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7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1DB6" w14:paraId="0B20D7B0" w14:textId="77777777" w:rsidTr="001D7E7F">
        <w:trPr>
          <w:trHeight w:val="851"/>
        </w:trPr>
        <w:tc>
          <w:tcPr>
            <w:tcW w:w="4508" w:type="dxa"/>
          </w:tcPr>
          <w:p w14:paraId="574514EA" w14:textId="565A23FB" w:rsidR="00331DB6" w:rsidRPr="00331DB6" w:rsidRDefault="00331DB6">
            <w:pPr>
              <w:rPr>
                <w:rFonts w:ascii="Times New Roman" w:hAnsi="Times New Roman" w:cs="Times New Roman"/>
                <w:sz w:val="24"/>
                <w:szCs w:val="24"/>
                <w:lang w:val="en-GB"/>
              </w:rPr>
            </w:pPr>
            <w:r w:rsidRPr="00331DB6">
              <w:rPr>
                <w:rFonts w:ascii="Times New Roman" w:hAnsi="Times New Roman" w:cs="Times New Roman"/>
                <w:sz w:val="24"/>
                <w:szCs w:val="24"/>
                <w:lang w:val="en-GB"/>
              </w:rPr>
              <w:t>Name:</w:t>
            </w:r>
            <w:r w:rsidR="00941755">
              <w:rPr>
                <w:rFonts w:ascii="Times New Roman" w:hAnsi="Times New Roman" w:cs="Times New Roman"/>
                <w:sz w:val="24"/>
                <w:szCs w:val="24"/>
                <w:lang w:val="en-GB"/>
              </w:rPr>
              <w:t xml:space="preserve">    Muhammad Shazain Khan Mazari</w:t>
            </w:r>
          </w:p>
        </w:tc>
        <w:tc>
          <w:tcPr>
            <w:tcW w:w="4508" w:type="dxa"/>
          </w:tcPr>
          <w:p w14:paraId="10403AEA" w14:textId="026D927C" w:rsidR="00331DB6" w:rsidRPr="00331DB6" w:rsidRDefault="00331DB6">
            <w:pPr>
              <w:rPr>
                <w:rFonts w:ascii="Times New Roman" w:hAnsi="Times New Roman" w:cs="Times New Roman"/>
                <w:sz w:val="24"/>
                <w:szCs w:val="24"/>
                <w:lang w:val="en-GB"/>
              </w:rPr>
            </w:pPr>
            <w:r w:rsidRPr="00331DB6">
              <w:rPr>
                <w:rFonts w:ascii="Times New Roman" w:hAnsi="Times New Roman" w:cs="Times New Roman"/>
                <w:sz w:val="24"/>
                <w:szCs w:val="24"/>
                <w:lang w:val="en-GB"/>
              </w:rPr>
              <w:t>EE-272L Digital Systems Design</w:t>
            </w:r>
          </w:p>
        </w:tc>
      </w:tr>
      <w:tr w:rsidR="00331DB6" w14:paraId="025B4F45" w14:textId="77777777" w:rsidTr="001D7E7F">
        <w:trPr>
          <w:trHeight w:val="717"/>
        </w:trPr>
        <w:tc>
          <w:tcPr>
            <w:tcW w:w="4508" w:type="dxa"/>
          </w:tcPr>
          <w:p w14:paraId="05FF22A7" w14:textId="0A4186A4" w:rsidR="00331DB6" w:rsidRPr="00331DB6" w:rsidRDefault="00331DB6">
            <w:pPr>
              <w:rPr>
                <w:rFonts w:ascii="Times New Roman" w:hAnsi="Times New Roman" w:cs="Times New Roman"/>
                <w:sz w:val="24"/>
                <w:szCs w:val="24"/>
                <w:lang w:val="en-GB"/>
              </w:rPr>
            </w:pPr>
            <w:r w:rsidRPr="00331DB6">
              <w:rPr>
                <w:rFonts w:ascii="Times New Roman" w:hAnsi="Times New Roman" w:cs="Times New Roman"/>
                <w:sz w:val="24"/>
                <w:szCs w:val="24"/>
                <w:lang w:val="en-GB"/>
              </w:rPr>
              <w:t>Reg. No.</w:t>
            </w:r>
            <w:r w:rsidR="00941755">
              <w:rPr>
                <w:rFonts w:ascii="Times New Roman" w:hAnsi="Times New Roman" w:cs="Times New Roman"/>
                <w:sz w:val="24"/>
                <w:szCs w:val="24"/>
                <w:lang w:val="en-GB"/>
              </w:rPr>
              <w:t>:  2023-EE-134</w:t>
            </w:r>
            <w:r w:rsidRPr="00331DB6">
              <w:rPr>
                <w:rFonts w:ascii="Times New Roman" w:hAnsi="Times New Roman" w:cs="Times New Roman"/>
                <w:sz w:val="24"/>
                <w:szCs w:val="24"/>
                <w:lang w:val="en-GB"/>
              </w:rPr>
              <w:t xml:space="preserve"> </w:t>
            </w:r>
          </w:p>
        </w:tc>
        <w:tc>
          <w:tcPr>
            <w:tcW w:w="4508" w:type="dxa"/>
          </w:tcPr>
          <w:p w14:paraId="27E11E7C" w14:textId="74C5EA84" w:rsidR="00331DB6" w:rsidRPr="00331DB6" w:rsidRDefault="00331DB6">
            <w:pPr>
              <w:rPr>
                <w:rFonts w:ascii="Times New Roman" w:hAnsi="Times New Roman" w:cs="Times New Roman"/>
                <w:sz w:val="24"/>
                <w:szCs w:val="24"/>
                <w:lang w:val="en-GB"/>
              </w:rPr>
            </w:pPr>
            <w:r w:rsidRPr="00331DB6">
              <w:rPr>
                <w:rFonts w:ascii="Times New Roman" w:hAnsi="Times New Roman" w:cs="Times New Roman"/>
                <w:sz w:val="24"/>
                <w:szCs w:val="24"/>
                <w:lang w:val="en-GB"/>
              </w:rPr>
              <w:t>Marks Obtained:</w:t>
            </w:r>
            <w:r>
              <w:rPr>
                <w:rFonts w:ascii="Times New Roman" w:hAnsi="Times New Roman" w:cs="Times New Roman"/>
                <w:sz w:val="24"/>
                <w:szCs w:val="24"/>
                <w:lang w:val="en-GB"/>
              </w:rPr>
              <w:t xml:space="preserve">  ____________</w:t>
            </w:r>
          </w:p>
        </w:tc>
      </w:tr>
    </w:tbl>
    <w:p w14:paraId="664ED00B" w14:textId="40847A9B" w:rsidR="00331DB6" w:rsidRDefault="00331DB6">
      <w:pPr>
        <w:rPr>
          <w:rFonts w:ascii="Times New Roman" w:hAnsi="Times New Roman" w:cs="Times New Roman"/>
          <w:lang w:val="en-GB"/>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901C9F3" wp14:editId="26964DA5">
                <wp:simplePos x="0" y="0"/>
                <wp:positionH relativeFrom="column">
                  <wp:posOffset>330200</wp:posOffset>
                </wp:positionH>
                <wp:positionV relativeFrom="paragraph">
                  <wp:posOffset>33020</wp:posOffset>
                </wp:positionV>
                <wp:extent cx="57150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105079D3"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pt,2.6pt" to="47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" strokecolor="black [3200]" strokeweight=".5pt">
                <v:stroke joinstyle="miter"/>
              </v:line>
            </w:pict>
          </mc:Fallback>
        </mc:AlternateContent>
      </w:r>
    </w:p>
    <w:p w14:paraId="35606E2A" w14:textId="17A06F6A" w:rsidR="00743E30" w:rsidRPr="001D7E7F" w:rsidRDefault="00743E30" w:rsidP="00743E30">
      <w:pPr>
        <w:jc w:val="center"/>
        <w:rPr>
          <w:rFonts w:ascii="Times New Roman" w:hAnsi="Times New Roman" w:cs="Times New Roman"/>
          <w:b/>
          <w:bCs/>
          <w:sz w:val="24"/>
          <w:szCs w:val="24"/>
          <w:lang w:val="en-GB"/>
        </w:rPr>
      </w:pPr>
      <w:r w:rsidRPr="001D7E7F">
        <w:rPr>
          <w:rFonts w:ascii="Times New Roman" w:hAnsi="Times New Roman" w:cs="Times New Roman"/>
          <w:b/>
          <w:bCs/>
          <w:sz w:val="24"/>
          <w:szCs w:val="24"/>
          <w:lang w:val="en-GB"/>
        </w:rPr>
        <w:t xml:space="preserve">Lab Manual </w:t>
      </w:r>
      <w:r w:rsidR="00744CC1">
        <w:rPr>
          <w:rFonts w:ascii="Times New Roman" w:hAnsi="Times New Roman" w:cs="Times New Roman"/>
          <w:b/>
          <w:bCs/>
          <w:sz w:val="24"/>
          <w:szCs w:val="24"/>
          <w:lang w:val="en-GB"/>
        </w:rPr>
        <w:t xml:space="preserve">[ 1 </w:t>
      </w:r>
      <w:bookmarkStart w:id="0" w:name="_GoBack"/>
      <w:bookmarkEnd w:id="0"/>
      <w:r w:rsidR="00744CC1">
        <w:rPr>
          <w:rFonts w:ascii="Times New Roman" w:hAnsi="Times New Roman" w:cs="Times New Roman"/>
          <w:b/>
          <w:bCs/>
          <w:sz w:val="24"/>
          <w:szCs w:val="24"/>
          <w:lang w:val="en-GB"/>
        </w:rPr>
        <w:t>]</w:t>
      </w:r>
    </w:p>
    <w:p w14:paraId="79CE41B8" w14:textId="3CC54814" w:rsidR="00743E30" w:rsidRDefault="00743E30" w:rsidP="00743E30">
      <w:pPr>
        <w:jc w:val="center"/>
        <w:rPr>
          <w:rFonts w:ascii="Times New Roman" w:hAnsi="Times New Roman" w:cs="Times New Roman"/>
          <w:b/>
          <w:bCs/>
          <w:sz w:val="24"/>
          <w:szCs w:val="24"/>
          <w:lang w:val="en-GB"/>
        </w:rPr>
      </w:pPr>
    </w:p>
    <w:p w14:paraId="776B05BF" w14:textId="5FC87276" w:rsidR="001D7E7F" w:rsidRDefault="001D7E7F" w:rsidP="00743E30">
      <w:pPr>
        <w:jc w:val="center"/>
        <w:rPr>
          <w:rFonts w:ascii="Times New Roman" w:hAnsi="Times New Roman" w:cs="Times New Roman"/>
          <w:b/>
          <w:bCs/>
          <w:sz w:val="24"/>
          <w:szCs w:val="24"/>
          <w:lang w:val="en-GB"/>
        </w:rPr>
      </w:pPr>
    </w:p>
    <w:p w14:paraId="27DBFF4C" w14:textId="77777777" w:rsidR="001D7E7F" w:rsidRDefault="001D7E7F" w:rsidP="00743E30">
      <w:pPr>
        <w:jc w:val="center"/>
        <w:rPr>
          <w:rFonts w:ascii="Times New Roman" w:hAnsi="Times New Roman" w:cs="Times New Roman"/>
          <w:b/>
          <w:bCs/>
          <w:sz w:val="24"/>
          <w:szCs w:val="24"/>
          <w:lang w:val="en-GB"/>
        </w:rPr>
      </w:pPr>
    </w:p>
    <w:tbl>
      <w:tblPr>
        <w:tblW w:w="9439" w:type="dxa"/>
        <w:tblInd w:w="503" w:type="dxa"/>
        <w:tblLook w:val="04A0" w:firstRow="1" w:lastRow="0" w:firstColumn="1" w:lastColumn="0" w:noHBand="0" w:noVBand="1"/>
      </w:tblPr>
      <w:tblGrid>
        <w:gridCol w:w="1577"/>
        <w:gridCol w:w="1016"/>
        <w:gridCol w:w="1335"/>
        <w:gridCol w:w="2317"/>
        <w:gridCol w:w="1836"/>
        <w:gridCol w:w="1839"/>
      </w:tblGrid>
      <w:tr w:rsidR="001D7E7F" w:rsidRPr="001D7E7F" w14:paraId="63618902" w14:textId="77777777" w:rsidTr="001D7E7F">
        <w:trPr>
          <w:trHeight w:val="365"/>
        </w:trPr>
        <w:tc>
          <w:tcPr>
            <w:tcW w:w="9439"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A6A8447" w14:textId="77777777" w:rsidR="001D7E7F" w:rsidRPr="001D7E7F" w:rsidRDefault="001D7E7F" w:rsidP="001D7E7F">
            <w:pPr>
              <w:spacing w:after="0" w:line="240" w:lineRule="auto"/>
              <w:jc w:val="center"/>
              <w:rPr>
                <w:rFonts w:ascii="Times New Roman" w:eastAsia="Times New Roman" w:hAnsi="Times New Roman" w:cs="Times New Roman"/>
                <w:b/>
                <w:bCs/>
                <w:color w:val="000000"/>
                <w:sz w:val="28"/>
                <w:szCs w:val="28"/>
              </w:rPr>
            </w:pPr>
            <w:r w:rsidRPr="001D7E7F">
              <w:rPr>
                <w:rFonts w:ascii="Times New Roman" w:eastAsia="Times New Roman" w:hAnsi="Times New Roman" w:cs="Times New Roman"/>
                <w:b/>
                <w:bCs/>
                <w:color w:val="000000"/>
                <w:sz w:val="28"/>
                <w:szCs w:val="28"/>
              </w:rPr>
              <w:t>DSD Lab Manual Evaluation Rubrics</w:t>
            </w:r>
          </w:p>
        </w:tc>
      </w:tr>
      <w:tr w:rsidR="001D7E7F" w:rsidRPr="001D7E7F" w14:paraId="4C2EFDDB" w14:textId="77777777" w:rsidTr="001D7E7F">
        <w:trPr>
          <w:trHeight w:val="304"/>
        </w:trPr>
        <w:tc>
          <w:tcPr>
            <w:tcW w:w="1577" w:type="dxa"/>
            <w:tcBorders>
              <w:top w:val="nil"/>
              <w:left w:val="nil"/>
              <w:bottom w:val="nil"/>
              <w:right w:val="nil"/>
            </w:tcBorders>
            <w:shd w:val="clear" w:color="auto" w:fill="auto"/>
            <w:noWrap/>
            <w:vAlign w:val="bottom"/>
            <w:hideMark/>
          </w:tcPr>
          <w:p w14:paraId="2FD1FD40" w14:textId="77777777" w:rsidR="001D7E7F" w:rsidRPr="001D7E7F" w:rsidRDefault="001D7E7F" w:rsidP="001D7E7F">
            <w:pPr>
              <w:spacing w:after="0" w:line="240" w:lineRule="auto"/>
              <w:jc w:val="center"/>
              <w:rPr>
                <w:rFonts w:ascii="Times New Roman" w:eastAsia="Times New Roman" w:hAnsi="Times New Roman" w:cs="Times New Roman"/>
                <w:b/>
                <w:bCs/>
                <w:color w:val="000000"/>
                <w:sz w:val="28"/>
                <w:szCs w:val="28"/>
              </w:rPr>
            </w:pPr>
          </w:p>
        </w:tc>
        <w:tc>
          <w:tcPr>
            <w:tcW w:w="1016" w:type="dxa"/>
            <w:tcBorders>
              <w:top w:val="nil"/>
              <w:left w:val="nil"/>
              <w:bottom w:val="nil"/>
              <w:right w:val="nil"/>
            </w:tcBorders>
            <w:shd w:val="clear" w:color="auto" w:fill="auto"/>
            <w:noWrap/>
            <w:vAlign w:val="bottom"/>
            <w:hideMark/>
          </w:tcPr>
          <w:p w14:paraId="25ED4CD4" w14:textId="77777777" w:rsidR="001D7E7F" w:rsidRPr="001D7E7F" w:rsidRDefault="001D7E7F" w:rsidP="001D7E7F">
            <w:pPr>
              <w:spacing w:after="0" w:line="240" w:lineRule="auto"/>
              <w:rPr>
                <w:rFonts w:ascii="Times New Roman" w:eastAsia="Times New Roman" w:hAnsi="Times New Roman" w:cs="Times New Roman"/>
                <w:sz w:val="20"/>
                <w:szCs w:val="20"/>
              </w:rPr>
            </w:pPr>
          </w:p>
        </w:tc>
        <w:tc>
          <w:tcPr>
            <w:tcW w:w="1335" w:type="dxa"/>
            <w:tcBorders>
              <w:top w:val="nil"/>
              <w:left w:val="nil"/>
              <w:bottom w:val="nil"/>
              <w:right w:val="nil"/>
            </w:tcBorders>
            <w:shd w:val="clear" w:color="auto" w:fill="auto"/>
            <w:noWrap/>
            <w:vAlign w:val="bottom"/>
            <w:hideMark/>
          </w:tcPr>
          <w:p w14:paraId="1BA92CEC" w14:textId="77777777" w:rsidR="001D7E7F" w:rsidRPr="001D7E7F" w:rsidRDefault="001D7E7F" w:rsidP="001D7E7F">
            <w:pPr>
              <w:spacing w:after="0" w:line="240" w:lineRule="auto"/>
              <w:rPr>
                <w:rFonts w:ascii="Times New Roman" w:eastAsia="Times New Roman" w:hAnsi="Times New Roman" w:cs="Times New Roman"/>
                <w:sz w:val="20"/>
                <w:szCs w:val="20"/>
              </w:rPr>
            </w:pPr>
          </w:p>
        </w:tc>
        <w:tc>
          <w:tcPr>
            <w:tcW w:w="1836" w:type="dxa"/>
            <w:tcBorders>
              <w:top w:val="nil"/>
              <w:left w:val="nil"/>
              <w:bottom w:val="nil"/>
              <w:right w:val="nil"/>
            </w:tcBorders>
            <w:shd w:val="clear" w:color="auto" w:fill="auto"/>
            <w:noWrap/>
            <w:vAlign w:val="bottom"/>
            <w:hideMark/>
          </w:tcPr>
          <w:p w14:paraId="442D0D49" w14:textId="77777777" w:rsidR="001D7E7F" w:rsidRPr="001D7E7F" w:rsidRDefault="001D7E7F" w:rsidP="001D7E7F">
            <w:pPr>
              <w:spacing w:after="0" w:line="240" w:lineRule="auto"/>
              <w:rPr>
                <w:rFonts w:ascii="Times New Roman" w:eastAsia="Times New Roman" w:hAnsi="Times New Roman" w:cs="Times New Roman"/>
                <w:sz w:val="20"/>
                <w:szCs w:val="20"/>
              </w:rPr>
            </w:pPr>
          </w:p>
        </w:tc>
        <w:tc>
          <w:tcPr>
            <w:tcW w:w="1836" w:type="dxa"/>
            <w:tcBorders>
              <w:top w:val="nil"/>
              <w:left w:val="nil"/>
              <w:bottom w:val="nil"/>
              <w:right w:val="nil"/>
            </w:tcBorders>
            <w:shd w:val="clear" w:color="auto" w:fill="auto"/>
            <w:noWrap/>
            <w:vAlign w:val="bottom"/>
            <w:hideMark/>
          </w:tcPr>
          <w:p w14:paraId="0F63822A" w14:textId="77777777" w:rsidR="001D7E7F" w:rsidRPr="001D7E7F" w:rsidRDefault="001D7E7F" w:rsidP="001D7E7F">
            <w:pPr>
              <w:spacing w:after="0" w:line="240" w:lineRule="auto"/>
              <w:rPr>
                <w:rFonts w:ascii="Times New Roman" w:eastAsia="Times New Roman" w:hAnsi="Times New Roman" w:cs="Times New Roman"/>
                <w:sz w:val="20"/>
                <w:szCs w:val="20"/>
              </w:rPr>
            </w:pPr>
          </w:p>
        </w:tc>
        <w:tc>
          <w:tcPr>
            <w:tcW w:w="1839" w:type="dxa"/>
            <w:tcBorders>
              <w:top w:val="nil"/>
              <w:left w:val="nil"/>
              <w:bottom w:val="nil"/>
              <w:right w:val="nil"/>
            </w:tcBorders>
            <w:shd w:val="clear" w:color="auto" w:fill="auto"/>
            <w:noWrap/>
            <w:vAlign w:val="bottom"/>
            <w:hideMark/>
          </w:tcPr>
          <w:p w14:paraId="77853429" w14:textId="77777777" w:rsidR="001D7E7F" w:rsidRPr="001D7E7F" w:rsidRDefault="001D7E7F" w:rsidP="001D7E7F">
            <w:pPr>
              <w:spacing w:after="0" w:line="240" w:lineRule="auto"/>
              <w:rPr>
                <w:rFonts w:ascii="Times New Roman" w:eastAsia="Times New Roman" w:hAnsi="Times New Roman" w:cs="Times New Roman"/>
                <w:sz w:val="20"/>
                <w:szCs w:val="20"/>
              </w:rPr>
            </w:pPr>
          </w:p>
        </w:tc>
      </w:tr>
      <w:tr w:rsidR="001D7E7F" w:rsidRPr="001D7E7F" w14:paraId="2B001126" w14:textId="77777777" w:rsidTr="001D7E7F">
        <w:trPr>
          <w:trHeight w:val="316"/>
        </w:trPr>
        <w:tc>
          <w:tcPr>
            <w:tcW w:w="157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1CDA93A" w14:textId="77777777" w:rsidR="001D7E7F" w:rsidRPr="001D7E7F" w:rsidRDefault="001D7E7F" w:rsidP="001D7E7F">
            <w:pPr>
              <w:spacing w:after="0" w:line="240" w:lineRule="auto"/>
              <w:jc w:val="center"/>
              <w:rPr>
                <w:rFonts w:ascii="Times New Roman" w:eastAsia="Times New Roman" w:hAnsi="Times New Roman" w:cs="Times New Roman"/>
                <w:b/>
                <w:bCs/>
                <w:color w:val="000000"/>
                <w:sz w:val="24"/>
                <w:szCs w:val="24"/>
              </w:rPr>
            </w:pPr>
            <w:r w:rsidRPr="001D7E7F">
              <w:rPr>
                <w:rFonts w:ascii="Times New Roman" w:eastAsia="Times New Roman" w:hAnsi="Times New Roman" w:cs="Times New Roman"/>
                <w:b/>
                <w:bCs/>
                <w:color w:val="000000"/>
                <w:sz w:val="24"/>
                <w:szCs w:val="24"/>
              </w:rPr>
              <w:t>Assessment</w:t>
            </w:r>
          </w:p>
        </w:tc>
        <w:tc>
          <w:tcPr>
            <w:tcW w:w="1016" w:type="dxa"/>
            <w:tcBorders>
              <w:top w:val="single" w:sz="8" w:space="0" w:color="auto"/>
              <w:left w:val="nil"/>
              <w:bottom w:val="single" w:sz="4" w:space="0" w:color="auto"/>
              <w:right w:val="single" w:sz="4" w:space="0" w:color="auto"/>
            </w:tcBorders>
            <w:shd w:val="clear" w:color="auto" w:fill="auto"/>
            <w:noWrap/>
            <w:vAlign w:val="center"/>
            <w:hideMark/>
          </w:tcPr>
          <w:p w14:paraId="09E1FAC7" w14:textId="77777777" w:rsidR="001D7E7F" w:rsidRPr="001D7E7F" w:rsidRDefault="001D7E7F" w:rsidP="001D7E7F">
            <w:pPr>
              <w:spacing w:after="0" w:line="240" w:lineRule="auto"/>
              <w:jc w:val="center"/>
              <w:rPr>
                <w:rFonts w:ascii="Times New Roman" w:eastAsia="Times New Roman" w:hAnsi="Times New Roman" w:cs="Times New Roman"/>
                <w:b/>
                <w:bCs/>
                <w:color w:val="000000"/>
                <w:sz w:val="24"/>
                <w:szCs w:val="24"/>
              </w:rPr>
            </w:pPr>
            <w:r w:rsidRPr="001D7E7F">
              <w:rPr>
                <w:rFonts w:ascii="Times New Roman" w:eastAsia="Times New Roman" w:hAnsi="Times New Roman" w:cs="Times New Roman"/>
                <w:b/>
                <w:bCs/>
                <w:color w:val="000000"/>
                <w:sz w:val="24"/>
                <w:szCs w:val="24"/>
              </w:rPr>
              <w:t>Total Marks</w:t>
            </w:r>
          </w:p>
        </w:tc>
        <w:tc>
          <w:tcPr>
            <w:tcW w:w="1335" w:type="dxa"/>
            <w:tcBorders>
              <w:top w:val="single" w:sz="8" w:space="0" w:color="auto"/>
              <w:left w:val="nil"/>
              <w:bottom w:val="single" w:sz="4" w:space="0" w:color="auto"/>
              <w:right w:val="single" w:sz="4" w:space="0" w:color="auto"/>
            </w:tcBorders>
            <w:shd w:val="clear" w:color="auto" w:fill="auto"/>
            <w:noWrap/>
            <w:vAlign w:val="center"/>
            <w:hideMark/>
          </w:tcPr>
          <w:p w14:paraId="3D5E5C91" w14:textId="77777777" w:rsidR="001D7E7F" w:rsidRPr="001D7E7F" w:rsidRDefault="001D7E7F" w:rsidP="001D7E7F">
            <w:pPr>
              <w:spacing w:after="0" w:line="240" w:lineRule="auto"/>
              <w:jc w:val="center"/>
              <w:rPr>
                <w:rFonts w:ascii="Times New Roman" w:eastAsia="Times New Roman" w:hAnsi="Times New Roman" w:cs="Times New Roman"/>
                <w:b/>
                <w:bCs/>
                <w:color w:val="000000"/>
                <w:sz w:val="24"/>
                <w:szCs w:val="24"/>
              </w:rPr>
            </w:pPr>
            <w:r w:rsidRPr="001D7E7F">
              <w:rPr>
                <w:rFonts w:ascii="Times New Roman" w:eastAsia="Times New Roman" w:hAnsi="Times New Roman" w:cs="Times New Roman"/>
                <w:b/>
                <w:bCs/>
                <w:color w:val="000000"/>
                <w:sz w:val="24"/>
                <w:szCs w:val="24"/>
              </w:rPr>
              <w:t>Marks Obtained</w:t>
            </w:r>
          </w:p>
        </w:tc>
        <w:tc>
          <w:tcPr>
            <w:tcW w:w="1836" w:type="dxa"/>
            <w:tcBorders>
              <w:top w:val="single" w:sz="8" w:space="0" w:color="auto"/>
              <w:left w:val="nil"/>
              <w:bottom w:val="single" w:sz="4" w:space="0" w:color="auto"/>
              <w:right w:val="single" w:sz="4" w:space="0" w:color="auto"/>
            </w:tcBorders>
            <w:shd w:val="clear" w:color="auto" w:fill="auto"/>
            <w:noWrap/>
            <w:vAlign w:val="center"/>
            <w:hideMark/>
          </w:tcPr>
          <w:p w14:paraId="6811E9F6" w14:textId="77777777" w:rsidR="001D7E7F" w:rsidRPr="001D7E7F" w:rsidRDefault="001D7E7F" w:rsidP="001D7E7F">
            <w:pPr>
              <w:spacing w:after="0" w:line="240" w:lineRule="auto"/>
              <w:jc w:val="center"/>
              <w:rPr>
                <w:rFonts w:ascii="Times New Roman" w:eastAsia="Times New Roman" w:hAnsi="Times New Roman" w:cs="Times New Roman"/>
                <w:b/>
                <w:bCs/>
                <w:color w:val="000000"/>
                <w:sz w:val="24"/>
                <w:szCs w:val="24"/>
              </w:rPr>
            </w:pPr>
            <w:r w:rsidRPr="001D7E7F">
              <w:rPr>
                <w:rFonts w:ascii="Times New Roman" w:eastAsia="Times New Roman" w:hAnsi="Times New Roman" w:cs="Times New Roman"/>
                <w:b/>
                <w:bCs/>
                <w:color w:val="000000"/>
                <w:sz w:val="24"/>
                <w:szCs w:val="24"/>
              </w:rPr>
              <w:t>0-30%</w:t>
            </w:r>
          </w:p>
        </w:tc>
        <w:tc>
          <w:tcPr>
            <w:tcW w:w="1836" w:type="dxa"/>
            <w:tcBorders>
              <w:top w:val="single" w:sz="8" w:space="0" w:color="auto"/>
              <w:left w:val="nil"/>
              <w:bottom w:val="single" w:sz="4" w:space="0" w:color="auto"/>
              <w:right w:val="single" w:sz="4" w:space="0" w:color="auto"/>
            </w:tcBorders>
            <w:shd w:val="clear" w:color="auto" w:fill="auto"/>
            <w:noWrap/>
            <w:vAlign w:val="center"/>
            <w:hideMark/>
          </w:tcPr>
          <w:p w14:paraId="1249608E" w14:textId="77777777" w:rsidR="001D7E7F" w:rsidRPr="001D7E7F" w:rsidRDefault="001D7E7F" w:rsidP="001D7E7F">
            <w:pPr>
              <w:spacing w:after="0" w:line="240" w:lineRule="auto"/>
              <w:jc w:val="center"/>
              <w:rPr>
                <w:rFonts w:ascii="Times New Roman" w:eastAsia="Times New Roman" w:hAnsi="Times New Roman" w:cs="Times New Roman"/>
                <w:b/>
                <w:bCs/>
                <w:color w:val="000000"/>
                <w:sz w:val="24"/>
                <w:szCs w:val="24"/>
              </w:rPr>
            </w:pPr>
            <w:r w:rsidRPr="001D7E7F">
              <w:rPr>
                <w:rFonts w:ascii="Times New Roman" w:eastAsia="Times New Roman" w:hAnsi="Times New Roman" w:cs="Times New Roman"/>
                <w:b/>
                <w:bCs/>
                <w:color w:val="000000"/>
                <w:sz w:val="24"/>
                <w:szCs w:val="24"/>
              </w:rPr>
              <w:t>30-60%</w:t>
            </w:r>
          </w:p>
        </w:tc>
        <w:tc>
          <w:tcPr>
            <w:tcW w:w="1839" w:type="dxa"/>
            <w:tcBorders>
              <w:top w:val="single" w:sz="8" w:space="0" w:color="auto"/>
              <w:left w:val="nil"/>
              <w:bottom w:val="single" w:sz="4" w:space="0" w:color="auto"/>
              <w:right w:val="single" w:sz="8" w:space="0" w:color="auto"/>
            </w:tcBorders>
            <w:shd w:val="clear" w:color="auto" w:fill="auto"/>
            <w:noWrap/>
            <w:vAlign w:val="center"/>
            <w:hideMark/>
          </w:tcPr>
          <w:p w14:paraId="2409E76D" w14:textId="77777777" w:rsidR="001D7E7F" w:rsidRPr="001D7E7F" w:rsidRDefault="001D7E7F" w:rsidP="001D7E7F">
            <w:pPr>
              <w:spacing w:after="0" w:line="240" w:lineRule="auto"/>
              <w:jc w:val="center"/>
              <w:rPr>
                <w:rFonts w:ascii="Times New Roman" w:eastAsia="Times New Roman" w:hAnsi="Times New Roman" w:cs="Times New Roman"/>
                <w:b/>
                <w:bCs/>
                <w:color w:val="000000"/>
                <w:sz w:val="24"/>
                <w:szCs w:val="24"/>
              </w:rPr>
            </w:pPr>
            <w:r w:rsidRPr="001D7E7F">
              <w:rPr>
                <w:rFonts w:ascii="Times New Roman" w:eastAsia="Times New Roman" w:hAnsi="Times New Roman" w:cs="Times New Roman"/>
                <w:b/>
                <w:bCs/>
                <w:color w:val="000000"/>
                <w:sz w:val="24"/>
                <w:szCs w:val="24"/>
              </w:rPr>
              <w:t>70-100%</w:t>
            </w:r>
          </w:p>
        </w:tc>
      </w:tr>
      <w:tr w:rsidR="001D7E7F" w:rsidRPr="001D7E7F" w14:paraId="35832621" w14:textId="77777777" w:rsidTr="001D7E7F">
        <w:trPr>
          <w:trHeight w:val="1403"/>
        </w:trPr>
        <w:tc>
          <w:tcPr>
            <w:tcW w:w="1577" w:type="dxa"/>
            <w:tcBorders>
              <w:top w:val="nil"/>
              <w:left w:val="single" w:sz="8" w:space="0" w:color="auto"/>
              <w:bottom w:val="single" w:sz="4" w:space="0" w:color="auto"/>
              <w:right w:val="single" w:sz="4" w:space="0" w:color="auto"/>
            </w:tcBorders>
            <w:shd w:val="clear" w:color="auto" w:fill="auto"/>
            <w:vAlign w:val="center"/>
            <w:hideMark/>
          </w:tcPr>
          <w:p w14:paraId="3C9E9C65" w14:textId="22DB5AAA" w:rsidR="001D7E7F" w:rsidRPr="001D7E7F" w:rsidRDefault="001D7E7F" w:rsidP="001D7E7F">
            <w:pPr>
              <w:spacing w:after="0" w:line="240" w:lineRule="auto"/>
              <w:rPr>
                <w:rFonts w:ascii="Times New Roman" w:eastAsia="Times New Roman" w:hAnsi="Times New Roman" w:cs="Times New Roman"/>
                <w:color w:val="000000"/>
              </w:rPr>
            </w:pPr>
            <w:r w:rsidRPr="00AC10C8">
              <w:rPr>
                <w:rFonts w:ascii="Times New Roman" w:eastAsia="Times New Roman" w:hAnsi="Times New Roman" w:cs="Times New Roman"/>
                <w:color w:val="000000"/>
                <w:sz w:val="24"/>
                <w:szCs w:val="24"/>
              </w:rPr>
              <w:t>Code Organization</w:t>
            </w:r>
            <w:r w:rsidR="00CA0680">
              <w:rPr>
                <w:rFonts w:ascii="Times New Roman" w:eastAsia="Times New Roman" w:hAnsi="Times New Roman" w:cs="Times New Roman"/>
                <w:color w:val="000000"/>
                <w:sz w:val="24"/>
                <w:szCs w:val="24"/>
              </w:rPr>
              <w:br/>
              <w:t>(CLO1)</w:t>
            </w:r>
          </w:p>
        </w:tc>
        <w:tc>
          <w:tcPr>
            <w:tcW w:w="1016" w:type="dxa"/>
            <w:tcBorders>
              <w:top w:val="nil"/>
              <w:left w:val="nil"/>
              <w:bottom w:val="single" w:sz="4" w:space="0" w:color="auto"/>
              <w:right w:val="single" w:sz="4" w:space="0" w:color="auto"/>
            </w:tcBorders>
            <w:shd w:val="clear" w:color="auto" w:fill="auto"/>
            <w:vAlign w:val="center"/>
            <w:hideMark/>
          </w:tcPr>
          <w:p w14:paraId="2BE2B45F" w14:textId="77777777" w:rsidR="001D7E7F" w:rsidRPr="001D7E7F" w:rsidRDefault="001D7E7F" w:rsidP="001D7E7F">
            <w:pPr>
              <w:spacing w:after="0" w:line="240" w:lineRule="auto"/>
              <w:jc w:val="center"/>
              <w:rPr>
                <w:rFonts w:ascii="Times New Roman" w:eastAsia="Times New Roman" w:hAnsi="Times New Roman" w:cs="Times New Roman"/>
                <w:color w:val="000000"/>
                <w:sz w:val="32"/>
                <w:szCs w:val="32"/>
              </w:rPr>
            </w:pPr>
            <w:r w:rsidRPr="001D7E7F">
              <w:rPr>
                <w:rFonts w:ascii="Times New Roman" w:eastAsia="Times New Roman" w:hAnsi="Times New Roman" w:cs="Times New Roman"/>
                <w:color w:val="000000"/>
                <w:sz w:val="32"/>
                <w:szCs w:val="32"/>
              </w:rPr>
              <w:t>3</w:t>
            </w:r>
          </w:p>
        </w:tc>
        <w:tc>
          <w:tcPr>
            <w:tcW w:w="1335" w:type="dxa"/>
            <w:tcBorders>
              <w:top w:val="nil"/>
              <w:left w:val="nil"/>
              <w:bottom w:val="single" w:sz="4" w:space="0" w:color="auto"/>
              <w:right w:val="single" w:sz="4" w:space="0" w:color="auto"/>
            </w:tcBorders>
            <w:shd w:val="clear" w:color="auto" w:fill="auto"/>
            <w:vAlign w:val="center"/>
            <w:hideMark/>
          </w:tcPr>
          <w:p w14:paraId="332E66A5" w14:textId="77777777" w:rsidR="001D7E7F" w:rsidRPr="001D7E7F" w:rsidRDefault="001D7E7F" w:rsidP="001D7E7F">
            <w:pPr>
              <w:spacing w:after="0" w:line="240" w:lineRule="auto"/>
              <w:jc w:val="center"/>
              <w:rPr>
                <w:rFonts w:ascii="Times New Roman" w:eastAsia="Times New Roman" w:hAnsi="Times New Roman" w:cs="Times New Roman"/>
                <w:color w:val="000000"/>
                <w:sz w:val="32"/>
                <w:szCs w:val="32"/>
              </w:rPr>
            </w:pPr>
            <w:r w:rsidRPr="001D7E7F">
              <w:rPr>
                <w:rFonts w:ascii="Times New Roman" w:eastAsia="Times New Roman" w:hAnsi="Times New Roman" w:cs="Times New Roman"/>
                <w:color w:val="000000"/>
                <w:sz w:val="32"/>
                <w:szCs w:val="32"/>
              </w:rPr>
              <w:t> </w:t>
            </w:r>
          </w:p>
        </w:tc>
        <w:tc>
          <w:tcPr>
            <w:tcW w:w="1836" w:type="dxa"/>
            <w:tcBorders>
              <w:top w:val="nil"/>
              <w:left w:val="nil"/>
              <w:bottom w:val="single" w:sz="4" w:space="0" w:color="auto"/>
              <w:right w:val="single" w:sz="4" w:space="0" w:color="auto"/>
            </w:tcBorders>
            <w:shd w:val="clear" w:color="auto" w:fill="auto"/>
            <w:vAlign w:val="center"/>
            <w:hideMark/>
          </w:tcPr>
          <w:p w14:paraId="37D45DB6" w14:textId="77777777" w:rsidR="001D7E7F" w:rsidRDefault="001D7E7F" w:rsidP="001D7E7F">
            <w:pPr>
              <w:spacing w:after="0" w:line="240" w:lineRule="auto"/>
              <w:rPr>
                <w:rFonts w:ascii="Times New Roman" w:eastAsia="Times New Roman" w:hAnsi="Times New Roman" w:cs="Times New Roman"/>
                <w:color w:val="000000"/>
                <w:lang w:val="en-GB"/>
              </w:rPr>
            </w:pPr>
            <w:r w:rsidRPr="001D7E7F">
              <w:rPr>
                <w:rFonts w:ascii="Times New Roman" w:eastAsia="Times New Roman" w:hAnsi="Times New Roman" w:cs="Times New Roman"/>
                <w:color w:val="000000"/>
              </w:rPr>
              <w:t>No Proper Indentation and descriptive naming</w:t>
            </w:r>
            <w:r>
              <w:rPr>
                <w:rFonts w:ascii="Times New Roman" w:eastAsia="Times New Roman" w:hAnsi="Times New Roman" w:cs="Times New Roman"/>
                <w:color w:val="000000"/>
              </w:rPr>
              <w:t>, n</w:t>
            </w:r>
            <w:r w:rsidRPr="001D7E7F">
              <w:rPr>
                <w:rFonts w:ascii="Times New Roman" w:eastAsia="Times New Roman" w:hAnsi="Times New Roman" w:cs="Times New Roman"/>
                <w:color w:val="000000"/>
              </w:rPr>
              <w:t>o code organization</w:t>
            </w:r>
            <w:r>
              <w:rPr>
                <w:rFonts w:ascii="Times New Roman" w:eastAsia="Times New Roman" w:hAnsi="Times New Roman" w:cs="Times New Roman"/>
                <w:color w:val="000000"/>
                <w:lang w:val="en-GB"/>
              </w:rPr>
              <w:t>.</w:t>
            </w:r>
          </w:p>
          <w:p w14:paraId="6D26E34C" w14:textId="77777777" w:rsidR="001D7E7F" w:rsidRDefault="001D7E7F" w:rsidP="001D7E7F">
            <w:pPr>
              <w:spacing w:after="0" w:line="240" w:lineRule="auto"/>
              <w:rPr>
                <w:rFonts w:ascii="Times New Roman" w:eastAsia="Times New Roman" w:hAnsi="Times New Roman" w:cs="Times New Roman"/>
                <w:color w:val="000000"/>
                <w:lang w:val="en-GB"/>
              </w:rPr>
            </w:pPr>
          </w:p>
          <w:p w14:paraId="1624A262" w14:textId="691BDE2A" w:rsidR="001D7E7F" w:rsidRPr="001D7E7F" w:rsidRDefault="001D7E7F" w:rsidP="001D7E7F">
            <w:pPr>
              <w:spacing w:after="0" w:line="240" w:lineRule="auto"/>
              <w:rPr>
                <w:rFonts w:ascii="Times New Roman" w:eastAsia="Times New Roman" w:hAnsi="Times New Roman" w:cs="Times New Roman"/>
                <w:color w:val="000000"/>
                <w:lang w:val="en-GB"/>
              </w:rPr>
            </w:pPr>
            <w:r w:rsidRPr="001D7E7F">
              <w:rPr>
                <w:rFonts w:ascii="Times New Roman" w:eastAsia="Times New Roman" w:hAnsi="Times New Roman" w:cs="Times New Roman"/>
                <w:color w:val="000000"/>
              </w:rPr>
              <w:t>Zero to Some understanding but not working</w:t>
            </w:r>
          </w:p>
        </w:tc>
        <w:tc>
          <w:tcPr>
            <w:tcW w:w="1836" w:type="dxa"/>
            <w:tcBorders>
              <w:top w:val="nil"/>
              <w:left w:val="nil"/>
              <w:bottom w:val="single" w:sz="4" w:space="0" w:color="auto"/>
              <w:right w:val="single" w:sz="4" w:space="0" w:color="auto"/>
            </w:tcBorders>
            <w:shd w:val="clear" w:color="auto" w:fill="auto"/>
            <w:vAlign w:val="center"/>
            <w:hideMark/>
          </w:tcPr>
          <w:p w14:paraId="27BD1223" w14:textId="77777777" w:rsidR="001D7E7F" w:rsidRDefault="001D7E7F" w:rsidP="001D7E7F">
            <w:pPr>
              <w:spacing w:after="0" w:line="240" w:lineRule="auto"/>
              <w:rPr>
                <w:rFonts w:ascii="Times New Roman" w:eastAsia="Times New Roman" w:hAnsi="Times New Roman" w:cs="Times New Roman"/>
                <w:color w:val="000000"/>
                <w:lang w:val="en-GB"/>
              </w:rPr>
            </w:pPr>
            <w:r w:rsidRPr="001D7E7F">
              <w:rPr>
                <w:rFonts w:ascii="Times New Roman" w:eastAsia="Times New Roman" w:hAnsi="Times New Roman" w:cs="Times New Roman"/>
                <w:color w:val="000000"/>
              </w:rPr>
              <w:t>Proper Indentation or descriptive naming or code organization</w:t>
            </w:r>
            <w:r>
              <w:rPr>
                <w:rFonts w:ascii="Times New Roman" w:eastAsia="Times New Roman" w:hAnsi="Times New Roman" w:cs="Times New Roman"/>
                <w:color w:val="000000"/>
                <w:lang w:val="en-GB"/>
              </w:rPr>
              <w:t>.</w:t>
            </w:r>
          </w:p>
          <w:p w14:paraId="5333AA9C" w14:textId="77777777" w:rsidR="001D7E7F" w:rsidRDefault="001D7E7F" w:rsidP="001D7E7F">
            <w:pPr>
              <w:spacing w:after="0" w:line="240" w:lineRule="auto"/>
              <w:rPr>
                <w:rFonts w:ascii="Times New Roman" w:eastAsia="Times New Roman" w:hAnsi="Times New Roman" w:cs="Times New Roman"/>
                <w:color w:val="000000"/>
                <w:lang w:val="en-GB"/>
              </w:rPr>
            </w:pPr>
          </w:p>
          <w:p w14:paraId="1676464C" w14:textId="1B6D827D" w:rsidR="001D7E7F" w:rsidRPr="001D7E7F" w:rsidRDefault="001D7E7F" w:rsidP="001D7E7F">
            <w:pPr>
              <w:spacing w:after="0" w:line="240" w:lineRule="auto"/>
              <w:rPr>
                <w:rFonts w:ascii="Times New Roman" w:eastAsia="Times New Roman" w:hAnsi="Times New Roman" w:cs="Times New Roman"/>
                <w:color w:val="000000"/>
              </w:rPr>
            </w:pPr>
            <w:r w:rsidRPr="001D7E7F">
              <w:rPr>
                <w:rFonts w:ascii="Times New Roman" w:eastAsia="Times New Roman" w:hAnsi="Times New Roman" w:cs="Times New Roman"/>
                <w:color w:val="000000"/>
              </w:rPr>
              <w:t>Mild to Complete understanding but not working</w:t>
            </w:r>
          </w:p>
        </w:tc>
        <w:tc>
          <w:tcPr>
            <w:tcW w:w="1839" w:type="dxa"/>
            <w:tcBorders>
              <w:top w:val="nil"/>
              <w:left w:val="nil"/>
              <w:bottom w:val="single" w:sz="4" w:space="0" w:color="auto"/>
              <w:right w:val="single" w:sz="8" w:space="0" w:color="auto"/>
            </w:tcBorders>
            <w:shd w:val="clear" w:color="auto" w:fill="auto"/>
            <w:vAlign w:val="center"/>
            <w:hideMark/>
          </w:tcPr>
          <w:p w14:paraId="44D7ED53" w14:textId="77777777" w:rsidR="001D7E7F" w:rsidRDefault="001D7E7F" w:rsidP="001D7E7F">
            <w:pPr>
              <w:spacing w:after="0" w:line="240" w:lineRule="auto"/>
              <w:rPr>
                <w:rFonts w:ascii="Times New Roman" w:eastAsia="Times New Roman" w:hAnsi="Times New Roman" w:cs="Times New Roman"/>
                <w:color w:val="000000"/>
                <w:lang w:val="en-GB"/>
              </w:rPr>
            </w:pPr>
            <w:r w:rsidRPr="001D7E7F">
              <w:rPr>
                <w:rFonts w:ascii="Times New Roman" w:eastAsia="Times New Roman" w:hAnsi="Times New Roman" w:cs="Times New Roman"/>
                <w:color w:val="000000"/>
              </w:rPr>
              <w:t>Proper Indentation and descriptive naming, code organization</w:t>
            </w:r>
            <w:r>
              <w:rPr>
                <w:rFonts w:ascii="Times New Roman" w:eastAsia="Times New Roman" w:hAnsi="Times New Roman" w:cs="Times New Roman"/>
                <w:color w:val="000000"/>
                <w:lang w:val="en-GB"/>
              </w:rPr>
              <w:t>.</w:t>
            </w:r>
          </w:p>
          <w:p w14:paraId="7EFC98F8" w14:textId="77777777" w:rsidR="001D7E7F" w:rsidRDefault="001D7E7F" w:rsidP="001D7E7F">
            <w:pPr>
              <w:spacing w:after="0" w:line="240" w:lineRule="auto"/>
              <w:rPr>
                <w:rFonts w:ascii="Times New Roman" w:eastAsia="Times New Roman" w:hAnsi="Times New Roman" w:cs="Times New Roman"/>
                <w:color w:val="000000"/>
                <w:lang w:val="en-GB"/>
              </w:rPr>
            </w:pPr>
          </w:p>
          <w:p w14:paraId="52738A08" w14:textId="2AB864B7" w:rsidR="001D7E7F" w:rsidRPr="001D7E7F" w:rsidRDefault="001D7E7F" w:rsidP="001D7E7F">
            <w:pPr>
              <w:spacing w:after="0" w:line="240" w:lineRule="auto"/>
              <w:rPr>
                <w:rFonts w:ascii="Times New Roman" w:eastAsia="Times New Roman" w:hAnsi="Times New Roman" w:cs="Times New Roman"/>
                <w:color w:val="000000"/>
              </w:rPr>
            </w:pPr>
            <w:r w:rsidRPr="001D7E7F">
              <w:rPr>
                <w:rFonts w:ascii="Times New Roman" w:eastAsia="Times New Roman" w:hAnsi="Times New Roman" w:cs="Times New Roman"/>
                <w:color w:val="000000"/>
              </w:rPr>
              <w:t>Complete understanding, and proper working</w:t>
            </w:r>
          </w:p>
        </w:tc>
      </w:tr>
      <w:tr w:rsidR="001D7E7F" w:rsidRPr="001D7E7F" w14:paraId="77954610" w14:textId="77777777" w:rsidTr="001D7E7F">
        <w:trPr>
          <w:trHeight w:val="1403"/>
        </w:trPr>
        <w:tc>
          <w:tcPr>
            <w:tcW w:w="1577" w:type="dxa"/>
            <w:tcBorders>
              <w:top w:val="nil"/>
              <w:left w:val="single" w:sz="8" w:space="0" w:color="auto"/>
              <w:bottom w:val="single" w:sz="4" w:space="0" w:color="auto"/>
              <w:right w:val="single" w:sz="4" w:space="0" w:color="auto"/>
            </w:tcBorders>
            <w:shd w:val="clear" w:color="auto" w:fill="auto"/>
            <w:vAlign w:val="center"/>
            <w:hideMark/>
          </w:tcPr>
          <w:p w14:paraId="035A95EF" w14:textId="4890AC96" w:rsidR="001D7E7F" w:rsidRPr="001D7E7F" w:rsidRDefault="001D7E7F" w:rsidP="001D7E7F">
            <w:pPr>
              <w:spacing w:after="0" w:line="240" w:lineRule="auto"/>
              <w:rPr>
                <w:rFonts w:ascii="Times New Roman" w:eastAsia="Times New Roman" w:hAnsi="Times New Roman" w:cs="Times New Roman"/>
                <w:color w:val="000000"/>
              </w:rPr>
            </w:pPr>
            <w:r w:rsidRPr="00AC10C8">
              <w:rPr>
                <w:rFonts w:ascii="Times New Roman" w:eastAsia="Times New Roman" w:hAnsi="Times New Roman" w:cs="Times New Roman"/>
                <w:color w:val="000000"/>
                <w:sz w:val="24"/>
                <w:szCs w:val="24"/>
              </w:rPr>
              <w:t>Simulation</w:t>
            </w:r>
            <w:r w:rsidR="00CA0680">
              <w:rPr>
                <w:rFonts w:ascii="Times New Roman" w:eastAsia="Times New Roman" w:hAnsi="Times New Roman" w:cs="Times New Roman"/>
                <w:color w:val="000000"/>
                <w:sz w:val="24"/>
                <w:szCs w:val="24"/>
              </w:rPr>
              <w:br/>
              <w:t>(CLO2)</w:t>
            </w:r>
          </w:p>
        </w:tc>
        <w:tc>
          <w:tcPr>
            <w:tcW w:w="1016" w:type="dxa"/>
            <w:tcBorders>
              <w:top w:val="nil"/>
              <w:left w:val="nil"/>
              <w:bottom w:val="single" w:sz="4" w:space="0" w:color="auto"/>
              <w:right w:val="single" w:sz="4" w:space="0" w:color="auto"/>
            </w:tcBorders>
            <w:shd w:val="clear" w:color="auto" w:fill="auto"/>
            <w:vAlign w:val="center"/>
            <w:hideMark/>
          </w:tcPr>
          <w:p w14:paraId="4536B26A" w14:textId="77777777" w:rsidR="001D7E7F" w:rsidRPr="001D7E7F" w:rsidRDefault="001D7E7F" w:rsidP="001D7E7F">
            <w:pPr>
              <w:spacing w:after="0" w:line="240" w:lineRule="auto"/>
              <w:jc w:val="center"/>
              <w:rPr>
                <w:rFonts w:ascii="Times New Roman" w:eastAsia="Times New Roman" w:hAnsi="Times New Roman" w:cs="Times New Roman"/>
                <w:color w:val="000000"/>
                <w:sz w:val="32"/>
                <w:szCs w:val="32"/>
              </w:rPr>
            </w:pPr>
            <w:r w:rsidRPr="001D7E7F">
              <w:rPr>
                <w:rFonts w:ascii="Times New Roman" w:eastAsia="Times New Roman" w:hAnsi="Times New Roman" w:cs="Times New Roman"/>
                <w:color w:val="000000"/>
                <w:sz w:val="32"/>
                <w:szCs w:val="32"/>
              </w:rPr>
              <w:t>5</w:t>
            </w:r>
          </w:p>
        </w:tc>
        <w:tc>
          <w:tcPr>
            <w:tcW w:w="1335" w:type="dxa"/>
            <w:tcBorders>
              <w:top w:val="nil"/>
              <w:left w:val="nil"/>
              <w:bottom w:val="single" w:sz="4" w:space="0" w:color="auto"/>
              <w:right w:val="single" w:sz="4" w:space="0" w:color="auto"/>
            </w:tcBorders>
            <w:shd w:val="clear" w:color="auto" w:fill="auto"/>
            <w:vAlign w:val="center"/>
            <w:hideMark/>
          </w:tcPr>
          <w:p w14:paraId="5E675603" w14:textId="77777777" w:rsidR="001D7E7F" w:rsidRPr="001D7E7F" w:rsidRDefault="001D7E7F" w:rsidP="001D7E7F">
            <w:pPr>
              <w:spacing w:after="0" w:line="240" w:lineRule="auto"/>
              <w:jc w:val="center"/>
              <w:rPr>
                <w:rFonts w:ascii="Times New Roman" w:eastAsia="Times New Roman" w:hAnsi="Times New Roman" w:cs="Times New Roman"/>
                <w:color w:val="000000"/>
                <w:sz w:val="32"/>
                <w:szCs w:val="32"/>
              </w:rPr>
            </w:pPr>
            <w:r w:rsidRPr="001D7E7F">
              <w:rPr>
                <w:rFonts w:ascii="Times New Roman" w:eastAsia="Times New Roman" w:hAnsi="Times New Roman" w:cs="Times New Roman"/>
                <w:color w:val="000000"/>
                <w:sz w:val="32"/>
                <w:szCs w:val="32"/>
              </w:rPr>
              <w:t> </w:t>
            </w:r>
          </w:p>
        </w:tc>
        <w:tc>
          <w:tcPr>
            <w:tcW w:w="1836" w:type="dxa"/>
            <w:tcBorders>
              <w:top w:val="nil"/>
              <w:left w:val="nil"/>
              <w:bottom w:val="single" w:sz="4" w:space="0" w:color="auto"/>
              <w:right w:val="single" w:sz="4" w:space="0" w:color="auto"/>
            </w:tcBorders>
            <w:shd w:val="clear" w:color="auto" w:fill="auto"/>
            <w:vAlign w:val="center"/>
            <w:hideMark/>
          </w:tcPr>
          <w:p w14:paraId="3D5B9233" w14:textId="77777777" w:rsidR="001D7E7F" w:rsidRPr="001D7E7F" w:rsidRDefault="001D7E7F" w:rsidP="001D7E7F">
            <w:pPr>
              <w:spacing w:after="0" w:line="240" w:lineRule="auto"/>
              <w:rPr>
                <w:rFonts w:ascii="Times New Roman" w:eastAsia="Times New Roman" w:hAnsi="Times New Roman" w:cs="Times New Roman"/>
                <w:color w:val="000000"/>
              </w:rPr>
            </w:pPr>
            <w:r w:rsidRPr="001D7E7F">
              <w:rPr>
                <w:rFonts w:ascii="Times New Roman" w:eastAsia="Times New Roman" w:hAnsi="Times New Roman" w:cs="Times New Roman"/>
                <w:color w:val="000000"/>
              </w:rPr>
              <w:t>Simulation not done or incorrect, without any understanding of waveforms</w:t>
            </w:r>
          </w:p>
        </w:tc>
        <w:tc>
          <w:tcPr>
            <w:tcW w:w="1836" w:type="dxa"/>
            <w:tcBorders>
              <w:top w:val="nil"/>
              <w:left w:val="nil"/>
              <w:bottom w:val="single" w:sz="4" w:space="0" w:color="auto"/>
              <w:right w:val="single" w:sz="4" w:space="0" w:color="auto"/>
            </w:tcBorders>
            <w:shd w:val="clear" w:color="auto" w:fill="auto"/>
            <w:vAlign w:val="center"/>
            <w:hideMark/>
          </w:tcPr>
          <w:p w14:paraId="7D047196" w14:textId="55A4DC56" w:rsidR="001D7E7F" w:rsidRPr="001D7E7F" w:rsidRDefault="001D7E7F" w:rsidP="001D7E7F">
            <w:pPr>
              <w:spacing w:after="0" w:line="240" w:lineRule="auto"/>
              <w:rPr>
                <w:rFonts w:ascii="Times New Roman" w:eastAsia="Times New Roman" w:hAnsi="Times New Roman" w:cs="Times New Roman"/>
                <w:color w:val="000000"/>
              </w:rPr>
            </w:pPr>
            <w:r w:rsidRPr="001D7E7F">
              <w:rPr>
                <w:rFonts w:ascii="Times New Roman" w:eastAsia="Times New Roman" w:hAnsi="Times New Roman" w:cs="Times New Roman"/>
                <w:color w:val="000000"/>
              </w:rPr>
              <w:t>Working simulation with errors, don't cares's(x) and high impedance(z), partial understanding of waveforms</w:t>
            </w:r>
          </w:p>
        </w:tc>
        <w:tc>
          <w:tcPr>
            <w:tcW w:w="1839" w:type="dxa"/>
            <w:tcBorders>
              <w:top w:val="nil"/>
              <w:left w:val="nil"/>
              <w:bottom w:val="single" w:sz="4" w:space="0" w:color="auto"/>
              <w:right w:val="single" w:sz="8" w:space="0" w:color="auto"/>
            </w:tcBorders>
            <w:shd w:val="clear" w:color="auto" w:fill="auto"/>
            <w:vAlign w:val="center"/>
            <w:hideMark/>
          </w:tcPr>
          <w:p w14:paraId="2E867723" w14:textId="77777777" w:rsidR="001D7E7F" w:rsidRPr="001D7E7F" w:rsidRDefault="001D7E7F" w:rsidP="001D7E7F">
            <w:pPr>
              <w:spacing w:after="0" w:line="240" w:lineRule="auto"/>
              <w:rPr>
                <w:rFonts w:ascii="Times New Roman" w:eastAsia="Times New Roman" w:hAnsi="Times New Roman" w:cs="Times New Roman"/>
                <w:color w:val="000000"/>
              </w:rPr>
            </w:pPr>
            <w:r w:rsidRPr="001D7E7F">
              <w:rPr>
                <w:rFonts w:ascii="Times New Roman" w:eastAsia="Times New Roman" w:hAnsi="Times New Roman" w:cs="Times New Roman"/>
                <w:color w:val="000000"/>
              </w:rPr>
              <w:t>Working simulation without any errors, etc and complete understanding of waveforms</w:t>
            </w:r>
          </w:p>
        </w:tc>
      </w:tr>
      <w:tr w:rsidR="001D7E7F" w:rsidRPr="001D7E7F" w14:paraId="0CBFC9B6" w14:textId="77777777" w:rsidTr="001D7E7F">
        <w:trPr>
          <w:trHeight w:val="1415"/>
        </w:trPr>
        <w:tc>
          <w:tcPr>
            <w:tcW w:w="1577" w:type="dxa"/>
            <w:tcBorders>
              <w:top w:val="nil"/>
              <w:left w:val="single" w:sz="8" w:space="0" w:color="auto"/>
              <w:bottom w:val="single" w:sz="8" w:space="0" w:color="auto"/>
              <w:right w:val="single" w:sz="4" w:space="0" w:color="auto"/>
            </w:tcBorders>
            <w:shd w:val="clear" w:color="auto" w:fill="auto"/>
            <w:vAlign w:val="center"/>
            <w:hideMark/>
          </w:tcPr>
          <w:p w14:paraId="34ADD78A" w14:textId="38830731" w:rsidR="001D7E7F" w:rsidRPr="001D7E7F" w:rsidRDefault="001D7E7F" w:rsidP="001D7E7F">
            <w:pPr>
              <w:spacing w:after="0" w:line="240" w:lineRule="auto"/>
              <w:rPr>
                <w:rFonts w:ascii="Times New Roman" w:eastAsia="Times New Roman" w:hAnsi="Times New Roman" w:cs="Times New Roman"/>
                <w:color w:val="000000"/>
              </w:rPr>
            </w:pPr>
            <w:r w:rsidRPr="00AC10C8">
              <w:rPr>
                <w:rFonts w:ascii="Times New Roman" w:eastAsia="Times New Roman" w:hAnsi="Times New Roman" w:cs="Times New Roman"/>
                <w:color w:val="000000"/>
                <w:sz w:val="24"/>
                <w:szCs w:val="24"/>
              </w:rPr>
              <w:t>FPGA</w:t>
            </w:r>
            <w:r w:rsidR="00CA0680">
              <w:rPr>
                <w:rFonts w:ascii="Times New Roman" w:eastAsia="Times New Roman" w:hAnsi="Times New Roman" w:cs="Times New Roman"/>
                <w:color w:val="000000"/>
                <w:sz w:val="24"/>
                <w:szCs w:val="24"/>
              </w:rPr>
              <w:br/>
              <w:t>(CLO2)</w:t>
            </w:r>
          </w:p>
        </w:tc>
        <w:tc>
          <w:tcPr>
            <w:tcW w:w="1016" w:type="dxa"/>
            <w:tcBorders>
              <w:top w:val="nil"/>
              <w:left w:val="nil"/>
              <w:bottom w:val="single" w:sz="8" w:space="0" w:color="auto"/>
              <w:right w:val="single" w:sz="4" w:space="0" w:color="auto"/>
            </w:tcBorders>
            <w:shd w:val="clear" w:color="auto" w:fill="auto"/>
            <w:vAlign w:val="center"/>
            <w:hideMark/>
          </w:tcPr>
          <w:p w14:paraId="0C328933" w14:textId="77777777" w:rsidR="001D7E7F" w:rsidRPr="001D7E7F" w:rsidRDefault="001D7E7F" w:rsidP="001D7E7F">
            <w:pPr>
              <w:spacing w:after="0" w:line="240" w:lineRule="auto"/>
              <w:jc w:val="center"/>
              <w:rPr>
                <w:rFonts w:ascii="Times New Roman" w:eastAsia="Times New Roman" w:hAnsi="Times New Roman" w:cs="Times New Roman"/>
                <w:color w:val="000000"/>
                <w:sz w:val="32"/>
                <w:szCs w:val="32"/>
              </w:rPr>
            </w:pPr>
            <w:r w:rsidRPr="001D7E7F">
              <w:rPr>
                <w:rFonts w:ascii="Times New Roman" w:eastAsia="Times New Roman" w:hAnsi="Times New Roman" w:cs="Times New Roman"/>
                <w:color w:val="000000"/>
                <w:sz w:val="32"/>
                <w:szCs w:val="32"/>
              </w:rPr>
              <w:t>2</w:t>
            </w:r>
          </w:p>
        </w:tc>
        <w:tc>
          <w:tcPr>
            <w:tcW w:w="1335" w:type="dxa"/>
            <w:tcBorders>
              <w:top w:val="nil"/>
              <w:left w:val="nil"/>
              <w:bottom w:val="single" w:sz="8" w:space="0" w:color="auto"/>
              <w:right w:val="single" w:sz="4" w:space="0" w:color="auto"/>
            </w:tcBorders>
            <w:shd w:val="clear" w:color="auto" w:fill="auto"/>
            <w:vAlign w:val="center"/>
            <w:hideMark/>
          </w:tcPr>
          <w:p w14:paraId="09C6289F" w14:textId="77777777" w:rsidR="001D7E7F" w:rsidRPr="001D7E7F" w:rsidRDefault="001D7E7F" w:rsidP="001D7E7F">
            <w:pPr>
              <w:spacing w:after="0" w:line="240" w:lineRule="auto"/>
              <w:jc w:val="center"/>
              <w:rPr>
                <w:rFonts w:ascii="Times New Roman" w:eastAsia="Times New Roman" w:hAnsi="Times New Roman" w:cs="Times New Roman"/>
                <w:color w:val="000000"/>
                <w:sz w:val="32"/>
                <w:szCs w:val="32"/>
              </w:rPr>
            </w:pPr>
            <w:r w:rsidRPr="001D7E7F">
              <w:rPr>
                <w:rFonts w:ascii="Times New Roman" w:eastAsia="Times New Roman" w:hAnsi="Times New Roman" w:cs="Times New Roman"/>
                <w:color w:val="000000"/>
                <w:sz w:val="32"/>
                <w:szCs w:val="32"/>
              </w:rPr>
              <w:t> </w:t>
            </w:r>
          </w:p>
        </w:tc>
        <w:tc>
          <w:tcPr>
            <w:tcW w:w="1836" w:type="dxa"/>
            <w:tcBorders>
              <w:top w:val="nil"/>
              <w:left w:val="nil"/>
              <w:bottom w:val="single" w:sz="8" w:space="0" w:color="auto"/>
              <w:right w:val="single" w:sz="4" w:space="0" w:color="auto"/>
            </w:tcBorders>
            <w:shd w:val="clear" w:color="auto" w:fill="auto"/>
            <w:vAlign w:val="center"/>
            <w:hideMark/>
          </w:tcPr>
          <w:p w14:paraId="12110CFE" w14:textId="5E01000D" w:rsidR="001D7E7F" w:rsidRPr="001D7E7F" w:rsidRDefault="001D7E7F" w:rsidP="00941755">
            <w:pPr>
              <w:pStyle w:val="ListParagraph"/>
              <w:rPr>
                <w:rFonts w:ascii="Times New Roman" w:eastAsia="Times New Roman" w:hAnsi="Times New Roman" w:cs="Times New Roman"/>
                <w:color w:val="000000"/>
              </w:rPr>
            </w:pPr>
            <w:r w:rsidRPr="001D7E7F">
              <w:rPr>
                <w:rFonts w:ascii="Times New Roman" w:eastAsia="Times New Roman" w:hAnsi="Times New Roman" w:cs="Times New Roman"/>
                <w:color w:val="000000"/>
              </w:rPr>
              <w:t>Not implemented on FPGA and questions related to synthesis and implementation not answered.</w:t>
            </w:r>
          </w:p>
        </w:tc>
        <w:tc>
          <w:tcPr>
            <w:tcW w:w="1836" w:type="dxa"/>
            <w:tcBorders>
              <w:top w:val="nil"/>
              <w:left w:val="nil"/>
              <w:bottom w:val="single" w:sz="8" w:space="0" w:color="auto"/>
              <w:right w:val="single" w:sz="4" w:space="0" w:color="auto"/>
            </w:tcBorders>
            <w:shd w:val="clear" w:color="auto" w:fill="auto"/>
            <w:vAlign w:val="center"/>
            <w:hideMark/>
          </w:tcPr>
          <w:p w14:paraId="332C2CB6" w14:textId="2E2BDB22" w:rsidR="001D7E7F" w:rsidRPr="001D7E7F" w:rsidRDefault="001D7E7F" w:rsidP="001D7E7F">
            <w:pPr>
              <w:spacing w:after="0" w:line="240" w:lineRule="auto"/>
              <w:rPr>
                <w:rFonts w:ascii="Times New Roman" w:eastAsia="Times New Roman" w:hAnsi="Times New Roman" w:cs="Times New Roman"/>
                <w:color w:val="000000"/>
              </w:rPr>
            </w:pPr>
            <w:r w:rsidRPr="001D7E7F">
              <w:rPr>
                <w:rFonts w:ascii="Times New Roman" w:eastAsia="Times New Roman" w:hAnsi="Times New Roman" w:cs="Times New Roman"/>
                <w:color w:val="000000"/>
              </w:rPr>
              <w:t>Correctly Implemented on FPGA or questions related to synthesis and implementation answered.</w:t>
            </w:r>
          </w:p>
        </w:tc>
        <w:tc>
          <w:tcPr>
            <w:tcW w:w="1839" w:type="dxa"/>
            <w:tcBorders>
              <w:top w:val="nil"/>
              <w:left w:val="nil"/>
              <w:bottom w:val="single" w:sz="8" w:space="0" w:color="auto"/>
              <w:right w:val="single" w:sz="8" w:space="0" w:color="auto"/>
            </w:tcBorders>
            <w:shd w:val="clear" w:color="auto" w:fill="auto"/>
            <w:vAlign w:val="center"/>
            <w:hideMark/>
          </w:tcPr>
          <w:p w14:paraId="40BC240C" w14:textId="1C955529" w:rsidR="001D7E7F" w:rsidRPr="001D7E7F" w:rsidRDefault="001D7E7F" w:rsidP="001D7E7F">
            <w:pPr>
              <w:spacing w:after="0" w:line="240" w:lineRule="auto"/>
              <w:rPr>
                <w:rFonts w:ascii="Times New Roman" w:eastAsia="Times New Roman" w:hAnsi="Times New Roman" w:cs="Times New Roman"/>
                <w:color w:val="000000"/>
              </w:rPr>
            </w:pPr>
            <w:r w:rsidRPr="001D7E7F">
              <w:rPr>
                <w:rFonts w:ascii="Times New Roman" w:eastAsia="Times New Roman" w:hAnsi="Times New Roman" w:cs="Times New Roman"/>
                <w:color w:val="000000"/>
              </w:rPr>
              <w:t>Correctly Implemented on FPGA and questions related to synthesis and implementation answered.</w:t>
            </w:r>
          </w:p>
        </w:tc>
      </w:tr>
    </w:tbl>
    <w:p w14:paraId="51E69B80" w14:textId="0ED6FD26" w:rsidR="00743E30" w:rsidRDefault="00743E30" w:rsidP="001D7E7F">
      <w:pPr>
        <w:pStyle w:val="ListParagraph"/>
        <w:rPr>
          <w:rFonts w:ascii="Times New Roman" w:hAnsi="Times New Roman" w:cs="Times New Roman"/>
          <w:b/>
          <w:bCs/>
          <w:sz w:val="24"/>
          <w:szCs w:val="24"/>
          <w:lang w:val="en-GB"/>
        </w:rPr>
      </w:pPr>
    </w:p>
    <w:p w14:paraId="68BA5DCA" w14:textId="50ACF70F" w:rsidR="00941755" w:rsidRDefault="00941755" w:rsidP="001D7E7F">
      <w:pPr>
        <w:pStyle w:val="ListParagraph"/>
        <w:rPr>
          <w:rFonts w:ascii="Times New Roman" w:hAnsi="Times New Roman" w:cs="Times New Roman"/>
          <w:b/>
          <w:bCs/>
          <w:sz w:val="24"/>
          <w:szCs w:val="24"/>
          <w:lang w:val="en-GB"/>
        </w:rPr>
      </w:pPr>
    </w:p>
    <w:p w14:paraId="168ECAC6" w14:textId="7F05DCFA" w:rsidR="00941755" w:rsidRDefault="00941755" w:rsidP="001D7E7F">
      <w:pPr>
        <w:pStyle w:val="ListParagraph"/>
        <w:rPr>
          <w:rFonts w:ascii="Times New Roman" w:hAnsi="Times New Roman" w:cs="Times New Roman"/>
          <w:b/>
          <w:bCs/>
          <w:sz w:val="24"/>
          <w:szCs w:val="24"/>
          <w:lang w:val="en-GB"/>
        </w:rPr>
      </w:pPr>
    </w:p>
    <w:p w14:paraId="1EFB54DD" w14:textId="2AF36772" w:rsidR="00941755" w:rsidRDefault="00941755" w:rsidP="001D7E7F">
      <w:pPr>
        <w:pStyle w:val="ListParagraph"/>
        <w:rPr>
          <w:rFonts w:ascii="Times New Roman" w:hAnsi="Times New Roman" w:cs="Times New Roman"/>
          <w:b/>
          <w:bCs/>
          <w:sz w:val="24"/>
          <w:szCs w:val="24"/>
          <w:lang w:val="en-GB"/>
        </w:rPr>
      </w:pPr>
    </w:p>
    <w:p w14:paraId="56D44CFD" w14:textId="299A782D" w:rsidR="00941755" w:rsidRDefault="00941755" w:rsidP="001D7E7F">
      <w:pPr>
        <w:pStyle w:val="ListParagraph"/>
        <w:rPr>
          <w:rFonts w:ascii="Times New Roman" w:hAnsi="Times New Roman" w:cs="Times New Roman"/>
          <w:b/>
          <w:bCs/>
          <w:sz w:val="24"/>
          <w:szCs w:val="24"/>
          <w:lang w:val="en-GB"/>
        </w:rPr>
      </w:pPr>
    </w:p>
    <w:p w14:paraId="26013043" w14:textId="16A552FC" w:rsidR="00941755" w:rsidRDefault="00941755" w:rsidP="001D7E7F">
      <w:pPr>
        <w:pStyle w:val="ListParagraph"/>
        <w:rPr>
          <w:rFonts w:ascii="Times New Roman" w:hAnsi="Times New Roman" w:cs="Times New Roman"/>
          <w:b/>
          <w:bCs/>
          <w:sz w:val="24"/>
          <w:szCs w:val="24"/>
          <w:lang w:val="en-GB"/>
        </w:rPr>
      </w:pPr>
    </w:p>
    <w:p w14:paraId="5F6D3C73" w14:textId="7CB4FCBD" w:rsidR="00941755" w:rsidRDefault="00941755" w:rsidP="001D7E7F">
      <w:pPr>
        <w:pStyle w:val="ListParagraph"/>
        <w:rPr>
          <w:rFonts w:ascii="Times New Roman" w:hAnsi="Times New Roman" w:cs="Times New Roman"/>
          <w:b/>
          <w:bCs/>
          <w:sz w:val="24"/>
          <w:szCs w:val="24"/>
          <w:lang w:val="en-GB"/>
        </w:rPr>
      </w:pPr>
    </w:p>
    <w:p w14:paraId="4650CD41" w14:textId="24DF145A" w:rsidR="00941755" w:rsidRDefault="00941755" w:rsidP="001D7E7F">
      <w:pPr>
        <w:pStyle w:val="ListParagraph"/>
        <w:rPr>
          <w:rFonts w:ascii="Times New Roman" w:hAnsi="Times New Roman" w:cs="Times New Roman"/>
          <w:b/>
          <w:bCs/>
          <w:sz w:val="24"/>
          <w:szCs w:val="24"/>
          <w:lang w:val="en-GB"/>
        </w:rPr>
      </w:pPr>
    </w:p>
    <w:p w14:paraId="1D1C7D17" w14:textId="68F79E44" w:rsidR="00941755" w:rsidRDefault="00941755" w:rsidP="001D7E7F">
      <w:pPr>
        <w:pStyle w:val="ListParagraph"/>
        <w:rPr>
          <w:rFonts w:ascii="Times New Roman" w:hAnsi="Times New Roman" w:cs="Times New Roman"/>
          <w:b/>
          <w:bCs/>
          <w:sz w:val="24"/>
          <w:szCs w:val="24"/>
          <w:lang w:val="en-GB"/>
        </w:rPr>
      </w:pPr>
    </w:p>
    <w:p w14:paraId="7E7F7868" w14:textId="7B3B2896" w:rsidR="00941755" w:rsidRDefault="00941755" w:rsidP="001D7E7F">
      <w:pPr>
        <w:pStyle w:val="ListParagraph"/>
        <w:rPr>
          <w:rFonts w:ascii="Times New Roman" w:hAnsi="Times New Roman" w:cs="Times New Roman"/>
          <w:b/>
          <w:bCs/>
          <w:sz w:val="24"/>
          <w:szCs w:val="24"/>
          <w:lang w:val="en-GB"/>
        </w:rPr>
      </w:pPr>
    </w:p>
    <w:p w14:paraId="2790F79B" w14:textId="7F77CB8C" w:rsidR="00941755" w:rsidRDefault="00941755" w:rsidP="001D7E7F">
      <w:pPr>
        <w:pStyle w:val="ListParagraph"/>
        <w:rPr>
          <w:rFonts w:ascii="Times New Roman" w:hAnsi="Times New Roman" w:cs="Times New Roman"/>
          <w:b/>
          <w:bCs/>
          <w:sz w:val="24"/>
          <w:szCs w:val="24"/>
          <w:lang w:val="en-GB"/>
        </w:rPr>
      </w:pPr>
    </w:p>
    <w:p w14:paraId="31C8BCAF" w14:textId="7CFB651B" w:rsidR="00941755" w:rsidRPr="00941755" w:rsidRDefault="00941755" w:rsidP="001D7E7F">
      <w:pPr>
        <w:pStyle w:val="ListParagraph"/>
        <w:rPr>
          <w:rFonts w:ascii="Times New Roman" w:hAnsi="Times New Roman" w:cs="Times New Roman"/>
          <w:b/>
          <w:bCs/>
          <w:sz w:val="24"/>
          <w:szCs w:val="24"/>
          <w:lang w:val="en-GB"/>
        </w:rPr>
      </w:pPr>
    </w:p>
    <w:p w14:paraId="1AF0E31D" w14:textId="248E2CBC" w:rsidR="00941755" w:rsidRDefault="00941755" w:rsidP="00941755">
      <w:pPr>
        <w:pStyle w:val="ListParagraph"/>
        <w:numPr>
          <w:ilvl w:val="0"/>
          <w:numId w:val="3"/>
        </w:numPr>
        <w:rPr>
          <w:b/>
        </w:rPr>
      </w:pPr>
      <w:r w:rsidRPr="00941755">
        <w:rPr>
          <w:b/>
        </w:rPr>
        <w:t>Apply 5V at terminal A, what is the voltage at terminal B? Does the LED glow?</w:t>
      </w:r>
    </w:p>
    <w:p w14:paraId="7D56E9B5" w14:textId="0A50B48D" w:rsidR="00941755" w:rsidRDefault="00941755" w:rsidP="00941755">
      <w:pPr>
        <w:pStyle w:val="ListParagraph"/>
        <w:ind w:left="1080"/>
        <w:rPr>
          <w:b/>
        </w:rPr>
      </w:pPr>
    </w:p>
    <w:p w14:paraId="552B38FF" w14:textId="29AA8D82" w:rsidR="00941755" w:rsidRDefault="00941755" w:rsidP="00941755">
      <w:pPr>
        <w:pStyle w:val="ListParagraph"/>
        <w:ind w:left="1080"/>
        <w:rPr>
          <w:lang w:val="en-GB"/>
        </w:rPr>
      </w:pPr>
      <w:r w:rsidRPr="00941755">
        <w:rPr>
          <w:rFonts w:ascii="Times New Roman" w:hAnsi="Times New Roman" w:cs="Times New Roman"/>
          <w:b/>
          <w:bCs/>
          <w:noProof/>
          <w:sz w:val="24"/>
          <w:szCs w:val="24"/>
        </w:rPr>
        <w:drawing>
          <wp:anchor distT="0" distB="0" distL="114300" distR="114300" simplePos="0" relativeHeight="251660288" behindDoc="0" locked="0" layoutInCell="1" allowOverlap="1" wp14:anchorId="44AEED7F" wp14:editId="0E85E883">
            <wp:simplePos x="0" y="0"/>
            <wp:positionH relativeFrom="margin">
              <wp:align>center</wp:align>
            </wp:positionH>
            <wp:positionV relativeFrom="paragraph">
              <wp:posOffset>273050</wp:posOffset>
            </wp:positionV>
            <wp:extent cx="4132435" cy="2990850"/>
            <wp:effectExtent l="0" t="0" r="1905" b="0"/>
            <wp:wrapNone/>
            <wp:docPr id="1" name="Picture 1" descr="C:\Users\lenovo\AppData\Local\Packages\5319275A.WhatsAppDesktop_cv1g1gvanyjgm\TempState\A012869311D64A44B5A0D567CD20DE04\WhatsApp Image 2025-01-29 at 20.23.31_c592d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A012869311D64A44B5A0D567CD20DE04\WhatsApp Image 2025-01-29 at 20.23.31_c592d98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32435"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After applying 5V at terminal A </w:t>
      </w:r>
      <w:r w:rsidR="009F3A19">
        <w:rPr>
          <w:lang w:val="en-GB"/>
        </w:rPr>
        <w:t>,the voltage level at terminal B</w:t>
      </w:r>
      <w:r>
        <w:rPr>
          <w:lang w:val="en-GB"/>
        </w:rPr>
        <w:t xml:space="preserve"> is zero .</w:t>
      </w:r>
      <w:r>
        <w:t xml:space="preserve">The </w:t>
      </w:r>
      <w:r>
        <w:rPr>
          <w:lang w:val="en-GB"/>
        </w:rPr>
        <w:t>L</w:t>
      </w:r>
      <w:r>
        <w:t>ED doesn’</w:t>
      </w:r>
      <w:r>
        <w:rPr>
          <w:lang w:val="en-GB"/>
        </w:rPr>
        <w:t>t</w:t>
      </w:r>
      <w:r>
        <w:t xml:space="preserve"> glow</w:t>
      </w:r>
      <w:r>
        <w:rPr>
          <w:lang w:val="en-GB"/>
        </w:rPr>
        <w:t>.</w:t>
      </w:r>
    </w:p>
    <w:p w14:paraId="7DDE5715" w14:textId="77B7A049" w:rsidR="009F3A19" w:rsidRDefault="009F3A19" w:rsidP="00941755">
      <w:pPr>
        <w:pStyle w:val="ListParagraph"/>
        <w:ind w:left="1080"/>
        <w:rPr>
          <w:lang w:val="en-GB"/>
        </w:rPr>
      </w:pPr>
    </w:p>
    <w:p w14:paraId="13DD6B23" w14:textId="3063D038" w:rsidR="00941755" w:rsidRPr="00941755" w:rsidRDefault="00941755" w:rsidP="00941755">
      <w:pPr>
        <w:rPr>
          <w:b/>
          <w:lang w:val="en-GB"/>
        </w:rPr>
      </w:pPr>
    </w:p>
    <w:p w14:paraId="73600F82" w14:textId="75229FB6" w:rsidR="00941755" w:rsidRDefault="00941755" w:rsidP="00941755">
      <w:pPr>
        <w:ind w:left="720"/>
        <w:rPr>
          <w:rFonts w:ascii="Times New Roman" w:hAnsi="Times New Roman" w:cs="Times New Roman"/>
          <w:b/>
          <w:bCs/>
          <w:sz w:val="24"/>
          <w:szCs w:val="24"/>
          <w:lang w:val="en-GB"/>
        </w:rPr>
      </w:pPr>
    </w:p>
    <w:p w14:paraId="00E93EF6" w14:textId="172571B5" w:rsidR="00941755" w:rsidRDefault="00941755" w:rsidP="00941755">
      <w:pPr>
        <w:ind w:left="720"/>
        <w:rPr>
          <w:rFonts w:ascii="Times New Roman" w:hAnsi="Times New Roman" w:cs="Times New Roman"/>
          <w:b/>
          <w:bCs/>
          <w:sz w:val="24"/>
          <w:szCs w:val="24"/>
          <w:lang w:val="en-GB"/>
        </w:rPr>
      </w:pPr>
    </w:p>
    <w:p w14:paraId="019343DF" w14:textId="40D024EB" w:rsidR="00941755" w:rsidRDefault="00941755" w:rsidP="00941755">
      <w:pPr>
        <w:ind w:left="720"/>
        <w:rPr>
          <w:rFonts w:ascii="Times New Roman" w:hAnsi="Times New Roman" w:cs="Times New Roman"/>
          <w:b/>
          <w:bCs/>
          <w:sz w:val="24"/>
          <w:szCs w:val="24"/>
          <w:lang w:val="en-GB"/>
        </w:rPr>
      </w:pPr>
    </w:p>
    <w:p w14:paraId="475807E7" w14:textId="173410C5" w:rsidR="00941755" w:rsidRDefault="00941755" w:rsidP="00941755">
      <w:pPr>
        <w:ind w:left="720"/>
        <w:rPr>
          <w:rFonts w:ascii="Times New Roman" w:hAnsi="Times New Roman" w:cs="Times New Roman"/>
          <w:b/>
          <w:bCs/>
          <w:sz w:val="24"/>
          <w:szCs w:val="24"/>
          <w:lang w:val="en-GB"/>
        </w:rPr>
      </w:pPr>
    </w:p>
    <w:p w14:paraId="437425F7" w14:textId="0F80B09D" w:rsidR="00941755" w:rsidRDefault="00941755" w:rsidP="00941755">
      <w:pPr>
        <w:ind w:left="720"/>
        <w:rPr>
          <w:rFonts w:ascii="Times New Roman" w:hAnsi="Times New Roman" w:cs="Times New Roman"/>
          <w:b/>
          <w:bCs/>
          <w:sz w:val="24"/>
          <w:szCs w:val="24"/>
          <w:lang w:val="en-GB"/>
        </w:rPr>
      </w:pPr>
    </w:p>
    <w:p w14:paraId="32FD6F4F" w14:textId="47E6B5DE" w:rsidR="00941755" w:rsidRDefault="00941755" w:rsidP="00941755">
      <w:pPr>
        <w:ind w:left="720"/>
        <w:rPr>
          <w:rFonts w:ascii="Times New Roman" w:hAnsi="Times New Roman" w:cs="Times New Roman"/>
          <w:b/>
          <w:bCs/>
          <w:sz w:val="24"/>
          <w:szCs w:val="24"/>
          <w:lang w:val="en-GB"/>
        </w:rPr>
      </w:pPr>
    </w:p>
    <w:p w14:paraId="0F17DA1D" w14:textId="33E1A378" w:rsidR="00941755" w:rsidRDefault="00941755" w:rsidP="00941755">
      <w:pPr>
        <w:ind w:left="720"/>
        <w:rPr>
          <w:rFonts w:ascii="Times New Roman" w:hAnsi="Times New Roman" w:cs="Times New Roman"/>
          <w:b/>
          <w:bCs/>
          <w:sz w:val="24"/>
          <w:szCs w:val="24"/>
          <w:lang w:val="en-GB"/>
        </w:rPr>
      </w:pPr>
    </w:p>
    <w:p w14:paraId="158195F1" w14:textId="547C882E" w:rsidR="00941755" w:rsidRDefault="00941755" w:rsidP="00941755">
      <w:pPr>
        <w:ind w:left="720"/>
        <w:rPr>
          <w:rFonts w:ascii="Times New Roman" w:hAnsi="Times New Roman" w:cs="Times New Roman"/>
          <w:b/>
          <w:bCs/>
          <w:sz w:val="24"/>
          <w:szCs w:val="24"/>
          <w:lang w:val="en-GB"/>
        </w:rPr>
      </w:pPr>
    </w:p>
    <w:p w14:paraId="778B3A4D" w14:textId="4E097682" w:rsidR="00941755" w:rsidRDefault="00941755" w:rsidP="00941755">
      <w:pPr>
        <w:ind w:left="720"/>
        <w:rPr>
          <w:rFonts w:ascii="Times New Roman" w:hAnsi="Times New Roman" w:cs="Times New Roman"/>
          <w:b/>
          <w:bCs/>
          <w:sz w:val="24"/>
          <w:szCs w:val="24"/>
          <w:lang w:val="en-GB"/>
        </w:rPr>
      </w:pPr>
    </w:p>
    <w:p w14:paraId="02C4A5B9" w14:textId="575129B9" w:rsidR="00941755" w:rsidRDefault="00941755" w:rsidP="00941755">
      <w:pPr>
        <w:ind w:left="720"/>
        <w:rPr>
          <w:rFonts w:ascii="Times New Roman" w:hAnsi="Times New Roman" w:cs="Times New Roman"/>
          <w:b/>
          <w:bCs/>
          <w:sz w:val="24"/>
          <w:szCs w:val="24"/>
          <w:lang w:val="en-GB"/>
        </w:rPr>
      </w:pPr>
    </w:p>
    <w:p w14:paraId="6E56F145" w14:textId="2FB20EF9" w:rsidR="00941755" w:rsidRDefault="00941755" w:rsidP="00941755">
      <w:pPr>
        <w:ind w:left="720"/>
        <w:rPr>
          <w:rFonts w:ascii="Times New Roman" w:hAnsi="Times New Roman" w:cs="Times New Roman"/>
          <w:b/>
          <w:bCs/>
          <w:sz w:val="24"/>
          <w:szCs w:val="24"/>
          <w:lang w:val="en-GB"/>
        </w:rPr>
      </w:pPr>
    </w:p>
    <w:p w14:paraId="0B58750F" w14:textId="08EC6E7A" w:rsidR="00941755" w:rsidRDefault="00941755" w:rsidP="009F3A19">
      <w:pPr>
        <w:pStyle w:val="ListParagraph"/>
        <w:numPr>
          <w:ilvl w:val="0"/>
          <w:numId w:val="3"/>
        </w:numPr>
        <w:rPr>
          <w:b/>
        </w:rPr>
      </w:pPr>
      <w:r w:rsidRPr="009F3A19">
        <w:rPr>
          <w:b/>
        </w:rPr>
        <w:t>Apply 0V at terminal A, what is the voltage at terminal B? Does the LED glow?</w:t>
      </w:r>
    </w:p>
    <w:p w14:paraId="3E44C5EF" w14:textId="6F6A282E" w:rsidR="009F3A19" w:rsidRDefault="009F3A19" w:rsidP="009F3A19">
      <w:pPr>
        <w:pStyle w:val="ListParagraph"/>
        <w:ind w:left="1080"/>
        <w:rPr>
          <w:b/>
        </w:rPr>
      </w:pPr>
    </w:p>
    <w:p w14:paraId="56945C0E" w14:textId="15A0DE00" w:rsidR="009F3A19" w:rsidRPr="009F3A19" w:rsidRDefault="009F3A19" w:rsidP="009F3A19">
      <w:pPr>
        <w:pStyle w:val="ListParagraph"/>
        <w:ind w:left="1080"/>
        <w:rPr>
          <w:b/>
          <w:lang w:val="en-GB"/>
        </w:rPr>
      </w:pPr>
      <w:r>
        <w:rPr>
          <w:lang w:val="en-GB"/>
        </w:rPr>
        <w:t>After applying 0V at terminal A ,the voltage level at terminal B is 1.95V .</w:t>
      </w:r>
      <w:r>
        <w:t xml:space="preserve">The </w:t>
      </w:r>
      <w:r>
        <w:rPr>
          <w:lang w:val="en-GB"/>
        </w:rPr>
        <w:t>L</w:t>
      </w:r>
      <w:r>
        <w:t xml:space="preserve">ED  </w:t>
      </w:r>
      <w:r>
        <w:rPr>
          <w:lang w:val="en-GB"/>
        </w:rPr>
        <w:t xml:space="preserve">has </w:t>
      </w:r>
      <w:r>
        <w:t>glow</w:t>
      </w:r>
      <w:r>
        <w:rPr>
          <w:lang w:val="en-GB"/>
        </w:rPr>
        <w:t>.</w:t>
      </w:r>
    </w:p>
    <w:p w14:paraId="43B69272" w14:textId="46C226FB" w:rsidR="009F3A19" w:rsidRDefault="009F3A19" w:rsidP="009F3A19">
      <w:pPr>
        <w:pStyle w:val="ListParagraph"/>
        <w:ind w:left="1080"/>
        <w:rPr>
          <w:b/>
        </w:rPr>
      </w:pPr>
    </w:p>
    <w:p w14:paraId="5305F4DF" w14:textId="5FBA9318" w:rsidR="009F3A19" w:rsidRDefault="009F3A19" w:rsidP="009F3A19">
      <w:pPr>
        <w:pStyle w:val="ListParagraph"/>
        <w:ind w:left="1080"/>
        <w:rPr>
          <w:b/>
        </w:rPr>
      </w:pPr>
      <w:r w:rsidRPr="009F3A19">
        <w:rPr>
          <w:b/>
          <w:noProof/>
        </w:rPr>
        <w:drawing>
          <wp:anchor distT="0" distB="0" distL="114300" distR="114300" simplePos="0" relativeHeight="251661312" behindDoc="0" locked="0" layoutInCell="1" allowOverlap="1" wp14:anchorId="4EFF92B6" wp14:editId="13A9E759">
            <wp:simplePos x="0" y="0"/>
            <wp:positionH relativeFrom="margin">
              <wp:align>center</wp:align>
            </wp:positionH>
            <wp:positionV relativeFrom="paragraph">
              <wp:posOffset>22225</wp:posOffset>
            </wp:positionV>
            <wp:extent cx="4133850" cy="2937510"/>
            <wp:effectExtent l="0" t="0" r="0" b="0"/>
            <wp:wrapNone/>
            <wp:docPr id="3" name="Picture 3" descr="C:\Users\lenovo\AppData\Local\Packages\5319275A.WhatsAppDesktop_cv1g1gvanyjgm\TempState\EF41D488755367316F04FC0E0E9DC9FC\WhatsApp Image 2025-01-29 at 20.22.51_db895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EF41D488755367316F04FC0E0E9DC9FC\WhatsApp Image 2025-01-29 at 20.22.51_db89561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3850" cy="2937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D700E" w14:textId="781CFCD2" w:rsidR="009F3A19" w:rsidRDefault="009F3A19" w:rsidP="009F3A19">
      <w:pPr>
        <w:pStyle w:val="ListParagraph"/>
        <w:ind w:left="1080"/>
        <w:rPr>
          <w:b/>
        </w:rPr>
      </w:pPr>
    </w:p>
    <w:p w14:paraId="0B1C0D09" w14:textId="4E2CD8C7" w:rsidR="009F3A19" w:rsidRDefault="009F3A19" w:rsidP="009F3A19">
      <w:pPr>
        <w:pStyle w:val="ListParagraph"/>
        <w:ind w:left="1080"/>
        <w:rPr>
          <w:b/>
        </w:rPr>
      </w:pPr>
    </w:p>
    <w:p w14:paraId="29852136" w14:textId="7357E310" w:rsidR="009F3A19" w:rsidRDefault="009F3A19" w:rsidP="009F3A19">
      <w:pPr>
        <w:pStyle w:val="ListParagraph"/>
        <w:ind w:left="1080"/>
        <w:rPr>
          <w:b/>
        </w:rPr>
      </w:pPr>
    </w:p>
    <w:p w14:paraId="0DAEE3D6" w14:textId="09674883" w:rsidR="009F3A19" w:rsidRDefault="009F3A19" w:rsidP="009F3A19">
      <w:pPr>
        <w:pStyle w:val="ListParagraph"/>
        <w:ind w:left="1080"/>
        <w:rPr>
          <w:b/>
        </w:rPr>
      </w:pPr>
    </w:p>
    <w:p w14:paraId="5A556CCE" w14:textId="1A3C02EA" w:rsidR="009F3A19" w:rsidRDefault="009F3A19" w:rsidP="009F3A19">
      <w:pPr>
        <w:pStyle w:val="ListParagraph"/>
        <w:ind w:left="1080"/>
        <w:rPr>
          <w:b/>
        </w:rPr>
      </w:pPr>
    </w:p>
    <w:p w14:paraId="0B4889F3" w14:textId="78E0F8EE" w:rsidR="009F3A19" w:rsidRDefault="009F3A19" w:rsidP="009F3A19">
      <w:pPr>
        <w:pStyle w:val="ListParagraph"/>
        <w:ind w:left="1080"/>
        <w:rPr>
          <w:b/>
        </w:rPr>
      </w:pPr>
    </w:p>
    <w:p w14:paraId="69BAB181" w14:textId="3A388332" w:rsidR="009F3A19" w:rsidRDefault="009F3A19" w:rsidP="009F3A19">
      <w:pPr>
        <w:pStyle w:val="ListParagraph"/>
        <w:ind w:left="1080"/>
        <w:rPr>
          <w:b/>
        </w:rPr>
      </w:pPr>
    </w:p>
    <w:p w14:paraId="250DED22" w14:textId="224EEE45" w:rsidR="009F3A19" w:rsidRDefault="009F3A19" w:rsidP="009F3A19">
      <w:pPr>
        <w:pStyle w:val="ListParagraph"/>
        <w:ind w:left="1080"/>
        <w:rPr>
          <w:b/>
        </w:rPr>
      </w:pPr>
    </w:p>
    <w:p w14:paraId="49179A64" w14:textId="298AD98D" w:rsidR="009F3A19" w:rsidRDefault="009F3A19" w:rsidP="009F3A19">
      <w:pPr>
        <w:pStyle w:val="ListParagraph"/>
        <w:ind w:left="1080"/>
        <w:rPr>
          <w:b/>
        </w:rPr>
      </w:pPr>
    </w:p>
    <w:p w14:paraId="4EC8CD4A" w14:textId="08786C46" w:rsidR="009F3A19" w:rsidRDefault="009F3A19" w:rsidP="009F3A19">
      <w:pPr>
        <w:pStyle w:val="ListParagraph"/>
        <w:ind w:left="1080"/>
        <w:rPr>
          <w:b/>
        </w:rPr>
      </w:pPr>
    </w:p>
    <w:p w14:paraId="0EDE6B7C" w14:textId="05CE346A" w:rsidR="009F3A19" w:rsidRDefault="009F3A19" w:rsidP="009F3A19">
      <w:pPr>
        <w:pStyle w:val="ListParagraph"/>
        <w:ind w:left="1080"/>
        <w:rPr>
          <w:b/>
        </w:rPr>
      </w:pPr>
    </w:p>
    <w:p w14:paraId="52BD7B1B" w14:textId="4A28A847" w:rsidR="009F3A19" w:rsidRDefault="009F3A19" w:rsidP="009F3A19">
      <w:pPr>
        <w:pStyle w:val="ListParagraph"/>
        <w:ind w:left="1080"/>
        <w:rPr>
          <w:b/>
        </w:rPr>
      </w:pPr>
    </w:p>
    <w:p w14:paraId="14CC9419" w14:textId="075A3091" w:rsidR="009F3A19" w:rsidRDefault="009F3A19" w:rsidP="009F3A19">
      <w:pPr>
        <w:pStyle w:val="ListParagraph"/>
        <w:ind w:left="1080"/>
        <w:rPr>
          <w:b/>
        </w:rPr>
      </w:pPr>
    </w:p>
    <w:p w14:paraId="2A05E7F8" w14:textId="3FA0DEE6" w:rsidR="009F3A19" w:rsidRDefault="009F3A19" w:rsidP="009F3A19">
      <w:pPr>
        <w:pStyle w:val="ListParagraph"/>
        <w:ind w:left="1080"/>
        <w:rPr>
          <w:b/>
        </w:rPr>
      </w:pPr>
    </w:p>
    <w:p w14:paraId="1993F42D" w14:textId="5C0B14EC" w:rsidR="009F3A19" w:rsidRDefault="009F3A19" w:rsidP="009F3A19">
      <w:pPr>
        <w:pStyle w:val="ListParagraph"/>
        <w:ind w:left="1080"/>
        <w:rPr>
          <w:b/>
        </w:rPr>
      </w:pPr>
    </w:p>
    <w:p w14:paraId="302E92E1" w14:textId="05C57FDC" w:rsidR="009F3A19" w:rsidRDefault="009F3A19" w:rsidP="009F3A19">
      <w:pPr>
        <w:pStyle w:val="ListParagraph"/>
        <w:ind w:left="1080"/>
        <w:rPr>
          <w:b/>
        </w:rPr>
      </w:pPr>
    </w:p>
    <w:p w14:paraId="0258F9A4" w14:textId="16C67250" w:rsidR="009F3A19" w:rsidRDefault="009F3A19" w:rsidP="009F3A19">
      <w:pPr>
        <w:pStyle w:val="ListParagraph"/>
        <w:ind w:left="1080"/>
        <w:rPr>
          <w:b/>
        </w:rPr>
      </w:pPr>
    </w:p>
    <w:p w14:paraId="561C1C56" w14:textId="7A0D30D8" w:rsidR="009F3A19" w:rsidRDefault="009F3A19" w:rsidP="009F3A19">
      <w:pPr>
        <w:pStyle w:val="ListParagraph"/>
        <w:numPr>
          <w:ilvl w:val="0"/>
          <w:numId w:val="3"/>
        </w:numPr>
        <w:rPr>
          <w:b/>
        </w:rPr>
      </w:pPr>
      <w:r w:rsidRPr="009F3A19">
        <w:rPr>
          <w:b/>
        </w:rPr>
        <w:t>Apply a 1 kHz, 5V peak voltage square wave at terminal A using the signal generator. Plot the input voltage at terminal A and the output voltage at terminal B using C.R.O. When the input goes from high voltage to low voltage, how much time does the output take to go from low voltage to high voltage (propagation delay)? Similarly, find the time the output takes to go from high to low voltage.</w:t>
      </w:r>
    </w:p>
    <w:p w14:paraId="6717BAF5" w14:textId="7DA49BC0" w:rsidR="009B7A6C" w:rsidRDefault="009B7A6C" w:rsidP="009B7A6C">
      <w:pPr>
        <w:pStyle w:val="ListParagraph"/>
        <w:ind w:left="1080"/>
        <w:rPr>
          <w:b/>
        </w:rPr>
      </w:pPr>
    </w:p>
    <w:p w14:paraId="2EF81015" w14:textId="0D56720A" w:rsidR="00BD3582" w:rsidRPr="00BD3582" w:rsidRDefault="00BD3582" w:rsidP="009B7A6C">
      <w:pPr>
        <w:pStyle w:val="ListParagraph"/>
        <w:ind w:left="1080"/>
        <w:rPr>
          <w:lang w:val="en-GB"/>
        </w:rPr>
      </w:pPr>
      <w:r w:rsidRPr="00BD3582">
        <w:rPr>
          <w:lang w:val="en-GB"/>
        </w:rPr>
        <w:lastRenderedPageBreak/>
        <w:t>Propagation delay is 1.9*10</w:t>
      </w:r>
      <w:r>
        <w:rPr>
          <w:vertAlign w:val="superscript"/>
          <w:lang w:val="en-GB"/>
        </w:rPr>
        <w:t>-6</w:t>
      </w:r>
      <w:r>
        <w:rPr>
          <w:lang w:val="en-GB"/>
        </w:rPr>
        <w:t xml:space="preserve"> </w:t>
      </w:r>
      <w:r w:rsidRPr="00BD3582">
        <w:rPr>
          <w:lang w:val="en-GB"/>
        </w:rPr>
        <w:t>sec.</w:t>
      </w:r>
    </w:p>
    <w:p w14:paraId="62106D18" w14:textId="7C799C80" w:rsidR="009F3A19" w:rsidRPr="009B7A6C" w:rsidRDefault="009F3A19" w:rsidP="009B7A6C">
      <w:pPr>
        <w:rPr>
          <w:b/>
        </w:rPr>
      </w:pPr>
    </w:p>
    <w:p w14:paraId="54045782" w14:textId="552AC43D" w:rsidR="009B7A6C" w:rsidRDefault="009B7A6C" w:rsidP="009F3A19">
      <w:pPr>
        <w:pStyle w:val="ListParagraph"/>
        <w:ind w:left="1080"/>
        <w:rPr>
          <w:b/>
        </w:rPr>
      </w:pPr>
      <w:r w:rsidRPr="009B7A6C">
        <w:rPr>
          <w:noProof/>
        </w:rPr>
        <w:drawing>
          <wp:anchor distT="0" distB="0" distL="114300" distR="114300" simplePos="0" relativeHeight="251663360" behindDoc="0" locked="0" layoutInCell="1" allowOverlap="1" wp14:anchorId="710A00ED" wp14:editId="64B73DB0">
            <wp:simplePos x="0" y="0"/>
            <wp:positionH relativeFrom="margin">
              <wp:align>right</wp:align>
            </wp:positionH>
            <wp:positionV relativeFrom="paragraph">
              <wp:posOffset>-1270</wp:posOffset>
            </wp:positionV>
            <wp:extent cx="3400425" cy="2080895"/>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00425" cy="2080895"/>
                    </a:xfrm>
                    <a:prstGeom prst="rect">
                      <a:avLst/>
                    </a:prstGeom>
                  </pic:spPr>
                </pic:pic>
              </a:graphicData>
            </a:graphic>
            <wp14:sizeRelH relativeFrom="page">
              <wp14:pctWidth>0</wp14:pctWidth>
            </wp14:sizeRelH>
            <wp14:sizeRelV relativeFrom="page">
              <wp14:pctHeight>0</wp14:pctHeight>
            </wp14:sizeRelV>
          </wp:anchor>
        </w:drawing>
      </w:r>
      <w:r w:rsidRPr="009B7A6C">
        <w:rPr>
          <w:b/>
          <w:noProof/>
        </w:rPr>
        <w:drawing>
          <wp:anchor distT="0" distB="0" distL="114300" distR="114300" simplePos="0" relativeHeight="251662336" behindDoc="0" locked="0" layoutInCell="1" allowOverlap="1" wp14:anchorId="6A914909" wp14:editId="7A52298D">
            <wp:simplePos x="0" y="0"/>
            <wp:positionH relativeFrom="margin">
              <wp:align>left</wp:align>
            </wp:positionH>
            <wp:positionV relativeFrom="paragraph">
              <wp:posOffset>0</wp:posOffset>
            </wp:positionV>
            <wp:extent cx="3390900" cy="20796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0900" cy="2079625"/>
                    </a:xfrm>
                    <a:prstGeom prst="rect">
                      <a:avLst/>
                    </a:prstGeom>
                  </pic:spPr>
                </pic:pic>
              </a:graphicData>
            </a:graphic>
            <wp14:sizeRelH relativeFrom="page">
              <wp14:pctWidth>0</wp14:pctWidth>
            </wp14:sizeRelH>
            <wp14:sizeRelV relativeFrom="page">
              <wp14:pctHeight>0</wp14:pctHeight>
            </wp14:sizeRelV>
          </wp:anchor>
        </w:drawing>
      </w:r>
    </w:p>
    <w:p w14:paraId="632400EA" w14:textId="7BB7DF54" w:rsidR="009B7A6C" w:rsidRPr="009B7A6C" w:rsidRDefault="009B7A6C" w:rsidP="009B7A6C"/>
    <w:p w14:paraId="04A94C18" w14:textId="3C649D82" w:rsidR="009B7A6C" w:rsidRPr="009B7A6C" w:rsidRDefault="009B7A6C" w:rsidP="009B7A6C"/>
    <w:p w14:paraId="33792D0C" w14:textId="77777777" w:rsidR="009B7A6C" w:rsidRPr="009B7A6C" w:rsidRDefault="009B7A6C" w:rsidP="009B7A6C"/>
    <w:p w14:paraId="0D293311" w14:textId="29C81CAD" w:rsidR="009B7A6C" w:rsidRPr="009B7A6C" w:rsidRDefault="009B7A6C" w:rsidP="009B7A6C"/>
    <w:p w14:paraId="02C1670C" w14:textId="77777777" w:rsidR="009B7A6C" w:rsidRPr="009B7A6C" w:rsidRDefault="009B7A6C" w:rsidP="009B7A6C"/>
    <w:p w14:paraId="6224716E" w14:textId="77529B6E" w:rsidR="009B7A6C" w:rsidRPr="009B7A6C" w:rsidRDefault="009B7A6C" w:rsidP="009B7A6C"/>
    <w:p w14:paraId="15A336D4" w14:textId="77777777" w:rsidR="009B7A6C" w:rsidRPr="009B7A6C" w:rsidRDefault="009B7A6C" w:rsidP="009B7A6C"/>
    <w:p w14:paraId="5186FE15" w14:textId="54C08632" w:rsidR="009B7A6C" w:rsidRDefault="009B7A6C" w:rsidP="009B7A6C">
      <w:pPr>
        <w:pStyle w:val="ListParagraph"/>
        <w:numPr>
          <w:ilvl w:val="0"/>
          <w:numId w:val="3"/>
        </w:numPr>
        <w:rPr>
          <w:b/>
        </w:rPr>
      </w:pPr>
      <w:r w:rsidRPr="009B7A6C">
        <w:rPr>
          <w:b/>
        </w:rPr>
        <w:t>Repeat the above step by applying the frequency of 100kHz at the input terminal.</w:t>
      </w:r>
    </w:p>
    <w:p w14:paraId="20F5CAE1" w14:textId="56C8A81A" w:rsidR="009B7A6C" w:rsidRDefault="009B7A6C" w:rsidP="009B7A6C">
      <w:pPr>
        <w:pStyle w:val="ListParagraph"/>
        <w:ind w:left="1080"/>
        <w:rPr>
          <w:b/>
        </w:rPr>
      </w:pPr>
    </w:p>
    <w:p w14:paraId="34C06315" w14:textId="6AE5CDBA" w:rsidR="009B7A6C" w:rsidRPr="009B7A6C" w:rsidRDefault="009B7A6C" w:rsidP="009B7A6C">
      <w:pPr>
        <w:pStyle w:val="ListParagraph"/>
        <w:ind w:left="1080"/>
        <w:rPr>
          <w:b/>
        </w:rPr>
      </w:pPr>
      <w:r w:rsidRPr="009B7A6C">
        <w:rPr>
          <w:b/>
          <w:noProof/>
        </w:rPr>
        <w:drawing>
          <wp:anchor distT="0" distB="0" distL="114300" distR="114300" simplePos="0" relativeHeight="251664384" behindDoc="0" locked="0" layoutInCell="1" allowOverlap="1" wp14:anchorId="72839455" wp14:editId="0D124213">
            <wp:simplePos x="0" y="0"/>
            <wp:positionH relativeFrom="margin">
              <wp:align>center</wp:align>
            </wp:positionH>
            <wp:positionV relativeFrom="paragraph">
              <wp:posOffset>52070</wp:posOffset>
            </wp:positionV>
            <wp:extent cx="4257675" cy="29241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57675" cy="2924175"/>
                    </a:xfrm>
                    <a:prstGeom prst="rect">
                      <a:avLst/>
                    </a:prstGeom>
                  </pic:spPr>
                </pic:pic>
              </a:graphicData>
            </a:graphic>
            <wp14:sizeRelH relativeFrom="page">
              <wp14:pctWidth>0</wp14:pctWidth>
            </wp14:sizeRelH>
            <wp14:sizeRelV relativeFrom="page">
              <wp14:pctHeight>0</wp14:pctHeight>
            </wp14:sizeRelV>
          </wp:anchor>
        </w:drawing>
      </w:r>
    </w:p>
    <w:p w14:paraId="50E42CB0" w14:textId="107D7CCA" w:rsidR="009F3A19" w:rsidRDefault="009F3A19" w:rsidP="009B7A6C">
      <w:pPr>
        <w:tabs>
          <w:tab w:val="left" w:pos="1305"/>
        </w:tabs>
      </w:pPr>
    </w:p>
    <w:p w14:paraId="39291977" w14:textId="78C2BA07" w:rsidR="009B7A6C" w:rsidRDefault="009B7A6C" w:rsidP="009B7A6C">
      <w:pPr>
        <w:tabs>
          <w:tab w:val="left" w:pos="1305"/>
        </w:tabs>
      </w:pPr>
    </w:p>
    <w:p w14:paraId="6167898A" w14:textId="5C145BA8" w:rsidR="009B7A6C" w:rsidRDefault="009B7A6C" w:rsidP="009B7A6C">
      <w:pPr>
        <w:tabs>
          <w:tab w:val="left" w:pos="1305"/>
        </w:tabs>
      </w:pPr>
    </w:p>
    <w:p w14:paraId="140D24C9" w14:textId="5748E3F2" w:rsidR="009B7A6C" w:rsidRDefault="009B7A6C" w:rsidP="009B7A6C">
      <w:pPr>
        <w:tabs>
          <w:tab w:val="left" w:pos="1305"/>
        </w:tabs>
      </w:pPr>
    </w:p>
    <w:p w14:paraId="225DAC35" w14:textId="7EA4394D" w:rsidR="009B7A6C" w:rsidRDefault="009B7A6C" w:rsidP="009B7A6C">
      <w:pPr>
        <w:tabs>
          <w:tab w:val="left" w:pos="1305"/>
        </w:tabs>
      </w:pPr>
    </w:p>
    <w:p w14:paraId="7D374D2F" w14:textId="4D98FAFC" w:rsidR="009B7A6C" w:rsidRDefault="009B7A6C" w:rsidP="009B7A6C">
      <w:pPr>
        <w:tabs>
          <w:tab w:val="left" w:pos="1305"/>
        </w:tabs>
      </w:pPr>
    </w:p>
    <w:p w14:paraId="00E17995" w14:textId="6501E90C" w:rsidR="009B7A6C" w:rsidRDefault="009B7A6C" w:rsidP="009B7A6C">
      <w:pPr>
        <w:tabs>
          <w:tab w:val="left" w:pos="1305"/>
        </w:tabs>
      </w:pPr>
    </w:p>
    <w:p w14:paraId="155659BD" w14:textId="2CBD6793" w:rsidR="009B7A6C" w:rsidRDefault="009B7A6C" w:rsidP="009B7A6C">
      <w:pPr>
        <w:tabs>
          <w:tab w:val="left" w:pos="1305"/>
        </w:tabs>
      </w:pPr>
    </w:p>
    <w:p w14:paraId="793B49EA" w14:textId="728F9C34" w:rsidR="009B7A6C" w:rsidRDefault="009B7A6C" w:rsidP="009B7A6C">
      <w:pPr>
        <w:tabs>
          <w:tab w:val="left" w:pos="1305"/>
        </w:tabs>
      </w:pPr>
    </w:p>
    <w:p w14:paraId="0A685D06" w14:textId="48619252" w:rsidR="009B7A6C" w:rsidRDefault="009B7A6C" w:rsidP="009B7A6C">
      <w:pPr>
        <w:tabs>
          <w:tab w:val="left" w:pos="1305"/>
        </w:tabs>
      </w:pPr>
    </w:p>
    <w:p w14:paraId="62371F77" w14:textId="77BF039A" w:rsidR="00BD3582" w:rsidRDefault="00BD3582" w:rsidP="009B7A6C">
      <w:pPr>
        <w:tabs>
          <w:tab w:val="left" w:pos="1305"/>
        </w:tabs>
      </w:pPr>
    </w:p>
    <w:p w14:paraId="75FA0FF2" w14:textId="1C1CDF59" w:rsidR="00BD3582" w:rsidRDefault="00BD3582" w:rsidP="00BD3582">
      <w:pPr>
        <w:pStyle w:val="ListParagraph"/>
        <w:numPr>
          <w:ilvl w:val="0"/>
          <w:numId w:val="3"/>
        </w:numPr>
        <w:rPr>
          <w:b/>
        </w:rPr>
      </w:pPr>
      <w:r w:rsidRPr="00BD3582">
        <w:rPr>
          <w:b/>
        </w:rPr>
        <w:t>How does the change of frequency affect the mode of operation of a transistor?</w:t>
      </w:r>
    </w:p>
    <w:p w14:paraId="1AB10B89" w14:textId="15145513" w:rsidR="00BD3582" w:rsidRDefault="00BD3582" w:rsidP="00BD3582">
      <w:pPr>
        <w:pStyle w:val="ListParagraph"/>
        <w:ind w:left="1080"/>
        <w:rPr>
          <w:b/>
        </w:rPr>
      </w:pPr>
    </w:p>
    <w:p w14:paraId="48106642" w14:textId="254BAB81" w:rsidR="00BD3582" w:rsidRPr="00757794" w:rsidRDefault="00BD3582" w:rsidP="00BD3582">
      <w:pPr>
        <w:pStyle w:val="ListParagraph"/>
        <w:ind w:left="1080"/>
        <w:rPr>
          <w:lang w:val="en-GB"/>
        </w:rPr>
      </w:pPr>
      <w:r w:rsidRPr="00757794">
        <w:rPr>
          <w:lang w:val="en-GB"/>
        </w:rPr>
        <w:t>Transistors have internal capacitances. As frequency increases, the capacitive reactance decreases. This can cause the transistor t</w:t>
      </w:r>
      <w:r w:rsidR="00757794">
        <w:rPr>
          <w:lang w:val="en-GB"/>
        </w:rPr>
        <w:t>o behave differently.</w:t>
      </w:r>
    </w:p>
    <w:p w14:paraId="1A5935CD" w14:textId="02AB2092" w:rsidR="009B7A6C" w:rsidRPr="009B7A6C" w:rsidRDefault="009B7A6C" w:rsidP="009B7A6C">
      <w:pPr>
        <w:tabs>
          <w:tab w:val="left" w:pos="1305"/>
        </w:tabs>
      </w:pPr>
    </w:p>
    <w:sectPr w:rsidR="009B7A6C" w:rsidRPr="009B7A6C" w:rsidSect="001D7E7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5F3FB2"/>
    <w:multiLevelType w:val="hybridMultilevel"/>
    <w:tmpl w:val="C77465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F6E75B6"/>
    <w:multiLevelType w:val="hybridMultilevel"/>
    <w:tmpl w:val="162854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BB22570"/>
    <w:multiLevelType w:val="hybridMultilevel"/>
    <w:tmpl w:val="408E1102"/>
    <w:lvl w:ilvl="0" w:tplc="56AA48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594"/>
    <w:rsid w:val="001A5036"/>
    <w:rsid w:val="001D7E7F"/>
    <w:rsid w:val="00331DB6"/>
    <w:rsid w:val="003E0586"/>
    <w:rsid w:val="0055796E"/>
    <w:rsid w:val="00743E30"/>
    <w:rsid w:val="00744CC1"/>
    <w:rsid w:val="00757794"/>
    <w:rsid w:val="00822594"/>
    <w:rsid w:val="00941755"/>
    <w:rsid w:val="009B7A6C"/>
    <w:rsid w:val="009F3A19"/>
    <w:rsid w:val="00AC10C8"/>
    <w:rsid w:val="00BD3582"/>
    <w:rsid w:val="00CA06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B597B"/>
  <w15:chartTrackingRefBased/>
  <w15:docId w15:val="{FCF36CF9-CD06-4193-A61F-95BA046AB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1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3E30"/>
    <w:pPr>
      <w:ind w:left="720"/>
      <w:contextualSpacing/>
    </w:pPr>
  </w:style>
  <w:style w:type="character" w:customStyle="1" w:styleId="citation-0">
    <w:name w:val="citation-0"/>
    <w:basedOn w:val="DefaultParagraphFont"/>
    <w:rsid w:val="00BD3582"/>
  </w:style>
  <w:style w:type="character" w:customStyle="1" w:styleId="citation-1">
    <w:name w:val="citation-1"/>
    <w:basedOn w:val="DefaultParagraphFont"/>
    <w:rsid w:val="00BD3582"/>
  </w:style>
  <w:style w:type="character" w:customStyle="1" w:styleId="citation-2">
    <w:name w:val="citation-2"/>
    <w:basedOn w:val="DefaultParagraphFont"/>
    <w:rsid w:val="00BD35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534360">
      <w:bodyDiv w:val="1"/>
      <w:marLeft w:val="0"/>
      <w:marRight w:val="0"/>
      <w:marTop w:val="0"/>
      <w:marBottom w:val="0"/>
      <w:divBdr>
        <w:top w:val="none" w:sz="0" w:space="0" w:color="auto"/>
        <w:left w:val="none" w:sz="0" w:space="0" w:color="auto"/>
        <w:bottom w:val="none" w:sz="0" w:space="0" w:color="auto"/>
        <w:right w:val="none" w:sz="0" w:space="0" w:color="auto"/>
      </w:divBdr>
    </w:div>
    <w:div w:id="214650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351</Words>
  <Characters>2004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Shehzeen Malik</dc:creator>
  <cp:keywords/>
  <dc:description/>
  <cp:lastModifiedBy>lenovo</cp:lastModifiedBy>
  <cp:revision>3</cp:revision>
  <dcterms:created xsi:type="dcterms:W3CDTF">2025-02-11T05:54:00Z</dcterms:created>
  <dcterms:modified xsi:type="dcterms:W3CDTF">2025-02-25T14:44:00Z</dcterms:modified>
</cp:coreProperties>
</file>