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4"/>
          <w:szCs w:val="24"/>
          <w:lang w:val="en-GB"/>
          <w14:ligatures w14:val="standardContextual"/>
        </w:rPr>
        <w:id w:val="597835932"/>
        <w:docPartObj>
          <w:docPartGallery w:val="Table of Contents"/>
          <w:docPartUnique/>
        </w:docPartObj>
      </w:sdtPr>
      <w:sdtEndPr>
        <w:rPr>
          <w:b/>
          <w:bCs/>
          <w:noProof/>
        </w:rPr>
      </w:sdtEndPr>
      <w:sdtContent>
        <w:p w14:paraId="03960BAE" w14:textId="41E88F60" w:rsidR="0087109E" w:rsidRPr="0087109E" w:rsidRDefault="0087109E">
          <w:pPr>
            <w:pStyle w:val="TOCHeading"/>
            <w:rPr>
              <w:rFonts w:ascii="Calibri" w:hAnsi="Calibri" w:cs="Calibri"/>
              <w:sz w:val="24"/>
              <w:szCs w:val="24"/>
            </w:rPr>
          </w:pPr>
          <w:r w:rsidRPr="0087109E">
            <w:rPr>
              <w:rFonts w:ascii="Calibri" w:hAnsi="Calibri" w:cs="Calibri"/>
              <w:sz w:val="24"/>
              <w:szCs w:val="24"/>
            </w:rPr>
            <w:t>Contents</w:t>
          </w:r>
        </w:p>
        <w:p w14:paraId="4BC1F962" w14:textId="79CA8593" w:rsidR="0087109E" w:rsidRPr="0087109E" w:rsidRDefault="0087109E">
          <w:pPr>
            <w:pStyle w:val="TOC1"/>
            <w:tabs>
              <w:tab w:val="right" w:leader="dot" w:pos="9016"/>
            </w:tabs>
            <w:rPr>
              <w:rFonts w:ascii="Calibri" w:hAnsi="Calibri" w:cs="Calibri"/>
              <w:noProof/>
              <w:sz w:val="24"/>
              <w:szCs w:val="24"/>
            </w:rPr>
          </w:pPr>
          <w:r w:rsidRPr="0087109E">
            <w:rPr>
              <w:rFonts w:ascii="Calibri" w:hAnsi="Calibri" w:cs="Calibri"/>
              <w:sz w:val="24"/>
              <w:szCs w:val="24"/>
            </w:rPr>
            <w:fldChar w:fldCharType="begin"/>
          </w:r>
          <w:r w:rsidRPr="0087109E">
            <w:rPr>
              <w:rFonts w:ascii="Calibri" w:hAnsi="Calibri" w:cs="Calibri"/>
              <w:sz w:val="24"/>
              <w:szCs w:val="24"/>
            </w:rPr>
            <w:instrText xml:space="preserve"> TOC \o "1-3" \h \z \u </w:instrText>
          </w:r>
          <w:r w:rsidRPr="0087109E">
            <w:rPr>
              <w:rFonts w:ascii="Calibri" w:hAnsi="Calibri" w:cs="Calibri"/>
              <w:sz w:val="24"/>
              <w:szCs w:val="24"/>
            </w:rPr>
            <w:fldChar w:fldCharType="separate"/>
          </w:r>
          <w:hyperlink w:anchor="_Toc164569652" w:history="1">
            <w:r w:rsidRPr="0087109E">
              <w:rPr>
                <w:rStyle w:val="Hyperlink"/>
                <w:rFonts w:ascii="Calibri" w:hAnsi="Calibri" w:cs="Calibri"/>
                <w:noProof/>
                <w:sz w:val="24"/>
                <w:szCs w:val="24"/>
              </w:rPr>
              <w:t>Homepage</w:t>
            </w:r>
            <w:r w:rsidRPr="0087109E">
              <w:rPr>
                <w:rFonts w:ascii="Calibri" w:hAnsi="Calibri" w:cs="Calibri"/>
                <w:noProof/>
                <w:webHidden/>
                <w:sz w:val="24"/>
                <w:szCs w:val="24"/>
              </w:rPr>
              <w:tab/>
            </w:r>
            <w:r w:rsidRPr="0087109E">
              <w:rPr>
                <w:rFonts w:ascii="Calibri" w:hAnsi="Calibri" w:cs="Calibri"/>
                <w:noProof/>
                <w:webHidden/>
                <w:sz w:val="24"/>
                <w:szCs w:val="24"/>
              </w:rPr>
              <w:fldChar w:fldCharType="begin"/>
            </w:r>
            <w:r w:rsidRPr="0087109E">
              <w:rPr>
                <w:rFonts w:ascii="Calibri" w:hAnsi="Calibri" w:cs="Calibri"/>
                <w:noProof/>
                <w:webHidden/>
                <w:sz w:val="24"/>
                <w:szCs w:val="24"/>
              </w:rPr>
              <w:instrText xml:space="preserve"> PAGEREF _Toc164569652 \h </w:instrText>
            </w:r>
            <w:r w:rsidRPr="0087109E">
              <w:rPr>
                <w:rFonts w:ascii="Calibri" w:hAnsi="Calibri" w:cs="Calibri"/>
                <w:noProof/>
                <w:webHidden/>
                <w:sz w:val="24"/>
                <w:szCs w:val="24"/>
              </w:rPr>
            </w:r>
            <w:r w:rsidRPr="0087109E">
              <w:rPr>
                <w:rFonts w:ascii="Calibri" w:hAnsi="Calibri" w:cs="Calibri"/>
                <w:noProof/>
                <w:webHidden/>
                <w:sz w:val="24"/>
                <w:szCs w:val="24"/>
              </w:rPr>
              <w:fldChar w:fldCharType="separate"/>
            </w:r>
            <w:r w:rsidRPr="0087109E">
              <w:rPr>
                <w:rFonts w:ascii="Calibri" w:hAnsi="Calibri" w:cs="Calibri"/>
                <w:noProof/>
                <w:webHidden/>
                <w:sz w:val="24"/>
                <w:szCs w:val="24"/>
              </w:rPr>
              <w:t>1</w:t>
            </w:r>
            <w:r w:rsidRPr="0087109E">
              <w:rPr>
                <w:rFonts w:ascii="Calibri" w:hAnsi="Calibri" w:cs="Calibri"/>
                <w:noProof/>
                <w:webHidden/>
                <w:sz w:val="24"/>
                <w:szCs w:val="24"/>
              </w:rPr>
              <w:fldChar w:fldCharType="end"/>
            </w:r>
          </w:hyperlink>
        </w:p>
        <w:p w14:paraId="6B88EF3A" w14:textId="19CD452D" w:rsidR="0087109E" w:rsidRPr="0087109E" w:rsidRDefault="0087109E">
          <w:pPr>
            <w:pStyle w:val="TOC1"/>
            <w:tabs>
              <w:tab w:val="right" w:leader="dot" w:pos="9016"/>
            </w:tabs>
            <w:rPr>
              <w:rFonts w:ascii="Calibri" w:hAnsi="Calibri" w:cs="Calibri"/>
              <w:noProof/>
              <w:sz w:val="24"/>
              <w:szCs w:val="24"/>
            </w:rPr>
          </w:pPr>
          <w:hyperlink w:anchor="_Toc164569653" w:history="1">
            <w:r w:rsidRPr="0087109E">
              <w:rPr>
                <w:rStyle w:val="Hyperlink"/>
                <w:rFonts w:ascii="Calibri" w:hAnsi="Calibri" w:cs="Calibri"/>
                <w:noProof/>
                <w:sz w:val="24"/>
                <w:szCs w:val="24"/>
              </w:rPr>
              <w:t>About Salt</w:t>
            </w:r>
            <w:r w:rsidRPr="0087109E">
              <w:rPr>
                <w:rFonts w:ascii="Calibri" w:hAnsi="Calibri" w:cs="Calibri"/>
                <w:noProof/>
                <w:webHidden/>
                <w:sz w:val="24"/>
                <w:szCs w:val="24"/>
              </w:rPr>
              <w:tab/>
            </w:r>
            <w:r w:rsidRPr="0087109E">
              <w:rPr>
                <w:rFonts w:ascii="Calibri" w:hAnsi="Calibri" w:cs="Calibri"/>
                <w:noProof/>
                <w:webHidden/>
                <w:sz w:val="24"/>
                <w:szCs w:val="24"/>
              </w:rPr>
              <w:fldChar w:fldCharType="begin"/>
            </w:r>
            <w:r w:rsidRPr="0087109E">
              <w:rPr>
                <w:rFonts w:ascii="Calibri" w:hAnsi="Calibri" w:cs="Calibri"/>
                <w:noProof/>
                <w:webHidden/>
                <w:sz w:val="24"/>
                <w:szCs w:val="24"/>
              </w:rPr>
              <w:instrText xml:space="preserve"> PAGEREF _Toc164569653 \h </w:instrText>
            </w:r>
            <w:r w:rsidRPr="0087109E">
              <w:rPr>
                <w:rFonts w:ascii="Calibri" w:hAnsi="Calibri" w:cs="Calibri"/>
                <w:noProof/>
                <w:webHidden/>
                <w:sz w:val="24"/>
                <w:szCs w:val="24"/>
              </w:rPr>
            </w:r>
            <w:r w:rsidRPr="0087109E">
              <w:rPr>
                <w:rFonts w:ascii="Calibri" w:hAnsi="Calibri" w:cs="Calibri"/>
                <w:noProof/>
                <w:webHidden/>
                <w:sz w:val="24"/>
                <w:szCs w:val="24"/>
              </w:rPr>
              <w:fldChar w:fldCharType="separate"/>
            </w:r>
            <w:r w:rsidRPr="0087109E">
              <w:rPr>
                <w:rFonts w:ascii="Calibri" w:hAnsi="Calibri" w:cs="Calibri"/>
                <w:noProof/>
                <w:webHidden/>
                <w:sz w:val="24"/>
                <w:szCs w:val="24"/>
              </w:rPr>
              <w:t>2</w:t>
            </w:r>
            <w:r w:rsidRPr="0087109E">
              <w:rPr>
                <w:rFonts w:ascii="Calibri" w:hAnsi="Calibri" w:cs="Calibri"/>
                <w:noProof/>
                <w:webHidden/>
                <w:sz w:val="24"/>
                <w:szCs w:val="24"/>
              </w:rPr>
              <w:fldChar w:fldCharType="end"/>
            </w:r>
          </w:hyperlink>
        </w:p>
        <w:p w14:paraId="7F4E80F9" w14:textId="05080DD5" w:rsidR="0087109E" w:rsidRPr="0087109E" w:rsidRDefault="0087109E">
          <w:pPr>
            <w:pStyle w:val="TOC1"/>
            <w:tabs>
              <w:tab w:val="right" w:leader="dot" w:pos="9016"/>
            </w:tabs>
            <w:rPr>
              <w:rFonts w:ascii="Calibri" w:hAnsi="Calibri" w:cs="Calibri"/>
              <w:noProof/>
              <w:sz w:val="24"/>
              <w:szCs w:val="24"/>
            </w:rPr>
          </w:pPr>
          <w:hyperlink w:anchor="_Toc164569654" w:history="1">
            <w:r w:rsidRPr="0087109E">
              <w:rPr>
                <w:rStyle w:val="Hyperlink"/>
                <w:rFonts w:ascii="Calibri" w:hAnsi="Calibri" w:cs="Calibri"/>
                <w:noProof/>
                <w:sz w:val="24"/>
                <w:szCs w:val="24"/>
              </w:rPr>
              <w:t>Reduce Salt</w:t>
            </w:r>
            <w:r w:rsidRPr="0087109E">
              <w:rPr>
                <w:rFonts w:ascii="Calibri" w:hAnsi="Calibri" w:cs="Calibri"/>
                <w:noProof/>
                <w:webHidden/>
                <w:sz w:val="24"/>
                <w:szCs w:val="24"/>
              </w:rPr>
              <w:tab/>
            </w:r>
            <w:r w:rsidRPr="0087109E">
              <w:rPr>
                <w:rFonts w:ascii="Calibri" w:hAnsi="Calibri" w:cs="Calibri"/>
                <w:noProof/>
                <w:webHidden/>
                <w:sz w:val="24"/>
                <w:szCs w:val="24"/>
              </w:rPr>
              <w:fldChar w:fldCharType="begin"/>
            </w:r>
            <w:r w:rsidRPr="0087109E">
              <w:rPr>
                <w:rFonts w:ascii="Calibri" w:hAnsi="Calibri" w:cs="Calibri"/>
                <w:noProof/>
                <w:webHidden/>
                <w:sz w:val="24"/>
                <w:szCs w:val="24"/>
              </w:rPr>
              <w:instrText xml:space="preserve"> PAGEREF _Toc164569654 \h </w:instrText>
            </w:r>
            <w:r w:rsidRPr="0087109E">
              <w:rPr>
                <w:rFonts w:ascii="Calibri" w:hAnsi="Calibri" w:cs="Calibri"/>
                <w:noProof/>
                <w:webHidden/>
                <w:sz w:val="24"/>
                <w:szCs w:val="24"/>
              </w:rPr>
            </w:r>
            <w:r w:rsidRPr="0087109E">
              <w:rPr>
                <w:rFonts w:ascii="Calibri" w:hAnsi="Calibri" w:cs="Calibri"/>
                <w:noProof/>
                <w:webHidden/>
                <w:sz w:val="24"/>
                <w:szCs w:val="24"/>
              </w:rPr>
              <w:fldChar w:fldCharType="separate"/>
            </w:r>
            <w:r w:rsidRPr="0087109E">
              <w:rPr>
                <w:rFonts w:ascii="Calibri" w:hAnsi="Calibri" w:cs="Calibri"/>
                <w:noProof/>
                <w:webHidden/>
                <w:sz w:val="24"/>
                <w:szCs w:val="24"/>
              </w:rPr>
              <w:t>12</w:t>
            </w:r>
            <w:r w:rsidRPr="0087109E">
              <w:rPr>
                <w:rFonts w:ascii="Calibri" w:hAnsi="Calibri" w:cs="Calibri"/>
                <w:noProof/>
                <w:webHidden/>
                <w:sz w:val="24"/>
                <w:szCs w:val="24"/>
              </w:rPr>
              <w:fldChar w:fldCharType="end"/>
            </w:r>
          </w:hyperlink>
        </w:p>
        <w:p w14:paraId="01B6C8DF" w14:textId="1D2F5D31" w:rsidR="0087109E" w:rsidRPr="0087109E" w:rsidRDefault="0087109E">
          <w:pPr>
            <w:pStyle w:val="TOC1"/>
            <w:tabs>
              <w:tab w:val="right" w:leader="dot" w:pos="9016"/>
            </w:tabs>
            <w:rPr>
              <w:rFonts w:ascii="Calibri" w:hAnsi="Calibri" w:cs="Calibri"/>
              <w:noProof/>
              <w:sz w:val="24"/>
              <w:szCs w:val="24"/>
            </w:rPr>
          </w:pPr>
          <w:hyperlink w:anchor="_Toc164569655" w:history="1">
            <w:r w:rsidRPr="0087109E">
              <w:rPr>
                <w:rStyle w:val="Hyperlink"/>
                <w:rFonts w:ascii="Calibri" w:hAnsi="Calibri" w:cs="Calibri"/>
                <w:noProof/>
                <w:sz w:val="24"/>
                <w:szCs w:val="24"/>
              </w:rPr>
              <w:t>Resources</w:t>
            </w:r>
            <w:r w:rsidRPr="0087109E">
              <w:rPr>
                <w:rFonts w:ascii="Calibri" w:hAnsi="Calibri" w:cs="Calibri"/>
                <w:noProof/>
                <w:webHidden/>
                <w:sz w:val="24"/>
                <w:szCs w:val="24"/>
              </w:rPr>
              <w:tab/>
            </w:r>
            <w:r w:rsidRPr="0087109E">
              <w:rPr>
                <w:rFonts w:ascii="Calibri" w:hAnsi="Calibri" w:cs="Calibri"/>
                <w:noProof/>
                <w:webHidden/>
                <w:sz w:val="24"/>
                <w:szCs w:val="24"/>
              </w:rPr>
              <w:fldChar w:fldCharType="begin"/>
            </w:r>
            <w:r w:rsidRPr="0087109E">
              <w:rPr>
                <w:rFonts w:ascii="Calibri" w:hAnsi="Calibri" w:cs="Calibri"/>
                <w:noProof/>
                <w:webHidden/>
                <w:sz w:val="24"/>
                <w:szCs w:val="24"/>
              </w:rPr>
              <w:instrText xml:space="preserve"> PAGEREF _Toc164569655 \h </w:instrText>
            </w:r>
            <w:r w:rsidRPr="0087109E">
              <w:rPr>
                <w:rFonts w:ascii="Calibri" w:hAnsi="Calibri" w:cs="Calibri"/>
                <w:noProof/>
                <w:webHidden/>
                <w:sz w:val="24"/>
                <w:szCs w:val="24"/>
              </w:rPr>
            </w:r>
            <w:r w:rsidRPr="0087109E">
              <w:rPr>
                <w:rFonts w:ascii="Calibri" w:hAnsi="Calibri" w:cs="Calibri"/>
                <w:noProof/>
                <w:webHidden/>
                <w:sz w:val="24"/>
                <w:szCs w:val="24"/>
              </w:rPr>
              <w:fldChar w:fldCharType="separate"/>
            </w:r>
            <w:r w:rsidRPr="0087109E">
              <w:rPr>
                <w:rFonts w:ascii="Calibri" w:hAnsi="Calibri" w:cs="Calibri"/>
                <w:noProof/>
                <w:webHidden/>
                <w:sz w:val="24"/>
                <w:szCs w:val="24"/>
              </w:rPr>
              <w:t>17</w:t>
            </w:r>
            <w:r w:rsidRPr="0087109E">
              <w:rPr>
                <w:rFonts w:ascii="Calibri" w:hAnsi="Calibri" w:cs="Calibri"/>
                <w:noProof/>
                <w:webHidden/>
                <w:sz w:val="24"/>
                <w:szCs w:val="24"/>
              </w:rPr>
              <w:fldChar w:fldCharType="end"/>
            </w:r>
          </w:hyperlink>
        </w:p>
        <w:p w14:paraId="5C44C297" w14:textId="18A67E60" w:rsidR="0087109E" w:rsidRPr="0087109E" w:rsidRDefault="0087109E">
          <w:pPr>
            <w:pStyle w:val="TOC1"/>
            <w:tabs>
              <w:tab w:val="right" w:leader="dot" w:pos="9016"/>
            </w:tabs>
            <w:rPr>
              <w:rFonts w:ascii="Calibri" w:hAnsi="Calibri" w:cs="Calibri"/>
              <w:noProof/>
              <w:sz w:val="24"/>
              <w:szCs w:val="24"/>
            </w:rPr>
          </w:pPr>
          <w:hyperlink w:anchor="_Toc164569656" w:history="1">
            <w:r w:rsidRPr="0087109E">
              <w:rPr>
                <w:rStyle w:val="Hyperlink"/>
                <w:rFonts w:ascii="Calibri" w:hAnsi="Calibri" w:cs="Calibri"/>
                <w:noProof/>
                <w:sz w:val="24"/>
                <w:szCs w:val="24"/>
              </w:rPr>
              <w:t>Community</w:t>
            </w:r>
            <w:r w:rsidRPr="0087109E">
              <w:rPr>
                <w:rFonts w:ascii="Calibri" w:hAnsi="Calibri" w:cs="Calibri"/>
                <w:noProof/>
                <w:webHidden/>
                <w:sz w:val="24"/>
                <w:szCs w:val="24"/>
              </w:rPr>
              <w:tab/>
            </w:r>
            <w:r w:rsidRPr="0087109E">
              <w:rPr>
                <w:rFonts w:ascii="Calibri" w:hAnsi="Calibri" w:cs="Calibri"/>
                <w:noProof/>
                <w:webHidden/>
                <w:sz w:val="24"/>
                <w:szCs w:val="24"/>
              </w:rPr>
              <w:fldChar w:fldCharType="begin"/>
            </w:r>
            <w:r w:rsidRPr="0087109E">
              <w:rPr>
                <w:rFonts w:ascii="Calibri" w:hAnsi="Calibri" w:cs="Calibri"/>
                <w:noProof/>
                <w:webHidden/>
                <w:sz w:val="24"/>
                <w:szCs w:val="24"/>
              </w:rPr>
              <w:instrText xml:space="preserve"> PAGEREF _Toc164569656 \h </w:instrText>
            </w:r>
            <w:r w:rsidRPr="0087109E">
              <w:rPr>
                <w:rFonts w:ascii="Calibri" w:hAnsi="Calibri" w:cs="Calibri"/>
                <w:noProof/>
                <w:webHidden/>
                <w:sz w:val="24"/>
                <w:szCs w:val="24"/>
              </w:rPr>
            </w:r>
            <w:r w:rsidRPr="0087109E">
              <w:rPr>
                <w:rFonts w:ascii="Calibri" w:hAnsi="Calibri" w:cs="Calibri"/>
                <w:noProof/>
                <w:webHidden/>
                <w:sz w:val="24"/>
                <w:szCs w:val="24"/>
              </w:rPr>
              <w:fldChar w:fldCharType="separate"/>
            </w:r>
            <w:r w:rsidRPr="0087109E">
              <w:rPr>
                <w:rFonts w:ascii="Calibri" w:hAnsi="Calibri" w:cs="Calibri"/>
                <w:noProof/>
                <w:webHidden/>
                <w:sz w:val="24"/>
                <w:szCs w:val="24"/>
              </w:rPr>
              <w:t>19</w:t>
            </w:r>
            <w:r w:rsidRPr="0087109E">
              <w:rPr>
                <w:rFonts w:ascii="Calibri" w:hAnsi="Calibri" w:cs="Calibri"/>
                <w:noProof/>
                <w:webHidden/>
                <w:sz w:val="24"/>
                <w:szCs w:val="24"/>
              </w:rPr>
              <w:fldChar w:fldCharType="end"/>
            </w:r>
          </w:hyperlink>
        </w:p>
        <w:p w14:paraId="61F5C2BC" w14:textId="68E9EA78" w:rsidR="00763341" w:rsidRPr="0087109E" w:rsidRDefault="0087109E" w:rsidP="0087109E">
          <w:pPr>
            <w:rPr>
              <w:rFonts w:ascii="Calibri" w:hAnsi="Calibri" w:cs="Calibri"/>
              <w:sz w:val="24"/>
              <w:szCs w:val="24"/>
            </w:rPr>
          </w:pPr>
          <w:r w:rsidRPr="0087109E">
            <w:rPr>
              <w:rFonts w:ascii="Calibri" w:hAnsi="Calibri" w:cs="Calibri"/>
              <w:b/>
              <w:bCs/>
              <w:noProof/>
              <w:sz w:val="24"/>
              <w:szCs w:val="24"/>
            </w:rPr>
            <w:fldChar w:fldCharType="end"/>
          </w:r>
        </w:p>
      </w:sdtContent>
    </w:sdt>
    <w:p w14:paraId="3582B893" w14:textId="7DE5BE39" w:rsidR="0087109E" w:rsidRDefault="0087109E" w:rsidP="00A203D8">
      <w:pPr>
        <w:pStyle w:val="Heading1"/>
        <w:rPr>
          <w:rFonts w:ascii="Calibri" w:hAnsi="Calibri" w:cs="Calibri"/>
          <w:color w:val="FF0000"/>
          <w:sz w:val="24"/>
          <w:szCs w:val="24"/>
        </w:rPr>
      </w:pPr>
      <w:bookmarkStart w:id="0" w:name="_Toc164569652"/>
      <w:r w:rsidRPr="0087109E">
        <w:rPr>
          <w:rFonts w:ascii="Calibri" w:hAnsi="Calibri" w:cs="Calibri"/>
          <w:color w:val="FF0000"/>
          <w:sz w:val="24"/>
          <w:szCs w:val="24"/>
        </w:rPr>
        <w:t>Colour scheme: Red, white and black</w:t>
      </w:r>
    </w:p>
    <w:p w14:paraId="53AC87BF" w14:textId="77777777" w:rsidR="00D77A72" w:rsidRDefault="00D77A72" w:rsidP="00D77A72"/>
    <w:p w14:paraId="226DE5D6" w14:textId="4C30A32F" w:rsidR="00D77A72" w:rsidRDefault="00D77A72" w:rsidP="00D77A72">
      <w:pPr>
        <w:pStyle w:val="NormalWeb"/>
      </w:pPr>
      <w:r>
        <w:rPr>
          <w:noProof/>
        </w:rPr>
        <w:drawing>
          <wp:inline distT="0" distB="0" distL="0" distR="0" wp14:anchorId="16C51972" wp14:editId="3A50E366">
            <wp:extent cx="4762500" cy="4762500"/>
            <wp:effectExtent l="0" t="0" r="0" b="0"/>
            <wp:docPr id="1613048360"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48360" name="Picture 1" descr="A red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C8B133F" w14:textId="77777777" w:rsidR="00D77A72" w:rsidRDefault="00D77A72" w:rsidP="00D77A72"/>
    <w:p w14:paraId="02A6D540" w14:textId="77777777" w:rsidR="00D77A72" w:rsidRDefault="00D77A72" w:rsidP="00D77A72"/>
    <w:p w14:paraId="6C7330A1" w14:textId="77777777" w:rsidR="00D77A72" w:rsidRDefault="00D77A72" w:rsidP="00D77A72"/>
    <w:p w14:paraId="7AC06DFE" w14:textId="77777777" w:rsidR="00D77A72" w:rsidRPr="00D77A72" w:rsidRDefault="00D77A72" w:rsidP="00D77A72"/>
    <w:p w14:paraId="57ACD9B6" w14:textId="0374DE59" w:rsidR="009842D9" w:rsidRPr="0087109E" w:rsidRDefault="009842D9" w:rsidP="00A203D8">
      <w:pPr>
        <w:pStyle w:val="Heading1"/>
        <w:rPr>
          <w:rFonts w:ascii="Calibri" w:hAnsi="Calibri" w:cs="Calibri"/>
          <w:color w:val="FF0000"/>
          <w:sz w:val="24"/>
          <w:szCs w:val="24"/>
        </w:rPr>
      </w:pPr>
      <w:r w:rsidRPr="0087109E">
        <w:rPr>
          <w:rFonts w:ascii="Calibri" w:hAnsi="Calibri" w:cs="Calibri"/>
          <w:color w:val="FF0000"/>
          <w:sz w:val="24"/>
          <w:szCs w:val="24"/>
        </w:rPr>
        <w:lastRenderedPageBreak/>
        <w:t>Homepage</w:t>
      </w:r>
      <w:bookmarkEnd w:id="0"/>
    </w:p>
    <w:p w14:paraId="1D28F3E9" w14:textId="4BBE5E1E"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t>Header: Logo on the left, navigation menu on the right (Home, About Salt, Reduce Salt, Resources, Community).</w:t>
      </w:r>
    </w:p>
    <w:p w14:paraId="4721EE7C" w14:textId="5F8AEEAC"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t>Main Banner: "Less Salt, More Life" with a call-to-action (CTA) button that says "Learn How".</w:t>
      </w:r>
    </w:p>
    <w:p w14:paraId="09E45751" w14:textId="77777777" w:rsidR="0042295E" w:rsidRPr="0087109E" w:rsidRDefault="0042295E" w:rsidP="007B526A">
      <w:pPr>
        <w:jc w:val="both"/>
        <w:rPr>
          <w:rFonts w:ascii="Calibri" w:hAnsi="Calibri" w:cs="Calibri"/>
          <w:sz w:val="24"/>
          <w:szCs w:val="24"/>
        </w:rPr>
      </w:pPr>
    </w:p>
    <w:p w14:paraId="427A28E3" w14:textId="6A11942D" w:rsidR="0042295E" w:rsidRPr="0087109E" w:rsidRDefault="0042295E" w:rsidP="007B526A">
      <w:pPr>
        <w:jc w:val="both"/>
        <w:rPr>
          <w:rFonts w:ascii="Calibri" w:hAnsi="Calibri" w:cs="Calibri"/>
          <w:b/>
          <w:bCs/>
          <w:sz w:val="24"/>
          <w:szCs w:val="24"/>
        </w:rPr>
      </w:pPr>
      <w:r w:rsidRPr="0087109E">
        <w:rPr>
          <w:rFonts w:ascii="Calibri" w:hAnsi="Calibri" w:cs="Calibri"/>
          <w:b/>
          <w:bCs/>
          <w:sz w:val="24"/>
          <w:szCs w:val="24"/>
        </w:rPr>
        <w:t>Welcome to Mind the Salt</w:t>
      </w:r>
    </w:p>
    <w:p w14:paraId="637F5B5D" w14:textId="77777777" w:rsidR="0042295E" w:rsidRPr="0087109E" w:rsidRDefault="0042295E" w:rsidP="007B526A">
      <w:pPr>
        <w:jc w:val="both"/>
        <w:rPr>
          <w:rFonts w:ascii="Calibri" w:hAnsi="Calibri" w:cs="Calibri"/>
          <w:sz w:val="24"/>
          <w:szCs w:val="24"/>
        </w:rPr>
      </w:pPr>
    </w:p>
    <w:p w14:paraId="685B6D84" w14:textId="0B943BC8" w:rsidR="0042295E" w:rsidRPr="0087109E" w:rsidRDefault="0042295E" w:rsidP="007B526A">
      <w:pPr>
        <w:jc w:val="both"/>
        <w:rPr>
          <w:rFonts w:ascii="Calibri" w:hAnsi="Calibri" w:cs="Calibri"/>
          <w:sz w:val="24"/>
          <w:szCs w:val="24"/>
        </w:rPr>
      </w:pPr>
      <w:r w:rsidRPr="0087109E">
        <w:rPr>
          <w:rFonts w:ascii="Calibri" w:hAnsi="Calibri" w:cs="Calibri"/>
          <w:sz w:val="24"/>
          <w:szCs w:val="24"/>
        </w:rPr>
        <w:t>Our mission is to educate and empower you to make informed dietary choices, specifically regarding salt intake. Our vision is a future where the vibrant communities we serve embrace healthier lifestyles, leading to significantly reduced rates of hypertension and heart disease.</w:t>
      </w:r>
    </w:p>
    <w:p w14:paraId="168562A8" w14:textId="77777777" w:rsidR="0042295E" w:rsidRPr="0087109E" w:rsidRDefault="0042295E" w:rsidP="007B526A">
      <w:pPr>
        <w:jc w:val="both"/>
        <w:rPr>
          <w:rFonts w:ascii="Calibri" w:hAnsi="Calibri" w:cs="Calibri"/>
          <w:sz w:val="24"/>
          <w:szCs w:val="24"/>
        </w:rPr>
      </w:pPr>
    </w:p>
    <w:p w14:paraId="16268A9F" w14:textId="49CCBCF3" w:rsidR="0042295E" w:rsidRPr="0087109E" w:rsidRDefault="0042295E" w:rsidP="007B526A">
      <w:pPr>
        <w:jc w:val="both"/>
        <w:rPr>
          <w:rFonts w:ascii="Calibri" w:hAnsi="Calibri" w:cs="Calibri"/>
          <w:b/>
          <w:bCs/>
          <w:sz w:val="24"/>
          <w:szCs w:val="24"/>
        </w:rPr>
      </w:pPr>
      <w:r w:rsidRPr="0087109E">
        <w:rPr>
          <w:rFonts w:ascii="Calibri" w:hAnsi="Calibri" w:cs="Calibri"/>
          <w:b/>
          <w:bCs/>
          <w:sz w:val="24"/>
          <w:szCs w:val="24"/>
        </w:rPr>
        <w:t>Why Focus on Salt?</w:t>
      </w:r>
    </w:p>
    <w:p w14:paraId="5FA0A317" w14:textId="0392C5C6" w:rsidR="0042295E" w:rsidRPr="0087109E" w:rsidRDefault="0042295E" w:rsidP="007B526A">
      <w:pPr>
        <w:jc w:val="both"/>
        <w:rPr>
          <w:rFonts w:ascii="Calibri" w:hAnsi="Calibri" w:cs="Calibri"/>
          <w:sz w:val="24"/>
          <w:szCs w:val="24"/>
        </w:rPr>
      </w:pPr>
      <w:r w:rsidRPr="0087109E">
        <w:rPr>
          <w:rFonts w:ascii="Calibri" w:hAnsi="Calibri" w:cs="Calibri"/>
          <w:sz w:val="24"/>
          <w:szCs w:val="24"/>
        </w:rPr>
        <w:t>Salt is more than just a seasoning, it is a major player in our health. For people of African descent, traditional diets rich in flavour often come with high salt content, which can lead to increased risks of high blood pressure, stroke, and kidney disease. These conditions are more prevalent among people of African descent, making salt reduction not just beneficial but essential.</w:t>
      </w:r>
    </w:p>
    <w:p w14:paraId="6F85BAB8" w14:textId="77777777" w:rsidR="0042295E" w:rsidRPr="0087109E" w:rsidRDefault="0042295E" w:rsidP="007B526A">
      <w:pPr>
        <w:jc w:val="both"/>
        <w:rPr>
          <w:rFonts w:ascii="Calibri" w:hAnsi="Calibri" w:cs="Calibri"/>
          <w:sz w:val="24"/>
          <w:szCs w:val="24"/>
        </w:rPr>
      </w:pPr>
    </w:p>
    <w:p w14:paraId="2F8C77D4" w14:textId="77777777" w:rsidR="0042295E" w:rsidRPr="0087109E" w:rsidRDefault="0042295E" w:rsidP="007B526A">
      <w:pPr>
        <w:jc w:val="both"/>
        <w:rPr>
          <w:rFonts w:ascii="Calibri" w:hAnsi="Calibri" w:cs="Calibri"/>
          <w:b/>
          <w:bCs/>
          <w:sz w:val="24"/>
          <w:szCs w:val="24"/>
        </w:rPr>
      </w:pPr>
      <w:r w:rsidRPr="0087109E">
        <w:rPr>
          <w:rFonts w:ascii="Calibri" w:hAnsi="Calibri" w:cs="Calibri"/>
          <w:b/>
          <w:bCs/>
          <w:sz w:val="24"/>
          <w:szCs w:val="24"/>
        </w:rPr>
        <w:t>What We Offer</w:t>
      </w:r>
    </w:p>
    <w:p w14:paraId="035D812B" w14:textId="02690325" w:rsidR="0042295E" w:rsidRPr="0087109E" w:rsidRDefault="0042295E" w:rsidP="007B526A">
      <w:pPr>
        <w:jc w:val="both"/>
        <w:rPr>
          <w:rFonts w:ascii="Calibri" w:hAnsi="Calibri" w:cs="Calibri"/>
          <w:sz w:val="24"/>
          <w:szCs w:val="24"/>
        </w:rPr>
      </w:pPr>
      <w:r w:rsidRPr="0087109E">
        <w:rPr>
          <w:rFonts w:ascii="Calibri" w:hAnsi="Calibri" w:cs="Calibri"/>
          <w:sz w:val="24"/>
          <w:szCs w:val="24"/>
        </w:rPr>
        <w:t xml:space="preserve">Mind the Salt provides you with practical tools, insightful education, and a supportive community dedicated to reducing salt consumption without losing the essence of our rich culinary traditions. From interactive tools that help you track and manage your salt intake to low-salt recipes that keep your </w:t>
      </w:r>
      <w:r w:rsidR="007B526A" w:rsidRPr="0087109E">
        <w:rPr>
          <w:rFonts w:ascii="Calibri" w:hAnsi="Calibri" w:cs="Calibri"/>
          <w:sz w:val="24"/>
          <w:szCs w:val="24"/>
        </w:rPr>
        <w:t>favourite</w:t>
      </w:r>
      <w:r w:rsidRPr="0087109E">
        <w:rPr>
          <w:rFonts w:ascii="Calibri" w:hAnsi="Calibri" w:cs="Calibri"/>
          <w:sz w:val="24"/>
          <w:szCs w:val="24"/>
        </w:rPr>
        <w:t xml:space="preserve"> dishes on the table</w:t>
      </w:r>
      <w:r w:rsidR="007B526A" w:rsidRPr="0087109E">
        <w:rPr>
          <w:rFonts w:ascii="Calibri" w:hAnsi="Calibri" w:cs="Calibri"/>
          <w:sz w:val="24"/>
          <w:szCs w:val="24"/>
        </w:rPr>
        <w:t>. W</w:t>
      </w:r>
      <w:r w:rsidRPr="0087109E">
        <w:rPr>
          <w:rFonts w:ascii="Calibri" w:hAnsi="Calibri" w:cs="Calibri"/>
          <w:sz w:val="24"/>
          <w:szCs w:val="24"/>
        </w:rPr>
        <w:t>e</w:t>
      </w:r>
      <w:r w:rsidR="007B526A" w:rsidRPr="0087109E">
        <w:rPr>
          <w:rFonts w:ascii="Calibri" w:hAnsi="Calibri" w:cs="Calibri"/>
          <w:sz w:val="24"/>
          <w:szCs w:val="24"/>
        </w:rPr>
        <w:t xml:space="preserve"> a</w:t>
      </w:r>
      <w:r w:rsidRPr="0087109E">
        <w:rPr>
          <w:rFonts w:ascii="Calibri" w:hAnsi="Calibri" w:cs="Calibri"/>
          <w:sz w:val="24"/>
          <w:szCs w:val="24"/>
        </w:rPr>
        <w:t>re here to guide you every step of the way.</w:t>
      </w:r>
    </w:p>
    <w:p w14:paraId="44CF44C9" w14:textId="77777777" w:rsidR="007B526A" w:rsidRPr="0087109E" w:rsidRDefault="007B526A" w:rsidP="007B526A">
      <w:pPr>
        <w:jc w:val="both"/>
        <w:rPr>
          <w:rFonts w:ascii="Calibri" w:hAnsi="Calibri" w:cs="Calibri"/>
          <w:sz w:val="24"/>
          <w:szCs w:val="24"/>
        </w:rPr>
      </w:pPr>
    </w:p>
    <w:p w14:paraId="5C296798" w14:textId="0D1A9D40" w:rsidR="007B526A" w:rsidRPr="0087109E" w:rsidRDefault="007B526A" w:rsidP="007B526A">
      <w:pPr>
        <w:jc w:val="both"/>
        <w:rPr>
          <w:rFonts w:ascii="Calibri" w:hAnsi="Calibri" w:cs="Calibri"/>
          <w:b/>
          <w:bCs/>
          <w:sz w:val="24"/>
          <w:szCs w:val="24"/>
        </w:rPr>
      </w:pPr>
      <w:r w:rsidRPr="0087109E">
        <w:rPr>
          <w:rFonts w:ascii="Calibri" w:hAnsi="Calibri" w:cs="Calibri"/>
          <w:b/>
          <w:bCs/>
          <w:sz w:val="24"/>
          <w:szCs w:val="24"/>
        </w:rPr>
        <w:t>Learn the Facts</w:t>
      </w:r>
    </w:p>
    <w:p w14:paraId="3B78162C" w14:textId="77777777" w:rsidR="007B526A" w:rsidRPr="0087109E" w:rsidRDefault="007B526A" w:rsidP="007B526A">
      <w:pPr>
        <w:jc w:val="both"/>
        <w:rPr>
          <w:rFonts w:ascii="Calibri" w:hAnsi="Calibri" w:cs="Calibri"/>
          <w:sz w:val="24"/>
          <w:szCs w:val="24"/>
        </w:rPr>
      </w:pPr>
      <w:r w:rsidRPr="0087109E">
        <w:rPr>
          <w:rFonts w:ascii="Calibri" w:hAnsi="Calibri" w:cs="Calibri"/>
          <w:sz w:val="24"/>
          <w:szCs w:val="24"/>
        </w:rPr>
        <w:t>Understand the science behind salt and its effects on your body. Get the latest research and expert insights into how reducing salt intake can lead to improved health outcomes.</w:t>
      </w:r>
    </w:p>
    <w:p w14:paraId="08F77BAA" w14:textId="77777777" w:rsidR="007B526A" w:rsidRPr="0087109E" w:rsidRDefault="007B526A" w:rsidP="007B526A">
      <w:pPr>
        <w:jc w:val="both"/>
        <w:rPr>
          <w:rFonts w:ascii="Calibri" w:hAnsi="Calibri" w:cs="Calibri"/>
          <w:b/>
          <w:bCs/>
          <w:sz w:val="24"/>
          <w:szCs w:val="24"/>
        </w:rPr>
      </w:pPr>
    </w:p>
    <w:p w14:paraId="194FEEE5" w14:textId="51F23ED9" w:rsidR="007B526A" w:rsidRPr="0087109E" w:rsidRDefault="007B526A" w:rsidP="007B526A">
      <w:pPr>
        <w:jc w:val="both"/>
        <w:rPr>
          <w:rFonts w:ascii="Calibri" w:hAnsi="Calibri" w:cs="Calibri"/>
          <w:b/>
          <w:bCs/>
          <w:sz w:val="24"/>
          <w:szCs w:val="24"/>
        </w:rPr>
      </w:pPr>
      <w:r w:rsidRPr="0087109E">
        <w:rPr>
          <w:rFonts w:ascii="Calibri" w:hAnsi="Calibri" w:cs="Calibri"/>
          <w:b/>
          <w:bCs/>
          <w:sz w:val="24"/>
          <w:szCs w:val="24"/>
        </w:rPr>
        <w:t>Change Your Habits</w:t>
      </w:r>
    </w:p>
    <w:p w14:paraId="6A61C2C2" w14:textId="77777777" w:rsidR="007B526A" w:rsidRPr="0087109E" w:rsidRDefault="007B526A" w:rsidP="007B526A">
      <w:pPr>
        <w:jc w:val="both"/>
        <w:rPr>
          <w:rFonts w:ascii="Calibri" w:hAnsi="Calibri" w:cs="Calibri"/>
          <w:sz w:val="24"/>
          <w:szCs w:val="24"/>
        </w:rPr>
      </w:pPr>
      <w:r w:rsidRPr="0087109E">
        <w:rPr>
          <w:rFonts w:ascii="Calibri" w:hAnsi="Calibri" w:cs="Calibri"/>
          <w:sz w:val="24"/>
          <w:szCs w:val="24"/>
        </w:rPr>
        <w:t>Use our interactive salt calculator and track your daily intake. Discover tips and strategies to gradually reduce your salt consumption without sacrificing taste.</w:t>
      </w:r>
    </w:p>
    <w:p w14:paraId="43796B43" w14:textId="77777777" w:rsidR="007B526A" w:rsidRPr="0087109E" w:rsidRDefault="007B526A" w:rsidP="007B526A">
      <w:pPr>
        <w:jc w:val="both"/>
        <w:rPr>
          <w:rFonts w:ascii="Calibri" w:hAnsi="Calibri" w:cs="Calibri"/>
          <w:sz w:val="24"/>
          <w:szCs w:val="24"/>
        </w:rPr>
      </w:pPr>
    </w:p>
    <w:p w14:paraId="424E69E5" w14:textId="2DE045F7" w:rsidR="007B526A" w:rsidRPr="0087109E" w:rsidRDefault="007B526A" w:rsidP="007B526A">
      <w:pPr>
        <w:jc w:val="both"/>
        <w:rPr>
          <w:rFonts w:ascii="Calibri" w:hAnsi="Calibri" w:cs="Calibri"/>
          <w:sz w:val="24"/>
          <w:szCs w:val="24"/>
        </w:rPr>
      </w:pPr>
      <w:r w:rsidRPr="0087109E">
        <w:rPr>
          <w:rFonts w:ascii="Calibri" w:hAnsi="Calibri" w:cs="Calibri"/>
          <w:sz w:val="24"/>
          <w:szCs w:val="24"/>
        </w:rPr>
        <w:t>Engage With Community</w:t>
      </w:r>
    </w:p>
    <w:p w14:paraId="43498FDE" w14:textId="77777777" w:rsidR="007B526A" w:rsidRPr="0087109E" w:rsidRDefault="007B526A" w:rsidP="007B526A">
      <w:pPr>
        <w:jc w:val="both"/>
        <w:rPr>
          <w:rFonts w:ascii="Calibri" w:hAnsi="Calibri" w:cs="Calibri"/>
          <w:sz w:val="24"/>
          <w:szCs w:val="24"/>
        </w:rPr>
      </w:pPr>
      <w:r w:rsidRPr="0087109E">
        <w:rPr>
          <w:rFonts w:ascii="Calibri" w:hAnsi="Calibri" w:cs="Calibri"/>
          <w:sz w:val="24"/>
          <w:szCs w:val="24"/>
        </w:rPr>
        <w:lastRenderedPageBreak/>
        <w:t>Join our community forum to connect with others who are on the same journey. Share your experiences, challenges, and successes. Ask questions and receive support from a network of like-minded individuals.</w:t>
      </w:r>
    </w:p>
    <w:p w14:paraId="78210439" w14:textId="77777777" w:rsidR="007B526A" w:rsidRPr="0087109E" w:rsidRDefault="007B526A" w:rsidP="007B526A">
      <w:pPr>
        <w:jc w:val="both"/>
        <w:rPr>
          <w:rFonts w:ascii="Calibri" w:hAnsi="Calibri" w:cs="Calibri"/>
          <w:sz w:val="24"/>
          <w:szCs w:val="24"/>
        </w:rPr>
      </w:pPr>
    </w:p>
    <w:p w14:paraId="2810928A" w14:textId="77777777" w:rsidR="0042295E" w:rsidRPr="0087109E" w:rsidRDefault="0042295E" w:rsidP="007B526A">
      <w:pPr>
        <w:jc w:val="both"/>
        <w:rPr>
          <w:rFonts w:ascii="Calibri" w:hAnsi="Calibri" w:cs="Calibri"/>
          <w:sz w:val="24"/>
          <w:szCs w:val="24"/>
        </w:rPr>
      </w:pPr>
    </w:p>
    <w:p w14:paraId="1DA716B4" w14:textId="6FF3315F" w:rsidR="009842D9" w:rsidRPr="0087109E" w:rsidRDefault="009842D9" w:rsidP="00A203D8">
      <w:pPr>
        <w:pStyle w:val="Heading1"/>
        <w:rPr>
          <w:rFonts w:ascii="Calibri" w:hAnsi="Calibri" w:cs="Calibri"/>
          <w:color w:val="FF0000"/>
          <w:sz w:val="24"/>
          <w:szCs w:val="24"/>
        </w:rPr>
      </w:pPr>
      <w:bookmarkStart w:id="1" w:name="_Toc164569653"/>
      <w:r w:rsidRPr="0087109E">
        <w:rPr>
          <w:rFonts w:ascii="Calibri" w:hAnsi="Calibri" w:cs="Calibri"/>
          <w:color w:val="FF0000"/>
          <w:sz w:val="24"/>
          <w:szCs w:val="24"/>
        </w:rPr>
        <w:t>About Salt</w:t>
      </w:r>
      <w:bookmarkEnd w:id="1"/>
    </w:p>
    <w:p w14:paraId="1C97D1DD" w14:textId="77777777" w:rsidR="00C00BCD" w:rsidRPr="0087109E" w:rsidRDefault="00C00BCD" w:rsidP="00C00BCD">
      <w:pPr>
        <w:jc w:val="both"/>
        <w:rPr>
          <w:rFonts w:ascii="Calibri" w:hAnsi="Calibri" w:cs="Calibri"/>
          <w:b/>
          <w:bCs/>
          <w:sz w:val="24"/>
          <w:szCs w:val="24"/>
        </w:rPr>
      </w:pPr>
      <w:r w:rsidRPr="0087109E">
        <w:rPr>
          <w:rFonts w:ascii="Calibri" w:hAnsi="Calibri" w:cs="Calibri"/>
          <w:b/>
          <w:bCs/>
          <w:color w:val="4472C4" w:themeColor="accent1"/>
          <w:sz w:val="24"/>
          <w:szCs w:val="24"/>
        </w:rPr>
        <w:t>Subsection 1: History of Salt</w:t>
      </w:r>
    </w:p>
    <w:p w14:paraId="075ABDF1" w14:textId="77777777" w:rsidR="00C00BCD" w:rsidRPr="0087109E" w:rsidRDefault="00C00BCD" w:rsidP="00C00BCD">
      <w:pPr>
        <w:jc w:val="both"/>
        <w:rPr>
          <w:rFonts w:ascii="Calibri" w:hAnsi="Calibri" w:cs="Calibri"/>
          <w:sz w:val="24"/>
          <w:szCs w:val="24"/>
        </w:rPr>
      </w:pPr>
    </w:p>
    <w:p w14:paraId="3F3571EF"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or sodium chloride as it is scientifically known, has been a vital part of human history, far beyond its common use in cooking. From ancient times, salt has been a precious commodity, influencing economies, wars, and even the daily lives of people.</w:t>
      </w:r>
    </w:p>
    <w:p w14:paraId="0060BE30" w14:textId="77777777" w:rsidR="00C00BCD" w:rsidRPr="0087109E" w:rsidRDefault="00C00BCD" w:rsidP="00C00BCD">
      <w:pPr>
        <w:jc w:val="both"/>
        <w:rPr>
          <w:rFonts w:ascii="Calibri" w:hAnsi="Calibri" w:cs="Calibri"/>
          <w:sz w:val="24"/>
          <w:szCs w:val="24"/>
        </w:rPr>
      </w:pPr>
    </w:p>
    <w:p w14:paraId="1A6CDB2E" w14:textId="348EE4BD"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Ancient Times and Preservation:</w:t>
      </w:r>
      <w:r w:rsidRPr="0087109E">
        <w:rPr>
          <w:rFonts w:ascii="Calibri" w:hAnsi="Calibri" w:cs="Calibri"/>
          <w:sz w:val="24"/>
          <w:szCs w:val="24"/>
        </w:rPr>
        <w:t xml:space="preserve"> Long before refrigerators, ancient civili</w:t>
      </w:r>
      <w:r w:rsidR="0087109E" w:rsidRPr="0087109E">
        <w:rPr>
          <w:rFonts w:ascii="Calibri" w:hAnsi="Calibri" w:cs="Calibri"/>
          <w:sz w:val="24"/>
          <w:szCs w:val="24"/>
        </w:rPr>
        <w:t>s</w:t>
      </w:r>
      <w:r w:rsidRPr="0087109E">
        <w:rPr>
          <w:rFonts w:ascii="Calibri" w:hAnsi="Calibri" w:cs="Calibri"/>
          <w:sz w:val="24"/>
          <w:szCs w:val="24"/>
        </w:rPr>
        <w:t>ations like the Egyptians used salt to preserve food and bodies. In Egypt, salt helped in the mummification process, drying out bodies to prepare them for the afterlife, ensuring they remained preserved for centuries. This technique was essential for their religious beliefs and an example of how valuable salt was to ancient people.</w:t>
      </w:r>
    </w:p>
    <w:p w14:paraId="5D213FD7" w14:textId="77777777" w:rsidR="00C00BCD" w:rsidRPr="0087109E" w:rsidRDefault="00C00BCD" w:rsidP="00C00BCD">
      <w:pPr>
        <w:jc w:val="both"/>
        <w:rPr>
          <w:rFonts w:ascii="Calibri" w:hAnsi="Calibri" w:cs="Calibri"/>
          <w:sz w:val="24"/>
          <w:szCs w:val="24"/>
        </w:rPr>
      </w:pPr>
    </w:p>
    <w:p w14:paraId="5F9AF1ED"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Salt as Money:</w:t>
      </w:r>
      <w:r w:rsidRPr="0087109E">
        <w:rPr>
          <w:rFonts w:ascii="Calibri" w:hAnsi="Calibri" w:cs="Calibri"/>
          <w:sz w:val="24"/>
          <w:szCs w:val="24"/>
        </w:rPr>
        <w:t xml:space="preserve"> Imagine being paid in salt instead of money! That is exactly how some Roman soldiers were compensated. They received a 'salarium,' a salary of salt, which shows just how important this mineral was considered. The saying "worth his salt" comes from this practice, reflecting the value of salt as much as the value of the work done.</w:t>
      </w:r>
    </w:p>
    <w:p w14:paraId="564006CF" w14:textId="77777777" w:rsidR="00C00BCD" w:rsidRPr="0087109E" w:rsidRDefault="00C00BCD" w:rsidP="00C00BCD">
      <w:pPr>
        <w:jc w:val="both"/>
        <w:rPr>
          <w:rFonts w:ascii="Calibri" w:hAnsi="Calibri" w:cs="Calibri"/>
          <w:sz w:val="24"/>
          <w:szCs w:val="24"/>
        </w:rPr>
      </w:pPr>
    </w:p>
    <w:p w14:paraId="71521ABF"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Cultural Significance</w:t>
      </w:r>
      <w:r w:rsidRPr="0087109E">
        <w:rPr>
          <w:rFonts w:ascii="Calibri" w:hAnsi="Calibri" w:cs="Calibri"/>
          <w:sz w:val="24"/>
          <w:szCs w:val="24"/>
        </w:rPr>
        <w:t>: Salt was not just about food and money; it had cultural and spiritual significance too. Many cultures used salt in ceremonies to ward off evil or purify spaces. For example, in Japan, sumo wrestlers still throw salt into the ring before a match to purify and bless the space.</w:t>
      </w:r>
    </w:p>
    <w:p w14:paraId="75D912A3" w14:textId="77777777" w:rsidR="00C00BCD" w:rsidRPr="0087109E" w:rsidRDefault="00C00BCD" w:rsidP="00C00BCD">
      <w:pPr>
        <w:jc w:val="both"/>
        <w:rPr>
          <w:rFonts w:ascii="Calibri" w:hAnsi="Calibri" w:cs="Calibri"/>
          <w:sz w:val="24"/>
          <w:szCs w:val="24"/>
        </w:rPr>
      </w:pPr>
    </w:p>
    <w:p w14:paraId="23ACDDCB"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 xml:space="preserve">Medieval Trade and Prosperity: </w:t>
      </w:r>
      <w:r w:rsidRPr="0087109E">
        <w:rPr>
          <w:rFonts w:ascii="Calibri" w:hAnsi="Calibri" w:cs="Calibri"/>
          <w:sz w:val="24"/>
          <w:szCs w:val="24"/>
        </w:rPr>
        <w:t>In the Middle Ages, as towns grew and the demand for preserved food increased, salt became a driver of economic prosperity. Towns near salt mines or seas where salt could be evaporated from water, like Salzburg in Austria, became wealthy and influential. The ‘Salt Roads’ were established as major trade routes, and control over these routes meant control over salt, a commodity as valuable as gold in some periods.</w:t>
      </w:r>
    </w:p>
    <w:p w14:paraId="39C581D9" w14:textId="77777777" w:rsidR="00C00BCD" w:rsidRPr="0087109E" w:rsidRDefault="00C00BCD" w:rsidP="00C00BCD">
      <w:pPr>
        <w:jc w:val="both"/>
        <w:rPr>
          <w:rFonts w:ascii="Calibri" w:hAnsi="Calibri" w:cs="Calibri"/>
          <w:sz w:val="24"/>
          <w:szCs w:val="24"/>
        </w:rPr>
      </w:pPr>
    </w:p>
    <w:p w14:paraId="69133826"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lastRenderedPageBreak/>
        <w:t>Role in Conflict</w:t>
      </w:r>
      <w:r w:rsidRPr="0087109E">
        <w:rPr>
          <w:rFonts w:ascii="Calibri" w:hAnsi="Calibri" w:cs="Calibri"/>
          <w:sz w:val="24"/>
          <w:szCs w:val="24"/>
        </w:rPr>
        <w:t>: Salt’s importance also made it a strategic resource during wars. For example, during the American Revolution, the British tried to weaken the Americans by blocking their access to salt, a critical resource for preserving food and sustaining the army.</w:t>
      </w:r>
    </w:p>
    <w:p w14:paraId="215DED3D" w14:textId="77777777" w:rsidR="00C00BCD" w:rsidRPr="0087109E" w:rsidRDefault="00C00BCD" w:rsidP="00C00BCD">
      <w:pPr>
        <w:rPr>
          <w:rFonts w:ascii="Calibri" w:hAnsi="Calibri" w:cs="Calibri"/>
          <w:b/>
          <w:bCs/>
          <w:sz w:val="24"/>
          <w:szCs w:val="24"/>
        </w:rPr>
      </w:pPr>
      <w:r w:rsidRPr="0087109E">
        <w:rPr>
          <w:rFonts w:ascii="Calibri" w:hAnsi="Calibri" w:cs="Calibri"/>
          <w:b/>
          <w:bCs/>
          <w:sz w:val="24"/>
          <w:szCs w:val="24"/>
        </w:rPr>
        <w:t xml:space="preserve">Suggested Reading: </w:t>
      </w:r>
    </w:p>
    <w:p w14:paraId="2B62F210" w14:textId="77777777" w:rsidR="00C00BCD" w:rsidRPr="0087109E" w:rsidRDefault="00C00BCD" w:rsidP="00C00BCD">
      <w:pPr>
        <w:pStyle w:val="ListParagraph"/>
        <w:numPr>
          <w:ilvl w:val="0"/>
          <w:numId w:val="12"/>
        </w:numPr>
        <w:rPr>
          <w:rFonts w:ascii="Calibri" w:hAnsi="Calibri" w:cs="Calibri"/>
          <w:sz w:val="24"/>
          <w:szCs w:val="24"/>
        </w:rPr>
      </w:pPr>
      <w:r w:rsidRPr="0087109E">
        <w:rPr>
          <w:rFonts w:ascii="Calibri" w:hAnsi="Calibri" w:cs="Calibri"/>
          <w:sz w:val="24"/>
          <w:szCs w:val="24"/>
        </w:rPr>
        <w:t xml:space="preserve">Kurlansky, M. (2002). </w:t>
      </w:r>
      <w:r w:rsidRPr="0087109E">
        <w:rPr>
          <w:rStyle w:val="Emphasis"/>
          <w:rFonts w:ascii="Calibri" w:hAnsi="Calibri" w:cs="Calibri"/>
          <w:sz w:val="24"/>
          <w:szCs w:val="24"/>
        </w:rPr>
        <w:t>Salt: A World History</w:t>
      </w:r>
      <w:r w:rsidRPr="0087109E">
        <w:rPr>
          <w:rFonts w:ascii="Calibri" w:hAnsi="Calibri" w:cs="Calibri"/>
          <w:sz w:val="24"/>
          <w:szCs w:val="24"/>
        </w:rPr>
        <w:t>. New York, NY: Penguin Books.</w:t>
      </w:r>
    </w:p>
    <w:p w14:paraId="0DED0C6F" w14:textId="77777777" w:rsidR="00C00BCD" w:rsidRPr="0087109E" w:rsidRDefault="00C00BCD" w:rsidP="00C00BCD">
      <w:pPr>
        <w:jc w:val="both"/>
        <w:rPr>
          <w:rFonts w:ascii="Calibri" w:hAnsi="Calibri" w:cs="Calibri"/>
          <w:sz w:val="24"/>
          <w:szCs w:val="24"/>
        </w:rPr>
      </w:pPr>
    </w:p>
    <w:p w14:paraId="5A02AFC7" w14:textId="77777777" w:rsidR="00C00BCD" w:rsidRPr="0087109E" w:rsidRDefault="00C00BCD" w:rsidP="00C00BCD">
      <w:pPr>
        <w:jc w:val="both"/>
        <w:rPr>
          <w:rFonts w:ascii="Calibri" w:hAnsi="Calibri" w:cs="Calibri"/>
          <w:sz w:val="24"/>
          <w:szCs w:val="24"/>
        </w:rPr>
      </w:pPr>
    </w:p>
    <w:p w14:paraId="341E3AA3" w14:textId="77777777" w:rsidR="00C00BCD" w:rsidRPr="0087109E" w:rsidRDefault="00C00BCD" w:rsidP="00C00BCD">
      <w:pPr>
        <w:jc w:val="both"/>
        <w:rPr>
          <w:rFonts w:ascii="Calibri" w:hAnsi="Calibri" w:cs="Calibri"/>
          <w:b/>
          <w:bCs/>
          <w:sz w:val="24"/>
          <w:szCs w:val="24"/>
        </w:rPr>
      </w:pPr>
      <w:r w:rsidRPr="0087109E">
        <w:rPr>
          <w:rFonts w:ascii="Calibri" w:hAnsi="Calibri" w:cs="Calibri"/>
          <w:b/>
          <w:bCs/>
          <w:color w:val="4472C4" w:themeColor="accent1"/>
          <w:sz w:val="24"/>
          <w:szCs w:val="24"/>
        </w:rPr>
        <w:t>Subsection 2: The Science of Salt</w:t>
      </w:r>
    </w:p>
    <w:p w14:paraId="06BC54C9" w14:textId="77777777" w:rsidR="00C00BCD" w:rsidRPr="0087109E" w:rsidRDefault="00C00BCD" w:rsidP="00C00BCD">
      <w:pPr>
        <w:jc w:val="both"/>
        <w:rPr>
          <w:rFonts w:ascii="Calibri" w:hAnsi="Calibri" w:cs="Calibri"/>
          <w:b/>
          <w:bCs/>
          <w:sz w:val="24"/>
          <w:szCs w:val="24"/>
        </w:rPr>
      </w:pPr>
      <w:r w:rsidRPr="0087109E">
        <w:rPr>
          <w:rFonts w:ascii="Calibri" w:hAnsi="Calibri" w:cs="Calibri"/>
          <w:sz w:val="24"/>
          <w:szCs w:val="24"/>
        </w:rPr>
        <w:t>Salt is a common ingredient found in kitchens and dining tables worldwide, but it is much more than just a seasoning. Chemically known as sodium chloride, salt is a combination of sodium and chlorine, two elements that play crucial roles in human health and everyday life.</w:t>
      </w:r>
    </w:p>
    <w:p w14:paraId="020D6722" w14:textId="77777777" w:rsidR="00C00BCD" w:rsidRPr="0087109E" w:rsidRDefault="00C00BCD" w:rsidP="00C00BCD">
      <w:pPr>
        <w:jc w:val="both"/>
        <w:rPr>
          <w:rFonts w:ascii="Calibri" w:hAnsi="Calibri" w:cs="Calibri"/>
          <w:sz w:val="24"/>
          <w:szCs w:val="24"/>
        </w:rPr>
      </w:pPr>
    </w:p>
    <w:p w14:paraId="573A3B1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What is Salt?</w:t>
      </w:r>
    </w:p>
    <w:p w14:paraId="6FFA0D5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At its core, salt is made up of about 40% sodium and 60% chloride. It occurs naturally in many parts of the world as mineral deposits known as rock salt or halite. In its natural form, it can be transparent, white, pink, or even blue. Salt is also harvested from seawater by evaporating the water and collecting the remaining salt crystals.</w:t>
      </w:r>
    </w:p>
    <w:p w14:paraId="66DDC818" w14:textId="77777777" w:rsidR="00C00BCD" w:rsidRPr="0087109E" w:rsidRDefault="00C00BCD" w:rsidP="00C00BCD">
      <w:pPr>
        <w:jc w:val="both"/>
        <w:rPr>
          <w:rFonts w:ascii="Calibri" w:hAnsi="Calibri" w:cs="Calibri"/>
          <w:sz w:val="24"/>
          <w:szCs w:val="24"/>
        </w:rPr>
      </w:pPr>
    </w:p>
    <w:p w14:paraId="655241A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Types of Salt</w:t>
      </w:r>
    </w:p>
    <w:p w14:paraId="1FAE2E1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There are several types of salt, each with unique characteristics and uses:</w:t>
      </w:r>
    </w:p>
    <w:p w14:paraId="782BE513"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1. Table Salt: This is the most common type of salt. It is usually mined from underground salt deposits and heavily processed to remove impurities and minerals other than sodium chloride. It often contains additives to prevent clumping.</w:t>
      </w:r>
    </w:p>
    <w:p w14:paraId="4700023D"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2. Sea Salt: Produced through the evaporation of seawater, sea salt typically retains trace minerals and elements, giving it a more complex flavour profile. Its crystal size can vary, making it popular for both cooking and finishing dishes.</w:t>
      </w:r>
    </w:p>
    <w:p w14:paraId="6662AD35"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3. Himalayan Pink Salt: Mined from ancient salt beds in Pakistan, Himalayan pink salt is known for its distinctive pink colour, which comes from trace minerals, including iron. It is often claimed to have health benefits over regular table salt due to these minerals.</w:t>
      </w:r>
    </w:p>
    <w:p w14:paraId="729BBC4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4. Kosher Salt: With a larger grain size and fewer additives compared to table salt, kosher salt is preferred for certain types of cooking and koshering meat.</w:t>
      </w:r>
    </w:p>
    <w:p w14:paraId="5B93749E" w14:textId="77777777" w:rsidR="00C00BCD" w:rsidRPr="0087109E" w:rsidRDefault="00C00BCD" w:rsidP="00C00BCD">
      <w:pPr>
        <w:jc w:val="both"/>
        <w:rPr>
          <w:rFonts w:ascii="Calibri" w:hAnsi="Calibri" w:cs="Calibri"/>
          <w:sz w:val="24"/>
          <w:szCs w:val="24"/>
        </w:rPr>
      </w:pPr>
    </w:p>
    <w:p w14:paraId="42EDB67A"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Why We Use Salt in Cooking</w:t>
      </w:r>
    </w:p>
    <w:p w14:paraId="347E416F"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lastRenderedPageBreak/>
        <w:t>Salt is essential in cooking not just for its flavour, but also because it enhances other flavours, balances sweetness, and can reduce the bitterness of some dishes. It also serves functional roles in food preservation, such as in curing meats and pickling vegetables, by inhibiting the growth of microbes.</w:t>
      </w:r>
    </w:p>
    <w:p w14:paraId="6AA1145E" w14:textId="77777777" w:rsidR="00C00BCD" w:rsidRPr="0087109E" w:rsidRDefault="00C00BCD" w:rsidP="00C00BCD">
      <w:pPr>
        <w:jc w:val="both"/>
        <w:rPr>
          <w:rFonts w:ascii="Calibri" w:hAnsi="Calibri" w:cs="Calibri"/>
          <w:sz w:val="24"/>
          <w:szCs w:val="24"/>
        </w:rPr>
      </w:pPr>
    </w:p>
    <w:p w14:paraId="40973A35"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04A0D7DA" w14:textId="77777777" w:rsidR="00C00BCD" w:rsidRPr="0087109E" w:rsidRDefault="00C00BCD" w:rsidP="00C00BCD">
      <w:pPr>
        <w:pStyle w:val="ListParagraph"/>
        <w:numPr>
          <w:ilvl w:val="0"/>
          <w:numId w:val="1"/>
        </w:numPr>
        <w:jc w:val="both"/>
        <w:rPr>
          <w:rFonts w:ascii="Calibri" w:hAnsi="Calibri" w:cs="Calibri"/>
          <w:sz w:val="24"/>
          <w:szCs w:val="24"/>
        </w:rPr>
      </w:pPr>
      <w:r w:rsidRPr="0087109E">
        <w:rPr>
          <w:rFonts w:ascii="Calibri" w:hAnsi="Calibri" w:cs="Calibri"/>
          <w:sz w:val="24"/>
          <w:szCs w:val="24"/>
        </w:rPr>
        <w:t xml:space="preserve">National Geographic. (2015). The Science of Salt. Retrieved from </w:t>
      </w:r>
      <w:hyperlink r:id="rId7" w:tgtFrame="_new" w:history="1">
        <w:r w:rsidRPr="0087109E">
          <w:rPr>
            <w:rStyle w:val="Hyperlink"/>
            <w:rFonts w:ascii="Calibri" w:hAnsi="Calibri" w:cs="Calibri"/>
            <w:sz w:val="24"/>
            <w:szCs w:val="24"/>
          </w:rPr>
          <w:t>https://www.nationalgeographic.com</w:t>
        </w:r>
      </w:hyperlink>
    </w:p>
    <w:p w14:paraId="29857C72" w14:textId="77777777" w:rsidR="00C00BCD" w:rsidRPr="0087109E" w:rsidRDefault="00C00BCD" w:rsidP="00C00BCD">
      <w:pPr>
        <w:jc w:val="both"/>
        <w:rPr>
          <w:rFonts w:ascii="Calibri" w:hAnsi="Calibri" w:cs="Calibri"/>
          <w:sz w:val="24"/>
          <w:szCs w:val="24"/>
        </w:rPr>
      </w:pPr>
    </w:p>
    <w:p w14:paraId="0103E860" w14:textId="77777777" w:rsidR="00C00BCD" w:rsidRPr="0087109E" w:rsidRDefault="00C00BCD" w:rsidP="00C00BCD">
      <w:pPr>
        <w:jc w:val="both"/>
        <w:rPr>
          <w:rFonts w:ascii="Calibri" w:hAnsi="Calibri" w:cs="Calibri"/>
          <w:sz w:val="24"/>
          <w:szCs w:val="24"/>
        </w:rPr>
      </w:pPr>
    </w:p>
    <w:p w14:paraId="0DF65EE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 xml:space="preserve"> </w:t>
      </w:r>
    </w:p>
    <w:p w14:paraId="3FA29377" w14:textId="77777777" w:rsidR="00C00BCD" w:rsidRPr="0087109E" w:rsidRDefault="00C00BCD" w:rsidP="00C00BCD">
      <w:pPr>
        <w:jc w:val="both"/>
        <w:rPr>
          <w:rFonts w:ascii="Calibri" w:hAnsi="Calibri" w:cs="Calibri"/>
          <w:b/>
          <w:bCs/>
          <w:color w:val="4472C4" w:themeColor="accent1"/>
          <w:sz w:val="24"/>
          <w:szCs w:val="24"/>
        </w:rPr>
      </w:pPr>
      <w:r w:rsidRPr="0087109E">
        <w:rPr>
          <w:rFonts w:ascii="Calibri" w:hAnsi="Calibri" w:cs="Calibri"/>
          <w:b/>
          <w:bCs/>
          <w:color w:val="4472C4" w:themeColor="accent1"/>
          <w:sz w:val="24"/>
          <w:szCs w:val="24"/>
        </w:rPr>
        <w:t>Subsection 3: Salt in the Human Body</w:t>
      </w:r>
    </w:p>
    <w:p w14:paraId="5B000446" w14:textId="77777777" w:rsidR="00C00BCD" w:rsidRPr="0087109E" w:rsidRDefault="00C00BCD" w:rsidP="00C00BCD">
      <w:pPr>
        <w:jc w:val="both"/>
        <w:rPr>
          <w:rFonts w:ascii="Calibri" w:hAnsi="Calibri" w:cs="Calibri"/>
          <w:sz w:val="24"/>
          <w:szCs w:val="24"/>
        </w:rPr>
      </w:pPr>
    </w:p>
    <w:p w14:paraId="2AB0D0E4"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plays a crucial role in the human body, helping to maintain vital functions and overall health. Understanding how salt impacts your body can help you manage your intake effectively.</w:t>
      </w:r>
    </w:p>
    <w:p w14:paraId="5C4A7E0A" w14:textId="77777777" w:rsidR="00C00BCD" w:rsidRPr="0087109E" w:rsidRDefault="00C00BCD" w:rsidP="00C00BCD">
      <w:pPr>
        <w:jc w:val="both"/>
        <w:rPr>
          <w:rFonts w:ascii="Calibri" w:hAnsi="Calibri" w:cs="Calibri"/>
          <w:sz w:val="24"/>
          <w:szCs w:val="24"/>
        </w:rPr>
      </w:pPr>
    </w:p>
    <w:p w14:paraId="30D21CDA"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Biological Functions of Salt</w:t>
      </w:r>
    </w:p>
    <w:p w14:paraId="07A99B29"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Fluid Balance:</w:t>
      </w:r>
      <w:r w:rsidRPr="0087109E">
        <w:rPr>
          <w:rFonts w:ascii="Calibri" w:hAnsi="Calibri" w:cs="Calibri"/>
          <w:sz w:val="24"/>
          <w:szCs w:val="24"/>
        </w:rPr>
        <w:t xml:space="preserve"> Salt helps regulate the water content of the body. Sodium, one of the components of salt, controls the balance of fluids inside and outside of cells. This balance is crucial for maintaining blood pressure and the proper functioning of muscles and nerves.</w:t>
      </w:r>
    </w:p>
    <w:p w14:paraId="10B21DB5"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Nerve Transmission:</w:t>
      </w:r>
      <w:r w:rsidRPr="0087109E">
        <w:rPr>
          <w:rFonts w:ascii="Calibri" w:hAnsi="Calibri" w:cs="Calibri"/>
          <w:sz w:val="24"/>
          <w:szCs w:val="24"/>
        </w:rPr>
        <w:t xml:space="preserve"> Sodium ions (from salt) are key players in the transmission of electrical signals in the nervous system. These signals are necessary for muscle contractions and for sending sensory information to the brain.</w:t>
      </w:r>
    </w:p>
    <w:p w14:paraId="1C2A69DE"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Nutrient Absorption:</w:t>
      </w:r>
      <w:r w:rsidRPr="0087109E">
        <w:rPr>
          <w:rFonts w:ascii="Calibri" w:hAnsi="Calibri" w:cs="Calibri"/>
          <w:sz w:val="24"/>
          <w:szCs w:val="24"/>
        </w:rPr>
        <w:t xml:space="preserve"> Chloride, the other component of salt, aids in the digestion and absorption of nutrients by producing stomach acid (hydrochloric acid).</w:t>
      </w:r>
    </w:p>
    <w:p w14:paraId="222C3D92" w14:textId="77777777" w:rsidR="00C00BCD" w:rsidRPr="0087109E" w:rsidRDefault="00C00BCD" w:rsidP="00C00BCD">
      <w:pPr>
        <w:jc w:val="both"/>
        <w:rPr>
          <w:rFonts w:ascii="Calibri" w:hAnsi="Calibri" w:cs="Calibri"/>
          <w:sz w:val="24"/>
          <w:szCs w:val="24"/>
        </w:rPr>
      </w:pPr>
    </w:p>
    <w:p w14:paraId="1642CE4D"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Intake and Health</w:t>
      </w:r>
    </w:p>
    <w:p w14:paraId="1BF125A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While salt is essential, too much salt can lead to health issues, such as high blood pressure, which increases the risk of heart disease and stroke. The body needs only a small amount of salt to perform its functions—about one teaspoon per day. However, most people consume much more than this, mostly due to processed and prepared foods.</w:t>
      </w:r>
    </w:p>
    <w:p w14:paraId="0D3E7507" w14:textId="77777777" w:rsidR="00C00BCD" w:rsidRPr="0087109E" w:rsidRDefault="00C00BCD" w:rsidP="00C00BCD">
      <w:pPr>
        <w:jc w:val="both"/>
        <w:rPr>
          <w:rFonts w:ascii="Calibri" w:hAnsi="Calibri" w:cs="Calibri"/>
          <w:sz w:val="24"/>
          <w:szCs w:val="24"/>
        </w:rPr>
      </w:pPr>
    </w:p>
    <w:p w14:paraId="301C3C9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Regulating Salt in the Body</w:t>
      </w:r>
    </w:p>
    <w:p w14:paraId="464D961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lastRenderedPageBreak/>
        <w:t>The kidneys play a key role in regulating sodium levels in the blood. When salt intake is high, the kidneys excrete more sodium in the urine to maintain balance. If the kidneys cannot remove enough sodium, it begins to accumulate in the blood, which can draw in water and increase the volume of blood, leading to higher blood pressure.</w:t>
      </w:r>
    </w:p>
    <w:p w14:paraId="2984E341" w14:textId="77777777" w:rsidR="00C00BCD" w:rsidRPr="0087109E" w:rsidRDefault="00C00BCD" w:rsidP="00C00BCD">
      <w:pPr>
        <w:jc w:val="both"/>
        <w:rPr>
          <w:rFonts w:ascii="Calibri" w:hAnsi="Calibri" w:cs="Calibri"/>
          <w:sz w:val="24"/>
          <w:szCs w:val="24"/>
        </w:rPr>
      </w:pPr>
    </w:p>
    <w:p w14:paraId="6A0EECB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599CC402" w14:textId="77777777" w:rsidR="00C00BCD" w:rsidRPr="0087109E" w:rsidRDefault="00C00BCD" w:rsidP="00C00BCD">
      <w:pPr>
        <w:pStyle w:val="ListParagraph"/>
        <w:numPr>
          <w:ilvl w:val="0"/>
          <w:numId w:val="1"/>
        </w:numPr>
        <w:jc w:val="both"/>
        <w:rPr>
          <w:rFonts w:ascii="Calibri" w:hAnsi="Calibri" w:cs="Calibri"/>
          <w:sz w:val="24"/>
          <w:szCs w:val="24"/>
        </w:rPr>
      </w:pPr>
      <w:r w:rsidRPr="0087109E">
        <w:rPr>
          <w:rFonts w:ascii="Calibri" w:hAnsi="Calibri" w:cs="Calibri"/>
          <w:sz w:val="24"/>
          <w:szCs w:val="24"/>
        </w:rPr>
        <w:t xml:space="preserve">Harvard Medical School. (2019). How Much Salt Does it Take to Compromise Heart Health? </w:t>
      </w:r>
      <w:r w:rsidRPr="0087109E">
        <w:rPr>
          <w:rStyle w:val="Emphasis"/>
          <w:rFonts w:ascii="Calibri" w:hAnsi="Calibri" w:cs="Calibri"/>
          <w:sz w:val="24"/>
          <w:szCs w:val="24"/>
        </w:rPr>
        <w:t>Harvard Health Publishing</w:t>
      </w:r>
      <w:r w:rsidRPr="0087109E">
        <w:rPr>
          <w:rFonts w:ascii="Calibri" w:hAnsi="Calibri" w:cs="Calibri"/>
          <w:sz w:val="24"/>
          <w:szCs w:val="24"/>
        </w:rPr>
        <w:t xml:space="preserve">. Retrieved from </w:t>
      </w:r>
      <w:hyperlink r:id="rId8" w:tgtFrame="_new" w:history="1">
        <w:r w:rsidRPr="0087109E">
          <w:rPr>
            <w:rStyle w:val="Hyperlink"/>
            <w:rFonts w:ascii="Calibri" w:hAnsi="Calibri" w:cs="Calibri"/>
            <w:sz w:val="24"/>
            <w:szCs w:val="24"/>
          </w:rPr>
          <w:t>https://www.health.harvard.edu/heart-health/how-much-salt-does-it-take-to-compromise-heart-health</w:t>
        </w:r>
      </w:hyperlink>
    </w:p>
    <w:p w14:paraId="6E186727" w14:textId="77777777" w:rsidR="00C00BCD" w:rsidRPr="0087109E" w:rsidRDefault="00C00BCD" w:rsidP="00C00BCD">
      <w:pPr>
        <w:jc w:val="both"/>
        <w:rPr>
          <w:rFonts w:ascii="Calibri" w:hAnsi="Calibri" w:cs="Calibri"/>
          <w:sz w:val="24"/>
          <w:szCs w:val="24"/>
        </w:rPr>
      </w:pPr>
    </w:p>
    <w:p w14:paraId="393A289F" w14:textId="77777777" w:rsidR="00C00BCD" w:rsidRPr="0087109E" w:rsidRDefault="00C00BCD" w:rsidP="00C00BCD">
      <w:pPr>
        <w:jc w:val="both"/>
        <w:rPr>
          <w:rFonts w:ascii="Calibri" w:hAnsi="Calibri" w:cs="Calibri"/>
          <w:sz w:val="24"/>
          <w:szCs w:val="24"/>
        </w:rPr>
      </w:pPr>
    </w:p>
    <w:p w14:paraId="07353382" w14:textId="77777777" w:rsidR="00C00BCD" w:rsidRPr="0087109E" w:rsidRDefault="00C00BCD" w:rsidP="00C00BCD">
      <w:pPr>
        <w:jc w:val="both"/>
        <w:rPr>
          <w:rFonts w:ascii="Calibri" w:hAnsi="Calibri" w:cs="Calibri"/>
          <w:b/>
          <w:bCs/>
          <w:color w:val="4472C4" w:themeColor="accent1"/>
          <w:sz w:val="24"/>
          <w:szCs w:val="24"/>
        </w:rPr>
      </w:pPr>
      <w:r w:rsidRPr="0087109E">
        <w:rPr>
          <w:rFonts w:ascii="Calibri" w:hAnsi="Calibri" w:cs="Calibri"/>
          <w:b/>
          <w:bCs/>
          <w:color w:val="4472C4" w:themeColor="accent1"/>
          <w:sz w:val="24"/>
          <w:szCs w:val="24"/>
        </w:rPr>
        <w:t>Subsection 4: Health Impacts of Salt</w:t>
      </w:r>
    </w:p>
    <w:p w14:paraId="1F05AA3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Understanding the impact of excessive salt intake on health is critical, as it can lead to several serious health conditions. While salt is essential for bodily functions, too much can be detrimental.</w:t>
      </w:r>
    </w:p>
    <w:p w14:paraId="3760BFDA" w14:textId="77777777" w:rsidR="00C00BCD" w:rsidRPr="0087109E" w:rsidRDefault="00C00BCD" w:rsidP="00C00BCD">
      <w:pPr>
        <w:jc w:val="both"/>
        <w:rPr>
          <w:rFonts w:ascii="Calibri" w:hAnsi="Calibri" w:cs="Calibri"/>
          <w:sz w:val="24"/>
          <w:szCs w:val="24"/>
        </w:rPr>
      </w:pPr>
    </w:p>
    <w:p w14:paraId="15ACD1EF"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High Blood Pressure:</w:t>
      </w:r>
      <w:r w:rsidRPr="0087109E">
        <w:rPr>
          <w:rFonts w:ascii="Calibri" w:hAnsi="Calibri" w:cs="Calibri"/>
          <w:sz w:val="24"/>
          <w:szCs w:val="24"/>
        </w:rPr>
        <w:t xml:space="preserve"> One of the most well-known effects of high salt intake is increased blood pressure. Salt causes the body to retain water, and this extra water raises blood pressure, which can strain the heart, arteries, kidneys, and brain. Over time, this strain can increase the risk of heart attacks, strokes, and kidney disease.</w:t>
      </w:r>
    </w:p>
    <w:p w14:paraId="21FE7918"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Heart Disease:</w:t>
      </w:r>
      <w:r w:rsidRPr="0087109E">
        <w:rPr>
          <w:rFonts w:ascii="Calibri" w:hAnsi="Calibri" w:cs="Calibri"/>
          <w:sz w:val="24"/>
          <w:szCs w:val="24"/>
        </w:rPr>
        <w:t xml:space="preserve"> Excessive salt intake can contribute to the hardening of arteries, leading to coronary artery disease and heart failure. A high-salt diet can increase the risk of developing heart disease by making the heart work harder and less efficiently over time.</w:t>
      </w:r>
    </w:p>
    <w:p w14:paraId="3A785B32" w14:textId="77777777" w:rsidR="00C00BCD" w:rsidRPr="0087109E" w:rsidRDefault="00C00BCD" w:rsidP="00C00BCD">
      <w:pPr>
        <w:jc w:val="both"/>
        <w:rPr>
          <w:rFonts w:ascii="Calibri" w:hAnsi="Calibri" w:cs="Calibri"/>
          <w:sz w:val="24"/>
          <w:szCs w:val="24"/>
        </w:rPr>
      </w:pPr>
    </w:p>
    <w:p w14:paraId="364F5FF6"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Stroke:</w:t>
      </w:r>
      <w:r w:rsidRPr="0087109E">
        <w:rPr>
          <w:rFonts w:ascii="Calibri" w:hAnsi="Calibri" w:cs="Calibri"/>
          <w:sz w:val="24"/>
          <w:szCs w:val="24"/>
        </w:rPr>
        <w:t xml:space="preserve"> High blood pressure is a major risk factor for stroke. Reducing salt intake can significantly lower blood pressure levels and, consequently, reduce the risk of stroke.</w:t>
      </w:r>
    </w:p>
    <w:p w14:paraId="1E212F32" w14:textId="77777777" w:rsidR="00C00BCD" w:rsidRPr="0087109E" w:rsidRDefault="00C00BCD" w:rsidP="00C00BCD">
      <w:pPr>
        <w:jc w:val="both"/>
        <w:rPr>
          <w:rFonts w:ascii="Calibri" w:hAnsi="Calibri" w:cs="Calibri"/>
          <w:sz w:val="24"/>
          <w:szCs w:val="24"/>
        </w:rPr>
      </w:pPr>
    </w:p>
    <w:p w14:paraId="7A1C47EF"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Kidney Function:</w:t>
      </w:r>
      <w:r w:rsidRPr="0087109E">
        <w:rPr>
          <w:rFonts w:ascii="Calibri" w:hAnsi="Calibri" w:cs="Calibri"/>
          <w:sz w:val="24"/>
          <w:szCs w:val="24"/>
        </w:rPr>
        <w:t xml:space="preserve"> Salt can also affect kidney function by making it harder for the kidneys to remove water. This increased strain can lead to kidney disease or worsen existing kidney problems.</w:t>
      </w:r>
    </w:p>
    <w:p w14:paraId="2A009390" w14:textId="77777777" w:rsidR="00C00BCD" w:rsidRPr="0087109E" w:rsidRDefault="00C00BCD" w:rsidP="00C00BCD">
      <w:pPr>
        <w:jc w:val="both"/>
        <w:rPr>
          <w:rFonts w:ascii="Calibri" w:hAnsi="Calibri" w:cs="Calibri"/>
          <w:sz w:val="24"/>
          <w:szCs w:val="24"/>
        </w:rPr>
      </w:pPr>
    </w:p>
    <w:p w14:paraId="7329B8FA"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Osteoporosis:</w:t>
      </w:r>
      <w:r w:rsidRPr="0087109E">
        <w:rPr>
          <w:rFonts w:ascii="Calibri" w:hAnsi="Calibri" w:cs="Calibri"/>
          <w:sz w:val="24"/>
          <w:szCs w:val="24"/>
        </w:rPr>
        <w:t xml:space="preserve"> There is evidence to suggest that a high salt intake can cause calcium losses from the bone, increasing the risk of osteoporosis, particularly in postmenopausal women.</w:t>
      </w:r>
    </w:p>
    <w:p w14:paraId="22AA3B78" w14:textId="77777777" w:rsidR="00C00BCD" w:rsidRPr="0087109E" w:rsidRDefault="00C00BCD" w:rsidP="00C00BCD">
      <w:pPr>
        <w:jc w:val="both"/>
        <w:rPr>
          <w:rFonts w:ascii="Calibri" w:hAnsi="Calibri" w:cs="Calibri"/>
          <w:sz w:val="24"/>
          <w:szCs w:val="24"/>
        </w:rPr>
      </w:pPr>
    </w:p>
    <w:p w14:paraId="77B82CC1"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lastRenderedPageBreak/>
        <w:t>Stomach Cancer:</w:t>
      </w:r>
      <w:r w:rsidRPr="0087109E">
        <w:rPr>
          <w:rFonts w:ascii="Calibri" w:hAnsi="Calibri" w:cs="Calibri"/>
          <w:sz w:val="24"/>
          <w:szCs w:val="24"/>
        </w:rPr>
        <w:t xml:space="preserve"> High salt intake has been linked to an increased risk of stomach cancer. Salt may damage the stomach lining and cause lesions, which, if not healed, could lead to cancer.</w:t>
      </w:r>
    </w:p>
    <w:p w14:paraId="6F99D0DC" w14:textId="77777777" w:rsidR="00C00BCD" w:rsidRPr="0087109E" w:rsidRDefault="00C00BCD" w:rsidP="00C00BCD">
      <w:pPr>
        <w:jc w:val="both"/>
        <w:rPr>
          <w:rFonts w:ascii="Calibri" w:hAnsi="Calibri" w:cs="Calibri"/>
          <w:sz w:val="24"/>
          <w:szCs w:val="24"/>
        </w:rPr>
      </w:pPr>
    </w:p>
    <w:p w14:paraId="7AEE85B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2B8D0983" w14:textId="77777777" w:rsidR="00C00BCD" w:rsidRPr="0087109E" w:rsidRDefault="00C00BCD" w:rsidP="00C00BCD">
      <w:pPr>
        <w:pStyle w:val="ListParagraph"/>
        <w:numPr>
          <w:ilvl w:val="0"/>
          <w:numId w:val="1"/>
        </w:numPr>
        <w:jc w:val="both"/>
        <w:rPr>
          <w:rFonts w:ascii="Calibri" w:hAnsi="Calibri" w:cs="Calibri"/>
          <w:sz w:val="24"/>
          <w:szCs w:val="24"/>
        </w:rPr>
      </w:pPr>
      <w:r w:rsidRPr="0087109E">
        <w:rPr>
          <w:rFonts w:ascii="Calibri" w:hAnsi="Calibri" w:cs="Calibri"/>
          <w:sz w:val="24"/>
          <w:szCs w:val="24"/>
        </w:rPr>
        <w:t>He, F.J., &amp; MacGregor, G.A. (2008). Effects of salt on blood pressure: age, race, and ethnicity. *American Journal of Clinical Nutrition*, 88(3), 848S-851S.</w:t>
      </w:r>
    </w:p>
    <w:p w14:paraId="5CB2B171" w14:textId="77777777" w:rsidR="00C00BCD" w:rsidRPr="0087109E" w:rsidRDefault="00C00BCD" w:rsidP="00C00BCD">
      <w:pPr>
        <w:pStyle w:val="ListParagraph"/>
        <w:numPr>
          <w:ilvl w:val="0"/>
          <w:numId w:val="1"/>
        </w:numPr>
        <w:jc w:val="both"/>
        <w:rPr>
          <w:rFonts w:ascii="Calibri" w:hAnsi="Calibri" w:cs="Calibri"/>
          <w:sz w:val="24"/>
          <w:szCs w:val="24"/>
        </w:rPr>
      </w:pPr>
      <w:r w:rsidRPr="0087109E">
        <w:rPr>
          <w:rFonts w:ascii="Calibri" w:hAnsi="Calibri" w:cs="Calibri"/>
          <w:sz w:val="24"/>
          <w:szCs w:val="24"/>
        </w:rPr>
        <w:t>World Health Organization. (2020). Sodium intake for adults and children. Retrieved from https://www.who.int/publications/i/item/9789241504829</w:t>
      </w:r>
    </w:p>
    <w:p w14:paraId="4E4E277F" w14:textId="77777777" w:rsidR="00C00BCD" w:rsidRPr="0087109E" w:rsidRDefault="00C00BCD" w:rsidP="00C00BCD">
      <w:pPr>
        <w:jc w:val="both"/>
        <w:rPr>
          <w:rFonts w:ascii="Calibri" w:hAnsi="Calibri" w:cs="Calibri"/>
          <w:sz w:val="24"/>
          <w:szCs w:val="24"/>
        </w:rPr>
      </w:pPr>
    </w:p>
    <w:p w14:paraId="274E1F1C" w14:textId="77777777" w:rsidR="00C00BCD" w:rsidRPr="0087109E" w:rsidRDefault="00C00BCD" w:rsidP="00C00BCD">
      <w:pPr>
        <w:jc w:val="both"/>
        <w:rPr>
          <w:rFonts w:ascii="Calibri" w:hAnsi="Calibri" w:cs="Calibri"/>
          <w:b/>
          <w:bCs/>
          <w:color w:val="4472C4" w:themeColor="accent1"/>
          <w:sz w:val="24"/>
          <w:szCs w:val="24"/>
        </w:rPr>
      </w:pPr>
      <w:r w:rsidRPr="0087109E">
        <w:rPr>
          <w:rFonts w:ascii="Calibri" w:hAnsi="Calibri" w:cs="Calibri"/>
          <w:b/>
          <w:bCs/>
          <w:color w:val="4472C4" w:themeColor="accent1"/>
          <w:sz w:val="24"/>
          <w:szCs w:val="24"/>
        </w:rPr>
        <w:t>Subsection 5: Salt Sensitivity</w:t>
      </w:r>
    </w:p>
    <w:p w14:paraId="7B0C453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sensitivity is a condition where individuals experience changes in blood pressure due to the intake of salt. The extent of the response can vary significantly from person to person. Understanding salt sensitivity is important because it can help individuals tailor their diet to better suit their body's needs, especially for those who are more prone to salt-induced increases in blood pressure.</w:t>
      </w:r>
    </w:p>
    <w:p w14:paraId="20C768B5" w14:textId="77777777" w:rsidR="00C00BCD" w:rsidRPr="0087109E" w:rsidRDefault="00C00BCD" w:rsidP="00C00BCD">
      <w:pPr>
        <w:jc w:val="both"/>
        <w:rPr>
          <w:rFonts w:ascii="Calibri" w:hAnsi="Calibri" w:cs="Calibri"/>
          <w:sz w:val="24"/>
          <w:szCs w:val="24"/>
        </w:rPr>
      </w:pPr>
    </w:p>
    <w:p w14:paraId="1D089DA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What is Salt Sensitivity?</w:t>
      </w:r>
    </w:p>
    <w:p w14:paraId="6E93F3F7"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sensitivity occurs when a person's blood pressure responds significantly to changes in the amount of salt consumed. For those who are salt-sensitive, even a small increase in salt intake can lead to higher blood pressure.</w:t>
      </w:r>
    </w:p>
    <w:p w14:paraId="3D0339B3" w14:textId="77777777" w:rsidR="00C00BCD" w:rsidRPr="0087109E" w:rsidRDefault="00C00BCD" w:rsidP="00C00BCD">
      <w:pPr>
        <w:jc w:val="both"/>
        <w:rPr>
          <w:rFonts w:ascii="Calibri" w:hAnsi="Calibri" w:cs="Calibri"/>
          <w:sz w:val="24"/>
          <w:szCs w:val="24"/>
        </w:rPr>
      </w:pPr>
    </w:p>
    <w:p w14:paraId="3FC9625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Genetic Factors</w:t>
      </w:r>
    </w:p>
    <w:p w14:paraId="2BCD928C"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Research shows that genetics play a crucial role in determining salt sensitivity. Some people, such as people of African descent, naturally have a heightened response to salt, which can be attributed to differences in kidney function or hormonal control systems that regulate blood pressure.</w:t>
      </w:r>
    </w:p>
    <w:p w14:paraId="087BC587" w14:textId="77777777" w:rsidR="00C00BCD" w:rsidRPr="0087109E" w:rsidRDefault="00C00BCD" w:rsidP="00C00BCD">
      <w:pPr>
        <w:jc w:val="both"/>
        <w:rPr>
          <w:rFonts w:ascii="Calibri" w:hAnsi="Calibri" w:cs="Calibri"/>
          <w:sz w:val="24"/>
          <w:szCs w:val="24"/>
        </w:rPr>
      </w:pPr>
    </w:p>
    <w:p w14:paraId="0F557628"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Impact on People of African Descent</w:t>
      </w:r>
    </w:p>
    <w:p w14:paraId="5CA29327"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sensitivity is particularly prevalent among people of African descent, who tend to have higher rates of hypertension and heart-related diseases. This group is more likely to experience significant increases in blood pressure in response to high salt intake, making it essential for dietary recommendations to consider salt sensitivity.</w:t>
      </w:r>
    </w:p>
    <w:p w14:paraId="63F428F7" w14:textId="77777777" w:rsidR="00C00BCD" w:rsidRPr="0087109E" w:rsidRDefault="00C00BCD" w:rsidP="00C00BCD">
      <w:pPr>
        <w:jc w:val="both"/>
        <w:rPr>
          <w:rFonts w:ascii="Calibri" w:hAnsi="Calibri" w:cs="Calibri"/>
          <w:sz w:val="24"/>
          <w:szCs w:val="24"/>
        </w:rPr>
      </w:pPr>
    </w:p>
    <w:p w14:paraId="28D477D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Managing Salt Sensitivity</w:t>
      </w:r>
    </w:p>
    <w:p w14:paraId="7A06C427"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lastRenderedPageBreak/>
        <w:t>Managing salt sensitivity involves moderating salt intake as part of a healthy diet. For those who are salt-sensitive, it is especially important to monitor the amount of salt in their diet to avoid spikes in blood pressure.</w:t>
      </w:r>
    </w:p>
    <w:p w14:paraId="70A003D3" w14:textId="77777777" w:rsidR="00C00BCD" w:rsidRPr="0087109E" w:rsidRDefault="00C00BCD" w:rsidP="00C00BCD">
      <w:pPr>
        <w:jc w:val="both"/>
        <w:rPr>
          <w:rFonts w:ascii="Calibri" w:hAnsi="Calibri" w:cs="Calibri"/>
          <w:sz w:val="24"/>
          <w:szCs w:val="24"/>
        </w:rPr>
      </w:pPr>
    </w:p>
    <w:p w14:paraId="45BFB900"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67291EDF" w14:textId="77777777" w:rsidR="00C00BCD" w:rsidRPr="0087109E" w:rsidRDefault="00C00BCD" w:rsidP="00C00BCD">
      <w:pPr>
        <w:pStyle w:val="ListParagraph"/>
        <w:numPr>
          <w:ilvl w:val="0"/>
          <w:numId w:val="2"/>
        </w:numPr>
        <w:jc w:val="both"/>
        <w:rPr>
          <w:rFonts w:ascii="Calibri" w:hAnsi="Calibri" w:cs="Calibri"/>
          <w:sz w:val="24"/>
          <w:szCs w:val="24"/>
        </w:rPr>
      </w:pPr>
      <w:r w:rsidRPr="0087109E">
        <w:rPr>
          <w:rFonts w:ascii="Calibri" w:hAnsi="Calibri" w:cs="Calibri"/>
          <w:sz w:val="24"/>
          <w:szCs w:val="24"/>
        </w:rPr>
        <w:t>Weinberger, M.H. (1996). Salt sensitivity of blood pressure in humans. Hypertension, 27(3), 481-490.</w:t>
      </w:r>
    </w:p>
    <w:p w14:paraId="2F92441A" w14:textId="77777777" w:rsidR="00C00BCD" w:rsidRPr="0087109E" w:rsidRDefault="00C00BCD" w:rsidP="00C00BCD">
      <w:pPr>
        <w:pStyle w:val="ListParagraph"/>
        <w:numPr>
          <w:ilvl w:val="0"/>
          <w:numId w:val="2"/>
        </w:numPr>
        <w:jc w:val="both"/>
        <w:rPr>
          <w:rFonts w:ascii="Calibri" w:hAnsi="Calibri" w:cs="Calibri"/>
          <w:sz w:val="24"/>
          <w:szCs w:val="24"/>
        </w:rPr>
      </w:pPr>
      <w:r w:rsidRPr="0087109E">
        <w:rPr>
          <w:rFonts w:ascii="Calibri" w:hAnsi="Calibri" w:cs="Calibri"/>
          <w:sz w:val="24"/>
          <w:szCs w:val="24"/>
        </w:rPr>
        <w:t>Johnson, R.J., et al. (2009). The genetic basis of renal salt handling and its relationship to salt sensitivity of blood pressure. Renal Physiology, 296(4), F685-F696.</w:t>
      </w:r>
    </w:p>
    <w:p w14:paraId="194B7349" w14:textId="77777777" w:rsidR="00C00BCD" w:rsidRPr="0087109E" w:rsidRDefault="00C00BCD" w:rsidP="00C00BCD">
      <w:pPr>
        <w:jc w:val="both"/>
        <w:rPr>
          <w:rFonts w:ascii="Calibri" w:hAnsi="Calibri" w:cs="Calibri"/>
          <w:sz w:val="24"/>
          <w:szCs w:val="24"/>
        </w:rPr>
      </w:pPr>
    </w:p>
    <w:p w14:paraId="7E928930" w14:textId="77777777" w:rsidR="00C00BCD" w:rsidRPr="0087109E" w:rsidRDefault="00C00BCD" w:rsidP="00C00BCD">
      <w:pPr>
        <w:jc w:val="both"/>
        <w:rPr>
          <w:rFonts w:ascii="Calibri" w:hAnsi="Calibri" w:cs="Calibri"/>
          <w:color w:val="4472C4" w:themeColor="accent1"/>
          <w:sz w:val="24"/>
          <w:szCs w:val="24"/>
        </w:rPr>
      </w:pPr>
      <w:r w:rsidRPr="0087109E">
        <w:rPr>
          <w:rFonts w:ascii="Calibri" w:hAnsi="Calibri" w:cs="Calibri"/>
          <w:color w:val="4472C4" w:themeColor="accent1"/>
          <w:sz w:val="24"/>
          <w:szCs w:val="24"/>
        </w:rPr>
        <w:t>Subsection 6: Salt and People of African Descent</w:t>
      </w:r>
    </w:p>
    <w:p w14:paraId="56A5F630"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For people of African descent, the relationship between salt intake and health is particularly significant due to higher rates of hypertension and salt sensitivity in these communities. Understanding this relationship can help tailor public health initiatives and personal dietary choices to better manage health risks.</w:t>
      </w:r>
    </w:p>
    <w:p w14:paraId="37E2841A" w14:textId="77777777" w:rsidR="00C00BCD" w:rsidRPr="0087109E" w:rsidRDefault="00C00BCD" w:rsidP="00C00BCD">
      <w:pPr>
        <w:jc w:val="both"/>
        <w:rPr>
          <w:rFonts w:ascii="Calibri" w:hAnsi="Calibri" w:cs="Calibri"/>
          <w:sz w:val="24"/>
          <w:szCs w:val="24"/>
        </w:rPr>
      </w:pPr>
    </w:p>
    <w:p w14:paraId="07F2AC2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Dietary Trends and Health Implications</w:t>
      </w:r>
    </w:p>
    <w:p w14:paraId="03C3B57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Traditional diets in many African and Caribbean communities often include foods that are high in salt, such as cured meats, salty snacks, and flavourful stews and sauces. While these foods are culturally important and cherished for their taste, the high salt content can contribute to the already increased risk of hypertension and cardiovascular diseases prevalent in these populations.</w:t>
      </w:r>
    </w:p>
    <w:p w14:paraId="0615EA95" w14:textId="77777777" w:rsidR="00C00BCD" w:rsidRPr="0087109E" w:rsidRDefault="00C00BCD" w:rsidP="00C00BCD">
      <w:pPr>
        <w:jc w:val="both"/>
        <w:rPr>
          <w:rFonts w:ascii="Calibri" w:hAnsi="Calibri" w:cs="Calibri"/>
          <w:sz w:val="24"/>
          <w:szCs w:val="24"/>
        </w:rPr>
      </w:pPr>
    </w:p>
    <w:p w14:paraId="11D500C4"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Increased Risk of Hypertension</w:t>
      </w:r>
    </w:p>
    <w:p w14:paraId="338B203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Studies show that people of African descent are more likely to develop hypertension at a younger age and have more severe complications compared to other ethnic groups. This heightened risk is partly due to genetic factors that make these individuals more sensitive to salt, which can exacerbate high blood pressure when not managed appropriately.</w:t>
      </w:r>
    </w:p>
    <w:p w14:paraId="7B60B779" w14:textId="77777777" w:rsidR="00C00BCD" w:rsidRPr="0087109E" w:rsidRDefault="00C00BCD" w:rsidP="00C00BCD">
      <w:pPr>
        <w:jc w:val="both"/>
        <w:rPr>
          <w:rFonts w:ascii="Calibri" w:hAnsi="Calibri" w:cs="Calibri"/>
          <w:sz w:val="24"/>
          <w:szCs w:val="24"/>
        </w:rPr>
      </w:pPr>
    </w:p>
    <w:p w14:paraId="486B8BB3"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Cultural Considerations in Managing Salt Intake</w:t>
      </w:r>
    </w:p>
    <w:p w14:paraId="60DB3DD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Efforts to reduce salt intake must consider cultural preferences and traditions to be effective. This includes providing alternatives that maintain the flavour profiles of traditional foods while using less salt and promoting awareness about the health risks associated with high salt consumption.</w:t>
      </w:r>
    </w:p>
    <w:p w14:paraId="55E09648" w14:textId="77777777" w:rsidR="00C00BCD" w:rsidRPr="0087109E" w:rsidRDefault="00C00BCD" w:rsidP="00C00BCD">
      <w:pPr>
        <w:jc w:val="both"/>
        <w:rPr>
          <w:rFonts w:ascii="Calibri" w:hAnsi="Calibri" w:cs="Calibri"/>
          <w:sz w:val="24"/>
          <w:szCs w:val="24"/>
        </w:rPr>
      </w:pPr>
    </w:p>
    <w:p w14:paraId="23F229F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lastRenderedPageBreak/>
        <w:t>Public Health Strategies</w:t>
      </w:r>
    </w:p>
    <w:p w14:paraId="1C3FB79A"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Public health campaigns aimed at reducing salt intake can benefit from strategies that engage community leaders and use culturally relevant messaging. These initiatives can include cooking demonstrations, educational programmes, and community health fairs that focus on low-salt recipes and healthier lifestyle choices.</w:t>
      </w:r>
    </w:p>
    <w:p w14:paraId="53735980" w14:textId="77777777" w:rsidR="00C00BCD" w:rsidRPr="0087109E" w:rsidRDefault="00C00BCD" w:rsidP="00C00BCD">
      <w:pPr>
        <w:jc w:val="both"/>
        <w:rPr>
          <w:rFonts w:ascii="Calibri" w:hAnsi="Calibri" w:cs="Calibri"/>
          <w:sz w:val="24"/>
          <w:szCs w:val="24"/>
        </w:rPr>
      </w:pPr>
    </w:p>
    <w:p w14:paraId="0B3D5314"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4AA8D5FF" w14:textId="77777777" w:rsidR="00C00BCD" w:rsidRPr="0087109E" w:rsidRDefault="00C00BCD" w:rsidP="00C00BCD">
      <w:pPr>
        <w:pStyle w:val="ListParagraph"/>
        <w:numPr>
          <w:ilvl w:val="0"/>
          <w:numId w:val="3"/>
        </w:numPr>
        <w:jc w:val="both"/>
        <w:rPr>
          <w:rFonts w:ascii="Calibri" w:hAnsi="Calibri" w:cs="Calibri"/>
          <w:sz w:val="24"/>
          <w:szCs w:val="24"/>
        </w:rPr>
      </w:pPr>
      <w:r w:rsidRPr="0087109E">
        <w:rPr>
          <w:rFonts w:ascii="Calibri" w:hAnsi="Calibri" w:cs="Calibri"/>
          <w:sz w:val="24"/>
          <w:szCs w:val="24"/>
        </w:rPr>
        <w:t>Lackland, D.T. (2014). Racial differences in hypertension: implications for high blood pressure management. American Journal of the Medical Sciences, 348(2), 135-138.</w:t>
      </w:r>
    </w:p>
    <w:p w14:paraId="4A266629" w14:textId="77777777" w:rsidR="00C00BCD" w:rsidRPr="0087109E" w:rsidRDefault="00C00BCD" w:rsidP="00C00BCD">
      <w:pPr>
        <w:pStyle w:val="ListParagraph"/>
        <w:numPr>
          <w:ilvl w:val="0"/>
          <w:numId w:val="3"/>
        </w:numPr>
        <w:jc w:val="both"/>
        <w:rPr>
          <w:rFonts w:ascii="Calibri" w:hAnsi="Calibri" w:cs="Calibri"/>
          <w:sz w:val="24"/>
          <w:szCs w:val="24"/>
        </w:rPr>
      </w:pPr>
      <w:r w:rsidRPr="0087109E">
        <w:rPr>
          <w:rFonts w:ascii="Calibri" w:hAnsi="Calibri" w:cs="Calibri"/>
          <w:sz w:val="24"/>
          <w:szCs w:val="24"/>
        </w:rPr>
        <w:t>Cooper, R.S., &amp; Rotimi, C.N. (1997). Hypertension in populations of West African origin: is there a genetic predisposition? Journal of Hypertension, 15(3), 227-241.</w:t>
      </w:r>
    </w:p>
    <w:p w14:paraId="3E2A1A85" w14:textId="77777777" w:rsidR="00C00BCD" w:rsidRPr="0087109E" w:rsidRDefault="00C00BCD" w:rsidP="00C00BCD">
      <w:pPr>
        <w:jc w:val="both"/>
        <w:rPr>
          <w:rFonts w:ascii="Calibri" w:hAnsi="Calibri" w:cs="Calibri"/>
          <w:sz w:val="24"/>
          <w:szCs w:val="24"/>
        </w:rPr>
      </w:pPr>
    </w:p>
    <w:p w14:paraId="7048422C" w14:textId="77777777" w:rsidR="00C00BCD" w:rsidRPr="0087109E" w:rsidRDefault="00C00BCD" w:rsidP="00C00BCD">
      <w:pPr>
        <w:jc w:val="both"/>
        <w:rPr>
          <w:rFonts w:ascii="Calibri" w:hAnsi="Calibri" w:cs="Calibri"/>
          <w:color w:val="4472C4" w:themeColor="accent1"/>
          <w:sz w:val="24"/>
          <w:szCs w:val="24"/>
        </w:rPr>
      </w:pPr>
      <w:r w:rsidRPr="0087109E">
        <w:rPr>
          <w:rFonts w:ascii="Calibri" w:hAnsi="Calibri" w:cs="Calibri"/>
          <w:color w:val="4472C4" w:themeColor="accent1"/>
          <w:sz w:val="24"/>
          <w:szCs w:val="24"/>
        </w:rPr>
        <w:t>Subsection 7: Dietary Guidelines and Salt</w:t>
      </w:r>
    </w:p>
    <w:p w14:paraId="1F1F745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Salt is common in many foods we eat, but eating too much can lead to serious health problems like high blood pressure, which increases the risk of heart disease and stroke. That is why understanding and following guidelines for salt intake is so important for everyone's health.</w:t>
      </w:r>
    </w:p>
    <w:p w14:paraId="14C000A9" w14:textId="77777777" w:rsidR="00C00BCD" w:rsidRPr="0087109E" w:rsidRDefault="00C00BCD" w:rsidP="00C00BCD">
      <w:pPr>
        <w:jc w:val="both"/>
        <w:rPr>
          <w:rFonts w:ascii="Calibri" w:hAnsi="Calibri" w:cs="Calibri"/>
          <w:sz w:val="24"/>
          <w:szCs w:val="24"/>
        </w:rPr>
      </w:pPr>
    </w:p>
    <w:p w14:paraId="24E603F3"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What Are the Guidelines?</w:t>
      </w:r>
    </w:p>
    <w:p w14:paraId="27324FB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Health experts around the world, including those at the World Health Organisation (WHO) and the American Heart Association (AHA), recommend that adults eat less than 5 grams of salt per day. That is about one teaspoon. This limit includes all salt, whether it is added during cooking or already present in foods and ingredients.</w:t>
      </w:r>
    </w:p>
    <w:p w14:paraId="5029733A" w14:textId="77777777" w:rsidR="00C00BCD" w:rsidRPr="0087109E" w:rsidRDefault="00C00BCD" w:rsidP="00C00BCD">
      <w:pPr>
        <w:jc w:val="both"/>
        <w:rPr>
          <w:rFonts w:ascii="Calibri" w:hAnsi="Calibri" w:cs="Calibri"/>
          <w:sz w:val="24"/>
          <w:szCs w:val="24"/>
        </w:rPr>
      </w:pPr>
    </w:p>
    <w:p w14:paraId="61365E0C"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Why Limit Salt Intake?</w:t>
      </w:r>
    </w:p>
    <w:p w14:paraId="7DC2D45D"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 main reason for these guidelines is that too much salt can raise your blood pressure, putting extra strain on your heart and arteries. Over time, this strain can lead to heart attacks or strokes. Lowering salt intake can help keep blood pressure at a healthier level, reducing these risks.</w:t>
      </w:r>
    </w:p>
    <w:p w14:paraId="3659E41B" w14:textId="77777777" w:rsidR="00C00BCD" w:rsidRPr="0087109E" w:rsidRDefault="00C00BCD" w:rsidP="00C00BCD">
      <w:pPr>
        <w:jc w:val="both"/>
        <w:rPr>
          <w:rFonts w:ascii="Calibri" w:hAnsi="Calibri" w:cs="Calibri"/>
          <w:sz w:val="24"/>
          <w:szCs w:val="24"/>
        </w:rPr>
      </w:pPr>
    </w:p>
    <w:p w14:paraId="31909E13"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How to Follow the Guidelines</w:t>
      </w:r>
    </w:p>
    <w:p w14:paraId="140D1692"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Following these guidelines can be tough because salt is in so many foods, especially processed ones. Here are some tips:</w:t>
      </w:r>
    </w:p>
    <w:p w14:paraId="5527A672" w14:textId="77777777" w:rsidR="00C00BCD" w:rsidRPr="0087109E" w:rsidRDefault="00C00BCD" w:rsidP="00C00BCD">
      <w:pPr>
        <w:pStyle w:val="ListParagraph"/>
        <w:numPr>
          <w:ilvl w:val="0"/>
          <w:numId w:val="4"/>
        </w:numPr>
        <w:jc w:val="both"/>
        <w:rPr>
          <w:rFonts w:ascii="Calibri" w:hAnsi="Calibri" w:cs="Calibri"/>
          <w:sz w:val="24"/>
          <w:szCs w:val="24"/>
        </w:rPr>
      </w:pPr>
      <w:r w:rsidRPr="0087109E">
        <w:rPr>
          <w:rFonts w:ascii="Calibri" w:hAnsi="Calibri" w:cs="Calibri"/>
          <w:sz w:val="24"/>
          <w:szCs w:val="24"/>
        </w:rPr>
        <w:t>Read food labels to see how much salt is in a product.</w:t>
      </w:r>
    </w:p>
    <w:p w14:paraId="6D294139" w14:textId="77777777" w:rsidR="00C00BCD" w:rsidRPr="0087109E" w:rsidRDefault="00C00BCD" w:rsidP="00C00BCD">
      <w:pPr>
        <w:pStyle w:val="ListParagraph"/>
        <w:numPr>
          <w:ilvl w:val="0"/>
          <w:numId w:val="4"/>
        </w:numPr>
        <w:jc w:val="both"/>
        <w:rPr>
          <w:rFonts w:ascii="Calibri" w:hAnsi="Calibri" w:cs="Calibri"/>
          <w:sz w:val="24"/>
          <w:szCs w:val="24"/>
        </w:rPr>
      </w:pPr>
      <w:r w:rsidRPr="0087109E">
        <w:rPr>
          <w:rFonts w:ascii="Calibri" w:hAnsi="Calibri" w:cs="Calibri"/>
          <w:sz w:val="24"/>
          <w:szCs w:val="24"/>
        </w:rPr>
        <w:t>Choose foods labeled "low sodium" or "no added salt."</w:t>
      </w:r>
    </w:p>
    <w:p w14:paraId="62B8116E" w14:textId="7C704B3B" w:rsidR="00C00BCD" w:rsidRPr="0087109E" w:rsidRDefault="00C00BCD" w:rsidP="00C00BCD">
      <w:pPr>
        <w:pStyle w:val="ListParagraph"/>
        <w:numPr>
          <w:ilvl w:val="0"/>
          <w:numId w:val="4"/>
        </w:numPr>
        <w:jc w:val="both"/>
        <w:rPr>
          <w:rFonts w:ascii="Calibri" w:hAnsi="Calibri" w:cs="Calibri"/>
          <w:sz w:val="24"/>
          <w:szCs w:val="24"/>
        </w:rPr>
      </w:pPr>
      <w:r w:rsidRPr="0087109E">
        <w:rPr>
          <w:rFonts w:ascii="Calibri" w:hAnsi="Calibri" w:cs="Calibri"/>
          <w:sz w:val="24"/>
          <w:szCs w:val="24"/>
        </w:rPr>
        <w:t>When cooking, try using herbs and spices instead of salt to add flavo</w:t>
      </w:r>
      <w:r w:rsidR="0087109E" w:rsidRPr="0087109E">
        <w:rPr>
          <w:rFonts w:ascii="Calibri" w:hAnsi="Calibri" w:cs="Calibri"/>
          <w:sz w:val="24"/>
          <w:szCs w:val="24"/>
        </w:rPr>
        <w:t>u</w:t>
      </w:r>
      <w:r w:rsidRPr="0087109E">
        <w:rPr>
          <w:rFonts w:ascii="Calibri" w:hAnsi="Calibri" w:cs="Calibri"/>
          <w:sz w:val="24"/>
          <w:szCs w:val="24"/>
        </w:rPr>
        <w:t>r to your dishes.</w:t>
      </w:r>
    </w:p>
    <w:p w14:paraId="4A818E30" w14:textId="77777777" w:rsidR="00C00BCD" w:rsidRPr="0087109E" w:rsidRDefault="00C00BCD" w:rsidP="00C00BCD">
      <w:pPr>
        <w:jc w:val="both"/>
        <w:rPr>
          <w:rFonts w:ascii="Calibri" w:hAnsi="Calibri" w:cs="Calibri"/>
          <w:sz w:val="24"/>
          <w:szCs w:val="24"/>
        </w:rPr>
      </w:pPr>
    </w:p>
    <w:p w14:paraId="6738B07C"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 Benefits of Cutting Back on Salt</w:t>
      </w:r>
    </w:p>
    <w:p w14:paraId="04D77837"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Reducing salt in your diet does not just lower your blood pressure; it can also reduce your risk of heart disease and stroke significantly. Even small changes, like choosing lower-sodium options or cooking at home more often, can make a big difference in your health.</w:t>
      </w:r>
    </w:p>
    <w:p w14:paraId="592B906C" w14:textId="77777777" w:rsidR="00C00BCD" w:rsidRPr="0087109E" w:rsidRDefault="00C00BCD" w:rsidP="00C00BCD">
      <w:pPr>
        <w:jc w:val="both"/>
        <w:rPr>
          <w:rFonts w:ascii="Calibri" w:hAnsi="Calibri" w:cs="Calibri"/>
          <w:sz w:val="24"/>
          <w:szCs w:val="24"/>
        </w:rPr>
      </w:pPr>
    </w:p>
    <w:p w14:paraId="77507325"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645E5291" w14:textId="77777777" w:rsidR="00C00BCD" w:rsidRPr="0087109E" w:rsidRDefault="00C00BCD" w:rsidP="00C00BCD">
      <w:pPr>
        <w:pStyle w:val="ListParagraph"/>
        <w:numPr>
          <w:ilvl w:val="0"/>
          <w:numId w:val="5"/>
        </w:numPr>
        <w:jc w:val="both"/>
        <w:rPr>
          <w:rFonts w:ascii="Calibri" w:hAnsi="Calibri" w:cs="Calibri"/>
          <w:sz w:val="24"/>
          <w:szCs w:val="24"/>
        </w:rPr>
      </w:pPr>
      <w:r w:rsidRPr="0087109E">
        <w:rPr>
          <w:rFonts w:ascii="Calibri" w:hAnsi="Calibri" w:cs="Calibri"/>
          <w:sz w:val="24"/>
          <w:szCs w:val="24"/>
        </w:rPr>
        <w:t>World Health Organization. (2021). Sodium intake for adults and children. Retrieved from https://www.who.int/publications/i/item/9789241504829</w:t>
      </w:r>
    </w:p>
    <w:p w14:paraId="119275E5" w14:textId="77777777" w:rsidR="00C00BCD" w:rsidRPr="0087109E" w:rsidRDefault="00C00BCD" w:rsidP="00C00BCD">
      <w:pPr>
        <w:pStyle w:val="ListParagraph"/>
        <w:numPr>
          <w:ilvl w:val="0"/>
          <w:numId w:val="5"/>
        </w:numPr>
        <w:jc w:val="both"/>
        <w:rPr>
          <w:rFonts w:ascii="Calibri" w:hAnsi="Calibri" w:cs="Calibri"/>
          <w:sz w:val="24"/>
          <w:szCs w:val="24"/>
        </w:rPr>
      </w:pPr>
      <w:r w:rsidRPr="0087109E">
        <w:rPr>
          <w:rFonts w:ascii="Calibri" w:hAnsi="Calibri" w:cs="Calibri"/>
          <w:sz w:val="24"/>
          <w:szCs w:val="24"/>
        </w:rPr>
        <w:t>Appel, L.J., et al. (2003). Effects of comprehensive lifestyle modification on blood pressure control: main results of the PREMIER clinical trial. *Journal of the American Medical Association*, 289(16), 2083-2093.</w:t>
      </w:r>
    </w:p>
    <w:p w14:paraId="3AC19747" w14:textId="77777777" w:rsidR="00C00BCD" w:rsidRPr="0087109E" w:rsidRDefault="00C00BCD" w:rsidP="00C00BCD">
      <w:pPr>
        <w:jc w:val="both"/>
        <w:rPr>
          <w:rFonts w:ascii="Calibri" w:hAnsi="Calibri" w:cs="Calibri"/>
          <w:sz w:val="24"/>
          <w:szCs w:val="24"/>
        </w:rPr>
      </w:pPr>
    </w:p>
    <w:p w14:paraId="2FD54467" w14:textId="77777777" w:rsidR="00C00BCD" w:rsidRPr="0087109E" w:rsidRDefault="00C00BCD" w:rsidP="00C00BCD">
      <w:pPr>
        <w:jc w:val="both"/>
        <w:rPr>
          <w:rFonts w:ascii="Calibri" w:hAnsi="Calibri" w:cs="Calibri"/>
          <w:sz w:val="24"/>
          <w:szCs w:val="24"/>
        </w:rPr>
      </w:pPr>
    </w:p>
    <w:p w14:paraId="23ADF372" w14:textId="77777777" w:rsidR="00C00BCD" w:rsidRPr="0087109E" w:rsidRDefault="00C00BCD" w:rsidP="00C00BCD">
      <w:pPr>
        <w:jc w:val="both"/>
        <w:rPr>
          <w:rFonts w:ascii="Calibri" w:hAnsi="Calibri" w:cs="Calibri"/>
          <w:sz w:val="24"/>
          <w:szCs w:val="24"/>
        </w:rPr>
      </w:pPr>
    </w:p>
    <w:p w14:paraId="63610F97" w14:textId="77777777" w:rsidR="00C00BCD" w:rsidRPr="0087109E" w:rsidRDefault="00C00BCD" w:rsidP="00C00BCD">
      <w:pPr>
        <w:jc w:val="both"/>
        <w:rPr>
          <w:rFonts w:ascii="Calibri" w:hAnsi="Calibri" w:cs="Calibri"/>
          <w:color w:val="4472C4" w:themeColor="accent1"/>
          <w:sz w:val="24"/>
          <w:szCs w:val="24"/>
        </w:rPr>
      </w:pPr>
      <w:r w:rsidRPr="0087109E">
        <w:rPr>
          <w:rFonts w:ascii="Calibri" w:hAnsi="Calibri" w:cs="Calibri"/>
          <w:color w:val="4472C4" w:themeColor="accent1"/>
          <w:sz w:val="24"/>
          <w:szCs w:val="24"/>
        </w:rPr>
        <w:t>Subsection 8: Reducing Salt Intake</w:t>
      </w:r>
    </w:p>
    <w:p w14:paraId="1D9FF005" w14:textId="77777777" w:rsidR="00C00BCD" w:rsidRPr="0087109E" w:rsidRDefault="00C00BCD" w:rsidP="00C00BCD">
      <w:pPr>
        <w:jc w:val="both"/>
        <w:rPr>
          <w:rFonts w:ascii="Calibri" w:hAnsi="Calibri" w:cs="Calibri"/>
          <w:sz w:val="24"/>
          <w:szCs w:val="24"/>
        </w:rPr>
      </w:pPr>
    </w:p>
    <w:p w14:paraId="1BC7B354" w14:textId="7B030DCB" w:rsidR="00C00BCD" w:rsidRPr="0087109E" w:rsidRDefault="00C00BCD" w:rsidP="00C00BCD">
      <w:pPr>
        <w:jc w:val="both"/>
        <w:rPr>
          <w:rFonts w:ascii="Calibri" w:hAnsi="Calibri" w:cs="Calibri"/>
          <w:sz w:val="24"/>
          <w:szCs w:val="24"/>
        </w:rPr>
      </w:pPr>
      <w:r w:rsidRPr="0087109E">
        <w:rPr>
          <w:rFonts w:ascii="Calibri" w:hAnsi="Calibri" w:cs="Calibri"/>
          <w:sz w:val="24"/>
          <w:szCs w:val="24"/>
        </w:rPr>
        <w:t>Lowering the amount of salt you eat is one of the simplest ways to improve your heart health and reduce your risk of high blood pressure. Here are some practical tips to help you cut down on salt without losing flavo</w:t>
      </w:r>
      <w:r w:rsidR="0087109E" w:rsidRPr="0087109E">
        <w:rPr>
          <w:rFonts w:ascii="Calibri" w:hAnsi="Calibri" w:cs="Calibri"/>
          <w:sz w:val="24"/>
          <w:szCs w:val="24"/>
        </w:rPr>
        <w:t>u</w:t>
      </w:r>
      <w:r w:rsidRPr="0087109E">
        <w:rPr>
          <w:rFonts w:ascii="Calibri" w:hAnsi="Calibri" w:cs="Calibri"/>
          <w:sz w:val="24"/>
          <w:szCs w:val="24"/>
        </w:rPr>
        <w:t>r in your meals.</w:t>
      </w:r>
    </w:p>
    <w:p w14:paraId="57376A3E" w14:textId="77777777" w:rsidR="00C00BCD" w:rsidRPr="0087109E" w:rsidRDefault="00C00BCD" w:rsidP="00C00BCD">
      <w:pPr>
        <w:jc w:val="both"/>
        <w:rPr>
          <w:rFonts w:ascii="Calibri" w:hAnsi="Calibri" w:cs="Calibri"/>
          <w:sz w:val="24"/>
          <w:szCs w:val="24"/>
        </w:rPr>
      </w:pPr>
    </w:p>
    <w:p w14:paraId="03F3A65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Understanding Food Labels</w:t>
      </w:r>
    </w:p>
    <w:p w14:paraId="35420F75"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Food labels are your best tool when trying to cut back on salt. Look for the amount of sodium listed on the label, as sodium is the component of salt that affects blood pressure. Try to choose products with less than 120 mg of sodium per 100 grams. These are considered low in salt.</w:t>
      </w:r>
    </w:p>
    <w:p w14:paraId="4257D4E5" w14:textId="77777777" w:rsidR="00C00BCD" w:rsidRPr="0087109E" w:rsidRDefault="00C00BCD" w:rsidP="00C00BCD">
      <w:pPr>
        <w:jc w:val="both"/>
        <w:rPr>
          <w:rFonts w:ascii="Calibri" w:hAnsi="Calibri" w:cs="Calibri"/>
          <w:sz w:val="24"/>
          <w:szCs w:val="24"/>
        </w:rPr>
      </w:pPr>
    </w:p>
    <w:p w14:paraId="3E8F236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Smart Shopping Choices</w:t>
      </w:r>
    </w:p>
    <w:p w14:paraId="144E8BA0" w14:textId="77777777" w:rsidR="00C00BCD" w:rsidRPr="0087109E" w:rsidRDefault="00C00BCD" w:rsidP="00C00BCD">
      <w:pPr>
        <w:pStyle w:val="ListParagraph"/>
        <w:numPr>
          <w:ilvl w:val="0"/>
          <w:numId w:val="6"/>
        </w:numPr>
        <w:jc w:val="both"/>
        <w:rPr>
          <w:rFonts w:ascii="Calibri" w:hAnsi="Calibri" w:cs="Calibri"/>
          <w:sz w:val="24"/>
          <w:szCs w:val="24"/>
        </w:rPr>
      </w:pPr>
      <w:r w:rsidRPr="0087109E">
        <w:rPr>
          <w:rFonts w:ascii="Calibri" w:hAnsi="Calibri" w:cs="Calibri"/>
          <w:sz w:val="24"/>
          <w:szCs w:val="24"/>
        </w:rPr>
        <w:t>Opt for fresh fruits and vegetables, which are naturally low in sodium.</w:t>
      </w:r>
    </w:p>
    <w:p w14:paraId="244F451B" w14:textId="77777777" w:rsidR="00C00BCD" w:rsidRPr="0087109E" w:rsidRDefault="00C00BCD" w:rsidP="00C00BCD">
      <w:pPr>
        <w:pStyle w:val="ListParagraph"/>
        <w:numPr>
          <w:ilvl w:val="0"/>
          <w:numId w:val="6"/>
        </w:numPr>
        <w:jc w:val="both"/>
        <w:rPr>
          <w:rFonts w:ascii="Calibri" w:hAnsi="Calibri" w:cs="Calibri"/>
          <w:sz w:val="24"/>
          <w:szCs w:val="24"/>
        </w:rPr>
      </w:pPr>
      <w:r w:rsidRPr="0087109E">
        <w:rPr>
          <w:rFonts w:ascii="Calibri" w:hAnsi="Calibri" w:cs="Calibri"/>
          <w:sz w:val="24"/>
          <w:szCs w:val="24"/>
        </w:rPr>
        <w:t>Select fresh poultry, fish, and lean meats instead of cured or processed meats like sausages and bacon, which are often high in salt.</w:t>
      </w:r>
    </w:p>
    <w:p w14:paraId="101AD755" w14:textId="77777777" w:rsidR="00C00BCD" w:rsidRPr="0087109E" w:rsidRDefault="00C00BCD" w:rsidP="00C00BCD">
      <w:pPr>
        <w:pStyle w:val="ListParagraph"/>
        <w:jc w:val="both"/>
        <w:rPr>
          <w:rFonts w:ascii="Calibri" w:hAnsi="Calibri" w:cs="Calibri"/>
          <w:sz w:val="24"/>
          <w:szCs w:val="24"/>
        </w:rPr>
      </w:pPr>
      <w:r w:rsidRPr="0087109E">
        <w:rPr>
          <w:rFonts w:ascii="Calibri" w:hAnsi="Calibri" w:cs="Calibri"/>
          <w:sz w:val="24"/>
          <w:szCs w:val="24"/>
        </w:rPr>
        <w:t>When buying canned vegetables or beans, choose versions that say "no salt added" on the label.</w:t>
      </w:r>
    </w:p>
    <w:p w14:paraId="70C38608" w14:textId="77777777" w:rsidR="00C00BCD" w:rsidRPr="0087109E" w:rsidRDefault="00C00BCD" w:rsidP="00C00BCD">
      <w:pPr>
        <w:jc w:val="both"/>
        <w:rPr>
          <w:rFonts w:ascii="Calibri" w:hAnsi="Calibri" w:cs="Calibri"/>
          <w:sz w:val="24"/>
          <w:szCs w:val="24"/>
        </w:rPr>
      </w:pPr>
    </w:p>
    <w:p w14:paraId="17F9DCEA"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lastRenderedPageBreak/>
        <w:t>Cooking and Seasoning</w:t>
      </w:r>
    </w:p>
    <w:p w14:paraId="679CC829" w14:textId="3F350C39" w:rsidR="00C00BCD" w:rsidRPr="0087109E" w:rsidRDefault="00C00BCD" w:rsidP="00C00BCD">
      <w:pPr>
        <w:pStyle w:val="ListParagraph"/>
        <w:numPr>
          <w:ilvl w:val="0"/>
          <w:numId w:val="7"/>
        </w:numPr>
        <w:jc w:val="both"/>
        <w:rPr>
          <w:rFonts w:ascii="Calibri" w:hAnsi="Calibri" w:cs="Calibri"/>
          <w:sz w:val="24"/>
          <w:szCs w:val="24"/>
        </w:rPr>
      </w:pPr>
      <w:r w:rsidRPr="0087109E">
        <w:rPr>
          <w:rFonts w:ascii="Calibri" w:hAnsi="Calibri" w:cs="Calibri"/>
          <w:sz w:val="24"/>
          <w:szCs w:val="24"/>
        </w:rPr>
        <w:t>Use herbs, spices, vinegar, and lemon juice to add flavo</w:t>
      </w:r>
      <w:r w:rsidR="0087109E" w:rsidRPr="0087109E">
        <w:rPr>
          <w:rFonts w:ascii="Calibri" w:hAnsi="Calibri" w:cs="Calibri"/>
          <w:sz w:val="24"/>
          <w:szCs w:val="24"/>
        </w:rPr>
        <w:t>u</w:t>
      </w:r>
      <w:r w:rsidRPr="0087109E">
        <w:rPr>
          <w:rFonts w:ascii="Calibri" w:hAnsi="Calibri" w:cs="Calibri"/>
          <w:sz w:val="24"/>
          <w:szCs w:val="24"/>
        </w:rPr>
        <w:t>r to your dishes instead of salt.</w:t>
      </w:r>
    </w:p>
    <w:p w14:paraId="04B7ADDB" w14:textId="77777777" w:rsidR="00C00BCD" w:rsidRPr="0087109E" w:rsidRDefault="00C00BCD" w:rsidP="00C00BCD">
      <w:pPr>
        <w:pStyle w:val="ListParagraph"/>
        <w:numPr>
          <w:ilvl w:val="0"/>
          <w:numId w:val="7"/>
        </w:numPr>
        <w:jc w:val="both"/>
        <w:rPr>
          <w:rFonts w:ascii="Calibri" w:hAnsi="Calibri" w:cs="Calibri"/>
          <w:sz w:val="24"/>
          <w:szCs w:val="24"/>
        </w:rPr>
      </w:pPr>
      <w:r w:rsidRPr="0087109E">
        <w:rPr>
          <w:rFonts w:ascii="Calibri" w:hAnsi="Calibri" w:cs="Calibri"/>
          <w:sz w:val="24"/>
          <w:szCs w:val="24"/>
        </w:rPr>
        <w:t>When cooking pasta, rice, or hot cereals, skip adding salt to the water.</w:t>
      </w:r>
    </w:p>
    <w:p w14:paraId="15955FB0" w14:textId="77777777" w:rsidR="00C00BCD" w:rsidRPr="0087109E" w:rsidRDefault="00C00BCD" w:rsidP="00C00BCD">
      <w:pPr>
        <w:pStyle w:val="ListParagraph"/>
        <w:numPr>
          <w:ilvl w:val="0"/>
          <w:numId w:val="7"/>
        </w:numPr>
        <w:jc w:val="both"/>
        <w:rPr>
          <w:rFonts w:ascii="Calibri" w:hAnsi="Calibri" w:cs="Calibri"/>
          <w:sz w:val="24"/>
          <w:szCs w:val="24"/>
        </w:rPr>
      </w:pPr>
      <w:r w:rsidRPr="0087109E">
        <w:rPr>
          <w:rFonts w:ascii="Calibri" w:hAnsi="Calibri" w:cs="Calibri"/>
          <w:sz w:val="24"/>
          <w:szCs w:val="24"/>
        </w:rPr>
        <w:t>Taste your food before adding salt at the table—often, it does not need as much as you might think.</w:t>
      </w:r>
    </w:p>
    <w:p w14:paraId="1E848E19" w14:textId="77777777" w:rsidR="00C00BCD" w:rsidRPr="0087109E" w:rsidRDefault="00C00BCD" w:rsidP="00C00BCD">
      <w:pPr>
        <w:jc w:val="both"/>
        <w:rPr>
          <w:rFonts w:ascii="Calibri" w:hAnsi="Calibri" w:cs="Calibri"/>
          <w:sz w:val="24"/>
          <w:szCs w:val="24"/>
        </w:rPr>
      </w:pPr>
    </w:p>
    <w:p w14:paraId="5E4C2089"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Eating Out</w:t>
      </w:r>
    </w:p>
    <w:p w14:paraId="2988FE3D" w14:textId="77777777" w:rsidR="00C00BCD" w:rsidRPr="0087109E" w:rsidRDefault="00C00BCD" w:rsidP="00C00BCD">
      <w:pPr>
        <w:pStyle w:val="ListParagraph"/>
        <w:numPr>
          <w:ilvl w:val="0"/>
          <w:numId w:val="8"/>
        </w:numPr>
        <w:jc w:val="both"/>
        <w:rPr>
          <w:rFonts w:ascii="Calibri" w:hAnsi="Calibri" w:cs="Calibri"/>
          <w:sz w:val="24"/>
          <w:szCs w:val="24"/>
        </w:rPr>
      </w:pPr>
      <w:r w:rsidRPr="0087109E">
        <w:rPr>
          <w:rFonts w:ascii="Calibri" w:hAnsi="Calibri" w:cs="Calibri"/>
          <w:sz w:val="24"/>
          <w:szCs w:val="24"/>
        </w:rPr>
        <w:t>Ask for your meal to be made without added salt when dining out.</w:t>
      </w:r>
    </w:p>
    <w:p w14:paraId="078E352B" w14:textId="77777777" w:rsidR="00C00BCD" w:rsidRPr="0087109E" w:rsidRDefault="00C00BCD" w:rsidP="00C00BCD">
      <w:pPr>
        <w:pStyle w:val="ListParagraph"/>
        <w:numPr>
          <w:ilvl w:val="0"/>
          <w:numId w:val="8"/>
        </w:numPr>
        <w:jc w:val="both"/>
        <w:rPr>
          <w:rFonts w:ascii="Calibri" w:hAnsi="Calibri" w:cs="Calibri"/>
          <w:sz w:val="24"/>
          <w:szCs w:val="24"/>
        </w:rPr>
      </w:pPr>
      <w:r w:rsidRPr="0087109E">
        <w:rPr>
          <w:rFonts w:ascii="Calibri" w:hAnsi="Calibri" w:cs="Calibri"/>
          <w:sz w:val="24"/>
          <w:szCs w:val="24"/>
        </w:rPr>
        <w:t>Avoid dishes that are typically high in salt, such as pizzas, burgers, and salty snacks.</w:t>
      </w:r>
    </w:p>
    <w:p w14:paraId="759A5F47" w14:textId="77777777" w:rsidR="00C00BCD" w:rsidRPr="0087109E" w:rsidRDefault="00C00BCD" w:rsidP="00C00BCD">
      <w:pPr>
        <w:pStyle w:val="ListParagraph"/>
        <w:numPr>
          <w:ilvl w:val="0"/>
          <w:numId w:val="8"/>
        </w:numPr>
        <w:jc w:val="both"/>
        <w:rPr>
          <w:rFonts w:ascii="Calibri" w:hAnsi="Calibri" w:cs="Calibri"/>
          <w:sz w:val="24"/>
          <w:szCs w:val="24"/>
        </w:rPr>
      </w:pPr>
      <w:r w:rsidRPr="0087109E">
        <w:rPr>
          <w:rFonts w:ascii="Calibri" w:hAnsi="Calibri" w:cs="Calibri"/>
          <w:sz w:val="24"/>
          <w:szCs w:val="24"/>
        </w:rPr>
        <w:t>Choose steamed, grilled, or baked dishes over fried foods, which often contain a lot of added salt.</w:t>
      </w:r>
    </w:p>
    <w:p w14:paraId="3E460A86" w14:textId="77777777" w:rsidR="00C00BCD" w:rsidRPr="0087109E" w:rsidRDefault="00C00BCD" w:rsidP="00C00BCD">
      <w:pPr>
        <w:jc w:val="both"/>
        <w:rPr>
          <w:rFonts w:ascii="Calibri" w:hAnsi="Calibri" w:cs="Calibri"/>
          <w:sz w:val="24"/>
          <w:szCs w:val="24"/>
        </w:rPr>
      </w:pPr>
    </w:p>
    <w:p w14:paraId="200E8788"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 Big Picture</w:t>
      </w:r>
    </w:p>
    <w:p w14:paraId="68721F81"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Reducing salt in your diet is a positive health move for everyone in the family, not just those with high blood pressure. Over time, your taste for salt will decrease, making it easier to enjoy the natural flavours of food.</w:t>
      </w:r>
    </w:p>
    <w:p w14:paraId="7D2F936B" w14:textId="77777777" w:rsidR="00C00BCD" w:rsidRPr="0087109E" w:rsidRDefault="00C00BCD" w:rsidP="00C00BCD">
      <w:pPr>
        <w:jc w:val="both"/>
        <w:rPr>
          <w:rFonts w:ascii="Calibri" w:hAnsi="Calibri" w:cs="Calibri"/>
          <w:sz w:val="24"/>
          <w:szCs w:val="24"/>
        </w:rPr>
      </w:pPr>
    </w:p>
    <w:p w14:paraId="25375DD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5818DA00" w14:textId="77777777" w:rsidR="00C00BCD" w:rsidRPr="0087109E" w:rsidRDefault="00C00BCD" w:rsidP="00C00BCD">
      <w:pPr>
        <w:pStyle w:val="ListParagraph"/>
        <w:numPr>
          <w:ilvl w:val="0"/>
          <w:numId w:val="11"/>
        </w:numPr>
        <w:jc w:val="both"/>
        <w:rPr>
          <w:rFonts w:ascii="Calibri" w:hAnsi="Calibri" w:cs="Calibri"/>
          <w:sz w:val="24"/>
          <w:szCs w:val="24"/>
        </w:rPr>
      </w:pPr>
      <w:r w:rsidRPr="0087109E">
        <w:rPr>
          <w:rFonts w:ascii="Calibri" w:hAnsi="Calibri" w:cs="Calibri"/>
          <w:sz w:val="24"/>
          <w:szCs w:val="24"/>
        </w:rPr>
        <w:t xml:space="preserve">American Heart Association. (2022). How to Reduce Sodium. Retrieved from </w:t>
      </w:r>
      <w:hyperlink r:id="rId9" w:history="1">
        <w:r w:rsidRPr="0087109E">
          <w:rPr>
            <w:rStyle w:val="Hyperlink"/>
            <w:rFonts w:ascii="Calibri" w:hAnsi="Calibri" w:cs="Calibri"/>
            <w:sz w:val="24"/>
            <w:szCs w:val="24"/>
          </w:rPr>
          <w:t>https://www.heart.org/en/healthy-living/healthy-eating/eat-smart/sodium/how-to-reduce-sodium</w:t>
        </w:r>
      </w:hyperlink>
    </w:p>
    <w:p w14:paraId="4C700F5C" w14:textId="77777777" w:rsidR="00C00BCD" w:rsidRPr="0087109E" w:rsidRDefault="00C00BCD" w:rsidP="00C00BCD">
      <w:pPr>
        <w:pStyle w:val="ListParagraph"/>
        <w:numPr>
          <w:ilvl w:val="0"/>
          <w:numId w:val="11"/>
        </w:numPr>
        <w:jc w:val="both"/>
        <w:rPr>
          <w:rFonts w:ascii="Calibri" w:hAnsi="Calibri" w:cs="Calibri"/>
          <w:sz w:val="24"/>
          <w:szCs w:val="24"/>
        </w:rPr>
      </w:pPr>
      <w:r w:rsidRPr="0087109E">
        <w:rPr>
          <w:rFonts w:ascii="Calibri" w:hAnsi="Calibri" w:cs="Calibri"/>
          <w:sz w:val="24"/>
          <w:szCs w:val="24"/>
        </w:rPr>
        <w:t>Centers for Disease Control and Prevention. (2021). Salt. Retrieved from https://www.cdc.gov/salt/</w:t>
      </w:r>
    </w:p>
    <w:p w14:paraId="020A22B4" w14:textId="77777777" w:rsidR="00C00BCD" w:rsidRPr="0087109E" w:rsidRDefault="00C00BCD" w:rsidP="00C00BCD">
      <w:pPr>
        <w:jc w:val="both"/>
        <w:rPr>
          <w:rFonts w:ascii="Calibri" w:hAnsi="Calibri" w:cs="Calibri"/>
          <w:sz w:val="24"/>
          <w:szCs w:val="24"/>
        </w:rPr>
      </w:pPr>
    </w:p>
    <w:p w14:paraId="59E2048B" w14:textId="77777777" w:rsidR="00C00BCD" w:rsidRPr="0087109E" w:rsidRDefault="00C00BCD" w:rsidP="00C00BCD">
      <w:pPr>
        <w:jc w:val="both"/>
        <w:rPr>
          <w:rFonts w:ascii="Calibri" w:hAnsi="Calibri" w:cs="Calibri"/>
          <w:sz w:val="24"/>
          <w:szCs w:val="24"/>
        </w:rPr>
      </w:pPr>
    </w:p>
    <w:p w14:paraId="4ED52855" w14:textId="77777777" w:rsidR="00C00BCD" w:rsidRPr="0087109E" w:rsidRDefault="00C00BCD" w:rsidP="00C00BCD">
      <w:pPr>
        <w:jc w:val="both"/>
        <w:rPr>
          <w:rFonts w:ascii="Calibri" w:hAnsi="Calibri" w:cs="Calibri"/>
          <w:color w:val="4472C4" w:themeColor="accent1"/>
          <w:sz w:val="24"/>
          <w:szCs w:val="24"/>
        </w:rPr>
      </w:pPr>
      <w:r w:rsidRPr="0087109E">
        <w:rPr>
          <w:rFonts w:ascii="Calibri" w:hAnsi="Calibri" w:cs="Calibri"/>
          <w:color w:val="4472C4" w:themeColor="accent1"/>
          <w:sz w:val="24"/>
          <w:szCs w:val="24"/>
        </w:rPr>
        <w:t xml:space="preserve"> Subsection 9: Innovations in Salt Reduction</w:t>
      </w:r>
    </w:p>
    <w:p w14:paraId="62791B92" w14:textId="77777777" w:rsidR="00C00BCD" w:rsidRPr="0087109E" w:rsidRDefault="00C00BCD" w:rsidP="00C00BCD">
      <w:pPr>
        <w:jc w:val="both"/>
        <w:rPr>
          <w:rFonts w:ascii="Calibri" w:hAnsi="Calibri" w:cs="Calibri"/>
          <w:sz w:val="24"/>
          <w:szCs w:val="24"/>
        </w:rPr>
      </w:pPr>
    </w:p>
    <w:p w14:paraId="5B238FF2"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Reducing salt in our diets is important for better health, but it does not mean our food has to be less tasty. Scientists and food companies are working on exciting new ways to cut down on salt while keeping food delicious. Here are some of the latest innovations helping to make this happen:</w:t>
      </w:r>
    </w:p>
    <w:p w14:paraId="7E5623EE" w14:textId="77777777" w:rsidR="00C00BCD" w:rsidRPr="0087109E" w:rsidRDefault="00C00BCD" w:rsidP="00C00BCD">
      <w:pPr>
        <w:jc w:val="both"/>
        <w:rPr>
          <w:rFonts w:ascii="Calibri" w:hAnsi="Calibri" w:cs="Calibri"/>
          <w:sz w:val="24"/>
          <w:szCs w:val="24"/>
        </w:rPr>
      </w:pPr>
    </w:p>
    <w:p w14:paraId="49AD6CAD"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New Types of Salt Products</w:t>
      </w:r>
    </w:p>
    <w:p w14:paraId="1D2F1592"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lastRenderedPageBreak/>
        <w:t>Salt Substitutes:</w:t>
      </w:r>
      <w:r w:rsidRPr="0087109E">
        <w:rPr>
          <w:rFonts w:ascii="Calibri" w:hAnsi="Calibri" w:cs="Calibri"/>
          <w:sz w:val="24"/>
          <w:szCs w:val="24"/>
        </w:rPr>
        <w:t xml:space="preserve"> These are special blends that mix regular table salt with other minerals like potassium or magnesium. They taste salty but have less sodium, which is better for your heart.</w:t>
      </w:r>
    </w:p>
    <w:p w14:paraId="325B4B05"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Flavour Enhancers:</w:t>
      </w:r>
      <w:r w:rsidRPr="0087109E">
        <w:rPr>
          <w:rFonts w:ascii="Calibri" w:hAnsi="Calibri" w:cs="Calibri"/>
          <w:sz w:val="24"/>
          <w:szCs w:val="24"/>
        </w:rPr>
        <w:t xml:space="preserve"> Some natural ingredients can make food taste saltier without actually adding more salt. Things like yeast extract can bring out more flavour, allowing less salt to be used.</w:t>
      </w:r>
    </w:p>
    <w:p w14:paraId="7359D581"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Microsalt:</w:t>
      </w:r>
      <w:r w:rsidRPr="0087109E">
        <w:rPr>
          <w:rFonts w:ascii="Calibri" w:hAnsi="Calibri" w:cs="Calibri"/>
          <w:sz w:val="24"/>
          <w:szCs w:val="24"/>
        </w:rPr>
        <w:t xml:space="preserve"> This is salt that is ground into tiny particles. It dissolves quickly and spreads out more, so a little goes a long way in making food taste salty.</w:t>
      </w:r>
    </w:p>
    <w:p w14:paraId="5860BC22" w14:textId="77777777" w:rsidR="00C00BCD" w:rsidRPr="0087109E" w:rsidRDefault="00C00BCD" w:rsidP="00C00BCD">
      <w:pPr>
        <w:jc w:val="both"/>
        <w:rPr>
          <w:rFonts w:ascii="Calibri" w:hAnsi="Calibri" w:cs="Calibri"/>
          <w:sz w:val="24"/>
          <w:szCs w:val="24"/>
        </w:rPr>
      </w:pPr>
    </w:p>
    <w:p w14:paraId="121E5160"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Technology in Cooking</w:t>
      </w:r>
    </w:p>
    <w:p w14:paraId="30248E5E"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Sonic Seasoning:</w:t>
      </w:r>
      <w:r w:rsidRPr="0087109E">
        <w:rPr>
          <w:rFonts w:ascii="Calibri" w:hAnsi="Calibri" w:cs="Calibri"/>
          <w:sz w:val="24"/>
          <w:szCs w:val="24"/>
        </w:rPr>
        <w:t xml:space="preserve"> Believe it or not, certain sounds can make our brains think food is saltier than it is. Some researchers are looking at how playing these sounds while eating could help us enjoy less salty food.</w:t>
      </w:r>
    </w:p>
    <w:p w14:paraId="0576725C"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High-Pressure Processing:</w:t>
      </w:r>
      <w:r w:rsidRPr="0087109E">
        <w:rPr>
          <w:rFonts w:ascii="Calibri" w:hAnsi="Calibri" w:cs="Calibri"/>
          <w:sz w:val="24"/>
          <w:szCs w:val="24"/>
        </w:rPr>
        <w:t xml:space="preserve"> This method uses extreme pressure to make the natural flavours in food more noticeable, which means you do not need as much salt for taste.</w:t>
      </w:r>
    </w:p>
    <w:p w14:paraId="2C0DEE78" w14:textId="77777777" w:rsidR="00C00BCD" w:rsidRPr="0087109E" w:rsidRDefault="00C00BCD" w:rsidP="00C00BCD">
      <w:pPr>
        <w:jc w:val="both"/>
        <w:rPr>
          <w:rFonts w:ascii="Calibri" w:hAnsi="Calibri" w:cs="Calibri"/>
          <w:sz w:val="24"/>
          <w:szCs w:val="24"/>
        </w:rPr>
      </w:pPr>
    </w:p>
    <w:p w14:paraId="2D822A2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Efforts to Help Everyone Eat Less Salt</w:t>
      </w:r>
    </w:p>
    <w:p w14:paraId="75986C6A"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Tighter Rules on Salt:</w:t>
      </w:r>
      <w:r w:rsidRPr="0087109E">
        <w:rPr>
          <w:rFonts w:ascii="Calibri" w:hAnsi="Calibri" w:cs="Calibri"/>
          <w:sz w:val="24"/>
          <w:szCs w:val="24"/>
        </w:rPr>
        <w:t xml:space="preserve"> Governments and health organisations are asking food companies to include less salt in their products, which helps everyone eat healthier.</w:t>
      </w:r>
    </w:p>
    <w:p w14:paraId="73841292"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Teaching Consumers:</w:t>
      </w:r>
      <w:r w:rsidRPr="0087109E">
        <w:rPr>
          <w:rFonts w:ascii="Calibri" w:hAnsi="Calibri" w:cs="Calibri"/>
          <w:sz w:val="24"/>
          <w:szCs w:val="24"/>
        </w:rPr>
        <w:t xml:space="preserve"> It is also important for people to learn about why eating less salt is good and how to cook and choose foods that are lower in salt.</w:t>
      </w:r>
    </w:p>
    <w:p w14:paraId="2CC952D1" w14:textId="77777777" w:rsidR="00C00BCD" w:rsidRPr="0087109E" w:rsidRDefault="00C00BCD" w:rsidP="00C00BCD">
      <w:pPr>
        <w:jc w:val="both"/>
        <w:rPr>
          <w:rFonts w:ascii="Calibri" w:hAnsi="Calibri" w:cs="Calibri"/>
          <w:sz w:val="24"/>
          <w:szCs w:val="24"/>
        </w:rPr>
      </w:pPr>
    </w:p>
    <w:p w14:paraId="427AE56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7FC08E10" w14:textId="77777777" w:rsidR="00C00BCD" w:rsidRPr="0087109E" w:rsidRDefault="00C00BCD" w:rsidP="00C00BCD">
      <w:pPr>
        <w:pStyle w:val="ListParagraph"/>
        <w:numPr>
          <w:ilvl w:val="0"/>
          <w:numId w:val="10"/>
        </w:numPr>
        <w:jc w:val="both"/>
        <w:rPr>
          <w:rFonts w:ascii="Calibri" w:hAnsi="Calibri" w:cs="Calibri"/>
          <w:sz w:val="24"/>
          <w:szCs w:val="24"/>
        </w:rPr>
      </w:pPr>
      <w:r w:rsidRPr="0087109E">
        <w:rPr>
          <w:rFonts w:ascii="Calibri" w:hAnsi="Calibri" w:cs="Calibri"/>
          <w:sz w:val="24"/>
          <w:szCs w:val="24"/>
        </w:rPr>
        <w:t>Institute of Food Technologists (2021). Innovations in Sodium Reduction Technology. This article talks about the new technologies that are helping to reduce the amount of salt in our food. Available at [https://www.ift.org/news-and-publications/food-technology-magazine/issues/2021/march/features/innovations-in-sodium-reduction-technology](</w:t>
      </w:r>
      <w:hyperlink r:id="rId10" w:history="1">
        <w:r w:rsidRPr="0087109E">
          <w:rPr>
            <w:rStyle w:val="Hyperlink"/>
            <w:rFonts w:ascii="Calibri" w:hAnsi="Calibri" w:cs="Calibri"/>
            <w:sz w:val="24"/>
            <w:szCs w:val="24"/>
          </w:rPr>
          <w:t>https://www.ift.org/news-and-publications/food-technology-magazine/issues/2021/march/features/innovations-in-sodium-reduction-technology</w:t>
        </w:r>
      </w:hyperlink>
      <w:r w:rsidRPr="0087109E">
        <w:rPr>
          <w:rFonts w:ascii="Calibri" w:hAnsi="Calibri" w:cs="Calibri"/>
          <w:sz w:val="24"/>
          <w:szCs w:val="24"/>
        </w:rPr>
        <w:t>).</w:t>
      </w:r>
    </w:p>
    <w:p w14:paraId="19170B9A" w14:textId="77777777" w:rsidR="00C00BCD" w:rsidRPr="0087109E" w:rsidRDefault="00C00BCD" w:rsidP="00C00BCD">
      <w:pPr>
        <w:pStyle w:val="ListParagraph"/>
        <w:numPr>
          <w:ilvl w:val="0"/>
          <w:numId w:val="10"/>
        </w:numPr>
        <w:jc w:val="both"/>
        <w:rPr>
          <w:rFonts w:ascii="Calibri" w:hAnsi="Calibri" w:cs="Calibri"/>
          <w:sz w:val="24"/>
          <w:szCs w:val="24"/>
        </w:rPr>
      </w:pPr>
      <w:r w:rsidRPr="0087109E">
        <w:rPr>
          <w:rFonts w:ascii="Calibri" w:hAnsi="Calibri" w:cs="Calibri"/>
          <w:sz w:val="24"/>
          <w:szCs w:val="24"/>
        </w:rPr>
        <w:t>World Health Organization (2022). Guidelines on Sodium Intake for Adults and Children. This guide explains how much salt we should be eating and why it's important to cut back. Available at [https://www.who.int/publications/i/item/9789240015091](https://www.who.int/publications/i/item/9789240015091).</w:t>
      </w:r>
    </w:p>
    <w:p w14:paraId="2424DC4D" w14:textId="77777777" w:rsidR="00C00BCD" w:rsidRPr="0087109E" w:rsidRDefault="00C00BCD" w:rsidP="00C00BCD">
      <w:pPr>
        <w:jc w:val="both"/>
        <w:rPr>
          <w:rFonts w:ascii="Calibri" w:hAnsi="Calibri" w:cs="Calibri"/>
          <w:sz w:val="24"/>
          <w:szCs w:val="24"/>
        </w:rPr>
      </w:pPr>
    </w:p>
    <w:p w14:paraId="35244925" w14:textId="77777777" w:rsidR="00C00BCD" w:rsidRPr="0087109E" w:rsidRDefault="00C00BCD" w:rsidP="00C00BCD">
      <w:pPr>
        <w:jc w:val="both"/>
        <w:rPr>
          <w:rFonts w:ascii="Calibri" w:hAnsi="Calibri" w:cs="Calibri"/>
          <w:sz w:val="24"/>
          <w:szCs w:val="24"/>
        </w:rPr>
      </w:pPr>
    </w:p>
    <w:p w14:paraId="4C16DBBE" w14:textId="77777777" w:rsidR="00C00BCD" w:rsidRPr="0087109E" w:rsidRDefault="00C00BCD" w:rsidP="00C00BCD">
      <w:pPr>
        <w:jc w:val="both"/>
        <w:rPr>
          <w:rFonts w:ascii="Calibri" w:hAnsi="Calibri" w:cs="Calibri"/>
          <w:sz w:val="24"/>
          <w:szCs w:val="24"/>
        </w:rPr>
      </w:pPr>
      <w:r w:rsidRPr="0087109E">
        <w:rPr>
          <w:rFonts w:ascii="Calibri" w:hAnsi="Calibri" w:cs="Calibri"/>
          <w:color w:val="4472C4" w:themeColor="accent1"/>
          <w:sz w:val="24"/>
          <w:szCs w:val="24"/>
        </w:rPr>
        <w:lastRenderedPageBreak/>
        <w:t xml:space="preserve">Subsection 10: Community and Policy Actions </w:t>
      </w:r>
    </w:p>
    <w:p w14:paraId="23F8F6E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Reducing salt intake is not just about individual choices; entire communities and governments are getting involved to help make healthier low-salt options more available and appealing. Here are some of the ways that community initiatives and policies are making a difference.</w:t>
      </w:r>
    </w:p>
    <w:p w14:paraId="2125689E" w14:textId="77777777" w:rsidR="00C00BCD" w:rsidRPr="0087109E" w:rsidRDefault="00C00BCD" w:rsidP="00C00BCD">
      <w:pPr>
        <w:jc w:val="both"/>
        <w:rPr>
          <w:rFonts w:ascii="Calibri" w:hAnsi="Calibri" w:cs="Calibri"/>
          <w:sz w:val="24"/>
          <w:szCs w:val="24"/>
        </w:rPr>
      </w:pPr>
    </w:p>
    <w:p w14:paraId="332B47AC"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Community Health Campaigns</w:t>
      </w:r>
    </w:p>
    <w:p w14:paraId="1E6955E5"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Educational Programs</w:t>
      </w:r>
      <w:r w:rsidRPr="0087109E">
        <w:rPr>
          <w:rFonts w:ascii="Calibri" w:hAnsi="Calibri" w:cs="Calibri"/>
          <w:sz w:val="24"/>
          <w:szCs w:val="24"/>
        </w:rPr>
        <w:t>: In some countries, local health departments often run programs that teach people about the dangers of too much salt and how to choose and prepare foods with less salt. These programs might include cooking classes, informational booths at community events, or free health screenings.</w:t>
      </w:r>
    </w:p>
    <w:p w14:paraId="4A1105D0" w14:textId="77777777" w:rsidR="00C00BCD" w:rsidRPr="0087109E" w:rsidRDefault="00C00BCD" w:rsidP="00C00BCD">
      <w:pPr>
        <w:jc w:val="both"/>
        <w:rPr>
          <w:rFonts w:ascii="Calibri" w:hAnsi="Calibri" w:cs="Calibri"/>
          <w:sz w:val="24"/>
          <w:szCs w:val="24"/>
        </w:rPr>
      </w:pPr>
      <w:r w:rsidRPr="0087109E">
        <w:rPr>
          <w:rFonts w:ascii="Calibri" w:hAnsi="Calibri" w:cs="Calibri"/>
          <w:b/>
          <w:bCs/>
          <w:sz w:val="24"/>
          <w:szCs w:val="24"/>
        </w:rPr>
        <w:t>Partnerships with Restaurants:</w:t>
      </w:r>
      <w:r w:rsidRPr="0087109E">
        <w:rPr>
          <w:rFonts w:ascii="Calibri" w:hAnsi="Calibri" w:cs="Calibri"/>
          <w:sz w:val="24"/>
          <w:szCs w:val="24"/>
        </w:rPr>
        <w:t xml:space="preserve"> Some communities work with local restaurants to create menus with lower-salt options, making it easier for everyone to eat less salt when dining out.</w:t>
      </w:r>
    </w:p>
    <w:p w14:paraId="0A18CB51" w14:textId="77777777" w:rsidR="00C00BCD" w:rsidRPr="0087109E" w:rsidRDefault="00C00BCD" w:rsidP="00C00BCD">
      <w:pPr>
        <w:jc w:val="both"/>
        <w:rPr>
          <w:rFonts w:ascii="Calibri" w:hAnsi="Calibri" w:cs="Calibri"/>
          <w:sz w:val="24"/>
          <w:szCs w:val="24"/>
        </w:rPr>
      </w:pPr>
    </w:p>
    <w:p w14:paraId="743C923A"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 xml:space="preserve">Government Policies </w:t>
      </w:r>
    </w:p>
    <w:p w14:paraId="52C2B6ED"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Regulating Food Labels: Governments can require food companies to clearly label the amount of salt in their products, helping consumers make informed choices.</w:t>
      </w:r>
    </w:p>
    <w:p w14:paraId="12F085AE"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Setting Salt Reduction Targets: Many countries have guidelines that encourage food manufacturers to gradually reduce the salt content in their products. These targets help ensure that the foods we buy are becoming healthier over time.</w:t>
      </w:r>
    </w:p>
    <w:p w14:paraId="3045270C"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Public Health Campaigns: National and regional public health campaigns often focus on reducing salt intake, using ads on TV, online, and on public transport to spread the message.</w:t>
      </w:r>
    </w:p>
    <w:p w14:paraId="67F7D218" w14:textId="77777777" w:rsidR="00C00BCD" w:rsidRPr="0087109E" w:rsidRDefault="00C00BCD" w:rsidP="00C00BCD">
      <w:pPr>
        <w:jc w:val="both"/>
        <w:rPr>
          <w:rFonts w:ascii="Calibri" w:hAnsi="Calibri" w:cs="Calibri"/>
          <w:sz w:val="24"/>
          <w:szCs w:val="24"/>
        </w:rPr>
      </w:pPr>
    </w:p>
    <w:p w14:paraId="2943E1A6"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 Big Picture:</w:t>
      </w:r>
    </w:p>
    <w:p w14:paraId="2C346B9B"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These community and policy actions are crucial because they help create an environment where the healthier choice is the easier choice. By making it simpler to choose lower-salt options, these initiatives can have a big impact on public health.</w:t>
      </w:r>
    </w:p>
    <w:p w14:paraId="7210EC07" w14:textId="77777777" w:rsidR="00C00BCD" w:rsidRPr="0087109E" w:rsidRDefault="00C00BCD" w:rsidP="00C00BCD">
      <w:pPr>
        <w:jc w:val="both"/>
        <w:rPr>
          <w:rFonts w:ascii="Calibri" w:hAnsi="Calibri" w:cs="Calibri"/>
          <w:sz w:val="24"/>
          <w:szCs w:val="24"/>
        </w:rPr>
      </w:pPr>
    </w:p>
    <w:p w14:paraId="0E3BB6C4" w14:textId="77777777" w:rsidR="00C00BCD" w:rsidRPr="0087109E" w:rsidRDefault="00C00BCD" w:rsidP="00C00BCD">
      <w:pPr>
        <w:jc w:val="both"/>
        <w:rPr>
          <w:rFonts w:ascii="Calibri" w:hAnsi="Calibri" w:cs="Calibri"/>
          <w:sz w:val="24"/>
          <w:szCs w:val="24"/>
        </w:rPr>
      </w:pPr>
      <w:r w:rsidRPr="0087109E">
        <w:rPr>
          <w:rFonts w:ascii="Calibri" w:hAnsi="Calibri" w:cs="Calibri"/>
          <w:sz w:val="24"/>
          <w:szCs w:val="24"/>
        </w:rPr>
        <w:t>Suggested Reading</w:t>
      </w:r>
    </w:p>
    <w:p w14:paraId="23DF382C" w14:textId="77777777" w:rsidR="00C00BCD" w:rsidRPr="0087109E" w:rsidRDefault="00C00BCD" w:rsidP="00C00BCD">
      <w:pPr>
        <w:pStyle w:val="ListParagraph"/>
        <w:numPr>
          <w:ilvl w:val="0"/>
          <w:numId w:val="9"/>
        </w:numPr>
        <w:jc w:val="both"/>
        <w:rPr>
          <w:rFonts w:ascii="Calibri" w:hAnsi="Calibri" w:cs="Calibri"/>
          <w:sz w:val="24"/>
          <w:szCs w:val="24"/>
        </w:rPr>
      </w:pPr>
      <w:r w:rsidRPr="0087109E">
        <w:rPr>
          <w:rFonts w:ascii="Calibri" w:hAnsi="Calibri" w:cs="Calibri"/>
          <w:sz w:val="24"/>
          <w:szCs w:val="24"/>
        </w:rPr>
        <w:t>Centers for Disease Control and Prevention (2022). Community Strategies to Reduce Sodium Intake. An overview of effective community strategies for reducing salt consumption. Available at [https://www.cdc.gov/salt/community_strategies.htm](https://www.cdc.gov/salt/community_strategies.htm).</w:t>
      </w:r>
    </w:p>
    <w:p w14:paraId="457AC7F3" w14:textId="77777777" w:rsidR="00C00BCD" w:rsidRPr="0087109E" w:rsidRDefault="00C00BCD" w:rsidP="00C00BCD">
      <w:pPr>
        <w:pStyle w:val="ListParagraph"/>
        <w:numPr>
          <w:ilvl w:val="0"/>
          <w:numId w:val="9"/>
        </w:numPr>
        <w:jc w:val="both"/>
        <w:rPr>
          <w:rFonts w:ascii="Calibri" w:hAnsi="Calibri" w:cs="Calibri"/>
          <w:sz w:val="24"/>
          <w:szCs w:val="24"/>
        </w:rPr>
      </w:pPr>
      <w:r w:rsidRPr="0087109E">
        <w:rPr>
          <w:rFonts w:ascii="Calibri" w:hAnsi="Calibri" w:cs="Calibri"/>
          <w:sz w:val="24"/>
          <w:szCs w:val="24"/>
        </w:rPr>
        <w:t xml:space="preserve">World Health Organization (2021). Global Action Plan on the Public Health Response to Dementia 2017-2025. This document includes strategies for reducing salt intake as part of a broader health initiative. Available at </w:t>
      </w:r>
      <w:r w:rsidRPr="0087109E">
        <w:rPr>
          <w:rFonts w:ascii="Calibri" w:hAnsi="Calibri" w:cs="Calibri"/>
          <w:sz w:val="24"/>
          <w:szCs w:val="24"/>
        </w:rPr>
        <w:lastRenderedPageBreak/>
        <w:t>[https://www.who.int/publications/i/item/9789241513488](https://www.who.int/publications/i/item/9789241513488).</w:t>
      </w:r>
    </w:p>
    <w:p w14:paraId="1255988F" w14:textId="77777777" w:rsidR="00C00BCD" w:rsidRPr="0087109E" w:rsidRDefault="00C00BCD" w:rsidP="00C00BCD">
      <w:pPr>
        <w:jc w:val="both"/>
        <w:rPr>
          <w:rFonts w:ascii="Calibri" w:hAnsi="Calibri" w:cs="Calibri"/>
          <w:sz w:val="24"/>
          <w:szCs w:val="24"/>
        </w:rPr>
      </w:pPr>
    </w:p>
    <w:p w14:paraId="78CA7346" w14:textId="77777777" w:rsidR="00C00BCD" w:rsidRPr="0087109E" w:rsidRDefault="00C00BCD" w:rsidP="00C00BCD">
      <w:pPr>
        <w:jc w:val="both"/>
        <w:rPr>
          <w:rFonts w:ascii="Calibri" w:hAnsi="Calibri" w:cs="Calibri"/>
          <w:sz w:val="24"/>
          <w:szCs w:val="24"/>
        </w:rPr>
      </w:pPr>
    </w:p>
    <w:p w14:paraId="09B52FA8" w14:textId="77777777" w:rsidR="00C00BCD" w:rsidRPr="0087109E" w:rsidRDefault="00C00BCD" w:rsidP="00C00BCD">
      <w:pPr>
        <w:jc w:val="both"/>
        <w:rPr>
          <w:rFonts w:ascii="Calibri" w:hAnsi="Calibri" w:cs="Calibri"/>
          <w:sz w:val="24"/>
          <w:szCs w:val="24"/>
        </w:rPr>
      </w:pPr>
    </w:p>
    <w:p w14:paraId="06F1F0D0" w14:textId="6BA6F9F2" w:rsidR="00C00BCD" w:rsidRPr="00B16787" w:rsidRDefault="00797BF3" w:rsidP="00C00BCD">
      <w:pPr>
        <w:jc w:val="both"/>
        <w:rPr>
          <w:rFonts w:ascii="Calibri" w:hAnsi="Calibri" w:cs="Calibri"/>
          <w:color w:val="00B0F0"/>
          <w:sz w:val="24"/>
          <w:szCs w:val="24"/>
        </w:rPr>
      </w:pPr>
      <w:r w:rsidRPr="00B16787">
        <w:rPr>
          <w:rFonts w:ascii="Calibri" w:hAnsi="Calibri" w:cs="Calibri"/>
          <w:color w:val="00B0F0"/>
          <w:sz w:val="24"/>
          <w:szCs w:val="24"/>
        </w:rPr>
        <w:t xml:space="preserve">Learning Materials </w:t>
      </w:r>
    </w:p>
    <w:p w14:paraId="3004792A" w14:textId="2A065630" w:rsidR="00BD6A37" w:rsidRPr="00B16787" w:rsidRDefault="00BD6A37" w:rsidP="00C00BCD">
      <w:pPr>
        <w:jc w:val="both"/>
        <w:rPr>
          <w:rFonts w:ascii="Calibri" w:hAnsi="Calibri" w:cs="Calibri"/>
          <w:color w:val="00B0F0"/>
          <w:sz w:val="24"/>
          <w:szCs w:val="24"/>
        </w:rPr>
      </w:pPr>
      <w:r w:rsidRPr="00B16787">
        <w:rPr>
          <w:rFonts w:ascii="Calibri" w:hAnsi="Calibri" w:cs="Calibri"/>
          <w:color w:val="00B0F0"/>
          <w:sz w:val="24"/>
          <w:szCs w:val="24"/>
        </w:rPr>
        <w:t xml:space="preserve">Please log in to access our learning materials and </w:t>
      </w:r>
      <w:r w:rsidR="00B16787" w:rsidRPr="00B16787">
        <w:rPr>
          <w:rFonts w:ascii="Calibri" w:hAnsi="Calibri" w:cs="Calibri"/>
          <w:color w:val="00B0F0"/>
          <w:sz w:val="24"/>
          <w:szCs w:val="24"/>
        </w:rPr>
        <w:t>our interactive game.</w:t>
      </w:r>
      <w:r w:rsidRPr="00B16787">
        <w:rPr>
          <w:rFonts w:ascii="Calibri" w:hAnsi="Calibri" w:cs="Calibri"/>
          <w:color w:val="00B0F0"/>
          <w:sz w:val="24"/>
          <w:szCs w:val="24"/>
        </w:rPr>
        <w:t xml:space="preserve"> </w:t>
      </w:r>
    </w:p>
    <w:p w14:paraId="0AB0188F" w14:textId="77777777" w:rsidR="00C00BCD" w:rsidRPr="0087109E" w:rsidRDefault="00C00BCD" w:rsidP="00C00BCD">
      <w:pPr>
        <w:jc w:val="both"/>
        <w:rPr>
          <w:rFonts w:ascii="Calibri" w:hAnsi="Calibri" w:cs="Calibri"/>
          <w:sz w:val="24"/>
          <w:szCs w:val="24"/>
        </w:rPr>
      </w:pPr>
    </w:p>
    <w:p w14:paraId="5FD5A813" w14:textId="5B517131" w:rsidR="009842D9" w:rsidRPr="00797BF3" w:rsidRDefault="009842D9" w:rsidP="00A203D8">
      <w:pPr>
        <w:pStyle w:val="Heading1"/>
        <w:rPr>
          <w:rFonts w:ascii="Calibri" w:hAnsi="Calibri" w:cs="Calibri"/>
          <w:color w:val="FF0000"/>
          <w:sz w:val="24"/>
          <w:szCs w:val="24"/>
        </w:rPr>
      </w:pPr>
      <w:r w:rsidRPr="00797BF3">
        <w:rPr>
          <w:rFonts w:ascii="Calibri" w:hAnsi="Calibri" w:cs="Calibri"/>
          <w:color w:val="FF0000"/>
          <w:sz w:val="24"/>
          <w:szCs w:val="24"/>
        </w:rPr>
        <w:t xml:space="preserve"> </w:t>
      </w:r>
      <w:r w:rsidR="00C34CAA" w:rsidRPr="00797BF3">
        <w:rPr>
          <w:rFonts w:ascii="Calibri" w:hAnsi="Calibri" w:cs="Calibri"/>
          <w:color w:val="FF0000"/>
          <w:sz w:val="24"/>
          <w:szCs w:val="24"/>
        </w:rPr>
        <w:t>Resources</w:t>
      </w:r>
    </w:p>
    <w:p w14:paraId="46D764B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Subsection 1: Practical Tips for Reducing Salt Intake</w:t>
      </w:r>
    </w:p>
    <w:p w14:paraId="503FDA02" w14:textId="77777777" w:rsidR="00FB5281" w:rsidRPr="00797BF3" w:rsidRDefault="00FB5281" w:rsidP="00FB5281">
      <w:pPr>
        <w:jc w:val="both"/>
        <w:rPr>
          <w:rFonts w:ascii="Calibri" w:hAnsi="Calibri" w:cs="Calibri"/>
          <w:color w:val="FF0000"/>
          <w:sz w:val="24"/>
          <w:szCs w:val="24"/>
        </w:rPr>
      </w:pPr>
    </w:p>
    <w:p w14:paraId="3C9B5F8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Cutting down on salt does not have to be complicated. Here are some straightforward tips to help you reduce salt in your daily meals.</w:t>
      </w:r>
    </w:p>
    <w:p w14:paraId="2FACD852" w14:textId="77777777" w:rsidR="00FB5281" w:rsidRPr="00797BF3" w:rsidRDefault="00FB5281" w:rsidP="00FB5281">
      <w:pPr>
        <w:jc w:val="both"/>
        <w:rPr>
          <w:rFonts w:ascii="Calibri" w:hAnsi="Calibri" w:cs="Calibri"/>
          <w:color w:val="FF0000"/>
          <w:sz w:val="24"/>
          <w:szCs w:val="24"/>
        </w:rPr>
      </w:pPr>
    </w:p>
    <w:p w14:paraId="14F39B8E"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1. Cook at Home: Preparing your own meals gives you control over how much salt is added. Focus on using fresh ingredients instead of processed foods, which often contain high levels of salt.</w:t>
      </w:r>
    </w:p>
    <w:p w14:paraId="60A3614A" w14:textId="77777777" w:rsidR="00FB5281" w:rsidRPr="00797BF3" w:rsidRDefault="00FB5281" w:rsidP="00FB5281">
      <w:pPr>
        <w:jc w:val="both"/>
        <w:rPr>
          <w:rFonts w:ascii="Calibri" w:hAnsi="Calibri" w:cs="Calibri"/>
          <w:color w:val="FF0000"/>
          <w:sz w:val="24"/>
          <w:szCs w:val="24"/>
        </w:rPr>
      </w:pPr>
    </w:p>
    <w:p w14:paraId="76D83164"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2. Understand Food Labels: Learn to read food labels to check the sodium content. Foods with less than 120 mg of sodium per 100 grams are considered low in salt.</w:t>
      </w:r>
    </w:p>
    <w:p w14:paraId="5EEBBD8A" w14:textId="77777777" w:rsidR="00FB5281" w:rsidRPr="00797BF3" w:rsidRDefault="00FB5281" w:rsidP="00FB5281">
      <w:pPr>
        <w:jc w:val="both"/>
        <w:rPr>
          <w:rFonts w:ascii="Calibri" w:hAnsi="Calibri" w:cs="Calibri"/>
          <w:color w:val="FF0000"/>
          <w:sz w:val="24"/>
          <w:szCs w:val="24"/>
        </w:rPr>
      </w:pPr>
    </w:p>
    <w:p w14:paraId="14D34CD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3. Use Fresh Ingredients: Fresh fruits, vegetables, meats, and fish generally have lower sodium than their canned or processed counterparts.</w:t>
      </w:r>
    </w:p>
    <w:p w14:paraId="0937E206" w14:textId="77777777" w:rsidR="00FB5281" w:rsidRPr="00797BF3" w:rsidRDefault="00FB5281" w:rsidP="00FB5281">
      <w:pPr>
        <w:jc w:val="both"/>
        <w:rPr>
          <w:rFonts w:ascii="Calibri" w:hAnsi="Calibri" w:cs="Calibri"/>
          <w:color w:val="FF0000"/>
          <w:sz w:val="24"/>
          <w:szCs w:val="24"/>
        </w:rPr>
      </w:pPr>
    </w:p>
    <w:p w14:paraId="3FE6B4B4"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4. Rinse Canned Goods: If you use canned vegetables or beans, rinse them under water to wash away some of the added salt.</w:t>
      </w:r>
    </w:p>
    <w:p w14:paraId="10AF43E5" w14:textId="77777777" w:rsidR="00FB5281" w:rsidRPr="00797BF3" w:rsidRDefault="00FB5281" w:rsidP="00FB5281">
      <w:pPr>
        <w:jc w:val="both"/>
        <w:rPr>
          <w:rFonts w:ascii="Calibri" w:hAnsi="Calibri" w:cs="Calibri"/>
          <w:color w:val="FF0000"/>
          <w:sz w:val="24"/>
          <w:szCs w:val="24"/>
        </w:rPr>
      </w:pPr>
    </w:p>
    <w:p w14:paraId="2ECC6E40"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5. Gradually Reduce Salt: If you are used to a lot of salt, reduce the amount slowly so that your taste buds have time to adjust. Over time, you will start to enjoy foods with less salt.</w:t>
      </w:r>
    </w:p>
    <w:p w14:paraId="73AE60B8" w14:textId="77777777" w:rsidR="00FB5281" w:rsidRPr="00797BF3" w:rsidRDefault="00FB5281" w:rsidP="00FB5281">
      <w:pPr>
        <w:jc w:val="both"/>
        <w:rPr>
          <w:rFonts w:ascii="Calibri" w:hAnsi="Calibri" w:cs="Calibri"/>
          <w:color w:val="FF0000"/>
          <w:sz w:val="24"/>
          <w:szCs w:val="24"/>
        </w:rPr>
      </w:pPr>
    </w:p>
    <w:p w14:paraId="03C15A06"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6. Smart Seasoning: Use herbs, spices, lemon juice, and vinegar instead of salt to flavour your food. These can add zest and complexity to your dishes without the need for extra salt.</w:t>
      </w:r>
    </w:p>
    <w:p w14:paraId="2BA7504D" w14:textId="77777777" w:rsidR="00FB5281" w:rsidRPr="00797BF3" w:rsidRDefault="00FB5281" w:rsidP="00FB5281">
      <w:pPr>
        <w:jc w:val="both"/>
        <w:rPr>
          <w:rFonts w:ascii="Calibri" w:hAnsi="Calibri" w:cs="Calibri"/>
          <w:color w:val="FF0000"/>
          <w:sz w:val="24"/>
          <w:szCs w:val="24"/>
        </w:rPr>
      </w:pPr>
    </w:p>
    <w:p w14:paraId="4CC075AF"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Suggested Reading</w:t>
      </w:r>
    </w:p>
    <w:p w14:paraId="0E6FA101" w14:textId="77777777" w:rsidR="00FB5281" w:rsidRPr="00797BF3" w:rsidRDefault="00FB5281" w:rsidP="00FB5281">
      <w:pPr>
        <w:pStyle w:val="ListParagraph"/>
        <w:numPr>
          <w:ilvl w:val="0"/>
          <w:numId w:val="13"/>
        </w:numPr>
        <w:jc w:val="both"/>
        <w:rPr>
          <w:rFonts w:ascii="Calibri" w:hAnsi="Calibri" w:cs="Calibri"/>
          <w:color w:val="FF0000"/>
          <w:sz w:val="24"/>
          <w:szCs w:val="24"/>
        </w:rPr>
      </w:pPr>
      <w:r w:rsidRPr="00797BF3">
        <w:rPr>
          <w:rFonts w:ascii="Calibri" w:hAnsi="Calibri" w:cs="Calibri"/>
          <w:color w:val="FF0000"/>
          <w:sz w:val="24"/>
          <w:szCs w:val="24"/>
        </w:rPr>
        <w:t>American Heart Association. (2022). How to Reduce Sodium. An easy guide on cutting down salt in your diet, which can be a key step toward a healthier heart. Available online: [American Heart Association - How to Reduce Sodium](https://www.heart.org/en/healthy-living/healthy-eating/eat-smart/sodium/how-to-reduce-sodium)</w:t>
      </w:r>
    </w:p>
    <w:p w14:paraId="6B806273" w14:textId="77777777" w:rsidR="00FB5281" w:rsidRPr="00797BF3" w:rsidRDefault="00FB5281" w:rsidP="00FB5281">
      <w:pPr>
        <w:jc w:val="both"/>
        <w:rPr>
          <w:rFonts w:ascii="Calibri" w:hAnsi="Calibri" w:cs="Calibri"/>
          <w:color w:val="FF0000"/>
          <w:sz w:val="24"/>
          <w:szCs w:val="24"/>
        </w:rPr>
      </w:pPr>
    </w:p>
    <w:p w14:paraId="374DD3BC"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Subsection 2: Alternative Seasonings</w:t>
      </w:r>
    </w:p>
    <w:p w14:paraId="3FC093CF" w14:textId="77777777" w:rsidR="00FB5281" w:rsidRPr="00797BF3" w:rsidRDefault="00FB5281" w:rsidP="00FB5281">
      <w:pPr>
        <w:jc w:val="both"/>
        <w:rPr>
          <w:rFonts w:ascii="Calibri" w:hAnsi="Calibri" w:cs="Calibri"/>
          <w:color w:val="FF0000"/>
          <w:sz w:val="24"/>
          <w:szCs w:val="24"/>
        </w:rPr>
      </w:pPr>
    </w:p>
    <w:p w14:paraId="59F3551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Reducing salt does not mean losing flavour in your meals. There are plenty of natural herbs, spices, and other seasonings that can enhance your food while keeping it healthy, especially those that resonate well with African culinary traditions. Here are some flavourful alternatives to salt you can use in your cooking:</w:t>
      </w:r>
    </w:p>
    <w:p w14:paraId="6714854F" w14:textId="77777777" w:rsidR="00FB5281" w:rsidRPr="00797BF3" w:rsidRDefault="00FB5281" w:rsidP="00FB5281">
      <w:pPr>
        <w:jc w:val="both"/>
        <w:rPr>
          <w:rFonts w:ascii="Calibri" w:hAnsi="Calibri" w:cs="Calibri"/>
          <w:color w:val="FF0000"/>
          <w:sz w:val="24"/>
          <w:szCs w:val="24"/>
        </w:rPr>
      </w:pPr>
    </w:p>
    <w:p w14:paraId="194B10C0" w14:textId="7122BAB3"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1. Herbs: Incorporate herbs like coriander, parsley, and mint, which are staples in many African cuisines. These herbs add fresh, aromatic flavo</w:t>
      </w:r>
      <w:r w:rsidR="0087109E" w:rsidRPr="00797BF3">
        <w:rPr>
          <w:rFonts w:ascii="Calibri" w:hAnsi="Calibri" w:cs="Calibri"/>
          <w:color w:val="FF0000"/>
          <w:sz w:val="24"/>
          <w:szCs w:val="24"/>
        </w:rPr>
        <w:t>u</w:t>
      </w:r>
      <w:r w:rsidRPr="00797BF3">
        <w:rPr>
          <w:rFonts w:ascii="Calibri" w:hAnsi="Calibri" w:cs="Calibri"/>
          <w:color w:val="FF0000"/>
          <w:sz w:val="24"/>
          <w:szCs w:val="24"/>
        </w:rPr>
        <w:t>rs to dishes without the need for added salt.</w:t>
      </w:r>
    </w:p>
    <w:p w14:paraId="6FCE628D" w14:textId="77777777" w:rsidR="00FB5281" w:rsidRPr="00797BF3" w:rsidRDefault="00FB5281" w:rsidP="00FB5281">
      <w:pPr>
        <w:jc w:val="both"/>
        <w:rPr>
          <w:rFonts w:ascii="Calibri" w:hAnsi="Calibri" w:cs="Calibri"/>
          <w:color w:val="FF0000"/>
          <w:sz w:val="24"/>
          <w:szCs w:val="24"/>
        </w:rPr>
      </w:pPr>
    </w:p>
    <w:p w14:paraId="5BA79C07" w14:textId="5C61569E"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2. Spices: Embrace the richness of African spices such as cumin, coriander, cardamom, and cinnamon. These spices not only add depth and heat but also pack dishes with flavo</w:t>
      </w:r>
      <w:r w:rsidR="0087109E" w:rsidRPr="00797BF3">
        <w:rPr>
          <w:rFonts w:ascii="Calibri" w:hAnsi="Calibri" w:cs="Calibri"/>
          <w:color w:val="FF0000"/>
          <w:sz w:val="24"/>
          <w:szCs w:val="24"/>
        </w:rPr>
        <w:t>u</w:t>
      </w:r>
      <w:r w:rsidRPr="00797BF3">
        <w:rPr>
          <w:rFonts w:ascii="Calibri" w:hAnsi="Calibri" w:cs="Calibri"/>
          <w:color w:val="FF0000"/>
          <w:sz w:val="24"/>
          <w:szCs w:val="24"/>
        </w:rPr>
        <w:t>r that compensates for less salt.</w:t>
      </w:r>
    </w:p>
    <w:p w14:paraId="4819AC75" w14:textId="77777777" w:rsidR="00FB5281" w:rsidRPr="00797BF3" w:rsidRDefault="00FB5281" w:rsidP="00FB5281">
      <w:pPr>
        <w:jc w:val="both"/>
        <w:rPr>
          <w:rFonts w:ascii="Calibri" w:hAnsi="Calibri" w:cs="Calibri"/>
          <w:color w:val="FF0000"/>
          <w:sz w:val="24"/>
          <w:szCs w:val="24"/>
        </w:rPr>
      </w:pPr>
    </w:p>
    <w:p w14:paraId="1BF9DE45"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3. Citrus Zest and Juice: The zest and juice of citrus fruits like lemons and limes are commonly used in North African dishes and can brighten up any meal. They work well in marinades, salads, and to finish off cooked dishes.</w:t>
      </w:r>
    </w:p>
    <w:p w14:paraId="5BD0C7C5" w14:textId="77777777" w:rsidR="00FB5281" w:rsidRPr="00797BF3" w:rsidRDefault="00FB5281" w:rsidP="00FB5281">
      <w:pPr>
        <w:jc w:val="both"/>
        <w:rPr>
          <w:rFonts w:ascii="Calibri" w:hAnsi="Calibri" w:cs="Calibri"/>
          <w:color w:val="FF0000"/>
          <w:sz w:val="24"/>
          <w:szCs w:val="24"/>
        </w:rPr>
      </w:pPr>
    </w:p>
    <w:p w14:paraId="738CAE13"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4. Chilli Peppers: Fresh or dried chillies are a great way to add heat and intense flavour without salt. From Scotch bonnet to bird’s eye, different African cuisines utilise a variety of chillies to spice up their food.</w:t>
      </w:r>
    </w:p>
    <w:p w14:paraId="76FF031D" w14:textId="77777777" w:rsidR="00FB5281" w:rsidRPr="00797BF3" w:rsidRDefault="00FB5281" w:rsidP="00FB5281">
      <w:pPr>
        <w:jc w:val="both"/>
        <w:rPr>
          <w:rFonts w:ascii="Calibri" w:hAnsi="Calibri" w:cs="Calibri"/>
          <w:color w:val="FF0000"/>
          <w:sz w:val="24"/>
          <w:szCs w:val="24"/>
        </w:rPr>
      </w:pPr>
    </w:p>
    <w:p w14:paraId="30276540" w14:textId="1CB7C6BA"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5. Garlic and Ginger: Often used in African cooking, both garlic and ginger offer bold flavo</w:t>
      </w:r>
      <w:r w:rsidR="0087109E" w:rsidRPr="00797BF3">
        <w:rPr>
          <w:rFonts w:ascii="Calibri" w:hAnsi="Calibri" w:cs="Calibri"/>
          <w:color w:val="FF0000"/>
          <w:sz w:val="24"/>
          <w:szCs w:val="24"/>
        </w:rPr>
        <w:t>u</w:t>
      </w:r>
      <w:r w:rsidRPr="00797BF3">
        <w:rPr>
          <w:rFonts w:ascii="Calibri" w:hAnsi="Calibri" w:cs="Calibri"/>
          <w:color w:val="FF0000"/>
          <w:sz w:val="24"/>
          <w:szCs w:val="24"/>
        </w:rPr>
        <w:t>rs that enhance dishes naturally. They can be used in stews, marinades, and sauces to add a rich flav</w:t>
      </w:r>
      <w:r w:rsidR="0087109E" w:rsidRPr="00797BF3">
        <w:rPr>
          <w:rFonts w:ascii="Calibri" w:hAnsi="Calibri" w:cs="Calibri"/>
          <w:color w:val="FF0000"/>
          <w:sz w:val="24"/>
          <w:szCs w:val="24"/>
        </w:rPr>
        <w:t>ou</w:t>
      </w:r>
      <w:r w:rsidRPr="00797BF3">
        <w:rPr>
          <w:rFonts w:ascii="Calibri" w:hAnsi="Calibri" w:cs="Calibri"/>
          <w:color w:val="FF0000"/>
          <w:sz w:val="24"/>
          <w:szCs w:val="24"/>
        </w:rPr>
        <w:t>r profile.</w:t>
      </w:r>
    </w:p>
    <w:p w14:paraId="72640983" w14:textId="77777777" w:rsidR="00FB5281" w:rsidRPr="00797BF3" w:rsidRDefault="00FB5281" w:rsidP="00FB5281">
      <w:pPr>
        <w:jc w:val="both"/>
        <w:rPr>
          <w:rFonts w:ascii="Calibri" w:hAnsi="Calibri" w:cs="Calibri"/>
          <w:color w:val="FF0000"/>
          <w:sz w:val="24"/>
          <w:szCs w:val="24"/>
        </w:rPr>
      </w:pPr>
    </w:p>
    <w:p w14:paraId="02CDC873"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lastRenderedPageBreak/>
        <w:t>6. Smoked Paprika and Turmeric: These spices are excellent for adding a smoky or earthy flavour to dishes. Smoked paprika is perfect in meat rubs and stews, while turmeric adds a warm, bitter boost to rice and vegetable dishes.</w:t>
      </w:r>
    </w:p>
    <w:p w14:paraId="2B8F9FF2" w14:textId="77777777" w:rsidR="00FB5281" w:rsidRPr="00797BF3" w:rsidRDefault="00FB5281" w:rsidP="00FB5281">
      <w:pPr>
        <w:jc w:val="both"/>
        <w:rPr>
          <w:rFonts w:ascii="Calibri" w:hAnsi="Calibri" w:cs="Calibri"/>
          <w:color w:val="FF0000"/>
          <w:sz w:val="24"/>
          <w:szCs w:val="24"/>
        </w:rPr>
      </w:pPr>
    </w:p>
    <w:p w14:paraId="3FF7DB4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7. Tamarind: This is another ingredient commonly used in some West African cuisines, known for its sour taste which adds a distinct flavour to sauces and marinades, reducing the need for salt.</w:t>
      </w:r>
    </w:p>
    <w:p w14:paraId="22A45E3B" w14:textId="77777777" w:rsidR="00FB5281" w:rsidRPr="00797BF3" w:rsidRDefault="00FB5281" w:rsidP="00FB5281">
      <w:pPr>
        <w:jc w:val="both"/>
        <w:rPr>
          <w:rFonts w:ascii="Calibri" w:hAnsi="Calibri" w:cs="Calibri"/>
          <w:color w:val="FF0000"/>
          <w:sz w:val="24"/>
          <w:szCs w:val="24"/>
        </w:rPr>
      </w:pPr>
    </w:p>
    <w:p w14:paraId="16BFC7B1"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8. Nutritional Yeast: A popular seasoning for its cheese-like flavour, nutritional yeast can be used in a variety of dishes to add richness without adding salt.</w:t>
      </w:r>
    </w:p>
    <w:p w14:paraId="565C8500" w14:textId="77777777" w:rsidR="00FB5281" w:rsidRPr="00797BF3" w:rsidRDefault="00FB5281" w:rsidP="00FB5281">
      <w:pPr>
        <w:jc w:val="both"/>
        <w:rPr>
          <w:rFonts w:ascii="Calibri" w:hAnsi="Calibri" w:cs="Calibri"/>
          <w:color w:val="FF0000"/>
          <w:sz w:val="24"/>
          <w:szCs w:val="24"/>
        </w:rPr>
      </w:pPr>
    </w:p>
    <w:p w14:paraId="36673794"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Suggested Reading</w:t>
      </w:r>
    </w:p>
    <w:p w14:paraId="30CBF5CB" w14:textId="77777777" w:rsidR="00FB5281" w:rsidRPr="00797BF3" w:rsidRDefault="00FB5281" w:rsidP="00FB5281">
      <w:pPr>
        <w:pStyle w:val="ListParagraph"/>
        <w:numPr>
          <w:ilvl w:val="0"/>
          <w:numId w:val="13"/>
        </w:numPr>
        <w:jc w:val="both"/>
        <w:rPr>
          <w:rFonts w:ascii="Calibri" w:hAnsi="Calibri" w:cs="Calibri"/>
          <w:color w:val="FF0000"/>
          <w:sz w:val="24"/>
          <w:szCs w:val="24"/>
        </w:rPr>
      </w:pPr>
      <w:r w:rsidRPr="00797BF3">
        <w:rPr>
          <w:rFonts w:ascii="Calibri" w:hAnsi="Calibri" w:cs="Calibri"/>
          <w:color w:val="FF0000"/>
          <w:sz w:val="24"/>
          <w:szCs w:val="24"/>
        </w:rPr>
        <w:t>National Institutes of Health. (2021). Spice Up Your Life: Health Benefits of Spices and Herbs. This article provides an overview of various spices and herbs and their health benefits, as well as tips on how to use them to reduce salt intake. Available online: [NIH - Spice Up Your Life](https://www.nih.gov/health-information/spice-up-your-life)</w:t>
      </w:r>
    </w:p>
    <w:p w14:paraId="1BA13C19" w14:textId="77777777" w:rsidR="00FB5281" w:rsidRPr="00797BF3" w:rsidRDefault="00FB5281" w:rsidP="00FB5281">
      <w:pPr>
        <w:jc w:val="both"/>
        <w:rPr>
          <w:rFonts w:ascii="Calibri" w:hAnsi="Calibri" w:cs="Calibri"/>
          <w:color w:val="FF0000"/>
          <w:sz w:val="24"/>
          <w:szCs w:val="24"/>
        </w:rPr>
      </w:pPr>
    </w:p>
    <w:p w14:paraId="138B4C46"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Subsection 3: Interactive Salt Calculator</w:t>
      </w:r>
    </w:p>
    <w:p w14:paraId="61F9CDF4" w14:textId="77777777" w:rsidR="00FB5281" w:rsidRPr="00797BF3" w:rsidRDefault="00FB5281" w:rsidP="00FB5281">
      <w:pPr>
        <w:jc w:val="both"/>
        <w:rPr>
          <w:rFonts w:ascii="Calibri" w:hAnsi="Calibri" w:cs="Calibri"/>
          <w:color w:val="FF0000"/>
          <w:sz w:val="24"/>
          <w:szCs w:val="24"/>
        </w:rPr>
      </w:pPr>
    </w:p>
    <w:p w14:paraId="475EF024"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Keeping track of how much salt you consume can be a challenge, but our Interactive Salt Calculator makes it easy and informative. This tool is designed to help you monitor your daily salt intake and compare it to recommended amounts, providing you with instant feedback and tips for reduction.</w:t>
      </w:r>
    </w:p>
    <w:p w14:paraId="202F8180" w14:textId="77777777" w:rsidR="00FB5281" w:rsidRPr="00797BF3" w:rsidRDefault="00FB5281" w:rsidP="00FB5281">
      <w:pPr>
        <w:jc w:val="both"/>
        <w:rPr>
          <w:rFonts w:ascii="Calibri" w:hAnsi="Calibri" w:cs="Calibri"/>
          <w:color w:val="FF0000"/>
          <w:sz w:val="24"/>
          <w:szCs w:val="24"/>
        </w:rPr>
      </w:pPr>
    </w:p>
    <w:p w14:paraId="5987DEF8"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How It Works</w:t>
      </w:r>
    </w:p>
    <w:p w14:paraId="4C81B745"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1. Input Your Meals: Simply enter the foods you eat throughout the day into the calculator. You can add items from a comprehensive database that includes both homemade dishes and commonly packaged products.</w:t>
      </w:r>
    </w:p>
    <w:p w14:paraId="2760B07A"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2. Automatic Calculation: The calculator will automatically compute the total amount of salt (sodium) in your daily diet.</w:t>
      </w:r>
    </w:p>
    <w:p w14:paraId="435F0D10"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3. Compare to Guidelines: It will then compare your intake to the recommended daily limits for salt, showing you how your consumption stacks up against health guidelines.</w:t>
      </w:r>
    </w:p>
    <w:p w14:paraId="3085095D" w14:textId="77777777" w:rsidR="00FB5281" w:rsidRPr="00797BF3" w:rsidRDefault="00FB5281" w:rsidP="00FB5281">
      <w:pPr>
        <w:jc w:val="both"/>
        <w:rPr>
          <w:rFonts w:ascii="Calibri" w:hAnsi="Calibri" w:cs="Calibri"/>
          <w:color w:val="FF0000"/>
          <w:sz w:val="24"/>
          <w:szCs w:val="24"/>
        </w:rPr>
      </w:pPr>
    </w:p>
    <w:p w14:paraId="7AC4F37F"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How is this Helpful?</w:t>
      </w:r>
    </w:p>
    <w:p w14:paraId="70BE509C" w14:textId="77777777" w:rsidR="00FB5281" w:rsidRPr="00797BF3" w:rsidRDefault="00FB5281" w:rsidP="00FB5281">
      <w:pPr>
        <w:pStyle w:val="ListParagraph"/>
        <w:numPr>
          <w:ilvl w:val="0"/>
          <w:numId w:val="13"/>
        </w:numPr>
        <w:jc w:val="both"/>
        <w:rPr>
          <w:rFonts w:ascii="Calibri" w:hAnsi="Calibri" w:cs="Calibri"/>
          <w:color w:val="FF0000"/>
          <w:sz w:val="24"/>
          <w:szCs w:val="24"/>
        </w:rPr>
      </w:pPr>
      <w:r w:rsidRPr="00797BF3">
        <w:rPr>
          <w:rFonts w:ascii="Calibri" w:hAnsi="Calibri" w:cs="Calibri"/>
          <w:color w:val="FF0000"/>
          <w:sz w:val="24"/>
          <w:szCs w:val="24"/>
        </w:rPr>
        <w:lastRenderedPageBreak/>
        <w:t>Awareness: Many people do not realise how much salt they consume, especially from processed foods and restaurant meals. This tool helps you see the actual numbers.</w:t>
      </w:r>
    </w:p>
    <w:p w14:paraId="50276C14" w14:textId="77777777" w:rsidR="00FB5281" w:rsidRPr="00797BF3" w:rsidRDefault="00FB5281" w:rsidP="00FB5281">
      <w:pPr>
        <w:pStyle w:val="ListParagraph"/>
        <w:numPr>
          <w:ilvl w:val="0"/>
          <w:numId w:val="13"/>
        </w:numPr>
        <w:jc w:val="both"/>
        <w:rPr>
          <w:rFonts w:ascii="Calibri" w:hAnsi="Calibri" w:cs="Calibri"/>
          <w:color w:val="FF0000"/>
          <w:sz w:val="24"/>
          <w:szCs w:val="24"/>
        </w:rPr>
      </w:pPr>
      <w:r w:rsidRPr="00797BF3">
        <w:rPr>
          <w:rFonts w:ascii="Calibri" w:hAnsi="Calibri" w:cs="Calibri"/>
          <w:color w:val="FF0000"/>
          <w:sz w:val="24"/>
          <w:szCs w:val="24"/>
        </w:rPr>
        <w:t>Personalised Feedback: Based on your intake, the calculator provides personalised suggestions on how to cut back on salt, which can be especially useful for people with high blood pressure or those looking to improve their heart health.</w:t>
      </w:r>
    </w:p>
    <w:p w14:paraId="136A1B67" w14:textId="77777777" w:rsidR="00FB5281" w:rsidRPr="00797BF3" w:rsidRDefault="00FB5281" w:rsidP="00FB5281">
      <w:pPr>
        <w:pStyle w:val="ListParagraph"/>
        <w:numPr>
          <w:ilvl w:val="0"/>
          <w:numId w:val="13"/>
        </w:numPr>
        <w:jc w:val="both"/>
        <w:rPr>
          <w:rFonts w:ascii="Calibri" w:hAnsi="Calibri" w:cs="Calibri"/>
          <w:color w:val="FF0000"/>
          <w:sz w:val="24"/>
          <w:szCs w:val="24"/>
        </w:rPr>
      </w:pPr>
      <w:r w:rsidRPr="00797BF3">
        <w:rPr>
          <w:rFonts w:ascii="Calibri" w:hAnsi="Calibri" w:cs="Calibri"/>
          <w:color w:val="FF0000"/>
          <w:sz w:val="24"/>
          <w:szCs w:val="24"/>
        </w:rPr>
        <w:t>Track Progress: You can use the calculator regularly to track your progress over time, helping you make consistent improvements in your diet.</w:t>
      </w:r>
    </w:p>
    <w:p w14:paraId="68A9F39D" w14:textId="77777777" w:rsidR="00FB5281" w:rsidRPr="00797BF3" w:rsidRDefault="00FB5281" w:rsidP="00FB5281">
      <w:pPr>
        <w:jc w:val="both"/>
        <w:rPr>
          <w:rFonts w:ascii="Calibri" w:hAnsi="Calibri" w:cs="Calibri"/>
          <w:color w:val="FF0000"/>
          <w:sz w:val="24"/>
          <w:szCs w:val="24"/>
        </w:rPr>
      </w:pPr>
    </w:p>
    <w:p w14:paraId="5AF3CCE3"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Suggested Reading</w:t>
      </w:r>
    </w:p>
    <w:p w14:paraId="56080E29" w14:textId="77777777" w:rsidR="00FB5281" w:rsidRPr="00797BF3" w:rsidRDefault="00FB5281" w:rsidP="00FB5281">
      <w:pPr>
        <w:pStyle w:val="ListParagraph"/>
        <w:numPr>
          <w:ilvl w:val="0"/>
          <w:numId w:val="14"/>
        </w:numPr>
        <w:jc w:val="both"/>
        <w:rPr>
          <w:rFonts w:ascii="Calibri" w:hAnsi="Calibri" w:cs="Calibri"/>
          <w:color w:val="FF0000"/>
          <w:sz w:val="24"/>
          <w:szCs w:val="24"/>
        </w:rPr>
      </w:pPr>
      <w:r w:rsidRPr="00797BF3">
        <w:rPr>
          <w:rFonts w:ascii="Calibri" w:hAnsi="Calibri" w:cs="Calibri"/>
          <w:color w:val="FF0000"/>
          <w:sz w:val="24"/>
          <w:szCs w:val="24"/>
        </w:rPr>
        <w:t>Centers for Disease Control and Prevention (CDC). (2022). How Much Sodium Should I Eat Per Day? This resource explains the importance of monitoring sodium intake and offers guidelines for maintaining a healthy diet. Available online: [CDC Sodium Intake Guidelines](https://www.cdc.gov/salt/index.htm)</w:t>
      </w:r>
    </w:p>
    <w:p w14:paraId="0E1411BD" w14:textId="77777777" w:rsidR="00FB5281" w:rsidRPr="00797BF3" w:rsidRDefault="00FB5281" w:rsidP="00FB5281">
      <w:pPr>
        <w:jc w:val="both"/>
        <w:rPr>
          <w:rFonts w:ascii="Calibri" w:hAnsi="Calibri" w:cs="Calibri"/>
          <w:color w:val="FF0000"/>
          <w:sz w:val="24"/>
          <w:szCs w:val="24"/>
        </w:rPr>
      </w:pPr>
    </w:p>
    <w:p w14:paraId="59BC5C98" w14:textId="77777777" w:rsidR="00FB5281" w:rsidRPr="00797BF3" w:rsidRDefault="00FB5281" w:rsidP="00FB5281">
      <w:pPr>
        <w:jc w:val="both"/>
        <w:rPr>
          <w:rFonts w:ascii="Calibri" w:hAnsi="Calibri" w:cs="Calibri"/>
          <w:color w:val="FF0000"/>
          <w:sz w:val="24"/>
          <w:szCs w:val="24"/>
        </w:rPr>
      </w:pPr>
    </w:p>
    <w:p w14:paraId="2A391500" w14:textId="4372FBAC"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 xml:space="preserve">Subsection </w:t>
      </w:r>
      <w:r w:rsidR="00A203D8" w:rsidRPr="00797BF3">
        <w:rPr>
          <w:rFonts w:ascii="Calibri" w:hAnsi="Calibri" w:cs="Calibri"/>
          <w:color w:val="FF0000"/>
          <w:sz w:val="24"/>
          <w:szCs w:val="24"/>
        </w:rPr>
        <w:t>4</w:t>
      </w:r>
      <w:r w:rsidRPr="00797BF3">
        <w:rPr>
          <w:rFonts w:ascii="Calibri" w:hAnsi="Calibri" w:cs="Calibri"/>
          <w:color w:val="FF0000"/>
          <w:sz w:val="24"/>
          <w:szCs w:val="24"/>
        </w:rPr>
        <w:t xml:space="preserve">: Expert Advice </w:t>
      </w:r>
    </w:p>
    <w:p w14:paraId="6AE77C69" w14:textId="77777777" w:rsidR="00FB5281" w:rsidRPr="00797BF3" w:rsidRDefault="00FB5281" w:rsidP="00FB5281">
      <w:pPr>
        <w:rPr>
          <w:rFonts w:ascii="Calibri" w:hAnsi="Calibri" w:cs="Calibri"/>
          <w:color w:val="FF0000"/>
          <w:sz w:val="24"/>
          <w:szCs w:val="24"/>
        </w:rPr>
      </w:pPr>
    </w:p>
    <w:p w14:paraId="4D9CB910" w14:textId="77777777"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Do you want to Talk to Us?</w:t>
      </w:r>
    </w:p>
    <w:p w14:paraId="10746A77" w14:textId="77777777" w:rsidR="00FB5281" w:rsidRPr="00797BF3" w:rsidRDefault="00FB5281" w:rsidP="00FB5281">
      <w:pPr>
        <w:rPr>
          <w:rFonts w:ascii="Calibri" w:hAnsi="Calibri" w:cs="Calibri"/>
          <w:color w:val="FF0000"/>
          <w:sz w:val="24"/>
          <w:szCs w:val="24"/>
        </w:rPr>
      </w:pPr>
      <w:r w:rsidRPr="00797BF3">
        <w:rPr>
          <w:rFonts w:ascii="Calibri" w:hAnsi="Calibri" w:cs="Calibri"/>
          <w:b/>
          <w:bCs/>
          <w:color w:val="FF0000"/>
          <w:sz w:val="24"/>
          <w:szCs w:val="24"/>
        </w:rPr>
        <w:t>Ask the Experts:</w:t>
      </w:r>
      <w:r w:rsidRPr="00797BF3">
        <w:rPr>
          <w:rFonts w:ascii="Calibri" w:hAnsi="Calibri" w:cs="Calibri"/>
          <w:color w:val="FF0000"/>
          <w:sz w:val="24"/>
          <w:szCs w:val="24"/>
        </w:rPr>
        <w:t xml:space="preserve"> Submit your questions about low-sodium diets, specific ingredients, cooking techniques, or managing health conditions related to high salt intake. Our team of experts will provide tailored answers and practical advice (a button here to ask experts).</w:t>
      </w:r>
    </w:p>
    <w:p w14:paraId="5D250DED" w14:textId="514F9234" w:rsidR="00FB5281" w:rsidRPr="00797BF3" w:rsidRDefault="00FB5281" w:rsidP="00FB5281">
      <w:pPr>
        <w:rPr>
          <w:rFonts w:ascii="Calibri" w:hAnsi="Calibri" w:cs="Calibri"/>
          <w:color w:val="FF0000"/>
          <w:sz w:val="24"/>
          <w:szCs w:val="24"/>
        </w:rPr>
      </w:pPr>
      <w:r w:rsidRPr="00797BF3">
        <w:rPr>
          <w:rFonts w:ascii="Calibri" w:hAnsi="Calibri" w:cs="Calibri"/>
          <w:b/>
          <w:bCs/>
          <w:color w:val="FF0000"/>
          <w:sz w:val="24"/>
          <w:szCs w:val="24"/>
        </w:rPr>
        <w:t>Scheduled Live Sessions:</w:t>
      </w:r>
      <w:r w:rsidRPr="00797BF3">
        <w:rPr>
          <w:rFonts w:ascii="Calibri" w:hAnsi="Calibri" w:cs="Calibri"/>
          <w:color w:val="FF0000"/>
          <w:sz w:val="24"/>
          <w:szCs w:val="24"/>
        </w:rPr>
        <w:t xml:space="preserve"> Participate in regular live sessions where experts address common concerns and share their knowledge on creating flavo</w:t>
      </w:r>
      <w:r w:rsidR="0087109E" w:rsidRPr="00797BF3">
        <w:rPr>
          <w:rFonts w:ascii="Calibri" w:hAnsi="Calibri" w:cs="Calibri"/>
          <w:color w:val="FF0000"/>
          <w:sz w:val="24"/>
          <w:szCs w:val="24"/>
        </w:rPr>
        <w:t>u</w:t>
      </w:r>
      <w:r w:rsidRPr="00797BF3">
        <w:rPr>
          <w:rFonts w:ascii="Calibri" w:hAnsi="Calibri" w:cs="Calibri"/>
          <w:color w:val="FF0000"/>
          <w:sz w:val="24"/>
          <w:szCs w:val="24"/>
        </w:rPr>
        <w:t>rful, low-salt meals. These sessions are archived on the website for later access (a button here to schedule live sessions).</w:t>
      </w:r>
    </w:p>
    <w:p w14:paraId="71942DDD" w14:textId="77777777" w:rsidR="00FB5281" w:rsidRPr="00797BF3" w:rsidRDefault="00FB5281" w:rsidP="00FB5281">
      <w:pPr>
        <w:rPr>
          <w:rFonts w:ascii="Calibri" w:hAnsi="Calibri" w:cs="Calibri"/>
          <w:color w:val="FF0000"/>
          <w:sz w:val="24"/>
          <w:szCs w:val="24"/>
        </w:rPr>
      </w:pPr>
    </w:p>
    <w:p w14:paraId="5CB05F49" w14:textId="77777777"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Why is this Beneficial?</w:t>
      </w:r>
    </w:p>
    <w:p w14:paraId="754451DA" w14:textId="08777443" w:rsidR="00FB5281" w:rsidRPr="00797BF3" w:rsidRDefault="00FB5281" w:rsidP="00FB5281">
      <w:pPr>
        <w:rPr>
          <w:rFonts w:ascii="Calibri" w:hAnsi="Calibri" w:cs="Calibri"/>
          <w:color w:val="FF0000"/>
          <w:sz w:val="24"/>
          <w:szCs w:val="24"/>
        </w:rPr>
      </w:pPr>
      <w:r w:rsidRPr="00797BF3">
        <w:rPr>
          <w:rFonts w:ascii="Calibri" w:hAnsi="Calibri" w:cs="Calibri"/>
          <w:b/>
          <w:bCs/>
          <w:color w:val="FF0000"/>
          <w:sz w:val="24"/>
          <w:szCs w:val="24"/>
        </w:rPr>
        <w:t>Personali</w:t>
      </w:r>
      <w:r w:rsidR="0087109E" w:rsidRPr="00797BF3">
        <w:rPr>
          <w:rFonts w:ascii="Calibri" w:hAnsi="Calibri" w:cs="Calibri"/>
          <w:b/>
          <w:bCs/>
          <w:color w:val="FF0000"/>
          <w:sz w:val="24"/>
          <w:szCs w:val="24"/>
        </w:rPr>
        <w:t>s</w:t>
      </w:r>
      <w:r w:rsidRPr="00797BF3">
        <w:rPr>
          <w:rFonts w:ascii="Calibri" w:hAnsi="Calibri" w:cs="Calibri"/>
          <w:b/>
          <w:bCs/>
          <w:color w:val="FF0000"/>
          <w:sz w:val="24"/>
          <w:szCs w:val="24"/>
        </w:rPr>
        <w:t>ed Guidance:</w:t>
      </w:r>
      <w:r w:rsidRPr="00797BF3">
        <w:rPr>
          <w:rFonts w:ascii="Calibri" w:hAnsi="Calibri" w:cs="Calibri"/>
          <w:color w:val="FF0000"/>
          <w:sz w:val="24"/>
          <w:szCs w:val="24"/>
        </w:rPr>
        <w:t xml:space="preserve"> Get specific advice tailored to your dietary needs and preferences, helping you make informed choices about reducing salt.</w:t>
      </w:r>
    </w:p>
    <w:p w14:paraId="59050C55" w14:textId="77777777" w:rsidR="00FB5281" w:rsidRPr="00797BF3" w:rsidRDefault="00FB5281" w:rsidP="00FB5281">
      <w:pPr>
        <w:rPr>
          <w:rFonts w:ascii="Calibri" w:hAnsi="Calibri" w:cs="Calibri"/>
          <w:color w:val="FF0000"/>
          <w:sz w:val="24"/>
          <w:szCs w:val="24"/>
        </w:rPr>
      </w:pPr>
      <w:r w:rsidRPr="00797BF3">
        <w:rPr>
          <w:rFonts w:ascii="Calibri" w:hAnsi="Calibri" w:cs="Calibri"/>
          <w:b/>
          <w:bCs/>
          <w:color w:val="FF0000"/>
          <w:sz w:val="24"/>
          <w:szCs w:val="24"/>
        </w:rPr>
        <w:t>Education and Awareness:</w:t>
      </w:r>
      <w:r w:rsidRPr="00797BF3">
        <w:rPr>
          <w:rFonts w:ascii="Calibri" w:hAnsi="Calibri" w:cs="Calibri"/>
          <w:color w:val="FF0000"/>
          <w:sz w:val="24"/>
          <w:szCs w:val="24"/>
        </w:rPr>
        <w:t xml:space="preserve"> Stay informed about the latest health information and culinary techniques that can help you manage your sodium intake effectively.</w:t>
      </w:r>
    </w:p>
    <w:p w14:paraId="31B707B3" w14:textId="77777777" w:rsidR="00FB5281" w:rsidRPr="00797BF3" w:rsidRDefault="00FB5281" w:rsidP="00FB5281">
      <w:pPr>
        <w:rPr>
          <w:rFonts w:ascii="Calibri" w:hAnsi="Calibri" w:cs="Calibri"/>
          <w:color w:val="FF0000"/>
          <w:sz w:val="24"/>
          <w:szCs w:val="24"/>
        </w:rPr>
      </w:pPr>
      <w:r w:rsidRPr="00797BF3">
        <w:rPr>
          <w:rFonts w:ascii="Calibri" w:hAnsi="Calibri" w:cs="Calibri"/>
          <w:b/>
          <w:bCs/>
          <w:color w:val="FF0000"/>
          <w:sz w:val="24"/>
          <w:szCs w:val="24"/>
        </w:rPr>
        <w:t>Community Engagement:</w:t>
      </w:r>
      <w:r w:rsidRPr="00797BF3">
        <w:rPr>
          <w:rFonts w:ascii="Calibri" w:hAnsi="Calibri" w:cs="Calibri"/>
          <w:color w:val="FF0000"/>
          <w:sz w:val="24"/>
          <w:szCs w:val="24"/>
        </w:rPr>
        <w:t xml:space="preserve"> Engaging with experts not only educates but also builds a sense of community as you learn from and support others in similar situations.</w:t>
      </w:r>
    </w:p>
    <w:p w14:paraId="55AF2A4E" w14:textId="77777777" w:rsidR="00FB5281" w:rsidRPr="00797BF3" w:rsidRDefault="00FB5281" w:rsidP="00FB5281">
      <w:pPr>
        <w:rPr>
          <w:rFonts w:ascii="Calibri" w:hAnsi="Calibri" w:cs="Calibri"/>
          <w:color w:val="FF0000"/>
          <w:sz w:val="24"/>
          <w:szCs w:val="24"/>
        </w:rPr>
      </w:pPr>
    </w:p>
    <w:p w14:paraId="3BF6C8BB" w14:textId="77777777"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Suggested Reading</w:t>
      </w:r>
    </w:p>
    <w:p w14:paraId="057F71F9" w14:textId="77777777" w:rsidR="00FB5281" w:rsidRPr="00797BF3" w:rsidRDefault="00FB5281" w:rsidP="00FB5281">
      <w:pPr>
        <w:pStyle w:val="ListParagraph"/>
        <w:numPr>
          <w:ilvl w:val="0"/>
          <w:numId w:val="18"/>
        </w:numPr>
        <w:rPr>
          <w:rFonts w:ascii="Calibri" w:hAnsi="Calibri" w:cs="Calibri"/>
          <w:color w:val="FF0000"/>
          <w:sz w:val="24"/>
          <w:szCs w:val="24"/>
        </w:rPr>
      </w:pPr>
      <w:r w:rsidRPr="00797BF3">
        <w:rPr>
          <w:rFonts w:ascii="Calibri" w:hAnsi="Calibri" w:cs="Calibri"/>
          <w:color w:val="FF0000"/>
          <w:sz w:val="24"/>
          <w:szCs w:val="24"/>
        </w:rPr>
        <w:lastRenderedPageBreak/>
        <w:t>National Institutes of Health (NIH). (2022). Lowering Salt in Your Diet. This guide provides comprehensive information on why and how to reduce salt intake, supported by scientific research. Available online: [NIH - Lowering Salt](</w:t>
      </w:r>
      <w:hyperlink r:id="rId11" w:history="1">
        <w:r w:rsidRPr="00797BF3">
          <w:rPr>
            <w:rStyle w:val="Hyperlink"/>
            <w:rFonts w:ascii="Calibri" w:hAnsi="Calibri" w:cs="Calibri"/>
            <w:color w:val="FF0000"/>
            <w:sz w:val="24"/>
            <w:szCs w:val="24"/>
          </w:rPr>
          <w:t>https://www.nhlbi.nih.gov/health-topics/all-publications-and-resources/lowering-salt-your-diet</w:t>
        </w:r>
      </w:hyperlink>
      <w:r w:rsidRPr="00797BF3">
        <w:rPr>
          <w:rFonts w:ascii="Calibri" w:hAnsi="Calibri" w:cs="Calibri"/>
          <w:color w:val="FF0000"/>
          <w:sz w:val="24"/>
          <w:szCs w:val="24"/>
        </w:rPr>
        <w:t>)</w:t>
      </w:r>
    </w:p>
    <w:p w14:paraId="05440E3D" w14:textId="77777777" w:rsidR="00FB5281" w:rsidRPr="00797BF3" w:rsidRDefault="00FB5281" w:rsidP="00FB5281">
      <w:pPr>
        <w:rPr>
          <w:rFonts w:ascii="Calibri" w:hAnsi="Calibri" w:cs="Calibri"/>
          <w:color w:val="FF0000"/>
          <w:sz w:val="24"/>
          <w:szCs w:val="24"/>
        </w:rPr>
      </w:pPr>
    </w:p>
    <w:p w14:paraId="1EE2F727" w14:textId="77777777" w:rsidR="00FB5281" w:rsidRPr="00797BF3" w:rsidRDefault="00FB5281" w:rsidP="00FB5281">
      <w:pPr>
        <w:rPr>
          <w:rFonts w:ascii="Calibri" w:hAnsi="Calibri" w:cs="Calibri"/>
          <w:color w:val="FF0000"/>
          <w:sz w:val="24"/>
          <w:szCs w:val="24"/>
        </w:rPr>
      </w:pPr>
    </w:p>
    <w:p w14:paraId="04306777" w14:textId="1F73E6CC"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 xml:space="preserve">Subsection </w:t>
      </w:r>
      <w:r w:rsidR="00A203D8" w:rsidRPr="00797BF3">
        <w:rPr>
          <w:rFonts w:ascii="Calibri" w:hAnsi="Calibri" w:cs="Calibri"/>
          <w:color w:val="FF0000"/>
          <w:sz w:val="24"/>
          <w:szCs w:val="24"/>
        </w:rPr>
        <w:t>5</w:t>
      </w:r>
      <w:r w:rsidRPr="00797BF3">
        <w:rPr>
          <w:rFonts w:ascii="Calibri" w:hAnsi="Calibri" w:cs="Calibri"/>
          <w:color w:val="FF0000"/>
          <w:sz w:val="24"/>
          <w:szCs w:val="24"/>
        </w:rPr>
        <w:t xml:space="preserve">: </w:t>
      </w:r>
      <w:r w:rsidR="00C81CE9" w:rsidRPr="00797BF3">
        <w:rPr>
          <w:rFonts w:ascii="Calibri" w:hAnsi="Calibri" w:cs="Calibri"/>
          <w:color w:val="FF0000"/>
          <w:sz w:val="24"/>
          <w:szCs w:val="24"/>
        </w:rPr>
        <w:t>Learning Resources</w:t>
      </w:r>
    </w:p>
    <w:p w14:paraId="4FFE00F8" w14:textId="479D257D"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1</w:t>
      </w:r>
    </w:p>
    <w:p w14:paraId="5E780189" w14:textId="72B3FADB"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2</w:t>
      </w:r>
    </w:p>
    <w:p w14:paraId="3CDFBDA3" w14:textId="7DABAA93"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3</w:t>
      </w:r>
    </w:p>
    <w:p w14:paraId="6E7ADA06" w14:textId="3DBBD5E5"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4</w:t>
      </w:r>
    </w:p>
    <w:p w14:paraId="7A0B00C7" w14:textId="6A097BD8" w:rsidR="00FB5281" w:rsidRPr="00797BF3" w:rsidRDefault="00FB5281" w:rsidP="00FB5281">
      <w:pPr>
        <w:rPr>
          <w:rFonts w:ascii="Calibri" w:hAnsi="Calibri" w:cs="Calibri"/>
          <w:color w:val="FF0000"/>
          <w:sz w:val="24"/>
          <w:szCs w:val="24"/>
        </w:rPr>
      </w:pPr>
      <w:r w:rsidRPr="00797BF3">
        <w:rPr>
          <w:rFonts w:ascii="Calibri" w:hAnsi="Calibri" w:cs="Calibri"/>
          <w:color w:val="FF0000"/>
          <w:sz w:val="24"/>
          <w:szCs w:val="24"/>
        </w:rPr>
        <w:t>5</w:t>
      </w:r>
    </w:p>
    <w:p w14:paraId="4404C056" w14:textId="77777777" w:rsidR="00FB5281" w:rsidRPr="00797BF3" w:rsidRDefault="00FB5281" w:rsidP="00FB5281">
      <w:pPr>
        <w:jc w:val="both"/>
        <w:rPr>
          <w:rFonts w:ascii="Calibri" w:hAnsi="Calibri" w:cs="Calibri"/>
          <w:b/>
          <w:bCs/>
          <w:color w:val="FF0000"/>
          <w:sz w:val="24"/>
          <w:szCs w:val="24"/>
        </w:rPr>
      </w:pPr>
    </w:p>
    <w:p w14:paraId="05537584" w14:textId="214C0645"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 xml:space="preserve">Subsection </w:t>
      </w:r>
      <w:r w:rsidR="00A203D8" w:rsidRPr="00797BF3">
        <w:rPr>
          <w:rFonts w:ascii="Calibri" w:hAnsi="Calibri" w:cs="Calibri"/>
          <w:b/>
          <w:bCs/>
          <w:color w:val="FF0000"/>
          <w:sz w:val="24"/>
          <w:szCs w:val="24"/>
        </w:rPr>
        <w:t>6</w:t>
      </w:r>
      <w:r w:rsidRPr="00797BF3">
        <w:rPr>
          <w:rFonts w:ascii="Calibri" w:hAnsi="Calibri" w:cs="Calibri"/>
          <w:b/>
          <w:bCs/>
          <w:color w:val="FF0000"/>
          <w:sz w:val="24"/>
          <w:szCs w:val="24"/>
        </w:rPr>
        <w:t>:</w:t>
      </w:r>
      <w:r w:rsidRPr="00797BF3">
        <w:rPr>
          <w:rFonts w:ascii="Calibri" w:hAnsi="Calibri" w:cs="Calibri"/>
          <w:color w:val="FF0000"/>
          <w:sz w:val="24"/>
          <w:szCs w:val="24"/>
        </w:rPr>
        <w:t xml:space="preserve"> </w:t>
      </w:r>
      <w:r w:rsidRPr="00797BF3">
        <w:rPr>
          <w:rFonts w:ascii="Calibri" w:hAnsi="Calibri" w:cs="Calibri"/>
          <w:b/>
          <w:bCs/>
          <w:color w:val="FF0000"/>
          <w:sz w:val="24"/>
          <w:szCs w:val="24"/>
        </w:rPr>
        <w:t>Low-Salt Success Plan</w:t>
      </w:r>
    </w:p>
    <w:p w14:paraId="6DD00D5C" w14:textId="77777777" w:rsidR="00FB5281" w:rsidRPr="00797BF3" w:rsidRDefault="00FB5281" w:rsidP="00FB5281">
      <w:pPr>
        <w:jc w:val="both"/>
        <w:rPr>
          <w:rFonts w:ascii="Calibri" w:hAnsi="Calibri" w:cs="Calibri"/>
          <w:color w:val="FF0000"/>
          <w:sz w:val="24"/>
          <w:szCs w:val="24"/>
        </w:rPr>
      </w:pPr>
    </w:p>
    <w:p w14:paraId="619D7C67"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 xml:space="preserve"> Overview</w:t>
      </w:r>
    </w:p>
    <w:p w14:paraId="71BA7087"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The plan spans 4 weeks. Participants will have access to detailed weekly goals, a variety of resources, interactive tools, and continuous support from doctors or dieticians.</w:t>
      </w:r>
    </w:p>
    <w:p w14:paraId="187BE794" w14:textId="77777777" w:rsidR="00FB5281" w:rsidRPr="00797BF3" w:rsidRDefault="00FB5281" w:rsidP="00FB5281">
      <w:pPr>
        <w:jc w:val="both"/>
        <w:rPr>
          <w:rFonts w:ascii="Calibri" w:hAnsi="Calibri" w:cs="Calibri"/>
          <w:color w:val="FF0000"/>
          <w:sz w:val="24"/>
          <w:szCs w:val="24"/>
        </w:rPr>
      </w:pPr>
    </w:p>
    <w:p w14:paraId="646FC80B"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Week 1: Introduction to Low-Sodium Living</w:t>
      </w:r>
    </w:p>
    <w:p w14:paraId="2F5A3F70"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Objective:</w:t>
      </w:r>
      <w:r w:rsidRPr="00797BF3">
        <w:rPr>
          <w:rFonts w:ascii="Calibri" w:hAnsi="Calibri" w:cs="Calibri"/>
          <w:color w:val="FF0000"/>
          <w:sz w:val="24"/>
          <w:szCs w:val="24"/>
        </w:rPr>
        <w:t xml:space="preserve"> Understand the health risks associated with high sodium intake and identify common high-sodium foods.</w:t>
      </w:r>
    </w:p>
    <w:p w14:paraId="344085AD"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Activities:</w:t>
      </w:r>
    </w:p>
    <w:p w14:paraId="2A551D75"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Start the "Sodium 101" interactive module.</w:t>
      </w:r>
    </w:p>
    <w:p w14:paraId="1E57E2A7"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Use the Interactive Salt Calculator daily to track sodium intake.</w:t>
      </w:r>
    </w:p>
    <w:p w14:paraId="2C9EEFA5" w14:textId="77777777" w:rsidR="00FB5281" w:rsidRPr="00797BF3" w:rsidRDefault="00FB5281" w:rsidP="00FB5281">
      <w:pPr>
        <w:rPr>
          <w:rFonts w:ascii="Calibri" w:eastAsia="Times New Roman" w:hAnsi="Calibri" w:cs="Calibri"/>
          <w:color w:val="FF0000"/>
          <w:kern w:val="0"/>
          <w:sz w:val="24"/>
          <w:szCs w:val="24"/>
          <w:lang w:eastAsia="en-GB"/>
          <w14:ligatures w14:val="none"/>
        </w:rPr>
      </w:pPr>
      <w:r w:rsidRPr="00797BF3">
        <w:rPr>
          <w:rFonts w:ascii="Calibri" w:hAnsi="Calibri" w:cs="Calibri"/>
          <w:b/>
          <w:bCs/>
          <w:color w:val="FF0000"/>
          <w:sz w:val="24"/>
          <w:szCs w:val="24"/>
        </w:rPr>
        <w:t>Resources:</w:t>
      </w:r>
      <w:r w:rsidRPr="00797BF3">
        <w:rPr>
          <w:rFonts w:ascii="Calibri" w:hAnsi="Calibri" w:cs="Calibri"/>
          <w:color w:val="FF0000"/>
          <w:sz w:val="24"/>
          <w:szCs w:val="24"/>
        </w:rPr>
        <w:t xml:space="preserve"> A</w:t>
      </w:r>
      <w:r w:rsidRPr="00797BF3">
        <w:rPr>
          <w:rFonts w:ascii="Calibri" w:eastAsia="Times New Roman" w:hAnsi="Calibri" w:cs="Calibri"/>
          <w:color w:val="FF0000"/>
          <w:kern w:val="0"/>
          <w:sz w:val="24"/>
          <w:szCs w:val="24"/>
          <w:lang w:eastAsia="en-GB"/>
          <w14:ligatures w14:val="none"/>
        </w:rPr>
        <w:t xml:space="preserve"> variety of resources, such as leaflets, guide booklets, posters, and videos are provided on the website. These resources are available for you to access.</w:t>
      </w:r>
    </w:p>
    <w:p w14:paraId="685C51A6" w14:textId="77777777" w:rsidR="00FB5281" w:rsidRPr="00797BF3" w:rsidRDefault="00FB5281" w:rsidP="00FB5281">
      <w:pPr>
        <w:spacing w:after="0" w:line="240" w:lineRule="auto"/>
        <w:rPr>
          <w:rFonts w:ascii="Calibri" w:eastAsia="Times New Roman" w:hAnsi="Calibri" w:cs="Calibri"/>
          <w:color w:val="FF0000"/>
          <w:kern w:val="0"/>
          <w:sz w:val="24"/>
          <w:szCs w:val="24"/>
          <w:lang w:eastAsia="en-GB"/>
          <w14:ligatures w14:val="none"/>
        </w:rPr>
      </w:pPr>
    </w:p>
    <w:p w14:paraId="38B53CCC"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Challenge: Eliminate one high-sodium snack from your diet this week.</w:t>
      </w:r>
    </w:p>
    <w:p w14:paraId="1BEA42BE" w14:textId="77777777" w:rsidR="00FB5281" w:rsidRPr="00797BF3" w:rsidRDefault="00FB5281" w:rsidP="00FB5281">
      <w:pPr>
        <w:jc w:val="both"/>
        <w:rPr>
          <w:rFonts w:ascii="Calibri" w:hAnsi="Calibri" w:cs="Calibri"/>
          <w:color w:val="FF0000"/>
          <w:sz w:val="24"/>
          <w:szCs w:val="24"/>
        </w:rPr>
      </w:pPr>
    </w:p>
    <w:p w14:paraId="050F2455"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Week 2: Smart Grocery Shopping</w:t>
      </w:r>
    </w:p>
    <w:p w14:paraId="30F171EC"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lastRenderedPageBreak/>
        <w:t>Objective:</w:t>
      </w:r>
      <w:r w:rsidRPr="00797BF3">
        <w:rPr>
          <w:rFonts w:ascii="Calibri" w:hAnsi="Calibri" w:cs="Calibri"/>
          <w:color w:val="FF0000"/>
          <w:sz w:val="24"/>
          <w:szCs w:val="24"/>
        </w:rPr>
        <w:t xml:space="preserve"> Learn to read and understand food labels to make low-sodium choices.</w:t>
      </w:r>
    </w:p>
    <w:p w14:paraId="39AC488C"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Activities:</w:t>
      </w:r>
    </w:p>
    <w:p w14:paraId="2167E63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Complete the Sodium 101 module and the assessment.</w:t>
      </w:r>
    </w:p>
    <w:p w14:paraId="29F7D780" w14:textId="77777777" w:rsidR="00FB5281" w:rsidRPr="00797BF3" w:rsidRDefault="00FB5281" w:rsidP="00FB5281">
      <w:pPr>
        <w:rPr>
          <w:rFonts w:ascii="Calibri" w:eastAsia="Times New Roman" w:hAnsi="Calibri" w:cs="Calibri"/>
          <w:color w:val="FF0000"/>
          <w:kern w:val="0"/>
          <w:sz w:val="24"/>
          <w:szCs w:val="24"/>
          <w:lang w:eastAsia="en-GB"/>
          <w14:ligatures w14:val="none"/>
        </w:rPr>
      </w:pPr>
      <w:r w:rsidRPr="00797BF3">
        <w:rPr>
          <w:rFonts w:ascii="Calibri" w:hAnsi="Calibri" w:cs="Calibri"/>
          <w:b/>
          <w:bCs/>
          <w:color w:val="FF0000"/>
          <w:sz w:val="24"/>
          <w:szCs w:val="24"/>
        </w:rPr>
        <w:t>Resources:</w:t>
      </w:r>
      <w:r w:rsidRPr="00797BF3">
        <w:rPr>
          <w:rFonts w:ascii="Calibri" w:hAnsi="Calibri" w:cs="Calibri"/>
          <w:color w:val="FF0000"/>
          <w:sz w:val="24"/>
          <w:szCs w:val="24"/>
        </w:rPr>
        <w:t xml:space="preserve"> A</w:t>
      </w:r>
      <w:r w:rsidRPr="00797BF3">
        <w:rPr>
          <w:rFonts w:ascii="Calibri" w:eastAsia="Times New Roman" w:hAnsi="Calibri" w:cs="Calibri"/>
          <w:color w:val="FF0000"/>
          <w:kern w:val="0"/>
          <w:sz w:val="24"/>
          <w:szCs w:val="24"/>
          <w:lang w:eastAsia="en-GB"/>
          <w14:ligatures w14:val="none"/>
        </w:rPr>
        <w:t xml:space="preserve"> variety of resources, such as leaflets, guide booklets, posters, and videos are provided on the website. These resources are available for you to access.</w:t>
      </w:r>
    </w:p>
    <w:p w14:paraId="24130538"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 xml:space="preserve">Challenge: </w:t>
      </w:r>
      <w:r w:rsidRPr="00797BF3">
        <w:rPr>
          <w:rFonts w:ascii="Calibri" w:hAnsi="Calibri" w:cs="Calibri"/>
          <w:color w:val="FF0000"/>
          <w:sz w:val="24"/>
          <w:szCs w:val="24"/>
        </w:rPr>
        <w:t>Prepare a salt-free dinner using fresh ingredients.</w:t>
      </w:r>
    </w:p>
    <w:p w14:paraId="08BC0645" w14:textId="77777777" w:rsidR="00FB5281" w:rsidRPr="00797BF3" w:rsidRDefault="00FB5281" w:rsidP="00FB5281">
      <w:pPr>
        <w:jc w:val="both"/>
        <w:rPr>
          <w:rFonts w:ascii="Calibri" w:hAnsi="Calibri" w:cs="Calibri"/>
          <w:color w:val="FF0000"/>
          <w:sz w:val="24"/>
          <w:szCs w:val="24"/>
        </w:rPr>
      </w:pPr>
    </w:p>
    <w:p w14:paraId="30493F23"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Week 3: Cooking and Seasoning Techniques</w:t>
      </w:r>
    </w:p>
    <w:p w14:paraId="0507F2CB"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Objective:</w:t>
      </w:r>
      <w:r w:rsidRPr="00797BF3">
        <w:rPr>
          <w:rFonts w:ascii="Calibri" w:hAnsi="Calibri" w:cs="Calibri"/>
          <w:color w:val="FF0000"/>
          <w:sz w:val="24"/>
          <w:szCs w:val="24"/>
        </w:rPr>
        <w:t xml:space="preserve"> Master cooking techniques that enhance flavour without adding extra salt.</w:t>
      </w:r>
    </w:p>
    <w:p w14:paraId="1CF9F764"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Activities:</w:t>
      </w:r>
    </w:p>
    <w:p w14:paraId="3C94802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Download and study our Low-Salt Guide. Start incorporating the techniques into at least two meals per day.</w:t>
      </w:r>
    </w:p>
    <w:p w14:paraId="28056DA7"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Resources:</w:t>
      </w:r>
      <w:r w:rsidRPr="00797BF3">
        <w:rPr>
          <w:rFonts w:ascii="Calibri" w:hAnsi="Calibri" w:cs="Calibri"/>
          <w:color w:val="FF0000"/>
          <w:sz w:val="24"/>
          <w:szCs w:val="24"/>
        </w:rPr>
        <w:t xml:space="preserve"> Low-Salt Guide and recipes provided on the website.</w:t>
      </w:r>
    </w:p>
    <w:p w14:paraId="734C6174"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Challenge:</w:t>
      </w:r>
      <w:r w:rsidRPr="00797BF3">
        <w:rPr>
          <w:rFonts w:ascii="Calibri" w:hAnsi="Calibri" w:cs="Calibri"/>
          <w:color w:val="FF0000"/>
          <w:sz w:val="24"/>
          <w:szCs w:val="24"/>
        </w:rPr>
        <w:t xml:space="preserve"> Host a low-sodium meal night for family or friends.</w:t>
      </w:r>
    </w:p>
    <w:p w14:paraId="54438B69" w14:textId="77777777" w:rsidR="00FB5281" w:rsidRPr="00797BF3" w:rsidRDefault="00FB5281" w:rsidP="00FB5281">
      <w:pPr>
        <w:jc w:val="both"/>
        <w:rPr>
          <w:rFonts w:ascii="Calibri" w:hAnsi="Calibri" w:cs="Calibri"/>
          <w:color w:val="FF0000"/>
          <w:sz w:val="24"/>
          <w:szCs w:val="24"/>
        </w:rPr>
      </w:pPr>
    </w:p>
    <w:p w14:paraId="3E48271E"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Week 4: Establishing New Habits</w:t>
      </w:r>
    </w:p>
    <w:p w14:paraId="711179EB"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 xml:space="preserve">Objective: </w:t>
      </w:r>
      <w:r w:rsidRPr="00797BF3">
        <w:rPr>
          <w:rFonts w:ascii="Calibri" w:hAnsi="Calibri" w:cs="Calibri"/>
          <w:color w:val="FF0000"/>
          <w:sz w:val="24"/>
          <w:szCs w:val="24"/>
        </w:rPr>
        <w:t>Solidify low-sodium habits and understand how to maintain them long-term.</w:t>
      </w:r>
    </w:p>
    <w:p w14:paraId="467F2C46" w14:textId="77777777" w:rsidR="00FB5281" w:rsidRPr="00797BF3" w:rsidRDefault="00FB5281" w:rsidP="00FB5281">
      <w:pPr>
        <w:jc w:val="both"/>
        <w:rPr>
          <w:rFonts w:ascii="Calibri" w:hAnsi="Calibri" w:cs="Calibri"/>
          <w:b/>
          <w:bCs/>
          <w:color w:val="FF0000"/>
          <w:sz w:val="24"/>
          <w:szCs w:val="24"/>
        </w:rPr>
      </w:pPr>
      <w:r w:rsidRPr="00797BF3">
        <w:rPr>
          <w:rFonts w:ascii="Calibri" w:hAnsi="Calibri" w:cs="Calibri"/>
          <w:b/>
          <w:bCs/>
          <w:color w:val="FF0000"/>
          <w:sz w:val="24"/>
          <w:szCs w:val="24"/>
        </w:rPr>
        <w:t>Activities:</w:t>
      </w:r>
    </w:p>
    <w:p w14:paraId="17D255AB"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Review progress with your doctor or dietician in a one-on-one session.</w:t>
      </w:r>
    </w:p>
    <w:p w14:paraId="7B2D4B99"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Set long-term low-sodium goals based on personal dietary needs.</w:t>
      </w:r>
    </w:p>
    <w:p w14:paraId="13BA1B8E"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Resources:</w:t>
      </w:r>
      <w:r w:rsidRPr="00797BF3">
        <w:rPr>
          <w:rFonts w:ascii="Calibri" w:hAnsi="Calibri" w:cs="Calibri"/>
          <w:color w:val="FF0000"/>
          <w:sz w:val="24"/>
          <w:szCs w:val="24"/>
        </w:rPr>
        <w:t xml:space="preserve"> Access the Low-Salt Guide and other resources provided on the website.</w:t>
      </w:r>
    </w:p>
    <w:p w14:paraId="65BFCA82"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b/>
          <w:bCs/>
          <w:color w:val="FF0000"/>
          <w:sz w:val="24"/>
          <w:szCs w:val="24"/>
        </w:rPr>
        <w:t>Challenge:</w:t>
      </w:r>
      <w:r w:rsidRPr="00797BF3">
        <w:rPr>
          <w:rFonts w:ascii="Calibri" w:hAnsi="Calibri" w:cs="Calibri"/>
          <w:color w:val="FF0000"/>
          <w:sz w:val="24"/>
          <w:szCs w:val="24"/>
        </w:rPr>
        <w:t xml:space="preserve"> Avoid adding table salt to any meals for one week.</w:t>
      </w:r>
    </w:p>
    <w:p w14:paraId="09C8D8B6" w14:textId="77777777" w:rsidR="00FB5281" w:rsidRPr="00797BF3" w:rsidRDefault="00FB5281" w:rsidP="00FB5281">
      <w:pPr>
        <w:jc w:val="both"/>
        <w:rPr>
          <w:rFonts w:ascii="Calibri" w:hAnsi="Calibri" w:cs="Calibri"/>
          <w:color w:val="FF0000"/>
          <w:sz w:val="24"/>
          <w:szCs w:val="24"/>
        </w:rPr>
      </w:pPr>
    </w:p>
    <w:p w14:paraId="792E7EC7"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Tools and Support</w:t>
      </w:r>
    </w:p>
    <w:p w14:paraId="07C28F22"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 xml:space="preserve">Continuous Access to a healthcare professional: Weekly check-ins with doctors or dietitians are available throughout the program, if you are accepted. </w:t>
      </w:r>
    </w:p>
    <w:p w14:paraId="4DF9C220"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Interactive Tools: Daily use of the Interactive Salt Calculator.</w:t>
      </w:r>
    </w:p>
    <w:p w14:paraId="01991700" w14:textId="77777777" w:rsidR="00FB5281" w:rsidRPr="00797BF3" w:rsidRDefault="00FB5281" w:rsidP="00FB5281">
      <w:pPr>
        <w:jc w:val="both"/>
        <w:rPr>
          <w:rFonts w:ascii="Calibri" w:hAnsi="Calibri" w:cs="Calibri"/>
          <w:color w:val="FF0000"/>
          <w:sz w:val="24"/>
          <w:szCs w:val="24"/>
        </w:rPr>
      </w:pPr>
      <w:r w:rsidRPr="00797BF3">
        <w:rPr>
          <w:rFonts w:ascii="Calibri" w:hAnsi="Calibri" w:cs="Calibri"/>
          <w:color w:val="FF0000"/>
          <w:sz w:val="24"/>
          <w:szCs w:val="24"/>
        </w:rPr>
        <w:t>Community Forum: Ongoing support and engagement through an active online community.</w:t>
      </w:r>
    </w:p>
    <w:p w14:paraId="69141884" w14:textId="77777777" w:rsidR="00FB5281" w:rsidRPr="0087109E" w:rsidRDefault="00FB5281" w:rsidP="00FB5281">
      <w:pPr>
        <w:jc w:val="both"/>
        <w:rPr>
          <w:rFonts w:ascii="Calibri" w:hAnsi="Calibri" w:cs="Calibri"/>
          <w:sz w:val="24"/>
          <w:szCs w:val="24"/>
        </w:rPr>
      </w:pPr>
    </w:p>
    <w:p w14:paraId="42FD5EAA" w14:textId="77777777" w:rsidR="00FB5281" w:rsidRPr="0087109E" w:rsidRDefault="00FB5281" w:rsidP="00FB5281">
      <w:pPr>
        <w:jc w:val="both"/>
        <w:rPr>
          <w:rFonts w:ascii="Calibri" w:hAnsi="Calibri" w:cs="Calibri"/>
          <w:sz w:val="24"/>
          <w:szCs w:val="24"/>
        </w:rPr>
      </w:pPr>
    </w:p>
    <w:p w14:paraId="0D25757B" w14:textId="77777777" w:rsidR="00FB5281" w:rsidRPr="0087109E" w:rsidRDefault="00FB5281" w:rsidP="00FB5281">
      <w:pPr>
        <w:jc w:val="both"/>
        <w:rPr>
          <w:rFonts w:ascii="Calibri" w:hAnsi="Calibri" w:cs="Calibri"/>
          <w:b/>
          <w:bCs/>
          <w:color w:val="4472C4" w:themeColor="accent1"/>
          <w:sz w:val="24"/>
          <w:szCs w:val="24"/>
        </w:rPr>
      </w:pPr>
    </w:p>
    <w:p w14:paraId="71189B5D" w14:textId="77777777" w:rsidR="00FB5281" w:rsidRPr="0087109E" w:rsidRDefault="00FB5281" w:rsidP="00FB5281">
      <w:pPr>
        <w:rPr>
          <w:rFonts w:ascii="Calibri" w:hAnsi="Calibri" w:cs="Calibri"/>
          <w:sz w:val="24"/>
          <w:szCs w:val="24"/>
        </w:rPr>
      </w:pPr>
    </w:p>
    <w:p w14:paraId="4FC9223B" w14:textId="77777777" w:rsidR="00A203D8" w:rsidRPr="0087109E" w:rsidRDefault="00A203D8" w:rsidP="00A203D8">
      <w:pPr>
        <w:pStyle w:val="Heading1"/>
        <w:rPr>
          <w:rFonts w:ascii="Calibri" w:hAnsi="Calibri" w:cs="Calibri"/>
          <w:color w:val="FF0000"/>
          <w:sz w:val="24"/>
          <w:szCs w:val="24"/>
        </w:rPr>
      </w:pPr>
      <w:bookmarkStart w:id="2" w:name="_Toc164569655"/>
      <w:r w:rsidRPr="0087109E">
        <w:rPr>
          <w:rFonts w:ascii="Calibri" w:hAnsi="Calibri" w:cs="Calibri"/>
          <w:color w:val="FF0000"/>
          <w:sz w:val="24"/>
          <w:szCs w:val="24"/>
        </w:rPr>
        <w:t>Resources</w:t>
      </w:r>
      <w:bookmarkEnd w:id="2"/>
    </w:p>
    <w:p w14:paraId="72332293" w14:textId="77777777" w:rsidR="00A203D8" w:rsidRPr="0087109E" w:rsidRDefault="00A203D8" w:rsidP="00A203D8">
      <w:pPr>
        <w:jc w:val="both"/>
        <w:rPr>
          <w:rFonts w:ascii="Calibri" w:hAnsi="Calibri" w:cs="Calibri"/>
          <w:sz w:val="24"/>
          <w:szCs w:val="24"/>
        </w:rPr>
      </w:pPr>
    </w:p>
    <w:p w14:paraId="2EC245E2"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Subsection 1: Educational Materials</w:t>
      </w:r>
    </w:p>
    <w:p w14:paraId="6DFFB8E7" w14:textId="77777777" w:rsidR="00A203D8" w:rsidRPr="0087109E" w:rsidRDefault="00A203D8" w:rsidP="00A203D8">
      <w:pPr>
        <w:jc w:val="both"/>
        <w:rPr>
          <w:rFonts w:ascii="Calibri" w:hAnsi="Calibri" w:cs="Calibri"/>
          <w:sz w:val="24"/>
          <w:szCs w:val="24"/>
        </w:rPr>
      </w:pPr>
    </w:p>
    <w:p w14:paraId="066572E7" w14:textId="77777777" w:rsidR="00A203D8" w:rsidRPr="0087109E" w:rsidRDefault="00A203D8" w:rsidP="00A203D8">
      <w:pPr>
        <w:pStyle w:val="ListParagraph"/>
        <w:numPr>
          <w:ilvl w:val="0"/>
          <w:numId w:val="19"/>
        </w:numPr>
        <w:jc w:val="both"/>
        <w:rPr>
          <w:rFonts w:ascii="Calibri" w:hAnsi="Calibri" w:cs="Calibri"/>
          <w:sz w:val="24"/>
          <w:szCs w:val="24"/>
        </w:rPr>
      </w:pPr>
      <w:r w:rsidRPr="0087109E">
        <w:rPr>
          <w:rFonts w:ascii="Calibri" w:hAnsi="Calibri" w:cs="Calibri"/>
          <w:sz w:val="24"/>
          <w:szCs w:val="24"/>
        </w:rPr>
        <w:t>Downloadable Guides</w:t>
      </w:r>
    </w:p>
    <w:p w14:paraId="7CF5BA7E" w14:textId="77777777" w:rsidR="00A203D8" w:rsidRPr="0087109E" w:rsidRDefault="00A203D8" w:rsidP="00A203D8">
      <w:pPr>
        <w:pStyle w:val="ListParagraph"/>
        <w:numPr>
          <w:ilvl w:val="0"/>
          <w:numId w:val="19"/>
        </w:numPr>
        <w:jc w:val="both"/>
        <w:rPr>
          <w:rFonts w:ascii="Calibri" w:hAnsi="Calibri" w:cs="Calibri"/>
          <w:sz w:val="24"/>
          <w:szCs w:val="24"/>
        </w:rPr>
      </w:pPr>
      <w:r w:rsidRPr="0087109E">
        <w:rPr>
          <w:rFonts w:ascii="Calibri" w:hAnsi="Calibri" w:cs="Calibri"/>
          <w:sz w:val="24"/>
          <w:szCs w:val="24"/>
        </w:rPr>
        <w:t xml:space="preserve">Educational Videos and Animations </w:t>
      </w:r>
    </w:p>
    <w:p w14:paraId="7A0064E9" w14:textId="77777777" w:rsidR="00A203D8" w:rsidRPr="0087109E" w:rsidRDefault="00A203D8" w:rsidP="00A203D8">
      <w:pPr>
        <w:pStyle w:val="ListParagraph"/>
        <w:numPr>
          <w:ilvl w:val="0"/>
          <w:numId w:val="19"/>
        </w:numPr>
        <w:jc w:val="both"/>
        <w:rPr>
          <w:rFonts w:ascii="Calibri" w:hAnsi="Calibri" w:cs="Calibri"/>
          <w:sz w:val="24"/>
          <w:szCs w:val="24"/>
        </w:rPr>
      </w:pPr>
      <w:r w:rsidRPr="0087109E">
        <w:rPr>
          <w:rFonts w:ascii="Calibri" w:hAnsi="Calibri" w:cs="Calibri"/>
          <w:sz w:val="24"/>
          <w:szCs w:val="24"/>
        </w:rPr>
        <w:t>Research Articles</w:t>
      </w:r>
    </w:p>
    <w:p w14:paraId="7C2C49A2" w14:textId="77777777" w:rsidR="00A203D8" w:rsidRPr="0087109E" w:rsidRDefault="00A203D8" w:rsidP="00A203D8">
      <w:pPr>
        <w:pStyle w:val="ListParagraph"/>
        <w:numPr>
          <w:ilvl w:val="0"/>
          <w:numId w:val="19"/>
        </w:numPr>
        <w:jc w:val="both"/>
        <w:rPr>
          <w:rFonts w:ascii="Calibri" w:hAnsi="Calibri" w:cs="Calibri"/>
          <w:sz w:val="24"/>
          <w:szCs w:val="24"/>
        </w:rPr>
      </w:pPr>
      <w:r w:rsidRPr="0087109E">
        <w:rPr>
          <w:rFonts w:ascii="Calibri" w:hAnsi="Calibri" w:cs="Calibri"/>
          <w:sz w:val="24"/>
          <w:szCs w:val="24"/>
        </w:rPr>
        <w:t>Downloadable Infographics</w:t>
      </w:r>
    </w:p>
    <w:p w14:paraId="4A11C9F5"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 xml:space="preserve"> </w:t>
      </w:r>
    </w:p>
    <w:p w14:paraId="277D8A75"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Subsection 2: Recipes</w:t>
      </w:r>
    </w:p>
    <w:p w14:paraId="163564CD"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Quick Suggestions:</w:t>
      </w:r>
    </w:p>
    <w:p w14:paraId="1968CC17" w14:textId="77777777" w:rsidR="00A203D8" w:rsidRPr="0087109E" w:rsidRDefault="00A203D8" w:rsidP="00A203D8">
      <w:pPr>
        <w:pStyle w:val="ListParagraph"/>
        <w:numPr>
          <w:ilvl w:val="0"/>
          <w:numId w:val="15"/>
        </w:numPr>
        <w:jc w:val="both"/>
        <w:rPr>
          <w:rFonts w:ascii="Calibri" w:hAnsi="Calibri" w:cs="Calibri"/>
          <w:sz w:val="24"/>
          <w:szCs w:val="24"/>
        </w:rPr>
      </w:pPr>
      <w:r w:rsidRPr="0087109E">
        <w:rPr>
          <w:rFonts w:ascii="Calibri" w:hAnsi="Calibri" w:cs="Calibri"/>
          <w:sz w:val="24"/>
          <w:szCs w:val="24"/>
        </w:rPr>
        <w:t>Breakfasts: Start your day right with low-salt breakfast options like oatmeal with fresh fruit, herbed scrambled eggs, or avocado toast with a twist.</w:t>
      </w:r>
    </w:p>
    <w:p w14:paraId="646A49FF" w14:textId="77777777" w:rsidR="00A203D8" w:rsidRPr="0087109E" w:rsidRDefault="00A203D8" w:rsidP="00A203D8">
      <w:pPr>
        <w:pStyle w:val="ListParagraph"/>
        <w:numPr>
          <w:ilvl w:val="0"/>
          <w:numId w:val="15"/>
        </w:numPr>
        <w:jc w:val="both"/>
        <w:rPr>
          <w:rFonts w:ascii="Calibri" w:hAnsi="Calibri" w:cs="Calibri"/>
          <w:sz w:val="24"/>
          <w:szCs w:val="24"/>
        </w:rPr>
      </w:pPr>
      <w:r w:rsidRPr="0087109E">
        <w:rPr>
          <w:rFonts w:ascii="Calibri" w:hAnsi="Calibri" w:cs="Calibri"/>
          <w:sz w:val="24"/>
          <w:szCs w:val="24"/>
        </w:rPr>
        <w:t>Lunches: Enjoy hearty, satisfying lunches such as quinoa salad with lemon vinaigrette, homemade vegetable soup, or a turkey wrap with fresh veggies.</w:t>
      </w:r>
    </w:p>
    <w:p w14:paraId="5CA5ABF4" w14:textId="77777777" w:rsidR="00A203D8" w:rsidRPr="0087109E" w:rsidRDefault="00A203D8" w:rsidP="00A203D8">
      <w:pPr>
        <w:pStyle w:val="ListParagraph"/>
        <w:numPr>
          <w:ilvl w:val="0"/>
          <w:numId w:val="15"/>
        </w:numPr>
        <w:jc w:val="both"/>
        <w:rPr>
          <w:rFonts w:ascii="Calibri" w:hAnsi="Calibri" w:cs="Calibri"/>
          <w:sz w:val="24"/>
          <w:szCs w:val="24"/>
        </w:rPr>
      </w:pPr>
      <w:r w:rsidRPr="0087109E">
        <w:rPr>
          <w:rFonts w:ascii="Calibri" w:hAnsi="Calibri" w:cs="Calibri"/>
          <w:sz w:val="24"/>
          <w:szCs w:val="24"/>
        </w:rPr>
        <w:t>Dinners: Prepare delicious dinners that the whole family will love, including grilled chicken with rosemary and lemon, baked salmon with dill, or a vegetable stir-fry with ginger.</w:t>
      </w:r>
    </w:p>
    <w:p w14:paraId="5AC29431" w14:textId="77777777" w:rsidR="00A203D8" w:rsidRPr="0087109E" w:rsidRDefault="00A203D8" w:rsidP="00A203D8">
      <w:pPr>
        <w:pStyle w:val="ListParagraph"/>
        <w:numPr>
          <w:ilvl w:val="0"/>
          <w:numId w:val="15"/>
        </w:numPr>
        <w:jc w:val="both"/>
        <w:rPr>
          <w:rFonts w:ascii="Calibri" w:hAnsi="Calibri" w:cs="Calibri"/>
          <w:sz w:val="24"/>
          <w:szCs w:val="24"/>
        </w:rPr>
      </w:pPr>
      <w:r w:rsidRPr="0087109E">
        <w:rPr>
          <w:rFonts w:ascii="Calibri" w:hAnsi="Calibri" w:cs="Calibri"/>
          <w:sz w:val="24"/>
          <w:szCs w:val="24"/>
        </w:rPr>
        <w:t>Snacks: Find quick, tasty snacks like roasted chickpeas, cucumber slices with hummus, or apple slices with almond butter.</w:t>
      </w:r>
    </w:p>
    <w:p w14:paraId="75BC12DC" w14:textId="77777777" w:rsidR="00A203D8" w:rsidRPr="0087109E" w:rsidRDefault="00A203D8" w:rsidP="00A203D8">
      <w:pPr>
        <w:jc w:val="both"/>
        <w:rPr>
          <w:rFonts w:ascii="Calibri" w:hAnsi="Calibri" w:cs="Calibri"/>
          <w:sz w:val="24"/>
          <w:szCs w:val="24"/>
        </w:rPr>
      </w:pPr>
    </w:p>
    <w:p w14:paraId="4B2C73D0"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 xml:space="preserve">Our Low-Salt Recipes </w:t>
      </w:r>
      <w:r w:rsidRPr="0087109E">
        <w:rPr>
          <w:rFonts w:ascii="Calibri" w:hAnsi="Calibri" w:cs="Calibri"/>
          <w:b/>
          <w:bCs/>
          <w:color w:val="FF0000"/>
          <w:sz w:val="24"/>
          <w:szCs w:val="24"/>
        </w:rPr>
        <w:t>(detailed recipes are in a separate document attached)</w:t>
      </w:r>
    </w:p>
    <w:p w14:paraId="0363D001"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 Low-Salt Jollof Rice Recipe</w:t>
      </w:r>
    </w:p>
    <w:p w14:paraId="272F56E2"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2. Low-Salt Egusi Soup Recipe</w:t>
      </w:r>
    </w:p>
    <w:p w14:paraId="5E24EF7F"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3. Low-Salt Light Soup Recipe</w:t>
      </w:r>
    </w:p>
    <w:p w14:paraId="4A04BB58"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4. Low-Salt Suya Recipe</w:t>
      </w:r>
    </w:p>
    <w:p w14:paraId="32940180"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5. Low-Salt Moin Moin Recipe</w:t>
      </w:r>
    </w:p>
    <w:p w14:paraId="730A5FDE"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6. Low-Salt Ugali and Sukuma Wiki Recipe</w:t>
      </w:r>
    </w:p>
    <w:p w14:paraId="700CB5B7"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7. Low-Salt Chakalaka Recipe</w:t>
      </w:r>
    </w:p>
    <w:p w14:paraId="32A4273D"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8. Low-Salt Moroccan Vegetable Tagine Recipe</w:t>
      </w:r>
    </w:p>
    <w:p w14:paraId="5E822F71"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9. Low-Salt Ethiopian Lentil Stew (Misir Wot) Recipe</w:t>
      </w:r>
    </w:p>
    <w:p w14:paraId="4362EB8D"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lastRenderedPageBreak/>
        <w:t>10. Low-Salt Cameroonian Ndolé Recipe</w:t>
      </w:r>
    </w:p>
    <w:p w14:paraId="44F35079"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11. Low-Salt Ghanaian Groundnut Soup Recipe</w:t>
      </w:r>
    </w:p>
    <w:p w14:paraId="4562FA0A"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12. Low-Salt South African Bobotie Recipe</w:t>
      </w:r>
    </w:p>
    <w:p w14:paraId="011F2170"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13. Low-Salt Senegalese Yassa Chicken Recipe</w:t>
      </w:r>
    </w:p>
    <w:p w14:paraId="225263F6"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14. Low-Salt Tanzanian Pilau Recipe</w:t>
      </w:r>
    </w:p>
    <w:p w14:paraId="4DD19688"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15. Low-Salt Ethiopian Doro Wat Recipe</w:t>
      </w:r>
    </w:p>
    <w:p w14:paraId="7C88AD4A"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16. Low-Salt Mozambican Piri Piri Chicken Recipe</w:t>
      </w:r>
    </w:p>
    <w:p w14:paraId="226CFC27"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17. Low-Salt Egyptian Koshari Recipe</w:t>
      </w:r>
    </w:p>
    <w:p w14:paraId="4A1218D8"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18. Low-Salt Senegalese Thieboudienne Recipe</w:t>
      </w:r>
    </w:p>
    <w:p w14:paraId="334FE48C"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19. Low-Salt Zimbabwean Sadza and Vegetable Stew Recipe</w:t>
      </w:r>
    </w:p>
    <w:p w14:paraId="1AFF8CAE" w14:textId="77777777" w:rsidR="00A203D8" w:rsidRPr="0087109E" w:rsidRDefault="00A203D8" w:rsidP="00A203D8">
      <w:pPr>
        <w:rPr>
          <w:rFonts w:ascii="Calibri" w:hAnsi="Calibri" w:cs="Calibri"/>
          <w:sz w:val="24"/>
          <w:szCs w:val="24"/>
        </w:rPr>
      </w:pPr>
      <w:r w:rsidRPr="0087109E">
        <w:rPr>
          <w:rFonts w:ascii="Calibri" w:hAnsi="Calibri" w:cs="Calibri"/>
          <w:sz w:val="24"/>
          <w:szCs w:val="24"/>
        </w:rPr>
        <w:t>20. Low-Salt Algerian Chakchouka Recipe</w:t>
      </w:r>
    </w:p>
    <w:p w14:paraId="58C49D11" w14:textId="77777777" w:rsidR="00A203D8" w:rsidRPr="0087109E" w:rsidRDefault="00A203D8" w:rsidP="00A203D8">
      <w:pPr>
        <w:jc w:val="both"/>
        <w:rPr>
          <w:rFonts w:ascii="Calibri" w:hAnsi="Calibri" w:cs="Calibri"/>
          <w:sz w:val="24"/>
          <w:szCs w:val="24"/>
        </w:rPr>
      </w:pPr>
    </w:p>
    <w:p w14:paraId="09CA7550"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Share Your Low-Salt Recipe</w:t>
      </w:r>
    </w:p>
    <w:p w14:paraId="37033343" w14:textId="77777777" w:rsidR="00A203D8" w:rsidRPr="0087109E" w:rsidRDefault="00A203D8" w:rsidP="00A203D8">
      <w:pPr>
        <w:jc w:val="both"/>
        <w:rPr>
          <w:rFonts w:ascii="Calibri" w:hAnsi="Calibri" w:cs="Calibri"/>
          <w:sz w:val="24"/>
          <w:szCs w:val="24"/>
        </w:rPr>
      </w:pPr>
    </w:p>
    <w:p w14:paraId="10D269D5"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 xml:space="preserve"> Subsection 3: Webinars and Workshops</w:t>
      </w:r>
    </w:p>
    <w:p w14:paraId="7332D7B5" w14:textId="77777777" w:rsidR="00A203D8" w:rsidRPr="0087109E" w:rsidRDefault="00A203D8" w:rsidP="00A203D8">
      <w:pPr>
        <w:jc w:val="both"/>
        <w:rPr>
          <w:rFonts w:ascii="Calibri" w:hAnsi="Calibri" w:cs="Calibri"/>
          <w:sz w:val="24"/>
          <w:szCs w:val="24"/>
        </w:rPr>
      </w:pPr>
    </w:p>
    <w:p w14:paraId="008A37F7" w14:textId="77777777" w:rsidR="00A203D8" w:rsidRPr="0087109E" w:rsidRDefault="00A203D8" w:rsidP="00A203D8">
      <w:pPr>
        <w:pStyle w:val="ListParagraph"/>
        <w:numPr>
          <w:ilvl w:val="0"/>
          <w:numId w:val="20"/>
        </w:numPr>
        <w:jc w:val="both"/>
        <w:rPr>
          <w:rFonts w:ascii="Calibri" w:hAnsi="Calibri" w:cs="Calibri"/>
          <w:sz w:val="24"/>
          <w:szCs w:val="24"/>
        </w:rPr>
      </w:pPr>
      <w:r w:rsidRPr="0087109E">
        <w:rPr>
          <w:rFonts w:ascii="Calibri" w:hAnsi="Calibri" w:cs="Calibri"/>
          <w:sz w:val="24"/>
          <w:szCs w:val="24"/>
        </w:rPr>
        <w:t>Upcoming Events</w:t>
      </w:r>
    </w:p>
    <w:p w14:paraId="51919FEC" w14:textId="77777777" w:rsidR="00A203D8" w:rsidRPr="0087109E" w:rsidRDefault="00A203D8" w:rsidP="00A203D8">
      <w:pPr>
        <w:pStyle w:val="ListParagraph"/>
        <w:numPr>
          <w:ilvl w:val="0"/>
          <w:numId w:val="20"/>
        </w:numPr>
        <w:jc w:val="both"/>
        <w:rPr>
          <w:rFonts w:ascii="Calibri" w:hAnsi="Calibri" w:cs="Calibri"/>
          <w:sz w:val="24"/>
          <w:szCs w:val="24"/>
        </w:rPr>
      </w:pPr>
      <w:r w:rsidRPr="0087109E">
        <w:rPr>
          <w:rFonts w:ascii="Calibri" w:hAnsi="Calibri" w:cs="Calibri"/>
          <w:sz w:val="24"/>
          <w:szCs w:val="24"/>
        </w:rPr>
        <w:t>Registration For an Event</w:t>
      </w:r>
    </w:p>
    <w:p w14:paraId="5AB10C7B" w14:textId="77777777" w:rsidR="00A203D8" w:rsidRPr="0087109E" w:rsidRDefault="00A203D8" w:rsidP="00A203D8">
      <w:pPr>
        <w:pStyle w:val="ListParagraph"/>
        <w:numPr>
          <w:ilvl w:val="0"/>
          <w:numId w:val="20"/>
        </w:numPr>
        <w:jc w:val="both"/>
        <w:rPr>
          <w:rFonts w:ascii="Calibri" w:hAnsi="Calibri" w:cs="Calibri"/>
          <w:sz w:val="24"/>
          <w:szCs w:val="24"/>
        </w:rPr>
      </w:pPr>
      <w:r w:rsidRPr="0087109E">
        <w:rPr>
          <w:rFonts w:ascii="Calibri" w:hAnsi="Calibri" w:cs="Calibri"/>
          <w:sz w:val="24"/>
          <w:szCs w:val="24"/>
        </w:rPr>
        <w:t>Past Sessions</w:t>
      </w:r>
    </w:p>
    <w:p w14:paraId="5538B7A1" w14:textId="77777777" w:rsidR="00A203D8" w:rsidRPr="0087109E" w:rsidRDefault="00A203D8" w:rsidP="00A203D8">
      <w:pPr>
        <w:jc w:val="both"/>
        <w:rPr>
          <w:rFonts w:ascii="Calibri" w:hAnsi="Calibri" w:cs="Calibri"/>
          <w:sz w:val="24"/>
          <w:szCs w:val="24"/>
        </w:rPr>
      </w:pPr>
    </w:p>
    <w:p w14:paraId="7BE9795F"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 xml:space="preserve"> Subsection 4: Latest Research</w:t>
      </w:r>
    </w:p>
    <w:p w14:paraId="46E22234" w14:textId="77777777" w:rsidR="00A203D8" w:rsidRPr="0087109E" w:rsidRDefault="00A203D8" w:rsidP="00A203D8">
      <w:pPr>
        <w:jc w:val="both"/>
        <w:rPr>
          <w:rFonts w:ascii="Calibri" w:hAnsi="Calibri" w:cs="Calibri"/>
          <w:sz w:val="24"/>
          <w:szCs w:val="24"/>
        </w:rPr>
      </w:pPr>
    </w:p>
    <w:p w14:paraId="6C4705EC" w14:textId="77777777" w:rsidR="00A203D8" w:rsidRPr="0087109E" w:rsidRDefault="00A203D8" w:rsidP="00A203D8">
      <w:pPr>
        <w:pStyle w:val="ListParagraph"/>
        <w:numPr>
          <w:ilvl w:val="0"/>
          <w:numId w:val="21"/>
        </w:numPr>
        <w:jc w:val="both"/>
        <w:rPr>
          <w:rFonts w:ascii="Calibri" w:hAnsi="Calibri" w:cs="Calibri"/>
          <w:sz w:val="24"/>
          <w:szCs w:val="24"/>
        </w:rPr>
      </w:pPr>
      <w:r w:rsidRPr="0087109E">
        <w:rPr>
          <w:rFonts w:ascii="Calibri" w:hAnsi="Calibri" w:cs="Calibri"/>
          <w:sz w:val="24"/>
          <w:szCs w:val="24"/>
        </w:rPr>
        <w:t>Research Updates</w:t>
      </w:r>
    </w:p>
    <w:p w14:paraId="7BBB1130" w14:textId="77777777" w:rsidR="00A203D8" w:rsidRPr="0087109E" w:rsidRDefault="00A203D8" w:rsidP="00A203D8">
      <w:pPr>
        <w:pStyle w:val="ListParagraph"/>
        <w:numPr>
          <w:ilvl w:val="0"/>
          <w:numId w:val="21"/>
        </w:numPr>
        <w:jc w:val="both"/>
        <w:rPr>
          <w:rFonts w:ascii="Calibri" w:hAnsi="Calibri" w:cs="Calibri"/>
          <w:sz w:val="24"/>
          <w:szCs w:val="24"/>
        </w:rPr>
      </w:pPr>
      <w:r w:rsidRPr="0087109E">
        <w:rPr>
          <w:rFonts w:ascii="Calibri" w:hAnsi="Calibri" w:cs="Calibri"/>
          <w:sz w:val="24"/>
          <w:szCs w:val="24"/>
        </w:rPr>
        <w:t>Expert Commentaries</w:t>
      </w:r>
    </w:p>
    <w:p w14:paraId="528F525A" w14:textId="77777777" w:rsidR="00A203D8" w:rsidRPr="0087109E" w:rsidRDefault="00A203D8" w:rsidP="00A203D8">
      <w:pPr>
        <w:jc w:val="both"/>
        <w:rPr>
          <w:rFonts w:ascii="Calibri" w:hAnsi="Calibri" w:cs="Calibri"/>
          <w:sz w:val="24"/>
          <w:szCs w:val="24"/>
        </w:rPr>
      </w:pPr>
    </w:p>
    <w:p w14:paraId="5F572088" w14:textId="77777777" w:rsidR="00A203D8" w:rsidRPr="0087109E" w:rsidRDefault="00A203D8" w:rsidP="00A203D8">
      <w:pPr>
        <w:jc w:val="both"/>
        <w:rPr>
          <w:rFonts w:ascii="Calibri" w:hAnsi="Calibri" w:cs="Calibri"/>
          <w:sz w:val="24"/>
          <w:szCs w:val="24"/>
        </w:rPr>
      </w:pPr>
      <w:r w:rsidRPr="0087109E">
        <w:rPr>
          <w:rFonts w:ascii="Calibri" w:hAnsi="Calibri" w:cs="Calibri"/>
          <w:sz w:val="24"/>
          <w:szCs w:val="24"/>
        </w:rPr>
        <w:t xml:space="preserve"> Subsection 5: Blog</w:t>
      </w:r>
    </w:p>
    <w:p w14:paraId="2C87F971" w14:textId="77777777" w:rsidR="00A203D8" w:rsidRPr="0087109E" w:rsidRDefault="00A203D8" w:rsidP="00A203D8">
      <w:pPr>
        <w:jc w:val="both"/>
        <w:rPr>
          <w:rFonts w:ascii="Calibri" w:hAnsi="Calibri" w:cs="Calibri"/>
          <w:sz w:val="24"/>
          <w:szCs w:val="24"/>
        </w:rPr>
      </w:pPr>
    </w:p>
    <w:p w14:paraId="77793D70" w14:textId="77777777" w:rsidR="00A203D8" w:rsidRPr="0087109E" w:rsidRDefault="00A203D8" w:rsidP="00A203D8">
      <w:pPr>
        <w:jc w:val="both"/>
        <w:rPr>
          <w:rFonts w:ascii="Calibri" w:hAnsi="Calibri" w:cs="Calibri"/>
          <w:sz w:val="24"/>
          <w:szCs w:val="24"/>
        </w:rPr>
      </w:pPr>
    </w:p>
    <w:p w14:paraId="376FDF65" w14:textId="77777777" w:rsidR="009842D9" w:rsidRPr="0087109E" w:rsidRDefault="009842D9" w:rsidP="007B526A">
      <w:pPr>
        <w:jc w:val="both"/>
        <w:rPr>
          <w:rFonts w:ascii="Calibri" w:hAnsi="Calibri" w:cs="Calibri"/>
          <w:sz w:val="24"/>
          <w:szCs w:val="24"/>
        </w:rPr>
      </w:pPr>
    </w:p>
    <w:p w14:paraId="59D9EEAC" w14:textId="57AC9AC8" w:rsidR="009842D9" w:rsidRPr="0087109E" w:rsidRDefault="009842D9" w:rsidP="00763341">
      <w:pPr>
        <w:pStyle w:val="Heading1"/>
        <w:rPr>
          <w:rFonts w:ascii="Calibri" w:hAnsi="Calibri" w:cs="Calibri"/>
          <w:color w:val="FF0000"/>
          <w:sz w:val="24"/>
          <w:szCs w:val="24"/>
        </w:rPr>
      </w:pPr>
      <w:r w:rsidRPr="0087109E">
        <w:rPr>
          <w:rFonts w:ascii="Calibri" w:hAnsi="Calibri" w:cs="Calibri"/>
          <w:color w:val="FF0000"/>
          <w:sz w:val="24"/>
          <w:szCs w:val="24"/>
        </w:rPr>
        <w:lastRenderedPageBreak/>
        <w:t xml:space="preserve"> </w:t>
      </w:r>
      <w:bookmarkStart w:id="3" w:name="_Toc164569656"/>
      <w:r w:rsidRPr="0087109E">
        <w:rPr>
          <w:rFonts w:ascii="Calibri" w:hAnsi="Calibri" w:cs="Calibri"/>
          <w:color w:val="FF0000"/>
          <w:sz w:val="24"/>
          <w:szCs w:val="24"/>
        </w:rPr>
        <w:t>Community</w:t>
      </w:r>
      <w:bookmarkEnd w:id="3"/>
    </w:p>
    <w:p w14:paraId="7EB39506" w14:textId="77777777" w:rsidR="00763341" w:rsidRPr="0087109E" w:rsidRDefault="00763341" w:rsidP="00763341">
      <w:pPr>
        <w:rPr>
          <w:rFonts w:ascii="Calibri" w:hAnsi="Calibri" w:cs="Calibri"/>
          <w:sz w:val="24"/>
          <w:szCs w:val="24"/>
        </w:rPr>
      </w:pPr>
      <w:r w:rsidRPr="0087109E">
        <w:rPr>
          <w:rFonts w:ascii="Calibri" w:hAnsi="Calibri" w:cs="Calibri"/>
          <w:sz w:val="24"/>
          <w:szCs w:val="24"/>
        </w:rPr>
        <w:t>Subsection 1: Peer Support Groups</w:t>
      </w:r>
    </w:p>
    <w:p w14:paraId="4A6903C9" w14:textId="77777777" w:rsidR="00763341" w:rsidRPr="0087109E" w:rsidRDefault="00763341" w:rsidP="00763341">
      <w:pPr>
        <w:pStyle w:val="ListParagraph"/>
        <w:numPr>
          <w:ilvl w:val="0"/>
          <w:numId w:val="23"/>
        </w:numPr>
        <w:rPr>
          <w:rFonts w:ascii="Calibri" w:hAnsi="Calibri" w:cs="Calibri"/>
          <w:sz w:val="24"/>
          <w:szCs w:val="24"/>
        </w:rPr>
      </w:pPr>
      <w:r w:rsidRPr="0087109E">
        <w:rPr>
          <w:rFonts w:ascii="Calibri" w:hAnsi="Calibri" w:cs="Calibri"/>
          <w:sz w:val="24"/>
          <w:szCs w:val="24"/>
        </w:rPr>
        <w:t>Group Matching: Users can be grouped based on their specific health goals or challenges related to sodium reduction. For instance, groups for parents trying to cook low-sodium meals for kids, seniors managing hypertension, or athletes adjusting their electrolyte balance.</w:t>
      </w:r>
    </w:p>
    <w:p w14:paraId="39C3128F" w14:textId="77777777" w:rsidR="00763341" w:rsidRPr="0087109E" w:rsidRDefault="00763341" w:rsidP="00763341">
      <w:pPr>
        <w:pStyle w:val="ListParagraph"/>
        <w:numPr>
          <w:ilvl w:val="0"/>
          <w:numId w:val="23"/>
        </w:numPr>
        <w:rPr>
          <w:rFonts w:ascii="Calibri" w:hAnsi="Calibri" w:cs="Calibri"/>
          <w:sz w:val="24"/>
          <w:szCs w:val="24"/>
        </w:rPr>
      </w:pPr>
      <w:r w:rsidRPr="0087109E">
        <w:rPr>
          <w:rFonts w:ascii="Calibri" w:hAnsi="Calibri" w:cs="Calibri"/>
          <w:sz w:val="24"/>
          <w:szCs w:val="24"/>
        </w:rPr>
        <w:t>Meetings: Facilitated virtual meetups where group members can discuss progress, share challenges, and motivate each other. Occasional participation by healthcare professionals to provide professional advice and answer questions during group meetings.</w:t>
      </w:r>
    </w:p>
    <w:p w14:paraId="0BABB7F1" w14:textId="77777777" w:rsidR="00763341" w:rsidRPr="0087109E" w:rsidRDefault="00763341" w:rsidP="00763341">
      <w:pPr>
        <w:rPr>
          <w:rFonts w:ascii="Calibri" w:hAnsi="Calibri" w:cs="Calibri"/>
          <w:sz w:val="24"/>
          <w:szCs w:val="24"/>
        </w:rPr>
      </w:pPr>
    </w:p>
    <w:p w14:paraId="55BC50AC" w14:textId="77777777" w:rsidR="00763341" w:rsidRPr="0087109E" w:rsidRDefault="00763341" w:rsidP="00763341">
      <w:pPr>
        <w:rPr>
          <w:rFonts w:ascii="Calibri" w:hAnsi="Calibri" w:cs="Calibri"/>
          <w:sz w:val="24"/>
          <w:szCs w:val="24"/>
        </w:rPr>
      </w:pPr>
      <w:r w:rsidRPr="0087109E">
        <w:rPr>
          <w:rFonts w:ascii="Calibri" w:hAnsi="Calibri" w:cs="Calibri"/>
          <w:sz w:val="24"/>
          <w:szCs w:val="24"/>
        </w:rPr>
        <w:t>Subsection 2: Interactive Challenges</w:t>
      </w:r>
    </w:p>
    <w:p w14:paraId="346FB233" w14:textId="77777777" w:rsidR="00763341" w:rsidRPr="0087109E" w:rsidRDefault="00763341" w:rsidP="00763341">
      <w:pPr>
        <w:pStyle w:val="ListParagraph"/>
        <w:numPr>
          <w:ilvl w:val="0"/>
          <w:numId w:val="24"/>
        </w:numPr>
        <w:rPr>
          <w:rFonts w:ascii="Calibri" w:hAnsi="Calibri" w:cs="Calibri"/>
          <w:sz w:val="24"/>
          <w:szCs w:val="24"/>
        </w:rPr>
      </w:pPr>
      <w:r w:rsidRPr="0087109E">
        <w:rPr>
          <w:rFonts w:ascii="Calibri" w:hAnsi="Calibri" w:cs="Calibri"/>
          <w:sz w:val="24"/>
          <w:szCs w:val="24"/>
        </w:rPr>
        <w:t>Monthly Challenges: Engage the community with monthly challenges that encourage low-sodium cooking, label reading, or participating in physical activities that promote heart health.</w:t>
      </w:r>
    </w:p>
    <w:p w14:paraId="3C140E97" w14:textId="77777777" w:rsidR="00763341" w:rsidRPr="0087109E" w:rsidRDefault="00763341" w:rsidP="00763341">
      <w:pPr>
        <w:pStyle w:val="ListParagraph"/>
        <w:numPr>
          <w:ilvl w:val="0"/>
          <w:numId w:val="24"/>
        </w:numPr>
        <w:rPr>
          <w:rFonts w:ascii="Calibri" w:hAnsi="Calibri" w:cs="Calibri"/>
          <w:sz w:val="24"/>
          <w:szCs w:val="24"/>
        </w:rPr>
      </w:pPr>
      <w:r w:rsidRPr="0087109E">
        <w:rPr>
          <w:rFonts w:ascii="Calibri" w:hAnsi="Calibri" w:cs="Calibri"/>
          <w:sz w:val="24"/>
          <w:szCs w:val="24"/>
        </w:rPr>
        <w:t>Leaderboards: Display monthly rankings based on challenge participation and achievements to foster a competitive and fun environment.</w:t>
      </w:r>
    </w:p>
    <w:p w14:paraId="68809C4E" w14:textId="77777777" w:rsidR="00763341" w:rsidRPr="0087109E" w:rsidRDefault="00763341" w:rsidP="00763341">
      <w:pPr>
        <w:pStyle w:val="ListParagraph"/>
        <w:numPr>
          <w:ilvl w:val="0"/>
          <w:numId w:val="24"/>
        </w:numPr>
        <w:rPr>
          <w:rFonts w:ascii="Calibri" w:hAnsi="Calibri" w:cs="Calibri"/>
          <w:sz w:val="24"/>
          <w:szCs w:val="24"/>
        </w:rPr>
      </w:pPr>
      <w:r w:rsidRPr="0087109E">
        <w:rPr>
          <w:rFonts w:ascii="Calibri" w:hAnsi="Calibri" w:cs="Calibri"/>
          <w:sz w:val="24"/>
          <w:szCs w:val="24"/>
        </w:rPr>
        <w:t>Rewards and Badges: Offer digital badges and rewards for completing challenges, contributing to forums, or sharing success stories.</w:t>
      </w:r>
    </w:p>
    <w:p w14:paraId="28F95A4B" w14:textId="77777777" w:rsidR="00763341" w:rsidRPr="0087109E" w:rsidRDefault="00763341" w:rsidP="00763341">
      <w:pPr>
        <w:rPr>
          <w:rFonts w:ascii="Calibri" w:hAnsi="Calibri" w:cs="Calibri"/>
          <w:sz w:val="24"/>
          <w:szCs w:val="24"/>
        </w:rPr>
      </w:pPr>
    </w:p>
    <w:p w14:paraId="0109AFB0" w14:textId="77777777" w:rsidR="00763341" w:rsidRPr="0087109E" w:rsidRDefault="00763341" w:rsidP="00763341">
      <w:pPr>
        <w:rPr>
          <w:rFonts w:ascii="Calibri" w:hAnsi="Calibri" w:cs="Calibri"/>
          <w:sz w:val="24"/>
          <w:szCs w:val="24"/>
        </w:rPr>
      </w:pPr>
      <w:r w:rsidRPr="0087109E">
        <w:rPr>
          <w:rFonts w:ascii="Calibri" w:hAnsi="Calibri" w:cs="Calibri"/>
          <w:sz w:val="24"/>
          <w:szCs w:val="24"/>
        </w:rPr>
        <w:t xml:space="preserve"> Subsection 3: Live Q&amp;A Sessions</w:t>
      </w:r>
    </w:p>
    <w:p w14:paraId="6BA5AE81" w14:textId="77777777" w:rsidR="00763341" w:rsidRPr="0087109E" w:rsidRDefault="00763341" w:rsidP="00763341">
      <w:pPr>
        <w:pStyle w:val="ListParagraph"/>
        <w:numPr>
          <w:ilvl w:val="0"/>
          <w:numId w:val="25"/>
        </w:numPr>
        <w:rPr>
          <w:rFonts w:ascii="Calibri" w:hAnsi="Calibri" w:cs="Calibri"/>
          <w:sz w:val="24"/>
          <w:szCs w:val="24"/>
        </w:rPr>
      </w:pPr>
      <w:r w:rsidRPr="0087109E">
        <w:rPr>
          <w:rFonts w:ascii="Calibri" w:hAnsi="Calibri" w:cs="Calibri"/>
          <w:sz w:val="24"/>
          <w:szCs w:val="24"/>
        </w:rPr>
        <w:t>Scheduled Sessions: Regularly scheduled live sessions with healthcare professionals who can provide expert insights into sodium reduction and overall health.</w:t>
      </w:r>
    </w:p>
    <w:p w14:paraId="4E247437" w14:textId="77777777" w:rsidR="00763341" w:rsidRPr="0087109E" w:rsidRDefault="00763341" w:rsidP="00763341">
      <w:pPr>
        <w:pStyle w:val="ListParagraph"/>
        <w:numPr>
          <w:ilvl w:val="0"/>
          <w:numId w:val="25"/>
        </w:numPr>
        <w:rPr>
          <w:rFonts w:ascii="Calibri" w:hAnsi="Calibri" w:cs="Calibri"/>
          <w:sz w:val="24"/>
          <w:szCs w:val="24"/>
        </w:rPr>
      </w:pPr>
      <w:r w:rsidRPr="0087109E">
        <w:rPr>
          <w:rFonts w:ascii="Calibri" w:hAnsi="Calibri" w:cs="Calibri"/>
          <w:sz w:val="24"/>
          <w:szCs w:val="24"/>
        </w:rPr>
        <w:t>Ask Anything Format: Members can submit questions beforehand or ask them live, making the sessions highly interactive and informative.</w:t>
      </w:r>
    </w:p>
    <w:p w14:paraId="678B2FD4" w14:textId="77777777" w:rsidR="00763341" w:rsidRPr="0087109E" w:rsidRDefault="00763341" w:rsidP="00763341">
      <w:pPr>
        <w:rPr>
          <w:rFonts w:ascii="Calibri" w:hAnsi="Calibri" w:cs="Calibri"/>
          <w:sz w:val="24"/>
          <w:szCs w:val="24"/>
        </w:rPr>
      </w:pPr>
    </w:p>
    <w:p w14:paraId="61B6CDA7" w14:textId="77777777" w:rsidR="00763341" w:rsidRPr="0087109E" w:rsidRDefault="00763341" w:rsidP="00763341">
      <w:pPr>
        <w:rPr>
          <w:rFonts w:ascii="Calibri" w:hAnsi="Calibri" w:cs="Calibri"/>
          <w:sz w:val="24"/>
          <w:szCs w:val="24"/>
        </w:rPr>
      </w:pPr>
      <w:r w:rsidRPr="0087109E">
        <w:rPr>
          <w:rFonts w:ascii="Calibri" w:hAnsi="Calibri" w:cs="Calibri"/>
          <w:sz w:val="24"/>
          <w:szCs w:val="24"/>
        </w:rPr>
        <w:t>Subsection 4: Local Event Listings</w:t>
      </w:r>
    </w:p>
    <w:p w14:paraId="3CFC6040" w14:textId="77777777" w:rsidR="00763341" w:rsidRPr="0087109E" w:rsidRDefault="00763341" w:rsidP="00763341">
      <w:pPr>
        <w:pStyle w:val="ListParagraph"/>
        <w:numPr>
          <w:ilvl w:val="0"/>
          <w:numId w:val="26"/>
        </w:numPr>
        <w:rPr>
          <w:rFonts w:ascii="Calibri" w:hAnsi="Calibri" w:cs="Calibri"/>
          <w:sz w:val="24"/>
          <w:szCs w:val="24"/>
        </w:rPr>
      </w:pPr>
      <w:r w:rsidRPr="0087109E">
        <w:rPr>
          <w:rFonts w:ascii="Calibri" w:hAnsi="Calibri" w:cs="Calibri"/>
          <w:sz w:val="24"/>
          <w:szCs w:val="24"/>
        </w:rPr>
        <w:t>Community Events: Share information about local health fairs, cooking classes, or public talks on nutrition and heart health.</w:t>
      </w:r>
    </w:p>
    <w:p w14:paraId="39055643" w14:textId="77777777" w:rsidR="00763341" w:rsidRPr="0087109E" w:rsidRDefault="00763341" w:rsidP="00763341">
      <w:pPr>
        <w:pStyle w:val="ListParagraph"/>
        <w:numPr>
          <w:ilvl w:val="0"/>
          <w:numId w:val="26"/>
        </w:numPr>
        <w:rPr>
          <w:rFonts w:ascii="Calibri" w:hAnsi="Calibri" w:cs="Calibri"/>
          <w:sz w:val="24"/>
          <w:szCs w:val="24"/>
        </w:rPr>
      </w:pPr>
      <w:r w:rsidRPr="0087109E">
        <w:rPr>
          <w:rFonts w:ascii="Calibri" w:hAnsi="Calibri" w:cs="Calibri"/>
          <w:sz w:val="24"/>
          <w:szCs w:val="24"/>
        </w:rPr>
        <w:t>Volunteer Opportunities: Provide information on how members can get involved with local health advocacy groups or participate in community service projects that promote public health.</w:t>
      </w:r>
    </w:p>
    <w:p w14:paraId="1CCB081B" w14:textId="77777777" w:rsidR="00763341" w:rsidRPr="0087109E" w:rsidRDefault="00763341" w:rsidP="00763341">
      <w:pPr>
        <w:rPr>
          <w:rFonts w:ascii="Calibri" w:hAnsi="Calibri" w:cs="Calibri"/>
          <w:sz w:val="24"/>
          <w:szCs w:val="24"/>
        </w:rPr>
      </w:pPr>
    </w:p>
    <w:p w14:paraId="52C05AB4" w14:textId="77777777" w:rsidR="009842D9" w:rsidRPr="0087109E" w:rsidRDefault="009842D9" w:rsidP="007B526A">
      <w:pPr>
        <w:jc w:val="both"/>
        <w:rPr>
          <w:rFonts w:ascii="Calibri" w:hAnsi="Calibri" w:cs="Calibri"/>
          <w:sz w:val="24"/>
          <w:szCs w:val="24"/>
        </w:rPr>
      </w:pPr>
    </w:p>
    <w:p w14:paraId="3864981D" w14:textId="374FF77E"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t>Footer</w:t>
      </w:r>
    </w:p>
    <w:p w14:paraId="062C5985" w14:textId="6B304EE7"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t>Contact Information: Address, phone number, and a contact form.</w:t>
      </w:r>
    </w:p>
    <w:p w14:paraId="6E72F3A5" w14:textId="6B57B94B"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lastRenderedPageBreak/>
        <w:t>Newsletter Signup: Encourage visitors to subscribe to updates.</w:t>
      </w:r>
    </w:p>
    <w:p w14:paraId="4AF9E0D9" w14:textId="2F7ABD7F" w:rsidR="009842D9" w:rsidRPr="0087109E" w:rsidRDefault="009842D9" w:rsidP="007B526A">
      <w:pPr>
        <w:jc w:val="both"/>
        <w:rPr>
          <w:rFonts w:ascii="Calibri" w:hAnsi="Calibri" w:cs="Calibri"/>
          <w:color w:val="70AD47" w:themeColor="accent6"/>
          <w:sz w:val="24"/>
          <w:szCs w:val="24"/>
        </w:rPr>
      </w:pPr>
      <w:r w:rsidRPr="0087109E">
        <w:rPr>
          <w:rFonts w:ascii="Calibri" w:hAnsi="Calibri" w:cs="Calibri"/>
          <w:color w:val="70AD47" w:themeColor="accent6"/>
          <w:sz w:val="24"/>
          <w:szCs w:val="24"/>
        </w:rPr>
        <w:t>Legal Information: Privacy policy, terms</w:t>
      </w:r>
      <w:r w:rsidR="00763341" w:rsidRPr="0087109E">
        <w:rPr>
          <w:rFonts w:ascii="Calibri" w:hAnsi="Calibri" w:cs="Calibri"/>
          <w:color w:val="70AD47" w:themeColor="accent6"/>
          <w:sz w:val="24"/>
          <w:szCs w:val="24"/>
        </w:rPr>
        <w:t xml:space="preserve"> and </w:t>
      </w:r>
      <w:r w:rsidRPr="0087109E">
        <w:rPr>
          <w:rFonts w:ascii="Calibri" w:hAnsi="Calibri" w:cs="Calibri"/>
          <w:color w:val="70AD47" w:themeColor="accent6"/>
          <w:sz w:val="24"/>
          <w:szCs w:val="24"/>
        </w:rPr>
        <w:t>conditions</w:t>
      </w:r>
      <w:r w:rsidR="00763341" w:rsidRPr="0087109E">
        <w:rPr>
          <w:rFonts w:ascii="Calibri" w:hAnsi="Calibri" w:cs="Calibri"/>
          <w:color w:val="70AD47" w:themeColor="accent6"/>
          <w:sz w:val="24"/>
          <w:szCs w:val="24"/>
        </w:rPr>
        <w:t>, disclaimer etc.</w:t>
      </w:r>
    </w:p>
    <w:p w14:paraId="6F33D1DA" w14:textId="77777777" w:rsidR="009842D9" w:rsidRPr="0087109E" w:rsidRDefault="009842D9" w:rsidP="007B526A">
      <w:pPr>
        <w:jc w:val="both"/>
        <w:rPr>
          <w:rFonts w:ascii="Calibri" w:hAnsi="Calibri" w:cs="Calibri"/>
          <w:sz w:val="24"/>
          <w:szCs w:val="24"/>
        </w:rPr>
      </w:pPr>
    </w:p>
    <w:p w14:paraId="32067D0D" w14:textId="2D69B927" w:rsidR="009842D9" w:rsidRPr="0087109E" w:rsidRDefault="009842D9" w:rsidP="007B526A">
      <w:pPr>
        <w:jc w:val="both"/>
        <w:rPr>
          <w:rFonts w:ascii="Calibri" w:hAnsi="Calibri" w:cs="Calibri"/>
          <w:color w:val="FF0000"/>
          <w:sz w:val="24"/>
          <w:szCs w:val="24"/>
        </w:rPr>
      </w:pPr>
      <w:r w:rsidRPr="0087109E">
        <w:rPr>
          <w:rFonts w:ascii="Calibri" w:hAnsi="Calibri" w:cs="Calibri"/>
          <w:sz w:val="24"/>
          <w:szCs w:val="24"/>
        </w:rPr>
        <w:t xml:space="preserve"> </w:t>
      </w:r>
      <w:r w:rsidRPr="0087109E">
        <w:rPr>
          <w:rFonts w:ascii="Calibri" w:hAnsi="Calibri" w:cs="Calibri"/>
          <w:color w:val="FF0000"/>
          <w:sz w:val="24"/>
          <w:szCs w:val="24"/>
        </w:rPr>
        <w:t>Additional Features</w:t>
      </w:r>
    </w:p>
    <w:p w14:paraId="3DF82215" w14:textId="172040FF" w:rsidR="009842D9" w:rsidRPr="0087109E" w:rsidRDefault="009842D9" w:rsidP="007B526A">
      <w:pPr>
        <w:jc w:val="both"/>
        <w:rPr>
          <w:rFonts w:ascii="Calibri" w:hAnsi="Calibri" w:cs="Calibri"/>
          <w:color w:val="FF0000"/>
          <w:sz w:val="24"/>
          <w:szCs w:val="24"/>
        </w:rPr>
      </w:pPr>
      <w:r w:rsidRPr="0087109E">
        <w:rPr>
          <w:rFonts w:ascii="Calibri" w:hAnsi="Calibri" w:cs="Calibri"/>
          <w:color w:val="FF0000"/>
          <w:sz w:val="24"/>
          <w:szCs w:val="24"/>
        </w:rPr>
        <w:t>Search Functionality: Allows users to quickly find specific content.</w:t>
      </w:r>
    </w:p>
    <w:p w14:paraId="7340489B" w14:textId="46C6BF34" w:rsidR="009842D9" w:rsidRPr="0087109E" w:rsidRDefault="009842D9" w:rsidP="007B526A">
      <w:pPr>
        <w:jc w:val="both"/>
        <w:rPr>
          <w:rFonts w:ascii="Calibri" w:hAnsi="Calibri" w:cs="Calibri"/>
          <w:color w:val="FF0000"/>
          <w:sz w:val="24"/>
          <w:szCs w:val="24"/>
        </w:rPr>
      </w:pPr>
      <w:r w:rsidRPr="0087109E">
        <w:rPr>
          <w:rFonts w:ascii="Calibri" w:hAnsi="Calibri" w:cs="Calibri"/>
          <w:color w:val="FF0000"/>
          <w:sz w:val="24"/>
          <w:szCs w:val="24"/>
        </w:rPr>
        <w:t>Accessibility Features: High contrast mode, text-to-speech options, and language translation to cater to diverse users.</w:t>
      </w:r>
    </w:p>
    <w:p w14:paraId="042E5F5E" w14:textId="4DCABCBB" w:rsidR="009842D9" w:rsidRPr="0087109E" w:rsidRDefault="009842D9" w:rsidP="007B526A">
      <w:pPr>
        <w:jc w:val="both"/>
        <w:rPr>
          <w:rFonts w:ascii="Calibri" w:hAnsi="Calibri" w:cs="Calibri"/>
          <w:color w:val="FF0000"/>
          <w:sz w:val="24"/>
          <w:szCs w:val="24"/>
        </w:rPr>
      </w:pPr>
      <w:r w:rsidRPr="0087109E">
        <w:rPr>
          <w:rFonts w:ascii="Calibri" w:hAnsi="Calibri" w:cs="Calibri"/>
          <w:color w:val="FF0000"/>
          <w:sz w:val="24"/>
          <w:szCs w:val="24"/>
        </w:rPr>
        <w:t>Mobile Responsiveness: Ensure the layout adapts well to different screen sizes for accessibility on various devices.</w:t>
      </w:r>
    </w:p>
    <w:p w14:paraId="020D52C6" w14:textId="77777777" w:rsidR="009842D9" w:rsidRPr="0087109E" w:rsidRDefault="009842D9" w:rsidP="007B526A">
      <w:pPr>
        <w:jc w:val="both"/>
        <w:rPr>
          <w:rFonts w:ascii="Calibri" w:hAnsi="Calibri" w:cs="Calibri"/>
          <w:sz w:val="24"/>
          <w:szCs w:val="24"/>
        </w:rPr>
      </w:pPr>
    </w:p>
    <w:p w14:paraId="26E7E0FA" w14:textId="75B71FC8" w:rsidR="002420E2" w:rsidRPr="0087109E" w:rsidRDefault="002420E2" w:rsidP="007B526A">
      <w:pPr>
        <w:jc w:val="both"/>
        <w:rPr>
          <w:rFonts w:ascii="Calibri" w:hAnsi="Calibri" w:cs="Calibri"/>
          <w:sz w:val="24"/>
          <w:szCs w:val="24"/>
        </w:rPr>
      </w:pPr>
    </w:p>
    <w:sectPr w:rsidR="002420E2" w:rsidRPr="0087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E47"/>
    <w:multiLevelType w:val="hybridMultilevel"/>
    <w:tmpl w:val="95AC79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81AC6"/>
    <w:multiLevelType w:val="hybridMultilevel"/>
    <w:tmpl w:val="8C204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B1839"/>
    <w:multiLevelType w:val="hybridMultilevel"/>
    <w:tmpl w:val="D6B2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96E5C"/>
    <w:multiLevelType w:val="hybridMultilevel"/>
    <w:tmpl w:val="2BC6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CD0C1B"/>
    <w:multiLevelType w:val="hybridMultilevel"/>
    <w:tmpl w:val="81AA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4174D"/>
    <w:multiLevelType w:val="hybridMultilevel"/>
    <w:tmpl w:val="CA18B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7428A"/>
    <w:multiLevelType w:val="hybridMultilevel"/>
    <w:tmpl w:val="C7B29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5F0E4C"/>
    <w:multiLevelType w:val="hybridMultilevel"/>
    <w:tmpl w:val="1E82DD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A686D"/>
    <w:multiLevelType w:val="hybridMultilevel"/>
    <w:tmpl w:val="6FDA8A9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1354B"/>
    <w:multiLevelType w:val="hybridMultilevel"/>
    <w:tmpl w:val="2F2E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17C2F"/>
    <w:multiLevelType w:val="hybridMultilevel"/>
    <w:tmpl w:val="AA924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80824"/>
    <w:multiLevelType w:val="hybridMultilevel"/>
    <w:tmpl w:val="E18A15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205C7"/>
    <w:multiLevelType w:val="hybridMultilevel"/>
    <w:tmpl w:val="9620D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3B1C6A"/>
    <w:multiLevelType w:val="hybridMultilevel"/>
    <w:tmpl w:val="83D06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47574"/>
    <w:multiLevelType w:val="hybridMultilevel"/>
    <w:tmpl w:val="84FE8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7E6AC8"/>
    <w:multiLevelType w:val="hybridMultilevel"/>
    <w:tmpl w:val="A9640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F16BAB"/>
    <w:multiLevelType w:val="hybridMultilevel"/>
    <w:tmpl w:val="ADF40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B7B25"/>
    <w:multiLevelType w:val="hybridMultilevel"/>
    <w:tmpl w:val="0ACCA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88096C"/>
    <w:multiLevelType w:val="hybridMultilevel"/>
    <w:tmpl w:val="739A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33515"/>
    <w:multiLevelType w:val="hybridMultilevel"/>
    <w:tmpl w:val="0E96D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854CEE"/>
    <w:multiLevelType w:val="hybridMultilevel"/>
    <w:tmpl w:val="36B066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D80C9A"/>
    <w:multiLevelType w:val="hybridMultilevel"/>
    <w:tmpl w:val="B454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53BE0"/>
    <w:multiLevelType w:val="hybridMultilevel"/>
    <w:tmpl w:val="8DD2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A8535F"/>
    <w:multiLevelType w:val="hybridMultilevel"/>
    <w:tmpl w:val="7566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9571B1"/>
    <w:multiLevelType w:val="hybridMultilevel"/>
    <w:tmpl w:val="7C62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5F5084"/>
    <w:multiLevelType w:val="hybridMultilevel"/>
    <w:tmpl w:val="AC108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2918077">
    <w:abstractNumId w:val="24"/>
  </w:num>
  <w:num w:numId="2" w16cid:durableId="477309123">
    <w:abstractNumId w:val="1"/>
  </w:num>
  <w:num w:numId="3" w16cid:durableId="1469546036">
    <w:abstractNumId w:val="16"/>
  </w:num>
  <w:num w:numId="4" w16cid:durableId="1172451446">
    <w:abstractNumId w:val="13"/>
  </w:num>
  <w:num w:numId="5" w16cid:durableId="104234925">
    <w:abstractNumId w:val="21"/>
  </w:num>
  <w:num w:numId="6" w16cid:durableId="830831538">
    <w:abstractNumId w:val="7"/>
  </w:num>
  <w:num w:numId="7" w16cid:durableId="750390537">
    <w:abstractNumId w:val="8"/>
  </w:num>
  <w:num w:numId="8" w16cid:durableId="240599205">
    <w:abstractNumId w:val="11"/>
  </w:num>
  <w:num w:numId="9" w16cid:durableId="1387147578">
    <w:abstractNumId w:val="6"/>
  </w:num>
  <w:num w:numId="10" w16cid:durableId="311374052">
    <w:abstractNumId w:val="22"/>
  </w:num>
  <w:num w:numId="11" w16cid:durableId="596787446">
    <w:abstractNumId w:val="15"/>
  </w:num>
  <w:num w:numId="12" w16cid:durableId="589432176">
    <w:abstractNumId w:val="14"/>
  </w:num>
  <w:num w:numId="13" w16cid:durableId="581330128">
    <w:abstractNumId w:val="10"/>
  </w:num>
  <w:num w:numId="14" w16cid:durableId="1339576715">
    <w:abstractNumId w:val="3"/>
  </w:num>
  <w:num w:numId="15" w16cid:durableId="203181924">
    <w:abstractNumId w:val="20"/>
  </w:num>
  <w:num w:numId="16" w16cid:durableId="700009623">
    <w:abstractNumId w:val="0"/>
  </w:num>
  <w:num w:numId="17" w16cid:durableId="2041078722">
    <w:abstractNumId w:val="9"/>
  </w:num>
  <w:num w:numId="18" w16cid:durableId="573785792">
    <w:abstractNumId w:val="23"/>
  </w:num>
  <w:num w:numId="19" w16cid:durableId="1425154281">
    <w:abstractNumId w:val="12"/>
  </w:num>
  <w:num w:numId="20" w16cid:durableId="1754280853">
    <w:abstractNumId w:val="4"/>
  </w:num>
  <w:num w:numId="21" w16cid:durableId="1792433450">
    <w:abstractNumId w:val="17"/>
  </w:num>
  <w:num w:numId="22" w16cid:durableId="19941607">
    <w:abstractNumId w:val="25"/>
  </w:num>
  <w:num w:numId="23" w16cid:durableId="623924466">
    <w:abstractNumId w:val="2"/>
  </w:num>
  <w:num w:numId="24" w16cid:durableId="2079940963">
    <w:abstractNumId w:val="19"/>
  </w:num>
  <w:num w:numId="25" w16cid:durableId="1544366838">
    <w:abstractNumId w:val="18"/>
  </w:num>
  <w:num w:numId="26" w16cid:durableId="1653679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D9"/>
    <w:rsid w:val="002420E2"/>
    <w:rsid w:val="003B59A1"/>
    <w:rsid w:val="0042295E"/>
    <w:rsid w:val="00763341"/>
    <w:rsid w:val="0079522D"/>
    <w:rsid w:val="00797BF3"/>
    <w:rsid w:val="007B526A"/>
    <w:rsid w:val="007C5C63"/>
    <w:rsid w:val="00861B7B"/>
    <w:rsid w:val="0087109E"/>
    <w:rsid w:val="009842D9"/>
    <w:rsid w:val="009C0446"/>
    <w:rsid w:val="009C08E0"/>
    <w:rsid w:val="00A203D8"/>
    <w:rsid w:val="00B16787"/>
    <w:rsid w:val="00BD6A37"/>
    <w:rsid w:val="00C00BCD"/>
    <w:rsid w:val="00C34CAA"/>
    <w:rsid w:val="00C81CE9"/>
    <w:rsid w:val="00D77A72"/>
    <w:rsid w:val="00FB5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72AA5"/>
  <w15:chartTrackingRefBased/>
  <w15:docId w15:val="{CA8B17C9-FFD6-4D2D-BCD8-D988186B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2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2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2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2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2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2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2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2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2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2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2D9"/>
    <w:rPr>
      <w:rFonts w:eastAsiaTheme="majorEastAsia" w:cstheme="majorBidi"/>
      <w:color w:val="272727" w:themeColor="text1" w:themeTint="D8"/>
    </w:rPr>
  </w:style>
  <w:style w:type="paragraph" w:styleId="Title">
    <w:name w:val="Title"/>
    <w:basedOn w:val="Normal"/>
    <w:next w:val="Normal"/>
    <w:link w:val="TitleChar"/>
    <w:uiPriority w:val="10"/>
    <w:qFormat/>
    <w:rsid w:val="00984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2D9"/>
    <w:pPr>
      <w:spacing w:before="160"/>
      <w:jc w:val="center"/>
    </w:pPr>
    <w:rPr>
      <w:i/>
      <w:iCs/>
      <w:color w:val="404040" w:themeColor="text1" w:themeTint="BF"/>
    </w:rPr>
  </w:style>
  <w:style w:type="character" w:customStyle="1" w:styleId="QuoteChar">
    <w:name w:val="Quote Char"/>
    <w:basedOn w:val="DefaultParagraphFont"/>
    <w:link w:val="Quote"/>
    <w:uiPriority w:val="29"/>
    <w:rsid w:val="009842D9"/>
    <w:rPr>
      <w:i/>
      <w:iCs/>
      <w:color w:val="404040" w:themeColor="text1" w:themeTint="BF"/>
    </w:rPr>
  </w:style>
  <w:style w:type="paragraph" w:styleId="ListParagraph">
    <w:name w:val="List Paragraph"/>
    <w:basedOn w:val="Normal"/>
    <w:uiPriority w:val="34"/>
    <w:qFormat/>
    <w:rsid w:val="009842D9"/>
    <w:pPr>
      <w:ind w:left="720"/>
      <w:contextualSpacing/>
    </w:pPr>
  </w:style>
  <w:style w:type="character" w:styleId="IntenseEmphasis">
    <w:name w:val="Intense Emphasis"/>
    <w:basedOn w:val="DefaultParagraphFont"/>
    <w:uiPriority w:val="21"/>
    <w:qFormat/>
    <w:rsid w:val="009842D9"/>
    <w:rPr>
      <w:i/>
      <w:iCs/>
      <w:color w:val="2F5496" w:themeColor="accent1" w:themeShade="BF"/>
    </w:rPr>
  </w:style>
  <w:style w:type="paragraph" w:styleId="IntenseQuote">
    <w:name w:val="Intense Quote"/>
    <w:basedOn w:val="Normal"/>
    <w:next w:val="Normal"/>
    <w:link w:val="IntenseQuoteChar"/>
    <w:uiPriority w:val="30"/>
    <w:qFormat/>
    <w:rsid w:val="009842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2D9"/>
    <w:rPr>
      <w:i/>
      <w:iCs/>
      <w:color w:val="2F5496" w:themeColor="accent1" w:themeShade="BF"/>
    </w:rPr>
  </w:style>
  <w:style w:type="character" w:styleId="IntenseReference">
    <w:name w:val="Intense Reference"/>
    <w:basedOn w:val="DefaultParagraphFont"/>
    <w:uiPriority w:val="32"/>
    <w:qFormat/>
    <w:rsid w:val="009842D9"/>
    <w:rPr>
      <w:b/>
      <w:bCs/>
      <w:smallCaps/>
      <w:color w:val="2F5496" w:themeColor="accent1" w:themeShade="BF"/>
      <w:spacing w:val="5"/>
    </w:rPr>
  </w:style>
  <w:style w:type="character" w:styleId="Emphasis">
    <w:name w:val="Emphasis"/>
    <w:basedOn w:val="DefaultParagraphFont"/>
    <w:uiPriority w:val="20"/>
    <w:qFormat/>
    <w:rsid w:val="00C00BCD"/>
    <w:rPr>
      <w:i/>
      <w:iCs/>
    </w:rPr>
  </w:style>
  <w:style w:type="character" w:styleId="Hyperlink">
    <w:name w:val="Hyperlink"/>
    <w:basedOn w:val="DefaultParagraphFont"/>
    <w:uiPriority w:val="99"/>
    <w:unhideWhenUsed/>
    <w:rsid w:val="00C00BCD"/>
    <w:rPr>
      <w:color w:val="0000FF"/>
      <w:u w:val="single"/>
    </w:rPr>
  </w:style>
  <w:style w:type="paragraph" w:styleId="TOCHeading">
    <w:name w:val="TOC Heading"/>
    <w:basedOn w:val="Heading1"/>
    <w:next w:val="Normal"/>
    <w:uiPriority w:val="39"/>
    <w:unhideWhenUsed/>
    <w:qFormat/>
    <w:rsid w:val="0087109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7109E"/>
    <w:pPr>
      <w:spacing w:after="100"/>
    </w:pPr>
  </w:style>
  <w:style w:type="paragraph" w:styleId="NormalWeb">
    <w:name w:val="Normal (Web)"/>
    <w:basedOn w:val="Normal"/>
    <w:uiPriority w:val="99"/>
    <w:semiHidden/>
    <w:unhideWhenUsed/>
    <w:rsid w:val="00D77A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arvard.edu/heart-health/how-much-salt-does-it-take-to-compromise-heart-healt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ationalgeographic.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hlbi.nih.gov/health-topics/all-publications-and-resources/lowering-salt-your-diet" TargetMode="External"/><Relationship Id="rId5" Type="http://schemas.openxmlformats.org/officeDocument/2006/relationships/webSettings" Target="webSettings.xml"/><Relationship Id="rId10" Type="http://schemas.openxmlformats.org/officeDocument/2006/relationships/hyperlink" Target="https://www.ift.org/news-and-publications/food-technology-magazine/issues/2021/march/features/innovations-in-sodium-reduction-technology" TargetMode="External"/><Relationship Id="rId4" Type="http://schemas.openxmlformats.org/officeDocument/2006/relationships/settings" Target="settings.xml"/><Relationship Id="rId9" Type="http://schemas.openxmlformats.org/officeDocument/2006/relationships/hyperlink" Target="https://www.heart.org/en/healthy-living/healthy-eating/eat-smart/sodium/how-to-reduce-so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20DCE-C913-40A7-B134-240C61C0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23</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Jesse</dc:creator>
  <cp:keywords/>
  <dc:description/>
  <cp:lastModifiedBy>Jesse Usman</cp:lastModifiedBy>
  <cp:revision>2</cp:revision>
  <dcterms:created xsi:type="dcterms:W3CDTF">2024-11-20T16:28:00Z</dcterms:created>
  <dcterms:modified xsi:type="dcterms:W3CDTF">2024-11-20T16:28:00Z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7d75b2d3-3292-4159-be43-bde88a3a2f91</vt:lpwstr>
  </property>
</Properties>
</file>