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77777777" w:rsidR="00CE0B09" w:rsidRDefault="00CE0B09" w:rsidP="00CE0B09">
      <w:pPr>
        <w:pStyle w:val="Normal1"/>
        <w:pBdr>
          <w:top w:val="nil"/>
          <w:left w:val="nil"/>
          <w:bottom w:val="nil"/>
          <w:right w:val="nil"/>
          <w:between w:val="nil"/>
        </w:pBdr>
        <w:tabs>
          <w:tab w:val="center" w:pos="4320"/>
          <w:tab w:val="right" w:pos="8640"/>
        </w:tabs>
        <w:rPr>
          <w:color w:val="000000"/>
        </w:rPr>
      </w:pPr>
    </w:p>
    <w:p w14:paraId="64E4FCD8" w14:textId="13AF62A1" w:rsidR="00CE0B09" w:rsidRDefault="00AB54BB" w:rsidP="00CE0B09">
      <w:pPr>
        <w:pStyle w:val="Normal1"/>
        <w:pBdr>
          <w:bottom w:val="single" w:sz="12" w:space="1" w:color="000000"/>
        </w:pBdr>
        <w:rPr>
          <w:color w:val="808080"/>
          <w:sz w:val="48"/>
          <w:szCs w:val="48"/>
        </w:rPr>
      </w:pPr>
      <w:r w:rsidRPr="0DE18C93">
        <w:rPr>
          <w:b/>
          <w:bCs/>
          <w:color w:val="808080" w:themeColor="background1" w:themeShade="80"/>
          <w:sz w:val="48"/>
          <w:szCs w:val="48"/>
        </w:rPr>
        <w:t xml:space="preserve">Team 3 </w:t>
      </w:r>
      <w:proofErr w:type="spellStart"/>
      <w:r w:rsidRPr="0DE18C93">
        <w:rPr>
          <w:b/>
          <w:bCs/>
          <w:color w:val="808080" w:themeColor="background1" w:themeShade="80"/>
          <w:sz w:val="48"/>
          <w:szCs w:val="48"/>
        </w:rPr>
        <w:t>UniPath</w:t>
      </w:r>
      <w:proofErr w:type="spellEnd"/>
      <w:r w:rsidR="00CE0B09" w:rsidRPr="0DE18C93">
        <w:rPr>
          <w:b/>
          <w:bCs/>
          <w:color w:val="808080" w:themeColor="background1" w:themeShade="80"/>
          <w:sz w:val="48"/>
          <w:szCs w:val="48"/>
        </w:rPr>
        <w:t xml:space="preserve"> Application</w:t>
      </w:r>
    </w:p>
    <w:p w14:paraId="44EAFD9C" w14:textId="77777777" w:rsidR="00CE0B09" w:rsidRDefault="00CE0B09" w:rsidP="00CE0B09">
      <w:pPr>
        <w:pStyle w:val="Normal1"/>
        <w:rPr>
          <w:color w:val="808080"/>
          <w:sz w:val="40"/>
          <w:szCs w:val="40"/>
        </w:rPr>
      </w:pPr>
    </w:p>
    <w:p w14:paraId="5FFACC25" w14:textId="6D5BF879" w:rsidR="00CE0B09" w:rsidRDefault="00B969EB" w:rsidP="00CE0B09">
      <w:pPr>
        <w:pStyle w:val="Normal1"/>
        <w:rPr>
          <w:color w:val="808080"/>
          <w:sz w:val="36"/>
          <w:szCs w:val="36"/>
        </w:rPr>
      </w:pPr>
      <w:r>
        <w:rPr>
          <w:b/>
          <w:color w:val="808080"/>
          <w:sz w:val="48"/>
          <w:szCs w:val="48"/>
        </w:rPr>
        <w:t xml:space="preserve">R2 </w:t>
      </w:r>
      <w:r w:rsidR="00CE0B09">
        <w:rPr>
          <w:b/>
          <w:color w:val="808080"/>
          <w:sz w:val="48"/>
          <w:szCs w:val="48"/>
        </w:rPr>
        <w:t>Use Case Specifications</w:t>
      </w:r>
    </w:p>
    <w:p w14:paraId="4B94D5A5" w14:textId="77777777" w:rsidR="00CE0B09" w:rsidRDefault="00CE0B09" w:rsidP="00CE0B09">
      <w:pPr>
        <w:pStyle w:val="Normal1"/>
        <w:rPr>
          <w:color w:val="808080"/>
          <w:sz w:val="28"/>
          <w:szCs w:val="28"/>
        </w:rPr>
      </w:pPr>
    </w:p>
    <w:p w14:paraId="3DEEC669" w14:textId="77777777" w:rsidR="00CE0B09" w:rsidRDefault="00CE0B09" w:rsidP="00CE0B09">
      <w:pPr>
        <w:pStyle w:val="Normal1"/>
        <w:jc w:val="right"/>
        <w:rPr>
          <w:sz w:val="36"/>
          <w:szCs w:val="36"/>
        </w:rPr>
      </w:pPr>
    </w:p>
    <w:p w14:paraId="3656B9AB" w14:textId="77777777" w:rsidR="00CE0B09" w:rsidRDefault="00CE0B09" w:rsidP="00CE0B09">
      <w:pPr>
        <w:pStyle w:val="Normal1"/>
        <w:jc w:val="right"/>
      </w:pPr>
    </w:p>
    <w:p w14:paraId="45FB0818" w14:textId="77777777" w:rsidR="00CE0B09" w:rsidRDefault="00CE0B09" w:rsidP="00CE0B09">
      <w:pPr>
        <w:pStyle w:val="Normal1"/>
        <w:jc w:val="right"/>
      </w:pPr>
    </w:p>
    <w:p w14:paraId="049F31CB" w14:textId="77777777" w:rsidR="00CE0B09" w:rsidRDefault="00CE0B09" w:rsidP="00CE0B09">
      <w:pPr>
        <w:pStyle w:val="Normal1"/>
        <w:jc w:val="right"/>
        <w:rPr>
          <w:sz w:val="28"/>
          <w:szCs w:val="28"/>
        </w:rPr>
      </w:pPr>
    </w:p>
    <w:p w14:paraId="54BEE1FC" w14:textId="77777777" w:rsidR="00CE0B09" w:rsidRDefault="00CE0B09" w:rsidP="00CE0B09">
      <w:pPr>
        <w:pStyle w:val="Normal1"/>
        <w:rPr>
          <w:sz w:val="28"/>
          <w:szCs w:val="28"/>
        </w:rPr>
      </w:pPr>
      <w:r>
        <w:rPr>
          <w:sz w:val="28"/>
          <w:szCs w:val="28"/>
        </w:rPr>
        <w:t xml:space="preserve">Author: </w:t>
      </w:r>
      <w:r w:rsidR="00FF12D1">
        <w:rPr>
          <w:sz w:val="28"/>
          <w:szCs w:val="28"/>
        </w:rPr>
        <w:t>All team members</w:t>
      </w:r>
    </w:p>
    <w:p w14:paraId="53128261" w14:textId="77777777" w:rsidR="00CE0B09" w:rsidRDefault="00CE0B09" w:rsidP="00CE0B09">
      <w:pPr>
        <w:pStyle w:val="Normal1"/>
        <w:rPr>
          <w:sz w:val="22"/>
          <w:szCs w:val="22"/>
        </w:rPr>
      </w:pPr>
    </w:p>
    <w:p w14:paraId="62486C05" w14:textId="77777777" w:rsidR="00CE0B09" w:rsidRDefault="00CE0B09" w:rsidP="00CE0B09">
      <w:pPr>
        <w:pStyle w:val="Normal1"/>
        <w:pBdr>
          <w:top w:val="nil"/>
          <w:left w:val="nil"/>
          <w:bottom w:val="nil"/>
          <w:right w:val="nil"/>
          <w:between w:val="nil"/>
        </w:pBdr>
        <w:spacing w:after="240"/>
        <w:rPr>
          <w:color w:val="000000"/>
        </w:rPr>
      </w:pPr>
      <w:bookmarkStart w:id="0" w:name="_gjdgxs" w:colFirst="0" w:colLast="0"/>
      <w:bookmarkEnd w:id="0"/>
    </w:p>
    <w:p w14:paraId="714C4425" w14:textId="77777777" w:rsidR="00B969EB" w:rsidRDefault="00B969EB" w:rsidP="00CE0B09">
      <w:pPr>
        <w:pStyle w:val="Normal1"/>
        <w:keepNext/>
        <w:pBdr>
          <w:top w:val="nil"/>
          <w:left w:val="nil"/>
          <w:bottom w:val="nil"/>
          <w:right w:val="nil"/>
          <w:between w:val="nil"/>
        </w:pBdr>
        <w:spacing w:after="240"/>
        <w:rPr>
          <w:b/>
          <w:color w:val="000000"/>
          <w:sz w:val="28"/>
          <w:szCs w:val="28"/>
        </w:rPr>
      </w:pPr>
    </w:p>
    <w:p w14:paraId="15DF42DE" w14:textId="77777777" w:rsidR="00B969EB" w:rsidRDefault="00B969EB" w:rsidP="00CE0B09">
      <w:pPr>
        <w:pStyle w:val="Normal1"/>
        <w:keepNext/>
        <w:pBdr>
          <w:top w:val="nil"/>
          <w:left w:val="nil"/>
          <w:bottom w:val="nil"/>
          <w:right w:val="nil"/>
          <w:between w:val="nil"/>
        </w:pBdr>
        <w:spacing w:after="240"/>
        <w:rPr>
          <w:b/>
          <w:color w:val="000000"/>
          <w:sz w:val="28"/>
          <w:szCs w:val="28"/>
        </w:rPr>
      </w:pPr>
    </w:p>
    <w:p w14:paraId="31150934" w14:textId="77777777" w:rsidR="00B969EB" w:rsidRDefault="00B969EB" w:rsidP="00CE0B09">
      <w:pPr>
        <w:pStyle w:val="Normal1"/>
        <w:keepNext/>
        <w:pBdr>
          <w:top w:val="nil"/>
          <w:left w:val="nil"/>
          <w:bottom w:val="nil"/>
          <w:right w:val="nil"/>
          <w:between w:val="nil"/>
        </w:pBdr>
        <w:spacing w:after="240"/>
        <w:rPr>
          <w:b/>
          <w:color w:val="000000"/>
          <w:sz w:val="28"/>
          <w:szCs w:val="28"/>
        </w:rPr>
      </w:pPr>
    </w:p>
    <w:p w14:paraId="0F0EDF78" w14:textId="77777777" w:rsidR="00B969EB" w:rsidRDefault="00B969EB" w:rsidP="00CE0B09">
      <w:pPr>
        <w:pStyle w:val="Normal1"/>
        <w:keepNext/>
        <w:pBdr>
          <w:top w:val="nil"/>
          <w:left w:val="nil"/>
          <w:bottom w:val="nil"/>
          <w:right w:val="nil"/>
          <w:between w:val="nil"/>
        </w:pBdr>
        <w:spacing w:after="240"/>
        <w:rPr>
          <w:b/>
          <w:color w:val="000000"/>
          <w:sz w:val="28"/>
          <w:szCs w:val="28"/>
        </w:rPr>
      </w:pPr>
    </w:p>
    <w:p w14:paraId="489FAE53" w14:textId="77777777" w:rsidR="00B969EB" w:rsidRDefault="00B969EB" w:rsidP="00CE0B09">
      <w:pPr>
        <w:pStyle w:val="Normal1"/>
        <w:keepNext/>
        <w:pBdr>
          <w:top w:val="nil"/>
          <w:left w:val="nil"/>
          <w:bottom w:val="nil"/>
          <w:right w:val="nil"/>
          <w:between w:val="nil"/>
        </w:pBdr>
        <w:spacing w:after="240"/>
        <w:rPr>
          <w:b/>
          <w:color w:val="000000"/>
          <w:sz w:val="28"/>
          <w:szCs w:val="28"/>
        </w:rPr>
      </w:pPr>
    </w:p>
    <w:p w14:paraId="4B08E8BD" w14:textId="36CCFE80" w:rsidR="00CE0B09" w:rsidRDefault="00CE0B09" w:rsidP="00CE0B09">
      <w:pPr>
        <w:pStyle w:val="Normal1"/>
        <w:keepNext/>
        <w:pBdr>
          <w:top w:val="nil"/>
          <w:left w:val="nil"/>
          <w:bottom w:val="nil"/>
          <w:right w:val="nil"/>
          <w:between w:val="nil"/>
        </w:pBdr>
        <w:spacing w:after="240"/>
        <w:rPr>
          <w:b/>
          <w:color w:val="000000"/>
          <w:sz w:val="28"/>
          <w:szCs w:val="28"/>
        </w:rPr>
      </w:pPr>
      <w:r>
        <w:rPr>
          <w:b/>
          <w:color w:val="000000"/>
          <w:sz w:val="28"/>
          <w:szCs w:val="28"/>
        </w:rPr>
        <w:t>Revision History</w:t>
      </w:r>
    </w:p>
    <w:p w14:paraId="4101652C" w14:textId="77777777" w:rsidR="00CE0B09" w:rsidRDefault="00CE0B09" w:rsidP="00CE0B09">
      <w:pPr>
        <w:pStyle w:val="Normal1"/>
      </w:pPr>
    </w:p>
    <w:tbl>
      <w:tblPr>
        <w:tblW w:w="95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8"/>
        <w:gridCol w:w="1890"/>
        <w:gridCol w:w="2430"/>
        <w:gridCol w:w="3800"/>
      </w:tblGrid>
      <w:tr w:rsidR="00CE0B09" w14:paraId="373DB045" w14:textId="77777777" w:rsidTr="7D85FD9B">
        <w:tc>
          <w:tcPr>
            <w:tcW w:w="1458" w:type="dxa"/>
            <w:shd w:val="clear" w:color="auto" w:fill="C0C0C0"/>
          </w:tcPr>
          <w:p w14:paraId="2CBE40DE" w14:textId="77777777" w:rsidR="00CE0B09" w:rsidRDefault="00CE0B09" w:rsidP="006D6680">
            <w:pPr>
              <w:pStyle w:val="Normal1"/>
              <w:pBdr>
                <w:top w:val="nil"/>
                <w:left w:val="nil"/>
                <w:bottom w:val="nil"/>
                <w:right w:val="nil"/>
                <w:between w:val="nil"/>
              </w:pBdr>
              <w:rPr>
                <w:b/>
                <w:color w:val="000000"/>
              </w:rPr>
            </w:pPr>
            <w:r>
              <w:rPr>
                <w:b/>
                <w:color w:val="000000"/>
              </w:rPr>
              <w:t xml:space="preserve">Date </w:t>
            </w:r>
          </w:p>
        </w:tc>
        <w:tc>
          <w:tcPr>
            <w:tcW w:w="1890" w:type="dxa"/>
            <w:shd w:val="clear" w:color="auto" w:fill="C0C0C0"/>
          </w:tcPr>
          <w:p w14:paraId="69069E05" w14:textId="77777777" w:rsidR="00CE0B09" w:rsidRDefault="00CE0B09" w:rsidP="006D6680">
            <w:pPr>
              <w:pStyle w:val="Normal1"/>
            </w:pPr>
            <w:r>
              <w:rPr>
                <w:b/>
              </w:rPr>
              <w:t>Revision #</w:t>
            </w:r>
          </w:p>
        </w:tc>
        <w:tc>
          <w:tcPr>
            <w:tcW w:w="2430" w:type="dxa"/>
            <w:shd w:val="clear" w:color="auto" w:fill="C0C0C0"/>
          </w:tcPr>
          <w:p w14:paraId="282CA368" w14:textId="77777777" w:rsidR="00CE0B09" w:rsidRDefault="00CE0B09" w:rsidP="006D6680">
            <w:pPr>
              <w:pStyle w:val="Normal1"/>
            </w:pPr>
            <w:r>
              <w:rPr>
                <w:b/>
              </w:rPr>
              <w:t>Created By</w:t>
            </w:r>
          </w:p>
        </w:tc>
        <w:tc>
          <w:tcPr>
            <w:tcW w:w="3800" w:type="dxa"/>
            <w:shd w:val="clear" w:color="auto" w:fill="C0C0C0"/>
          </w:tcPr>
          <w:p w14:paraId="0AF67E08" w14:textId="77777777" w:rsidR="00CE0B09" w:rsidRDefault="00CE0B09" w:rsidP="006D6680">
            <w:pPr>
              <w:pStyle w:val="Normal1"/>
              <w:ind w:left="359"/>
            </w:pPr>
            <w:r>
              <w:rPr>
                <w:b/>
              </w:rPr>
              <w:t>Revision Notes</w:t>
            </w:r>
          </w:p>
        </w:tc>
      </w:tr>
      <w:tr w:rsidR="00CE0B09" w14:paraId="4B99056E" w14:textId="77777777" w:rsidTr="7D85FD9B">
        <w:tc>
          <w:tcPr>
            <w:tcW w:w="1458" w:type="dxa"/>
          </w:tcPr>
          <w:p w14:paraId="1299C43A" w14:textId="51F97CA4" w:rsidR="00CE0B09" w:rsidRDefault="7D85FD9B" w:rsidP="006D6680">
            <w:pPr>
              <w:pStyle w:val="Normal1"/>
              <w:pBdr>
                <w:top w:val="nil"/>
                <w:left w:val="nil"/>
                <w:bottom w:val="nil"/>
                <w:right w:val="nil"/>
                <w:between w:val="nil"/>
              </w:pBdr>
              <w:tabs>
                <w:tab w:val="center" w:pos="4320"/>
                <w:tab w:val="right" w:pos="8640"/>
              </w:tabs>
              <w:rPr>
                <w:color w:val="000000"/>
              </w:rPr>
            </w:pPr>
            <w:r w:rsidRPr="7D85FD9B">
              <w:rPr>
                <w:color w:val="000000" w:themeColor="text1"/>
              </w:rPr>
              <w:t>4/7/22</w:t>
            </w:r>
          </w:p>
        </w:tc>
        <w:tc>
          <w:tcPr>
            <w:tcW w:w="1890" w:type="dxa"/>
          </w:tcPr>
          <w:p w14:paraId="4DDBEF00" w14:textId="427D8CA4" w:rsidR="00CE0B09" w:rsidRDefault="0DE18C93" w:rsidP="006D6680">
            <w:pPr>
              <w:pStyle w:val="Normal1"/>
            </w:pPr>
            <w:r>
              <w:t>1</w:t>
            </w:r>
          </w:p>
        </w:tc>
        <w:tc>
          <w:tcPr>
            <w:tcW w:w="2430" w:type="dxa"/>
          </w:tcPr>
          <w:p w14:paraId="3461D779" w14:textId="09E89FCE" w:rsidR="00CE0B09" w:rsidRDefault="0DE18C93" w:rsidP="006D6680">
            <w:pPr>
              <w:pStyle w:val="Normal1"/>
              <w:pBdr>
                <w:top w:val="nil"/>
                <w:left w:val="nil"/>
                <w:bottom w:val="nil"/>
                <w:right w:val="nil"/>
                <w:between w:val="nil"/>
              </w:pBdr>
              <w:tabs>
                <w:tab w:val="center" w:pos="4320"/>
                <w:tab w:val="right" w:pos="8640"/>
              </w:tabs>
              <w:rPr>
                <w:color w:val="000000"/>
              </w:rPr>
            </w:pPr>
            <w:r w:rsidRPr="0DE18C93">
              <w:rPr>
                <w:color w:val="000000" w:themeColor="text1"/>
              </w:rPr>
              <w:t>All</w:t>
            </w:r>
          </w:p>
        </w:tc>
        <w:tc>
          <w:tcPr>
            <w:tcW w:w="3800" w:type="dxa"/>
          </w:tcPr>
          <w:p w14:paraId="3CF2D8B6" w14:textId="7BF9D294" w:rsidR="00CE0B09" w:rsidRDefault="7D85FD9B" w:rsidP="006D6680">
            <w:pPr>
              <w:pStyle w:val="Normal1"/>
            </w:pPr>
            <w:r>
              <w:t>Initial Draft</w:t>
            </w:r>
          </w:p>
        </w:tc>
      </w:tr>
      <w:tr w:rsidR="00CE0B09" w14:paraId="0FB78278" w14:textId="77777777" w:rsidTr="7D85FD9B">
        <w:tc>
          <w:tcPr>
            <w:tcW w:w="1458" w:type="dxa"/>
          </w:tcPr>
          <w:p w14:paraId="1FC39945" w14:textId="1F13D344" w:rsidR="00CE0B09" w:rsidRDefault="0DE18C93" w:rsidP="7D85FD9B">
            <w:pPr>
              <w:pStyle w:val="Normal1"/>
              <w:tabs>
                <w:tab w:val="center" w:pos="4320"/>
                <w:tab w:val="right" w:pos="8640"/>
              </w:tabs>
              <w:rPr>
                <w:color w:val="000000" w:themeColor="text1"/>
              </w:rPr>
            </w:pPr>
            <w:r w:rsidRPr="7D85FD9B">
              <w:rPr>
                <w:color w:val="000000" w:themeColor="text1"/>
              </w:rPr>
              <w:t>4/13/22</w:t>
            </w:r>
          </w:p>
        </w:tc>
        <w:tc>
          <w:tcPr>
            <w:tcW w:w="1890" w:type="dxa"/>
          </w:tcPr>
          <w:p w14:paraId="0562CB0E" w14:textId="2FD2FDC6" w:rsidR="00CE0B09" w:rsidRDefault="7D85FD9B" w:rsidP="006D6680">
            <w:pPr>
              <w:pStyle w:val="Normal1"/>
            </w:pPr>
            <w:r>
              <w:t>2</w:t>
            </w:r>
          </w:p>
        </w:tc>
        <w:tc>
          <w:tcPr>
            <w:tcW w:w="2430" w:type="dxa"/>
          </w:tcPr>
          <w:p w14:paraId="34CE0A41" w14:textId="151F3E7B" w:rsidR="00CE0B09" w:rsidRDefault="7D85FD9B" w:rsidP="006D6680">
            <w:pPr>
              <w:pStyle w:val="Normal1"/>
            </w:pPr>
            <w:r>
              <w:t>All</w:t>
            </w:r>
          </w:p>
        </w:tc>
        <w:tc>
          <w:tcPr>
            <w:tcW w:w="3800" w:type="dxa"/>
          </w:tcPr>
          <w:p w14:paraId="62EBF3C5" w14:textId="4DFEA09A" w:rsidR="00CE0B09" w:rsidRDefault="0DE18C93" w:rsidP="006D6680">
            <w:pPr>
              <w:pStyle w:val="Normal1"/>
            </w:pPr>
            <w:r>
              <w:t>We edited the document based on our professor’s comments.</w:t>
            </w:r>
          </w:p>
        </w:tc>
      </w:tr>
      <w:tr w:rsidR="00CE0B09" w14:paraId="6D98A12B" w14:textId="77777777" w:rsidTr="7D85FD9B">
        <w:tc>
          <w:tcPr>
            <w:tcW w:w="1458" w:type="dxa"/>
          </w:tcPr>
          <w:p w14:paraId="2946DB82" w14:textId="77777777" w:rsidR="00CE0B09" w:rsidRDefault="00CE0B09" w:rsidP="006D6680">
            <w:pPr>
              <w:pStyle w:val="Normal1"/>
            </w:pPr>
          </w:p>
        </w:tc>
        <w:tc>
          <w:tcPr>
            <w:tcW w:w="1890" w:type="dxa"/>
          </w:tcPr>
          <w:p w14:paraId="5997CC1D" w14:textId="77777777" w:rsidR="00CE0B09" w:rsidRDefault="00CE0B09" w:rsidP="006D6680">
            <w:pPr>
              <w:pStyle w:val="Normal1"/>
            </w:pPr>
          </w:p>
        </w:tc>
        <w:tc>
          <w:tcPr>
            <w:tcW w:w="2430" w:type="dxa"/>
          </w:tcPr>
          <w:p w14:paraId="110FFD37" w14:textId="77777777" w:rsidR="00CE0B09" w:rsidRDefault="00CE0B09" w:rsidP="006D6680">
            <w:pPr>
              <w:pStyle w:val="Normal1"/>
            </w:pPr>
          </w:p>
        </w:tc>
        <w:tc>
          <w:tcPr>
            <w:tcW w:w="3800" w:type="dxa"/>
          </w:tcPr>
          <w:p w14:paraId="6B699379" w14:textId="77777777" w:rsidR="00CE0B09" w:rsidRDefault="00CE0B09" w:rsidP="006D6680">
            <w:pPr>
              <w:pStyle w:val="Normal1"/>
            </w:pPr>
          </w:p>
        </w:tc>
      </w:tr>
      <w:tr w:rsidR="00CE0B09" w14:paraId="3FE9F23F" w14:textId="77777777" w:rsidTr="7D85FD9B">
        <w:tc>
          <w:tcPr>
            <w:tcW w:w="1458" w:type="dxa"/>
          </w:tcPr>
          <w:p w14:paraId="1F72F646" w14:textId="77777777" w:rsidR="00CE0B09" w:rsidRDefault="00CE0B09" w:rsidP="006D6680">
            <w:pPr>
              <w:pStyle w:val="Normal1"/>
            </w:pPr>
          </w:p>
        </w:tc>
        <w:tc>
          <w:tcPr>
            <w:tcW w:w="1890" w:type="dxa"/>
          </w:tcPr>
          <w:p w14:paraId="08CE6F91" w14:textId="77777777" w:rsidR="00CE0B09" w:rsidRDefault="00CE0B09" w:rsidP="006D6680">
            <w:pPr>
              <w:pStyle w:val="Normal1"/>
            </w:pPr>
          </w:p>
        </w:tc>
        <w:tc>
          <w:tcPr>
            <w:tcW w:w="2430" w:type="dxa"/>
          </w:tcPr>
          <w:p w14:paraId="61CDCEAD" w14:textId="77777777" w:rsidR="00CE0B09" w:rsidRDefault="00CE0B09" w:rsidP="006D6680">
            <w:pPr>
              <w:pStyle w:val="Normal1"/>
            </w:pPr>
          </w:p>
        </w:tc>
        <w:tc>
          <w:tcPr>
            <w:tcW w:w="3800" w:type="dxa"/>
          </w:tcPr>
          <w:p w14:paraId="6BB9E253" w14:textId="77777777" w:rsidR="00CE0B09" w:rsidRDefault="00CE0B09" w:rsidP="006D6680">
            <w:pPr>
              <w:pStyle w:val="Normal1"/>
            </w:pPr>
          </w:p>
        </w:tc>
      </w:tr>
      <w:tr w:rsidR="00CE0B09" w14:paraId="23DE523C" w14:textId="77777777" w:rsidTr="7D85FD9B">
        <w:tc>
          <w:tcPr>
            <w:tcW w:w="1458" w:type="dxa"/>
          </w:tcPr>
          <w:p w14:paraId="52E56223" w14:textId="77777777" w:rsidR="00CE0B09" w:rsidRDefault="00CE0B09" w:rsidP="006D6680">
            <w:pPr>
              <w:pStyle w:val="Normal1"/>
            </w:pPr>
          </w:p>
        </w:tc>
        <w:tc>
          <w:tcPr>
            <w:tcW w:w="1890" w:type="dxa"/>
          </w:tcPr>
          <w:p w14:paraId="07547A01" w14:textId="77777777" w:rsidR="00CE0B09" w:rsidRDefault="00CE0B09" w:rsidP="006D6680">
            <w:pPr>
              <w:pStyle w:val="Normal1"/>
            </w:pPr>
          </w:p>
        </w:tc>
        <w:tc>
          <w:tcPr>
            <w:tcW w:w="2430" w:type="dxa"/>
          </w:tcPr>
          <w:p w14:paraId="5043CB0F" w14:textId="77777777" w:rsidR="00CE0B09" w:rsidRDefault="00CE0B09" w:rsidP="006D6680">
            <w:pPr>
              <w:pStyle w:val="Normal1"/>
            </w:pPr>
          </w:p>
        </w:tc>
        <w:tc>
          <w:tcPr>
            <w:tcW w:w="3800" w:type="dxa"/>
          </w:tcPr>
          <w:p w14:paraId="07459315" w14:textId="77777777" w:rsidR="00CE0B09" w:rsidRDefault="00CE0B09" w:rsidP="006D6680">
            <w:pPr>
              <w:pStyle w:val="Normal1"/>
            </w:pPr>
          </w:p>
        </w:tc>
      </w:tr>
    </w:tbl>
    <w:p w14:paraId="6537F28F" w14:textId="77777777" w:rsidR="00CE0B09" w:rsidRDefault="00CE0B09" w:rsidP="00CE0B09">
      <w:pPr>
        <w:pStyle w:val="Normal1"/>
      </w:pPr>
    </w:p>
    <w:p w14:paraId="6DFB9E20" w14:textId="77777777" w:rsidR="00CE0B09" w:rsidRDefault="00CE0B09" w:rsidP="00CE0B09">
      <w:pPr>
        <w:pStyle w:val="Normal1"/>
      </w:pPr>
    </w:p>
    <w:p w14:paraId="70DF9E56" w14:textId="77777777" w:rsidR="00CE0B09" w:rsidRDefault="00CE0B09" w:rsidP="00CE0B09">
      <w:pPr>
        <w:pStyle w:val="Normal1"/>
        <w:sectPr w:rsidR="00CE0B09">
          <w:footerReference w:type="even" r:id="rId7"/>
          <w:footerReference w:type="default" r:id="rId8"/>
          <w:headerReference w:type="first" r:id="rId9"/>
          <w:footerReference w:type="first" r:id="rId10"/>
          <w:pgSz w:w="12240" w:h="15840"/>
          <w:pgMar w:top="720" w:right="1350" w:bottom="720" w:left="1530" w:header="576" w:footer="432" w:gutter="0"/>
          <w:pgNumType w:start="1"/>
          <w:cols w:space="720"/>
          <w:titlePg/>
        </w:sectPr>
      </w:pPr>
    </w:p>
    <w:p w14:paraId="77720DDF" w14:textId="78C88B41" w:rsidR="0DE18C93" w:rsidRDefault="0DE18C93" w:rsidP="0DE18C93"/>
    <w:p w14:paraId="54CD245A" w14:textId="578CBDCB" w:rsidR="00695AB7" w:rsidRDefault="00695AB7" w:rsidP="0DE18C93">
      <w:pPr>
        <w:pStyle w:val="Heading1"/>
      </w:pPr>
      <w:r>
        <w:lastRenderedPageBreak/>
        <w:t>UC.03.01</w:t>
      </w:r>
      <w:r>
        <w:tab/>
        <w:t>Post Ad (</w:t>
      </w:r>
      <w:proofErr w:type="spellStart"/>
      <w:r>
        <w:t>Praneta</w:t>
      </w:r>
      <w:proofErr w:type="spellEnd"/>
      <w:r>
        <w:t xml:space="preserve"> </w:t>
      </w:r>
      <w:proofErr w:type="spellStart"/>
      <w:r>
        <w:t>Kasbe</w:t>
      </w:r>
      <w:proofErr w:type="spellEnd"/>
      <w:r>
        <w:t>)</w:t>
      </w:r>
    </w:p>
    <w:tbl>
      <w:tblPr>
        <w:tblW w:w="8856" w:type="dxa"/>
        <w:tblInd w:w="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448"/>
        <w:gridCol w:w="6408"/>
      </w:tblGrid>
      <w:tr w:rsidR="00695AB7" w14:paraId="26034878" w14:textId="77777777" w:rsidTr="552CE40E">
        <w:tc>
          <w:tcPr>
            <w:tcW w:w="2448" w:type="dxa"/>
          </w:tcPr>
          <w:p w14:paraId="14028AAD" w14:textId="77777777" w:rsidR="00695AB7" w:rsidRDefault="00695AB7" w:rsidP="00664A4B">
            <w:pPr>
              <w:pStyle w:val="UCNormalHeader"/>
              <w:rPr>
                <w:rFonts w:cs="Arial"/>
                <w:sz w:val="22"/>
                <w:szCs w:val="22"/>
              </w:rPr>
            </w:pPr>
            <w:r>
              <w:rPr>
                <w:rFonts w:cs="Arial"/>
                <w:sz w:val="22"/>
                <w:szCs w:val="22"/>
              </w:rPr>
              <w:t>Actor(s):</w:t>
            </w:r>
          </w:p>
        </w:tc>
        <w:tc>
          <w:tcPr>
            <w:tcW w:w="6408" w:type="dxa"/>
          </w:tcPr>
          <w:p w14:paraId="37047C07" w14:textId="77777777" w:rsidR="00695AB7" w:rsidRDefault="00695AB7" w:rsidP="00664A4B">
            <w:pPr>
              <w:pStyle w:val="UCNormal"/>
              <w:rPr>
                <w:rFonts w:cs="Arial"/>
                <w:sz w:val="22"/>
                <w:szCs w:val="22"/>
                <w:lang w:val="en-IN"/>
              </w:rPr>
            </w:pPr>
            <w:r>
              <w:rPr>
                <w:rFonts w:cs="Arial"/>
                <w:sz w:val="22"/>
                <w:szCs w:val="22"/>
                <w:lang w:val="en-IN"/>
              </w:rPr>
              <w:t>Advertisement sales representative</w:t>
            </w:r>
          </w:p>
        </w:tc>
      </w:tr>
      <w:tr w:rsidR="00695AB7" w14:paraId="407EB38B" w14:textId="77777777" w:rsidTr="552CE40E">
        <w:tc>
          <w:tcPr>
            <w:tcW w:w="2448" w:type="dxa"/>
          </w:tcPr>
          <w:p w14:paraId="683B2B1B" w14:textId="77777777" w:rsidR="00695AB7" w:rsidRDefault="00695AB7" w:rsidP="00664A4B">
            <w:pPr>
              <w:pStyle w:val="UCNormalHeader"/>
              <w:rPr>
                <w:rFonts w:cs="Arial"/>
                <w:sz w:val="22"/>
                <w:szCs w:val="22"/>
              </w:rPr>
            </w:pPr>
            <w:r>
              <w:rPr>
                <w:rFonts w:cs="Arial"/>
                <w:sz w:val="22"/>
                <w:szCs w:val="22"/>
              </w:rPr>
              <w:t>Short Description:</w:t>
            </w:r>
          </w:p>
        </w:tc>
        <w:tc>
          <w:tcPr>
            <w:tcW w:w="6408" w:type="dxa"/>
          </w:tcPr>
          <w:p w14:paraId="22D21586" w14:textId="77777777" w:rsidR="00695AB7" w:rsidRDefault="00695AB7" w:rsidP="00664A4B">
            <w:pPr>
              <w:pStyle w:val="UCNormal"/>
              <w:rPr>
                <w:rFonts w:cs="Arial"/>
                <w:sz w:val="22"/>
                <w:szCs w:val="22"/>
                <w:lang w:val="en-IN"/>
              </w:rPr>
            </w:pPr>
            <w:r>
              <w:rPr>
                <w:rFonts w:cs="Arial"/>
                <w:sz w:val="22"/>
                <w:szCs w:val="22"/>
                <w:lang w:val="en-IN"/>
              </w:rPr>
              <w:t xml:space="preserve">This use case begins when the actor wants to Post Ad on the website. </w:t>
            </w:r>
          </w:p>
        </w:tc>
      </w:tr>
      <w:tr w:rsidR="00695AB7" w14:paraId="52CC4C87" w14:textId="77777777" w:rsidTr="552CE40E">
        <w:tc>
          <w:tcPr>
            <w:tcW w:w="2448" w:type="dxa"/>
          </w:tcPr>
          <w:p w14:paraId="07C03162" w14:textId="77777777" w:rsidR="00695AB7" w:rsidRDefault="00695AB7" w:rsidP="00664A4B">
            <w:pPr>
              <w:pStyle w:val="UCNormalHeader"/>
              <w:rPr>
                <w:rFonts w:cs="Arial"/>
                <w:sz w:val="22"/>
                <w:szCs w:val="22"/>
              </w:rPr>
            </w:pPr>
            <w:r>
              <w:rPr>
                <w:rFonts w:cs="Arial"/>
                <w:sz w:val="22"/>
                <w:szCs w:val="22"/>
              </w:rPr>
              <w:t>Preconditions:</w:t>
            </w:r>
          </w:p>
        </w:tc>
        <w:tc>
          <w:tcPr>
            <w:tcW w:w="6408" w:type="dxa"/>
          </w:tcPr>
          <w:p w14:paraId="30CE3BC8" w14:textId="797F1D46" w:rsidR="00695AB7" w:rsidRDefault="00695AB7" w:rsidP="00664A4B">
            <w:pPr>
              <w:pStyle w:val="UCNormal"/>
              <w:rPr>
                <w:rFonts w:cs="Arial"/>
                <w:sz w:val="22"/>
                <w:szCs w:val="22"/>
                <w:lang w:val="en-IN"/>
              </w:rPr>
            </w:pPr>
            <w:r w:rsidRPr="0DE18C93">
              <w:rPr>
                <w:rFonts w:cs="Arial"/>
                <w:sz w:val="22"/>
                <w:szCs w:val="22"/>
                <w:lang w:val="en-IN"/>
              </w:rPr>
              <w:t>The actor should be logged into the system, should have a valid account.</w:t>
            </w:r>
          </w:p>
        </w:tc>
      </w:tr>
      <w:tr w:rsidR="00695AB7" w14:paraId="0E82BF89" w14:textId="77777777" w:rsidTr="552CE40E">
        <w:tc>
          <w:tcPr>
            <w:tcW w:w="2448" w:type="dxa"/>
          </w:tcPr>
          <w:p w14:paraId="6E5C37DE" w14:textId="77777777" w:rsidR="00695AB7" w:rsidRDefault="00695AB7" w:rsidP="00664A4B">
            <w:pPr>
              <w:pStyle w:val="UCNormalHeader"/>
              <w:rPr>
                <w:rFonts w:cs="Arial"/>
                <w:sz w:val="22"/>
                <w:szCs w:val="22"/>
              </w:rPr>
            </w:pPr>
            <w:proofErr w:type="spellStart"/>
            <w:r>
              <w:rPr>
                <w:rFonts w:cs="Arial"/>
                <w:sz w:val="22"/>
                <w:szCs w:val="22"/>
              </w:rPr>
              <w:t>Postconditions</w:t>
            </w:r>
            <w:proofErr w:type="spellEnd"/>
            <w:r>
              <w:rPr>
                <w:rFonts w:cs="Arial"/>
                <w:sz w:val="22"/>
                <w:szCs w:val="22"/>
              </w:rPr>
              <w:t>:</w:t>
            </w:r>
          </w:p>
        </w:tc>
        <w:tc>
          <w:tcPr>
            <w:tcW w:w="6408" w:type="dxa"/>
          </w:tcPr>
          <w:p w14:paraId="05CCEFC6" w14:textId="77777777" w:rsidR="00695AB7" w:rsidRDefault="00695AB7" w:rsidP="00664A4B">
            <w:pPr>
              <w:pStyle w:val="UCNormal"/>
              <w:rPr>
                <w:rFonts w:cs="Arial"/>
                <w:sz w:val="22"/>
                <w:szCs w:val="22"/>
                <w:lang w:val="en-IN"/>
              </w:rPr>
            </w:pPr>
            <w:r>
              <w:rPr>
                <w:rFonts w:cs="Arial"/>
                <w:sz w:val="22"/>
                <w:szCs w:val="22"/>
                <w:lang w:val="en-IN"/>
              </w:rPr>
              <w:t>Actor will be able to successfully Post the Ad on the website.</w:t>
            </w:r>
          </w:p>
        </w:tc>
      </w:tr>
      <w:tr w:rsidR="00695AB7" w14:paraId="45903F2C" w14:textId="77777777" w:rsidTr="552CE40E">
        <w:tc>
          <w:tcPr>
            <w:tcW w:w="2448" w:type="dxa"/>
          </w:tcPr>
          <w:p w14:paraId="16530E91" w14:textId="77777777" w:rsidR="00695AB7" w:rsidRDefault="00695AB7" w:rsidP="00664A4B">
            <w:pPr>
              <w:pStyle w:val="UCNormalHeader"/>
              <w:rPr>
                <w:rFonts w:cs="Arial"/>
                <w:sz w:val="22"/>
                <w:szCs w:val="22"/>
              </w:rPr>
            </w:pPr>
            <w:r>
              <w:rPr>
                <w:rFonts w:cs="Arial"/>
                <w:sz w:val="22"/>
                <w:szCs w:val="22"/>
              </w:rPr>
              <w:t>Frequency of Use:</w:t>
            </w:r>
          </w:p>
        </w:tc>
        <w:tc>
          <w:tcPr>
            <w:tcW w:w="6408" w:type="dxa"/>
          </w:tcPr>
          <w:p w14:paraId="34B92B97" w14:textId="77777777" w:rsidR="00695AB7" w:rsidRDefault="00695AB7" w:rsidP="00664A4B">
            <w:pPr>
              <w:pStyle w:val="UCNormal"/>
              <w:rPr>
                <w:rFonts w:cs="Arial"/>
                <w:sz w:val="22"/>
                <w:szCs w:val="22"/>
                <w:lang w:val="en-IN"/>
              </w:rPr>
            </w:pPr>
            <w:r>
              <w:rPr>
                <w:rFonts w:cs="Arial"/>
                <w:sz w:val="22"/>
                <w:szCs w:val="22"/>
                <w:lang w:val="en-IN"/>
              </w:rPr>
              <w:t>Moderate</w:t>
            </w:r>
          </w:p>
        </w:tc>
      </w:tr>
      <w:tr w:rsidR="00695AB7" w14:paraId="49745BF0" w14:textId="77777777" w:rsidTr="552CE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val="327"/>
        </w:trPr>
        <w:tc>
          <w:tcPr>
            <w:tcW w:w="8856" w:type="dxa"/>
            <w:gridSpan w:val="2"/>
            <w:tcBorders>
              <w:top w:val="single" w:sz="4" w:space="0" w:color="auto"/>
              <w:left w:val="single" w:sz="4" w:space="0" w:color="auto"/>
              <w:bottom w:val="single" w:sz="4" w:space="0" w:color="auto"/>
              <w:right w:val="single" w:sz="4" w:space="0" w:color="auto"/>
            </w:tcBorders>
          </w:tcPr>
          <w:p w14:paraId="2FC3775C" w14:textId="77777777" w:rsidR="00695AB7" w:rsidRDefault="00695AB7" w:rsidP="00664A4B">
            <w:pPr>
              <w:pStyle w:val="UCNormal"/>
              <w:rPr>
                <w:rFonts w:cs="Arial"/>
                <w:sz w:val="22"/>
                <w:szCs w:val="22"/>
              </w:rPr>
            </w:pPr>
            <w:r>
              <w:rPr>
                <w:rFonts w:cs="Arial"/>
                <w:b/>
                <w:sz w:val="22"/>
                <w:szCs w:val="22"/>
              </w:rPr>
              <w:t xml:space="preserve">Normal Flow of Events: </w:t>
            </w:r>
          </w:p>
        </w:tc>
      </w:tr>
      <w:tr w:rsidR="00695AB7" w14:paraId="12816976" w14:textId="77777777" w:rsidTr="552CE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8856" w:type="dxa"/>
            <w:gridSpan w:val="2"/>
            <w:tcBorders>
              <w:top w:val="single" w:sz="4" w:space="0" w:color="auto"/>
              <w:left w:val="single" w:sz="4" w:space="0" w:color="auto"/>
              <w:bottom w:val="single" w:sz="4" w:space="0" w:color="auto"/>
              <w:right w:val="single" w:sz="4" w:space="0" w:color="auto"/>
            </w:tcBorders>
          </w:tcPr>
          <w:p w14:paraId="5DAA30CC" w14:textId="3C6BABFF" w:rsidR="00695AB7" w:rsidRDefault="00695AB7" w:rsidP="552CE40E">
            <w:pPr>
              <w:pStyle w:val="UCNormal"/>
              <w:numPr>
                <w:ilvl w:val="0"/>
                <w:numId w:val="1"/>
              </w:numPr>
              <w:rPr>
                <w:rFonts w:asciiTheme="minorHAnsi" w:eastAsiaTheme="minorEastAsia" w:hAnsiTheme="minorHAnsi" w:cstheme="minorBidi"/>
                <w:sz w:val="22"/>
                <w:szCs w:val="22"/>
                <w:lang w:val="en-IN"/>
              </w:rPr>
            </w:pPr>
            <w:r w:rsidRPr="552CE40E">
              <w:rPr>
                <w:rFonts w:cs="Arial"/>
                <w:sz w:val="22"/>
                <w:szCs w:val="22"/>
                <w:lang w:val="en-IN"/>
              </w:rPr>
              <w:t xml:space="preserve">This use case begins only when the actor </w:t>
            </w:r>
            <w:r w:rsidR="58EF0E63" w:rsidRPr="552CE40E">
              <w:rPr>
                <w:rFonts w:cs="Arial"/>
                <w:sz w:val="22"/>
                <w:szCs w:val="22"/>
                <w:lang w:val="en-IN"/>
              </w:rPr>
              <w:t>logins</w:t>
            </w:r>
            <w:r w:rsidRPr="552CE40E">
              <w:rPr>
                <w:rFonts w:cs="Arial"/>
                <w:sz w:val="22"/>
                <w:szCs w:val="22"/>
                <w:lang w:val="en-IN"/>
              </w:rPr>
              <w:t>.</w:t>
            </w:r>
            <w:r w:rsidRPr="552CE40E">
              <w:rPr>
                <w:rFonts w:cs="Arial"/>
                <w:b/>
                <w:bCs/>
                <w:sz w:val="22"/>
                <w:szCs w:val="22"/>
                <w:lang w:val="en-IN"/>
              </w:rPr>
              <w:t xml:space="preserve"> [JP1:ET-EX]</w:t>
            </w:r>
          </w:p>
          <w:p w14:paraId="2CDB43DE" w14:textId="54DEE3D2" w:rsidR="00695AB7" w:rsidRDefault="00695AB7" w:rsidP="0DE18C93">
            <w:pPr>
              <w:pStyle w:val="UCNormal"/>
              <w:numPr>
                <w:ilvl w:val="0"/>
                <w:numId w:val="1"/>
              </w:numPr>
              <w:rPr>
                <w:rFonts w:cs="Arial"/>
                <w:sz w:val="22"/>
                <w:szCs w:val="22"/>
                <w:lang w:val="en-IN"/>
              </w:rPr>
            </w:pPr>
            <w:r w:rsidRPr="552CE40E">
              <w:rPr>
                <w:rFonts w:cs="Arial"/>
                <w:sz w:val="22"/>
                <w:szCs w:val="22"/>
                <w:lang w:val="en-IN"/>
              </w:rPr>
              <w:t>System displays the login page.</w:t>
            </w:r>
          </w:p>
          <w:p w14:paraId="5356B49B" w14:textId="629215D6" w:rsidR="00695AB7" w:rsidRDefault="00695AB7" w:rsidP="552CE40E">
            <w:pPr>
              <w:pStyle w:val="UCNormal"/>
              <w:numPr>
                <w:ilvl w:val="0"/>
                <w:numId w:val="1"/>
              </w:numPr>
              <w:rPr>
                <w:sz w:val="22"/>
                <w:szCs w:val="22"/>
                <w:lang w:val="en-IN"/>
              </w:rPr>
            </w:pPr>
            <w:r w:rsidRPr="552CE40E">
              <w:rPr>
                <w:rFonts w:cs="Arial"/>
                <w:sz w:val="22"/>
                <w:szCs w:val="22"/>
                <w:lang w:val="en-IN"/>
              </w:rPr>
              <w:t>Actor needs to select an advertisement image.</w:t>
            </w:r>
          </w:p>
          <w:p w14:paraId="65384349" w14:textId="05CF7B18" w:rsidR="552CE40E" w:rsidRDefault="552CE40E" w:rsidP="552CE40E">
            <w:pPr>
              <w:pStyle w:val="UCNormal"/>
              <w:numPr>
                <w:ilvl w:val="0"/>
                <w:numId w:val="1"/>
              </w:numPr>
              <w:rPr>
                <w:rFonts w:asciiTheme="minorHAnsi" w:eastAsiaTheme="minorEastAsia" w:hAnsiTheme="minorHAnsi" w:cstheme="minorBidi"/>
                <w:szCs w:val="18"/>
                <w:lang w:val="en-IN"/>
              </w:rPr>
            </w:pPr>
            <w:r w:rsidRPr="552CE40E">
              <w:rPr>
                <w:rFonts w:cs="Arial"/>
                <w:sz w:val="22"/>
                <w:szCs w:val="22"/>
                <w:lang w:val="en-IN"/>
              </w:rPr>
              <w:t>The system will display the ad image chosen by the actor.</w:t>
            </w:r>
          </w:p>
          <w:p w14:paraId="0E736EDC" w14:textId="4299DEFA" w:rsidR="00695AB7" w:rsidRDefault="0DE18C93" w:rsidP="552CE40E">
            <w:pPr>
              <w:pStyle w:val="UCNormal"/>
              <w:numPr>
                <w:ilvl w:val="0"/>
                <w:numId w:val="1"/>
              </w:numPr>
              <w:rPr>
                <w:rFonts w:asciiTheme="minorHAnsi" w:eastAsiaTheme="minorEastAsia" w:hAnsiTheme="minorHAnsi" w:cstheme="minorBidi"/>
                <w:color w:val="000000" w:themeColor="text1"/>
                <w:sz w:val="20"/>
                <w:szCs w:val="20"/>
                <w:lang w:val="en-IN"/>
              </w:rPr>
            </w:pPr>
            <w:r w:rsidRPr="552CE40E">
              <w:rPr>
                <w:rFonts w:eastAsia="Arial" w:cs="Arial"/>
                <w:color w:val="000000" w:themeColor="text1"/>
                <w:sz w:val="20"/>
                <w:szCs w:val="20"/>
              </w:rPr>
              <w:t>The use case ends here.</w:t>
            </w:r>
          </w:p>
        </w:tc>
      </w:tr>
      <w:tr w:rsidR="00695AB7" w14:paraId="2DCD2AAD" w14:textId="77777777" w:rsidTr="552CE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8856" w:type="dxa"/>
            <w:gridSpan w:val="2"/>
            <w:tcBorders>
              <w:top w:val="single" w:sz="4" w:space="0" w:color="auto"/>
              <w:left w:val="single" w:sz="4" w:space="0" w:color="auto"/>
              <w:bottom w:val="single" w:sz="4" w:space="0" w:color="auto"/>
              <w:right w:val="single" w:sz="4" w:space="0" w:color="auto"/>
            </w:tcBorders>
          </w:tcPr>
          <w:p w14:paraId="47724EAA" w14:textId="77777777" w:rsidR="00695AB7" w:rsidRDefault="00695AB7" w:rsidP="00664A4B">
            <w:pPr>
              <w:pStyle w:val="UCNormal"/>
              <w:rPr>
                <w:rFonts w:cs="Arial"/>
                <w:b/>
                <w:sz w:val="22"/>
                <w:szCs w:val="22"/>
              </w:rPr>
            </w:pPr>
            <w:r>
              <w:rPr>
                <w:rFonts w:cs="Arial"/>
                <w:b/>
                <w:sz w:val="22"/>
                <w:szCs w:val="22"/>
              </w:rPr>
              <w:t>Alternative Flows:</w:t>
            </w:r>
          </w:p>
        </w:tc>
      </w:tr>
      <w:tr w:rsidR="00695AB7" w14:paraId="629D792A" w14:textId="77777777" w:rsidTr="552CE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8856" w:type="dxa"/>
            <w:gridSpan w:val="2"/>
            <w:tcBorders>
              <w:top w:val="single" w:sz="4" w:space="0" w:color="auto"/>
              <w:left w:val="single" w:sz="4" w:space="0" w:color="auto"/>
              <w:bottom w:val="single" w:sz="4" w:space="0" w:color="auto"/>
              <w:right w:val="single" w:sz="4" w:space="0" w:color="auto"/>
            </w:tcBorders>
          </w:tcPr>
          <w:p w14:paraId="34824FA9" w14:textId="77777777" w:rsidR="00695AB7" w:rsidRDefault="00695AB7" w:rsidP="00664A4B">
            <w:pPr>
              <w:pStyle w:val="UCNormal"/>
              <w:rPr>
                <w:rFonts w:cs="Arial"/>
                <w:sz w:val="22"/>
                <w:szCs w:val="22"/>
                <w:lang w:val="en-IN"/>
              </w:rPr>
            </w:pPr>
            <w:r>
              <w:rPr>
                <w:rFonts w:cs="Arial"/>
                <w:sz w:val="22"/>
                <w:szCs w:val="22"/>
                <w:lang w:val="en-IN"/>
              </w:rPr>
              <w:t>N/A</w:t>
            </w:r>
          </w:p>
        </w:tc>
      </w:tr>
      <w:tr w:rsidR="00695AB7" w14:paraId="376B9ECB" w14:textId="77777777" w:rsidTr="552CE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8856" w:type="dxa"/>
            <w:gridSpan w:val="2"/>
            <w:tcBorders>
              <w:top w:val="single" w:sz="4" w:space="0" w:color="auto"/>
              <w:left w:val="single" w:sz="4" w:space="0" w:color="auto"/>
              <w:bottom w:val="single" w:sz="4" w:space="0" w:color="auto"/>
              <w:right w:val="single" w:sz="4" w:space="0" w:color="auto"/>
            </w:tcBorders>
          </w:tcPr>
          <w:p w14:paraId="497FD066" w14:textId="77777777" w:rsidR="00695AB7" w:rsidRDefault="00695AB7" w:rsidP="00664A4B">
            <w:pPr>
              <w:pStyle w:val="UCNormal"/>
              <w:rPr>
                <w:rFonts w:cs="Arial"/>
                <w:b/>
                <w:sz w:val="22"/>
                <w:szCs w:val="22"/>
              </w:rPr>
            </w:pPr>
            <w:r>
              <w:rPr>
                <w:rFonts w:cs="Arial"/>
                <w:b/>
                <w:sz w:val="22"/>
                <w:szCs w:val="22"/>
              </w:rPr>
              <w:t>Exceptions:</w:t>
            </w:r>
          </w:p>
        </w:tc>
      </w:tr>
      <w:tr w:rsidR="00695AB7" w14:paraId="3878B143" w14:textId="77777777" w:rsidTr="552CE40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3"/>
        </w:trPr>
        <w:tc>
          <w:tcPr>
            <w:tcW w:w="8856" w:type="dxa"/>
            <w:gridSpan w:val="2"/>
            <w:tcBorders>
              <w:top w:val="single" w:sz="4" w:space="0" w:color="auto"/>
              <w:left w:val="single" w:sz="4" w:space="0" w:color="auto"/>
              <w:bottom w:val="single" w:sz="4" w:space="0" w:color="auto"/>
              <w:right w:val="single" w:sz="4" w:space="0" w:color="auto"/>
            </w:tcBorders>
          </w:tcPr>
          <w:p w14:paraId="43337824" w14:textId="77777777" w:rsidR="00695AB7" w:rsidRDefault="00695AB7" w:rsidP="00664A4B">
            <w:pPr>
              <w:pStyle w:val="UCNormal"/>
              <w:rPr>
                <w:rFonts w:cs="Arial"/>
                <w:sz w:val="22"/>
                <w:szCs w:val="22"/>
                <w:lang w:val="en-IN"/>
              </w:rPr>
            </w:pPr>
            <w:r>
              <w:rPr>
                <w:rFonts w:cs="Arial"/>
                <w:sz w:val="22"/>
                <w:szCs w:val="22"/>
                <w:lang w:val="en-IN"/>
              </w:rPr>
              <w:t>It is not possible to upload Ad without selecting an image.</w:t>
            </w:r>
          </w:p>
        </w:tc>
      </w:tr>
      <w:tr w:rsidR="00695AB7" w14:paraId="57C2D06D" w14:textId="77777777" w:rsidTr="552CE40E">
        <w:tc>
          <w:tcPr>
            <w:tcW w:w="2448" w:type="dxa"/>
          </w:tcPr>
          <w:p w14:paraId="1961A66C" w14:textId="77777777" w:rsidR="00695AB7" w:rsidRDefault="00695AB7" w:rsidP="00664A4B">
            <w:pPr>
              <w:pStyle w:val="UCNormalHeader"/>
              <w:rPr>
                <w:rFonts w:cs="Arial"/>
                <w:sz w:val="22"/>
                <w:szCs w:val="22"/>
              </w:rPr>
            </w:pPr>
            <w:r>
              <w:rPr>
                <w:rFonts w:cs="Arial"/>
                <w:sz w:val="22"/>
                <w:szCs w:val="22"/>
              </w:rPr>
              <w:t>&lt;&lt;Include&gt;&gt; Relationships:</w:t>
            </w:r>
          </w:p>
        </w:tc>
        <w:tc>
          <w:tcPr>
            <w:tcW w:w="6408" w:type="dxa"/>
          </w:tcPr>
          <w:p w14:paraId="7546AC13" w14:textId="77777777" w:rsidR="00695AB7" w:rsidRDefault="00695AB7" w:rsidP="00664A4B">
            <w:pPr>
              <w:pStyle w:val="UCNormal"/>
              <w:rPr>
                <w:rFonts w:cs="Arial"/>
                <w:sz w:val="22"/>
                <w:szCs w:val="22"/>
                <w:lang w:val="en-IN"/>
              </w:rPr>
            </w:pPr>
            <w:r>
              <w:rPr>
                <w:rFonts w:cs="Arial"/>
                <w:sz w:val="22"/>
                <w:szCs w:val="22"/>
                <w:lang w:val="en-IN"/>
              </w:rPr>
              <w:t>N/A</w:t>
            </w:r>
          </w:p>
        </w:tc>
      </w:tr>
      <w:tr w:rsidR="00695AB7" w14:paraId="5FE6A0C9" w14:textId="77777777" w:rsidTr="552CE40E">
        <w:tc>
          <w:tcPr>
            <w:tcW w:w="2448" w:type="dxa"/>
          </w:tcPr>
          <w:p w14:paraId="0DC8B71D" w14:textId="77777777" w:rsidR="00695AB7" w:rsidRDefault="00695AB7" w:rsidP="00664A4B">
            <w:pPr>
              <w:pStyle w:val="UCNormalHeader"/>
              <w:rPr>
                <w:rFonts w:cs="Arial"/>
                <w:sz w:val="22"/>
                <w:szCs w:val="22"/>
              </w:rPr>
            </w:pPr>
            <w:r>
              <w:rPr>
                <w:rFonts w:cs="Arial"/>
                <w:sz w:val="22"/>
                <w:szCs w:val="22"/>
              </w:rPr>
              <w:t>&lt;&lt; Extend&gt;&gt; Relationships:</w:t>
            </w:r>
          </w:p>
        </w:tc>
        <w:tc>
          <w:tcPr>
            <w:tcW w:w="6408" w:type="dxa"/>
          </w:tcPr>
          <w:p w14:paraId="7759889B" w14:textId="77777777" w:rsidR="00695AB7" w:rsidRDefault="00695AB7" w:rsidP="00664A4B">
            <w:pPr>
              <w:pStyle w:val="UCNormal"/>
              <w:rPr>
                <w:rFonts w:cs="Arial"/>
                <w:sz w:val="22"/>
                <w:szCs w:val="22"/>
                <w:lang w:val="en-IN"/>
              </w:rPr>
            </w:pPr>
            <w:r>
              <w:rPr>
                <w:rFonts w:cs="Arial"/>
                <w:sz w:val="22"/>
                <w:szCs w:val="22"/>
                <w:lang w:val="en-IN"/>
              </w:rPr>
              <w:t>N/A</w:t>
            </w:r>
          </w:p>
        </w:tc>
      </w:tr>
      <w:tr w:rsidR="00695AB7" w14:paraId="134CDB4E" w14:textId="77777777" w:rsidTr="552CE40E">
        <w:tc>
          <w:tcPr>
            <w:tcW w:w="2448" w:type="dxa"/>
          </w:tcPr>
          <w:p w14:paraId="290F7436" w14:textId="77777777" w:rsidR="00695AB7" w:rsidRDefault="00695AB7" w:rsidP="00664A4B">
            <w:pPr>
              <w:pStyle w:val="UCNormalHeader"/>
              <w:rPr>
                <w:rFonts w:cs="Arial"/>
                <w:sz w:val="22"/>
                <w:szCs w:val="22"/>
              </w:rPr>
            </w:pPr>
            <w:r>
              <w:rPr>
                <w:rFonts w:cs="Arial"/>
                <w:sz w:val="22"/>
                <w:szCs w:val="22"/>
              </w:rPr>
              <w:t>Business Rules:</w:t>
            </w:r>
          </w:p>
        </w:tc>
        <w:tc>
          <w:tcPr>
            <w:tcW w:w="6408" w:type="dxa"/>
          </w:tcPr>
          <w:p w14:paraId="22EC47C8" w14:textId="77777777" w:rsidR="00695AB7" w:rsidRDefault="00695AB7" w:rsidP="00664A4B">
            <w:pPr>
              <w:pStyle w:val="UCNormal"/>
              <w:rPr>
                <w:rFonts w:cs="Arial"/>
                <w:sz w:val="22"/>
                <w:szCs w:val="22"/>
                <w:lang w:val="en-IN"/>
              </w:rPr>
            </w:pPr>
            <w:r>
              <w:rPr>
                <w:rFonts w:cs="Arial"/>
                <w:sz w:val="22"/>
                <w:szCs w:val="22"/>
              </w:rPr>
              <w:t xml:space="preserve"> </w:t>
            </w:r>
            <w:r>
              <w:rPr>
                <w:rFonts w:cs="Arial"/>
                <w:sz w:val="22"/>
                <w:szCs w:val="22"/>
                <w:lang w:val="en-IN"/>
              </w:rPr>
              <w:t>N/A</w:t>
            </w:r>
          </w:p>
        </w:tc>
      </w:tr>
      <w:tr w:rsidR="00695AB7" w14:paraId="183E1F75" w14:textId="77777777" w:rsidTr="552CE40E">
        <w:tc>
          <w:tcPr>
            <w:tcW w:w="2448" w:type="dxa"/>
          </w:tcPr>
          <w:p w14:paraId="2EB1FAF9" w14:textId="77777777" w:rsidR="00695AB7" w:rsidRDefault="00695AB7" w:rsidP="00664A4B">
            <w:pPr>
              <w:pStyle w:val="UCNormalHeader"/>
              <w:rPr>
                <w:rFonts w:cs="Arial"/>
                <w:sz w:val="22"/>
                <w:szCs w:val="22"/>
              </w:rPr>
            </w:pPr>
            <w:r>
              <w:rPr>
                <w:rFonts w:cs="Arial"/>
                <w:sz w:val="22"/>
                <w:szCs w:val="22"/>
              </w:rPr>
              <w:t>Assumptions:</w:t>
            </w:r>
          </w:p>
        </w:tc>
        <w:tc>
          <w:tcPr>
            <w:tcW w:w="6408" w:type="dxa"/>
          </w:tcPr>
          <w:p w14:paraId="2F5090EE" w14:textId="77777777" w:rsidR="00695AB7" w:rsidRDefault="00695AB7" w:rsidP="00664A4B">
            <w:pPr>
              <w:pStyle w:val="UCNormal"/>
              <w:rPr>
                <w:rFonts w:cs="Arial"/>
                <w:sz w:val="22"/>
                <w:szCs w:val="22"/>
                <w:lang w:val="en-IN"/>
              </w:rPr>
            </w:pPr>
            <w:r>
              <w:rPr>
                <w:rFonts w:cs="Arial"/>
                <w:sz w:val="22"/>
                <w:szCs w:val="22"/>
                <w:lang w:val="en-IN"/>
              </w:rPr>
              <w:t>N/A</w:t>
            </w:r>
          </w:p>
        </w:tc>
      </w:tr>
    </w:tbl>
    <w:p w14:paraId="1231BE67" w14:textId="77777777" w:rsidR="00695AB7" w:rsidRDefault="00695AB7" w:rsidP="00695AB7"/>
    <w:p w14:paraId="36FEB5B0" w14:textId="77777777" w:rsidR="00695AB7" w:rsidRDefault="00695AB7" w:rsidP="00695AB7"/>
    <w:p w14:paraId="30D7AA69" w14:textId="77777777" w:rsidR="00695AB7" w:rsidRPr="004D4740" w:rsidRDefault="00695AB7" w:rsidP="004D4740"/>
    <w:p w14:paraId="7196D064" w14:textId="77777777" w:rsidR="004148C0" w:rsidRDefault="004148C0" w:rsidP="008B1E83">
      <w:pPr>
        <w:pStyle w:val="Normal1"/>
        <w:rPr>
          <w:b/>
          <w:color w:val="000000"/>
          <w:sz w:val="28"/>
          <w:szCs w:val="28"/>
        </w:rPr>
      </w:pPr>
    </w:p>
    <w:p w14:paraId="34FF1C98" w14:textId="77777777" w:rsidR="004148C0" w:rsidRDefault="004148C0" w:rsidP="008B1E83">
      <w:pPr>
        <w:pStyle w:val="Normal1"/>
        <w:rPr>
          <w:b/>
          <w:color w:val="000000"/>
          <w:sz w:val="28"/>
          <w:szCs w:val="28"/>
        </w:rPr>
      </w:pPr>
    </w:p>
    <w:p w14:paraId="6D072C0D" w14:textId="77777777" w:rsidR="004148C0" w:rsidRDefault="004148C0" w:rsidP="008B1E83">
      <w:pPr>
        <w:pStyle w:val="Normal1"/>
        <w:rPr>
          <w:b/>
          <w:color w:val="000000"/>
          <w:sz w:val="28"/>
          <w:szCs w:val="28"/>
        </w:rPr>
      </w:pPr>
    </w:p>
    <w:p w14:paraId="48A21919" w14:textId="77777777" w:rsidR="004148C0" w:rsidRDefault="004148C0" w:rsidP="008B1E83">
      <w:pPr>
        <w:pStyle w:val="Normal1"/>
        <w:rPr>
          <w:b/>
          <w:color w:val="000000"/>
          <w:sz w:val="28"/>
          <w:szCs w:val="28"/>
        </w:rPr>
      </w:pPr>
    </w:p>
    <w:p w14:paraId="6BD18F9B" w14:textId="77777777" w:rsidR="004148C0" w:rsidRDefault="004148C0" w:rsidP="008B1E83">
      <w:pPr>
        <w:pStyle w:val="Normal1"/>
        <w:rPr>
          <w:b/>
          <w:color w:val="000000"/>
          <w:sz w:val="28"/>
          <w:szCs w:val="28"/>
        </w:rPr>
      </w:pPr>
    </w:p>
    <w:p w14:paraId="238601FE" w14:textId="77777777" w:rsidR="004148C0" w:rsidRDefault="004148C0" w:rsidP="008B1E83">
      <w:pPr>
        <w:pStyle w:val="Normal1"/>
        <w:rPr>
          <w:b/>
          <w:color w:val="000000"/>
          <w:sz w:val="28"/>
          <w:szCs w:val="28"/>
        </w:rPr>
      </w:pPr>
    </w:p>
    <w:p w14:paraId="0F3CABC7" w14:textId="77777777" w:rsidR="004148C0" w:rsidRDefault="004148C0" w:rsidP="008B1E83">
      <w:pPr>
        <w:pStyle w:val="Normal1"/>
        <w:rPr>
          <w:b/>
          <w:color w:val="000000"/>
          <w:sz w:val="28"/>
          <w:szCs w:val="28"/>
        </w:rPr>
      </w:pPr>
    </w:p>
    <w:p w14:paraId="5B08B5D1" w14:textId="77777777" w:rsidR="004148C0" w:rsidRDefault="004148C0" w:rsidP="008B1E83">
      <w:pPr>
        <w:pStyle w:val="Normal1"/>
        <w:rPr>
          <w:b/>
          <w:color w:val="000000"/>
          <w:sz w:val="28"/>
          <w:szCs w:val="28"/>
        </w:rPr>
      </w:pPr>
    </w:p>
    <w:p w14:paraId="16DEB4AB" w14:textId="77777777" w:rsidR="004148C0" w:rsidRDefault="004148C0" w:rsidP="008B1E83">
      <w:pPr>
        <w:pStyle w:val="Normal1"/>
        <w:rPr>
          <w:b/>
          <w:color w:val="000000"/>
          <w:sz w:val="28"/>
          <w:szCs w:val="28"/>
        </w:rPr>
      </w:pPr>
    </w:p>
    <w:p w14:paraId="0AD9C6F4" w14:textId="77777777" w:rsidR="004148C0" w:rsidRDefault="004148C0" w:rsidP="008B1E83">
      <w:pPr>
        <w:pStyle w:val="Normal1"/>
        <w:rPr>
          <w:b/>
          <w:color w:val="000000"/>
          <w:sz w:val="28"/>
          <w:szCs w:val="28"/>
        </w:rPr>
      </w:pPr>
    </w:p>
    <w:p w14:paraId="6AD8DE5F" w14:textId="1821826D" w:rsidR="0DE18C93" w:rsidRDefault="0DE18C93" w:rsidP="0DE18C93">
      <w:pPr>
        <w:pStyle w:val="Normal1"/>
        <w:rPr>
          <w:b/>
          <w:bCs/>
          <w:color w:val="000000" w:themeColor="text1"/>
          <w:sz w:val="28"/>
          <w:szCs w:val="28"/>
        </w:rPr>
      </w:pPr>
    </w:p>
    <w:p w14:paraId="71994A99" w14:textId="33F46267" w:rsidR="0DE18C93" w:rsidRDefault="0DE18C93" w:rsidP="0DE18C93">
      <w:pPr>
        <w:pStyle w:val="Normal1"/>
        <w:rPr>
          <w:b/>
          <w:bCs/>
          <w:color w:val="000000" w:themeColor="text1"/>
          <w:sz w:val="28"/>
          <w:szCs w:val="28"/>
        </w:rPr>
      </w:pPr>
    </w:p>
    <w:p w14:paraId="4B1F511A" w14:textId="592A1B96" w:rsidR="008B1E83" w:rsidRDefault="008B1E83" w:rsidP="0DE18C93">
      <w:pPr>
        <w:pStyle w:val="Normal1"/>
        <w:rPr>
          <w:color w:val="808080" w:themeColor="background1" w:themeShade="80"/>
          <w:sz w:val="36"/>
          <w:szCs w:val="36"/>
        </w:rPr>
      </w:pPr>
      <w:r w:rsidRPr="0DE18C93">
        <w:rPr>
          <w:b/>
          <w:bCs/>
          <w:color w:val="000000" w:themeColor="text1"/>
          <w:sz w:val="28"/>
          <w:szCs w:val="28"/>
        </w:rPr>
        <w:t>UC. 03.02 Update Ad (</w:t>
      </w:r>
      <w:proofErr w:type="spellStart"/>
      <w:r w:rsidRPr="0DE18C93">
        <w:rPr>
          <w:b/>
          <w:bCs/>
          <w:color w:val="000000" w:themeColor="text1"/>
          <w:sz w:val="28"/>
          <w:szCs w:val="28"/>
        </w:rPr>
        <w:t>Sanket</w:t>
      </w:r>
      <w:proofErr w:type="spellEnd"/>
      <w:r w:rsidRPr="0DE18C93">
        <w:rPr>
          <w:b/>
          <w:bCs/>
          <w:color w:val="000000" w:themeColor="text1"/>
          <w:sz w:val="28"/>
          <w:szCs w:val="28"/>
        </w:rPr>
        <w:t xml:space="preserve"> </w:t>
      </w:r>
      <w:proofErr w:type="spellStart"/>
      <w:r w:rsidRPr="0DE18C93">
        <w:rPr>
          <w:b/>
          <w:bCs/>
          <w:color w:val="000000" w:themeColor="text1"/>
          <w:sz w:val="28"/>
          <w:szCs w:val="28"/>
        </w:rPr>
        <w:t>Bagul</w:t>
      </w:r>
      <w:proofErr w:type="spellEnd"/>
      <w:r w:rsidRPr="0DE18C93">
        <w:rPr>
          <w:b/>
          <w:bCs/>
          <w:color w:val="000000" w:themeColor="text1"/>
          <w:sz w:val="28"/>
          <w:szCs w:val="28"/>
        </w:rPr>
        <w:t>)</w:t>
      </w:r>
    </w:p>
    <w:tbl>
      <w:tblPr>
        <w:tblW w:w="88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48"/>
        <w:gridCol w:w="6409"/>
      </w:tblGrid>
      <w:tr w:rsidR="008B1E83" w14:paraId="19A8E47E" w14:textId="77777777" w:rsidTr="552CE40E">
        <w:tc>
          <w:tcPr>
            <w:tcW w:w="2448" w:type="dxa"/>
          </w:tcPr>
          <w:p w14:paraId="3E6D27C7" w14:textId="77777777" w:rsidR="008B1E83" w:rsidRDefault="008B1E83" w:rsidP="00B1526D">
            <w:pPr>
              <w:pStyle w:val="Normal1"/>
              <w:pBdr>
                <w:top w:val="nil"/>
                <w:left w:val="nil"/>
                <w:bottom w:val="nil"/>
                <w:right w:val="nil"/>
                <w:between w:val="nil"/>
              </w:pBdr>
              <w:spacing w:before="60" w:after="60"/>
              <w:rPr>
                <w:b/>
                <w:color w:val="000000"/>
                <w:sz w:val="22"/>
                <w:szCs w:val="22"/>
              </w:rPr>
            </w:pPr>
            <w:r>
              <w:rPr>
                <w:b/>
                <w:color w:val="000000"/>
                <w:sz w:val="22"/>
                <w:szCs w:val="22"/>
              </w:rPr>
              <w:t>Actor(s):</w:t>
            </w:r>
          </w:p>
        </w:tc>
        <w:tc>
          <w:tcPr>
            <w:tcW w:w="6409" w:type="dxa"/>
          </w:tcPr>
          <w:p w14:paraId="516E315E" w14:textId="77777777" w:rsidR="008B1E83" w:rsidRPr="0071165D" w:rsidRDefault="008B1E83" w:rsidP="00B1526D">
            <w:pPr>
              <w:pStyle w:val="Normal1"/>
              <w:rPr>
                <w:color w:val="000000"/>
                <w:sz w:val="22"/>
                <w:szCs w:val="22"/>
              </w:rPr>
            </w:pPr>
            <w:r w:rsidRPr="008369F9">
              <w:rPr>
                <w:sz w:val="22"/>
                <w:szCs w:val="22"/>
              </w:rPr>
              <w:t>Advertisement Sales Representative</w:t>
            </w:r>
          </w:p>
        </w:tc>
      </w:tr>
      <w:tr w:rsidR="008B1E83" w14:paraId="02DF4CA0" w14:textId="77777777" w:rsidTr="552CE40E">
        <w:tc>
          <w:tcPr>
            <w:tcW w:w="2448" w:type="dxa"/>
          </w:tcPr>
          <w:p w14:paraId="5DB9BB39" w14:textId="77777777" w:rsidR="008B1E83" w:rsidRDefault="008B1E83" w:rsidP="00B1526D">
            <w:pPr>
              <w:pStyle w:val="Normal1"/>
              <w:pBdr>
                <w:top w:val="nil"/>
                <w:left w:val="nil"/>
                <w:bottom w:val="nil"/>
                <w:right w:val="nil"/>
                <w:between w:val="nil"/>
              </w:pBdr>
              <w:spacing w:before="60" w:after="60"/>
              <w:rPr>
                <w:b/>
                <w:color w:val="000000"/>
                <w:sz w:val="22"/>
                <w:szCs w:val="22"/>
              </w:rPr>
            </w:pPr>
            <w:r>
              <w:rPr>
                <w:b/>
                <w:color w:val="000000"/>
                <w:sz w:val="22"/>
                <w:szCs w:val="22"/>
              </w:rPr>
              <w:t>Short Description:</w:t>
            </w:r>
          </w:p>
        </w:tc>
        <w:tc>
          <w:tcPr>
            <w:tcW w:w="6409" w:type="dxa"/>
          </w:tcPr>
          <w:p w14:paraId="2EAE0697" w14:textId="76410185" w:rsidR="008B1E83" w:rsidRDefault="008B1E83" w:rsidP="00B1526D">
            <w:pPr>
              <w:pStyle w:val="Normal1"/>
              <w:rPr>
                <w:color w:val="000000"/>
                <w:sz w:val="22"/>
                <w:szCs w:val="22"/>
                <w:highlight w:val="white"/>
              </w:rPr>
            </w:pPr>
            <w:r w:rsidRPr="0DE18C93">
              <w:rPr>
                <w:sz w:val="22"/>
                <w:szCs w:val="22"/>
              </w:rPr>
              <w:t>This use case begins when the actor wants to make changes to the advertisement</w:t>
            </w:r>
          </w:p>
        </w:tc>
      </w:tr>
      <w:tr w:rsidR="008B1E83" w14:paraId="2A1203A8" w14:textId="77777777" w:rsidTr="552CE40E">
        <w:tc>
          <w:tcPr>
            <w:tcW w:w="2448" w:type="dxa"/>
          </w:tcPr>
          <w:p w14:paraId="647F0B39" w14:textId="77777777" w:rsidR="008B1E83" w:rsidRDefault="008B1E83" w:rsidP="00B1526D">
            <w:pPr>
              <w:pStyle w:val="Normal1"/>
              <w:pBdr>
                <w:top w:val="nil"/>
                <w:left w:val="nil"/>
                <w:bottom w:val="nil"/>
                <w:right w:val="nil"/>
                <w:between w:val="nil"/>
              </w:pBdr>
              <w:spacing w:before="60" w:after="60"/>
              <w:rPr>
                <w:b/>
                <w:color w:val="000000"/>
                <w:sz w:val="22"/>
                <w:szCs w:val="22"/>
              </w:rPr>
            </w:pPr>
            <w:r>
              <w:rPr>
                <w:b/>
                <w:color w:val="000000"/>
                <w:sz w:val="22"/>
                <w:szCs w:val="22"/>
              </w:rPr>
              <w:t>Pre-conditions:</w:t>
            </w:r>
          </w:p>
        </w:tc>
        <w:tc>
          <w:tcPr>
            <w:tcW w:w="6409" w:type="dxa"/>
          </w:tcPr>
          <w:p w14:paraId="5175B4D3" w14:textId="6ED3FEE1" w:rsidR="008B1E83" w:rsidRPr="008369F9" w:rsidRDefault="008B1E83" w:rsidP="00B1526D">
            <w:pPr>
              <w:pStyle w:val="Normal1"/>
              <w:pBdr>
                <w:top w:val="nil"/>
                <w:left w:val="nil"/>
                <w:bottom w:val="nil"/>
                <w:right w:val="nil"/>
                <w:between w:val="nil"/>
              </w:pBdr>
              <w:spacing w:before="60" w:after="60"/>
              <w:rPr>
                <w:sz w:val="22"/>
                <w:szCs w:val="22"/>
              </w:rPr>
            </w:pPr>
            <w:r w:rsidRPr="0DE18C93">
              <w:rPr>
                <w:sz w:val="22"/>
                <w:szCs w:val="22"/>
              </w:rPr>
              <w:t>Advertisement to be updated should not have passed 14 days since last update</w:t>
            </w:r>
          </w:p>
        </w:tc>
      </w:tr>
      <w:tr w:rsidR="008B1E83" w14:paraId="29509DE1" w14:textId="77777777" w:rsidTr="552CE40E">
        <w:tc>
          <w:tcPr>
            <w:tcW w:w="2448" w:type="dxa"/>
          </w:tcPr>
          <w:p w14:paraId="3D1C20A6" w14:textId="77777777" w:rsidR="008B1E83" w:rsidRDefault="008B1E83" w:rsidP="00B1526D">
            <w:pPr>
              <w:pStyle w:val="Normal1"/>
              <w:pBdr>
                <w:top w:val="nil"/>
                <w:left w:val="nil"/>
                <w:bottom w:val="nil"/>
                <w:right w:val="nil"/>
                <w:between w:val="nil"/>
              </w:pBdr>
              <w:spacing w:before="60" w:after="60"/>
              <w:rPr>
                <w:b/>
                <w:color w:val="000000"/>
                <w:sz w:val="22"/>
                <w:szCs w:val="22"/>
              </w:rPr>
            </w:pPr>
            <w:r>
              <w:rPr>
                <w:b/>
                <w:color w:val="000000"/>
                <w:sz w:val="22"/>
                <w:szCs w:val="22"/>
              </w:rPr>
              <w:t>Post-conditions:</w:t>
            </w:r>
          </w:p>
        </w:tc>
        <w:tc>
          <w:tcPr>
            <w:tcW w:w="6409" w:type="dxa"/>
          </w:tcPr>
          <w:p w14:paraId="11EDEF92" w14:textId="1E7AA51A" w:rsidR="008B1E83" w:rsidRPr="008369F9" w:rsidRDefault="008B1E83" w:rsidP="00B1526D">
            <w:pPr>
              <w:pStyle w:val="Normal1"/>
              <w:pBdr>
                <w:top w:val="nil"/>
                <w:left w:val="nil"/>
                <w:bottom w:val="nil"/>
                <w:right w:val="nil"/>
                <w:between w:val="nil"/>
              </w:pBdr>
              <w:spacing w:before="60" w:after="60"/>
              <w:rPr>
                <w:sz w:val="22"/>
                <w:szCs w:val="22"/>
              </w:rPr>
            </w:pPr>
            <w:r w:rsidRPr="0DE18C93">
              <w:rPr>
                <w:sz w:val="22"/>
                <w:szCs w:val="22"/>
              </w:rPr>
              <w:t>The ad will be updated no later than 14 days</w:t>
            </w:r>
          </w:p>
        </w:tc>
      </w:tr>
      <w:tr w:rsidR="008B1E83" w14:paraId="2905E9B7" w14:textId="77777777" w:rsidTr="552CE40E">
        <w:tc>
          <w:tcPr>
            <w:tcW w:w="2448" w:type="dxa"/>
          </w:tcPr>
          <w:p w14:paraId="1D356E1E" w14:textId="77777777" w:rsidR="008B1E83" w:rsidRDefault="008B1E83" w:rsidP="00B1526D">
            <w:pPr>
              <w:pStyle w:val="Normal1"/>
              <w:pBdr>
                <w:top w:val="nil"/>
                <w:left w:val="nil"/>
                <w:bottom w:val="nil"/>
                <w:right w:val="nil"/>
                <w:between w:val="nil"/>
              </w:pBdr>
              <w:spacing w:before="60" w:after="60"/>
              <w:rPr>
                <w:b/>
                <w:color w:val="000000"/>
                <w:sz w:val="22"/>
                <w:szCs w:val="22"/>
              </w:rPr>
            </w:pPr>
            <w:r>
              <w:rPr>
                <w:b/>
                <w:color w:val="000000"/>
                <w:sz w:val="22"/>
                <w:szCs w:val="22"/>
              </w:rPr>
              <w:t>Frequency of Use:</w:t>
            </w:r>
          </w:p>
        </w:tc>
        <w:tc>
          <w:tcPr>
            <w:tcW w:w="6409" w:type="dxa"/>
          </w:tcPr>
          <w:p w14:paraId="047FAC4B" w14:textId="77777777" w:rsidR="008B1E83" w:rsidRDefault="008B1E83" w:rsidP="00B1526D">
            <w:pPr>
              <w:pStyle w:val="Normal1"/>
              <w:pBdr>
                <w:top w:val="nil"/>
                <w:left w:val="nil"/>
                <w:bottom w:val="nil"/>
                <w:right w:val="nil"/>
                <w:between w:val="nil"/>
              </w:pBdr>
              <w:spacing w:before="60" w:after="60"/>
              <w:rPr>
                <w:color w:val="000000"/>
                <w:sz w:val="22"/>
                <w:szCs w:val="22"/>
              </w:rPr>
            </w:pPr>
            <w:r>
              <w:rPr>
                <w:color w:val="000000"/>
                <w:sz w:val="22"/>
                <w:szCs w:val="22"/>
              </w:rPr>
              <w:t xml:space="preserve"> Medium</w:t>
            </w:r>
          </w:p>
        </w:tc>
      </w:tr>
      <w:tr w:rsidR="008B1E83" w14:paraId="378C79D5" w14:textId="77777777" w:rsidTr="552CE40E">
        <w:trPr>
          <w:trHeight w:val="320"/>
        </w:trPr>
        <w:tc>
          <w:tcPr>
            <w:tcW w:w="8857" w:type="dxa"/>
            <w:gridSpan w:val="2"/>
            <w:tcBorders>
              <w:bottom w:val="single" w:sz="4" w:space="0" w:color="000000" w:themeColor="text1"/>
            </w:tcBorders>
          </w:tcPr>
          <w:p w14:paraId="23F4DDA9" w14:textId="77777777" w:rsidR="008B1E83" w:rsidRDefault="008B1E83" w:rsidP="00B1526D">
            <w:pPr>
              <w:pStyle w:val="Normal1"/>
              <w:pBdr>
                <w:top w:val="nil"/>
                <w:left w:val="nil"/>
                <w:bottom w:val="nil"/>
                <w:right w:val="nil"/>
                <w:between w:val="nil"/>
              </w:pBdr>
              <w:spacing w:before="60" w:after="60"/>
              <w:rPr>
                <w:b/>
                <w:color w:val="000000"/>
                <w:sz w:val="22"/>
                <w:szCs w:val="22"/>
              </w:rPr>
            </w:pPr>
            <w:r>
              <w:rPr>
                <w:b/>
                <w:color w:val="000000"/>
                <w:sz w:val="22"/>
                <w:szCs w:val="22"/>
              </w:rPr>
              <w:t xml:space="preserve">Normal Flow of Events: </w:t>
            </w:r>
          </w:p>
          <w:p w14:paraId="603E7399" w14:textId="667EF1A9" w:rsidR="008B1E83" w:rsidRDefault="008B1E83" w:rsidP="008B1E83">
            <w:pPr>
              <w:pStyle w:val="Normal1"/>
              <w:numPr>
                <w:ilvl w:val="0"/>
                <w:numId w:val="9"/>
              </w:numPr>
              <w:pBdr>
                <w:top w:val="nil"/>
                <w:left w:val="nil"/>
                <w:bottom w:val="nil"/>
                <w:right w:val="nil"/>
                <w:between w:val="nil"/>
              </w:pBdr>
              <w:spacing w:before="60" w:after="60"/>
              <w:rPr>
                <w:color w:val="000000"/>
                <w:sz w:val="22"/>
                <w:szCs w:val="22"/>
              </w:rPr>
            </w:pPr>
            <w:r w:rsidRPr="552CE40E">
              <w:rPr>
                <w:color w:val="000000" w:themeColor="text1"/>
                <w:sz w:val="22"/>
                <w:szCs w:val="22"/>
              </w:rPr>
              <w:t xml:space="preserve">This use case begins when </w:t>
            </w:r>
            <w:r w:rsidRPr="552CE40E">
              <w:rPr>
                <w:sz w:val="22"/>
                <w:szCs w:val="22"/>
              </w:rPr>
              <w:t>the actor</w:t>
            </w:r>
            <w:r w:rsidRPr="552CE40E">
              <w:rPr>
                <w:color w:val="000000" w:themeColor="text1"/>
                <w:sz w:val="22"/>
                <w:szCs w:val="22"/>
              </w:rPr>
              <w:t xml:space="preserve"> logins and starts browsing through the ads page. </w:t>
            </w:r>
            <w:r w:rsidRPr="552CE40E">
              <w:rPr>
                <w:b/>
                <w:bCs/>
                <w:color w:val="000000" w:themeColor="text1"/>
                <w:sz w:val="22"/>
                <w:szCs w:val="22"/>
              </w:rPr>
              <w:t>[JP1: ET-Ex]</w:t>
            </w:r>
          </w:p>
          <w:p w14:paraId="3D6AD4D2" w14:textId="0AB83B69" w:rsidR="552CE40E" w:rsidRDefault="552CE40E" w:rsidP="552CE40E">
            <w:pPr>
              <w:pStyle w:val="Normal1"/>
              <w:numPr>
                <w:ilvl w:val="0"/>
                <w:numId w:val="9"/>
              </w:numPr>
              <w:spacing w:before="60" w:after="60"/>
              <w:rPr>
                <w:color w:val="000000" w:themeColor="text1"/>
                <w:sz w:val="22"/>
                <w:szCs w:val="22"/>
              </w:rPr>
            </w:pPr>
            <w:r w:rsidRPr="552CE40E">
              <w:rPr>
                <w:color w:val="000000" w:themeColor="text1"/>
                <w:sz w:val="22"/>
                <w:szCs w:val="22"/>
              </w:rPr>
              <w:t>The system displays the old ad.</w:t>
            </w:r>
          </w:p>
          <w:p w14:paraId="3F377B32" w14:textId="462964B6" w:rsidR="008B1E83" w:rsidRDefault="008B1E83" w:rsidP="008B1E83">
            <w:pPr>
              <w:pStyle w:val="Normal1"/>
              <w:numPr>
                <w:ilvl w:val="0"/>
                <w:numId w:val="9"/>
              </w:numPr>
              <w:pBdr>
                <w:top w:val="nil"/>
                <w:left w:val="nil"/>
                <w:bottom w:val="nil"/>
                <w:right w:val="nil"/>
                <w:between w:val="nil"/>
              </w:pBdr>
              <w:spacing w:before="60" w:after="60"/>
              <w:rPr>
                <w:color w:val="000000"/>
                <w:sz w:val="22"/>
                <w:szCs w:val="22"/>
              </w:rPr>
            </w:pPr>
            <w:r w:rsidRPr="552CE40E">
              <w:rPr>
                <w:color w:val="000000" w:themeColor="text1"/>
                <w:sz w:val="22"/>
                <w:szCs w:val="22"/>
              </w:rPr>
              <w:t>The actor can choose an image to be updated.</w:t>
            </w:r>
          </w:p>
          <w:p w14:paraId="6AA4D33C" w14:textId="59EEA652" w:rsidR="552CE40E" w:rsidRDefault="552CE40E" w:rsidP="552CE40E">
            <w:pPr>
              <w:pStyle w:val="Normal1"/>
              <w:numPr>
                <w:ilvl w:val="0"/>
                <w:numId w:val="9"/>
              </w:numPr>
              <w:spacing w:before="60" w:after="60"/>
              <w:rPr>
                <w:color w:val="000000" w:themeColor="text1"/>
                <w:sz w:val="22"/>
                <w:szCs w:val="22"/>
              </w:rPr>
            </w:pPr>
            <w:r w:rsidRPr="552CE40E">
              <w:rPr>
                <w:color w:val="000000" w:themeColor="text1"/>
                <w:sz w:val="22"/>
                <w:szCs w:val="22"/>
              </w:rPr>
              <w:t>The system displays the updated ad.</w:t>
            </w:r>
          </w:p>
          <w:p w14:paraId="573113CA" w14:textId="275EAF52" w:rsidR="008B1E83" w:rsidRPr="007F76AE" w:rsidRDefault="0DE18C93" w:rsidP="552CE40E">
            <w:pPr>
              <w:pStyle w:val="Normal1"/>
              <w:numPr>
                <w:ilvl w:val="0"/>
                <w:numId w:val="9"/>
              </w:numPr>
              <w:pBdr>
                <w:top w:val="nil"/>
                <w:left w:val="nil"/>
                <w:bottom w:val="nil"/>
                <w:right w:val="nil"/>
                <w:between w:val="nil"/>
              </w:pBdr>
              <w:spacing w:before="60" w:after="60"/>
              <w:rPr>
                <w:rFonts w:asciiTheme="minorHAnsi" w:eastAsiaTheme="minorEastAsia" w:hAnsiTheme="minorHAnsi" w:cstheme="minorBidi"/>
                <w:color w:val="000000"/>
              </w:rPr>
            </w:pPr>
            <w:r w:rsidRPr="552CE40E">
              <w:rPr>
                <w:color w:val="000000" w:themeColor="text1"/>
              </w:rPr>
              <w:t>The use case ends here.</w:t>
            </w:r>
          </w:p>
        </w:tc>
      </w:tr>
      <w:tr w:rsidR="008B1E83" w14:paraId="65F9C3DC" w14:textId="77777777" w:rsidTr="552CE40E">
        <w:trPr>
          <w:trHeight w:val="400"/>
        </w:trPr>
        <w:tc>
          <w:tcPr>
            <w:tcW w:w="8857" w:type="dxa"/>
            <w:gridSpan w:val="2"/>
            <w:tcBorders>
              <w:bottom w:val="single" w:sz="4" w:space="0" w:color="000000" w:themeColor="text1"/>
            </w:tcBorders>
          </w:tcPr>
          <w:p w14:paraId="5023141B" w14:textId="77777777" w:rsidR="008B1E83" w:rsidRDefault="008B1E83" w:rsidP="00B1526D">
            <w:pPr>
              <w:pStyle w:val="Normal1"/>
              <w:pBdr>
                <w:top w:val="nil"/>
                <w:left w:val="nil"/>
                <w:bottom w:val="nil"/>
                <w:right w:val="nil"/>
                <w:between w:val="nil"/>
              </w:pBdr>
              <w:spacing w:before="60" w:after="60"/>
              <w:rPr>
                <w:color w:val="000000"/>
                <w:sz w:val="22"/>
                <w:szCs w:val="22"/>
              </w:rPr>
            </w:pPr>
          </w:p>
        </w:tc>
      </w:tr>
      <w:tr w:rsidR="008B1E83" w14:paraId="4D2AD85F" w14:textId="77777777" w:rsidTr="552CE40E">
        <w:trPr>
          <w:trHeight w:val="400"/>
        </w:trPr>
        <w:tc>
          <w:tcPr>
            <w:tcW w:w="8857" w:type="dxa"/>
            <w:gridSpan w:val="2"/>
            <w:tcBorders>
              <w:bottom w:val="single" w:sz="4" w:space="0" w:color="000000" w:themeColor="text1"/>
            </w:tcBorders>
          </w:tcPr>
          <w:p w14:paraId="43036FCF" w14:textId="77777777" w:rsidR="008B1E83" w:rsidRDefault="008B1E83" w:rsidP="00B1526D">
            <w:pPr>
              <w:pStyle w:val="Normal1"/>
              <w:pBdr>
                <w:top w:val="nil"/>
                <w:left w:val="nil"/>
                <w:bottom w:val="nil"/>
                <w:right w:val="nil"/>
                <w:between w:val="nil"/>
              </w:pBdr>
              <w:spacing w:before="60" w:after="60"/>
              <w:rPr>
                <w:color w:val="000000"/>
                <w:sz w:val="22"/>
                <w:szCs w:val="22"/>
              </w:rPr>
            </w:pPr>
            <w:r>
              <w:rPr>
                <w:b/>
                <w:color w:val="000000"/>
                <w:sz w:val="22"/>
                <w:szCs w:val="22"/>
              </w:rPr>
              <w:t>Alternative Flows:</w:t>
            </w:r>
          </w:p>
        </w:tc>
      </w:tr>
      <w:tr w:rsidR="008B1E83" w14:paraId="11BE731D" w14:textId="77777777" w:rsidTr="552CE40E">
        <w:trPr>
          <w:trHeight w:val="400"/>
        </w:trPr>
        <w:tc>
          <w:tcPr>
            <w:tcW w:w="8857" w:type="dxa"/>
            <w:gridSpan w:val="2"/>
            <w:tcBorders>
              <w:bottom w:val="single" w:sz="4" w:space="0" w:color="000000" w:themeColor="text1"/>
            </w:tcBorders>
          </w:tcPr>
          <w:p w14:paraId="729EF84A" w14:textId="77777777" w:rsidR="008B1E83" w:rsidRDefault="008B1E83" w:rsidP="00B1526D">
            <w:pPr>
              <w:pStyle w:val="Normal1"/>
              <w:pBdr>
                <w:top w:val="nil"/>
                <w:left w:val="nil"/>
                <w:bottom w:val="nil"/>
                <w:right w:val="nil"/>
                <w:between w:val="nil"/>
              </w:pBdr>
              <w:spacing w:before="60" w:after="60"/>
              <w:rPr>
                <w:color w:val="000000"/>
                <w:sz w:val="22"/>
                <w:szCs w:val="22"/>
              </w:rPr>
            </w:pPr>
            <w:r>
              <w:rPr>
                <w:color w:val="000000"/>
                <w:sz w:val="22"/>
                <w:szCs w:val="22"/>
              </w:rPr>
              <w:t>None</w:t>
            </w:r>
          </w:p>
        </w:tc>
      </w:tr>
      <w:tr w:rsidR="008B1E83" w14:paraId="182D48A2" w14:textId="77777777" w:rsidTr="552CE40E">
        <w:trPr>
          <w:trHeight w:val="400"/>
        </w:trPr>
        <w:tc>
          <w:tcPr>
            <w:tcW w:w="8857" w:type="dxa"/>
            <w:gridSpan w:val="2"/>
            <w:tcBorders>
              <w:bottom w:val="single" w:sz="4" w:space="0" w:color="000000" w:themeColor="text1"/>
            </w:tcBorders>
          </w:tcPr>
          <w:p w14:paraId="121E0110" w14:textId="77777777" w:rsidR="008B1E83" w:rsidRDefault="008B1E83" w:rsidP="00B1526D">
            <w:pPr>
              <w:pStyle w:val="Normal1"/>
              <w:pBdr>
                <w:top w:val="nil"/>
                <w:left w:val="nil"/>
                <w:bottom w:val="nil"/>
                <w:right w:val="nil"/>
                <w:between w:val="nil"/>
              </w:pBdr>
              <w:spacing w:before="60" w:after="60"/>
              <w:rPr>
                <w:color w:val="000000"/>
                <w:sz w:val="22"/>
                <w:szCs w:val="22"/>
              </w:rPr>
            </w:pPr>
            <w:r>
              <w:rPr>
                <w:b/>
                <w:color w:val="000000"/>
                <w:sz w:val="22"/>
                <w:szCs w:val="22"/>
              </w:rPr>
              <w:t>Exceptions:</w:t>
            </w:r>
          </w:p>
        </w:tc>
      </w:tr>
      <w:tr w:rsidR="008B1E83" w14:paraId="5163CD6D" w14:textId="77777777" w:rsidTr="552CE40E">
        <w:trPr>
          <w:trHeight w:val="400"/>
        </w:trPr>
        <w:tc>
          <w:tcPr>
            <w:tcW w:w="8857" w:type="dxa"/>
            <w:gridSpan w:val="2"/>
            <w:tcBorders>
              <w:bottom w:val="single" w:sz="4" w:space="0" w:color="000000" w:themeColor="text1"/>
            </w:tcBorders>
          </w:tcPr>
          <w:p w14:paraId="1DCA7781" w14:textId="5D6AFF35" w:rsidR="008B1E83" w:rsidRDefault="089C8402" w:rsidP="00D72B08">
            <w:pPr>
              <w:pStyle w:val="Normal1"/>
              <w:pBdr>
                <w:top w:val="nil"/>
                <w:left w:val="nil"/>
                <w:bottom w:val="nil"/>
                <w:right w:val="nil"/>
                <w:between w:val="nil"/>
              </w:pBdr>
              <w:spacing w:before="60" w:after="60"/>
              <w:rPr>
                <w:color w:val="000000"/>
                <w:sz w:val="22"/>
                <w:szCs w:val="22"/>
              </w:rPr>
            </w:pPr>
            <w:r w:rsidRPr="0DE18C93">
              <w:rPr>
                <w:color w:val="000000" w:themeColor="text1"/>
                <w:sz w:val="22"/>
                <w:szCs w:val="22"/>
              </w:rPr>
              <w:t>The actor would not be able to update the ad if previously there was no ad.</w:t>
            </w:r>
          </w:p>
        </w:tc>
      </w:tr>
      <w:tr w:rsidR="008B1E83" w14:paraId="2812FEF7" w14:textId="77777777" w:rsidTr="552CE40E">
        <w:tc>
          <w:tcPr>
            <w:tcW w:w="2448" w:type="dxa"/>
          </w:tcPr>
          <w:p w14:paraId="1C4ACBE6" w14:textId="77777777" w:rsidR="008B1E83" w:rsidRDefault="008B1E83" w:rsidP="00B1526D">
            <w:pPr>
              <w:pStyle w:val="Normal1"/>
              <w:pBdr>
                <w:top w:val="nil"/>
                <w:left w:val="nil"/>
                <w:bottom w:val="nil"/>
                <w:right w:val="nil"/>
                <w:between w:val="nil"/>
              </w:pBdr>
              <w:spacing w:before="60" w:after="60"/>
              <w:rPr>
                <w:b/>
                <w:color w:val="000000"/>
                <w:sz w:val="22"/>
                <w:szCs w:val="22"/>
              </w:rPr>
            </w:pPr>
            <w:r>
              <w:rPr>
                <w:b/>
                <w:color w:val="000000"/>
                <w:sz w:val="22"/>
                <w:szCs w:val="22"/>
              </w:rPr>
              <w:t>&lt;&lt;Include&gt;&gt; Relationships:</w:t>
            </w:r>
          </w:p>
        </w:tc>
        <w:tc>
          <w:tcPr>
            <w:tcW w:w="6409" w:type="dxa"/>
          </w:tcPr>
          <w:p w14:paraId="680296A4" w14:textId="77777777" w:rsidR="008B1E83" w:rsidRDefault="008B1E83" w:rsidP="00B1526D">
            <w:pPr>
              <w:pStyle w:val="Normal1"/>
              <w:pBdr>
                <w:top w:val="nil"/>
                <w:left w:val="nil"/>
                <w:bottom w:val="nil"/>
                <w:right w:val="nil"/>
                <w:between w:val="nil"/>
              </w:pBdr>
              <w:spacing w:before="60" w:after="60"/>
              <w:rPr>
                <w:color w:val="000000"/>
                <w:sz w:val="22"/>
                <w:szCs w:val="22"/>
              </w:rPr>
            </w:pPr>
            <w:r>
              <w:rPr>
                <w:color w:val="000000"/>
                <w:sz w:val="22"/>
                <w:szCs w:val="22"/>
              </w:rPr>
              <w:t>NA</w:t>
            </w:r>
          </w:p>
        </w:tc>
      </w:tr>
      <w:tr w:rsidR="008B1E83" w14:paraId="1D65F132" w14:textId="77777777" w:rsidTr="552CE40E">
        <w:tc>
          <w:tcPr>
            <w:tcW w:w="2448" w:type="dxa"/>
          </w:tcPr>
          <w:p w14:paraId="1355E828" w14:textId="77777777" w:rsidR="008B1E83" w:rsidRDefault="008B1E83" w:rsidP="00B1526D">
            <w:pPr>
              <w:pStyle w:val="Normal1"/>
              <w:pBdr>
                <w:top w:val="nil"/>
                <w:left w:val="nil"/>
                <w:bottom w:val="nil"/>
                <w:right w:val="nil"/>
                <w:between w:val="nil"/>
              </w:pBdr>
              <w:spacing w:before="60" w:after="60"/>
              <w:rPr>
                <w:b/>
                <w:color w:val="000000"/>
                <w:sz w:val="22"/>
                <w:szCs w:val="22"/>
              </w:rPr>
            </w:pPr>
            <w:r>
              <w:rPr>
                <w:b/>
                <w:color w:val="000000"/>
                <w:sz w:val="22"/>
                <w:szCs w:val="22"/>
              </w:rPr>
              <w:t>&lt;&lt; Extend&gt;&gt; Relationships:</w:t>
            </w:r>
          </w:p>
        </w:tc>
        <w:tc>
          <w:tcPr>
            <w:tcW w:w="6409" w:type="dxa"/>
          </w:tcPr>
          <w:p w14:paraId="27316406" w14:textId="77777777" w:rsidR="008B1E83" w:rsidRDefault="008B1E83" w:rsidP="00B1526D">
            <w:pPr>
              <w:pStyle w:val="Normal1"/>
              <w:pBdr>
                <w:top w:val="nil"/>
                <w:left w:val="nil"/>
                <w:bottom w:val="nil"/>
                <w:right w:val="nil"/>
                <w:between w:val="nil"/>
              </w:pBdr>
              <w:spacing w:before="60" w:after="60"/>
              <w:rPr>
                <w:color w:val="000000"/>
                <w:sz w:val="22"/>
                <w:szCs w:val="22"/>
              </w:rPr>
            </w:pPr>
            <w:r>
              <w:rPr>
                <w:color w:val="000000"/>
                <w:sz w:val="22"/>
                <w:szCs w:val="22"/>
              </w:rPr>
              <w:t>NA</w:t>
            </w:r>
          </w:p>
        </w:tc>
      </w:tr>
      <w:tr w:rsidR="008B1E83" w14:paraId="293D4E85" w14:textId="77777777" w:rsidTr="552CE40E">
        <w:tc>
          <w:tcPr>
            <w:tcW w:w="2448" w:type="dxa"/>
          </w:tcPr>
          <w:p w14:paraId="57F634B9" w14:textId="77777777" w:rsidR="008B1E83" w:rsidRDefault="008B1E83" w:rsidP="00B1526D">
            <w:pPr>
              <w:pStyle w:val="Normal1"/>
              <w:pBdr>
                <w:top w:val="nil"/>
                <w:left w:val="nil"/>
                <w:bottom w:val="nil"/>
                <w:right w:val="nil"/>
                <w:between w:val="nil"/>
              </w:pBdr>
              <w:spacing w:before="60" w:after="60"/>
              <w:rPr>
                <w:b/>
                <w:color w:val="000000"/>
                <w:sz w:val="22"/>
                <w:szCs w:val="22"/>
              </w:rPr>
            </w:pPr>
            <w:r>
              <w:rPr>
                <w:b/>
                <w:color w:val="000000"/>
                <w:sz w:val="22"/>
                <w:szCs w:val="22"/>
              </w:rPr>
              <w:t>Business Rules:</w:t>
            </w:r>
          </w:p>
        </w:tc>
        <w:tc>
          <w:tcPr>
            <w:tcW w:w="6409" w:type="dxa"/>
          </w:tcPr>
          <w:p w14:paraId="12F40E89" w14:textId="113CBBE7" w:rsidR="008B1E83" w:rsidRDefault="008B1E83" w:rsidP="00B1526D">
            <w:pPr>
              <w:pStyle w:val="Normal1"/>
              <w:pBdr>
                <w:top w:val="nil"/>
                <w:left w:val="nil"/>
                <w:bottom w:val="nil"/>
                <w:right w:val="nil"/>
                <w:between w:val="nil"/>
              </w:pBdr>
              <w:spacing w:before="60" w:after="60"/>
              <w:rPr>
                <w:color w:val="000000"/>
                <w:sz w:val="22"/>
                <w:szCs w:val="22"/>
              </w:rPr>
            </w:pPr>
            <w:r w:rsidRPr="7D85FD9B">
              <w:rPr>
                <w:color w:val="000000" w:themeColor="text1"/>
                <w:sz w:val="22"/>
                <w:szCs w:val="22"/>
              </w:rPr>
              <w:t xml:space="preserve"> </w:t>
            </w:r>
            <w:r w:rsidR="00CE0B09" w:rsidRPr="7D85FD9B">
              <w:rPr>
                <w:color w:val="000000" w:themeColor="text1"/>
                <w:sz w:val="22"/>
                <w:szCs w:val="22"/>
              </w:rPr>
              <w:t>NA</w:t>
            </w:r>
          </w:p>
        </w:tc>
      </w:tr>
      <w:tr w:rsidR="008B1E83" w14:paraId="1DDCB8E7" w14:textId="77777777" w:rsidTr="552CE40E">
        <w:tc>
          <w:tcPr>
            <w:tcW w:w="2448" w:type="dxa"/>
          </w:tcPr>
          <w:p w14:paraId="4FE263F8" w14:textId="77777777" w:rsidR="008B1E83" w:rsidRDefault="008B1E83" w:rsidP="00B1526D">
            <w:pPr>
              <w:pStyle w:val="Normal1"/>
              <w:pBdr>
                <w:top w:val="nil"/>
                <w:left w:val="nil"/>
                <w:bottom w:val="nil"/>
                <w:right w:val="nil"/>
                <w:between w:val="nil"/>
              </w:pBdr>
              <w:spacing w:before="60" w:after="60"/>
              <w:rPr>
                <w:b/>
                <w:color w:val="000000"/>
                <w:sz w:val="22"/>
                <w:szCs w:val="22"/>
              </w:rPr>
            </w:pPr>
            <w:r>
              <w:rPr>
                <w:b/>
                <w:color w:val="000000"/>
                <w:sz w:val="22"/>
                <w:szCs w:val="22"/>
              </w:rPr>
              <w:t>Assumptions:</w:t>
            </w:r>
          </w:p>
        </w:tc>
        <w:tc>
          <w:tcPr>
            <w:tcW w:w="6409" w:type="dxa"/>
          </w:tcPr>
          <w:p w14:paraId="1F3B1409" w14:textId="66911A18" w:rsidR="008B1E83" w:rsidRDefault="00CE0B09" w:rsidP="7D85FD9B">
            <w:pPr>
              <w:pStyle w:val="Normal1"/>
              <w:pBdr>
                <w:top w:val="nil"/>
                <w:left w:val="nil"/>
                <w:bottom w:val="nil"/>
                <w:right w:val="nil"/>
                <w:between w:val="nil"/>
              </w:pBdr>
              <w:spacing w:before="60" w:after="60"/>
              <w:rPr>
                <w:color w:val="000000"/>
                <w:sz w:val="22"/>
                <w:szCs w:val="22"/>
              </w:rPr>
            </w:pPr>
            <w:r w:rsidRPr="7D85FD9B">
              <w:rPr>
                <w:color w:val="000000" w:themeColor="text1"/>
                <w:sz w:val="22"/>
                <w:szCs w:val="22"/>
              </w:rPr>
              <w:t>NA</w:t>
            </w:r>
          </w:p>
        </w:tc>
      </w:tr>
    </w:tbl>
    <w:p w14:paraId="608DEACE" w14:textId="77777777" w:rsidR="008B1E83" w:rsidRDefault="008B1E83" w:rsidP="008B1E83">
      <w:r>
        <w:t xml:space="preserve"> </w:t>
      </w:r>
    </w:p>
    <w:p w14:paraId="562C75D1" w14:textId="77777777" w:rsidR="008B1E83" w:rsidRDefault="008B1E83"/>
    <w:p w14:paraId="664355AD" w14:textId="77777777" w:rsidR="004148C0" w:rsidRDefault="004148C0" w:rsidP="00FF12D1">
      <w:pPr>
        <w:textAlignment w:val="baseline"/>
        <w:rPr>
          <w:rFonts w:eastAsia="Times New Roman"/>
          <w:b/>
          <w:bCs/>
          <w:color w:val="000000"/>
          <w:sz w:val="28"/>
          <w:szCs w:val="28"/>
        </w:rPr>
      </w:pPr>
    </w:p>
    <w:p w14:paraId="1A965116" w14:textId="77777777" w:rsidR="004148C0" w:rsidRDefault="004148C0" w:rsidP="00FF12D1">
      <w:pPr>
        <w:textAlignment w:val="baseline"/>
        <w:rPr>
          <w:rFonts w:eastAsia="Times New Roman"/>
          <w:b/>
          <w:bCs/>
          <w:color w:val="000000"/>
          <w:sz w:val="28"/>
          <w:szCs w:val="28"/>
        </w:rPr>
      </w:pPr>
    </w:p>
    <w:p w14:paraId="7DF4E37C" w14:textId="77777777" w:rsidR="004148C0" w:rsidRDefault="004148C0" w:rsidP="00FF12D1">
      <w:pPr>
        <w:textAlignment w:val="baseline"/>
        <w:rPr>
          <w:rFonts w:eastAsia="Times New Roman"/>
          <w:b/>
          <w:bCs/>
          <w:color w:val="000000"/>
          <w:sz w:val="28"/>
          <w:szCs w:val="28"/>
        </w:rPr>
      </w:pPr>
    </w:p>
    <w:p w14:paraId="44FB30F8" w14:textId="77777777" w:rsidR="004148C0" w:rsidRDefault="004148C0" w:rsidP="00FF12D1">
      <w:pPr>
        <w:textAlignment w:val="baseline"/>
        <w:rPr>
          <w:rFonts w:eastAsia="Times New Roman"/>
          <w:b/>
          <w:bCs/>
          <w:color w:val="000000"/>
          <w:sz w:val="28"/>
          <w:szCs w:val="28"/>
        </w:rPr>
      </w:pPr>
    </w:p>
    <w:p w14:paraId="1DA6542E" w14:textId="77777777" w:rsidR="004148C0" w:rsidRDefault="004148C0" w:rsidP="00FF12D1">
      <w:pPr>
        <w:textAlignment w:val="baseline"/>
        <w:rPr>
          <w:rFonts w:eastAsia="Times New Roman"/>
          <w:b/>
          <w:bCs/>
          <w:color w:val="000000"/>
          <w:sz w:val="28"/>
          <w:szCs w:val="28"/>
        </w:rPr>
      </w:pPr>
    </w:p>
    <w:p w14:paraId="3041E394" w14:textId="77777777" w:rsidR="004148C0" w:rsidRDefault="004148C0" w:rsidP="00FF12D1">
      <w:pPr>
        <w:textAlignment w:val="baseline"/>
        <w:rPr>
          <w:rFonts w:eastAsia="Times New Roman"/>
          <w:b/>
          <w:bCs/>
          <w:color w:val="000000"/>
          <w:sz w:val="28"/>
          <w:szCs w:val="28"/>
        </w:rPr>
      </w:pPr>
    </w:p>
    <w:p w14:paraId="722B00AE" w14:textId="77777777" w:rsidR="004148C0" w:rsidRDefault="004148C0" w:rsidP="00FF12D1">
      <w:pPr>
        <w:textAlignment w:val="baseline"/>
        <w:rPr>
          <w:rFonts w:eastAsia="Times New Roman"/>
          <w:b/>
          <w:bCs/>
          <w:color w:val="000000"/>
          <w:sz w:val="28"/>
          <w:szCs w:val="28"/>
        </w:rPr>
      </w:pPr>
    </w:p>
    <w:p w14:paraId="42C6D796" w14:textId="77777777" w:rsidR="004148C0" w:rsidRDefault="004148C0" w:rsidP="00FF12D1">
      <w:pPr>
        <w:textAlignment w:val="baseline"/>
        <w:rPr>
          <w:rFonts w:eastAsia="Times New Roman"/>
          <w:b/>
          <w:bCs/>
          <w:color w:val="000000"/>
          <w:sz w:val="28"/>
          <w:szCs w:val="28"/>
        </w:rPr>
      </w:pPr>
    </w:p>
    <w:p w14:paraId="6E1831B3" w14:textId="77777777" w:rsidR="004148C0" w:rsidRDefault="004148C0" w:rsidP="00FF12D1">
      <w:pPr>
        <w:textAlignment w:val="baseline"/>
        <w:rPr>
          <w:rFonts w:eastAsia="Times New Roman"/>
          <w:b/>
          <w:bCs/>
          <w:color w:val="000000"/>
          <w:sz w:val="28"/>
          <w:szCs w:val="28"/>
        </w:rPr>
      </w:pPr>
    </w:p>
    <w:p w14:paraId="54E11D2A" w14:textId="77777777" w:rsidR="004148C0" w:rsidRDefault="004148C0" w:rsidP="00FF12D1">
      <w:pPr>
        <w:textAlignment w:val="baseline"/>
        <w:rPr>
          <w:rFonts w:eastAsia="Times New Roman"/>
          <w:b/>
          <w:bCs/>
          <w:color w:val="000000"/>
          <w:sz w:val="28"/>
          <w:szCs w:val="28"/>
        </w:rPr>
      </w:pPr>
    </w:p>
    <w:p w14:paraId="6E7BEAA2" w14:textId="77777777" w:rsidR="00FF12D1" w:rsidRPr="001B1957" w:rsidRDefault="00FF12D1" w:rsidP="00FF12D1">
      <w:pPr>
        <w:textAlignment w:val="baseline"/>
        <w:rPr>
          <w:rFonts w:ascii="Segoe UI" w:eastAsia="Times New Roman" w:hAnsi="Segoe UI" w:cs="Segoe UI"/>
          <w:sz w:val="18"/>
          <w:szCs w:val="18"/>
        </w:rPr>
      </w:pPr>
      <w:r w:rsidRPr="001B1957">
        <w:rPr>
          <w:rFonts w:eastAsia="Times New Roman"/>
          <w:b/>
          <w:bCs/>
          <w:color w:val="000000"/>
          <w:sz w:val="28"/>
          <w:szCs w:val="28"/>
        </w:rPr>
        <w:t>UC.</w:t>
      </w:r>
      <w:r w:rsidR="00BD226A">
        <w:rPr>
          <w:rFonts w:eastAsia="Times New Roman"/>
          <w:b/>
          <w:bCs/>
          <w:color w:val="000000"/>
          <w:sz w:val="28"/>
          <w:szCs w:val="28"/>
          <w:shd w:val="clear" w:color="auto" w:fill="FFFFFF"/>
        </w:rPr>
        <w:t xml:space="preserve"> 03</w:t>
      </w:r>
      <w:r w:rsidR="00DB699D">
        <w:rPr>
          <w:rFonts w:eastAsia="Times New Roman"/>
          <w:b/>
          <w:bCs/>
          <w:color w:val="000000"/>
          <w:sz w:val="28"/>
          <w:szCs w:val="28"/>
          <w:shd w:val="clear" w:color="auto" w:fill="FFFFFF"/>
        </w:rPr>
        <w:t>.03</w:t>
      </w:r>
      <w:r w:rsidRPr="001B1957">
        <w:rPr>
          <w:rFonts w:eastAsia="Times New Roman"/>
          <w:b/>
          <w:bCs/>
          <w:color w:val="000000"/>
          <w:sz w:val="28"/>
          <w:szCs w:val="28"/>
          <w:shd w:val="clear" w:color="auto" w:fill="FFFFFF"/>
        </w:rPr>
        <w:t>. Close</w:t>
      </w:r>
      <w:r>
        <w:rPr>
          <w:rFonts w:eastAsia="Times New Roman"/>
          <w:b/>
          <w:bCs/>
          <w:color w:val="000000"/>
          <w:sz w:val="28"/>
          <w:szCs w:val="28"/>
          <w:shd w:val="clear" w:color="auto" w:fill="FFFFFF"/>
        </w:rPr>
        <w:t xml:space="preserve"> Ad (</w:t>
      </w:r>
      <w:proofErr w:type="spellStart"/>
      <w:r>
        <w:rPr>
          <w:rFonts w:eastAsia="Times New Roman"/>
          <w:b/>
          <w:bCs/>
          <w:color w:val="000000"/>
          <w:sz w:val="28"/>
          <w:szCs w:val="28"/>
          <w:shd w:val="clear" w:color="auto" w:fill="FFFFFF"/>
        </w:rPr>
        <w:t>Saahiil</w:t>
      </w:r>
      <w:proofErr w:type="spellEnd"/>
      <w:r>
        <w:rPr>
          <w:rFonts w:eastAsia="Times New Roman"/>
          <w:b/>
          <w:bCs/>
          <w:color w:val="000000"/>
          <w:sz w:val="28"/>
          <w:szCs w:val="28"/>
          <w:shd w:val="clear" w:color="auto" w:fill="FFFFFF"/>
        </w:rPr>
        <w:t xml:space="preserve"> </w:t>
      </w:r>
      <w:proofErr w:type="spellStart"/>
      <w:r>
        <w:rPr>
          <w:rFonts w:eastAsia="Times New Roman"/>
          <w:b/>
          <w:bCs/>
          <w:color w:val="000000"/>
          <w:sz w:val="28"/>
          <w:szCs w:val="28"/>
          <w:shd w:val="clear" w:color="auto" w:fill="FFFFFF"/>
        </w:rPr>
        <w:t>Meswaanii</w:t>
      </w:r>
      <w:proofErr w:type="spellEnd"/>
      <w:r>
        <w:rPr>
          <w:rFonts w:eastAsia="Times New Roman"/>
          <w:b/>
          <w:bCs/>
          <w:color w:val="000000"/>
          <w:sz w:val="28"/>
          <w:szCs w:val="28"/>
          <w:shd w:val="clear" w:color="auto" w:fill="FFFFFF"/>
        </w:rPr>
        <w:t>)</w:t>
      </w:r>
    </w:p>
    <w:tbl>
      <w:tblPr>
        <w:tblW w:w="10093"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242"/>
        <w:gridCol w:w="7835"/>
        <w:gridCol w:w="16"/>
      </w:tblGrid>
      <w:tr w:rsidR="00FF12D1" w:rsidRPr="001B1957" w14:paraId="00FDF146" w14:textId="77777777" w:rsidTr="552CE40E">
        <w:tc>
          <w:tcPr>
            <w:tcW w:w="22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08532E" w14:textId="77777777" w:rsidR="00FF12D1" w:rsidRPr="001B1957" w:rsidRDefault="00FF12D1" w:rsidP="00B1526D">
            <w:pPr>
              <w:textAlignment w:val="baseline"/>
              <w:rPr>
                <w:rFonts w:ascii="Times New Roman" w:eastAsia="Times New Roman" w:hAnsi="Times New Roman" w:cs="Times New Roman"/>
              </w:rPr>
            </w:pPr>
            <w:r w:rsidRPr="001B1957">
              <w:rPr>
                <w:rFonts w:eastAsia="Times New Roman"/>
                <w:b/>
                <w:bCs/>
                <w:color w:val="000000"/>
                <w:sz w:val="22"/>
                <w:szCs w:val="22"/>
              </w:rPr>
              <w:t>Actor(s):</w:t>
            </w:r>
            <w:r w:rsidRPr="001B1957">
              <w:rPr>
                <w:rFonts w:eastAsia="Times New Roman"/>
                <w:color w:val="000000"/>
                <w:sz w:val="22"/>
                <w:szCs w:val="22"/>
              </w:rPr>
              <w:t> </w:t>
            </w:r>
          </w:p>
        </w:tc>
        <w:tc>
          <w:tcPr>
            <w:tcW w:w="785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354980F" w14:textId="3B296A78" w:rsidR="00FF12D1" w:rsidRPr="00CD7D36" w:rsidRDefault="00FF12D1" w:rsidP="00FF12D1">
            <w:pPr>
              <w:pStyle w:val="ListParagraph"/>
              <w:numPr>
                <w:ilvl w:val="0"/>
                <w:numId w:val="7"/>
              </w:numPr>
              <w:ind w:hanging="365"/>
              <w:textAlignment w:val="baseline"/>
              <w:rPr>
                <w:rFonts w:ascii="Arial" w:eastAsia="Times New Roman" w:hAnsi="Arial" w:cs="Arial"/>
                <w:sz w:val="22"/>
                <w:szCs w:val="22"/>
              </w:rPr>
            </w:pPr>
            <w:r w:rsidRPr="552CE40E">
              <w:rPr>
                <w:rFonts w:ascii="Arial" w:eastAsia="Times New Roman" w:hAnsi="Arial" w:cs="Arial"/>
                <w:sz w:val="22"/>
                <w:szCs w:val="22"/>
              </w:rPr>
              <w:t>Advertisement Sales Representative</w:t>
            </w:r>
          </w:p>
        </w:tc>
      </w:tr>
      <w:tr w:rsidR="00FF12D1" w:rsidRPr="001B1957" w14:paraId="73536618" w14:textId="77777777" w:rsidTr="552CE40E">
        <w:tc>
          <w:tcPr>
            <w:tcW w:w="22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4A0214D" w14:textId="77777777" w:rsidR="00FF12D1" w:rsidRPr="001B1957" w:rsidRDefault="00FF12D1" w:rsidP="00B1526D">
            <w:pPr>
              <w:textAlignment w:val="baseline"/>
              <w:rPr>
                <w:rFonts w:ascii="Times New Roman" w:eastAsia="Times New Roman" w:hAnsi="Times New Roman" w:cs="Times New Roman"/>
              </w:rPr>
            </w:pPr>
            <w:r w:rsidRPr="001B1957">
              <w:rPr>
                <w:rFonts w:eastAsia="Times New Roman"/>
                <w:b/>
                <w:bCs/>
                <w:color w:val="000000"/>
                <w:sz w:val="22"/>
                <w:szCs w:val="22"/>
              </w:rPr>
              <w:t>Short Description:</w:t>
            </w:r>
            <w:r w:rsidRPr="001B1957">
              <w:rPr>
                <w:rFonts w:eastAsia="Times New Roman"/>
                <w:color w:val="000000"/>
                <w:sz w:val="22"/>
                <w:szCs w:val="22"/>
              </w:rPr>
              <w:t> </w:t>
            </w:r>
          </w:p>
        </w:tc>
        <w:tc>
          <w:tcPr>
            <w:tcW w:w="785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5AE7AD" w14:textId="76755249" w:rsidR="00FF12D1" w:rsidRPr="001B1957" w:rsidRDefault="00FF12D1" w:rsidP="00B1526D">
            <w:pPr>
              <w:ind w:left="85"/>
              <w:textAlignment w:val="baseline"/>
              <w:rPr>
                <w:rFonts w:ascii="Times New Roman" w:eastAsia="Times New Roman" w:hAnsi="Times New Roman" w:cs="Times New Roman"/>
              </w:rPr>
            </w:pPr>
            <w:r w:rsidRPr="001B1957">
              <w:rPr>
                <w:rFonts w:eastAsia="Times New Roman"/>
                <w:sz w:val="22"/>
                <w:szCs w:val="22"/>
              </w:rPr>
              <w:t xml:space="preserve">This use case begins when the </w:t>
            </w:r>
            <w:r>
              <w:rPr>
                <w:rFonts w:eastAsia="Times New Roman"/>
                <w:sz w:val="22"/>
                <w:szCs w:val="22"/>
              </w:rPr>
              <w:t>actor</w:t>
            </w:r>
            <w:r w:rsidRPr="001B1957">
              <w:rPr>
                <w:rFonts w:eastAsia="Times New Roman"/>
                <w:sz w:val="22"/>
                <w:szCs w:val="22"/>
              </w:rPr>
              <w:t xml:space="preserve"> wants to </w:t>
            </w:r>
            <w:r>
              <w:rPr>
                <w:rFonts w:eastAsia="Times New Roman"/>
                <w:sz w:val="22"/>
                <w:szCs w:val="22"/>
              </w:rPr>
              <w:t xml:space="preserve">remove the ad from the website </w:t>
            </w:r>
            <w:r w:rsidRPr="001B1957">
              <w:rPr>
                <w:rFonts w:eastAsia="Times New Roman"/>
                <w:color w:val="000000"/>
                <w:sz w:val="22"/>
                <w:szCs w:val="22"/>
                <w:shd w:val="clear" w:color="auto" w:fill="FFFFFF"/>
              </w:rPr>
              <w:t xml:space="preserve">and the use case ends when </w:t>
            </w:r>
            <w:r>
              <w:rPr>
                <w:rFonts w:eastAsia="Times New Roman"/>
                <w:color w:val="000000"/>
                <w:sz w:val="22"/>
                <w:szCs w:val="22"/>
                <w:shd w:val="clear" w:color="auto" w:fill="FFFFFF"/>
              </w:rPr>
              <w:t>the ad is no longer visible</w:t>
            </w:r>
            <w:r w:rsidRPr="001B1957">
              <w:rPr>
                <w:rFonts w:eastAsia="Times New Roman"/>
                <w:color w:val="000000"/>
                <w:sz w:val="22"/>
                <w:szCs w:val="22"/>
                <w:shd w:val="clear" w:color="auto" w:fill="FFFFFF"/>
              </w:rPr>
              <w:t>.</w:t>
            </w:r>
          </w:p>
        </w:tc>
      </w:tr>
      <w:tr w:rsidR="00FF12D1" w:rsidRPr="001B1957" w14:paraId="64C8DF0C" w14:textId="77777777" w:rsidTr="552CE40E">
        <w:tc>
          <w:tcPr>
            <w:tcW w:w="22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1B0FD5" w14:textId="77777777" w:rsidR="00FF12D1" w:rsidRPr="001B1957" w:rsidRDefault="00FF12D1" w:rsidP="00B1526D">
            <w:pPr>
              <w:textAlignment w:val="baseline"/>
              <w:rPr>
                <w:rFonts w:ascii="Times New Roman" w:eastAsia="Times New Roman" w:hAnsi="Times New Roman" w:cs="Times New Roman"/>
              </w:rPr>
            </w:pPr>
            <w:r w:rsidRPr="001B1957">
              <w:rPr>
                <w:rFonts w:eastAsia="Times New Roman"/>
                <w:b/>
                <w:bCs/>
                <w:color w:val="000000"/>
                <w:sz w:val="22"/>
                <w:szCs w:val="22"/>
              </w:rPr>
              <w:t>Pre-conditions:</w:t>
            </w:r>
            <w:r w:rsidRPr="001B1957">
              <w:rPr>
                <w:rFonts w:eastAsia="Times New Roman"/>
                <w:color w:val="000000"/>
                <w:sz w:val="22"/>
                <w:szCs w:val="22"/>
              </w:rPr>
              <w:t> </w:t>
            </w:r>
          </w:p>
        </w:tc>
        <w:tc>
          <w:tcPr>
            <w:tcW w:w="785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73322C7" w14:textId="32010BC1" w:rsidR="00FF12D1" w:rsidRDefault="00FF12D1" w:rsidP="00B1526D">
            <w:pPr>
              <w:ind w:left="85"/>
              <w:textAlignment w:val="baseline"/>
              <w:rPr>
                <w:rFonts w:eastAsia="Times New Roman"/>
                <w:color w:val="000000"/>
                <w:sz w:val="22"/>
                <w:szCs w:val="22"/>
              </w:rPr>
            </w:pPr>
            <w:r w:rsidRPr="0DE18C93">
              <w:rPr>
                <w:rFonts w:eastAsia="Times New Roman"/>
                <w:color w:val="000000" w:themeColor="text1"/>
                <w:sz w:val="22"/>
                <w:szCs w:val="22"/>
              </w:rPr>
              <w:t>Actors’ accounts exist.</w:t>
            </w:r>
          </w:p>
          <w:p w14:paraId="0B33BDE7" w14:textId="72C10EED" w:rsidR="00FF12D1" w:rsidRPr="001B1957" w:rsidRDefault="00FF12D1" w:rsidP="00B1526D">
            <w:pPr>
              <w:ind w:left="85"/>
              <w:textAlignment w:val="baseline"/>
              <w:rPr>
                <w:rFonts w:ascii="Times New Roman" w:eastAsia="Times New Roman" w:hAnsi="Times New Roman" w:cs="Times New Roman"/>
              </w:rPr>
            </w:pPr>
            <w:r w:rsidRPr="0DE18C93">
              <w:rPr>
                <w:rFonts w:eastAsia="Times New Roman"/>
                <w:color w:val="000000" w:themeColor="text1"/>
                <w:sz w:val="22"/>
                <w:szCs w:val="22"/>
              </w:rPr>
              <w:t>Advertisement to be removed already exists.</w:t>
            </w:r>
          </w:p>
        </w:tc>
      </w:tr>
      <w:tr w:rsidR="00FF12D1" w:rsidRPr="001B1957" w14:paraId="3A43D086" w14:textId="77777777" w:rsidTr="552CE40E">
        <w:tc>
          <w:tcPr>
            <w:tcW w:w="22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66182F" w14:textId="77777777" w:rsidR="00FF12D1" w:rsidRPr="001B1957" w:rsidRDefault="00FF12D1" w:rsidP="00B1526D">
            <w:pPr>
              <w:textAlignment w:val="baseline"/>
              <w:rPr>
                <w:rFonts w:ascii="Times New Roman" w:eastAsia="Times New Roman" w:hAnsi="Times New Roman" w:cs="Times New Roman"/>
              </w:rPr>
            </w:pPr>
            <w:r w:rsidRPr="001B1957">
              <w:rPr>
                <w:rFonts w:eastAsia="Times New Roman"/>
                <w:b/>
                <w:bCs/>
                <w:color w:val="000000"/>
                <w:sz w:val="22"/>
                <w:szCs w:val="22"/>
              </w:rPr>
              <w:t>Post-conditions:</w:t>
            </w:r>
            <w:r w:rsidRPr="001B1957">
              <w:rPr>
                <w:rFonts w:eastAsia="Times New Roman"/>
                <w:color w:val="000000"/>
                <w:sz w:val="22"/>
                <w:szCs w:val="22"/>
              </w:rPr>
              <w:t> </w:t>
            </w:r>
          </w:p>
        </w:tc>
        <w:tc>
          <w:tcPr>
            <w:tcW w:w="785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1BAB91" w14:textId="511A31BC" w:rsidR="00FF12D1" w:rsidRPr="001B1957" w:rsidRDefault="00FF12D1" w:rsidP="00B1526D">
            <w:pPr>
              <w:ind w:left="85"/>
              <w:textAlignment w:val="baseline"/>
              <w:rPr>
                <w:rFonts w:ascii="Times New Roman" w:eastAsia="Times New Roman" w:hAnsi="Times New Roman" w:cs="Times New Roman"/>
              </w:rPr>
            </w:pPr>
            <w:r w:rsidRPr="552CE40E">
              <w:rPr>
                <w:rFonts w:eastAsia="Times New Roman"/>
                <w:color w:val="000000" w:themeColor="text1"/>
                <w:sz w:val="22"/>
                <w:szCs w:val="22"/>
              </w:rPr>
              <w:t>Actors are no longer able to see the closed ad.</w:t>
            </w:r>
          </w:p>
        </w:tc>
      </w:tr>
      <w:tr w:rsidR="00FF12D1" w:rsidRPr="001B1957" w14:paraId="2D78318D" w14:textId="77777777" w:rsidTr="552CE40E">
        <w:tc>
          <w:tcPr>
            <w:tcW w:w="22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B1D720" w14:textId="77777777" w:rsidR="00FF12D1" w:rsidRPr="001B1957" w:rsidRDefault="00FF12D1" w:rsidP="00B1526D">
            <w:pPr>
              <w:textAlignment w:val="baseline"/>
              <w:rPr>
                <w:rFonts w:ascii="Times New Roman" w:eastAsia="Times New Roman" w:hAnsi="Times New Roman" w:cs="Times New Roman"/>
              </w:rPr>
            </w:pPr>
            <w:r w:rsidRPr="001B1957">
              <w:rPr>
                <w:rFonts w:eastAsia="Times New Roman"/>
                <w:b/>
                <w:bCs/>
                <w:color w:val="000000"/>
                <w:sz w:val="22"/>
                <w:szCs w:val="22"/>
              </w:rPr>
              <w:t>Frequency of Use:</w:t>
            </w:r>
            <w:r w:rsidRPr="001B1957">
              <w:rPr>
                <w:rFonts w:eastAsia="Times New Roman"/>
                <w:color w:val="000000"/>
                <w:sz w:val="22"/>
                <w:szCs w:val="22"/>
              </w:rPr>
              <w:t> </w:t>
            </w:r>
          </w:p>
        </w:tc>
        <w:tc>
          <w:tcPr>
            <w:tcW w:w="785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9497B9C" w14:textId="77777777" w:rsidR="00FF12D1" w:rsidRPr="001B1957" w:rsidRDefault="00FF12D1" w:rsidP="00B1526D">
            <w:pPr>
              <w:ind w:left="85"/>
              <w:textAlignment w:val="baseline"/>
              <w:rPr>
                <w:rFonts w:ascii="Times New Roman" w:eastAsia="Times New Roman" w:hAnsi="Times New Roman" w:cs="Times New Roman"/>
              </w:rPr>
            </w:pPr>
            <w:r>
              <w:rPr>
                <w:rFonts w:eastAsia="Times New Roman"/>
                <w:color w:val="000000"/>
                <w:sz w:val="22"/>
                <w:szCs w:val="22"/>
              </w:rPr>
              <w:t>Medium</w:t>
            </w:r>
          </w:p>
        </w:tc>
      </w:tr>
      <w:tr w:rsidR="00FF12D1" w:rsidRPr="001B1957" w14:paraId="5B15432A" w14:textId="77777777" w:rsidTr="552CE40E">
        <w:trPr>
          <w:gridAfter w:val="1"/>
          <w:wAfter w:w="16" w:type="dxa"/>
          <w:trHeight w:val="315"/>
        </w:trPr>
        <w:tc>
          <w:tcPr>
            <w:tcW w:w="1007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A1D2CB9" w14:textId="77777777" w:rsidR="00FF12D1" w:rsidRPr="001B1957" w:rsidRDefault="00FF12D1" w:rsidP="00B1526D">
            <w:pPr>
              <w:textAlignment w:val="baseline"/>
              <w:rPr>
                <w:rFonts w:ascii="Times New Roman" w:eastAsia="Times New Roman" w:hAnsi="Times New Roman" w:cs="Times New Roman"/>
              </w:rPr>
            </w:pPr>
            <w:r w:rsidRPr="001B1957">
              <w:rPr>
                <w:rFonts w:eastAsia="Times New Roman"/>
                <w:b/>
                <w:bCs/>
                <w:color w:val="000000"/>
                <w:sz w:val="22"/>
                <w:szCs w:val="22"/>
              </w:rPr>
              <w:t>Normal Flow of Events: </w:t>
            </w:r>
            <w:r w:rsidRPr="001B1957">
              <w:rPr>
                <w:rFonts w:eastAsia="Times New Roman"/>
                <w:color w:val="000000"/>
                <w:sz w:val="22"/>
                <w:szCs w:val="22"/>
              </w:rPr>
              <w:t> </w:t>
            </w:r>
          </w:p>
          <w:p w14:paraId="66A6549B" w14:textId="66FB33C1" w:rsidR="00FF12D1" w:rsidRDefault="00FF12D1" w:rsidP="00FF12D1">
            <w:pPr>
              <w:pStyle w:val="ListParagraph"/>
              <w:numPr>
                <w:ilvl w:val="0"/>
                <w:numId w:val="6"/>
              </w:numPr>
              <w:textAlignment w:val="baseline"/>
              <w:rPr>
                <w:rFonts w:ascii="Arial" w:eastAsia="Times New Roman" w:hAnsi="Arial" w:cs="Arial"/>
                <w:color w:val="000000"/>
                <w:sz w:val="22"/>
                <w:szCs w:val="22"/>
              </w:rPr>
            </w:pPr>
            <w:r w:rsidRPr="552CE40E">
              <w:rPr>
                <w:rFonts w:ascii="Arial" w:eastAsia="Times New Roman" w:hAnsi="Arial" w:cs="Arial"/>
                <w:color w:val="000000" w:themeColor="text1"/>
                <w:sz w:val="22"/>
                <w:szCs w:val="22"/>
              </w:rPr>
              <w:t>This use case begins when Actor</w:t>
            </w:r>
            <w:r w:rsidR="008D268B" w:rsidRPr="552CE40E">
              <w:rPr>
                <w:rFonts w:ascii="Arial" w:eastAsia="Times New Roman" w:hAnsi="Arial" w:cs="Arial"/>
                <w:color w:val="000000" w:themeColor="text1"/>
                <w:sz w:val="22"/>
                <w:szCs w:val="22"/>
              </w:rPr>
              <w:t xml:space="preserve"> logs in</w:t>
            </w:r>
            <w:r w:rsidRPr="552CE40E">
              <w:rPr>
                <w:rFonts w:ascii="Arial" w:eastAsia="Times New Roman" w:hAnsi="Arial" w:cs="Arial"/>
                <w:color w:val="000000" w:themeColor="text1"/>
                <w:sz w:val="22"/>
                <w:szCs w:val="22"/>
              </w:rPr>
              <w:t xml:space="preserve"> </w:t>
            </w:r>
            <w:r w:rsidR="008D268B" w:rsidRPr="552CE40E">
              <w:rPr>
                <w:rFonts w:ascii="Arial" w:eastAsia="Times New Roman" w:hAnsi="Arial" w:cs="Arial"/>
                <w:color w:val="000000" w:themeColor="text1"/>
                <w:sz w:val="22"/>
                <w:szCs w:val="22"/>
              </w:rPr>
              <w:t xml:space="preserve">and </w:t>
            </w:r>
            <w:r w:rsidRPr="552CE40E">
              <w:rPr>
                <w:rFonts w:ascii="Arial" w:eastAsia="Times New Roman" w:hAnsi="Arial" w:cs="Arial"/>
                <w:color w:val="000000" w:themeColor="text1"/>
                <w:sz w:val="22"/>
                <w:szCs w:val="22"/>
              </w:rPr>
              <w:t>clicks the “X” button.</w:t>
            </w:r>
            <w:r w:rsidR="008D268B" w:rsidRPr="552CE40E">
              <w:rPr>
                <w:b/>
                <w:bCs/>
                <w:color w:val="000000" w:themeColor="text1"/>
                <w:sz w:val="22"/>
                <w:szCs w:val="22"/>
              </w:rPr>
              <w:t xml:space="preserve"> [JP1: ET-Ex]</w:t>
            </w:r>
          </w:p>
          <w:p w14:paraId="5D33AF57" w14:textId="208B3BB6" w:rsidR="00FF12D1" w:rsidRDefault="00FF12D1" w:rsidP="00FF12D1">
            <w:pPr>
              <w:pStyle w:val="ListParagraph"/>
              <w:numPr>
                <w:ilvl w:val="0"/>
                <w:numId w:val="6"/>
              </w:numPr>
              <w:textAlignment w:val="baseline"/>
              <w:rPr>
                <w:rFonts w:ascii="Arial" w:eastAsia="Times New Roman" w:hAnsi="Arial" w:cs="Arial"/>
                <w:color w:val="000000"/>
                <w:sz w:val="22"/>
                <w:szCs w:val="22"/>
              </w:rPr>
            </w:pPr>
            <w:r w:rsidRPr="552CE40E">
              <w:rPr>
                <w:rFonts w:ascii="Arial" w:eastAsia="Times New Roman" w:hAnsi="Arial" w:cs="Arial"/>
                <w:color w:val="000000" w:themeColor="text1"/>
                <w:sz w:val="22"/>
                <w:szCs w:val="22"/>
              </w:rPr>
              <w:t>The System closes the ad from the Actor window.</w:t>
            </w:r>
          </w:p>
          <w:p w14:paraId="4DA44E10" w14:textId="19E34F88" w:rsidR="00FF12D1" w:rsidRPr="00ED25AC" w:rsidRDefault="0DE18C93" w:rsidP="0DE18C93">
            <w:pPr>
              <w:pStyle w:val="ListParagraph"/>
              <w:numPr>
                <w:ilvl w:val="0"/>
                <w:numId w:val="6"/>
              </w:numPr>
              <w:textAlignment w:val="baseline"/>
              <w:rPr>
                <w:color w:val="000000"/>
                <w:sz w:val="22"/>
                <w:szCs w:val="22"/>
              </w:rPr>
            </w:pPr>
            <w:r w:rsidRPr="552CE40E">
              <w:rPr>
                <w:rFonts w:ascii="Arial" w:eastAsia="Times New Roman" w:hAnsi="Arial" w:cs="Arial"/>
                <w:color w:val="000000" w:themeColor="text1"/>
                <w:sz w:val="22"/>
                <w:szCs w:val="22"/>
              </w:rPr>
              <w:t>The use case ends here.</w:t>
            </w:r>
          </w:p>
        </w:tc>
      </w:tr>
      <w:tr w:rsidR="00FF12D1" w:rsidRPr="001B1957" w14:paraId="63E4A9CD" w14:textId="77777777" w:rsidTr="552CE40E">
        <w:trPr>
          <w:gridAfter w:val="1"/>
          <w:wAfter w:w="16" w:type="dxa"/>
          <w:trHeight w:val="390"/>
        </w:trPr>
        <w:tc>
          <w:tcPr>
            <w:tcW w:w="1007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F6584BE" w14:textId="77777777" w:rsidR="00FF12D1" w:rsidRPr="001B1957" w:rsidRDefault="00FF12D1" w:rsidP="00B1526D">
            <w:pPr>
              <w:textAlignment w:val="baseline"/>
              <w:rPr>
                <w:rFonts w:ascii="Times New Roman" w:eastAsia="Times New Roman" w:hAnsi="Times New Roman" w:cs="Times New Roman"/>
              </w:rPr>
            </w:pPr>
            <w:r w:rsidRPr="001B1957">
              <w:rPr>
                <w:rFonts w:eastAsia="Times New Roman"/>
                <w:color w:val="000000"/>
                <w:sz w:val="22"/>
                <w:szCs w:val="22"/>
              </w:rPr>
              <w:t> </w:t>
            </w:r>
          </w:p>
        </w:tc>
      </w:tr>
      <w:tr w:rsidR="00FF12D1" w:rsidRPr="001B1957" w14:paraId="0E9F5C1A" w14:textId="77777777" w:rsidTr="552CE40E">
        <w:trPr>
          <w:gridAfter w:val="1"/>
          <w:wAfter w:w="16" w:type="dxa"/>
          <w:trHeight w:val="390"/>
        </w:trPr>
        <w:tc>
          <w:tcPr>
            <w:tcW w:w="1007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9F24AD" w14:textId="77777777" w:rsidR="00FF12D1" w:rsidRPr="001B1957" w:rsidRDefault="00FF12D1" w:rsidP="00B1526D">
            <w:pPr>
              <w:textAlignment w:val="baseline"/>
              <w:rPr>
                <w:rFonts w:ascii="Times New Roman" w:eastAsia="Times New Roman" w:hAnsi="Times New Roman" w:cs="Times New Roman"/>
              </w:rPr>
            </w:pPr>
            <w:r w:rsidRPr="001B1957">
              <w:rPr>
                <w:rFonts w:eastAsia="Times New Roman"/>
                <w:b/>
                <w:bCs/>
                <w:color w:val="000000"/>
                <w:sz w:val="22"/>
                <w:szCs w:val="22"/>
              </w:rPr>
              <w:t>Alternative Flows:</w:t>
            </w:r>
            <w:r w:rsidRPr="001B1957">
              <w:rPr>
                <w:rFonts w:eastAsia="Times New Roman"/>
                <w:color w:val="000000"/>
                <w:sz w:val="22"/>
                <w:szCs w:val="22"/>
              </w:rPr>
              <w:t> </w:t>
            </w:r>
          </w:p>
        </w:tc>
      </w:tr>
      <w:tr w:rsidR="00FF12D1" w:rsidRPr="001B1957" w14:paraId="4ED9D533" w14:textId="77777777" w:rsidTr="552CE40E">
        <w:trPr>
          <w:gridAfter w:val="1"/>
          <w:wAfter w:w="16" w:type="dxa"/>
          <w:trHeight w:val="390"/>
        </w:trPr>
        <w:tc>
          <w:tcPr>
            <w:tcW w:w="1007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DF53DF" w14:textId="77777777" w:rsidR="00FF12D1" w:rsidRPr="001B1957" w:rsidRDefault="00FF12D1" w:rsidP="00B1526D">
            <w:pPr>
              <w:textAlignment w:val="baseline"/>
              <w:rPr>
                <w:rFonts w:ascii="Times New Roman" w:eastAsia="Times New Roman" w:hAnsi="Times New Roman" w:cs="Times New Roman"/>
              </w:rPr>
            </w:pPr>
            <w:r w:rsidRPr="001B1957">
              <w:rPr>
                <w:rFonts w:eastAsia="Times New Roman"/>
                <w:color w:val="000000"/>
                <w:sz w:val="22"/>
                <w:szCs w:val="22"/>
              </w:rPr>
              <w:t>None </w:t>
            </w:r>
          </w:p>
        </w:tc>
      </w:tr>
      <w:tr w:rsidR="00FF12D1" w:rsidRPr="001B1957" w14:paraId="1E9B5F5D" w14:textId="77777777" w:rsidTr="552CE40E">
        <w:trPr>
          <w:gridAfter w:val="1"/>
          <w:wAfter w:w="16" w:type="dxa"/>
          <w:trHeight w:val="390"/>
        </w:trPr>
        <w:tc>
          <w:tcPr>
            <w:tcW w:w="1007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494260" w14:textId="77777777" w:rsidR="00FF12D1" w:rsidRPr="001B1957" w:rsidRDefault="00FF12D1" w:rsidP="00B1526D">
            <w:pPr>
              <w:textAlignment w:val="baseline"/>
              <w:rPr>
                <w:rFonts w:ascii="Times New Roman" w:eastAsia="Times New Roman" w:hAnsi="Times New Roman" w:cs="Times New Roman"/>
              </w:rPr>
            </w:pPr>
            <w:r w:rsidRPr="001B1957">
              <w:rPr>
                <w:rFonts w:eastAsia="Times New Roman"/>
                <w:b/>
                <w:bCs/>
                <w:color w:val="000000"/>
                <w:sz w:val="22"/>
                <w:szCs w:val="22"/>
              </w:rPr>
              <w:t>Exceptions:</w:t>
            </w:r>
            <w:r w:rsidRPr="001B1957">
              <w:rPr>
                <w:rFonts w:eastAsia="Times New Roman"/>
                <w:color w:val="000000"/>
                <w:sz w:val="22"/>
                <w:szCs w:val="22"/>
              </w:rPr>
              <w:t> </w:t>
            </w:r>
          </w:p>
        </w:tc>
      </w:tr>
      <w:tr w:rsidR="00FF12D1" w:rsidRPr="001B1957" w14:paraId="43C6D197" w14:textId="77777777" w:rsidTr="552CE40E">
        <w:trPr>
          <w:gridAfter w:val="1"/>
          <w:wAfter w:w="16" w:type="dxa"/>
          <w:trHeight w:val="390"/>
        </w:trPr>
        <w:tc>
          <w:tcPr>
            <w:tcW w:w="10077"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FD777DB" w14:textId="4543025D" w:rsidR="00FF12D1" w:rsidRPr="00711948" w:rsidRDefault="552CE40E" w:rsidP="552CE40E">
            <w:pPr>
              <w:rPr>
                <w:color w:val="000000" w:themeColor="text1"/>
              </w:rPr>
            </w:pPr>
            <w:r w:rsidRPr="552CE40E">
              <w:rPr>
                <w:rFonts w:eastAsia="Times New Roman"/>
                <w:color w:val="000000" w:themeColor="text1"/>
                <w:sz w:val="22"/>
                <w:szCs w:val="22"/>
              </w:rPr>
              <w:t xml:space="preserve"> N/A</w:t>
            </w:r>
          </w:p>
        </w:tc>
      </w:tr>
      <w:tr w:rsidR="00FF12D1" w:rsidRPr="001B1957" w14:paraId="288F7622" w14:textId="77777777" w:rsidTr="552CE40E">
        <w:tc>
          <w:tcPr>
            <w:tcW w:w="22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172FEE" w14:textId="77777777" w:rsidR="00FF12D1" w:rsidRPr="001B1957" w:rsidRDefault="00FF12D1" w:rsidP="00B1526D">
            <w:pPr>
              <w:textAlignment w:val="baseline"/>
              <w:rPr>
                <w:rFonts w:ascii="Times New Roman" w:eastAsia="Times New Roman" w:hAnsi="Times New Roman" w:cs="Times New Roman"/>
              </w:rPr>
            </w:pPr>
            <w:r w:rsidRPr="001B1957">
              <w:rPr>
                <w:rFonts w:eastAsia="Times New Roman"/>
                <w:b/>
                <w:bCs/>
                <w:color w:val="000000"/>
                <w:sz w:val="22"/>
                <w:szCs w:val="22"/>
              </w:rPr>
              <w:t>&lt;&lt;Include&gt;&gt; Relationships:</w:t>
            </w:r>
            <w:r w:rsidRPr="001B1957">
              <w:rPr>
                <w:rFonts w:eastAsia="Times New Roman"/>
                <w:color w:val="000000"/>
                <w:sz w:val="22"/>
                <w:szCs w:val="22"/>
              </w:rPr>
              <w:t> </w:t>
            </w:r>
          </w:p>
        </w:tc>
        <w:tc>
          <w:tcPr>
            <w:tcW w:w="785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454778" w14:textId="19E81E12" w:rsidR="00FF12D1" w:rsidRPr="001B1957" w:rsidRDefault="00FF12D1" w:rsidP="00B1526D">
            <w:pPr>
              <w:textAlignment w:val="baseline"/>
              <w:rPr>
                <w:rFonts w:ascii="Times New Roman" w:eastAsia="Times New Roman" w:hAnsi="Times New Roman" w:cs="Times New Roman"/>
              </w:rPr>
            </w:pPr>
            <w:r w:rsidRPr="552CE40E">
              <w:rPr>
                <w:rFonts w:eastAsia="Times New Roman"/>
                <w:color w:val="000000" w:themeColor="text1"/>
                <w:sz w:val="22"/>
                <w:szCs w:val="22"/>
              </w:rPr>
              <w:t xml:space="preserve"> NA </w:t>
            </w:r>
          </w:p>
        </w:tc>
      </w:tr>
      <w:tr w:rsidR="00FF12D1" w:rsidRPr="001B1957" w14:paraId="28F14EC4" w14:textId="77777777" w:rsidTr="552CE40E">
        <w:tc>
          <w:tcPr>
            <w:tcW w:w="22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60CF65" w14:textId="77777777" w:rsidR="00FF12D1" w:rsidRPr="001B1957" w:rsidRDefault="00FF12D1" w:rsidP="00B1526D">
            <w:pPr>
              <w:textAlignment w:val="baseline"/>
              <w:rPr>
                <w:rFonts w:ascii="Times New Roman" w:eastAsia="Times New Roman" w:hAnsi="Times New Roman" w:cs="Times New Roman"/>
              </w:rPr>
            </w:pPr>
            <w:r w:rsidRPr="001B1957">
              <w:rPr>
                <w:rFonts w:eastAsia="Times New Roman"/>
                <w:b/>
                <w:bCs/>
                <w:color w:val="000000"/>
                <w:sz w:val="22"/>
                <w:szCs w:val="22"/>
              </w:rPr>
              <w:t>&lt;&lt; Extend&gt;&gt; Relationships:</w:t>
            </w:r>
            <w:r w:rsidRPr="001B1957">
              <w:rPr>
                <w:rFonts w:eastAsia="Times New Roman"/>
                <w:color w:val="000000"/>
                <w:sz w:val="22"/>
                <w:szCs w:val="22"/>
              </w:rPr>
              <w:t> </w:t>
            </w:r>
          </w:p>
        </w:tc>
        <w:tc>
          <w:tcPr>
            <w:tcW w:w="785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D527FB" w14:textId="081FA14A" w:rsidR="00FF12D1" w:rsidRPr="001B1957" w:rsidRDefault="00FF12D1" w:rsidP="00B1526D">
            <w:pPr>
              <w:textAlignment w:val="baseline"/>
              <w:rPr>
                <w:rFonts w:ascii="Times New Roman" w:eastAsia="Times New Roman" w:hAnsi="Times New Roman" w:cs="Times New Roman"/>
              </w:rPr>
            </w:pPr>
            <w:r w:rsidRPr="552CE40E">
              <w:rPr>
                <w:rFonts w:eastAsia="Times New Roman"/>
                <w:color w:val="000000" w:themeColor="text1"/>
                <w:sz w:val="22"/>
                <w:szCs w:val="22"/>
              </w:rPr>
              <w:t xml:space="preserve"> NA</w:t>
            </w:r>
          </w:p>
        </w:tc>
      </w:tr>
      <w:tr w:rsidR="00FF12D1" w:rsidRPr="001B1957" w14:paraId="2582C4FE" w14:textId="77777777" w:rsidTr="552CE40E">
        <w:tc>
          <w:tcPr>
            <w:tcW w:w="22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EC48B2" w14:textId="77777777" w:rsidR="00FF12D1" w:rsidRPr="001B1957" w:rsidRDefault="00FF12D1" w:rsidP="00B1526D">
            <w:pPr>
              <w:textAlignment w:val="baseline"/>
              <w:rPr>
                <w:rFonts w:ascii="Times New Roman" w:eastAsia="Times New Roman" w:hAnsi="Times New Roman" w:cs="Times New Roman"/>
              </w:rPr>
            </w:pPr>
            <w:r w:rsidRPr="001B1957">
              <w:rPr>
                <w:rFonts w:eastAsia="Times New Roman"/>
                <w:b/>
                <w:bCs/>
                <w:color w:val="000000"/>
                <w:sz w:val="22"/>
                <w:szCs w:val="22"/>
              </w:rPr>
              <w:t>Business Rules:</w:t>
            </w:r>
            <w:r w:rsidRPr="001B1957">
              <w:rPr>
                <w:rFonts w:eastAsia="Times New Roman"/>
                <w:color w:val="000000"/>
                <w:sz w:val="22"/>
                <w:szCs w:val="22"/>
              </w:rPr>
              <w:t> </w:t>
            </w:r>
          </w:p>
        </w:tc>
        <w:tc>
          <w:tcPr>
            <w:tcW w:w="785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D17554C" w14:textId="05CE089F" w:rsidR="00FF12D1" w:rsidRPr="001B1957" w:rsidRDefault="00CE0B09" w:rsidP="7D85FD9B">
            <w:pPr>
              <w:pStyle w:val="Normal1"/>
              <w:spacing w:before="60" w:after="60"/>
              <w:textAlignment w:val="baseline"/>
              <w:rPr>
                <w:color w:val="000000" w:themeColor="text1"/>
                <w:sz w:val="22"/>
                <w:szCs w:val="22"/>
              </w:rPr>
            </w:pPr>
            <w:r w:rsidRPr="552CE40E">
              <w:rPr>
                <w:color w:val="000000" w:themeColor="text1"/>
                <w:sz w:val="22"/>
                <w:szCs w:val="22"/>
              </w:rPr>
              <w:t xml:space="preserve"> NA</w:t>
            </w:r>
          </w:p>
        </w:tc>
      </w:tr>
      <w:tr w:rsidR="00FF12D1" w:rsidRPr="001B1957" w14:paraId="772F440D" w14:textId="77777777" w:rsidTr="552CE40E">
        <w:tc>
          <w:tcPr>
            <w:tcW w:w="22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7083D0" w14:textId="77777777" w:rsidR="00FF12D1" w:rsidRPr="001B1957" w:rsidRDefault="00FF12D1" w:rsidP="00B1526D">
            <w:pPr>
              <w:textAlignment w:val="baseline"/>
              <w:rPr>
                <w:rFonts w:ascii="Times New Roman" w:eastAsia="Times New Roman" w:hAnsi="Times New Roman" w:cs="Times New Roman"/>
              </w:rPr>
            </w:pPr>
            <w:r w:rsidRPr="001B1957">
              <w:rPr>
                <w:rFonts w:eastAsia="Times New Roman"/>
                <w:b/>
                <w:bCs/>
                <w:color w:val="000000"/>
                <w:sz w:val="22"/>
                <w:szCs w:val="22"/>
              </w:rPr>
              <w:t>Assumptions:</w:t>
            </w:r>
            <w:r w:rsidRPr="001B1957">
              <w:rPr>
                <w:rFonts w:eastAsia="Times New Roman"/>
                <w:color w:val="000000"/>
                <w:sz w:val="22"/>
                <w:szCs w:val="22"/>
              </w:rPr>
              <w:t> </w:t>
            </w:r>
          </w:p>
        </w:tc>
        <w:tc>
          <w:tcPr>
            <w:tcW w:w="7851"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9AF38FC" w14:textId="593CAA19" w:rsidR="00FF12D1" w:rsidRPr="001B1957" w:rsidRDefault="00CE0B09" w:rsidP="7D85FD9B">
            <w:pPr>
              <w:pStyle w:val="Normal1"/>
              <w:spacing w:before="60" w:after="60"/>
              <w:textAlignment w:val="baseline"/>
              <w:rPr>
                <w:rFonts w:ascii="Times New Roman" w:eastAsia="Times New Roman" w:hAnsi="Times New Roman" w:cs="Times New Roman"/>
              </w:rPr>
            </w:pPr>
            <w:r w:rsidRPr="552CE40E">
              <w:rPr>
                <w:color w:val="000000" w:themeColor="text1"/>
                <w:sz w:val="22"/>
                <w:szCs w:val="22"/>
              </w:rPr>
              <w:t xml:space="preserve"> NA</w:t>
            </w:r>
            <w:r w:rsidR="7D85FD9B" w:rsidRPr="552CE40E">
              <w:rPr>
                <w:rFonts w:eastAsia="Times New Roman"/>
                <w:color w:val="000000" w:themeColor="text1"/>
                <w:sz w:val="22"/>
                <w:szCs w:val="22"/>
              </w:rPr>
              <w:t xml:space="preserve"> </w:t>
            </w:r>
            <w:r w:rsidR="00FF12D1" w:rsidRPr="552CE40E">
              <w:rPr>
                <w:rFonts w:eastAsia="Times New Roman"/>
                <w:color w:val="000000" w:themeColor="text1"/>
                <w:sz w:val="22"/>
                <w:szCs w:val="22"/>
              </w:rPr>
              <w:t> </w:t>
            </w:r>
          </w:p>
        </w:tc>
      </w:tr>
    </w:tbl>
    <w:p w14:paraId="31126E5D" w14:textId="77777777" w:rsidR="00FF12D1" w:rsidRDefault="00FF12D1" w:rsidP="00FF12D1"/>
    <w:p w14:paraId="2DE403A5" w14:textId="77777777" w:rsidR="00FF12D1" w:rsidRDefault="00FF12D1"/>
    <w:p w14:paraId="434BE2A3" w14:textId="77777777" w:rsidR="005D666E" w:rsidRDefault="005D666E"/>
    <w:p w14:paraId="51426626" w14:textId="77777777" w:rsidR="005D666E" w:rsidRDefault="005D666E"/>
    <w:p w14:paraId="7B559EF6" w14:textId="77777777" w:rsidR="005D666E" w:rsidRDefault="005D666E"/>
    <w:p w14:paraId="1EC0376F" w14:textId="77777777" w:rsidR="005D666E" w:rsidRDefault="005D666E"/>
    <w:p w14:paraId="4F1B5EBC" w14:textId="77777777" w:rsidR="005D666E" w:rsidRDefault="005D666E"/>
    <w:p w14:paraId="680E4216" w14:textId="77777777" w:rsidR="005D666E" w:rsidRDefault="005D666E"/>
    <w:p w14:paraId="060A4680" w14:textId="77777777" w:rsidR="005D666E" w:rsidRDefault="005D666E"/>
    <w:p w14:paraId="533F3D51" w14:textId="77777777" w:rsidR="005D666E" w:rsidRDefault="005D666E"/>
    <w:p w14:paraId="3C203BB2" w14:textId="77777777" w:rsidR="005D666E" w:rsidRDefault="005D666E"/>
    <w:p w14:paraId="3B9EEB63" w14:textId="77777777" w:rsidR="005D666E" w:rsidRDefault="005D666E"/>
    <w:p w14:paraId="5AB918FE" w14:textId="77777777" w:rsidR="005D666E" w:rsidRDefault="005D666E"/>
    <w:p w14:paraId="0A00B4EC" w14:textId="77777777" w:rsidR="005D666E" w:rsidRDefault="005D666E"/>
    <w:p w14:paraId="582983BF" w14:textId="77777777" w:rsidR="005D666E" w:rsidRDefault="005D666E"/>
    <w:p w14:paraId="3C90B110" w14:textId="77777777" w:rsidR="005D666E" w:rsidRDefault="005D666E" w:rsidP="005D666E">
      <w:pPr>
        <w:pStyle w:val="Heading1"/>
      </w:pPr>
      <w:r>
        <w:lastRenderedPageBreak/>
        <w:t>UC.04.01</w:t>
      </w:r>
      <w:r>
        <w:tab/>
      </w:r>
      <w:r w:rsidRPr="00501AF5">
        <w:t xml:space="preserve"> </w:t>
      </w:r>
      <w:r>
        <w:t>Provide Document Checklist (George Hidalgo)</w:t>
      </w:r>
    </w:p>
    <w:tbl>
      <w:tblPr>
        <w:tblW w:w="8856" w:type="dxa"/>
        <w:tblInd w:w="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448"/>
        <w:gridCol w:w="6408"/>
      </w:tblGrid>
      <w:tr w:rsidR="005D666E" w14:paraId="2C03D3D9" w14:textId="77777777" w:rsidTr="006D68D2">
        <w:tc>
          <w:tcPr>
            <w:tcW w:w="2448" w:type="dxa"/>
          </w:tcPr>
          <w:p w14:paraId="15E57CFF" w14:textId="77777777" w:rsidR="005D666E" w:rsidRDefault="005D666E" w:rsidP="006D68D2">
            <w:pPr>
              <w:pStyle w:val="UCNormalHeader"/>
              <w:rPr>
                <w:rFonts w:cs="Arial"/>
                <w:sz w:val="22"/>
                <w:szCs w:val="22"/>
              </w:rPr>
            </w:pPr>
            <w:r>
              <w:rPr>
                <w:rFonts w:cs="Arial"/>
                <w:sz w:val="22"/>
                <w:szCs w:val="22"/>
              </w:rPr>
              <w:t>Actor(s):</w:t>
            </w:r>
          </w:p>
        </w:tc>
        <w:tc>
          <w:tcPr>
            <w:tcW w:w="6408" w:type="dxa"/>
          </w:tcPr>
          <w:p w14:paraId="1FF8EF5F" w14:textId="77777777" w:rsidR="005D666E" w:rsidRDefault="005D666E" w:rsidP="006D68D2">
            <w:pPr>
              <w:pStyle w:val="UCNormal"/>
              <w:tabs>
                <w:tab w:val="left" w:pos="2205"/>
              </w:tabs>
              <w:rPr>
                <w:rFonts w:cs="Arial"/>
                <w:sz w:val="22"/>
                <w:szCs w:val="22"/>
              </w:rPr>
            </w:pPr>
            <w:r>
              <w:rPr>
                <w:rFonts w:cs="Arial"/>
                <w:sz w:val="22"/>
                <w:szCs w:val="22"/>
              </w:rPr>
              <w:t>Customer (Enrolled Students &amp; Subscribed Universities)</w:t>
            </w:r>
            <w:r>
              <w:rPr>
                <w:rFonts w:cs="Arial"/>
                <w:sz w:val="22"/>
                <w:szCs w:val="22"/>
              </w:rPr>
              <w:tab/>
            </w:r>
          </w:p>
        </w:tc>
      </w:tr>
      <w:tr w:rsidR="005D666E" w14:paraId="1B2F302B" w14:textId="77777777" w:rsidTr="006D68D2">
        <w:tc>
          <w:tcPr>
            <w:tcW w:w="2448" w:type="dxa"/>
          </w:tcPr>
          <w:p w14:paraId="29E2F87C" w14:textId="77777777" w:rsidR="005D666E" w:rsidRDefault="005D666E" w:rsidP="006D68D2">
            <w:pPr>
              <w:pStyle w:val="UCNormalHeader"/>
              <w:rPr>
                <w:rFonts w:cs="Arial"/>
                <w:sz w:val="22"/>
                <w:szCs w:val="22"/>
              </w:rPr>
            </w:pPr>
            <w:r>
              <w:rPr>
                <w:rFonts w:cs="Arial"/>
                <w:sz w:val="22"/>
                <w:szCs w:val="22"/>
              </w:rPr>
              <w:t>Short Description:</w:t>
            </w:r>
          </w:p>
        </w:tc>
        <w:tc>
          <w:tcPr>
            <w:tcW w:w="6408" w:type="dxa"/>
          </w:tcPr>
          <w:p w14:paraId="03637FEC" w14:textId="77777777" w:rsidR="005D666E" w:rsidRDefault="005D666E" w:rsidP="006D68D2">
            <w:pPr>
              <w:pStyle w:val="UCNormal"/>
              <w:rPr>
                <w:rFonts w:cs="Arial"/>
                <w:sz w:val="22"/>
                <w:szCs w:val="22"/>
              </w:rPr>
            </w:pPr>
            <w:r w:rsidRPr="0DE18C93">
              <w:rPr>
                <w:rFonts w:cs="Arial"/>
                <w:sz w:val="22"/>
                <w:szCs w:val="22"/>
              </w:rPr>
              <w:t>This use case begins when the actor wants to receive information on student loans. It will end once the actor receives the list of documents that provide details on loans and how to sanction them.</w:t>
            </w:r>
          </w:p>
        </w:tc>
      </w:tr>
      <w:tr w:rsidR="005D666E" w14:paraId="1D4C85C8" w14:textId="77777777" w:rsidTr="006D68D2">
        <w:tc>
          <w:tcPr>
            <w:tcW w:w="2448" w:type="dxa"/>
          </w:tcPr>
          <w:p w14:paraId="7C579445" w14:textId="77777777" w:rsidR="005D666E" w:rsidRDefault="005D666E" w:rsidP="006D68D2">
            <w:pPr>
              <w:pStyle w:val="UCNormalHeader"/>
              <w:rPr>
                <w:rFonts w:cs="Arial"/>
                <w:sz w:val="22"/>
                <w:szCs w:val="22"/>
              </w:rPr>
            </w:pPr>
            <w:r>
              <w:rPr>
                <w:rFonts w:cs="Arial"/>
                <w:sz w:val="22"/>
                <w:szCs w:val="22"/>
              </w:rPr>
              <w:t>Pre-conditions:</w:t>
            </w:r>
          </w:p>
        </w:tc>
        <w:tc>
          <w:tcPr>
            <w:tcW w:w="6408" w:type="dxa"/>
          </w:tcPr>
          <w:p w14:paraId="46E0132D" w14:textId="77777777" w:rsidR="005D666E" w:rsidRDefault="005D666E" w:rsidP="006D68D2">
            <w:pPr>
              <w:pStyle w:val="UCNormal"/>
              <w:rPr>
                <w:rFonts w:cs="Arial"/>
                <w:sz w:val="22"/>
                <w:szCs w:val="22"/>
              </w:rPr>
            </w:pPr>
            <w:r w:rsidRPr="0DE18C93">
              <w:rPr>
                <w:rFonts w:cs="Arial"/>
                <w:sz w:val="22"/>
                <w:szCs w:val="22"/>
              </w:rPr>
              <w:t xml:space="preserve">The actor should be on the main page of the website. </w:t>
            </w:r>
          </w:p>
        </w:tc>
      </w:tr>
      <w:tr w:rsidR="005D666E" w14:paraId="62D4C961" w14:textId="77777777" w:rsidTr="006D68D2">
        <w:tc>
          <w:tcPr>
            <w:tcW w:w="2448" w:type="dxa"/>
          </w:tcPr>
          <w:p w14:paraId="1BB51ABB" w14:textId="77777777" w:rsidR="005D666E" w:rsidRDefault="005D666E" w:rsidP="006D68D2">
            <w:pPr>
              <w:pStyle w:val="UCNormalHeader"/>
              <w:rPr>
                <w:rFonts w:cs="Arial"/>
                <w:sz w:val="22"/>
                <w:szCs w:val="22"/>
              </w:rPr>
            </w:pPr>
            <w:r>
              <w:rPr>
                <w:rFonts w:cs="Arial"/>
                <w:sz w:val="22"/>
                <w:szCs w:val="22"/>
              </w:rPr>
              <w:t>Post-conditions:</w:t>
            </w:r>
          </w:p>
        </w:tc>
        <w:tc>
          <w:tcPr>
            <w:tcW w:w="6408" w:type="dxa"/>
          </w:tcPr>
          <w:p w14:paraId="0DCF3FF1" w14:textId="77777777" w:rsidR="005D666E" w:rsidRDefault="005D666E" w:rsidP="006D68D2">
            <w:pPr>
              <w:pStyle w:val="UCNormal"/>
              <w:rPr>
                <w:rFonts w:cs="Arial"/>
                <w:sz w:val="22"/>
                <w:szCs w:val="22"/>
              </w:rPr>
            </w:pPr>
            <w:r w:rsidRPr="0DE18C93">
              <w:rPr>
                <w:rFonts w:cs="Arial"/>
                <w:sz w:val="22"/>
                <w:szCs w:val="22"/>
              </w:rPr>
              <w:t xml:space="preserve">The link the actor clicks on is executed and actors are redirected to the proper webpage. </w:t>
            </w:r>
          </w:p>
        </w:tc>
      </w:tr>
      <w:tr w:rsidR="005D666E" w14:paraId="52B48186" w14:textId="77777777" w:rsidTr="006D68D2">
        <w:tc>
          <w:tcPr>
            <w:tcW w:w="2448" w:type="dxa"/>
          </w:tcPr>
          <w:p w14:paraId="183E7D5C" w14:textId="77777777" w:rsidR="005D666E" w:rsidRDefault="005D666E" w:rsidP="006D68D2">
            <w:pPr>
              <w:pStyle w:val="UCNormalHeader"/>
              <w:rPr>
                <w:rFonts w:cs="Arial"/>
                <w:sz w:val="22"/>
                <w:szCs w:val="22"/>
              </w:rPr>
            </w:pPr>
            <w:r>
              <w:rPr>
                <w:rFonts w:cs="Arial"/>
                <w:sz w:val="22"/>
                <w:szCs w:val="22"/>
              </w:rPr>
              <w:t>Frequency of Use:</w:t>
            </w:r>
          </w:p>
        </w:tc>
        <w:tc>
          <w:tcPr>
            <w:tcW w:w="6408" w:type="dxa"/>
          </w:tcPr>
          <w:p w14:paraId="305BF436" w14:textId="77777777" w:rsidR="005D666E" w:rsidRDefault="005D666E" w:rsidP="006D68D2">
            <w:pPr>
              <w:pStyle w:val="UCNormal"/>
              <w:rPr>
                <w:rFonts w:cs="Arial"/>
                <w:sz w:val="22"/>
                <w:szCs w:val="22"/>
              </w:rPr>
            </w:pPr>
            <w:r>
              <w:rPr>
                <w:rFonts w:cs="Arial"/>
                <w:sz w:val="22"/>
                <w:szCs w:val="22"/>
              </w:rPr>
              <w:t>Medium</w:t>
            </w:r>
          </w:p>
        </w:tc>
      </w:tr>
      <w:tr w:rsidR="005D666E" w14:paraId="4E163FD2" w14:textId="77777777" w:rsidTr="006D68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27"/>
        </w:trPr>
        <w:tc>
          <w:tcPr>
            <w:tcW w:w="8856" w:type="dxa"/>
            <w:gridSpan w:val="2"/>
            <w:tcBorders>
              <w:top w:val="single" w:sz="4" w:space="0" w:color="auto"/>
              <w:left w:val="single" w:sz="4" w:space="0" w:color="auto"/>
              <w:bottom w:val="single" w:sz="4" w:space="0" w:color="auto"/>
              <w:right w:val="single" w:sz="4" w:space="0" w:color="auto"/>
            </w:tcBorders>
          </w:tcPr>
          <w:p w14:paraId="71D9DD93" w14:textId="77777777" w:rsidR="005D666E" w:rsidRDefault="005D666E" w:rsidP="006D68D2">
            <w:pPr>
              <w:pStyle w:val="UCNormal"/>
              <w:rPr>
                <w:rFonts w:cs="Arial"/>
                <w:sz w:val="22"/>
                <w:szCs w:val="22"/>
              </w:rPr>
            </w:pPr>
            <w:r>
              <w:rPr>
                <w:rFonts w:cs="Arial"/>
                <w:b/>
                <w:sz w:val="22"/>
                <w:szCs w:val="22"/>
              </w:rPr>
              <w:t xml:space="preserve">Normal Course of Events: </w:t>
            </w:r>
          </w:p>
        </w:tc>
      </w:tr>
      <w:tr w:rsidR="005D666E" w14:paraId="381F03DE" w14:textId="77777777" w:rsidTr="006D68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3"/>
        </w:trPr>
        <w:tc>
          <w:tcPr>
            <w:tcW w:w="8856" w:type="dxa"/>
            <w:gridSpan w:val="2"/>
            <w:tcBorders>
              <w:top w:val="single" w:sz="4" w:space="0" w:color="auto"/>
              <w:left w:val="single" w:sz="4" w:space="0" w:color="auto"/>
              <w:bottom w:val="single" w:sz="4" w:space="0" w:color="auto"/>
              <w:right w:val="single" w:sz="4" w:space="0" w:color="auto"/>
            </w:tcBorders>
          </w:tcPr>
          <w:p w14:paraId="469B3906" w14:textId="77777777" w:rsidR="005D666E" w:rsidRPr="003A4FB6" w:rsidRDefault="005D666E" w:rsidP="006D68D2">
            <w:pPr>
              <w:pStyle w:val="UCNormal"/>
              <w:numPr>
                <w:ilvl w:val="0"/>
                <w:numId w:val="11"/>
              </w:numPr>
              <w:rPr>
                <w:rFonts w:cs="Arial"/>
                <w:color w:val="000000" w:themeColor="text1"/>
                <w:sz w:val="22"/>
                <w:szCs w:val="22"/>
              </w:rPr>
            </w:pPr>
            <w:r w:rsidRPr="003A4FB6">
              <w:rPr>
                <w:rFonts w:cs="Arial"/>
                <w:color w:val="000000" w:themeColor="text1"/>
                <w:sz w:val="22"/>
                <w:szCs w:val="22"/>
                <w:shd w:val="clear" w:color="auto" w:fill="FFFFFF"/>
              </w:rPr>
              <w:t>The use case begins when Actor clicks the loan information button to open the document checklist available in the system.</w:t>
            </w:r>
          </w:p>
          <w:p w14:paraId="4BE77DEF" w14:textId="77777777" w:rsidR="005D666E" w:rsidRPr="003A4FB6" w:rsidRDefault="005D666E" w:rsidP="006D68D2">
            <w:pPr>
              <w:pStyle w:val="UCNormal"/>
              <w:numPr>
                <w:ilvl w:val="0"/>
                <w:numId w:val="11"/>
              </w:numPr>
              <w:rPr>
                <w:rFonts w:cs="Arial"/>
                <w:color w:val="000000" w:themeColor="text1"/>
                <w:sz w:val="22"/>
                <w:szCs w:val="22"/>
              </w:rPr>
            </w:pPr>
            <w:r w:rsidRPr="003A4FB6">
              <w:rPr>
                <w:rFonts w:cs="Arial"/>
                <w:color w:val="000000" w:themeColor="text1"/>
                <w:sz w:val="22"/>
                <w:szCs w:val="22"/>
                <w:shd w:val="clear" w:color="auto" w:fill="FFFFFF"/>
              </w:rPr>
              <w:t>System opens the documentation screen with links to available documents.</w:t>
            </w:r>
          </w:p>
          <w:p w14:paraId="0AD7231A" w14:textId="77777777" w:rsidR="005D666E" w:rsidRPr="003A4FB6" w:rsidRDefault="005D666E" w:rsidP="006D68D2">
            <w:pPr>
              <w:pStyle w:val="UCNormal"/>
              <w:numPr>
                <w:ilvl w:val="0"/>
                <w:numId w:val="11"/>
              </w:numPr>
              <w:rPr>
                <w:rFonts w:cs="Arial"/>
                <w:color w:val="000000" w:themeColor="text1"/>
                <w:sz w:val="22"/>
                <w:szCs w:val="22"/>
              </w:rPr>
            </w:pPr>
            <w:r w:rsidRPr="003A4FB6">
              <w:rPr>
                <w:rFonts w:cs="Arial"/>
                <w:color w:val="000000" w:themeColor="text1"/>
                <w:sz w:val="22"/>
                <w:szCs w:val="22"/>
              </w:rPr>
              <w:t xml:space="preserve">Links are provided with information for actors to click on. </w:t>
            </w:r>
          </w:p>
          <w:p w14:paraId="7A6A57C9" w14:textId="77777777" w:rsidR="005D666E" w:rsidRPr="003A4FB6" w:rsidRDefault="005D666E" w:rsidP="006D68D2">
            <w:pPr>
              <w:pStyle w:val="UCNormal"/>
              <w:ind w:left="720"/>
              <w:rPr>
                <w:rFonts w:cs="Arial"/>
                <w:color w:val="000000" w:themeColor="text1"/>
                <w:sz w:val="22"/>
                <w:szCs w:val="22"/>
              </w:rPr>
            </w:pPr>
            <w:r w:rsidRPr="003A4FB6">
              <w:rPr>
                <w:rFonts w:cs="Arial"/>
                <w:color w:val="000000" w:themeColor="text1"/>
                <w:sz w:val="22"/>
                <w:szCs w:val="22"/>
              </w:rPr>
              <w:t>Company Name</w:t>
            </w:r>
          </w:p>
          <w:p w14:paraId="5CB6B4D3" w14:textId="77777777" w:rsidR="005D666E" w:rsidRPr="003A4FB6" w:rsidRDefault="005D666E" w:rsidP="006D68D2">
            <w:pPr>
              <w:pStyle w:val="UCNormal"/>
              <w:ind w:left="720"/>
              <w:rPr>
                <w:rFonts w:cs="Arial"/>
                <w:color w:val="000000" w:themeColor="text1"/>
                <w:sz w:val="22"/>
                <w:szCs w:val="22"/>
              </w:rPr>
            </w:pPr>
            <w:r w:rsidRPr="003A4FB6">
              <w:rPr>
                <w:rFonts w:cs="Arial"/>
                <w:color w:val="000000" w:themeColor="text1"/>
                <w:sz w:val="22"/>
                <w:szCs w:val="22"/>
              </w:rPr>
              <w:t xml:space="preserve">Phone Number </w:t>
            </w:r>
          </w:p>
          <w:p w14:paraId="6843F7C3" w14:textId="77777777" w:rsidR="005D666E" w:rsidRPr="003A4FB6" w:rsidRDefault="005D666E" w:rsidP="006D68D2">
            <w:pPr>
              <w:pStyle w:val="UCNormal"/>
              <w:ind w:left="720"/>
              <w:rPr>
                <w:rFonts w:cs="Arial"/>
                <w:color w:val="000000" w:themeColor="text1"/>
                <w:sz w:val="22"/>
                <w:szCs w:val="22"/>
              </w:rPr>
            </w:pPr>
            <w:r w:rsidRPr="003A4FB6">
              <w:rPr>
                <w:rFonts w:cs="Arial"/>
                <w:color w:val="000000" w:themeColor="text1"/>
                <w:sz w:val="22"/>
                <w:szCs w:val="22"/>
              </w:rPr>
              <w:t xml:space="preserve">Link </w:t>
            </w:r>
          </w:p>
          <w:p w14:paraId="1284F060" w14:textId="77777777" w:rsidR="005D666E" w:rsidRPr="003A4FB6" w:rsidRDefault="005D666E" w:rsidP="006D68D2">
            <w:pPr>
              <w:pStyle w:val="UCNormal"/>
              <w:numPr>
                <w:ilvl w:val="0"/>
                <w:numId w:val="11"/>
              </w:numPr>
              <w:rPr>
                <w:rFonts w:cs="Arial"/>
                <w:color w:val="000000" w:themeColor="text1"/>
                <w:sz w:val="22"/>
                <w:szCs w:val="22"/>
              </w:rPr>
            </w:pPr>
            <w:r w:rsidRPr="003A4FB6">
              <w:rPr>
                <w:rFonts w:cs="Arial"/>
                <w:color w:val="000000" w:themeColor="text1"/>
                <w:sz w:val="22"/>
                <w:szCs w:val="22"/>
                <w:bdr w:val="none" w:sz="0" w:space="0" w:color="auto" w:frame="1"/>
                <w:shd w:val="clear" w:color="auto" w:fill="FFFFFF"/>
              </w:rPr>
              <w:t> Actor selects a document and clicks on the link. </w:t>
            </w:r>
          </w:p>
          <w:p w14:paraId="11064202" w14:textId="77777777" w:rsidR="005D666E" w:rsidRPr="00FB2017" w:rsidRDefault="005D666E" w:rsidP="006D68D2">
            <w:pPr>
              <w:pStyle w:val="UCNormal"/>
              <w:numPr>
                <w:ilvl w:val="0"/>
                <w:numId w:val="11"/>
              </w:numPr>
              <w:rPr>
                <w:sz w:val="22"/>
                <w:szCs w:val="22"/>
              </w:rPr>
            </w:pPr>
            <w:r w:rsidRPr="003A4FB6">
              <w:rPr>
                <w:rFonts w:cs="Arial"/>
                <w:color w:val="000000" w:themeColor="text1"/>
                <w:sz w:val="22"/>
                <w:szCs w:val="22"/>
                <w:bdr w:val="none" w:sz="0" w:space="0" w:color="auto" w:frame="1"/>
                <w:shd w:val="clear" w:color="auto" w:fill="FFFFFF"/>
              </w:rPr>
              <w:t> System redirects Actor to the selected loan provider website and this use case ends.</w:t>
            </w:r>
            <w:r w:rsidRPr="003A4FB6">
              <w:rPr>
                <w:rFonts w:ascii="Calibri" w:hAnsi="Calibri" w:cs="Calibri"/>
                <w:color w:val="000000" w:themeColor="text1"/>
                <w:bdr w:val="none" w:sz="0" w:space="0" w:color="auto" w:frame="1"/>
                <w:shd w:val="clear" w:color="auto" w:fill="FFFFFF"/>
              </w:rPr>
              <w:t> </w:t>
            </w:r>
          </w:p>
        </w:tc>
      </w:tr>
      <w:tr w:rsidR="005D666E" w14:paraId="0726BF9A" w14:textId="77777777" w:rsidTr="006D68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3"/>
        </w:trPr>
        <w:tc>
          <w:tcPr>
            <w:tcW w:w="8856" w:type="dxa"/>
            <w:gridSpan w:val="2"/>
            <w:tcBorders>
              <w:top w:val="single" w:sz="4" w:space="0" w:color="auto"/>
              <w:left w:val="single" w:sz="4" w:space="0" w:color="auto"/>
              <w:bottom w:val="single" w:sz="4" w:space="0" w:color="auto"/>
              <w:right w:val="single" w:sz="4" w:space="0" w:color="auto"/>
            </w:tcBorders>
          </w:tcPr>
          <w:p w14:paraId="18E43DE2" w14:textId="77777777" w:rsidR="005D666E" w:rsidRPr="00997065" w:rsidRDefault="005D666E" w:rsidP="006D68D2">
            <w:pPr>
              <w:pStyle w:val="UCNormal"/>
              <w:rPr>
                <w:rFonts w:cs="Arial"/>
                <w:b/>
                <w:sz w:val="22"/>
                <w:szCs w:val="22"/>
              </w:rPr>
            </w:pPr>
            <w:r w:rsidRPr="00997065">
              <w:rPr>
                <w:rFonts w:cs="Arial"/>
                <w:b/>
                <w:sz w:val="22"/>
                <w:szCs w:val="22"/>
              </w:rPr>
              <w:t>Alternative Course:</w:t>
            </w:r>
          </w:p>
        </w:tc>
      </w:tr>
      <w:tr w:rsidR="005D666E" w14:paraId="7FD605BF" w14:textId="77777777" w:rsidTr="006D68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3"/>
        </w:trPr>
        <w:tc>
          <w:tcPr>
            <w:tcW w:w="8856" w:type="dxa"/>
            <w:gridSpan w:val="2"/>
            <w:tcBorders>
              <w:top w:val="single" w:sz="4" w:space="0" w:color="auto"/>
              <w:left w:val="single" w:sz="4" w:space="0" w:color="auto"/>
              <w:bottom w:val="single" w:sz="4" w:space="0" w:color="auto"/>
              <w:right w:val="single" w:sz="4" w:space="0" w:color="auto"/>
            </w:tcBorders>
          </w:tcPr>
          <w:p w14:paraId="749128C5" w14:textId="77777777" w:rsidR="005D666E" w:rsidRDefault="005D666E" w:rsidP="006D68D2">
            <w:pPr>
              <w:pStyle w:val="UCNormal"/>
              <w:rPr>
                <w:rFonts w:cs="Arial"/>
                <w:sz w:val="22"/>
                <w:szCs w:val="22"/>
              </w:rPr>
            </w:pPr>
            <w:r>
              <w:rPr>
                <w:rFonts w:cs="Arial"/>
                <w:sz w:val="22"/>
                <w:szCs w:val="22"/>
              </w:rPr>
              <w:t>None</w:t>
            </w:r>
          </w:p>
        </w:tc>
      </w:tr>
      <w:tr w:rsidR="005D666E" w14:paraId="449C8B53" w14:textId="77777777" w:rsidTr="006D68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3"/>
        </w:trPr>
        <w:tc>
          <w:tcPr>
            <w:tcW w:w="8856" w:type="dxa"/>
            <w:gridSpan w:val="2"/>
            <w:tcBorders>
              <w:top w:val="single" w:sz="4" w:space="0" w:color="auto"/>
              <w:left w:val="single" w:sz="4" w:space="0" w:color="auto"/>
              <w:bottom w:val="single" w:sz="4" w:space="0" w:color="auto"/>
              <w:right w:val="single" w:sz="4" w:space="0" w:color="auto"/>
            </w:tcBorders>
          </w:tcPr>
          <w:p w14:paraId="50A77E13" w14:textId="77777777" w:rsidR="005D666E" w:rsidRPr="00997065" w:rsidRDefault="005D666E" w:rsidP="006D68D2">
            <w:pPr>
              <w:pStyle w:val="UCNormal"/>
              <w:rPr>
                <w:rFonts w:cs="Arial"/>
                <w:b/>
                <w:sz w:val="22"/>
                <w:szCs w:val="22"/>
              </w:rPr>
            </w:pPr>
            <w:r w:rsidRPr="00997065">
              <w:rPr>
                <w:rFonts w:cs="Arial"/>
                <w:b/>
                <w:sz w:val="22"/>
                <w:szCs w:val="22"/>
              </w:rPr>
              <w:t>Exceptions:</w:t>
            </w:r>
          </w:p>
        </w:tc>
      </w:tr>
      <w:tr w:rsidR="005D666E" w14:paraId="59CC34F0" w14:textId="77777777" w:rsidTr="006D68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3"/>
        </w:trPr>
        <w:tc>
          <w:tcPr>
            <w:tcW w:w="8856" w:type="dxa"/>
            <w:gridSpan w:val="2"/>
            <w:tcBorders>
              <w:top w:val="single" w:sz="4" w:space="0" w:color="auto"/>
              <w:left w:val="single" w:sz="4" w:space="0" w:color="auto"/>
              <w:bottom w:val="single" w:sz="4" w:space="0" w:color="auto"/>
              <w:right w:val="single" w:sz="4" w:space="0" w:color="auto"/>
            </w:tcBorders>
          </w:tcPr>
          <w:p w14:paraId="4499C29F" w14:textId="77777777" w:rsidR="005D666E" w:rsidRPr="000B2371" w:rsidRDefault="005D666E" w:rsidP="006D68D2">
            <w:pPr>
              <w:pStyle w:val="UCNormal"/>
              <w:rPr>
                <w:rFonts w:cs="Arial"/>
                <w:sz w:val="22"/>
                <w:szCs w:val="22"/>
              </w:rPr>
            </w:pPr>
            <w:r>
              <w:rPr>
                <w:rFonts w:cs="Arial"/>
                <w:sz w:val="22"/>
                <w:szCs w:val="22"/>
              </w:rPr>
              <w:t>N/A</w:t>
            </w:r>
          </w:p>
        </w:tc>
      </w:tr>
      <w:tr w:rsidR="005D666E" w14:paraId="3D1815B3" w14:textId="77777777" w:rsidTr="006D68D2">
        <w:tc>
          <w:tcPr>
            <w:tcW w:w="2448" w:type="dxa"/>
          </w:tcPr>
          <w:p w14:paraId="0A17B99A" w14:textId="77777777" w:rsidR="005D666E" w:rsidRDefault="005D666E" w:rsidP="006D68D2">
            <w:pPr>
              <w:pStyle w:val="UCNormalHeader"/>
              <w:rPr>
                <w:rFonts w:cs="Arial"/>
                <w:sz w:val="22"/>
                <w:szCs w:val="22"/>
              </w:rPr>
            </w:pPr>
            <w:r>
              <w:rPr>
                <w:rFonts w:cs="Arial"/>
                <w:sz w:val="22"/>
                <w:szCs w:val="22"/>
              </w:rPr>
              <w:t>&lt;&lt;Include&gt;&gt; Relationships:</w:t>
            </w:r>
          </w:p>
        </w:tc>
        <w:tc>
          <w:tcPr>
            <w:tcW w:w="6408" w:type="dxa"/>
          </w:tcPr>
          <w:p w14:paraId="4B37F753" w14:textId="77777777" w:rsidR="005D666E" w:rsidRDefault="005D666E" w:rsidP="006D68D2">
            <w:pPr>
              <w:pStyle w:val="UCNormal"/>
              <w:rPr>
                <w:rFonts w:cs="Arial"/>
                <w:sz w:val="22"/>
                <w:szCs w:val="22"/>
              </w:rPr>
            </w:pPr>
            <w:r>
              <w:rPr>
                <w:rFonts w:cs="Arial"/>
                <w:sz w:val="22"/>
                <w:szCs w:val="22"/>
              </w:rPr>
              <w:t>No</w:t>
            </w:r>
          </w:p>
        </w:tc>
      </w:tr>
      <w:tr w:rsidR="005D666E" w14:paraId="305FA1C7" w14:textId="77777777" w:rsidTr="006D68D2">
        <w:tc>
          <w:tcPr>
            <w:tcW w:w="2448" w:type="dxa"/>
          </w:tcPr>
          <w:p w14:paraId="6005591B" w14:textId="77777777" w:rsidR="005D666E" w:rsidRDefault="005D666E" w:rsidP="006D68D2">
            <w:pPr>
              <w:pStyle w:val="UCNormalHeader"/>
              <w:rPr>
                <w:rFonts w:cs="Arial"/>
                <w:sz w:val="22"/>
                <w:szCs w:val="22"/>
              </w:rPr>
            </w:pPr>
            <w:r>
              <w:rPr>
                <w:rFonts w:cs="Arial"/>
                <w:sz w:val="22"/>
                <w:szCs w:val="22"/>
              </w:rPr>
              <w:t>&lt;&lt; Extend&gt;&gt; Relationships:</w:t>
            </w:r>
          </w:p>
        </w:tc>
        <w:tc>
          <w:tcPr>
            <w:tcW w:w="6408" w:type="dxa"/>
          </w:tcPr>
          <w:p w14:paraId="48383BEC" w14:textId="77777777" w:rsidR="005D666E" w:rsidRDefault="005D666E" w:rsidP="006D68D2">
            <w:pPr>
              <w:pStyle w:val="UCNormal"/>
              <w:rPr>
                <w:rFonts w:cs="Arial"/>
                <w:sz w:val="22"/>
                <w:szCs w:val="22"/>
              </w:rPr>
            </w:pPr>
            <w:r>
              <w:rPr>
                <w:rFonts w:cs="Arial"/>
                <w:sz w:val="22"/>
                <w:szCs w:val="22"/>
              </w:rPr>
              <w:t>No</w:t>
            </w:r>
          </w:p>
        </w:tc>
      </w:tr>
      <w:tr w:rsidR="005D666E" w14:paraId="5E43477E" w14:textId="77777777" w:rsidTr="006D68D2">
        <w:tc>
          <w:tcPr>
            <w:tcW w:w="2448" w:type="dxa"/>
          </w:tcPr>
          <w:p w14:paraId="5FCE2F59" w14:textId="77777777" w:rsidR="005D666E" w:rsidRDefault="005D666E" w:rsidP="006D68D2">
            <w:pPr>
              <w:pStyle w:val="UCNormalHeader"/>
              <w:rPr>
                <w:rFonts w:cs="Arial"/>
                <w:sz w:val="22"/>
                <w:szCs w:val="22"/>
              </w:rPr>
            </w:pPr>
            <w:r>
              <w:rPr>
                <w:rFonts w:cs="Arial"/>
                <w:sz w:val="22"/>
                <w:szCs w:val="22"/>
              </w:rPr>
              <w:t>Assumptions:</w:t>
            </w:r>
          </w:p>
        </w:tc>
        <w:tc>
          <w:tcPr>
            <w:tcW w:w="6408" w:type="dxa"/>
          </w:tcPr>
          <w:p w14:paraId="03FB644B" w14:textId="77777777" w:rsidR="005D666E" w:rsidRDefault="005D666E" w:rsidP="006D68D2">
            <w:pPr>
              <w:pStyle w:val="UCNormal"/>
              <w:rPr>
                <w:rFonts w:cs="Arial"/>
                <w:sz w:val="22"/>
                <w:szCs w:val="22"/>
              </w:rPr>
            </w:pPr>
            <w:r w:rsidRPr="0DE18C93">
              <w:rPr>
                <w:rFonts w:cs="Arial"/>
                <w:sz w:val="22"/>
                <w:szCs w:val="22"/>
              </w:rPr>
              <w:t xml:space="preserve">The actor needs financial assistance and is seeking information. </w:t>
            </w:r>
          </w:p>
        </w:tc>
      </w:tr>
    </w:tbl>
    <w:p w14:paraId="4BB01133" w14:textId="77777777" w:rsidR="005D666E" w:rsidRDefault="005D666E"/>
    <w:p w14:paraId="62431CDC" w14:textId="77777777" w:rsidR="00871863" w:rsidRDefault="00871863"/>
    <w:p w14:paraId="49E398E2" w14:textId="77777777" w:rsidR="00871863" w:rsidRDefault="00871863"/>
    <w:p w14:paraId="16287F21" w14:textId="77777777" w:rsidR="00871863" w:rsidRDefault="00871863"/>
    <w:p w14:paraId="5BE93A62" w14:textId="77777777" w:rsidR="00871863" w:rsidRDefault="00871863"/>
    <w:p w14:paraId="384BA73E" w14:textId="77777777" w:rsidR="00871863" w:rsidRDefault="00871863"/>
    <w:p w14:paraId="34B3F2EB" w14:textId="77777777" w:rsidR="00871863" w:rsidRDefault="00871863"/>
    <w:p w14:paraId="7D34F5C7" w14:textId="77777777" w:rsidR="00871863" w:rsidRDefault="00871863"/>
    <w:p w14:paraId="0B4020A7" w14:textId="77777777" w:rsidR="00871863" w:rsidRDefault="00871863"/>
    <w:p w14:paraId="1D7B270A" w14:textId="77777777" w:rsidR="00871863" w:rsidRDefault="00871863"/>
    <w:p w14:paraId="4F904CB7" w14:textId="77777777" w:rsidR="00871863" w:rsidRDefault="00871863"/>
    <w:p w14:paraId="48FE14B0" w14:textId="77777777" w:rsidR="005D666E" w:rsidRDefault="005D666E" w:rsidP="005D666E">
      <w:pPr>
        <w:pStyle w:val="Heading1"/>
      </w:pPr>
      <w:r>
        <w:lastRenderedPageBreak/>
        <w:t>UC.04.02</w:t>
      </w:r>
      <w:r>
        <w:tab/>
        <w:t xml:space="preserve"> Display loan recommendations (Along Zhang)</w:t>
      </w:r>
    </w:p>
    <w:tbl>
      <w:tblPr>
        <w:tblW w:w="8856" w:type="dxa"/>
        <w:tblInd w:w="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448"/>
        <w:gridCol w:w="6408"/>
      </w:tblGrid>
      <w:tr w:rsidR="005D666E" w14:paraId="1C42EFDA" w14:textId="77777777" w:rsidTr="006D68D2">
        <w:tc>
          <w:tcPr>
            <w:tcW w:w="2448" w:type="dxa"/>
          </w:tcPr>
          <w:p w14:paraId="566C7250" w14:textId="77777777" w:rsidR="005D666E" w:rsidRDefault="005D666E" w:rsidP="006D68D2">
            <w:pPr>
              <w:pStyle w:val="UCNormalHeader"/>
              <w:rPr>
                <w:rFonts w:cs="Arial"/>
                <w:sz w:val="22"/>
                <w:szCs w:val="22"/>
              </w:rPr>
            </w:pPr>
            <w:r>
              <w:rPr>
                <w:rFonts w:cs="Arial"/>
                <w:sz w:val="22"/>
                <w:szCs w:val="22"/>
              </w:rPr>
              <w:t>Actor(s):</w:t>
            </w:r>
          </w:p>
        </w:tc>
        <w:tc>
          <w:tcPr>
            <w:tcW w:w="6408" w:type="dxa"/>
          </w:tcPr>
          <w:p w14:paraId="196A40C1" w14:textId="77777777" w:rsidR="005D666E" w:rsidRDefault="005D666E" w:rsidP="006D68D2">
            <w:pPr>
              <w:pStyle w:val="UCNormal"/>
              <w:tabs>
                <w:tab w:val="left" w:pos="2205"/>
              </w:tabs>
              <w:rPr>
                <w:rFonts w:cs="Arial"/>
                <w:sz w:val="22"/>
                <w:szCs w:val="22"/>
              </w:rPr>
            </w:pPr>
            <w:r>
              <w:rPr>
                <w:rFonts w:cs="Arial"/>
                <w:sz w:val="22"/>
                <w:szCs w:val="22"/>
              </w:rPr>
              <w:t>Customer (Enrolled Students &amp; Subscribed Universities)</w:t>
            </w:r>
            <w:r>
              <w:rPr>
                <w:rFonts w:cs="Arial"/>
                <w:sz w:val="22"/>
                <w:szCs w:val="22"/>
              </w:rPr>
              <w:tab/>
            </w:r>
          </w:p>
        </w:tc>
      </w:tr>
      <w:tr w:rsidR="005D666E" w14:paraId="4B4E8D8D" w14:textId="77777777" w:rsidTr="006D68D2">
        <w:tc>
          <w:tcPr>
            <w:tcW w:w="2448" w:type="dxa"/>
          </w:tcPr>
          <w:p w14:paraId="4EF83977" w14:textId="77777777" w:rsidR="005D666E" w:rsidRDefault="005D666E" w:rsidP="006D68D2">
            <w:pPr>
              <w:pStyle w:val="UCNormalHeader"/>
              <w:rPr>
                <w:rFonts w:cs="Arial"/>
                <w:sz w:val="22"/>
                <w:szCs w:val="22"/>
              </w:rPr>
            </w:pPr>
            <w:r>
              <w:rPr>
                <w:rFonts w:cs="Arial"/>
                <w:sz w:val="22"/>
                <w:szCs w:val="22"/>
              </w:rPr>
              <w:t>Short Description:</w:t>
            </w:r>
          </w:p>
        </w:tc>
        <w:tc>
          <w:tcPr>
            <w:tcW w:w="6408" w:type="dxa"/>
          </w:tcPr>
          <w:p w14:paraId="23C157B5" w14:textId="77777777" w:rsidR="005D666E" w:rsidRDefault="005D666E" w:rsidP="006D68D2">
            <w:pPr>
              <w:pStyle w:val="UCNormal"/>
              <w:rPr>
                <w:rFonts w:cs="Arial"/>
                <w:sz w:val="22"/>
                <w:szCs w:val="22"/>
              </w:rPr>
            </w:pPr>
            <w:r w:rsidRPr="0DE18C93">
              <w:rPr>
                <w:rFonts w:cs="Arial"/>
                <w:sz w:val="22"/>
                <w:szCs w:val="22"/>
              </w:rPr>
              <w:t>This use case begins when the actor wants to know about the loans which are being offered</w:t>
            </w:r>
          </w:p>
        </w:tc>
      </w:tr>
      <w:tr w:rsidR="005D666E" w14:paraId="160F6F83" w14:textId="77777777" w:rsidTr="006D68D2">
        <w:tc>
          <w:tcPr>
            <w:tcW w:w="2448" w:type="dxa"/>
          </w:tcPr>
          <w:p w14:paraId="1F99290D" w14:textId="77777777" w:rsidR="005D666E" w:rsidRDefault="005D666E" w:rsidP="006D68D2">
            <w:pPr>
              <w:pStyle w:val="UCNormalHeader"/>
              <w:rPr>
                <w:rFonts w:cs="Arial"/>
                <w:sz w:val="22"/>
                <w:szCs w:val="22"/>
              </w:rPr>
            </w:pPr>
            <w:r>
              <w:rPr>
                <w:rFonts w:cs="Arial"/>
                <w:sz w:val="22"/>
                <w:szCs w:val="22"/>
              </w:rPr>
              <w:t>Pre-conditions:</w:t>
            </w:r>
          </w:p>
        </w:tc>
        <w:tc>
          <w:tcPr>
            <w:tcW w:w="6408" w:type="dxa"/>
          </w:tcPr>
          <w:p w14:paraId="51C88E7F" w14:textId="77777777" w:rsidR="005D666E" w:rsidRDefault="005D666E" w:rsidP="006D68D2">
            <w:pPr>
              <w:pStyle w:val="UCNormal"/>
              <w:rPr>
                <w:rFonts w:cs="Arial"/>
                <w:sz w:val="22"/>
                <w:szCs w:val="22"/>
              </w:rPr>
            </w:pPr>
            <w:r w:rsidRPr="0DE18C93">
              <w:rPr>
                <w:rFonts w:cs="Arial"/>
                <w:sz w:val="22"/>
                <w:szCs w:val="22"/>
              </w:rPr>
              <w:t xml:space="preserve">The actor should be on the main page of the website. </w:t>
            </w:r>
          </w:p>
        </w:tc>
      </w:tr>
      <w:tr w:rsidR="005D666E" w14:paraId="00947C93" w14:textId="77777777" w:rsidTr="006D68D2">
        <w:tc>
          <w:tcPr>
            <w:tcW w:w="2448" w:type="dxa"/>
          </w:tcPr>
          <w:p w14:paraId="6935B21B" w14:textId="77777777" w:rsidR="005D666E" w:rsidRDefault="005D666E" w:rsidP="006D68D2">
            <w:pPr>
              <w:pStyle w:val="UCNormalHeader"/>
              <w:rPr>
                <w:rFonts w:cs="Arial"/>
                <w:sz w:val="22"/>
                <w:szCs w:val="22"/>
              </w:rPr>
            </w:pPr>
            <w:r>
              <w:rPr>
                <w:rFonts w:cs="Arial"/>
                <w:sz w:val="22"/>
                <w:szCs w:val="22"/>
              </w:rPr>
              <w:t>Post-conditions:</w:t>
            </w:r>
          </w:p>
        </w:tc>
        <w:tc>
          <w:tcPr>
            <w:tcW w:w="6408" w:type="dxa"/>
          </w:tcPr>
          <w:p w14:paraId="4BFE9484" w14:textId="77777777" w:rsidR="005D666E" w:rsidRDefault="005D666E" w:rsidP="006D68D2">
            <w:pPr>
              <w:pStyle w:val="UCNormal"/>
              <w:rPr>
                <w:rFonts w:cs="Arial"/>
                <w:sz w:val="22"/>
                <w:szCs w:val="22"/>
              </w:rPr>
            </w:pPr>
            <w:r w:rsidRPr="0DE18C93">
              <w:rPr>
                <w:rFonts w:cs="Arial"/>
                <w:sz w:val="22"/>
                <w:szCs w:val="22"/>
              </w:rPr>
              <w:t xml:space="preserve">The link the actor clicks on is executed and actors are redirected to the proper webpage. </w:t>
            </w:r>
          </w:p>
        </w:tc>
      </w:tr>
      <w:tr w:rsidR="005D666E" w14:paraId="1D8A19AC" w14:textId="77777777" w:rsidTr="006D68D2">
        <w:tc>
          <w:tcPr>
            <w:tcW w:w="2448" w:type="dxa"/>
          </w:tcPr>
          <w:p w14:paraId="5B7BC71A" w14:textId="77777777" w:rsidR="005D666E" w:rsidRDefault="005D666E" w:rsidP="006D68D2">
            <w:pPr>
              <w:pStyle w:val="UCNormalHeader"/>
              <w:rPr>
                <w:rFonts w:cs="Arial"/>
                <w:sz w:val="22"/>
                <w:szCs w:val="22"/>
              </w:rPr>
            </w:pPr>
            <w:r>
              <w:rPr>
                <w:rFonts w:cs="Arial"/>
                <w:sz w:val="22"/>
                <w:szCs w:val="22"/>
              </w:rPr>
              <w:t>Frequency of Use:</w:t>
            </w:r>
          </w:p>
        </w:tc>
        <w:tc>
          <w:tcPr>
            <w:tcW w:w="6408" w:type="dxa"/>
          </w:tcPr>
          <w:p w14:paraId="36921706" w14:textId="77777777" w:rsidR="005D666E" w:rsidRDefault="005D666E" w:rsidP="006D68D2">
            <w:pPr>
              <w:pStyle w:val="UCNormal"/>
              <w:rPr>
                <w:rFonts w:cs="Arial"/>
                <w:sz w:val="22"/>
                <w:szCs w:val="22"/>
              </w:rPr>
            </w:pPr>
            <w:r>
              <w:rPr>
                <w:rFonts w:cs="Arial"/>
                <w:sz w:val="22"/>
                <w:szCs w:val="22"/>
              </w:rPr>
              <w:t>Medium</w:t>
            </w:r>
          </w:p>
        </w:tc>
      </w:tr>
      <w:tr w:rsidR="005D666E" w14:paraId="7DFE02C4" w14:textId="77777777" w:rsidTr="006D68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27"/>
        </w:trPr>
        <w:tc>
          <w:tcPr>
            <w:tcW w:w="8856" w:type="dxa"/>
            <w:gridSpan w:val="2"/>
            <w:tcBorders>
              <w:top w:val="single" w:sz="4" w:space="0" w:color="auto"/>
              <w:left w:val="single" w:sz="4" w:space="0" w:color="auto"/>
              <w:bottom w:val="single" w:sz="4" w:space="0" w:color="auto"/>
              <w:right w:val="single" w:sz="4" w:space="0" w:color="auto"/>
            </w:tcBorders>
          </w:tcPr>
          <w:p w14:paraId="5607A2D1" w14:textId="77777777" w:rsidR="005D666E" w:rsidRDefault="005D666E" w:rsidP="006D68D2">
            <w:pPr>
              <w:pStyle w:val="UCNormal"/>
              <w:rPr>
                <w:rFonts w:cs="Arial"/>
                <w:sz w:val="22"/>
                <w:szCs w:val="22"/>
              </w:rPr>
            </w:pPr>
            <w:r>
              <w:rPr>
                <w:rFonts w:cs="Arial"/>
                <w:b/>
                <w:sz w:val="22"/>
                <w:szCs w:val="22"/>
              </w:rPr>
              <w:t xml:space="preserve">Normal Course of Events: </w:t>
            </w:r>
          </w:p>
        </w:tc>
      </w:tr>
      <w:tr w:rsidR="005D666E" w14:paraId="7399679A" w14:textId="77777777" w:rsidTr="006D68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3"/>
        </w:trPr>
        <w:tc>
          <w:tcPr>
            <w:tcW w:w="8856" w:type="dxa"/>
            <w:gridSpan w:val="2"/>
            <w:tcBorders>
              <w:top w:val="single" w:sz="4" w:space="0" w:color="auto"/>
              <w:left w:val="single" w:sz="4" w:space="0" w:color="auto"/>
              <w:bottom w:val="single" w:sz="4" w:space="0" w:color="auto"/>
              <w:right w:val="single" w:sz="4" w:space="0" w:color="auto"/>
            </w:tcBorders>
          </w:tcPr>
          <w:p w14:paraId="14BD070D" w14:textId="77777777" w:rsidR="005D666E" w:rsidRPr="00A24322" w:rsidRDefault="005D666E" w:rsidP="006D68D2">
            <w:pPr>
              <w:pStyle w:val="NormalWeb"/>
              <w:spacing w:before="0" w:beforeAutospacing="0" w:after="0" w:afterAutospacing="0"/>
              <w:rPr>
                <w:rFonts w:ascii="Arial" w:hAnsi="Arial" w:cs="Arial"/>
                <w:sz w:val="22"/>
              </w:rPr>
            </w:pPr>
            <w:r w:rsidRPr="00A24322">
              <w:rPr>
                <w:rFonts w:ascii="Arial" w:hAnsi="Arial" w:cs="Arial"/>
                <w:sz w:val="22"/>
                <w:bdr w:val="none" w:sz="0" w:space="0" w:color="auto" w:frame="1"/>
              </w:rPr>
              <w:t>1.    The use case begins when Actor clicks the loan information button to open the document checklist available in the system.</w:t>
            </w:r>
          </w:p>
          <w:p w14:paraId="32C43C4A" w14:textId="77777777" w:rsidR="005D666E" w:rsidRPr="00A24322" w:rsidRDefault="005D666E" w:rsidP="006D68D2">
            <w:pPr>
              <w:pStyle w:val="NormalWeb"/>
              <w:spacing w:before="0" w:beforeAutospacing="0" w:after="0" w:afterAutospacing="0"/>
              <w:rPr>
                <w:rFonts w:ascii="Arial" w:hAnsi="Arial" w:cs="Arial"/>
                <w:sz w:val="22"/>
              </w:rPr>
            </w:pPr>
            <w:r w:rsidRPr="00A24322">
              <w:rPr>
                <w:rFonts w:ascii="Arial" w:hAnsi="Arial" w:cs="Arial"/>
                <w:sz w:val="22"/>
                <w:bdr w:val="none" w:sz="0" w:space="0" w:color="auto" w:frame="1"/>
              </w:rPr>
              <w:t>2.    System opens the documentation screen with links to available documents.</w:t>
            </w:r>
          </w:p>
          <w:p w14:paraId="2D49B00F" w14:textId="77777777" w:rsidR="005D666E" w:rsidRPr="00A24322" w:rsidRDefault="005D666E" w:rsidP="006D68D2">
            <w:pPr>
              <w:pStyle w:val="NormalWeb"/>
              <w:spacing w:before="0" w:beforeAutospacing="0" w:after="0" w:afterAutospacing="0"/>
              <w:rPr>
                <w:rFonts w:ascii="Arial" w:hAnsi="Arial" w:cs="Arial"/>
                <w:sz w:val="22"/>
              </w:rPr>
            </w:pPr>
            <w:r w:rsidRPr="00A24322">
              <w:rPr>
                <w:rFonts w:ascii="Arial" w:hAnsi="Arial" w:cs="Arial"/>
                <w:sz w:val="22"/>
                <w:bdr w:val="none" w:sz="0" w:space="0" w:color="auto" w:frame="1"/>
              </w:rPr>
              <w:t>3.    Actor selects a document and clicks on the link. </w:t>
            </w:r>
          </w:p>
          <w:p w14:paraId="7EF40CBB" w14:textId="77777777" w:rsidR="005D666E" w:rsidRPr="00B4790A" w:rsidRDefault="005D666E" w:rsidP="006D68D2">
            <w:pPr>
              <w:pStyle w:val="NormalWeb"/>
              <w:spacing w:before="0" w:beforeAutospacing="0" w:after="0" w:afterAutospacing="0"/>
              <w:rPr>
                <w:rFonts w:ascii="Calibri" w:hAnsi="Calibri" w:cs="Calibri"/>
                <w:color w:val="000000"/>
              </w:rPr>
            </w:pPr>
            <w:r w:rsidRPr="00A24322">
              <w:rPr>
                <w:rFonts w:ascii="Arial" w:hAnsi="Arial" w:cs="Arial"/>
                <w:sz w:val="22"/>
                <w:bdr w:val="none" w:sz="0" w:space="0" w:color="auto" w:frame="1"/>
              </w:rPr>
              <w:t>4.    System redirects Actor to the selected loan provider website and this use case ends</w:t>
            </w:r>
            <w:r w:rsidRPr="00B4790A">
              <w:rPr>
                <w:rFonts w:ascii="inherit" w:hAnsi="inherit" w:cs="Calibri"/>
                <w:bdr w:val="none" w:sz="0" w:space="0" w:color="auto" w:frame="1"/>
              </w:rPr>
              <w:t>. </w:t>
            </w:r>
            <w:r w:rsidRPr="00B4790A">
              <w:rPr>
                <w:rFonts w:cs="Arial"/>
                <w:sz w:val="22"/>
                <w:szCs w:val="22"/>
              </w:rPr>
              <w:t xml:space="preserve"> </w:t>
            </w:r>
          </w:p>
        </w:tc>
      </w:tr>
      <w:tr w:rsidR="005D666E" w14:paraId="2FE7A373" w14:textId="77777777" w:rsidTr="006D68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3"/>
        </w:trPr>
        <w:tc>
          <w:tcPr>
            <w:tcW w:w="8856" w:type="dxa"/>
            <w:gridSpan w:val="2"/>
            <w:tcBorders>
              <w:top w:val="single" w:sz="4" w:space="0" w:color="auto"/>
              <w:left w:val="single" w:sz="4" w:space="0" w:color="auto"/>
              <w:bottom w:val="single" w:sz="4" w:space="0" w:color="auto"/>
              <w:right w:val="single" w:sz="4" w:space="0" w:color="auto"/>
            </w:tcBorders>
          </w:tcPr>
          <w:p w14:paraId="5F2880F2" w14:textId="77777777" w:rsidR="005D666E" w:rsidRPr="00997065" w:rsidRDefault="005D666E" w:rsidP="006D68D2">
            <w:pPr>
              <w:pStyle w:val="UCNormal"/>
              <w:rPr>
                <w:rFonts w:cs="Arial"/>
                <w:b/>
                <w:sz w:val="22"/>
                <w:szCs w:val="22"/>
              </w:rPr>
            </w:pPr>
            <w:r w:rsidRPr="00997065">
              <w:rPr>
                <w:rFonts w:cs="Arial"/>
                <w:b/>
                <w:sz w:val="22"/>
                <w:szCs w:val="22"/>
              </w:rPr>
              <w:t>Alternative Course:</w:t>
            </w:r>
          </w:p>
        </w:tc>
      </w:tr>
      <w:tr w:rsidR="005D666E" w14:paraId="270D561A" w14:textId="77777777" w:rsidTr="006D68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3"/>
        </w:trPr>
        <w:tc>
          <w:tcPr>
            <w:tcW w:w="8856" w:type="dxa"/>
            <w:gridSpan w:val="2"/>
            <w:tcBorders>
              <w:top w:val="single" w:sz="4" w:space="0" w:color="auto"/>
              <w:left w:val="single" w:sz="4" w:space="0" w:color="auto"/>
              <w:bottom w:val="single" w:sz="4" w:space="0" w:color="auto"/>
              <w:right w:val="single" w:sz="4" w:space="0" w:color="auto"/>
            </w:tcBorders>
          </w:tcPr>
          <w:p w14:paraId="64763CF4" w14:textId="77777777" w:rsidR="005D666E" w:rsidRDefault="005D666E" w:rsidP="006D68D2">
            <w:pPr>
              <w:pStyle w:val="UCNormal"/>
              <w:rPr>
                <w:rFonts w:cs="Arial"/>
                <w:sz w:val="22"/>
                <w:szCs w:val="22"/>
              </w:rPr>
            </w:pPr>
            <w:r>
              <w:rPr>
                <w:rFonts w:cs="Arial"/>
                <w:sz w:val="22"/>
                <w:szCs w:val="22"/>
              </w:rPr>
              <w:t>None</w:t>
            </w:r>
          </w:p>
        </w:tc>
      </w:tr>
      <w:tr w:rsidR="005D666E" w14:paraId="1544B050" w14:textId="77777777" w:rsidTr="006D68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3"/>
        </w:trPr>
        <w:tc>
          <w:tcPr>
            <w:tcW w:w="8856" w:type="dxa"/>
            <w:gridSpan w:val="2"/>
            <w:tcBorders>
              <w:top w:val="single" w:sz="4" w:space="0" w:color="auto"/>
              <w:left w:val="single" w:sz="4" w:space="0" w:color="auto"/>
              <w:bottom w:val="single" w:sz="4" w:space="0" w:color="auto"/>
              <w:right w:val="single" w:sz="4" w:space="0" w:color="auto"/>
            </w:tcBorders>
          </w:tcPr>
          <w:p w14:paraId="45ACE7C8" w14:textId="77777777" w:rsidR="005D666E" w:rsidRPr="00997065" w:rsidRDefault="005D666E" w:rsidP="006D68D2">
            <w:pPr>
              <w:pStyle w:val="UCNormal"/>
              <w:rPr>
                <w:rFonts w:cs="Arial"/>
                <w:b/>
                <w:sz w:val="22"/>
                <w:szCs w:val="22"/>
              </w:rPr>
            </w:pPr>
            <w:r w:rsidRPr="00997065">
              <w:rPr>
                <w:rFonts w:cs="Arial"/>
                <w:b/>
                <w:sz w:val="22"/>
                <w:szCs w:val="22"/>
              </w:rPr>
              <w:t>Exceptions:</w:t>
            </w:r>
          </w:p>
        </w:tc>
      </w:tr>
      <w:tr w:rsidR="005D666E" w14:paraId="550C4BD5" w14:textId="77777777" w:rsidTr="006D68D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413"/>
        </w:trPr>
        <w:tc>
          <w:tcPr>
            <w:tcW w:w="8856" w:type="dxa"/>
            <w:gridSpan w:val="2"/>
            <w:tcBorders>
              <w:top w:val="single" w:sz="4" w:space="0" w:color="auto"/>
              <w:left w:val="single" w:sz="4" w:space="0" w:color="auto"/>
              <w:bottom w:val="single" w:sz="4" w:space="0" w:color="auto"/>
              <w:right w:val="single" w:sz="4" w:space="0" w:color="auto"/>
            </w:tcBorders>
          </w:tcPr>
          <w:p w14:paraId="072C9993" w14:textId="77777777" w:rsidR="005D666E" w:rsidRPr="000B2371" w:rsidRDefault="005D666E" w:rsidP="006D68D2">
            <w:pPr>
              <w:pStyle w:val="UCNormal"/>
              <w:rPr>
                <w:rFonts w:cs="Arial"/>
                <w:sz w:val="22"/>
                <w:szCs w:val="22"/>
              </w:rPr>
            </w:pPr>
            <w:r>
              <w:rPr>
                <w:rFonts w:cs="Arial"/>
                <w:sz w:val="22"/>
                <w:szCs w:val="22"/>
              </w:rPr>
              <w:t>N/A</w:t>
            </w:r>
          </w:p>
        </w:tc>
      </w:tr>
      <w:tr w:rsidR="005D666E" w14:paraId="4E2CA80B" w14:textId="77777777" w:rsidTr="006D68D2">
        <w:tc>
          <w:tcPr>
            <w:tcW w:w="2448" w:type="dxa"/>
          </w:tcPr>
          <w:p w14:paraId="53C60365" w14:textId="77777777" w:rsidR="005D666E" w:rsidRDefault="005D666E" w:rsidP="006D68D2">
            <w:pPr>
              <w:pStyle w:val="UCNormalHeader"/>
              <w:rPr>
                <w:rFonts w:cs="Arial"/>
                <w:sz w:val="22"/>
                <w:szCs w:val="22"/>
              </w:rPr>
            </w:pPr>
            <w:r>
              <w:rPr>
                <w:rFonts w:cs="Arial"/>
                <w:sz w:val="22"/>
                <w:szCs w:val="22"/>
              </w:rPr>
              <w:t>&lt;&lt;Include&gt;&gt; Relationships:</w:t>
            </w:r>
          </w:p>
        </w:tc>
        <w:tc>
          <w:tcPr>
            <w:tcW w:w="6408" w:type="dxa"/>
          </w:tcPr>
          <w:p w14:paraId="6E7D0B70" w14:textId="77777777" w:rsidR="005D666E" w:rsidRDefault="005D666E" w:rsidP="006D68D2">
            <w:pPr>
              <w:pStyle w:val="UCNormal"/>
              <w:rPr>
                <w:rFonts w:cs="Arial"/>
                <w:sz w:val="22"/>
                <w:szCs w:val="22"/>
              </w:rPr>
            </w:pPr>
            <w:r>
              <w:rPr>
                <w:rFonts w:cs="Arial"/>
                <w:sz w:val="22"/>
                <w:szCs w:val="22"/>
              </w:rPr>
              <w:t>No</w:t>
            </w:r>
          </w:p>
        </w:tc>
      </w:tr>
      <w:tr w:rsidR="005D666E" w14:paraId="2CFEF0A9" w14:textId="77777777" w:rsidTr="006D68D2">
        <w:tc>
          <w:tcPr>
            <w:tcW w:w="2448" w:type="dxa"/>
          </w:tcPr>
          <w:p w14:paraId="22379E9E" w14:textId="77777777" w:rsidR="005D666E" w:rsidRDefault="005D666E" w:rsidP="006D68D2">
            <w:pPr>
              <w:pStyle w:val="UCNormalHeader"/>
              <w:rPr>
                <w:rFonts w:cs="Arial"/>
                <w:sz w:val="22"/>
                <w:szCs w:val="22"/>
              </w:rPr>
            </w:pPr>
            <w:r>
              <w:rPr>
                <w:rFonts w:cs="Arial"/>
                <w:sz w:val="22"/>
                <w:szCs w:val="22"/>
              </w:rPr>
              <w:t>&lt;&lt; Extend&gt;&gt; Relationships:</w:t>
            </w:r>
          </w:p>
        </w:tc>
        <w:tc>
          <w:tcPr>
            <w:tcW w:w="6408" w:type="dxa"/>
          </w:tcPr>
          <w:p w14:paraId="4ACCC719" w14:textId="77777777" w:rsidR="005D666E" w:rsidRDefault="005D666E" w:rsidP="006D68D2">
            <w:pPr>
              <w:pStyle w:val="UCNormal"/>
              <w:rPr>
                <w:rFonts w:cs="Arial"/>
                <w:sz w:val="22"/>
                <w:szCs w:val="22"/>
              </w:rPr>
            </w:pPr>
            <w:r>
              <w:rPr>
                <w:rFonts w:cs="Arial"/>
                <w:sz w:val="22"/>
                <w:szCs w:val="22"/>
              </w:rPr>
              <w:t>No</w:t>
            </w:r>
          </w:p>
        </w:tc>
      </w:tr>
      <w:tr w:rsidR="005D666E" w14:paraId="756951AD" w14:textId="77777777" w:rsidTr="006D68D2">
        <w:tc>
          <w:tcPr>
            <w:tcW w:w="2448" w:type="dxa"/>
          </w:tcPr>
          <w:p w14:paraId="4B63506C" w14:textId="77777777" w:rsidR="005D666E" w:rsidRDefault="005D666E" w:rsidP="006D68D2">
            <w:pPr>
              <w:pStyle w:val="UCNormalHeader"/>
              <w:rPr>
                <w:rFonts w:cs="Arial"/>
                <w:sz w:val="22"/>
                <w:szCs w:val="22"/>
              </w:rPr>
            </w:pPr>
            <w:r>
              <w:rPr>
                <w:rFonts w:cs="Arial"/>
                <w:sz w:val="22"/>
                <w:szCs w:val="22"/>
              </w:rPr>
              <w:t>Assumptions:</w:t>
            </w:r>
          </w:p>
        </w:tc>
        <w:tc>
          <w:tcPr>
            <w:tcW w:w="6408" w:type="dxa"/>
          </w:tcPr>
          <w:p w14:paraId="3C110E96" w14:textId="77777777" w:rsidR="005D666E" w:rsidRDefault="005D666E" w:rsidP="006D68D2">
            <w:pPr>
              <w:pStyle w:val="UCNormal"/>
              <w:rPr>
                <w:rFonts w:cs="Arial"/>
                <w:sz w:val="22"/>
                <w:szCs w:val="22"/>
              </w:rPr>
            </w:pPr>
            <w:r w:rsidRPr="0DE18C93">
              <w:rPr>
                <w:rFonts w:cs="Arial"/>
                <w:sz w:val="22"/>
                <w:szCs w:val="22"/>
              </w:rPr>
              <w:t xml:space="preserve">The actor needs financial assistance and is seeking information. </w:t>
            </w:r>
          </w:p>
        </w:tc>
      </w:tr>
    </w:tbl>
    <w:p w14:paraId="646F5B19" w14:textId="77777777" w:rsidR="005D666E" w:rsidRDefault="005D666E" w:rsidP="005D666E"/>
    <w:p w14:paraId="06971CD3" w14:textId="77777777" w:rsidR="00871863" w:rsidRDefault="00871863">
      <w:bookmarkStart w:id="1" w:name="_GoBack"/>
      <w:bookmarkEnd w:id="1"/>
    </w:p>
    <w:sectPr w:rsidR="00871863" w:rsidSect="0032624C">
      <w:type w:val="continuous"/>
      <w:pgSz w:w="12240" w:h="15840"/>
      <w:pgMar w:top="720" w:right="1350" w:bottom="720" w:left="1530" w:header="576"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C49AD" w14:textId="77777777" w:rsidR="00A21C26" w:rsidRDefault="00A21C26">
      <w:pPr>
        <w:spacing w:after="0"/>
      </w:pPr>
      <w:r>
        <w:separator/>
      </w:r>
    </w:p>
  </w:endnote>
  <w:endnote w:type="continuationSeparator" w:id="0">
    <w:p w14:paraId="0A1C73C6" w14:textId="77777777" w:rsidR="00A21C26" w:rsidRDefault="00A21C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EDD17" w14:textId="77777777" w:rsidR="009D39A7" w:rsidRDefault="002B474E">
    <w:pPr>
      <w:pStyle w:val="Normal1"/>
      <w:pBdr>
        <w:top w:val="nil"/>
        <w:left w:val="nil"/>
        <w:bottom w:val="nil"/>
        <w:right w:val="nil"/>
        <w:between w:val="nil"/>
      </w:pBdr>
      <w:tabs>
        <w:tab w:val="center" w:pos="4320"/>
        <w:tab w:val="right" w:pos="8640"/>
      </w:tabs>
      <w:spacing w:after="0"/>
      <w:jc w:val="center"/>
      <w:rPr>
        <w:color w:val="000000"/>
        <w:sz w:val="14"/>
        <w:szCs w:val="14"/>
      </w:rPr>
    </w:pPr>
    <w:r>
      <w:rPr>
        <w:color w:val="000000"/>
        <w:sz w:val="14"/>
        <w:szCs w:val="14"/>
      </w:rPr>
      <w:fldChar w:fldCharType="begin"/>
    </w:r>
    <w:r>
      <w:rPr>
        <w:color w:val="000000"/>
        <w:sz w:val="14"/>
        <w:szCs w:val="14"/>
      </w:rPr>
      <w:instrText>PAGE</w:instrText>
    </w:r>
    <w:r>
      <w:rPr>
        <w:color w:val="000000"/>
        <w:sz w:val="14"/>
        <w:szCs w:val="14"/>
      </w:rPr>
      <w:fldChar w:fldCharType="end"/>
    </w:r>
  </w:p>
  <w:p w14:paraId="77A52294" w14:textId="77777777" w:rsidR="009D39A7" w:rsidRDefault="00A21C26">
    <w:pPr>
      <w:pStyle w:val="Normal1"/>
      <w:pBdr>
        <w:top w:val="nil"/>
        <w:left w:val="nil"/>
        <w:bottom w:val="nil"/>
        <w:right w:val="nil"/>
        <w:between w:val="nil"/>
      </w:pBdr>
      <w:tabs>
        <w:tab w:val="center" w:pos="4320"/>
        <w:tab w:val="right" w:pos="8640"/>
      </w:tabs>
      <w:spacing w:after="0"/>
      <w:jc w:val="center"/>
      <w:rPr>
        <w:color w:val="000000"/>
        <w:sz w:val="14"/>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54030" w14:textId="77777777" w:rsidR="009D39A7" w:rsidRDefault="002B474E">
    <w:pPr>
      <w:pStyle w:val="Normal1"/>
      <w:pBdr>
        <w:top w:val="nil"/>
        <w:left w:val="nil"/>
        <w:bottom w:val="nil"/>
        <w:right w:val="nil"/>
        <w:between w:val="nil"/>
      </w:pBdr>
      <w:tabs>
        <w:tab w:val="center" w:pos="4320"/>
        <w:tab w:val="right" w:pos="8640"/>
      </w:tabs>
      <w:spacing w:after="0"/>
      <w:jc w:val="center"/>
      <w:rPr>
        <w:color w:val="000000"/>
        <w:sz w:val="14"/>
        <w:szCs w:val="14"/>
      </w:rPr>
    </w:pPr>
    <w:r>
      <w:rPr>
        <w:color w:val="000000"/>
        <w:sz w:val="14"/>
        <w:szCs w:val="14"/>
      </w:rPr>
      <w:tab/>
    </w:r>
    <w:r>
      <w:rPr>
        <w:color w:val="000000"/>
        <w:sz w:val="14"/>
        <w:szCs w:val="14"/>
      </w:rPr>
      <w:tab/>
    </w:r>
    <w:r>
      <w:rPr>
        <w:color w:val="000000"/>
        <w:sz w:val="14"/>
        <w:szCs w:val="14"/>
      </w:rPr>
      <w:tab/>
      <w:t xml:space="preserve">- </w:t>
    </w:r>
    <w:r>
      <w:rPr>
        <w:color w:val="000000"/>
        <w:sz w:val="14"/>
        <w:szCs w:val="14"/>
      </w:rPr>
      <w:fldChar w:fldCharType="begin"/>
    </w:r>
    <w:r>
      <w:rPr>
        <w:color w:val="000000"/>
        <w:sz w:val="14"/>
        <w:szCs w:val="14"/>
      </w:rPr>
      <w:instrText>PAGE</w:instrText>
    </w:r>
    <w:r>
      <w:rPr>
        <w:color w:val="000000"/>
        <w:sz w:val="14"/>
        <w:szCs w:val="14"/>
      </w:rPr>
      <w:fldChar w:fldCharType="separate"/>
    </w:r>
    <w:r w:rsidR="005D666E">
      <w:rPr>
        <w:noProof/>
        <w:color w:val="000000"/>
        <w:sz w:val="14"/>
        <w:szCs w:val="14"/>
      </w:rPr>
      <w:t>6</w:t>
    </w:r>
    <w:r>
      <w:rPr>
        <w:color w:val="000000"/>
        <w:sz w:val="14"/>
        <w:szCs w:val="14"/>
      </w:rPr>
      <w:fldChar w:fldCharType="end"/>
    </w:r>
    <w:r>
      <w:rPr>
        <w:color w:val="000000"/>
        <w:sz w:val="14"/>
        <w:szCs w:val="14"/>
      </w:rPr>
      <w:t xml:space="preserve"> -</w:t>
    </w:r>
    <w:r>
      <w:rPr>
        <w:color w:val="000000"/>
        <w:sz w:val="14"/>
        <w:szCs w:val="14"/>
      </w:rPr>
      <w:tab/>
    </w:r>
    <w:r>
      <w:rPr>
        <w:color w:val="000000"/>
        <w:sz w:val="14"/>
        <w:szCs w:val="14"/>
      </w:rP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6A521" w14:textId="77777777" w:rsidR="009D39A7" w:rsidRDefault="002B474E">
    <w:pPr>
      <w:pStyle w:val="Normal1"/>
      <w:pBdr>
        <w:top w:val="nil"/>
        <w:left w:val="nil"/>
        <w:bottom w:val="nil"/>
        <w:right w:val="nil"/>
        <w:between w:val="nil"/>
      </w:pBdr>
      <w:tabs>
        <w:tab w:val="center" w:pos="4320"/>
        <w:tab w:val="right" w:pos="8640"/>
      </w:tabs>
      <w:spacing w:after="0"/>
      <w:jc w:val="center"/>
      <w:rPr>
        <w:color w:val="000000"/>
        <w:sz w:val="14"/>
        <w:szCs w:val="14"/>
      </w:rPr>
    </w:pPr>
    <w:r>
      <w:rPr>
        <w:color w:val="000000"/>
        <w:sz w:val="14"/>
        <w:szCs w:val="14"/>
      </w:rPr>
      <w:t>[Type text]</w:t>
    </w:r>
  </w:p>
  <w:p w14:paraId="717AAFBA" w14:textId="77777777" w:rsidR="009D39A7" w:rsidRDefault="00A21C26">
    <w:pPr>
      <w:pStyle w:val="Normal1"/>
      <w:pBdr>
        <w:top w:val="nil"/>
        <w:left w:val="nil"/>
        <w:bottom w:val="nil"/>
        <w:right w:val="nil"/>
        <w:between w:val="nil"/>
      </w:pBdr>
      <w:tabs>
        <w:tab w:val="left" w:pos="8640"/>
      </w:tabs>
      <w:spacing w:after="0"/>
      <w:rPr>
        <w:color w:val="000000"/>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CC88D" w14:textId="77777777" w:rsidR="00A21C26" w:rsidRDefault="00A21C26">
      <w:pPr>
        <w:spacing w:after="0"/>
      </w:pPr>
      <w:r>
        <w:separator/>
      </w:r>
    </w:p>
  </w:footnote>
  <w:footnote w:type="continuationSeparator" w:id="0">
    <w:p w14:paraId="31A6197A" w14:textId="77777777" w:rsidR="00A21C26" w:rsidRDefault="00A21C2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E48EE" w14:textId="77777777" w:rsidR="009D39A7" w:rsidRDefault="002B474E">
    <w:pPr>
      <w:pStyle w:val="Normal1"/>
      <w:pBdr>
        <w:top w:val="nil"/>
        <w:left w:val="nil"/>
        <w:bottom w:val="nil"/>
        <w:right w:val="nil"/>
        <w:between w:val="nil"/>
      </w:pBdr>
      <w:tabs>
        <w:tab w:val="center" w:pos="4320"/>
        <w:tab w:val="right" w:pos="8640"/>
      </w:tabs>
      <w:rPr>
        <w:color w:val="000000"/>
      </w:rPr>
    </w:pPr>
    <w:r>
      <w:rPr>
        <w:noProof/>
        <w:color w:val="000000"/>
      </w:rPr>
      <w:drawing>
        <wp:inline distT="0" distB="0" distL="114300" distR="114300" wp14:anchorId="395EF623" wp14:editId="0B155E48">
          <wp:extent cx="5941060" cy="733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1060" cy="733425"/>
                  </a:xfrm>
                  <a:prstGeom prst="rect">
                    <a:avLst/>
                  </a:prstGeom>
                  <a:ln/>
                </pic:spPr>
              </pic:pic>
            </a:graphicData>
          </a:graphic>
        </wp:inline>
      </w:drawing>
    </w:r>
  </w:p>
  <w:p w14:paraId="2908EB2C" w14:textId="77777777" w:rsidR="009D39A7" w:rsidRDefault="00A21C26">
    <w:pPr>
      <w:pStyle w:val="Normal1"/>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EBE10A0"/>
    <w:multiLevelType w:val="singleLevel"/>
    <w:tmpl w:val="9EBE10A0"/>
    <w:lvl w:ilvl="0">
      <w:start w:val="1"/>
      <w:numFmt w:val="decimal"/>
      <w:suff w:val="space"/>
      <w:lvlText w:val="%1."/>
      <w:lvlJc w:val="left"/>
    </w:lvl>
  </w:abstractNum>
  <w:abstractNum w:abstractNumId="1">
    <w:nsid w:val="05BC1F36"/>
    <w:multiLevelType w:val="multilevel"/>
    <w:tmpl w:val="452290D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nsid w:val="07E5187F"/>
    <w:multiLevelType w:val="multilevel"/>
    <w:tmpl w:val="070EF6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nsid w:val="14386B38"/>
    <w:multiLevelType w:val="multilevel"/>
    <w:tmpl w:val="3316639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18577DEF"/>
    <w:multiLevelType w:val="hybridMultilevel"/>
    <w:tmpl w:val="A3E87B0C"/>
    <w:lvl w:ilvl="0" w:tplc="FF20F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B824EE9"/>
    <w:multiLevelType w:val="hybridMultilevel"/>
    <w:tmpl w:val="1E10B760"/>
    <w:lvl w:ilvl="0" w:tplc="5776DE9C">
      <w:start w:val="1"/>
      <w:numFmt w:val="decimal"/>
      <w:lvlText w:val="%1."/>
      <w:lvlJc w:val="left"/>
      <w:pPr>
        <w:ind w:left="720" w:hanging="360"/>
      </w:pPr>
    </w:lvl>
    <w:lvl w:ilvl="1" w:tplc="B67652FE">
      <w:start w:val="1"/>
      <w:numFmt w:val="lowerLetter"/>
      <w:lvlText w:val="%2."/>
      <w:lvlJc w:val="left"/>
      <w:pPr>
        <w:ind w:left="1440" w:hanging="360"/>
      </w:pPr>
    </w:lvl>
    <w:lvl w:ilvl="2" w:tplc="46D6DD8E">
      <w:start w:val="1"/>
      <w:numFmt w:val="lowerRoman"/>
      <w:lvlText w:val="%3."/>
      <w:lvlJc w:val="right"/>
      <w:pPr>
        <w:ind w:left="2160" w:hanging="180"/>
      </w:pPr>
    </w:lvl>
    <w:lvl w:ilvl="3" w:tplc="0E1E1962">
      <w:start w:val="1"/>
      <w:numFmt w:val="decimal"/>
      <w:lvlText w:val="%4."/>
      <w:lvlJc w:val="left"/>
      <w:pPr>
        <w:ind w:left="2880" w:hanging="360"/>
      </w:pPr>
    </w:lvl>
    <w:lvl w:ilvl="4" w:tplc="43884018">
      <w:start w:val="1"/>
      <w:numFmt w:val="lowerLetter"/>
      <w:lvlText w:val="%5."/>
      <w:lvlJc w:val="left"/>
      <w:pPr>
        <w:ind w:left="3600" w:hanging="360"/>
      </w:pPr>
    </w:lvl>
    <w:lvl w:ilvl="5" w:tplc="428A0E96">
      <w:start w:val="1"/>
      <w:numFmt w:val="lowerRoman"/>
      <w:lvlText w:val="%6."/>
      <w:lvlJc w:val="right"/>
      <w:pPr>
        <w:ind w:left="4320" w:hanging="180"/>
      </w:pPr>
    </w:lvl>
    <w:lvl w:ilvl="6" w:tplc="04D24AE4">
      <w:start w:val="1"/>
      <w:numFmt w:val="decimal"/>
      <w:lvlText w:val="%7."/>
      <w:lvlJc w:val="left"/>
      <w:pPr>
        <w:ind w:left="5040" w:hanging="360"/>
      </w:pPr>
    </w:lvl>
    <w:lvl w:ilvl="7" w:tplc="A4AA9896">
      <w:start w:val="1"/>
      <w:numFmt w:val="lowerLetter"/>
      <w:lvlText w:val="%8."/>
      <w:lvlJc w:val="left"/>
      <w:pPr>
        <w:ind w:left="5760" w:hanging="360"/>
      </w:pPr>
    </w:lvl>
    <w:lvl w:ilvl="8" w:tplc="59629D00">
      <w:start w:val="1"/>
      <w:numFmt w:val="lowerRoman"/>
      <w:lvlText w:val="%9."/>
      <w:lvlJc w:val="right"/>
      <w:pPr>
        <w:ind w:left="6480" w:hanging="180"/>
      </w:pPr>
    </w:lvl>
  </w:abstractNum>
  <w:abstractNum w:abstractNumId="6">
    <w:nsid w:val="444420DA"/>
    <w:multiLevelType w:val="hybridMultilevel"/>
    <w:tmpl w:val="18BA00A8"/>
    <w:lvl w:ilvl="0" w:tplc="85EE7382">
      <w:start w:val="1"/>
      <w:numFmt w:val="decimal"/>
      <w:lvlText w:val="%1."/>
      <w:lvlJc w:val="left"/>
      <w:pPr>
        <w:ind w:left="720" w:hanging="360"/>
      </w:pPr>
    </w:lvl>
    <w:lvl w:ilvl="1" w:tplc="A23A1F26">
      <w:start w:val="1"/>
      <w:numFmt w:val="lowerLetter"/>
      <w:lvlText w:val="%2."/>
      <w:lvlJc w:val="left"/>
      <w:pPr>
        <w:ind w:left="1440" w:hanging="360"/>
      </w:pPr>
    </w:lvl>
    <w:lvl w:ilvl="2" w:tplc="635C2DC6">
      <w:start w:val="1"/>
      <w:numFmt w:val="lowerRoman"/>
      <w:lvlText w:val="%3."/>
      <w:lvlJc w:val="right"/>
      <w:pPr>
        <w:ind w:left="2160" w:hanging="180"/>
      </w:pPr>
    </w:lvl>
    <w:lvl w:ilvl="3" w:tplc="7A883BA0">
      <w:start w:val="1"/>
      <w:numFmt w:val="decimal"/>
      <w:lvlText w:val="%4."/>
      <w:lvlJc w:val="left"/>
      <w:pPr>
        <w:ind w:left="2880" w:hanging="360"/>
      </w:pPr>
    </w:lvl>
    <w:lvl w:ilvl="4" w:tplc="F592938C">
      <w:start w:val="1"/>
      <w:numFmt w:val="lowerLetter"/>
      <w:lvlText w:val="%5."/>
      <w:lvlJc w:val="left"/>
      <w:pPr>
        <w:ind w:left="3600" w:hanging="360"/>
      </w:pPr>
    </w:lvl>
    <w:lvl w:ilvl="5" w:tplc="EF24DDD0">
      <w:start w:val="1"/>
      <w:numFmt w:val="lowerRoman"/>
      <w:lvlText w:val="%6."/>
      <w:lvlJc w:val="right"/>
      <w:pPr>
        <w:ind w:left="4320" w:hanging="180"/>
      </w:pPr>
    </w:lvl>
    <w:lvl w:ilvl="6" w:tplc="083EAC9C">
      <w:start w:val="1"/>
      <w:numFmt w:val="decimal"/>
      <w:lvlText w:val="%7."/>
      <w:lvlJc w:val="left"/>
      <w:pPr>
        <w:ind w:left="5040" w:hanging="360"/>
      </w:pPr>
    </w:lvl>
    <w:lvl w:ilvl="7" w:tplc="6812DD58">
      <w:start w:val="1"/>
      <w:numFmt w:val="lowerLetter"/>
      <w:lvlText w:val="%8."/>
      <w:lvlJc w:val="left"/>
      <w:pPr>
        <w:ind w:left="5760" w:hanging="360"/>
      </w:pPr>
    </w:lvl>
    <w:lvl w:ilvl="8" w:tplc="13FAB644">
      <w:start w:val="1"/>
      <w:numFmt w:val="lowerRoman"/>
      <w:lvlText w:val="%9."/>
      <w:lvlJc w:val="right"/>
      <w:pPr>
        <w:ind w:left="6480" w:hanging="180"/>
      </w:pPr>
    </w:lvl>
  </w:abstractNum>
  <w:abstractNum w:abstractNumId="7">
    <w:nsid w:val="468939D9"/>
    <w:multiLevelType w:val="hybridMultilevel"/>
    <w:tmpl w:val="E5906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8C6BCE"/>
    <w:multiLevelType w:val="hybridMultilevel"/>
    <w:tmpl w:val="8550B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58663C"/>
    <w:multiLevelType w:val="multilevel"/>
    <w:tmpl w:val="452290D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nsid w:val="55DE5C7C"/>
    <w:multiLevelType w:val="hybridMultilevel"/>
    <w:tmpl w:val="8550B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8844B8"/>
    <w:multiLevelType w:val="multilevel"/>
    <w:tmpl w:val="070EF6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nsid w:val="7CE4082A"/>
    <w:multiLevelType w:val="multilevel"/>
    <w:tmpl w:val="E0326F4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6"/>
  </w:num>
  <w:num w:numId="3">
    <w:abstractNumId w:val="12"/>
  </w:num>
  <w:num w:numId="4">
    <w:abstractNumId w:val="1"/>
  </w:num>
  <w:num w:numId="5">
    <w:abstractNumId w:val="3"/>
  </w:num>
  <w:num w:numId="6">
    <w:abstractNumId w:val="11"/>
  </w:num>
  <w:num w:numId="7">
    <w:abstractNumId w:val="7"/>
  </w:num>
  <w:num w:numId="8">
    <w:abstractNumId w:val="2"/>
  </w:num>
  <w:num w:numId="9">
    <w:abstractNumId w:val="9"/>
  </w:num>
  <w:num w:numId="10">
    <w:abstractNumId w:val="4"/>
  </w:num>
  <w:num w:numId="11">
    <w:abstractNumId w:val="8"/>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B09"/>
    <w:rsid w:val="00023BA1"/>
    <w:rsid w:val="0008017E"/>
    <w:rsid w:val="000A5D42"/>
    <w:rsid w:val="000B682D"/>
    <w:rsid w:val="000C57D5"/>
    <w:rsid w:val="00175710"/>
    <w:rsid w:val="002A58BB"/>
    <w:rsid w:val="002B474E"/>
    <w:rsid w:val="00341BDD"/>
    <w:rsid w:val="004148C0"/>
    <w:rsid w:val="00483CF9"/>
    <w:rsid w:val="004B7491"/>
    <w:rsid w:val="004D4740"/>
    <w:rsid w:val="005D666E"/>
    <w:rsid w:val="00612AC1"/>
    <w:rsid w:val="006350B2"/>
    <w:rsid w:val="00695AB7"/>
    <w:rsid w:val="0071165D"/>
    <w:rsid w:val="007F76AE"/>
    <w:rsid w:val="00871863"/>
    <w:rsid w:val="008B1E83"/>
    <w:rsid w:val="008D268B"/>
    <w:rsid w:val="00914DCE"/>
    <w:rsid w:val="00A21C26"/>
    <w:rsid w:val="00A716B7"/>
    <w:rsid w:val="00A83E2E"/>
    <w:rsid w:val="00A93525"/>
    <w:rsid w:val="00AB54BB"/>
    <w:rsid w:val="00B969EB"/>
    <w:rsid w:val="00BA3B0D"/>
    <w:rsid w:val="00BD226A"/>
    <w:rsid w:val="00CB3D63"/>
    <w:rsid w:val="00CE0B09"/>
    <w:rsid w:val="00D10C8E"/>
    <w:rsid w:val="00D4324A"/>
    <w:rsid w:val="00D5185E"/>
    <w:rsid w:val="00D54380"/>
    <w:rsid w:val="00D72B08"/>
    <w:rsid w:val="00DB699D"/>
    <w:rsid w:val="00E04DD7"/>
    <w:rsid w:val="00E90827"/>
    <w:rsid w:val="00EF6513"/>
    <w:rsid w:val="00F44168"/>
    <w:rsid w:val="00FF12D1"/>
    <w:rsid w:val="04EC233B"/>
    <w:rsid w:val="055203C3"/>
    <w:rsid w:val="075B8092"/>
    <w:rsid w:val="0814325A"/>
    <w:rsid w:val="089C8402"/>
    <w:rsid w:val="0DE18C93"/>
    <w:rsid w:val="104EF62D"/>
    <w:rsid w:val="10AB0222"/>
    <w:rsid w:val="17606985"/>
    <w:rsid w:val="18FC39E6"/>
    <w:rsid w:val="1F6B7B6A"/>
    <w:rsid w:val="1FE9A469"/>
    <w:rsid w:val="214B13CA"/>
    <w:rsid w:val="22A31C2C"/>
    <w:rsid w:val="24BD158C"/>
    <w:rsid w:val="26A29972"/>
    <w:rsid w:val="2A384829"/>
    <w:rsid w:val="2AAE2E11"/>
    <w:rsid w:val="2C6F0FB0"/>
    <w:rsid w:val="2D249908"/>
    <w:rsid w:val="2EF162FA"/>
    <w:rsid w:val="348866CD"/>
    <w:rsid w:val="3553284D"/>
    <w:rsid w:val="37CCC474"/>
    <w:rsid w:val="37D68783"/>
    <w:rsid w:val="3812C79E"/>
    <w:rsid w:val="3B4A6860"/>
    <w:rsid w:val="3B611D19"/>
    <w:rsid w:val="3D3ABCD2"/>
    <w:rsid w:val="3E0CD365"/>
    <w:rsid w:val="47BC39AE"/>
    <w:rsid w:val="4A9F565F"/>
    <w:rsid w:val="4B3117A5"/>
    <w:rsid w:val="4C8F1454"/>
    <w:rsid w:val="4F89C4D0"/>
    <w:rsid w:val="4FC6B516"/>
    <w:rsid w:val="500488C8"/>
    <w:rsid w:val="504FFC1A"/>
    <w:rsid w:val="51347B44"/>
    <w:rsid w:val="51A05929"/>
    <w:rsid w:val="51F5434C"/>
    <w:rsid w:val="539646CD"/>
    <w:rsid w:val="539F24DF"/>
    <w:rsid w:val="552CE40E"/>
    <w:rsid w:val="5534CF1D"/>
    <w:rsid w:val="577DD967"/>
    <w:rsid w:val="58EF0E63"/>
    <w:rsid w:val="58F719FC"/>
    <w:rsid w:val="5BE520B1"/>
    <w:rsid w:val="5D450D7D"/>
    <w:rsid w:val="6071998B"/>
    <w:rsid w:val="6209D108"/>
    <w:rsid w:val="65C8B84B"/>
    <w:rsid w:val="66363BBB"/>
    <w:rsid w:val="67003BE0"/>
    <w:rsid w:val="676488AC"/>
    <w:rsid w:val="69554330"/>
    <w:rsid w:val="6B78BC42"/>
    <w:rsid w:val="6C4CCC0E"/>
    <w:rsid w:val="6CC3DFEB"/>
    <w:rsid w:val="6E4687EF"/>
    <w:rsid w:val="6EDDD94B"/>
    <w:rsid w:val="72503F44"/>
    <w:rsid w:val="728934E6"/>
    <w:rsid w:val="730E99D5"/>
    <w:rsid w:val="7319F912"/>
    <w:rsid w:val="738EBAA2"/>
    <w:rsid w:val="752A8B03"/>
    <w:rsid w:val="7587E006"/>
    <w:rsid w:val="77B66E3C"/>
    <w:rsid w:val="79DC77FF"/>
    <w:rsid w:val="7AFB2688"/>
    <w:rsid w:val="7B250AF7"/>
    <w:rsid w:val="7D5118A1"/>
    <w:rsid w:val="7D85FD9B"/>
    <w:rsid w:val="7DB49E4B"/>
    <w:rsid w:val="7F4A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2CF4"/>
  <w15:chartTrackingRefBased/>
  <w15:docId w15:val="{23D982A2-6624-4064-AE7A-E944F783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B09"/>
    <w:pPr>
      <w:spacing w:after="120" w:line="240" w:lineRule="auto"/>
    </w:pPr>
    <w:rPr>
      <w:rFonts w:ascii="Arial" w:eastAsia="Arial" w:hAnsi="Arial" w:cs="Arial"/>
      <w:sz w:val="20"/>
      <w:szCs w:val="20"/>
    </w:rPr>
  </w:style>
  <w:style w:type="paragraph" w:styleId="Heading1">
    <w:name w:val="heading 1"/>
    <w:aliases w:val="H1,ZHeading 1,Chapter Headline"/>
    <w:basedOn w:val="Normal"/>
    <w:next w:val="Normal"/>
    <w:link w:val="Heading1Char"/>
    <w:qFormat/>
    <w:rsid w:val="004D4740"/>
    <w:pPr>
      <w:keepNext/>
      <w:pageBreakBefore/>
      <w:spacing w:after="240"/>
      <w:outlineLvl w:val="0"/>
    </w:pPr>
    <w:rPr>
      <w:rFonts w:eastAsia="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E0B09"/>
    <w:pPr>
      <w:spacing w:after="120" w:line="240" w:lineRule="auto"/>
    </w:pPr>
    <w:rPr>
      <w:rFonts w:ascii="Arial" w:eastAsia="Arial" w:hAnsi="Arial" w:cs="Arial"/>
      <w:sz w:val="20"/>
      <w:szCs w:val="20"/>
    </w:rPr>
  </w:style>
  <w:style w:type="paragraph" w:styleId="ListParagraph">
    <w:name w:val="List Paragraph"/>
    <w:basedOn w:val="Normal"/>
    <w:uiPriority w:val="34"/>
    <w:qFormat/>
    <w:rsid w:val="00FF12D1"/>
    <w:pPr>
      <w:spacing w:after="0"/>
      <w:ind w:left="720"/>
      <w:contextualSpacing/>
    </w:pPr>
    <w:rPr>
      <w:rFonts w:asciiTheme="minorHAnsi" w:eastAsiaTheme="minorHAnsi" w:hAnsiTheme="minorHAnsi" w:cstheme="minorBidi"/>
      <w:sz w:val="24"/>
      <w:szCs w:val="24"/>
    </w:rPr>
  </w:style>
  <w:style w:type="character" w:customStyle="1" w:styleId="Heading1Char">
    <w:name w:val="Heading 1 Char"/>
    <w:aliases w:val="H1 Char,ZHeading 1 Char,Chapter Headline Char"/>
    <w:basedOn w:val="DefaultParagraphFont"/>
    <w:link w:val="Heading1"/>
    <w:rsid w:val="004D4740"/>
    <w:rPr>
      <w:rFonts w:ascii="Arial" w:eastAsia="Times New Roman" w:hAnsi="Arial" w:cs="Times New Roman"/>
      <w:b/>
      <w:color w:val="000000"/>
      <w:sz w:val="28"/>
      <w:szCs w:val="20"/>
    </w:rPr>
  </w:style>
  <w:style w:type="paragraph" w:customStyle="1" w:styleId="UCNormal">
    <w:name w:val="UC Normal"/>
    <w:rsid w:val="004D4740"/>
    <w:pPr>
      <w:spacing w:before="60" w:after="60" w:line="240" w:lineRule="auto"/>
    </w:pPr>
    <w:rPr>
      <w:rFonts w:ascii="Arial" w:eastAsia="Times New Roman" w:hAnsi="Arial" w:cs="Times New Roman"/>
      <w:sz w:val="18"/>
      <w:szCs w:val="24"/>
    </w:rPr>
  </w:style>
  <w:style w:type="paragraph" w:customStyle="1" w:styleId="UCNormalHeader">
    <w:name w:val="UC Normal Header"/>
    <w:basedOn w:val="UCNormal"/>
    <w:next w:val="UCNormal"/>
    <w:rsid w:val="004D4740"/>
    <w:rPr>
      <w:b/>
      <w:sz w:val="20"/>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D666E"/>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42</cp:revision>
  <dcterms:created xsi:type="dcterms:W3CDTF">2022-04-04T13:54:00Z</dcterms:created>
  <dcterms:modified xsi:type="dcterms:W3CDTF">2022-05-09T01:26:00Z</dcterms:modified>
</cp:coreProperties>
</file>