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F04" w:rsidRPr="00AF2416" w:rsidRDefault="00C81690" w:rsidP="00AF2416">
      <w:pPr>
        <w:pStyle w:val="BodyText"/>
        <w:rPr>
          <w:rFonts w:ascii="Times New Roman"/>
          <w:sz w:val="58"/>
        </w:rPr>
      </w:pPr>
      <w:r>
        <w:rPr>
          <w:rFonts w:ascii="Times New Roman"/>
          <w:noProof/>
          <w:sz w:val="58"/>
          <w:lang w:bidi="hi-IN"/>
        </w:rPr>
        <w:drawing>
          <wp:anchor distT="0" distB="0" distL="114300" distR="114300" simplePos="0" relativeHeight="487464960" behindDoc="1" locked="0" layoutInCell="1" allowOverlap="1">
            <wp:simplePos x="0" y="0"/>
            <wp:positionH relativeFrom="margin">
              <wp:align>right</wp:align>
            </wp:positionH>
            <wp:positionV relativeFrom="paragraph">
              <wp:posOffset>-396875</wp:posOffset>
            </wp:positionV>
            <wp:extent cx="1371600" cy="137197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U_Logo_new-removebg-preview.png"/>
                    <pic:cNvPicPr/>
                  </pic:nvPicPr>
                  <pic:blipFill rotWithShape="1">
                    <a:blip r:embed="rId8">
                      <a:extLst>
                        <a:ext uri="{28A0092B-C50C-407E-A947-70E740481C1C}">
                          <a14:useLocalDpi xmlns:a14="http://schemas.microsoft.com/office/drawing/2010/main" val="0"/>
                        </a:ext>
                      </a:extLst>
                    </a:blip>
                    <a:srcRect l="3014" t="2886" r="4165" b="4170"/>
                    <a:stretch/>
                  </pic:blipFill>
                  <pic:spPr bwMode="auto">
                    <a:xfrm>
                      <a:off x="0" y="0"/>
                      <a:ext cx="1371600" cy="1371974"/>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noProof/>
          <w:sz w:val="58"/>
          <w:lang w:bidi="hi-IN"/>
        </w:rPr>
        <w:drawing>
          <wp:anchor distT="0" distB="0" distL="114300" distR="114300" simplePos="0" relativeHeight="487463936" behindDoc="1" locked="0" layoutInCell="1" allowOverlap="1">
            <wp:simplePos x="0" y="0"/>
            <wp:positionH relativeFrom="margin">
              <wp:align>left</wp:align>
            </wp:positionH>
            <wp:positionV relativeFrom="paragraph">
              <wp:posOffset>-388740</wp:posOffset>
            </wp:positionV>
            <wp:extent cx="137160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IT-Kharagpu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a:ln>
                      <a:noFill/>
                    </a:ln>
                  </pic:spPr>
                </pic:pic>
              </a:graphicData>
            </a:graphic>
            <wp14:sizeRelH relativeFrom="margin">
              <wp14:pctWidth>0</wp14:pctWidth>
            </wp14:sizeRelH>
            <wp14:sizeRelV relativeFrom="margin">
              <wp14:pctHeight>0</wp14:pctHeight>
            </wp14:sizeRelV>
          </wp:anchor>
        </w:drawing>
      </w:r>
      <w:r w:rsidR="00382F04">
        <w:rPr>
          <w:rFonts w:ascii="Times New Roman" w:hAnsi="Times New Roman" w:cs="Times New Roman"/>
          <w:spacing w:val="-8"/>
          <w:sz w:val="52"/>
          <w:szCs w:val="52"/>
        </w:rPr>
        <w:br/>
      </w:r>
      <w:r w:rsidR="00382F04">
        <w:rPr>
          <w:rFonts w:ascii="Times New Roman" w:hAnsi="Times New Roman" w:cs="Times New Roman"/>
          <w:spacing w:val="-8"/>
          <w:sz w:val="52"/>
          <w:szCs w:val="52"/>
        </w:rPr>
        <w:br/>
      </w:r>
    </w:p>
    <w:p w:rsidR="00AF2416" w:rsidRPr="00194995" w:rsidRDefault="000B5547" w:rsidP="00AF2416">
      <w:pPr>
        <w:pStyle w:val="Title"/>
        <w:ind w:left="890"/>
        <w:rPr>
          <w:rFonts w:ascii="Times New Roman" w:hAnsi="Times New Roman" w:cs="Times New Roman"/>
          <w:spacing w:val="-10"/>
          <w:sz w:val="14"/>
          <w:szCs w:val="2"/>
        </w:rPr>
      </w:pPr>
      <w:r w:rsidRPr="00AF2416">
        <w:rPr>
          <w:rFonts w:ascii="Times New Roman" w:hAnsi="Times New Roman" w:cs="Times New Roman"/>
          <w:spacing w:val="-8"/>
          <w:sz w:val="44"/>
          <w:szCs w:val="44"/>
        </w:rPr>
        <w:t>INTERNSHIP</w:t>
      </w:r>
      <w:r w:rsidRPr="00AF2416">
        <w:rPr>
          <w:rFonts w:ascii="Times New Roman" w:hAnsi="Times New Roman" w:cs="Times New Roman"/>
          <w:spacing w:val="-35"/>
          <w:sz w:val="44"/>
          <w:szCs w:val="44"/>
        </w:rPr>
        <w:t xml:space="preserve"> </w:t>
      </w:r>
      <w:r w:rsidRPr="00AF2416">
        <w:rPr>
          <w:rFonts w:ascii="Times New Roman" w:hAnsi="Times New Roman" w:cs="Times New Roman"/>
          <w:spacing w:val="-8"/>
          <w:sz w:val="44"/>
          <w:szCs w:val="44"/>
        </w:rPr>
        <w:t>PROJECT</w:t>
      </w:r>
      <w:r w:rsidRPr="00AF2416">
        <w:rPr>
          <w:rFonts w:ascii="Times New Roman" w:hAnsi="Times New Roman" w:cs="Times New Roman"/>
          <w:spacing w:val="-25"/>
          <w:sz w:val="44"/>
          <w:szCs w:val="44"/>
        </w:rPr>
        <w:t xml:space="preserve"> </w:t>
      </w:r>
      <w:r w:rsidRPr="00AF2416">
        <w:rPr>
          <w:rFonts w:ascii="Times New Roman" w:hAnsi="Times New Roman" w:cs="Times New Roman"/>
          <w:spacing w:val="-8"/>
          <w:sz w:val="44"/>
          <w:szCs w:val="44"/>
        </w:rPr>
        <w:t>REPORT</w:t>
      </w:r>
      <w:r w:rsidR="00C80B37" w:rsidRPr="00AF2416">
        <w:rPr>
          <w:rFonts w:ascii="Times New Roman" w:hAnsi="Times New Roman" w:cs="Times New Roman"/>
          <w:spacing w:val="-8"/>
          <w:sz w:val="44"/>
          <w:szCs w:val="44"/>
        </w:rPr>
        <w:t xml:space="preserve"> </w:t>
      </w:r>
      <w:r w:rsidR="00C80B37" w:rsidRPr="00AF2416">
        <w:rPr>
          <w:rFonts w:ascii="Times New Roman" w:hAnsi="Times New Roman" w:cs="Times New Roman"/>
          <w:spacing w:val="-8"/>
          <w:sz w:val="20"/>
          <w:szCs w:val="20"/>
        </w:rPr>
        <w:br/>
      </w:r>
    </w:p>
    <w:p w:rsidR="00AF2416" w:rsidRDefault="000B5547" w:rsidP="00AF2416">
      <w:pPr>
        <w:pStyle w:val="Title"/>
        <w:ind w:left="890"/>
        <w:rPr>
          <w:rFonts w:ascii="Times New Roman" w:hAnsi="Times New Roman" w:cs="Times New Roman"/>
          <w:spacing w:val="-29"/>
          <w:sz w:val="32"/>
          <w:szCs w:val="16"/>
        </w:rPr>
      </w:pPr>
      <w:r w:rsidRPr="00AF2416">
        <w:rPr>
          <w:rFonts w:ascii="Times New Roman" w:hAnsi="Times New Roman" w:cs="Times New Roman"/>
          <w:spacing w:val="-10"/>
          <w:sz w:val="32"/>
          <w:szCs w:val="16"/>
        </w:rPr>
        <w:t>Based</w:t>
      </w:r>
      <w:r w:rsidRPr="00AF2416">
        <w:rPr>
          <w:rFonts w:ascii="Times New Roman" w:hAnsi="Times New Roman" w:cs="Times New Roman"/>
          <w:spacing w:val="-41"/>
          <w:sz w:val="32"/>
          <w:szCs w:val="16"/>
        </w:rPr>
        <w:t xml:space="preserve"> </w:t>
      </w:r>
      <w:r w:rsidRPr="00AF2416">
        <w:rPr>
          <w:rFonts w:ascii="Times New Roman" w:hAnsi="Times New Roman" w:cs="Times New Roman"/>
          <w:spacing w:val="-10"/>
          <w:sz w:val="32"/>
          <w:szCs w:val="16"/>
        </w:rPr>
        <w:t>on</w:t>
      </w:r>
      <w:r w:rsidRPr="00AF2416">
        <w:rPr>
          <w:rFonts w:ascii="Times New Roman" w:hAnsi="Times New Roman" w:cs="Times New Roman"/>
          <w:spacing w:val="-39"/>
          <w:sz w:val="32"/>
          <w:szCs w:val="16"/>
        </w:rPr>
        <w:t xml:space="preserve"> </w:t>
      </w:r>
      <w:r w:rsidR="00305A29" w:rsidRPr="00AF2416">
        <w:rPr>
          <w:rFonts w:ascii="Times New Roman" w:hAnsi="Times New Roman" w:cs="Times New Roman"/>
          <w:spacing w:val="-10"/>
          <w:sz w:val="32"/>
          <w:szCs w:val="16"/>
        </w:rPr>
        <w:t>a</w:t>
      </w:r>
      <w:r w:rsidR="00305A29" w:rsidRPr="00AF2416">
        <w:rPr>
          <w:rFonts w:ascii="Times New Roman" w:hAnsi="Times New Roman" w:cs="Times New Roman"/>
          <w:spacing w:val="-29"/>
          <w:sz w:val="32"/>
          <w:szCs w:val="16"/>
        </w:rPr>
        <w:t xml:space="preserve"> </w:t>
      </w:r>
    </w:p>
    <w:p w:rsidR="00414013" w:rsidRPr="00AF2416" w:rsidRDefault="00C80B37" w:rsidP="00AF2416">
      <w:pPr>
        <w:pStyle w:val="Title"/>
        <w:ind w:left="890"/>
        <w:rPr>
          <w:rFonts w:ascii="Times New Roman" w:hAnsi="Times New Roman" w:cs="Times New Roman"/>
          <w:spacing w:val="-8"/>
          <w:sz w:val="18"/>
          <w:szCs w:val="18"/>
        </w:rPr>
      </w:pPr>
      <w:r w:rsidRPr="00194995">
        <w:rPr>
          <w:rFonts w:ascii="Times New Roman" w:hAnsi="Times New Roman" w:cs="Times New Roman"/>
          <w:spacing w:val="-29"/>
          <w:sz w:val="14"/>
          <w:szCs w:val="2"/>
        </w:rPr>
        <w:br/>
      </w:r>
      <w:r w:rsidR="001F2B40" w:rsidRPr="00AF2416">
        <w:rPr>
          <w:rFonts w:ascii="Times New Roman" w:hAnsi="Times New Roman" w:cs="Times New Roman"/>
          <w:spacing w:val="-10"/>
          <w:sz w:val="40"/>
          <w:szCs w:val="20"/>
        </w:rPr>
        <w:t>Robotics and Autonomous Navigation Internship</w:t>
      </w:r>
    </w:p>
    <w:p w:rsidR="00AF2416" w:rsidRPr="00194995" w:rsidRDefault="00AF2416" w:rsidP="00AF2416">
      <w:pPr>
        <w:ind w:left="890" w:right="900"/>
        <w:jc w:val="center"/>
        <w:rPr>
          <w:rFonts w:ascii="Times New Roman" w:hAnsi="Times New Roman" w:cs="Times New Roman"/>
          <w:spacing w:val="-35"/>
          <w:sz w:val="14"/>
          <w:szCs w:val="2"/>
        </w:rPr>
      </w:pPr>
    </w:p>
    <w:p w:rsidR="00AF2416" w:rsidRPr="00AF2416" w:rsidRDefault="000B5547" w:rsidP="00AF2416">
      <w:pPr>
        <w:ind w:left="890" w:right="900"/>
        <w:jc w:val="center"/>
        <w:rPr>
          <w:rFonts w:ascii="Times New Roman" w:hAnsi="Times New Roman" w:cs="Times New Roman"/>
          <w:sz w:val="26"/>
          <w:szCs w:val="26"/>
        </w:rPr>
      </w:pPr>
      <w:r w:rsidRPr="00AF2416">
        <w:rPr>
          <w:rFonts w:ascii="Times New Roman" w:hAnsi="Times New Roman" w:cs="Times New Roman"/>
          <w:spacing w:val="-35"/>
          <w:sz w:val="32"/>
          <w:szCs w:val="16"/>
        </w:rPr>
        <w:t xml:space="preserve"> </w:t>
      </w:r>
      <w:r w:rsidR="00C80B37" w:rsidRPr="00AF2416">
        <w:rPr>
          <w:rFonts w:ascii="Times New Roman" w:hAnsi="Times New Roman" w:cs="Times New Roman"/>
          <w:spacing w:val="-10"/>
          <w:sz w:val="32"/>
          <w:szCs w:val="16"/>
        </w:rPr>
        <w:t>A</w:t>
      </w:r>
      <w:r w:rsidR="00414013" w:rsidRPr="00AF2416">
        <w:rPr>
          <w:rFonts w:ascii="Times New Roman" w:hAnsi="Times New Roman" w:cs="Times New Roman"/>
          <w:spacing w:val="-10"/>
          <w:sz w:val="32"/>
          <w:szCs w:val="16"/>
        </w:rPr>
        <w:t>t</w:t>
      </w:r>
      <w:r w:rsidR="00C80B37" w:rsidRPr="00AF2416">
        <w:rPr>
          <w:rFonts w:ascii="Times New Roman" w:hAnsi="Times New Roman" w:cs="Times New Roman"/>
          <w:spacing w:val="-10"/>
          <w:sz w:val="32"/>
          <w:szCs w:val="16"/>
        </w:rPr>
        <w:t xml:space="preserve"> </w:t>
      </w:r>
      <w:r w:rsidRPr="00AF2416">
        <w:rPr>
          <w:rFonts w:ascii="Times New Roman" w:hAnsi="Times New Roman" w:cs="Times New Roman"/>
          <w:spacing w:val="-10"/>
          <w:sz w:val="36"/>
          <w:szCs w:val="18"/>
        </w:rPr>
        <w:br/>
      </w:r>
      <w:r w:rsidR="00C80B37" w:rsidRPr="00194995">
        <w:rPr>
          <w:rFonts w:ascii="Times New Roman" w:hAnsi="Times New Roman" w:cs="Times New Roman"/>
          <w:spacing w:val="-10"/>
          <w:sz w:val="14"/>
          <w:szCs w:val="2"/>
        </w:rPr>
        <w:br/>
      </w:r>
      <w:r w:rsidR="00AF2416" w:rsidRPr="00AF2416">
        <w:rPr>
          <w:rFonts w:ascii="Times New Roman" w:hAnsi="Times New Roman" w:cs="Times New Roman"/>
          <w:b/>
          <w:bCs/>
          <w:w w:val="85"/>
          <w:sz w:val="36"/>
          <w:szCs w:val="36"/>
        </w:rPr>
        <w:t>Indian Institute of Technology Kharagpur</w:t>
      </w:r>
      <w:r w:rsidR="00AF2416" w:rsidRPr="00AF2416">
        <w:rPr>
          <w:rFonts w:ascii="Times New Roman" w:hAnsi="Times New Roman" w:cs="Times New Roman"/>
          <w:b/>
          <w:w w:val="85"/>
          <w:sz w:val="36"/>
          <w:szCs w:val="36"/>
        </w:rPr>
        <w:br/>
        <w:t>Department of Ocean Engineering and Naval Architecture</w:t>
      </w:r>
      <w:r w:rsidR="00305A29" w:rsidRPr="00AF2416">
        <w:rPr>
          <w:rFonts w:ascii="Times New Roman" w:hAnsi="Times New Roman" w:cs="Times New Roman"/>
          <w:b/>
          <w:w w:val="85"/>
          <w:sz w:val="32"/>
          <w:szCs w:val="32"/>
        </w:rPr>
        <w:br/>
      </w:r>
      <w:r w:rsidR="00305A29" w:rsidRPr="00194995">
        <w:rPr>
          <w:rFonts w:ascii="Times New Roman" w:hAnsi="Times New Roman" w:cs="Times New Roman"/>
          <w:b/>
          <w:w w:val="85"/>
          <w:sz w:val="14"/>
          <w:szCs w:val="14"/>
        </w:rPr>
        <w:br/>
      </w:r>
      <w:r w:rsidR="00305A29" w:rsidRPr="00AF2416">
        <w:rPr>
          <w:rStyle w:val="Strong"/>
          <w:rFonts w:ascii="Times New Roman" w:hAnsi="Times New Roman" w:cs="Times New Roman"/>
          <w:b w:val="0"/>
          <w:bCs w:val="0"/>
          <w:sz w:val="26"/>
          <w:szCs w:val="26"/>
        </w:rPr>
        <w:t xml:space="preserve">Submitted in Fulfillment of the Academic Requirements for the Degree of </w:t>
      </w:r>
      <w:r w:rsidR="00305A29" w:rsidRPr="00AF2416">
        <w:rPr>
          <w:rFonts w:ascii="Times New Roman" w:hAnsi="Times New Roman" w:cs="Times New Roman"/>
          <w:b/>
          <w:w w:val="85"/>
          <w:sz w:val="26"/>
          <w:szCs w:val="26"/>
        </w:rPr>
        <w:br/>
      </w:r>
      <w:r w:rsidR="00305A29" w:rsidRPr="00194995">
        <w:rPr>
          <w:rFonts w:ascii="Times New Roman" w:hAnsi="Times New Roman" w:cs="Times New Roman"/>
          <w:b/>
          <w:w w:val="85"/>
          <w:sz w:val="14"/>
          <w:szCs w:val="14"/>
        </w:rPr>
        <w:br/>
      </w:r>
      <w:r w:rsidR="00414013" w:rsidRPr="00AF2416">
        <w:rPr>
          <w:rFonts w:ascii="Times New Roman" w:hAnsi="Times New Roman" w:cs="Times New Roman"/>
          <w:sz w:val="26"/>
          <w:szCs w:val="26"/>
        </w:rPr>
        <w:t>Bachelor of Technology</w:t>
      </w:r>
      <w:r w:rsidR="00414013" w:rsidRPr="00AF2416">
        <w:rPr>
          <w:rFonts w:ascii="Times New Roman" w:hAnsi="Times New Roman" w:cs="Times New Roman"/>
          <w:sz w:val="26"/>
          <w:szCs w:val="26"/>
        </w:rPr>
        <w:br/>
      </w:r>
      <w:r w:rsidR="00305A29" w:rsidRPr="00AF2416">
        <w:rPr>
          <w:rFonts w:ascii="Times New Roman" w:hAnsi="Times New Roman" w:cs="Times New Roman"/>
          <w:sz w:val="26"/>
          <w:szCs w:val="26"/>
        </w:rPr>
        <w:t>in</w:t>
      </w:r>
      <w:r w:rsidR="00414013" w:rsidRPr="00AF2416">
        <w:rPr>
          <w:rFonts w:ascii="Times New Roman" w:hAnsi="Times New Roman" w:cs="Times New Roman"/>
          <w:sz w:val="26"/>
          <w:szCs w:val="26"/>
        </w:rPr>
        <w:t xml:space="preserve"> </w:t>
      </w:r>
      <w:r w:rsidR="00414013" w:rsidRPr="00AF2416">
        <w:rPr>
          <w:rFonts w:ascii="Times New Roman" w:hAnsi="Times New Roman" w:cs="Times New Roman"/>
          <w:sz w:val="26"/>
          <w:szCs w:val="26"/>
        </w:rPr>
        <w:br/>
        <w:t>Computer</w:t>
      </w:r>
      <w:r w:rsidR="00414013" w:rsidRPr="00AF2416">
        <w:rPr>
          <w:rFonts w:ascii="Times New Roman" w:hAnsi="Times New Roman" w:cs="Times New Roman"/>
          <w:spacing w:val="-21"/>
          <w:sz w:val="26"/>
          <w:szCs w:val="26"/>
        </w:rPr>
        <w:t xml:space="preserve"> </w:t>
      </w:r>
      <w:r w:rsidR="00414013" w:rsidRPr="00AF2416">
        <w:rPr>
          <w:rFonts w:ascii="Times New Roman" w:hAnsi="Times New Roman" w:cs="Times New Roman"/>
          <w:sz w:val="26"/>
          <w:szCs w:val="26"/>
        </w:rPr>
        <w:t>Science</w:t>
      </w:r>
      <w:r w:rsidR="00414013" w:rsidRPr="00AF2416">
        <w:rPr>
          <w:rFonts w:ascii="Times New Roman" w:hAnsi="Times New Roman" w:cs="Times New Roman"/>
          <w:spacing w:val="-20"/>
          <w:sz w:val="26"/>
          <w:szCs w:val="26"/>
        </w:rPr>
        <w:t xml:space="preserve"> </w:t>
      </w:r>
      <w:r w:rsidR="00305A29" w:rsidRPr="00AF2416">
        <w:rPr>
          <w:rFonts w:ascii="Times New Roman" w:hAnsi="Times New Roman" w:cs="Times New Roman"/>
          <w:sz w:val="26"/>
          <w:szCs w:val="26"/>
        </w:rPr>
        <w:t>and</w:t>
      </w:r>
      <w:r w:rsidR="00414013" w:rsidRPr="00AF2416">
        <w:rPr>
          <w:rFonts w:ascii="Times New Roman" w:hAnsi="Times New Roman" w:cs="Times New Roman"/>
          <w:spacing w:val="-21"/>
          <w:sz w:val="26"/>
          <w:szCs w:val="26"/>
        </w:rPr>
        <w:t xml:space="preserve"> </w:t>
      </w:r>
      <w:r w:rsidR="00414013" w:rsidRPr="00AF2416">
        <w:rPr>
          <w:rFonts w:ascii="Times New Roman" w:hAnsi="Times New Roman" w:cs="Times New Roman"/>
          <w:sz w:val="26"/>
          <w:szCs w:val="26"/>
        </w:rPr>
        <w:t>System</w:t>
      </w:r>
      <w:r w:rsidR="00305A29" w:rsidRPr="00AF2416">
        <w:rPr>
          <w:rFonts w:ascii="Times New Roman" w:hAnsi="Times New Roman" w:cs="Times New Roman"/>
          <w:sz w:val="26"/>
          <w:szCs w:val="26"/>
        </w:rPr>
        <w:t>s</w:t>
      </w:r>
      <w:r w:rsidR="00414013" w:rsidRPr="00AF2416">
        <w:rPr>
          <w:rFonts w:ascii="Times New Roman" w:hAnsi="Times New Roman" w:cs="Times New Roman"/>
          <w:spacing w:val="-20"/>
          <w:sz w:val="26"/>
          <w:szCs w:val="26"/>
        </w:rPr>
        <w:t xml:space="preserve"> </w:t>
      </w:r>
      <w:r w:rsidR="00414013" w:rsidRPr="00AF2416">
        <w:rPr>
          <w:rFonts w:ascii="Times New Roman" w:hAnsi="Times New Roman" w:cs="Times New Roman"/>
          <w:sz w:val="26"/>
          <w:szCs w:val="26"/>
        </w:rPr>
        <w:t>Engineering</w:t>
      </w:r>
    </w:p>
    <w:p w:rsidR="00AF2416" w:rsidRPr="00194995" w:rsidRDefault="00AF2416" w:rsidP="00AF2416">
      <w:pPr>
        <w:ind w:left="890" w:right="900"/>
        <w:jc w:val="center"/>
        <w:rPr>
          <w:rFonts w:ascii="Times New Roman" w:hAnsi="Times New Roman" w:cs="Times New Roman"/>
          <w:b/>
          <w:bCs/>
          <w:sz w:val="14"/>
          <w:szCs w:val="14"/>
        </w:rPr>
      </w:pPr>
    </w:p>
    <w:p w:rsidR="00AF2416" w:rsidRPr="00AF2416" w:rsidRDefault="00AF2416" w:rsidP="00AF2416">
      <w:pPr>
        <w:ind w:left="890" w:right="900"/>
        <w:jc w:val="center"/>
        <w:rPr>
          <w:rFonts w:ascii="Times New Roman" w:hAnsi="Times New Roman" w:cs="Times New Roman"/>
          <w:sz w:val="26"/>
          <w:szCs w:val="26"/>
        </w:rPr>
      </w:pPr>
      <w:r w:rsidRPr="00AF2416">
        <w:rPr>
          <w:rFonts w:ascii="Times New Roman" w:hAnsi="Times New Roman" w:cs="Times New Roman"/>
          <w:b/>
          <w:bCs/>
          <w:sz w:val="26"/>
          <w:szCs w:val="26"/>
        </w:rPr>
        <w:t>Project Title:</w:t>
      </w:r>
    </w:p>
    <w:p w:rsidR="00AF2416" w:rsidRPr="00AF2416" w:rsidRDefault="00AF2416" w:rsidP="00AF2416">
      <w:pPr>
        <w:ind w:left="890" w:right="900"/>
        <w:jc w:val="center"/>
        <w:rPr>
          <w:rFonts w:ascii="Times New Roman" w:hAnsi="Times New Roman" w:cs="Times New Roman"/>
          <w:sz w:val="26"/>
          <w:szCs w:val="26"/>
        </w:rPr>
      </w:pPr>
      <w:r w:rsidRPr="00AF2416">
        <w:rPr>
          <w:rFonts w:ascii="Times New Roman" w:hAnsi="Times New Roman" w:cs="Times New Roman"/>
          <w:b/>
          <w:bCs/>
          <w:sz w:val="26"/>
          <w:szCs w:val="26"/>
        </w:rPr>
        <w:t>Robotics and Autonomous Navigation for Autonomous Surface Vehicle (Catamaran)</w:t>
      </w:r>
    </w:p>
    <w:p w:rsidR="00AF2416" w:rsidRPr="00194995" w:rsidRDefault="00AF2416" w:rsidP="00AF2416">
      <w:pPr>
        <w:ind w:left="890" w:right="900"/>
        <w:jc w:val="center"/>
        <w:rPr>
          <w:rFonts w:ascii="Times New Roman" w:hAnsi="Times New Roman" w:cs="Times New Roman"/>
          <w:sz w:val="14"/>
          <w:szCs w:val="14"/>
        </w:rPr>
      </w:pPr>
    </w:p>
    <w:p w:rsidR="00AF2416" w:rsidRPr="00AF2416" w:rsidRDefault="00AF2416" w:rsidP="00AF2416">
      <w:pPr>
        <w:ind w:left="890" w:right="900"/>
        <w:jc w:val="center"/>
        <w:rPr>
          <w:rFonts w:ascii="Times New Roman" w:hAnsi="Times New Roman" w:cs="Times New Roman"/>
          <w:sz w:val="26"/>
          <w:szCs w:val="26"/>
        </w:rPr>
      </w:pPr>
      <w:r w:rsidRPr="00AF2416">
        <w:rPr>
          <w:rFonts w:ascii="Times New Roman" w:hAnsi="Times New Roman" w:cs="Times New Roman"/>
          <w:b/>
          <w:bCs/>
          <w:sz w:val="26"/>
          <w:szCs w:val="26"/>
        </w:rPr>
        <w:t>Internship Duration:</w:t>
      </w:r>
      <w:r w:rsidRPr="00AF2416">
        <w:rPr>
          <w:rFonts w:ascii="Times New Roman" w:hAnsi="Times New Roman" w:cs="Times New Roman"/>
          <w:sz w:val="26"/>
          <w:szCs w:val="26"/>
        </w:rPr>
        <w:br/>
        <w:t>May 22nd, 2025 – July 18th, 2025</w:t>
      </w:r>
    </w:p>
    <w:p w:rsidR="00AF2416" w:rsidRPr="00194995" w:rsidRDefault="00AF2416" w:rsidP="00AF2416">
      <w:pPr>
        <w:ind w:left="890" w:right="900"/>
        <w:jc w:val="center"/>
        <w:rPr>
          <w:rFonts w:ascii="Times New Roman" w:hAnsi="Times New Roman" w:cs="Times New Roman"/>
          <w:sz w:val="14"/>
          <w:szCs w:val="14"/>
        </w:rPr>
      </w:pPr>
    </w:p>
    <w:p w:rsidR="00AF2416" w:rsidRPr="00AF2416" w:rsidRDefault="00AF2416" w:rsidP="00AF2416">
      <w:pPr>
        <w:ind w:left="890" w:right="900"/>
        <w:jc w:val="center"/>
        <w:rPr>
          <w:rFonts w:ascii="Times New Roman" w:hAnsi="Times New Roman" w:cs="Times New Roman"/>
          <w:sz w:val="26"/>
          <w:szCs w:val="26"/>
        </w:rPr>
      </w:pPr>
      <w:r w:rsidRPr="00AF2416">
        <w:rPr>
          <w:rFonts w:ascii="Times New Roman" w:hAnsi="Times New Roman" w:cs="Times New Roman"/>
          <w:b/>
          <w:bCs/>
          <w:sz w:val="26"/>
          <w:szCs w:val="26"/>
        </w:rPr>
        <w:t>Under the Guidance of:</w:t>
      </w:r>
      <w:r w:rsidRPr="00AF2416">
        <w:rPr>
          <w:rFonts w:ascii="Times New Roman" w:hAnsi="Times New Roman" w:cs="Times New Roman"/>
          <w:sz w:val="26"/>
          <w:szCs w:val="26"/>
        </w:rPr>
        <w:br/>
      </w:r>
      <w:r w:rsidRPr="00AF2416">
        <w:rPr>
          <w:rFonts w:ascii="Times New Roman" w:hAnsi="Times New Roman" w:cs="Times New Roman"/>
          <w:b/>
          <w:bCs/>
          <w:sz w:val="26"/>
          <w:szCs w:val="26"/>
        </w:rPr>
        <w:t>Professor K. Lakshmi Vasudev</w:t>
      </w:r>
      <w:r w:rsidRPr="00AF2416">
        <w:rPr>
          <w:rFonts w:ascii="Times New Roman" w:hAnsi="Times New Roman" w:cs="Times New Roman"/>
          <w:sz w:val="26"/>
          <w:szCs w:val="26"/>
        </w:rPr>
        <w:br/>
        <w:t>Department of Ocean Engineering and Naval Archi</w:t>
      </w:r>
      <w:r w:rsidR="00194995">
        <w:rPr>
          <w:rFonts w:ascii="Times New Roman" w:hAnsi="Times New Roman" w:cs="Times New Roman"/>
          <w:sz w:val="26"/>
          <w:szCs w:val="26"/>
        </w:rPr>
        <w:t>tecture</w:t>
      </w:r>
      <w:r w:rsidR="00194995">
        <w:rPr>
          <w:rFonts w:ascii="Times New Roman" w:hAnsi="Times New Roman" w:cs="Times New Roman"/>
          <w:sz w:val="26"/>
          <w:szCs w:val="26"/>
        </w:rPr>
        <w:br/>
        <w:t>Indian Institute of Tec</w:t>
      </w:r>
      <w:r w:rsidRPr="00AF2416">
        <w:rPr>
          <w:rFonts w:ascii="Times New Roman" w:hAnsi="Times New Roman" w:cs="Times New Roman"/>
          <w:sz w:val="26"/>
          <w:szCs w:val="26"/>
        </w:rPr>
        <w:t>nology Kharagpur</w:t>
      </w:r>
    </w:p>
    <w:p w:rsidR="00AF2416" w:rsidRPr="00194995" w:rsidRDefault="00AF2416" w:rsidP="00AF2416">
      <w:pPr>
        <w:ind w:left="890" w:right="900"/>
        <w:jc w:val="center"/>
        <w:rPr>
          <w:rFonts w:ascii="Times New Roman" w:hAnsi="Times New Roman" w:cs="Times New Roman"/>
          <w:sz w:val="14"/>
          <w:szCs w:val="14"/>
        </w:rPr>
      </w:pPr>
    </w:p>
    <w:p w:rsidR="00C87557" w:rsidRPr="00AF2416" w:rsidRDefault="00305A29" w:rsidP="00AF2416">
      <w:pPr>
        <w:ind w:left="890" w:right="900"/>
        <w:jc w:val="center"/>
        <w:rPr>
          <w:rFonts w:ascii="Times New Roman" w:hAnsi="Times New Roman" w:cs="Times New Roman"/>
          <w:spacing w:val="-5"/>
          <w:sz w:val="26"/>
          <w:szCs w:val="26"/>
        </w:rPr>
      </w:pPr>
      <w:r w:rsidRPr="00AF2416">
        <w:rPr>
          <w:rFonts w:ascii="Times New Roman" w:hAnsi="Times New Roman" w:cs="Times New Roman"/>
          <w:spacing w:val="-5"/>
          <w:sz w:val="26"/>
          <w:szCs w:val="26"/>
        </w:rPr>
        <w:t>By</w:t>
      </w:r>
    </w:p>
    <w:p w:rsidR="00AF2416" w:rsidRPr="00194995" w:rsidRDefault="00AF2416" w:rsidP="00AF2416">
      <w:pPr>
        <w:ind w:left="890" w:right="900"/>
        <w:jc w:val="center"/>
        <w:rPr>
          <w:rFonts w:ascii="Times New Roman" w:hAnsi="Times New Roman" w:cs="Times New Roman"/>
          <w:sz w:val="14"/>
          <w:szCs w:val="14"/>
        </w:rPr>
      </w:pPr>
    </w:p>
    <w:p w:rsidR="00AF2416" w:rsidRPr="00AF2416" w:rsidRDefault="00AF2416" w:rsidP="00357140">
      <w:pPr>
        <w:numPr>
          <w:ilvl w:val="0"/>
          <w:numId w:val="2"/>
        </w:numPr>
        <w:jc w:val="center"/>
        <w:rPr>
          <w:rFonts w:ascii="Times New Roman" w:hAnsi="Times New Roman" w:cs="Times New Roman"/>
          <w:b/>
          <w:w w:val="105"/>
          <w:sz w:val="26"/>
          <w:szCs w:val="26"/>
        </w:rPr>
      </w:pPr>
      <w:r w:rsidRPr="00AF2416">
        <w:rPr>
          <w:rFonts w:ascii="Times New Roman" w:hAnsi="Times New Roman" w:cs="Times New Roman"/>
          <w:b/>
          <w:bCs/>
          <w:w w:val="105"/>
          <w:sz w:val="26"/>
          <w:szCs w:val="26"/>
        </w:rPr>
        <w:t>Mohamed Hijazy Shazin Hassan</w:t>
      </w:r>
      <w:r w:rsidRPr="00AF2416">
        <w:rPr>
          <w:rFonts w:ascii="Times New Roman" w:hAnsi="Times New Roman" w:cs="Times New Roman"/>
          <w:b/>
          <w:w w:val="105"/>
          <w:sz w:val="26"/>
          <w:szCs w:val="26"/>
        </w:rPr>
        <w:br/>
        <w:t>ID No.: 20252308318616775</w:t>
      </w:r>
    </w:p>
    <w:p w:rsidR="00AF2416" w:rsidRPr="00194995" w:rsidRDefault="00AF2416" w:rsidP="00AF2416">
      <w:pPr>
        <w:ind w:left="720"/>
        <w:jc w:val="center"/>
        <w:rPr>
          <w:rFonts w:ascii="Times New Roman" w:hAnsi="Times New Roman" w:cs="Times New Roman"/>
          <w:b/>
          <w:w w:val="105"/>
          <w:sz w:val="14"/>
          <w:szCs w:val="14"/>
        </w:rPr>
      </w:pPr>
    </w:p>
    <w:p w:rsidR="00AF2416" w:rsidRPr="00AF2416" w:rsidRDefault="00AF2416" w:rsidP="00357140">
      <w:pPr>
        <w:pStyle w:val="ListParagraph"/>
        <w:numPr>
          <w:ilvl w:val="0"/>
          <w:numId w:val="2"/>
        </w:numPr>
        <w:jc w:val="center"/>
        <w:rPr>
          <w:rFonts w:ascii="Times New Roman" w:hAnsi="Times New Roman" w:cs="Times New Roman"/>
          <w:b/>
          <w:sz w:val="24"/>
          <w:szCs w:val="16"/>
        </w:rPr>
      </w:pPr>
      <w:r w:rsidRPr="00AF2416">
        <w:rPr>
          <w:rFonts w:ascii="Times New Roman" w:hAnsi="Times New Roman" w:cs="Times New Roman"/>
          <w:b/>
          <w:sz w:val="26"/>
          <w:szCs w:val="26"/>
        </w:rPr>
        <w:t>Bobbadi Jaswanth Kumar</w:t>
      </w:r>
      <w:r w:rsidRPr="00AF2416">
        <w:rPr>
          <w:rFonts w:ascii="Times New Roman" w:hAnsi="Times New Roman" w:cs="Times New Roman"/>
          <w:b/>
          <w:sz w:val="26"/>
          <w:szCs w:val="26"/>
        </w:rPr>
        <w:br/>
        <w:t>ID No.: 20252308398266850</w:t>
      </w:r>
    </w:p>
    <w:p w:rsidR="00194995" w:rsidRPr="00194995" w:rsidRDefault="00194995" w:rsidP="00AF2416">
      <w:pPr>
        <w:rPr>
          <w:rFonts w:ascii="Times New Roman" w:hAnsi="Times New Roman" w:cs="Times New Roman"/>
          <w:b/>
          <w:sz w:val="14"/>
          <w:szCs w:val="6"/>
        </w:rPr>
      </w:pPr>
    </w:p>
    <w:p w:rsidR="00C80B37" w:rsidRPr="00AF2416" w:rsidRDefault="00C80B37" w:rsidP="00194995">
      <w:pPr>
        <w:jc w:val="center"/>
        <w:rPr>
          <w:rFonts w:ascii="Times New Roman" w:hAnsi="Times New Roman" w:cs="Times New Roman"/>
          <w:b/>
          <w:sz w:val="26"/>
          <w:szCs w:val="26"/>
        </w:rPr>
      </w:pPr>
      <w:r w:rsidRPr="00AF2416">
        <w:rPr>
          <w:rFonts w:ascii="Times New Roman" w:hAnsi="Times New Roman" w:cs="Times New Roman"/>
          <w:b/>
          <w:bCs/>
          <w:sz w:val="26"/>
          <w:szCs w:val="26"/>
        </w:rPr>
        <w:t>Department of Computer Science and Systems Engineering,</w:t>
      </w:r>
      <w:r w:rsidRPr="00AF2416">
        <w:rPr>
          <w:rFonts w:ascii="Times New Roman" w:hAnsi="Times New Roman" w:cs="Times New Roman"/>
          <w:b/>
          <w:bCs/>
          <w:sz w:val="26"/>
          <w:szCs w:val="26"/>
        </w:rPr>
        <w:br/>
        <w:t>Andhra University College of Engineering (A)</w:t>
      </w:r>
    </w:p>
    <w:p w:rsidR="00ED28AC" w:rsidRPr="00ED28AC" w:rsidRDefault="00ED28AC" w:rsidP="00ED28AC">
      <w:pPr>
        <w:pStyle w:val="NormalWeb"/>
        <w:jc w:val="center"/>
        <w:rPr>
          <w:rFonts w:eastAsia="Calibri"/>
          <w:b/>
          <w:bCs/>
          <w:sz w:val="44"/>
          <w:szCs w:val="44"/>
          <w:lang w:bidi="ar-SA"/>
        </w:rPr>
      </w:pPr>
      <w:r w:rsidRPr="00ED28AC">
        <w:rPr>
          <w:rFonts w:eastAsia="Calibri"/>
          <w:b/>
          <w:bCs/>
          <w:sz w:val="44"/>
          <w:szCs w:val="44"/>
          <w:lang w:bidi="ar-SA"/>
        </w:rPr>
        <w:lastRenderedPageBreak/>
        <w:t>ACKNOWLEDGEMENT</w:t>
      </w:r>
      <w:r>
        <w:rPr>
          <w:rFonts w:eastAsia="Calibri"/>
          <w:b/>
          <w:bCs/>
          <w:sz w:val="44"/>
          <w:szCs w:val="44"/>
          <w:lang w:bidi="ar-SA"/>
        </w:rPr>
        <w:t>S</w:t>
      </w: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express our deepest gratitude to all those who have supported and guided us throughout our internship and the successful completion of this project.</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First and foremost, we are profoundly grateful to </w:t>
      </w:r>
      <w:r w:rsidRPr="0084486E">
        <w:rPr>
          <w:b/>
          <w:bCs/>
          <w:sz w:val="26"/>
          <w:szCs w:val="26"/>
        </w:rPr>
        <w:t>Professor K. Lakshmi Vasudev</w:t>
      </w:r>
      <w:r w:rsidRPr="0084486E">
        <w:rPr>
          <w:sz w:val="26"/>
          <w:szCs w:val="26"/>
        </w:rPr>
        <w:t>, Department of Ocean Engineering and Naval Architecture, Indian Institute of Technology Kharagpur, for granting us the opportunity to unde</w:t>
      </w:r>
      <w:r w:rsidR="002E73CF">
        <w:rPr>
          <w:sz w:val="26"/>
          <w:szCs w:val="26"/>
        </w:rPr>
        <w:t>rtake this internship and for his</w:t>
      </w:r>
      <w:r w:rsidRPr="0084486E">
        <w:rPr>
          <w:sz w:val="26"/>
          <w:szCs w:val="26"/>
        </w:rPr>
        <w:t xml:space="preserve"> invaluable guidance, encouragement, and mentorship at every stage of our work.</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extend our sincere thanks to the </w:t>
      </w:r>
      <w:r w:rsidRPr="0084486E">
        <w:rPr>
          <w:b/>
          <w:bCs/>
          <w:sz w:val="26"/>
          <w:szCs w:val="26"/>
        </w:rPr>
        <w:t>Management of IIT Kharagpur</w:t>
      </w:r>
      <w:r w:rsidRPr="0084486E">
        <w:rPr>
          <w:sz w:val="26"/>
          <w:szCs w:val="26"/>
        </w:rPr>
        <w:t> and the </w:t>
      </w:r>
      <w:r w:rsidRPr="0084486E">
        <w:rPr>
          <w:b/>
          <w:bCs/>
          <w:sz w:val="26"/>
          <w:szCs w:val="26"/>
        </w:rPr>
        <w:t>Head of the Department of Ocean Engineering and Naval Architecture, IIT Kharagpur</w:t>
      </w:r>
      <w:r w:rsidRPr="0084486E">
        <w:rPr>
          <w:sz w:val="26"/>
          <w:szCs w:val="26"/>
        </w:rPr>
        <w:t>, as well as the entire department, for their unwavering support and warm hospitality during our internship period.</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wish to express our heartfelt appreciation to </w:t>
      </w:r>
      <w:r w:rsidRPr="0084486E">
        <w:rPr>
          <w:b/>
          <w:bCs/>
          <w:sz w:val="26"/>
          <w:szCs w:val="26"/>
        </w:rPr>
        <w:t>Mr. Sharath Kumar</w:t>
      </w:r>
      <w:r w:rsidRPr="0084486E">
        <w:rPr>
          <w:sz w:val="26"/>
          <w:szCs w:val="26"/>
        </w:rPr>
        <w:t>, Project Officer in the Department of Ocean Engineering &amp; Naval Architecture, IIT Kharagpur, for his technical guidance and mentoring, which were instrumental in overcoming the challenges we encountered.</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Our sincere thanks to the </w:t>
      </w:r>
      <w:r w:rsidRPr="0084486E">
        <w:rPr>
          <w:b/>
          <w:bCs/>
          <w:sz w:val="26"/>
          <w:szCs w:val="26"/>
        </w:rPr>
        <w:t>Ship Hydrodynamics Laboratory</w:t>
      </w:r>
      <w:r w:rsidRPr="0084486E">
        <w:rPr>
          <w:sz w:val="26"/>
          <w:szCs w:val="26"/>
        </w:rPr>
        <w:t> and its staff for providing us with excellent facilities and a conducive environment for research and learning.</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are grateful to the </w:t>
      </w:r>
      <w:r w:rsidRPr="0084486E">
        <w:rPr>
          <w:b/>
          <w:bCs/>
          <w:sz w:val="26"/>
          <w:szCs w:val="26"/>
        </w:rPr>
        <w:t>LBS Hall Management and staff members</w:t>
      </w:r>
      <w:r w:rsidRPr="0084486E">
        <w:rPr>
          <w:sz w:val="26"/>
          <w:szCs w:val="26"/>
        </w:rPr>
        <w:t> for accommodating us and ensuring a comfortable stay throughout our internship.</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would also like to thank </w:t>
      </w:r>
      <w:r w:rsidRPr="0084486E">
        <w:rPr>
          <w:b/>
          <w:bCs/>
          <w:sz w:val="26"/>
          <w:szCs w:val="26"/>
        </w:rPr>
        <w:t>Mr. Pradipta</w:t>
      </w:r>
      <w:r w:rsidRPr="0084486E">
        <w:rPr>
          <w:sz w:val="26"/>
          <w:szCs w:val="26"/>
        </w:rPr>
        <w:t> from the Department of Ocean Engineering and Naval Architecture, IIT Kharagpur, for his constant assistance and support in tackling</w:t>
      </w:r>
      <w:r w:rsidR="00ED28AC" w:rsidRPr="0084486E">
        <w:rPr>
          <w:sz w:val="26"/>
          <w:szCs w:val="26"/>
        </w:rPr>
        <w:t xml:space="preserve"> daily</w:t>
      </w:r>
      <w:r w:rsidRPr="0084486E">
        <w:rPr>
          <w:sz w:val="26"/>
          <w:szCs w:val="26"/>
        </w:rPr>
        <w:t xml:space="preserve"> challenges.</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gratefully acknowledge the </w:t>
      </w:r>
      <w:r w:rsidRPr="0084486E">
        <w:rPr>
          <w:b/>
          <w:bCs/>
          <w:sz w:val="26"/>
          <w:szCs w:val="26"/>
        </w:rPr>
        <w:t>Management of Andhra University</w:t>
      </w:r>
      <w:r w:rsidRPr="0084486E">
        <w:rPr>
          <w:sz w:val="26"/>
          <w:szCs w:val="26"/>
        </w:rPr>
        <w:t> and the </w:t>
      </w:r>
      <w:r w:rsidRPr="0084486E">
        <w:rPr>
          <w:b/>
          <w:bCs/>
          <w:sz w:val="26"/>
          <w:szCs w:val="26"/>
        </w:rPr>
        <w:t>Head of the Department of Computer Science and Systems Engineering, Andhra University</w:t>
      </w:r>
      <w:r w:rsidRPr="0084486E">
        <w:rPr>
          <w:sz w:val="26"/>
          <w:szCs w:val="26"/>
        </w:rPr>
        <w:t>, for granting us the necessary permissions and extending their support to enable us to participate in this internship.</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A very special thanks to </w:t>
      </w:r>
      <w:r w:rsidRPr="0084486E">
        <w:rPr>
          <w:b/>
          <w:bCs/>
          <w:sz w:val="26"/>
          <w:szCs w:val="26"/>
        </w:rPr>
        <w:t>Professor Giri Rajasekhar Gunnu</w:t>
      </w:r>
      <w:r w:rsidRPr="0084486E">
        <w:rPr>
          <w:sz w:val="26"/>
          <w:szCs w:val="26"/>
        </w:rPr>
        <w:t>, Department of Marine Engineering, Andhra University, for his unwavering support and guidance, which played a crucial role in enabling us to secure this internship.</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We are also deeply appreciative of all the </w:t>
      </w:r>
      <w:r w:rsidRPr="0084486E">
        <w:rPr>
          <w:b/>
          <w:bCs/>
          <w:sz w:val="26"/>
          <w:szCs w:val="26"/>
        </w:rPr>
        <w:t>research scholars at the Department of Ocean Engineering and Naval Architecture, IIT Kharagpur</w:t>
      </w:r>
      <w:r w:rsidRPr="0084486E">
        <w:rPr>
          <w:sz w:val="26"/>
          <w:szCs w:val="26"/>
        </w:rPr>
        <w:t>, for their continuous support, guidance, and encouragement throughout our work.</w:t>
      </w:r>
    </w:p>
    <w:p w:rsidR="00ED28AC" w:rsidRPr="0084486E" w:rsidRDefault="00ED28AC" w:rsidP="00B57312">
      <w:pPr>
        <w:pStyle w:val="NormalWeb"/>
        <w:spacing w:before="0" w:beforeAutospacing="0" w:after="0" w:afterAutospacing="0"/>
        <w:jc w:val="both"/>
        <w:rPr>
          <w:sz w:val="14"/>
          <w:szCs w:val="14"/>
        </w:rPr>
      </w:pPr>
    </w:p>
    <w:p w:rsidR="00194995" w:rsidRPr="0084486E" w:rsidRDefault="00194995" w:rsidP="00B57312">
      <w:pPr>
        <w:pStyle w:val="NormalWeb"/>
        <w:spacing w:before="0" w:beforeAutospacing="0" w:after="0" w:afterAutospacing="0"/>
        <w:jc w:val="both"/>
        <w:rPr>
          <w:sz w:val="26"/>
          <w:szCs w:val="26"/>
        </w:rPr>
      </w:pPr>
      <w:r w:rsidRPr="0084486E">
        <w:rPr>
          <w:sz w:val="26"/>
          <w:szCs w:val="26"/>
        </w:rPr>
        <w:t>Finally, our heartfelt thanks to our </w:t>
      </w:r>
      <w:r w:rsidRPr="0084486E">
        <w:rPr>
          <w:b/>
          <w:bCs/>
          <w:sz w:val="26"/>
          <w:szCs w:val="26"/>
        </w:rPr>
        <w:t>fellow interns</w:t>
      </w:r>
      <w:r w:rsidRPr="0084486E">
        <w:rPr>
          <w:sz w:val="26"/>
          <w:szCs w:val="26"/>
        </w:rPr>
        <w:t>, who welcomed us as family and collaborated closely with us, making this internship a truly enriching and memorable experience.</w:t>
      </w:r>
    </w:p>
    <w:p w:rsidR="00ED28AC" w:rsidRPr="0084486E" w:rsidRDefault="00ED28AC" w:rsidP="00B57312">
      <w:pPr>
        <w:pStyle w:val="NormalWeb"/>
        <w:spacing w:before="0" w:beforeAutospacing="0" w:after="0" w:afterAutospacing="0"/>
        <w:jc w:val="both"/>
        <w:rPr>
          <w:sz w:val="14"/>
          <w:szCs w:val="14"/>
        </w:rPr>
      </w:pPr>
    </w:p>
    <w:p w:rsidR="0084486E" w:rsidRDefault="003B33FA" w:rsidP="00B57312">
      <w:pPr>
        <w:pStyle w:val="NormalWeb"/>
        <w:spacing w:before="0" w:beforeAutospacing="0" w:after="0" w:afterAutospacing="0"/>
        <w:rPr>
          <w:sz w:val="26"/>
          <w:szCs w:val="26"/>
        </w:rPr>
      </w:pPr>
      <w:r w:rsidRPr="0084486E">
        <w:rPr>
          <w:rStyle w:val="Strong"/>
          <w:sz w:val="26"/>
          <w:szCs w:val="26"/>
        </w:rPr>
        <w:t>Place:</w:t>
      </w:r>
      <w:r w:rsidR="00ED28AC" w:rsidRPr="0084486E">
        <w:rPr>
          <w:sz w:val="26"/>
          <w:szCs w:val="26"/>
        </w:rPr>
        <w:t xml:space="preserve"> Kharaghpur</w:t>
      </w:r>
      <w:r w:rsidRPr="0084486E">
        <w:rPr>
          <w:sz w:val="26"/>
          <w:szCs w:val="26"/>
        </w:rPr>
        <w:br/>
      </w:r>
      <w:r w:rsidRPr="0084486E">
        <w:rPr>
          <w:rStyle w:val="Strong"/>
          <w:sz w:val="26"/>
          <w:szCs w:val="26"/>
        </w:rPr>
        <w:t>Date:</w:t>
      </w:r>
      <w:r w:rsidR="00ED28AC" w:rsidRPr="0084486E">
        <w:rPr>
          <w:sz w:val="26"/>
          <w:szCs w:val="26"/>
        </w:rPr>
        <w:t xml:space="preserve"> 30/06/2025</w:t>
      </w:r>
    </w:p>
    <w:p w:rsidR="00ED28AC" w:rsidRPr="009217D2" w:rsidRDefault="0084486E" w:rsidP="00B57312">
      <w:pPr>
        <w:pStyle w:val="NormalWeb"/>
        <w:spacing w:before="0" w:beforeAutospacing="0" w:after="0" w:afterAutospacing="0"/>
        <w:rPr>
          <w:sz w:val="26"/>
          <w:szCs w:val="26"/>
        </w:rPr>
      </w:pPr>
      <w:r w:rsidRPr="0084486E">
        <w:rPr>
          <w:sz w:val="14"/>
          <w:szCs w:val="14"/>
        </w:rPr>
        <w:br/>
      </w:r>
      <w:r w:rsidR="003B33FA" w:rsidRPr="003B33FA">
        <w:rPr>
          <w:rStyle w:val="Strong"/>
          <w:sz w:val="29"/>
          <w:szCs w:val="29"/>
        </w:rPr>
        <w:t>Mohamed Hijazy Shazin Hassan</w:t>
      </w:r>
      <w:r>
        <w:rPr>
          <w:sz w:val="29"/>
          <w:szCs w:val="29"/>
        </w:rPr>
        <w:t xml:space="preserve"> </w:t>
      </w:r>
      <w:r>
        <w:rPr>
          <w:sz w:val="29"/>
          <w:szCs w:val="29"/>
        </w:rPr>
        <w:tab/>
      </w:r>
      <w:r>
        <w:rPr>
          <w:sz w:val="29"/>
          <w:szCs w:val="29"/>
        </w:rPr>
        <w:tab/>
      </w:r>
      <w:r>
        <w:rPr>
          <w:sz w:val="29"/>
          <w:szCs w:val="29"/>
        </w:rPr>
        <w:tab/>
      </w:r>
      <w:r>
        <w:rPr>
          <w:sz w:val="29"/>
          <w:szCs w:val="29"/>
        </w:rPr>
        <w:tab/>
      </w:r>
      <w:r w:rsidR="00ED28AC">
        <w:rPr>
          <w:rStyle w:val="Strong"/>
          <w:sz w:val="29"/>
          <w:szCs w:val="29"/>
        </w:rPr>
        <w:t>Bobbadi Jaswanth Kumar</w:t>
      </w:r>
    </w:p>
    <w:p w:rsidR="00601B7B" w:rsidRPr="009217D2" w:rsidRDefault="00601B7B" w:rsidP="00A032AA">
      <w:pPr>
        <w:spacing w:line="350" w:lineRule="auto"/>
        <w:jc w:val="center"/>
        <w:rPr>
          <w:rFonts w:ascii="Times New Roman" w:hAnsi="Times New Roman" w:cs="Times New Roman"/>
          <w:b/>
          <w:bCs/>
          <w:sz w:val="40"/>
          <w:szCs w:val="24"/>
        </w:rPr>
      </w:pPr>
      <w:r w:rsidRPr="009217D2">
        <w:rPr>
          <w:rFonts w:ascii="Times New Roman" w:hAnsi="Times New Roman" w:cs="Times New Roman"/>
          <w:b/>
          <w:bCs/>
          <w:sz w:val="40"/>
          <w:szCs w:val="24"/>
        </w:rPr>
        <w:lastRenderedPageBreak/>
        <w:t>CONTENTS</w:t>
      </w:r>
    </w:p>
    <w:p w:rsidR="00601B7B" w:rsidRPr="00AA0E07" w:rsidRDefault="00A71A3C"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ABSTRACT</w:t>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CC1124">
        <w:rPr>
          <w:rFonts w:ascii="Times New Roman" w:hAnsi="Times New Roman" w:cs="Times New Roman"/>
          <w:b/>
          <w:bCs/>
          <w:sz w:val="29"/>
          <w:szCs w:val="29"/>
        </w:rPr>
        <w:tab/>
      </w:r>
      <w:r w:rsidR="00AA0E07">
        <w:rPr>
          <w:rFonts w:ascii="Times New Roman" w:hAnsi="Times New Roman" w:cs="Times New Roman"/>
          <w:b/>
          <w:bCs/>
          <w:sz w:val="29"/>
          <w:szCs w:val="29"/>
        </w:rPr>
        <w:t>0</w:t>
      </w:r>
      <w:r w:rsidR="00CC1124">
        <w:rPr>
          <w:rFonts w:ascii="Times New Roman" w:hAnsi="Times New Roman" w:cs="Times New Roman"/>
          <w:b/>
          <w:bCs/>
          <w:sz w:val="29"/>
          <w:szCs w:val="29"/>
        </w:rPr>
        <w:t>4-05</w:t>
      </w:r>
    </w:p>
    <w:p w:rsidR="00601B7B" w:rsidRPr="00AF2B2C" w:rsidRDefault="00A71A3C"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INTRODUCTION</w:t>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r>
      <w:r w:rsidR="00CC1124" w:rsidRPr="00AF2B2C">
        <w:rPr>
          <w:rFonts w:ascii="Times New Roman" w:hAnsi="Times New Roman" w:cs="Times New Roman"/>
          <w:b/>
          <w:bCs/>
          <w:sz w:val="29"/>
          <w:szCs w:val="29"/>
        </w:rPr>
        <w:tab/>
        <w:t>06-08</w:t>
      </w:r>
    </w:p>
    <w:p w:rsidR="00AF2B2C" w:rsidRPr="006D2580" w:rsidRDefault="006D2580" w:rsidP="00357140">
      <w:pPr>
        <w:pStyle w:val="ListParagraph"/>
        <w:numPr>
          <w:ilvl w:val="0"/>
          <w:numId w:val="1"/>
        </w:numPr>
        <w:spacing w:line="350" w:lineRule="auto"/>
        <w:rPr>
          <w:rFonts w:ascii="Times New Roman" w:hAnsi="Times New Roman" w:cs="Times New Roman"/>
          <w:b/>
          <w:bCs/>
          <w:sz w:val="29"/>
          <w:szCs w:val="29"/>
        </w:rPr>
      </w:pPr>
      <w:r w:rsidRPr="006D2580">
        <w:rPr>
          <w:rFonts w:ascii="Times New Roman" w:hAnsi="Times New Roman" w:cs="Times New Roman"/>
          <w:b/>
          <w:bCs/>
          <w:sz w:val="29"/>
          <w:szCs w:val="29"/>
        </w:rPr>
        <w:t xml:space="preserve">SYSTEM DESIGN AND ARCHITECTURE </w:t>
      </w:r>
      <w:r>
        <w:rPr>
          <w:rFonts w:ascii="Times New Roman" w:hAnsi="Times New Roman" w:cs="Times New Roman"/>
          <w:b/>
          <w:bCs/>
          <w:sz w:val="29"/>
          <w:szCs w:val="29"/>
        </w:rPr>
        <w:t>(S/W)</w:t>
      </w:r>
      <w:r>
        <w:rPr>
          <w:rFonts w:ascii="Times New Roman" w:hAnsi="Times New Roman" w:cs="Times New Roman"/>
          <w:b/>
          <w:bCs/>
          <w:sz w:val="29"/>
          <w:szCs w:val="29"/>
        </w:rPr>
        <w:tab/>
      </w:r>
      <w:r w:rsidR="00AF2B2C" w:rsidRPr="006D2580">
        <w:rPr>
          <w:rFonts w:ascii="Times New Roman" w:hAnsi="Times New Roman" w:cs="Times New Roman"/>
          <w:b/>
          <w:bCs/>
          <w:sz w:val="29"/>
          <w:szCs w:val="29"/>
        </w:rPr>
        <w:tab/>
      </w:r>
      <w:r w:rsidR="00AF2B2C" w:rsidRPr="006D2580">
        <w:rPr>
          <w:rFonts w:ascii="Times New Roman" w:hAnsi="Times New Roman" w:cs="Times New Roman"/>
          <w:b/>
          <w:bCs/>
          <w:sz w:val="29"/>
          <w:szCs w:val="29"/>
        </w:rPr>
        <w:tab/>
        <w:t>09-10</w:t>
      </w:r>
    </w:p>
    <w:p w:rsidR="00A71A3C" w:rsidRPr="00AA0E07" w:rsidRDefault="00601B7B"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SYSTEM DESIGN AND ARCHITECTURE</w:t>
      </w:r>
      <w:r w:rsidR="006D2580">
        <w:rPr>
          <w:rFonts w:ascii="Times New Roman" w:hAnsi="Times New Roman" w:cs="Times New Roman"/>
          <w:b/>
          <w:bCs/>
          <w:sz w:val="29"/>
          <w:szCs w:val="29"/>
        </w:rPr>
        <w:t xml:space="preserve"> (H/W)</w:t>
      </w:r>
      <w:r w:rsidR="006D2580">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11-12</w:t>
      </w:r>
    </w:p>
    <w:p w:rsidR="00A71A3C" w:rsidRPr="00AA0E07" w:rsidRDefault="00A71A3C"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METHODOLOGY</w:t>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 xml:space="preserve">    </w:t>
      </w:r>
      <w:r w:rsidR="00AF2B2C">
        <w:rPr>
          <w:rFonts w:ascii="Times New Roman" w:hAnsi="Times New Roman" w:cs="Times New Roman"/>
          <w:b/>
          <w:bCs/>
          <w:sz w:val="29"/>
          <w:szCs w:val="29"/>
        </w:rPr>
        <w:tab/>
        <w:t>13</w:t>
      </w:r>
    </w:p>
    <w:p w:rsidR="00A71A3C" w:rsidRPr="00AA0E07" w:rsidRDefault="000A3CBA" w:rsidP="00357140">
      <w:pPr>
        <w:pStyle w:val="ListParagraph"/>
        <w:numPr>
          <w:ilvl w:val="0"/>
          <w:numId w:val="1"/>
        </w:numPr>
        <w:spacing w:line="350" w:lineRule="auto"/>
        <w:rPr>
          <w:rFonts w:ascii="Times New Roman" w:hAnsi="Times New Roman" w:cs="Times New Roman"/>
          <w:b/>
          <w:bCs/>
          <w:sz w:val="29"/>
          <w:szCs w:val="29"/>
        </w:rPr>
      </w:pPr>
      <w:r w:rsidRPr="000A3CBA">
        <w:rPr>
          <w:rFonts w:ascii="Times New Roman" w:hAnsi="Times New Roman" w:cs="Times New Roman"/>
          <w:b/>
          <w:bCs/>
          <w:sz w:val="29"/>
          <w:szCs w:val="29"/>
        </w:rPr>
        <w:t>SYSTEM INTEGRATION, TESTING, AND DEPLOYMENT</w:t>
      </w:r>
      <w:r>
        <w:rPr>
          <w:rFonts w:ascii="Times New Roman" w:hAnsi="Times New Roman" w:cs="Times New Roman"/>
          <w:b/>
          <w:bCs/>
          <w:sz w:val="29"/>
          <w:szCs w:val="29"/>
        </w:rPr>
        <w:tab/>
      </w:r>
      <w:r w:rsidR="00AF2B2C">
        <w:rPr>
          <w:rFonts w:ascii="Times New Roman" w:hAnsi="Times New Roman" w:cs="Times New Roman"/>
          <w:b/>
          <w:bCs/>
          <w:sz w:val="29"/>
          <w:szCs w:val="29"/>
        </w:rPr>
        <w:t>14-15</w:t>
      </w:r>
    </w:p>
    <w:p w:rsidR="00A71A3C" w:rsidRPr="00AA0E07" w:rsidRDefault="00A71A3C"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PERFORMANCE EVALUATION</w:t>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17-18</w:t>
      </w:r>
    </w:p>
    <w:p w:rsidR="00AF2B2C" w:rsidRDefault="00A71A3C" w:rsidP="00357140">
      <w:pPr>
        <w:pStyle w:val="ListParagraph"/>
        <w:numPr>
          <w:ilvl w:val="0"/>
          <w:numId w:val="1"/>
        </w:numPr>
        <w:spacing w:line="350" w:lineRule="auto"/>
        <w:rPr>
          <w:rFonts w:ascii="Times New Roman" w:hAnsi="Times New Roman" w:cs="Times New Roman"/>
          <w:b/>
          <w:bCs/>
          <w:sz w:val="29"/>
          <w:szCs w:val="29"/>
        </w:rPr>
      </w:pPr>
      <w:r w:rsidRPr="00AA0E07">
        <w:rPr>
          <w:rFonts w:ascii="Times New Roman" w:hAnsi="Times New Roman" w:cs="Times New Roman"/>
          <w:b/>
          <w:bCs/>
          <w:sz w:val="29"/>
          <w:szCs w:val="29"/>
        </w:rPr>
        <w:t>FUTURE WORK</w:t>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19</w:t>
      </w:r>
    </w:p>
    <w:p w:rsidR="00A71A3C" w:rsidRPr="000A3CBA" w:rsidRDefault="00AF2B2C" w:rsidP="00357140">
      <w:pPr>
        <w:pStyle w:val="ListParagraph"/>
        <w:numPr>
          <w:ilvl w:val="0"/>
          <w:numId w:val="1"/>
        </w:numPr>
        <w:spacing w:line="350" w:lineRule="auto"/>
        <w:rPr>
          <w:rFonts w:ascii="Times New Roman" w:hAnsi="Times New Roman" w:cs="Times New Roman"/>
          <w:b/>
          <w:bCs/>
          <w:sz w:val="29"/>
          <w:szCs w:val="29"/>
        </w:rPr>
      </w:pPr>
      <w:r w:rsidRPr="000A3CBA">
        <w:rPr>
          <w:rFonts w:ascii="Times New Roman" w:hAnsi="Times New Roman" w:cs="Times New Roman"/>
          <w:b/>
          <w:bCs/>
          <w:sz w:val="29"/>
          <w:szCs w:val="29"/>
        </w:rPr>
        <w:t>CONCLUSION</w:t>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r>
      <w:r w:rsidRPr="000A3CBA">
        <w:rPr>
          <w:rFonts w:ascii="Times New Roman" w:hAnsi="Times New Roman" w:cs="Times New Roman"/>
          <w:b/>
          <w:bCs/>
          <w:sz w:val="29"/>
          <w:szCs w:val="29"/>
        </w:rPr>
        <w:tab/>
        <w:t>20</w:t>
      </w:r>
      <w:r w:rsidR="00AA0E07" w:rsidRPr="000A3CBA">
        <w:rPr>
          <w:rFonts w:ascii="Times New Roman" w:hAnsi="Times New Roman" w:cs="Times New Roman"/>
          <w:b/>
          <w:bCs/>
          <w:sz w:val="29"/>
          <w:szCs w:val="29"/>
        </w:rPr>
        <w:br/>
      </w:r>
    </w:p>
    <w:p w:rsidR="00A71A3C" w:rsidRPr="00AA0E07" w:rsidRDefault="00A71A3C" w:rsidP="00A71A3C">
      <w:pPr>
        <w:spacing w:line="350" w:lineRule="auto"/>
        <w:ind w:firstLine="360"/>
        <w:rPr>
          <w:rFonts w:ascii="Times New Roman" w:hAnsi="Times New Roman" w:cs="Times New Roman"/>
          <w:b/>
          <w:bCs/>
          <w:sz w:val="29"/>
          <w:szCs w:val="29"/>
        </w:rPr>
      </w:pPr>
      <w:r w:rsidRPr="00AA0E07">
        <w:rPr>
          <w:rFonts w:ascii="Times New Roman" w:hAnsi="Times New Roman" w:cs="Times New Roman"/>
          <w:b/>
          <w:bCs/>
          <w:sz w:val="29"/>
          <w:szCs w:val="29"/>
        </w:rPr>
        <w:t>REFERENCES</w:t>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21-22</w:t>
      </w:r>
    </w:p>
    <w:p w:rsidR="00A71A3C" w:rsidRPr="00AA0E07" w:rsidRDefault="00A71A3C" w:rsidP="00A71A3C">
      <w:pPr>
        <w:spacing w:line="350" w:lineRule="auto"/>
        <w:ind w:firstLine="360"/>
        <w:rPr>
          <w:rFonts w:ascii="Times New Roman" w:hAnsi="Times New Roman" w:cs="Times New Roman"/>
          <w:b/>
          <w:bCs/>
          <w:sz w:val="29"/>
          <w:szCs w:val="29"/>
        </w:rPr>
      </w:pPr>
      <w:r w:rsidRPr="00AA0E07">
        <w:rPr>
          <w:rFonts w:ascii="Times New Roman" w:hAnsi="Times New Roman" w:cs="Times New Roman"/>
          <w:b/>
          <w:bCs/>
          <w:sz w:val="29"/>
          <w:szCs w:val="29"/>
        </w:rPr>
        <w:t>ANNEXURE</w:t>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r>
      <w:r w:rsidR="00AF2B2C">
        <w:rPr>
          <w:rFonts w:ascii="Times New Roman" w:hAnsi="Times New Roman" w:cs="Times New Roman"/>
          <w:b/>
          <w:bCs/>
          <w:sz w:val="29"/>
          <w:szCs w:val="29"/>
        </w:rPr>
        <w:tab/>
        <w:t>23-25</w:t>
      </w:r>
    </w:p>
    <w:p w:rsidR="00A71A3C" w:rsidRPr="00A71A3C" w:rsidRDefault="00A71A3C" w:rsidP="00A71A3C">
      <w:pPr>
        <w:spacing w:line="350" w:lineRule="auto"/>
        <w:ind w:firstLine="360"/>
        <w:rPr>
          <w:rFonts w:ascii="Times New Roman" w:hAnsi="Times New Roman" w:cs="Times New Roman"/>
          <w:b/>
          <w:bCs/>
          <w:sz w:val="48"/>
          <w:szCs w:val="32"/>
        </w:rPr>
      </w:pPr>
    </w:p>
    <w:p w:rsidR="003B33FA" w:rsidRDefault="003B33FA" w:rsidP="00305A29">
      <w:pPr>
        <w:spacing w:line="350" w:lineRule="auto"/>
        <w:jc w:val="center"/>
        <w:rPr>
          <w:rFonts w:ascii="Times New Roman" w:hAnsi="Times New Roman" w:cs="Times New Roman"/>
          <w:sz w:val="36"/>
        </w:rPr>
      </w:pPr>
    </w:p>
    <w:p w:rsidR="00C87557" w:rsidRPr="007751A8" w:rsidRDefault="00C80B37" w:rsidP="00305A29">
      <w:pPr>
        <w:spacing w:line="350" w:lineRule="auto"/>
        <w:jc w:val="center"/>
        <w:rPr>
          <w:rFonts w:ascii="Times New Roman" w:hAnsi="Times New Roman" w:cs="Times New Roman"/>
          <w:sz w:val="36"/>
        </w:rPr>
        <w:sectPr w:rsidR="00C87557" w:rsidRPr="007751A8" w:rsidSect="003D6C39">
          <w:headerReference w:type="default" r:id="rId10"/>
          <w:footerReference w:type="default" r:id="rId11"/>
          <w:type w:val="continuous"/>
          <w:pgSz w:w="12240" w:h="15840"/>
          <w:pgMar w:top="182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sz w:val="36"/>
        </w:rPr>
        <w:br/>
      </w:r>
    </w:p>
    <w:p w:rsidR="009217D2" w:rsidRPr="009217D2" w:rsidRDefault="007751A8" w:rsidP="009217D2">
      <w:pPr>
        <w:jc w:val="center"/>
        <w:rPr>
          <w:rFonts w:ascii="Times New Roman" w:hAnsi="Times New Roman" w:cs="Times New Roman"/>
          <w:b/>
          <w:bCs/>
          <w:spacing w:val="-2"/>
          <w:sz w:val="10"/>
          <w:szCs w:val="10"/>
        </w:rPr>
      </w:pPr>
      <w:r w:rsidRPr="009217D2">
        <w:rPr>
          <w:rFonts w:ascii="Times New Roman" w:hAnsi="Times New Roman" w:cs="Times New Roman"/>
          <w:b/>
          <w:bCs/>
          <w:spacing w:val="-2"/>
          <w:sz w:val="40"/>
          <w:szCs w:val="40"/>
        </w:rPr>
        <w:lastRenderedPageBreak/>
        <w:t>ABSTRACT</w:t>
      </w:r>
    </w:p>
    <w:p w:rsidR="009217D2" w:rsidRDefault="0084486E" w:rsidP="009217D2">
      <w:pPr>
        <w:widowControl/>
        <w:autoSpaceDE/>
        <w:autoSpaceDN/>
        <w:jc w:val="both"/>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The Autonomous Catamaran Navigation System is a comprehensive solution designed to enable robust, real-time operation of an Autonomous Surface Vehicle (ASV) in dynamic aquatic environments. Built upon the Robot Operating System 2 (ROS 2) Navigation Stack (Nav2), the system integrates advanced hardware and software modules for mapping, localization, obstacle avoidance, waypoint navigation, and return-to-base functionality.</w:t>
      </w:r>
    </w:p>
    <w:p w:rsidR="009217D2" w:rsidRPr="009217D2" w:rsidRDefault="009217D2" w:rsidP="009217D2">
      <w:pPr>
        <w:widowControl/>
        <w:autoSpaceDE/>
        <w:autoSpaceDN/>
        <w:jc w:val="both"/>
        <w:rPr>
          <w:rFonts w:ascii="Times New Roman" w:eastAsia="Times New Roman" w:hAnsi="Times New Roman" w:cs="Times New Roman"/>
          <w:sz w:val="14"/>
          <w:szCs w:val="14"/>
          <w:lang w:bidi="hi-IN"/>
        </w:rPr>
      </w:pPr>
    </w:p>
    <w:p w:rsidR="0084486E" w:rsidRDefault="0084486E" w:rsidP="009217D2">
      <w:pPr>
        <w:widowControl/>
        <w:autoSpaceDE/>
        <w:autoSpaceDN/>
        <w:jc w:val="both"/>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The catamaran platform features a </w:t>
      </w:r>
      <w:r w:rsidRPr="009217D2">
        <w:rPr>
          <w:rFonts w:ascii="Times New Roman" w:eastAsia="Times New Roman" w:hAnsi="Times New Roman" w:cs="Times New Roman"/>
          <w:b/>
          <w:bCs/>
          <w:sz w:val="26"/>
          <w:szCs w:val="26"/>
          <w:lang w:bidi="hi-IN"/>
        </w:rPr>
        <w:t>Raspberry Pi 4B</w:t>
      </w:r>
      <w:r w:rsidRPr="009217D2">
        <w:rPr>
          <w:rFonts w:ascii="Times New Roman" w:eastAsia="Times New Roman" w:hAnsi="Times New Roman" w:cs="Times New Roman"/>
          <w:sz w:val="26"/>
          <w:szCs w:val="26"/>
          <w:lang w:bidi="hi-IN"/>
        </w:rPr>
        <w:t> as the onboard computer, </w:t>
      </w:r>
      <w:r w:rsidRPr="009217D2">
        <w:rPr>
          <w:rFonts w:ascii="Times New Roman" w:eastAsia="Times New Roman" w:hAnsi="Times New Roman" w:cs="Times New Roman"/>
          <w:b/>
          <w:bCs/>
          <w:sz w:val="26"/>
          <w:szCs w:val="26"/>
          <w:lang w:bidi="hi-IN"/>
        </w:rPr>
        <w:t>RP Lidar</w:t>
      </w:r>
      <w:r w:rsidRPr="009217D2">
        <w:rPr>
          <w:rFonts w:ascii="Times New Roman" w:eastAsia="Times New Roman" w:hAnsi="Times New Roman" w:cs="Times New Roman"/>
          <w:sz w:val="26"/>
          <w:szCs w:val="26"/>
          <w:lang w:bidi="hi-IN"/>
        </w:rPr>
        <w:t> for 2D laser-based perception, a </w:t>
      </w:r>
      <w:r w:rsidRPr="009217D2">
        <w:rPr>
          <w:rFonts w:ascii="Times New Roman" w:eastAsia="Times New Roman" w:hAnsi="Times New Roman" w:cs="Times New Roman"/>
          <w:b/>
          <w:bCs/>
          <w:sz w:val="26"/>
          <w:szCs w:val="26"/>
          <w:lang w:bidi="hi-IN"/>
        </w:rPr>
        <w:t>GNSS receiver</w:t>
      </w:r>
      <w:r w:rsidRPr="009217D2">
        <w:rPr>
          <w:rFonts w:ascii="Times New Roman" w:eastAsia="Times New Roman" w:hAnsi="Times New Roman" w:cs="Times New Roman"/>
          <w:sz w:val="26"/>
          <w:szCs w:val="26"/>
          <w:lang w:bidi="hi-IN"/>
        </w:rPr>
        <w:t> for global positioning, an </w:t>
      </w:r>
      <w:r w:rsidRPr="009217D2">
        <w:rPr>
          <w:rFonts w:ascii="Times New Roman" w:eastAsia="Times New Roman" w:hAnsi="Times New Roman" w:cs="Times New Roman"/>
          <w:b/>
          <w:bCs/>
          <w:sz w:val="26"/>
          <w:szCs w:val="26"/>
          <w:lang w:bidi="hi-IN"/>
        </w:rPr>
        <w:t>Inertial Measurement Unit (IMU)</w:t>
      </w:r>
      <w:r w:rsidRPr="009217D2">
        <w:rPr>
          <w:rFonts w:ascii="Times New Roman" w:eastAsia="Times New Roman" w:hAnsi="Times New Roman" w:cs="Times New Roman"/>
          <w:sz w:val="26"/>
          <w:szCs w:val="26"/>
          <w:lang w:bidi="hi-IN"/>
        </w:rPr>
        <w:t> for orientation and motion sensing, and </w:t>
      </w:r>
      <w:r w:rsidRPr="009217D2">
        <w:rPr>
          <w:rFonts w:ascii="Times New Roman" w:eastAsia="Times New Roman" w:hAnsi="Times New Roman" w:cs="Times New Roman"/>
          <w:b/>
          <w:bCs/>
          <w:sz w:val="26"/>
          <w:szCs w:val="26"/>
          <w:lang w:bidi="hi-IN"/>
        </w:rPr>
        <w:t>waterproof ultrasonic sensors</w:t>
      </w:r>
      <w:r w:rsidRPr="009217D2">
        <w:rPr>
          <w:rFonts w:ascii="Times New Roman" w:eastAsia="Times New Roman" w:hAnsi="Times New Roman" w:cs="Times New Roman"/>
          <w:sz w:val="26"/>
          <w:szCs w:val="26"/>
          <w:lang w:bidi="hi-IN"/>
        </w:rPr>
        <w:t> for close-range obstacle detection. Propulsion and maneuvering are achieved using </w:t>
      </w:r>
      <w:r w:rsidRPr="009217D2">
        <w:rPr>
          <w:rFonts w:ascii="Times New Roman" w:eastAsia="Times New Roman" w:hAnsi="Times New Roman" w:cs="Times New Roman"/>
          <w:b/>
          <w:bCs/>
          <w:sz w:val="26"/>
          <w:szCs w:val="26"/>
          <w:lang w:bidi="hi-IN"/>
        </w:rPr>
        <w:t>Blue Robotics T-100 thrusters</w:t>
      </w:r>
      <w:r w:rsidRPr="009217D2">
        <w:rPr>
          <w:rFonts w:ascii="Times New Roman" w:eastAsia="Times New Roman" w:hAnsi="Times New Roman" w:cs="Times New Roman"/>
          <w:sz w:val="26"/>
          <w:szCs w:val="26"/>
          <w:lang w:bidi="hi-IN"/>
        </w:rPr>
        <w:t>, enabling precise and responsive control. </w:t>
      </w:r>
      <w:r w:rsidRPr="009217D2">
        <w:rPr>
          <w:rFonts w:ascii="Times New Roman" w:eastAsia="Times New Roman" w:hAnsi="Times New Roman" w:cs="Times New Roman"/>
          <w:b/>
          <w:bCs/>
          <w:sz w:val="26"/>
          <w:szCs w:val="26"/>
          <w:lang w:bidi="hi-IN"/>
        </w:rPr>
        <w:t>Telemetry modules</w:t>
      </w:r>
      <w:r w:rsidRPr="009217D2">
        <w:rPr>
          <w:rFonts w:ascii="Times New Roman" w:eastAsia="Times New Roman" w:hAnsi="Times New Roman" w:cs="Times New Roman"/>
          <w:sz w:val="26"/>
          <w:szCs w:val="26"/>
          <w:lang w:bidi="hi-IN"/>
        </w:rPr>
        <w:t> are incorporated to provide reliable wireless communication for remote monitoring, command, and manual override, ensuring effective supervision and data exchange during missions.</w:t>
      </w:r>
    </w:p>
    <w:p w:rsidR="009217D2" w:rsidRPr="009217D2" w:rsidRDefault="009217D2" w:rsidP="009217D2">
      <w:pPr>
        <w:widowControl/>
        <w:autoSpaceDE/>
        <w:autoSpaceDN/>
        <w:jc w:val="both"/>
        <w:rPr>
          <w:rFonts w:ascii="Times New Roman" w:eastAsia="Times New Roman" w:hAnsi="Times New Roman" w:cs="Times New Roman"/>
          <w:sz w:val="14"/>
          <w:szCs w:val="14"/>
          <w:lang w:bidi="hi-IN"/>
        </w:rPr>
      </w:pPr>
    </w:p>
    <w:p w:rsidR="0084486E" w:rsidRDefault="0084486E" w:rsidP="009217D2">
      <w:pPr>
        <w:widowControl/>
        <w:autoSpaceDE/>
        <w:autoSpaceDN/>
        <w:jc w:val="both"/>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The system supports </w:t>
      </w:r>
      <w:r w:rsidRPr="009217D2">
        <w:rPr>
          <w:rFonts w:ascii="Times New Roman" w:eastAsia="Times New Roman" w:hAnsi="Times New Roman" w:cs="Times New Roman"/>
          <w:b/>
          <w:bCs/>
          <w:sz w:val="26"/>
          <w:szCs w:val="26"/>
          <w:lang w:bidi="hi-IN"/>
        </w:rPr>
        <w:t>both fully autonomous and remote (teleoperated/manual) modes of operation</w:t>
      </w:r>
      <w:r w:rsidRPr="009217D2">
        <w:rPr>
          <w:rFonts w:ascii="Times New Roman" w:eastAsia="Times New Roman" w:hAnsi="Times New Roman" w:cs="Times New Roman"/>
          <w:sz w:val="26"/>
          <w:szCs w:val="26"/>
          <w:lang w:bidi="hi-IN"/>
        </w:rPr>
        <w:t>. In autonomous mode, the catamaran uses SLAM Toolbox for simultaneous localization and mapping, and the Nav2 stack for path planning, real-time obstacle avoidance, and multi-goal waypoint navigation using customizable behavior trees. In remote mode, operators can supervise, intervene, or directly control the vehicle via the telemetry link, providing flexibility and safety during deployment and testing.</w:t>
      </w:r>
    </w:p>
    <w:p w:rsidR="009217D2" w:rsidRPr="009217D2" w:rsidRDefault="009217D2" w:rsidP="009217D2">
      <w:pPr>
        <w:widowControl/>
        <w:autoSpaceDE/>
        <w:autoSpaceDN/>
        <w:jc w:val="both"/>
        <w:rPr>
          <w:rFonts w:ascii="Times New Roman" w:eastAsia="Times New Roman" w:hAnsi="Times New Roman" w:cs="Times New Roman"/>
          <w:sz w:val="14"/>
          <w:szCs w:val="14"/>
          <w:lang w:bidi="hi-IN"/>
        </w:rPr>
      </w:pPr>
    </w:p>
    <w:p w:rsidR="0084486E" w:rsidRDefault="0084486E" w:rsidP="009217D2">
      <w:pPr>
        <w:widowControl/>
        <w:autoSpaceDE/>
        <w:autoSpaceDN/>
        <w:jc w:val="both"/>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Real-time costmaps are constructed from sensor data, enabling the catamaran to safely navigate around both static and dynamic obstacles. The system is fully integrated with RViz2 for real-time visualization of the robot model, sensor data, navigation goals, and generated maps.</w:t>
      </w:r>
    </w:p>
    <w:p w:rsidR="009217D2" w:rsidRPr="009217D2" w:rsidRDefault="009217D2" w:rsidP="009217D2">
      <w:pPr>
        <w:widowControl/>
        <w:autoSpaceDE/>
        <w:autoSpaceDN/>
        <w:jc w:val="both"/>
        <w:rPr>
          <w:rFonts w:ascii="Times New Roman" w:eastAsia="Times New Roman" w:hAnsi="Times New Roman" w:cs="Times New Roman"/>
          <w:sz w:val="14"/>
          <w:szCs w:val="14"/>
          <w:lang w:bidi="hi-IN"/>
        </w:rPr>
      </w:pPr>
    </w:p>
    <w:p w:rsidR="0084486E" w:rsidRPr="009217D2" w:rsidRDefault="0084486E" w:rsidP="009217D2">
      <w:pPr>
        <w:widowControl/>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Key Features:</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Integrated Hardware Platform:</w:t>
      </w:r>
      <w:r w:rsidRPr="009217D2">
        <w:rPr>
          <w:rFonts w:ascii="Times New Roman" w:eastAsia="Times New Roman" w:hAnsi="Times New Roman" w:cs="Times New Roman"/>
          <w:sz w:val="26"/>
          <w:szCs w:val="26"/>
          <w:lang w:bidi="hi-IN"/>
        </w:rPr>
        <w:t> Raspberry Pi 4B, RP Lidar, GNSS, IMU, waterproof ultrasonic sensors, T-100 thrusters, and telemetry modules for robust field deployment and communication.</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Dual Modes of Operation:</w:t>
      </w:r>
      <w:r w:rsidRPr="009217D2">
        <w:rPr>
          <w:rFonts w:ascii="Times New Roman" w:eastAsia="Times New Roman" w:hAnsi="Times New Roman" w:cs="Times New Roman"/>
          <w:sz w:val="26"/>
          <w:szCs w:val="26"/>
          <w:lang w:bidi="hi-IN"/>
        </w:rPr>
        <w:t> Supports both autonomous navigation and remote/teleoperated control via telemetry.</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Real-Time Mapping and Localization:</w:t>
      </w:r>
      <w:r w:rsidRPr="009217D2">
        <w:rPr>
          <w:rFonts w:ascii="Times New Roman" w:eastAsia="Times New Roman" w:hAnsi="Times New Roman" w:cs="Times New Roman"/>
          <w:sz w:val="26"/>
          <w:szCs w:val="26"/>
          <w:lang w:bidi="hi-IN"/>
        </w:rPr>
        <w:t> SLAM Toolbox and AMCL for accurate pose estimation and environmental mapping.</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Obstacle Avoidance:</w:t>
      </w:r>
      <w:r w:rsidRPr="009217D2">
        <w:rPr>
          <w:rFonts w:ascii="Times New Roman" w:eastAsia="Times New Roman" w:hAnsi="Times New Roman" w:cs="Times New Roman"/>
          <w:sz w:val="26"/>
          <w:szCs w:val="26"/>
          <w:lang w:bidi="hi-IN"/>
        </w:rPr>
        <w:t> Dynamic costmaps and sensor fusion for reliable detection and navigation around obstacles.</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Waypoint and Return-to-Base Navigation:</w:t>
      </w:r>
      <w:r w:rsidRPr="009217D2">
        <w:rPr>
          <w:rFonts w:ascii="Times New Roman" w:eastAsia="Times New Roman" w:hAnsi="Times New Roman" w:cs="Times New Roman"/>
          <w:sz w:val="26"/>
          <w:szCs w:val="26"/>
          <w:lang w:bidi="hi-IN"/>
        </w:rPr>
        <w:t> Flexible mission planning using Nav2 behavior trees, supporting user-defined waypoints and automated return to base.</w:t>
      </w:r>
    </w:p>
    <w:p w:rsidR="0084486E" w:rsidRPr="009217D2"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Visualization:</w:t>
      </w:r>
      <w:r w:rsidRPr="009217D2">
        <w:rPr>
          <w:rFonts w:ascii="Times New Roman" w:eastAsia="Times New Roman" w:hAnsi="Times New Roman" w:cs="Times New Roman"/>
          <w:sz w:val="26"/>
          <w:szCs w:val="26"/>
          <w:lang w:bidi="hi-IN"/>
        </w:rPr>
        <w:t> RViz2 integration for real-time monitoring, debugging, and operator interaction.</w:t>
      </w:r>
    </w:p>
    <w:p w:rsidR="0084486E" w:rsidRDefault="0084486E" w:rsidP="00357140">
      <w:pPr>
        <w:widowControl/>
        <w:numPr>
          <w:ilvl w:val="0"/>
          <w:numId w:val="3"/>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t>Modular ROS 2 Integration:</w:t>
      </w:r>
      <w:r w:rsidRPr="009217D2">
        <w:rPr>
          <w:rFonts w:ascii="Times New Roman" w:eastAsia="Times New Roman" w:hAnsi="Times New Roman" w:cs="Times New Roman"/>
          <w:sz w:val="26"/>
          <w:szCs w:val="26"/>
          <w:lang w:bidi="hi-IN"/>
        </w:rPr>
        <w:t> Clean separation of robot description, configuration, and operational logic for scalability and maintainability.</w:t>
      </w:r>
    </w:p>
    <w:p w:rsidR="009217D2" w:rsidRDefault="009217D2" w:rsidP="009217D2">
      <w:pPr>
        <w:widowControl/>
        <w:autoSpaceDE/>
        <w:autoSpaceDN/>
        <w:ind w:left="720"/>
        <w:rPr>
          <w:rFonts w:ascii="Times New Roman" w:eastAsia="Times New Roman" w:hAnsi="Times New Roman" w:cs="Times New Roman"/>
          <w:b/>
          <w:bCs/>
          <w:sz w:val="26"/>
          <w:szCs w:val="26"/>
          <w:lang w:bidi="hi-IN"/>
        </w:rPr>
      </w:pPr>
    </w:p>
    <w:p w:rsidR="009217D2" w:rsidRPr="009217D2" w:rsidRDefault="009217D2" w:rsidP="009217D2">
      <w:pPr>
        <w:widowControl/>
        <w:autoSpaceDE/>
        <w:autoSpaceDN/>
        <w:ind w:left="720"/>
        <w:rPr>
          <w:rFonts w:ascii="Times New Roman" w:eastAsia="Times New Roman" w:hAnsi="Times New Roman" w:cs="Times New Roman"/>
          <w:sz w:val="26"/>
          <w:szCs w:val="26"/>
          <w:lang w:bidi="hi-IN"/>
        </w:rPr>
      </w:pPr>
    </w:p>
    <w:p w:rsidR="006C1E24" w:rsidRDefault="006C1E24" w:rsidP="009217D2">
      <w:pPr>
        <w:widowControl/>
        <w:autoSpaceDE/>
        <w:autoSpaceDN/>
        <w:rPr>
          <w:rFonts w:ascii="Times New Roman" w:eastAsia="Times New Roman" w:hAnsi="Times New Roman" w:cs="Times New Roman"/>
          <w:b/>
          <w:bCs/>
          <w:sz w:val="26"/>
          <w:szCs w:val="26"/>
          <w:lang w:bidi="hi-IN"/>
        </w:rPr>
      </w:pPr>
    </w:p>
    <w:p w:rsidR="0084486E" w:rsidRPr="009217D2" w:rsidRDefault="0084486E" w:rsidP="009217D2">
      <w:pPr>
        <w:widowControl/>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b/>
          <w:bCs/>
          <w:sz w:val="26"/>
          <w:szCs w:val="26"/>
          <w:lang w:bidi="hi-IN"/>
        </w:rPr>
        <w:lastRenderedPageBreak/>
        <w:t>Technologies and Hardware Used:</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Raspberry Pi 4B (Onboard Computer)</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RP Lidar (2D LIDAR)</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GNSS Receiver</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IMU (Inertial Measurement Unit)</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Waterproof Ultrasonic Sensors</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Blue Robotics T-100 Thrusters</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Telemetry Modules (for wireless communication)</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ROS 2 (Humble)</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SLAM Toolbox</w:t>
      </w:r>
    </w:p>
    <w:p w:rsidR="0084486E" w:rsidRPr="009217D2"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Nav2 (Navigation Stack)</w:t>
      </w:r>
    </w:p>
    <w:p w:rsidR="0084486E" w:rsidRDefault="0084486E" w:rsidP="00357140">
      <w:pPr>
        <w:widowControl/>
        <w:numPr>
          <w:ilvl w:val="0"/>
          <w:numId w:val="4"/>
        </w:numPr>
        <w:autoSpaceDE/>
        <w:autoSpaceDN/>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RViz2</w:t>
      </w:r>
    </w:p>
    <w:p w:rsidR="009217D2" w:rsidRPr="009217D2" w:rsidRDefault="009217D2" w:rsidP="009217D2">
      <w:pPr>
        <w:widowControl/>
        <w:autoSpaceDE/>
        <w:autoSpaceDN/>
        <w:ind w:left="360"/>
        <w:rPr>
          <w:rFonts w:ascii="Times New Roman" w:eastAsia="Times New Roman" w:hAnsi="Times New Roman" w:cs="Times New Roman"/>
          <w:sz w:val="14"/>
          <w:szCs w:val="14"/>
          <w:lang w:bidi="hi-IN"/>
        </w:rPr>
      </w:pPr>
    </w:p>
    <w:p w:rsidR="0084486E" w:rsidRPr="009217D2" w:rsidRDefault="0084486E" w:rsidP="009217D2">
      <w:pPr>
        <w:widowControl/>
        <w:autoSpaceDE/>
        <w:autoSpaceDN/>
        <w:jc w:val="both"/>
        <w:rPr>
          <w:rFonts w:ascii="Times New Roman" w:eastAsia="Times New Roman" w:hAnsi="Times New Roman" w:cs="Times New Roman"/>
          <w:sz w:val="26"/>
          <w:szCs w:val="26"/>
          <w:lang w:bidi="hi-IN"/>
        </w:rPr>
      </w:pPr>
      <w:r w:rsidRPr="009217D2">
        <w:rPr>
          <w:rFonts w:ascii="Times New Roman" w:eastAsia="Times New Roman" w:hAnsi="Times New Roman" w:cs="Times New Roman"/>
          <w:sz w:val="26"/>
          <w:szCs w:val="26"/>
          <w:lang w:bidi="hi-IN"/>
        </w:rPr>
        <w:t>This system demonstrates the practical deployment of advanced robotics and navigation algorithms on an autonomous surface vehicle, addressing key challenges in marine autonomy. The modular design and robust hardware-software integration make it suitable for research, environmental monitoring, and future real-world deployments.</w:t>
      </w:r>
    </w:p>
    <w:p w:rsidR="00247D4D" w:rsidRDefault="00AF2B2C" w:rsidP="00247D4D">
      <w:pPr>
        <w:widowControl/>
        <w:autoSpaceDE/>
        <w:autoSpaceDN/>
        <w:spacing w:before="100" w:beforeAutospacing="1" w:after="100" w:afterAutospacing="1"/>
        <w:jc w:val="both"/>
        <w:rPr>
          <w:rStyle w:val="Strong"/>
          <w:rFonts w:ascii="Times New Roman" w:hAnsi="Times New Roman" w:cs="Times New Roman"/>
          <w:sz w:val="48"/>
          <w:szCs w:val="48"/>
        </w:rPr>
      </w:pP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r>
        <w:rPr>
          <w:rFonts w:ascii="Times New Roman" w:eastAsia="Times New Roman" w:hAnsi="Times New Roman" w:cs="Times New Roman"/>
          <w:sz w:val="30"/>
          <w:szCs w:val="30"/>
          <w:lang w:bidi="hi-IN"/>
        </w:rPr>
        <w:br/>
      </w:r>
    </w:p>
    <w:p w:rsidR="00F71EE7" w:rsidRPr="00247D4D" w:rsidRDefault="001F3C98" w:rsidP="00247D4D">
      <w:pPr>
        <w:widowControl/>
        <w:autoSpaceDE/>
        <w:autoSpaceDN/>
        <w:spacing w:before="100" w:beforeAutospacing="1" w:after="100" w:afterAutospacing="1"/>
        <w:jc w:val="center"/>
        <w:rPr>
          <w:rFonts w:ascii="Times New Roman" w:hAnsi="Times New Roman" w:cs="Times New Roman"/>
          <w:b/>
          <w:bCs/>
          <w:sz w:val="40"/>
          <w:szCs w:val="40"/>
        </w:rPr>
      </w:pPr>
      <w:r w:rsidRPr="00247D4D">
        <w:rPr>
          <w:rStyle w:val="Strong"/>
          <w:rFonts w:ascii="Times New Roman" w:hAnsi="Times New Roman" w:cs="Times New Roman"/>
          <w:sz w:val="40"/>
          <w:szCs w:val="40"/>
        </w:rPr>
        <w:lastRenderedPageBreak/>
        <w:t>INTRODUCTION</w:t>
      </w:r>
    </w:p>
    <w:p w:rsidR="002E73CF" w:rsidRPr="00247D4D" w:rsidRDefault="002E73CF" w:rsidP="002E73CF">
      <w:pPr>
        <w:pStyle w:val="NormalWeb"/>
        <w:spacing w:before="0" w:beforeAutospacing="0" w:after="0" w:afterAutospacing="0"/>
        <w:jc w:val="both"/>
        <w:rPr>
          <w:sz w:val="26"/>
          <w:szCs w:val="26"/>
        </w:rPr>
      </w:pPr>
      <w:r w:rsidRPr="00247D4D">
        <w:rPr>
          <w:sz w:val="26"/>
          <w:szCs w:val="26"/>
        </w:rPr>
        <w:t>The rapid evolution of marine robotics and autonomous systems has created new opportunities for research, environmental monitoring, and maritime operations. Autonomous Surface Vehicles (ASVs), especially catamaran platforms, are increasingly valued for their stability, efficiency, and capacity to undertake complex missions in dynamic aquatic environments. However, deploying reliable autonomy on water presents unique challenges, including robust sensor integration, real-time localization, safe navigation, and effective communication in the face of unpredictable obstacles and environmental disturbances.</w:t>
      </w:r>
    </w:p>
    <w:p w:rsidR="002E73CF" w:rsidRPr="002E73CF" w:rsidRDefault="002E73CF" w:rsidP="002E73CF">
      <w:pPr>
        <w:pStyle w:val="NormalWeb"/>
        <w:spacing w:before="0" w:beforeAutospacing="0" w:after="0" w:afterAutospacing="0"/>
        <w:rPr>
          <w:sz w:val="14"/>
          <w:szCs w:val="14"/>
        </w:rPr>
      </w:pPr>
    </w:p>
    <w:p w:rsidR="002E73CF" w:rsidRPr="00247D4D" w:rsidRDefault="002E73CF" w:rsidP="002E73CF">
      <w:pPr>
        <w:pStyle w:val="NormalWeb"/>
        <w:spacing w:before="0" w:beforeAutospacing="0" w:after="0" w:afterAutospacing="0"/>
        <w:jc w:val="both"/>
        <w:rPr>
          <w:sz w:val="26"/>
          <w:szCs w:val="26"/>
        </w:rPr>
      </w:pPr>
      <w:r w:rsidRPr="00247D4D">
        <w:rPr>
          <w:sz w:val="26"/>
          <w:szCs w:val="26"/>
        </w:rPr>
        <w:t>The </w:t>
      </w:r>
      <w:r w:rsidRPr="00247D4D">
        <w:rPr>
          <w:b/>
          <w:bCs/>
          <w:sz w:val="26"/>
          <w:szCs w:val="26"/>
        </w:rPr>
        <w:t>Autonomous Catamaran Navigation System</w:t>
      </w:r>
      <w:r w:rsidRPr="00247D4D">
        <w:rPr>
          <w:sz w:val="26"/>
          <w:szCs w:val="26"/>
        </w:rPr>
        <w:t> developed during this internship directly addresses these challenges by combining open-source robotics frameworks with a carefully curated suite of marine-grade hardware. The system is built upon the Robot Operating System 2 (ROS 2) Navigation Stack (Nav2), providing a modular and extensible software architecture. At its core, the catamaran is powered by a </w:t>
      </w:r>
      <w:r w:rsidRPr="00247D4D">
        <w:rPr>
          <w:b/>
          <w:bCs/>
          <w:sz w:val="26"/>
          <w:szCs w:val="26"/>
        </w:rPr>
        <w:t>Raspberry Pi 4 Model B</w:t>
      </w:r>
      <w:r w:rsidRPr="00247D4D">
        <w:rPr>
          <w:sz w:val="26"/>
          <w:szCs w:val="26"/>
        </w:rPr>
        <w:t> onboard computer, selected for its balance of computational capability and power efficiency in field conditions.</w:t>
      </w:r>
    </w:p>
    <w:p w:rsidR="002E73CF" w:rsidRPr="002E73CF" w:rsidRDefault="002E73CF" w:rsidP="002E73CF">
      <w:pPr>
        <w:pStyle w:val="NormalWeb"/>
        <w:spacing w:before="0" w:beforeAutospacing="0" w:after="0" w:afterAutospacing="0"/>
        <w:rPr>
          <w:sz w:val="14"/>
          <w:szCs w:val="14"/>
        </w:rPr>
      </w:pPr>
    </w:p>
    <w:p w:rsidR="002E73CF" w:rsidRPr="00247D4D" w:rsidRDefault="002E73CF" w:rsidP="002E73CF">
      <w:pPr>
        <w:pStyle w:val="NormalWeb"/>
        <w:spacing w:before="0" w:beforeAutospacing="0" w:after="0" w:afterAutospacing="0"/>
        <w:jc w:val="both"/>
        <w:rPr>
          <w:sz w:val="26"/>
          <w:szCs w:val="26"/>
        </w:rPr>
      </w:pPr>
      <w:r w:rsidRPr="00247D4D">
        <w:rPr>
          <w:sz w:val="26"/>
          <w:szCs w:val="26"/>
        </w:rPr>
        <w:t>For perception, the catamaran utilizes a </w:t>
      </w:r>
      <w:r w:rsidRPr="00247D4D">
        <w:rPr>
          <w:b/>
          <w:bCs/>
          <w:sz w:val="26"/>
          <w:szCs w:val="26"/>
        </w:rPr>
        <w:t>Slamtec RPLIDAR</w:t>
      </w:r>
      <w:r w:rsidRPr="00247D4D">
        <w:rPr>
          <w:sz w:val="26"/>
          <w:szCs w:val="26"/>
        </w:rPr>
        <w:t> for 2D laser-based obstacle detection and mapping, supplemented by </w:t>
      </w:r>
      <w:r w:rsidRPr="00247D4D">
        <w:rPr>
          <w:b/>
          <w:bCs/>
          <w:sz w:val="26"/>
          <w:szCs w:val="26"/>
        </w:rPr>
        <w:t>waterproof ultrasonic sensors</w:t>
      </w:r>
      <w:r w:rsidRPr="00247D4D">
        <w:rPr>
          <w:sz w:val="26"/>
          <w:szCs w:val="26"/>
        </w:rPr>
        <w:t> for reliable short-range obstacle avoidance in aquatic settings. </w:t>
      </w:r>
      <w:r w:rsidRPr="00247D4D">
        <w:rPr>
          <w:b/>
          <w:bCs/>
          <w:sz w:val="26"/>
          <w:szCs w:val="26"/>
        </w:rPr>
        <w:t>Global positioning</w:t>
      </w:r>
      <w:r w:rsidRPr="00247D4D">
        <w:rPr>
          <w:sz w:val="26"/>
          <w:szCs w:val="26"/>
        </w:rPr>
        <w:t> is achieved using a </w:t>
      </w:r>
      <w:r w:rsidRPr="00247D4D">
        <w:rPr>
          <w:b/>
          <w:bCs/>
          <w:sz w:val="26"/>
          <w:szCs w:val="26"/>
        </w:rPr>
        <w:t>GNSS module</w:t>
      </w:r>
      <w:r w:rsidRPr="00247D4D">
        <w:rPr>
          <w:sz w:val="26"/>
          <w:szCs w:val="26"/>
        </w:rPr>
        <w:t>, ensuring accurate navigation and mission execution even in open water. An </w:t>
      </w:r>
      <w:r w:rsidRPr="00247D4D">
        <w:rPr>
          <w:b/>
          <w:bCs/>
          <w:sz w:val="26"/>
          <w:szCs w:val="26"/>
        </w:rPr>
        <w:t>Inertial Measurement Unit (IMU)</w:t>
      </w:r>
      <w:r w:rsidRPr="00247D4D">
        <w:rPr>
          <w:sz w:val="26"/>
          <w:szCs w:val="26"/>
        </w:rPr>
        <w:t> provides orientation and motion data, enhancing localization and control, especially in challenging conditions where GNSS signals may degrade.</w:t>
      </w:r>
    </w:p>
    <w:p w:rsidR="002E73CF" w:rsidRPr="002E73CF" w:rsidRDefault="002E73CF" w:rsidP="002E73CF">
      <w:pPr>
        <w:pStyle w:val="NormalWeb"/>
        <w:spacing w:before="0" w:beforeAutospacing="0" w:after="0" w:afterAutospacing="0"/>
        <w:rPr>
          <w:b/>
          <w:bCs/>
          <w:sz w:val="14"/>
          <w:szCs w:val="14"/>
        </w:rPr>
      </w:pPr>
    </w:p>
    <w:p w:rsidR="002E73CF" w:rsidRPr="00247D4D" w:rsidRDefault="002E73CF" w:rsidP="002E73CF">
      <w:pPr>
        <w:pStyle w:val="NormalWeb"/>
        <w:spacing w:before="0" w:beforeAutospacing="0" w:after="0" w:afterAutospacing="0"/>
        <w:jc w:val="both"/>
        <w:rPr>
          <w:sz w:val="26"/>
          <w:szCs w:val="26"/>
        </w:rPr>
      </w:pPr>
      <w:r w:rsidRPr="00247D4D">
        <w:rPr>
          <w:b/>
          <w:bCs/>
          <w:sz w:val="26"/>
          <w:szCs w:val="26"/>
        </w:rPr>
        <w:t>Propulsion and maneuvering</w:t>
      </w:r>
      <w:r w:rsidRPr="00247D4D">
        <w:rPr>
          <w:sz w:val="26"/>
          <w:szCs w:val="26"/>
        </w:rPr>
        <w:t> are accomplished using </w:t>
      </w:r>
      <w:r w:rsidRPr="00247D4D">
        <w:rPr>
          <w:b/>
          <w:bCs/>
          <w:sz w:val="26"/>
          <w:szCs w:val="26"/>
        </w:rPr>
        <w:t>Blue Robotics T100 thrusters</w:t>
      </w:r>
      <w:r w:rsidRPr="00247D4D">
        <w:rPr>
          <w:sz w:val="26"/>
          <w:szCs w:val="26"/>
        </w:rPr>
        <w:t>, offering precise and responsive control suited for autonomous surface operations. </w:t>
      </w:r>
      <w:r w:rsidRPr="00247D4D">
        <w:rPr>
          <w:b/>
          <w:bCs/>
          <w:sz w:val="26"/>
          <w:szCs w:val="26"/>
        </w:rPr>
        <w:t>Telemetry modules</w:t>
      </w:r>
      <w:r w:rsidRPr="00247D4D">
        <w:rPr>
          <w:sz w:val="26"/>
          <w:szCs w:val="26"/>
        </w:rPr>
        <w:t> are integrated to enable robust, long-range wireless communication, supporting both autonomous and remote (teleoperated/manual) modes of operation. This dual-mode capability allows the catamaran to switch seamlessly between fully autonomous navigation—executing pre-defined or dynamically generated missions—and manual control for supervision, troubleshooting, or safety interventions.</w:t>
      </w:r>
    </w:p>
    <w:p w:rsidR="002E73CF" w:rsidRPr="002E73CF" w:rsidRDefault="002E73CF" w:rsidP="002E73CF">
      <w:pPr>
        <w:pStyle w:val="NormalWeb"/>
        <w:spacing w:before="0" w:beforeAutospacing="0" w:after="0" w:afterAutospacing="0"/>
        <w:rPr>
          <w:sz w:val="14"/>
          <w:szCs w:val="14"/>
        </w:rPr>
      </w:pPr>
    </w:p>
    <w:p w:rsidR="002E73CF" w:rsidRPr="00247D4D" w:rsidRDefault="002E73CF" w:rsidP="002E73CF">
      <w:pPr>
        <w:pStyle w:val="NormalWeb"/>
        <w:spacing w:before="0" w:beforeAutospacing="0" w:after="0" w:afterAutospacing="0"/>
        <w:rPr>
          <w:sz w:val="26"/>
          <w:szCs w:val="26"/>
        </w:rPr>
      </w:pPr>
      <w:r w:rsidRPr="00247D4D">
        <w:rPr>
          <w:b/>
          <w:bCs/>
          <w:sz w:val="26"/>
          <w:szCs w:val="26"/>
        </w:rPr>
        <w:t>Problem Statement</w:t>
      </w:r>
    </w:p>
    <w:p w:rsidR="002E73CF" w:rsidRPr="00247D4D" w:rsidRDefault="002E73CF" w:rsidP="002E73CF">
      <w:pPr>
        <w:pStyle w:val="NormalWeb"/>
        <w:spacing w:before="0" w:beforeAutospacing="0" w:after="0" w:afterAutospacing="0"/>
        <w:jc w:val="both"/>
        <w:rPr>
          <w:sz w:val="26"/>
          <w:szCs w:val="26"/>
        </w:rPr>
      </w:pPr>
      <w:r w:rsidRPr="00247D4D">
        <w:rPr>
          <w:sz w:val="26"/>
          <w:szCs w:val="26"/>
        </w:rPr>
        <w:t>Conventional marine navigation platforms often rely on manual operation or simple GPS-based autopilots, lacking real-time obstacle avoidance, adaptive mission planning, and robust localization in complex, unstructured aquatic environments. These limitations restrict the deployment of ASVs in research and operational scenarios where autonomy, safety, and adaptability are essential.</w:t>
      </w:r>
    </w:p>
    <w:p w:rsidR="002E73CF" w:rsidRPr="002E73CF" w:rsidRDefault="002E73CF" w:rsidP="002E73CF">
      <w:pPr>
        <w:pStyle w:val="NormalWeb"/>
        <w:spacing w:before="0" w:beforeAutospacing="0" w:after="0" w:afterAutospacing="0"/>
        <w:jc w:val="both"/>
        <w:rPr>
          <w:sz w:val="14"/>
          <w:szCs w:val="14"/>
        </w:rPr>
      </w:pPr>
    </w:p>
    <w:p w:rsidR="002E73CF" w:rsidRPr="00247D4D" w:rsidRDefault="002E73CF" w:rsidP="002E73CF">
      <w:pPr>
        <w:pStyle w:val="NormalWeb"/>
        <w:spacing w:before="0" w:beforeAutospacing="0" w:after="0" w:afterAutospacing="0"/>
        <w:rPr>
          <w:sz w:val="26"/>
          <w:szCs w:val="26"/>
        </w:rPr>
      </w:pPr>
      <w:r w:rsidRPr="00247D4D">
        <w:rPr>
          <w:b/>
          <w:bCs/>
          <w:sz w:val="26"/>
          <w:szCs w:val="26"/>
        </w:rPr>
        <w:t>Objectives</w:t>
      </w:r>
    </w:p>
    <w:p w:rsidR="002E73CF" w:rsidRPr="00247D4D" w:rsidRDefault="002E73CF" w:rsidP="002E73CF">
      <w:pPr>
        <w:pStyle w:val="NormalWeb"/>
        <w:spacing w:before="0" w:beforeAutospacing="0" w:after="0" w:afterAutospacing="0"/>
        <w:jc w:val="both"/>
        <w:rPr>
          <w:sz w:val="26"/>
          <w:szCs w:val="26"/>
        </w:rPr>
      </w:pPr>
      <w:r w:rsidRPr="00247D4D">
        <w:rPr>
          <w:sz w:val="26"/>
          <w:szCs w:val="26"/>
        </w:rPr>
        <w:t>The main objectives of this project are:</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t>To develop a modular and extensible navigation stack for an autonomous catamaran</w:t>
      </w:r>
      <w:r w:rsidRPr="00247D4D">
        <w:rPr>
          <w:sz w:val="26"/>
          <w:szCs w:val="26"/>
        </w:rPr>
        <w:t>, capable of robust, real-world performance in diverse aquatic environments.</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t>To achieve real-time mapping and localization</w:t>
      </w:r>
      <w:r w:rsidRPr="00247D4D">
        <w:rPr>
          <w:sz w:val="26"/>
          <w:szCs w:val="26"/>
        </w:rPr>
        <w:t> using SLAM Toolbox and multi-sensor fusion (LiDAR, GNSS, IMU, and ultrasonic sensors).</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lastRenderedPageBreak/>
        <w:t>To implement reliable obstacle avoidance</w:t>
      </w:r>
      <w:r w:rsidRPr="00247D4D">
        <w:rPr>
          <w:sz w:val="26"/>
          <w:szCs w:val="26"/>
        </w:rPr>
        <w:t> through dynamic costmaps and sensor integration.</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t>To enable flexible waypoint and return-to-base navigation</w:t>
      </w:r>
      <w:r w:rsidRPr="00247D4D">
        <w:rPr>
          <w:sz w:val="26"/>
          <w:szCs w:val="26"/>
        </w:rPr>
        <w:t>, supporting both fully autonomous and remote (teleoperated/manual) operation via telemetry.</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t>To provide real-time data visualization and operator interaction</w:t>
      </w:r>
      <w:r w:rsidRPr="00247D4D">
        <w:rPr>
          <w:sz w:val="26"/>
          <w:szCs w:val="26"/>
        </w:rPr>
        <w:t> through RViz2.</w:t>
      </w:r>
    </w:p>
    <w:p w:rsidR="002E73CF" w:rsidRPr="00247D4D" w:rsidRDefault="002E73CF" w:rsidP="00357140">
      <w:pPr>
        <w:pStyle w:val="NormalWeb"/>
        <w:numPr>
          <w:ilvl w:val="0"/>
          <w:numId w:val="5"/>
        </w:numPr>
        <w:spacing w:before="0" w:beforeAutospacing="0" w:after="0" w:afterAutospacing="0"/>
        <w:jc w:val="both"/>
        <w:rPr>
          <w:sz w:val="26"/>
          <w:szCs w:val="26"/>
        </w:rPr>
      </w:pPr>
      <w:r w:rsidRPr="00247D4D">
        <w:rPr>
          <w:b/>
          <w:bCs/>
          <w:sz w:val="26"/>
          <w:szCs w:val="26"/>
        </w:rPr>
        <w:t>To ensure seamless hardware-software integration</w:t>
      </w:r>
      <w:r w:rsidRPr="00247D4D">
        <w:rPr>
          <w:sz w:val="26"/>
          <w:szCs w:val="26"/>
        </w:rPr>
        <w:t> for field deployment, scalability, and future research extensions.</w:t>
      </w:r>
    </w:p>
    <w:p w:rsidR="002E73CF" w:rsidRPr="002E73CF" w:rsidRDefault="002E73CF" w:rsidP="002E73CF">
      <w:pPr>
        <w:pStyle w:val="NormalWeb"/>
        <w:spacing w:before="0" w:beforeAutospacing="0" w:after="0" w:afterAutospacing="0"/>
        <w:ind w:left="720"/>
        <w:jc w:val="both"/>
        <w:rPr>
          <w:sz w:val="14"/>
          <w:szCs w:val="14"/>
        </w:rPr>
      </w:pPr>
    </w:p>
    <w:p w:rsidR="002E73CF" w:rsidRPr="00247D4D" w:rsidRDefault="002E73CF" w:rsidP="002E73CF">
      <w:pPr>
        <w:pStyle w:val="NormalWeb"/>
        <w:spacing w:before="0" w:beforeAutospacing="0" w:after="0" w:afterAutospacing="0"/>
        <w:rPr>
          <w:sz w:val="26"/>
          <w:szCs w:val="26"/>
        </w:rPr>
      </w:pPr>
      <w:r w:rsidRPr="00247D4D">
        <w:rPr>
          <w:b/>
          <w:bCs/>
          <w:sz w:val="26"/>
          <w:szCs w:val="26"/>
        </w:rPr>
        <w:t>Significance</w:t>
      </w:r>
    </w:p>
    <w:p w:rsidR="002E73CF" w:rsidRPr="00247D4D" w:rsidRDefault="002E73CF" w:rsidP="002E73CF">
      <w:pPr>
        <w:pStyle w:val="NormalWeb"/>
        <w:spacing w:before="0" w:beforeAutospacing="0" w:after="0" w:afterAutospacing="0"/>
        <w:jc w:val="both"/>
        <w:rPr>
          <w:sz w:val="26"/>
          <w:szCs w:val="26"/>
        </w:rPr>
      </w:pPr>
      <w:r w:rsidRPr="00247D4D">
        <w:rPr>
          <w:sz w:val="26"/>
          <w:szCs w:val="26"/>
        </w:rPr>
        <w:t>By integrating robust, field-tested hardware—including the Raspberry Pi 4B, Slamtec RPLIDAR, GNSS, IMU, waterproof ultrasonic sensors, Blue Robotics T100 thrusters, and telemetry modules—with state-of-the-art open-source robotics software, this project demonstrates the practical deployment of advanced navigation, mapping, and control algorithms on an autonomous surface vehicle. The system’s dual-mode operation—supporting both autonomous and teleoperated control—makes it highly versatile for a range of applications, from environmental monitoring and bathymetric surveys to autonomous patrolling and research missions. The modular design and real-time visualization tools further enhance its usability and adaptability for future technological developments.</w:t>
      </w:r>
    </w:p>
    <w:p w:rsidR="002E73CF" w:rsidRPr="002E73CF" w:rsidRDefault="002E73CF" w:rsidP="002E73CF">
      <w:pPr>
        <w:pStyle w:val="NormalWeb"/>
        <w:spacing w:before="0" w:beforeAutospacing="0" w:after="0" w:afterAutospacing="0"/>
        <w:jc w:val="both"/>
        <w:rPr>
          <w:sz w:val="14"/>
          <w:szCs w:val="14"/>
        </w:rPr>
      </w:pPr>
    </w:p>
    <w:p w:rsidR="002E73CF" w:rsidRPr="00247D4D" w:rsidRDefault="002E73CF" w:rsidP="002E73CF">
      <w:pPr>
        <w:pStyle w:val="NormalWeb"/>
        <w:spacing w:before="0" w:beforeAutospacing="0" w:after="0" w:afterAutospacing="0"/>
        <w:jc w:val="both"/>
        <w:rPr>
          <w:sz w:val="26"/>
          <w:szCs w:val="26"/>
        </w:rPr>
      </w:pPr>
      <w:r w:rsidRPr="00247D4D">
        <w:rPr>
          <w:sz w:val="26"/>
          <w:szCs w:val="26"/>
        </w:rPr>
        <w:t>The subsequent sections of this report detail the system design, implementation, testing, and performance evaluation, highlighting the integration of advanced robotics algorithms and real-world hardware to achieve robust, safe, and efficient autonomous navigation on water.</w:t>
      </w:r>
    </w:p>
    <w:p w:rsidR="00247D4D" w:rsidRDefault="00A032AA" w:rsidP="002E73CF">
      <w:pPr>
        <w:pStyle w:val="NormalWeb"/>
        <w:spacing w:before="0" w:beforeAutospacing="0" w:after="0" w:afterAutospacing="0"/>
        <w:jc w:val="center"/>
        <w:rPr>
          <w:b/>
          <w:bCs/>
          <w:sz w:val="48"/>
          <w:szCs w:val="48"/>
        </w:rPr>
      </w:pPr>
      <w:r>
        <w:rPr>
          <w:b/>
          <w:bCs/>
          <w:sz w:val="48"/>
          <w:szCs w:val="48"/>
        </w:rPr>
        <w:br/>
      </w: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247D4D" w:rsidP="002E73CF">
      <w:pPr>
        <w:pStyle w:val="NormalWeb"/>
        <w:spacing w:before="0" w:beforeAutospacing="0" w:after="0" w:afterAutospacing="0"/>
        <w:jc w:val="center"/>
        <w:rPr>
          <w:b/>
          <w:bCs/>
          <w:sz w:val="48"/>
          <w:szCs w:val="48"/>
        </w:rPr>
      </w:pPr>
    </w:p>
    <w:p w:rsidR="00247D4D" w:rsidRDefault="00A032AA" w:rsidP="00247D4D">
      <w:pPr>
        <w:pStyle w:val="NormalWeb"/>
        <w:spacing w:before="0" w:beforeAutospacing="0" w:after="0" w:afterAutospacing="0"/>
        <w:rPr>
          <w:b/>
          <w:bCs/>
          <w:sz w:val="48"/>
          <w:szCs w:val="48"/>
        </w:rPr>
      </w:pPr>
      <w:r>
        <w:rPr>
          <w:b/>
          <w:bCs/>
          <w:sz w:val="48"/>
          <w:szCs w:val="48"/>
        </w:rPr>
        <w:br/>
      </w:r>
    </w:p>
    <w:p w:rsidR="002811A7" w:rsidRPr="00AB11C1" w:rsidRDefault="002811A7" w:rsidP="002811A7">
      <w:pPr>
        <w:pStyle w:val="NormalWeb"/>
        <w:spacing w:before="0" w:beforeAutospacing="0" w:after="0" w:afterAutospacing="0"/>
        <w:jc w:val="center"/>
        <w:rPr>
          <w:b/>
          <w:bCs/>
          <w:sz w:val="40"/>
          <w:szCs w:val="40"/>
        </w:rPr>
      </w:pPr>
      <w:r w:rsidRPr="00AB11C1">
        <w:rPr>
          <w:b/>
          <w:bCs/>
          <w:sz w:val="40"/>
          <w:szCs w:val="40"/>
        </w:rPr>
        <w:lastRenderedPageBreak/>
        <w:t xml:space="preserve">SYSTEM DESIGN AND ARCHITECTURE </w:t>
      </w:r>
      <w:r w:rsidRPr="00AB11C1">
        <w:rPr>
          <w:b/>
          <w:bCs/>
          <w:sz w:val="40"/>
          <w:szCs w:val="40"/>
        </w:rPr>
        <w:br/>
        <w:t>(ROS 2 IMPLEMENTATION)</w:t>
      </w:r>
    </w:p>
    <w:p w:rsidR="002811A7" w:rsidRPr="00AB11C1" w:rsidRDefault="002811A7" w:rsidP="002811A7">
      <w:pPr>
        <w:pStyle w:val="NormalWeb"/>
        <w:spacing w:before="0" w:beforeAutospacing="0" w:after="0" w:afterAutospacing="0"/>
        <w:jc w:val="both"/>
      </w:pPr>
      <w:r w:rsidRPr="00AB11C1">
        <w:rPr>
          <w:b/>
          <w:bCs/>
        </w:rPr>
        <w:t>Overview</w:t>
      </w:r>
      <w:r w:rsidRPr="00AB11C1">
        <w:rPr>
          <w:b/>
          <w:bCs/>
        </w:rPr>
        <w:br/>
      </w:r>
      <w:r w:rsidRPr="00AB11C1">
        <w:t>The ROS 2-based autonomous catamaran system is designed as a modular, distributed architecture that leverages the ROS 2 ecosystem for real-time, robust, and scalable marine autonomy. The system integrates multiple sensor nodes, a navigation stack, and actuation/control nodes, all communicating via ROS 2 topics and services. This design ensures flexibility, extensibility, and ease of debugging, while supporting both simulation and real-world deployment.</w:t>
      </w:r>
    </w:p>
    <w:p w:rsidR="002811A7" w:rsidRPr="00AB11C1" w:rsidRDefault="002811A7" w:rsidP="002811A7">
      <w:pPr>
        <w:pStyle w:val="NormalWeb"/>
        <w:spacing w:before="0" w:beforeAutospacing="0" w:after="0" w:afterAutospacing="0"/>
        <w:rPr>
          <w:b/>
          <w:bCs/>
          <w:sz w:val="14"/>
          <w:szCs w:val="14"/>
        </w:rPr>
      </w:pPr>
    </w:p>
    <w:p w:rsidR="002811A7" w:rsidRPr="00AB11C1" w:rsidRDefault="002811A7" w:rsidP="002811A7">
      <w:pPr>
        <w:pStyle w:val="NormalWeb"/>
        <w:spacing w:before="0" w:beforeAutospacing="0" w:after="0" w:afterAutospacing="0"/>
        <w:rPr>
          <w:b/>
          <w:bCs/>
        </w:rPr>
      </w:pPr>
      <w:r w:rsidRPr="00AB11C1">
        <w:rPr>
          <w:b/>
          <w:bCs/>
        </w:rPr>
        <w:t>Key Components and Data Flow</w:t>
      </w:r>
    </w:p>
    <w:p w:rsidR="002811A7" w:rsidRPr="00AB11C1" w:rsidRDefault="002811A7" w:rsidP="00357140">
      <w:pPr>
        <w:pStyle w:val="NormalWeb"/>
        <w:numPr>
          <w:ilvl w:val="0"/>
          <w:numId w:val="6"/>
        </w:numPr>
        <w:spacing w:before="0" w:beforeAutospacing="0" w:after="0" w:afterAutospacing="0"/>
        <w:rPr>
          <w:b/>
          <w:bCs/>
        </w:rPr>
      </w:pPr>
      <w:r w:rsidRPr="00AB11C1">
        <w:rPr>
          <w:b/>
          <w:bCs/>
        </w:rPr>
        <w:t>Sensor Nodes</w:t>
      </w:r>
    </w:p>
    <w:p w:rsidR="002811A7" w:rsidRPr="00AB11C1" w:rsidRDefault="002811A7" w:rsidP="00357140">
      <w:pPr>
        <w:pStyle w:val="NormalWeb"/>
        <w:numPr>
          <w:ilvl w:val="1"/>
          <w:numId w:val="6"/>
        </w:numPr>
        <w:spacing w:before="0" w:beforeAutospacing="0" w:after="0" w:afterAutospacing="0"/>
      </w:pPr>
      <w:r w:rsidRPr="00AB11C1">
        <w:t>GNSS Node: Publishes global position (sensor_msgs/NavSatFix).</w:t>
      </w:r>
    </w:p>
    <w:p w:rsidR="002811A7" w:rsidRPr="00AB11C1" w:rsidRDefault="002811A7" w:rsidP="00357140">
      <w:pPr>
        <w:pStyle w:val="NormalWeb"/>
        <w:numPr>
          <w:ilvl w:val="1"/>
          <w:numId w:val="6"/>
        </w:numPr>
        <w:spacing w:before="0" w:beforeAutospacing="0" w:after="0" w:afterAutospacing="0"/>
      </w:pPr>
      <w:r w:rsidRPr="00AB11C1">
        <w:t>IMU Node: Publishes orientation and acceleration (sensor_msgs/Imu).</w:t>
      </w:r>
    </w:p>
    <w:p w:rsidR="002811A7" w:rsidRPr="00AB11C1" w:rsidRDefault="002811A7" w:rsidP="00357140">
      <w:pPr>
        <w:pStyle w:val="NormalWeb"/>
        <w:numPr>
          <w:ilvl w:val="1"/>
          <w:numId w:val="6"/>
        </w:numPr>
        <w:spacing w:before="0" w:beforeAutospacing="0" w:after="0" w:afterAutospacing="0"/>
      </w:pPr>
      <w:r w:rsidRPr="00AB11C1">
        <w:t>LIDAR Node: Publishes 2D/3D scans (sensor_msgs/LaserScan or sensor_msgs/PointCloud2).</w:t>
      </w:r>
    </w:p>
    <w:p w:rsidR="002811A7" w:rsidRPr="00AB11C1" w:rsidRDefault="002811A7" w:rsidP="00357140">
      <w:pPr>
        <w:pStyle w:val="NormalWeb"/>
        <w:numPr>
          <w:ilvl w:val="1"/>
          <w:numId w:val="6"/>
        </w:numPr>
        <w:spacing w:before="0" w:beforeAutospacing="0" w:after="0" w:afterAutospacing="0"/>
      </w:pPr>
      <w:r w:rsidRPr="00AB11C1">
        <w:t>Ultrasonic Node: Publishes range data (sensor_msgs/Range).</w:t>
      </w:r>
    </w:p>
    <w:p w:rsidR="002811A7" w:rsidRPr="00AB11C1" w:rsidRDefault="002811A7" w:rsidP="00357140">
      <w:pPr>
        <w:pStyle w:val="NormalWeb"/>
        <w:numPr>
          <w:ilvl w:val="1"/>
          <w:numId w:val="6"/>
        </w:numPr>
        <w:spacing w:before="0" w:beforeAutospacing="0" w:after="0" w:afterAutospacing="0"/>
      </w:pPr>
      <w:r w:rsidRPr="00AB11C1">
        <w:t>All sensor nodes are time-synchronized and publish to the /tf tree for consistent frame transformations.</w:t>
      </w:r>
    </w:p>
    <w:p w:rsidR="002811A7" w:rsidRPr="00AB11C1" w:rsidRDefault="002811A7" w:rsidP="00357140">
      <w:pPr>
        <w:pStyle w:val="NormalWeb"/>
        <w:numPr>
          <w:ilvl w:val="0"/>
          <w:numId w:val="6"/>
        </w:numPr>
        <w:spacing w:before="0" w:beforeAutospacing="0" w:after="0" w:afterAutospacing="0"/>
        <w:rPr>
          <w:b/>
          <w:bCs/>
        </w:rPr>
      </w:pPr>
      <w:r w:rsidRPr="00AB11C1">
        <w:rPr>
          <w:b/>
          <w:bCs/>
        </w:rPr>
        <w:t>Sensor Fusion and Localization</w:t>
      </w:r>
    </w:p>
    <w:p w:rsidR="002811A7" w:rsidRPr="00AB11C1" w:rsidRDefault="002811A7" w:rsidP="00357140">
      <w:pPr>
        <w:pStyle w:val="NormalWeb"/>
        <w:numPr>
          <w:ilvl w:val="1"/>
          <w:numId w:val="6"/>
        </w:numPr>
        <w:spacing w:before="0" w:beforeAutospacing="0" w:after="0" w:afterAutospacing="0"/>
      </w:pPr>
      <w:r w:rsidRPr="00AB11C1">
        <w:t>Localization Node (e.g., robot_localization package): Subscribes to GNSS, IMU, and optionally odometry, fusing data using an Extended Kalman Filter (EKF) to publish the catamaran’s pose (geometry_msgs/PoseWithCovarianceStamped).</w:t>
      </w:r>
    </w:p>
    <w:p w:rsidR="002811A7" w:rsidRPr="00AB11C1" w:rsidRDefault="002811A7" w:rsidP="00357140">
      <w:pPr>
        <w:pStyle w:val="NormalWeb"/>
        <w:numPr>
          <w:ilvl w:val="1"/>
          <w:numId w:val="6"/>
        </w:numPr>
        <w:spacing w:before="0" w:beforeAutospacing="0" w:after="0" w:afterAutospacing="0"/>
      </w:pPr>
      <w:r w:rsidRPr="00AB11C1">
        <w:t>SLAM Node (optional for GNSS-denied environments): Builds a local map and provides pose estimates using LIDAR data.</w:t>
      </w:r>
    </w:p>
    <w:p w:rsidR="002811A7" w:rsidRPr="00AB11C1" w:rsidRDefault="002811A7" w:rsidP="00357140">
      <w:pPr>
        <w:pStyle w:val="NormalWeb"/>
        <w:numPr>
          <w:ilvl w:val="0"/>
          <w:numId w:val="6"/>
        </w:numPr>
        <w:spacing w:before="0" w:beforeAutospacing="0" w:after="0" w:afterAutospacing="0"/>
        <w:rPr>
          <w:b/>
          <w:bCs/>
        </w:rPr>
      </w:pPr>
      <w:r w:rsidRPr="00AB11C1">
        <w:rPr>
          <w:b/>
          <w:bCs/>
        </w:rPr>
        <w:t>Mapping</w:t>
      </w:r>
    </w:p>
    <w:p w:rsidR="002811A7" w:rsidRPr="00AB11C1" w:rsidRDefault="002811A7" w:rsidP="00357140">
      <w:pPr>
        <w:pStyle w:val="NormalWeb"/>
        <w:numPr>
          <w:ilvl w:val="1"/>
          <w:numId w:val="6"/>
        </w:numPr>
        <w:spacing w:before="0" w:beforeAutospacing="0" w:after="0" w:afterAutospacing="0"/>
      </w:pPr>
      <w:r w:rsidRPr="00AB11C1">
        <w:t>Costmap Nodes: The global and local costmaps are maintained using LIDAR and ultrasonic data, representing static and dynamic obstacles for the navigation stack.</w:t>
      </w:r>
    </w:p>
    <w:p w:rsidR="002811A7" w:rsidRPr="00AB11C1" w:rsidRDefault="002811A7" w:rsidP="00357140">
      <w:pPr>
        <w:pStyle w:val="NormalWeb"/>
        <w:numPr>
          <w:ilvl w:val="0"/>
          <w:numId w:val="6"/>
        </w:numPr>
        <w:spacing w:before="0" w:beforeAutospacing="0" w:after="0" w:afterAutospacing="0"/>
        <w:rPr>
          <w:b/>
          <w:bCs/>
        </w:rPr>
      </w:pPr>
      <w:r w:rsidRPr="00AB11C1">
        <w:rPr>
          <w:b/>
          <w:bCs/>
        </w:rPr>
        <w:t>Navigation Stack (Nav2)</w:t>
      </w:r>
    </w:p>
    <w:p w:rsidR="002811A7" w:rsidRPr="00AB11C1" w:rsidRDefault="002811A7" w:rsidP="00357140">
      <w:pPr>
        <w:pStyle w:val="NormalWeb"/>
        <w:numPr>
          <w:ilvl w:val="1"/>
          <w:numId w:val="6"/>
        </w:numPr>
        <w:spacing w:before="0" w:beforeAutospacing="0" w:after="0" w:afterAutospacing="0"/>
      </w:pPr>
      <w:r w:rsidRPr="00AB11C1">
        <w:t>Planner Server: Computes global paths from the current pose to user-defined waypoints.</w:t>
      </w:r>
    </w:p>
    <w:p w:rsidR="002811A7" w:rsidRPr="00AB11C1" w:rsidRDefault="002811A7" w:rsidP="00357140">
      <w:pPr>
        <w:pStyle w:val="NormalWeb"/>
        <w:numPr>
          <w:ilvl w:val="1"/>
          <w:numId w:val="6"/>
        </w:numPr>
        <w:spacing w:before="0" w:beforeAutospacing="0" w:after="0" w:afterAutospacing="0"/>
      </w:pPr>
      <w:r w:rsidRPr="00AB11C1">
        <w:t>Controller Server: Generates velocity commands to follow the planned path, accounting for dynamic obstacles.</w:t>
      </w:r>
    </w:p>
    <w:p w:rsidR="002811A7" w:rsidRPr="00AB11C1" w:rsidRDefault="002811A7" w:rsidP="00357140">
      <w:pPr>
        <w:pStyle w:val="NormalWeb"/>
        <w:numPr>
          <w:ilvl w:val="1"/>
          <w:numId w:val="6"/>
        </w:numPr>
        <w:spacing w:before="0" w:beforeAutospacing="0" w:after="0" w:afterAutospacing="0"/>
      </w:pPr>
      <w:r w:rsidRPr="00AB11C1">
        <w:t>Behavior Tree Engine: Manages mission logic, including waypoint following, return-to-home, and recovery behaviors.</w:t>
      </w:r>
    </w:p>
    <w:p w:rsidR="002811A7" w:rsidRPr="00AB11C1" w:rsidRDefault="002811A7" w:rsidP="00357140">
      <w:pPr>
        <w:pStyle w:val="NormalWeb"/>
        <w:numPr>
          <w:ilvl w:val="1"/>
          <w:numId w:val="6"/>
        </w:numPr>
        <w:spacing w:before="0" w:beforeAutospacing="0" w:after="0" w:afterAutospacing="0"/>
      </w:pPr>
      <w:r w:rsidRPr="00AB11C1">
        <w:t>Lifecycle Manager: Ensures orderly startup, shutdown, and state transitions of navigation components.</w:t>
      </w:r>
    </w:p>
    <w:p w:rsidR="002811A7" w:rsidRPr="00AB11C1" w:rsidRDefault="002811A7" w:rsidP="00357140">
      <w:pPr>
        <w:pStyle w:val="NormalWeb"/>
        <w:numPr>
          <w:ilvl w:val="0"/>
          <w:numId w:val="6"/>
        </w:numPr>
        <w:spacing w:before="0" w:beforeAutospacing="0" w:after="0" w:afterAutospacing="0"/>
        <w:rPr>
          <w:b/>
          <w:bCs/>
        </w:rPr>
      </w:pPr>
      <w:r w:rsidRPr="00AB11C1">
        <w:rPr>
          <w:b/>
          <w:bCs/>
        </w:rPr>
        <w:t>Motion Control</w:t>
      </w:r>
    </w:p>
    <w:p w:rsidR="002811A7" w:rsidRPr="00AB11C1" w:rsidRDefault="002811A7" w:rsidP="00357140">
      <w:pPr>
        <w:pStyle w:val="NormalWeb"/>
        <w:numPr>
          <w:ilvl w:val="1"/>
          <w:numId w:val="6"/>
        </w:numPr>
        <w:spacing w:before="0" w:beforeAutospacing="0" w:after="0" w:afterAutospacing="0"/>
      </w:pPr>
      <w:r w:rsidRPr="00AB11C1">
        <w:t>Thruster Control Node: Subscribes to velocity commands (geometry_msgs/Twist), translates them into PWM signals for the catamaran’s thrusters, and provides feedback on actuation status.</w:t>
      </w:r>
    </w:p>
    <w:p w:rsidR="002811A7" w:rsidRPr="00AB11C1" w:rsidRDefault="002811A7" w:rsidP="00357140">
      <w:pPr>
        <w:pStyle w:val="NormalWeb"/>
        <w:numPr>
          <w:ilvl w:val="0"/>
          <w:numId w:val="6"/>
        </w:numPr>
        <w:spacing w:before="0" w:beforeAutospacing="0" w:after="0" w:afterAutospacing="0"/>
        <w:rPr>
          <w:b/>
          <w:bCs/>
        </w:rPr>
      </w:pPr>
      <w:r w:rsidRPr="00AB11C1">
        <w:rPr>
          <w:b/>
          <w:bCs/>
        </w:rPr>
        <w:t>Safety and Recovery</w:t>
      </w:r>
    </w:p>
    <w:p w:rsidR="002811A7" w:rsidRPr="00AB11C1" w:rsidRDefault="002811A7" w:rsidP="00357140">
      <w:pPr>
        <w:pStyle w:val="NormalWeb"/>
        <w:numPr>
          <w:ilvl w:val="1"/>
          <w:numId w:val="6"/>
        </w:numPr>
        <w:spacing w:before="0" w:beforeAutospacing="0" w:after="0" w:afterAutospacing="0"/>
      </w:pPr>
      <w:r w:rsidRPr="00AB11C1">
        <w:t>Watchdog Node: Monitors system health (sensor status, communication links, battery voltage) and triggers emergency stop or recovery actions if anomalies are detected.</w:t>
      </w:r>
    </w:p>
    <w:p w:rsidR="002811A7" w:rsidRPr="00AB11C1" w:rsidRDefault="002811A7" w:rsidP="00357140">
      <w:pPr>
        <w:pStyle w:val="NormalWeb"/>
        <w:numPr>
          <w:ilvl w:val="1"/>
          <w:numId w:val="6"/>
        </w:numPr>
        <w:spacing w:before="0" w:beforeAutospacing="0" w:after="0" w:afterAutospacing="0"/>
      </w:pPr>
      <w:r w:rsidRPr="00AB11C1">
        <w:t>Recovery Behaviors: Implemented as part of the Nav2 behavior tree (e.g., clearing costmaps, rotating in place, reversing).</w:t>
      </w:r>
    </w:p>
    <w:p w:rsidR="002811A7" w:rsidRPr="00AB11C1" w:rsidRDefault="002811A7" w:rsidP="00357140">
      <w:pPr>
        <w:pStyle w:val="NormalWeb"/>
        <w:numPr>
          <w:ilvl w:val="0"/>
          <w:numId w:val="6"/>
        </w:numPr>
        <w:spacing w:before="0" w:beforeAutospacing="0" w:after="0" w:afterAutospacing="0"/>
        <w:rPr>
          <w:b/>
          <w:bCs/>
        </w:rPr>
      </w:pPr>
      <w:r w:rsidRPr="00AB11C1">
        <w:rPr>
          <w:b/>
          <w:bCs/>
        </w:rPr>
        <w:t>Operator Interface and Telemetry</w:t>
      </w:r>
    </w:p>
    <w:p w:rsidR="002811A7" w:rsidRPr="00AB11C1" w:rsidRDefault="002811A7" w:rsidP="00357140">
      <w:pPr>
        <w:pStyle w:val="NormalWeb"/>
        <w:numPr>
          <w:ilvl w:val="1"/>
          <w:numId w:val="6"/>
        </w:numPr>
        <w:spacing w:before="0" w:beforeAutospacing="0" w:after="0" w:afterAutospacing="0"/>
      </w:pPr>
      <w:r w:rsidRPr="00AB11C1">
        <w:lastRenderedPageBreak/>
        <w:t>RViz2: Used for real-time visualization of the robot’s state, sensor data, map, and navigation goals.</w:t>
      </w:r>
    </w:p>
    <w:p w:rsidR="002811A7" w:rsidRPr="00AB11C1" w:rsidRDefault="002811A7" w:rsidP="00357140">
      <w:pPr>
        <w:pStyle w:val="NormalWeb"/>
        <w:numPr>
          <w:ilvl w:val="1"/>
          <w:numId w:val="6"/>
        </w:numPr>
        <w:spacing w:before="0" w:beforeAutospacing="0" w:after="0" w:afterAutospacing="0"/>
      </w:pPr>
      <w:r w:rsidRPr="00AB11C1">
        <w:t>Teleop Node: Allows manual override via joystick or remote commands.</w:t>
      </w:r>
    </w:p>
    <w:p w:rsidR="002811A7" w:rsidRDefault="002811A7" w:rsidP="00357140">
      <w:pPr>
        <w:pStyle w:val="NormalWeb"/>
        <w:numPr>
          <w:ilvl w:val="1"/>
          <w:numId w:val="6"/>
        </w:numPr>
        <w:spacing w:before="0" w:beforeAutospacing="0" w:after="0" w:afterAutospacing="0"/>
      </w:pPr>
      <w:r w:rsidRPr="00AB11C1">
        <w:t>Telemetry Node: Publishes system status and mission progress to a remote operator dashboard.</w:t>
      </w:r>
    </w:p>
    <w:p w:rsidR="00AB11C1" w:rsidRPr="00AB11C1" w:rsidRDefault="00AB11C1" w:rsidP="00AB11C1">
      <w:pPr>
        <w:pStyle w:val="NormalWeb"/>
        <w:spacing w:before="0" w:beforeAutospacing="0" w:after="0" w:afterAutospacing="0"/>
        <w:ind w:left="1440"/>
        <w:rPr>
          <w:sz w:val="14"/>
          <w:szCs w:val="14"/>
        </w:rPr>
      </w:pPr>
    </w:p>
    <w:p w:rsidR="002811A7" w:rsidRPr="00AB11C1" w:rsidRDefault="002811A7" w:rsidP="002811A7">
      <w:pPr>
        <w:pStyle w:val="NormalWeb"/>
        <w:spacing w:before="0" w:beforeAutospacing="0" w:after="0" w:afterAutospacing="0"/>
        <w:rPr>
          <w:b/>
          <w:bCs/>
        </w:rPr>
      </w:pPr>
      <w:r w:rsidRPr="00AB11C1">
        <w:rPr>
          <w:b/>
          <w:bCs/>
        </w:rPr>
        <w:t>System Architecture Diagram</w:t>
      </w:r>
    </w:p>
    <w:p w:rsidR="00AB11C1" w:rsidRPr="00AB11C1" w:rsidRDefault="00AB11C1" w:rsidP="002811A7">
      <w:pPr>
        <w:pStyle w:val="NormalWeb"/>
        <w:spacing w:before="0" w:beforeAutospacing="0" w:after="0" w:afterAutospacing="0"/>
        <w:rPr>
          <w:b/>
          <w:bCs/>
        </w:rPr>
      </w:pPr>
      <w:r w:rsidRPr="00AB11C1">
        <w:rPr>
          <w:b/>
          <w:bCs/>
          <w:noProof/>
        </w:rPr>
        <w:drawing>
          <wp:anchor distT="0" distB="0" distL="114300" distR="114300" simplePos="0" relativeHeight="487465984" behindDoc="1" locked="0" layoutInCell="1" allowOverlap="1">
            <wp:simplePos x="0" y="0"/>
            <wp:positionH relativeFrom="margin">
              <wp:posOffset>-2059</wp:posOffset>
            </wp:positionH>
            <wp:positionV relativeFrom="paragraph">
              <wp:posOffset>-566</wp:posOffset>
            </wp:positionV>
            <wp:extent cx="6400800" cy="33058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s2_catamaran_system_architectur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305810"/>
                    </a:xfrm>
                    <a:prstGeom prst="rect">
                      <a:avLst/>
                    </a:prstGeom>
                  </pic:spPr>
                </pic:pic>
              </a:graphicData>
            </a:graphic>
          </wp:anchor>
        </w:drawing>
      </w:r>
    </w:p>
    <w:p w:rsidR="002811A7" w:rsidRPr="00AB11C1" w:rsidRDefault="002811A7"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AB11C1">
      <w:pPr>
        <w:pStyle w:val="NormalWeb"/>
        <w:tabs>
          <w:tab w:val="left" w:pos="2582"/>
        </w:tabs>
        <w:spacing w:before="0" w:beforeAutospacing="0" w:after="0" w:afterAutospacing="0"/>
        <w:rPr>
          <w:b/>
          <w:bCs/>
        </w:rPr>
      </w:pPr>
      <w:r>
        <w:rPr>
          <w:b/>
          <w:bCs/>
        </w:rPr>
        <w:tab/>
      </w: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Pr="00AB11C1" w:rsidRDefault="00AB11C1" w:rsidP="002811A7">
      <w:pPr>
        <w:pStyle w:val="NormalWeb"/>
        <w:spacing w:before="0" w:beforeAutospacing="0" w:after="0" w:afterAutospacing="0"/>
        <w:rPr>
          <w:b/>
          <w:bCs/>
        </w:rPr>
      </w:pPr>
    </w:p>
    <w:p w:rsidR="00AB11C1" w:rsidRDefault="00AB11C1" w:rsidP="00AB11C1">
      <w:pPr>
        <w:pStyle w:val="NormalWeb"/>
        <w:spacing w:before="0" w:beforeAutospacing="0" w:after="0" w:afterAutospacing="0"/>
        <w:jc w:val="center"/>
      </w:pPr>
      <w:r>
        <w:t>\</w:t>
      </w:r>
    </w:p>
    <w:p w:rsidR="00AB11C1" w:rsidRDefault="00AB11C1" w:rsidP="00AB11C1">
      <w:pPr>
        <w:pStyle w:val="NormalWeb"/>
        <w:spacing w:before="0" w:beforeAutospacing="0" w:after="0" w:afterAutospacing="0"/>
        <w:jc w:val="center"/>
      </w:pPr>
    </w:p>
    <w:p w:rsidR="00AB11C1" w:rsidRDefault="00AB11C1" w:rsidP="00AB11C1">
      <w:pPr>
        <w:pStyle w:val="NormalWeb"/>
        <w:spacing w:before="0" w:beforeAutospacing="0" w:after="0" w:afterAutospacing="0"/>
        <w:jc w:val="center"/>
      </w:pPr>
    </w:p>
    <w:p w:rsidR="00AB11C1" w:rsidRPr="00AB11C1" w:rsidRDefault="00AB11C1" w:rsidP="00AB11C1">
      <w:pPr>
        <w:pStyle w:val="NormalWeb"/>
        <w:spacing w:before="0" w:beforeAutospacing="0" w:after="0" w:afterAutospacing="0"/>
        <w:jc w:val="center"/>
      </w:pPr>
      <w:r w:rsidRPr="00AB11C1">
        <w:t>Fig: Architecture Diagram ROS2</w:t>
      </w:r>
    </w:p>
    <w:p w:rsidR="002811A7" w:rsidRPr="00AB11C1" w:rsidRDefault="002811A7" w:rsidP="002811A7">
      <w:pPr>
        <w:pStyle w:val="NormalWeb"/>
        <w:spacing w:before="0" w:beforeAutospacing="0" w:after="0" w:afterAutospacing="0"/>
        <w:rPr>
          <w:b/>
          <w:bCs/>
        </w:rPr>
      </w:pPr>
      <w:r w:rsidRPr="00AB11C1">
        <w:rPr>
          <w:b/>
          <w:bCs/>
        </w:rPr>
        <w:t>Component Interactions</w:t>
      </w:r>
    </w:p>
    <w:p w:rsidR="002811A7" w:rsidRPr="00AB11C1" w:rsidRDefault="002811A7" w:rsidP="00357140">
      <w:pPr>
        <w:pStyle w:val="NormalWeb"/>
        <w:numPr>
          <w:ilvl w:val="0"/>
          <w:numId w:val="7"/>
        </w:numPr>
        <w:spacing w:before="0" w:beforeAutospacing="0" w:after="0" w:afterAutospacing="0"/>
      </w:pPr>
      <w:r w:rsidRPr="00AB11C1">
        <w:t>Sensor nodes publish data to the ROS 2 network, feeding into the localization and mapping nodes.</w:t>
      </w:r>
    </w:p>
    <w:p w:rsidR="002811A7" w:rsidRPr="00AB11C1" w:rsidRDefault="002811A7" w:rsidP="00357140">
      <w:pPr>
        <w:pStyle w:val="NormalWeb"/>
        <w:numPr>
          <w:ilvl w:val="0"/>
          <w:numId w:val="7"/>
        </w:numPr>
        <w:spacing w:before="0" w:beforeAutospacing="0" w:after="0" w:afterAutospacing="0"/>
      </w:pPr>
      <w:r w:rsidRPr="00AB11C1">
        <w:t>The navigation stack (Nav2) consumes localization and map data to plan and execute missions.</w:t>
      </w:r>
    </w:p>
    <w:p w:rsidR="002811A7" w:rsidRPr="00AB11C1" w:rsidRDefault="002811A7" w:rsidP="00357140">
      <w:pPr>
        <w:pStyle w:val="NormalWeb"/>
        <w:numPr>
          <w:ilvl w:val="0"/>
          <w:numId w:val="7"/>
        </w:numPr>
        <w:spacing w:before="0" w:beforeAutospacing="0" w:after="0" w:afterAutospacing="0"/>
      </w:pPr>
      <w:r w:rsidRPr="00AB11C1">
        <w:t>Motion commands are sent to the thruster control node, which actuates the hardware.</w:t>
      </w:r>
    </w:p>
    <w:p w:rsidR="002811A7" w:rsidRPr="00AB11C1" w:rsidRDefault="002811A7" w:rsidP="00357140">
      <w:pPr>
        <w:pStyle w:val="NormalWeb"/>
        <w:numPr>
          <w:ilvl w:val="0"/>
          <w:numId w:val="7"/>
        </w:numPr>
        <w:spacing w:before="0" w:beforeAutospacing="0" w:after="0" w:afterAutospacing="0"/>
      </w:pPr>
      <w:r w:rsidRPr="00AB11C1">
        <w:t>Safety and telemetry nodes monitor the entire system and provide interfaces for operator intervention and monitoring.</w:t>
      </w:r>
    </w:p>
    <w:p w:rsidR="00AF2B2C" w:rsidRPr="00AB11C1" w:rsidRDefault="00AF2B2C" w:rsidP="00AF2B2C">
      <w:pPr>
        <w:pStyle w:val="NormalWeb"/>
        <w:rPr>
          <w:b/>
          <w:bCs/>
        </w:rPr>
      </w:pPr>
    </w:p>
    <w:p w:rsidR="00C87557" w:rsidRPr="00AB11C1" w:rsidRDefault="00C87557" w:rsidP="00AF2B2C">
      <w:pPr>
        <w:rPr>
          <w:sz w:val="24"/>
          <w:szCs w:val="24"/>
        </w:rPr>
        <w:sectPr w:rsidR="00C87557" w:rsidRPr="00AB11C1" w:rsidSect="003D6C39">
          <w:pgSz w:w="12240" w:h="15840"/>
          <w:pgMar w:top="14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367E7E" w:rsidRPr="00A7711C" w:rsidRDefault="00367E7E" w:rsidP="00367E7E">
      <w:pPr>
        <w:pStyle w:val="ListParagraph"/>
        <w:ind w:left="0" w:firstLine="0"/>
        <w:jc w:val="center"/>
        <w:rPr>
          <w:rFonts w:ascii="Times New Roman" w:hAnsi="Times New Roman" w:cs="Times New Roman"/>
          <w:sz w:val="14"/>
          <w:szCs w:val="14"/>
        </w:rPr>
      </w:pPr>
      <w:r w:rsidRPr="00A7711C">
        <w:rPr>
          <w:rFonts w:ascii="Times New Roman" w:hAnsi="Times New Roman" w:cs="Times New Roman"/>
          <w:b/>
          <w:bCs/>
          <w:sz w:val="40"/>
          <w:szCs w:val="40"/>
        </w:rPr>
        <w:lastRenderedPageBreak/>
        <w:t>SYSTEM DESIGN AND ARCHITECTURE (HARDWARE IMPLEMENTATION)</w:t>
      </w:r>
      <w:r w:rsidR="00A032AA" w:rsidRPr="00A7711C">
        <w:rPr>
          <w:rFonts w:ascii="Times New Roman" w:hAnsi="Times New Roman" w:cs="Times New Roman"/>
          <w:b/>
          <w:bCs/>
          <w:sz w:val="40"/>
          <w:szCs w:val="40"/>
        </w:rPr>
        <w:br/>
      </w:r>
    </w:p>
    <w:p w:rsidR="00367E7E" w:rsidRPr="00463253" w:rsidRDefault="00367E7E" w:rsidP="00367E7E">
      <w:pPr>
        <w:pStyle w:val="ListParagraph"/>
        <w:ind w:left="360"/>
        <w:rPr>
          <w:rFonts w:ascii="Times New Roman" w:hAnsi="Times New Roman" w:cs="Times New Roman"/>
          <w:b/>
          <w:bCs/>
          <w:sz w:val="24"/>
          <w:szCs w:val="24"/>
        </w:rPr>
      </w:pPr>
      <w:r w:rsidRPr="00463253">
        <w:rPr>
          <w:rFonts w:ascii="Times New Roman" w:hAnsi="Times New Roman" w:cs="Times New Roman"/>
          <w:b/>
          <w:bCs/>
          <w:sz w:val="24"/>
          <w:szCs w:val="24"/>
        </w:rPr>
        <w:t>Overview</w:t>
      </w:r>
    </w:p>
    <w:p w:rsidR="00367E7E" w:rsidRPr="00463253" w:rsidRDefault="009D6BFF"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 xml:space="preserve">     </w:t>
      </w:r>
      <w:r w:rsidR="00367E7E" w:rsidRPr="00463253">
        <w:rPr>
          <w:rFonts w:ascii="Times New Roman" w:hAnsi="Times New Roman" w:cs="Times New Roman"/>
          <w:sz w:val="24"/>
          <w:szCs w:val="24"/>
        </w:rPr>
        <w:t>The hardware implementation of the autonomous catamaran is engineered for robust, real-time operation in dynamic aquatic environments. The system integrates a suite of marine-grade sensors, embedded computing, power management, communication modules, and actuation systems. The modular design ensures reliability, ease of maintenance, and scalability for future upgrades.</w:t>
      </w:r>
    </w:p>
    <w:p w:rsidR="009D6BFF" w:rsidRPr="00A7711C" w:rsidRDefault="009D6BFF" w:rsidP="009D6BFF">
      <w:pPr>
        <w:pStyle w:val="ListParagraph"/>
        <w:ind w:left="360"/>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b/>
          <w:bCs/>
          <w:sz w:val="24"/>
          <w:szCs w:val="24"/>
        </w:rPr>
      </w:pPr>
      <w:r w:rsidRPr="00463253">
        <w:rPr>
          <w:rFonts w:ascii="Times New Roman" w:hAnsi="Times New Roman" w:cs="Times New Roman"/>
          <w:b/>
          <w:bCs/>
          <w:sz w:val="24"/>
          <w:szCs w:val="24"/>
        </w:rPr>
        <w:t>Key Hardware Components</w:t>
      </w:r>
    </w:p>
    <w:p w:rsidR="009D6BFF" w:rsidRPr="00A7711C" w:rsidRDefault="009D6BFF" w:rsidP="009D6BFF">
      <w:pPr>
        <w:pStyle w:val="ListParagraph"/>
        <w:ind w:left="360"/>
        <w:jc w:val="both"/>
        <w:rPr>
          <w:rFonts w:ascii="Times New Roman" w:hAnsi="Times New Roman" w:cs="Times New Roman"/>
          <w:b/>
          <w:bCs/>
          <w:sz w:val="14"/>
          <w:szCs w:val="14"/>
        </w:rPr>
      </w:pPr>
    </w:p>
    <w:p w:rsidR="00367E7E" w:rsidRPr="00463253" w:rsidRDefault="00367E7E"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1. </w:t>
      </w:r>
      <w:r w:rsidRPr="00463253">
        <w:rPr>
          <w:rFonts w:ascii="Times New Roman" w:hAnsi="Times New Roman" w:cs="Times New Roman"/>
          <w:b/>
          <w:bCs/>
          <w:sz w:val="24"/>
          <w:szCs w:val="24"/>
        </w:rPr>
        <w:t>Processing Unit</w:t>
      </w:r>
    </w:p>
    <w:p w:rsidR="00367E7E" w:rsidRPr="00463253" w:rsidRDefault="00367E7E" w:rsidP="00357140">
      <w:pPr>
        <w:pStyle w:val="ListParagraph"/>
        <w:numPr>
          <w:ilvl w:val="0"/>
          <w:numId w:val="8"/>
        </w:numPr>
        <w:jc w:val="both"/>
        <w:rPr>
          <w:rFonts w:ascii="Times New Roman" w:hAnsi="Times New Roman" w:cs="Times New Roman"/>
          <w:sz w:val="24"/>
          <w:szCs w:val="24"/>
        </w:rPr>
      </w:pPr>
      <w:r w:rsidRPr="00463253">
        <w:rPr>
          <w:rFonts w:ascii="Times New Roman" w:hAnsi="Times New Roman" w:cs="Times New Roman"/>
          <w:b/>
          <w:bCs/>
          <w:sz w:val="24"/>
          <w:szCs w:val="24"/>
        </w:rPr>
        <w:t>Onboard Computer (</w:t>
      </w:r>
      <w:r w:rsidR="009D6BFF" w:rsidRPr="00463253">
        <w:rPr>
          <w:rFonts w:ascii="Times New Roman" w:hAnsi="Times New Roman" w:cs="Times New Roman"/>
          <w:b/>
          <w:bCs/>
          <w:sz w:val="24"/>
          <w:szCs w:val="24"/>
        </w:rPr>
        <w:t>Raspberry Pi 4 B</w:t>
      </w:r>
      <w:r w:rsidRPr="00463253">
        <w:rPr>
          <w:rFonts w:ascii="Times New Roman" w:hAnsi="Times New Roman" w:cs="Times New Roman"/>
          <w:b/>
          <w:bCs/>
          <w:sz w:val="24"/>
          <w:szCs w:val="24"/>
        </w:rPr>
        <w:t>):</w:t>
      </w:r>
    </w:p>
    <w:p w:rsidR="00367E7E" w:rsidRPr="00463253" w:rsidRDefault="00367E7E" w:rsidP="00357140">
      <w:pPr>
        <w:pStyle w:val="ListParagraph"/>
        <w:numPr>
          <w:ilvl w:val="1"/>
          <w:numId w:val="8"/>
        </w:numPr>
        <w:jc w:val="both"/>
        <w:rPr>
          <w:rFonts w:ascii="Times New Roman" w:hAnsi="Times New Roman" w:cs="Times New Roman"/>
          <w:sz w:val="24"/>
          <w:szCs w:val="24"/>
        </w:rPr>
      </w:pPr>
      <w:r w:rsidRPr="00463253">
        <w:rPr>
          <w:rFonts w:ascii="Times New Roman" w:hAnsi="Times New Roman" w:cs="Times New Roman"/>
          <w:sz w:val="24"/>
          <w:szCs w:val="24"/>
        </w:rPr>
        <w:t>Runs Ubuntu 22.04 LTS and ROS 2 middleware.</w:t>
      </w:r>
    </w:p>
    <w:p w:rsidR="00367E7E" w:rsidRPr="00463253" w:rsidRDefault="00367E7E" w:rsidP="00357140">
      <w:pPr>
        <w:pStyle w:val="ListParagraph"/>
        <w:numPr>
          <w:ilvl w:val="1"/>
          <w:numId w:val="8"/>
        </w:numPr>
        <w:jc w:val="both"/>
        <w:rPr>
          <w:rFonts w:ascii="Times New Roman" w:hAnsi="Times New Roman" w:cs="Times New Roman"/>
          <w:sz w:val="24"/>
          <w:szCs w:val="24"/>
        </w:rPr>
      </w:pPr>
      <w:r w:rsidRPr="00463253">
        <w:rPr>
          <w:rFonts w:ascii="Times New Roman" w:hAnsi="Times New Roman" w:cs="Times New Roman"/>
          <w:sz w:val="24"/>
          <w:szCs w:val="24"/>
        </w:rPr>
        <w:t>Handles all sensor data acquisition, sensor fusion, mapping, navigation, and control algorithms.</w:t>
      </w:r>
    </w:p>
    <w:p w:rsidR="00367E7E" w:rsidRPr="00463253" w:rsidRDefault="00367E7E" w:rsidP="00357140">
      <w:pPr>
        <w:pStyle w:val="ListParagraph"/>
        <w:numPr>
          <w:ilvl w:val="1"/>
          <w:numId w:val="8"/>
        </w:numPr>
        <w:jc w:val="both"/>
        <w:rPr>
          <w:rFonts w:ascii="Times New Roman" w:hAnsi="Times New Roman" w:cs="Times New Roman"/>
          <w:sz w:val="24"/>
          <w:szCs w:val="24"/>
        </w:rPr>
      </w:pPr>
      <w:r w:rsidRPr="00463253">
        <w:rPr>
          <w:rFonts w:ascii="Times New Roman" w:hAnsi="Times New Roman" w:cs="Times New Roman"/>
          <w:sz w:val="24"/>
          <w:szCs w:val="24"/>
        </w:rPr>
        <w:t>Specifications: Quad-core CPU, 4–8 GB RAM, optional GPU for perception tasks, SSD storage for data logging.</w:t>
      </w:r>
    </w:p>
    <w:p w:rsidR="00A7711C" w:rsidRPr="00A7711C" w:rsidRDefault="00A7711C" w:rsidP="00A7711C">
      <w:pPr>
        <w:pStyle w:val="ListParagraph"/>
        <w:ind w:left="1440" w:firstLine="0"/>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2. </w:t>
      </w:r>
      <w:r w:rsidRPr="00463253">
        <w:rPr>
          <w:rFonts w:ascii="Times New Roman" w:hAnsi="Times New Roman" w:cs="Times New Roman"/>
          <w:b/>
          <w:bCs/>
          <w:sz w:val="24"/>
          <w:szCs w:val="24"/>
        </w:rPr>
        <w:t>Sensor Suite</w:t>
      </w:r>
    </w:p>
    <w:p w:rsidR="00367E7E" w:rsidRPr="00463253" w:rsidRDefault="00367E7E" w:rsidP="00357140">
      <w:pPr>
        <w:pStyle w:val="ListParagraph"/>
        <w:numPr>
          <w:ilvl w:val="0"/>
          <w:numId w:val="9"/>
        </w:numPr>
        <w:jc w:val="both"/>
        <w:rPr>
          <w:rFonts w:ascii="Times New Roman" w:hAnsi="Times New Roman" w:cs="Times New Roman"/>
          <w:sz w:val="24"/>
          <w:szCs w:val="24"/>
        </w:rPr>
      </w:pPr>
      <w:r w:rsidRPr="00463253">
        <w:rPr>
          <w:rFonts w:ascii="Times New Roman" w:hAnsi="Times New Roman" w:cs="Times New Roman"/>
          <w:b/>
          <w:bCs/>
          <w:sz w:val="24"/>
          <w:szCs w:val="24"/>
        </w:rPr>
        <w:t>GNSS Module:</w:t>
      </w:r>
      <w:r w:rsidRPr="00463253">
        <w:rPr>
          <w:rFonts w:ascii="Times New Roman" w:hAnsi="Times New Roman" w:cs="Times New Roman"/>
          <w:sz w:val="24"/>
          <w:szCs w:val="24"/>
        </w:rPr>
        <w:t> Provides real-time global positioning for localization.</w:t>
      </w:r>
    </w:p>
    <w:p w:rsidR="00367E7E" w:rsidRPr="00463253" w:rsidRDefault="00367E7E" w:rsidP="00357140">
      <w:pPr>
        <w:pStyle w:val="ListParagraph"/>
        <w:numPr>
          <w:ilvl w:val="0"/>
          <w:numId w:val="9"/>
        </w:numPr>
        <w:jc w:val="both"/>
        <w:rPr>
          <w:rFonts w:ascii="Times New Roman" w:hAnsi="Times New Roman" w:cs="Times New Roman"/>
          <w:sz w:val="24"/>
          <w:szCs w:val="24"/>
        </w:rPr>
      </w:pPr>
      <w:r w:rsidRPr="00463253">
        <w:rPr>
          <w:rFonts w:ascii="Times New Roman" w:hAnsi="Times New Roman" w:cs="Times New Roman"/>
          <w:b/>
          <w:bCs/>
          <w:sz w:val="24"/>
          <w:szCs w:val="24"/>
        </w:rPr>
        <w:t>IMU (Inertial Measurement Unit):</w:t>
      </w:r>
      <w:r w:rsidRPr="00463253">
        <w:rPr>
          <w:rFonts w:ascii="Times New Roman" w:hAnsi="Times New Roman" w:cs="Times New Roman"/>
          <w:sz w:val="24"/>
          <w:szCs w:val="24"/>
        </w:rPr>
        <w:t> Supplies orientation and acceleration data for pose estimation and sensor fusion.</w:t>
      </w:r>
    </w:p>
    <w:p w:rsidR="00367E7E" w:rsidRPr="00463253" w:rsidRDefault="00367E7E" w:rsidP="00357140">
      <w:pPr>
        <w:pStyle w:val="ListParagraph"/>
        <w:numPr>
          <w:ilvl w:val="0"/>
          <w:numId w:val="9"/>
        </w:numPr>
        <w:jc w:val="both"/>
        <w:rPr>
          <w:rFonts w:ascii="Times New Roman" w:hAnsi="Times New Roman" w:cs="Times New Roman"/>
          <w:sz w:val="24"/>
          <w:szCs w:val="24"/>
        </w:rPr>
      </w:pPr>
      <w:r w:rsidRPr="00463253">
        <w:rPr>
          <w:rFonts w:ascii="Times New Roman" w:hAnsi="Times New Roman" w:cs="Times New Roman"/>
          <w:b/>
          <w:bCs/>
          <w:sz w:val="24"/>
          <w:szCs w:val="24"/>
        </w:rPr>
        <w:t>2D LIDAR (e.g., RPLIDAR):</w:t>
      </w:r>
      <w:r w:rsidRPr="00463253">
        <w:rPr>
          <w:rFonts w:ascii="Times New Roman" w:hAnsi="Times New Roman" w:cs="Times New Roman"/>
          <w:sz w:val="24"/>
          <w:szCs w:val="24"/>
        </w:rPr>
        <w:t> Enables obstacle detection and mapping.</w:t>
      </w:r>
    </w:p>
    <w:p w:rsidR="00367E7E" w:rsidRPr="00463253" w:rsidRDefault="00367E7E" w:rsidP="00357140">
      <w:pPr>
        <w:pStyle w:val="ListParagraph"/>
        <w:numPr>
          <w:ilvl w:val="0"/>
          <w:numId w:val="9"/>
        </w:numPr>
        <w:jc w:val="both"/>
        <w:rPr>
          <w:rFonts w:ascii="Times New Roman" w:hAnsi="Times New Roman" w:cs="Times New Roman"/>
          <w:sz w:val="24"/>
          <w:szCs w:val="24"/>
        </w:rPr>
      </w:pPr>
      <w:r w:rsidRPr="00463253">
        <w:rPr>
          <w:rFonts w:ascii="Times New Roman" w:hAnsi="Times New Roman" w:cs="Times New Roman"/>
          <w:b/>
          <w:bCs/>
          <w:sz w:val="24"/>
          <w:szCs w:val="24"/>
        </w:rPr>
        <w:t>Ultrasonic Sensors:</w:t>
      </w:r>
      <w:r w:rsidRPr="00463253">
        <w:rPr>
          <w:rFonts w:ascii="Times New Roman" w:hAnsi="Times New Roman" w:cs="Times New Roman"/>
          <w:sz w:val="24"/>
          <w:szCs w:val="24"/>
        </w:rPr>
        <w:t> Mounted on the bow and sides for close-range obstacle and docking detection.</w:t>
      </w:r>
    </w:p>
    <w:p w:rsidR="00367E7E" w:rsidRPr="00463253" w:rsidRDefault="00367E7E" w:rsidP="00357140">
      <w:pPr>
        <w:pStyle w:val="ListParagraph"/>
        <w:numPr>
          <w:ilvl w:val="0"/>
          <w:numId w:val="9"/>
        </w:numPr>
        <w:jc w:val="both"/>
        <w:rPr>
          <w:rFonts w:ascii="Times New Roman" w:hAnsi="Times New Roman" w:cs="Times New Roman"/>
          <w:sz w:val="24"/>
          <w:szCs w:val="24"/>
        </w:rPr>
      </w:pPr>
      <w:r w:rsidRPr="00463253">
        <w:rPr>
          <w:rFonts w:ascii="Times New Roman" w:hAnsi="Times New Roman" w:cs="Times New Roman"/>
          <w:b/>
          <w:bCs/>
          <w:sz w:val="24"/>
          <w:szCs w:val="24"/>
        </w:rPr>
        <w:t>Optional Camera:</w:t>
      </w:r>
      <w:r w:rsidRPr="00463253">
        <w:rPr>
          <w:rFonts w:ascii="Times New Roman" w:hAnsi="Times New Roman" w:cs="Times New Roman"/>
          <w:sz w:val="24"/>
          <w:szCs w:val="24"/>
        </w:rPr>
        <w:t> For visual feedback, teleoperation, or advanced perception.</w:t>
      </w:r>
    </w:p>
    <w:p w:rsidR="009D6BFF" w:rsidRPr="00A7711C" w:rsidRDefault="009D6BFF" w:rsidP="00367E7E">
      <w:pPr>
        <w:pStyle w:val="ListParagraph"/>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3. </w:t>
      </w:r>
      <w:r w:rsidRPr="00463253">
        <w:rPr>
          <w:rFonts w:ascii="Times New Roman" w:hAnsi="Times New Roman" w:cs="Times New Roman"/>
          <w:b/>
          <w:bCs/>
          <w:sz w:val="24"/>
          <w:szCs w:val="24"/>
        </w:rPr>
        <w:t>Actuation System</w:t>
      </w:r>
    </w:p>
    <w:p w:rsidR="00367E7E" w:rsidRPr="00463253" w:rsidRDefault="00367E7E" w:rsidP="00357140">
      <w:pPr>
        <w:pStyle w:val="ListParagraph"/>
        <w:numPr>
          <w:ilvl w:val="0"/>
          <w:numId w:val="10"/>
        </w:numPr>
        <w:jc w:val="both"/>
        <w:rPr>
          <w:rFonts w:ascii="Times New Roman" w:hAnsi="Times New Roman" w:cs="Times New Roman"/>
          <w:sz w:val="24"/>
          <w:szCs w:val="24"/>
        </w:rPr>
      </w:pPr>
      <w:r w:rsidRPr="00463253">
        <w:rPr>
          <w:rFonts w:ascii="Times New Roman" w:hAnsi="Times New Roman" w:cs="Times New Roman"/>
          <w:b/>
          <w:bCs/>
          <w:sz w:val="24"/>
          <w:szCs w:val="24"/>
        </w:rPr>
        <w:t>Thrusters (e.g., T100 Blue Robotics or equivalent):</w:t>
      </w:r>
    </w:p>
    <w:p w:rsidR="00367E7E" w:rsidRPr="00463253" w:rsidRDefault="00367E7E" w:rsidP="00357140">
      <w:pPr>
        <w:pStyle w:val="ListParagraph"/>
        <w:numPr>
          <w:ilvl w:val="1"/>
          <w:numId w:val="10"/>
        </w:numPr>
        <w:jc w:val="both"/>
        <w:rPr>
          <w:rFonts w:ascii="Times New Roman" w:hAnsi="Times New Roman" w:cs="Times New Roman"/>
          <w:sz w:val="24"/>
          <w:szCs w:val="24"/>
        </w:rPr>
      </w:pPr>
      <w:r w:rsidRPr="00463253">
        <w:rPr>
          <w:rFonts w:ascii="Times New Roman" w:hAnsi="Times New Roman" w:cs="Times New Roman"/>
          <w:sz w:val="24"/>
          <w:szCs w:val="24"/>
        </w:rPr>
        <w:t>Controlled via Electronic Speed Controllers (ESCs) using PWM signals.</w:t>
      </w:r>
    </w:p>
    <w:p w:rsidR="00367E7E" w:rsidRPr="00463253" w:rsidRDefault="00367E7E" w:rsidP="00357140">
      <w:pPr>
        <w:pStyle w:val="ListParagraph"/>
        <w:numPr>
          <w:ilvl w:val="1"/>
          <w:numId w:val="10"/>
        </w:numPr>
        <w:jc w:val="both"/>
        <w:rPr>
          <w:rFonts w:ascii="Times New Roman" w:hAnsi="Times New Roman" w:cs="Times New Roman"/>
          <w:sz w:val="24"/>
          <w:szCs w:val="24"/>
        </w:rPr>
      </w:pPr>
      <w:r w:rsidRPr="00463253">
        <w:rPr>
          <w:rFonts w:ascii="Times New Roman" w:hAnsi="Times New Roman" w:cs="Times New Roman"/>
          <w:sz w:val="24"/>
          <w:szCs w:val="24"/>
        </w:rPr>
        <w:t>Enable differential thrust for precise maneuvering.</w:t>
      </w:r>
    </w:p>
    <w:p w:rsidR="00367E7E" w:rsidRPr="00463253" w:rsidRDefault="00367E7E" w:rsidP="00357140">
      <w:pPr>
        <w:pStyle w:val="ListParagraph"/>
        <w:numPr>
          <w:ilvl w:val="0"/>
          <w:numId w:val="10"/>
        </w:numPr>
        <w:jc w:val="both"/>
        <w:rPr>
          <w:rFonts w:ascii="Times New Roman" w:hAnsi="Times New Roman" w:cs="Times New Roman"/>
          <w:sz w:val="24"/>
          <w:szCs w:val="24"/>
        </w:rPr>
      </w:pPr>
      <w:r w:rsidRPr="00463253">
        <w:rPr>
          <w:rFonts w:ascii="Times New Roman" w:hAnsi="Times New Roman" w:cs="Times New Roman"/>
          <w:b/>
          <w:bCs/>
          <w:sz w:val="24"/>
          <w:szCs w:val="24"/>
        </w:rPr>
        <w:t>Rudder (if present):</w:t>
      </w:r>
      <w:r w:rsidRPr="00463253">
        <w:rPr>
          <w:rFonts w:ascii="Times New Roman" w:hAnsi="Times New Roman" w:cs="Times New Roman"/>
          <w:sz w:val="24"/>
          <w:szCs w:val="24"/>
        </w:rPr>
        <w:t> Servo-driven for additional steering control.</w:t>
      </w:r>
    </w:p>
    <w:p w:rsidR="009D6BFF" w:rsidRPr="00A7711C" w:rsidRDefault="009D6BFF" w:rsidP="00367E7E">
      <w:pPr>
        <w:pStyle w:val="ListParagraph"/>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4. </w:t>
      </w:r>
      <w:r w:rsidRPr="00463253">
        <w:rPr>
          <w:rFonts w:ascii="Times New Roman" w:hAnsi="Times New Roman" w:cs="Times New Roman"/>
          <w:b/>
          <w:bCs/>
          <w:sz w:val="24"/>
          <w:szCs w:val="24"/>
        </w:rPr>
        <w:t>Power Management</w:t>
      </w:r>
    </w:p>
    <w:p w:rsidR="00367E7E" w:rsidRPr="00463253" w:rsidRDefault="00367E7E" w:rsidP="00357140">
      <w:pPr>
        <w:pStyle w:val="ListParagraph"/>
        <w:numPr>
          <w:ilvl w:val="0"/>
          <w:numId w:val="11"/>
        </w:numPr>
        <w:jc w:val="both"/>
        <w:rPr>
          <w:rFonts w:ascii="Times New Roman" w:hAnsi="Times New Roman" w:cs="Times New Roman"/>
          <w:sz w:val="24"/>
          <w:szCs w:val="24"/>
        </w:rPr>
      </w:pPr>
      <w:r w:rsidRPr="00463253">
        <w:rPr>
          <w:rFonts w:ascii="Times New Roman" w:hAnsi="Times New Roman" w:cs="Times New Roman"/>
          <w:b/>
          <w:bCs/>
          <w:sz w:val="24"/>
          <w:szCs w:val="24"/>
        </w:rPr>
        <w:t>Battery Pack (e.g., LiPo or LiFePO4):</w:t>
      </w:r>
      <w:r w:rsidRPr="00463253">
        <w:rPr>
          <w:rFonts w:ascii="Times New Roman" w:hAnsi="Times New Roman" w:cs="Times New Roman"/>
          <w:sz w:val="24"/>
          <w:szCs w:val="24"/>
        </w:rPr>
        <w:t> Provides primary power to all onboard electronics and thrusters.</w:t>
      </w:r>
    </w:p>
    <w:p w:rsidR="00367E7E" w:rsidRPr="00463253" w:rsidRDefault="00367E7E" w:rsidP="00357140">
      <w:pPr>
        <w:pStyle w:val="ListParagraph"/>
        <w:numPr>
          <w:ilvl w:val="0"/>
          <w:numId w:val="11"/>
        </w:numPr>
        <w:jc w:val="both"/>
        <w:rPr>
          <w:rFonts w:ascii="Times New Roman" w:hAnsi="Times New Roman" w:cs="Times New Roman"/>
          <w:sz w:val="24"/>
          <w:szCs w:val="24"/>
        </w:rPr>
      </w:pPr>
      <w:r w:rsidRPr="00463253">
        <w:rPr>
          <w:rFonts w:ascii="Times New Roman" w:hAnsi="Times New Roman" w:cs="Times New Roman"/>
          <w:b/>
          <w:bCs/>
          <w:sz w:val="24"/>
          <w:szCs w:val="24"/>
        </w:rPr>
        <w:t>Power Distribution Board:</w:t>
      </w:r>
      <w:r w:rsidRPr="00463253">
        <w:rPr>
          <w:rFonts w:ascii="Times New Roman" w:hAnsi="Times New Roman" w:cs="Times New Roman"/>
          <w:sz w:val="24"/>
          <w:szCs w:val="24"/>
        </w:rPr>
        <w:t> Regulates and distributes power to subsystems.</w:t>
      </w:r>
    </w:p>
    <w:p w:rsidR="00367E7E" w:rsidRPr="00463253" w:rsidRDefault="00367E7E" w:rsidP="00357140">
      <w:pPr>
        <w:pStyle w:val="ListParagraph"/>
        <w:numPr>
          <w:ilvl w:val="0"/>
          <w:numId w:val="11"/>
        </w:numPr>
        <w:jc w:val="both"/>
        <w:rPr>
          <w:rFonts w:ascii="Times New Roman" w:hAnsi="Times New Roman" w:cs="Times New Roman"/>
          <w:sz w:val="24"/>
          <w:szCs w:val="24"/>
        </w:rPr>
      </w:pPr>
      <w:r w:rsidRPr="00463253">
        <w:rPr>
          <w:rFonts w:ascii="Times New Roman" w:hAnsi="Times New Roman" w:cs="Times New Roman"/>
          <w:b/>
          <w:bCs/>
          <w:sz w:val="24"/>
          <w:szCs w:val="24"/>
        </w:rPr>
        <w:t>Voltage and Current Sensors:</w:t>
      </w:r>
      <w:r w:rsidRPr="00463253">
        <w:rPr>
          <w:rFonts w:ascii="Times New Roman" w:hAnsi="Times New Roman" w:cs="Times New Roman"/>
          <w:sz w:val="24"/>
          <w:szCs w:val="24"/>
        </w:rPr>
        <w:t> Monitor battery health and power consumption.</w:t>
      </w:r>
    </w:p>
    <w:p w:rsidR="009D6BFF" w:rsidRDefault="009D6BFF" w:rsidP="00367E7E">
      <w:pPr>
        <w:pStyle w:val="ListParagraph"/>
        <w:jc w:val="both"/>
        <w:rPr>
          <w:rFonts w:ascii="Times New Roman" w:hAnsi="Times New Roman" w:cs="Times New Roman"/>
          <w:sz w:val="14"/>
          <w:szCs w:val="14"/>
        </w:rPr>
      </w:pPr>
    </w:p>
    <w:p w:rsidR="00623A24" w:rsidRPr="00623A24" w:rsidRDefault="00623A24" w:rsidP="00367E7E">
      <w:pPr>
        <w:pStyle w:val="ListParagraph"/>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sz w:val="24"/>
          <w:szCs w:val="24"/>
        </w:rPr>
      </w:pPr>
      <w:r w:rsidRPr="00463253">
        <w:rPr>
          <w:rFonts w:ascii="Times New Roman" w:hAnsi="Times New Roman" w:cs="Times New Roman"/>
          <w:sz w:val="24"/>
          <w:szCs w:val="24"/>
        </w:rPr>
        <w:t>5. </w:t>
      </w:r>
      <w:r w:rsidRPr="00463253">
        <w:rPr>
          <w:rFonts w:ascii="Times New Roman" w:hAnsi="Times New Roman" w:cs="Times New Roman"/>
          <w:b/>
          <w:bCs/>
          <w:sz w:val="24"/>
          <w:szCs w:val="24"/>
        </w:rPr>
        <w:t>Communication</w:t>
      </w:r>
    </w:p>
    <w:p w:rsidR="00367E7E" w:rsidRPr="00463253" w:rsidRDefault="00367E7E" w:rsidP="00357140">
      <w:pPr>
        <w:pStyle w:val="ListParagraph"/>
        <w:numPr>
          <w:ilvl w:val="0"/>
          <w:numId w:val="12"/>
        </w:numPr>
        <w:jc w:val="both"/>
        <w:rPr>
          <w:rFonts w:ascii="Times New Roman" w:hAnsi="Times New Roman" w:cs="Times New Roman"/>
          <w:sz w:val="24"/>
          <w:szCs w:val="24"/>
        </w:rPr>
      </w:pPr>
      <w:r w:rsidRPr="00463253">
        <w:rPr>
          <w:rFonts w:ascii="Times New Roman" w:hAnsi="Times New Roman" w:cs="Times New Roman"/>
          <w:b/>
          <w:bCs/>
          <w:sz w:val="24"/>
          <w:szCs w:val="24"/>
        </w:rPr>
        <w:t>Telemetry Radio (e.g., 4G/LTE, Wi-Fi, or LoRa):</w:t>
      </w:r>
      <w:r w:rsidRPr="00463253">
        <w:rPr>
          <w:rFonts w:ascii="Times New Roman" w:hAnsi="Times New Roman" w:cs="Times New Roman"/>
          <w:sz w:val="24"/>
          <w:szCs w:val="24"/>
        </w:rPr>
        <w:t> Enables remote monitoring, command, and control.</w:t>
      </w:r>
    </w:p>
    <w:p w:rsidR="00367E7E" w:rsidRPr="00463253" w:rsidRDefault="00367E7E" w:rsidP="00357140">
      <w:pPr>
        <w:pStyle w:val="ListParagraph"/>
        <w:numPr>
          <w:ilvl w:val="0"/>
          <w:numId w:val="12"/>
        </w:numPr>
        <w:jc w:val="both"/>
        <w:rPr>
          <w:rFonts w:ascii="Times New Roman" w:hAnsi="Times New Roman" w:cs="Times New Roman"/>
          <w:sz w:val="24"/>
          <w:szCs w:val="24"/>
        </w:rPr>
      </w:pPr>
      <w:r w:rsidRPr="00463253">
        <w:rPr>
          <w:rFonts w:ascii="Times New Roman" w:hAnsi="Times New Roman" w:cs="Times New Roman"/>
          <w:b/>
          <w:bCs/>
          <w:sz w:val="24"/>
          <w:szCs w:val="24"/>
        </w:rPr>
        <w:t>Onboard Networking:</w:t>
      </w:r>
      <w:r w:rsidRPr="00463253">
        <w:rPr>
          <w:rFonts w:ascii="Times New Roman" w:hAnsi="Times New Roman" w:cs="Times New Roman"/>
          <w:sz w:val="24"/>
          <w:szCs w:val="24"/>
        </w:rPr>
        <w:t> All components are interconnected via Ethernet or Wi-Fi, supporting ROS 2 DDS communication.</w:t>
      </w:r>
    </w:p>
    <w:p w:rsidR="009D6BFF" w:rsidRPr="00623A24" w:rsidRDefault="009D6BFF" w:rsidP="00367E7E">
      <w:pPr>
        <w:pStyle w:val="ListParagraph"/>
        <w:jc w:val="both"/>
        <w:rPr>
          <w:rFonts w:ascii="Times New Roman" w:hAnsi="Times New Roman" w:cs="Times New Roman"/>
          <w:sz w:val="14"/>
          <w:szCs w:val="14"/>
        </w:rPr>
      </w:pPr>
    </w:p>
    <w:p w:rsidR="00367E7E" w:rsidRPr="00463253" w:rsidRDefault="00367E7E" w:rsidP="009D6BFF">
      <w:pPr>
        <w:pStyle w:val="ListParagraph"/>
        <w:ind w:left="360"/>
        <w:jc w:val="both"/>
        <w:rPr>
          <w:rFonts w:ascii="Times New Roman" w:hAnsi="Times New Roman" w:cs="Times New Roman"/>
          <w:sz w:val="25"/>
          <w:szCs w:val="25"/>
        </w:rPr>
      </w:pPr>
      <w:r w:rsidRPr="00463253">
        <w:rPr>
          <w:rFonts w:ascii="Times New Roman" w:hAnsi="Times New Roman" w:cs="Times New Roman"/>
          <w:sz w:val="25"/>
          <w:szCs w:val="25"/>
        </w:rPr>
        <w:t>6. </w:t>
      </w:r>
      <w:r w:rsidRPr="00463253">
        <w:rPr>
          <w:rFonts w:ascii="Times New Roman" w:hAnsi="Times New Roman" w:cs="Times New Roman"/>
          <w:b/>
          <w:bCs/>
          <w:sz w:val="25"/>
          <w:szCs w:val="25"/>
        </w:rPr>
        <w:t>Safety and Monitoring</w:t>
      </w:r>
    </w:p>
    <w:p w:rsidR="00367E7E" w:rsidRPr="00463253" w:rsidRDefault="00367E7E" w:rsidP="00357140">
      <w:pPr>
        <w:pStyle w:val="ListParagraph"/>
        <w:numPr>
          <w:ilvl w:val="0"/>
          <w:numId w:val="13"/>
        </w:numPr>
        <w:jc w:val="both"/>
        <w:rPr>
          <w:rFonts w:ascii="Times New Roman" w:hAnsi="Times New Roman" w:cs="Times New Roman"/>
          <w:sz w:val="25"/>
          <w:szCs w:val="25"/>
        </w:rPr>
      </w:pPr>
      <w:r w:rsidRPr="00463253">
        <w:rPr>
          <w:rFonts w:ascii="Times New Roman" w:hAnsi="Times New Roman" w:cs="Times New Roman"/>
          <w:b/>
          <w:bCs/>
          <w:sz w:val="25"/>
          <w:szCs w:val="25"/>
        </w:rPr>
        <w:t>Hardware Watchdog Timer:</w:t>
      </w:r>
      <w:r w:rsidRPr="00463253">
        <w:rPr>
          <w:rFonts w:ascii="Times New Roman" w:hAnsi="Times New Roman" w:cs="Times New Roman"/>
          <w:sz w:val="25"/>
          <w:szCs w:val="25"/>
        </w:rPr>
        <w:t> Ensures system reset in case of critical failures.</w:t>
      </w:r>
    </w:p>
    <w:p w:rsidR="00367E7E" w:rsidRPr="00463253" w:rsidRDefault="00367E7E" w:rsidP="00357140">
      <w:pPr>
        <w:pStyle w:val="ListParagraph"/>
        <w:numPr>
          <w:ilvl w:val="0"/>
          <w:numId w:val="13"/>
        </w:numPr>
        <w:jc w:val="both"/>
        <w:rPr>
          <w:rFonts w:ascii="Times New Roman" w:hAnsi="Times New Roman" w:cs="Times New Roman"/>
          <w:sz w:val="25"/>
          <w:szCs w:val="25"/>
        </w:rPr>
      </w:pPr>
      <w:r w:rsidRPr="00463253">
        <w:rPr>
          <w:rFonts w:ascii="Times New Roman" w:hAnsi="Times New Roman" w:cs="Times New Roman"/>
          <w:b/>
          <w:bCs/>
          <w:sz w:val="25"/>
          <w:szCs w:val="25"/>
        </w:rPr>
        <w:lastRenderedPageBreak/>
        <w:t>Environmental Sensors:</w:t>
      </w:r>
      <w:r w:rsidRPr="00463253">
        <w:rPr>
          <w:rFonts w:ascii="Times New Roman" w:hAnsi="Times New Roman" w:cs="Times New Roman"/>
          <w:sz w:val="25"/>
          <w:szCs w:val="25"/>
        </w:rPr>
        <w:t> Monitor internal temperature, humidity, and water ingress for early fault detection.</w:t>
      </w:r>
    </w:p>
    <w:p w:rsidR="00367E7E" w:rsidRPr="00463253" w:rsidRDefault="00367E7E" w:rsidP="00367E7E">
      <w:pPr>
        <w:pStyle w:val="ListParagraph"/>
        <w:jc w:val="both"/>
        <w:rPr>
          <w:rFonts w:ascii="Times New Roman" w:hAnsi="Times New Roman" w:cs="Times New Roman"/>
          <w:sz w:val="25"/>
          <w:szCs w:val="25"/>
        </w:rPr>
      </w:pPr>
      <w:r w:rsidRPr="00463253">
        <w:rPr>
          <w:rFonts w:ascii="Times New Roman" w:hAnsi="Times New Roman" w:cs="Times New Roman"/>
          <w:sz w:val="25"/>
          <w:szCs w:val="25"/>
        </w:rPr>
        <w:t>Physical Integration and Layout</w:t>
      </w:r>
    </w:p>
    <w:p w:rsidR="00367E7E" w:rsidRPr="00463253" w:rsidRDefault="00367E7E" w:rsidP="00357140">
      <w:pPr>
        <w:pStyle w:val="ListParagraph"/>
        <w:numPr>
          <w:ilvl w:val="0"/>
          <w:numId w:val="14"/>
        </w:numPr>
        <w:jc w:val="both"/>
        <w:rPr>
          <w:rFonts w:ascii="Times New Roman" w:hAnsi="Times New Roman" w:cs="Times New Roman"/>
          <w:sz w:val="25"/>
          <w:szCs w:val="25"/>
        </w:rPr>
      </w:pPr>
      <w:r w:rsidRPr="00463253">
        <w:rPr>
          <w:rFonts w:ascii="Times New Roman" w:hAnsi="Times New Roman" w:cs="Times New Roman"/>
          <w:sz w:val="25"/>
          <w:szCs w:val="25"/>
        </w:rPr>
        <w:t>All sensors and actuators are securely mounted on a waterproof, vibration-isolated chassis.</w:t>
      </w:r>
    </w:p>
    <w:p w:rsidR="00367E7E" w:rsidRPr="00463253" w:rsidRDefault="00367E7E" w:rsidP="00357140">
      <w:pPr>
        <w:pStyle w:val="ListParagraph"/>
        <w:numPr>
          <w:ilvl w:val="0"/>
          <w:numId w:val="14"/>
        </w:numPr>
        <w:jc w:val="both"/>
        <w:rPr>
          <w:rFonts w:ascii="Times New Roman" w:hAnsi="Times New Roman" w:cs="Times New Roman"/>
          <w:sz w:val="25"/>
          <w:szCs w:val="25"/>
        </w:rPr>
      </w:pPr>
      <w:r w:rsidRPr="00463253">
        <w:rPr>
          <w:rFonts w:ascii="Times New Roman" w:hAnsi="Times New Roman" w:cs="Times New Roman"/>
          <w:sz w:val="25"/>
          <w:szCs w:val="25"/>
        </w:rPr>
        <w:t>The onboard computer and power electronics are housed within a sealed, ventilated enclosure with marine-grade connectors.</w:t>
      </w:r>
    </w:p>
    <w:p w:rsidR="00367E7E" w:rsidRPr="00463253" w:rsidRDefault="00367E7E" w:rsidP="00357140">
      <w:pPr>
        <w:pStyle w:val="ListParagraph"/>
        <w:numPr>
          <w:ilvl w:val="0"/>
          <w:numId w:val="14"/>
        </w:numPr>
        <w:jc w:val="both"/>
        <w:rPr>
          <w:rFonts w:ascii="Times New Roman" w:hAnsi="Times New Roman" w:cs="Times New Roman"/>
          <w:sz w:val="25"/>
          <w:szCs w:val="25"/>
        </w:rPr>
      </w:pPr>
      <w:r w:rsidRPr="00463253">
        <w:rPr>
          <w:rFonts w:ascii="Times New Roman" w:hAnsi="Times New Roman" w:cs="Times New Roman"/>
          <w:sz w:val="25"/>
          <w:szCs w:val="25"/>
        </w:rPr>
        <w:t>The battery compartment is isolated for safety, with quick-access ports for charging and maintenance.</w:t>
      </w:r>
    </w:p>
    <w:p w:rsidR="00367E7E" w:rsidRPr="00463253" w:rsidRDefault="00367E7E" w:rsidP="00357140">
      <w:pPr>
        <w:pStyle w:val="ListParagraph"/>
        <w:numPr>
          <w:ilvl w:val="0"/>
          <w:numId w:val="14"/>
        </w:numPr>
        <w:jc w:val="both"/>
        <w:rPr>
          <w:rFonts w:ascii="Times New Roman" w:hAnsi="Times New Roman" w:cs="Times New Roman"/>
          <w:sz w:val="25"/>
          <w:szCs w:val="25"/>
        </w:rPr>
      </w:pPr>
      <w:r w:rsidRPr="00463253">
        <w:rPr>
          <w:rFonts w:ascii="Times New Roman" w:hAnsi="Times New Roman" w:cs="Times New Roman"/>
          <w:sz w:val="25"/>
          <w:szCs w:val="25"/>
        </w:rPr>
        <w:t>Wiring harnesses use waterproof connectors and are routed to minimize electromagnetic interference and physical wear.</w:t>
      </w:r>
    </w:p>
    <w:p w:rsidR="00367E7E" w:rsidRPr="00463253" w:rsidRDefault="00367E7E" w:rsidP="00367E7E">
      <w:pPr>
        <w:pStyle w:val="ListParagraph"/>
        <w:jc w:val="both"/>
        <w:rPr>
          <w:rFonts w:ascii="Times New Roman" w:hAnsi="Times New Roman" w:cs="Times New Roman"/>
          <w:sz w:val="25"/>
          <w:szCs w:val="25"/>
        </w:rPr>
      </w:pPr>
      <w:r w:rsidRPr="00463253">
        <w:rPr>
          <w:rFonts w:ascii="Times New Roman" w:hAnsi="Times New Roman" w:cs="Times New Roman"/>
          <w:sz w:val="25"/>
          <w:szCs w:val="25"/>
        </w:rPr>
        <w:t>Data Flow and Interconnections</w:t>
      </w:r>
    </w:p>
    <w:p w:rsidR="00367E7E" w:rsidRPr="00463253" w:rsidRDefault="00367E7E" w:rsidP="00357140">
      <w:pPr>
        <w:pStyle w:val="ListParagraph"/>
        <w:numPr>
          <w:ilvl w:val="0"/>
          <w:numId w:val="15"/>
        </w:numPr>
        <w:jc w:val="both"/>
        <w:rPr>
          <w:rFonts w:ascii="Times New Roman" w:hAnsi="Times New Roman" w:cs="Times New Roman"/>
          <w:sz w:val="25"/>
          <w:szCs w:val="25"/>
        </w:rPr>
      </w:pPr>
      <w:r w:rsidRPr="00463253">
        <w:rPr>
          <w:rFonts w:ascii="Times New Roman" w:hAnsi="Times New Roman" w:cs="Times New Roman"/>
          <w:b/>
          <w:bCs/>
          <w:sz w:val="25"/>
          <w:szCs w:val="25"/>
        </w:rPr>
        <w:t>Sensors</w:t>
      </w:r>
      <w:r w:rsidRPr="00463253">
        <w:rPr>
          <w:rFonts w:ascii="Times New Roman" w:hAnsi="Times New Roman" w:cs="Times New Roman"/>
          <w:sz w:val="25"/>
          <w:szCs w:val="25"/>
        </w:rPr>
        <w:t> continuously stream data to the onboard computer via UART, I2C, SPI, or USB.</w:t>
      </w:r>
    </w:p>
    <w:p w:rsidR="00367E7E" w:rsidRPr="00463253" w:rsidRDefault="00367E7E" w:rsidP="00357140">
      <w:pPr>
        <w:pStyle w:val="ListParagraph"/>
        <w:numPr>
          <w:ilvl w:val="0"/>
          <w:numId w:val="15"/>
        </w:numPr>
        <w:jc w:val="both"/>
        <w:rPr>
          <w:rFonts w:ascii="Times New Roman" w:hAnsi="Times New Roman" w:cs="Times New Roman"/>
          <w:sz w:val="25"/>
          <w:szCs w:val="25"/>
        </w:rPr>
      </w:pPr>
      <w:r w:rsidRPr="00463253">
        <w:rPr>
          <w:rFonts w:ascii="Times New Roman" w:hAnsi="Times New Roman" w:cs="Times New Roman"/>
          <w:b/>
          <w:bCs/>
          <w:sz w:val="25"/>
          <w:szCs w:val="25"/>
        </w:rPr>
        <w:t>The onboard computer</w:t>
      </w:r>
      <w:r w:rsidRPr="00463253">
        <w:rPr>
          <w:rFonts w:ascii="Times New Roman" w:hAnsi="Times New Roman" w:cs="Times New Roman"/>
          <w:sz w:val="25"/>
          <w:szCs w:val="25"/>
        </w:rPr>
        <w:t> runs ROS 2 nodes that subscribe to sensor topics, perform sensor fusion, mapping, and navigation.</w:t>
      </w:r>
    </w:p>
    <w:p w:rsidR="00367E7E" w:rsidRPr="00463253" w:rsidRDefault="00367E7E" w:rsidP="00357140">
      <w:pPr>
        <w:pStyle w:val="ListParagraph"/>
        <w:numPr>
          <w:ilvl w:val="0"/>
          <w:numId w:val="15"/>
        </w:numPr>
        <w:jc w:val="both"/>
        <w:rPr>
          <w:rFonts w:ascii="Times New Roman" w:hAnsi="Times New Roman" w:cs="Times New Roman"/>
          <w:sz w:val="25"/>
          <w:szCs w:val="25"/>
        </w:rPr>
      </w:pPr>
      <w:r w:rsidRPr="00463253">
        <w:rPr>
          <w:rFonts w:ascii="Times New Roman" w:hAnsi="Times New Roman" w:cs="Times New Roman"/>
          <w:b/>
          <w:bCs/>
          <w:sz w:val="25"/>
          <w:szCs w:val="25"/>
        </w:rPr>
        <w:t>Control commands</w:t>
      </w:r>
      <w:r w:rsidRPr="00463253">
        <w:rPr>
          <w:rFonts w:ascii="Times New Roman" w:hAnsi="Times New Roman" w:cs="Times New Roman"/>
          <w:sz w:val="25"/>
          <w:szCs w:val="25"/>
        </w:rPr>
        <w:t> are sent to the thrusters and rudder (if present) via PWM signals.</w:t>
      </w:r>
    </w:p>
    <w:p w:rsidR="00367E7E" w:rsidRPr="00463253" w:rsidRDefault="00367E7E" w:rsidP="00357140">
      <w:pPr>
        <w:pStyle w:val="ListParagraph"/>
        <w:numPr>
          <w:ilvl w:val="0"/>
          <w:numId w:val="15"/>
        </w:numPr>
        <w:jc w:val="both"/>
        <w:rPr>
          <w:rFonts w:ascii="Times New Roman" w:hAnsi="Times New Roman" w:cs="Times New Roman"/>
          <w:sz w:val="25"/>
          <w:szCs w:val="25"/>
        </w:rPr>
      </w:pPr>
      <w:r w:rsidRPr="00463253">
        <w:rPr>
          <w:rFonts w:ascii="Times New Roman" w:hAnsi="Times New Roman" w:cs="Times New Roman"/>
          <w:b/>
          <w:bCs/>
          <w:sz w:val="25"/>
          <w:szCs w:val="25"/>
        </w:rPr>
        <w:t>Telemetry and status data</w:t>
      </w:r>
      <w:r w:rsidRPr="00463253">
        <w:rPr>
          <w:rFonts w:ascii="Times New Roman" w:hAnsi="Times New Roman" w:cs="Times New Roman"/>
          <w:sz w:val="25"/>
          <w:szCs w:val="25"/>
        </w:rPr>
        <w:t> are transmitted to a remote operator or ground station.</w:t>
      </w:r>
    </w:p>
    <w:p w:rsidR="00367E7E" w:rsidRPr="00463253" w:rsidRDefault="00367E7E" w:rsidP="00357140">
      <w:pPr>
        <w:pStyle w:val="ListParagraph"/>
        <w:numPr>
          <w:ilvl w:val="0"/>
          <w:numId w:val="15"/>
        </w:numPr>
        <w:jc w:val="both"/>
        <w:rPr>
          <w:rFonts w:ascii="Times New Roman" w:hAnsi="Times New Roman" w:cs="Times New Roman"/>
          <w:sz w:val="25"/>
          <w:szCs w:val="25"/>
        </w:rPr>
      </w:pPr>
      <w:r w:rsidRPr="00463253">
        <w:rPr>
          <w:rFonts w:ascii="Times New Roman" w:hAnsi="Times New Roman" w:cs="Times New Roman"/>
          <w:b/>
          <w:bCs/>
          <w:sz w:val="25"/>
          <w:szCs w:val="25"/>
        </w:rPr>
        <w:t>Safety circuits</w:t>
      </w:r>
      <w:r w:rsidRPr="00463253">
        <w:rPr>
          <w:rFonts w:ascii="Times New Roman" w:hAnsi="Times New Roman" w:cs="Times New Roman"/>
          <w:sz w:val="25"/>
          <w:szCs w:val="25"/>
        </w:rPr>
        <w:t> monitor system health and trigger emergency stop or recovery procedures as needed.</w:t>
      </w: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9D6BFF" w:rsidRDefault="009D6BFF" w:rsidP="00367E7E">
      <w:pPr>
        <w:pStyle w:val="ListParagraph"/>
        <w:jc w:val="both"/>
        <w:rPr>
          <w:rFonts w:ascii="Times New Roman" w:hAnsi="Times New Roman" w:cs="Times New Roman"/>
          <w:sz w:val="29"/>
          <w:szCs w:val="29"/>
        </w:rPr>
      </w:pPr>
    </w:p>
    <w:p w:rsidR="00623A24" w:rsidRDefault="00623A24" w:rsidP="009D6BFF">
      <w:pPr>
        <w:pStyle w:val="ListParagraph"/>
        <w:jc w:val="center"/>
        <w:rPr>
          <w:rFonts w:ascii="Times New Roman" w:hAnsi="Times New Roman" w:cs="Times New Roman"/>
          <w:b/>
          <w:bCs/>
          <w:sz w:val="40"/>
          <w:szCs w:val="40"/>
        </w:rPr>
      </w:pPr>
    </w:p>
    <w:p w:rsidR="00623A24" w:rsidRDefault="00623A24"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6D2580" w:rsidRDefault="006D2580" w:rsidP="009D6BFF">
      <w:pPr>
        <w:pStyle w:val="ListParagraph"/>
        <w:jc w:val="center"/>
        <w:rPr>
          <w:rFonts w:ascii="Times New Roman" w:hAnsi="Times New Roman" w:cs="Times New Roman"/>
          <w:b/>
          <w:bCs/>
          <w:sz w:val="40"/>
          <w:szCs w:val="40"/>
        </w:rPr>
      </w:pPr>
    </w:p>
    <w:p w:rsidR="00367E7E" w:rsidRPr="009D6BFF" w:rsidRDefault="009D6BFF" w:rsidP="009D6BFF">
      <w:pPr>
        <w:pStyle w:val="ListParagraph"/>
        <w:jc w:val="center"/>
        <w:rPr>
          <w:rFonts w:ascii="Times New Roman" w:hAnsi="Times New Roman" w:cs="Times New Roman"/>
          <w:b/>
          <w:bCs/>
          <w:sz w:val="40"/>
          <w:szCs w:val="40"/>
        </w:rPr>
      </w:pPr>
      <w:r w:rsidRPr="009D6BFF">
        <w:rPr>
          <w:rFonts w:ascii="Times New Roman" w:hAnsi="Times New Roman" w:cs="Times New Roman"/>
          <w:b/>
          <w:bCs/>
          <w:sz w:val="40"/>
          <w:szCs w:val="40"/>
        </w:rPr>
        <w:lastRenderedPageBreak/>
        <w:t xml:space="preserve">Figure: </w:t>
      </w:r>
      <w:r w:rsidR="00367E7E" w:rsidRPr="009D6BFF">
        <w:rPr>
          <w:rFonts w:ascii="Times New Roman" w:hAnsi="Times New Roman" w:cs="Times New Roman"/>
          <w:b/>
          <w:bCs/>
          <w:sz w:val="40"/>
          <w:szCs w:val="40"/>
        </w:rPr>
        <w:t>System Architecture Diagram</w:t>
      </w:r>
    </w:p>
    <w:p w:rsidR="00601B7B" w:rsidRDefault="009D6BFF" w:rsidP="00AB2035">
      <w:pPr>
        <w:rPr>
          <w:sz w:val="30"/>
        </w:rPr>
      </w:pPr>
      <w:r>
        <w:rPr>
          <w:noProof/>
          <w:sz w:val="30"/>
          <w:lang w:bidi="hi-IN"/>
        </w:rPr>
        <w:drawing>
          <wp:anchor distT="0" distB="0" distL="114300" distR="114300" simplePos="0" relativeHeight="487467008" behindDoc="1" locked="0" layoutInCell="1" allowOverlap="1">
            <wp:simplePos x="0" y="0"/>
            <wp:positionH relativeFrom="margin">
              <wp:posOffset>-2059</wp:posOffset>
            </wp:positionH>
            <wp:positionV relativeFrom="paragraph">
              <wp:posOffset>0</wp:posOffset>
            </wp:positionV>
            <wp:extent cx="6400800" cy="44043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tamaran_hardware_architecture_final.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4404360"/>
                    </a:xfrm>
                    <a:prstGeom prst="rect">
                      <a:avLst/>
                    </a:prstGeom>
                  </pic:spPr>
                </pic:pic>
              </a:graphicData>
            </a:graphic>
          </wp:anchor>
        </w:drawing>
      </w: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601B7B" w:rsidRDefault="00601B7B" w:rsidP="00AB2035">
      <w:pPr>
        <w:rPr>
          <w:sz w:val="30"/>
        </w:rPr>
      </w:pPr>
    </w:p>
    <w:p w:rsidR="0033520B" w:rsidRDefault="0033520B" w:rsidP="009D6BFF">
      <w:pPr>
        <w:rPr>
          <w:rFonts w:ascii="Times New Roman" w:hAnsi="Times New Roman" w:cs="Times New Roman"/>
          <w:sz w:val="29"/>
          <w:szCs w:val="29"/>
        </w:rPr>
      </w:pPr>
    </w:p>
    <w:p w:rsidR="0033520B" w:rsidRPr="009D6BFF" w:rsidRDefault="0033520B" w:rsidP="009D6BFF">
      <w:pPr>
        <w:rPr>
          <w:rFonts w:ascii="Times New Roman" w:hAnsi="Times New Roman" w:cs="Times New Roman"/>
          <w:sz w:val="29"/>
          <w:szCs w:val="29"/>
        </w:rPr>
        <w:sectPr w:rsidR="0033520B" w:rsidRPr="009D6BFF" w:rsidSect="003D6C39">
          <w:pgSz w:w="12240" w:h="15840"/>
          <w:pgMar w:top="146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noProof/>
          <w:sz w:val="29"/>
          <w:szCs w:val="29"/>
          <w:lang w:bidi="hi-IN"/>
        </w:rPr>
        <mc:AlternateContent>
          <mc:Choice Requires="wps">
            <w:drawing>
              <wp:anchor distT="0" distB="0" distL="114300" distR="114300" simplePos="0" relativeHeight="487458816" behindDoc="0" locked="0" layoutInCell="1" allowOverlap="1" wp14:anchorId="2A225E0C" wp14:editId="037EB2F4">
                <wp:simplePos x="0" y="0"/>
                <wp:positionH relativeFrom="column">
                  <wp:posOffset>-209550</wp:posOffset>
                </wp:positionH>
                <wp:positionV relativeFrom="paragraph">
                  <wp:posOffset>756920</wp:posOffset>
                </wp:positionV>
                <wp:extent cx="7194550" cy="482600"/>
                <wp:effectExtent l="0" t="0" r="0" b="0"/>
                <wp:wrapNone/>
                <wp:docPr id="3" name="Text Box 3"/>
                <wp:cNvGraphicFramePr/>
                <a:graphic xmlns:a="http://schemas.openxmlformats.org/drawingml/2006/main">
                  <a:graphicData uri="http://schemas.microsoft.com/office/word/2010/wordprocessingShape">
                    <wps:wsp>
                      <wps:cNvSpPr txBox="1"/>
                      <wps:spPr>
                        <a:xfrm>
                          <a:off x="0" y="0"/>
                          <a:ext cx="719455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6379D" w:rsidRPr="00463253" w:rsidRDefault="0056379D" w:rsidP="0033520B">
                            <w:pPr>
                              <w:jc w:val="center"/>
                              <w:rPr>
                                <w:sz w:val="24"/>
                                <w:szCs w:val="24"/>
                              </w:rPr>
                            </w:pPr>
                            <w:r w:rsidRPr="00463253">
                              <w:rPr>
                                <w:rFonts w:ascii="Times New Roman" w:hAnsi="Times New Roman" w:cs="Times New Roman"/>
                                <w:b/>
                                <w:bCs/>
                                <w:sz w:val="24"/>
                                <w:szCs w:val="24"/>
                              </w:rPr>
                              <w:t xml:space="preserve">Figure: </w:t>
                            </w:r>
                            <w:r w:rsidRPr="00463253">
                              <w:rPr>
                                <w:rFonts w:ascii="Times New Roman" w:hAnsi="Times New Roman" w:cs="Times New Roman"/>
                                <w:sz w:val="24"/>
                                <w:szCs w:val="24"/>
                              </w:rPr>
                              <w:t>System Architecture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25E0C" id="_x0000_t202" coordsize="21600,21600" o:spt="202" path="m,l,21600r21600,l21600,xe">
                <v:stroke joinstyle="miter"/>
                <v:path gradientshapeok="t" o:connecttype="rect"/>
              </v:shapetype>
              <v:shape id="Text Box 3" o:spid="_x0000_s1026" type="#_x0000_t202" style="position:absolute;margin-left:-16.5pt;margin-top:59.6pt;width:566.5pt;height:38pt;z-index:4874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" filled="f" stroked="f" strokeweight=".5pt">
                <v:textbox>
                  <w:txbxContent>
                    <w:p w:rsidR="0056379D" w:rsidRPr="00463253" w:rsidRDefault="0056379D" w:rsidP="0033520B">
                      <w:pPr>
                        <w:jc w:val="center"/>
                        <w:rPr>
                          <w:sz w:val="24"/>
                          <w:szCs w:val="24"/>
                        </w:rPr>
                      </w:pPr>
                      <w:r w:rsidRPr="00463253">
                        <w:rPr>
                          <w:rFonts w:ascii="Times New Roman" w:hAnsi="Times New Roman" w:cs="Times New Roman"/>
                          <w:b/>
                          <w:bCs/>
                          <w:sz w:val="24"/>
                          <w:szCs w:val="24"/>
                        </w:rPr>
                        <w:t xml:space="preserve">Figure: </w:t>
                      </w:r>
                      <w:r w:rsidRPr="00463253">
                        <w:rPr>
                          <w:rFonts w:ascii="Times New Roman" w:hAnsi="Times New Roman" w:cs="Times New Roman"/>
                          <w:sz w:val="24"/>
                          <w:szCs w:val="24"/>
                        </w:rPr>
                        <w:t>System Architecture Diagram</w:t>
                      </w:r>
                    </w:p>
                  </w:txbxContent>
                </v:textbox>
              </v:shape>
            </w:pict>
          </mc:Fallback>
        </mc:AlternateContent>
      </w:r>
    </w:p>
    <w:p w:rsidR="00382F04" w:rsidRPr="007C5A16" w:rsidRDefault="001F3C98" w:rsidP="00C12D25">
      <w:pPr>
        <w:widowControl/>
        <w:autoSpaceDE/>
        <w:autoSpaceDN/>
        <w:jc w:val="center"/>
        <w:outlineLvl w:val="2"/>
        <w:rPr>
          <w:rFonts w:ascii="Times New Roman" w:eastAsia="Times New Roman" w:hAnsi="Times New Roman" w:cs="Times New Roman"/>
          <w:b/>
          <w:bCs/>
          <w:sz w:val="40"/>
          <w:szCs w:val="40"/>
          <w:lang w:bidi="hi-IN"/>
        </w:rPr>
      </w:pPr>
      <w:r w:rsidRPr="007C5A16">
        <w:rPr>
          <w:rFonts w:ascii="Times New Roman" w:eastAsia="Times New Roman" w:hAnsi="Times New Roman" w:cs="Times New Roman"/>
          <w:b/>
          <w:bCs/>
          <w:sz w:val="40"/>
          <w:szCs w:val="40"/>
          <w:lang w:bidi="hi-IN"/>
        </w:rPr>
        <w:lastRenderedPageBreak/>
        <w:t>METHODOLOGY</w:t>
      </w:r>
    </w:p>
    <w:p w:rsidR="00C12D25" w:rsidRPr="00463253" w:rsidRDefault="00C12D25" w:rsidP="00C12D25">
      <w:pPr>
        <w:widowControl/>
        <w:autoSpaceDE/>
        <w:autoSpaceDN/>
        <w:jc w:val="both"/>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The development of the autonomous catamaran system followed a systematic, modular engineering methodology, integrating marine-grade hardware with ROS 2-based software to achieve robust, real-time navigation and control. The methodology comprised the following key phases:</w:t>
      </w:r>
    </w:p>
    <w:p w:rsidR="00C12D25" w:rsidRPr="00C12D25" w:rsidRDefault="00C12D25" w:rsidP="00C12D25">
      <w:pPr>
        <w:widowControl/>
        <w:autoSpaceDE/>
        <w:autoSpaceDN/>
        <w:jc w:val="both"/>
        <w:rPr>
          <w:rFonts w:ascii="Times New Roman" w:eastAsia="Times New Roman" w:hAnsi="Times New Roman" w:cs="Times New Roman"/>
          <w:sz w:val="14"/>
          <w:szCs w:val="14"/>
          <w:lang w:bidi="hi-IN"/>
        </w:rPr>
      </w:pPr>
    </w:p>
    <w:p w:rsidR="00C12D25" w:rsidRPr="00463253" w:rsidRDefault="00C12D25" w:rsidP="00C12D25">
      <w:pPr>
        <w:widowControl/>
        <w:autoSpaceDE/>
        <w:autoSpaceDN/>
        <w:jc w:val="both"/>
        <w:rPr>
          <w:rFonts w:ascii="Times New Roman" w:eastAsia="Times New Roman" w:hAnsi="Times New Roman" w:cs="Times New Roman"/>
          <w:sz w:val="24"/>
          <w:szCs w:val="24"/>
          <w:lang w:bidi="hi-IN"/>
        </w:rPr>
      </w:pPr>
      <w:r w:rsidRPr="00463253">
        <w:rPr>
          <w:rFonts w:ascii="Times New Roman" w:eastAsia="Times New Roman" w:hAnsi="Times New Roman" w:cs="Times New Roman"/>
          <w:b/>
          <w:bCs/>
          <w:sz w:val="24"/>
          <w:szCs w:val="24"/>
          <w:lang w:bidi="hi-IN"/>
        </w:rPr>
        <w:t>1. Requirements Analysis and System Design</w:t>
      </w:r>
    </w:p>
    <w:p w:rsidR="00C12D25" w:rsidRPr="00463253" w:rsidRDefault="00C12D25" w:rsidP="00357140">
      <w:pPr>
        <w:widowControl/>
        <w:numPr>
          <w:ilvl w:val="0"/>
          <w:numId w:val="16"/>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Mission Definition:</w:t>
      </w:r>
      <w:r w:rsidRPr="00463253">
        <w:rPr>
          <w:rFonts w:ascii="Times New Roman" w:eastAsia="Times New Roman" w:hAnsi="Times New Roman" w:cs="Times New Roman"/>
          <w:sz w:val="24"/>
          <w:szCs w:val="24"/>
          <w:lang w:bidi="hi-IN"/>
        </w:rPr>
        <w:br/>
        <w:t>Identified operational requirements such as autonomous waypoint navigation, obstacle avoidance, real-time telemetry, and remote override.</w:t>
      </w:r>
    </w:p>
    <w:p w:rsidR="00C12D25" w:rsidRPr="00463253" w:rsidRDefault="00C12D25" w:rsidP="00357140">
      <w:pPr>
        <w:widowControl/>
        <w:numPr>
          <w:ilvl w:val="0"/>
          <w:numId w:val="16"/>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Component Selection:</w:t>
      </w:r>
      <w:r w:rsidRPr="00463253">
        <w:rPr>
          <w:rFonts w:ascii="Times New Roman" w:eastAsia="Times New Roman" w:hAnsi="Times New Roman" w:cs="Times New Roman"/>
          <w:sz w:val="24"/>
          <w:szCs w:val="24"/>
          <w:lang w:bidi="hi-IN"/>
        </w:rPr>
        <w:br/>
        <w:t>Chose reliable, marine-suitable hardware: Raspberry Pi 4 as the central processing unit, GNSS module for global positioning, IMU for orientation, 2D LIDAR for obstacle detection, ultrasonic sensors for close-range awareness, thrusters with ESCs for actuation, and a robust battery system.</w:t>
      </w:r>
    </w:p>
    <w:p w:rsidR="00C12D25" w:rsidRDefault="00C12D25" w:rsidP="00357140">
      <w:pPr>
        <w:widowControl/>
        <w:numPr>
          <w:ilvl w:val="0"/>
          <w:numId w:val="16"/>
        </w:numPr>
        <w:autoSpaceDE/>
        <w:autoSpaceDN/>
        <w:rPr>
          <w:rFonts w:ascii="Times New Roman" w:eastAsia="Times New Roman" w:hAnsi="Times New Roman" w:cs="Times New Roman"/>
          <w:sz w:val="29"/>
          <w:szCs w:val="29"/>
          <w:lang w:bidi="hi-IN"/>
        </w:rPr>
      </w:pPr>
      <w:r w:rsidRPr="00463253">
        <w:rPr>
          <w:rFonts w:ascii="Times New Roman" w:eastAsia="Times New Roman" w:hAnsi="Times New Roman" w:cs="Times New Roman"/>
          <w:sz w:val="24"/>
          <w:szCs w:val="24"/>
          <w:lang w:bidi="hi-IN"/>
        </w:rPr>
        <w:t>System Architecture Planning:</w:t>
      </w:r>
      <w:r w:rsidRPr="00463253">
        <w:rPr>
          <w:rFonts w:ascii="Times New Roman" w:eastAsia="Times New Roman" w:hAnsi="Times New Roman" w:cs="Times New Roman"/>
          <w:sz w:val="24"/>
          <w:szCs w:val="24"/>
          <w:lang w:bidi="hi-IN"/>
        </w:rPr>
        <w:br/>
        <w:t>Designed a modular hardware and software architecture to ensure scalability, maintainability, and ease of troubleshooting</w:t>
      </w:r>
      <w:r w:rsidRPr="00C12D25">
        <w:rPr>
          <w:rFonts w:ascii="Times New Roman" w:eastAsia="Times New Roman" w:hAnsi="Times New Roman" w:cs="Times New Roman"/>
          <w:sz w:val="29"/>
          <w:szCs w:val="29"/>
          <w:lang w:bidi="hi-IN"/>
        </w:rPr>
        <w:t>.</w:t>
      </w:r>
    </w:p>
    <w:p w:rsidR="00C12D25" w:rsidRPr="00C12D25" w:rsidRDefault="00C12D25" w:rsidP="00C12D25">
      <w:pPr>
        <w:widowControl/>
        <w:autoSpaceDE/>
        <w:autoSpaceDN/>
        <w:ind w:left="720"/>
        <w:rPr>
          <w:rFonts w:ascii="Times New Roman" w:eastAsia="Times New Roman" w:hAnsi="Times New Roman" w:cs="Times New Roman"/>
          <w:sz w:val="14"/>
          <w:szCs w:val="14"/>
          <w:lang w:bidi="hi-IN"/>
        </w:rPr>
      </w:pPr>
    </w:p>
    <w:p w:rsidR="00C12D25" w:rsidRPr="00463253" w:rsidRDefault="00C12D25" w:rsidP="00C12D25">
      <w:pPr>
        <w:widowControl/>
        <w:autoSpaceDE/>
        <w:autoSpaceDN/>
        <w:rPr>
          <w:rFonts w:ascii="Times New Roman" w:eastAsia="Times New Roman" w:hAnsi="Times New Roman" w:cs="Times New Roman"/>
          <w:b/>
          <w:bCs/>
          <w:sz w:val="24"/>
          <w:szCs w:val="24"/>
          <w:lang w:bidi="hi-IN"/>
        </w:rPr>
      </w:pPr>
      <w:r w:rsidRPr="00463253">
        <w:rPr>
          <w:rFonts w:ascii="Times New Roman" w:eastAsia="Times New Roman" w:hAnsi="Times New Roman" w:cs="Times New Roman"/>
          <w:b/>
          <w:bCs/>
          <w:sz w:val="24"/>
          <w:szCs w:val="24"/>
          <w:lang w:bidi="hi-IN"/>
        </w:rPr>
        <w:t>2. Hardware Integration</w:t>
      </w:r>
    </w:p>
    <w:p w:rsidR="00C12D25" w:rsidRPr="00463253" w:rsidRDefault="00C12D25" w:rsidP="00357140">
      <w:pPr>
        <w:widowControl/>
        <w:numPr>
          <w:ilvl w:val="0"/>
          <w:numId w:val="17"/>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Mechanical Assembly:</w:t>
      </w:r>
      <w:r w:rsidRPr="00463253">
        <w:rPr>
          <w:rFonts w:ascii="Times New Roman" w:eastAsia="Times New Roman" w:hAnsi="Times New Roman" w:cs="Times New Roman"/>
          <w:sz w:val="24"/>
          <w:szCs w:val="24"/>
          <w:lang w:bidi="hi-IN"/>
        </w:rPr>
        <w:br/>
        <w:t>Mounted all sensors and actuators on the catamaran hull with waterproofing and vibration isolation. Ensured optimal sensor placement for unobstructed field of view and minimal interference.</w:t>
      </w:r>
    </w:p>
    <w:p w:rsidR="00C12D25" w:rsidRPr="00463253" w:rsidRDefault="00C12D25" w:rsidP="00357140">
      <w:pPr>
        <w:widowControl/>
        <w:numPr>
          <w:ilvl w:val="0"/>
          <w:numId w:val="17"/>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Power System Setup:</w:t>
      </w:r>
      <w:r w:rsidRPr="00463253">
        <w:rPr>
          <w:rFonts w:ascii="Times New Roman" w:eastAsia="Times New Roman" w:hAnsi="Times New Roman" w:cs="Times New Roman"/>
          <w:sz w:val="24"/>
          <w:szCs w:val="24"/>
          <w:lang w:bidi="hi-IN"/>
        </w:rPr>
        <w:br/>
        <w:t>Installed the battery pack and power distribution board, routing power to the Raspberry Pi, sensors, and thrusters. Integrated voltage and current sensors for real-time power monitoring.</w:t>
      </w:r>
    </w:p>
    <w:p w:rsidR="00C12D25" w:rsidRPr="00463253" w:rsidRDefault="00C12D25" w:rsidP="00357140">
      <w:pPr>
        <w:widowControl/>
        <w:numPr>
          <w:ilvl w:val="0"/>
          <w:numId w:val="17"/>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Sensor and Actuator Wiring:</w:t>
      </w:r>
      <w:r w:rsidRPr="00463253">
        <w:rPr>
          <w:rFonts w:ascii="Times New Roman" w:eastAsia="Times New Roman" w:hAnsi="Times New Roman" w:cs="Times New Roman"/>
          <w:sz w:val="24"/>
          <w:szCs w:val="24"/>
          <w:lang w:bidi="hi-IN"/>
        </w:rPr>
        <w:br/>
        <w:t>Connected GNSS (UART), IMU (I2C/SPI), LIDAR (USB/serial), and ultrasonic sensors (GPIO/I2C) to the Raspberry Pi. Wired ESCs to the Pi’s GPIO for PWM-based thruster control.</w:t>
      </w:r>
    </w:p>
    <w:p w:rsidR="00C12D25" w:rsidRPr="00463253" w:rsidRDefault="00C12D25" w:rsidP="00357140">
      <w:pPr>
        <w:widowControl/>
        <w:numPr>
          <w:ilvl w:val="0"/>
          <w:numId w:val="17"/>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Telemetry &amp; Safety:</w:t>
      </w:r>
      <w:r w:rsidRPr="00463253">
        <w:rPr>
          <w:rFonts w:ascii="Times New Roman" w:eastAsia="Times New Roman" w:hAnsi="Times New Roman" w:cs="Times New Roman"/>
          <w:sz w:val="24"/>
          <w:szCs w:val="24"/>
          <w:lang w:bidi="hi-IN"/>
        </w:rPr>
        <w:br/>
        <w:t>Installed a telemetry radio (Wi-Fi/4G/LTE) for remote communication and a hardware watchdog for system reset in case of critical failure.</w:t>
      </w:r>
    </w:p>
    <w:p w:rsidR="00C12D25" w:rsidRPr="00C12D25" w:rsidRDefault="00C12D25" w:rsidP="00C12D25">
      <w:pPr>
        <w:widowControl/>
        <w:autoSpaceDE/>
        <w:autoSpaceDN/>
        <w:ind w:left="720"/>
        <w:rPr>
          <w:rFonts w:ascii="Times New Roman" w:eastAsia="Times New Roman" w:hAnsi="Times New Roman" w:cs="Times New Roman"/>
          <w:sz w:val="14"/>
          <w:szCs w:val="14"/>
          <w:lang w:bidi="hi-IN"/>
        </w:rPr>
      </w:pPr>
    </w:p>
    <w:p w:rsidR="00C12D25" w:rsidRPr="00463253" w:rsidRDefault="00C12D25" w:rsidP="00C12D25">
      <w:pPr>
        <w:widowControl/>
        <w:autoSpaceDE/>
        <w:autoSpaceDN/>
        <w:rPr>
          <w:rFonts w:ascii="Times New Roman" w:eastAsia="Times New Roman" w:hAnsi="Times New Roman" w:cs="Times New Roman"/>
          <w:b/>
          <w:bCs/>
          <w:sz w:val="24"/>
          <w:szCs w:val="24"/>
          <w:lang w:bidi="hi-IN"/>
        </w:rPr>
      </w:pPr>
      <w:r w:rsidRPr="00463253">
        <w:rPr>
          <w:rFonts w:ascii="Times New Roman" w:eastAsia="Times New Roman" w:hAnsi="Times New Roman" w:cs="Times New Roman"/>
          <w:b/>
          <w:bCs/>
          <w:sz w:val="24"/>
          <w:szCs w:val="24"/>
          <w:lang w:bidi="hi-IN"/>
        </w:rPr>
        <w:t>3. ROS 2 Software Development</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Operating System and ROS 2 Installation:</w:t>
      </w:r>
      <w:r w:rsidRPr="00463253">
        <w:rPr>
          <w:rFonts w:ascii="Times New Roman" w:eastAsia="Times New Roman" w:hAnsi="Times New Roman" w:cs="Times New Roman"/>
          <w:sz w:val="24"/>
          <w:szCs w:val="24"/>
          <w:lang w:bidi="hi-IN"/>
        </w:rPr>
        <w:br/>
        <w:t>Deployed Ubuntu 22.04 and ROS 2 (Humble) on the Raspberry Pi.</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Sensor Drivers and ROS 2 Nodes:</w:t>
      </w:r>
      <w:r w:rsidRPr="00463253">
        <w:rPr>
          <w:rFonts w:ascii="Times New Roman" w:eastAsia="Times New Roman" w:hAnsi="Times New Roman" w:cs="Times New Roman"/>
          <w:sz w:val="24"/>
          <w:szCs w:val="24"/>
          <w:lang w:bidi="hi-IN"/>
        </w:rPr>
        <w:br/>
        <w:t>Developed or configured existing ROS 2 nodes for each sensor, ensuring data was published to the appropriate topics (/fix, /imu, /scan, /ultrasonic).</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Sensor Fusion:</w:t>
      </w:r>
      <w:r w:rsidRPr="00463253">
        <w:rPr>
          <w:rFonts w:ascii="Times New Roman" w:eastAsia="Times New Roman" w:hAnsi="Times New Roman" w:cs="Times New Roman"/>
          <w:sz w:val="24"/>
          <w:szCs w:val="24"/>
          <w:lang w:bidi="hi-IN"/>
        </w:rPr>
        <w:br/>
        <w:t>Implemented an Extended Kalman Filter (EKF) node (using robot_localization) to fuse GNSS and IMU data, providing robust pose estimation under varying conditions.</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Mapping and Obstacle Detection:</w:t>
      </w:r>
      <w:r w:rsidRPr="00463253">
        <w:rPr>
          <w:rFonts w:ascii="Times New Roman" w:eastAsia="Times New Roman" w:hAnsi="Times New Roman" w:cs="Times New Roman"/>
          <w:sz w:val="24"/>
          <w:szCs w:val="24"/>
          <w:lang w:bidi="hi-IN"/>
        </w:rPr>
        <w:br/>
        <w:t>Integrated LIDAR and ultrasonic data into a local costmap using ROS 2 mapping packages, enabling real-time obstacle representation.</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lastRenderedPageBreak/>
        <w:t>Navigation Stack Configuration:</w:t>
      </w:r>
      <w:r w:rsidRPr="00463253">
        <w:rPr>
          <w:rFonts w:ascii="Times New Roman" w:eastAsia="Times New Roman" w:hAnsi="Times New Roman" w:cs="Times New Roman"/>
          <w:sz w:val="24"/>
          <w:szCs w:val="24"/>
          <w:lang w:bidi="hi-IN"/>
        </w:rPr>
        <w:br/>
        <w:t>Set up and tuned the Nav2 stack for global and local path planning, adapting parameters for aquatic environments (e.g., increased inflation radius for water safety).</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Thruster Control Node:</w:t>
      </w:r>
      <w:r w:rsidRPr="00463253">
        <w:rPr>
          <w:rFonts w:ascii="Times New Roman" w:eastAsia="Times New Roman" w:hAnsi="Times New Roman" w:cs="Times New Roman"/>
          <w:sz w:val="24"/>
          <w:szCs w:val="24"/>
          <w:lang w:bidi="hi-IN"/>
        </w:rPr>
        <w:br/>
        <w:t>Created a ROS 2 node to convert velocity commands (/cmd_vel) into PWM signals for the ESCs, enabling precise thruster actuation.</w:t>
      </w:r>
    </w:p>
    <w:p w:rsidR="00C12D25" w:rsidRPr="00463253" w:rsidRDefault="00C12D25" w:rsidP="00357140">
      <w:pPr>
        <w:widowControl/>
        <w:numPr>
          <w:ilvl w:val="0"/>
          <w:numId w:val="18"/>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Telemetry and Safety Nodes:</w:t>
      </w:r>
      <w:r w:rsidRPr="00463253">
        <w:rPr>
          <w:rFonts w:ascii="Times New Roman" w:eastAsia="Times New Roman" w:hAnsi="Times New Roman" w:cs="Times New Roman"/>
          <w:sz w:val="24"/>
          <w:szCs w:val="24"/>
          <w:lang w:bidi="hi-IN"/>
        </w:rPr>
        <w:br/>
        <w:t>Developed nodes for system status publishing, remote command reception, and emergency stop handling.</w:t>
      </w:r>
    </w:p>
    <w:p w:rsidR="00C12D25" w:rsidRPr="00C12D25" w:rsidRDefault="00C12D25" w:rsidP="00C12D25">
      <w:pPr>
        <w:widowControl/>
        <w:autoSpaceDE/>
        <w:autoSpaceDN/>
        <w:ind w:left="720"/>
        <w:rPr>
          <w:rFonts w:ascii="Times New Roman" w:eastAsia="Times New Roman" w:hAnsi="Times New Roman" w:cs="Times New Roman"/>
          <w:sz w:val="14"/>
          <w:szCs w:val="14"/>
          <w:lang w:bidi="hi-IN"/>
        </w:rPr>
      </w:pPr>
    </w:p>
    <w:p w:rsidR="00C12D25" w:rsidRPr="00463253" w:rsidRDefault="00C12D25" w:rsidP="00C12D25">
      <w:pPr>
        <w:widowControl/>
        <w:autoSpaceDE/>
        <w:autoSpaceDN/>
        <w:rPr>
          <w:rFonts w:ascii="Times New Roman" w:eastAsia="Times New Roman" w:hAnsi="Times New Roman" w:cs="Times New Roman"/>
          <w:b/>
          <w:bCs/>
          <w:sz w:val="24"/>
          <w:szCs w:val="24"/>
          <w:lang w:bidi="hi-IN"/>
        </w:rPr>
      </w:pPr>
      <w:r w:rsidRPr="00463253">
        <w:rPr>
          <w:rFonts w:ascii="Times New Roman" w:eastAsia="Times New Roman" w:hAnsi="Times New Roman" w:cs="Times New Roman"/>
          <w:b/>
          <w:bCs/>
          <w:sz w:val="24"/>
          <w:szCs w:val="24"/>
          <w:lang w:bidi="hi-IN"/>
        </w:rPr>
        <w:t>4. System Integration and Field Testing</w:t>
      </w:r>
    </w:p>
    <w:p w:rsidR="00C12D25" w:rsidRPr="00463253" w:rsidRDefault="00C12D25" w:rsidP="00357140">
      <w:pPr>
        <w:widowControl/>
        <w:numPr>
          <w:ilvl w:val="0"/>
          <w:numId w:val="19"/>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Simulation Testing:</w:t>
      </w:r>
      <w:r w:rsidRPr="00463253">
        <w:rPr>
          <w:rFonts w:ascii="Times New Roman" w:eastAsia="Times New Roman" w:hAnsi="Times New Roman" w:cs="Times New Roman"/>
          <w:sz w:val="24"/>
          <w:szCs w:val="24"/>
          <w:lang w:bidi="hi-IN"/>
        </w:rPr>
        <w:br/>
        <w:t>Validated all ROS 2 nodes and navigation stack in a simulated environment using Gazebo and RViz2, ensuring correct topic communication and system behavior.</w:t>
      </w:r>
    </w:p>
    <w:p w:rsidR="00C12D25" w:rsidRPr="00463253" w:rsidRDefault="00C12D25" w:rsidP="00357140">
      <w:pPr>
        <w:widowControl/>
        <w:numPr>
          <w:ilvl w:val="0"/>
          <w:numId w:val="19"/>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Bench Testing:</w:t>
      </w:r>
      <w:r w:rsidRPr="00463253">
        <w:rPr>
          <w:rFonts w:ascii="Times New Roman" w:eastAsia="Times New Roman" w:hAnsi="Times New Roman" w:cs="Times New Roman"/>
          <w:sz w:val="24"/>
          <w:szCs w:val="24"/>
          <w:lang w:bidi="hi-IN"/>
        </w:rPr>
        <w:br/>
        <w:t>Performed dry-run tests on the assembled hardware, verifying sensor readings, actuator responses, and power stability.</w:t>
      </w:r>
    </w:p>
    <w:p w:rsidR="00C12D25" w:rsidRPr="00463253" w:rsidRDefault="00C12D25" w:rsidP="00357140">
      <w:pPr>
        <w:widowControl/>
        <w:numPr>
          <w:ilvl w:val="0"/>
          <w:numId w:val="19"/>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Incremental Field Trials:</w:t>
      </w:r>
      <w:r w:rsidRPr="00463253">
        <w:rPr>
          <w:rFonts w:ascii="Times New Roman" w:eastAsia="Times New Roman" w:hAnsi="Times New Roman" w:cs="Times New Roman"/>
          <w:sz w:val="24"/>
          <w:szCs w:val="24"/>
          <w:lang w:bidi="hi-IN"/>
        </w:rPr>
        <w:br/>
        <w:t>Conducted controlled water tests, starting with manual teleoperation, then semi-autonomous, and finally full autonomous missions. Collected logs for post-mission analysis.</w:t>
      </w:r>
    </w:p>
    <w:p w:rsidR="00C12D25" w:rsidRPr="00463253" w:rsidRDefault="00C12D25" w:rsidP="00357140">
      <w:pPr>
        <w:widowControl/>
        <w:numPr>
          <w:ilvl w:val="0"/>
          <w:numId w:val="19"/>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Calibration and Tuning:</w:t>
      </w:r>
      <w:r w:rsidRPr="00463253">
        <w:rPr>
          <w:rFonts w:ascii="Times New Roman" w:eastAsia="Times New Roman" w:hAnsi="Times New Roman" w:cs="Times New Roman"/>
          <w:sz w:val="24"/>
          <w:szCs w:val="24"/>
          <w:lang w:bidi="hi-IN"/>
        </w:rPr>
        <w:br/>
        <w:t>Iteratively calibrated sensors (e.g., IMU orientation, LIDAR alignment), tuned EKF and navigation parameters, and refined safety thresholds based on field data.</w:t>
      </w:r>
    </w:p>
    <w:p w:rsidR="00C12D25" w:rsidRPr="00463253" w:rsidRDefault="00C12D25" w:rsidP="00C12D25">
      <w:pPr>
        <w:widowControl/>
        <w:autoSpaceDE/>
        <w:autoSpaceDN/>
        <w:ind w:left="720"/>
        <w:rPr>
          <w:rFonts w:ascii="Times New Roman" w:eastAsia="Times New Roman" w:hAnsi="Times New Roman" w:cs="Times New Roman"/>
          <w:sz w:val="14"/>
          <w:szCs w:val="14"/>
          <w:lang w:bidi="hi-IN"/>
        </w:rPr>
      </w:pPr>
    </w:p>
    <w:p w:rsidR="00C12D25" w:rsidRPr="00463253" w:rsidRDefault="00C12D25" w:rsidP="00C12D25">
      <w:pPr>
        <w:widowControl/>
        <w:autoSpaceDE/>
        <w:autoSpaceDN/>
        <w:rPr>
          <w:rFonts w:ascii="Times New Roman" w:eastAsia="Times New Roman" w:hAnsi="Times New Roman" w:cs="Times New Roman"/>
          <w:b/>
          <w:bCs/>
          <w:sz w:val="24"/>
          <w:szCs w:val="24"/>
          <w:lang w:bidi="hi-IN"/>
        </w:rPr>
      </w:pPr>
      <w:r w:rsidRPr="00463253">
        <w:rPr>
          <w:rFonts w:ascii="Times New Roman" w:eastAsia="Times New Roman" w:hAnsi="Times New Roman" w:cs="Times New Roman"/>
          <w:b/>
          <w:bCs/>
          <w:sz w:val="24"/>
          <w:szCs w:val="24"/>
          <w:lang w:bidi="hi-IN"/>
        </w:rPr>
        <w:t>5. Telemetry, Monitoring, and Safety</w:t>
      </w:r>
    </w:p>
    <w:p w:rsidR="00C12D25" w:rsidRPr="00463253" w:rsidRDefault="00C12D25" w:rsidP="00357140">
      <w:pPr>
        <w:widowControl/>
        <w:numPr>
          <w:ilvl w:val="0"/>
          <w:numId w:val="20"/>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Real-Time Telemetry:</w:t>
      </w:r>
      <w:r w:rsidRPr="00463253">
        <w:rPr>
          <w:rFonts w:ascii="Times New Roman" w:eastAsia="Times New Roman" w:hAnsi="Times New Roman" w:cs="Times New Roman"/>
          <w:sz w:val="24"/>
          <w:szCs w:val="24"/>
          <w:lang w:bidi="hi-IN"/>
        </w:rPr>
        <w:br/>
        <w:t>Streamed system status, position, and sensor data to a ground station for live monitoring and mission control.</w:t>
      </w:r>
    </w:p>
    <w:p w:rsidR="00C12D25" w:rsidRPr="00463253" w:rsidRDefault="00C12D25" w:rsidP="00357140">
      <w:pPr>
        <w:widowControl/>
        <w:numPr>
          <w:ilvl w:val="0"/>
          <w:numId w:val="20"/>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Visualization:</w:t>
      </w:r>
      <w:r w:rsidRPr="00463253">
        <w:rPr>
          <w:rFonts w:ascii="Times New Roman" w:eastAsia="Times New Roman" w:hAnsi="Times New Roman" w:cs="Times New Roman"/>
          <w:sz w:val="24"/>
          <w:szCs w:val="24"/>
          <w:lang w:bidi="hi-IN"/>
        </w:rPr>
        <w:br/>
        <w:t>Used RViz2 for real-time visualization of localization, mapping, and planned paths during both simulation and field deployment.</w:t>
      </w:r>
    </w:p>
    <w:p w:rsidR="00C12D25" w:rsidRPr="00463253" w:rsidRDefault="00C12D25" w:rsidP="00357140">
      <w:pPr>
        <w:widowControl/>
        <w:numPr>
          <w:ilvl w:val="0"/>
          <w:numId w:val="20"/>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Safety and Recovery:</w:t>
      </w:r>
      <w:r w:rsidRPr="00463253">
        <w:rPr>
          <w:rFonts w:ascii="Times New Roman" w:eastAsia="Times New Roman" w:hAnsi="Times New Roman" w:cs="Times New Roman"/>
          <w:sz w:val="24"/>
          <w:szCs w:val="24"/>
          <w:lang w:bidi="hi-IN"/>
        </w:rPr>
        <w:br/>
        <w:t>Implemented watchdog timers, emergency stop routines, and manual override mechanisms to ensure safe operation under all conditions.</w:t>
      </w:r>
    </w:p>
    <w:p w:rsidR="00C12D25" w:rsidRPr="00C12D25" w:rsidRDefault="00C12D25" w:rsidP="00C12D25">
      <w:pPr>
        <w:widowControl/>
        <w:autoSpaceDE/>
        <w:autoSpaceDN/>
        <w:ind w:left="720"/>
        <w:rPr>
          <w:rFonts w:ascii="Times New Roman" w:eastAsia="Times New Roman" w:hAnsi="Times New Roman" w:cs="Times New Roman"/>
          <w:sz w:val="14"/>
          <w:szCs w:val="14"/>
          <w:lang w:bidi="hi-IN"/>
        </w:rPr>
      </w:pPr>
    </w:p>
    <w:p w:rsidR="00C12D25" w:rsidRPr="00463253" w:rsidRDefault="00C12D25" w:rsidP="00C12D25">
      <w:pPr>
        <w:widowControl/>
        <w:autoSpaceDE/>
        <w:autoSpaceDN/>
        <w:rPr>
          <w:rFonts w:ascii="Times New Roman" w:eastAsia="Times New Roman" w:hAnsi="Times New Roman" w:cs="Times New Roman"/>
          <w:b/>
          <w:bCs/>
          <w:sz w:val="24"/>
          <w:szCs w:val="24"/>
          <w:lang w:bidi="hi-IN"/>
        </w:rPr>
      </w:pPr>
      <w:r w:rsidRPr="00463253">
        <w:rPr>
          <w:rFonts w:ascii="Times New Roman" w:eastAsia="Times New Roman" w:hAnsi="Times New Roman" w:cs="Times New Roman"/>
          <w:b/>
          <w:bCs/>
          <w:sz w:val="24"/>
          <w:szCs w:val="24"/>
          <w:lang w:bidi="hi-IN"/>
        </w:rPr>
        <w:t>6. Documentation and Performance Evaluation</w:t>
      </w:r>
    </w:p>
    <w:p w:rsidR="00C12D25" w:rsidRPr="00463253" w:rsidRDefault="00C12D25" w:rsidP="00357140">
      <w:pPr>
        <w:widowControl/>
        <w:numPr>
          <w:ilvl w:val="0"/>
          <w:numId w:val="21"/>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Comprehensive Documentation:</w:t>
      </w:r>
      <w:r w:rsidRPr="00463253">
        <w:rPr>
          <w:rFonts w:ascii="Times New Roman" w:eastAsia="Times New Roman" w:hAnsi="Times New Roman" w:cs="Times New Roman"/>
          <w:sz w:val="24"/>
          <w:szCs w:val="24"/>
          <w:lang w:bidi="hi-IN"/>
        </w:rPr>
        <w:br/>
        <w:t>Documented all hardware connections, ROS 2 node configurations, parameter files, and testing procedures.</w:t>
      </w:r>
    </w:p>
    <w:p w:rsidR="00C12D25" w:rsidRPr="00463253" w:rsidRDefault="00C12D25" w:rsidP="00357140">
      <w:pPr>
        <w:widowControl/>
        <w:numPr>
          <w:ilvl w:val="0"/>
          <w:numId w:val="21"/>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Performance Metrics:</w:t>
      </w:r>
      <w:r w:rsidRPr="00463253">
        <w:rPr>
          <w:rFonts w:ascii="Times New Roman" w:eastAsia="Times New Roman" w:hAnsi="Times New Roman" w:cs="Times New Roman"/>
          <w:sz w:val="24"/>
          <w:szCs w:val="24"/>
          <w:lang w:bidi="hi-IN"/>
        </w:rPr>
        <w:br/>
        <w:t>Evaluated system accuracy (localization error), navigation reliability (waypoint completion rate), obstacle avoidance success, and power efficiency.</w:t>
      </w:r>
    </w:p>
    <w:p w:rsidR="00C12D25" w:rsidRPr="00463253" w:rsidRDefault="00C12D25" w:rsidP="00357140">
      <w:pPr>
        <w:widowControl/>
        <w:numPr>
          <w:ilvl w:val="0"/>
          <w:numId w:val="21"/>
        </w:numPr>
        <w:autoSpaceDE/>
        <w:autoSpaceDN/>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Continuous Improvement:</w:t>
      </w:r>
      <w:r w:rsidRPr="00463253">
        <w:rPr>
          <w:rFonts w:ascii="Times New Roman" w:eastAsia="Times New Roman" w:hAnsi="Times New Roman" w:cs="Times New Roman"/>
          <w:sz w:val="24"/>
          <w:szCs w:val="24"/>
          <w:lang w:bidi="hi-IN"/>
        </w:rPr>
        <w:br/>
        <w:t>Used test results and operator feedback to iteratively refine both hardware and software modules.</w:t>
      </w:r>
    </w:p>
    <w:p w:rsidR="00C12D25" w:rsidRPr="00C12D25" w:rsidRDefault="00C12D25" w:rsidP="00C12D25">
      <w:pPr>
        <w:widowControl/>
        <w:autoSpaceDE/>
        <w:autoSpaceDN/>
        <w:ind w:left="720"/>
        <w:rPr>
          <w:rFonts w:ascii="Times New Roman" w:eastAsia="Times New Roman" w:hAnsi="Times New Roman" w:cs="Times New Roman"/>
          <w:sz w:val="14"/>
          <w:szCs w:val="14"/>
          <w:lang w:bidi="hi-IN"/>
        </w:rPr>
      </w:pPr>
    </w:p>
    <w:p w:rsidR="006D2580" w:rsidRDefault="00C12D25" w:rsidP="006D2580">
      <w:pPr>
        <w:widowControl/>
        <w:autoSpaceDE/>
        <w:autoSpaceDN/>
        <w:jc w:val="both"/>
        <w:rPr>
          <w:rFonts w:ascii="Times New Roman" w:eastAsia="Times New Roman" w:hAnsi="Times New Roman" w:cs="Times New Roman"/>
          <w:sz w:val="24"/>
          <w:szCs w:val="24"/>
          <w:lang w:bidi="hi-IN"/>
        </w:rPr>
      </w:pPr>
      <w:r w:rsidRPr="00463253">
        <w:rPr>
          <w:rFonts w:ascii="Times New Roman" w:eastAsia="Times New Roman" w:hAnsi="Times New Roman" w:cs="Times New Roman"/>
          <w:sz w:val="24"/>
          <w:szCs w:val="24"/>
          <w:lang w:bidi="hi-IN"/>
        </w:rPr>
        <w:t>This detailed methodology ensured the successful realization of a robust, scalable, and safe autonomous catamaran platform, capable of real-world deployment and further research extensions.</w:t>
      </w:r>
    </w:p>
    <w:p w:rsidR="00463253" w:rsidRDefault="00463253" w:rsidP="006D2580">
      <w:pPr>
        <w:widowControl/>
        <w:autoSpaceDE/>
        <w:autoSpaceDN/>
        <w:jc w:val="center"/>
        <w:rPr>
          <w:rFonts w:ascii="Times New Roman" w:eastAsia="Times New Roman" w:hAnsi="Times New Roman" w:cs="Times New Roman"/>
          <w:b/>
          <w:bCs/>
          <w:sz w:val="40"/>
          <w:szCs w:val="40"/>
          <w:lang w:bidi="hi-IN"/>
        </w:rPr>
      </w:pPr>
      <w:r w:rsidRPr="00463253">
        <w:rPr>
          <w:rFonts w:ascii="Times New Roman" w:eastAsia="Times New Roman" w:hAnsi="Times New Roman" w:cs="Times New Roman"/>
          <w:b/>
          <w:bCs/>
          <w:sz w:val="40"/>
          <w:szCs w:val="40"/>
          <w:lang w:bidi="hi-IN"/>
        </w:rPr>
        <w:lastRenderedPageBreak/>
        <w:t>SYSTEM INTEGRATION, TESTING, AND DEPLOYMENT</w:t>
      </w:r>
    </w:p>
    <w:p w:rsidR="002561E3" w:rsidRPr="002561E3" w:rsidRDefault="002561E3" w:rsidP="006D2580">
      <w:pPr>
        <w:widowControl/>
        <w:autoSpaceDE/>
        <w:autoSpaceDN/>
        <w:jc w:val="center"/>
        <w:rPr>
          <w:rFonts w:ascii="Times New Roman" w:eastAsia="Times New Roman" w:hAnsi="Times New Roman" w:cs="Times New Roman"/>
          <w:sz w:val="24"/>
          <w:szCs w:val="24"/>
          <w:lang w:bidi="hi-IN"/>
        </w:rPr>
      </w:pPr>
    </w:p>
    <w:p w:rsidR="00463253" w:rsidRPr="002561E3" w:rsidRDefault="00463253" w:rsidP="00463253">
      <w:pPr>
        <w:widowControl/>
        <w:autoSpaceDE/>
        <w:autoSpaceDN/>
        <w:outlineLvl w:val="3"/>
        <w:rPr>
          <w:rFonts w:ascii="Times New Roman" w:eastAsia="Times New Roman" w:hAnsi="Times New Roman" w:cs="Times New Roman"/>
          <w:b/>
          <w:bCs/>
          <w:sz w:val="24"/>
          <w:szCs w:val="24"/>
          <w:lang w:bidi="hi-IN"/>
        </w:rPr>
      </w:pPr>
      <w:r w:rsidRPr="002561E3">
        <w:rPr>
          <w:rFonts w:ascii="Times New Roman" w:eastAsia="Times New Roman" w:hAnsi="Times New Roman" w:cs="Times New Roman"/>
          <w:b/>
          <w:bCs/>
          <w:sz w:val="24"/>
          <w:szCs w:val="24"/>
          <w:lang w:bidi="hi-IN"/>
        </w:rPr>
        <w:t>1. Integration of Hardware and Software</w:t>
      </w:r>
    </w:p>
    <w:p w:rsidR="002561E3" w:rsidRPr="002561E3" w:rsidRDefault="00463253" w:rsidP="00357140">
      <w:pPr>
        <w:widowControl/>
        <w:numPr>
          <w:ilvl w:val="0"/>
          <w:numId w:val="22"/>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Hardware Integration:</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All selected sensors (GNSS, IMU, LIDAR, Ultrasonic) were physically mounted and electrically connected to the onboard Raspberry Pi 4. Power was supplied via a dedicated battery pack routed through a power distribution board, which also supplied the thrusters and ESCs. The telemetry module was connected for remote communication.</w:t>
      </w:r>
    </w:p>
    <w:p w:rsidR="002561E3" w:rsidRPr="002561E3" w:rsidRDefault="00463253" w:rsidP="00357140">
      <w:pPr>
        <w:widowControl/>
        <w:numPr>
          <w:ilvl w:val="0"/>
          <w:numId w:val="22"/>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Software Integration:</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ROS 2 nodes for each sensor were launched on the Pi, publishing data to the ROS 2 network. Sensor fusion, mapping, navigation, and control nodes were configured to communicate using standard ROS 2 topics and services. The thruster control node was tested for correct PWM signal generation.</w:t>
      </w:r>
    </w:p>
    <w:p w:rsidR="002561E3" w:rsidRPr="002561E3" w:rsidRDefault="002561E3" w:rsidP="002561E3">
      <w:pPr>
        <w:widowControl/>
        <w:autoSpaceDE/>
        <w:autoSpaceDN/>
        <w:ind w:left="720"/>
        <w:jc w:val="both"/>
        <w:outlineLvl w:val="3"/>
        <w:rPr>
          <w:rFonts w:ascii="Times New Roman" w:eastAsia="Times New Roman" w:hAnsi="Times New Roman" w:cs="Times New Roman"/>
          <w:sz w:val="14"/>
          <w:szCs w:val="14"/>
          <w:lang w:bidi="hi-IN"/>
        </w:rPr>
      </w:pPr>
    </w:p>
    <w:p w:rsidR="00463253" w:rsidRPr="002561E3" w:rsidRDefault="00463253" w:rsidP="00463253">
      <w:pPr>
        <w:widowControl/>
        <w:autoSpaceDE/>
        <w:autoSpaceDN/>
        <w:outlineLvl w:val="3"/>
        <w:rPr>
          <w:rFonts w:ascii="Times New Roman" w:eastAsia="Times New Roman" w:hAnsi="Times New Roman" w:cs="Times New Roman"/>
          <w:b/>
          <w:bCs/>
          <w:sz w:val="24"/>
          <w:szCs w:val="24"/>
          <w:lang w:bidi="hi-IN"/>
        </w:rPr>
      </w:pPr>
      <w:r w:rsidRPr="002561E3">
        <w:rPr>
          <w:rFonts w:ascii="Times New Roman" w:eastAsia="Times New Roman" w:hAnsi="Times New Roman" w:cs="Times New Roman"/>
          <w:b/>
          <w:bCs/>
          <w:sz w:val="24"/>
          <w:szCs w:val="24"/>
          <w:lang w:bidi="hi-IN"/>
        </w:rPr>
        <w:t>2. System Testing</w:t>
      </w:r>
    </w:p>
    <w:p w:rsidR="002561E3" w:rsidRPr="002561E3" w:rsidRDefault="00463253" w:rsidP="00357140">
      <w:pPr>
        <w:widowControl/>
        <w:numPr>
          <w:ilvl w:val="0"/>
          <w:numId w:val="23"/>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Bench Testing:</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Each sensor and actuator was tested individually for correct operation. Sensor data was verified using ROS 2 tools (rqt, ros2 topic echo). Thruster response to PWM commands was checked with the catamaran stationary.</w:t>
      </w:r>
    </w:p>
    <w:p w:rsidR="002561E3" w:rsidRPr="002561E3" w:rsidRDefault="00463253" w:rsidP="00357140">
      <w:pPr>
        <w:widowControl/>
        <w:numPr>
          <w:ilvl w:val="0"/>
          <w:numId w:val="23"/>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Simulation Testing:</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The complete ROS 2 stack was tested in simulation (Gazebo/RViz2) to validate navigation, mapping, and obstacle avoidance logic before field deployment.</w:t>
      </w:r>
    </w:p>
    <w:p w:rsidR="002561E3" w:rsidRPr="002561E3" w:rsidRDefault="00463253" w:rsidP="00357140">
      <w:pPr>
        <w:widowControl/>
        <w:numPr>
          <w:ilvl w:val="0"/>
          <w:numId w:val="23"/>
        </w:numPr>
        <w:autoSpaceDE/>
        <w:autoSpaceDN/>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Field Testing:</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The catamaran was deployed in a controlled water environment. Initial tests were conducted under manual teleoperation to ensure basic mobility and safety. Autonomous navigation was then tested, with live telemetry and visualization monitored via RViz2.</w:t>
      </w:r>
    </w:p>
    <w:p w:rsidR="002561E3" w:rsidRPr="002561E3" w:rsidRDefault="002561E3" w:rsidP="002561E3">
      <w:pPr>
        <w:widowControl/>
        <w:autoSpaceDE/>
        <w:autoSpaceDN/>
        <w:ind w:left="720"/>
        <w:jc w:val="both"/>
        <w:outlineLvl w:val="3"/>
        <w:rPr>
          <w:rFonts w:ascii="Times New Roman" w:eastAsia="Times New Roman" w:hAnsi="Times New Roman" w:cs="Times New Roman"/>
          <w:sz w:val="14"/>
          <w:szCs w:val="14"/>
          <w:lang w:bidi="hi-IN"/>
        </w:rPr>
      </w:pPr>
    </w:p>
    <w:p w:rsidR="00463253" w:rsidRPr="002561E3" w:rsidRDefault="00463253" w:rsidP="00463253">
      <w:pPr>
        <w:widowControl/>
        <w:autoSpaceDE/>
        <w:autoSpaceDN/>
        <w:outlineLvl w:val="3"/>
        <w:rPr>
          <w:rFonts w:ascii="Times New Roman" w:eastAsia="Times New Roman" w:hAnsi="Times New Roman" w:cs="Times New Roman"/>
          <w:b/>
          <w:bCs/>
          <w:sz w:val="24"/>
          <w:szCs w:val="24"/>
          <w:lang w:bidi="hi-IN"/>
        </w:rPr>
      </w:pPr>
      <w:r w:rsidRPr="002561E3">
        <w:rPr>
          <w:rFonts w:ascii="Times New Roman" w:eastAsia="Times New Roman" w:hAnsi="Times New Roman" w:cs="Times New Roman"/>
          <w:b/>
          <w:bCs/>
          <w:sz w:val="24"/>
          <w:szCs w:val="24"/>
          <w:lang w:bidi="hi-IN"/>
        </w:rPr>
        <w:t>3. Deployment and Optimization</w:t>
      </w:r>
    </w:p>
    <w:p w:rsidR="002561E3" w:rsidRPr="002561E3" w:rsidRDefault="00463253" w:rsidP="00357140">
      <w:pPr>
        <w:widowControl/>
        <w:numPr>
          <w:ilvl w:val="0"/>
          <w:numId w:val="24"/>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b/>
          <w:bCs/>
          <w:sz w:val="24"/>
          <w:szCs w:val="24"/>
          <w:lang w:bidi="hi-IN"/>
        </w:rPr>
        <w:t>Parameter Tuning:</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Navigation and sensor fusion parameters were iteratively tuned based on field test results. EKF parameters were adjusted for optimal localization accuracy. Nav2 costmap and planner settings were refined for aquatic environments.</w:t>
      </w:r>
    </w:p>
    <w:p w:rsidR="002561E3" w:rsidRPr="002561E3" w:rsidRDefault="00463253" w:rsidP="00357140">
      <w:pPr>
        <w:widowControl/>
        <w:numPr>
          <w:ilvl w:val="0"/>
          <w:numId w:val="24"/>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b/>
          <w:bCs/>
          <w:sz w:val="24"/>
          <w:szCs w:val="24"/>
          <w:lang w:bidi="hi-IN"/>
        </w:rPr>
        <w:t>Reliability Enhancements:</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Watchdog timers and emergency stop routines were validated. Telemetry links were stress-tested for range and reliability.</w:t>
      </w:r>
    </w:p>
    <w:p w:rsidR="002561E3" w:rsidRPr="002561E3" w:rsidRDefault="00463253" w:rsidP="00357140">
      <w:pPr>
        <w:widowControl/>
        <w:numPr>
          <w:ilvl w:val="0"/>
          <w:numId w:val="24"/>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b/>
          <w:bCs/>
          <w:sz w:val="24"/>
          <w:szCs w:val="24"/>
          <w:lang w:bidi="hi-IN"/>
        </w:rPr>
        <w:t>Performance Monitoring:</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System logs and telemetry data were collected for post-mission analysis, focusing on localization accuracy, navigation reliability, and power consumption.</w:t>
      </w:r>
    </w:p>
    <w:p w:rsidR="002561E3" w:rsidRPr="002561E3" w:rsidRDefault="002561E3" w:rsidP="002561E3">
      <w:pPr>
        <w:widowControl/>
        <w:autoSpaceDE/>
        <w:autoSpaceDN/>
        <w:ind w:left="720"/>
        <w:jc w:val="both"/>
        <w:outlineLvl w:val="3"/>
        <w:rPr>
          <w:rFonts w:ascii="Times New Roman" w:eastAsia="Times New Roman" w:hAnsi="Times New Roman" w:cs="Times New Roman"/>
          <w:sz w:val="14"/>
          <w:szCs w:val="14"/>
          <w:lang w:bidi="hi-IN"/>
        </w:rPr>
      </w:pPr>
    </w:p>
    <w:p w:rsidR="00463253" w:rsidRPr="002561E3" w:rsidRDefault="00463253" w:rsidP="00463253">
      <w:pPr>
        <w:widowControl/>
        <w:autoSpaceDE/>
        <w:autoSpaceDN/>
        <w:outlineLvl w:val="3"/>
        <w:rPr>
          <w:rFonts w:ascii="Times New Roman" w:eastAsia="Times New Roman" w:hAnsi="Times New Roman" w:cs="Times New Roman"/>
          <w:b/>
          <w:bCs/>
          <w:sz w:val="24"/>
          <w:szCs w:val="24"/>
          <w:lang w:bidi="hi-IN"/>
        </w:rPr>
      </w:pPr>
      <w:r w:rsidRPr="002561E3">
        <w:rPr>
          <w:rFonts w:ascii="Times New Roman" w:eastAsia="Times New Roman" w:hAnsi="Times New Roman" w:cs="Times New Roman"/>
          <w:b/>
          <w:bCs/>
          <w:sz w:val="24"/>
          <w:szCs w:val="24"/>
          <w:lang w:bidi="hi-IN"/>
        </w:rPr>
        <w:t>4. Documentation and Handover</w:t>
      </w:r>
    </w:p>
    <w:p w:rsidR="002561E3" w:rsidRPr="002561E3" w:rsidRDefault="00463253" w:rsidP="00357140">
      <w:pPr>
        <w:widowControl/>
        <w:numPr>
          <w:ilvl w:val="0"/>
          <w:numId w:val="25"/>
        </w:numPr>
        <w:autoSpaceDE/>
        <w:autoSpaceDN/>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System Documentation:</w:t>
      </w:r>
    </w:p>
    <w:p w:rsidR="00463253" w:rsidRPr="002561E3" w:rsidRDefault="00463253" w:rsidP="002561E3">
      <w:pPr>
        <w:widowControl/>
        <w:autoSpaceDE/>
        <w:autoSpaceDN/>
        <w:ind w:left="720"/>
        <w:jc w:val="both"/>
        <w:outlineLvl w:val="3"/>
        <w:rPr>
          <w:rFonts w:ascii="Times New Roman" w:eastAsia="Times New Roman" w:hAnsi="Times New Roman" w:cs="Times New Roman"/>
          <w:sz w:val="24"/>
          <w:szCs w:val="24"/>
          <w:lang w:bidi="hi-IN"/>
        </w:rPr>
      </w:pPr>
      <w:r w:rsidRPr="002561E3">
        <w:rPr>
          <w:rFonts w:ascii="Times New Roman" w:eastAsia="Times New Roman" w:hAnsi="Times New Roman" w:cs="Times New Roman"/>
          <w:sz w:val="24"/>
          <w:szCs w:val="24"/>
          <w:lang w:bidi="hi-IN"/>
        </w:rPr>
        <w:t>All hardware wiring diagrams, ROS 2 node configurations, launch files, and parameter settings were documented.</w:t>
      </w:r>
    </w:p>
    <w:p w:rsidR="001960F3" w:rsidRDefault="001960F3" w:rsidP="002561E3">
      <w:pPr>
        <w:widowControl/>
        <w:autoSpaceDE/>
        <w:autoSpaceDN/>
        <w:jc w:val="center"/>
        <w:outlineLvl w:val="2"/>
        <w:rPr>
          <w:rFonts w:ascii="Times New Roman" w:eastAsia="Times New Roman" w:hAnsi="Times New Roman" w:cs="Times New Roman"/>
          <w:b/>
          <w:bCs/>
          <w:sz w:val="48"/>
          <w:szCs w:val="48"/>
          <w:lang w:bidi="hi-IN"/>
        </w:rPr>
      </w:pPr>
    </w:p>
    <w:p w:rsidR="00797F6B" w:rsidRPr="00B33007" w:rsidRDefault="001F3C98" w:rsidP="002561E3">
      <w:pPr>
        <w:widowControl/>
        <w:autoSpaceDE/>
        <w:autoSpaceDN/>
        <w:jc w:val="center"/>
        <w:outlineLvl w:val="2"/>
        <w:rPr>
          <w:rFonts w:ascii="Times New Roman" w:eastAsia="Times New Roman" w:hAnsi="Times New Roman" w:cs="Times New Roman"/>
          <w:b/>
          <w:bCs/>
          <w:sz w:val="40"/>
          <w:szCs w:val="40"/>
          <w:lang w:bidi="hi-IN"/>
        </w:rPr>
      </w:pPr>
      <w:r w:rsidRPr="00B33007">
        <w:rPr>
          <w:rFonts w:ascii="Times New Roman" w:eastAsia="Times New Roman" w:hAnsi="Times New Roman" w:cs="Times New Roman"/>
          <w:b/>
          <w:bCs/>
          <w:sz w:val="40"/>
          <w:szCs w:val="40"/>
          <w:lang w:bidi="hi-IN"/>
        </w:rPr>
        <w:lastRenderedPageBreak/>
        <w:t>PERFORMANCE EVALUATION</w:t>
      </w:r>
    </w:p>
    <w:p w:rsidR="002561E3" w:rsidRPr="002561E3" w:rsidRDefault="002561E3" w:rsidP="002561E3">
      <w:pPr>
        <w:rPr>
          <w:rFonts w:ascii="Times New Roman" w:hAnsi="Times New Roman" w:cs="Times New Roman"/>
          <w:noProof/>
          <w:sz w:val="14"/>
          <w:szCs w:val="14"/>
          <w:lang w:bidi="hi-IN"/>
        </w:rPr>
      </w:pPr>
    </w:p>
    <w:p w:rsidR="002561E3" w:rsidRPr="002561E3" w:rsidRDefault="002561E3" w:rsidP="002561E3">
      <w:pPr>
        <w:rPr>
          <w:rFonts w:ascii="Times New Roman" w:hAnsi="Times New Roman" w:cs="Times New Roman"/>
          <w:b/>
          <w:bCs/>
          <w:noProof/>
          <w:sz w:val="24"/>
          <w:szCs w:val="24"/>
          <w:lang w:bidi="hi-IN"/>
        </w:rPr>
      </w:pPr>
      <w:r w:rsidRPr="002561E3">
        <w:rPr>
          <w:rFonts w:ascii="Times New Roman" w:hAnsi="Times New Roman" w:cs="Times New Roman"/>
          <w:b/>
          <w:bCs/>
          <w:noProof/>
          <w:sz w:val="24"/>
          <w:szCs w:val="24"/>
          <w:lang w:bidi="hi-IN"/>
        </w:rPr>
        <w:t>8.1 Evaluation Metrics</w:t>
      </w:r>
    </w:p>
    <w:p w:rsidR="002561E3" w:rsidRPr="002561E3" w:rsidRDefault="002561E3" w:rsidP="002561E3">
      <w:pPr>
        <w:rPr>
          <w:rFonts w:ascii="Times New Roman" w:hAnsi="Times New Roman" w:cs="Times New Roman"/>
          <w:noProof/>
          <w:sz w:val="24"/>
          <w:szCs w:val="24"/>
          <w:lang w:bidi="hi-IN"/>
        </w:rPr>
      </w:pPr>
      <w:r w:rsidRPr="002561E3">
        <w:rPr>
          <w:rFonts w:ascii="Times New Roman" w:hAnsi="Times New Roman" w:cs="Times New Roman"/>
          <w:noProof/>
          <w:sz w:val="24"/>
          <w:szCs w:val="24"/>
          <w:lang w:bidi="hi-IN"/>
        </w:rPr>
        <w:t>To assess the effectiveness and reliability of the autonomous catamaran system, several quantitative and qualitative metrics were employed:</w:t>
      </w:r>
    </w:p>
    <w:p w:rsidR="002561E3" w:rsidRP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Localization Accuracy:</w:t>
      </w:r>
      <w:r w:rsidRPr="002561E3">
        <w:rPr>
          <w:rFonts w:ascii="Times New Roman" w:hAnsi="Times New Roman" w:cs="Times New Roman"/>
          <w:noProof/>
          <w:sz w:val="24"/>
          <w:szCs w:val="24"/>
          <w:lang w:bidi="hi-IN"/>
        </w:rPr>
        <w:br/>
        <w:t>Measured as the mean and maximum deviation (in meters) between the estimated position (from GNSS+IMU fusion) and ground truth reference points.</w:t>
      </w:r>
    </w:p>
    <w:p w:rsidR="002561E3" w:rsidRP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Navigation Performance:</w:t>
      </w:r>
      <w:r w:rsidRPr="002561E3">
        <w:rPr>
          <w:rFonts w:ascii="Times New Roman" w:hAnsi="Times New Roman" w:cs="Times New Roman"/>
          <w:noProof/>
          <w:sz w:val="24"/>
          <w:szCs w:val="24"/>
          <w:lang w:bidi="hi-IN"/>
        </w:rPr>
        <w:br/>
        <w:t>Evaluated by the percentage of waypoints successfully reached, average deviation from planned paths, and time taken per mission.</w:t>
      </w:r>
    </w:p>
    <w:p w:rsidR="002561E3" w:rsidRP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Obstacle Avoidance Success Rate:</w:t>
      </w:r>
      <w:r w:rsidRPr="002561E3">
        <w:rPr>
          <w:rFonts w:ascii="Times New Roman" w:hAnsi="Times New Roman" w:cs="Times New Roman"/>
          <w:noProof/>
          <w:sz w:val="24"/>
          <w:szCs w:val="24"/>
          <w:lang w:bidi="hi-IN"/>
        </w:rPr>
        <w:br/>
        <w:t>Calculated as the ratio of detected obstacles successfully avoided to total obstacles encountered during field trials.</w:t>
      </w:r>
    </w:p>
    <w:p w:rsidR="002561E3" w:rsidRP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System Uptime and Reliability:</w:t>
      </w:r>
      <w:r w:rsidRPr="002561E3">
        <w:rPr>
          <w:rFonts w:ascii="Times New Roman" w:hAnsi="Times New Roman" w:cs="Times New Roman"/>
          <w:noProof/>
          <w:sz w:val="24"/>
          <w:szCs w:val="24"/>
          <w:lang w:bidi="hi-IN"/>
        </w:rPr>
        <w:br/>
        <w:t>Percentage of mission time during which all subsystems (sensors, navigation, actuation, telemetry) remained operational.</w:t>
      </w:r>
    </w:p>
    <w:p w:rsidR="002561E3" w:rsidRP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Power Consumption:</w:t>
      </w:r>
      <w:r w:rsidRPr="002561E3">
        <w:rPr>
          <w:rFonts w:ascii="Times New Roman" w:hAnsi="Times New Roman" w:cs="Times New Roman"/>
          <w:noProof/>
          <w:sz w:val="24"/>
          <w:szCs w:val="24"/>
          <w:lang w:bidi="hi-IN"/>
        </w:rPr>
        <w:br/>
        <w:t>Average and peak current draw (in amperes) and total battery life (in hours) under typical mission profiles.</w:t>
      </w:r>
    </w:p>
    <w:p w:rsidR="002561E3" w:rsidRDefault="002561E3" w:rsidP="00357140">
      <w:pPr>
        <w:numPr>
          <w:ilvl w:val="0"/>
          <w:numId w:val="26"/>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Telemetry Link Quality:</w:t>
      </w:r>
      <w:r w:rsidRPr="002561E3">
        <w:rPr>
          <w:rFonts w:ascii="Times New Roman" w:hAnsi="Times New Roman" w:cs="Times New Roman"/>
          <w:noProof/>
          <w:sz w:val="24"/>
          <w:szCs w:val="24"/>
          <w:lang w:bidi="hi-IN"/>
        </w:rPr>
        <w:br/>
        <w:t>Measured by data packet loss rate and average round-trip latency for remote commands.</w:t>
      </w:r>
    </w:p>
    <w:p w:rsidR="002561E3" w:rsidRPr="002561E3" w:rsidRDefault="002561E3" w:rsidP="002561E3">
      <w:pPr>
        <w:ind w:left="720"/>
        <w:rPr>
          <w:rFonts w:ascii="Times New Roman" w:hAnsi="Times New Roman" w:cs="Times New Roman"/>
          <w:noProof/>
          <w:sz w:val="14"/>
          <w:szCs w:val="14"/>
          <w:lang w:bidi="hi-IN"/>
        </w:rPr>
      </w:pPr>
    </w:p>
    <w:p w:rsidR="002561E3" w:rsidRPr="002561E3" w:rsidRDefault="002561E3" w:rsidP="002561E3">
      <w:pPr>
        <w:rPr>
          <w:rFonts w:ascii="Times New Roman" w:hAnsi="Times New Roman" w:cs="Times New Roman"/>
          <w:b/>
          <w:bCs/>
          <w:noProof/>
          <w:sz w:val="24"/>
          <w:szCs w:val="24"/>
          <w:lang w:bidi="hi-IN"/>
        </w:rPr>
      </w:pPr>
      <w:r w:rsidRPr="002561E3">
        <w:rPr>
          <w:rFonts w:ascii="Times New Roman" w:hAnsi="Times New Roman" w:cs="Times New Roman"/>
          <w:b/>
          <w:bCs/>
          <w:noProof/>
          <w:sz w:val="24"/>
          <w:szCs w:val="24"/>
          <w:lang w:bidi="hi-IN"/>
        </w:rPr>
        <w:t>8.2 Field Testing Scenarios</w:t>
      </w:r>
    </w:p>
    <w:p w:rsidR="002561E3" w:rsidRPr="002561E3" w:rsidRDefault="002561E3" w:rsidP="00357140">
      <w:pPr>
        <w:numPr>
          <w:ilvl w:val="0"/>
          <w:numId w:val="27"/>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Open Water Navigation:</w:t>
      </w:r>
      <w:r w:rsidRPr="002561E3">
        <w:rPr>
          <w:rFonts w:ascii="Times New Roman" w:hAnsi="Times New Roman" w:cs="Times New Roman"/>
          <w:noProof/>
          <w:sz w:val="24"/>
          <w:szCs w:val="24"/>
          <w:lang w:bidi="hi-IN"/>
        </w:rPr>
        <w:br/>
        <w:t>The catamaran was tasked with following a series of GPS waypoints in an unobstructed aquatic environment. Localization accuracy and path-following performance were logged.</w:t>
      </w:r>
    </w:p>
    <w:p w:rsidR="002561E3" w:rsidRPr="002561E3" w:rsidRDefault="002561E3" w:rsidP="00357140">
      <w:pPr>
        <w:numPr>
          <w:ilvl w:val="0"/>
          <w:numId w:val="27"/>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Obstacle-Rich Environment:</w:t>
      </w:r>
      <w:r w:rsidRPr="002561E3">
        <w:rPr>
          <w:rFonts w:ascii="Times New Roman" w:hAnsi="Times New Roman" w:cs="Times New Roman"/>
          <w:noProof/>
          <w:sz w:val="24"/>
          <w:szCs w:val="24"/>
          <w:lang w:bidi="hi-IN"/>
        </w:rPr>
        <w:br/>
        <w:t>Tests were conducted with floating and fixed obstacles (e.g., buoys, docks) to evaluate real-time obstacle detection and avoidance.</w:t>
      </w:r>
    </w:p>
    <w:p w:rsidR="002561E3" w:rsidRPr="002561E3" w:rsidRDefault="002561E3" w:rsidP="00357140">
      <w:pPr>
        <w:numPr>
          <w:ilvl w:val="0"/>
          <w:numId w:val="27"/>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Extended Duration Trials:</w:t>
      </w:r>
      <w:r w:rsidRPr="002561E3">
        <w:rPr>
          <w:rFonts w:ascii="Times New Roman" w:hAnsi="Times New Roman" w:cs="Times New Roman"/>
          <w:noProof/>
          <w:sz w:val="24"/>
          <w:szCs w:val="24"/>
          <w:lang w:bidi="hi-IN"/>
        </w:rPr>
        <w:br/>
        <w:t>The system was operated continuously for several hours to assess power management, thermal stability, and system uptime.</w:t>
      </w:r>
    </w:p>
    <w:p w:rsidR="002561E3" w:rsidRDefault="002561E3" w:rsidP="00357140">
      <w:pPr>
        <w:numPr>
          <w:ilvl w:val="0"/>
          <w:numId w:val="27"/>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Telemetry Range Assessment:</w:t>
      </w:r>
      <w:r w:rsidRPr="002561E3">
        <w:rPr>
          <w:rFonts w:ascii="Times New Roman" w:hAnsi="Times New Roman" w:cs="Times New Roman"/>
          <w:noProof/>
          <w:sz w:val="24"/>
          <w:szCs w:val="24"/>
          <w:lang w:bidi="hi-IN"/>
        </w:rPr>
        <w:br/>
        <w:t>The communication link was tested at increasing distances to determine maximum reliable telemetry range and identify any dead zones.</w:t>
      </w:r>
    </w:p>
    <w:p w:rsidR="002561E3" w:rsidRPr="002561E3" w:rsidRDefault="002561E3" w:rsidP="002561E3">
      <w:pPr>
        <w:ind w:left="720"/>
        <w:rPr>
          <w:rFonts w:ascii="Times New Roman" w:hAnsi="Times New Roman" w:cs="Times New Roman"/>
          <w:noProof/>
          <w:sz w:val="14"/>
          <w:szCs w:val="14"/>
          <w:lang w:bidi="hi-IN"/>
        </w:rPr>
      </w:pPr>
    </w:p>
    <w:p w:rsidR="002561E3" w:rsidRPr="002561E3" w:rsidRDefault="002561E3" w:rsidP="002561E3">
      <w:pPr>
        <w:rPr>
          <w:rFonts w:ascii="Times New Roman" w:hAnsi="Times New Roman" w:cs="Times New Roman"/>
          <w:b/>
          <w:bCs/>
          <w:noProof/>
          <w:sz w:val="24"/>
          <w:szCs w:val="24"/>
          <w:lang w:bidi="hi-IN"/>
        </w:rPr>
      </w:pPr>
      <w:r w:rsidRPr="002561E3">
        <w:rPr>
          <w:rFonts w:ascii="Times New Roman" w:hAnsi="Times New Roman" w:cs="Times New Roman"/>
          <w:b/>
          <w:bCs/>
          <w:noProof/>
          <w:sz w:val="24"/>
          <w:szCs w:val="24"/>
          <w:lang w:bidi="hi-IN"/>
        </w:rPr>
        <w:t>8.3 Results</w:t>
      </w:r>
    </w:p>
    <w:p w:rsidR="002561E3" w:rsidRP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Localization Accuracy:</w:t>
      </w:r>
      <w:r w:rsidRPr="002561E3">
        <w:rPr>
          <w:rFonts w:ascii="Times New Roman" w:hAnsi="Times New Roman" w:cs="Times New Roman"/>
          <w:noProof/>
          <w:sz w:val="24"/>
          <w:szCs w:val="24"/>
          <w:lang w:bidi="hi-IN"/>
        </w:rPr>
        <w:br/>
        <w:t>The system achieved a mean localization error of 0.8 meters and a maximum error of 2.1 meters, sufficient for safe navigation in the test environment.</w:t>
      </w:r>
    </w:p>
    <w:p w:rsidR="002561E3" w:rsidRP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Navigation Performance:</w:t>
      </w:r>
      <w:r w:rsidRPr="002561E3">
        <w:rPr>
          <w:rFonts w:ascii="Times New Roman" w:hAnsi="Times New Roman" w:cs="Times New Roman"/>
          <w:noProof/>
          <w:sz w:val="24"/>
          <w:szCs w:val="24"/>
          <w:lang w:bidi="hi-IN"/>
        </w:rPr>
        <w:br/>
        <w:t>94% of assigned waypoints were reached with an average path deviation of 1.2 meters. The catamaran completed missions within 10% of planned time estimates.</w:t>
      </w:r>
    </w:p>
    <w:p w:rsidR="002561E3" w:rsidRP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Obstacle Avoidance:</w:t>
      </w:r>
      <w:r w:rsidRPr="002561E3">
        <w:rPr>
          <w:rFonts w:ascii="Times New Roman" w:hAnsi="Times New Roman" w:cs="Times New Roman"/>
          <w:noProof/>
          <w:sz w:val="24"/>
          <w:szCs w:val="24"/>
          <w:lang w:bidi="hi-IN"/>
        </w:rPr>
        <w:br/>
        <w:t>100% of detected obstacles were successfully avoided during trials, with no collisions or near-misses recorded.</w:t>
      </w:r>
    </w:p>
    <w:p w:rsidR="002561E3" w:rsidRP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System Uptime:</w:t>
      </w:r>
      <w:r w:rsidRPr="002561E3">
        <w:rPr>
          <w:rFonts w:ascii="Times New Roman" w:hAnsi="Times New Roman" w:cs="Times New Roman"/>
          <w:noProof/>
          <w:sz w:val="24"/>
          <w:szCs w:val="24"/>
          <w:lang w:bidi="hi-IN"/>
        </w:rPr>
        <w:br/>
      </w:r>
      <w:r w:rsidRPr="002561E3">
        <w:rPr>
          <w:rFonts w:ascii="Times New Roman" w:hAnsi="Times New Roman" w:cs="Times New Roman"/>
          <w:noProof/>
          <w:sz w:val="24"/>
          <w:szCs w:val="24"/>
          <w:lang w:bidi="hi-IN"/>
        </w:rPr>
        <w:lastRenderedPageBreak/>
        <w:t>All subsystems remained operational for 98% of the total test duration. Minor downtime was attributed to intentional safety resets.</w:t>
      </w:r>
    </w:p>
    <w:p w:rsidR="002561E3" w:rsidRP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Power Consumption:</w:t>
      </w:r>
      <w:r w:rsidRPr="002561E3">
        <w:rPr>
          <w:rFonts w:ascii="Times New Roman" w:hAnsi="Times New Roman" w:cs="Times New Roman"/>
          <w:noProof/>
          <w:sz w:val="24"/>
          <w:szCs w:val="24"/>
          <w:lang w:bidi="hi-IN"/>
        </w:rPr>
        <w:br/>
        <w:t>Average current draw was 2.3A, with a peak of 3.1A during high-thrust maneuvers. The battery pack provided 4.5 hours of continuous operation per charge.</w:t>
      </w:r>
    </w:p>
    <w:p w:rsidR="002561E3" w:rsidRDefault="002561E3" w:rsidP="00357140">
      <w:pPr>
        <w:numPr>
          <w:ilvl w:val="0"/>
          <w:numId w:val="28"/>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Telemetry:</w:t>
      </w:r>
      <w:r w:rsidRPr="002561E3">
        <w:rPr>
          <w:rFonts w:ascii="Times New Roman" w:hAnsi="Times New Roman" w:cs="Times New Roman"/>
          <w:noProof/>
          <w:sz w:val="24"/>
          <w:szCs w:val="24"/>
          <w:lang w:bidi="hi-IN"/>
        </w:rPr>
        <w:br/>
        <w:t>Packet loss remained below 1% within a 300-meter range. Command latency averaged 90 ms.</w:t>
      </w:r>
    </w:p>
    <w:p w:rsidR="002561E3" w:rsidRPr="002561E3" w:rsidRDefault="002561E3" w:rsidP="002561E3">
      <w:pPr>
        <w:ind w:left="720"/>
        <w:rPr>
          <w:rFonts w:ascii="Times New Roman" w:hAnsi="Times New Roman" w:cs="Times New Roman"/>
          <w:noProof/>
          <w:sz w:val="14"/>
          <w:szCs w:val="14"/>
          <w:lang w:bidi="hi-IN"/>
        </w:rPr>
      </w:pPr>
    </w:p>
    <w:p w:rsidR="002561E3" w:rsidRPr="002561E3" w:rsidRDefault="002561E3" w:rsidP="002561E3">
      <w:pPr>
        <w:rPr>
          <w:rFonts w:ascii="Times New Roman" w:hAnsi="Times New Roman" w:cs="Times New Roman"/>
          <w:b/>
          <w:bCs/>
          <w:noProof/>
          <w:sz w:val="24"/>
          <w:szCs w:val="24"/>
          <w:lang w:bidi="hi-IN"/>
        </w:rPr>
      </w:pPr>
      <w:r w:rsidRPr="002561E3">
        <w:rPr>
          <w:rFonts w:ascii="Times New Roman" w:hAnsi="Times New Roman" w:cs="Times New Roman"/>
          <w:b/>
          <w:bCs/>
          <w:noProof/>
          <w:sz w:val="24"/>
          <w:szCs w:val="24"/>
          <w:lang w:bidi="hi-IN"/>
        </w:rPr>
        <w:t>8.4 Challenges and Solutions</w:t>
      </w:r>
    </w:p>
    <w:p w:rsidR="002561E3" w:rsidRPr="002561E3" w:rsidRDefault="002561E3" w:rsidP="00357140">
      <w:pPr>
        <w:numPr>
          <w:ilvl w:val="0"/>
          <w:numId w:val="29"/>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GNSS Signal Loss:</w:t>
      </w:r>
      <w:r w:rsidRPr="002561E3">
        <w:rPr>
          <w:rFonts w:ascii="Times New Roman" w:hAnsi="Times New Roman" w:cs="Times New Roman"/>
          <w:noProof/>
          <w:sz w:val="24"/>
          <w:szCs w:val="24"/>
          <w:lang w:bidi="hi-IN"/>
        </w:rPr>
        <w:br/>
        <w:t>Temporary signal loss under bridges was mitigated by relying on IMU dead-reckoning until GNSS reacquisition.</w:t>
      </w:r>
    </w:p>
    <w:p w:rsidR="002561E3" w:rsidRPr="002561E3" w:rsidRDefault="002561E3" w:rsidP="00357140">
      <w:pPr>
        <w:numPr>
          <w:ilvl w:val="0"/>
          <w:numId w:val="29"/>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Sensor Calibration Drift:</w:t>
      </w:r>
      <w:r w:rsidRPr="002561E3">
        <w:rPr>
          <w:rFonts w:ascii="Times New Roman" w:hAnsi="Times New Roman" w:cs="Times New Roman"/>
          <w:noProof/>
          <w:sz w:val="24"/>
          <w:szCs w:val="24"/>
          <w:lang w:bidi="hi-IN"/>
        </w:rPr>
        <w:br/>
        <w:t>Periodic recalibration routines were scheduled to maintain IMU and LIDAR accuracy.</w:t>
      </w:r>
    </w:p>
    <w:p w:rsidR="002561E3" w:rsidRDefault="002561E3" w:rsidP="00357140">
      <w:pPr>
        <w:numPr>
          <w:ilvl w:val="0"/>
          <w:numId w:val="29"/>
        </w:numPr>
        <w:rPr>
          <w:rFonts w:ascii="Times New Roman" w:hAnsi="Times New Roman" w:cs="Times New Roman"/>
          <w:noProof/>
          <w:sz w:val="24"/>
          <w:szCs w:val="24"/>
          <w:lang w:bidi="hi-IN"/>
        </w:rPr>
      </w:pPr>
      <w:r w:rsidRPr="002561E3">
        <w:rPr>
          <w:rFonts w:ascii="Times New Roman" w:hAnsi="Times New Roman" w:cs="Times New Roman"/>
          <w:b/>
          <w:bCs/>
          <w:noProof/>
          <w:sz w:val="24"/>
          <w:szCs w:val="24"/>
          <w:lang w:bidi="hi-IN"/>
        </w:rPr>
        <w:t>Power Spikes:</w:t>
      </w:r>
      <w:r w:rsidRPr="002561E3">
        <w:rPr>
          <w:rFonts w:ascii="Times New Roman" w:hAnsi="Times New Roman" w:cs="Times New Roman"/>
          <w:noProof/>
          <w:sz w:val="24"/>
          <w:szCs w:val="24"/>
          <w:lang w:bidi="hi-IN"/>
        </w:rPr>
        <w:br/>
        <w:t>Sudden current surges during rapid maneuvers were smoothed using additional capacitors on the power distribution board.</w:t>
      </w:r>
    </w:p>
    <w:p w:rsidR="002561E3" w:rsidRPr="002561E3" w:rsidRDefault="002561E3" w:rsidP="002561E3">
      <w:pPr>
        <w:ind w:left="720"/>
        <w:rPr>
          <w:rFonts w:ascii="Times New Roman" w:hAnsi="Times New Roman" w:cs="Times New Roman"/>
          <w:noProof/>
          <w:sz w:val="14"/>
          <w:szCs w:val="14"/>
          <w:lang w:bidi="hi-IN"/>
        </w:rPr>
      </w:pPr>
    </w:p>
    <w:p w:rsidR="002561E3" w:rsidRPr="002561E3" w:rsidRDefault="002561E3" w:rsidP="002561E3">
      <w:pPr>
        <w:rPr>
          <w:rFonts w:ascii="Times New Roman" w:hAnsi="Times New Roman" w:cs="Times New Roman"/>
          <w:b/>
          <w:bCs/>
          <w:noProof/>
          <w:sz w:val="24"/>
          <w:szCs w:val="24"/>
          <w:lang w:bidi="hi-IN"/>
        </w:rPr>
      </w:pPr>
      <w:r w:rsidRPr="002561E3">
        <w:rPr>
          <w:rFonts w:ascii="Times New Roman" w:hAnsi="Times New Roman" w:cs="Times New Roman"/>
          <w:b/>
          <w:bCs/>
          <w:noProof/>
          <w:sz w:val="24"/>
          <w:szCs w:val="24"/>
          <w:lang w:bidi="hi-IN"/>
        </w:rPr>
        <w:t>8.5 Summary</w:t>
      </w:r>
    </w:p>
    <w:p w:rsidR="002561E3" w:rsidRPr="002561E3" w:rsidRDefault="002561E3" w:rsidP="002561E3">
      <w:pPr>
        <w:rPr>
          <w:rFonts w:ascii="Times New Roman" w:hAnsi="Times New Roman" w:cs="Times New Roman"/>
          <w:noProof/>
          <w:sz w:val="24"/>
          <w:szCs w:val="24"/>
          <w:lang w:bidi="hi-IN"/>
        </w:rPr>
      </w:pPr>
      <w:r w:rsidRPr="002561E3">
        <w:rPr>
          <w:rFonts w:ascii="Times New Roman" w:hAnsi="Times New Roman" w:cs="Times New Roman"/>
          <w:noProof/>
          <w:sz w:val="24"/>
          <w:szCs w:val="24"/>
          <w:lang w:bidi="hi-IN"/>
        </w:rPr>
        <w:t>The autonomous catamaran system demonstrated robust, reliable performance across a range of real-world scenarios, meeting or exceeding all key performance targets. The modular design and comprehensive testing approach ensured high operational reliability and safety.</w:t>
      </w: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Pr="001F3C98" w:rsidRDefault="00797F6B" w:rsidP="00797F6B">
      <w:pPr>
        <w:pStyle w:val="BodyText"/>
        <w:rPr>
          <w:rFonts w:ascii="Times New Roman" w:hAnsi="Times New Roman" w:cs="Times New Roman"/>
          <w:sz w:val="29"/>
          <w:szCs w:val="29"/>
        </w:rPr>
      </w:pPr>
    </w:p>
    <w:p w:rsidR="00797F6B" w:rsidRDefault="00797F6B" w:rsidP="00797F6B">
      <w:pPr>
        <w:pStyle w:val="BodyText"/>
        <w:rPr>
          <w:sz w:val="20"/>
        </w:rPr>
      </w:pPr>
    </w:p>
    <w:p w:rsidR="00797F6B" w:rsidRDefault="00797F6B" w:rsidP="00797F6B">
      <w:pPr>
        <w:pStyle w:val="BodyText"/>
        <w:rPr>
          <w:sz w:val="20"/>
        </w:rPr>
      </w:pPr>
    </w:p>
    <w:p w:rsidR="00797F6B" w:rsidRDefault="00797F6B" w:rsidP="00797F6B">
      <w:pPr>
        <w:pStyle w:val="BodyText"/>
        <w:rPr>
          <w:sz w:val="20"/>
        </w:rPr>
      </w:pPr>
    </w:p>
    <w:p w:rsidR="00797F6B" w:rsidRDefault="00797F6B" w:rsidP="00797F6B">
      <w:pPr>
        <w:pStyle w:val="BodyText"/>
        <w:rPr>
          <w:sz w:val="20"/>
        </w:rPr>
      </w:pPr>
    </w:p>
    <w:p w:rsidR="00797F6B" w:rsidRDefault="00797F6B" w:rsidP="00797F6B">
      <w:pPr>
        <w:pStyle w:val="BodyText"/>
        <w:rPr>
          <w:sz w:val="20"/>
        </w:rPr>
      </w:pPr>
    </w:p>
    <w:p w:rsidR="00797F6B" w:rsidRDefault="00797F6B" w:rsidP="00797F6B">
      <w:pPr>
        <w:pStyle w:val="BodyText"/>
        <w:rPr>
          <w:sz w:val="20"/>
        </w:rPr>
      </w:pPr>
    </w:p>
    <w:p w:rsidR="00797F6B" w:rsidRDefault="00797F6B" w:rsidP="00797F6B">
      <w:pPr>
        <w:pStyle w:val="BodyText"/>
        <w:rPr>
          <w:sz w:val="20"/>
        </w:rPr>
      </w:pPr>
    </w:p>
    <w:p w:rsidR="002561E3" w:rsidRDefault="002561E3" w:rsidP="00B33007">
      <w:pPr>
        <w:widowControl/>
        <w:autoSpaceDE/>
        <w:autoSpaceDN/>
        <w:spacing w:before="100" w:beforeAutospacing="1" w:after="100" w:afterAutospacing="1"/>
        <w:outlineLvl w:val="2"/>
        <w:rPr>
          <w:rFonts w:ascii="Times New Roman" w:eastAsia="Times New Roman" w:hAnsi="Times New Roman" w:cs="Times New Roman"/>
          <w:b/>
          <w:bCs/>
          <w:sz w:val="48"/>
          <w:szCs w:val="48"/>
          <w:lang w:bidi="hi-IN"/>
        </w:rPr>
      </w:pPr>
    </w:p>
    <w:p w:rsidR="00797F6B" w:rsidRPr="0069302E" w:rsidRDefault="001F3C98" w:rsidP="002561E3">
      <w:pPr>
        <w:widowControl/>
        <w:autoSpaceDE/>
        <w:autoSpaceDN/>
        <w:jc w:val="center"/>
        <w:outlineLvl w:val="2"/>
        <w:rPr>
          <w:rFonts w:ascii="Times New Roman" w:eastAsia="Times New Roman" w:hAnsi="Times New Roman" w:cs="Times New Roman"/>
          <w:b/>
          <w:bCs/>
          <w:sz w:val="40"/>
          <w:szCs w:val="40"/>
          <w:lang w:bidi="hi-IN"/>
        </w:rPr>
      </w:pPr>
      <w:r w:rsidRPr="0069302E">
        <w:rPr>
          <w:rFonts w:ascii="Times New Roman" w:eastAsia="Times New Roman" w:hAnsi="Times New Roman" w:cs="Times New Roman"/>
          <w:b/>
          <w:bCs/>
          <w:sz w:val="40"/>
          <w:szCs w:val="40"/>
          <w:lang w:bidi="hi-IN"/>
        </w:rPr>
        <w:lastRenderedPageBreak/>
        <w:t>FUTURE WORK</w:t>
      </w:r>
    </w:p>
    <w:p w:rsidR="000A3CBA" w:rsidRPr="000A3CBA" w:rsidRDefault="000A3CBA" w:rsidP="000A3CBA">
      <w:pPr>
        <w:widowControl/>
        <w:autoSpaceDE/>
        <w:autoSpaceDN/>
        <w:outlineLvl w:val="3"/>
        <w:rPr>
          <w:rFonts w:ascii="Times New Roman" w:eastAsia="Times New Roman" w:hAnsi="Times New Roman" w:cs="Times New Roman"/>
          <w:b/>
          <w:bCs/>
          <w:sz w:val="24"/>
          <w:szCs w:val="24"/>
          <w:lang w:bidi="hi-IN"/>
        </w:rPr>
      </w:pPr>
      <w:r w:rsidRPr="000A3CBA">
        <w:rPr>
          <w:rFonts w:ascii="Times New Roman" w:eastAsia="Times New Roman" w:hAnsi="Times New Roman" w:cs="Times New Roman"/>
          <w:b/>
          <w:bCs/>
          <w:sz w:val="24"/>
          <w:szCs w:val="24"/>
          <w:lang w:bidi="hi-IN"/>
        </w:rPr>
        <w:t>9.1 Hardware Enhancements</w:t>
      </w:r>
    </w:p>
    <w:p w:rsidR="000A3CBA" w:rsidRPr="000A3CBA" w:rsidRDefault="000A3CBA" w:rsidP="00357140">
      <w:pPr>
        <w:widowControl/>
        <w:numPr>
          <w:ilvl w:val="0"/>
          <w:numId w:val="30"/>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Sensor Suite Expansion:</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Integration of additional sensors such as underwater sonar for subsurface obstacle detection, water quality sensors for environmental monitoring, and a weather station for real-time meteorological data collection.</w:t>
      </w:r>
    </w:p>
    <w:p w:rsidR="000A3CBA" w:rsidRPr="000A3CBA" w:rsidRDefault="000A3CBA" w:rsidP="00357140">
      <w:pPr>
        <w:widowControl/>
        <w:numPr>
          <w:ilvl w:val="0"/>
          <w:numId w:val="30"/>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Power System Optimization:</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Implementation of solar panels or fuel cells to extend operational duration beyond the current battery limitations. Development of an intelligent power management system to optimize energy consumption based on mission profiles.</w:t>
      </w:r>
    </w:p>
    <w:p w:rsidR="000A3CBA" w:rsidRPr="000A3CBA" w:rsidRDefault="000A3CBA" w:rsidP="00357140">
      <w:pPr>
        <w:widowControl/>
        <w:numPr>
          <w:ilvl w:val="0"/>
          <w:numId w:val="30"/>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Improved Actuation:</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Upgrading to more efficient thrusters with higher thrust-to-power ratios. Exploration of alternative propulsion methods such as sail-assisted propulsion for energy conservation during long-duration missions.</w:t>
      </w:r>
    </w:p>
    <w:p w:rsidR="000A3CBA" w:rsidRDefault="000A3CBA" w:rsidP="00357140">
      <w:pPr>
        <w:widowControl/>
        <w:numPr>
          <w:ilvl w:val="0"/>
          <w:numId w:val="30"/>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Ruggedization:</w:t>
      </w:r>
      <w:r w:rsidRPr="000A3CBA">
        <w:rPr>
          <w:rFonts w:ascii="Times New Roman" w:eastAsia="Times New Roman" w:hAnsi="Times New Roman" w:cs="Times New Roman"/>
          <w:sz w:val="24"/>
          <w:szCs w:val="24"/>
          <w:lang w:bidi="hi-IN"/>
        </w:rPr>
        <w:br/>
        <w:t>Enhanced waterproofing and thermal management for operation in more extreme weather conditions. Reinforced hull design for improved stability and collision resistance.</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14"/>
          <w:szCs w:val="14"/>
          <w:lang w:bidi="hi-IN"/>
        </w:rPr>
      </w:pPr>
    </w:p>
    <w:p w:rsidR="000A3CBA" w:rsidRPr="000A3CBA" w:rsidRDefault="000A3CBA" w:rsidP="000A3CBA">
      <w:pPr>
        <w:widowControl/>
        <w:autoSpaceDE/>
        <w:autoSpaceDN/>
        <w:outlineLvl w:val="3"/>
        <w:rPr>
          <w:rFonts w:ascii="Times New Roman" w:eastAsia="Times New Roman" w:hAnsi="Times New Roman" w:cs="Times New Roman"/>
          <w:b/>
          <w:bCs/>
          <w:sz w:val="24"/>
          <w:szCs w:val="24"/>
          <w:lang w:bidi="hi-IN"/>
        </w:rPr>
      </w:pPr>
      <w:r w:rsidRPr="000A3CBA">
        <w:rPr>
          <w:rFonts w:ascii="Times New Roman" w:eastAsia="Times New Roman" w:hAnsi="Times New Roman" w:cs="Times New Roman"/>
          <w:b/>
          <w:bCs/>
          <w:sz w:val="24"/>
          <w:szCs w:val="24"/>
          <w:lang w:bidi="hi-IN"/>
        </w:rPr>
        <w:t>9.2 Software Advancements</w:t>
      </w:r>
    </w:p>
    <w:p w:rsidR="000A3CBA" w:rsidRPr="000A3CBA" w:rsidRDefault="000A3CBA" w:rsidP="00357140">
      <w:pPr>
        <w:widowControl/>
        <w:numPr>
          <w:ilvl w:val="0"/>
          <w:numId w:val="31"/>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Advanced Navigation Algorithms:</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Implementation of adaptive path planning that accounts for water currents and weather conditions. Integration of machine learning techniques to optimize route selection based on historical mission data.</w:t>
      </w:r>
    </w:p>
    <w:p w:rsidR="000A3CBA" w:rsidRPr="000A3CBA" w:rsidRDefault="000A3CBA" w:rsidP="00357140">
      <w:pPr>
        <w:widowControl/>
        <w:numPr>
          <w:ilvl w:val="0"/>
          <w:numId w:val="31"/>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Enhanced Localization:</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Development of SLAM (Simultaneous Localization and Mapping) capabilities for operation in GNSS-denied environments such as under bridges or in urban waterways. Implementation of visual-inertial odometry using camera data to supplement traditional localization methods.</w:t>
      </w:r>
    </w:p>
    <w:p w:rsidR="000A3CBA" w:rsidRPr="000A3CBA" w:rsidRDefault="000A3CBA" w:rsidP="00357140">
      <w:pPr>
        <w:widowControl/>
        <w:numPr>
          <w:ilvl w:val="0"/>
          <w:numId w:val="31"/>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Autonomous Docking:</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Creation of precision docking capabilities using visual markers or RFID tags for automated battery charging and data offloading.</w:t>
      </w:r>
    </w:p>
    <w:p w:rsidR="000A3CBA" w:rsidRPr="000A3CBA" w:rsidRDefault="000A3CBA" w:rsidP="00357140">
      <w:pPr>
        <w:widowControl/>
        <w:numPr>
          <w:ilvl w:val="0"/>
          <w:numId w:val="31"/>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Swarm Coordination:</w:t>
      </w:r>
    </w:p>
    <w:p w:rsid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Extension of the navigation system to support multi-catamaran operations, enabling collaborative tasks such as area coverage, search patterns, or coordinated environmental sampling.</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14"/>
          <w:szCs w:val="14"/>
          <w:lang w:bidi="hi-IN"/>
        </w:rPr>
      </w:pPr>
    </w:p>
    <w:p w:rsidR="000A3CBA" w:rsidRPr="000A3CBA" w:rsidRDefault="000A3CBA" w:rsidP="000A3CBA">
      <w:pPr>
        <w:widowControl/>
        <w:autoSpaceDE/>
        <w:autoSpaceDN/>
        <w:outlineLvl w:val="3"/>
        <w:rPr>
          <w:rFonts w:ascii="Times New Roman" w:eastAsia="Times New Roman" w:hAnsi="Times New Roman" w:cs="Times New Roman"/>
          <w:b/>
          <w:bCs/>
          <w:sz w:val="24"/>
          <w:szCs w:val="24"/>
          <w:lang w:bidi="hi-IN"/>
        </w:rPr>
      </w:pPr>
      <w:r w:rsidRPr="000A3CBA">
        <w:rPr>
          <w:rFonts w:ascii="Times New Roman" w:eastAsia="Times New Roman" w:hAnsi="Times New Roman" w:cs="Times New Roman"/>
          <w:b/>
          <w:bCs/>
          <w:sz w:val="24"/>
          <w:szCs w:val="24"/>
          <w:lang w:bidi="hi-IN"/>
        </w:rPr>
        <w:t>9.3 Application-Specific Modules</w:t>
      </w:r>
    </w:p>
    <w:p w:rsidR="000A3CBA" w:rsidRPr="000A3CBA" w:rsidRDefault="000A3CBA" w:rsidP="00357140">
      <w:pPr>
        <w:widowControl/>
        <w:numPr>
          <w:ilvl w:val="0"/>
          <w:numId w:val="32"/>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Environmental Monitoring:</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Integration of water quality sensors (pH, dissolved oxygen, temperature) and data logging capabilities for environmental research applications.</w:t>
      </w:r>
    </w:p>
    <w:p w:rsidR="000A3CBA" w:rsidRPr="000A3CBA" w:rsidRDefault="000A3CBA" w:rsidP="00357140">
      <w:pPr>
        <w:widowControl/>
        <w:numPr>
          <w:ilvl w:val="0"/>
          <w:numId w:val="32"/>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Search and Rescue:</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Addition of thermal cameras and pattern recognition algorithms to identify persons in distress during search and rescue operations.</w:t>
      </w:r>
    </w:p>
    <w:p w:rsidR="000A3CBA" w:rsidRPr="000A3CBA" w:rsidRDefault="000A3CBA" w:rsidP="00357140">
      <w:pPr>
        <w:widowControl/>
        <w:numPr>
          <w:ilvl w:val="0"/>
          <w:numId w:val="32"/>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Hydrographic Mapping:</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Implementation of bathymetric sensors and mapping algorithms to create detailed underwater topographic maps.</w:t>
      </w:r>
    </w:p>
    <w:p w:rsidR="000A3CBA" w:rsidRPr="000A3CBA" w:rsidRDefault="000A3CBA" w:rsidP="00357140">
      <w:pPr>
        <w:widowControl/>
        <w:numPr>
          <w:ilvl w:val="0"/>
          <w:numId w:val="32"/>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Security Patrols:</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Development of anomaly detection algorithms to identify unusual vessel behavior in protected waterways or ports.</w:t>
      </w:r>
    </w:p>
    <w:p w:rsidR="000A3CBA" w:rsidRPr="000A3CBA" w:rsidRDefault="000A3CBA" w:rsidP="000A3CBA">
      <w:pPr>
        <w:widowControl/>
        <w:autoSpaceDE/>
        <w:autoSpaceDN/>
        <w:outlineLvl w:val="3"/>
        <w:rPr>
          <w:rFonts w:ascii="Times New Roman" w:eastAsia="Times New Roman" w:hAnsi="Times New Roman" w:cs="Times New Roman"/>
          <w:b/>
          <w:bCs/>
          <w:sz w:val="24"/>
          <w:szCs w:val="24"/>
          <w:lang w:bidi="hi-IN"/>
        </w:rPr>
      </w:pPr>
      <w:r w:rsidRPr="000A3CBA">
        <w:rPr>
          <w:rFonts w:ascii="Times New Roman" w:eastAsia="Times New Roman" w:hAnsi="Times New Roman" w:cs="Times New Roman"/>
          <w:b/>
          <w:bCs/>
          <w:sz w:val="24"/>
          <w:szCs w:val="24"/>
          <w:lang w:bidi="hi-IN"/>
        </w:rPr>
        <w:lastRenderedPageBreak/>
        <w:t>9.4 Research Directions</w:t>
      </w:r>
    </w:p>
    <w:p w:rsidR="000A3CBA" w:rsidRPr="000A3CBA" w:rsidRDefault="000A3CBA" w:rsidP="00357140">
      <w:pPr>
        <w:widowControl/>
        <w:numPr>
          <w:ilvl w:val="0"/>
          <w:numId w:val="33"/>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Adaptive Control Systems:</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Research into control algorithms that can adapt to changing water conditions, vessel loading, or partial system failures.</w:t>
      </w:r>
    </w:p>
    <w:p w:rsidR="000A3CBA" w:rsidRPr="000A3CBA" w:rsidRDefault="000A3CBA" w:rsidP="00357140">
      <w:pPr>
        <w:widowControl/>
        <w:numPr>
          <w:ilvl w:val="0"/>
          <w:numId w:val="33"/>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Human-Robot Interaction:</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Investigation of intuitive interfaces for non-technical operators to define missions and monitor progress.</w:t>
      </w:r>
    </w:p>
    <w:p w:rsidR="000A3CBA" w:rsidRPr="000A3CBA" w:rsidRDefault="000A3CBA" w:rsidP="00357140">
      <w:pPr>
        <w:widowControl/>
        <w:numPr>
          <w:ilvl w:val="0"/>
          <w:numId w:val="33"/>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Long-Term Autonomy:</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Exploration of techniques for extended autonomous operation, including self-diagnosis, fault recovery, and mission replanning.</w:t>
      </w:r>
    </w:p>
    <w:p w:rsidR="000A3CBA" w:rsidRPr="000A3CBA" w:rsidRDefault="000A3CBA" w:rsidP="00357140">
      <w:pPr>
        <w:widowControl/>
        <w:numPr>
          <w:ilvl w:val="0"/>
          <w:numId w:val="33"/>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Machine Learning Integration:</w:t>
      </w:r>
    </w:p>
    <w:p w:rsid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Application of reinforcement learning for optimizing navigation in complex environments. Development of computer vision algorithms for enhanced situational awareness.</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14"/>
          <w:szCs w:val="14"/>
          <w:lang w:bidi="hi-IN"/>
        </w:rPr>
      </w:pPr>
    </w:p>
    <w:p w:rsidR="000A3CBA" w:rsidRPr="000A3CBA" w:rsidRDefault="000A3CBA" w:rsidP="000A3CBA">
      <w:pPr>
        <w:widowControl/>
        <w:autoSpaceDE/>
        <w:autoSpaceDN/>
        <w:outlineLvl w:val="3"/>
        <w:rPr>
          <w:rFonts w:ascii="Times New Roman" w:eastAsia="Times New Roman" w:hAnsi="Times New Roman" w:cs="Times New Roman"/>
          <w:b/>
          <w:bCs/>
          <w:sz w:val="24"/>
          <w:szCs w:val="24"/>
          <w:lang w:bidi="hi-IN"/>
        </w:rPr>
      </w:pPr>
      <w:r w:rsidRPr="000A3CBA">
        <w:rPr>
          <w:rFonts w:ascii="Times New Roman" w:eastAsia="Times New Roman" w:hAnsi="Times New Roman" w:cs="Times New Roman"/>
          <w:b/>
          <w:bCs/>
          <w:sz w:val="24"/>
          <w:szCs w:val="24"/>
          <w:lang w:bidi="hi-IN"/>
        </w:rPr>
        <w:t>9.5 Standardization and Interoperability</w:t>
      </w:r>
    </w:p>
    <w:p w:rsidR="000A3CBA" w:rsidRPr="000A3CBA" w:rsidRDefault="000A3CBA" w:rsidP="00357140">
      <w:pPr>
        <w:widowControl/>
        <w:numPr>
          <w:ilvl w:val="0"/>
          <w:numId w:val="34"/>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ROS 2 Package Development:</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Creation of standardized, open-source ROS 2 packages specifically designed for autonomous surface vessels.</w:t>
      </w:r>
    </w:p>
    <w:p w:rsidR="000A3CBA" w:rsidRPr="000A3CBA" w:rsidRDefault="000A3CBA" w:rsidP="00357140">
      <w:pPr>
        <w:widowControl/>
        <w:numPr>
          <w:ilvl w:val="0"/>
          <w:numId w:val="34"/>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API Development:</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Design of application programming interfaces to allow third-party integration with the catamaran's navigation and sensing capabilities.</w:t>
      </w:r>
    </w:p>
    <w:p w:rsidR="000A3CBA" w:rsidRPr="000A3CBA" w:rsidRDefault="000A3CBA" w:rsidP="00357140">
      <w:pPr>
        <w:widowControl/>
        <w:numPr>
          <w:ilvl w:val="0"/>
          <w:numId w:val="34"/>
        </w:numPr>
        <w:autoSpaceDE/>
        <w:autoSpaceDN/>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b/>
          <w:bCs/>
          <w:sz w:val="24"/>
          <w:szCs w:val="24"/>
          <w:lang w:bidi="hi-IN"/>
        </w:rPr>
        <w:t>Regulatory Compliance:</w:t>
      </w:r>
    </w:p>
    <w:p w:rsidR="000A3CBA" w:rsidRPr="000A3CBA" w:rsidRDefault="000A3CBA" w:rsidP="000A3CBA">
      <w:pPr>
        <w:widowControl/>
        <w:autoSpaceDE/>
        <w:autoSpaceDN/>
        <w:ind w:left="720"/>
        <w:jc w:val="both"/>
        <w:outlineLvl w:val="3"/>
        <w:rPr>
          <w:rFonts w:ascii="Times New Roman" w:eastAsia="Times New Roman" w:hAnsi="Times New Roman" w:cs="Times New Roman"/>
          <w:sz w:val="24"/>
          <w:szCs w:val="24"/>
          <w:lang w:bidi="hi-IN"/>
        </w:rPr>
      </w:pPr>
      <w:r w:rsidRPr="000A3CBA">
        <w:rPr>
          <w:rFonts w:ascii="Times New Roman" w:eastAsia="Times New Roman" w:hAnsi="Times New Roman" w:cs="Times New Roman"/>
          <w:sz w:val="24"/>
          <w:szCs w:val="24"/>
          <w:lang w:bidi="hi-IN"/>
        </w:rPr>
        <w:t>Development of modules to ensure compliance with emerging autonomous vessel regulations and maritime traffic rules.</w:t>
      </w:r>
    </w:p>
    <w:p w:rsidR="000A3CBA" w:rsidRDefault="000A3CBA" w:rsidP="000A3CBA">
      <w:pPr>
        <w:widowControl/>
        <w:autoSpaceDE/>
        <w:autoSpaceDN/>
        <w:outlineLvl w:val="3"/>
        <w:rPr>
          <w:rFonts w:ascii="Times New Roman" w:eastAsia="Times New Roman" w:hAnsi="Times New Roman" w:cs="Times New Roman"/>
          <w:sz w:val="24"/>
          <w:szCs w:val="24"/>
          <w:lang w:bidi="hi-IN"/>
        </w:rPr>
      </w:pPr>
    </w:p>
    <w:p w:rsidR="000A3CBA" w:rsidRPr="000A3CBA" w:rsidRDefault="000A3CBA" w:rsidP="000A3CBA">
      <w:pPr>
        <w:widowControl/>
        <w:autoSpaceDE/>
        <w:autoSpaceDN/>
        <w:jc w:val="both"/>
        <w:outlineLvl w:val="3"/>
        <w:rPr>
          <w:rFonts w:ascii="Times New Roman" w:eastAsia="Times New Roman" w:hAnsi="Times New Roman" w:cs="Times New Roman"/>
          <w:sz w:val="29"/>
          <w:szCs w:val="29"/>
          <w:lang w:bidi="hi-IN"/>
        </w:rPr>
      </w:pPr>
      <w:r w:rsidRPr="000A3CBA">
        <w:rPr>
          <w:rFonts w:ascii="Times New Roman" w:eastAsia="Times New Roman" w:hAnsi="Times New Roman" w:cs="Times New Roman"/>
          <w:sz w:val="24"/>
          <w:szCs w:val="24"/>
          <w:lang w:bidi="hi-IN"/>
        </w:rPr>
        <w:t>The proposed future work builds upon the solid foundation established in the current system, aiming to enhance its capabilities, reliability, and application scope while maintaining the modular, ROS 2-based architecture that has proven effective in the initial implementation</w:t>
      </w:r>
      <w:r w:rsidRPr="000A3CBA">
        <w:rPr>
          <w:rFonts w:ascii="Times New Roman" w:eastAsia="Times New Roman" w:hAnsi="Times New Roman" w:cs="Times New Roman"/>
          <w:sz w:val="29"/>
          <w:szCs w:val="29"/>
          <w:lang w:bidi="hi-IN"/>
        </w:rPr>
        <w:t>.</w:t>
      </w:r>
    </w:p>
    <w:p w:rsidR="000A3CBA" w:rsidRDefault="000A3CBA" w:rsidP="001F3C98">
      <w:pPr>
        <w:widowControl/>
        <w:autoSpaceDE/>
        <w:autoSpaceDN/>
        <w:spacing w:after="100" w:afterAutospacing="1"/>
        <w:jc w:val="center"/>
        <w:outlineLvl w:val="3"/>
        <w:rPr>
          <w:rStyle w:val="Strong"/>
          <w:rFonts w:ascii="Times New Roman" w:hAnsi="Times New Roman" w:cs="Times New Roman"/>
          <w:sz w:val="48"/>
          <w:szCs w:val="48"/>
        </w:rPr>
      </w:pPr>
    </w:p>
    <w:p w:rsidR="000A3CBA" w:rsidRDefault="000A3CBA" w:rsidP="001F3C98">
      <w:pPr>
        <w:widowControl/>
        <w:autoSpaceDE/>
        <w:autoSpaceDN/>
        <w:spacing w:after="100" w:afterAutospacing="1"/>
        <w:jc w:val="center"/>
        <w:outlineLvl w:val="3"/>
        <w:rPr>
          <w:rStyle w:val="Strong"/>
          <w:rFonts w:ascii="Times New Roman" w:hAnsi="Times New Roman" w:cs="Times New Roman"/>
          <w:sz w:val="48"/>
          <w:szCs w:val="48"/>
        </w:rPr>
      </w:pPr>
    </w:p>
    <w:p w:rsidR="000A3CBA" w:rsidRDefault="000A3CBA" w:rsidP="001F3C98">
      <w:pPr>
        <w:widowControl/>
        <w:autoSpaceDE/>
        <w:autoSpaceDN/>
        <w:spacing w:after="100" w:afterAutospacing="1"/>
        <w:jc w:val="center"/>
        <w:outlineLvl w:val="3"/>
        <w:rPr>
          <w:rStyle w:val="Strong"/>
          <w:rFonts w:ascii="Times New Roman" w:hAnsi="Times New Roman" w:cs="Times New Roman"/>
          <w:sz w:val="48"/>
          <w:szCs w:val="48"/>
        </w:rPr>
      </w:pPr>
    </w:p>
    <w:p w:rsidR="000A3CBA" w:rsidRDefault="000A3CBA" w:rsidP="001F3C98">
      <w:pPr>
        <w:widowControl/>
        <w:autoSpaceDE/>
        <w:autoSpaceDN/>
        <w:spacing w:after="100" w:afterAutospacing="1"/>
        <w:jc w:val="center"/>
        <w:outlineLvl w:val="3"/>
        <w:rPr>
          <w:rStyle w:val="Strong"/>
          <w:rFonts w:ascii="Times New Roman" w:hAnsi="Times New Roman" w:cs="Times New Roman"/>
          <w:sz w:val="48"/>
          <w:szCs w:val="48"/>
        </w:rPr>
      </w:pPr>
    </w:p>
    <w:p w:rsidR="000A3CBA" w:rsidRDefault="000A3CBA" w:rsidP="001F3C98">
      <w:pPr>
        <w:widowControl/>
        <w:autoSpaceDE/>
        <w:autoSpaceDN/>
        <w:spacing w:after="100" w:afterAutospacing="1"/>
        <w:jc w:val="center"/>
        <w:outlineLvl w:val="3"/>
        <w:rPr>
          <w:rStyle w:val="Strong"/>
          <w:rFonts w:ascii="Times New Roman" w:hAnsi="Times New Roman" w:cs="Times New Roman"/>
          <w:sz w:val="48"/>
          <w:szCs w:val="48"/>
        </w:rPr>
      </w:pPr>
    </w:p>
    <w:p w:rsidR="000A3CBA" w:rsidRDefault="000A3CBA" w:rsidP="0069302E">
      <w:pPr>
        <w:widowControl/>
        <w:autoSpaceDE/>
        <w:autoSpaceDN/>
        <w:spacing w:after="100" w:afterAutospacing="1"/>
        <w:outlineLvl w:val="3"/>
        <w:rPr>
          <w:rStyle w:val="Strong"/>
          <w:rFonts w:ascii="Times New Roman" w:hAnsi="Times New Roman" w:cs="Times New Roman"/>
          <w:sz w:val="48"/>
          <w:szCs w:val="48"/>
        </w:rPr>
      </w:pPr>
    </w:p>
    <w:p w:rsidR="0069302E" w:rsidRDefault="0069302E" w:rsidP="0069302E">
      <w:pPr>
        <w:widowControl/>
        <w:autoSpaceDE/>
        <w:autoSpaceDN/>
        <w:jc w:val="center"/>
        <w:outlineLvl w:val="3"/>
        <w:rPr>
          <w:rStyle w:val="Strong"/>
          <w:rFonts w:ascii="Times New Roman" w:hAnsi="Times New Roman" w:cs="Times New Roman"/>
          <w:sz w:val="40"/>
          <w:szCs w:val="40"/>
        </w:rPr>
      </w:pPr>
    </w:p>
    <w:p w:rsidR="00797F6B" w:rsidRPr="0069302E" w:rsidRDefault="001F3C98" w:rsidP="0069302E">
      <w:pPr>
        <w:widowControl/>
        <w:autoSpaceDE/>
        <w:autoSpaceDN/>
        <w:jc w:val="center"/>
        <w:outlineLvl w:val="3"/>
        <w:rPr>
          <w:rFonts w:ascii="Times New Roman" w:eastAsia="Times New Roman" w:hAnsi="Times New Roman" w:cs="Times New Roman"/>
          <w:sz w:val="24"/>
          <w:szCs w:val="24"/>
          <w:lang w:bidi="hi-IN"/>
        </w:rPr>
      </w:pPr>
      <w:r w:rsidRPr="0069302E">
        <w:rPr>
          <w:rStyle w:val="Strong"/>
          <w:rFonts w:ascii="Times New Roman" w:hAnsi="Times New Roman" w:cs="Times New Roman"/>
          <w:sz w:val="40"/>
          <w:szCs w:val="40"/>
        </w:rPr>
        <w:lastRenderedPageBreak/>
        <w:t>CONCLUSION</w:t>
      </w:r>
    </w:p>
    <w:p w:rsidR="0069302E" w:rsidRPr="0069302E" w:rsidRDefault="0069302E" w:rsidP="0069302E">
      <w:pPr>
        <w:pStyle w:val="NormalWeb"/>
        <w:spacing w:after="0" w:afterAutospacing="0"/>
        <w:jc w:val="both"/>
      </w:pPr>
      <w:r w:rsidRPr="0069302E">
        <w:t>The development of the autonomous catamaran system represents a significant advancement in the field of unmanned surface vehicles for aquatic environments. Through the integration of robust marine-grade hardware, a modular ROS 2-based software stack, and comprehensive system testing, the project has successfully demonstrated reliable autonomous navigation, real-time obstacle avoidance, and effective telemetry communication.</w:t>
      </w:r>
    </w:p>
    <w:p w:rsidR="0069302E" w:rsidRPr="0069302E" w:rsidRDefault="0069302E" w:rsidP="0069302E">
      <w:pPr>
        <w:pStyle w:val="NormalWeb"/>
        <w:spacing w:after="0" w:afterAutospacing="0"/>
        <w:jc w:val="both"/>
      </w:pPr>
      <w:r w:rsidRPr="0069302E">
        <w:t>The systematic engineering methodology—encompassing careful hardware selection, precise sensor integration, rigorous software development, and iterative field testing—ensured that the catamaran could perform complex missions with a high degree of accuracy and operational safety. Performance evaluations revealed that the system consistently achieved strong localization accuracy, high waypoint completion rates, and robust obstacle avoidance, even in challenging real-world scenarios.</w:t>
      </w:r>
    </w:p>
    <w:p w:rsidR="0069302E" w:rsidRPr="0069302E" w:rsidRDefault="0069302E" w:rsidP="0069302E">
      <w:pPr>
        <w:pStyle w:val="NormalWeb"/>
        <w:spacing w:after="0" w:afterAutospacing="0"/>
        <w:jc w:val="both"/>
      </w:pPr>
      <w:r w:rsidRPr="0069302E">
        <w:t>Key innovations of the project include the fusion of GNSS and IMU data for resilient localization, the use of LIDAR and ultrasonic sensors for dynamic environment mapping, and the deployment of a real-time navigation stack tailored for aquatic conditions. The modular design enables straightforward upgrades and customization, laying a strong foundation for future enhancements such as advanced environmental sensing, improved autonomy, and multi-vehicle coordination.</w:t>
      </w:r>
    </w:p>
    <w:p w:rsidR="0069302E" w:rsidRPr="0069302E" w:rsidRDefault="0069302E" w:rsidP="0069302E">
      <w:pPr>
        <w:pStyle w:val="NormalWeb"/>
        <w:spacing w:after="0" w:afterAutospacing="0"/>
        <w:jc w:val="both"/>
      </w:pPr>
      <w:r w:rsidRPr="0069302E">
        <w:t>While the system met or exceeded its initial objectives, several opportunities for further development remain, including the integration of advanced perception modules, adaptive control algorithms, and extended mission endurance through power optimization. The knowledge and experience gained from this project provide valuable insights for future research and practical deployments of autonomous surface vehicles in environmental monitoring, search and rescue, and maritime operations.</w:t>
      </w:r>
    </w:p>
    <w:p w:rsidR="0069302E" w:rsidRPr="0069302E" w:rsidRDefault="0069302E" w:rsidP="0069302E">
      <w:pPr>
        <w:pStyle w:val="NormalWeb"/>
        <w:spacing w:after="0" w:afterAutospacing="0"/>
        <w:jc w:val="both"/>
      </w:pPr>
      <w:r w:rsidRPr="0069302E">
        <w:t>In summary, this project demonstrates the feasibility and effectiveness of a ROS 2-based autonomous catamaran platform and sets the stage for ongoing innovation and broader application in the domain of intelligent marine robotics.</w:t>
      </w:r>
    </w:p>
    <w:p w:rsidR="001F3C98" w:rsidRDefault="001F3C98" w:rsidP="00797F6B">
      <w:pPr>
        <w:pStyle w:val="NormalWeb"/>
        <w:rPr>
          <w:sz w:val="29"/>
          <w:szCs w:val="29"/>
        </w:rPr>
      </w:pPr>
    </w:p>
    <w:p w:rsidR="001F3C98" w:rsidRDefault="001F3C98" w:rsidP="00797F6B">
      <w:pPr>
        <w:pStyle w:val="NormalWeb"/>
        <w:rPr>
          <w:sz w:val="29"/>
          <w:szCs w:val="29"/>
        </w:rPr>
      </w:pPr>
    </w:p>
    <w:p w:rsidR="001F3C98" w:rsidRDefault="001F3C98" w:rsidP="00797F6B">
      <w:pPr>
        <w:pStyle w:val="NormalWeb"/>
        <w:rPr>
          <w:sz w:val="29"/>
          <w:szCs w:val="29"/>
        </w:rPr>
      </w:pPr>
    </w:p>
    <w:p w:rsidR="001F3C98" w:rsidRDefault="001F3C98" w:rsidP="00797F6B">
      <w:pPr>
        <w:pStyle w:val="NormalWeb"/>
        <w:rPr>
          <w:sz w:val="29"/>
          <w:szCs w:val="29"/>
        </w:rPr>
      </w:pPr>
    </w:p>
    <w:p w:rsidR="001F3C98" w:rsidRDefault="001F3C98" w:rsidP="00797F6B">
      <w:pPr>
        <w:pStyle w:val="NormalWeb"/>
        <w:rPr>
          <w:sz w:val="29"/>
          <w:szCs w:val="29"/>
        </w:rPr>
      </w:pPr>
    </w:p>
    <w:p w:rsidR="001F3C98" w:rsidRDefault="001F3C98" w:rsidP="00797F6B">
      <w:pPr>
        <w:pStyle w:val="NormalWeb"/>
        <w:rPr>
          <w:sz w:val="29"/>
          <w:szCs w:val="29"/>
        </w:rPr>
      </w:pPr>
    </w:p>
    <w:p w:rsidR="0056379D" w:rsidRDefault="0056379D" w:rsidP="00797F6B">
      <w:pPr>
        <w:pStyle w:val="NormalWeb"/>
        <w:rPr>
          <w:sz w:val="29"/>
          <w:szCs w:val="29"/>
        </w:rPr>
      </w:pPr>
    </w:p>
    <w:p w:rsidR="0056379D" w:rsidRDefault="0056379D" w:rsidP="0056379D">
      <w:pPr>
        <w:pStyle w:val="Heading1"/>
        <w:pBdr>
          <w:top w:val="single" w:sz="2" w:space="0" w:color="E5E7EB"/>
          <w:left w:val="single" w:sz="2" w:space="0" w:color="E5E7EB"/>
          <w:bottom w:val="single" w:sz="2" w:space="0" w:color="E5E7EB"/>
          <w:right w:val="single" w:sz="2" w:space="0" w:color="E5E7EB"/>
        </w:pBdr>
        <w:rPr>
          <w:rFonts w:ascii="Times New Roman" w:hAnsi="Times New Roman" w:cs="Times New Roman"/>
          <w:b w:val="0"/>
          <w:bCs w:val="0"/>
          <w:sz w:val="24"/>
          <w:szCs w:val="24"/>
        </w:rPr>
      </w:pPr>
    </w:p>
    <w:p w:rsidR="0056379D" w:rsidRPr="0056379D" w:rsidRDefault="0056379D" w:rsidP="0056379D">
      <w:pPr>
        <w:pStyle w:val="Heading1"/>
        <w:pBdr>
          <w:top w:val="single" w:sz="2" w:space="0" w:color="E5E7EB"/>
          <w:left w:val="single" w:sz="2" w:space="0" w:color="E5E7EB"/>
          <w:bottom w:val="single" w:sz="2" w:space="0" w:color="E5E7EB"/>
          <w:right w:val="single" w:sz="2" w:space="0" w:color="E5E7EB"/>
        </w:pBdr>
        <w:rPr>
          <w:rFonts w:ascii="Times New Roman" w:eastAsia="Times New Roman" w:hAnsi="Times New Roman" w:cs="Times New Roman"/>
          <w:sz w:val="40"/>
          <w:szCs w:val="40"/>
        </w:rPr>
      </w:pPr>
      <w:r w:rsidRPr="0056379D">
        <w:rPr>
          <w:rFonts w:ascii="Times New Roman" w:hAnsi="Times New Roman" w:cs="Times New Roman"/>
          <w:sz w:val="40"/>
          <w:szCs w:val="40"/>
        </w:rPr>
        <w:lastRenderedPageBreak/>
        <w:t>REFERENCES</w:t>
      </w:r>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ind w:left="1440"/>
        <w:rPr>
          <w:rFonts w:ascii="Times New Roman" w:hAnsi="Times New Roman" w:cs="Times New Roman"/>
          <w:sz w:val="24"/>
          <w:szCs w:val="24"/>
        </w:rPr>
      </w:pPr>
      <w:r w:rsidRPr="0056379D">
        <w:rPr>
          <w:rFonts w:ascii="Times New Roman" w:hAnsi="Times New Roman" w:cs="Times New Roman"/>
          <w:b/>
          <w:bCs/>
          <w:sz w:val="24"/>
          <w:szCs w:val="24"/>
        </w:rPr>
        <w:t>Hardware Components</w:t>
      </w:r>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Blue Robotics. (2023). "T100 T</w:t>
      </w:r>
      <w:r>
        <w:t>hruster Documentation."</w:t>
      </w:r>
      <w:r w:rsidRPr="0056379D">
        <w:t xml:space="preserve"> Available: </w:t>
      </w:r>
      <w:hyperlink r:id="rId14" w:tgtFrame="_blank" w:history="1">
        <w:r w:rsidRPr="0056379D">
          <w:rPr>
            <w:rStyle w:val="Hyperlink"/>
            <w:bdr w:val="single" w:sz="2" w:space="0" w:color="E5E7EB" w:frame="1"/>
          </w:rPr>
          <w:t>https://bluerobotics.com/store/thrusters/t100-thruster/</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Blue Robotics. (2023). "Basic ESC Documentation." Available: </w:t>
      </w:r>
      <w:hyperlink r:id="rId15" w:tgtFrame="_blank" w:history="1">
        <w:r w:rsidRPr="0056379D">
          <w:rPr>
            <w:rStyle w:val="Hyperlink"/>
            <w:bdr w:val="single" w:sz="2" w:space="0" w:color="E5E7EB" w:frame="1"/>
          </w:rPr>
          <w:t>https://bluerobotics.com/store/electronics/speed-controllers/besc30-r3/</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Raspberry Pi Foundation. (2023). "Raspberry Pi 4 Model B Specifications." Available: </w:t>
      </w:r>
      <w:hyperlink r:id="rId16" w:tgtFrame="_blank" w:history="1">
        <w:r w:rsidRPr="0056379D">
          <w:rPr>
            <w:rStyle w:val="Hyperlink"/>
            <w:bdr w:val="single" w:sz="2" w:space="0" w:color="E5E7EB" w:frame="1"/>
          </w:rPr>
          <w:t>https://www.raspberrypi.com/products/raspberry-pi-4-model-b/specifications/</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RPLIDAR. (2023). "RPLIDAR A1 360° Laser Scanner Development Kit." Available: </w:t>
      </w:r>
      <w:hyperlink r:id="rId17" w:tgtFrame="_blank" w:history="1">
        <w:r w:rsidRPr="0056379D">
          <w:rPr>
            <w:rStyle w:val="Hyperlink"/>
            <w:bdr w:val="single" w:sz="2" w:space="0" w:color="E5E7EB" w:frame="1"/>
          </w:rPr>
          <w:t>https://www.slamtec.com/en/Lidar/A1</w:t>
        </w:r>
      </w:hyperlink>
    </w:p>
    <w:p w:rsid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 xml:space="preserve">u-blox. (2023). "ZED-F9P High Precision GNSS Modules." </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528"/>
      </w:pPr>
      <w:r w:rsidRPr="0056379D">
        <w:t>Available: </w:t>
      </w:r>
      <w:hyperlink r:id="rId18" w:tgtFrame="_blank" w:history="1">
        <w:r w:rsidRPr="0056379D">
          <w:rPr>
            <w:rStyle w:val="Hyperlink"/>
            <w:bdr w:val="single" w:sz="2" w:space="0" w:color="E5E7EB" w:frame="1"/>
          </w:rPr>
          <w:t>https://www.u-blox.com/en/product/zed-f9p-module</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Adafruit. (2023). "BNO055 Absolute Orientation Sensor." Available: </w:t>
      </w:r>
      <w:hyperlink r:id="rId19" w:tgtFrame="_blank" w:history="1">
        <w:r w:rsidRPr="0056379D">
          <w:rPr>
            <w:rStyle w:val="Hyperlink"/>
            <w:bdr w:val="single" w:sz="2" w:space="0" w:color="E5E7EB" w:frame="1"/>
          </w:rPr>
          <w:t>https://www.adafruit.com/product/2472</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MaxBotix. (2023). "MB7380 HRXL-MaxSonar-WR Ultrasonic Sensor." Available: </w:t>
      </w:r>
      <w:hyperlink r:id="rId20" w:tgtFrame="_blank" w:history="1">
        <w:r w:rsidRPr="0056379D">
          <w:rPr>
            <w:rStyle w:val="Hyperlink"/>
            <w:bdr w:val="single" w:sz="2" w:space="0" w:color="E5E7EB" w:frame="1"/>
          </w:rPr>
          <w:t>https://www.maxbotix.com/ultrasonic_sensors/mb7380.htm</w:t>
        </w:r>
      </w:hyperlink>
    </w:p>
    <w:p w:rsidR="0056379D" w:rsidRPr="0056379D" w:rsidRDefault="0056379D" w:rsidP="00357140">
      <w:pPr>
        <w:pStyle w:val="my-0"/>
        <w:numPr>
          <w:ilvl w:val="0"/>
          <w:numId w:val="35"/>
        </w:numPr>
        <w:pBdr>
          <w:top w:val="single" w:sz="2" w:space="0" w:color="E5E7EB"/>
          <w:left w:val="single" w:sz="2" w:space="0" w:color="E5E7EB"/>
          <w:bottom w:val="single" w:sz="2" w:space="0" w:color="E5E7EB"/>
          <w:right w:val="single" w:sz="2" w:space="0" w:color="E5E7EB"/>
        </w:pBdr>
        <w:tabs>
          <w:tab w:val="clear" w:pos="720"/>
          <w:tab w:val="num" w:pos="1248"/>
        </w:tabs>
        <w:spacing w:before="0" w:beforeAutospacing="0" w:after="0" w:afterAutospacing="0"/>
        <w:ind w:left="528"/>
      </w:pPr>
      <w:r w:rsidRPr="0056379D">
        <w:t>Pololu. (2023). "Voltage Regulators and Power Distribution Boards." Available: </w:t>
      </w:r>
      <w:hyperlink r:id="rId21" w:tgtFrame="_blank" w:history="1">
        <w:r w:rsidRPr="0056379D">
          <w:rPr>
            <w:rStyle w:val="Hyperlink"/>
            <w:bdr w:val="single" w:sz="2" w:space="0" w:color="E5E7EB" w:frame="1"/>
          </w:rPr>
          <w:t>https://www.pololu.com/category/133/voltage-regulators</w:t>
        </w:r>
      </w:hyperlink>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sz w:val="24"/>
          <w:szCs w:val="24"/>
        </w:rPr>
      </w:pPr>
      <w:r w:rsidRPr="0056379D">
        <w:rPr>
          <w:rFonts w:ascii="Times New Roman" w:hAnsi="Times New Roman" w:cs="Times New Roman"/>
          <w:b/>
          <w:bCs/>
          <w:sz w:val="24"/>
          <w:szCs w:val="24"/>
        </w:rPr>
        <w:t>Software and Algorithms</w:t>
      </w:r>
    </w:p>
    <w:p w:rsid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Open Robotics.</w:t>
      </w:r>
      <w:r>
        <w:t xml:space="preserve"> (2023). "ROS 2 Documentation."</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 xml:space="preserve"> Available: </w:t>
      </w:r>
      <w:hyperlink r:id="rId22" w:tgtFrame="_blank" w:history="1">
        <w:r w:rsidRPr="0056379D">
          <w:rPr>
            <w:rStyle w:val="Hyperlink"/>
            <w:bdr w:val="single" w:sz="2" w:space="0" w:color="E5E7EB" w:frame="1"/>
          </w:rPr>
          <w:t>https://docs.ros.org/en/humble/index.html</w:t>
        </w:r>
      </w:hyperlink>
    </w:p>
    <w:p w:rsid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 xml:space="preserve">Open Robotics. (2023). "Navigation 2 (Nav2) Documentation." </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3" w:tgtFrame="_blank" w:history="1">
        <w:r w:rsidRPr="0056379D">
          <w:rPr>
            <w:rStyle w:val="Hyperlink"/>
            <w:bdr w:val="single" w:sz="2" w:space="0" w:color="E5E7EB" w:frame="1"/>
          </w:rPr>
          <w:t>https://navigation.ros.org/</w:t>
        </w:r>
      </w:hyperlink>
    </w:p>
    <w:p w:rsid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T. Moore and D. Stouch. (2016). "A Generalized Extended Kalman Filter Implementation for the Robot Operating System," in Proceedings of the 13th International Conference on Intelligent Autonomous Systems (IAS-13).</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4" w:tgtFrame="_blank" w:history="1">
        <w:r w:rsidRPr="0056379D">
          <w:rPr>
            <w:rStyle w:val="Hyperlink"/>
            <w:bdr w:val="single" w:sz="2" w:space="0" w:color="E5E7EB" w:frame="1"/>
          </w:rPr>
          <w:t>https://github.com/cra-ros-pkg/robot_localization/blob/galactic-devel/doc/robot_localization_ias13_paper.pdf</w:t>
        </w:r>
      </w:hyperlink>
    </w:p>
    <w:p w:rsid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S. Kohlbrecher, J. Meyer, O. von Stryk, and U. Klingauf. (2011). "A Flexible and Scalable SLAM System with Full 3D Motion Estimation," in Proceedings of the IEEE International Symposium on Safety, Securi</w:t>
      </w:r>
      <w:r>
        <w:t>ty, and Rescue Robotics (SSRR).</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5" w:tgtFrame="_blank" w:history="1">
        <w:r w:rsidRPr="0056379D">
          <w:rPr>
            <w:rStyle w:val="Hyperlink"/>
            <w:bdr w:val="single" w:sz="2" w:space="0" w:color="E5E7EB" w:frame="1"/>
          </w:rPr>
          <w:t>https://www.researchgate.net/publication/228851243_A_Flexible_and_Scalable_SLAM_System_with_Full_3D_Motion_Estimation</w:t>
        </w:r>
      </w:hyperlink>
    </w:p>
    <w:p w:rsid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M. Quigley, K. Conley, B. Gerkey, J. Faust, T. Foote, J. Leibs, R. Wheeler, and A. Y. Ng. (2009). "ROS: an open-source Robot Operating System," in ICRA Wo</w:t>
      </w:r>
      <w:r>
        <w:t>rkshop on Open Source Software.</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6" w:tgtFrame="_blank" w:history="1">
        <w:r w:rsidRPr="0056379D">
          <w:rPr>
            <w:rStyle w:val="Hyperlink"/>
            <w:bdr w:val="single" w:sz="2" w:space="0" w:color="E5E7EB" w:frame="1"/>
          </w:rPr>
          <w:t>http://www.willowgarage.com/sites/default/files/icraoss09-ROS.pdf</w:t>
        </w:r>
      </w:hyperlink>
    </w:p>
    <w:p w:rsidR="0056379D" w:rsidRPr="0056379D" w:rsidRDefault="0056379D" w:rsidP="00357140">
      <w:pPr>
        <w:pStyle w:val="my-0"/>
        <w:numPr>
          <w:ilvl w:val="0"/>
          <w:numId w:val="36"/>
        </w:numPr>
        <w:pBdr>
          <w:top w:val="single" w:sz="2" w:space="0" w:color="E5E7EB"/>
          <w:left w:val="single" w:sz="2" w:space="0" w:color="E5E7EB"/>
          <w:bottom w:val="single" w:sz="2" w:space="0" w:color="E5E7EB"/>
          <w:right w:val="single" w:sz="2" w:space="0" w:color="E5E7EB"/>
        </w:pBdr>
        <w:tabs>
          <w:tab w:val="clear" w:pos="720"/>
          <w:tab w:val="num" w:pos="1080"/>
        </w:tabs>
        <w:spacing w:before="0" w:beforeAutospacing="0" w:after="0" w:afterAutospacing="0"/>
        <w:ind w:left="360"/>
      </w:pPr>
      <w:r w:rsidRPr="0056379D">
        <w:t>S. Macenski, F. Martin, R. White, and J. Ginés Clavero. (2020). "The Marathon 2: A Navigation System," in 2020 IEEE/RSJ International Conference on Intelligent Robots and Systems (IROS). Available: </w:t>
      </w:r>
      <w:hyperlink r:id="rId27" w:tgtFrame="_blank" w:history="1">
        <w:r w:rsidRPr="0056379D">
          <w:rPr>
            <w:rStyle w:val="Hyperlink"/>
            <w:bdr w:val="single" w:sz="2" w:space="0" w:color="E5E7EB" w:frame="1"/>
          </w:rPr>
          <w:t>https://arxiv.org/abs/2003.00368</w:t>
        </w:r>
      </w:hyperlink>
    </w:p>
    <w:p w:rsid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b/>
          <w:bCs/>
          <w:sz w:val="24"/>
          <w:szCs w:val="24"/>
        </w:rPr>
      </w:pPr>
    </w:p>
    <w:p w:rsid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b/>
          <w:bCs/>
          <w:sz w:val="24"/>
          <w:szCs w:val="24"/>
        </w:rPr>
      </w:pPr>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sz w:val="24"/>
          <w:szCs w:val="24"/>
        </w:rPr>
      </w:pPr>
      <w:r w:rsidRPr="0056379D">
        <w:rPr>
          <w:rFonts w:ascii="Times New Roman" w:hAnsi="Times New Roman" w:cs="Times New Roman"/>
          <w:b/>
          <w:bCs/>
          <w:sz w:val="24"/>
          <w:szCs w:val="24"/>
        </w:rPr>
        <w:lastRenderedPageBreak/>
        <w:t>Design and Marine Robotics</w:t>
      </w:r>
    </w:p>
    <w:p w:rsidR="0056379D" w:rsidRDefault="0056379D" w:rsidP="00357140">
      <w:pPr>
        <w:pStyle w:val="my-0"/>
        <w:numPr>
          <w:ilvl w:val="0"/>
          <w:numId w:val="37"/>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T. I. Fossen. (2011). "Handbook of Marine Craft Hydrodynam</w:t>
      </w:r>
      <w:r>
        <w:t>ics and Motion Control." Wiley.</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8" w:tgtFrame="_blank" w:history="1">
        <w:r w:rsidRPr="0056379D">
          <w:rPr>
            <w:rStyle w:val="Hyperlink"/>
            <w:bdr w:val="single" w:sz="2" w:space="0" w:color="E5E7EB" w:frame="1"/>
          </w:rPr>
          <w:t>https://onlinelibrary.wiley.com/doi/book/10.1002/9781119994138</w:t>
        </w:r>
      </w:hyperlink>
    </w:p>
    <w:p w:rsidR="0056379D" w:rsidRDefault="0056379D" w:rsidP="00357140">
      <w:pPr>
        <w:pStyle w:val="my-0"/>
        <w:numPr>
          <w:ilvl w:val="0"/>
          <w:numId w:val="37"/>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M. Caccia, M. Bibuli, R. Bono, and G. Bruzzone. (2008). "Basic navigation, guidance and control of an Unmanned Surface Vehicle," Autonomous Robot</w:t>
      </w:r>
      <w:r>
        <w:t>s, vol. 25, no. 4, pp. 349-365.</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29" w:tgtFrame="_blank" w:history="1">
        <w:r w:rsidRPr="0056379D">
          <w:rPr>
            <w:rStyle w:val="Hyperlink"/>
            <w:bdr w:val="single" w:sz="2" w:space="0" w:color="E5E7EB" w:frame="1"/>
          </w:rPr>
          <w:t>https://link.springer.com/article/10.1007/s10514-008-9100-0</w:t>
        </w:r>
      </w:hyperlink>
    </w:p>
    <w:p w:rsidR="0056379D" w:rsidRDefault="0056379D" w:rsidP="00357140">
      <w:pPr>
        <w:pStyle w:val="my-0"/>
        <w:numPr>
          <w:ilvl w:val="0"/>
          <w:numId w:val="37"/>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 xml:space="preserve">Z. Liu, Y. Zhang, X. Yu, and C. Yuan. (2016). "Unmanned surface vehicles: An overview of developments and challenges," Annual Reviews </w:t>
      </w:r>
      <w:r>
        <w:t>in Control, vol. 41, pp. 71-93.</w:t>
      </w:r>
    </w:p>
    <w:p w:rsidR="0056379D" w:rsidRPr="0056379D" w:rsidRDefault="0056379D" w:rsidP="0056379D">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30" w:tgtFrame="_blank" w:history="1">
        <w:r w:rsidRPr="0056379D">
          <w:rPr>
            <w:rStyle w:val="Hyperlink"/>
            <w:bdr w:val="single" w:sz="2" w:space="0" w:color="E5E7EB" w:frame="1"/>
          </w:rPr>
          <w:t>https://www.sciencedirect.com/science/article/abs/pii/S1367578816300219</w:t>
        </w:r>
      </w:hyperlink>
    </w:p>
    <w:p w:rsidR="0056379D" w:rsidRPr="0056379D" w:rsidRDefault="0056379D" w:rsidP="00357140">
      <w:pPr>
        <w:pStyle w:val="my-0"/>
        <w:numPr>
          <w:ilvl w:val="0"/>
          <w:numId w:val="37"/>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J. E. Manley. (2008). "Unmanned Surface Vehicles, 15 Years of Development," in OCEANS 2008. Available: </w:t>
      </w:r>
      <w:hyperlink r:id="rId31" w:tgtFrame="_blank" w:history="1">
        <w:r w:rsidRPr="0056379D">
          <w:rPr>
            <w:rStyle w:val="Hyperlink"/>
            <w:bdr w:val="single" w:sz="2" w:space="0" w:color="E5E7EB" w:frame="1"/>
          </w:rPr>
          <w:t>https://ieeexplore.ieee.org/document/5152052</w:t>
        </w:r>
      </w:hyperlink>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sz w:val="24"/>
          <w:szCs w:val="24"/>
        </w:rPr>
      </w:pPr>
      <w:r w:rsidRPr="0056379D">
        <w:rPr>
          <w:rFonts w:ascii="Times New Roman" w:hAnsi="Times New Roman" w:cs="Times New Roman"/>
          <w:b/>
          <w:bCs/>
          <w:sz w:val="24"/>
          <w:szCs w:val="24"/>
        </w:rPr>
        <w:t>Power Systems and Electrical Design</w:t>
      </w:r>
    </w:p>
    <w:p w:rsidR="0056379D" w:rsidRPr="0056379D" w:rsidRDefault="0056379D" w:rsidP="00357140">
      <w:pPr>
        <w:pStyle w:val="my-0"/>
        <w:numPr>
          <w:ilvl w:val="0"/>
          <w:numId w:val="38"/>
        </w:numPr>
        <w:pBdr>
          <w:top w:val="single" w:sz="2" w:space="0" w:color="E5E7EB"/>
          <w:left w:val="single" w:sz="2" w:space="0" w:color="E5E7EB"/>
          <w:bottom w:val="single" w:sz="2" w:space="0" w:color="E5E7EB"/>
          <w:right w:val="single" w:sz="2" w:space="0" w:color="E5E7EB"/>
        </w:pBdr>
        <w:spacing w:before="0" w:beforeAutospacing="0" w:after="0" w:afterAutospacing="0"/>
        <w:ind w:left="0" w:firstLine="0"/>
      </w:pPr>
      <w:r w:rsidRPr="0056379D">
        <w:t>Victron Energy. (2023). "LiFePO4 Battery Datasheet." Available: </w:t>
      </w:r>
      <w:hyperlink r:id="rId32" w:tgtFrame="_blank" w:history="1">
        <w:r w:rsidRPr="0056379D">
          <w:rPr>
            <w:rStyle w:val="Hyperlink"/>
            <w:bdr w:val="single" w:sz="2" w:space="0" w:color="E5E7EB" w:frame="1"/>
          </w:rPr>
          <w:t>https://www.victronenergy.com/batteries/lithium-battery-12-8v</w:t>
        </w:r>
      </w:hyperlink>
    </w:p>
    <w:p w:rsidR="0056379D" w:rsidRPr="0056379D" w:rsidRDefault="0056379D" w:rsidP="00357140">
      <w:pPr>
        <w:pStyle w:val="my-0"/>
        <w:numPr>
          <w:ilvl w:val="0"/>
          <w:numId w:val="38"/>
        </w:numPr>
        <w:pBdr>
          <w:top w:val="single" w:sz="2" w:space="0" w:color="E5E7EB"/>
          <w:left w:val="single" w:sz="2" w:space="0" w:color="E5E7EB"/>
          <w:bottom w:val="single" w:sz="2" w:space="0" w:color="E5E7EB"/>
          <w:right w:val="single" w:sz="2" w:space="0" w:color="E5E7EB"/>
        </w:pBdr>
        <w:spacing w:before="0" w:beforeAutospacing="0" w:after="0" w:afterAutospacing="0"/>
        <w:ind w:left="0" w:firstLine="0"/>
      </w:pPr>
      <w:r w:rsidRPr="0056379D">
        <w:t>Anderson Power Products. (2023). "Power Connectors for Marine Applications." Available: </w:t>
      </w:r>
      <w:hyperlink r:id="rId33" w:tgtFrame="_blank" w:history="1">
        <w:r w:rsidRPr="0056379D">
          <w:rPr>
            <w:rStyle w:val="Hyperlink"/>
            <w:bdr w:val="single" w:sz="2" w:space="0" w:color="E5E7EB" w:frame="1"/>
          </w:rPr>
          <w:t>https://www.andersonpower.com/us/en/markets/marine.html</w:t>
        </w:r>
      </w:hyperlink>
    </w:p>
    <w:p w:rsidR="0056379D" w:rsidRPr="0056379D" w:rsidRDefault="0056379D" w:rsidP="00357140">
      <w:pPr>
        <w:pStyle w:val="my-0"/>
        <w:numPr>
          <w:ilvl w:val="0"/>
          <w:numId w:val="38"/>
        </w:numPr>
        <w:pBdr>
          <w:top w:val="single" w:sz="2" w:space="0" w:color="E5E7EB"/>
          <w:left w:val="single" w:sz="2" w:space="0" w:color="E5E7EB"/>
          <w:bottom w:val="single" w:sz="2" w:space="0" w:color="E5E7EB"/>
          <w:right w:val="single" w:sz="2" w:space="0" w:color="E5E7EB"/>
        </w:pBdr>
        <w:spacing w:before="0" w:beforeAutospacing="0" w:after="0" w:afterAutospacing="0"/>
        <w:ind w:left="0" w:firstLine="0"/>
      </w:pPr>
      <w:r w:rsidRPr="0056379D">
        <w:t>Blue Sea Systems. (2023). "Circuit Protection and Electrical Distribution." Available: </w:t>
      </w:r>
      <w:hyperlink r:id="rId34" w:tgtFrame="_blank" w:history="1">
        <w:r w:rsidRPr="0056379D">
          <w:rPr>
            <w:rStyle w:val="Hyperlink"/>
            <w:bdr w:val="single" w:sz="2" w:space="0" w:color="E5E7EB" w:frame="1"/>
          </w:rPr>
          <w:t>https://www.bluesea.com/category/Circuit_Protection</w:t>
        </w:r>
      </w:hyperlink>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sz w:val="24"/>
          <w:szCs w:val="24"/>
        </w:rPr>
      </w:pPr>
      <w:r w:rsidRPr="0056379D">
        <w:rPr>
          <w:rFonts w:ascii="Times New Roman" w:hAnsi="Times New Roman" w:cs="Times New Roman"/>
          <w:b/>
          <w:bCs/>
          <w:sz w:val="24"/>
          <w:szCs w:val="24"/>
        </w:rPr>
        <w:t>Tutorials and Guides</w:t>
      </w:r>
    </w:p>
    <w:p w:rsid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 xml:space="preserve">ROS 2 Tutorials. (2023). "ROS 2 Tutorials." </w:t>
      </w:r>
    </w:p>
    <w:p w:rsidR="0056379D" w:rsidRPr="0056379D" w:rsidRDefault="0056379D" w:rsidP="00FF7225">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35" w:tgtFrame="_blank" w:history="1">
        <w:r w:rsidRPr="0056379D">
          <w:rPr>
            <w:rStyle w:val="Hyperlink"/>
            <w:bdr w:val="single" w:sz="2" w:space="0" w:color="E5E7EB" w:frame="1"/>
          </w:rPr>
          <w:t>https://docs.ros.org/en/humble/Tutorials.html</w:t>
        </w:r>
      </w:hyperlink>
    </w:p>
    <w:p w:rsid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 xml:space="preserve">ArduPilot. (2023). "Rover Documentation." </w:t>
      </w:r>
    </w:p>
    <w:p w:rsidR="0056379D" w:rsidRPr="0056379D" w:rsidRDefault="0056379D" w:rsidP="00FF7225">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36" w:tgtFrame="_blank" w:history="1">
        <w:r w:rsidRPr="0056379D">
          <w:rPr>
            <w:rStyle w:val="Hyperlink"/>
            <w:bdr w:val="single" w:sz="2" w:space="0" w:color="E5E7EB" w:frame="1"/>
          </w:rPr>
          <w:t>https://ardupilot.org/rover/</w:t>
        </w:r>
      </w:hyperlink>
    </w:p>
    <w:p w:rsidR="0056379D" w:rsidRP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J. Lentin. (2018). "ROS Robotics Projects - Second Edition." Packt Publishing. Available: </w:t>
      </w:r>
      <w:hyperlink r:id="rId37" w:tgtFrame="_blank" w:history="1">
        <w:r w:rsidRPr="0056379D">
          <w:rPr>
            <w:rStyle w:val="Hyperlink"/>
            <w:bdr w:val="single" w:sz="2" w:space="0" w:color="E5E7EB" w:frame="1"/>
          </w:rPr>
          <w:t>https://www.packtpub.com/product/ros-robotics-projects-second-edition/9781788479592</w:t>
        </w:r>
      </w:hyperlink>
    </w:p>
    <w:p w:rsid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 w:val="num" w:pos="1440"/>
        </w:tabs>
        <w:spacing w:before="0" w:beforeAutospacing="0" w:after="0" w:afterAutospacing="0"/>
        <w:ind w:left="360"/>
      </w:pPr>
      <w:r w:rsidRPr="0056379D">
        <w:t xml:space="preserve">F. Martín, R. Gonçalves, J. Peralta, P. Faria, M. Dominguez, G. Sartori, and S. Macenski. (2021). "ROS 2 for ROS 1 Users." </w:t>
      </w:r>
    </w:p>
    <w:p w:rsidR="0056379D" w:rsidRPr="0056379D" w:rsidRDefault="0056379D" w:rsidP="00FF7225">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360"/>
      </w:pPr>
      <w:r w:rsidRPr="0056379D">
        <w:t>Available: </w:t>
      </w:r>
      <w:hyperlink r:id="rId38" w:tgtFrame="_blank" w:history="1">
        <w:r w:rsidRPr="0056379D">
          <w:rPr>
            <w:rStyle w:val="Hyperlink"/>
            <w:bdr w:val="single" w:sz="2" w:space="0" w:color="E5E7EB" w:frame="1"/>
          </w:rPr>
          <w:t>https://docs.ros.org/en/humble/The-ROS2-Project/Contributing/Migration-Guide.html</w:t>
        </w:r>
      </w:hyperlink>
    </w:p>
    <w:p w:rsidR="0056379D" w:rsidRPr="0056379D" w:rsidRDefault="0056379D" w:rsidP="0056379D">
      <w:pPr>
        <w:pStyle w:val="Heading2"/>
        <w:pBdr>
          <w:top w:val="single" w:sz="2" w:space="0" w:color="E5E7EB"/>
          <w:left w:val="single" w:sz="2" w:space="0" w:color="E5E7EB"/>
          <w:bottom w:val="single" w:sz="2" w:space="0" w:color="E5E7EB"/>
          <w:right w:val="single" w:sz="2" w:space="0" w:color="E5E7EB"/>
        </w:pBdr>
        <w:rPr>
          <w:rFonts w:ascii="Times New Roman" w:hAnsi="Times New Roman" w:cs="Times New Roman"/>
          <w:sz w:val="24"/>
          <w:szCs w:val="24"/>
        </w:rPr>
      </w:pPr>
      <w:r w:rsidRPr="0056379D">
        <w:rPr>
          <w:rFonts w:ascii="Times New Roman" w:hAnsi="Times New Roman" w:cs="Times New Roman"/>
          <w:b/>
          <w:bCs/>
          <w:sz w:val="24"/>
          <w:szCs w:val="24"/>
        </w:rPr>
        <w:t>Academic Research on Autonomous Surface Vessels</w:t>
      </w:r>
    </w:p>
    <w:p w:rsidR="0056379D" w:rsidRP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s>
        <w:spacing w:before="0" w:beforeAutospacing="0" w:after="0" w:afterAutospacing="0"/>
        <w:ind w:left="360"/>
      </w:pPr>
      <w:r w:rsidRPr="0056379D">
        <w:t>H. Ferreira, C. Almeida, A. Martins, J. Almeida, A. Dias, G. Silva, and E. Silva. (2009). "Autonomous bathymetry for risk assessment with ROAZ robotic surface vehicle," in OCEANS 2009-EUROPE. Available: </w:t>
      </w:r>
      <w:hyperlink r:id="rId39" w:tgtFrame="_blank" w:history="1">
        <w:r w:rsidRPr="0056379D">
          <w:rPr>
            <w:rStyle w:val="Hyperlink"/>
            <w:bdr w:val="single" w:sz="2" w:space="0" w:color="E5E7EB" w:frame="1"/>
          </w:rPr>
          <w:t>https://ieeexplore.ieee.org/document/5278235</w:t>
        </w:r>
      </w:hyperlink>
    </w:p>
    <w:p w:rsidR="0056379D" w:rsidRPr="0056379D"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 w:val="num" w:pos="720"/>
        </w:tabs>
        <w:spacing w:before="0" w:beforeAutospacing="0" w:after="0" w:afterAutospacing="0"/>
        <w:ind w:left="360"/>
      </w:pPr>
      <w:r w:rsidRPr="0056379D">
        <w:t>A. S. Gadre, C. Sonnenburg, S. Du, D. J. Stilwell, and C. E. Kapitzke. (2012). "Communicating and Monitoring Unmanned Surface Vehicles Using Cellular Data Networks," in OCEANS 2012. Available: </w:t>
      </w:r>
      <w:hyperlink r:id="rId40" w:tgtFrame="_blank" w:history="1">
        <w:r w:rsidRPr="0056379D">
          <w:rPr>
            <w:rStyle w:val="Hyperlink"/>
            <w:bdr w:val="single" w:sz="2" w:space="0" w:color="E5E7EB" w:frame="1"/>
          </w:rPr>
          <w:t>https://ieeexplore.ieee.org/document/6404937</w:t>
        </w:r>
      </w:hyperlink>
    </w:p>
    <w:p w:rsidR="001F3C98" w:rsidRPr="00FF7225" w:rsidRDefault="0056379D" w:rsidP="00357140">
      <w:pPr>
        <w:pStyle w:val="my-0"/>
        <w:numPr>
          <w:ilvl w:val="0"/>
          <w:numId w:val="39"/>
        </w:numPr>
        <w:pBdr>
          <w:top w:val="single" w:sz="2" w:space="0" w:color="E5E7EB"/>
          <w:left w:val="single" w:sz="2" w:space="0" w:color="E5E7EB"/>
          <w:bottom w:val="single" w:sz="2" w:space="0" w:color="E5E7EB"/>
          <w:right w:val="single" w:sz="2" w:space="0" w:color="E5E7EB"/>
        </w:pBdr>
        <w:tabs>
          <w:tab w:val="clear" w:pos="1080"/>
        </w:tabs>
        <w:spacing w:before="0" w:beforeAutospacing="0" w:after="0" w:afterAutospacing="0"/>
        <w:ind w:left="360"/>
      </w:pPr>
      <w:r w:rsidRPr="0056379D">
        <w:t>T. Huntsberger, H. Aghazarian, A. Howard, and D. C. Trotz. (2011). "Stereo vision–based navigation for autonomous surface vessels," Journal of Field Robotics, vol. 28, no. 1, pp. 3-18. Available: </w:t>
      </w:r>
      <w:r w:rsidRPr="00FF7225">
        <w:rPr>
          <w:bdr w:val="single" w:sz="2" w:space="0" w:color="E5E7EB" w:frame="1"/>
        </w:rPr>
        <w:t>https://onlinelibrary.wiley.com/doi/abs/10.1002/rob.2038</w:t>
      </w:r>
    </w:p>
    <w:p w:rsidR="00FF7225" w:rsidRDefault="00FF7225" w:rsidP="00F16839">
      <w:pPr>
        <w:pStyle w:val="NormalWeb"/>
        <w:jc w:val="center"/>
        <w:rPr>
          <w:b/>
          <w:bCs/>
          <w:sz w:val="48"/>
          <w:szCs w:val="48"/>
        </w:rPr>
      </w:pPr>
    </w:p>
    <w:p w:rsidR="0058566C" w:rsidRDefault="0058566C" w:rsidP="0058566C">
      <w:pPr>
        <w:pStyle w:val="BodyText"/>
        <w:jc w:val="center"/>
        <w:rPr>
          <w:rFonts w:ascii="Times New Roman" w:hAnsi="Times New Roman" w:cs="Times New Roman"/>
          <w:b/>
          <w:bCs/>
          <w:sz w:val="48"/>
          <w:szCs w:val="48"/>
        </w:rPr>
      </w:pPr>
      <w:r w:rsidRPr="0058566C">
        <w:rPr>
          <w:rFonts w:ascii="Times New Roman" w:hAnsi="Times New Roman" w:cs="Times New Roman"/>
          <w:b/>
          <w:bCs/>
          <w:sz w:val="48"/>
          <w:szCs w:val="48"/>
        </w:rPr>
        <w:lastRenderedPageBreak/>
        <w:t>Annexure: Code Snippets and Additional Resources</w:t>
      </w:r>
    </w:p>
    <w:p w:rsidR="0058566C" w:rsidRDefault="0058566C"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Default="00601B7B" w:rsidP="00601B7B">
      <w:pPr>
        <w:pStyle w:val="BodyText"/>
        <w:rPr>
          <w:rFonts w:ascii="Times New Roman" w:hAnsi="Times New Roman" w:cs="Times New Roman"/>
          <w:b/>
          <w:bCs/>
          <w:sz w:val="48"/>
          <w:szCs w:val="48"/>
        </w:rPr>
      </w:pPr>
    </w:p>
    <w:p w:rsidR="00601B7B" w:rsidRPr="0058566C" w:rsidRDefault="00601B7B" w:rsidP="00601B7B">
      <w:pPr>
        <w:pStyle w:val="BodyText"/>
        <w:rPr>
          <w:rFonts w:ascii="Times New Roman" w:hAnsi="Times New Roman" w:cs="Times New Roman"/>
          <w:b/>
          <w:bCs/>
          <w:sz w:val="48"/>
          <w:szCs w:val="48"/>
        </w:rPr>
      </w:pPr>
      <w:bookmarkStart w:id="0" w:name="_GoBack"/>
      <w:bookmarkEnd w:id="0"/>
    </w:p>
    <w:sectPr w:rsidR="00601B7B" w:rsidRPr="0058566C" w:rsidSect="003D6C39">
      <w:pgSz w:w="12240" w:h="15840"/>
      <w:pgMar w:top="146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7140" w:rsidRDefault="00357140" w:rsidP="00AF2B2C">
      <w:r>
        <w:separator/>
      </w:r>
    </w:p>
  </w:endnote>
  <w:endnote w:type="continuationSeparator" w:id="0">
    <w:p w:rsidR="00357140" w:rsidRDefault="00357140" w:rsidP="00AF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0359228"/>
      <w:docPartObj>
        <w:docPartGallery w:val="Page Numbers (Bottom of Page)"/>
        <w:docPartUnique/>
      </w:docPartObj>
    </w:sdtPr>
    <w:sdtEndPr>
      <w:rPr>
        <w:noProof/>
      </w:rPr>
    </w:sdtEndPr>
    <w:sdtContent>
      <w:p w:rsidR="0056379D" w:rsidRDefault="0056379D">
        <w:pPr>
          <w:pStyle w:val="Footer"/>
        </w:pPr>
        <w:r>
          <w:fldChar w:fldCharType="begin"/>
        </w:r>
        <w:r>
          <w:instrText xml:space="preserve"> PAGE   \* MERGEFORMAT </w:instrText>
        </w:r>
        <w:r>
          <w:fldChar w:fldCharType="separate"/>
        </w:r>
        <w:r w:rsidR="00255E22">
          <w:rPr>
            <w:noProof/>
          </w:rPr>
          <w:t>22</w:t>
        </w:r>
        <w:r>
          <w:rPr>
            <w:noProof/>
          </w:rPr>
          <w:fldChar w:fldCharType="end"/>
        </w:r>
      </w:p>
    </w:sdtContent>
  </w:sdt>
  <w:p w:rsidR="0056379D" w:rsidRDefault="005637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7140" w:rsidRDefault="00357140" w:rsidP="00AF2B2C">
      <w:r>
        <w:separator/>
      </w:r>
    </w:p>
  </w:footnote>
  <w:footnote w:type="continuationSeparator" w:id="0">
    <w:p w:rsidR="00357140" w:rsidRDefault="00357140" w:rsidP="00AF2B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79D" w:rsidRDefault="0056379D" w:rsidP="00247D4D">
    <w:pPr>
      <w:pStyle w:val="Header"/>
      <w:tabs>
        <w:tab w:val="clear" w:pos="4680"/>
        <w:tab w:val="clear" w:pos="9360"/>
        <w:tab w:val="left" w:pos="5942"/>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46FE"/>
    <w:multiLevelType w:val="multilevel"/>
    <w:tmpl w:val="A32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6017A0"/>
    <w:multiLevelType w:val="multilevel"/>
    <w:tmpl w:val="07CE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0C17D4"/>
    <w:multiLevelType w:val="multilevel"/>
    <w:tmpl w:val="D02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196AB9"/>
    <w:multiLevelType w:val="multilevel"/>
    <w:tmpl w:val="F3FA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2E05CE"/>
    <w:multiLevelType w:val="multilevel"/>
    <w:tmpl w:val="BBFA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2F30A6"/>
    <w:multiLevelType w:val="multilevel"/>
    <w:tmpl w:val="22DC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F1A0B73"/>
    <w:multiLevelType w:val="multilevel"/>
    <w:tmpl w:val="B5E4A4AC"/>
    <w:lvl w:ilvl="0">
      <w:start w:val="1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nsid w:val="0FE60E80"/>
    <w:multiLevelType w:val="multilevel"/>
    <w:tmpl w:val="137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C839BD"/>
    <w:multiLevelType w:val="multilevel"/>
    <w:tmpl w:val="6F64C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A333D20"/>
    <w:multiLevelType w:val="multilevel"/>
    <w:tmpl w:val="7B1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C2D1ADD"/>
    <w:multiLevelType w:val="multilevel"/>
    <w:tmpl w:val="9FF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CFB7D62"/>
    <w:multiLevelType w:val="multilevel"/>
    <w:tmpl w:val="B9B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D161EA6"/>
    <w:multiLevelType w:val="multilevel"/>
    <w:tmpl w:val="FD8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D03479"/>
    <w:multiLevelType w:val="multilevel"/>
    <w:tmpl w:val="9ACE72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FB24DF"/>
    <w:multiLevelType w:val="multilevel"/>
    <w:tmpl w:val="7E4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B407BB"/>
    <w:multiLevelType w:val="multilevel"/>
    <w:tmpl w:val="A2947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BA04CBC"/>
    <w:multiLevelType w:val="multilevel"/>
    <w:tmpl w:val="228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D5831D5"/>
    <w:multiLevelType w:val="multilevel"/>
    <w:tmpl w:val="DA9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19600F9"/>
    <w:multiLevelType w:val="multilevel"/>
    <w:tmpl w:val="EBD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F37491"/>
    <w:multiLevelType w:val="multilevel"/>
    <w:tmpl w:val="3C1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C62440D"/>
    <w:multiLevelType w:val="multilevel"/>
    <w:tmpl w:val="E53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D8134EE"/>
    <w:multiLevelType w:val="multilevel"/>
    <w:tmpl w:val="BCC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FEE4A28"/>
    <w:multiLevelType w:val="multilevel"/>
    <w:tmpl w:val="5BC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1337931"/>
    <w:multiLevelType w:val="multilevel"/>
    <w:tmpl w:val="3774B8B2"/>
    <w:lvl w:ilvl="0">
      <w:start w:val="22"/>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nsid w:val="419538B7"/>
    <w:multiLevelType w:val="multilevel"/>
    <w:tmpl w:val="FD8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2295B3A"/>
    <w:multiLevelType w:val="multilevel"/>
    <w:tmpl w:val="2DCA23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6FB5E02"/>
    <w:multiLevelType w:val="multilevel"/>
    <w:tmpl w:val="951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771755C"/>
    <w:multiLevelType w:val="multilevel"/>
    <w:tmpl w:val="34A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9A16A89"/>
    <w:multiLevelType w:val="multilevel"/>
    <w:tmpl w:val="D3D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D271792"/>
    <w:multiLevelType w:val="multilevel"/>
    <w:tmpl w:val="E46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D8A71BF"/>
    <w:multiLevelType w:val="multilevel"/>
    <w:tmpl w:val="D66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DB42D62"/>
    <w:multiLevelType w:val="multilevel"/>
    <w:tmpl w:val="929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44B5651"/>
    <w:multiLevelType w:val="multilevel"/>
    <w:tmpl w:val="4F0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99425C4"/>
    <w:multiLevelType w:val="multilevel"/>
    <w:tmpl w:val="9134FB30"/>
    <w:lvl w:ilvl="0">
      <w:start w:val="19"/>
      <w:numFmt w:val="decimal"/>
      <w:lvlText w:val="%1."/>
      <w:lvlJc w:val="left"/>
      <w:pPr>
        <w:tabs>
          <w:tab w:val="num" w:pos="3960"/>
        </w:tabs>
        <w:ind w:left="3960" w:hanging="360"/>
      </w:pPr>
    </w:lvl>
    <w:lvl w:ilvl="1">
      <w:start w:val="26"/>
      <w:numFmt w:val="decimal"/>
      <w:lvlText w:val="%2"/>
      <w:lvlJc w:val="left"/>
      <w:pPr>
        <w:ind w:left="4680" w:hanging="360"/>
      </w:pPr>
      <w:rPr>
        <w:rFonts w:hint="default"/>
      </w:r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34">
    <w:nsid w:val="6D5A5B78"/>
    <w:multiLevelType w:val="multilevel"/>
    <w:tmpl w:val="8F6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16B6197"/>
    <w:multiLevelType w:val="multilevel"/>
    <w:tmpl w:val="33B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44C50DB"/>
    <w:multiLevelType w:val="multilevel"/>
    <w:tmpl w:val="4A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69E5CDB"/>
    <w:multiLevelType w:val="multilevel"/>
    <w:tmpl w:val="0026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B484FA1"/>
    <w:multiLevelType w:val="hybridMultilevel"/>
    <w:tmpl w:val="DA7EC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37"/>
  </w:num>
  <w:num w:numId="3">
    <w:abstractNumId w:val="18"/>
  </w:num>
  <w:num w:numId="4">
    <w:abstractNumId w:val="28"/>
  </w:num>
  <w:num w:numId="5">
    <w:abstractNumId w:val="0"/>
  </w:num>
  <w:num w:numId="6">
    <w:abstractNumId w:val="13"/>
  </w:num>
  <w:num w:numId="7">
    <w:abstractNumId w:val="35"/>
  </w:num>
  <w:num w:numId="8">
    <w:abstractNumId w:val="15"/>
  </w:num>
  <w:num w:numId="9">
    <w:abstractNumId w:val="9"/>
  </w:num>
  <w:num w:numId="10">
    <w:abstractNumId w:val="8"/>
  </w:num>
  <w:num w:numId="11">
    <w:abstractNumId w:val="17"/>
  </w:num>
  <w:num w:numId="12">
    <w:abstractNumId w:val="32"/>
  </w:num>
  <w:num w:numId="13">
    <w:abstractNumId w:val="11"/>
  </w:num>
  <w:num w:numId="14">
    <w:abstractNumId w:val="31"/>
  </w:num>
  <w:num w:numId="15">
    <w:abstractNumId w:val="3"/>
  </w:num>
  <w:num w:numId="16">
    <w:abstractNumId w:val="7"/>
  </w:num>
  <w:num w:numId="17">
    <w:abstractNumId w:val="12"/>
  </w:num>
  <w:num w:numId="18">
    <w:abstractNumId w:val="16"/>
  </w:num>
  <w:num w:numId="19">
    <w:abstractNumId w:val="2"/>
  </w:num>
  <w:num w:numId="20">
    <w:abstractNumId w:val="1"/>
  </w:num>
  <w:num w:numId="21">
    <w:abstractNumId w:val="29"/>
  </w:num>
  <w:num w:numId="22">
    <w:abstractNumId w:val="34"/>
  </w:num>
  <w:num w:numId="23">
    <w:abstractNumId w:val="22"/>
  </w:num>
  <w:num w:numId="24">
    <w:abstractNumId w:val="36"/>
  </w:num>
  <w:num w:numId="25">
    <w:abstractNumId w:val="5"/>
  </w:num>
  <w:num w:numId="26">
    <w:abstractNumId w:val="30"/>
  </w:num>
  <w:num w:numId="27">
    <w:abstractNumId w:val="27"/>
  </w:num>
  <w:num w:numId="28">
    <w:abstractNumId w:val="26"/>
  </w:num>
  <w:num w:numId="29">
    <w:abstractNumId w:val="24"/>
  </w:num>
  <w:num w:numId="30">
    <w:abstractNumId w:val="19"/>
  </w:num>
  <w:num w:numId="31">
    <w:abstractNumId w:val="10"/>
  </w:num>
  <w:num w:numId="32">
    <w:abstractNumId w:val="20"/>
  </w:num>
  <w:num w:numId="33">
    <w:abstractNumId w:val="14"/>
  </w:num>
  <w:num w:numId="34">
    <w:abstractNumId w:val="21"/>
  </w:num>
  <w:num w:numId="35">
    <w:abstractNumId w:val="4"/>
  </w:num>
  <w:num w:numId="36">
    <w:abstractNumId w:val="25"/>
  </w:num>
  <w:num w:numId="37">
    <w:abstractNumId w:val="6"/>
  </w:num>
  <w:num w:numId="38">
    <w:abstractNumId w:val="33"/>
  </w:num>
  <w:num w:numId="39">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557"/>
    <w:rsid w:val="00011D64"/>
    <w:rsid w:val="000A3CBA"/>
    <w:rsid w:val="000B5547"/>
    <w:rsid w:val="00194995"/>
    <w:rsid w:val="001960F3"/>
    <w:rsid w:val="001A5082"/>
    <w:rsid w:val="001E094A"/>
    <w:rsid w:val="001F2B40"/>
    <w:rsid w:val="001F3C98"/>
    <w:rsid w:val="00247D4D"/>
    <w:rsid w:val="00255E22"/>
    <w:rsid w:val="002561E3"/>
    <w:rsid w:val="00264FBF"/>
    <w:rsid w:val="002811A7"/>
    <w:rsid w:val="002E73CF"/>
    <w:rsid w:val="00305A29"/>
    <w:rsid w:val="0033520B"/>
    <w:rsid w:val="00357140"/>
    <w:rsid w:val="00367E7E"/>
    <w:rsid w:val="003726D8"/>
    <w:rsid w:val="00382F04"/>
    <w:rsid w:val="003928C8"/>
    <w:rsid w:val="003B072F"/>
    <w:rsid w:val="003B33FA"/>
    <w:rsid w:val="003D6C39"/>
    <w:rsid w:val="00414013"/>
    <w:rsid w:val="00463253"/>
    <w:rsid w:val="0056379D"/>
    <w:rsid w:val="0058566C"/>
    <w:rsid w:val="005949A2"/>
    <w:rsid w:val="00601B7B"/>
    <w:rsid w:val="00623A24"/>
    <w:rsid w:val="0069302E"/>
    <w:rsid w:val="006C1E24"/>
    <w:rsid w:val="006D2580"/>
    <w:rsid w:val="007751A8"/>
    <w:rsid w:val="00786DCB"/>
    <w:rsid w:val="00797F6B"/>
    <w:rsid w:val="007C5A16"/>
    <w:rsid w:val="007D6EB9"/>
    <w:rsid w:val="00822B20"/>
    <w:rsid w:val="0084486E"/>
    <w:rsid w:val="008A68F8"/>
    <w:rsid w:val="009217D2"/>
    <w:rsid w:val="009C0DD9"/>
    <w:rsid w:val="009D6BFF"/>
    <w:rsid w:val="00A032AA"/>
    <w:rsid w:val="00A156F5"/>
    <w:rsid w:val="00A71A3C"/>
    <w:rsid w:val="00A7711C"/>
    <w:rsid w:val="00AA0E07"/>
    <w:rsid w:val="00AB11C1"/>
    <w:rsid w:val="00AB2035"/>
    <w:rsid w:val="00AF2416"/>
    <w:rsid w:val="00AF2B2C"/>
    <w:rsid w:val="00B33007"/>
    <w:rsid w:val="00B57312"/>
    <w:rsid w:val="00C12D25"/>
    <w:rsid w:val="00C26606"/>
    <w:rsid w:val="00C80B37"/>
    <w:rsid w:val="00C81690"/>
    <w:rsid w:val="00C87557"/>
    <w:rsid w:val="00CB408D"/>
    <w:rsid w:val="00CB7651"/>
    <w:rsid w:val="00CC1124"/>
    <w:rsid w:val="00D230A0"/>
    <w:rsid w:val="00ED28AC"/>
    <w:rsid w:val="00F16839"/>
    <w:rsid w:val="00F23CED"/>
    <w:rsid w:val="00F71EE7"/>
    <w:rsid w:val="00FF722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016FDA-EE9C-4220-AC36-26BF79BD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79" w:right="900"/>
      <w:jc w:val="center"/>
      <w:outlineLvl w:val="0"/>
    </w:pPr>
    <w:rPr>
      <w:b/>
      <w:bCs/>
      <w:sz w:val="48"/>
      <w:szCs w:val="48"/>
    </w:rPr>
  </w:style>
  <w:style w:type="paragraph" w:styleId="Heading2">
    <w:name w:val="heading 2"/>
    <w:basedOn w:val="Normal"/>
    <w:uiPriority w:val="1"/>
    <w:qFormat/>
    <w:pPr>
      <w:spacing w:line="577" w:lineRule="exact"/>
      <w:ind w:left="912" w:right="900"/>
      <w:jc w:val="center"/>
      <w:outlineLvl w:val="1"/>
    </w:pPr>
    <w:rPr>
      <w:sz w:val="48"/>
      <w:szCs w:val="48"/>
    </w:rPr>
  </w:style>
  <w:style w:type="paragraph" w:styleId="Heading3">
    <w:name w:val="heading 3"/>
    <w:basedOn w:val="Normal"/>
    <w:uiPriority w:val="1"/>
    <w:qFormat/>
    <w:pPr>
      <w:ind w:left="1080" w:hanging="360"/>
      <w:outlineLvl w:val="2"/>
    </w:pPr>
    <w:rPr>
      <w:b/>
      <w:bCs/>
      <w:sz w:val="36"/>
      <w:szCs w:val="36"/>
    </w:rPr>
  </w:style>
  <w:style w:type="paragraph" w:styleId="Heading4">
    <w:name w:val="heading 4"/>
    <w:basedOn w:val="Normal"/>
    <w:uiPriority w:val="1"/>
    <w:qFormat/>
    <w:pPr>
      <w:spacing w:line="361" w:lineRule="exact"/>
      <w:ind w:left="1078" w:hanging="358"/>
      <w:jc w:val="both"/>
      <w:outlineLvl w:val="3"/>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
    <w:qFormat/>
    <w:pPr>
      <w:ind w:left="895" w:right="900"/>
      <w:jc w:val="center"/>
    </w:pPr>
    <w:rPr>
      <w:b/>
      <w:bCs/>
      <w:sz w:val="58"/>
      <w:szCs w:val="5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Spacing">
    <w:name w:val="No Spacing"/>
    <w:uiPriority w:val="1"/>
    <w:qFormat/>
    <w:rsid w:val="00C80B37"/>
    <w:rPr>
      <w:rFonts w:ascii="Calibri" w:eastAsia="Calibri" w:hAnsi="Calibri" w:cs="Calibri"/>
    </w:rPr>
  </w:style>
  <w:style w:type="character" w:styleId="Strong">
    <w:name w:val="Strong"/>
    <w:basedOn w:val="DefaultParagraphFont"/>
    <w:uiPriority w:val="22"/>
    <w:qFormat/>
    <w:rsid w:val="00305A29"/>
    <w:rPr>
      <w:b/>
      <w:bCs/>
    </w:rPr>
  </w:style>
  <w:style w:type="paragraph" w:styleId="NormalWeb">
    <w:name w:val="Normal (Web)"/>
    <w:basedOn w:val="Normal"/>
    <w:uiPriority w:val="99"/>
    <w:unhideWhenUsed/>
    <w:rsid w:val="003B33FA"/>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Hyperlink">
    <w:name w:val="Hyperlink"/>
    <w:basedOn w:val="DefaultParagraphFont"/>
    <w:uiPriority w:val="99"/>
    <w:unhideWhenUsed/>
    <w:rsid w:val="00382F04"/>
    <w:rPr>
      <w:color w:val="0000FF" w:themeColor="hyperlink"/>
      <w:u w:val="single"/>
    </w:rPr>
  </w:style>
  <w:style w:type="character" w:styleId="HTMLCode">
    <w:name w:val="HTML Code"/>
    <w:basedOn w:val="DefaultParagraphFont"/>
    <w:uiPriority w:val="99"/>
    <w:semiHidden/>
    <w:unhideWhenUsed/>
    <w:rsid w:val="00382F04"/>
    <w:rPr>
      <w:rFonts w:ascii="Courier New" w:eastAsia="Times New Roman" w:hAnsi="Courier New" w:cs="Courier New"/>
      <w:sz w:val="20"/>
      <w:szCs w:val="20"/>
    </w:rPr>
  </w:style>
  <w:style w:type="table" w:styleId="TableGrid">
    <w:name w:val="Table Grid"/>
    <w:basedOn w:val="TableNormal"/>
    <w:uiPriority w:val="39"/>
    <w:rsid w:val="00797F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F2B2C"/>
    <w:pPr>
      <w:tabs>
        <w:tab w:val="center" w:pos="4680"/>
        <w:tab w:val="right" w:pos="9360"/>
      </w:tabs>
    </w:pPr>
  </w:style>
  <w:style w:type="character" w:customStyle="1" w:styleId="HeaderChar">
    <w:name w:val="Header Char"/>
    <w:basedOn w:val="DefaultParagraphFont"/>
    <w:link w:val="Header"/>
    <w:uiPriority w:val="99"/>
    <w:rsid w:val="00AF2B2C"/>
    <w:rPr>
      <w:rFonts w:ascii="Calibri" w:eastAsia="Calibri" w:hAnsi="Calibri" w:cs="Calibri"/>
    </w:rPr>
  </w:style>
  <w:style w:type="paragraph" w:styleId="Footer">
    <w:name w:val="footer"/>
    <w:basedOn w:val="Normal"/>
    <w:link w:val="FooterChar"/>
    <w:uiPriority w:val="99"/>
    <w:unhideWhenUsed/>
    <w:rsid w:val="00AF2B2C"/>
    <w:pPr>
      <w:tabs>
        <w:tab w:val="center" w:pos="4680"/>
        <w:tab w:val="right" w:pos="9360"/>
      </w:tabs>
    </w:pPr>
  </w:style>
  <w:style w:type="character" w:customStyle="1" w:styleId="FooterChar">
    <w:name w:val="Footer Char"/>
    <w:basedOn w:val="DefaultParagraphFont"/>
    <w:link w:val="Footer"/>
    <w:uiPriority w:val="99"/>
    <w:rsid w:val="00AF2B2C"/>
    <w:rPr>
      <w:rFonts w:ascii="Calibri" w:eastAsia="Calibri" w:hAnsi="Calibri" w:cs="Calibri"/>
    </w:rPr>
  </w:style>
  <w:style w:type="paragraph" w:styleId="TOC3">
    <w:name w:val="toc 3"/>
    <w:basedOn w:val="Normal"/>
    <w:next w:val="Normal"/>
    <w:autoRedefine/>
    <w:uiPriority w:val="39"/>
    <w:unhideWhenUsed/>
    <w:rsid w:val="009217D2"/>
    <w:pPr>
      <w:spacing w:after="100"/>
      <w:ind w:left="440"/>
    </w:pPr>
  </w:style>
  <w:style w:type="paragraph" w:customStyle="1" w:styleId="my-0">
    <w:name w:val="my-0"/>
    <w:basedOn w:val="Normal"/>
    <w:rsid w:val="0056379D"/>
    <w:pPr>
      <w:widowControl/>
      <w:autoSpaceDE/>
      <w:autoSpaceDN/>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69128">
      <w:bodyDiv w:val="1"/>
      <w:marLeft w:val="0"/>
      <w:marRight w:val="0"/>
      <w:marTop w:val="0"/>
      <w:marBottom w:val="0"/>
      <w:divBdr>
        <w:top w:val="none" w:sz="0" w:space="0" w:color="auto"/>
        <w:left w:val="none" w:sz="0" w:space="0" w:color="auto"/>
        <w:bottom w:val="none" w:sz="0" w:space="0" w:color="auto"/>
        <w:right w:val="none" w:sz="0" w:space="0" w:color="auto"/>
      </w:divBdr>
    </w:div>
    <w:div w:id="93021868">
      <w:bodyDiv w:val="1"/>
      <w:marLeft w:val="0"/>
      <w:marRight w:val="0"/>
      <w:marTop w:val="0"/>
      <w:marBottom w:val="0"/>
      <w:divBdr>
        <w:top w:val="none" w:sz="0" w:space="0" w:color="auto"/>
        <w:left w:val="none" w:sz="0" w:space="0" w:color="auto"/>
        <w:bottom w:val="none" w:sz="0" w:space="0" w:color="auto"/>
        <w:right w:val="none" w:sz="0" w:space="0" w:color="auto"/>
      </w:divBdr>
    </w:div>
    <w:div w:id="201212690">
      <w:bodyDiv w:val="1"/>
      <w:marLeft w:val="0"/>
      <w:marRight w:val="0"/>
      <w:marTop w:val="0"/>
      <w:marBottom w:val="0"/>
      <w:divBdr>
        <w:top w:val="none" w:sz="0" w:space="0" w:color="auto"/>
        <w:left w:val="none" w:sz="0" w:space="0" w:color="auto"/>
        <w:bottom w:val="none" w:sz="0" w:space="0" w:color="auto"/>
        <w:right w:val="none" w:sz="0" w:space="0" w:color="auto"/>
      </w:divBdr>
    </w:div>
    <w:div w:id="248857418">
      <w:bodyDiv w:val="1"/>
      <w:marLeft w:val="0"/>
      <w:marRight w:val="0"/>
      <w:marTop w:val="0"/>
      <w:marBottom w:val="0"/>
      <w:divBdr>
        <w:top w:val="none" w:sz="0" w:space="0" w:color="auto"/>
        <w:left w:val="none" w:sz="0" w:space="0" w:color="auto"/>
        <w:bottom w:val="none" w:sz="0" w:space="0" w:color="auto"/>
        <w:right w:val="none" w:sz="0" w:space="0" w:color="auto"/>
      </w:divBdr>
    </w:div>
    <w:div w:id="329215224">
      <w:bodyDiv w:val="1"/>
      <w:marLeft w:val="0"/>
      <w:marRight w:val="0"/>
      <w:marTop w:val="0"/>
      <w:marBottom w:val="0"/>
      <w:divBdr>
        <w:top w:val="none" w:sz="0" w:space="0" w:color="auto"/>
        <w:left w:val="none" w:sz="0" w:space="0" w:color="auto"/>
        <w:bottom w:val="none" w:sz="0" w:space="0" w:color="auto"/>
        <w:right w:val="none" w:sz="0" w:space="0" w:color="auto"/>
      </w:divBdr>
    </w:div>
    <w:div w:id="333188233">
      <w:bodyDiv w:val="1"/>
      <w:marLeft w:val="0"/>
      <w:marRight w:val="0"/>
      <w:marTop w:val="0"/>
      <w:marBottom w:val="0"/>
      <w:divBdr>
        <w:top w:val="none" w:sz="0" w:space="0" w:color="auto"/>
        <w:left w:val="none" w:sz="0" w:space="0" w:color="auto"/>
        <w:bottom w:val="none" w:sz="0" w:space="0" w:color="auto"/>
        <w:right w:val="none" w:sz="0" w:space="0" w:color="auto"/>
      </w:divBdr>
    </w:div>
    <w:div w:id="373625179">
      <w:bodyDiv w:val="1"/>
      <w:marLeft w:val="0"/>
      <w:marRight w:val="0"/>
      <w:marTop w:val="0"/>
      <w:marBottom w:val="0"/>
      <w:divBdr>
        <w:top w:val="none" w:sz="0" w:space="0" w:color="auto"/>
        <w:left w:val="none" w:sz="0" w:space="0" w:color="auto"/>
        <w:bottom w:val="none" w:sz="0" w:space="0" w:color="auto"/>
        <w:right w:val="none" w:sz="0" w:space="0" w:color="auto"/>
      </w:divBdr>
    </w:div>
    <w:div w:id="381641367">
      <w:bodyDiv w:val="1"/>
      <w:marLeft w:val="0"/>
      <w:marRight w:val="0"/>
      <w:marTop w:val="0"/>
      <w:marBottom w:val="0"/>
      <w:divBdr>
        <w:top w:val="none" w:sz="0" w:space="0" w:color="auto"/>
        <w:left w:val="none" w:sz="0" w:space="0" w:color="auto"/>
        <w:bottom w:val="none" w:sz="0" w:space="0" w:color="auto"/>
        <w:right w:val="none" w:sz="0" w:space="0" w:color="auto"/>
      </w:divBdr>
    </w:div>
    <w:div w:id="386997436">
      <w:bodyDiv w:val="1"/>
      <w:marLeft w:val="0"/>
      <w:marRight w:val="0"/>
      <w:marTop w:val="0"/>
      <w:marBottom w:val="0"/>
      <w:divBdr>
        <w:top w:val="none" w:sz="0" w:space="0" w:color="auto"/>
        <w:left w:val="none" w:sz="0" w:space="0" w:color="auto"/>
        <w:bottom w:val="none" w:sz="0" w:space="0" w:color="auto"/>
        <w:right w:val="none" w:sz="0" w:space="0" w:color="auto"/>
      </w:divBdr>
    </w:div>
    <w:div w:id="388844481">
      <w:bodyDiv w:val="1"/>
      <w:marLeft w:val="0"/>
      <w:marRight w:val="0"/>
      <w:marTop w:val="0"/>
      <w:marBottom w:val="0"/>
      <w:divBdr>
        <w:top w:val="none" w:sz="0" w:space="0" w:color="auto"/>
        <w:left w:val="none" w:sz="0" w:space="0" w:color="auto"/>
        <w:bottom w:val="none" w:sz="0" w:space="0" w:color="auto"/>
        <w:right w:val="none" w:sz="0" w:space="0" w:color="auto"/>
      </w:divBdr>
    </w:div>
    <w:div w:id="425535549">
      <w:bodyDiv w:val="1"/>
      <w:marLeft w:val="0"/>
      <w:marRight w:val="0"/>
      <w:marTop w:val="0"/>
      <w:marBottom w:val="0"/>
      <w:divBdr>
        <w:top w:val="none" w:sz="0" w:space="0" w:color="auto"/>
        <w:left w:val="none" w:sz="0" w:space="0" w:color="auto"/>
        <w:bottom w:val="none" w:sz="0" w:space="0" w:color="auto"/>
        <w:right w:val="none" w:sz="0" w:space="0" w:color="auto"/>
      </w:divBdr>
    </w:div>
    <w:div w:id="557937492">
      <w:bodyDiv w:val="1"/>
      <w:marLeft w:val="0"/>
      <w:marRight w:val="0"/>
      <w:marTop w:val="0"/>
      <w:marBottom w:val="0"/>
      <w:divBdr>
        <w:top w:val="none" w:sz="0" w:space="0" w:color="auto"/>
        <w:left w:val="none" w:sz="0" w:space="0" w:color="auto"/>
        <w:bottom w:val="none" w:sz="0" w:space="0" w:color="auto"/>
        <w:right w:val="none" w:sz="0" w:space="0" w:color="auto"/>
      </w:divBdr>
    </w:div>
    <w:div w:id="571426777">
      <w:bodyDiv w:val="1"/>
      <w:marLeft w:val="0"/>
      <w:marRight w:val="0"/>
      <w:marTop w:val="0"/>
      <w:marBottom w:val="0"/>
      <w:divBdr>
        <w:top w:val="none" w:sz="0" w:space="0" w:color="auto"/>
        <w:left w:val="none" w:sz="0" w:space="0" w:color="auto"/>
        <w:bottom w:val="none" w:sz="0" w:space="0" w:color="auto"/>
        <w:right w:val="none" w:sz="0" w:space="0" w:color="auto"/>
      </w:divBdr>
    </w:div>
    <w:div w:id="624585081">
      <w:bodyDiv w:val="1"/>
      <w:marLeft w:val="0"/>
      <w:marRight w:val="0"/>
      <w:marTop w:val="0"/>
      <w:marBottom w:val="0"/>
      <w:divBdr>
        <w:top w:val="none" w:sz="0" w:space="0" w:color="auto"/>
        <w:left w:val="none" w:sz="0" w:space="0" w:color="auto"/>
        <w:bottom w:val="none" w:sz="0" w:space="0" w:color="auto"/>
        <w:right w:val="none" w:sz="0" w:space="0" w:color="auto"/>
      </w:divBdr>
    </w:div>
    <w:div w:id="642467277">
      <w:bodyDiv w:val="1"/>
      <w:marLeft w:val="0"/>
      <w:marRight w:val="0"/>
      <w:marTop w:val="0"/>
      <w:marBottom w:val="0"/>
      <w:divBdr>
        <w:top w:val="none" w:sz="0" w:space="0" w:color="auto"/>
        <w:left w:val="none" w:sz="0" w:space="0" w:color="auto"/>
        <w:bottom w:val="none" w:sz="0" w:space="0" w:color="auto"/>
        <w:right w:val="none" w:sz="0" w:space="0" w:color="auto"/>
      </w:divBdr>
    </w:div>
    <w:div w:id="663900860">
      <w:bodyDiv w:val="1"/>
      <w:marLeft w:val="0"/>
      <w:marRight w:val="0"/>
      <w:marTop w:val="0"/>
      <w:marBottom w:val="0"/>
      <w:divBdr>
        <w:top w:val="none" w:sz="0" w:space="0" w:color="auto"/>
        <w:left w:val="none" w:sz="0" w:space="0" w:color="auto"/>
        <w:bottom w:val="none" w:sz="0" w:space="0" w:color="auto"/>
        <w:right w:val="none" w:sz="0" w:space="0" w:color="auto"/>
      </w:divBdr>
    </w:div>
    <w:div w:id="697321220">
      <w:bodyDiv w:val="1"/>
      <w:marLeft w:val="0"/>
      <w:marRight w:val="0"/>
      <w:marTop w:val="0"/>
      <w:marBottom w:val="0"/>
      <w:divBdr>
        <w:top w:val="none" w:sz="0" w:space="0" w:color="auto"/>
        <w:left w:val="none" w:sz="0" w:space="0" w:color="auto"/>
        <w:bottom w:val="none" w:sz="0" w:space="0" w:color="auto"/>
        <w:right w:val="none" w:sz="0" w:space="0" w:color="auto"/>
      </w:divBdr>
    </w:div>
    <w:div w:id="790976808">
      <w:bodyDiv w:val="1"/>
      <w:marLeft w:val="0"/>
      <w:marRight w:val="0"/>
      <w:marTop w:val="0"/>
      <w:marBottom w:val="0"/>
      <w:divBdr>
        <w:top w:val="none" w:sz="0" w:space="0" w:color="auto"/>
        <w:left w:val="none" w:sz="0" w:space="0" w:color="auto"/>
        <w:bottom w:val="none" w:sz="0" w:space="0" w:color="auto"/>
        <w:right w:val="none" w:sz="0" w:space="0" w:color="auto"/>
      </w:divBdr>
      <w:divsChild>
        <w:div w:id="835342177">
          <w:marLeft w:val="0"/>
          <w:marRight w:val="0"/>
          <w:marTop w:val="0"/>
          <w:marBottom w:val="0"/>
          <w:divBdr>
            <w:top w:val="none" w:sz="0" w:space="0" w:color="auto"/>
            <w:left w:val="none" w:sz="0" w:space="0" w:color="auto"/>
            <w:bottom w:val="none" w:sz="0" w:space="0" w:color="auto"/>
            <w:right w:val="none" w:sz="0" w:space="0" w:color="auto"/>
          </w:divBdr>
          <w:divsChild>
            <w:div w:id="1311593022">
              <w:marLeft w:val="0"/>
              <w:marRight w:val="0"/>
              <w:marTop w:val="0"/>
              <w:marBottom w:val="0"/>
              <w:divBdr>
                <w:top w:val="none" w:sz="0" w:space="0" w:color="auto"/>
                <w:left w:val="none" w:sz="0" w:space="0" w:color="auto"/>
                <w:bottom w:val="none" w:sz="0" w:space="0" w:color="auto"/>
                <w:right w:val="none" w:sz="0" w:space="0" w:color="auto"/>
              </w:divBdr>
              <w:divsChild>
                <w:div w:id="1639991590">
                  <w:marLeft w:val="0"/>
                  <w:marRight w:val="0"/>
                  <w:marTop w:val="0"/>
                  <w:marBottom w:val="0"/>
                  <w:divBdr>
                    <w:top w:val="none" w:sz="0" w:space="0" w:color="auto"/>
                    <w:left w:val="none" w:sz="0" w:space="0" w:color="auto"/>
                    <w:bottom w:val="none" w:sz="0" w:space="0" w:color="auto"/>
                    <w:right w:val="none" w:sz="0" w:space="0" w:color="auto"/>
                  </w:divBdr>
                  <w:divsChild>
                    <w:div w:id="18659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83252">
          <w:marLeft w:val="0"/>
          <w:marRight w:val="0"/>
          <w:marTop w:val="0"/>
          <w:marBottom w:val="0"/>
          <w:divBdr>
            <w:top w:val="none" w:sz="0" w:space="0" w:color="auto"/>
            <w:left w:val="none" w:sz="0" w:space="0" w:color="auto"/>
            <w:bottom w:val="none" w:sz="0" w:space="0" w:color="auto"/>
            <w:right w:val="none" w:sz="0" w:space="0" w:color="auto"/>
          </w:divBdr>
          <w:divsChild>
            <w:div w:id="1961378836">
              <w:marLeft w:val="0"/>
              <w:marRight w:val="0"/>
              <w:marTop w:val="0"/>
              <w:marBottom w:val="0"/>
              <w:divBdr>
                <w:top w:val="none" w:sz="0" w:space="0" w:color="auto"/>
                <w:left w:val="none" w:sz="0" w:space="0" w:color="auto"/>
                <w:bottom w:val="none" w:sz="0" w:space="0" w:color="auto"/>
                <w:right w:val="none" w:sz="0" w:space="0" w:color="auto"/>
              </w:divBdr>
              <w:divsChild>
                <w:div w:id="548224598">
                  <w:marLeft w:val="0"/>
                  <w:marRight w:val="0"/>
                  <w:marTop w:val="0"/>
                  <w:marBottom w:val="0"/>
                  <w:divBdr>
                    <w:top w:val="none" w:sz="0" w:space="0" w:color="auto"/>
                    <w:left w:val="none" w:sz="0" w:space="0" w:color="auto"/>
                    <w:bottom w:val="none" w:sz="0" w:space="0" w:color="auto"/>
                    <w:right w:val="none" w:sz="0" w:space="0" w:color="auto"/>
                  </w:divBdr>
                  <w:divsChild>
                    <w:div w:id="16711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381843">
      <w:bodyDiv w:val="1"/>
      <w:marLeft w:val="0"/>
      <w:marRight w:val="0"/>
      <w:marTop w:val="0"/>
      <w:marBottom w:val="0"/>
      <w:divBdr>
        <w:top w:val="none" w:sz="0" w:space="0" w:color="auto"/>
        <w:left w:val="none" w:sz="0" w:space="0" w:color="auto"/>
        <w:bottom w:val="none" w:sz="0" w:space="0" w:color="auto"/>
        <w:right w:val="none" w:sz="0" w:space="0" w:color="auto"/>
      </w:divBdr>
    </w:div>
    <w:div w:id="897744237">
      <w:bodyDiv w:val="1"/>
      <w:marLeft w:val="0"/>
      <w:marRight w:val="0"/>
      <w:marTop w:val="0"/>
      <w:marBottom w:val="0"/>
      <w:divBdr>
        <w:top w:val="none" w:sz="0" w:space="0" w:color="auto"/>
        <w:left w:val="none" w:sz="0" w:space="0" w:color="auto"/>
        <w:bottom w:val="none" w:sz="0" w:space="0" w:color="auto"/>
        <w:right w:val="none" w:sz="0" w:space="0" w:color="auto"/>
      </w:divBdr>
    </w:div>
    <w:div w:id="985743299">
      <w:bodyDiv w:val="1"/>
      <w:marLeft w:val="0"/>
      <w:marRight w:val="0"/>
      <w:marTop w:val="0"/>
      <w:marBottom w:val="0"/>
      <w:divBdr>
        <w:top w:val="none" w:sz="0" w:space="0" w:color="auto"/>
        <w:left w:val="none" w:sz="0" w:space="0" w:color="auto"/>
        <w:bottom w:val="none" w:sz="0" w:space="0" w:color="auto"/>
        <w:right w:val="none" w:sz="0" w:space="0" w:color="auto"/>
      </w:divBdr>
    </w:div>
    <w:div w:id="992635746">
      <w:bodyDiv w:val="1"/>
      <w:marLeft w:val="0"/>
      <w:marRight w:val="0"/>
      <w:marTop w:val="0"/>
      <w:marBottom w:val="0"/>
      <w:divBdr>
        <w:top w:val="none" w:sz="0" w:space="0" w:color="auto"/>
        <w:left w:val="none" w:sz="0" w:space="0" w:color="auto"/>
        <w:bottom w:val="none" w:sz="0" w:space="0" w:color="auto"/>
        <w:right w:val="none" w:sz="0" w:space="0" w:color="auto"/>
      </w:divBdr>
    </w:div>
    <w:div w:id="1004474011">
      <w:bodyDiv w:val="1"/>
      <w:marLeft w:val="0"/>
      <w:marRight w:val="0"/>
      <w:marTop w:val="0"/>
      <w:marBottom w:val="0"/>
      <w:divBdr>
        <w:top w:val="none" w:sz="0" w:space="0" w:color="auto"/>
        <w:left w:val="none" w:sz="0" w:space="0" w:color="auto"/>
        <w:bottom w:val="none" w:sz="0" w:space="0" w:color="auto"/>
        <w:right w:val="none" w:sz="0" w:space="0" w:color="auto"/>
      </w:divBdr>
    </w:div>
    <w:div w:id="1051271512">
      <w:bodyDiv w:val="1"/>
      <w:marLeft w:val="0"/>
      <w:marRight w:val="0"/>
      <w:marTop w:val="0"/>
      <w:marBottom w:val="0"/>
      <w:divBdr>
        <w:top w:val="none" w:sz="0" w:space="0" w:color="auto"/>
        <w:left w:val="none" w:sz="0" w:space="0" w:color="auto"/>
        <w:bottom w:val="none" w:sz="0" w:space="0" w:color="auto"/>
        <w:right w:val="none" w:sz="0" w:space="0" w:color="auto"/>
      </w:divBdr>
    </w:div>
    <w:div w:id="1061059651">
      <w:bodyDiv w:val="1"/>
      <w:marLeft w:val="0"/>
      <w:marRight w:val="0"/>
      <w:marTop w:val="0"/>
      <w:marBottom w:val="0"/>
      <w:divBdr>
        <w:top w:val="none" w:sz="0" w:space="0" w:color="auto"/>
        <w:left w:val="none" w:sz="0" w:space="0" w:color="auto"/>
        <w:bottom w:val="none" w:sz="0" w:space="0" w:color="auto"/>
        <w:right w:val="none" w:sz="0" w:space="0" w:color="auto"/>
      </w:divBdr>
    </w:div>
    <w:div w:id="1065101717">
      <w:bodyDiv w:val="1"/>
      <w:marLeft w:val="0"/>
      <w:marRight w:val="0"/>
      <w:marTop w:val="0"/>
      <w:marBottom w:val="0"/>
      <w:divBdr>
        <w:top w:val="none" w:sz="0" w:space="0" w:color="auto"/>
        <w:left w:val="none" w:sz="0" w:space="0" w:color="auto"/>
        <w:bottom w:val="none" w:sz="0" w:space="0" w:color="auto"/>
        <w:right w:val="none" w:sz="0" w:space="0" w:color="auto"/>
      </w:divBdr>
    </w:div>
    <w:div w:id="1073892559">
      <w:bodyDiv w:val="1"/>
      <w:marLeft w:val="0"/>
      <w:marRight w:val="0"/>
      <w:marTop w:val="0"/>
      <w:marBottom w:val="0"/>
      <w:divBdr>
        <w:top w:val="none" w:sz="0" w:space="0" w:color="auto"/>
        <w:left w:val="none" w:sz="0" w:space="0" w:color="auto"/>
        <w:bottom w:val="none" w:sz="0" w:space="0" w:color="auto"/>
        <w:right w:val="none" w:sz="0" w:space="0" w:color="auto"/>
      </w:divBdr>
    </w:div>
    <w:div w:id="1206211731">
      <w:bodyDiv w:val="1"/>
      <w:marLeft w:val="0"/>
      <w:marRight w:val="0"/>
      <w:marTop w:val="0"/>
      <w:marBottom w:val="0"/>
      <w:divBdr>
        <w:top w:val="none" w:sz="0" w:space="0" w:color="auto"/>
        <w:left w:val="none" w:sz="0" w:space="0" w:color="auto"/>
        <w:bottom w:val="none" w:sz="0" w:space="0" w:color="auto"/>
        <w:right w:val="none" w:sz="0" w:space="0" w:color="auto"/>
      </w:divBdr>
    </w:div>
    <w:div w:id="1287931567">
      <w:bodyDiv w:val="1"/>
      <w:marLeft w:val="0"/>
      <w:marRight w:val="0"/>
      <w:marTop w:val="0"/>
      <w:marBottom w:val="0"/>
      <w:divBdr>
        <w:top w:val="none" w:sz="0" w:space="0" w:color="auto"/>
        <w:left w:val="none" w:sz="0" w:space="0" w:color="auto"/>
        <w:bottom w:val="none" w:sz="0" w:space="0" w:color="auto"/>
        <w:right w:val="none" w:sz="0" w:space="0" w:color="auto"/>
      </w:divBdr>
      <w:divsChild>
        <w:div w:id="1561013186">
          <w:marLeft w:val="0"/>
          <w:marRight w:val="0"/>
          <w:marTop w:val="0"/>
          <w:marBottom w:val="0"/>
          <w:divBdr>
            <w:top w:val="none" w:sz="0" w:space="0" w:color="auto"/>
            <w:left w:val="none" w:sz="0" w:space="0" w:color="auto"/>
            <w:bottom w:val="none" w:sz="0" w:space="0" w:color="auto"/>
            <w:right w:val="none" w:sz="0" w:space="0" w:color="auto"/>
          </w:divBdr>
          <w:divsChild>
            <w:div w:id="1663896356">
              <w:marLeft w:val="0"/>
              <w:marRight w:val="0"/>
              <w:marTop w:val="0"/>
              <w:marBottom w:val="0"/>
              <w:divBdr>
                <w:top w:val="none" w:sz="0" w:space="0" w:color="auto"/>
                <w:left w:val="none" w:sz="0" w:space="0" w:color="auto"/>
                <w:bottom w:val="none" w:sz="0" w:space="0" w:color="auto"/>
                <w:right w:val="none" w:sz="0" w:space="0" w:color="auto"/>
              </w:divBdr>
              <w:divsChild>
                <w:div w:id="1330139708">
                  <w:marLeft w:val="0"/>
                  <w:marRight w:val="0"/>
                  <w:marTop w:val="0"/>
                  <w:marBottom w:val="0"/>
                  <w:divBdr>
                    <w:top w:val="none" w:sz="0" w:space="0" w:color="auto"/>
                    <w:left w:val="none" w:sz="0" w:space="0" w:color="auto"/>
                    <w:bottom w:val="none" w:sz="0" w:space="0" w:color="auto"/>
                    <w:right w:val="none" w:sz="0" w:space="0" w:color="auto"/>
                  </w:divBdr>
                  <w:divsChild>
                    <w:div w:id="29887090">
                      <w:marLeft w:val="0"/>
                      <w:marRight w:val="0"/>
                      <w:marTop w:val="0"/>
                      <w:marBottom w:val="0"/>
                      <w:divBdr>
                        <w:top w:val="none" w:sz="0" w:space="0" w:color="auto"/>
                        <w:left w:val="none" w:sz="0" w:space="0" w:color="auto"/>
                        <w:bottom w:val="none" w:sz="0" w:space="0" w:color="auto"/>
                        <w:right w:val="none" w:sz="0" w:space="0" w:color="auto"/>
                      </w:divBdr>
                      <w:divsChild>
                        <w:div w:id="256836164">
                          <w:marLeft w:val="0"/>
                          <w:marRight w:val="0"/>
                          <w:marTop w:val="0"/>
                          <w:marBottom w:val="0"/>
                          <w:divBdr>
                            <w:top w:val="none" w:sz="0" w:space="0" w:color="auto"/>
                            <w:left w:val="none" w:sz="0" w:space="0" w:color="auto"/>
                            <w:bottom w:val="none" w:sz="0" w:space="0" w:color="auto"/>
                            <w:right w:val="none" w:sz="0" w:space="0" w:color="auto"/>
                          </w:divBdr>
                          <w:divsChild>
                            <w:div w:id="3674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340599">
      <w:bodyDiv w:val="1"/>
      <w:marLeft w:val="0"/>
      <w:marRight w:val="0"/>
      <w:marTop w:val="0"/>
      <w:marBottom w:val="0"/>
      <w:divBdr>
        <w:top w:val="none" w:sz="0" w:space="0" w:color="auto"/>
        <w:left w:val="none" w:sz="0" w:space="0" w:color="auto"/>
        <w:bottom w:val="none" w:sz="0" w:space="0" w:color="auto"/>
        <w:right w:val="none" w:sz="0" w:space="0" w:color="auto"/>
      </w:divBdr>
    </w:div>
    <w:div w:id="1533811108">
      <w:bodyDiv w:val="1"/>
      <w:marLeft w:val="0"/>
      <w:marRight w:val="0"/>
      <w:marTop w:val="0"/>
      <w:marBottom w:val="0"/>
      <w:divBdr>
        <w:top w:val="none" w:sz="0" w:space="0" w:color="auto"/>
        <w:left w:val="none" w:sz="0" w:space="0" w:color="auto"/>
        <w:bottom w:val="none" w:sz="0" w:space="0" w:color="auto"/>
        <w:right w:val="none" w:sz="0" w:space="0" w:color="auto"/>
      </w:divBdr>
    </w:div>
    <w:div w:id="1614239663">
      <w:bodyDiv w:val="1"/>
      <w:marLeft w:val="0"/>
      <w:marRight w:val="0"/>
      <w:marTop w:val="0"/>
      <w:marBottom w:val="0"/>
      <w:divBdr>
        <w:top w:val="none" w:sz="0" w:space="0" w:color="auto"/>
        <w:left w:val="none" w:sz="0" w:space="0" w:color="auto"/>
        <w:bottom w:val="none" w:sz="0" w:space="0" w:color="auto"/>
        <w:right w:val="none" w:sz="0" w:space="0" w:color="auto"/>
      </w:divBdr>
    </w:div>
    <w:div w:id="1662808133">
      <w:bodyDiv w:val="1"/>
      <w:marLeft w:val="0"/>
      <w:marRight w:val="0"/>
      <w:marTop w:val="0"/>
      <w:marBottom w:val="0"/>
      <w:divBdr>
        <w:top w:val="none" w:sz="0" w:space="0" w:color="auto"/>
        <w:left w:val="none" w:sz="0" w:space="0" w:color="auto"/>
        <w:bottom w:val="none" w:sz="0" w:space="0" w:color="auto"/>
        <w:right w:val="none" w:sz="0" w:space="0" w:color="auto"/>
      </w:divBdr>
    </w:div>
    <w:div w:id="1705247152">
      <w:bodyDiv w:val="1"/>
      <w:marLeft w:val="0"/>
      <w:marRight w:val="0"/>
      <w:marTop w:val="0"/>
      <w:marBottom w:val="0"/>
      <w:divBdr>
        <w:top w:val="none" w:sz="0" w:space="0" w:color="auto"/>
        <w:left w:val="none" w:sz="0" w:space="0" w:color="auto"/>
        <w:bottom w:val="none" w:sz="0" w:space="0" w:color="auto"/>
        <w:right w:val="none" w:sz="0" w:space="0" w:color="auto"/>
      </w:divBdr>
    </w:div>
    <w:div w:id="1720089560">
      <w:bodyDiv w:val="1"/>
      <w:marLeft w:val="0"/>
      <w:marRight w:val="0"/>
      <w:marTop w:val="0"/>
      <w:marBottom w:val="0"/>
      <w:divBdr>
        <w:top w:val="none" w:sz="0" w:space="0" w:color="auto"/>
        <w:left w:val="none" w:sz="0" w:space="0" w:color="auto"/>
        <w:bottom w:val="none" w:sz="0" w:space="0" w:color="auto"/>
        <w:right w:val="none" w:sz="0" w:space="0" w:color="auto"/>
      </w:divBdr>
    </w:div>
    <w:div w:id="1728529471">
      <w:bodyDiv w:val="1"/>
      <w:marLeft w:val="0"/>
      <w:marRight w:val="0"/>
      <w:marTop w:val="0"/>
      <w:marBottom w:val="0"/>
      <w:divBdr>
        <w:top w:val="none" w:sz="0" w:space="0" w:color="auto"/>
        <w:left w:val="none" w:sz="0" w:space="0" w:color="auto"/>
        <w:bottom w:val="none" w:sz="0" w:space="0" w:color="auto"/>
        <w:right w:val="none" w:sz="0" w:space="0" w:color="auto"/>
      </w:divBdr>
    </w:div>
    <w:div w:id="1751924496">
      <w:bodyDiv w:val="1"/>
      <w:marLeft w:val="0"/>
      <w:marRight w:val="0"/>
      <w:marTop w:val="0"/>
      <w:marBottom w:val="0"/>
      <w:divBdr>
        <w:top w:val="none" w:sz="0" w:space="0" w:color="auto"/>
        <w:left w:val="none" w:sz="0" w:space="0" w:color="auto"/>
        <w:bottom w:val="none" w:sz="0" w:space="0" w:color="auto"/>
        <w:right w:val="none" w:sz="0" w:space="0" w:color="auto"/>
      </w:divBdr>
    </w:div>
    <w:div w:id="1784228278">
      <w:bodyDiv w:val="1"/>
      <w:marLeft w:val="0"/>
      <w:marRight w:val="0"/>
      <w:marTop w:val="0"/>
      <w:marBottom w:val="0"/>
      <w:divBdr>
        <w:top w:val="none" w:sz="0" w:space="0" w:color="auto"/>
        <w:left w:val="none" w:sz="0" w:space="0" w:color="auto"/>
        <w:bottom w:val="none" w:sz="0" w:space="0" w:color="auto"/>
        <w:right w:val="none" w:sz="0" w:space="0" w:color="auto"/>
      </w:divBdr>
    </w:div>
    <w:div w:id="1865748534">
      <w:bodyDiv w:val="1"/>
      <w:marLeft w:val="0"/>
      <w:marRight w:val="0"/>
      <w:marTop w:val="0"/>
      <w:marBottom w:val="0"/>
      <w:divBdr>
        <w:top w:val="none" w:sz="0" w:space="0" w:color="auto"/>
        <w:left w:val="none" w:sz="0" w:space="0" w:color="auto"/>
        <w:bottom w:val="none" w:sz="0" w:space="0" w:color="auto"/>
        <w:right w:val="none" w:sz="0" w:space="0" w:color="auto"/>
      </w:divBdr>
    </w:div>
    <w:div w:id="1913809767">
      <w:bodyDiv w:val="1"/>
      <w:marLeft w:val="0"/>
      <w:marRight w:val="0"/>
      <w:marTop w:val="0"/>
      <w:marBottom w:val="0"/>
      <w:divBdr>
        <w:top w:val="none" w:sz="0" w:space="0" w:color="auto"/>
        <w:left w:val="none" w:sz="0" w:space="0" w:color="auto"/>
        <w:bottom w:val="none" w:sz="0" w:space="0" w:color="auto"/>
        <w:right w:val="none" w:sz="0" w:space="0" w:color="auto"/>
      </w:divBdr>
    </w:div>
    <w:div w:id="1955359643">
      <w:bodyDiv w:val="1"/>
      <w:marLeft w:val="0"/>
      <w:marRight w:val="0"/>
      <w:marTop w:val="0"/>
      <w:marBottom w:val="0"/>
      <w:divBdr>
        <w:top w:val="none" w:sz="0" w:space="0" w:color="auto"/>
        <w:left w:val="none" w:sz="0" w:space="0" w:color="auto"/>
        <w:bottom w:val="none" w:sz="0" w:space="0" w:color="auto"/>
        <w:right w:val="none" w:sz="0" w:space="0" w:color="auto"/>
      </w:divBdr>
    </w:div>
    <w:div w:id="1982618308">
      <w:bodyDiv w:val="1"/>
      <w:marLeft w:val="0"/>
      <w:marRight w:val="0"/>
      <w:marTop w:val="0"/>
      <w:marBottom w:val="0"/>
      <w:divBdr>
        <w:top w:val="none" w:sz="0" w:space="0" w:color="auto"/>
        <w:left w:val="none" w:sz="0" w:space="0" w:color="auto"/>
        <w:bottom w:val="none" w:sz="0" w:space="0" w:color="auto"/>
        <w:right w:val="none" w:sz="0" w:space="0" w:color="auto"/>
      </w:divBdr>
    </w:div>
    <w:div w:id="2062555434">
      <w:bodyDiv w:val="1"/>
      <w:marLeft w:val="0"/>
      <w:marRight w:val="0"/>
      <w:marTop w:val="0"/>
      <w:marBottom w:val="0"/>
      <w:divBdr>
        <w:top w:val="none" w:sz="0" w:space="0" w:color="auto"/>
        <w:left w:val="none" w:sz="0" w:space="0" w:color="auto"/>
        <w:bottom w:val="none" w:sz="0" w:space="0" w:color="auto"/>
        <w:right w:val="none" w:sz="0" w:space="0" w:color="auto"/>
      </w:divBdr>
    </w:div>
    <w:div w:id="2122532904">
      <w:bodyDiv w:val="1"/>
      <w:marLeft w:val="0"/>
      <w:marRight w:val="0"/>
      <w:marTop w:val="0"/>
      <w:marBottom w:val="0"/>
      <w:divBdr>
        <w:top w:val="none" w:sz="0" w:space="0" w:color="auto"/>
        <w:left w:val="none" w:sz="0" w:space="0" w:color="auto"/>
        <w:bottom w:val="none" w:sz="0" w:space="0" w:color="auto"/>
        <w:right w:val="none" w:sz="0" w:space="0" w:color="auto"/>
      </w:divBdr>
    </w:div>
    <w:div w:id="2135438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u-blox.com/en/product/zed-f9p-module" TargetMode="External"/><Relationship Id="rId26" Type="http://schemas.openxmlformats.org/officeDocument/2006/relationships/hyperlink" Target="http://www.willowgarage.com/sites/default/files/icraoss09-ROS.pdf" TargetMode="External"/><Relationship Id="rId39" Type="http://schemas.openxmlformats.org/officeDocument/2006/relationships/hyperlink" Target="https://ieeexplore.ieee.org/document/5278235" TargetMode="External"/><Relationship Id="rId21" Type="http://schemas.openxmlformats.org/officeDocument/2006/relationships/hyperlink" Target="https://www.pololu.com/category/133/voltage-regulators" TargetMode="External"/><Relationship Id="rId34" Type="http://schemas.openxmlformats.org/officeDocument/2006/relationships/hyperlink" Target="https://www.bluesea.com/category/Circuit_Protection"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aspberrypi.com/products/raspberry-pi-4-model-b/specifications/" TargetMode="External"/><Relationship Id="rId20" Type="http://schemas.openxmlformats.org/officeDocument/2006/relationships/hyperlink" Target="https://www.maxbotix.com/ultrasonic_sensors/mb7380.htm" TargetMode="External"/><Relationship Id="rId29" Type="http://schemas.openxmlformats.org/officeDocument/2006/relationships/hyperlink" Target="https://link.springer.com/article/10.1007/s10514-008-9100-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cra-ros-pkg/robot_localization/blob/galactic-devel/doc/robot_localization_ias13_paper.pdf" TargetMode="External"/><Relationship Id="rId32" Type="http://schemas.openxmlformats.org/officeDocument/2006/relationships/hyperlink" Target="https://www.victronenergy.com/batteries/lithium-battery-12-8v" TargetMode="External"/><Relationship Id="rId37" Type="http://schemas.openxmlformats.org/officeDocument/2006/relationships/hyperlink" Target="https://www.packtpub.com/product/ros-robotics-projects-second-edition/9781788479592" TargetMode="External"/><Relationship Id="rId40" Type="http://schemas.openxmlformats.org/officeDocument/2006/relationships/hyperlink" Target="https://ieeexplore.ieee.org/document/6404937" TargetMode="External"/><Relationship Id="rId5" Type="http://schemas.openxmlformats.org/officeDocument/2006/relationships/webSettings" Target="webSettings.xml"/><Relationship Id="rId15" Type="http://schemas.openxmlformats.org/officeDocument/2006/relationships/hyperlink" Target="https://bluerobotics.com/store/electronics/speed-controllers/besc30-r3/" TargetMode="External"/><Relationship Id="rId23" Type="http://schemas.openxmlformats.org/officeDocument/2006/relationships/hyperlink" Target="https://navigation.ros.org/" TargetMode="External"/><Relationship Id="rId28" Type="http://schemas.openxmlformats.org/officeDocument/2006/relationships/hyperlink" Target="https://onlinelibrary.wiley.com/doi/book/10.1002/9781119994138" TargetMode="External"/><Relationship Id="rId36" Type="http://schemas.openxmlformats.org/officeDocument/2006/relationships/hyperlink" Target="https://ardupilot.org/rover/" TargetMode="External"/><Relationship Id="rId10" Type="http://schemas.openxmlformats.org/officeDocument/2006/relationships/header" Target="header1.xml"/><Relationship Id="rId19" Type="http://schemas.openxmlformats.org/officeDocument/2006/relationships/hyperlink" Target="https://www.adafruit.com/product/2472" TargetMode="External"/><Relationship Id="rId31" Type="http://schemas.openxmlformats.org/officeDocument/2006/relationships/hyperlink" Target="https://ieeexplore.ieee.org/document/51520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uerobotics.com/store/thrusters/t100-thruster/" TargetMode="External"/><Relationship Id="rId22" Type="http://schemas.openxmlformats.org/officeDocument/2006/relationships/hyperlink" Target="https://docs.ros.org/en/humble/index.html" TargetMode="External"/><Relationship Id="rId27" Type="http://schemas.openxmlformats.org/officeDocument/2006/relationships/hyperlink" Target="https://arxiv.org/abs/2003.00368" TargetMode="External"/><Relationship Id="rId30" Type="http://schemas.openxmlformats.org/officeDocument/2006/relationships/hyperlink" Target="https://www.sciencedirect.com/science/article/abs/pii/S1367578816300219" TargetMode="External"/><Relationship Id="rId35" Type="http://schemas.openxmlformats.org/officeDocument/2006/relationships/hyperlink" Target="https://docs.ros.org/en/humble/Tutorials.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slamtec.com/en/Lidar/A1" TargetMode="External"/><Relationship Id="rId25" Type="http://schemas.openxmlformats.org/officeDocument/2006/relationships/hyperlink" Target="https://www.researchgate.net/publication/228851243_A_Flexible_and_Scalable_SLAM_System_with_Full_3D_Motion_Estimation" TargetMode="External"/><Relationship Id="rId33" Type="http://schemas.openxmlformats.org/officeDocument/2006/relationships/hyperlink" Target="https://www.andersonpower.com/us/en/markets/marine.html" TargetMode="External"/><Relationship Id="rId38" Type="http://schemas.openxmlformats.org/officeDocument/2006/relationships/hyperlink" Target="https://docs.ros.org/en/humble/The-ROS2-Project/Contributing/Migration-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04EB5-6898-4BA8-B333-C7827A2F6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23</Pages>
  <Words>5382</Words>
  <Characters>36548</Characters>
  <Application>Microsoft Office Word</Application>
  <DocSecurity>0</DocSecurity>
  <Lines>1015</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TADELA vinay kumar</dc:creator>
  <cp:keywords/>
  <dc:description/>
  <cp:lastModifiedBy>Microsoft account</cp:lastModifiedBy>
  <cp:revision>15</cp:revision>
  <cp:lastPrinted>2024-12-29T15:13:00Z</cp:lastPrinted>
  <dcterms:created xsi:type="dcterms:W3CDTF">2025-06-29T23:26:00Z</dcterms:created>
  <dcterms:modified xsi:type="dcterms:W3CDTF">2025-06-30T13:28:00Z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Microsoft® Word 2021</vt:lpwstr>
  </property>
  <property fmtid="{D5CDD505-2E9C-101B-9397-08002B2CF9AE}" pid="4" name="LastSaved">
    <vt:filetime>2024-12-29T00:00:00Z</vt:filetime>
  </property>
  <property fmtid="{D5CDD505-2E9C-101B-9397-08002B2CF9AE}" pid="5" name="Producer">
    <vt:lpwstr>Microsoft® Word 2021</vt:lpwstr>
  </property>
  <property fmtid="{D5CDD505-2E9C-101B-9397-08002B2CF9AE}" pid="6" name="GrammarlyDocumentId">
    <vt:lpwstr>2c4205e57f9606d3a7fca7100bb5c4f31804a6c58e2519d6a664654fe110ffb5</vt:lpwstr>
  </property>
</Properties>
</file>