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CFFBA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BE 1600</w:t>
      </w:r>
    </w:p>
    <w:p w14:paraId="4E7B4F4C" w14:textId="48FAD8C1" w:rsidR="005B1D6F" w:rsidRPr="005B1D6F" w:rsidRDefault="00DF5698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/>
          <w:sz w:val="24"/>
          <w:szCs w:val="24"/>
        </w:rPr>
        <w:t xml:space="preserve"> </w:t>
      </w:r>
    </w:p>
    <w:p w14:paraId="6B9DF07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 xml:space="preserve">Introduction to </w:t>
      </w:r>
    </w:p>
    <w:p w14:paraId="251E3D73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Programming and Computation</w:t>
      </w:r>
    </w:p>
    <w:p w14:paraId="14283E52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</w:pPr>
      <w:r w:rsidRPr="005B1D6F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Python Lab</w:t>
      </w:r>
    </w:p>
    <w:p w14:paraId="66EB8596" w14:textId="54132F94" w:rsidR="005B1D6F" w:rsidRPr="005B1D6F" w:rsidRDefault="005B1D6F" w:rsidP="005B1D6F">
      <w:pPr>
        <w:keepNext/>
        <w:spacing w:before="240" w:after="60" w:line="240" w:lineRule="auto"/>
        <w:jc w:val="center"/>
        <w:outlineLvl w:val="0"/>
        <w:rPr>
          <w:rFonts w:ascii="Arial" w:eastAsia="Times New Roman" w:hAnsi="Arial" w:cs="Times New Roman"/>
          <w:b/>
          <w:kern w:val="32"/>
          <w:sz w:val="32"/>
          <w:szCs w:val="32"/>
        </w:rPr>
      </w:pPr>
      <w:r w:rsidRPr="005B1D6F">
        <w:rPr>
          <w:rFonts w:ascii="Arial" w:eastAsia="Times New Roman" w:hAnsi="Arial" w:cs="Times New Roman"/>
          <w:b/>
          <w:kern w:val="32"/>
          <w:sz w:val="32"/>
          <w:szCs w:val="32"/>
        </w:rPr>
        <w:t>Lab 0</w:t>
      </w:r>
      <w:r w:rsidR="002C5DE3">
        <w:rPr>
          <w:rFonts w:ascii="Arial" w:eastAsia="Times New Roman" w:hAnsi="Arial" w:cs="Times New Roman"/>
          <w:b/>
          <w:kern w:val="32"/>
          <w:sz w:val="32"/>
          <w:szCs w:val="32"/>
        </w:rPr>
        <w:t>9</w:t>
      </w:r>
    </w:p>
    <w:p w14:paraId="7470B55D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1D6F">
        <w:rPr>
          <w:rFonts w:ascii="Times New Roman" w:eastAsia="Times New Roman" w:hAnsi="Times New Roman" w:cs="Times New Roman"/>
          <w:sz w:val="24"/>
          <w:szCs w:val="24"/>
        </w:rPr>
        <w:t>20 points</w:t>
      </w:r>
    </w:p>
    <w:p w14:paraId="22EAA3E1" w14:textId="77777777" w:rsidR="005B1D6F" w:rsidRPr="005B1D6F" w:rsidRDefault="005B1D6F" w:rsidP="005B1D6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5B1D6F">
        <w:rPr>
          <w:rFonts w:asciiTheme="majorBidi" w:eastAsia="Times New Roman" w:hAnsiTheme="majorBidi" w:cstheme="majorBidi"/>
          <w:b/>
          <w:bCs/>
          <w:color w:val="990000"/>
          <w:sz w:val="24"/>
          <w:szCs w:val="24"/>
        </w:rPr>
        <w:t xml:space="preserve">Due by the end of the lab session </w:t>
      </w:r>
    </w:p>
    <w:p w14:paraId="1E9DA237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4E9A8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B1D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Assignment Objectives:</w:t>
      </w:r>
    </w:p>
    <w:p w14:paraId="5BC01C6D" w14:textId="77777777" w:rsidR="00D332D0" w:rsidRDefault="00D332D0" w:rsidP="00D332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B1A">
        <w:rPr>
          <w:rFonts w:ascii="Times New Roman" w:hAnsi="Times New Roman" w:cs="Times New Roman"/>
          <w:sz w:val="24"/>
          <w:szCs w:val="24"/>
        </w:rPr>
        <w:t>To use Python lists as a means of storing data</w:t>
      </w:r>
    </w:p>
    <w:p w14:paraId="740F6B78" w14:textId="77777777" w:rsidR="00D332D0" w:rsidRDefault="00D332D0" w:rsidP="00D332D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D3B1A">
        <w:rPr>
          <w:rFonts w:ascii="Times New Roman" w:hAnsi="Times New Roman" w:cs="Times New Roman"/>
          <w:sz w:val="24"/>
          <w:szCs w:val="24"/>
        </w:rPr>
        <w:t>To demonstrate the use of list methods and operators</w:t>
      </w:r>
    </w:p>
    <w:p w14:paraId="15A9DE9A" w14:textId="77777777" w:rsidR="005B1D6F" w:rsidRPr="005B1D6F" w:rsidRDefault="005B1D6F" w:rsidP="005B1D6F">
      <w:pPr>
        <w:spacing w:before="100" w:beforeAutospacing="1" w:after="120" w:line="240" w:lineRule="auto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i/>
          <w:iCs/>
          <w:sz w:val="24"/>
          <w:szCs w:val="24"/>
          <w:highlight w:val="yellow"/>
        </w:rPr>
        <w:t>Solution for this lab will not be posted on Canvas; however, the solution of any of the lab problems can be discussed in the class upon request of a student.</w:t>
      </w:r>
    </w:p>
    <w:p w14:paraId="30CD85ED" w14:textId="77777777" w:rsidR="005B1D6F" w:rsidRPr="005B1D6F" w:rsidRDefault="005B1D6F" w:rsidP="005B1D6F">
      <w:pPr>
        <w:spacing w:after="0" w:line="240" w:lineRule="auto"/>
        <w:rPr>
          <w:rFonts w:ascii="Times New Roman" w:eastAsia="ZapfDingbats" w:hAnsi="Times New Roman" w:cs="Times New Roman"/>
          <w:color w:val="231F20"/>
          <w:sz w:val="24"/>
          <w:szCs w:val="24"/>
          <w:highlight w:val="yellow"/>
        </w:rPr>
      </w:pPr>
    </w:p>
    <w:p w14:paraId="57978F9E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All labs must be submitted by the Canvas. </w:t>
      </w:r>
      <w:r w:rsidRPr="005B1D6F">
        <w:rPr>
          <w:rFonts w:asciiTheme="majorBidi" w:eastAsiaTheme="minorEastAsia" w:hAnsiTheme="majorBidi" w:cstheme="majorBidi"/>
          <w:b/>
          <w:sz w:val="24"/>
          <w:szCs w:val="24"/>
          <w:highlight w:val="yellow"/>
        </w:rPr>
        <w:t>No email or hard copy</w:t>
      </w: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 xml:space="preserve"> is accepted. You must follow the following format:</w:t>
      </w:r>
    </w:p>
    <w:p w14:paraId="6C6D74EA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Theme="minorEastAsia" w:hAnsiTheme="majorBidi" w:cstheme="majorBidi"/>
          <w:sz w:val="24"/>
          <w:szCs w:val="24"/>
          <w:highlight w:val="yellow"/>
        </w:rPr>
        <w:t>Submit your file to the Canvas. You must submit your file on time; otherwise, you will receive zero.</w:t>
      </w:r>
    </w:p>
    <w:p w14:paraId="3E2B3104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You can upload your file as many times as you like. Only the last attempt counts because the last file you uploaded is the only file your instructor will see.</w:t>
      </w:r>
    </w:p>
    <w:p w14:paraId="1A04319C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>There will be several modules on the Canvas. You need to upload your file using the correct module on the Canvas.</w:t>
      </w:r>
    </w:p>
    <w:p w14:paraId="2DEFE844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="Times New Roman" w:eastAsiaTheme="minorEastAsia" w:hAnsi="Times New Roman" w:cs="Times New Roman"/>
          <w:sz w:val="24"/>
          <w:szCs w:val="24"/>
          <w:highlight w:val="yellow"/>
        </w:rPr>
        <w:t xml:space="preserve">Name the lab file: </w:t>
      </w:r>
      <w:r w:rsidRPr="005B1D6F">
        <w:rPr>
          <w:rFonts w:ascii="Times New Roman" w:eastAsiaTheme="minorEastAsia" w:hAnsi="Times New Roman" w:cs="Times New Roman"/>
          <w:i/>
          <w:iCs/>
          <w:sz w:val="24"/>
          <w:szCs w:val="24"/>
          <w:highlight w:val="yellow"/>
        </w:rPr>
        <w:t xml:space="preserve">Lab (labt number) </w:t>
      </w:r>
    </w:p>
    <w:p w14:paraId="67AE5430" w14:textId="77777777" w:rsidR="005B1D6F" w:rsidRPr="005B1D6F" w:rsidRDefault="005B1D6F" w:rsidP="005B1D6F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Theme="majorBidi" w:eastAsiaTheme="minorEastAsia" w:hAnsiTheme="majorBidi" w:cstheme="majorBidi"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sz w:val="24"/>
          <w:szCs w:val="24"/>
          <w:highlight w:val="yellow"/>
        </w:rPr>
        <w:t>To upload your file(s):</w:t>
      </w:r>
    </w:p>
    <w:p w14:paraId="25E0AD53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In Course Navigation, click the ASSIGNMENTS module.</w:t>
      </w:r>
    </w:p>
    <w:p w14:paraId="3766149B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 title of the assignment.</w:t>
      </w:r>
    </w:p>
    <w:p w14:paraId="623154C6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Click the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 button.</w:t>
      </w:r>
    </w:p>
    <w:p w14:paraId="198E214D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Add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File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 ...</w:t>
      </w:r>
    </w:p>
    <w:p w14:paraId="7CA033A0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Submit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 Assignment. ...</w:t>
      </w:r>
    </w:p>
    <w:p w14:paraId="28E98B38" w14:textId="77777777" w:rsidR="005B1D6F" w:rsidRPr="005B1D6F" w:rsidRDefault="005B1D6F" w:rsidP="005B1D6F">
      <w:pPr>
        <w:numPr>
          <w:ilvl w:val="0"/>
          <w:numId w:val="2"/>
        </w:numPr>
        <w:shd w:val="clear" w:color="auto" w:fill="FFFFFF"/>
        <w:spacing w:after="6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</w:pP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View </w:t>
      </w:r>
      <w:r w:rsidRPr="005B1D6F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highlight w:val="yellow"/>
        </w:rPr>
        <w:t>Submission</w:t>
      </w:r>
      <w:r w:rsidRPr="005B1D6F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.</w:t>
      </w:r>
    </w:p>
    <w:p w14:paraId="228EB432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sz w:val="24"/>
          <w:szCs w:val="24"/>
          <w:highlight w:val="yellow"/>
        </w:rPr>
      </w:pPr>
    </w:p>
    <w:p w14:paraId="57A39544" w14:textId="77777777" w:rsidR="005B1D6F" w:rsidRPr="005B1D6F" w:rsidRDefault="005B1D6F" w:rsidP="005B1D6F">
      <w:pPr>
        <w:spacing w:after="0" w:line="240" w:lineRule="auto"/>
        <w:jc w:val="both"/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</w:pPr>
      <w:r w:rsidRPr="005B1D6F">
        <w:rPr>
          <w:rFonts w:asciiTheme="majorBidi" w:eastAsia="Calibri" w:hAnsiTheme="majorBidi" w:cstheme="majorBidi"/>
          <w:bCs/>
          <w:i/>
          <w:iCs/>
          <w:sz w:val="24"/>
          <w:szCs w:val="24"/>
          <w:highlight w:val="yellow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39A226E6" w14:textId="77777777" w:rsidR="005B1D6F" w:rsidRPr="005B1D6F" w:rsidRDefault="005B1D6F" w:rsidP="005B1D6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yellow"/>
        </w:rPr>
      </w:pPr>
    </w:p>
    <w:p w14:paraId="1CBB0D30" w14:textId="77777777" w:rsidR="005B1D6F" w:rsidRPr="005B1D6F" w:rsidRDefault="005B1D6F" w:rsidP="005B1D6F">
      <w:pPr>
        <w:spacing w:after="0" w:line="240" w:lineRule="auto"/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</w:rPr>
      </w:pPr>
      <w:r w:rsidRPr="005B1D6F">
        <w:rPr>
          <w:rFonts w:ascii="Arial" w:eastAsia="Times New Roman" w:hAnsi="Arial" w:cs="Arial"/>
          <w:b/>
          <w:i/>
          <w:iCs/>
          <w:color w:val="000000" w:themeColor="text1"/>
          <w:sz w:val="24"/>
          <w:szCs w:val="24"/>
          <w:highlight w:val="yellow"/>
        </w:rPr>
        <w:t>Make sure you review the Cheating &amp; Plagiarism policy on Canvas.</w:t>
      </w:r>
    </w:p>
    <w:p w14:paraId="4EF5B6CA" w14:textId="77777777" w:rsidR="005B1D6F" w:rsidRPr="005B1D6F" w:rsidRDefault="005B1D6F" w:rsidP="005B1D6F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</w:p>
    <w:p w14:paraId="53682247" w14:textId="77777777" w:rsidR="0063154D" w:rsidRPr="00110579" w:rsidRDefault="0063154D" w:rsidP="0063154D">
      <w:p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</w:p>
    <w:p w14:paraId="40201BAA" w14:textId="4F2B0273" w:rsidR="00D332D0" w:rsidRDefault="00D332D0" w:rsidP="00D332D0">
      <w:pPr>
        <w:autoSpaceDE w:val="0"/>
        <w:autoSpaceDN w:val="0"/>
        <w:adjustRightInd w:val="0"/>
        <w:spacing w:after="0" w:line="240" w:lineRule="auto"/>
        <w:contextualSpacing/>
        <w:rPr>
          <w:rFonts w:asciiTheme="majorBidi" w:eastAsia="Sabon-Roman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 </w:t>
      </w:r>
      <w:r w:rsidRPr="008D3B1A">
        <w:rPr>
          <w:rFonts w:asciiTheme="majorBidi" w:eastAsia="Sabon-Roman" w:hAnsiTheme="majorBidi" w:cstheme="majorBidi"/>
          <w:sz w:val="24"/>
          <w:szCs w:val="24"/>
        </w:rPr>
        <w:t xml:space="preserve">Write a </w:t>
      </w:r>
      <w:r>
        <w:rPr>
          <w:rFonts w:asciiTheme="majorBidi" w:eastAsia="Sabon-Roman" w:hAnsiTheme="majorBidi" w:cstheme="majorBidi"/>
          <w:sz w:val="24"/>
          <w:szCs w:val="24"/>
        </w:rPr>
        <w:t>main function</w:t>
      </w:r>
      <w:r w:rsidRPr="008D3B1A">
        <w:rPr>
          <w:rFonts w:asciiTheme="majorBidi" w:eastAsia="Sabon-Roman" w:hAnsiTheme="majorBidi" w:cstheme="majorBidi"/>
          <w:sz w:val="24"/>
          <w:szCs w:val="24"/>
        </w:rPr>
        <w:t xml:space="preserve"> that asks the user to enter a series of numbers</w:t>
      </w:r>
      <w:r>
        <w:rPr>
          <w:rFonts w:asciiTheme="majorBidi" w:eastAsia="Sabon-Roman" w:hAnsiTheme="majorBidi" w:cstheme="majorBidi"/>
          <w:sz w:val="24"/>
          <w:szCs w:val="24"/>
        </w:rPr>
        <w:t xml:space="preserve"> on the same line</w:t>
      </w:r>
      <w:r w:rsidRPr="008D3B1A">
        <w:rPr>
          <w:rFonts w:asciiTheme="majorBidi" w:eastAsia="Sabon-Roman" w:hAnsiTheme="majorBidi" w:cstheme="majorBidi"/>
          <w:sz w:val="24"/>
          <w:szCs w:val="24"/>
        </w:rPr>
        <w:t>. The</w:t>
      </w:r>
      <w:r w:rsidR="00D32A96">
        <w:rPr>
          <w:rFonts w:asciiTheme="majorBidi" w:eastAsia="Sabon-Roman" w:hAnsiTheme="majorBidi" w:cstheme="majorBidi"/>
          <w:sz w:val="24"/>
          <w:szCs w:val="24"/>
        </w:rPr>
        <w:t>.</w:t>
      </w:r>
      <w:r w:rsidRPr="008D3B1A">
        <w:rPr>
          <w:rFonts w:asciiTheme="majorBidi" w:eastAsia="Sabon-Roman" w:hAnsiTheme="majorBidi" w:cstheme="majorBidi"/>
          <w:sz w:val="24"/>
          <w:szCs w:val="24"/>
        </w:rPr>
        <w:t xml:space="preserve"> </w:t>
      </w:r>
      <w:r>
        <w:rPr>
          <w:rFonts w:asciiTheme="majorBidi" w:eastAsia="Sabon-Roman" w:hAnsiTheme="majorBidi" w:cstheme="majorBidi"/>
          <w:sz w:val="24"/>
          <w:szCs w:val="24"/>
        </w:rPr>
        <w:t>function</w:t>
      </w:r>
      <w:r w:rsidRPr="008D3B1A">
        <w:rPr>
          <w:rFonts w:asciiTheme="majorBidi" w:eastAsia="Sabon-Roman" w:hAnsiTheme="majorBidi" w:cstheme="majorBidi"/>
          <w:sz w:val="24"/>
          <w:szCs w:val="24"/>
        </w:rPr>
        <w:t xml:space="preserve"> store</w:t>
      </w:r>
      <w:r w:rsidR="00163119">
        <w:rPr>
          <w:rFonts w:asciiTheme="majorBidi" w:eastAsia="Sabon-Roman" w:hAnsiTheme="majorBidi" w:cstheme="majorBidi"/>
          <w:sz w:val="24"/>
          <w:szCs w:val="24"/>
        </w:rPr>
        <w:t>s</w:t>
      </w:r>
      <w:r w:rsidRPr="008D3B1A">
        <w:rPr>
          <w:rFonts w:asciiTheme="majorBidi" w:eastAsia="Sabon-Roman" w:hAnsiTheme="majorBidi" w:cstheme="majorBidi"/>
          <w:sz w:val="24"/>
          <w:szCs w:val="24"/>
        </w:rPr>
        <w:t xml:space="preserve"> the numbers in a list</w:t>
      </w:r>
      <w:r w:rsidR="00D32A96">
        <w:rPr>
          <w:rFonts w:asciiTheme="majorBidi" w:eastAsia="Sabon-Roman" w:hAnsiTheme="majorBidi" w:cstheme="majorBidi"/>
          <w:sz w:val="24"/>
          <w:szCs w:val="24"/>
        </w:rPr>
        <w:t>, calls the below functions,</w:t>
      </w:r>
      <w:r w:rsidRPr="008D3B1A">
        <w:rPr>
          <w:rFonts w:asciiTheme="majorBidi" w:eastAsia="Sabon-Roman" w:hAnsiTheme="majorBidi" w:cstheme="majorBidi"/>
          <w:sz w:val="24"/>
          <w:szCs w:val="24"/>
        </w:rPr>
        <w:t xml:space="preserve"> and then display</w:t>
      </w:r>
      <w:r w:rsidR="00163119">
        <w:rPr>
          <w:rFonts w:asciiTheme="majorBidi" w:eastAsia="Sabon-Roman" w:hAnsiTheme="majorBidi" w:cstheme="majorBidi"/>
          <w:sz w:val="24"/>
          <w:szCs w:val="24"/>
        </w:rPr>
        <w:t>s</w:t>
      </w:r>
      <w:r w:rsidRPr="008D3B1A">
        <w:rPr>
          <w:rFonts w:asciiTheme="majorBidi" w:eastAsia="Sabon-Roman" w:hAnsiTheme="majorBidi" w:cstheme="majorBidi"/>
          <w:sz w:val="24"/>
          <w:szCs w:val="24"/>
        </w:rPr>
        <w:t xml:space="preserve"> </w:t>
      </w:r>
      <w:r w:rsidR="00D32A96">
        <w:rPr>
          <w:rFonts w:asciiTheme="majorBidi" w:eastAsia="Sabon-Roman" w:hAnsiTheme="majorBidi" w:cstheme="majorBidi"/>
          <w:sz w:val="24"/>
          <w:szCs w:val="24"/>
        </w:rPr>
        <w:t>list of even number, sum of odd numbers, sum of numbers divisible by 3, the list of 0s and 1s</w:t>
      </w:r>
      <w:r w:rsidR="00311F43">
        <w:rPr>
          <w:rFonts w:asciiTheme="majorBidi" w:eastAsia="Sabon-Roman" w:hAnsiTheme="majorBidi" w:cstheme="majorBidi"/>
          <w:sz w:val="24"/>
          <w:szCs w:val="24"/>
        </w:rPr>
        <w:t xml:space="preserve">, and </w:t>
      </w:r>
      <w:r w:rsidR="00163119">
        <w:rPr>
          <w:rFonts w:asciiTheme="majorBidi" w:eastAsia="Sabon-Roman" w:hAnsiTheme="majorBidi" w:cstheme="majorBidi"/>
          <w:sz w:val="24"/>
          <w:szCs w:val="24"/>
        </w:rPr>
        <w:t>the</w:t>
      </w:r>
      <w:r w:rsidR="00311F43">
        <w:rPr>
          <w:rFonts w:asciiTheme="majorBidi" w:eastAsia="Sabon-Roman" w:hAnsiTheme="majorBidi" w:cstheme="majorBidi"/>
          <w:sz w:val="24"/>
          <w:szCs w:val="24"/>
        </w:rPr>
        <w:t xml:space="preserve"> list after swapping the first element with the last element</w:t>
      </w:r>
      <w:r w:rsidR="00D32A96">
        <w:rPr>
          <w:rFonts w:asciiTheme="majorBidi" w:eastAsia="Sabon-Roman" w:hAnsiTheme="majorBidi" w:cstheme="majorBidi"/>
          <w:sz w:val="24"/>
          <w:szCs w:val="24"/>
        </w:rPr>
        <w:t>.</w:t>
      </w:r>
    </w:p>
    <w:p w14:paraId="2AD2254C" w14:textId="77777777" w:rsidR="00D332D0" w:rsidRPr="008D3B1A" w:rsidRDefault="00D332D0" w:rsidP="00D332D0">
      <w:pPr>
        <w:autoSpaceDE w:val="0"/>
        <w:autoSpaceDN w:val="0"/>
        <w:adjustRightInd w:val="0"/>
        <w:spacing w:after="0" w:line="240" w:lineRule="auto"/>
        <w:contextualSpacing/>
        <w:rPr>
          <w:rFonts w:asciiTheme="majorBidi" w:eastAsia="Sabon-Roman" w:hAnsiTheme="majorBidi" w:cstheme="majorBidi"/>
          <w:sz w:val="24"/>
          <w:szCs w:val="24"/>
        </w:rPr>
      </w:pPr>
      <w:r>
        <w:rPr>
          <w:rFonts w:asciiTheme="majorBidi" w:eastAsia="Sabon-Roman" w:hAnsiTheme="majorBidi" w:cstheme="majorBidi"/>
          <w:sz w:val="24"/>
          <w:szCs w:val="24"/>
        </w:rPr>
        <w:t>The program should have the following functions:</w:t>
      </w:r>
    </w:p>
    <w:p w14:paraId="5AED9499" w14:textId="5013B85E" w:rsidR="00D332D0" w:rsidRPr="00E76145" w:rsidRDefault="00D332D0" w:rsidP="00D332D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Theme="majorBidi" w:eastAsia="Sabon-Roman" w:hAnsiTheme="majorBidi" w:cstheme="majorBidi"/>
          <w:sz w:val="24"/>
          <w:szCs w:val="24"/>
        </w:rPr>
      </w:pPr>
      <w:r>
        <w:rPr>
          <w:rFonts w:asciiTheme="majorBidi" w:eastAsia="Sabon-Roman" w:hAnsiTheme="majorBidi" w:cstheme="majorBidi"/>
          <w:sz w:val="24"/>
          <w:szCs w:val="24"/>
        </w:rPr>
        <w:t xml:space="preserve">A function that takes a list of numbers and returns </w:t>
      </w:r>
      <w:r w:rsidR="008235F2">
        <w:rPr>
          <w:rFonts w:asciiTheme="majorBidi" w:eastAsia="Sabon-Roman" w:hAnsiTheme="majorBidi" w:cstheme="majorBidi"/>
          <w:sz w:val="24"/>
          <w:szCs w:val="24"/>
        </w:rPr>
        <w:t>a new list of even numbers</w:t>
      </w:r>
      <w:r>
        <w:rPr>
          <w:rFonts w:asciiTheme="majorBidi" w:eastAsia="Sabon-Roman" w:hAnsiTheme="majorBidi" w:cstheme="majorBidi"/>
          <w:sz w:val="24"/>
          <w:szCs w:val="24"/>
        </w:rPr>
        <w:t>.</w:t>
      </w:r>
    </w:p>
    <w:p w14:paraId="676A9011" w14:textId="1F254CE0" w:rsidR="00D332D0" w:rsidRPr="00181BF7" w:rsidRDefault="00D332D0" w:rsidP="00D332D0">
      <w:pPr>
        <w:pStyle w:val="ListParagraph"/>
        <w:numPr>
          <w:ilvl w:val="0"/>
          <w:numId w:val="6"/>
        </w:numPr>
        <w:rPr>
          <w:rFonts w:asciiTheme="majorBidi" w:eastAsia="Sabon-Roman" w:hAnsiTheme="majorBidi" w:cstheme="majorBidi"/>
          <w:sz w:val="24"/>
          <w:szCs w:val="24"/>
        </w:rPr>
      </w:pPr>
      <w:r w:rsidRPr="00181BF7">
        <w:rPr>
          <w:rFonts w:asciiTheme="majorBidi" w:eastAsia="Sabon-Roman" w:hAnsiTheme="majorBidi" w:cstheme="majorBidi"/>
          <w:sz w:val="24"/>
          <w:szCs w:val="24"/>
        </w:rPr>
        <w:t>A function that takes</w:t>
      </w:r>
      <w:r>
        <w:rPr>
          <w:rFonts w:asciiTheme="majorBidi" w:eastAsia="Sabon-Roman" w:hAnsiTheme="majorBidi" w:cstheme="majorBidi"/>
          <w:sz w:val="24"/>
          <w:szCs w:val="24"/>
        </w:rPr>
        <w:t xml:space="preserve"> a</w:t>
      </w:r>
      <w:r w:rsidRPr="00181BF7">
        <w:rPr>
          <w:rFonts w:asciiTheme="majorBidi" w:eastAsia="Sabon-Roman" w:hAnsiTheme="majorBidi" w:cstheme="majorBidi"/>
          <w:sz w:val="24"/>
          <w:szCs w:val="24"/>
        </w:rPr>
        <w:t xml:space="preserve"> list of numbers and returns the </w:t>
      </w:r>
      <w:r w:rsidR="008235F2">
        <w:rPr>
          <w:rFonts w:asciiTheme="majorBidi" w:eastAsia="Sabon-Roman" w:hAnsiTheme="majorBidi" w:cstheme="majorBidi"/>
          <w:sz w:val="24"/>
          <w:szCs w:val="24"/>
        </w:rPr>
        <w:t>sum of odd numbers</w:t>
      </w:r>
      <w:r w:rsidRPr="00181BF7">
        <w:rPr>
          <w:rFonts w:asciiTheme="majorBidi" w:eastAsia="Sabon-Roman" w:hAnsiTheme="majorBidi" w:cstheme="majorBidi"/>
          <w:sz w:val="24"/>
          <w:szCs w:val="24"/>
        </w:rPr>
        <w:t>.</w:t>
      </w:r>
    </w:p>
    <w:p w14:paraId="7E25B7E2" w14:textId="38179960" w:rsidR="00D332D0" w:rsidRPr="00181BF7" w:rsidRDefault="00D332D0" w:rsidP="00D332D0">
      <w:pPr>
        <w:pStyle w:val="ListParagraph"/>
        <w:numPr>
          <w:ilvl w:val="0"/>
          <w:numId w:val="6"/>
        </w:numPr>
        <w:rPr>
          <w:rFonts w:asciiTheme="majorBidi" w:eastAsia="Sabon-Roman" w:hAnsiTheme="majorBidi" w:cstheme="majorBidi"/>
          <w:sz w:val="24"/>
          <w:szCs w:val="24"/>
        </w:rPr>
      </w:pPr>
      <w:r w:rsidRPr="00181BF7">
        <w:rPr>
          <w:rFonts w:asciiTheme="majorBidi" w:eastAsia="Sabon-Roman" w:hAnsiTheme="majorBidi" w:cstheme="majorBidi"/>
          <w:sz w:val="24"/>
          <w:szCs w:val="24"/>
        </w:rPr>
        <w:t xml:space="preserve">A function that takes </w:t>
      </w:r>
      <w:r>
        <w:rPr>
          <w:rFonts w:asciiTheme="majorBidi" w:eastAsia="Sabon-Roman" w:hAnsiTheme="majorBidi" w:cstheme="majorBidi"/>
          <w:sz w:val="24"/>
          <w:szCs w:val="24"/>
        </w:rPr>
        <w:t xml:space="preserve">a </w:t>
      </w:r>
      <w:r w:rsidRPr="00181BF7">
        <w:rPr>
          <w:rFonts w:asciiTheme="majorBidi" w:eastAsia="Sabon-Roman" w:hAnsiTheme="majorBidi" w:cstheme="majorBidi"/>
          <w:sz w:val="24"/>
          <w:szCs w:val="24"/>
        </w:rPr>
        <w:t xml:space="preserve">list of numbers and returns </w:t>
      </w:r>
      <w:r>
        <w:rPr>
          <w:rFonts w:asciiTheme="majorBidi" w:eastAsia="Sabon-Roman" w:hAnsiTheme="majorBidi" w:cstheme="majorBidi"/>
          <w:sz w:val="24"/>
          <w:szCs w:val="24"/>
        </w:rPr>
        <w:t>sum of the numbers</w:t>
      </w:r>
      <w:r w:rsidRPr="00181BF7">
        <w:rPr>
          <w:rFonts w:asciiTheme="majorBidi" w:eastAsia="Sabon-Roman" w:hAnsiTheme="majorBidi" w:cstheme="majorBidi"/>
          <w:sz w:val="24"/>
          <w:szCs w:val="24"/>
        </w:rPr>
        <w:t xml:space="preserve"> </w:t>
      </w:r>
      <w:r w:rsidR="00D32A96">
        <w:rPr>
          <w:rFonts w:asciiTheme="majorBidi" w:eastAsia="Sabon-Roman" w:hAnsiTheme="majorBidi" w:cstheme="majorBidi"/>
          <w:sz w:val="24"/>
          <w:szCs w:val="24"/>
        </w:rPr>
        <w:t>divisible by 3</w:t>
      </w:r>
      <w:r w:rsidRPr="00181BF7">
        <w:rPr>
          <w:rFonts w:asciiTheme="majorBidi" w:eastAsia="Sabon-Roman" w:hAnsiTheme="majorBidi" w:cstheme="majorBidi"/>
          <w:sz w:val="24"/>
          <w:szCs w:val="24"/>
        </w:rPr>
        <w:t>.</w:t>
      </w:r>
    </w:p>
    <w:p w14:paraId="080C65E5" w14:textId="1226E05B" w:rsidR="00D332D0" w:rsidRDefault="00D332D0" w:rsidP="00D332D0">
      <w:pPr>
        <w:pStyle w:val="ListParagraph"/>
        <w:numPr>
          <w:ilvl w:val="0"/>
          <w:numId w:val="6"/>
        </w:numPr>
        <w:rPr>
          <w:rFonts w:asciiTheme="majorBidi" w:eastAsia="Sabon-Roman" w:hAnsiTheme="majorBidi" w:cstheme="majorBidi"/>
          <w:sz w:val="24"/>
          <w:szCs w:val="24"/>
        </w:rPr>
      </w:pPr>
      <w:r w:rsidRPr="00181BF7">
        <w:rPr>
          <w:rFonts w:asciiTheme="majorBidi" w:eastAsia="Sabon-Roman" w:hAnsiTheme="majorBidi" w:cstheme="majorBidi"/>
          <w:sz w:val="24"/>
          <w:szCs w:val="24"/>
        </w:rPr>
        <w:t xml:space="preserve">A function that takes </w:t>
      </w:r>
      <w:r>
        <w:rPr>
          <w:rFonts w:asciiTheme="majorBidi" w:eastAsia="Sabon-Roman" w:hAnsiTheme="majorBidi" w:cstheme="majorBidi"/>
          <w:sz w:val="24"/>
          <w:szCs w:val="24"/>
        </w:rPr>
        <w:t xml:space="preserve">a </w:t>
      </w:r>
      <w:r w:rsidRPr="00181BF7">
        <w:rPr>
          <w:rFonts w:asciiTheme="majorBidi" w:eastAsia="Sabon-Roman" w:hAnsiTheme="majorBidi" w:cstheme="majorBidi"/>
          <w:sz w:val="24"/>
          <w:szCs w:val="24"/>
        </w:rPr>
        <w:t>list of numbers</w:t>
      </w:r>
      <w:r w:rsidR="00D32A96">
        <w:rPr>
          <w:rFonts w:asciiTheme="majorBidi" w:eastAsia="Sabon-Roman" w:hAnsiTheme="majorBidi" w:cstheme="majorBidi"/>
          <w:sz w:val="24"/>
          <w:szCs w:val="24"/>
        </w:rPr>
        <w:t>, replaces each even number with 1 and each odd number with zero. The function returns the list</w:t>
      </w:r>
      <w:r w:rsidR="00100433">
        <w:rPr>
          <w:rFonts w:asciiTheme="majorBidi" w:eastAsia="Sabon-Roman" w:hAnsiTheme="majorBidi" w:cstheme="majorBidi"/>
          <w:sz w:val="24"/>
          <w:szCs w:val="24"/>
        </w:rPr>
        <w:t>.</w:t>
      </w:r>
    </w:p>
    <w:p w14:paraId="29F0B379" w14:textId="24006473" w:rsidR="00311F43" w:rsidRDefault="00311F43" w:rsidP="00D332D0">
      <w:pPr>
        <w:pStyle w:val="ListParagraph"/>
        <w:numPr>
          <w:ilvl w:val="0"/>
          <w:numId w:val="6"/>
        </w:numPr>
        <w:rPr>
          <w:rFonts w:asciiTheme="majorBidi" w:eastAsia="Sabon-Roman" w:hAnsiTheme="majorBidi" w:cstheme="majorBidi"/>
          <w:sz w:val="24"/>
          <w:szCs w:val="24"/>
        </w:rPr>
      </w:pPr>
      <w:r>
        <w:rPr>
          <w:rFonts w:asciiTheme="majorBidi" w:eastAsia="Sabon-Roman" w:hAnsiTheme="majorBidi" w:cstheme="majorBidi"/>
          <w:sz w:val="24"/>
          <w:szCs w:val="24"/>
        </w:rPr>
        <w:t>A function that takes a list of numbers, swap the first element with the last element and returns the list</w:t>
      </w:r>
    </w:p>
    <w:p w14:paraId="4CB7E3E7" w14:textId="77777777" w:rsidR="00FB7FF7" w:rsidRPr="00FB7FF7" w:rsidRDefault="00FB7FF7" w:rsidP="00FB7FF7">
      <w:pPr>
        <w:pStyle w:val="ListParagraph"/>
        <w:spacing w:after="0" w:line="24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CFEBED8" w14:textId="77777777" w:rsidR="00163119" w:rsidRPr="00163119" w:rsidRDefault="00163119" w:rsidP="00163119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>Enter numbers on the same line</w:t>
      </w:r>
    </w:p>
    <w:p w14:paraId="43EC2FFF" w14:textId="77777777" w:rsidR="00163119" w:rsidRPr="00163119" w:rsidRDefault="00163119" w:rsidP="00163119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>2 3 4 5 6 7 8 8 9 2 3</w:t>
      </w:r>
    </w:p>
    <w:p w14:paraId="56FA2712" w14:textId="77777777" w:rsidR="00163119" w:rsidRPr="00163119" w:rsidRDefault="00163119" w:rsidP="00163119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>List of even numbers: [2, 4, 6, 8, 8, 2]</w:t>
      </w:r>
    </w:p>
    <w:p w14:paraId="55B9CAC9" w14:textId="77777777" w:rsidR="00163119" w:rsidRPr="00163119" w:rsidRDefault="00163119" w:rsidP="00163119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>Sum of odd: 27</w:t>
      </w:r>
    </w:p>
    <w:p w14:paraId="53A5546A" w14:textId="77777777" w:rsidR="00163119" w:rsidRPr="00163119" w:rsidRDefault="00163119" w:rsidP="00163119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>Sum of number divisible by 3: 21</w:t>
      </w:r>
    </w:p>
    <w:p w14:paraId="08A446B8" w14:textId="708ECE09" w:rsidR="00163119" w:rsidRPr="00163119" w:rsidRDefault="00163119" w:rsidP="00163119">
      <w:pPr>
        <w:spacing w:after="0" w:line="240" w:lineRule="auto"/>
        <w:rPr>
          <w:rFonts w:asciiTheme="majorBidi" w:hAnsiTheme="majorBidi" w:cstheme="majorBidi"/>
          <w:b/>
          <w:bCs/>
          <w:color w:val="0070C0"/>
          <w:sz w:val="24"/>
          <w:szCs w:val="24"/>
        </w:rPr>
      </w:pP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New list </w:t>
      </w:r>
      <w:r>
        <w:rPr>
          <w:rFonts w:asciiTheme="majorBidi" w:hAnsiTheme="majorBidi" w:cstheme="majorBidi"/>
          <w:b/>
          <w:bCs/>
          <w:color w:val="0070C0"/>
          <w:sz w:val="24"/>
          <w:szCs w:val="24"/>
        </w:rPr>
        <w:t>of</w:t>
      </w: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 xml:space="preserve"> 1s and 0s [1, 0, 1, 0, 1, 0, 1, 1, 0, 1, 0]</w:t>
      </w:r>
    </w:p>
    <w:p w14:paraId="72B94272" w14:textId="2139BD03" w:rsidR="008C7539" w:rsidRPr="00110579" w:rsidRDefault="00163119" w:rsidP="0016311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63119">
        <w:rPr>
          <w:rFonts w:asciiTheme="majorBidi" w:hAnsiTheme="majorBidi" w:cstheme="majorBidi"/>
          <w:b/>
          <w:bCs/>
          <w:color w:val="0070C0"/>
          <w:sz w:val="24"/>
          <w:szCs w:val="24"/>
        </w:rPr>
        <w:t>List after replacing first with last: [3, 3, 4, 5, 6, 7, 8, 8, 9, 2, 2]</w:t>
      </w:r>
    </w:p>
    <w:p w14:paraId="6958DA73" w14:textId="77777777" w:rsidR="00B84D4B" w:rsidRDefault="00B84D4B" w:rsidP="00B84D4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5631AAE" w14:textId="24ABEFBA" w:rsidR="00B84D4B" w:rsidRPr="00B84D4B" w:rsidRDefault="00B84D4B" w:rsidP="00B84D4B">
      <w:pPr>
        <w:spacing w:after="0" w:line="240" w:lineRule="auto"/>
        <w:rPr>
          <w:color w:val="0070C0"/>
        </w:rPr>
      </w:pPr>
    </w:p>
    <w:sectPr w:rsidR="00B84D4B" w:rsidRPr="00B84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91C11"/>
    <w:multiLevelType w:val="hybridMultilevel"/>
    <w:tmpl w:val="F812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A30F1B"/>
    <w:multiLevelType w:val="hybridMultilevel"/>
    <w:tmpl w:val="A864989E"/>
    <w:lvl w:ilvl="0" w:tplc="DCDA3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515A"/>
    <w:multiLevelType w:val="hybridMultilevel"/>
    <w:tmpl w:val="E70E8298"/>
    <w:lvl w:ilvl="0" w:tplc="1B2EFCA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93883"/>
    <w:multiLevelType w:val="hybridMultilevel"/>
    <w:tmpl w:val="9118C2F0"/>
    <w:lvl w:ilvl="0" w:tplc="DCDA3402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032789">
    <w:abstractNumId w:val="4"/>
  </w:num>
  <w:num w:numId="2" w16cid:durableId="1831797646">
    <w:abstractNumId w:val="1"/>
  </w:num>
  <w:num w:numId="3" w16cid:durableId="384261488">
    <w:abstractNumId w:val="0"/>
  </w:num>
  <w:num w:numId="4" w16cid:durableId="1886527981">
    <w:abstractNumId w:val="3"/>
  </w:num>
  <w:num w:numId="5" w16cid:durableId="993145726">
    <w:abstractNumId w:val="2"/>
  </w:num>
  <w:num w:numId="6" w16cid:durableId="21344459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54D"/>
    <w:rsid w:val="00100433"/>
    <w:rsid w:val="00110579"/>
    <w:rsid w:val="00125BE5"/>
    <w:rsid w:val="00163119"/>
    <w:rsid w:val="001734BF"/>
    <w:rsid w:val="001B7BEA"/>
    <w:rsid w:val="002C5DE3"/>
    <w:rsid w:val="00311F43"/>
    <w:rsid w:val="00370D4F"/>
    <w:rsid w:val="00391A30"/>
    <w:rsid w:val="003C4435"/>
    <w:rsid w:val="00426798"/>
    <w:rsid w:val="00436FE5"/>
    <w:rsid w:val="00457C04"/>
    <w:rsid w:val="0049534F"/>
    <w:rsid w:val="004B496D"/>
    <w:rsid w:val="00590E3B"/>
    <w:rsid w:val="005B1D6F"/>
    <w:rsid w:val="0063154D"/>
    <w:rsid w:val="00744B31"/>
    <w:rsid w:val="008235F2"/>
    <w:rsid w:val="00825E5E"/>
    <w:rsid w:val="008C7539"/>
    <w:rsid w:val="00975B9D"/>
    <w:rsid w:val="00A01F7E"/>
    <w:rsid w:val="00B84D4B"/>
    <w:rsid w:val="00CC6D64"/>
    <w:rsid w:val="00D32A96"/>
    <w:rsid w:val="00D332D0"/>
    <w:rsid w:val="00DF5698"/>
    <w:rsid w:val="00E824CA"/>
    <w:rsid w:val="00FB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7E44E"/>
  <w15:chartTrackingRefBased/>
  <w15:docId w15:val="{E7283FF9-91ED-45B6-A098-5C13B898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ThaerAlarabi@outlook.com</dc:creator>
  <cp:keywords/>
  <dc:description/>
  <cp:lastModifiedBy>Thaer Jayyousi</cp:lastModifiedBy>
  <cp:revision>29</cp:revision>
  <dcterms:created xsi:type="dcterms:W3CDTF">2020-09-19T02:54:00Z</dcterms:created>
  <dcterms:modified xsi:type="dcterms:W3CDTF">2023-10-24T22:16:00Z</dcterms:modified>
</cp:coreProperties>
</file>