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3F8B" w14:textId="77777777" w:rsidR="00F93A7D" w:rsidRDefault="00627E24">
      <w:pPr>
        <w:pStyle w:val="CoverTitle"/>
      </w:pPr>
      <w:r>
        <w:t>A Survival-Analysis Framework for Predicting and Explaining Time-to-Employment for Final-Year IT Undergraduates and Graduates in Sri Lanka</w:t>
      </w:r>
    </w:p>
    <w:p w14:paraId="032B8846" w14:textId="77777777" w:rsidR="00F93A7D" w:rsidRDefault="00627E24">
      <w:pPr>
        <w:pStyle w:val="CoverLine"/>
      </w:pPr>
      <w:r>
        <w:t>BSc (Hons) in Computing</w:t>
      </w:r>
    </w:p>
    <w:p w14:paraId="38179190" w14:textId="77777777" w:rsidR="00F93A7D" w:rsidRDefault="00627E24" w:rsidP="00DF4218">
      <w:pPr>
        <w:pStyle w:val="CoverLine"/>
        <w:spacing w:after="600"/>
      </w:pPr>
      <w:r>
        <w:t>Dissertation and Project Artefact</w:t>
      </w:r>
    </w:p>
    <w:p w14:paraId="7B381AA0" w14:textId="77777777" w:rsidR="00F93A7D" w:rsidRDefault="00627E24" w:rsidP="00DF4218">
      <w:pPr>
        <w:pStyle w:val="CoverLine"/>
        <w:spacing w:after="600"/>
      </w:pPr>
      <w:r>
        <w:t>A dissertation submitted in partial fulfilment of the requirements for the degree of BSc (Hons) in Computing</w:t>
      </w:r>
    </w:p>
    <w:p w14:paraId="326270C0" w14:textId="77777777" w:rsidR="00F93A7D" w:rsidRDefault="00627E24">
      <w:pPr>
        <w:pStyle w:val="CoverDetail"/>
      </w:pPr>
      <w:r>
        <w:t>Coventry Index : 16115859</w:t>
      </w:r>
    </w:p>
    <w:p w14:paraId="058C3CB6" w14:textId="77777777" w:rsidR="00F93A7D" w:rsidRDefault="00627E24">
      <w:pPr>
        <w:pStyle w:val="CoverDetail"/>
      </w:pPr>
      <w:r>
        <w:t>NIBM Index : COBSCCOMP24.2P-019</w:t>
      </w:r>
    </w:p>
    <w:p w14:paraId="7001C61D" w14:textId="77777777" w:rsidR="00F93A7D" w:rsidRDefault="00627E24" w:rsidP="00DF4218">
      <w:pPr>
        <w:pStyle w:val="CoverDetail"/>
        <w:spacing w:after="600"/>
      </w:pPr>
      <w:r>
        <w:t>NIBM Registered Name : M.S.F. Shazna</w:t>
      </w:r>
    </w:p>
    <w:p w14:paraId="0F1A48FD" w14:textId="77777777" w:rsidR="00F93A7D" w:rsidRDefault="00627E24">
      <w:pPr>
        <w:pStyle w:val="CoverLine"/>
      </w:pPr>
      <w:r>
        <w:t>Faculty of Engineering, Environment and Computing</w:t>
      </w:r>
    </w:p>
    <w:p w14:paraId="7E6ECE86" w14:textId="77777777" w:rsidR="00F93A7D" w:rsidRDefault="00627E24">
      <w:pPr>
        <w:pStyle w:val="CoverLine"/>
      </w:pPr>
      <w:r>
        <w:t>School of Computing, Electronics and Mathematics</w:t>
      </w:r>
    </w:p>
    <w:p w14:paraId="7BF5E8DB" w14:textId="77777777" w:rsidR="00F93A7D" w:rsidRDefault="00627E24">
      <w:pPr>
        <w:pStyle w:val="CoverLine"/>
      </w:pPr>
      <w:r>
        <w:t>Coventry University</w:t>
      </w:r>
    </w:p>
    <w:p w14:paraId="23F31544" w14:textId="77777777" w:rsidR="00F93A7D" w:rsidRDefault="00627E24">
      <w:pPr>
        <w:pStyle w:val="CoverLine"/>
      </w:pPr>
      <w:r>
        <w:t>School of Computing and Engineering</w:t>
      </w:r>
    </w:p>
    <w:p w14:paraId="3F83A759" w14:textId="77777777" w:rsidR="00F93A7D" w:rsidRDefault="00627E24">
      <w:pPr>
        <w:pStyle w:val="CoverLine"/>
      </w:pPr>
      <w:r>
        <w:t>National Institute of Business Management</w:t>
      </w:r>
    </w:p>
    <w:p w14:paraId="38B7CC69" w14:textId="77777777" w:rsidR="00F93A7D" w:rsidRDefault="00627E24" w:rsidP="00DF4218">
      <w:pPr>
        <w:pStyle w:val="CoverLine"/>
        <w:spacing w:after="600"/>
      </w:pPr>
      <w:r>
        <w:t>Colombo-7</w:t>
      </w:r>
    </w:p>
    <w:p w14:paraId="7E29B221" w14:textId="77777777" w:rsidR="00F93A7D" w:rsidRDefault="00627E24">
      <w:pPr>
        <w:pStyle w:val="CoverLine"/>
      </w:pPr>
      <w:r>
        <w:t>October 2026</w:t>
      </w:r>
    </w:p>
    <w:p w14:paraId="20A3A1F6" w14:textId="77777777" w:rsidR="00DF4218" w:rsidRDefault="00DF4218">
      <w:pPr>
        <w:pStyle w:val="BodyText"/>
        <w:sectPr w:rsidR="00DF4218" w:rsidSect="00DF4218">
          <w:footnotePr>
            <w:numRestart w:val="eachSect"/>
          </w:footnotePr>
          <w:pgSz w:w="11907" w:h="16839"/>
          <w:pgMar w:top="1440" w:right="1440" w:bottom="1440" w:left="2160" w:header="720" w:footer="720" w:gutter="0"/>
          <w:cols w:space="720"/>
          <w:docGrid w:linePitch="326"/>
        </w:sectPr>
      </w:pPr>
    </w:p>
    <w:p w14:paraId="40892B84" w14:textId="77777777" w:rsidR="00F93A7D" w:rsidRDefault="00627E24" w:rsidP="00DF4218">
      <w:pPr>
        <w:pStyle w:val="FrontHeading"/>
        <w:pageBreakBefore w:val="0"/>
      </w:pPr>
      <w:bookmarkStart w:id="0" w:name="_Toc243006114"/>
      <w:r>
        <w:lastRenderedPageBreak/>
        <w:t>Abstract</w:t>
      </w:r>
      <w:bookmarkEnd w:id="0"/>
    </w:p>
    <w:p w14:paraId="695735ED" w14:textId="2AAB2D9E" w:rsidR="00F93A7D" w:rsidRDefault="00D7736C">
      <w:pPr>
        <w:pStyle w:val="BodyText"/>
      </w:pPr>
      <w:r>
        <w:t>Sri Lanka produces about 17,000 IT graduates a year, yet none can see how long their own search for a first IT job is likely to take. This study developed and evaluated an explainable survival-analysis framework that estimates time to a first IT job for Sri Lankan IT graduates and final-year undergraduates. Using Design Science Research, 1,175 graduates, 245 employers and 324 real entry-level job advertisements provided the data. Cox, Elastic Net Cox, three accelerated failure time (AFT) models and DeepSurv were fitted on training data and compared on a validation set; the selected model was tested once on a locked test set. The artifact is a web application giving an individual time range, explanations, what-if scenarios and market comparisons. The median time to a first IT job was four months, and GPA and internship experience were the factors most clearly associated with a shorter search. The AFT Log-Normal model reached a C-index of 0.69 on validation and 0.62 on the test set, ranking graduates better than chance but under-predicting employment; neural models did not perform better. Graduates rated themselves below employers' expectations on 25 of 26 skills, most in cloud computing, software testing and DevOps. Twelve users gave a mean System Usability Scale score of 76.3 (95% CI 69.5-83.0), above the benchmark of 68, and the model ranked test graduates better than ChatGPT (C-index 0.62 against 0.54). The study contributes a reproducible, explainable time-to-employment framework and a current picture of entry-level IT skill demand in Sri Lanka.</w:t>
      </w:r>
    </w:p>
    <w:p w14:paraId="51BCB02B" w14:textId="77777777" w:rsidR="00F93A7D" w:rsidRDefault="00627E24" w:rsidP="00DF4218">
      <w:pPr>
        <w:pStyle w:val="BodyText"/>
        <w:spacing w:before="240"/>
      </w:pPr>
      <w:r>
        <w:rPr>
          <w:b/>
          <w:bCs/>
        </w:rPr>
        <w:t>Keywords:</w:t>
      </w:r>
      <w:r>
        <w:t xml:space="preserve"> Graduate employability; Survival analysis; Time-to-employment; Explainable AI; Decision-support system; Sri Lanka</w:t>
      </w:r>
    </w:p>
    <w:p w14:paraId="4EBF511D" w14:textId="77777777" w:rsidR="00F93A7D" w:rsidRDefault="00627E24">
      <w:pPr>
        <w:pStyle w:val="ContentsHeading"/>
      </w:pPr>
      <w:r>
        <w:lastRenderedPageBreak/>
        <w:t>Table of Contents</w:t>
      </w:r>
    </w:p>
    <w:p w14:paraId="0C98F3D6" w14:textId="63E733DF" w:rsidR="00C00E27"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\o "1-2" \h \z \t "Front Heading,1" </w:instrText>
      </w:r>
      <w:r>
        <w:fldChar w:fldCharType="separate"/>
      </w:r>
      <w:hyperlink w:anchor="_Toc243006114" w:history="1">
        <w:r w:rsidR="00C00E27" w:rsidRPr="00C05813">
          <w:rPr>
            <w:rStyle w:val="Hyperlink"/>
            <w:noProof/>
          </w:rPr>
          <w:t>Abstract</w:t>
        </w:r>
        <w:r w:rsidR="00C00E27">
          <w:rPr>
            <w:noProof/>
            <w:webHidden/>
          </w:rPr>
          <w:tab/>
        </w:r>
        <w:r w:rsidR="00C00E27">
          <w:rPr>
            <w:noProof/>
            <w:webHidden/>
          </w:rPr>
          <w:fldChar w:fldCharType="begin"/>
        </w:r>
        <w:r w:rsidR="00C00E27">
          <w:rPr>
            <w:noProof/>
            <w:webHidden/>
          </w:rPr>
          <w:instrText xml:space="preserve"> PAGEREF _Toc243006114 \h </w:instrText>
        </w:r>
        <w:r w:rsidR="00C00E27">
          <w:rPr>
            <w:noProof/>
            <w:webHidden/>
          </w:rPr>
        </w:r>
        <w:r w:rsidR="00C00E27">
          <w:rPr>
            <w:noProof/>
            <w:webHidden/>
          </w:rPr>
          <w:fldChar w:fldCharType="separate"/>
        </w:r>
        <w:r w:rsidR="00C00E27">
          <w:rPr>
            <w:noProof/>
            <w:webHidden/>
          </w:rPr>
          <w:t>ii</w:t>
        </w:r>
        <w:r w:rsidR="00C00E27">
          <w:rPr>
            <w:noProof/>
            <w:webHidden/>
          </w:rPr>
          <w:fldChar w:fldCharType="end"/>
        </w:r>
      </w:hyperlink>
    </w:p>
    <w:p w14:paraId="62CF179B" w14:textId="0CD3FBBA"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15" w:history="1">
        <w:r w:rsidRPr="00C05813">
          <w:rPr>
            <w:rStyle w:val="Hyperlink"/>
            <w:noProof/>
          </w:rPr>
          <w:t>List of Figures</w:t>
        </w:r>
        <w:r>
          <w:rPr>
            <w:noProof/>
            <w:webHidden/>
          </w:rPr>
          <w:tab/>
        </w:r>
        <w:r>
          <w:rPr>
            <w:noProof/>
            <w:webHidden/>
          </w:rPr>
          <w:fldChar w:fldCharType="begin"/>
        </w:r>
        <w:r>
          <w:rPr>
            <w:noProof/>
            <w:webHidden/>
          </w:rPr>
          <w:instrText xml:space="preserve"> PAGEREF _Toc243006115 \h </w:instrText>
        </w:r>
        <w:r>
          <w:rPr>
            <w:noProof/>
            <w:webHidden/>
          </w:rPr>
        </w:r>
        <w:r>
          <w:rPr>
            <w:noProof/>
            <w:webHidden/>
          </w:rPr>
          <w:fldChar w:fldCharType="separate"/>
        </w:r>
        <w:r>
          <w:rPr>
            <w:noProof/>
            <w:webHidden/>
          </w:rPr>
          <w:t>vii</w:t>
        </w:r>
        <w:r>
          <w:rPr>
            <w:noProof/>
            <w:webHidden/>
          </w:rPr>
          <w:fldChar w:fldCharType="end"/>
        </w:r>
      </w:hyperlink>
    </w:p>
    <w:p w14:paraId="3DC97E5C" w14:textId="54ADEB6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16" w:history="1">
        <w:r w:rsidRPr="00C05813">
          <w:rPr>
            <w:rStyle w:val="Hyperlink"/>
            <w:noProof/>
          </w:rPr>
          <w:t>List of Tables</w:t>
        </w:r>
        <w:r>
          <w:rPr>
            <w:noProof/>
            <w:webHidden/>
          </w:rPr>
          <w:tab/>
        </w:r>
        <w:r>
          <w:rPr>
            <w:noProof/>
            <w:webHidden/>
          </w:rPr>
          <w:fldChar w:fldCharType="begin"/>
        </w:r>
        <w:r>
          <w:rPr>
            <w:noProof/>
            <w:webHidden/>
          </w:rPr>
          <w:instrText xml:space="preserve"> PAGEREF _Toc243006116 \h </w:instrText>
        </w:r>
        <w:r>
          <w:rPr>
            <w:noProof/>
            <w:webHidden/>
          </w:rPr>
        </w:r>
        <w:r>
          <w:rPr>
            <w:noProof/>
            <w:webHidden/>
          </w:rPr>
          <w:fldChar w:fldCharType="separate"/>
        </w:r>
        <w:r>
          <w:rPr>
            <w:noProof/>
            <w:webHidden/>
          </w:rPr>
          <w:t>x</w:t>
        </w:r>
        <w:r>
          <w:rPr>
            <w:noProof/>
            <w:webHidden/>
          </w:rPr>
          <w:fldChar w:fldCharType="end"/>
        </w:r>
      </w:hyperlink>
    </w:p>
    <w:p w14:paraId="76015C38" w14:textId="0813676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17" w:history="1">
        <w:r w:rsidRPr="00C05813">
          <w:rPr>
            <w:rStyle w:val="Hyperlink"/>
            <w:noProof/>
          </w:rPr>
          <w:t>Chapter 1 Introduction</w:t>
        </w:r>
        <w:r>
          <w:rPr>
            <w:noProof/>
            <w:webHidden/>
          </w:rPr>
          <w:tab/>
        </w:r>
        <w:r>
          <w:rPr>
            <w:noProof/>
            <w:webHidden/>
          </w:rPr>
          <w:fldChar w:fldCharType="begin"/>
        </w:r>
        <w:r>
          <w:rPr>
            <w:noProof/>
            <w:webHidden/>
          </w:rPr>
          <w:instrText xml:space="preserve"> PAGEREF _Toc243006117 \h </w:instrText>
        </w:r>
        <w:r>
          <w:rPr>
            <w:noProof/>
            <w:webHidden/>
          </w:rPr>
        </w:r>
        <w:r>
          <w:rPr>
            <w:noProof/>
            <w:webHidden/>
          </w:rPr>
          <w:fldChar w:fldCharType="separate"/>
        </w:r>
        <w:r>
          <w:rPr>
            <w:noProof/>
            <w:webHidden/>
          </w:rPr>
          <w:t>1</w:t>
        </w:r>
        <w:r>
          <w:rPr>
            <w:noProof/>
            <w:webHidden/>
          </w:rPr>
          <w:fldChar w:fldCharType="end"/>
        </w:r>
      </w:hyperlink>
    </w:p>
    <w:p w14:paraId="2D3BD784" w14:textId="43C93626"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18" w:history="1">
        <w:r w:rsidRPr="00C05813">
          <w:rPr>
            <w:rStyle w:val="Hyperlink"/>
            <w:noProof/>
          </w:rPr>
          <w:t>1.1 Background</w:t>
        </w:r>
        <w:r>
          <w:rPr>
            <w:noProof/>
            <w:webHidden/>
          </w:rPr>
          <w:tab/>
        </w:r>
        <w:r>
          <w:rPr>
            <w:noProof/>
            <w:webHidden/>
          </w:rPr>
          <w:fldChar w:fldCharType="begin"/>
        </w:r>
        <w:r>
          <w:rPr>
            <w:noProof/>
            <w:webHidden/>
          </w:rPr>
          <w:instrText xml:space="preserve"> PAGEREF _Toc243006118 \h </w:instrText>
        </w:r>
        <w:r>
          <w:rPr>
            <w:noProof/>
            <w:webHidden/>
          </w:rPr>
        </w:r>
        <w:r>
          <w:rPr>
            <w:noProof/>
            <w:webHidden/>
          </w:rPr>
          <w:fldChar w:fldCharType="separate"/>
        </w:r>
        <w:r>
          <w:rPr>
            <w:noProof/>
            <w:webHidden/>
          </w:rPr>
          <w:t>1</w:t>
        </w:r>
        <w:r>
          <w:rPr>
            <w:noProof/>
            <w:webHidden/>
          </w:rPr>
          <w:fldChar w:fldCharType="end"/>
        </w:r>
      </w:hyperlink>
    </w:p>
    <w:p w14:paraId="6BC7B080" w14:textId="408E79ED"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19" w:history="1">
        <w:r w:rsidRPr="00C05813">
          <w:rPr>
            <w:rStyle w:val="Hyperlink"/>
            <w:noProof/>
          </w:rPr>
          <w:t>1.2 Research Problem</w:t>
        </w:r>
        <w:r>
          <w:rPr>
            <w:noProof/>
            <w:webHidden/>
          </w:rPr>
          <w:tab/>
        </w:r>
        <w:r>
          <w:rPr>
            <w:noProof/>
            <w:webHidden/>
          </w:rPr>
          <w:fldChar w:fldCharType="begin"/>
        </w:r>
        <w:r>
          <w:rPr>
            <w:noProof/>
            <w:webHidden/>
          </w:rPr>
          <w:instrText xml:space="preserve"> PAGEREF _Toc243006119 \h </w:instrText>
        </w:r>
        <w:r>
          <w:rPr>
            <w:noProof/>
            <w:webHidden/>
          </w:rPr>
        </w:r>
        <w:r>
          <w:rPr>
            <w:noProof/>
            <w:webHidden/>
          </w:rPr>
          <w:fldChar w:fldCharType="separate"/>
        </w:r>
        <w:r>
          <w:rPr>
            <w:noProof/>
            <w:webHidden/>
          </w:rPr>
          <w:t>2</w:t>
        </w:r>
        <w:r>
          <w:rPr>
            <w:noProof/>
            <w:webHidden/>
          </w:rPr>
          <w:fldChar w:fldCharType="end"/>
        </w:r>
      </w:hyperlink>
    </w:p>
    <w:p w14:paraId="66CB1EA0" w14:textId="4E2A6539"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0" w:history="1">
        <w:r w:rsidRPr="00C05813">
          <w:rPr>
            <w:rStyle w:val="Hyperlink"/>
            <w:noProof/>
          </w:rPr>
          <w:t>1.3 Objectives of the Project</w:t>
        </w:r>
        <w:r>
          <w:rPr>
            <w:noProof/>
            <w:webHidden/>
          </w:rPr>
          <w:tab/>
        </w:r>
        <w:r>
          <w:rPr>
            <w:noProof/>
            <w:webHidden/>
          </w:rPr>
          <w:fldChar w:fldCharType="begin"/>
        </w:r>
        <w:r>
          <w:rPr>
            <w:noProof/>
            <w:webHidden/>
          </w:rPr>
          <w:instrText xml:space="preserve"> PAGEREF _Toc243006120 \h </w:instrText>
        </w:r>
        <w:r>
          <w:rPr>
            <w:noProof/>
            <w:webHidden/>
          </w:rPr>
        </w:r>
        <w:r>
          <w:rPr>
            <w:noProof/>
            <w:webHidden/>
          </w:rPr>
          <w:fldChar w:fldCharType="separate"/>
        </w:r>
        <w:r>
          <w:rPr>
            <w:noProof/>
            <w:webHidden/>
          </w:rPr>
          <w:t>5</w:t>
        </w:r>
        <w:r>
          <w:rPr>
            <w:noProof/>
            <w:webHidden/>
          </w:rPr>
          <w:fldChar w:fldCharType="end"/>
        </w:r>
      </w:hyperlink>
    </w:p>
    <w:p w14:paraId="1962D158" w14:textId="26FDDD7F"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1" w:history="1">
        <w:r w:rsidRPr="00C05813">
          <w:rPr>
            <w:rStyle w:val="Hyperlink"/>
            <w:noProof/>
          </w:rPr>
          <w:t>1.4 Research Questions</w:t>
        </w:r>
        <w:r>
          <w:rPr>
            <w:noProof/>
            <w:webHidden/>
          </w:rPr>
          <w:tab/>
        </w:r>
        <w:r>
          <w:rPr>
            <w:noProof/>
            <w:webHidden/>
          </w:rPr>
          <w:fldChar w:fldCharType="begin"/>
        </w:r>
        <w:r>
          <w:rPr>
            <w:noProof/>
            <w:webHidden/>
          </w:rPr>
          <w:instrText xml:space="preserve"> PAGEREF _Toc243006121 \h </w:instrText>
        </w:r>
        <w:r>
          <w:rPr>
            <w:noProof/>
            <w:webHidden/>
          </w:rPr>
        </w:r>
        <w:r>
          <w:rPr>
            <w:noProof/>
            <w:webHidden/>
          </w:rPr>
          <w:fldChar w:fldCharType="separate"/>
        </w:r>
        <w:r>
          <w:rPr>
            <w:noProof/>
            <w:webHidden/>
          </w:rPr>
          <w:t>5</w:t>
        </w:r>
        <w:r>
          <w:rPr>
            <w:noProof/>
            <w:webHidden/>
          </w:rPr>
          <w:fldChar w:fldCharType="end"/>
        </w:r>
      </w:hyperlink>
    </w:p>
    <w:p w14:paraId="7F05E20D" w14:textId="1BBFE07B"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2" w:history="1">
        <w:r w:rsidRPr="00C05813">
          <w:rPr>
            <w:rStyle w:val="Hyperlink"/>
            <w:noProof/>
          </w:rPr>
          <w:t>1.5 Scope of the Research</w:t>
        </w:r>
        <w:r>
          <w:rPr>
            <w:noProof/>
            <w:webHidden/>
          </w:rPr>
          <w:tab/>
        </w:r>
        <w:r>
          <w:rPr>
            <w:noProof/>
            <w:webHidden/>
          </w:rPr>
          <w:fldChar w:fldCharType="begin"/>
        </w:r>
        <w:r>
          <w:rPr>
            <w:noProof/>
            <w:webHidden/>
          </w:rPr>
          <w:instrText xml:space="preserve"> PAGEREF _Toc243006122 \h </w:instrText>
        </w:r>
        <w:r>
          <w:rPr>
            <w:noProof/>
            <w:webHidden/>
          </w:rPr>
        </w:r>
        <w:r>
          <w:rPr>
            <w:noProof/>
            <w:webHidden/>
          </w:rPr>
          <w:fldChar w:fldCharType="separate"/>
        </w:r>
        <w:r>
          <w:rPr>
            <w:noProof/>
            <w:webHidden/>
          </w:rPr>
          <w:t>6</w:t>
        </w:r>
        <w:r>
          <w:rPr>
            <w:noProof/>
            <w:webHidden/>
          </w:rPr>
          <w:fldChar w:fldCharType="end"/>
        </w:r>
      </w:hyperlink>
    </w:p>
    <w:p w14:paraId="1FBDF8B2" w14:textId="27E52004"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3" w:history="1">
        <w:r w:rsidRPr="00C05813">
          <w:rPr>
            <w:rStyle w:val="Hyperlink"/>
            <w:noProof/>
          </w:rPr>
          <w:t>1.6 Justification of the Research</w:t>
        </w:r>
        <w:r>
          <w:rPr>
            <w:noProof/>
            <w:webHidden/>
          </w:rPr>
          <w:tab/>
        </w:r>
        <w:r>
          <w:rPr>
            <w:noProof/>
            <w:webHidden/>
          </w:rPr>
          <w:fldChar w:fldCharType="begin"/>
        </w:r>
        <w:r>
          <w:rPr>
            <w:noProof/>
            <w:webHidden/>
          </w:rPr>
          <w:instrText xml:space="preserve"> PAGEREF _Toc243006123 \h </w:instrText>
        </w:r>
        <w:r>
          <w:rPr>
            <w:noProof/>
            <w:webHidden/>
          </w:rPr>
        </w:r>
        <w:r>
          <w:rPr>
            <w:noProof/>
            <w:webHidden/>
          </w:rPr>
          <w:fldChar w:fldCharType="separate"/>
        </w:r>
        <w:r>
          <w:rPr>
            <w:noProof/>
            <w:webHidden/>
          </w:rPr>
          <w:t>7</w:t>
        </w:r>
        <w:r>
          <w:rPr>
            <w:noProof/>
            <w:webHidden/>
          </w:rPr>
          <w:fldChar w:fldCharType="end"/>
        </w:r>
      </w:hyperlink>
    </w:p>
    <w:p w14:paraId="55FA94C3" w14:textId="4531E85B"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4" w:history="1">
        <w:r w:rsidRPr="00C05813">
          <w:rPr>
            <w:rStyle w:val="Hyperlink"/>
            <w:noProof/>
          </w:rPr>
          <w:t>1.7 Expected Limitations</w:t>
        </w:r>
        <w:r>
          <w:rPr>
            <w:noProof/>
            <w:webHidden/>
          </w:rPr>
          <w:tab/>
        </w:r>
        <w:r>
          <w:rPr>
            <w:noProof/>
            <w:webHidden/>
          </w:rPr>
          <w:fldChar w:fldCharType="begin"/>
        </w:r>
        <w:r>
          <w:rPr>
            <w:noProof/>
            <w:webHidden/>
          </w:rPr>
          <w:instrText xml:space="preserve"> PAGEREF _Toc243006124 \h </w:instrText>
        </w:r>
        <w:r>
          <w:rPr>
            <w:noProof/>
            <w:webHidden/>
          </w:rPr>
        </w:r>
        <w:r>
          <w:rPr>
            <w:noProof/>
            <w:webHidden/>
          </w:rPr>
          <w:fldChar w:fldCharType="separate"/>
        </w:r>
        <w:r>
          <w:rPr>
            <w:noProof/>
            <w:webHidden/>
          </w:rPr>
          <w:t>8</w:t>
        </w:r>
        <w:r>
          <w:rPr>
            <w:noProof/>
            <w:webHidden/>
          </w:rPr>
          <w:fldChar w:fldCharType="end"/>
        </w:r>
      </w:hyperlink>
    </w:p>
    <w:p w14:paraId="0929DD5A" w14:textId="260104FD"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5" w:history="1">
        <w:r w:rsidRPr="00C05813">
          <w:rPr>
            <w:rStyle w:val="Hyperlink"/>
            <w:noProof/>
          </w:rPr>
          <w:t>1.8 Chapter Summary</w:t>
        </w:r>
        <w:r>
          <w:rPr>
            <w:noProof/>
            <w:webHidden/>
          </w:rPr>
          <w:tab/>
        </w:r>
        <w:r>
          <w:rPr>
            <w:noProof/>
            <w:webHidden/>
          </w:rPr>
          <w:fldChar w:fldCharType="begin"/>
        </w:r>
        <w:r>
          <w:rPr>
            <w:noProof/>
            <w:webHidden/>
          </w:rPr>
          <w:instrText xml:space="preserve"> PAGEREF _Toc243006125 \h </w:instrText>
        </w:r>
        <w:r>
          <w:rPr>
            <w:noProof/>
            <w:webHidden/>
          </w:rPr>
        </w:r>
        <w:r>
          <w:rPr>
            <w:noProof/>
            <w:webHidden/>
          </w:rPr>
          <w:fldChar w:fldCharType="separate"/>
        </w:r>
        <w:r>
          <w:rPr>
            <w:noProof/>
            <w:webHidden/>
          </w:rPr>
          <w:t>9</w:t>
        </w:r>
        <w:r>
          <w:rPr>
            <w:noProof/>
            <w:webHidden/>
          </w:rPr>
          <w:fldChar w:fldCharType="end"/>
        </w:r>
      </w:hyperlink>
    </w:p>
    <w:p w14:paraId="261D7760" w14:textId="150AF7E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26" w:history="1">
        <w:r w:rsidRPr="00C05813">
          <w:rPr>
            <w:rStyle w:val="Hyperlink"/>
            <w:noProof/>
          </w:rPr>
          <w:t>Chapter 2 Literature Review</w:t>
        </w:r>
        <w:r>
          <w:rPr>
            <w:noProof/>
            <w:webHidden/>
          </w:rPr>
          <w:tab/>
        </w:r>
        <w:r>
          <w:rPr>
            <w:noProof/>
            <w:webHidden/>
          </w:rPr>
          <w:fldChar w:fldCharType="begin"/>
        </w:r>
        <w:r>
          <w:rPr>
            <w:noProof/>
            <w:webHidden/>
          </w:rPr>
          <w:instrText xml:space="preserve"> PAGEREF _Toc243006126 \h </w:instrText>
        </w:r>
        <w:r>
          <w:rPr>
            <w:noProof/>
            <w:webHidden/>
          </w:rPr>
        </w:r>
        <w:r>
          <w:rPr>
            <w:noProof/>
            <w:webHidden/>
          </w:rPr>
          <w:fldChar w:fldCharType="separate"/>
        </w:r>
        <w:r>
          <w:rPr>
            <w:noProof/>
            <w:webHidden/>
          </w:rPr>
          <w:t>11</w:t>
        </w:r>
        <w:r>
          <w:rPr>
            <w:noProof/>
            <w:webHidden/>
          </w:rPr>
          <w:fldChar w:fldCharType="end"/>
        </w:r>
      </w:hyperlink>
    </w:p>
    <w:p w14:paraId="537961C2" w14:textId="1156778D"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7" w:history="1">
        <w:r w:rsidRPr="00C05813">
          <w:rPr>
            <w:rStyle w:val="Hyperlink"/>
            <w:noProof/>
          </w:rPr>
          <w:t>2.1 Introduction</w:t>
        </w:r>
        <w:r>
          <w:rPr>
            <w:noProof/>
            <w:webHidden/>
          </w:rPr>
          <w:tab/>
        </w:r>
        <w:r>
          <w:rPr>
            <w:noProof/>
            <w:webHidden/>
          </w:rPr>
          <w:fldChar w:fldCharType="begin"/>
        </w:r>
        <w:r>
          <w:rPr>
            <w:noProof/>
            <w:webHidden/>
          </w:rPr>
          <w:instrText xml:space="preserve"> PAGEREF _Toc243006127 \h </w:instrText>
        </w:r>
        <w:r>
          <w:rPr>
            <w:noProof/>
            <w:webHidden/>
          </w:rPr>
        </w:r>
        <w:r>
          <w:rPr>
            <w:noProof/>
            <w:webHidden/>
          </w:rPr>
          <w:fldChar w:fldCharType="separate"/>
        </w:r>
        <w:r>
          <w:rPr>
            <w:noProof/>
            <w:webHidden/>
          </w:rPr>
          <w:t>11</w:t>
        </w:r>
        <w:r>
          <w:rPr>
            <w:noProof/>
            <w:webHidden/>
          </w:rPr>
          <w:fldChar w:fldCharType="end"/>
        </w:r>
      </w:hyperlink>
    </w:p>
    <w:p w14:paraId="72A83F0B" w14:textId="391DC6E3"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8" w:history="1">
        <w:r w:rsidRPr="00C05813">
          <w:rPr>
            <w:rStyle w:val="Hyperlink"/>
            <w:noProof/>
          </w:rPr>
          <w:t>2.2 Theoretical Background and Conceptual Explanation of Key Concepts</w:t>
        </w:r>
        <w:r>
          <w:rPr>
            <w:noProof/>
            <w:webHidden/>
          </w:rPr>
          <w:tab/>
        </w:r>
        <w:r>
          <w:rPr>
            <w:noProof/>
            <w:webHidden/>
          </w:rPr>
          <w:fldChar w:fldCharType="begin"/>
        </w:r>
        <w:r>
          <w:rPr>
            <w:noProof/>
            <w:webHidden/>
          </w:rPr>
          <w:instrText xml:space="preserve"> PAGEREF _Toc243006128 \h </w:instrText>
        </w:r>
        <w:r>
          <w:rPr>
            <w:noProof/>
            <w:webHidden/>
          </w:rPr>
        </w:r>
        <w:r>
          <w:rPr>
            <w:noProof/>
            <w:webHidden/>
          </w:rPr>
          <w:fldChar w:fldCharType="separate"/>
        </w:r>
        <w:r>
          <w:rPr>
            <w:noProof/>
            <w:webHidden/>
          </w:rPr>
          <w:t>11</w:t>
        </w:r>
        <w:r>
          <w:rPr>
            <w:noProof/>
            <w:webHidden/>
          </w:rPr>
          <w:fldChar w:fldCharType="end"/>
        </w:r>
      </w:hyperlink>
    </w:p>
    <w:p w14:paraId="3B877498" w14:textId="7DC41C74"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29" w:history="1">
        <w:r w:rsidRPr="00C05813">
          <w:rPr>
            <w:rStyle w:val="Hyperlink"/>
            <w:noProof/>
          </w:rPr>
          <w:t>2.3 Empirical Review of Previous Studies</w:t>
        </w:r>
        <w:r>
          <w:rPr>
            <w:noProof/>
            <w:webHidden/>
          </w:rPr>
          <w:tab/>
        </w:r>
        <w:r>
          <w:rPr>
            <w:noProof/>
            <w:webHidden/>
          </w:rPr>
          <w:fldChar w:fldCharType="begin"/>
        </w:r>
        <w:r>
          <w:rPr>
            <w:noProof/>
            <w:webHidden/>
          </w:rPr>
          <w:instrText xml:space="preserve"> PAGEREF _Toc243006129 \h </w:instrText>
        </w:r>
        <w:r>
          <w:rPr>
            <w:noProof/>
            <w:webHidden/>
          </w:rPr>
        </w:r>
        <w:r>
          <w:rPr>
            <w:noProof/>
            <w:webHidden/>
          </w:rPr>
          <w:fldChar w:fldCharType="separate"/>
        </w:r>
        <w:r>
          <w:rPr>
            <w:noProof/>
            <w:webHidden/>
          </w:rPr>
          <w:t>14</w:t>
        </w:r>
        <w:r>
          <w:rPr>
            <w:noProof/>
            <w:webHidden/>
          </w:rPr>
          <w:fldChar w:fldCharType="end"/>
        </w:r>
      </w:hyperlink>
    </w:p>
    <w:p w14:paraId="5690BEC3" w14:textId="619AEBA1"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0" w:history="1">
        <w:r w:rsidRPr="00C05813">
          <w:rPr>
            <w:rStyle w:val="Hyperlink"/>
            <w:noProof/>
          </w:rPr>
          <w:t>2.4 Research Gap</w:t>
        </w:r>
        <w:r>
          <w:rPr>
            <w:noProof/>
            <w:webHidden/>
          </w:rPr>
          <w:tab/>
        </w:r>
        <w:r>
          <w:rPr>
            <w:noProof/>
            <w:webHidden/>
          </w:rPr>
          <w:fldChar w:fldCharType="begin"/>
        </w:r>
        <w:r>
          <w:rPr>
            <w:noProof/>
            <w:webHidden/>
          </w:rPr>
          <w:instrText xml:space="preserve"> PAGEREF _Toc243006130 \h </w:instrText>
        </w:r>
        <w:r>
          <w:rPr>
            <w:noProof/>
            <w:webHidden/>
          </w:rPr>
        </w:r>
        <w:r>
          <w:rPr>
            <w:noProof/>
            <w:webHidden/>
          </w:rPr>
          <w:fldChar w:fldCharType="separate"/>
        </w:r>
        <w:r>
          <w:rPr>
            <w:noProof/>
            <w:webHidden/>
          </w:rPr>
          <w:t>19</w:t>
        </w:r>
        <w:r>
          <w:rPr>
            <w:noProof/>
            <w:webHidden/>
          </w:rPr>
          <w:fldChar w:fldCharType="end"/>
        </w:r>
      </w:hyperlink>
    </w:p>
    <w:p w14:paraId="09F32CFD" w14:textId="4FDEEDFC"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1" w:history="1">
        <w:r w:rsidRPr="00C05813">
          <w:rPr>
            <w:rStyle w:val="Hyperlink"/>
            <w:noProof/>
          </w:rPr>
          <w:t>2.5 Chapter Summary</w:t>
        </w:r>
        <w:r>
          <w:rPr>
            <w:noProof/>
            <w:webHidden/>
          </w:rPr>
          <w:tab/>
        </w:r>
        <w:r>
          <w:rPr>
            <w:noProof/>
            <w:webHidden/>
          </w:rPr>
          <w:fldChar w:fldCharType="begin"/>
        </w:r>
        <w:r>
          <w:rPr>
            <w:noProof/>
            <w:webHidden/>
          </w:rPr>
          <w:instrText xml:space="preserve"> PAGEREF _Toc243006131 \h </w:instrText>
        </w:r>
        <w:r>
          <w:rPr>
            <w:noProof/>
            <w:webHidden/>
          </w:rPr>
        </w:r>
        <w:r>
          <w:rPr>
            <w:noProof/>
            <w:webHidden/>
          </w:rPr>
          <w:fldChar w:fldCharType="separate"/>
        </w:r>
        <w:r>
          <w:rPr>
            <w:noProof/>
            <w:webHidden/>
          </w:rPr>
          <w:t>21</w:t>
        </w:r>
        <w:r>
          <w:rPr>
            <w:noProof/>
            <w:webHidden/>
          </w:rPr>
          <w:fldChar w:fldCharType="end"/>
        </w:r>
      </w:hyperlink>
    </w:p>
    <w:p w14:paraId="511199D6" w14:textId="1C88F44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32" w:history="1">
        <w:r w:rsidRPr="00C05813">
          <w:rPr>
            <w:rStyle w:val="Hyperlink"/>
            <w:noProof/>
          </w:rPr>
          <w:t>Chapter 3 Methodology</w:t>
        </w:r>
        <w:r>
          <w:rPr>
            <w:noProof/>
            <w:webHidden/>
          </w:rPr>
          <w:tab/>
        </w:r>
        <w:r>
          <w:rPr>
            <w:noProof/>
            <w:webHidden/>
          </w:rPr>
          <w:fldChar w:fldCharType="begin"/>
        </w:r>
        <w:r>
          <w:rPr>
            <w:noProof/>
            <w:webHidden/>
          </w:rPr>
          <w:instrText xml:space="preserve"> PAGEREF _Toc243006132 \h </w:instrText>
        </w:r>
        <w:r>
          <w:rPr>
            <w:noProof/>
            <w:webHidden/>
          </w:rPr>
        </w:r>
        <w:r>
          <w:rPr>
            <w:noProof/>
            <w:webHidden/>
          </w:rPr>
          <w:fldChar w:fldCharType="separate"/>
        </w:r>
        <w:r>
          <w:rPr>
            <w:noProof/>
            <w:webHidden/>
          </w:rPr>
          <w:t>22</w:t>
        </w:r>
        <w:r>
          <w:rPr>
            <w:noProof/>
            <w:webHidden/>
          </w:rPr>
          <w:fldChar w:fldCharType="end"/>
        </w:r>
      </w:hyperlink>
    </w:p>
    <w:p w14:paraId="2B477BDD" w14:textId="5763BC9F"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3" w:history="1">
        <w:r w:rsidRPr="00C05813">
          <w:rPr>
            <w:rStyle w:val="Hyperlink"/>
            <w:noProof/>
          </w:rPr>
          <w:t>3.1 Introduction</w:t>
        </w:r>
        <w:r>
          <w:rPr>
            <w:noProof/>
            <w:webHidden/>
          </w:rPr>
          <w:tab/>
        </w:r>
        <w:r>
          <w:rPr>
            <w:noProof/>
            <w:webHidden/>
          </w:rPr>
          <w:fldChar w:fldCharType="begin"/>
        </w:r>
        <w:r>
          <w:rPr>
            <w:noProof/>
            <w:webHidden/>
          </w:rPr>
          <w:instrText xml:space="preserve"> PAGEREF _Toc243006133 \h </w:instrText>
        </w:r>
        <w:r>
          <w:rPr>
            <w:noProof/>
            <w:webHidden/>
          </w:rPr>
        </w:r>
        <w:r>
          <w:rPr>
            <w:noProof/>
            <w:webHidden/>
          </w:rPr>
          <w:fldChar w:fldCharType="separate"/>
        </w:r>
        <w:r>
          <w:rPr>
            <w:noProof/>
            <w:webHidden/>
          </w:rPr>
          <w:t>22</w:t>
        </w:r>
        <w:r>
          <w:rPr>
            <w:noProof/>
            <w:webHidden/>
          </w:rPr>
          <w:fldChar w:fldCharType="end"/>
        </w:r>
      </w:hyperlink>
    </w:p>
    <w:p w14:paraId="70678DF2" w14:textId="6C47FA3A"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4" w:history="1">
        <w:r w:rsidRPr="00C05813">
          <w:rPr>
            <w:rStyle w:val="Hyperlink"/>
            <w:noProof/>
          </w:rPr>
          <w:t>3.2 Research Philosophy</w:t>
        </w:r>
        <w:r>
          <w:rPr>
            <w:noProof/>
            <w:webHidden/>
          </w:rPr>
          <w:tab/>
        </w:r>
        <w:r>
          <w:rPr>
            <w:noProof/>
            <w:webHidden/>
          </w:rPr>
          <w:fldChar w:fldCharType="begin"/>
        </w:r>
        <w:r>
          <w:rPr>
            <w:noProof/>
            <w:webHidden/>
          </w:rPr>
          <w:instrText xml:space="preserve"> PAGEREF _Toc243006134 \h </w:instrText>
        </w:r>
        <w:r>
          <w:rPr>
            <w:noProof/>
            <w:webHidden/>
          </w:rPr>
        </w:r>
        <w:r>
          <w:rPr>
            <w:noProof/>
            <w:webHidden/>
          </w:rPr>
          <w:fldChar w:fldCharType="separate"/>
        </w:r>
        <w:r>
          <w:rPr>
            <w:noProof/>
            <w:webHidden/>
          </w:rPr>
          <w:t>22</w:t>
        </w:r>
        <w:r>
          <w:rPr>
            <w:noProof/>
            <w:webHidden/>
          </w:rPr>
          <w:fldChar w:fldCharType="end"/>
        </w:r>
      </w:hyperlink>
    </w:p>
    <w:p w14:paraId="4FBD73C0" w14:textId="56685C37"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5" w:history="1">
        <w:r w:rsidRPr="00C05813">
          <w:rPr>
            <w:rStyle w:val="Hyperlink"/>
            <w:noProof/>
          </w:rPr>
          <w:t>3.3 Research Approach</w:t>
        </w:r>
        <w:r>
          <w:rPr>
            <w:noProof/>
            <w:webHidden/>
          </w:rPr>
          <w:tab/>
        </w:r>
        <w:r>
          <w:rPr>
            <w:noProof/>
            <w:webHidden/>
          </w:rPr>
          <w:fldChar w:fldCharType="begin"/>
        </w:r>
        <w:r>
          <w:rPr>
            <w:noProof/>
            <w:webHidden/>
          </w:rPr>
          <w:instrText xml:space="preserve"> PAGEREF _Toc243006135 \h </w:instrText>
        </w:r>
        <w:r>
          <w:rPr>
            <w:noProof/>
            <w:webHidden/>
          </w:rPr>
        </w:r>
        <w:r>
          <w:rPr>
            <w:noProof/>
            <w:webHidden/>
          </w:rPr>
          <w:fldChar w:fldCharType="separate"/>
        </w:r>
        <w:r>
          <w:rPr>
            <w:noProof/>
            <w:webHidden/>
          </w:rPr>
          <w:t>23</w:t>
        </w:r>
        <w:r>
          <w:rPr>
            <w:noProof/>
            <w:webHidden/>
          </w:rPr>
          <w:fldChar w:fldCharType="end"/>
        </w:r>
      </w:hyperlink>
    </w:p>
    <w:p w14:paraId="320E69E3" w14:textId="1D29E94C"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6" w:history="1">
        <w:r w:rsidRPr="00C05813">
          <w:rPr>
            <w:rStyle w:val="Hyperlink"/>
            <w:noProof/>
          </w:rPr>
          <w:t>3.4 Design Science Research Methodology</w:t>
        </w:r>
        <w:r>
          <w:rPr>
            <w:noProof/>
            <w:webHidden/>
          </w:rPr>
          <w:tab/>
        </w:r>
        <w:r>
          <w:rPr>
            <w:noProof/>
            <w:webHidden/>
          </w:rPr>
          <w:fldChar w:fldCharType="begin"/>
        </w:r>
        <w:r>
          <w:rPr>
            <w:noProof/>
            <w:webHidden/>
          </w:rPr>
          <w:instrText xml:space="preserve"> PAGEREF _Toc243006136 \h </w:instrText>
        </w:r>
        <w:r>
          <w:rPr>
            <w:noProof/>
            <w:webHidden/>
          </w:rPr>
        </w:r>
        <w:r>
          <w:rPr>
            <w:noProof/>
            <w:webHidden/>
          </w:rPr>
          <w:fldChar w:fldCharType="separate"/>
        </w:r>
        <w:r>
          <w:rPr>
            <w:noProof/>
            <w:webHidden/>
          </w:rPr>
          <w:t>23</w:t>
        </w:r>
        <w:r>
          <w:rPr>
            <w:noProof/>
            <w:webHidden/>
          </w:rPr>
          <w:fldChar w:fldCharType="end"/>
        </w:r>
      </w:hyperlink>
    </w:p>
    <w:p w14:paraId="6E00FAD6" w14:textId="361013AE"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7" w:history="1">
        <w:r w:rsidRPr="00C05813">
          <w:rPr>
            <w:rStyle w:val="Hyperlink"/>
            <w:noProof/>
          </w:rPr>
          <w:t>3.5 Research Process</w:t>
        </w:r>
        <w:r>
          <w:rPr>
            <w:noProof/>
            <w:webHidden/>
          </w:rPr>
          <w:tab/>
        </w:r>
        <w:r>
          <w:rPr>
            <w:noProof/>
            <w:webHidden/>
          </w:rPr>
          <w:fldChar w:fldCharType="begin"/>
        </w:r>
        <w:r>
          <w:rPr>
            <w:noProof/>
            <w:webHidden/>
          </w:rPr>
          <w:instrText xml:space="preserve"> PAGEREF _Toc243006137 \h </w:instrText>
        </w:r>
        <w:r>
          <w:rPr>
            <w:noProof/>
            <w:webHidden/>
          </w:rPr>
        </w:r>
        <w:r>
          <w:rPr>
            <w:noProof/>
            <w:webHidden/>
          </w:rPr>
          <w:fldChar w:fldCharType="separate"/>
        </w:r>
        <w:r>
          <w:rPr>
            <w:noProof/>
            <w:webHidden/>
          </w:rPr>
          <w:t>25</w:t>
        </w:r>
        <w:r>
          <w:rPr>
            <w:noProof/>
            <w:webHidden/>
          </w:rPr>
          <w:fldChar w:fldCharType="end"/>
        </w:r>
      </w:hyperlink>
    </w:p>
    <w:p w14:paraId="36A3C79F" w14:textId="3B745A80"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8" w:history="1">
        <w:r w:rsidRPr="00C05813">
          <w:rPr>
            <w:rStyle w:val="Hyperlink"/>
            <w:noProof/>
          </w:rPr>
          <w:t>3.6 Requirement Gathering</w:t>
        </w:r>
        <w:r>
          <w:rPr>
            <w:noProof/>
            <w:webHidden/>
          </w:rPr>
          <w:tab/>
        </w:r>
        <w:r>
          <w:rPr>
            <w:noProof/>
            <w:webHidden/>
          </w:rPr>
          <w:fldChar w:fldCharType="begin"/>
        </w:r>
        <w:r>
          <w:rPr>
            <w:noProof/>
            <w:webHidden/>
          </w:rPr>
          <w:instrText xml:space="preserve"> PAGEREF _Toc243006138 \h </w:instrText>
        </w:r>
        <w:r>
          <w:rPr>
            <w:noProof/>
            <w:webHidden/>
          </w:rPr>
        </w:r>
        <w:r>
          <w:rPr>
            <w:noProof/>
            <w:webHidden/>
          </w:rPr>
          <w:fldChar w:fldCharType="separate"/>
        </w:r>
        <w:r>
          <w:rPr>
            <w:noProof/>
            <w:webHidden/>
          </w:rPr>
          <w:t>27</w:t>
        </w:r>
        <w:r>
          <w:rPr>
            <w:noProof/>
            <w:webHidden/>
          </w:rPr>
          <w:fldChar w:fldCharType="end"/>
        </w:r>
      </w:hyperlink>
    </w:p>
    <w:p w14:paraId="442DFD8C" w14:textId="71E1AB77"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39" w:history="1">
        <w:r w:rsidRPr="00C05813">
          <w:rPr>
            <w:rStyle w:val="Hyperlink"/>
            <w:noProof/>
          </w:rPr>
          <w:t>3.7 Data Collection Methods</w:t>
        </w:r>
        <w:r>
          <w:rPr>
            <w:noProof/>
            <w:webHidden/>
          </w:rPr>
          <w:tab/>
        </w:r>
        <w:r>
          <w:rPr>
            <w:noProof/>
            <w:webHidden/>
          </w:rPr>
          <w:fldChar w:fldCharType="begin"/>
        </w:r>
        <w:r>
          <w:rPr>
            <w:noProof/>
            <w:webHidden/>
          </w:rPr>
          <w:instrText xml:space="preserve"> PAGEREF _Toc243006139 \h </w:instrText>
        </w:r>
        <w:r>
          <w:rPr>
            <w:noProof/>
            <w:webHidden/>
          </w:rPr>
        </w:r>
        <w:r>
          <w:rPr>
            <w:noProof/>
            <w:webHidden/>
          </w:rPr>
          <w:fldChar w:fldCharType="separate"/>
        </w:r>
        <w:r>
          <w:rPr>
            <w:noProof/>
            <w:webHidden/>
          </w:rPr>
          <w:t>28</w:t>
        </w:r>
        <w:r>
          <w:rPr>
            <w:noProof/>
            <w:webHidden/>
          </w:rPr>
          <w:fldChar w:fldCharType="end"/>
        </w:r>
      </w:hyperlink>
    </w:p>
    <w:p w14:paraId="3364B515" w14:textId="20663A37"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0" w:history="1">
        <w:r w:rsidRPr="00C05813">
          <w:rPr>
            <w:rStyle w:val="Hyperlink"/>
            <w:noProof/>
          </w:rPr>
          <w:t>3.8 Software Development Methodology</w:t>
        </w:r>
        <w:r>
          <w:rPr>
            <w:noProof/>
            <w:webHidden/>
          </w:rPr>
          <w:tab/>
        </w:r>
        <w:r>
          <w:rPr>
            <w:noProof/>
            <w:webHidden/>
          </w:rPr>
          <w:fldChar w:fldCharType="begin"/>
        </w:r>
        <w:r>
          <w:rPr>
            <w:noProof/>
            <w:webHidden/>
          </w:rPr>
          <w:instrText xml:space="preserve"> PAGEREF _Toc243006140 \h </w:instrText>
        </w:r>
        <w:r>
          <w:rPr>
            <w:noProof/>
            <w:webHidden/>
          </w:rPr>
        </w:r>
        <w:r>
          <w:rPr>
            <w:noProof/>
            <w:webHidden/>
          </w:rPr>
          <w:fldChar w:fldCharType="separate"/>
        </w:r>
        <w:r>
          <w:rPr>
            <w:noProof/>
            <w:webHidden/>
          </w:rPr>
          <w:t>31</w:t>
        </w:r>
        <w:r>
          <w:rPr>
            <w:noProof/>
            <w:webHidden/>
          </w:rPr>
          <w:fldChar w:fldCharType="end"/>
        </w:r>
      </w:hyperlink>
    </w:p>
    <w:p w14:paraId="3983BC93" w14:textId="3FA34E00"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1" w:history="1">
        <w:r w:rsidRPr="00C05813">
          <w:rPr>
            <w:rStyle w:val="Hyperlink"/>
            <w:noProof/>
          </w:rPr>
          <w:t>3.9 Artifact Evaluation Strategy</w:t>
        </w:r>
        <w:r>
          <w:rPr>
            <w:noProof/>
            <w:webHidden/>
          </w:rPr>
          <w:tab/>
        </w:r>
        <w:r>
          <w:rPr>
            <w:noProof/>
            <w:webHidden/>
          </w:rPr>
          <w:fldChar w:fldCharType="begin"/>
        </w:r>
        <w:r>
          <w:rPr>
            <w:noProof/>
            <w:webHidden/>
          </w:rPr>
          <w:instrText xml:space="preserve"> PAGEREF _Toc243006141 \h </w:instrText>
        </w:r>
        <w:r>
          <w:rPr>
            <w:noProof/>
            <w:webHidden/>
          </w:rPr>
        </w:r>
        <w:r>
          <w:rPr>
            <w:noProof/>
            <w:webHidden/>
          </w:rPr>
          <w:fldChar w:fldCharType="separate"/>
        </w:r>
        <w:r>
          <w:rPr>
            <w:noProof/>
            <w:webHidden/>
          </w:rPr>
          <w:t>32</w:t>
        </w:r>
        <w:r>
          <w:rPr>
            <w:noProof/>
            <w:webHidden/>
          </w:rPr>
          <w:fldChar w:fldCharType="end"/>
        </w:r>
      </w:hyperlink>
    </w:p>
    <w:p w14:paraId="0DE613FE" w14:textId="0F88EC0B"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2" w:history="1">
        <w:r w:rsidRPr="00C05813">
          <w:rPr>
            <w:rStyle w:val="Hyperlink"/>
            <w:noProof/>
          </w:rPr>
          <w:t>3.10 Data Analysis Techniques</w:t>
        </w:r>
        <w:r>
          <w:rPr>
            <w:noProof/>
            <w:webHidden/>
          </w:rPr>
          <w:tab/>
        </w:r>
        <w:r>
          <w:rPr>
            <w:noProof/>
            <w:webHidden/>
          </w:rPr>
          <w:fldChar w:fldCharType="begin"/>
        </w:r>
        <w:r>
          <w:rPr>
            <w:noProof/>
            <w:webHidden/>
          </w:rPr>
          <w:instrText xml:space="preserve"> PAGEREF _Toc243006142 \h </w:instrText>
        </w:r>
        <w:r>
          <w:rPr>
            <w:noProof/>
            <w:webHidden/>
          </w:rPr>
        </w:r>
        <w:r>
          <w:rPr>
            <w:noProof/>
            <w:webHidden/>
          </w:rPr>
          <w:fldChar w:fldCharType="separate"/>
        </w:r>
        <w:r>
          <w:rPr>
            <w:noProof/>
            <w:webHidden/>
          </w:rPr>
          <w:t>34</w:t>
        </w:r>
        <w:r>
          <w:rPr>
            <w:noProof/>
            <w:webHidden/>
          </w:rPr>
          <w:fldChar w:fldCharType="end"/>
        </w:r>
      </w:hyperlink>
    </w:p>
    <w:p w14:paraId="4E99C0C7" w14:textId="6B5A2ADF"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3" w:history="1">
        <w:r w:rsidRPr="00C05813">
          <w:rPr>
            <w:rStyle w:val="Hyperlink"/>
            <w:noProof/>
          </w:rPr>
          <w:t>3.11 Research Validity and Reliability</w:t>
        </w:r>
        <w:r>
          <w:rPr>
            <w:noProof/>
            <w:webHidden/>
          </w:rPr>
          <w:tab/>
        </w:r>
        <w:r>
          <w:rPr>
            <w:noProof/>
            <w:webHidden/>
          </w:rPr>
          <w:fldChar w:fldCharType="begin"/>
        </w:r>
        <w:r>
          <w:rPr>
            <w:noProof/>
            <w:webHidden/>
          </w:rPr>
          <w:instrText xml:space="preserve"> PAGEREF _Toc243006143 \h </w:instrText>
        </w:r>
        <w:r>
          <w:rPr>
            <w:noProof/>
            <w:webHidden/>
          </w:rPr>
        </w:r>
        <w:r>
          <w:rPr>
            <w:noProof/>
            <w:webHidden/>
          </w:rPr>
          <w:fldChar w:fldCharType="separate"/>
        </w:r>
        <w:r>
          <w:rPr>
            <w:noProof/>
            <w:webHidden/>
          </w:rPr>
          <w:t>40</w:t>
        </w:r>
        <w:r>
          <w:rPr>
            <w:noProof/>
            <w:webHidden/>
          </w:rPr>
          <w:fldChar w:fldCharType="end"/>
        </w:r>
      </w:hyperlink>
    </w:p>
    <w:p w14:paraId="7B857366" w14:textId="0C8D4C2A"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4" w:history="1">
        <w:r w:rsidRPr="00C05813">
          <w:rPr>
            <w:rStyle w:val="Hyperlink"/>
            <w:noProof/>
          </w:rPr>
          <w:t>3.12 Ethical Considerations</w:t>
        </w:r>
        <w:r>
          <w:rPr>
            <w:noProof/>
            <w:webHidden/>
          </w:rPr>
          <w:tab/>
        </w:r>
        <w:r>
          <w:rPr>
            <w:noProof/>
            <w:webHidden/>
          </w:rPr>
          <w:fldChar w:fldCharType="begin"/>
        </w:r>
        <w:r>
          <w:rPr>
            <w:noProof/>
            <w:webHidden/>
          </w:rPr>
          <w:instrText xml:space="preserve"> PAGEREF _Toc243006144 \h </w:instrText>
        </w:r>
        <w:r>
          <w:rPr>
            <w:noProof/>
            <w:webHidden/>
          </w:rPr>
        </w:r>
        <w:r>
          <w:rPr>
            <w:noProof/>
            <w:webHidden/>
          </w:rPr>
          <w:fldChar w:fldCharType="separate"/>
        </w:r>
        <w:r>
          <w:rPr>
            <w:noProof/>
            <w:webHidden/>
          </w:rPr>
          <w:t>44</w:t>
        </w:r>
        <w:r>
          <w:rPr>
            <w:noProof/>
            <w:webHidden/>
          </w:rPr>
          <w:fldChar w:fldCharType="end"/>
        </w:r>
      </w:hyperlink>
    </w:p>
    <w:p w14:paraId="49A8F97B" w14:textId="264B07E1"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5" w:history="1">
        <w:r w:rsidRPr="00C05813">
          <w:rPr>
            <w:rStyle w:val="Hyperlink"/>
            <w:noProof/>
          </w:rPr>
          <w:t>3.13 Chapter Summary</w:t>
        </w:r>
        <w:r>
          <w:rPr>
            <w:noProof/>
            <w:webHidden/>
          </w:rPr>
          <w:tab/>
        </w:r>
        <w:r>
          <w:rPr>
            <w:noProof/>
            <w:webHidden/>
          </w:rPr>
          <w:fldChar w:fldCharType="begin"/>
        </w:r>
        <w:r>
          <w:rPr>
            <w:noProof/>
            <w:webHidden/>
          </w:rPr>
          <w:instrText xml:space="preserve"> PAGEREF _Toc243006145 \h </w:instrText>
        </w:r>
        <w:r>
          <w:rPr>
            <w:noProof/>
            <w:webHidden/>
          </w:rPr>
        </w:r>
        <w:r>
          <w:rPr>
            <w:noProof/>
            <w:webHidden/>
          </w:rPr>
          <w:fldChar w:fldCharType="separate"/>
        </w:r>
        <w:r>
          <w:rPr>
            <w:noProof/>
            <w:webHidden/>
          </w:rPr>
          <w:t>45</w:t>
        </w:r>
        <w:r>
          <w:rPr>
            <w:noProof/>
            <w:webHidden/>
          </w:rPr>
          <w:fldChar w:fldCharType="end"/>
        </w:r>
      </w:hyperlink>
    </w:p>
    <w:p w14:paraId="7277AD09" w14:textId="10DB4022"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46" w:history="1">
        <w:r w:rsidRPr="00C05813">
          <w:rPr>
            <w:rStyle w:val="Hyperlink"/>
            <w:noProof/>
          </w:rPr>
          <w:t>Chapter 4 Proposed Solution</w:t>
        </w:r>
        <w:r>
          <w:rPr>
            <w:noProof/>
            <w:webHidden/>
          </w:rPr>
          <w:tab/>
        </w:r>
        <w:r>
          <w:rPr>
            <w:noProof/>
            <w:webHidden/>
          </w:rPr>
          <w:fldChar w:fldCharType="begin"/>
        </w:r>
        <w:r>
          <w:rPr>
            <w:noProof/>
            <w:webHidden/>
          </w:rPr>
          <w:instrText xml:space="preserve"> PAGEREF _Toc243006146 \h </w:instrText>
        </w:r>
        <w:r>
          <w:rPr>
            <w:noProof/>
            <w:webHidden/>
          </w:rPr>
        </w:r>
        <w:r>
          <w:rPr>
            <w:noProof/>
            <w:webHidden/>
          </w:rPr>
          <w:fldChar w:fldCharType="separate"/>
        </w:r>
        <w:r>
          <w:rPr>
            <w:noProof/>
            <w:webHidden/>
          </w:rPr>
          <w:t>46</w:t>
        </w:r>
        <w:r>
          <w:rPr>
            <w:noProof/>
            <w:webHidden/>
          </w:rPr>
          <w:fldChar w:fldCharType="end"/>
        </w:r>
      </w:hyperlink>
    </w:p>
    <w:p w14:paraId="74362BCD" w14:textId="702D4A0C"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7" w:history="1">
        <w:r w:rsidRPr="00C05813">
          <w:rPr>
            <w:rStyle w:val="Hyperlink"/>
            <w:noProof/>
          </w:rPr>
          <w:t>4.1 Introduction</w:t>
        </w:r>
        <w:r>
          <w:rPr>
            <w:noProof/>
            <w:webHidden/>
          </w:rPr>
          <w:tab/>
        </w:r>
        <w:r>
          <w:rPr>
            <w:noProof/>
            <w:webHidden/>
          </w:rPr>
          <w:fldChar w:fldCharType="begin"/>
        </w:r>
        <w:r>
          <w:rPr>
            <w:noProof/>
            <w:webHidden/>
          </w:rPr>
          <w:instrText xml:space="preserve"> PAGEREF _Toc243006147 \h </w:instrText>
        </w:r>
        <w:r>
          <w:rPr>
            <w:noProof/>
            <w:webHidden/>
          </w:rPr>
        </w:r>
        <w:r>
          <w:rPr>
            <w:noProof/>
            <w:webHidden/>
          </w:rPr>
          <w:fldChar w:fldCharType="separate"/>
        </w:r>
        <w:r>
          <w:rPr>
            <w:noProof/>
            <w:webHidden/>
          </w:rPr>
          <w:t>46</w:t>
        </w:r>
        <w:r>
          <w:rPr>
            <w:noProof/>
            <w:webHidden/>
          </w:rPr>
          <w:fldChar w:fldCharType="end"/>
        </w:r>
      </w:hyperlink>
    </w:p>
    <w:p w14:paraId="5D3B494A" w14:textId="57134910"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8" w:history="1">
        <w:r w:rsidRPr="00C05813">
          <w:rPr>
            <w:rStyle w:val="Hyperlink"/>
            <w:noProof/>
          </w:rPr>
          <w:t>4.2 Requirement Analysis</w:t>
        </w:r>
        <w:r>
          <w:rPr>
            <w:noProof/>
            <w:webHidden/>
          </w:rPr>
          <w:tab/>
        </w:r>
        <w:r>
          <w:rPr>
            <w:noProof/>
            <w:webHidden/>
          </w:rPr>
          <w:fldChar w:fldCharType="begin"/>
        </w:r>
        <w:r>
          <w:rPr>
            <w:noProof/>
            <w:webHidden/>
          </w:rPr>
          <w:instrText xml:space="preserve"> PAGEREF _Toc243006148 \h </w:instrText>
        </w:r>
        <w:r>
          <w:rPr>
            <w:noProof/>
            <w:webHidden/>
          </w:rPr>
        </w:r>
        <w:r>
          <w:rPr>
            <w:noProof/>
            <w:webHidden/>
          </w:rPr>
          <w:fldChar w:fldCharType="separate"/>
        </w:r>
        <w:r>
          <w:rPr>
            <w:noProof/>
            <w:webHidden/>
          </w:rPr>
          <w:t>46</w:t>
        </w:r>
        <w:r>
          <w:rPr>
            <w:noProof/>
            <w:webHidden/>
          </w:rPr>
          <w:fldChar w:fldCharType="end"/>
        </w:r>
      </w:hyperlink>
    </w:p>
    <w:p w14:paraId="4677726D" w14:textId="484087BE"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49" w:history="1">
        <w:r w:rsidRPr="00C05813">
          <w:rPr>
            <w:rStyle w:val="Hyperlink"/>
            <w:noProof/>
          </w:rPr>
          <w:t>4.3 Proposed Solution</w:t>
        </w:r>
        <w:r>
          <w:rPr>
            <w:noProof/>
            <w:webHidden/>
          </w:rPr>
          <w:tab/>
        </w:r>
        <w:r>
          <w:rPr>
            <w:noProof/>
            <w:webHidden/>
          </w:rPr>
          <w:fldChar w:fldCharType="begin"/>
        </w:r>
        <w:r>
          <w:rPr>
            <w:noProof/>
            <w:webHidden/>
          </w:rPr>
          <w:instrText xml:space="preserve"> PAGEREF _Toc243006149 \h </w:instrText>
        </w:r>
        <w:r>
          <w:rPr>
            <w:noProof/>
            <w:webHidden/>
          </w:rPr>
        </w:r>
        <w:r>
          <w:rPr>
            <w:noProof/>
            <w:webHidden/>
          </w:rPr>
          <w:fldChar w:fldCharType="separate"/>
        </w:r>
        <w:r>
          <w:rPr>
            <w:noProof/>
            <w:webHidden/>
          </w:rPr>
          <w:t>50</w:t>
        </w:r>
        <w:r>
          <w:rPr>
            <w:noProof/>
            <w:webHidden/>
          </w:rPr>
          <w:fldChar w:fldCharType="end"/>
        </w:r>
      </w:hyperlink>
    </w:p>
    <w:p w14:paraId="6F6D9191" w14:textId="3053343F"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0" w:history="1">
        <w:r w:rsidRPr="00C05813">
          <w:rPr>
            <w:rStyle w:val="Hyperlink"/>
            <w:noProof/>
          </w:rPr>
          <w:t>4.4 System Architecture</w:t>
        </w:r>
        <w:r>
          <w:rPr>
            <w:noProof/>
            <w:webHidden/>
          </w:rPr>
          <w:tab/>
        </w:r>
        <w:r>
          <w:rPr>
            <w:noProof/>
            <w:webHidden/>
          </w:rPr>
          <w:fldChar w:fldCharType="begin"/>
        </w:r>
        <w:r>
          <w:rPr>
            <w:noProof/>
            <w:webHidden/>
          </w:rPr>
          <w:instrText xml:space="preserve"> PAGEREF _Toc243006150 \h </w:instrText>
        </w:r>
        <w:r>
          <w:rPr>
            <w:noProof/>
            <w:webHidden/>
          </w:rPr>
        </w:r>
        <w:r>
          <w:rPr>
            <w:noProof/>
            <w:webHidden/>
          </w:rPr>
          <w:fldChar w:fldCharType="separate"/>
        </w:r>
        <w:r>
          <w:rPr>
            <w:noProof/>
            <w:webHidden/>
          </w:rPr>
          <w:t>51</w:t>
        </w:r>
        <w:r>
          <w:rPr>
            <w:noProof/>
            <w:webHidden/>
          </w:rPr>
          <w:fldChar w:fldCharType="end"/>
        </w:r>
      </w:hyperlink>
    </w:p>
    <w:p w14:paraId="59765CF0" w14:textId="69FB7E00"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1" w:history="1">
        <w:r w:rsidRPr="00C05813">
          <w:rPr>
            <w:rStyle w:val="Hyperlink"/>
            <w:noProof/>
          </w:rPr>
          <w:t>4.5 System Design</w:t>
        </w:r>
        <w:r>
          <w:rPr>
            <w:noProof/>
            <w:webHidden/>
          </w:rPr>
          <w:tab/>
        </w:r>
        <w:r>
          <w:rPr>
            <w:noProof/>
            <w:webHidden/>
          </w:rPr>
          <w:fldChar w:fldCharType="begin"/>
        </w:r>
        <w:r>
          <w:rPr>
            <w:noProof/>
            <w:webHidden/>
          </w:rPr>
          <w:instrText xml:space="preserve"> PAGEREF _Toc243006151 \h </w:instrText>
        </w:r>
        <w:r>
          <w:rPr>
            <w:noProof/>
            <w:webHidden/>
          </w:rPr>
        </w:r>
        <w:r>
          <w:rPr>
            <w:noProof/>
            <w:webHidden/>
          </w:rPr>
          <w:fldChar w:fldCharType="separate"/>
        </w:r>
        <w:r>
          <w:rPr>
            <w:noProof/>
            <w:webHidden/>
          </w:rPr>
          <w:t>53</w:t>
        </w:r>
        <w:r>
          <w:rPr>
            <w:noProof/>
            <w:webHidden/>
          </w:rPr>
          <w:fldChar w:fldCharType="end"/>
        </w:r>
      </w:hyperlink>
    </w:p>
    <w:p w14:paraId="2CD8475E" w14:textId="40AE688D"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2" w:history="1">
        <w:r w:rsidRPr="00C05813">
          <w:rPr>
            <w:rStyle w:val="Hyperlink"/>
            <w:noProof/>
          </w:rPr>
          <w:t>4.6 Algorithms/Models</w:t>
        </w:r>
        <w:r>
          <w:rPr>
            <w:noProof/>
            <w:webHidden/>
          </w:rPr>
          <w:tab/>
        </w:r>
        <w:r>
          <w:rPr>
            <w:noProof/>
            <w:webHidden/>
          </w:rPr>
          <w:fldChar w:fldCharType="begin"/>
        </w:r>
        <w:r>
          <w:rPr>
            <w:noProof/>
            <w:webHidden/>
          </w:rPr>
          <w:instrText xml:space="preserve"> PAGEREF _Toc243006152 \h </w:instrText>
        </w:r>
        <w:r>
          <w:rPr>
            <w:noProof/>
            <w:webHidden/>
          </w:rPr>
        </w:r>
        <w:r>
          <w:rPr>
            <w:noProof/>
            <w:webHidden/>
          </w:rPr>
          <w:fldChar w:fldCharType="separate"/>
        </w:r>
        <w:r>
          <w:rPr>
            <w:noProof/>
            <w:webHidden/>
          </w:rPr>
          <w:t>55</w:t>
        </w:r>
        <w:r>
          <w:rPr>
            <w:noProof/>
            <w:webHidden/>
          </w:rPr>
          <w:fldChar w:fldCharType="end"/>
        </w:r>
      </w:hyperlink>
    </w:p>
    <w:p w14:paraId="0036B55F" w14:textId="22D1ABF9"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3" w:history="1">
        <w:r w:rsidRPr="00C05813">
          <w:rPr>
            <w:rStyle w:val="Hyperlink"/>
            <w:noProof/>
          </w:rPr>
          <w:t>4.7 Data Sets/Data Preparation</w:t>
        </w:r>
        <w:r>
          <w:rPr>
            <w:noProof/>
            <w:webHidden/>
          </w:rPr>
          <w:tab/>
        </w:r>
        <w:r>
          <w:rPr>
            <w:noProof/>
            <w:webHidden/>
          </w:rPr>
          <w:fldChar w:fldCharType="begin"/>
        </w:r>
        <w:r>
          <w:rPr>
            <w:noProof/>
            <w:webHidden/>
          </w:rPr>
          <w:instrText xml:space="preserve"> PAGEREF _Toc243006153 \h </w:instrText>
        </w:r>
        <w:r>
          <w:rPr>
            <w:noProof/>
            <w:webHidden/>
          </w:rPr>
        </w:r>
        <w:r>
          <w:rPr>
            <w:noProof/>
            <w:webHidden/>
          </w:rPr>
          <w:fldChar w:fldCharType="separate"/>
        </w:r>
        <w:r>
          <w:rPr>
            <w:noProof/>
            <w:webHidden/>
          </w:rPr>
          <w:t>58</w:t>
        </w:r>
        <w:r>
          <w:rPr>
            <w:noProof/>
            <w:webHidden/>
          </w:rPr>
          <w:fldChar w:fldCharType="end"/>
        </w:r>
      </w:hyperlink>
    </w:p>
    <w:p w14:paraId="4DD8B748" w14:textId="2274DC6D"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4" w:history="1">
        <w:r w:rsidRPr="00C05813">
          <w:rPr>
            <w:rStyle w:val="Hyperlink"/>
            <w:noProof/>
          </w:rPr>
          <w:t>4.8 Technology Selection</w:t>
        </w:r>
        <w:r>
          <w:rPr>
            <w:noProof/>
            <w:webHidden/>
          </w:rPr>
          <w:tab/>
        </w:r>
        <w:r>
          <w:rPr>
            <w:noProof/>
            <w:webHidden/>
          </w:rPr>
          <w:fldChar w:fldCharType="begin"/>
        </w:r>
        <w:r>
          <w:rPr>
            <w:noProof/>
            <w:webHidden/>
          </w:rPr>
          <w:instrText xml:space="preserve"> PAGEREF _Toc243006154 \h </w:instrText>
        </w:r>
        <w:r>
          <w:rPr>
            <w:noProof/>
            <w:webHidden/>
          </w:rPr>
        </w:r>
        <w:r>
          <w:rPr>
            <w:noProof/>
            <w:webHidden/>
          </w:rPr>
          <w:fldChar w:fldCharType="separate"/>
        </w:r>
        <w:r>
          <w:rPr>
            <w:noProof/>
            <w:webHidden/>
          </w:rPr>
          <w:t>60</w:t>
        </w:r>
        <w:r>
          <w:rPr>
            <w:noProof/>
            <w:webHidden/>
          </w:rPr>
          <w:fldChar w:fldCharType="end"/>
        </w:r>
      </w:hyperlink>
    </w:p>
    <w:p w14:paraId="0DFC20B9" w14:textId="3E1E548E"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5" w:history="1">
        <w:r w:rsidRPr="00C05813">
          <w:rPr>
            <w:rStyle w:val="Hyperlink"/>
            <w:noProof/>
          </w:rPr>
          <w:t>4.9 Implementation</w:t>
        </w:r>
        <w:r>
          <w:rPr>
            <w:noProof/>
            <w:webHidden/>
          </w:rPr>
          <w:tab/>
        </w:r>
        <w:r>
          <w:rPr>
            <w:noProof/>
            <w:webHidden/>
          </w:rPr>
          <w:fldChar w:fldCharType="begin"/>
        </w:r>
        <w:r>
          <w:rPr>
            <w:noProof/>
            <w:webHidden/>
          </w:rPr>
          <w:instrText xml:space="preserve"> PAGEREF _Toc243006155 \h </w:instrText>
        </w:r>
        <w:r>
          <w:rPr>
            <w:noProof/>
            <w:webHidden/>
          </w:rPr>
        </w:r>
        <w:r>
          <w:rPr>
            <w:noProof/>
            <w:webHidden/>
          </w:rPr>
          <w:fldChar w:fldCharType="separate"/>
        </w:r>
        <w:r>
          <w:rPr>
            <w:noProof/>
            <w:webHidden/>
          </w:rPr>
          <w:t>60</w:t>
        </w:r>
        <w:r>
          <w:rPr>
            <w:noProof/>
            <w:webHidden/>
          </w:rPr>
          <w:fldChar w:fldCharType="end"/>
        </w:r>
      </w:hyperlink>
    </w:p>
    <w:p w14:paraId="1C8019B9" w14:textId="5C79A110"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6" w:history="1">
        <w:r w:rsidRPr="00C05813">
          <w:rPr>
            <w:rStyle w:val="Hyperlink"/>
            <w:noProof/>
          </w:rPr>
          <w:t>4.10 Chapter Summary</w:t>
        </w:r>
        <w:r>
          <w:rPr>
            <w:noProof/>
            <w:webHidden/>
          </w:rPr>
          <w:tab/>
        </w:r>
        <w:r>
          <w:rPr>
            <w:noProof/>
            <w:webHidden/>
          </w:rPr>
          <w:fldChar w:fldCharType="begin"/>
        </w:r>
        <w:r>
          <w:rPr>
            <w:noProof/>
            <w:webHidden/>
          </w:rPr>
          <w:instrText xml:space="preserve"> PAGEREF _Toc243006156 \h </w:instrText>
        </w:r>
        <w:r>
          <w:rPr>
            <w:noProof/>
            <w:webHidden/>
          </w:rPr>
        </w:r>
        <w:r>
          <w:rPr>
            <w:noProof/>
            <w:webHidden/>
          </w:rPr>
          <w:fldChar w:fldCharType="separate"/>
        </w:r>
        <w:r>
          <w:rPr>
            <w:noProof/>
            <w:webHidden/>
          </w:rPr>
          <w:t>62</w:t>
        </w:r>
        <w:r>
          <w:rPr>
            <w:noProof/>
            <w:webHidden/>
          </w:rPr>
          <w:fldChar w:fldCharType="end"/>
        </w:r>
      </w:hyperlink>
    </w:p>
    <w:p w14:paraId="796790BD" w14:textId="3B1550F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57" w:history="1">
        <w:r w:rsidRPr="00C05813">
          <w:rPr>
            <w:rStyle w:val="Hyperlink"/>
            <w:noProof/>
          </w:rPr>
          <w:t>Chapter 5 Evaluation and Results</w:t>
        </w:r>
        <w:r>
          <w:rPr>
            <w:noProof/>
            <w:webHidden/>
          </w:rPr>
          <w:tab/>
        </w:r>
        <w:r>
          <w:rPr>
            <w:noProof/>
            <w:webHidden/>
          </w:rPr>
          <w:fldChar w:fldCharType="begin"/>
        </w:r>
        <w:r>
          <w:rPr>
            <w:noProof/>
            <w:webHidden/>
          </w:rPr>
          <w:instrText xml:space="preserve"> PAGEREF _Toc243006157 \h </w:instrText>
        </w:r>
        <w:r>
          <w:rPr>
            <w:noProof/>
            <w:webHidden/>
          </w:rPr>
        </w:r>
        <w:r>
          <w:rPr>
            <w:noProof/>
            <w:webHidden/>
          </w:rPr>
          <w:fldChar w:fldCharType="separate"/>
        </w:r>
        <w:r>
          <w:rPr>
            <w:noProof/>
            <w:webHidden/>
          </w:rPr>
          <w:t>64</w:t>
        </w:r>
        <w:r>
          <w:rPr>
            <w:noProof/>
            <w:webHidden/>
          </w:rPr>
          <w:fldChar w:fldCharType="end"/>
        </w:r>
      </w:hyperlink>
    </w:p>
    <w:p w14:paraId="1528AE41" w14:textId="0FA36148"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8" w:history="1">
        <w:r w:rsidRPr="00C05813">
          <w:rPr>
            <w:rStyle w:val="Hyperlink"/>
            <w:noProof/>
          </w:rPr>
          <w:t>5.1 Introduction</w:t>
        </w:r>
        <w:r>
          <w:rPr>
            <w:noProof/>
            <w:webHidden/>
          </w:rPr>
          <w:tab/>
        </w:r>
        <w:r>
          <w:rPr>
            <w:noProof/>
            <w:webHidden/>
          </w:rPr>
          <w:fldChar w:fldCharType="begin"/>
        </w:r>
        <w:r>
          <w:rPr>
            <w:noProof/>
            <w:webHidden/>
          </w:rPr>
          <w:instrText xml:space="preserve"> PAGEREF _Toc243006158 \h </w:instrText>
        </w:r>
        <w:r>
          <w:rPr>
            <w:noProof/>
            <w:webHidden/>
          </w:rPr>
        </w:r>
        <w:r>
          <w:rPr>
            <w:noProof/>
            <w:webHidden/>
          </w:rPr>
          <w:fldChar w:fldCharType="separate"/>
        </w:r>
        <w:r>
          <w:rPr>
            <w:noProof/>
            <w:webHidden/>
          </w:rPr>
          <w:t>64</w:t>
        </w:r>
        <w:r>
          <w:rPr>
            <w:noProof/>
            <w:webHidden/>
          </w:rPr>
          <w:fldChar w:fldCharType="end"/>
        </w:r>
      </w:hyperlink>
    </w:p>
    <w:p w14:paraId="54B1B660" w14:textId="33567394"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59" w:history="1">
        <w:r w:rsidRPr="00C05813">
          <w:rPr>
            <w:rStyle w:val="Hyperlink"/>
            <w:noProof/>
          </w:rPr>
          <w:t>5.2 Evaluation Framework</w:t>
        </w:r>
        <w:r>
          <w:rPr>
            <w:noProof/>
            <w:webHidden/>
          </w:rPr>
          <w:tab/>
        </w:r>
        <w:r>
          <w:rPr>
            <w:noProof/>
            <w:webHidden/>
          </w:rPr>
          <w:fldChar w:fldCharType="begin"/>
        </w:r>
        <w:r>
          <w:rPr>
            <w:noProof/>
            <w:webHidden/>
          </w:rPr>
          <w:instrText xml:space="preserve"> PAGEREF _Toc243006159 \h </w:instrText>
        </w:r>
        <w:r>
          <w:rPr>
            <w:noProof/>
            <w:webHidden/>
          </w:rPr>
        </w:r>
        <w:r>
          <w:rPr>
            <w:noProof/>
            <w:webHidden/>
          </w:rPr>
          <w:fldChar w:fldCharType="separate"/>
        </w:r>
        <w:r>
          <w:rPr>
            <w:noProof/>
            <w:webHidden/>
          </w:rPr>
          <w:t>64</w:t>
        </w:r>
        <w:r>
          <w:rPr>
            <w:noProof/>
            <w:webHidden/>
          </w:rPr>
          <w:fldChar w:fldCharType="end"/>
        </w:r>
      </w:hyperlink>
    </w:p>
    <w:p w14:paraId="40AE54A5" w14:textId="15DA8293"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0" w:history="1">
        <w:r w:rsidRPr="00C05813">
          <w:rPr>
            <w:rStyle w:val="Hyperlink"/>
            <w:noProof/>
          </w:rPr>
          <w:t>5.3 Evaluation Criteria</w:t>
        </w:r>
        <w:r>
          <w:rPr>
            <w:noProof/>
            <w:webHidden/>
          </w:rPr>
          <w:tab/>
        </w:r>
        <w:r>
          <w:rPr>
            <w:noProof/>
            <w:webHidden/>
          </w:rPr>
          <w:fldChar w:fldCharType="begin"/>
        </w:r>
        <w:r>
          <w:rPr>
            <w:noProof/>
            <w:webHidden/>
          </w:rPr>
          <w:instrText xml:space="preserve"> PAGEREF _Toc243006160 \h </w:instrText>
        </w:r>
        <w:r>
          <w:rPr>
            <w:noProof/>
            <w:webHidden/>
          </w:rPr>
        </w:r>
        <w:r>
          <w:rPr>
            <w:noProof/>
            <w:webHidden/>
          </w:rPr>
          <w:fldChar w:fldCharType="separate"/>
        </w:r>
        <w:r>
          <w:rPr>
            <w:noProof/>
            <w:webHidden/>
          </w:rPr>
          <w:t>64</w:t>
        </w:r>
        <w:r>
          <w:rPr>
            <w:noProof/>
            <w:webHidden/>
          </w:rPr>
          <w:fldChar w:fldCharType="end"/>
        </w:r>
      </w:hyperlink>
    </w:p>
    <w:p w14:paraId="7AF21AA0" w14:textId="17486988"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1" w:history="1">
        <w:r w:rsidRPr="00C05813">
          <w:rPr>
            <w:rStyle w:val="Hyperlink"/>
            <w:noProof/>
          </w:rPr>
          <w:t>5.4 Experimental/Test Results</w:t>
        </w:r>
        <w:r>
          <w:rPr>
            <w:noProof/>
            <w:webHidden/>
          </w:rPr>
          <w:tab/>
        </w:r>
        <w:r>
          <w:rPr>
            <w:noProof/>
            <w:webHidden/>
          </w:rPr>
          <w:fldChar w:fldCharType="begin"/>
        </w:r>
        <w:r>
          <w:rPr>
            <w:noProof/>
            <w:webHidden/>
          </w:rPr>
          <w:instrText xml:space="preserve"> PAGEREF _Toc243006161 \h </w:instrText>
        </w:r>
        <w:r>
          <w:rPr>
            <w:noProof/>
            <w:webHidden/>
          </w:rPr>
        </w:r>
        <w:r>
          <w:rPr>
            <w:noProof/>
            <w:webHidden/>
          </w:rPr>
          <w:fldChar w:fldCharType="separate"/>
        </w:r>
        <w:r>
          <w:rPr>
            <w:noProof/>
            <w:webHidden/>
          </w:rPr>
          <w:t>65</w:t>
        </w:r>
        <w:r>
          <w:rPr>
            <w:noProof/>
            <w:webHidden/>
          </w:rPr>
          <w:fldChar w:fldCharType="end"/>
        </w:r>
      </w:hyperlink>
    </w:p>
    <w:p w14:paraId="34F4606A" w14:textId="77F13213"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2" w:history="1">
        <w:r w:rsidRPr="00C05813">
          <w:rPr>
            <w:rStyle w:val="Hyperlink"/>
            <w:noProof/>
          </w:rPr>
          <w:t>5.5 System Performance Results</w:t>
        </w:r>
        <w:r>
          <w:rPr>
            <w:noProof/>
            <w:webHidden/>
          </w:rPr>
          <w:tab/>
        </w:r>
        <w:r>
          <w:rPr>
            <w:noProof/>
            <w:webHidden/>
          </w:rPr>
          <w:fldChar w:fldCharType="begin"/>
        </w:r>
        <w:r>
          <w:rPr>
            <w:noProof/>
            <w:webHidden/>
          </w:rPr>
          <w:instrText xml:space="preserve"> PAGEREF _Toc243006162 \h </w:instrText>
        </w:r>
        <w:r>
          <w:rPr>
            <w:noProof/>
            <w:webHidden/>
          </w:rPr>
        </w:r>
        <w:r>
          <w:rPr>
            <w:noProof/>
            <w:webHidden/>
          </w:rPr>
          <w:fldChar w:fldCharType="separate"/>
        </w:r>
        <w:r>
          <w:rPr>
            <w:noProof/>
            <w:webHidden/>
          </w:rPr>
          <w:t>70</w:t>
        </w:r>
        <w:r>
          <w:rPr>
            <w:noProof/>
            <w:webHidden/>
          </w:rPr>
          <w:fldChar w:fldCharType="end"/>
        </w:r>
      </w:hyperlink>
    </w:p>
    <w:p w14:paraId="1E2398C1" w14:textId="55A0BC93"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3" w:history="1">
        <w:r w:rsidRPr="00C05813">
          <w:rPr>
            <w:rStyle w:val="Hyperlink"/>
            <w:noProof/>
          </w:rPr>
          <w:t>5.6 Accuracy/Precision/Recall or Other Technical Measures</w:t>
        </w:r>
        <w:r>
          <w:rPr>
            <w:noProof/>
            <w:webHidden/>
          </w:rPr>
          <w:tab/>
        </w:r>
        <w:r>
          <w:rPr>
            <w:noProof/>
            <w:webHidden/>
          </w:rPr>
          <w:fldChar w:fldCharType="begin"/>
        </w:r>
        <w:r>
          <w:rPr>
            <w:noProof/>
            <w:webHidden/>
          </w:rPr>
          <w:instrText xml:space="preserve"> PAGEREF _Toc243006163 \h </w:instrText>
        </w:r>
        <w:r>
          <w:rPr>
            <w:noProof/>
            <w:webHidden/>
          </w:rPr>
        </w:r>
        <w:r>
          <w:rPr>
            <w:noProof/>
            <w:webHidden/>
          </w:rPr>
          <w:fldChar w:fldCharType="separate"/>
        </w:r>
        <w:r>
          <w:rPr>
            <w:noProof/>
            <w:webHidden/>
          </w:rPr>
          <w:t>71</w:t>
        </w:r>
        <w:r>
          <w:rPr>
            <w:noProof/>
            <w:webHidden/>
          </w:rPr>
          <w:fldChar w:fldCharType="end"/>
        </w:r>
      </w:hyperlink>
    </w:p>
    <w:p w14:paraId="56A7DA36" w14:textId="4D304051"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4" w:history="1">
        <w:r w:rsidRPr="00C05813">
          <w:rPr>
            <w:rStyle w:val="Hyperlink"/>
            <w:noProof/>
          </w:rPr>
          <w:t>5.7 User Evaluation</w:t>
        </w:r>
        <w:r>
          <w:rPr>
            <w:noProof/>
            <w:webHidden/>
          </w:rPr>
          <w:tab/>
        </w:r>
        <w:r>
          <w:rPr>
            <w:noProof/>
            <w:webHidden/>
          </w:rPr>
          <w:fldChar w:fldCharType="begin"/>
        </w:r>
        <w:r>
          <w:rPr>
            <w:noProof/>
            <w:webHidden/>
          </w:rPr>
          <w:instrText xml:space="preserve"> PAGEREF _Toc243006164 \h </w:instrText>
        </w:r>
        <w:r>
          <w:rPr>
            <w:noProof/>
            <w:webHidden/>
          </w:rPr>
        </w:r>
        <w:r>
          <w:rPr>
            <w:noProof/>
            <w:webHidden/>
          </w:rPr>
          <w:fldChar w:fldCharType="separate"/>
        </w:r>
        <w:r>
          <w:rPr>
            <w:noProof/>
            <w:webHidden/>
          </w:rPr>
          <w:t>75</w:t>
        </w:r>
        <w:r>
          <w:rPr>
            <w:noProof/>
            <w:webHidden/>
          </w:rPr>
          <w:fldChar w:fldCharType="end"/>
        </w:r>
      </w:hyperlink>
    </w:p>
    <w:p w14:paraId="006B2901" w14:textId="24289C60"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5" w:history="1">
        <w:r w:rsidRPr="00C05813">
          <w:rPr>
            <w:rStyle w:val="Hyperlink"/>
            <w:noProof/>
          </w:rPr>
          <w:t>5.8 Usability Evaluation</w:t>
        </w:r>
        <w:r>
          <w:rPr>
            <w:noProof/>
            <w:webHidden/>
          </w:rPr>
          <w:tab/>
        </w:r>
        <w:r>
          <w:rPr>
            <w:noProof/>
            <w:webHidden/>
          </w:rPr>
          <w:fldChar w:fldCharType="begin"/>
        </w:r>
        <w:r>
          <w:rPr>
            <w:noProof/>
            <w:webHidden/>
          </w:rPr>
          <w:instrText xml:space="preserve"> PAGEREF _Toc243006165 \h </w:instrText>
        </w:r>
        <w:r>
          <w:rPr>
            <w:noProof/>
            <w:webHidden/>
          </w:rPr>
        </w:r>
        <w:r>
          <w:rPr>
            <w:noProof/>
            <w:webHidden/>
          </w:rPr>
          <w:fldChar w:fldCharType="separate"/>
        </w:r>
        <w:r>
          <w:rPr>
            <w:noProof/>
            <w:webHidden/>
          </w:rPr>
          <w:t>76</w:t>
        </w:r>
        <w:r>
          <w:rPr>
            <w:noProof/>
            <w:webHidden/>
          </w:rPr>
          <w:fldChar w:fldCharType="end"/>
        </w:r>
      </w:hyperlink>
    </w:p>
    <w:p w14:paraId="2A10C79B" w14:textId="3F4BE573"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6" w:history="1">
        <w:r w:rsidRPr="00C05813">
          <w:rPr>
            <w:rStyle w:val="Hyperlink"/>
            <w:noProof/>
          </w:rPr>
          <w:t>5.9 Comparison with Existing Solutions</w:t>
        </w:r>
        <w:r>
          <w:rPr>
            <w:noProof/>
            <w:webHidden/>
          </w:rPr>
          <w:tab/>
        </w:r>
        <w:r>
          <w:rPr>
            <w:noProof/>
            <w:webHidden/>
          </w:rPr>
          <w:fldChar w:fldCharType="begin"/>
        </w:r>
        <w:r>
          <w:rPr>
            <w:noProof/>
            <w:webHidden/>
          </w:rPr>
          <w:instrText xml:space="preserve"> PAGEREF _Toc243006166 \h </w:instrText>
        </w:r>
        <w:r>
          <w:rPr>
            <w:noProof/>
            <w:webHidden/>
          </w:rPr>
        </w:r>
        <w:r>
          <w:rPr>
            <w:noProof/>
            <w:webHidden/>
          </w:rPr>
          <w:fldChar w:fldCharType="separate"/>
        </w:r>
        <w:r>
          <w:rPr>
            <w:noProof/>
            <w:webHidden/>
          </w:rPr>
          <w:t>78</w:t>
        </w:r>
        <w:r>
          <w:rPr>
            <w:noProof/>
            <w:webHidden/>
          </w:rPr>
          <w:fldChar w:fldCharType="end"/>
        </w:r>
      </w:hyperlink>
    </w:p>
    <w:p w14:paraId="60C660A5" w14:textId="01C0EE1C"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7" w:history="1">
        <w:r w:rsidRPr="00C05813">
          <w:rPr>
            <w:rStyle w:val="Hyperlink"/>
            <w:noProof/>
          </w:rPr>
          <w:t>5.10 Results Related to Research Objectives</w:t>
        </w:r>
        <w:r>
          <w:rPr>
            <w:noProof/>
            <w:webHidden/>
          </w:rPr>
          <w:tab/>
        </w:r>
        <w:r>
          <w:rPr>
            <w:noProof/>
            <w:webHidden/>
          </w:rPr>
          <w:fldChar w:fldCharType="begin"/>
        </w:r>
        <w:r>
          <w:rPr>
            <w:noProof/>
            <w:webHidden/>
          </w:rPr>
          <w:instrText xml:space="preserve"> PAGEREF _Toc243006167 \h </w:instrText>
        </w:r>
        <w:r>
          <w:rPr>
            <w:noProof/>
            <w:webHidden/>
          </w:rPr>
        </w:r>
        <w:r>
          <w:rPr>
            <w:noProof/>
            <w:webHidden/>
          </w:rPr>
          <w:fldChar w:fldCharType="separate"/>
        </w:r>
        <w:r>
          <w:rPr>
            <w:noProof/>
            <w:webHidden/>
          </w:rPr>
          <w:t>81</w:t>
        </w:r>
        <w:r>
          <w:rPr>
            <w:noProof/>
            <w:webHidden/>
          </w:rPr>
          <w:fldChar w:fldCharType="end"/>
        </w:r>
      </w:hyperlink>
    </w:p>
    <w:p w14:paraId="35768F64" w14:textId="53978B11"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68" w:history="1">
        <w:r w:rsidRPr="00C05813">
          <w:rPr>
            <w:rStyle w:val="Hyperlink"/>
            <w:noProof/>
          </w:rPr>
          <w:t>5.11 Chapter Summary</w:t>
        </w:r>
        <w:r>
          <w:rPr>
            <w:noProof/>
            <w:webHidden/>
          </w:rPr>
          <w:tab/>
        </w:r>
        <w:r>
          <w:rPr>
            <w:noProof/>
            <w:webHidden/>
          </w:rPr>
          <w:fldChar w:fldCharType="begin"/>
        </w:r>
        <w:r>
          <w:rPr>
            <w:noProof/>
            <w:webHidden/>
          </w:rPr>
          <w:instrText xml:space="preserve"> PAGEREF _Toc243006168 \h </w:instrText>
        </w:r>
        <w:r>
          <w:rPr>
            <w:noProof/>
            <w:webHidden/>
          </w:rPr>
        </w:r>
        <w:r>
          <w:rPr>
            <w:noProof/>
            <w:webHidden/>
          </w:rPr>
          <w:fldChar w:fldCharType="separate"/>
        </w:r>
        <w:r>
          <w:rPr>
            <w:noProof/>
            <w:webHidden/>
          </w:rPr>
          <w:t>82</w:t>
        </w:r>
        <w:r>
          <w:rPr>
            <w:noProof/>
            <w:webHidden/>
          </w:rPr>
          <w:fldChar w:fldCharType="end"/>
        </w:r>
      </w:hyperlink>
    </w:p>
    <w:p w14:paraId="2067D1A3" w14:textId="7133BE52"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69" w:history="1">
        <w:r w:rsidRPr="00C05813">
          <w:rPr>
            <w:rStyle w:val="Hyperlink"/>
            <w:noProof/>
          </w:rPr>
          <w:t>Chapter 6 Discussion, Conclusions and Recommendations</w:t>
        </w:r>
        <w:r>
          <w:rPr>
            <w:noProof/>
            <w:webHidden/>
          </w:rPr>
          <w:tab/>
        </w:r>
        <w:r>
          <w:rPr>
            <w:noProof/>
            <w:webHidden/>
          </w:rPr>
          <w:fldChar w:fldCharType="begin"/>
        </w:r>
        <w:r>
          <w:rPr>
            <w:noProof/>
            <w:webHidden/>
          </w:rPr>
          <w:instrText xml:space="preserve"> PAGEREF _Toc243006169 \h </w:instrText>
        </w:r>
        <w:r>
          <w:rPr>
            <w:noProof/>
            <w:webHidden/>
          </w:rPr>
        </w:r>
        <w:r>
          <w:rPr>
            <w:noProof/>
            <w:webHidden/>
          </w:rPr>
          <w:fldChar w:fldCharType="separate"/>
        </w:r>
        <w:r>
          <w:rPr>
            <w:noProof/>
            <w:webHidden/>
          </w:rPr>
          <w:t>83</w:t>
        </w:r>
        <w:r>
          <w:rPr>
            <w:noProof/>
            <w:webHidden/>
          </w:rPr>
          <w:fldChar w:fldCharType="end"/>
        </w:r>
      </w:hyperlink>
    </w:p>
    <w:p w14:paraId="49E219AE" w14:textId="0A10612E"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70" w:history="1">
        <w:r w:rsidRPr="00C05813">
          <w:rPr>
            <w:rStyle w:val="Hyperlink"/>
            <w:noProof/>
          </w:rPr>
          <w:t>6.1 Introduction</w:t>
        </w:r>
        <w:r>
          <w:rPr>
            <w:noProof/>
            <w:webHidden/>
          </w:rPr>
          <w:tab/>
        </w:r>
        <w:r>
          <w:rPr>
            <w:noProof/>
            <w:webHidden/>
          </w:rPr>
          <w:fldChar w:fldCharType="begin"/>
        </w:r>
        <w:r>
          <w:rPr>
            <w:noProof/>
            <w:webHidden/>
          </w:rPr>
          <w:instrText xml:space="preserve"> PAGEREF _Toc243006170 \h </w:instrText>
        </w:r>
        <w:r>
          <w:rPr>
            <w:noProof/>
            <w:webHidden/>
          </w:rPr>
        </w:r>
        <w:r>
          <w:rPr>
            <w:noProof/>
            <w:webHidden/>
          </w:rPr>
          <w:fldChar w:fldCharType="separate"/>
        </w:r>
        <w:r>
          <w:rPr>
            <w:noProof/>
            <w:webHidden/>
          </w:rPr>
          <w:t>83</w:t>
        </w:r>
        <w:r>
          <w:rPr>
            <w:noProof/>
            <w:webHidden/>
          </w:rPr>
          <w:fldChar w:fldCharType="end"/>
        </w:r>
      </w:hyperlink>
    </w:p>
    <w:p w14:paraId="01FFFC49" w14:textId="38C53264"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71" w:history="1">
        <w:r w:rsidRPr="00C05813">
          <w:rPr>
            <w:rStyle w:val="Hyperlink"/>
            <w:noProof/>
          </w:rPr>
          <w:t>6.2 Discussion of Findings</w:t>
        </w:r>
        <w:r>
          <w:rPr>
            <w:noProof/>
            <w:webHidden/>
          </w:rPr>
          <w:tab/>
        </w:r>
        <w:r>
          <w:rPr>
            <w:noProof/>
            <w:webHidden/>
          </w:rPr>
          <w:fldChar w:fldCharType="begin"/>
        </w:r>
        <w:r>
          <w:rPr>
            <w:noProof/>
            <w:webHidden/>
          </w:rPr>
          <w:instrText xml:space="preserve"> PAGEREF _Toc243006171 \h </w:instrText>
        </w:r>
        <w:r>
          <w:rPr>
            <w:noProof/>
            <w:webHidden/>
          </w:rPr>
        </w:r>
        <w:r>
          <w:rPr>
            <w:noProof/>
            <w:webHidden/>
          </w:rPr>
          <w:fldChar w:fldCharType="separate"/>
        </w:r>
        <w:r>
          <w:rPr>
            <w:noProof/>
            <w:webHidden/>
          </w:rPr>
          <w:t>83</w:t>
        </w:r>
        <w:r>
          <w:rPr>
            <w:noProof/>
            <w:webHidden/>
          </w:rPr>
          <w:fldChar w:fldCharType="end"/>
        </w:r>
      </w:hyperlink>
    </w:p>
    <w:p w14:paraId="547E285A" w14:textId="0E41D152"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72" w:history="1">
        <w:r w:rsidRPr="00C05813">
          <w:rPr>
            <w:rStyle w:val="Hyperlink"/>
            <w:noProof/>
          </w:rPr>
          <w:t>6.3 Achievements of Research Objectives</w:t>
        </w:r>
        <w:r>
          <w:rPr>
            <w:noProof/>
            <w:webHidden/>
          </w:rPr>
          <w:tab/>
        </w:r>
        <w:r>
          <w:rPr>
            <w:noProof/>
            <w:webHidden/>
          </w:rPr>
          <w:fldChar w:fldCharType="begin"/>
        </w:r>
        <w:r>
          <w:rPr>
            <w:noProof/>
            <w:webHidden/>
          </w:rPr>
          <w:instrText xml:space="preserve"> PAGEREF _Toc243006172 \h </w:instrText>
        </w:r>
        <w:r>
          <w:rPr>
            <w:noProof/>
            <w:webHidden/>
          </w:rPr>
        </w:r>
        <w:r>
          <w:rPr>
            <w:noProof/>
            <w:webHidden/>
          </w:rPr>
          <w:fldChar w:fldCharType="separate"/>
        </w:r>
        <w:r>
          <w:rPr>
            <w:noProof/>
            <w:webHidden/>
          </w:rPr>
          <w:t>90</w:t>
        </w:r>
        <w:r>
          <w:rPr>
            <w:noProof/>
            <w:webHidden/>
          </w:rPr>
          <w:fldChar w:fldCharType="end"/>
        </w:r>
      </w:hyperlink>
    </w:p>
    <w:p w14:paraId="06DEE882" w14:textId="61066EFE"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73" w:history="1">
        <w:r w:rsidRPr="00C05813">
          <w:rPr>
            <w:rStyle w:val="Hyperlink"/>
            <w:noProof/>
          </w:rPr>
          <w:t>6.4 Answers to Research Questions</w:t>
        </w:r>
        <w:r>
          <w:rPr>
            <w:noProof/>
            <w:webHidden/>
          </w:rPr>
          <w:tab/>
        </w:r>
        <w:r>
          <w:rPr>
            <w:noProof/>
            <w:webHidden/>
          </w:rPr>
          <w:fldChar w:fldCharType="begin"/>
        </w:r>
        <w:r>
          <w:rPr>
            <w:noProof/>
            <w:webHidden/>
          </w:rPr>
          <w:instrText xml:space="preserve"> PAGEREF _Toc243006173 \h </w:instrText>
        </w:r>
        <w:r>
          <w:rPr>
            <w:noProof/>
            <w:webHidden/>
          </w:rPr>
        </w:r>
        <w:r>
          <w:rPr>
            <w:noProof/>
            <w:webHidden/>
          </w:rPr>
          <w:fldChar w:fldCharType="separate"/>
        </w:r>
        <w:r>
          <w:rPr>
            <w:noProof/>
            <w:webHidden/>
          </w:rPr>
          <w:t>91</w:t>
        </w:r>
        <w:r>
          <w:rPr>
            <w:noProof/>
            <w:webHidden/>
          </w:rPr>
          <w:fldChar w:fldCharType="end"/>
        </w:r>
      </w:hyperlink>
    </w:p>
    <w:p w14:paraId="308A653F" w14:textId="0A48D55E"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74" w:history="1">
        <w:r w:rsidRPr="00C05813">
          <w:rPr>
            <w:rStyle w:val="Hyperlink"/>
            <w:noProof/>
          </w:rPr>
          <w:t>6.5 Recommendations</w:t>
        </w:r>
        <w:r>
          <w:rPr>
            <w:noProof/>
            <w:webHidden/>
          </w:rPr>
          <w:tab/>
        </w:r>
        <w:r>
          <w:rPr>
            <w:noProof/>
            <w:webHidden/>
          </w:rPr>
          <w:fldChar w:fldCharType="begin"/>
        </w:r>
        <w:r>
          <w:rPr>
            <w:noProof/>
            <w:webHidden/>
          </w:rPr>
          <w:instrText xml:space="preserve"> PAGEREF _Toc243006174 \h </w:instrText>
        </w:r>
        <w:r>
          <w:rPr>
            <w:noProof/>
            <w:webHidden/>
          </w:rPr>
        </w:r>
        <w:r>
          <w:rPr>
            <w:noProof/>
            <w:webHidden/>
          </w:rPr>
          <w:fldChar w:fldCharType="separate"/>
        </w:r>
        <w:r>
          <w:rPr>
            <w:noProof/>
            <w:webHidden/>
          </w:rPr>
          <w:t>92</w:t>
        </w:r>
        <w:r>
          <w:rPr>
            <w:noProof/>
            <w:webHidden/>
          </w:rPr>
          <w:fldChar w:fldCharType="end"/>
        </w:r>
      </w:hyperlink>
    </w:p>
    <w:p w14:paraId="485AE732" w14:textId="2F1245B9"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75" w:history="1">
        <w:r w:rsidRPr="00C05813">
          <w:rPr>
            <w:rStyle w:val="Hyperlink"/>
            <w:noProof/>
          </w:rPr>
          <w:t>6.6 Future Research</w:t>
        </w:r>
        <w:r>
          <w:rPr>
            <w:noProof/>
            <w:webHidden/>
          </w:rPr>
          <w:tab/>
        </w:r>
        <w:r>
          <w:rPr>
            <w:noProof/>
            <w:webHidden/>
          </w:rPr>
          <w:fldChar w:fldCharType="begin"/>
        </w:r>
        <w:r>
          <w:rPr>
            <w:noProof/>
            <w:webHidden/>
          </w:rPr>
          <w:instrText xml:space="preserve"> PAGEREF _Toc243006175 \h </w:instrText>
        </w:r>
        <w:r>
          <w:rPr>
            <w:noProof/>
            <w:webHidden/>
          </w:rPr>
        </w:r>
        <w:r>
          <w:rPr>
            <w:noProof/>
            <w:webHidden/>
          </w:rPr>
          <w:fldChar w:fldCharType="separate"/>
        </w:r>
        <w:r>
          <w:rPr>
            <w:noProof/>
            <w:webHidden/>
          </w:rPr>
          <w:t>94</w:t>
        </w:r>
        <w:r>
          <w:rPr>
            <w:noProof/>
            <w:webHidden/>
          </w:rPr>
          <w:fldChar w:fldCharType="end"/>
        </w:r>
      </w:hyperlink>
    </w:p>
    <w:p w14:paraId="626443AD" w14:textId="6B1B1B36"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76" w:history="1">
        <w:r w:rsidRPr="00C05813">
          <w:rPr>
            <w:rStyle w:val="Hyperlink"/>
            <w:noProof/>
          </w:rPr>
          <w:t>6.7 Conclusion</w:t>
        </w:r>
        <w:r>
          <w:rPr>
            <w:noProof/>
            <w:webHidden/>
          </w:rPr>
          <w:tab/>
        </w:r>
        <w:r>
          <w:rPr>
            <w:noProof/>
            <w:webHidden/>
          </w:rPr>
          <w:fldChar w:fldCharType="begin"/>
        </w:r>
        <w:r>
          <w:rPr>
            <w:noProof/>
            <w:webHidden/>
          </w:rPr>
          <w:instrText xml:space="preserve"> PAGEREF _Toc243006176 \h </w:instrText>
        </w:r>
        <w:r>
          <w:rPr>
            <w:noProof/>
            <w:webHidden/>
          </w:rPr>
        </w:r>
        <w:r>
          <w:rPr>
            <w:noProof/>
            <w:webHidden/>
          </w:rPr>
          <w:fldChar w:fldCharType="separate"/>
        </w:r>
        <w:r>
          <w:rPr>
            <w:noProof/>
            <w:webHidden/>
          </w:rPr>
          <w:t>95</w:t>
        </w:r>
        <w:r>
          <w:rPr>
            <w:noProof/>
            <w:webHidden/>
          </w:rPr>
          <w:fldChar w:fldCharType="end"/>
        </w:r>
      </w:hyperlink>
    </w:p>
    <w:p w14:paraId="3B852DDF" w14:textId="51437162"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77" w:history="1">
        <w:r w:rsidRPr="00C05813">
          <w:rPr>
            <w:rStyle w:val="Hyperlink"/>
            <w:noProof/>
          </w:rPr>
          <w:t>6.8 Chapter Summary</w:t>
        </w:r>
        <w:r>
          <w:rPr>
            <w:noProof/>
            <w:webHidden/>
          </w:rPr>
          <w:tab/>
        </w:r>
        <w:r>
          <w:rPr>
            <w:noProof/>
            <w:webHidden/>
          </w:rPr>
          <w:fldChar w:fldCharType="begin"/>
        </w:r>
        <w:r>
          <w:rPr>
            <w:noProof/>
            <w:webHidden/>
          </w:rPr>
          <w:instrText xml:space="preserve"> PAGEREF _Toc243006177 \h </w:instrText>
        </w:r>
        <w:r>
          <w:rPr>
            <w:noProof/>
            <w:webHidden/>
          </w:rPr>
        </w:r>
        <w:r>
          <w:rPr>
            <w:noProof/>
            <w:webHidden/>
          </w:rPr>
          <w:fldChar w:fldCharType="separate"/>
        </w:r>
        <w:r>
          <w:rPr>
            <w:noProof/>
            <w:webHidden/>
          </w:rPr>
          <w:t>96</w:t>
        </w:r>
        <w:r>
          <w:rPr>
            <w:noProof/>
            <w:webHidden/>
          </w:rPr>
          <w:fldChar w:fldCharType="end"/>
        </w:r>
      </w:hyperlink>
    </w:p>
    <w:p w14:paraId="7F3D9EAC" w14:textId="731FCFD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78" w:history="1">
        <w:r w:rsidRPr="00C05813">
          <w:rPr>
            <w:rStyle w:val="Hyperlink"/>
            <w:noProof/>
          </w:rPr>
          <w:t>References</w:t>
        </w:r>
        <w:r>
          <w:rPr>
            <w:noProof/>
            <w:webHidden/>
          </w:rPr>
          <w:tab/>
        </w:r>
        <w:r>
          <w:rPr>
            <w:noProof/>
            <w:webHidden/>
          </w:rPr>
          <w:fldChar w:fldCharType="begin"/>
        </w:r>
        <w:r>
          <w:rPr>
            <w:noProof/>
            <w:webHidden/>
          </w:rPr>
          <w:instrText xml:space="preserve"> PAGEREF _Toc243006178 \h </w:instrText>
        </w:r>
        <w:r>
          <w:rPr>
            <w:noProof/>
            <w:webHidden/>
          </w:rPr>
        </w:r>
        <w:r>
          <w:rPr>
            <w:noProof/>
            <w:webHidden/>
          </w:rPr>
          <w:fldChar w:fldCharType="separate"/>
        </w:r>
        <w:r>
          <w:rPr>
            <w:noProof/>
            <w:webHidden/>
          </w:rPr>
          <w:t>97</w:t>
        </w:r>
        <w:r>
          <w:rPr>
            <w:noProof/>
            <w:webHidden/>
          </w:rPr>
          <w:fldChar w:fldCharType="end"/>
        </w:r>
      </w:hyperlink>
    </w:p>
    <w:p w14:paraId="79FD2471" w14:textId="0B087B2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79" w:history="1">
        <w:r w:rsidRPr="00C05813">
          <w:rPr>
            <w:rStyle w:val="Hyperlink"/>
            <w:noProof/>
          </w:rPr>
          <w:t>Appendix A: Application Screenshots</w:t>
        </w:r>
        <w:r>
          <w:rPr>
            <w:noProof/>
            <w:webHidden/>
          </w:rPr>
          <w:tab/>
        </w:r>
        <w:r>
          <w:rPr>
            <w:noProof/>
            <w:webHidden/>
          </w:rPr>
          <w:fldChar w:fldCharType="begin"/>
        </w:r>
        <w:r>
          <w:rPr>
            <w:noProof/>
            <w:webHidden/>
          </w:rPr>
          <w:instrText xml:space="preserve"> PAGEREF _Toc243006179 \h </w:instrText>
        </w:r>
        <w:r>
          <w:rPr>
            <w:noProof/>
            <w:webHidden/>
          </w:rPr>
        </w:r>
        <w:r>
          <w:rPr>
            <w:noProof/>
            <w:webHidden/>
          </w:rPr>
          <w:fldChar w:fldCharType="separate"/>
        </w:r>
        <w:r>
          <w:rPr>
            <w:noProof/>
            <w:webHidden/>
          </w:rPr>
          <w:t>103</w:t>
        </w:r>
        <w:r>
          <w:rPr>
            <w:noProof/>
            <w:webHidden/>
          </w:rPr>
          <w:fldChar w:fldCharType="end"/>
        </w:r>
      </w:hyperlink>
    </w:p>
    <w:p w14:paraId="7F6BFBE8" w14:textId="40ED45D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80" w:history="1">
        <w:r w:rsidRPr="00C05813">
          <w:rPr>
            <w:rStyle w:val="Hyperlink"/>
            <w:noProof/>
          </w:rPr>
          <w:t>Appendix B: Expert Review of the Questionnaires and Design</w:t>
        </w:r>
        <w:r>
          <w:rPr>
            <w:noProof/>
            <w:webHidden/>
          </w:rPr>
          <w:tab/>
        </w:r>
        <w:r>
          <w:rPr>
            <w:noProof/>
            <w:webHidden/>
          </w:rPr>
          <w:fldChar w:fldCharType="begin"/>
        </w:r>
        <w:r>
          <w:rPr>
            <w:noProof/>
            <w:webHidden/>
          </w:rPr>
          <w:instrText xml:space="preserve"> PAGEREF _Toc243006180 \h </w:instrText>
        </w:r>
        <w:r>
          <w:rPr>
            <w:noProof/>
            <w:webHidden/>
          </w:rPr>
        </w:r>
        <w:r>
          <w:rPr>
            <w:noProof/>
            <w:webHidden/>
          </w:rPr>
          <w:fldChar w:fldCharType="separate"/>
        </w:r>
        <w:r>
          <w:rPr>
            <w:noProof/>
            <w:webHidden/>
          </w:rPr>
          <w:t>111</w:t>
        </w:r>
        <w:r>
          <w:rPr>
            <w:noProof/>
            <w:webHidden/>
          </w:rPr>
          <w:fldChar w:fldCharType="end"/>
        </w:r>
      </w:hyperlink>
    </w:p>
    <w:p w14:paraId="6CABF308" w14:textId="67E911D5"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81" w:history="1">
        <w:r w:rsidRPr="00C05813">
          <w:rPr>
            <w:rStyle w:val="Hyperlink"/>
            <w:noProof/>
          </w:rPr>
          <w:t>Appendix C: Questionnaires Used in the Main Study</w:t>
        </w:r>
        <w:r>
          <w:rPr>
            <w:noProof/>
            <w:webHidden/>
          </w:rPr>
          <w:tab/>
        </w:r>
        <w:r>
          <w:rPr>
            <w:noProof/>
            <w:webHidden/>
          </w:rPr>
          <w:fldChar w:fldCharType="begin"/>
        </w:r>
        <w:r>
          <w:rPr>
            <w:noProof/>
            <w:webHidden/>
          </w:rPr>
          <w:instrText xml:space="preserve"> PAGEREF _Toc243006181 \h </w:instrText>
        </w:r>
        <w:r>
          <w:rPr>
            <w:noProof/>
            <w:webHidden/>
          </w:rPr>
        </w:r>
        <w:r>
          <w:rPr>
            <w:noProof/>
            <w:webHidden/>
          </w:rPr>
          <w:fldChar w:fldCharType="separate"/>
        </w:r>
        <w:r>
          <w:rPr>
            <w:noProof/>
            <w:webHidden/>
          </w:rPr>
          <w:t>112</w:t>
        </w:r>
        <w:r>
          <w:rPr>
            <w:noProof/>
            <w:webHidden/>
          </w:rPr>
          <w:fldChar w:fldCharType="end"/>
        </w:r>
      </w:hyperlink>
    </w:p>
    <w:p w14:paraId="1B976E92" w14:textId="766FBC85"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82" w:history="1">
        <w:r w:rsidRPr="00C05813">
          <w:rPr>
            <w:rStyle w:val="Hyperlink"/>
            <w:noProof/>
          </w:rPr>
          <w:t>Appendix D: Ethical Clearance Application</w:t>
        </w:r>
        <w:r>
          <w:rPr>
            <w:noProof/>
            <w:webHidden/>
          </w:rPr>
          <w:tab/>
        </w:r>
        <w:r>
          <w:rPr>
            <w:noProof/>
            <w:webHidden/>
          </w:rPr>
          <w:fldChar w:fldCharType="begin"/>
        </w:r>
        <w:r>
          <w:rPr>
            <w:noProof/>
            <w:webHidden/>
          </w:rPr>
          <w:instrText xml:space="preserve"> PAGEREF _Toc243006182 \h </w:instrText>
        </w:r>
        <w:r>
          <w:rPr>
            <w:noProof/>
            <w:webHidden/>
          </w:rPr>
        </w:r>
        <w:r>
          <w:rPr>
            <w:noProof/>
            <w:webHidden/>
          </w:rPr>
          <w:fldChar w:fldCharType="separate"/>
        </w:r>
        <w:r>
          <w:rPr>
            <w:noProof/>
            <w:webHidden/>
          </w:rPr>
          <w:t>139</w:t>
        </w:r>
        <w:r>
          <w:rPr>
            <w:noProof/>
            <w:webHidden/>
          </w:rPr>
          <w:fldChar w:fldCharType="end"/>
        </w:r>
      </w:hyperlink>
    </w:p>
    <w:p w14:paraId="1B79A9D6" w14:textId="19760C1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83" w:history="1">
        <w:r w:rsidRPr="00C05813">
          <w:rPr>
            <w:rStyle w:val="Hyperlink"/>
            <w:rFonts w:ascii="Open Sans" w:eastAsia="Open Sans" w:hAnsi="Open Sans" w:cs="Open Sans"/>
            <w:noProof/>
          </w:rPr>
          <w:t>NATIONAL INSTITUTE OF BUSINESS MANAGEMENT</w:t>
        </w:r>
        <w:r>
          <w:rPr>
            <w:noProof/>
            <w:webHidden/>
          </w:rPr>
          <w:tab/>
        </w:r>
        <w:r>
          <w:rPr>
            <w:noProof/>
            <w:webHidden/>
          </w:rPr>
          <w:fldChar w:fldCharType="begin"/>
        </w:r>
        <w:r>
          <w:rPr>
            <w:noProof/>
            <w:webHidden/>
          </w:rPr>
          <w:instrText xml:space="preserve"> PAGEREF _Toc243006183 \h </w:instrText>
        </w:r>
        <w:r>
          <w:rPr>
            <w:noProof/>
            <w:webHidden/>
          </w:rPr>
        </w:r>
        <w:r>
          <w:rPr>
            <w:noProof/>
            <w:webHidden/>
          </w:rPr>
          <w:fldChar w:fldCharType="separate"/>
        </w:r>
        <w:r>
          <w:rPr>
            <w:noProof/>
            <w:webHidden/>
          </w:rPr>
          <w:t>140</w:t>
        </w:r>
        <w:r>
          <w:rPr>
            <w:noProof/>
            <w:webHidden/>
          </w:rPr>
          <w:fldChar w:fldCharType="end"/>
        </w:r>
      </w:hyperlink>
    </w:p>
    <w:p w14:paraId="25754592" w14:textId="17A21B6B" w:rsidR="00C00E27" w:rsidRDefault="00C00E27">
      <w:pPr>
        <w:pStyle w:val="TOC2"/>
        <w:tabs>
          <w:tab w:val="right" w:leader="dot" w:pos="8297"/>
        </w:tabs>
        <w:rPr>
          <w:rFonts w:asciiTheme="minorHAnsi" w:hAnsiTheme="minorHAnsi" w:cstheme="minorBidi"/>
          <w:noProof/>
          <w:color w:val="auto"/>
          <w:kern w:val="2"/>
          <w:lang w:eastAsia="en-US"/>
          <w14:ligatures w14:val="standardContextual"/>
        </w:rPr>
      </w:pPr>
      <w:hyperlink w:anchor="_Toc243006184" w:history="1">
        <w:r w:rsidRPr="00C05813">
          <w:rPr>
            <w:rStyle w:val="Hyperlink"/>
            <w:noProof/>
          </w:rPr>
          <w:t>School of Computing &amp; Engineering</w:t>
        </w:r>
        <w:r>
          <w:rPr>
            <w:noProof/>
            <w:webHidden/>
          </w:rPr>
          <w:tab/>
        </w:r>
        <w:r>
          <w:rPr>
            <w:noProof/>
            <w:webHidden/>
          </w:rPr>
          <w:fldChar w:fldCharType="begin"/>
        </w:r>
        <w:r>
          <w:rPr>
            <w:noProof/>
            <w:webHidden/>
          </w:rPr>
          <w:instrText xml:space="preserve"> PAGEREF _Toc243006184 \h </w:instrText>
        </w:r>
        <w:r>
          <w:rPr>
            <w:noProof/>
            <w:webHidden/>
          </w:rPr>
        </w:r>
        <w:r>
          <w:rPr>
            <w:noProof/>
            <w:webHidden/>
          </w:rPr>
          <w:fldChar w:fldCharType="separate"/>
        </w:r>
        <w:r>
          <w:rPr>
            <w:noProof/>
            <w:webHidden/>
          </w:rPr>
          <w:t>140</w:t>
        </w:r>
        <w:r>
          <w:rPr>
            <w:noProof/>
            <w:webHidden/>
          </w:rPr>
          <w:fldChar w:fldCharType="end"/>
        </w:r>
      </w:hyperlink>
    </w:p>
    <w:p w14:paraId="1EFAA8D0" w14:textId="1C12AB34"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85" w:history="1">
        <w:r w:rsidRPr="00C05813">
          <w:rPr>
            <w:rStyle w:val="Hyperlink"/>
            <w:noProof/>
          </w:rPr>
          <w:t>1.</w:t>
        </w:r>
        <w:r>
          <w:rPr>
            <w:rFonts w:asciiTheme="minorHAnsi" w:hAnsiTheme="minorHAnsi" w:cstheme="minorBidi"/>
            <w:noProof/>
            <w:color w:val="auto"/>
            <w:kern w:val="2"/>
            <w:lang w:eastAsia="en-US"/>
            <w14:ligatures w14:val="standardContextual"/>
          </w:rPr>
          <w:tab/>
        </w:r>
        <w:r w:rsidRPr="00C05813">
          <w:rPr>
            <w:rStyle w:val="Hyperlink"/>
            <w:noProof/>
          </w:rPr>
          <w:t>Researcher Details</w:t>
        </w:r>
        <w:r>
          <w:rPr>
            <w:noProof/>
            <w:webHidden/>
          </w:rPr>
          <w:tab/>
        </w:r>
        <w:r>
          <w:rPr>
            <w:noProof/>
            <w:webHidden/>
          </w:rPr>
          <w:fldChar w:fldCharType="begin"/>
        </w:r>
        <w:r>
          <w:rPr>
            <w:noProof/>
            <w:webHidden/>
          </w:rPr>
          <w:instrText xml:space="preserve"> PAGEREF _Toc243006185 \h </w:instrText>
        </w:r>
        <w:r>
          <w:rPr>
            <w:noProof/>
            <w:webHidden/>
          </w:rPr>
        </w:r>
        <w:r>
          <w:rPr>
            <w:noProof/>
            <w:webHidden/>
          </w:rPr>
          <w:fldChar w:fldCharType="separate"/>
        </w:r>
        <w:r>
          <w:rPr>
            <w:noProof/>
            <w:webHidden/>
          </w:rPr>
          <w:t>140</w:t>
        </w:r>
        <w:r>
          <w:rPr>
            <w:noProof/>
            <w:webHidden/>
          </w:rPr>
          <w:fldChar w:fldCharType="end"/>
        </w:r>
      </w:hyperlink>
    </w:p>
    <w:p w14:paraId="112B04F0" w14:textId="6389D7EE"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86" w:history="1">
        <w:r w:rsidRPr="00C05813">
          <w:rPr>
            <w:rStyle w:val="Hyperlink"/>
            <w:noProof/>
          </w:rPr>
          <w:t>2.</w:t>
        </w:r>
        <w:r>
          <w:rPr>
            <w:rFonts w:asciiTheme="minorHAnsi" w:hAnsiTheme="minorHAnsi" w:cstheme="minorBidi"/>
            <w:noProof/>
            <w:color w:val="auto"/>
            <w:kern w:val="2"/>
            <w:lang w:eastAsia="en-US"/>
            <w14:ligatures w14:val="standardContextual"/>
          </w:rPr>
          <w:tab/>
        </w:r>
        <w:r w:rsidRPr="00C05813">
          <w:rPr>
            <w:rStyle w:val="Hyperlink"/>
            <w:noProof/>
          </w:rPr>
          <w:t>Programme of Study</w:t>
        </w:r>
        <w:r>
          <w:rPr>
            <w:noProof/>
            <w:webHidden/>
          </w:rPr>
          <w:tab/>
        </w:r>
        <w:r>
          <w:rPr>
            <w:noProof/>
            <w:webHidden/>
          </w:rPr>
          <w:fldChar w:fldCharType="begin"/>
        </w:r>
        <w:r>
          <w:rPr>
            <w:noProof/>
            <w:webHidden/>
          </w:rPr>
          <w:instrText xml:space="preserve"> PAGEREF _Toc243006186 \h </w:instrText>
        </w:r>
        <w:r>
          <w:rPr>
            <w:noProof/>
            <w:webHidden/>
          </w:rPr>
        </w:r>
        <w:r>
          <w:rPr>
            <w:noProof/>
            <w:webHidden/>
          </w:rPr>
          <w:fldChar w:fldCharType="separate"/>
        </w:r>
        <w:r>
          <w:rPr>
            <w:noProof/>
            <w:webHidden/>
          </w:rPr>
          <w:t>140</w:t>
        </w:r>
        <w:r>
          <w:rPr>
            <w:noProof/>
            <w:webHidden/>
          </w:rPr>
          <w:fldChar w:fldCharType="end"/>
        </w:r>
      </w:hyperlink>
    </w:p>
    <w:p w14:paraId="3A6928B4" w14:textId="086C834A"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87" w:history="1">
        <w:r w:rsidRPr="00C05813">
          <w:rPr>
            <w:rStyle w:val="Hyperlink"/>
            <w:noProof/>
          </w:rPr>
          <w:t>3.</w:t>
        </w:r>
        <w:r>
          <w:rPr>
            <w:rFonts w:asciiTheme="minorHAnsi" w:hAnsiTheme="minorHAnsi" w:cstheme="minorBidi"/>
            <w:noProof/>
            <w:color w:val="auto"/>
            <w:kern w:val="2"/>
            <w:lang w:eastAsia="en-US"/>
            <w14:ligatures w14:val="standardContextual"/>
          </w:rPr>
          <w:tab/>
        </w:r>
        <w:r w:rsidRPr="00C05813">
          <w:rPr>
            <w:rStyle w:val="Hyperlink"/>
            <w:noProof/>
          </w:rPr>
          <w:t>Project Details</w:t>
        </w:r>
        <w:r>
          <w:rPr>
            <w:noProof/>
            <w:webHidden/>
          </w:rPr>
          <w:tab/>
        </w:r>
        <w:r>
          <w:rPr>
            <w:noProof/>
            <w:webHidden/>
          </w:rPr>
          <w:fldChar w:fldCharType="begin"/>
        </w:r>
        <w:r>
          <w:rPr>
            <w:noProof/>
            <w:webHidden/>
          </w:rPr>
          <w:instrText xml:space="preserve"> PAGEREF _Toc243006187 \h </w:instrText>
        </w:r>
        <w:r>
          <w:rPr>
            <w:noProof/>
            <w:webHidden/>
          </w:rPr>
        </w:r>
        <w:r>
          <w:rPr>
            <w:noProof/>
            <w:webHidden/>
          </w:rPr>
          <w:fldChar w:fldCharType="separate"/>
        </w:r>
        <w:r>
          <w:rPr>
            <w:noProof/>
            <w:webHidden/>
          </w:rPr>
          <w:t>142</w:t>
        </w:r>
        <w:r>
          <w:rPr>
            <w:noProof/>
            <w:webHidden/>
          </w:rPr>
          <w:fldChar w:fldCharType="end"/>
        </w:r>
      </w:hyperlink>
    </w:p>
    <w:p w14:paraId="6F4B6019" w14:textId="6FD04D2C"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88" w:history="1">
        <w:r w:rsidRPr="00C05813">
          <w:rPr>
            <w:rStyle w:val="Hyperlink"/>
            <w:noProof/>
          </w:rPr>
          <w:t>4.</w:t>
        </w:r>
        <w:r>
          <w:rPr>
            <w:rFonts w:asciiTheme="minorHAnsi" w:hAnsiTheme="minorHAnsi" w:cstheme="minorBidi"/>
            <w:noProof/>
            <w:color w:val="auto"/>
            <w:kern w:val="2"/>
            <w:lang w:eastAsia="en-US"/>
            <w14:ligatures w14:val="standardContextual"/>
          </w:rPr>
          <w:tab/>
        </w:r>
        <w:r w:rsidRPr="00C05813">
          <w:rPr>
            <w:rStyle w:val="Hyperlink"/>
            <w:noProof/>
          </w:rPr>
          <w:t>Ethical Considerations</w:t>
        </w:r>
        <w:r>
          <w:rPr>
            <w:noProof/>
            <w:webHidden/>
          </w:rPr>
          <w:tab/>
        </w:r>
        <w:r>
          <w:rPr>
            <w:noProof/>
            <w:webHidden/>
          </w:rPr>
          <w:fldChar w:fldCharType="begin"/>
        </w:r>
        <w:r>
          <w:rPr>
            <w:noProof/>
            <w:webHidden/>
          </w:rPr>
          <w:instrText xml:space="preserve"> PAGEREF _Toc243006188 \h </w:instrText>
        </w:r>
        <w:r>
          <w:rPr>
            <w:noProof/>
            <w:webHidden/>
          </w:rPr>
        </w:r>
        <w:r>
          <w:rPr>
            <w:noProof/>
            <w:webHidden/>
          </w:rPr>
          <w:fldChar w:fldCharType="separate"/>
        </w:r>
        <w:r>
          <w:rPr>
            <w:noProof/>
            <w:webHidden/>
          </w:rPr>
          <w:t>142</w:t>
        </w:r>
        <w:r>
          <w:rPr>
            <w:noProof/>
            <w:webHidden/>
          </w:rPr>
          <w:fldChar w:fldCharType="end"/>
        </w:r>
      </w:hyperlink>
    </w:p>
    <w:p w14:paraId="39B28FB3" w14:textId="5D44F17F"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89" w:history="1">
        <w:r w:rsidRPr="00C05813">
          <w:rPr>
            <w:rStyle w:val="Hyperlink"/>
            <w:noProof/>
          </w:rPr>
          <w:t>5.</w:t>
        </w:r>
        <w:r>
          <w:rPr>
            <w:rFonts w:asciiTheme="minorHAnsi" w:hAnsiTheme="minorHAnsi" w:cstheme="minorBidi"/>
            <w:noProof/>
            <w:color w:val="auto"/>
            <w:kern w:val="2"/>
            <w:lang w:eastAsia="en-US"/>
            <w14:ligatures w14:val="standardContextual"/>
          </w:rPr>
          <w:tab/>
        </w:r>
        <w:r w:rsidRPr="00C05813">
          <w:rPr>
            <w:rStyle w:val="Hyperlink"/>
            <w:noProof/>
          </w:rPr>
          <w:t>Informed Consent</w:t>
        </w:r>
        <w:r>
          <w:rPr>
            <w:noProof/>
            <w:webHidden/>
          </w:rPr>
          <w:tab/>
        </w:r>
        <w:r>
          <w:rPr>
            <w:noProof/>
            <w:webHidden/>
          </w:rPr>
          <w:fldChar w:fldCharType="begin"/>
        </w:r>
        <w:r>
          <w:rPr>
            <w:noProof/>
            <w:webHidden/>
          </w:rPr>
          <w:instrText xml:space="preserve"> PAGEREF _Toc243006189 \h </w:instrText>
        </w:r>
        <w:r>
          <w:rPr>
            <w:noProof/>
            <w:webHidden/>
          </w:rPr>
        </w:r>
        <w:r>
          <w:rPr>
            <w:noProof/>
            <w:webHidden/>
          </w:rPr>
          <w:fldChar w:fldCharType="separate"/>
        </w:r>
        <w:r>
          <w:rPr>
            <w:noProof/>
            <w:webHidden/>
          </w:rPr>
          <w:t>143</w:t>
        </w:r>
        <w:r>
          <w:rPr>
            <w:noProof/>
            <w:webHidden/>
          </w:rPr>
          <w:fldChar w:fldCharType="end"/>
        </w:r>
      </w:hyperlink>
    </w:p>
    <w:p w14:paraId="123FA02B" w14:textId="20FEE136"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90" w:history="1">
        <w:r w:rsidRPr="00C05813">
          <w:rPr>
            <w:rStyle w:val="Hyperlink"/>
            <w:noProof/>
          </w:rPr>
          <w:t>6.</w:t>
        </w:r>
        <w:r>
          <w:rPr>
            <w:rFonts w:asciiTheme="minorHAnsi" w:hAnsiTheme="minorHAnsi" w:cstheme="minorBidi"/>
            <w:noProof/>
            <w:color w:val="auto"/>
            <w:kern w:val="2"/>
            <w:lang w:eastAsia="en-US"/>
            <w14:ligatures w14:val="standardContextual"/>
          </w:rPr>
          <w:tab/>
        </w:r>
        <w:r w:rsidRPr="00C05813">
          <w:rPr>
            <w:rStyle w:val="Hyperlink"/>
            <w:noProof/>
          </w:rPr>
          <w:t>Data Protection and Confidentiality</w:t>
        </w:r>
        <w:r>
          <w:rPr>
            <w:noProof/>
            <w:webHidden/>
          </w:rPr>
          <w:tab/>
        </w:r>
        <w:r>
          <w:rPr>
            <w:noProof/>
            <w:webHidden/>
          </w:rPr>
          <w:fldChar w:fldCharType="begin"/>
        </w:r>
        <w:r>
          <w:rPr>
            <w:noProof/>
            <w:webHidden/>
          </w:rPr>
          <w:instrText xml:space="preserve"> PAGEREF _Toc243006190 \h </w:instrText>
        </w:r>
        <w:r>
          <w:rPr>
            <w:noProof/>
            <w:webHidden/>
          </w:rPr>
        </w:r>
        <w:r>
          <w:rPr>
            <w:noProof/>
            <w:webHidden/>
          </w:rPr>
          <w:fldChar w:fldCharType="separate"/>
        </w:r>
        <w:r>
          <w:rPr>
            <w:noProof/>
            <w:webHidden/>
          </w:rPr>
          <w:t>143</w:t>
        </w:r>
        <w:r>
          <w:rPr>
            <w:noProof/>
            <w:webHidden/>
          </w:rPr>
          <w:fldChar w:fldCharType="end"/>
        </w:r>
      </w:hyperlink>
    </w:p>
    <w:p w14:paraId="2DF058CE" w14:textId="7C632239"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91" w:history="1">
        <w:r w:rsidRPr="00C05813">
          <w:rPr>
            <w:rStyle w:val="Hyperlink"/>
            <w:noProof/>
          </w:rPr>
          <w:t>7.</w:t>
        </w:r>
        <w:r>
          <w:rPr>
            <w:rFonts w:asciiTheme="minorHAnsi" w:hAnsiTheme="minorHAnsi" w:cstheme="minorBidi"/>
            <w:noProof/>
            <w:color w:val="auto"/>
            <w:kern w:val="2"/>
            <w:lang w:eastAsia="en-US"/>
            <w14:ligatures w14:val="standardContextual"/>
          </w:rPr>
          <w:tab/>
        </w:r>
        <w:r w:rsidRPr="00C05813">
          <w:rPr>
            <w:rStyle w:val="Hyperlink"/>
            <w:noProof/>
          </w:rPr>
          <w:t>Risk Assessment</w:t>
        </w:r>
        <w:r>
          <w:rPr>
            <w:noProof/>
            <w:webHidden/>
          </w:rPr>
          <w:tab/>
        </w:r>
        <w:r>
          <w:rPr>
            <w:noProof/>
            <w:webHidden/>
          </w:rPr>
          <w:fldChar w:fldCharType="begin"/>
        </w:r>
        <w:r>
          <w:rPr>
            <w:noProof/>
            <w:webHidden/>
          </w:rPr>
          <w:instrText xml:space="preserve"> PAGEREF _Toc243006191 \h </w:instrText>
        </w:r>
        <w:r>
          <w:rPr>
            <w:noProof/>
            <w:webHidden/>
          </w:rPr>
        </w:r>
        <w:r>
          <w:rPr>
            <w:noProof/>
            <w:webHidden/>
          </w:rPr>
          <w:fldChar w:fldCharType="separate"/>
        </w:r>
        <w:r>
          <w:rPr>
            <w:noProof/>
            <w:webHidden/>
          </w:rPr>
          <w:t>143</w:t>
        </w:r>
        <w:r>
          <w:rPr>
            <w:noProof/>
            <w:webHidden/>
          </w:rPr>
          <w:fldChar w:fldCharType="end"/>
        </w:r>
      </w:hyperlink>
    </w:p>
    <w:p w14:paraId="788B9FBD" w14:textId="59EAAD5C"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92" w:history="1">
        <w:r w:rsidRPr="00C05813">
          <w:rPr>
            <w:rStyle w:val="Hyperlink"/>
            <w:noProof/>
          </w:rPr>
          <w:t>8.</w:t>
        </w:r>
        <w:r>
          <w:rPr>
            <w:rFonts w:asciiTheme="minorHAnsi" w:hAnsiTheme="minorHAnsi" w:cstheme="minorBidi"/>
            <w:noProof/>
            <w:color w:val="auto"/>
            <w:kern w:val="2"/>
            <w:lang w:eastAsia="en-US"/>
            <w14:ligatures w14:val="standardContextual"/>
          </w:rPr>
          <w:tab/>
        </w:r>
        <w:r w:rsidRPr="00C05813">
          <w:rPr>
            <w:rStyle w:val="Hyperlink"/>
            <w:noProof/>
          </w:rPr>
          <w:t>Supervisor’s Approval</w:t>
        </w:r>
        <w:r>
          <w:rPr>
            <w:noProof/>
            <w:webHidden/>
          </w:rPr>
          <w:tab/>
        </w:r>
        <w:r>
          <w:rPr>
            <w:noProof/>
            <w:webHidden/>
          </w:rPr>
          <w:fldChar w:fldCharType="begin"/>
        </w:r>
        <w:r>
          <w:rPr>
            <w:noProof/>
            <w:webHidden/>
          </w:rPr>
          <w:instrText xml:space="preserve"> PAGEREF _Toc243006192 \h </w:instrText>
        </w:r>
        <w:r>
          <w:rPr>
            <w:noProof/>
            <w:webHidden/>
          </w:rPr>
        </w:r>
        <w:r>
          <w:rPr>
            <w:noProof/>
            <w:webHidden/>
          </w:rPr>
          <w:fldChar w:fldCharType="separate"/>
        </w:r>
        <w:r>
          <w:rPr>
            <w:noProof/>
            <w:webHidden/>
          </w:rPr>
          <w:t>144</w:t>
        </w:r>
        <w:r>
          <w:rPr>
            <w:noProof/>
            <w:webHidden/>
          </w:rPr>
          <w:fldChar w:fldCharType="end"/>
        </w:r>
      </w:hyperlink>
    </w:p>
    <w:p w14:paraId="1F7C0BC0" w14:textId="57470FA0" w:rsidR="00C00E27" w:rsidRDefault="00C00E27">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006193" w:history="1">
        <w:r w:rsidRPr="00C05813">
          <w:rPr>
            <w:rStyle w:val="Hyperlink"/>
            <w:noProof/>
          </w:rPr>
          <w:t>9.</w:t>
        </w:r>
        <w:r>
          <w:rPr>
            <w:rFonts w:asciiTheme="minorHAnsi" w:hAnsiTheme="minorHAnsi" w:cstheme="minorBidi"/>
            <w:noProof/>
            <w:color w:val="auto"/>
            <w:kern w:val="2"/>
            <w:lang w:eastAsia="en-US"/>
            <w14:ligatures w14:val="standardContextual"/>
          </w:rPr>
          <w:tab/>
        </w:r>
        <w:r w:rsidRPr="00C05813">
          <w:rPr>
            <w:rStyle w:val="Hyperlink"/>
            <w:noProof/>
          </w:rPr>
          <w:t>Student Declaration</w:t>
        </w:r>
        <w:r>
          <w:rPr>
            <w:noProof/>
            <w:webHidden/>
          </w:rPr>
          <w:tab/>
        </w:r>
        <w:r>
          <w:rPr>
            <w:noProof/>
            <w:webHidden/>
          </w:rPr>
          <w:fldChar w:fldCharType="begin"/>
        </w:r>
        <w:r>
          <w:rPr>
            <w:noProof/>
            <w:webHidden/>
          </w:rPr>
          <w:instrText xml:space="preserve"> PAGEREF _Toc243006193 \h </w:instrText>
        </w:r>
        <w:r>
          <w:rPr>
            <w:noProof/>
            <w:webHidden/>
          </w:rPr>
        </w:r>
        <w:r>
          <w:rPr>
            <w:noProof/>
            <w:webHidden/>
          </w:rPr>
          <w:fldChar w:fldCharType="separate"/>
        </w:r>
        <w:r>
          <w:rPr>
            <w:noProof/>
            <w:webHidden/>
          </w:rPr>
          <w:t>144</w:t>
        </w:r>
        <w:r>
          <w:rPr>
            <w:noProof/>
            <w:webHidden/>
          </w:rPr>
          <w:fldChar w:fldCharType="end"/>
        </w:r>
      </w:hyperlink>
    </w:p>
    <w:p w14:paraId="74DB826A" w14:textId="1C94457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94" w:history="1">
        <w:r w:rsidRPr="00C05813">
          <w:rPr>
            <w:rStyle w:val="Hyperlink"/>
            <w:noProof/>
          </w:rPr>
          <w:t>Appendix E: Exploratory Data Analysis and Validity of the Skill Scores</w:t>
        </w:r>
        <w:r>
          <w:rPr>
            <w:noProof/>
            <w:webHidden/>
          </w:rPr>
          <w:tab/>
        </w:r>
        <w:r>
          <w:rPr>
            <w:noProof/>
            <w:webHidden/>
          </w:rPr>
          <w:fldChar w:fldCharType="begin"/>
        </w:r>
        <w:r>
          <w:rPr>
            <w:noProof/>
            <w:webHidden/>
          </w:rPr>
          <w:instrText xml:space="preserve"> PAGEREF _Toc243006194 \h </w:instrText>
        </w:r>
        <w:r>
          <w:rPr>
            <w:noProof/>
            <w:webHidden/>
          </w:rPr>
        </w:r>
        <w:r>
          <w:rPr>
            <w:noProof/>
            <w:webHidden/>
          </w:rPr>
          <w:fldChar w:fldCharType="separate"/>
        </w:r>
        <w:r>
          <w:rPr>
            <w:noProof/>
            <w:webHidden/>
          </w:rPr>
          <w:t>145</w:t>
        </w:r>
        <w:r>
          <w:rPr>
            <w:noProof/>
            <w:webHidden/>
          </w:rPr>
          <w:fldChar w:fldCharType="end"/>
        </w:r>
      </w:hyperlink>
    </w:p>
    <w:p w14:paraId="24270928" w14:textId="6F5A932D"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95" w:history="1">
        <w:r w:rsidRPr="00C05813">
          <w:rPr>
            <w:rStyle w:val="Hyperlink"/>
            <w:noProof/>
          </w:rPr>
          <w:t>Appendix F: Test Evidence and System Performance</w:t>
        </w:r>
        <w:r>
          <w:rPr>
            <w:noProof/>
            <w:webHidden/>
          </w:rPr>
          <w:tab/>
        </w:r>
        <w:r>
          <w:rPr>
            <w:noProof/>
            <w:webHidden/>
          </w:rPr>
          <w:fldChar w:fldCharType="begin"/>
        </w:r>
        <w:r>
          <w:rPr>
            <w:noProof/>
            <w:webHidden/>
          </w:rPr>
          <w:instrText xml:space="preserve"> PAGEREF _Toc243006195 \h </w:instrText>
        </w:r>
        <w:r>
          <w:rPr>
            <w:noProof/>
            <w:webHidden/>
          </w:rPr>
        </w:r>
        <w:r>
          <w:rPr>
            <w:noProof/>
            <w:webHidden/>
          </w:rPr>
          <w:fldChar w:fldCharType="separate"/>
        </w:r>
        <w:r>
          <w:rPr>
            <w:noProof/>
            <w:webHidden/>
          </w:rPr>
          <w:t>150</w:t>
        </w:r>
        <w:r>
          <w:rPr>
            <w:noProof/>
            <w:webHidden/>
          </w:rPr>
          <w:fldChar w:fldCharType="end"/>
        </w:r>
      </w:hyperlink>
    </w:p>
    <w:p w14:paraId="089705B2" w14:textId="59BBDD3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96" w:history="1">
        <w:r w:rsidRPr="00C05813">
          <w:rPr>
            <w:rStyle w:val="Hyperlink"/>
            <w:noProof/>
          </w:rPr>
          <w:t>Appendix G: Usability Evaluation Materials and Results</w:t>
        </w:r>
        <w:r>
          <w:rPr>
            <w:noProof/>
            <w:webHidden/>
          </w:rPr>
          <w:tab/>
        </w:r>
        <w:r>
          <w:rPr>
            <w:noProof/>
            <w:webHidden/>
          </w:rPr>
          <w:fldChar w:fldCharType="begin"/>
        </w:r>
        <w:r>
          <w:rPr>
            <w:noProof/>
            <w:webHidden/>
          </w:rPr>
          <w:instrText xml:space="preserve"> PAGEREF _Toc243006196 \h </w:instrText>
        </w:r>
        <w:r>
          <w:rPr>
            <w:noProof/>
            <w:webHidden/>
          </w:rPr>
        </w:r>
        <w:r>
          <w:rPr>
            <w:noProof/>
            <w:webHidden/>
          </w:rPr>
          <w:fldChar w:fldCharType="separate"/>
        </w:r>
        <w:r>
          <w:rPr>
            <w:noProof/>
            <w:webHidden/>
          </w:rPr>
          <w:t>153</w:t>
        </w:r>
        <w:r>
          <w:rPr>
            <w:noProof/>
            <w:webHidden/>
          </w:rPr>
          <w:fldChar w:fldCharType="end"/>
        </w:r>
      </w:hyperlink>
    </w:p>
    <w:p w14:paraId="24C2400D" w14:textId="4882DF4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97" w:history="1">
        <w:r w:rsidRPr="00C05813">
          <w:rPr>
            <w:rStyle w:val="Hyperlink"/>
            <w:noProof/>
          </w:rPr>
          <w:t>Appendix H: LLM Benchmark Prompt and Results</w:t>
        </w:r>
        <w:r>
          <w:rPr>
            <w:noProof/>
            <w:webHidden/>
          </w:rPr>
          <w:tab/>
        </w:r>
        <w:r>
          <w:rPr>
            <w:noProof/>
            <w:webHidden/>
          </w:rPr>
          <w:fldChar w:fldCharType="begin"/>
        </w:r>
        <w:r>
          <w:rPr>
            <w:noProof/>
            <w:webHidden/>
          </w:rPr>
          <w:instrText xml:space="preserve"> PAGEREF _Toc243006197 \h </w:instrText>
        </w:r>
        <w:r>
          <w:rPr>
            <w:noProof/>
            <w:webHidden/>
          </w:rPr>
        </w:r>
        <w:r>
          <w:rPr>
            <w:noProof/>
            <w:webHidden/>
          </w:rPr>
          <w:fldChar w:fldCharType="separate"/>
        </w:r>
        <w:r>
          <w:rPr>
            <w:noProof/>
            <w:webHidden/>
          </w:rPr>
          <w:t>156</w:t>
        </w:r>
        <w:r>
          <w:rPr>
            <w:noProof/>
            <w:webHidden/>
          </w:rPr>
          <w:fldChar w:fldCharType="end"/>
        </w:r>
      </w:hyperlink>
    </w:p>
    <w:p w14:paraId="4B200A04" w14:textId="392CFC5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98" w:history="1">
        <w:r w:rsidRPr="00C05813">
          <w:rPr>
            <w:rStyle w:val="Hyperlink"/>
            <w:noProof/>
          </w:rPr>
          <w:t>Appendix I: Job-Advertisement Coding Agreement</w:t>
        </w:r>
        <w:r>
          <w:rPr>
            <w:noProof/>
            <w:webHidden/>
          </w:rPr>
          <w:tab/>
        </w:r>
        <w:r>
          <w:rPr>
            <w:noProof/>
            <w:webHidden/>
          </w:rPr>
          <w:fldChar w:fldCharType="begin"/>
        </w:r>
        <w:r>
          <w:rPr>
            <w:noProof/>
            <w:webHidden/>
          </w:rPr>
          <w:instrText xml:space="preserve"> PAGEREF _Toc243006198 \h </w:instrText>
        </w:r>
        <w:r>
          <w:rPr>
            <w:noProof/>
            <w:webHidden/>
          </w:rPr>
        </w:r>
        <w:r>
          <w:rPr>
            <w:noProof/>
            <w:webHidden/>
          </w:rPr>
          <w:fldChar w:fldCharType="separate"/>
        </w:r>
        <w:r>
          <w:rPr>
            <w:noProof/>
            <w:webHidden/>
          </w:rPr>
          <w:t>157</w:t>
        </w:r>
        <w:r>
          <w:rPr>
            <w:noProof/>
            <w:webHidden/>
          </w:rPr>
          <w:fldChar w:fldCharType="end"/>
        </w:r>
      </w:hyperlink>
    </w:p>
    <w:p w14:paraId="272D0662" w14:textId="453F5C96"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199" w:history="1">
        <w:r w:rsidRPr="00C05813">
          <w:rPr>
            <w:rStyle w:val="Hyperlink"/>
            <w:noProof/>
          </w:rPr>
          <w:t>Appendix J: Model Development Diagnostics</w:t>
        </w:r>
        <w:r>
          <w:rPr>
            <w:noProof/>
            <w:webHidden/>
          </w:rPr>
          <w:tab/>
        </w:r>
        <w:r>
          <w:rPr>
            <w:noProof/>
            <w:webHidden/>
          </w:rPr>
          <w:fldChar w:fldCharType="begin"/>
        </w:r>
        <w:r>
          <w:rPr>
            <w:noProof/>
            <w:webHidden/>
          </w:rPr>
          <w:instrText xml:space="preserve"> PAGEREF _Toc243006199 \h </w:instrText>
        </w:r>
        <w:r>
          <w:rPr>
            <w:noProof/>
            <w:webHidden/>
          </w:rPr>
        </w:r>
        <w:r>
          <w:rPr>
            <w:noProof/>
            <w:webHidden/>
          </w:rPr>
          <w:fldChar w:fldCharType="separate"/>
        </w:r>
        <w:r>
          <w:rPr>
            <w:noProof/>
            <w:webHidden/>
          </w:rPr>
          <w:t>158</w:t>
        </w:r>
        <w:r>
          <w:rPr>
            <w:noProof/>
            <w:webHidden/>
          </w:rPr>
          <w:fldChar w:fldCharType="end"/>
        </w:r>
      </w:hyperlink>
    </w:p>
    <w:p w14:paraId="055AA9A8" w14:textId="7CCDA8A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0" w:history="1">
        <w:r w:rsidRPr="00C05813">
          <w:rPr>
            <w:rStyle w:val="Hyperlink"/>
            <w:noProof/>
          </w:rPr>
          <w:t>Appendix K: Additional Evaluation Figures</w:t>
        </w:r>
        <w:r>
          <w:rPr>
            <w:noProof/>
            <w:webHidden/>
          </w:rPr>
          <w:tab/>
        </w:r>
        <w:r>
          <w:rPr>
            <w:noProof/>
            <w:webHidden/>
          </w:rPr>
          <w:fldChar w:fldCharType="begin"/>
        </w:r>
        <w:r>
          <w:rPr>
            <w:noProof/>
            <w:webHidden/>
          </w:rPr>
          <w:instrText xml:space="preserve"> PAGEREF _Toc243006200 \h </w:instrText>
        </w:r>
        <w:r>
          <w:rPr>
            <w:noProof/>
            <w:webHidden/>
          </w:rPr>
        </w:r>
        <w:r>
          <w:rPr>
            <w:noProof/>
            <w:webHidden/>
          </w:rPr>
          <w:fldChar w:fldCharType="separate"/>
        </w:r>
        <w:r>
          <w:rPr>
            <w:noProof/>
            <w:webHidden/>
          </w:rPr>
          <w:t>165</w:t>
        </w:r>
        <w:r>
          <w:rPr>
            <w:noProof/>
            <w:webHidden/>
          </w:rPr>
          <w:fldChar w:fldCharType="end"/>
        </w:r>
      </w:hyperlink>
    </w:p>
    <w:p w14:paraId="5A489D1A" w14:textId="022B5386" w:rsidR="00F93A7D" w:rsidRDefault="00DF4218">
      <w:pPr>
        <w:pStyle w:val="BodyText"/>
      </w:pPr>
      <w:r>
        <w:fldChar w:fldCharType="end"/>
      </w:r>
    </w:p>
    <w:p w14:paraId="2EBFE68F" w14:textId="77777777" w:rsidR="00F93A7D" w:rsidRDefault="00627E24">
      <w:pPr>
        <w:pStyle w:val="FrontHeading"/>
      </w:pPr>
      <w:bookmarkStart w:id="1" w:name="_Toc243006115"/>
      <w:r>
        <w:lastRenderedPageBreak/>
        <w:t>List of Figures</w:t>
      </w:r>
      <w:bookmarkEnd w:id="1"/>
    </w:p>
    <w:p w14:paraId="72EB75E8" w14:textId="5C41E872" w:rsidR="00C00E27"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\h \z \t "Figure Caption,1" </w:instrText>
      </w:r>
      <w:r>
        <w:fldChar w:fldCharType="separate"/>
      </w:r>
      <w:hyperlink w:anchor="_Toc243006201" w:history="1">
        <w:r w:rsidR="00C00E27" w:rsidRPr="00767274">
          <w:rPr>
            <w:rStyle w:val="Hyperlink"/>
            <w:noProof/>
          </w:rPr>
          <w:t>Figure 3.1: Design Science Research Process Applied to This Research</w:t>
        </w:r>
        <w:r w:rsidR="00C00E27">
          <w:rPr>
            <w:noProof/>
            <w:webHidden/>
          </w:rPr>
          <w:tab/>
        </w:r>
        <w:r w:rsidR="00C00E27">
          <w:rPr>
            <w:noProof/>
            <w:webHidden/>
          </w:rPr>
          <w:fldChar w:fldCharType="begin"/>
        </w:r>
        <w:r w:rsidR="00C00E27">
          <w:rPr>
            <w:noProof/>
            <w:webHidden/>
          </w:rPr>
          <w:instrText xml:space="preserve"> PAGEREF _Toc243006201 \h </w:instrText>
        </w:r>
        <w:r w:rsidR="00C00E27">
          <w:rPr>
            <w:noProof/>
            <w:webHidden/>
          </w:rPr>
        </w:r>
        <w:r w:rsidR="00C00E27">
          <w:rPr>
            <w:noProof/>
            <w:webHidden/>
          </w:rPr>
          <w:fldChar w:fldCharType="separate"/>
        </w:r>
        <w:r w:rsidR="00C00E27">
          <w:rPr>
            <w:noProof/>
            <w:webHidden/>
          </w:rPr>
          <w:t>24</w:t>
        </w:r>
        <w:r w:rsidR="00C00E27">
          <w:rPr>
            <w:noProof/>
            <w:webHidden/>
          </w:rPr>
          <w:fldChar w:fldCharType="end"/>
        </w:r>
      </w:hyperlink>
    </w:p>
    <w:p w14:paraId="4E173AD8" w14:textId="17986D4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2" w:history="1">
        <w:r w:rsidRPr="00767274">
          <w:rPr>
            <w:rStyle w:val="Hyperlink"/>
            <w:noProof/>
          </w:rPr>
          <w:t>Figure 3.2: Analysis and Modelling Pipeline</w:t>
        </w:r>
        <w:r>
          <w:rPr>
            <w:noProof/>
            <w:webHidden/>
          </w:rPr>
          <w:tab/>
        </w:r>
        <w:r>
          <w:rPr>
            <w:noProof/>
            <w:webHidden/>
          </w:rPr>
          <w:fldChar w:fldCharType="begin"/>
        </w:r>
        <w:r>
          <w:rPr>
            <w:noProof/>
            <w:webHidden/>
          </w:rPr>
          <w:instrText xml:space="preserve"> PAGEREF _Toc243006202 \h </w:instrText>
        </w:r>
        <w:r>
          <w:rPr>
            <w:noProof/>
            <w:webHidden/>
          </w:rPr>
        </w:r>
        <w:r>
          <w:rPr>
            <w:noProof/>
            <w:webHidden/>
          </w:rPr>
          <w:fldChar w:fldCharType="separate"/>
        </w:r>
        <w:r>
          <w:rPr>
            <w:noProof/>
            <w:webHidden/>
          </w:rPr>
          <w:t>26</w:t>
        </w:r>
        <w:r>
          <w:rPr>
            <w:noProof/>
            <w:webHidden/>
          </w:rPr>
          <w:fldChar w:fldCharType="end"/>
        </w:r>
      </w:hyperlink>
    </w:p>
    <w:p w14:paraId="6C394A28" w14:textId="29B95F4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3" w:history="1">
        <w:r w:rsidRPr="00767274">
          <w:rPr>
            <w:rStyle w:val="Hyperlink"/>
            <w:noProof/>
          </w:rPr>
          <w:t>Figure 3.3: Project timeline, January to October 2026</w:t>
        </w:r>
        <w:r>
          <w:rPr>
            <w:noProof/>
            <w:webHidden/>
          </w:rPr>
          <w:tab/>
        </w:r>
        <w:r>
          <w:rPr>
            <w:noProof/>
            <w:webHidden/>
          </w:rPr>
          <w:fldChar w:fldCharType="begin"/>
        </w:r>
        <w:r>
          <w:rPr>
            <w:noProof/>
            <w:webHidden/>
          </w:rPr>
          <w:instrText xml:space="preserve"> PAGEREF _Toc243006203 \h </w:instrText>
        </w:r>
        <w:r>
          <w:rPr>
            <w:noProof/>
            <w:webHidden/>
          </w:rPr>
        </w:r>
        <w:r>
          <w:rPr>
            <w:noProof/>
            <w:webHidden/>
          </w:rPr>
          <w:fldChar w:fldCharType="separate"/>
        </w:r>
        <w:r>
          <w:rPr>
            <w:noProof/>
            <w:webHidden/>
          </w:rPr>
          <w:t>27</w:t>
        </w:r>
        <w:r>
          <w:rPr>
            <w:noProof/>
            <w:webHidden/>
          </w:rPr>
          <w:fldChar w:fldCharType="end"/>
        </w:r>
      </w:hyperlink>
    </w:p>
    <w:p w14:paraId="6CDECAA1" w14:textId="12B8B09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4" w:history="1">
        <w:r w:rsidRPr="00767274">
          <w:rPr>
            <w:rStyle w:val="Hyperlink"/>
            <w:noProof/>
          </w:rPr>
          <w:t>Figure 4.1: Use-case diagram of the decision-support system</w:t>
        </w:r>
        <w:r>
          <w:rPr>
            <w:noProof/>
            <w:webHidden/>
          </w:rPr>
          <w:tab/>
        </w:r>
        <w:r>
          <w:rPr>
            <w:noProof/>
            <w:webHidden/>
          </w:rPr>
          <w:fldChar w:fldCharType="begin"/>
        </w:r>
        <w:r>
          <w:rPr>
            <w:noProof/>
            <w:webHidden/>
          </w:rPr>
          <w:instrText xml:space="preserve"> PAGEREF _Toc243006204 \h </w:instrText>
        </w:r>
        <w:r>
          <w:rPr>
            <w:noProof/>
            <w:webHidden/>
          </w:rPr>
        </w:r>
        <w:r>
          <w:rPr>
            <w:noProof/>
            <w:webHidden/>
          </w:rPr>
          <w:fldChar w:fldCharType="separate"/>
        </w:r>
        <w:r>
          <w:rPr>
            <w:noProof/>
            <w:webHidden/>
          </w:rPr>
          <w:t>50</w:t>
        </w:r>
        <w:r>
          <w:rPr>
            <w:noProof/>
            <w:webHidden/>
          </w:rPr>
          <w:fldChar w:fldCharType="end"/>
        </w:r>
      </w:hyperlink>
    </w:p>
    <w:p w14:paraId="3A10641F" w14:textId="1D09C76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5" w:history="1">
        <w:r w:rsidRPr="00767274">
          <w:rPr>
            <w:rStyle w:val="Hyperlink"/>
            <w:noProof/>
          </w:rPr>
          <w:t>Figure 4.2: System architecture</w:t>
        </w:r>
        <w:r>
          <w:rPr>
            <w:noProof/>
            <w:webHidden/>
          </w:rPr>
          <w:tab/>
        </w:r>
        <w:r>
          <w:rPr>
            <w:noProof/>
            <w:webHidden/>
          </w:rPr>
          <w:fldChar w:fldCharType="begin"/>
        </w:r>
        <w:r>
          <w:rPr>
            <w:noProof/>
            <w:webHidden/>
          </w:rPr>
          <w:instrText xml:space="preserve"> PAGEREF _Toc243006205 \h </w:instrText>
        </w:r>
        <w:r>
          <w:rPr>
            <w:noProof/>
            <w:webHidden/>
          </w:rPr>
        </w:r>
        <w:r>
          <w:rPr>
            <w:noProof/>
            <w:webHidden/>
          </w:rPr>
          <w:fldChar w:fldCharType="separate"/>
        </w:r>
        <w:r>
          <w:rPr>
            <w:noProof/>
            <w:webHidden/>
          </w:rPr>
          <w:t>51</w:t>
        </w:r>
        <w:r>
          <w:rPr>
            <w:noProof/>
            <w:webHidden/>
          </w:rPr>
          <w:fldChar w:fldCharType="end"/>
        </w:r>
      </w:hyperlink>
    </w:p>
    <w:p w14:paraId="21DDC6D1" w14:textId="51313A4B"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6" w:history="1">
        <w:r w:rsidRPr="00767274">
          <w:rPr>
            <w:rStyle w:val="Hyperlink"/>
            <w:noProof/>
          </w:rPr>
          <w:t>Figure 4.3: The results dashboard of the redesigned interface (most likely time, range, confidence and chance of employment)</w:t>
        </w:r>
        <w:r>
          <w:rPr>
            <w:noProof/>
            <w:webHidden/>
          </w:rPr>
          <w:tab/>
        </w:r>
        <w:r>
          <w:rPr>
            <w:noProof/>
            <w:webHidden/>
          </w:rPr>
          <w:fldChar w:fldCharType="begin"/>
        </w:r>
        <w:r>
          <w:rPr>
            <w:noProof/>
            <w:webHidden/>
          </w:rPr>
          <w:instrText xml:space="preserve"> PAGEREF _Toc243006206 \h </w:instrText>
        </w:r>
        <w:r>
          <w:rPr>
            <w:noProof/>
            <w:webHidden/>
          </w:rPr>
        </w:r>
        <w:r>
          <w:rPr>
            <w:noProof/>
            <w:webHidden/>
          </w:rPr>
          <w:fldChar w:fldCharType="separate"/>
        </w:r>
        <w:r>
          <w:rPr>
            <w:noProof/>
            <w:webHidden/>
          </w:rPr>
          <w:t>54</w:t>
        </w:r>
        <w:r>
          <w:rPr>
            <w:noProof/>
            <w:webHidden/>
          </w:rPr>
          <w:fldChar w:fldCharType="end"/>
        </w:r>
      </w:hyperlink>
    </w:p>
    <w:p w14:paraId="5420F353" w14:textId="651772A0"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7" w:history="1">
        <w:r w:rsidRPr="00767274">
          <w:rPr>
            <w:rStyle w:val="Hyperlink"/>
            <w:noProof/>
          </w:rPr>
          <w:t>Figure 4.4: Sequence diagram of a prediction request</w:t>
        </w:r>
        <w:r>
          <w:rPr>
            <w:noProof/>
            <w:webHidden/>
          </w:rPr>
          <w:tab/>
        </w:r>
        <w:r>
          <w:rPr>
            <w:noProof/>
            <w:webHidden/>
          </w:rPr>
          <w:fldChar w:fldCharType="begin"/>
        </w:r>
        <w:r>
          <w:rPr>
            <w:noProof/>
            <w:webHidden/>
          </w:rPr>
          <w:instrText xml:space="preserve"> PAGEREF _Toc243006207 \h </w:instrText>
        </w:r>
        <w:r>
          <w:rPr>
            <w:noProof/>
            <w:webHidden/>
          </w:rPr>
        </w:r>
        <w:r>
          <w:rPr>
            <w:noProof/>
            <w:webHidden/>
          </w:rPr>
          <w:fldChar w:fldCharType="separate"/>
        </w:r>
        <w:r>
          <w:rPr>
            <w:noProof/>
            <w:webHidden/>
          </w:rPr>
          <w:t>54</w:t>
        </w:r>
        <w:r>
          <w:rPr>
            <w:noProof/>
            <w:webHidden/>
          </w:rPr>
          <w:fldChar w:fldCharType="end"/>
        </w:r>
      </w:hyperlink>
    </w:p>
    <w:p w14:paraId="0F23A839" w14:textId="2F4E122D"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8" w:history="1">
        <w:r w:rsidRPr="00767274">
          <w:rPr>
            <w:rStyle w:val="Hyperlink"/>
            <w:noProof/>
          </w:rPr>
          <w:t>Figure 4.5: Flow chart of a prediction request</w:t>
        </w:r>
        <w:r>
          <w:rPr>
            <w:noProof/>
            <w:webHidden/>
          </w:rPr>
          <w:tab/>
        </w:r>
        <w:r>
          <w:rPr>
            <w:noProof/>
            <w:webHidden/>
          </w:rPr>
          <w:fldChar w:fldCharType="begin"/>
        </w:r>
        <w:r>
          <w:rPr>
            <w:noProof/>
            <w:webHidden/>
          </w:rPr>
          <w:instrText xml:space="preserve"> PAGEREF _Toc243006208 \h </w:instrText>
        </w:r>
        <w:r>
          <w:rPr>
            <w:noProof/>
            <w:webHidden/>
          </w:rPr>
        </w:r>
        <w:r>
          <w:rPr>
            <w:noProof/>
            <w:webHidden/>
          </w:rPr>
          <w:fldChar w:fldCharType="separate"/>
        </w:r>
        <w:r>
          <w:rPr>
            <w:noProof/>
            <w:webHidden/>
          </w:rPr>
          <w:t>55</w:t>
        </w:r>
        <w:r>
          <w:rPr>
            <w:noProof/>
            <w:webHidden/>
          </w:rPr>
          <w:fldChar w:fldCharType="end"/>
        </w:r>
      </w:hyperlink>
    </w:p>
    <w:p w14:paraId="65F949DA" w14:textId="0B088EC6"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09" w:history="1">
        <w:r w:rsidRPr="00767274">
          <w:rPr>
            <w:rStyle w:val="Hyperlink"/>
            <w:noProof/>
          </w:rPr>
          <w:t>Figure 4.6: Processing flow of the candidate models</w:t>
        </w:r>
        <w:r>
          <w:rPr>
            <w:noProof/>
            <w:webHidden/>
          </w:rPr>
          <w:tab/>
        </w:r>
        <w:r>
          <w:rPr>
            <w:noProof/>
            <w:webHidden/>
          </w:rPr>
          <w:fldChar w:fldCharType="begin"/>
        </w:r>
        <w:r>
          <w:rPr>
            <w:noProof/>
            <w:webHidden/>
          </w:rPr>
          <w:instrText xml:space="preserve"> PAGEREF _Toc243006209 \h </w:instrText>
        </w:r>
        <w:r>
          <w:rPr>
            <w:noProof/>
            <w:webHidden/>
          </w:rPr>
        </w:r>
        <w:r>
          <w:rPr>
            <w:noProof/>
            <w:webHidden/>
          </w:rPr>
          <w:fldChar w:fldCharType="separate"/>
        </w:r>
        <w:r>
          <w:rPr>
            <w:noProof/>
            <w:webHidden/>
          </w:rPr>
          <w:t>57</w:t>
        </w:r>
        <w:r>
          <w:rPr>
            <w:noProof/>
            <w:webHidden/>
          </w:rPr>
          <w:fldChar w:fldCharType="end"/>
        </w:r>
      </w:hyperlink>
    </w:p>
    <w:p w14:paraId="27932469" w14:textId="318718AD"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0" w:history="1">
        <w:r w:rsidRPr="00767274">
          <w:rPr>
            <w:rStyle w:val="Hyperlink"/>
            <w:noProof/>
          </w:rPr>
          <w:t>Figure 4.7: Data preparation and the fixed three-way split (graduate data)</w:t>
        </w:r>
        <w:r>
          <w:rPr>
            <w:noProof/>
            <w:webHidden/>
          </w:rPr>
          <w:tab/>
        </w:r>
        <w:r>
          <w:rPr>
            <w:noProof/>
            <w:webHidden/>
          </w:rPr>
          <w:fldChar w:fldCharType="begin"/>
        </w:r>
        <w:r>
          <w:rPr>
            <w:noProof/>
            <w:webHidden/>
          </w:rPr>
          <w:instrText xml:space="preserve"> PAGEREF _Toc243006210 \h </w:instrText>
        </w:r>
        <w:r>
          <w:rPr>
            <w:noProof/>
            <w:webHidden/>
          </w:rPr>
        </w:r>
        <w:r>
          <w:rPr>
            <w:noProof/>
            <w:webHidden/>
          </w:rPr>
          <w:fldChar w:fldCharType="separate"/>
        </w:r>
        <w:r>
          <w:rPr>
            <w:noProof/>
            <w:webHidden/>
          </w:rPr>
          <w:t>59</w:t>
        </w:r>
        <w:r>
          <w:rPr>
            <w:noProof/>
            <w:webHidden/>
          </w:rPr>
          <w:fldChar w:fldCharType="end"/>
        </w:r>
      </w:hyperlink>
    </w:p>
    <w:p w14:paraId="52E89F6B" w14:textId="40BE7F5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1" w:history="1">
        <w:r w:rsidRPr="00767274">
          <w:rPr>
            <w:rStyle w:val="Hyperlink"/>
            <w:noProof/>
          </w:rPr>
          <w:t>Figure 5.1: Share of training graduates who had found an IT job, by GPA and internship (Kaplan-Meier)</w:t>
        </w:r>
        <w:r>
          <w:rPr>
            <w:noProof/>
            <w:webHidden/>
          </w:rPr>
          <w:tab/>
        </w:r>
        <w:r>
          <w:rPr>
            <w:noProof/>
            <w:webHidden/>
          </w:rPr>
          <w:fldChar w:fldCharType="begin"/>
        </w:r>
        <w:r>
          <w:rPr>
            <w:noProof/>
            <w:webHidden/>
          </w:rPr>
          <w:instrText xml:space="preserve"> PAGEREF _Toc243006211 \h </w:instrText>
        </w:r>
        <w:r>
          <w:rPr>
            <w:noProof/>
            <w:webHidden/>
          </w:rPr>
        </w:r>
        <w:r>
          <w:rPr>
            <w:noProof/>
            <w:webHidden/>
          </w:rPr>
          <w:fldChar w:fldCharType="separate"/>
        </w:r>
        <w:r>
          <w:rPr>
            <w:noProof/>
            <w:webHidden/>
          </w:rPr>
          <w:t>68</w:t>
        </w:r>
        <w:r>
          <w:rPr>
            <w:noProof/>
            <w:webHidden/>
          </w:rPr>
          <w:fldChar w:fldCharType="end"/>
        </w:r>
      </w:hyperlink>
    </w:p>
    <w:p w14:paraId="4138AC74" w14:textId="304868D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2" w:history="1">
        <w:r w:rsidRPr="00767274">
          <w:rPr>
            <w:rStyle w:val="Hyperlink"/>
            <w:noProof/>
          </w:rPr>
          <w:t>Figure 5.2: Graduate self-ratings at completion vs employer importance, with the share of job advertisements naming each skill</w:t>
        </w:r>
        <w:r>
          <w:rPr>
            <w:noProof/>
            <w:webHidden/>
          </w:rPr>
          <w:tab/>
        </w:r>
        <w:r>
          <w:rPr>
            <w:noProof/>
            <w:webHidden/>
          </w:rPr>
          <w:fldChar w:fldCharType="begin"/>
        </w:r>
        <w:r>
          <w:rPr>
            <w:noProof/>
            <w:webHidden/>
          </w:rPr>
          <w:instrText xml:space="preserve"> PAGEREF _Toc243006212 \h </w:instrText>
        </w:r>
        <w:r>
          <w:rPr>
            <w:noProof/>
            <w:webHidden/>
          </w:rPr>
        </w:r>
        <w:r>
          <w:rPr>
            <w:noProof/>
            <w:webHidden/>
          </w:rPr>
          <w:fldChar w:fldCharType="separate"/>
        </w:r>
        <w:r>
          <w:rPr>
            <w:noProof/>
            <w:webHidden/>
          </w:rPr>
          <w:t>69</w:t>
        </w:r>
        <w:r>
          <w:rPr>
            <w:noProof/>
            <w:webHidden/>
          </w:rPr>
          <w:fldChar w:fldCharType="end"/>
        </w:r>
      </w:hyperlink>
    </w:p>
    <w:p w14:paraId="363CBD27" w14:textId="4F84CF8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3" w:history="1">
        <w:r w:rsidRPr="00767274">
          <w:rPr>
            <w:rStyle w:val="Hyperlink"/>
            <w:noProof/>
          </w:rPr>
          <w:t>Figure 5.3: Uno's C-index of the candidate models on the validation set</w:t>
        </w:r>
        <w:r>
          <w:rPr>
            <w:noProof/>
            <w:webHidden/>
          </w:rPr>
          <w:tab/>
        </w:r>
        <w:r>
          <w:rPr>
            <w:noProof/>
            <w:webHidden/>
          </w:rPr>
          <w:fldChar w:fldCharType="begin"/>
        </w:r>
        <w:r>
          <w:rPr>
            <w:noProof/>
            <w:webHidden/>
          </w:rPr>
          <w:instrText xml:space="preserve"> PAGEREF _Toc243006213 \h </w:instrText>
        </w:r>
        <w:r>
          <w:rPr>
            <w:noProof/>
            <w:webHidden/>
          </w:rPr>
        </w:r>
        <w:r>
          <w:rPr>
            <w:noProof/>
            <w:webHidden/>
          </w:rPr>
          <w:fldChar w:fldCharType="separate"/>
        </w:r>
        <w:r>
          <w:rPr>
            <w:noProof/>
            <w:webHidden/>
          </w:rPr>
          <w:t>72</w:t>
        </w:r>
        <w:r>
          <w:rPr>
            <w:noProof/>
            <w:webHidden/>
          </w:rPr>
          <w:fldChar w:fldCharType="end"/>
        </w:r>
      </w:hyperlink>
    </w:p>
    <w:p w14:paraId="533140EE" w14:textId="75F85A74"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4" w:history="1">
        <w:r w:rsidRPr="00767274">
          <w:rPr>
            <w:rStyle w:val="Hyperlink"/>
            <w:noProof/>
          </w:rPr>
          <w:t>Figure 5.4: Calibration of the selected model on the test set (tertiles of predicted risk)</w:t>
        </w:r>
        <w:r>
          <w:rPr>
            <w:noProof/>
            <w:webHidden/>
          </w:rPr>
          <w:tab/>
        </w:r>
        <w:r>
          <w:rPr>
            <w:noProof/>
            <w:webHidden/>
          </w:rPr>
          <w:fldChar w:fldCharType="begin"/>
        </w:r>
        <w:r>
          <w:rPr>
            <w:noProof/>
            <w:webHidden/>
          </w:rPr>
          <w:instrText xml:space="preserve"> PAGEREF _Toc243006214 \h </w:instrText>
        </w:r>
        <w:r>
          <w:rPr>
            <w:noProof/>
            <w:webHidden/>
          </w:rPr>
        </w:r>
        <w:r>
          <w:rPr>
            <w:noProof/>
            <w:webHidden/>
          </w:rPr>
          <w:fldChar w:fldCharType="separate"/>
        </w:r>
        <w:r>
          <w:rPr>
            <w:noProof/>
            <w:webHidden/>
          </w:rPr>
          <w:t>73</w:t>
        </w:r>
        <w:r>
          <w:rPr>
            <w:noProof/>
            <w:webHidden/>
          </w:rPr>
          <w:fldChar w:fldCharType="end"/>
        </w:r>
      </w:hyperlink>
    </w:p>
    <w:p w14:paraId="2394DA68" w14:textId="1842C42B"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5" w:history="1">
        <w:r w:rsidRPr="00767274">
          <w:rPr>
            <w:rStyle w:val="Hyperlink"/>
            <w:noProof/>
          </w:rPr>
          <w:t>Figure 5.5: System Usability Scale score of each participant, with the mean, its 95% confidence interval and the benchmark of 68</w:t>
        </w:r>
        <w:r>
          <w:rPr>
            <w:noProof/>
            <w:webHidden/>
          </w:rPr>
          <w:tab/>
        </w:r>
        <w:r>
          <w:rPr>
            <w:noProof/>
            <w:webHidden/>
          </w:rPr>
          <w:fldChar w:fldCharType="begin"/>
        </w:r>
        <w:r>
          <w:rPr>
            <w:noProof/>
            <w:webHidden/>
          </w:rPr>
          <w:instrText xml:space="preserve"> PAGEREF _Toc243006215 \h </w:instrText>
        </w:r>
        <w:r>
          <w:rPr>
            <w:noProof/>
            <w:webHidden/>
          </w:rPr>
        </w:r>
        <w:r>
          <w:rPr>
            <w:noProof/>
            <w:webHidden/>
          </w:rPr>
          <w:fldChar w:fldCharType="separate"/>
        </w:r>
        <w:r>
          <w:rPr>
            <w:noProof/>
            <w:webHidden/>
          </w:rPr>
          <w:t>77</w:t>
        </w:r>
        <w:r>
          <w:rPr>
            <w:noProof/>
            <w:webHidden/>
          </w:rPr>
          <w:fldChar w:fldCharType="end"/>
        </w:r>
      </w:hyperlink>
    </w:p>
    <w:p w14:paraId="208B897F" w14:textId="5AF38DA4"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6" w:history="1">
        <w:r w:rsidRPr="00767274">
          <w:rPr>
            <w:rStyle w:val="Hyperlink"/>
            <w:noProof/>
          </w:rPr>
          <w:t>Figure 6.1: Adjusted time ratios of the selected AFT model (training set); only GPA and internship months exclude 1</w:t>
        </w:r>
        <w:r>
          <w:rPr>
            <w:noProof/>
            <w:webHidden/>
          </w:rPr>
          <w:tab/>
        </w:r>
        <w:r>
          <w:rPr>
            <w:noProof/>
            <w:webHidden/>
          </w:rPr>
          <w:fldChar w:fldCharType="begin"/>
        </w:r>
        <w:r>
          <w:rPr>
            <w:noProof/>
            <w:webHidden/>
          </w:rPr>
          <w:instrText xml:space="preserve"> PAGEREF _Toc243006216 \h </w:instrText>
        </w:r>
        <w:r>
          <w:rPr>
            <w:noProof/>
            <w:webHidden/>
          </w:rPr>
        </w:r>
        <w:r>
          <w:rPr>
            <w:noProof/>
            <w:webHidden/>
          </w:rPr>
          <w:fldChar w:fldCharType="separate"/>
        </w:r>
        <w:r>
          <w:rPr>
            <w:noProof/>
            <w:webHidden/>
          </w:rPr>
          <w:t>85</w:t>
        </w:r>
        <w:r>
          <w:rPr>
            <w:noProof/>
            <w:webHidden/>
          </w:rPr>
          <w:fldChar w:fldCharType="end"/>
        </w:r>
      </w:hyperlink>
    </w:p>
    <w:p w14:paraId="24268C14" w14:textId="745264B8"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7" w:history="1">
        <w:r w:rsidRPr="00767274">
          <w:rPr>
            <w:rStyle w:val="Hyperlink"/>
            <w:noProof/>
          </w:rPr>
          <w:t>Figure 6.2: What graduates think matters most for employability vs what employers rank in their top three</w:t>
        </w:r>
        <w:r>
          <w:rPr>
            <w:noProof/>
            <w:webHidden/>
          </w:rPr>
          <w:tab/>
        </w:r>
        <w:r>
          <w:rPr>
            <w:noProof/>
            <w:webHidden/>
          </w:rPr>
          <w:fldChar w:fldCharType="begin"/>
        </w:r>
        <w:r>
          <w:rPr>
            <w:noProof/>
            <w:webHidden/>
          </w:rPr>
          <w:instrText xml:space="preserve"> PAGEREF _Toc243006217 \h </w:instrText>
        </w:r>
        <w:r>
          <w:rPr>
            <w:noProof/>
            <w:webHidden/>
          </w:rPr>
        </w:r>
        <w:r>
          <w:rPr>
            <w:noProof/>
            <w:webHidden/>
          </w:rPr>
          <w:fldChar w:fldCharType="separate"/>
        </w:r>
        <w:r>
          <w:rPr>
            <w:noProof/>
            <w:webHidden/>
          </w:rPr>
          <w:t>87</w:t>
        </w:r>
        <w:r>
          <w:rPr>
            <w:noProof/>
            <w:webHidden/>
          </w:rPr>
          <w:fldChar w:fldCharType="end"/>
        </w:r>
      </w:hyperlink>
    </w:p>
    <w:p w14:paraId="75D8A4EB" w14:textId="3EB8DC02"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8" w:history="1">
        <w:r w:rsidRPr="00767274">
          <w:rPr>
            <w:rStyle w:val="Hyperlink"/>
            <w:noProof/>
          </w:rPr>
          <w:t>Figure 6.3: Achievement of the research objectives and questions</w:t>
        </w:r>
        <w:r>
          <w:rPr>
            <w:noProof/>
            <w:webHidden/>
          </w:rPr>
          <w:tab/>
        </w:r>
        <w:r>
          <w:rPr>
            <w:noProof/>
            <w:webHidden/>
          </w:rPr>
          <w:fldChar w:fldCharType="begin"/>
        </w:r>
        <w:r>
          <w:rPr>
            <w:noProof/>
            <w:webHidden/>
          </w:rPr>
          <w:instrText xml:space="preserve"> PAGEREF _Toc243006218 \h </w:instrText>
        </w:r>
        <w:r>
          <w:rPr>
            <w:noProof/>
            <w:webHidden/>
          </w:rPr>
        </w:r>
        <w:r>
          <w:rPr>
            <w:noProof/>
            <w:webHidden/>
          </w:rPr>
          <w:fldChar w:fldCharType="separate"/>
        </w:r>
        <w:r>
          <w:rPr>
            <w:noProof/>
            <w:webHidden/>
          </w:rPr>
          <w:t>90</w:t>
        </w:r>
        <w:r>
          <w:rPr>
            <w:noProof/>
            <w:webHidden/>
          </w:rPr>
          <w:fldChar w:fldCharType="end"/>
        </w:r>
      </w:hyperlink>
    </w:p>
    <w:p w14:paraId="133BBA6B" w14:textId="3DA2D2E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19" w:history="1">
        <w:r w:rsidRPr="00767274">
          <w:rPr>
            <w:rStyle w:val="Hyperlink"/>
            <w:noProof/>
          </w:rPr>
          <w:t>Figure 6.4: Recommendations by stakeholder</w:t>
        </w:r>
        <w:r>
          <w:rPr>
            <w:noProof/>
            <w:webHidden/>
          </w:rPr>
          <w:tab/>
        </w:r>
        <w:r>
          <w:rPr>
            <w:noProof/>
            <w:webHidden/>
          </w:rPr>
          <w:fldChar w:fldCharType="begin"/>
        </w:r>
        <w:r>
          <w:rPr>
            <w:noProof/>
            <w:webHidden/>
          </w:rPr>
          <w:instrText xml:space="preserve"> PAGEREF _Toc243006219 \h </w:instrText>
        </w:r>
        <w:r>
          <w:rPr>
            <w:noProof/>
            <w:webHidden/>
          </w:rPr>
        </w:r>
        <w:r>
          <w:rPr>
            <w:noProof/>
            <w:webHidden/>
          </w:rPr>
          <w:fldChar w:fldCharType="separate"/>
        </w:r>
        <w:r>
          <w:rPr>
            <w:noProof/>
            <w:webHidden/>
          </w:rPr>
          <w:t>92</w:t>
        </w:r>
        <w:r>
          <w:rPr>
            <w:noProof/>
            <w:webHidden/>
          </w:rPr>
          <w:fldChar w:fldCharType="end"/>
        </w:r>
      </w:hyperlink>
    </w:p>
    <w:p w14:paraId="756B55D6" w14:textId="75A1A39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0" w:history="1">
        <w:r w:rsidRPr="00767274">
          <w:rPr>
            <w:rStyle w:val="Hyperlink"/>
            <w:noProof/>
          </w:rPr>
          <w:t>Figure A.1: Home: the purpose of the application, headline figures from the real job advertisements and the steps to an estimate</w:t>
        </w:r>
        <w:r>
          <w:rPr>
            <w:noProof/>
            <w:webHidden/>
          </w:rPr>
          <w:tab/>
        </w:r>
        <w:r>
          <w:rPr>
            <w:noProof/>
            <w:webHidden/>
          </w:rPr>
          <w:fldChar w:fldCharType="begin"/>
        </w:r>
        <w:r>
          <w:rPr>
            <w:noProof/>
            <w:webHidden/>
          </w:rPr>
          <w:instrText xml:space="preserve"> PAGEREF _Toc243006220 \h </w:instrText>
        </w:r>
        <w:r>
          <w:rPr>
            <w:noProof/>
            <w:webHidden/>
          </w:rPr>
        </w:r>
        <w:r>
          <w:rPr>
            <w:noProof/>
            <w:webHidden/>
          </w:rPr>
          <w:fldChar w:fldCharType="separate"/>
        </w:r>
        <w:r>
          <w:rPr>
            <w:noProof/>
            <w:webHidden/>
          </w:rPr>
          <w:t>103</w:t>
        </w:r>
        <w:r>
          <w:rPr>
            <w:noProof/>
            <w:webHidden/>
          </w:rPr>
          <w:fldChar w:fldCharType="end"/>
        </w:r>
      </w:hyperlink>
    </w:p>
    <w:p w14:paraId="31C8F113" w14:textId="36EEDF12"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1" w:history="1">
        <w:r w:rsidRPr="00767274">
          <w:rPr>
            <w:rStyle w:val="Hyperlink"/>
            <w:noProof/>
          </w:rPr>
          <w:t>Figure A.2: My profile, step 1 (About you): status, GPA, degree programme and institution</w:t>
        </w:r>
        <w:r>
          <w:rPr>
            <w:noProof/>
            <w:webHidden/>
          </w:rPr>
          <w:tab/>
        </w:r>
        <w:r>
          <w:rPr>
            <w:noProof/>
            <w:webHidden/>
          </w:rPr>
          <w:fldChar w:fldCharType="begin"/>
        </w:r>
        <w:r>
          <w:rPr>
            <w:noProof/>
            <w:webHidden/>
          </w:rPr>
          <w:instrText xml:space="preserve"> PAGEREF _Toc243006221 \h </w:instrText>
        </w:r>
        <w:r>
          <w:rPr>
            <w:noProof/>
            <w:webHidden/>
          </w:rPr>
        </w:r>
        <w:r>
          <w:rPr>
            <w:noProof/>
            <w:webHidden/>
          </w:rPr>
          <w:fldChar w:fldCharType="separate"/>
        </w:r>
        <w:r>
          <w:rPr>
            <w:noProof/>
            <w:webHidden/>
          </w:rPr>
          <w:t>104</w:t>
        </w:r>
        <w:r>
          <w:rPr>
            <w:noProof/>
            <w:webHidden/>
          </w:rPr>
          <w:fldChar w:fldCharType="end"/>
        </w:r>
      </w:hyperlink>
    </w:p>
    <w:p w14:paraId="04D522F9" w14:textId="1A51FE14"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2" w:history="1">
        <w:r w:rsidRPr="00767274">
          <w:rPr>
            <w:rStyle w:val="Hyperlink"/>
            <w:noProof/>
          </w:rPr>
          <w:t>Figure A.3: My profile, step 2 (Experience): internship months, projects and certifications</w:t>
        </w:r>
        <w:r>
          <w:rPr>
            <w:noProof/>
            <w:webHidden/>
          </w:rPr>
          <w:tab/>
        </w:r>
        <w:r>
          <w:rPr>
            <w:noProof/>
            <w:webHidden/>
          </w:rPr>
          <w:fldChar w:fldCharType="begin"/>
        </w:r>
        <w:r>
          <w:rPr>
            <w:noProof/>
            <w:webHidden/>
          </w:rPr>
          <w:instrText xml:space="preserve"> PAGEREF _Toc243006222 \h </w:instrText>
        </w:r>
        <w:r>
          <w:rPr>
            <w:noProof/>
            <w:webHidden/>
          </w:rPr>
        </w:r>
        <w:r>
          <w:rPr>
            <w:noProof/>
            <w:webHidden/>
          </w:rPr>
          <w:fldChar w:fldCharType="separate"/>
        </w:r>
        <w:r>
          <w:rPr>
            <w:noProof/>
            <w:webHidden/>
          </w:rPr>
          <w:t>104</w:t>
        </w:r>
        <w:r>
          <w:rPr>
            <w:noProof/>
            <w:webHidden/>
          </w:rPr>
          <w:fldChar w:fldCharType="end"/>
        </w:r>
      </w:hyperlink>
    </w:p>
    <w:p w14:paraId="7FAB5F5A" w14:textId="7B93A725"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3" w:history="1">
        <w:r w:rsidRPr="00767274">
          <w:rPr>
            <w:rStyle w:val="Hyperlink"/>
            <w:noProof/>
          </w:rPr>
          <w:t>Figure A.4: My profile, step 3 (Skills): self-ratings of the skill areas</w:t>
        </w:r>
        <w:r>
          <w:rPr>
            <w:noProof/>
            <w:webHidden/>
          </w:rPr>
          <w:tab/>
        </w:r>
        <w:r>
          <w:rPr>
            <w:noProof/>
            <w:webHidden/>
          </w:rPr>
          <w:fldChar w:fldCharType="begin"/>
        </w:r>
        <w:r>
          <w:rPr>
            <w:noProof/>
            <w:webHidden/>
          </w:rPr>
          <w:instrText xml:space="preserve"> PAGEREF _Toc243006223 \h </w:instrText>
        </w:r>
        <w:r>
          <w:rPr>
            <w:noProof/>
            <w:webHidden/>
          </w:rPr>
        </w:r>
        <w:r>
          <w:rPr>
            <w:noProof/>
            <w:webHidden/>
          </w:rPr>
          <w:fldChar w:fldCharType="separate"/>
        </w:r>
        <w:r>
          <w:rPr>
            <w:noProof/>
            <w:webHidden/>
          </w:rPr>
          <w:t>105</w:t>
        </w:r>
        <w:r>
          <w:rPr>
            <w:noProof/>
            <w:webHidden/>
          </w:rPr>
          <w:fldChar w:fldCharType="end"/>
        </w:r>
      </w:hyperlink>
    </w:p>
    <w:p w14:paraId="6C760909" w14:textId="545B42A6"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4" w:history="1">
        <w:r w:rsidRPr="00767274">
          <w:rPr>
            <w:rStyle w:val="Hyperlink"/>
            <w:noProof/>
          </w:rPr>
          <w:t>Figure A.5: My profile, step 4 (Preparation): portfolio, open source, hackathons and preparation habits</w:t>
        </w:r>
        <w:r>
          <w:rPr>
            <w:noProof/>
            <w:webHidden/>
          </w:rPr>
          <w:tab/>
        </w:r>
        <w:r>
          <w:rPr>
            <w:noProof/>
            <w:webHidden/>
          </w:rPr>
          <w:fldChar w:fldCharType="begin"/>
        </w:r>
        <w:r>
          <w:rPr>
            <w:noProof/>
            <w:webHidden/>
          </w:rPr>
          <w:instrText xml:space="preserve"> PAGEREF _Toc243006224 \h </w:instrText>
        </w:r>
        <w:r>
          <w:rPr>
            <w:noProof/>
            <w:webHidden/>
          </w:rPr>
        </w:r>
        <w:r>
          <w:rPr>
            <w:noProof/>
            <w:webHidden/>
          </w:rPr>
          <w:fldChar w:fldCharType="separate"/>
        </w:r>
        <w:r>
          <w:rPr>
            <w:noProof/>
            <w:webHidden/>
          </w:rPr>
          <w:t>105</w:t>
        </w:r>
        <w:r>
          <w:rPr>
            <w:noProof/>
            <w:webHidden/>
          </w:rPr>
          <w:fldChar w:fldCharType="end"/>
        </w:r>
      </w:hyperlink>
    </w:p>
    <w:p w14:paraId="07459C87" w14:textId="6D5043C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5" w:history="1">
        <w:r w:rsidRPr="00767274">
          <w:rPr>
            <w:rStyle w:val="Hyperlink"/>
            <w:noProof/>
          </w:rPr>
          <w:t>Figure A.6: My dashboard: most likely time with its range and confidence, and the chance of a job by 3, 6, 12 and 24 months</w:t>
        </w:r>
        <w:r>
          <w:rPr>
            <w:noProof/>
            <w:webHidden/>
          </w:rPr>
          <w:tab/>
        </w:r>
        <w:r>
          <w:rPr>
            <w:noProof/>
            <w:webHidden/>
          </w:rPr>
          <w:fldChar w:fldCharType="begin"/>
        </w:r>
        <w:r>
          <w:rPr>
            <w:noProof/>
            <w:webHidden/>
          </w:rPr>
          <w:instrText xml:space="preserve"> PAGEREF _Toc243006225 \h </w:instrText>
        </w:r>
        <w:r>
          <w:rPr>
            <w:noProof/>
            <w:webHidden/>
          </w:rPr>
        </w:r>
        <w:r>
          <w:rPr>
            <w:noProof/>
            <w:webHidden/>
          </w:rPr>
          <w:fldChar w:fldCharType="separate"/>
        </w:r>
        <w:r>
          <w:rPr>
            <w:noProof/>
            <w:webHidden/>
          </w:rPr>
          <w:t>106</w:t>
        </w:r>
        <w:r>
          <w:rPr>
            <w:noProof/>
            <w:webHidden/>
          </w:rPr>
          <w:fldChar w:fldCharType="end"/>
        </w:r>
      </w:hyperlink>
    </w:p>
    <w:p w14:paraId="14929D12" w14:textId="428FC65A"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6" w:history="1">
        <w:r w:rsidRPr="00767274">
          <w:rPr>
            <w:rStyle w:val="Hyperlink"/>
            <w:noProof/>
          </w:rPr>
          <w:t>Figure A.7: Improve my chances: combinations to explore and the what-if sliders</w:t>
        </w:r>
        <w:r>
          <w:rPr>
            <w:noProof/>
            <w:webHidden/>
          </w:rPr>
          <w:tab/>
        </w:r>
        <w:r>
          <w:rPr>
            <w:noProof/>
            <w:webHidden/>
          </w:rPr>
          <w:fldChar w:fldCharType="begin"/>
        </w:r>
        <w:r>
          <w:rPr>
            <w:noProof/>
            <w:webHidden/>
          </w:rPr>
          <w:instrText xml:space="preserve"> PAGEREF _Toc243006226 \h </w:instrText>
        </w:r>
        <w:r>
          <w:rPr>
            <w:noProof/>
            <w:webHidden/>
          </w:rPr>
        </w:r>
        <w:r>
          <w:rPr>
            <w:noProof/>
            <w:webHidden/>
          </w:rPr>
          <w:fldChar w:fldCharType="separate"/>
        </w:r>
        <w:r>
          <w:rPr>
            <w:noProof/>
            <w:webHidden/>
          </w:rPr>
          <w:t>106</w:t>
        </w:r>
        <w:r>
          <w:rPr>
            <w:noProof/>
            <w:webHidden/>
          </w:rPr>
          <w:fldChar w:fldCharType="end"/>
        </w:r>
      </w:hyperlink>
    </w:p>
    <w:p w14:paraId="57A06D97" w14:textId="7D593B04"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7" w:history="1">
        <w:r w:rsidRPr="00767274">
          <w:rPr>
            <w:rStyle w:val="Hyperlink"/>
            <w:noProof/>
          </w:rPr>
          <w:t>Figure A.8: Compare: the profile against employer importance ratings and job-advertisement demand</w:t>
        </w:r>
        <w:r>
          <w:rPr>
            <w:noProof/>
            <w:webHidden/>
          </w:rPr>
          <w:tab/>
        </w:r>
        <w:r>
          <w:rPr>
            <w:noProof/>
            <w:webHidden/>
          </w:rPr>
          <w:fldChar w:fldCharType="begin"/>
        </w:r>
        <w:r>
          <w:rPr>
            <w:noProof/>
            <w:webHidden/>
          </w:rPr>
          <w:instrText xml:space="preserve"> PAGEREF _Toc243006227 \h </w:instrText>
        </w:r>
        <w:r>
          <w:rPr>
            <w:noProof/>
            <w:webHidden/>
          </w:rPr>
        </w:r>
        <w:r>
          <w:rPr>
            <w:noProof/>
            <w:webHidden/>
          </w:rPr>
          <w:fldChar w:fldCharType="separate"/>
        </w:r>
        <w:r>
          <w:rPr>
            <w:noProof/>
            <w:webHidden/>
          </w:rPr>
          <w:t>107</w:t>
        </w:r>
        <w:r>
          <w:rPr>
            <w:noProof/>
            <w:webHidden/>
          </w:rPr>
          <w:fldChar w:fldCharType="end"/>
        </w:r>
      </w:hyperlink>
    </w:p>
    <w:p w14:paraId="40992095" w14:textId="45F4B4F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8" w:history="1">
        <w:r w:rsidRPr="00767274">
          <w:rPr>
            <w:rStyle w:val="Hyperlink"/>
            <w:noProof/>
          </w:rPr>
          <w:t>Figure A.9: Job market: headline figures, key findings and skill demand in the 324 real advertisements</w:t>
        </w:r>
        <w:r>
          <w:rPr>
            <w:noProof/>
            <w:webHidden/>
          </w:rPr>
          <w:tab/>
        </w:r>
        <w:r>
          <w:rPr>
            <w:noProof/>
            <w:webHidden/>
          </w:rPr>
          <w:fldChar w:fldCharType="begin"/>
        </w:r>
        <w:r>
          <w:rPr>
            <w:noProof/>
            <w:webHidden/>
          </w:rPr>
          <w:instrText xml:space="preserve"> PAGEREF _Toc243006228 \h </w:instrText>
        </w:r>
        <w:r>
          <w:rPr>
            <w:noProof/>
            <w:webHidden/>
          </w:rPr>
        </w:r>
        <w:r>
          <w:rPr>
            <w:noProof/>
            <w:webHidden/>
          </w:rPr>
          <w:fldChar w:fldCharType="separate"/>
        </w:r>
        <w:r>
          <w:rPr>
            <w:noProof/>
            <w:webHidden/>
          </w:rPr>
          <w:t>107</w:t>
        </w:r>
        <w:r>
          <w:rPr>
            <w:noProof/>
            <w:webHidden/>
          </w:rPr>
          <w:fldChar w:fldCharType="end"/>
        </w:r>
      </w:hyperlink>
    </w:p>
    <w:p w14:paraId="4D83CF17" w14:textId="636192A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29" w:history="1">
        <w:r w:rsidRPr="00767274">
          <w:rPr>
            <w:rStyle w:val="Hyperlink"/>
            <w:noProof/>
          </w:rPr>
          <w:t>Figure A.10: Ask: questions about the result, answered only from the system's own results</w:t>
        </w:r>
        <w:r>
          <w:rPr>
            <w:noProof/>
            <w:webHidden/>
          </w:rPr>
          <w:tab/>
        </w:r>
        <w:r>
          <w:rPr>
            <w:noProof/>
            <w:webHidden/>
          </w:rPr>
          <w:fldChar w:fldCharType="begin"/>
        </w:r>
        <w:r>
          <w:rPr>
            <w:noProof/>
            <w:webHidden/>
          </w:rPr>
          <w:instrText xml:space="preserve"> PAGEREF _Toc243006229 \h </w:instrText>
        </w:r>
        <w:r>
          <w:rPr>
            <w:noProof/>
            <w:webHidden/>
          </w:rPr>
        </w:r>
        <w:r>
          <w:rPr>
            <w:noProof/>
            <w:webHidden/>
          </w:rPr>
          <w:fldChar w:fldCharType="separate"/>
        </w:r>
        <w:r>
          <w:rPr>
            <w:noProof/>
            <w:webHidden/>
          </w:rPr>
          <w:t>108</w:t>
        </w:r>
        <w:r>
          <w:rPr>
            <w:noProof/>
            <w:webHidden/>
          </w:rPr>
          <w:fldChar w:fldCharType="end"/>
        </w:r>
      </w:hyperlink>
    </w:p>
    <w:p w14:paraId="54AC92D3" w14:textId="215B26B8"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0" w:history="1">
        <w:r w:rsidRPr="00767274">
          <w:rPr>
            <w:rStyle w:val="Hyperlink"/>
            <w:noProof/>
          </w:rPr>
          <w:t>Figure A.11: Research lab: model comparison on the validation set (real data)</w:t>
        </w:r>
        <w:r>
          <w:rPr>
            <w:noProof/>
            <w:webHidden/>
          </w:rPr>
          <w:tab/>
        </w:r>
        <w:r>
          <w:rPr>
            <w:noProof/>
            <w:webHidden/>
          </w:rPr>
          <w:fldChar w:fldCharType="begin"/>
        </w:r>
        <w:r>
          <w:rPr>
            <w:noProof/>
            <w:webHidden/>
          </w:rPr>
          <w:instrText xml:space="preserve"> PAGEREF _Toc243006230 \h </w:instrText>
        </w:r>
        <w:r>
          <w:rPr>
            <w:noProof/>
            <w:webHidden/>
          </w:rPr>
        </w:r>
        <w:r>
          <w:rPr>
            <w:noProof/>
            <w:webHidden/>
          </w:rPr>
          <w:fldChar w:fldCharType="separate"/>
        </w:r>
        <w:r>
          <w:rPr>
            <w:noProof/>
            <w:webHidden/>
          </w:rPr>
          <w:t>108</w:t>
        </w:r>
        <w:r>
          <w:rPr>
            <w:noProof/>
            <w:webHidden/>
          </w:rPr>
          <w:fldChar w:fldCharType="end"/>
        </w:r>
      </w:hyperlink>
    </w:p>
    <w:p w14:paraId="7B8990F3" w14:textId="4DC245A7"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1" w:history="1">
        <w:r w:rsidRPr="00767274">
          <w:rPr>
            <w:rStyle w:val="Hyperlink"/>
            <w:noProof/>
          </w:rPr>
          <w:t>Figure A.12: The Spark assistant open on the dashboard</w:t>
        </w:r>
        <w:r>
          <w:rPr>
            <w:noProof/>
            <w:webHidden/>
          </w:rPr>
          <w:tab/>
        </w:r>
        <w:r>
          <w:rPr>
            <w:noProof/>
            <w:webHidden/>
          </w:rPr>
          <w:fldChar w:fldCharType="begin"/>
        </w:r>
        <w:r>
          <w:rPr>
            <w:noProof/>
            <w:webHidden/>
          </w:rPr>
          <w:instrText xml:space="preserve"> PAGEREF _Toc243006231 \h </w:instrText>
        </w:r>
        <w:r>
          <w:rPr>
            <w:noProof/>
            <w:webHidden/>
          </w:rPr>
        </w:r>
        <w:r>
          <w:rPr>
            <w:noProof/>
            <w:webHidden/>
          </w:rPr>
          <w:fldChar w:fldCharType="separate"/>
        </w:r>
        <w:r>
          <w:rPr>
            <w:noProof/>
            <w:webHidden/>
          </w:rPr>
          <w:t>109</w:t>
        </w:r>
        <w:r>
          <w:rPr>
            <w:noProof/>
            <w:webHidden/>
          </w:rPr>
          <w:fldChar w:fldCharType="end"/>
        </w:r>
      </w:hyperlink>
    </w:p>
    <w:p w14:paraId="678AB47C" w14:textId="0C70BBD7"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2" w:history="1">
        <w:r w:rsidRPr="00767274">
          <w:rPr>
            <w:rStyle w:val="Hyperlink"/>
            <w:noProof/>
          </w:rPr>
          <w:t>Figure A.13: The dark theme (My dashboard)</w:t>
        </w:r>
        <w:r>
          <w:rPr>
            <w:noProof/>
            <w:webHidden/>
          </w:rPr>
          <w:tab/>
        </w:r>
        <w:r>
          <w:rPr>
            <w:noProof/>
            <w:webHidden/>
          </w:rPr>
          <w:fldChar w:fldCharType="begin"/>
        </w:r>
        <w:r>
          <w:rPr>
            <w:noProof/>
            <w:webHidden/>
          </w:rPr>
          <w:instrText xml:space="preserve"> PAGEREF _Toc243006232 \h </w:instrText>
        </w:r>
        <w:r>
          <w:rPr>
            <w:noProof/>
            <w:webHidden/>
          </w:rPr>
        </w:r>
        <w:r>
          <w:rPr>
            <w:noProof/>
            <w:webHidden/>
          </w:rPr>
          <w:fldChar w:fldCharType="separate"/>
        </w:r>
        <w:r>
          <w:rPr>
            <w:noProof/>
            <w:webHidden/>
          </w:rPr>
          <w:t>109</w:t>
        </w:r>
        <w:r>
          <w:rPr>
            <w:noProof/>
            <w:webHidden/>
          </w:rPr>
          <w:fldChar w:fldCharType="end"/>
        </w:r>
      </w:hyperlink>
    </w:p>
    <w:p w14:paraId="4F3ADCC7" w14:textId="2C5AD01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3" w:history="1">
        <w:r w:rsidRPr="00767274">
          <w:rPr>
            <w:rStyle w:val="Hyperlink"/>
            <w:noProof/>
          </w:rPr>
          <w:t>Figure A.14: The phone layout: home, dashboard and improve my chances</w:t>
        </w:r>
        <w:r>
          <w:rPr>
            <w:noProof/>
            <w:webHidden/>
          </w:rPr>
          <w:tab/>
        </w:r>
        <w:r>
          <w:rPr>
            <w:noProof/>
            <w:webHidden/>
          </w:rPr>
          <w:fldChar w:fldCharType="begin"/>
        </w:r>
        <w:r>
          <w:rPr>
            <w:noProof/>
            <w:webHidden/>
          </w:rPr>
          <w:instrText xml:space="preserve"> PAGEREF _Toc243006233 \h </w:instrText>
        </w:r>
        <w:r>
          <w:rPr>
            <w:noProof/>
            <w:webHidden/>
          </w:rPr>
        </w:r>
        <w:r>
          <w:rPr>
            <w:noProof/>
            <w:webHidden/>
          </w:rPr>
          <w:fldChar w:fldCharType="separate"/>
        </w:r>
        <w:r>
          <w:rPr>
            <w:noProof/>
            <w:webHidden/>
          </w:rPr>
          <w:t>110</w:t>
        </w:r>
        <w:r>
          <w:rPr>
            <w:noProof/>
            <w:webHidden/>
          </w:rPr>
          <w:fldChar w:fldCharType="end"/>
        </w:r>
      </w:hyperlink>
    </w:p>
    <w:p w14:paraId="20348F11" w14:textId="75B316C2"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4" w:history="1">
        <w:r w:rsidRPr="00767274">
          <w:rPr>
            <w:rStyle w:val="Hyperlink"/>
            <w:noProof/>
          </w:rPr>
          <w:t>Figure E.1: Spearman correlation between the predictors (training set, n = 620)</w:t>
        </w:r>
        <w:r>
          <w:rPr>
            <w:noProof/>
            <w:webHidden/>
          </w:rPr>
          <w:tab/>
        </w:r>
        <w:r>
          <w:rPr>
            <w:noProof/>
            <w:webHidden/>
          </w:rPr>
          <w:fldChar w:fldCharType="begin"/>
        </w:r>
        <w:r>
          <w:rPr>
            <w:noProof/>
            <w:webHidden/>
          </w:rPr>
          <w:instrText xml:space="preserve"> PAGEREF _Toc243006234 \h </w:instrText>
        </w:r>
        <w:r>
          <w:rPr>
            <w:noProof/>
            <w:webHidden/>
          </w:rPr>
        </w:r>
        <w:r>
          <w:rPr>
            <w:noProof/>
            <w:webHidden/>
          </w:rPr>
          <w:fldChar w:fldCharType="separate"/>
        </w:r>
        <w:r>
          <w:rPr>
            <w:noProof/>
            <w:webHidden/>
          </w:rPr>
          <w:t>147</w:t>
        </w:r>
        <w:r>
          <w:rPr>
            <w:noProof/>
            <w:webHidden/>
          </w:rPr>
          <w:fldChar w:fldCharType="end"/>
        </w:r>
      </w:hyperlink>
    </w:p>
    <w:p w14:paraId="1B6151AD" w14:textId="3FCDF960"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5" w:history="1">
        <w:r w:rsidRPr="00767274">
          <w:rPr>
            <w:rStyle w:val="Hyperlink"/>
            <w:noProof/>
          </w:rPr>
          <w:t>Figure E.2: Distribution of the skill self-ratings at degree completion (training set, n = 620)</w:t>
        </w:r>
        <w:r>
          <w:rPr>
            <w:noProof/>
            <w:webHidden/>
          </w:rPr>
          <w:tab/>
        </w:r>
        <w:r>
          <w:rPr>
            <w:noProof/>
            <w:webHidden/>
          </w:rPr>
          <w:fldChar w:fldCharType="begin"/>
        </w:r>
        <w:r>
          <w:rPr>
            <w:noProof/>
            <w:webHidden/>
          </w:rPr>
          <w:instrText xml:space="preserve"> PAGEREF _Toc243006235 \h </w:instrText>
        </w:r>
        <w:r>
          <w:rPr>
            <w:noProof/>
            <w:webHidden/>
          </w:rPr>
        </w:r>
        <w:r>
          <w:rPr>
            <w:noProof/>
            <w:webHidden/>
          </w:rPr>
          <w:fldChar w:fldCharType="separate"/>
        </w:r>
        <w:r>
          <w:rPr>
            <w:noProof/>
            <w:webHidden/>
          </w:rPr>
          <w:t>148</w:t>
        </w:r>
        <w:r>
          <w:rPr>
            <w:noProof/>
            <w:webHidden/>
          </w:rPr>
          <w:fldChar w:fldCharType="end"/>
        </w:r>
      </w:hyperlink>
    </w:p>
    <w:p w14:paraId="7F870CCC" w14:textId="6CDC29A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6" w:history="1">
        <w:r w:rsidRPr="00767274">
          <w:rPr>
            <w:rStyle w:val="Hyperlink"/>
            <w:noProof/>
          </w:rPr>
          <w:t>Figure E.3: Scree plots with parallel analysis for the technical and soft-skill items (training set, n = 620)</w:t>
        </w:r>
        <w:r>
          <w:rPr>
            <w:noProof/>
            <w:webHidden/>
          </w:rPr>
          <w:tab/>
        </w:r>
        <w:r>
          <w:rPr>
            <w:noProof/>
            <w:webHidden/>
          </w:rPr>
          <w:fldChar w:fldCharType="begin"/>
        </w:r>
        <w:r>
          <w:rPr>
            <w:noProof/>
            <w:webHidden/>
          </w:rPr>
          <w:instrText xml:space="preserve"> PAGEREF _Toc243006236 \h </w:instrText>
        </w:r>
        <w:r>
          <w:rPr>
            <w:noProof/>
            <w:webHidden/>
          </w:rPr>
        </w:r>
        <w:r>
          <w:rPr>
            <w:noProof/>
            <w:webHidden/>
          </w:rPr>
          <w:fldChar w:fldCharType="separate"/>
        </w:r>
        <w:r>
          <w:rPr>
            <w:noProof/>
            <w:webHidden/>
          </w:rPr>
          <w:t>149</w:t>
        </w:r>
        <w:r>
          <w:rPr>
            <w:noProof/>
            <w:webHidden/>
          </w:rPr>
          <w:fldChar w:fldCharType="end"/>
        </w:r>
      </w:hyperlink>
    </w:p>
    <w:p w14:paraId="7B02DBBA" w14:textId="4FF6BC65"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7" w:history="1">
        <w:r w:rsidRPr="00767274">
          <w:rPr>
            <w:rStyle w:val="Hyperlink"/>
            <w:noProof/>
          </w:rPr>
          <w:t>Figure J.1: DeepSurv training loss and early-stopping hold-out loss by epoch (training set)</w:t>
        </w:r>
        <w:r>
          <w:rPr>
            <w:noProof/>
            <w:webHidden/>
          </w:rPr>
          <w:tab/>
        </w:r>
        <w:r>
          <w:rPr>
            <w:noProof/>
            <w:webHidden/>
          </w:rPr>
          <w:fldChar w:fldCharType="begin"/>
        </w:r>
        <w:r>
          <w:rPr>
            <w:noProof/>
            <w:webHidden/>
          </w:rPr>
          <w:instrText xml:space="preserve"> PAGEREF _Toc243006237 \h </w:instrText>
        </w:r>
        <w:r>
          <w:rPr>
            <w:noProof/>
            <w:webHidden/>
          </w:rPr>
        </w:r>
        <w:r>
          <w:rPr>
            <w:noProof/>
            <w:webHidden/>
          </w:rPr>
          <w:fldChar w:fldCharType="separate"/>
        </w:r>
        <w:r>
          <w:rPr>
            <w:noProof/>
            <w:webHidden/>
          </w:rPr>
          <w:t>160</w:t>
        </w:r>
        <w:r>
          <w:rPr>
            <w:noProof/>
            <w:webHidden/>
          </w:rPr>
          <w:fldChar w:fldCharType="end"/>
        </w:r>
      </w:hyperlink>
    </w:p>
    <w:p w14:paraId="37B464E2" w14:textId="53F99B64"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8" w:history="1">
        <w:r w:rsidRPr="00767274">
          <w:rPr>
            <w:rStyle w:val="Hyperlink"/>
            <w:noProof/>
          </w:rPr>
          <w:t>Figure J.2: Learning curve of the selected model (validation Uno's C by size of the training set)</w:t>
        </w:r>
        <w:r>
          <w:rPr>
            <w:noProof/>
            <w:webHidden/>
          </w:rPr>
          <w:tab/>
        </w:r>
        <w:r>
          <w:rPr>
            <w:noProof/>
            <w:webHidden/>
          </w:rPr>
          <w:fldChar w:fldCharType="begin"/>
        </w:r>
        <w:r>
          <w:rPr>
            <w:noProof/>
            <w:webHidden/>
          </w:rPr>
          <w:instrText xml:space="preserve"> PAGEREF _Toc243006238 \h </w:instrText>
        </w:r>
        <w:r>
          <w:rPr>
            <w:noProof/>
            <w:webHidden/>
          </w:rPr>
        </w:r>
        <w:r>
          <w:rPr>
            <w:noProof/>
            <w:webHidden/>
          </w:rPr>
          <w:fldChar w:fldCharType="separate"/>
        </w:r>
        <w:r>
          <w:rPr>
            <w:noProof/>
            <w:webHidden/>
          </w:rPr>
          <w:t>162</w:t>
        </w:r>
        <w:r>
          <w:rPr>
            <w:noProof/>
            <w:webHidden/>
          </w:rPr>
          <w:fldChar w:fldCharType="end"/>
        </w:r>
      </w:hyperlink>
    </w:p>
    <w:p w14:paraId="1E8F04C0" w14:textId="7537A7E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39" w:history="1">
        <w:r w:rsidRPr="00767274">
          <w:rPr>
            <w:rStyle w:val="Hyperlink"/>
            <w:noProof/>
          </w:rPr>
          <w:t>Figure J.3: Brier score over time of the selected model and the Kaplan-Meier baseline (validation set)</w:t>
        </w:r>
        <w:r>
          <w:rPr>
            <w:noProof/>
            <w:webHidden/>
          </w:rPr>
          <w:tab/>
        </w:r>
        <w:r>
          <w:rPr>
            <w:noProof/>
            <w:webHidden/>
          </w:rPr>
          <w:fldChar w:fldCharType="begin"/>
        </w:r>
        <w:r>
          <w:rPr>
            <w:noProof/>
            <w:webHidden/>
          </w:rPr>
          <w:instrText xml:space="preserve"> PAGEREF _Toc243006239 \h </w:instrText>
        </w:r>
        <w:r>
          <w:rPr>
            <w:noProof/>
            <w:webHidden/>
          </w:rPr>
        </w:r>
        <w:r>
          <w:rPr>
            <w:noProof/>
            <w:webHidden/>
          </w:rPr>
          <w:fldChar w:fldCharType="separate"/>
        </w:r>
        <w:r>
          <w:rPr>
            <w:noProof/>
            <w:webHidden/>
          </w:rPr>
          <w:t>164</w:t>
        </w:r>
        <w:r>
          <w:rPr>
            <w:noProof/>
            <w:webHidden/>
          </w:rPr>
          <w:fldChar w:fldCharType="end"/>
        </w:r>
      </w:hyperlink>
    </w:p>
    <w:p w14:paraId="6FB5FAA3" w14:textId="6DDF02FD"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0" w:history="1">
        <w:r w:rsidRPr="00767274">
          <w:rPr>
            <w:rStyle w:val="Hyperlink"/>
            <w:noProof/>
          </w:rPr>
          <w:t>Figure K.1: Time to the first IT job with the number at risk (Kaplan-Meier, all modelling graduates, n = 885)</w:t>
        </w:r>
        <w:r>
          <w:rPr>
            <w:noProof/>
            <w:webHidden/>
          </w:rPr>
          <w:tab/>
        </w:r>
        <w:r>
          <w:rPr>
            <w:noProof/>
            <w:webHidden/>
          </w:rPr>
          <w:fldChar w:fldCharType="begin"/>
        </w:r>
        <w:r>
          <w:rPr>
            <w:noProof/>
            <w:webHidden/>
          </w:rPr>
          <w:instrText xml:space="preserve"> PAGEREF _Toc243006240 \h </w:instrText>
        </w:r>
        <w:r>
          <w:rPr>
            <w:noProof/>
            <w:webHidden/>
          </w:rPr>
        </w:r>
        <w:r>
          <w:rPr>
            <w:noProof/>
            <w:webHidden/>
          </w:rPr>
          <w:fldChar w:fldCharType="separate"/>
        </w:r>
        <w:r>
          <w:rPr>
            <w:noProof/>
            <w:webHidden/>
          </w:rPr>
          <w:t>165</w:t>
        </w:r>
        <w:r>
          <w:rPr>
            <w:noProof/>
            <w:webHidden/>
          </w:rPr>
          <w:fldChar w:fldCharType="end"/>
        </w:r>
      </w:hyperlink>
    </w:p>
    <w:p w14:paraId="335D2498" w14:textId="6CF976AA"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1" w:history="1">
        <w:r w:rsidRPr="00767274">
          <w:rPr>
            <w:rStyle w:val="Hyperlink"/>
            <w:noProof/>
          </w:rPr>
          <w:t>Figure K.2: Cumulative incidence of a first IT role and of another path (competing risks)</w:t>
        </w:r>
        <w:r>
          <w:rPr>
            <w:noProof/>
            <w:webHidden/>
          </w:rPr>
          <w:tab/>
        </w:r>
        <w:r>
          <w:rPr>
            <w:noProof/>
            <w:webHidden/>
          </w:rPr>
          <w:fldChar w:fldCharType="begin"/>
        </w:r>
        <w:r>
          <w:rPr>
            <w:noProof/>
            <w:webHidden/>
          </w:rPr>
          <w:instrText xml:space="preserve"> PAGEREF _Toc243006241 \h </w:instrText>
        </w:r>
        <w:r>
          <w:rPr>
            <w:noProof/>
            <w:webHidden/>
          </w:rPr>
        </w:r>
        <w:r>
          <w:rPr>
            <w:noProof/>
            <w:webHidden/>
          </w:rPr>
          <w:fldChar w:fldCharType="separate"/>
        </w:r>
        <w:r>
          <w:rPr>
            <w:noProof/>
            <w:webHidden/>
          </w:rPr>
          <w:t>166</w:t>
        </w:r>
        <w:r>
          <w:rPr>
            <w:noProof/>
            <w:webHidden/>
          </w:rPr>
          <w:fldChar w:fldCharType="end"/>
        </w:r>
      </w:hyperlink>
    </w:p>
    <w:p w14:paraId="1751ABEB" w14:textId="7425E9C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2" w:history="1">
        <w:r w:rsidRPr="00767274">
          <w:rPr>
            <w:rStyle w:val="Hyperlink"/>
            <w:noProof/>
          </w:rPr>
          <w:t>Figure K.3: Mean predicted share employed under each AFT distribution against the Kaplan-Meier curve (training set)</w:t>
        </w:r>
        <w:r>
          <w:rPr>
            <w:noProof/>
            <w:webHidden/>
          </w:rPr>
          <w:tab/>
        </w:r>
        <w:r>
          <w:rPr>
            <w:noProof/>
            <w:webHidden/>
          </w:rPr>
          <w:fldChar w:fldCharType="begin"/>
        </w:r>
        <w:r>
          <w:rPr>
            <w:noProof/>
            <w:webHidden/>
          </w:rPr>
          <w:instrText xml:space="preserve"> PAGEREF _Toc243006242 \h </w:instrText>
        </w:r>
        <w:r>
          <w:rPr>
            <w:noProof/>
            <w:webHidden/>
          </w:rPr>
        </w:r>
        <w:r>
          <w:rPr>
            <w:noProof/>
            <w:webHidden/>
          </w:rPr>
          <w:fldChar w:fldCharType="separate"/>
        </w:r>
        <w:r>
          <w:rPr>
            <w:noProof/>
            <w:webHidden/>
          </w:rPr>
          <w:t>167</w:t>
        </w:r>
        <w:r>
          <w:rPr>
            <w:noProof/>
            <w:webHidden/>
          </w:rPr>
          <w:fldChar w:fldCharType="end"/>
        </w:r>
      </w:hyperlink>
    </w:p>
    <w:p w14:paraId="333D21E6" w14:textId="778CE7F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3" w:history="1">
        <w:r w:rsidRPr="00767274">
          <w:rPr>
            <w:rStyle w:val="Hyperlink"/>
            <w:noProof/>
          </w:rPr>
          <w:t>Figure K.4: Scaled Schoenfeld residuals of the Cox model against the rank of event time (training set)</w:t>
        </w:r>
        <w:r>
          <w:rPr>
            <w:noProof/>
            <w:webHidden/>
          </w:rPr>
          <w:tab/>
        </w:r>
        <w:r>
          <w:rPr>
            <w:noProof/>
            <w:webHidden/>
          </w:rPr>
          <w:fldChar w:fldCharType="begin"/>
        </w:r>
        <w:r>
          <w:rPr>
            <w:noProof/>
            <w:webHidden/>
          </w:rPr>
          <w:instrText xml:space="preserve"> PAGEREF _Toc243006243 \h </w:instrText>
        </w:r>
        <w:r>
          <w:rPr>
            <w:noProof/>
            <w:webHidden/>
          </w:rPr>
        </w:r>
        <w:r>
          <w:rPr>
            <w:noProof/>
            <w:webHidden/>
          </w:rPr>
          <w:fldChar w:fldCharType="separate"/>
        </w:r>
        <w:r>
          <w:rPr>
            <w:noProof/>
            <w:webHidden/>
          </w:rPr>
          <w:t>168</w:t>
        </w:r>
        <w:r>
          <w:rPr>
            <w:noProof/>
            <w:webHidden/>
          </w:rPr>
          <w:fldChar w:fldCharType="end"/>
        </w:r>
      </w:hyperlink>
    </w:p>
    <w:p w14:paraId="4B4A51FD" w14:textId="020036E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4" w:history="1">
        <w:r w:rsidRPr="00767274">
          <w:rPr>
            <w:rStyle w:val="Hyperlink"/>
            <w:noProof/>
          </w:rPr>
          <w:t>Figure K.5: Uno's C and calibration at six months by gender and institution type (locked test set)</w:t>
        </w:r>
        <w:r>
          <w:rPr>
            <w:noProof/>
            <w:webHidden/>
          </w:rPr>
          <w:tab/>
        </w:r>
        <w:r>
          <w:rPr>
            <w:noProof/>
            <w:webHidden/>
          </w:rPr>
          <w:fldChar w:fldCharType="begin"/>
        </w:r>
        <w:r>
          <w:rPr>
            <w:noProof/>
            <w:webHidden/>
          </w:rPr>
          <w:instrText xml:space="preserve"> PAGEREF _Toc243006244 \h </w:instrText>
        </w:r>
        <w:r>
          <w:rPr>
            <w:noProof/>
            <w:webHidden/>
          </w:rPr>
        </w:r>
        <w:r>
          <w:rPr>
            <w:noProof/>
            <w:webHidden/>
          </w:rPr>
          <w:fldChar w:fldCharType="separate"/>
        </w:r>
        <w:r>
          <w:rPr>
            <w:noProof/>
            <w:webHidden/>
          </w:rPr>
          <w:t>169</w:t>
        </w:r>
        <w:r>
          <w:rPr>
            <w:noProof/>
            <w:webHidden/>
          </w:rPr>
          <w:fldChar w:fldCharType="end"/>
        </w:r>
      </w:hyperlink>
    </w:p>
    <w:p w14:paraId="7D384427" w14:textId="355E1E5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5" w:history="1">
        <w:r w:rsidRPr="00767274">
          <w:rPr>
            <w:rStyle w:val="Hyperlink"/>
            <w:noProof/>
          </w:rPr>
          <w:t>Figure K.6: Uno's C of the selected model across the sensitivity, temporal and institution-transfer checks (validation set)</w:t>
        </w:r>
        <w:r>
          <w:rPr>
            <w:noProof/>
            <w:webHidden/>
          </w:rPr>
          <w:tab/>
        </w:r>
        <w:r>
          <w:rPr>
            <w:noProof/>
            <w:webHidden/>
          </w:rPr>
          <w:fldChar w:fldCharType="begin"/>
        </w:r>
        <w:r>
          <w:rPr>
            <w:noProof/>
            <w:webHidden/>
          </w:rPr>
          <w:instrText xml:space="preserve"> PAGEREF _Toc243006245 \h </w:instrText>
        </w:r>
        <w:r>
          <w:rPr>
            <w:noProof/>
            <w:webHidden/>
          </w:rPr>
        </w:r>
        <w:r>
          <w:rPr>
            <w:noProof/>
            <w:webHidden/>
          </w:rPr>
          <w:fldChar w:fldCharType="separate"/>
        </w:r>
        <w:r>
          <w:rPr>
            <w:noProof/>
            <w:webHidden/>
          </w:rPr>
          <w:t>169</w:t>
        </w:r>
        <w:r>
          <w:rPr>
            <w:noProof/>
            <w:webHidden/>
          </w:rPr>
          <w:fldChar w:fldCharType="end"/>
        </w:r>
      </w:hyperlink>
    </w:p>
    <w:p w14:paraId="323381ED" w14:textId="729B85EC" w:rsidR="00F93A7D" w:rsidRDefault="00DF4218">
      <w:pPr>
        <w:pStyle w:val="BodyText"/>
      </w:pPr>
      <w:r>
        <w:fldChar w:fldCharType="end"/>
      </w:r>
    </w:p>
    <w:p w14:paraId="7D0C2761" w14:textId="77777777" w:rsidR="00F93A7D" w:rsidRDefault="00627E24">
      <w:pPr>
        <w:pStyle w:val="FrontHeading"/>
      </w:pPr>
      <w:bookmarkStart w:id="2" w:name="_Toc243006116"/>
      <w:r>
        <w:lastRenderedPageBreak/>
        <w:t>List of Tables</w:t>
      </w:r>
      <w:bookmarkEnd w:id="2"/>
    </w:p>
    <w:p w14:paraId="737E1A5D" w14:textId="6058AC2E" w:rsidR="00C00E27"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\h \z \t "Table Caption,1" </w:instrText>
      </w:r>
      <w:r>
        <w:fldChar w:fldCharType="separate"/>
      </w:r>
      <w:hyperlink w:anchor="_Toc243006246" w:history="1">
        <w:r w:rsidR="00C00E27" w:rsidRPr="00EC339D">
          <w:rPr>
            <w:rStyle w:val="Hyperlink"/>
            <w:noProof/>
          </w:rPr>
          <w:t>Table 1.1: Existing approaches to estimating or supporting graduate employment, and what is missing</w:t>
        </w:r>
        <w:r w:rsidR="00C00E27">
          <w:rPr>
            <w:noProof/>
            <w:webHidden/>
          </w:rPr>
          <w:tab/>
        </w:r>
        <w:r w:rsidR="00C00E27">
          <w:rPr>
            <w:noProof/>
            <w:webHidden/>
          </w:rPr>
          <w:fldChar w:fldCharType="begin"/>
        </w:r>
        <w:r w:rsidR="00C00E27">
          <w:rPr>
            <w:noProof/>
            <w:webHidden/>
          </w:rPr>
          <w:instrText xml:space="preserve"> PAGEREF _Toc243006246 \h </w:instrText>
        </w:r>
        <w:r w:rsidR="00C00E27">
          <w:rPr>
            <w:noProof/>
            <w:webHidden/>
          </w:rPr>
        </w:r>
        <w:r w:rsidR="00C00E27">
          <w:rPr>
            <w:noProof/>
            <w:webHidden/>
          </w:rPr>
          <w:fldChar w:fldCharType="separate"/>
        </w:r>
        <w:r w:rsidR="00C00E27">
          <w:rPr>
            <w:noProof/>
            <w:webHidden/>
          </w:rPr>
          <w:t>4</w:t>
        </w:r>
        <w:r w:rsidR="00C00E27">
          <w:rPr>
            <w:noProof/>
            <w:webHidden/>
          </w:rPr>
          <w:fldChar w:fldCharType="end"/>
        </w:r>
      </w:hyperlink>
    </w:p>
    <w:p w14:paraId="47C64C55" w14:textId="4FEF06F7"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7" w:history="1">
        <w:r w:rsidRPr="00EC339D">
          <w:rPr>
            <w:rStyle w:val="Hyperlink"/>
            <w:noProof/>
          </w:rPr>
          <w:t>Table 2.1: Summary of Reviewed Studies and Systems</w:t>
        </w:r>
        <w:r>
          <w:rPr>
            <w:noProof/>
            <w:webHidden/>
          </w:rPr>
          <w:tab/>
        </w:r>
        <w:r>
          <w:rPr>
            <w:noProof/>
            <w:webHidden/>
          </w:rPr>
          <w:fldChar w:fldCharType="begin"/>
        </w:r>
        <w:r>
          <w:rPr>
            <w:noProof/>
            <w:webHidden/>
          </w:rPr>
          <w:instrText xml:space="preserve"> PAGEREF _Toc243006247 \h </w:instrText>
        </w:r>
        <w:r>
          <w:rPr>
            <w:noProof/>
            <w:webHidden/>
          </w:rPr>
        </w:r>
        <w:r>
          <w:rPr>
            <w:noProof/>
            <w:webHidden/>
          </w:rPr>
          <w:fldChar w:fldCharType="separate"/>
        </w:r>
        <w:r>
          <w:rPr>
            <w:noProof/>
            <w:webHidden/>
          </w:rPr>
          <w:t>18</w:t>
        </w:r>
        <w:r>
          <w:rPr>
            <w:noProof/>
            <w:webHidden/>
          </w:rPr>
          <w:fldChar w:fldCharType="end"/>
        </w:r>
      </w:hyperlink>
    </w:p>
    <w:p w14:paraId="1D6B3E1C" w14:textId="1578851D"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8" w:history="1">
        <w:r w:rsidRPr="00EC339D">
          <w:rPr>
            <w:rStyle w:val="Hyperlink"/>
            <w:noProof/>
          </w:rPr>
          <w:t>Table 3.1: Evidence retained for each data source</w:t>
        </w:r>
        <w:r>
          <w:rPr>
            <w:noProof/>
            <w:webHidden/>
          </w:rPr>
          <w:tab/>
        </w:r>
        <w:r>
          <w:rPr>
            <w:noProof/>
            <w:webHidden/>
          </w:rPr>
          <w:fldChar w:fldCharType="begin"/>
        </w:r>
        <w:r>
          <w:rPr>
            <w:noProof/>
            <w:webHidden/>
          </w:rPr>
          <w:instrText xml:space="preserve"> PAGEREF _Toc243006248 \h </w:instrText>
        </w:r>
        <w:r>
          <w:rPr>
            <w:noProof/>
            <w:webHidden/>
          </w:rPr>
        </w:r>
        <w:r>
          <w:rPr>
            <w:noProof/>
            <w:webHidden/>
          </w:rPr>
          <w:fldChar w:fldCharType="separate"/>
        </w:r>
        <w:r>
          <w:rPr>
            <w:noProof/>
            <w:webHidden/>
          </w:rPr>
          <w:t>31</w:t>
        </w:r>
        <w:r>
          <w:rPr>
            <w:noProof/>
            <w:webHidden/>
          </w:rPr>
          <w:fldChar w:fldCharType="end"/>
        </w:r>
      </w:hyperlink>
    </w:p>
    <w:p w14:paraId="363A7ADC" w14:textId="096D870A"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49" w:history="1">
        <w:r w:rsidRPr="00EC339D">
          <w:rPr>
            <w:rStyle w:val="Hyperlink"/>
            <w:noProof/>
          </w:rPr>
          <w:t>Table 3.2: Evaluation metrics and the reason for each</w:t>
        </w:r>
        <w:r>
          <w:rPr>
            <w:noProof/>
            <w:webHidden/>
          </w:rPr>
          <w:tab/>
        </w:r>
        <w:r>
          <w:rPr>
            <w:noProof/>
            <w:webHidden/>
          </w:rPr>
          <w:fldChar w:fldCharType="begin"/>
        </w:r>
        <w:r>
          <w:rPr>
            <w:noProof/>
            <w:webHidden/>
          </w:rPr>
          <w:instrText xml:space="preserve"> PAGEREF _Toc243006249 \h </w:instrText>
        </w:r>
        <w:r>
          <w:rPr>
            <w:noProof/>
            <w:webHidden/>
          </w:rPr>
        </w:r>
        <w:r>
          <w:rPr>
            <w:noProof/>
            <w:webHidden/>
          </w:rPr>
          <w:fldChar w:fldCharType="separate"/>
        </w:r>
        <w:r>
          <w:rPr>
            <w:noProof/>
            <w:webHidden/>
          </w:rPr>
          <w:t>33</w:t>
        </w:r>
        <w:r>
          <w:rPr>
            <w:noProof/>
            <w:webHidden/>
          </w:rPr>
          <w:fldChar w:fldCharType="end"/>
        </w:r>
      </w:hyperlink>
    </w:p>
    <w:p w14:paraId="7C8816B8" w14:textId="09C5AF35"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0" w:history="1">
        <w:r w:rsidRPr="00EC339D">
          <w:rPr>
            <w:rStyle w:val="Hyperlink"/>
            <w:noProof/>
          </w:rPr>
          <w:t>Table 3.3: Variables and types of data</w:t>
        </w:r>
        <w:r>
          <w:rPr>
            <w:noProof/>
            <w:webHidden/>
          </w:rPr>
          <w:tab/>
        </w:r>
        <w:r>
          <w:rPr>
            <w:noProof/>
            <w:webHidden/>
          </w:rPr>
          <w:fldChar w:fldCharType="begin"/>
        </w:r>
        <w:r>
          <w:rPr>
            <w:noProof/>
            <w:webHidden/>
          </w:rPr>
          <w:instrText xml:space="preserve"> PAGEREF _Toc243006250 \h </w:instrText>
        </w:r>
        <w:r>
          <w:rPr>
            <w:noProof/>
            <w:webHidden/>
          </w:rPr>
        </w:r>
        <w:r>
          <w:rPr>
            <w:noProof/>
            <w:webHidden/>
          </w:rPr>
          <w:fldChar w:fldCharType="separate"/>
        </w:r>
        <w:r>
          <w:rPr>
            <w:noProof/>
            <w:webHidden/>
          </w:rPr>
          <w:t>34</w:t>
        </w:r>
        <w:r>
          <w:rPr>
            <w:noProof/>
            <w:webHidden/>
          </w:rPr>
          <w:fldChar w:fldCharType="end"/>
        </w:r>
      </w:hyperlink>
    </w:p>
    <w:p w14:paraId="0BDC9805" w14:textId="309ADBEB"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1" w:history="1">
        <w:r w:rsidRPr="00EC339D">
          <w:rPr>
            <w:rStyle w:val="Hyperlink"/>
            <w:noProof/>
          </w:rPr>
          <w:t>Table 3.4: Data analysis techniques by research objective and question</w:t>
        </w:r>
        <w:r>
          <w:rPr>
            <w:noProof/>
            <w:webHidden/>
          </w:rPr>
          <w:tab/>
        </w:r>
        <w:r>
          <w:rPr>
            <w:noProof/>
            <w:webHidden/>
          </w:rPr>
          <w:fldChar w:fldCharType="begin"/>
        </w:r>
        <w:r>
          <w:rPr>
            <w:noProof/>
            <w:webHidden/>
          </w:rPr>
          <w:instrText xml:space="preserve"> PAGEREF _Toc243006251 \h </w:instrText>
        </w:r>
        <w:r>
          <w:rPr>
            <w:noProof/>
            <w:webHidden/>
          </w:rPr>
        </w:r>
        <w:r>
          <w:rPr>
            <w:noProof/>
            <w:webHidden/>
          </w:rPr>
          <w:fldChar w:fldCharType="separate"/>
        </w:r>
        <w:r>
          <w:rPr>
            <w:noProof/>
            <w:webHidden/>
          </w:rPr>
          <w:t>35</w:t>
        </w:r>
        <w:r>
          <w:rPr>
            <w:noProof/>
            <w:webHidden/>
          </w:rPr>
          <w:fldChar w:fldCharType="end"/>
        </w:r>
      </w:hyperlink>
    </w:p>
    <w:p w14:paraId="28C09F01" w14:textId="7EC39B64"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2" w:history="1">
        <w:r w:rsidRPr="00EC339D">
          <w:rPr>
            <w:rStyle w:val="Hyperlink"/>
            <w:noProof/>
          </w:rPr>
          <w:t>Table 3.5: Candidate Survival Models and Rationale for Inclusion</w:t>
        </w:r>
        <w:r>
          <w:rPr>
            <w:noProof/>
            <w:webHidden/>
          </w:rPr>
          <w:tab/>
        </w:r>
        <w:r>
          <w:rPr>
            <w:noProof/>
            <w:webHidden/>
          </w:rPr>
          <w:fldChar w:fldCharType="begin"/>
        </w:r>
        <w:r>
          <w:rPr>
            <w:noProof/>
            <w:webHidden/>
          </w:rPr>
          <w:instrText xml:space="preserve"> PAGEREF _Toc243006252 \h </w:instrText>
        </w:r>
        <w:r>
          <w:rPr>
            <w:noProof/>
            <w:webHidden/>
          </w:rPr>
        </w:r>
        <w:r>
          <w:rPr>
            <w:noProof/>
            <w:webHidden/>
          </w:rPr>
          <w:fldChar w:fldCharType="separate"/>
        </w:r>
        <w:r>
          <w:rPr>
            <w:noProof/>
            <w:webHidden/>
          </w:rPr>
          <w:t>38</w:t>
        </w:r>
        <w:r>
          <w:rPr>
            <w:noProof/>
            <w:webHidden/>
          </w:rPr>
          <w:fldChar w:fldCharType="end"/>
        </w:r>
      </w:hyperlink>
    </w:p>
    <w:p w14:paraId="00A0C322" w14:textId="31DFB058"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3" w:history="1">
        <w:r w:rsidRPr="00EC339D">
          <w:rPr>
            <w:rStyle w:val="Hyperlink"/>
            <w:noProof/>
          </w:rPr>
          <w:t>Table 3.6: Conditions under which the model is claimed to work</w:t>
        </w:r>
        <w:r>
          <w:rPr>
            <w:noProof/>
            <w:webHidden/>
          </w:rPr>
          <w:tab/>
        </w:r>
        <w:r>
          <w:rPr>
            <w:noProof/>
            <w:webHidden/>
          </w:rPr>
          <w:fldChar w:fldCharType="begin"/>
        </w:r>
        <w:r>
          <w:rPr>
            <w:noProof/>
            <w:webHidden/>
          </w:rPr>
          <w:instrText xml:space="preserve"> PAGEREF _Toc243006253 \h </w:instrText>
        </w:r>
        <w:r>
          <w:rPr>
            <w:noProof/>
            <w:webHidden/>
          </w:rPr>
        </w:r>
        <w:r>
          <w:rPr>
            <w:noProof/>
            <w:webHidden/>
          </w:rPr>
          <w:fldChar w:fldCharType="separate"/>
        </w:r>
        <w:r>
          <w:rPr>
            <w:noProof/>
            <w:webHidden/>
          </w:rPr>
          <w:t>40</w:t>
        </w:r>
        <w:r>
          <w:rPr>
            <w:noProof/>
            <w:webHidden/>
          </w:rPr>
          <w:fldChar w:fldCharType="end"/>
        </w:r>
      </w:hyperlink>
    </w:p>
    <w:p w14:paraId="326A93B1" w14:textId="6C9CC1F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4" w:history="1">
        <w:r w:rsidRPr="00EC339D">
          <w:rPr>
            <w:rStyle w:val="Hyperlink"/>
            <w:noProof/>
          </w:rPr>
          <w:t>Table 3.7: Pilot testing and instrument validation stages</w:t>
        </w:r>
        <w:r>
          <w:rPr>
            <w:noProof/>
            <w:webHidden/>
          </w:rPr>
          <w:tab/>
        </w:r>
        <w:r>
          <w:rPr>
            <w:noProof/>
            <w:webHidden/>
          </w:rPr>
          <w:fldChar w:fldCharType="begin"/>
        </w:r>
        <w:r>
          <w:rPr>
            <w:noProof/>
            <w:webHidden/>
          </w:rPr>
          <w:instrText xml:space="preserve"> PAGEREF _Toc243006254 \h </w:instrText>
        </w:r>
        <w:r>
          <w:rPr>
            <w:noProof/>
            <w:webHidden/>
          </w:rPr>
        </w:r>
        <w:r>
          <w:rPr>
            <w:noProof/>
            <w:webHidden/>
          </w:rPr>
          <w:fldChar w:fldCharType="separate"/>
        </w:r>
        <w:r>
          <w:rPr>
            <w:noProof/>
            <w:webHidden/>
          </w:rPr>
          <w:t>41</w:t>
        </w:r>
        <w:r>
          <w:rPr>
            <w:noProof/>
            <w:webHidden/>
          </w:rPr>
          <w:fldChar w:fldCharType="end"/>
        </w:r>
      </w:hyperlink>
    </w:p>
    <w:p w14:paraId="3DB0CAD0" w14:textId="026E21EB"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5" w:history="1">
        <w:r w:rsidRPr="00EC339D">
          <w:rPr>
            <w:rStyle w:val="Hyperlink"/>
            <w:noProof/>
          </w:rPr>
          <w:t>Table 3.8: Expert reviewers (anonymised) and the main points they raised</w:t>
        </w:r>
        <w:r>
          <w:rPr>
            <w:noProof/>
            <w:webHidden/>
          </w:rPr>
          <w:tab/>
        </w:r>
        <w:r>
          <w:rPr>
            <w:noProof/>
            <w:webHidden/>
          </w:rPr>
          <w:fldChar w:fldCharType="begin"/>
        </w:r>
        <w:r>
          <w:rPr>
            <w:noProof/>
            <w:webHidden/>
          </w:rPr>
          <w:instrText xml:space="preserve"> PAGEREF _Toc243006255 \h </w:instrText>
        </w:r>
        <w:r>
          <w:rPr>
            <w:noProof/>
            <w:webHidden/>
          </w:rPr>
        </w:r>
        <w:r>
          <w:rPr>
            <w:noProof/>
            <w:webHidden/>
          </w:rPr>
          <w:fldChar w:fldCharType="separate"/>
        </w:r>
        <w:r>
          <w:rPr>
            <w:noProof/>
            <w:webHidden/>
          </w:rPr>
          <w:t>42</w:t>
        </w:r>
        <w:r>
          <w:rPr>
            <w:noProof/>
            <w:webHidden/>
          </w:rPr>
          <w:fldChar w:fldCharType="end"/>
        </w:r>
      </w:hyperlink>
    </w:p>
    <w:p w14:paraId="426166EA" w14:textId="707946B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6" w:history="1">
        <w:r w:rsidRPr="00EC339D">
          <w:rPr>
            <w:rStyle w:val="Hyperlink"/>
            <w:noProof/>
          </w:rPr>
          <w:t>Table 4.1: Inputs, processing and outputs of the system</w:t>
        </w:r>
        <w:r>
          <w:rPr>
            <w:noProof/>
            <w:webHidden/>
          </w:rPr>
          <w:tab/>
        </w:r>
        <w:r>
          <w:rPr>
            <w:noProof/>
            <w:webHidden/>
          </w:rPr>
          <w:fldChar w:fldCharType="begin"/>
        </w:r>
        <w:r>
          <w:rPr>
            <w:noProof/>
            <w:webHidden/>
          </w:rPr>
          <w:instrText xml:space="preserve"> PAGEREF _Toc243006256 \h </w:instrText>
        </w:r>
        <w:r>
          <w:rPr>
            <w:noProof/>
            <w:webHidden/>
          </w:rPr>
        </w:r>
        <w:r>
          <w:rPr>
            <w:noProof/>
            <w:webHidden/>
          </w:rPr>
          <w:fldChar w:fldCharType="separate"/>
        </w:r>
        <w:r>
          <w:rPr>
            <w:noProof/>
            <w:webHidden/>
          </w:rPr>
          <w:t>47</w:t>
        </w:r>
        <w:r>
          <w:rPr>
            <w:noProof/>
            <w:webHidden/>
          </w:rPr>
          <w:fldChar w:fldCharType="end"/>
        </w:r>
      </w:hyperlink>
    </w:p>
    <w:p w14:paraId="2DB5FCF8" w14:textId="23C89D2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7" w:history="1">
        <w:r w:rsidRPr="00EC339D">
          <w:rPr>
            <w:rStyle w:val="Hyperlink"/>
            <w:noProof/>
          </w:rPr>
          <w:t>Table 4.2: Functional requirements and the components that satisfy them</w:t>
        </w:r>
        <w:r>
          <w:rPr>
            <w:noProof/>
            <w:webHidden/>
          </w:rPr>
          <w:tab/>
        </w:r>
        <w:r>
          <w:rPr>
            <w:noProof/>
            <w:webHidden/>
          </w:rPr>
          <w:fldChar w:fldCharType="begin"/>
        </w:r>
        <w:r>
          <w:rPr>
            <w:noProof/>
            <w:webHidden/>
          </w:rPr>
          <w:instrText xml:space="preserve"> PAGEREF _Toc243006257 \h </w:instrText>
        </w:r>
        <w:r>
          <w:rPr>
            <w:noProof/>
            <w:webHidden/>
          </w:rPr>
        </w:r>
        <w:r>
          <w:rPr>
            <w:noProof/>
            <w:webHidden/>
          </w:rPr>
          <w:fldChar w:fldCharType="separate"/>
        </w:r>
        <w:r>
          <w:rPr>
            <w:noProof/>
            <w:webHidden/>
          </w:rPr>
          <w:t>48</w:t>
        </w:r>
        <w:r>
          <w:rPr>
            <w:noProof/>
            <w:webHidden/>
          </w:rPr>
          <w:fldChar w:fldCharType="end"/>
        </w:r>
      </w:hyperlink>
    </w:p>
    <w:p w14:paraId="39B68764" w14:textId="3BBC868B"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8" w:history="1">
        <w:r w:rsidRPr="00EC339D">
          <w:rPr>
            <w:rStyle w:val="Hyperlink"/>
            <w:noProof/>
          </w:rPr>
          <w:t>Table 4.3: Non-functional requirements and the components that satisfy them</w:t>
        </w:r>
        <w:r>
          <w:rPr>
            <w:noProof/>
            <w:webHidden/>
          </w:rPr>
          <w:tab/>
        </w:r>
        <w:r>
          <w:rPr>
            <w:noProof/>
            <w:webHidden/>
          </w:rPr>
          <w:fldChar w:fldCharType="begin"/>
        </w:r>
        <w:r>
          <w:rPr>
            <w:noProof/>
            <w:webHidden/>
          </w:rPr>
          <w:instrText xml:space="preserve"> PAGEREF _Toc243006258 \h </w:instrText>
        </w:r>
        <w:r>
          <w:rPr>
            <w:noProof/>
            <w:webHidden/>
          </w:rPr>
        </w:r>
        <w:r>
          <w:rPr>
            <w:noProof/>
            <w:webHidden/>
          </w:rPr>
          <w:fldChar w:fldCharType="separate"/>
        </w:r>
        <w:r>
          <w:rPr>
            <w:noProof/>
            <w:webHidden/>
          </w:rPr>
          <w:t>49</w:t>
        </w:r>
        <w:r>
          <w:rPr>
            <w:noProof/>
            <w:webHidden/>
          </w:rPr>
          <w:fldChar w:fldCharType="end"/>
        </w:r>
      </w:hyperlink>
    </w:p>
    <w:p w14:paraId="2A74E43E" w14:textId="062E6024"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59" w:history="1">
        <w:r w:rsidRPr="00EC339D">
          <w:rPr>
            <w:rStyle w:val="Hyperlink"/>
            <w:noProof/>
          </w:rPr>
          <w:t>Table 4.4: Candidate models and the settings tuned on the validation set</w:t>
        </w:r>
        <w:r>
          <w:rPr>
            <w:noProof/>
            <w:webHidden/>
          </w:rPr>
          <w:tab/>
        </w:r>
        <w:r>
          <w:rPr>
            <w:noProof/>
            <w:webHidden/>
          </w:rPr>
          <w:fldChar w:fldCharType="begin"/>
        </w:r>
        <w:r>
          <w:rPr>
            <w:noProof/>
            <w:webHidden/>
          </w:rPr>
          <w:instrText xml:space="preserve"> PAGEREF _Toc243006259 \h </w:instrText>
        </w:r>
        <w:r>
          <w:rPr>
            <w:noProof/>
            <w:webHidden/>
          </w:rPr>
        </w:r>
        <w:r>
          <w:rPr>
            <w:noProof/>
            <w:webHidden/>
          </w:rPr>
          <w:fldChar w:fldCharType="separate"/>
        </w:r>
        <w:r>
          <w:rPr>
            <w:noProof/>
            <w:webHidden/>
          </w:rPr>
          <w:t>56</w:t>
        </w:r>
        <w:r>
          <w:rPr>
            <w:noProof/>
            <w:webHidden/>
          </w:rPr>
          <w:fldChar w:fldCharType="end"/>
        </w:r>
      </w:hyperlink>
    </w:p>
    <w:p w14:paraId="6164DAFD" w14:textId="59881A7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0" w:history="1">
        <w:r w:rsidRPr="00EC339D">
          <w:rPr>
            <w:rStyle w:val="Hyperlink"/>
            <w:noProof/>
          </w:rPr>
          <w:t>Table 4.5: Technology selection</w:t>
        </w:r>
        <w:r>
          <w:rPr>
            <w:noProof/>
            <w:webHidden/>
          </w:rPr>
          <w:tab/>
        </w:r>
        <w:r>
          <w:rPr>
            <w:noProof/>
            <w:webHidden/>
          </w:rPr>
          <w:fldChar w:fldCharType="begin"/>
        </w:r>
        <w:r>
          <w:rPr>
            <w:noProof/>
            <w:webHidden/>
          </w:rPr>
          <w:instrText xml:space="preserve"> PAGEREF _Toc243006260 \h </w:instrText>
        </w:r>
        <w:r>
          <w:rPr>
            <w:noProof/>
            <w:webHidden/>
          </w:rPr>
        </w:r>
        <w:r>
          <w:rPr>
            <w:noProof/>
            <w:webHidden/>
          </w:rPr>
          <w:fldChar w:fldCharType="separate"/>
        </w:r>
        <w:r>
          <w:rPr>
            <w:noProof/>
            <w:webHidden/>
          </w:rPr>
          <w:t>60</w:t>
        </w:r>
        <w:r>
          <w:rPr>
            <w:noProof/>
            <w:webHidden/>
          </w:rPr>
          <w:fldChar w:fldCharType="end"/>
        </w:r>
      </w:hyperlink>
    </w:p>
    <w:p w14:paraId="75320C26" w14:textId="5EB42A0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1" w:history="1">
        <w:r w:rsidRPr="00EC339D">
          <w:rPr>
            <w:rStyle w:val="Hyperlink"/>
            <w:noProof/>
          </w:rPr>
          <w:t>Table 4.6: Testing plan</w:t>
        </w:r>
        <w:r>
          <w:rPr>
            <w:noProof/>
            <w:webHidden/>
          </w:rPr>
          <w:tab/>
        </w:r>
        <w:r>
          <w:rPr>
            <w:noProof/>
            <w:webHidden/>
          </w:rPr>
          <w:fldChar w:fldCharType="begin"/>
        </w:r>
        <w:r>
          <w:rPr>
            <w:noProof/>
            <w:webHidden/>
          </w:rPr>
          <w:instrText xml:space="preserve"> PAGEREF _Toc243006261 \h </w:instrText>
        </w:r>
        <w:r>
          <w:rPr>
            <w:noProof/>
            <w:webHidden/>
          </w:rPr>
        </w:r>
        <w:r>
          <w:rPr>
            <w:noProof/>
            <w:webHidden/>
          </w:rPr>
          <w:fldChar w:fldCharType="separate"/>
        </w:r>
        <w:r>
          <w:rPr>
            <w:noProof/>
            <w:webHidden/>
          </w:rPr>
          <w:t>62</w:t>
        </w:r>
        <w:r>
          <w:rPr>
            <w:noProof/>
            <w:webHidden/>
          </w:rPr>
          <w:fldChar w:fldCharType="end"/>
        </w:r>
      </w:hyperlink>
    </w:p>
    <w:p w14:paraId="1C0911C2" w14:textId="647E57F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2" w:history="1">
        <w:r w:rsidRPr="00EC339D">
          <w:rPr>
            <w:rStyle w:val="Hyperlink"/>
            <w:noProof/>
          </w:rPr>
          <w:t>Table 4.7: Traceability of the objectives to the proposed solution and its evaluation</w:t>
        </w:r>
        <w:r>
          <w:rPr>
            <w:noProof/>
            <w:webHidden/>
          </w:rPr>
          <w:tab/>
        </w:r>
        <w:r>
          <w:rPr>
            <w:noProof/>
            <w:webHidden/>
          </w:rPr>
          <w:fldChar w:fldCharType="begin"/>
        </w:r>
        <w:r>
          <w:rPr>
            <w:noProof/>
            <w:webHidden/>
          </w:rPr>
          <w:instrText xml:space="preserve"> PAGEREF _Toc243006262 \h </w:instrText>
        </w:r>
        <w:r>
          <w:rPr>
            <w:noProof/>
            <w:webHidden/>
          </w:rPr>
        </w:r>
        <w:r>
          <w:rPr>
            <w:noProof/>
            <w:webHidden/>
          </w:rPr>
          <w:fldChar w:fldCharType="separate"/>
        </w:r>
        <w:r>
          <w:rPr>
            <w:noProof/>
            <w:webHidden/>
          </w:rPr>
          <w:t>63</w:t>
        </w:r>
        <w:r>
          <w:rPr>
            <w:noProof/>
            <w:webHidden/>
          </w:rPr>
          <w:fldChar w:fldCharType="end"/>
        </w:r>
      </w:hyperlink>
    </w:p>
    <w:p w14:paraId="22FAEE02" w14:textId="2BF14586"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3" w:history="1">
        <w:r w:rsidRPr="00EC339D">
          <w:rPr>
            <w:rStyle w:val="Hyperlink"/>
            <w:noProof/>
          </w:rPr>
          <w:t>Table 5.1: Evaluation criteria (fixed before analysis) and the results against them</w:t>
        </w:r>
        <w:r>
          <w:rPr>
            <w:noProof/>
            <w:webHidden/>
          </w:rPr>
          <w:tab/>
        </w:r>
        <w:r>
          <w:rPr>
            <w:noProof/>
            <w:webHidden/>
          </w:rPr>
          <w:fldChar w:fldCharType="begin"/>
        </w:r>
        <w:r>
          <w:rPr>
            <w:noProof/>
            <w:webHidden/>
          </w:rPr>
          <w:instrText xml:space="preserve"> PAGEREF _Toc243006263 \h </w:instrText>
        </w:r>
        <w:r>
          <w:rPr>
            <w:noProof/>
            <w:webHidden/>
          </w:rPr>
        </w:r>
        <w:r>
          <w:rPr>
            <w:noProof/>
            <w:webHidden/>
          </w:rPr>
          <w:fldChar w:fldCharType="separate"/>
        </w:r>
        <w:r>
          <w:rPr>
            <w:noProof/>
            <w:webHidden/>
          </w:rPr>
          <w:t>65</w:t>
        </w:r>
        <w:r>
          <w:rPr>
            <w:noProof/>
            <w:webHidden/>
          </w:rPr>
          <w:fldChar w:fldCharType="end"/>
        </w:r>
      </w:hyperlink>
    </w:p>
    <w:p w14:paraId="0F8994DA" w14:textId="706495A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4" w:history="1">
        <w:r w:rsidRPr="00EC339D">
          <w:rPr>
            <w:rStyle w:val="Hyperlink"/>
            <w:noProof/>
          </w:rPr>
          <w:t>Table 5.2: Functional test scenarios (final model, real data)</w:t>
        </w:r>
        <w:r>
          <w:rPr>
            <w:noProof/>
            <w:webHidden/>
          </w:rPr>
          <w:tab/>
        </w:r>
        <w:r>
          <w:rPr>
            <w:noProof/>
            <w:webHidden/>
          </w:rPr>
          <w:fldChar w:fldCharType="begin"/>
        </w:r>
        <w:r>
          <w:rPr>
            <w:noProof/>
            <w:webHidden/>
          </w:rPr>
          <w:instrText xml:space="preserve"> PAGEREF _Toc243006264 \h </w:instrText>
        </w:r>
        <w:r>
          <w:rPr>
            <w:noProof/>
            <w:webHidden/>
          </w:rPr>
        </w:r>
        <w:r>
          <w:rPr>
            <w:noProof/>
            <w:webHidden/>
          </w:rPr>
          <w:fldChar w:fldCharType="separate"/>
        </w:r>
        <w:r>
          <w:rPr>
            <w:noProof/>
            <w:webHidden/>
          </w:rPr>
          <w:t>66</w:t>
        </w:r>
        <w:r>
          <w:rPr>
            <w:noProof/>
            <w:webHidden/>
          </w:rPr>
          <w:fldChar w:fldCharType="end"/>
        </w:r>
      </w:hyperlink>
    </w:p>
    <w:p w14:paraId="2C2025AB" w14:textId="71AA51C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5" w:history="1">
        <w:r w:rsidRPr="00EC339D">
          <w:rPr>
            <w:rStyle w:val="Hyperlink"/>
            <w:noProof/>
          </w:rPr>
          <w:t>Table 5.3: Adjusted associations with time to first IT job (training set, n = 620, 467 events)</w:t>
        </w:r>
        <w:r>
          <w:rPr>
            <w:noProof/>
            <w:webHidden/>
          </w:rPr>
          <w:tab/>
        </w:r>
        <w:r>
          <w:rPr>
            <w:noProof/>
            <w:webHidden/>
          </w:rPr>
          <w:fldChar w:fldCharType="begin"/>
        </w:r>
        <w:r>
          <w:rPr>
            <w:noProof/>
            <w:webHidden/>
          </w:rPr>
          <w:instrText xml:space="preserve"> PAGEREF _Toc243006265 \h </w:instrText>
        </w:r>
        <w:r>
          <w:rPr>
            <w:noProof/>
            <w:webHidden/>
          </w:rPr>
        </w:r>
        <w:r>
          <w:rPr>
            <w:noProof/>
            <w:webHidden/>
          </w:rPr>
          <w:fldChar w:fldCharType="separate"/>
        </w:r>
        <w:r>
          <w:rPr>
            <w:noProof/>
            <w:webHidden/>
          </w:rPr>
          <w:t>68</w:t>
        </w:r>
        <w:r>
          <w:rPr>
            <w:noProof/>
            <w:webHidden/>
          </w:rPr>
          <w:fldChar w:fldCharType="end"/>
        </w:r>
      </w:hyperlink>
    </w:p>
    <w:p w14:paraId="6851ECFB" w14:textId="4AB825B3"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6" w:history="1">
        <w:r w:rsidRPr="00EC339D">
          <w:rPr>
            <w:rStyle w:val="Hyperlink"/>
            <w:noProof/>
          </w:rPr>
          <w:t>Table 5.4: System performance (development laptop, 30 requests per endpoint, 14 October 2026)</w:t>
        </w:r>
        <w:r>
          <w:rPr>
            <w:noProof/>
            <w:webHidden/>
          </w:rPr>
          <w:tab/>
        </w:r>
        <w:r>
          <w:rPr>
            <w:noProof/>
            <w:webHidden/>
          </w:rPr>
          <w:fldChar w:fldCharType="begin"/>
        </w:r>
        <w:r>
          <w:rPr>
            <w:noProof/>
            <w:webHidden/>
          </w:rPr>
          <w:instrText xml:space="preserve"> PAGEREF _Toc243006266 \h </w:instrText>
        </w:r>
        <w:r>
          <w:rPr>
            <w:noProof/>
            <w:webHidden/>
          </w:rPr>
        </w:r>
        <w:r>
          <w:rPr>
            <w:noProof/>
            <w:webHidden/>
          </w:rPr>
          <w:fldChar w:fldCharType="separate"/>
        </w:r>
        <w:r>
          <w:rPr>
            <w:noProof/>
            <w:webHidden/>
          </w:rPr>
          <w:t>71</w:t>
        </w:r>
        <w:r>
          <w:rPr>
            <w:noProof/>
            <w:webHidden/>
          </w:rPr>
          <w:fldChar w:fldCharType="end"/>
        </w:r>
      </w:hyperlink>
    </w:p>
    <w:p w14:paraId="29FD4D8D" w14:textId="15533BD5"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7" w:history="1">
        <w:r w:rsidRPr="00EC339D">
          <w:rPr>
            <w:rStyle w:val="Hyperlink"/>
            <w:noProof/>
          </w:rPr>
          <w:t>Table 5.5: All candidate models on the validation set (133 graduates)</w:t>
        </w:r>
        <w:r>
          <w:rPr>
            <w:noProof/>
            <w:webHidden/>
          </w:rPr>
          <w:tab/>
        </w:r>
        <w:r>
          <w:rPr>
            <w:noProof/>
            <w:webHidden/>
          </w:rPr>
          <w:fldChar w:fldCharType="begin"/>
        </w:r>
        <w:r>
          <w:rPr>
            <w:noProof/>
            <w:webHidden/>
          </w:rPr>
          <w:instrText xml:space="preserve"> PAGEREF _Toc243006267 \h </w:instrText>
        </w:r>
        <w:r>
          <w:rPr>
            <w:noProof/>
            <w:webHidden/>
          </w:rPr>
        </w:r>
        <w:r>
          <w:rPr>
            <w:noProof/>
            <w:webHidden/>
          </w:rPr>
          <w:fldChar w:fldCharType="separate"/>
        </w:r>
        <w:r>
          <w:rPr>
            <w:noProof/>
            <w:webHidden/>
          </w:rPr>
          <w:t>72</w:t>
        </w:r>
        <w:r>
          <w:rPr>
            <w:noProof/>
            <w:webHidden/>
          </w:rPr>
          <w:fldChar w:fldCharType="end"/>
        </w:r>
      </w:hyperlink>
    </w:p>
    <w:p w14:paraId="7594D111" w14:textId="5040B66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8" w:history="1">
        <w:r w:rsidRPr="00EC339D">
          <w:rPr>
            <w:rStyle w:val="Hyperlink"/>
            <w:noProof/>
          </w:rPr>
          <w:t>Table 5.6: Conditions under which the model is claimed to work (Table 3.6) and the evidence</w:t>
        </w:r>
        <w:r>
          <w:rPr>
            <w:noProof/>
            <w:webHidden/>
          </w:rPr>
          <w:tab/>
        </w:r>
        <w:r>
          <w:rPr>
            <w:noProof/>
            <w:webHidden/>
          </w:rPr>
          <w:fldChar w:fldCharType="begin"/>
        </w:r>
        <w:r>
          <w:rPr>
            <w:noProof/>
            <w:webHidden/>
          </w:rPr>
          <w:instrText xml:space="preserve"> PAGEREF _Toc243006268 \h </w:instrText>
        </w:r>
        <w:r>
          <w:rPr>
            <w:noProof/>
            <w:webHidden/>
          </w:rPr>
        </w:r>
        <w:r>
          <w:rPr>
            <w:noProof/>
            <w:webHidden/>
          </w:rPr>
          <w:fldChar w:fldCharType="separate"/>
        </w:r>
        <w:r>
          <w:rPr>
            <w:noProof/>
            <w:webHidden/>
          </w:rPr>
          <w:t>73</w:t>
        </w:r>
        <w:r>
          <w:rPr>
            <w:noProof/>
            <w:webHidden/>
          </w:rPr>
          <w:fldChar w:fldCharType="end"/>
        </w:r>
      </w:hyperlink>
    </w:p>
    <w:p w14:paraId="692577E1" w14:textId="46C2B200"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69" w:history="1">
        <w:r w:rsidRPr="00EC339D">
          <w:rPr>
            <w:rStyle w:val="Hyperlink"/>
            <w:noProof/>
          </w:rPr>
          <w:t>Table 5.7: Profile of the usability participants (n = 12)</w:t>
        </w:r>
        <w:r>
          <w:rPr>
            <w:noProof/>
            <w:webHidden/>
          </w:rPr>
          <w:tab/>
        </w:r>
        <w:r>
          <w:rPr>
            <w:noProof/>
            <w:webHidden/>
          </w:rPr>
          <w:fldChar w:fldCharType="begin"/>
        </w:r>
        <w:r>
          <w:rPr>
            <w:noProof/>
            <w:webHidden/>
          </w:rPr>
          <w:instrText xml:space="preserve"> PAGEREF _Toc243006269 \h </w:instrText>
        </w:r>
        <w:r>
          <w:rPr>
            <w:noProof/>
            <w:webHidden/>
          </w:rPr>
        </w:r>
        <w:r>
          <w:rPr>
            <w:noProof/>
            <w:webHidden/>
          </w:rPr>
          <w:fldChar w:fldCharType="separate"/>
        </w:r>
        <w:r>
          <w:rPr>
            <w:noProof/>
            <w:webHidden/>
          </w:rPr>
          <w:t>76</w:t>
        </w:r>
        <w:r>
          <w:rPr>
            <w:noProof/>
            <w:webHidden/>
          </w:rPr>
          <w:fldChar w:fldCharType="end"/>
        </w:r>
      </w:hyperlink>
    </w:p>
    <w:p w14:paraId="5D74D292" w14:textId="74385F8A"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0" w:history="1">
        <w:r w:rsidRPr="00EC339D">
          <w:rPr>
            <w:rStyle w:val="Hyperlink"/>
            <w:noProof/>
          </w:rPr>
          <w:t>Table 5.8: Inspection against the non-functional requirements</w:t>
        </w:r>
        <w:r>
          <w:rPr>
            <w:noProof/>
            <w:webHidden/>
          </w:rPr>
          <w:tab/>
        </w:r>
        <w:r>
          <w:rPr>
            <w:noProof/>
            <w:webHidden/>
          </w:rPr>
          <w:fldChar w:fldCharType="begin"/>
        </w:r>
        <w:r>
          <w:rPr>
            <w:noProof/>
            <w:webHidden/>
          </w:rPr>
          <w:instrText xml:space="preserve"> PAGEREF _Toc243006270 \h </w:instrText>
        </w:r>
        <w:r>
          <w:rPr>
            <w:noProof/>
            <w:webHidden/>
          </w:rPr>
        </w:r>
        <w:r>
          <w:rPr>
            <w:noProof/>
            <w:webHidden/>
          </w:rPr>
          <w:fldChar w:fldCharType="separate"/>
        </w:r>
        <w:r>
          <w:rPr>
            <w:noProof/>
            <w:webHidden/>
          </w:rPr>
          <w:t>76</w:t>
        </w:r>
        <w:r>
          <w:rPr>
            <w:noProof/>
            <w:webHidden/>
          </w:rPr>
          <w:fldChar w:fldCharType="end"/>
        </w:r>
      </w:hyperlink>
    </w:p>
    <w:p w14:paraId="65BF1117" w14:textId="32004B10"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1" w:history="1">
        <w:r w:rsidRPr="00EC339D">
          <w:rPr>
            <w:rStyle w:val="Hyperlink"/>
            <w:noProof/>
          </w:rPr>
          <w:t>Table 5.9: System Usability Scale results (n = 12)</w:t>
        </w:r>
        <w:r>
          <w:rPr>
            <w:noProof/>
            <w:webHidden/>
          </w:rPr>
          <w:tab/>
        </w:r>
        <w:r>
          <w:rPr>
            <w:noProof/>
            <w:webHidden/>
          </w:rPr>
          <w:fldChar w:fldCharType="begin"/>
        </w:r>
        <w:r>
          <w:rPr>
            <w:noProof/>
            <w:webHidden/>
          </w:rPr>
          <w:instrText xml:space="preserve"> PAGEREF _Toc243006271 \h </w:instrText>
        </w:r>
        <w:r>
          <w:rPr>
            <w:noProof/>
            <w:webHidden/>
          </w:rPr>
        </w:r>
        <w:r>
          <w:rPr>
            <w:noProof/>
            <w:webHidden/>
          </w:rPr>
          <w:fldChar w:fldCharType="separate"/>
        </w:r>
        <w:r>
          <w:rPr>
            <w:noProof/>
            <w:webHidden/>
          </w:rPr>
          <w:t>77</w:t>
        </w:r>
        <w:r>
          <w:rPr>
            <w:noProof/>
            <w:webHidden/>
          </w:rPr>
          <w:fldChar w:fldCharType="end"/>
        </w:r>
      </w:hyperlink>
    </w:p>
    <w:p w14:paraId="6DFF8854" w14:textId="1E36E5C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2" w:history="1">
        <w:r w:rsidRPr="00EC339D">
          <w:rPr>
            <w:rStyle w:val="Hyperlink"/>
            <w:noProof/>
          </w:rPr>
          <w:t>Table 5.10: Comparison with existing solutions</w:t>
        </w:r>
        <w:r>
          <w:rPr>
            <w:noProof/>
            <w:webHidden/>
          </w:rPr>
          <w:tab/>
        </w:r>
        <w:r>
          <w:rPr>
            <w:noProof/>
            <w:webHidden/>
          </w:rPr>
          <w:fldChar w:fldCharType="begin"/>
        </w:r>
        <w:r>
          <w:rPr>
            <w:noProof/>
            <w:webHidden/>
          </w:rPr>
          <w:instrText xml:space="preserve"> PAGEREF _Toc243006272 \h </w:instrText>
        </w:r>
        <w:r>
          <w:rPr>
            <w:noProof/>
            <w:webHidden/>
          </w:rPr>
        </w:r>
        <w:r>
          <w:rPr>
            <w:noProof/>
            <w:webHidden/>
          </w:rPr>
          <w:fldChar w:fldCharType="separate"/>
        </w:r>
        <w:r>
          <w:rPr>
            <w:noProof/>
            <w:webHidden/>
          </w:rPr>
          <w:t>78</w:t>
        </w:r>
        <w:r>
          <w:rPr>
            <w:noProof/>
            <w:webHidden/>
          </w:rPr>
          <w:fldChar w:fldCharType="end"/>
        </w:r>
      </w:hyperlink>
    </w:p>
    <w:p w14:paraId="7F1DEAB5" w14:textId="74579F04"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3" w:history="1">
        <w:r w:rsidRPr="00EC339D">
          <w:rPr>
            <w:rStyle w:val="Hyperlink"/>
            <w:noProof/>
          </w:rPr>
          <w:t>Table 5.11: Capabilities of existing solutions and of this study</w:t>
        </w:r>
        <w:r>
          <w:rPr>
            <w:noProof/>
            <w:webHidden/>
          </w:rPr>
          <w:tab/>
        </w:r>
        <w:r>
          <w:rPr>
            <w:noProof/>
            <w:webHidden/>
          </w:rPr>
          <w:fldChar w:fldCharType="begin"/>
        </w:r>
        <w:r>
          <w:rPr>
            <w:noProof/>
            <w:webHidden/>
          </w:rPr>
          <w:instrText xml:space="preserve"> PAGEREF _Toc243006273 \h </w:instrText>
        </w:r>
        <w:r>
          <w:rPr>
            <w:noProof/>
            <w:webHidden/>
          </w:rPr>
        </w:r>
        <w:r>
          <w:rPr>
            <w:noProof/>
            <w:webHidden/>
          </w:rPr>
          <w:fldChar w:fldCharType="separate"/>
        </w:r>
        <w:r>
          <w:rPr>
            <w:noProof/>
            <w:webHidden/>
          </w:rPr>
          <w:t>80</w:t>
        </w:r>
        <w:r>
          <w:rPr>
            <w:noProof/>
            <w:webHidden/>
          </w:rPr>
          <w:fldChar w:fldCharType="end"/>
        </w:r>
      </w:hyperlink>
    </w:p>
    <w:p w14:paraId="39C22D0C" w14:textId="1BDC234C"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4" w:history="1">
        <w:r w:rsidRPr="00EC339D">
          <w:rPr>
            <w:rStyle w:val="Hyperlink"/>
            <w:noProof/>
          </w:rPr>
          <w:t>Table 5.12: Results by research objective</w:t>
        </w:r>
        <w:r>
          <w:rPr>
            <w:noProof/>
            <w:webHidden/>
          </w:rPr>
          <w:tab/>
        </w:r>
        <w:r>
          <w:rPr>
            <w:noProof/>
            <w:webHidden/>
          </w:rPr>
          <w:fldChar w:fldCharType="begin"/>
        </w:r>
        <w:r>
          <w:rPr>
            <w:noProof/>
            <w:webHidden/>
          </w:rPr>
          <w:instrText xml:space="preserve"> PAGEREF _Toc243006274 \h </w:instrText>
        </w:r>
        <w:r>
          <w:rPr>
            <w:noProof/>
            <w:webHidden/>
          </w:rPr>
        </w:r>
        <w:r>
          <w:rPr>
            <w:noProof/>
            <w:webHidden/>
          </w:rPr>
          <w:fldChar w:fldCharType="separate"/>
        </w:r>
        <w:r>
          <w:rPr>
            <w:noProof/>
            <w:webHidden/>
          </w:rPr>
          <w:t>81</w:t>
        </w:r>
        <w:r>
          <w:rPr>
            <w:noProof/>
            <w:webHidden/>
          </w:rPr>
          <w:fldChar w:fldCharType="end"/>
        </w:r>
      </w:hyperlink>
    </w:p>
    <w:p w14:paraId="6946F29C" w14:textId="0CABE858"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5" w:history="1">
        <w:r w:rsidRPr="00EC339D">
          <w:rPr>
            <w:rStyle w:val="Hyperlink"/>
            <w:noProof/>
          </w:rPr>
          <w:t>Table B.1: Expert recommendations and how they were addressed</w:t>
        </w:r>
        <w:r>
          <w:rPr>
            <w:noProof/>
            <w:webHidden/>
          </w:rPr>
          <w:tab/>
        </w:r>
        <w:r>
          <w:rPr>
            <w:noProof/>
            <w:webHidden/>
          </w:rPr>
          <w:fldChar w:fldCharType="begin"/>
        </w:r>
        <w:r>
          <w:rPr>
            <w:noProof/>
            <w:webHidden/>
          </w:rPr>
          <w:instrText xml:space="preserve"> PAGEREF _Toc243006275 \h </w:instrText>
        </w:r>
        <w:r>
          <w:rPr>
            <w:noProof/>
            <w:webHidden/>
          </w:rPr>
        </w:r>
        <w:r>
          <w:rPr>
            <w:noProof/>
            <w:webHidden/>
          </w:rPr>
          <w:fldChar w:fldCharType="separate"/>
        </w:r>
        <w:r>
          <w:rPr>
            <w:noProof/>
            <w:webHidden/>
          </w:rPr>
          <w:t>111</w:t>
        </w:r>
        <w:r>
          <w:rPr>
            <w:noProof/>
            <w:webHidden/>
          </w:rPr>
          <w:fldChar w:fldCharType="end"/>
        </w:r>
      </w:hyperlink>
    </w:p>
    <w:p w14:paraId="61D62EED" w14:textId="407B65F5"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6" w:history="1">
        <w:r w:rsidRPr="00EC339D">
          <w:rPr>
            <w:rStyle w:val="Hyperlink"/>
            <w:noProof/>
          </w:rPr>
          <w:t>Table E.1: Sample characteristics by split</w:t>
        </w:r>
        <w:r>
          <w:rPr>
            <w:noProof/>
            <w:webHidden/>
          </w:rPr>
          <w:tab/>
        </w:r>
        <w:r>
          <w:rPr>
            <w:noProof/>
            <w:webHidden/>
          </w:rPr>
          <w:fldChar w:fldCharType="begin"/>
        </w:r>
        <w:r>
          <w:rPr>
            <w:noProof/>
            <w:webHidden/>
          </w:rPr>
          <w:instrText xml:space="preserve"> PAGEREF _Toc243006276 \h </w:instrText>
        </w:r>
        <w:r>
          <w:rPr>
            <w:noProof/>
            <w:webHidden/>
          </w:rPr>
        </w:r>
        <w:r>
          <w:rPr>
            <w:noProof/>
            <w:webHidden/>
          </w:rPr>
          <w:fldChar w:fldCharType="separate"/>
        </w:r>
        <w:r>
          <w:rPr>
            <w:noProof/>
            <w:webHidden/>
          </w:rPr>
          <w:t>145</w:t>
        </w:r>
        <w:r>
          <w:rPr>
            <w:noProof/>
            <w:webHidden/>
          </w:rPr>
          <w:fldChar w:fldCharType="end"/>
        </w:r>
      </w:hyperlink>
    </w:p>
    <w:p w14:paraId="70D31548" w14:textId="6C527507"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7" w:history="1">
        <w:r w:rsidRPr="00EC339D">
          <w:rPr>
            <w:rStyle w:val="Hyperlink"/>
            <w:noProof/>
          </w:rPr>
          <w:t>Table E.2: Each predictor and the outcome (univariate Cox, training set) and variance inflation factors</w:t>
        </w:r>
        <w:r>
          <w:rPr>
            <w:noProof/>
            <w:webHidden/>
          </w:rPr>
          <w:tab/>
        </w:r>
        <w:r>
          <w:rPr>
            <w:noProof/>
            <w:webHidden/>
          </w:rPr>
          <w:fldChar w:fldCharType="begin"/>
        </w:r>
        <w:r>
          <w:rPr>
            <w:noProof/>
            <w:webHidden/>
          </w:rPr>
          <w:instrText xml:space="preserve"> PAGEREF _Toc243006277 \h </w:instrText>
        </w:r>
        <w:r>
          <w:rPr>
            <w:noProof/>
            <w:webHidden/>
          </w:rPr>
        </w:r>
        <w:r>
          <w:rPr>
            <w:noProof/>
            <w:webHidden/>
          </w:rPr>
          <w:fldChar w:fldCharType="separate"/>
        </w:r>
        <w:r>
          <w:rPr>
            <w:noProof/>
            <w:webHidden/>
          </w:rPr>
          <w:t>145</w:t>
        </w:r>
        <w:r>
          <w:rPr>
            <w:noProof/>
            <w:webHidden/>
          </w:rPr>
          <w:fldChar w:fldCharType="end"/>
        </w:r>
      </w:hyperlink>
    </w:p>
    <w:p w14:paraId="6CE46D87" w14:textId="3A872873"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8" w:history="1">
        <w:r w:rsidRPr="00EC339D">
          <w:rPr>
            <w:rStyle w:val="Hyperlink"/>
            <w:noProof/>
          </w:rPr>
          <w:t>Table E.3: Suitability for factor analysis, reliability and convergent validity of the skill blocks</w:t>
        </w:r>
        <w:r>
          <w:rPr>
            <w:noProof/>
            <w:webHidden/>
          </w:rPr>
          <w:tab/>
        </w:r>
        <w:r>
          <w:rPr>
            <w:noProof/>
            <w:webHidden/>
          </w:rPr>
          <w:fldChar w:fldCharType="begin"/>
        </w:r>
        <w:r>
          <w:rPr>
            <w:noProof/>
            <w:webHidden/>
          </w:rPr>
          <w:instrText xml:space="preserve"> PAGEREF _Toc243006278 \h </w:instrText>
        </w:r>
        <w:r>
          <w:rPr>
            <w:noProof/>
            <w:webHidden/>
          </w:rPr>
        </w:r>
        <w:r>
          <w:rPr>
            <w:noProof/>
            <w:webHidden/>
          </w:rPr>
          <w:fldChar w:fldCharType="separate"/>
        </w:r>
        <w:r>
          <w:rPr>
            <w:noProof/>
            <w:webHidden/>
          </w:rPr>
          <w:t>146</w:t>
        </w:r>
        <w:r>
          <w:rPr>
            <w:noProof/>
            <w:webHidden/>
          </w:rPr>
          <w:fldChar w:fldCharType="end"/>
        </w:r>
      </w:hyperlink>
    </w:p>
    <w:p w14:paraId="124AD659" w14:textId="022C98AF"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79" w:history="1">
        <w:r w:rsidRPr="00EC339D">
          <w:rPr>
            <w:rStyle w:val="Hyperlink"/>
            <w:noProof/>
          </w:rPr>
          <w:t>Table E.4: Item loadings on a single factor per block (training set)</w:t>
        </w:r>
        <w:r>
          <w:rPr>
            <w:noProof/>
            <w:webHidden/>
          </w:rPr>
          <w:tab/>
        </w:r>
        <w:r>
          <w:rPr>
            <w:noProof/>
            <w:webHidden/>
          </w:rPr>
          <w:fldChar w:fldCharType="begin"/>
        </w:r>
        <w:r>
          <w:rPr>
            <w:noProof/>
            <w:webHidden/>
          </w:rPr>
          <w:instrText xml:space="preserve"> PAGEREF _Toc243006279 \h </w:instrText>
        </w:r>
        <w:r>
          <w:rPr>
            <w:noProof/>
            <w:webHidden/>
          </w:rPr>
        </w:r>
        <w:r>
          <w:rPr>
            <w:noProof/>
            <w:webHidden/>
          </w:rPr>
          <w:fldChar w:fldCharType="separate"/>
        </w:r>
        <w:r>
          <w:rPr>
            <w:noProof/>
            <w:webHidden/>
          </w:rPr>
          <w:t>146</w:t>
        </w:r>
        <w:r>
          <w:rPr>
            <w:noProof/>
            <w:webHidden/>
          </w:rPr>
          <w:fldChar w:fldCharType="end"/>
        </w:r>
      </w:hyperlink>
    </w:p>
    <w:p w14:paraId="5C0DC303" w14:textId="49CCE7B0"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0" w:history="1">
        <w:r w:rsidRPr="00EC339D">
          <w:rPr>
            <w:rStyle w:val="Hyperlink"/>
            <w:noProof/>
          </w:rPr>
          <w:t>Table E.5: Sample compared with published Sri Lankan figures (all modelling graduates)</w:t>
        </w:r>
        <w:r>
          <w:rPr>
            <w:noProof/>
            <w:webHidden/>
          </w:rPr>
          <w:tab/>
        </w:r>
        <w:r>
          <w:rPr>
            <w:noProof/>
            <w:webHidden/>
          </w:rPr>
          <w:fldChar w:fldCharType="begin"/>
        </w:r>
        <w:r>
          <w:rPr>
            <w:noProof/>
            <w:webHidden/>
          </w:rPr>
          <w:instrText xml:space="preserve"> PAGEREF _Toc243006280 \h </w:instrText>
        </w:r>
        <w:r>
          <w:rPr>
            <w:noProof/>
            <w:webHidden/>
          </w:rPr>
        </w:r>
        <w:r>
          <w:rPr>
            <w:noProof/>
            <w:webHidden/>
          </w:rPr>
          <w:fldChar w:fldCharType="separate"/>
        </w:r>
        <w:r>
          <w:rPr>
            <w:noProof/>
            <w:webHidden/>
          </w:rPr>
          <w:t>149</w:t>
        </w:r>
        <w:r>
          <w:rPr>
            <w:noProof/>
            <w:webHidden/>
          </w:rPr>
          <w:fldChar w:fldCharType="end"/>
        </w:r>
      </w:hyperlink>
    </w:p>
    <w:p w14:paraId="16FF2A27" w14:textId="5D746EA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1" w:history="1">
        <w:r w:rsidRPr="00EC339D">
          <w:rPr>
            <w:rStyle w:val="Hyperlink"/>
            <w:noProof/>
          </w:rPr>
          <w:t>Table F.1: Requirements and the automated tests that verify them</w:t>
        </w:r>
        <w:r>
          <w:rPr>
            <w:noProof/>
            <w:webHidden/>
          </w:rPr>
          <w:tab/>
        </w:r>
        <w:r>
          <w:rPr>
            <w:noProof/>
            <w:webHidden/>
          </w:rPr>
          <w:fldChar w:fldCharType="begin"/>
        </w:r>
        <w:r>
          <w:rPr>
            <w:noProof/>
            <w:webHidden/>
          </w:rPr>
          <w:instrText xml:space="preserve"> PAGEREF _Toc243006281 \h </w:instrText>
        </w:r>
        <w:r>
          <w:rPr>
            <w:noProof/>
            <w:webHidden/>
          </w:rPr>
        </w:r>
        <w:r>
          <w:rPr>
            <w:noProof/>
            <w:webHidden/>
          </w:rPr>
          <w:fldChar w:fldCharType="separate"/>
        </w:r>
        <w:r>
          <w:rPr>
            <w:noProof/>
            <w:webHidden/>
          </w:rPr>
          <w:t>150</w:t>
        </w:r>
        <w:r>
          <w:rPr>
            <w:noProof/>
            <w:webHidden/>
          </w:rPr>
          <w:fldChar w:fldCharType="end"/>
        </w:r>
      </w:hyperlink>
    </w:p>
    <w:p w14:paraId="5600C866" w14:textId="6143BEA3"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2" w:history="1">
        <w:r w:rsidRPr="00EC339D">
          <w:rPr>
            <w:rStyle w:val="Hyperlink"/>
            <w:noProof/>
          </w:rPr>
          <w:t>Table F.2: Automated tests per module (parameterised cases counted separately)</w:t>
        </w:r>
        <w:r>
          <w:rPr>
            <w:noProof/>
            <w:webHidden/>
          </w:rPr>
          <w:tab/>
        </w:r>
        <w:r>
          <w:rPr>
            <w:noProof/>
            <w:webHidden/>
          </w:rPr>
          <w:fldChar w:fldCharType="begin"/>
        </w:r>
        <w:r>
          <w:rPr>
            <w:noProof/>
            <w:webHidden/>
          </w:rPr>
          <w:instrText xml:space="preserve"> PAGEREF _Toc243006282 \h </w:instrText>
        </w:r>
        <w:r>
          <w:rPr>
            <w:noProof/>
            <w:webHidden/>
          </w:rPr>
        </w:r>
        <w:r>
          <w:rPr>
            <w:noProof/>
            <w:webHidden/>
          </w:rPr>
          <w:fldChar w:fldCharType="separate"/>
        </w:r>
        <w:r>
          <w:rPr>
            <w:noProof/>
            <w:webHidden/>
          </w:rPr>
          <w:t>151</w:t>
        </w:r>
        <w:r>
          <w:rPr>
            <w:noProof/>
            <w:webHidden/>
          </w:rPr>
          <w:fldChar w:fldCharType="end"/>
        </w:r>
      </w:hyperlink>
    </w:p>
    <w:p w14:paraId="7714CDAA" w14:textId="24AAF779"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3" w:history="1">
        <w:r w:rsidRPr="00EC339D">
          <w:rPr>
            <w:rStyle w:val="Hyperlink"/>
            <w:noProof/>
          </w:rPr>
          <w:t>Table F.3: API response times (30 requests per endpoint after one warm-up, 14 October 2026)</w:t>
        </w:r>
        <w:r>
          <w:rPr>
            <w:noProof/>
            <w:webHidden/>
          </w:rPr>
          <w:tab/>
        </w:r>
        <w:r>
          <w:rPr>
            <w:noProof/>
            <w:webHidden/>
          </w:rPr>
          <w:fldChar w:fldCharType="begin"/>
        </w:r>
        <w:r>
          <w:rPr>
            <w:noProof/>
            <w:webHidden/>
          </w:rPr>
          <w:instrText xml:space="preserve"> PAGEREF _Toc243006283 \h </w:instrText>
        </w:r>
        <w:r>
          <w:rPr>
            <w:noProof/>
            <w:webHidden/>
          </w:rPr>
        </w:r>
        <w:r>
          <w:rPr>
            <w:noProof/>
            <w:webHidden/>
          </w:rPr>
          <w:fldChar w:fldCharType="separate"/>
        </w:r>
        <w:r>
          <w:rPr>
            <w:noProof/>
            <w:webHidden/>
          </w:rPr>
          <w:t>152</w:t>
        </w:r>
        <w:r>
          <w:rPr>
            <w:noProof/>
            <w:webHidden/>
          </w:rPr>
          <w:fldChar w:fldCharType="end"/>
        </w:r>
      </w:hyperlink>
    </w:p>
    <w:p w14:paraId="7422E013" w14:textId="59095001"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4" w:history="1">
        <w:r w:rsidRPr="00EC339D">
          <w:rPr>
            <w:rStyle w:val="Hyperlink"/>
            <w:noProof/>
          </w:rPr>
          <w:t>Table G.1: SUS statements and item results (n = 12)</w:t>
        </w:r>
        <w:r>
          <w:rPr>
            <w:noProof/>
            <w:webHidden/>
          </w:rPr>
          <w:tab/>
        </w:r>
        <w:r>
          <w:rPr>
            <w:noProof/>
            <w:webHidden/>
          </w:rPr>
          <w:fldChar w:fldCharType="begin"/>
        </w:r>
        <w:r>
          <w:rPr>
            <w:noProof/>
            <w:webHidden/>
          </w:rPr>
          <w:instrText xml:space="preserve"> PAGEREF _Toc243006284 \h </w:instrText>
        </w:r>
        <w:r>
          <w:rPr>
            <w:noProof/>
            <w:webHidden/>
          </w:rPr>
        </w:r>
        <w:r>
          <w:rPr>
            <w:noProof/>
            <w:webHidden/>
          </w:rPr>
          <w:fldChar w:fldCharType="separate"/>
        </w:r>
        <w:r>
          <w:rPr>
            <w:noProof/>
            <w:webHidden/>
          </w:rPr>
          <w:t>153</w:t>
        </w:r>
        <w:r>
          <w:rPr>
            <w:noProof/>
            <w:webHidden/>
          </w:rPr>
          <w:fldChar w:fldCharType="end"/>
        </w:r>
      </w:hyperlink>
    </w:p>
    <w:p w14:paraId="78FB39B3" w14:textId="59CDB747"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5" w:history="1">
        <w:r w:rsidRPr="00EC339D">
          <w:rPr>
            <w:rStyle w:val="Hyperlink"/>
            <w:noProof/>
          </w:rPr>
          <w:t>Table G.2: Participants, answers to the ten SUS statements and SUS score</w:t>
        </w:r>
        <w:r>
          <w:rPr>
            <w:noProof/>
            <w:webHidden/>
          </w:rPr>
          <w:tab/>
        </w:r>
        <w:r>
          <w:rPr>
            <w:noProof/>
            <w:webHidden/>
          </w:rPr>
          <w:fldChar w:fldCharType="begin"/>
        </w:r>
        <w:r>
          <w:rPr>
            <w:noProof/>
            <w:webHidden/>
          </w:rPr>
          <w:instrText xml:space="preserve"> PAGEREF _Toc243006285 \h </w:instrText>
        </w:r>
        <w:r>
          <w:rPr>
            <w:noProof/>
            <w:webHidden/>
          </w:rPr>
        </w:r>
        <w:r>
          <w:rPr>
            <w:noProof/>
            <w:webHidden/>
          </w:rPr>
          <w:fldChar w:fldCharType="separate"/>
        </w:r>
        <w:r>
          <w:rPr>
            <w:noProof/>
            <w:webHidden/>
          </w:rPr>
          <w:t>153</w:t>
        </w:r>
        <w:r>
          <w:rPr>
            <w:noProof/>
            <w:webHidden/>
          </w:rPr>
          <w:fldChar w:fldCharType="end"/>
        </w:r>
      </w:hyperlink>
    </w:p>
    <w:p w14:paraId="58E19185" w14:textId="5F0E4027"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6" w:history="1">
        <w:r w:rsidRPr="00EC339D">
          <w:rPr>
            <w:rStyle w:val="Hyperlink"/>
            <w:noProof/>
          </w:rPr>
          <w:t>Table G.3: Usability issues and most useful parts (open comments coded with fixed keyword rules)</w:t>
        </w:r>
        <w:r>
          <w:rPr>
            <w:noProof/>
            <w:webHidden/>
          </w:rPr>
          <w:tab/>
        </w:r>
        <w:r>
          <w:rPr>
            <w:noProof/>
            <w:webHidden/>
          </w:rPr>
          <w:fldChar w:fldCharType="begin"/>
        </w:r>
        <w:r>
          <w:rPr>
            <w:noProof/>
            <w:webHidden/>
          </w:rPr>
          <w:instrText xml:space="preserve"> PAGEREF _Toc243006286 \h </w:instrText>
        </w:r>
        <w:r>
          <w:rPr>
            <w:noProof/>
            <w:webHidden/>
          </w:rPr>
        </w:r>
        <w:r>
          <w:rPr>
            <w:noProof/>
            <w:webHidden/>
          </w:rPr>
          <w:fldChar w:fldCharType="separate"/>
        </w:r>
        <w:r>
          <w:rPr>
            <w:noProof/>
            <w:webHidden/>
          </w:rPr>
          <w:t>154</w:t>
        </w:r>
        <w:r>
          <w:rPr>
            <w:noProof/>
            <w:webHidden/>
          </w:rPr>
          <w:fldChar w:fldCharType="end"/>
        </w:r>
      </w:hyperlink>
    </w:p>
    <w:p w14:paraId="60988124" w14:textId="235FD29A"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7" w:history="1">
        <w:r w:rsidRPr="00EC339D">
          <w:rPr>
            <w:rStyle w:val="Hyperlink"/>
            <w:noProof/>
          </w:rPr>
          <w:t>Table G.4: Open comments (verbatim)</w:t>
        </w:r>
        <w:r>
          <w:rPr>
            <w:noProof/>
            <w:webHidden/>
          </w:rPr>
          <w:tab/>
        </w:r>
        <w:r>
          <w:rPr>
            <w:noProof/>
            <w:webHidden/>
          </w:rPr>
          <w:fldChar w:fldCharType="begin"/>
        </w:r>
        <w:r>
          <w:rPr>
            <w:noProof/>
            <w:webHidden/>
          </w:rPr>
          <w:instrText xml:space="preserve"> PAGEREF _Toc243006287 \h </w:instrText>
        </w:r>
        <w:r>
          <w:rPr>
            <w:noProof/>
            <w:webHidden/>
          </w:rPr>
        </w:r>
        <w:r>
          <w:rPr>
            <w:noProof/>
            <w:webHidden/>
          </w:rPr>
          <w:fldChar w:fldCharType="separate"/>
        </w:r>
        <w:r>
          <w:rPr>
            <w:noProof/>
            <w:webHidden/>
          </w:rPr>
          <w:t>154</w:t>
        </w:r>
        <w:r>
          <w:rPr>
            <w:noProof/>
            <w:webHidden/>
          </w:rPr>
          <w:fldChar w:fldCharType="end"/>
        </w:r>
      </w:hyperlink>
    </w:p>
    <w:p w14:paraId="559F3C83" w14:textId="7AA6D9FD"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8" w:history="1">
        <w:r w:rsidRPr="00EC339D">
          <w:rPr>
            <w:rStyle w:val="Hyperlink"/>
            <w:noProof/>
          </w:rPr>
          <w:t>Table H.1: Ranking and calibration of ChatGPT and the selected model on the same test graduates</w:t>
        </w:r>
        <w:r>
          <w:rPr>
            <w:noProof/>
            <w:webHidden/>
          </w:rPr>
          <w:tab/>
        </w:r>
        <w:r>
          <w:rPr>
            <w:noProof/>
            <w:webHidden/>
          </w:rPr>
          <w:fldChar w:fldCharType="begin"/>
        </w:r>
        <w:r>
          <w:rPr>
            <w:noProof/>
            <w:webHidden/>
          </w:rPr>
          <w:instrText xml:space="preserve"> PAGEREF _Toc243006288 \h </w:instrText>
        </w:r>
        <w:r>
          <w:rPr>
            <w:noProof/>
            <w:webHidden/>
          </w:rPr>
        </w:r>
        <w:r>
          <w:rPr>
            <w:noProof/>
            <w:webHidden/>
          </w:rPr>
          <w:fldChar w:fldCharType="separate"/>
        </w:r>
        <w:r>
          <w:rPr>
            <w:noProof/>
            <w:webHidden/>
          </w:rPr>
          <w:t>156</w:t>
        </w:r>
        <w:r>
          <w:rPr>
            <w:noProof/>
            <w:webHidden/>
          </w:rPr>
          <w:fldChar w:fldCharType="end"/>
        </w:r>
      </w:hyperlink>
    </w:p>
    <w:p w14:paraId="58E13FC9" w14:textId="6A513202"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89" w:history="1">
        <w:r w:rsidRPr="00EC339D">
          <w:rPr>
            <w:rStyle w:val="Hyperlink"/>
            <w:noProof/>
          </w:rPr>
          <w:t>Table I.1: Agreement between hand coding and the keyword rules, by skill (36 advertisements)</w:t>
        </w:r>
        <w:r>
          <w:rPr>
            <w:noProof/>
            <w:webHidden/>
          </w:rPr>
          <w:tab/>
        </w:r>
        <w:r>
          <w:rPr>
            <w:noProof/>
            <w:webHidden/>
          </w:rPr>
          <w:fldChar w:fldCharType="begin"/>
        </w:r>
        <w:r>
          <w:rPr>
            <w:noProof/>
            <w:webHidden/>
          </w:rPr>
          <w:instrText xml:space="preserve"> PAGEREF _Toc243006289 \h </w:instrText>
        </w:r>
        <w:r>
          <w:rPr>
            <w:noProof/>
            <w:webHidden/>
          </w:rPr>
        </w:r>
        <w:r>
          <w:rPr>
            <w:noProof/>
            <w:webHidden/>
          </w:rPr>
          <w:fldChar w:fldCharType="separate"/>
        </w:r>
        <w:r>
          <w:rPr>
            <w:noProof/>
            <w:webHidden/>
          </w:rPr>
          <w:t>157</w:t>
        </w:r>
        <w:r>
          <w:rPr>
            <w:noProof/>
            <w:webHidden/>
          </w:rPr>
          <w:fldChar w:fldCharType="end"/>
        </w:r>
      </w:hyperlink>
    </w:p>
    <w:p w14:paraId="5458E5D3" w14:textId="201FEF58"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90" w:history="1">
        <w:r w:rsidRPr="00EC339D">
          <w:rPr>
            <w:rStyle w:val="Hyperlink"/>
            <w:noProof/>
          </w:rPr>
          <w:t>Table J.1: Prediction error by actual time to the first IT job (validation set, graduates who found work)</w:t>
        </w:r>
        <w:r>
          <w:rPr>
            <w:noProof/>
            <w:webHidden/>
          </w:rPr>
          <w:tab/>
        </w:r>
        <w:r>
          <w:rPr>
            <w:noProof/>
            <w:webHidden/>
          </w:rPr>
          <w:fldChar w:fldCharType="begin"/>
        </w:r>
        <w:r>
          <w:rPr>
            <w:noProof/>
            <w:webHidden/>
          </w:rPr>
          <w:instrText xml:space="preserve"> PAGEREF _Toc243006290 \h </w:instrText>
        </w:r>
        <w:r>
          <w:rPr>
            <w:noProof/>
            <w:webHidden/>
          </w:rPr>
        </w:r>
        <w:r>
          <w:rPr>
            <w:noProof/>
            <w:webHidden/>
          </w:rPr>
          <w:fldChar w:fldCharType="separate"/>
        </w:r>
        <w:r>
          <w:rPr>
            <w:noProof/>
            <w:webHidden/>
          </w:rPr>
          <w:t>158</w:t>
        </w:r>
        <w:r>
          <w:rPr>
            <w:noProof/>
            <w:webHidden/>
          </w:rPr>
          <w:fldChar w:fldCharType="end"/>
        </w:r>
      </w:hyperlink>
    </w:p>
    <w:p w14:paraId="7175A764" w14:textId="6C381CF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91" w:history="1">
        <w:r w:rsidRPr="00EC339D">
          <w:rPr>
            <w:rStyle w:val="Hyperlink"/>
            <w:noProof/>
          </w:rPr>
          <w:t>Table J.2: The worst-predicted tenth of validation graduates compared with the rest (means)</w:t>
        </w:r>
        <w:r>
          <w:rPr>
            <w:noProof/>
            <w:webHidden/>
          </w:rPr>
          <w:tab/>
        </w:r>
        <w:r>
          <w:rPr>
            <w:noProof/>
            <w:webHidden/>
          </w:rPr>
          <w:fldChar w:fldCharType="begin"/>
        </w:r>
        <w:r>
          <w:rPr>
            <w:noProof/>
            <w:webHidden/>
          </w:rPr>
          <w:instrText xml:space="preserve"> PAGEREF _Toc243006291 \h </w:instrText>
        </w:r>
        <w:r>
          <w:rPr>
            <w:noProof/>
            <w:webHidden/>
          </w:rPr>
        </w:r>
        <w:r>
          <w:rPr>
            <w:noProof/>
            <w:webHidden/>
          </w:rPr>
          <w:fldChar w:fldCharType="separate"/>
        </w:r>
        <w:r>
          <w:rPr>
            <w:noProof/>
            <w:webHidden/>
          </w:rPr>
          <w:t>159</w:t>
        </w:r>
        <w:r>
          <w:rPr>
            <w:noProof/>
            <w:webHidden/>
          </w:rPr>
          <w:fldChar w:fldCharType="end"/>
        </w:r>
      </w:hyperlink>
    </w:p>
    <w:p w14:paraId="49A39C11" w14:textId="57F9FAC2"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92" w:history="1">
        <w:r w:rsidRPr="00EC339D">
          <w:rPr>
            <w:rStyle w:val="Hyperlink"/>
            <w:noProof/>
          </w:rPr>
          <w:t>Table J.3: Every tuning configuration and its validation Uno's C (each fitted on the training set; AFT distribution chosen by AIC)</w:t>
        </w:r>
        <w:r>
          <w:rPr>
            <w:noProof/>
            <w:webHidden/>
          </w:rPr>
          <w:tab/>
        </w:r>
        <w:r>
          <w:rPr>
            <w:noProof/>
            <w:webHidden/>
          </w:rPr>
          <w:fldChar w:fldCharType="begin"/>
        </w:r>
        <w:r>
          <w:rPr>
            <w:noProof/>
            <w:webHidden/>
          </w:rPr>
          <w:instrText xml:space="preserve"> PAGEREF _Toc243006292 \h </w:instrText>
        </w:r>
        <w:r>
          <w:rPr>
            <w:noProof/>
            <w:webHidden/>
          </w:rPr>
        </w:r>
        <w:r>
          <w:rPr>
            <w:noProof/>
            <w:webHidden/>
          </w:rPr>
          <w:fldChar w:fldCharType="separate"/>
        </w:r>
        <w:r>
          <w:rPr>
            <w:noProof/>
            <w:webHidden/>
          </w:rPr>
          <w:t>160</w:t>
        </w:r>
        <w:r>
          <w:rPr>
            <w:noProof/>
            <w:webHidden/>
          </w:rPr>
          <w:fldChar w:fldCharType="end"/>
        </w:r>
      </w:hyperlink>
    </w:p>
    <w:p w14:paraId="24A71204" w14:textId="5B41036E"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93" w:history="1">
        <w:r w:rsidRPr="00EC339D">
          <w:rPr>
            <w:rStyle w:val="Hyperlink"/>
            <w:noProof/>
          </w:rPr>
          <w:t>Table J.4: Time-dependent AUC, Uno's C and integrated Brier score of the candidate models (validation set)</w:t>
        </w:r>
        <w:r>
          <w:rPr>
            <w:noProof/>
            <w:webHidden/>
          </w:rPr>
          <w:tab/>
        </w:r>
        <w:r>
          <w:rPr>
            <w:noProof/>
            <w:webHidden/>
          </w:rPr>
          <w:fldChar w:fldCharType="begin"/>
        </w:r>
        <w:r>
          <w:rPr>
            <w:noProof/>
            <w:webHidden/>
          </w:rPr>
          <w:instrText xml:space="preserve"> PAGEREF _Toc243006293 \h </w:instrText>
        </w:r>
        <w:r>
          <w:rPr>
            <w:noProof/>
            <w:webHidden/>
          </w:rPr>
        </w:r>
        <w:r>
          <w:rPr>
            <w:noProof/>
            <w:webHidden/>
          </w:rPr>
          <w:fldChar w:fldCharType="separate"/>
        </w:r>
        <w:r>
          <w:rPr>
            <w:noProof/>
            <w:webHidden/>
          </w:rPr>
          <w:t>163</w:t>
        </w:r>
        <w:r>
          <w:rPr>
            <w:noProof/>
            <w:webHidden/>
          </w:rPr>
          <w:fldChar w:fldCharType="end"/>
        </w:r>
      </w:hyperlink>
    </w:p>
    <w:p w14:paraId="386AF520" w14:textId="3399904A" w:rsidR="00C00E27" w:rsidRDefault="00C00E27">
      <w:pPr>
        <w:pStyle w:val="TOC1"/>
        <w:tabs>
          <w:tab w:val="right" w:leader="dot" w:pos="8297"/>
        </w:tabs>
        <w:rPr>
          <w:rFonts w:asciiTheme="minorHAnsi" w:hAnsiTheme="minorHAnsi" w:cstheme="minorBidi"/>
          <w:noProof/>
          <w:color w:val="auto"/>
          <w:kern w:val="2"/>
          <w:lang w:eastAsia="en-US"/>
          <w14:ligatures w14:val="standardContextual"/>
        </w:rPr>
      </w:pPr>
      <w:hyperlink w:anchor="_Toc243006294" w:history="1">
        <w:r w:rsidRPr="00EC339D">
          <w:rPr>
            <w:rStyle w:val="Hyperlink"/>
            <w:noProof/>
          </w:rPr>
          <w:t>Table J.5: The selected model against simpler baselines (AFT log-normal, validation set)</w:t>
        </w:r>
        <w:r>
          <w:rPr>
            <w:noProof/>
            <w:webHidden/>
          </w:rPr>
          <w:tab/>
        </w:r>
        <w:r>
          <w:rPr>
            <w:noProof/>
            <w:webHidden/>
          </w:rPr>
          <w:fldChar w:fldCharType="begin"/>
        </w:r>
        <w:r>
          <w:rPr>
            <w:noProof/>
            <w:webHidden/>
          </w:rPr>
          <w:instrText xml:space="preserve"> PAGEREF _Toc243006294 \h </w:instrText>
        </w:r>
        <w:r>
          <w:rPr>
            <w:noProof/>
            <w:webHidden/>
          </w:rPr>
        </w:r>
        <w:r>
          <w:rPr>
            <w:noProof/>
            <w:webHidden/>
          </w:rPr>
          <w:fldChar w:fldCharType="separate"/>
        </w:r>
        <w:r>
          <w:rPr>
            <w:noProof/>
            <w:webHidden/>
          </w:rPr>
          <w:t>164</w:t>
        </w:r>
        <w:r>
          <w:rPr>
            <w:noProof/>
            <w:webHidden/>
          </w:rPr>
          <w:fldChar w:fldCharType="end"/>
        </w:r>
      </w:hyperlink>
    </w:p>
    <w:p w14:paraId="6DAF38B8" w14:textId="7A4AA603" w:rsidR="00F93A7D" w:rsidRDefault="00DF4218">
      <w:pPr>
        <w:pStyle w:val="BodyText"/>
      </w:pPr>
      <w:r>
        <w:fldChar w:fldCharType="end"/>
      </w:r>
    </w:p>
    <w:p w14:paraId="761FEE7D" w14:textId="77777777" w:rsidR="00DF4218" w:rsidRDefault="00DF4218">
      <w:pPr>
        <w:pStyle w:val="BodyText"/>
        <w:sectPr w:rsidR="00DF4218" w:rsidSect="00DF4218">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2160" w:header="720" w:footer="720" w:gutter="0"/>
          <w:pgNumType w:fmt="lowerRoman" w:start="2"/>
          <w:cols w:space="720"/>
          <w:docGrid w:linePitch="326"/>
        </w:sectPr>
      </w:pPr>
    </w:p>
    <w:p w14:paraId="420D3728" w14:textId="77777777" w:rsidR="00F93A7D" w:rsidRDefault="00627E24" w:rsidP="00DF4218">
      <w:pPr>
        <w:pStyle w:val="Heading1"/>
        <w:pageBreakBefore w:val="0"/>
      </w:pPr>
      <w:bookmarkStart w:id="3" w:name="chapter-1"/>
      <w:bookmarkStart w:id="4" w:name="_Toc243006117"/>
      <w:r>
        <w:lastRenderedPageBreak/>
        <w:t>Chapter 1</w:t>
      </w:r>
      <w:r>
        <w:br/>
        <w:t>Introduction</w:t>
      </w:r>
      <w:bookmarkEnd w:id="4"/>
    </w:p>
    <w:p w14:paraId="1009DC37" w14:textId="77777777" w:rsidR="00F93A7D" w:rsidRDefault="00627E24">
      <w:pPr>
        <w:pStyle w:val="Heading2"/>
      </w:pPr>
      <w:bookmarkStart w:id="5" w:name="s1-1"/>
      <w:bookmarkStart w:id="6" w:name="_Toc243006118"/>
      <w:r>
        <w:t>1.1 Background</w:t>
      </w:r>
      <w:bookmarkEnd w:id="6"/>
    </w:p>
    <w:p w14:paraId="6551E5EC" w14:textId="77777777" w:rsidR="00F93A7D" w:rsidRDefault="00627E24">
      <w:pPr>
        <w:pStyle w:val="FirstParagraph"/>
      </w:pPr>
      <w:r>
        <w:t>The information technology (IT) and business process management (BPM) sector is one of Sri Lanka's most strategically important industries, and its continued growth depends heavily on a steady supply of technically competent, industry-ready graduates (Amarasooriya, 2024). Sri Lankan universities and higher-education institutes currently produce an estimated 17,000 IT and computing graduates annually (SLASSCOM, 2024), reflecting substantial national investment in technical education.</w:t>
      </w:r>
    </w:p>
    <w:p w14:paraId="11EE7491" w14:textId="77777777" w:rsidR="00F93A7D" w:rsidRDefault="00627E24">
      <w:pPr>
        <w:pStyle w:val="BodyText"/>
      </w:pPr>
      <w:r>
        <w:t>Despite this volume of output, industry bodies and employers continue to report a persistent mismatch between the skills held by entry-level candidates and the skills actually required in the workplace. The Sri Lanka Association of Software and Service Companies (SLASSCOM) Employability Skills Report identifies specific and recurring gaps in areas such as cloud computing, DevOps practices, cybersecurity fundamentals, and applied artificial intelligence - precisely the domains in which industry practice evolves fastest (SLASSCOM, 2024). Academic literature corroborates this: Aljohani et al. (2022) and Amarasooriya (2024) both document, through large-scale bibliometric and labour-market analyses respectively, that the gap between what university curricula teach and what employers require, particularly in fast-moving technical domains, remains substantial and persistent rather than closing over time. More recent Sri Lankan studies confirm that this mismatch is a current problem (Fernando et al., 2023; Samaradivakara et al., 2024).</w:t>
      </w:r>
    </w:p>
    <w:p w14:paraId="03FA8C63" w14:textId="77777777" w:rsidR="00F93A7D" w:rsidRDefault="00627E24">
      <w:pPr>
        <w:pStyle w:val="BodyText"/>
      </w:pPr>
      <w:r>
        <w:t xml:space="preserve">This mismatch does not affect all graduates equally, and it is not explained by academic performance alone. Employability is a multidimensional outcome shaped by the interaction of academic achievement, technical skill depth, soft-skill competence, certifications, internship and project experience, and portfolio activity (Bennett &amp; Ananthram, 2022; Tomlinson et al., 2022) - no single factor determines whether, or how quickly, a graduate secures employment. Consequently, many final-year undergraduates and recent graduates approach the job market with considerable uncertainty about where they genuinely stand, and often only discover which specific </w:t>
      </w:r>
      <w:r>
        <w:lastRenderedPageBreak/>
        <w:t>gaps are holding them back after months of unsuccessful applications, by which point the opportunity to address those gaps before graduation has already passed.</w:t>
      </w:r>
    </w:p>
    <w:p w14:paraId="3DE85DCC" w14:textId="77777777" w:rsidR="00F93A7D" w:rsidRDefault="00627E24">
      <w:pPr>
        <w:pStyle w:val="BodyText"/>
      </w:pPr>
      <w:r>
        <w:t>At the same time, the recent and rapid mainstream adoption of general-purpose large language models (LLMs), such as ChatGPT and comparable tools, has introduced a legitimate and increasingly common question, raised directly during this research's own proposal review: if a graduate can already submit their qualifications, skills, and experience to a freely available chatbot and receive commentary on their apparent weaknesses, what additional value can a purpose-built academic system offer? Rather than treating this as an inconvenient objection, this research adopts it as a central design constraint. It argues - and, critically, sets out to empirically demonstrate rather than merely assert - that a system built on real, local, triangulated data (final-year/graduate profiles, employer hiring criteria, and current job-market requirements, collected specifically for this study) can produce a measurable, explainable, and locally validated estimate of time-to-employment that a general-purpose LLM, which has no access to any such dataset and cannot report a verifiable accuracy figure, is structurally unable to reproduce.</w:t>
      </w:r>
    </w:p>
    <w:p w14:paraId="16633EEB" w14:textId="77777777" w:rsidR="00F93A7D" w:rsidRDefault="00627E24">
      <w:pPr>
        <w:pStyle w:val="BodyText"/>
      </w:pPr>
      <w:r>
        <w:t>It is worth noting that this uncertainty is not simply a matter of graduates lacking information about the job market in general; national labour-market statistics (Department of Census and Statistics, 2025), university career-guidance resources, and industry reports such as the SLASSCOM Employability Skills Report (SLASSCOM, 2024) are, in principle, publicly available. The specific gap this research addresses is the absence of any tool that translates this general, population-level information into an individualised, evidence-based estimate for a specific person's specific profile - telling a given final-year student not merely that "cloud skills are in demand generally" but, given their own combination of GPA, technical skills, certifications, and experience, what their own realistic timeframe looks like, and precisely which change would most improve it.</w:t>
      </w:r>
    </w:p>
    <w:p w14:paraId="78716EBF" w14:textId="77777777" w:rsidR="00F93A7D" w:rsidRDefault="00627E24">
      <w:pPr>
        <w:pStyle w:val="Heading2"/>
      </w:pPr>
      <w:bookmarkStart w:id="7" w:name="s1-2"/>
      <w:bookmarkStart w:id="8" w:name="_Toc243006119"/>
      <w:bookmarkEnd w:id="5"/>
      <w:r>
        <w:t>1.2 Research Problem</w:t>
      </w:r>
      <w:bookmarkEnd w:id="8"/>
    </w:p>
    <w:p w14:paraId="32B28A20" w14:textId="77777777" w:rsidR="00F93A7D" w:rsidRDefault="00627E24">
      <w:pPr>
        <w:pStyle w:val="FirstParagraph"/>
      </w:pPr>
      <w:r>
        <w:t xml:space="preserve">Graduate employability is not merely a theoretical concern in Sri Lanka: youth unemployment (ages 15-24) stood at 19.7% in the first quarter of 2025, the highest of any age group and far above the national rate of 3.8% (Department of Census and Statistics, 2025), and the SLASSCOM Employability Skills Report documents that </w:t>
      </w:r>
      <w:r>
        <w:lastRenderedPageBreak/>
        <w:t>this is compounded, specifically within the IT sector, by a persistent skills mismatch between graduate profiles and employer requirements (SLASSCOM, 2024). Although graduate employability has attracted substantial research attention internationally, and to a growing extent within Sri Lanka, three specific and interrelated problems remain unaddressed by the existing body of work, each of which this research directly targets.</w:t>
      </w:r>
    </w:p>
    <w:p w14:paraId="0669C778" w14:textId="77777777" w:rsidR="00F93A7D" w:rsidRDefault="00627E24">
      <w:pPr>
        <w:pStyle w:val="BodyText"/>
      </w:pPr>
      <w:r>
        <w:t>First, no existing study applies survival analysis to Sri Lankan graduate populations within the IT or computing disciplines specifically. The closest Sri Lankan precedent, the ensemble-based career-path prediction model built by Rukais et al. (2025) on 820 local IT industry employee profiles, is IT-specific but produces a classification-style output rather than a time-to-event estimate. This distinction matters substantially: IT-sector skill requirements evolve rapidly (Acemoglu et al., 2022), meaning the specific factors driving time-to-employment for an IT graduate are unlikely to mirror those identified in a general-graduate population. Survival-analysis methodology itself is well established and actively evolving, including recent deep-learning extensions (Wiegrebe et al., 2024; Zhao et al., 2024), but it has not been applied to the Sri Lankan IT graduate population.</w:t>
      </w:r>
    </w:p>
    <w:p w14:paraId="2315F1E8" w14:textId="77777777" w:rsidR="00F93A7D" w:rsidRDefault="00627E24">
      <w:pPr>
        <w:pStyle w:val="BodyText"/>
      </w:pPr>
      <w:r>
        <w:t>Second, existing Sri Lankan machine-learning-based employability and career-prediction systems, most notably the ensemble-based career-path prediction model developed by Rukais et al. (2025) on 820 IT industry employee profiles, rely on classification-style outputs - a predicted category or label - rather than an individualised, continuous, and explainable time-to-employment estimate. These systems also do not triangulate graduate self-report data with independent employer requirement data and real job-advertisement data within a single validated framework, which limits the extent to which their predictions can be cross-checked against actual market demand.</w:t>
      </w:r>
    </w:p>
    <w:p w14:paraId="1BEE044F" w14:textId="77777777" w:rsidR="00F93A7D" w:rsidRDefault="00627E24">
      <w:pPr>
        <w:pStyle w:val="BodyText"/>
      </w:pPr>
      <w:r>
        <w:t>Third, and most directly responsive to feedback received during this research's own proposal and review stages, no reviewed study or deployed system empirically benchmarks its predictive and explanatory value against what a general-purpose large language model can already provide when given the same input. Given the increasing accessibility of such tools to the very population this research targets, this comparison is not a peripheral concern but a necessary component of establishing the system's practical justification.</w:t>
      </w:r>
    </w:p>
    <w:p w14:paraId="152818ED" w14:textId="77777777" w:rsidR="00F93A7D" w:rsidRDefault="00627E24">
      <w:pPr>
        <w:pStyle w:val="BodyText"/>
      </w:pPr>
      <w:r>
        <w:lastRenderedPageBreak/>
        <w:t>This research addresses all three problems by developing and evaluating a survival-analysis-based, explainable machine-learning framework specifically for final-year IT undergraduates and entry-level IT graduates in Sri Lanka, trained on triangulated graduate, employer, and job-market data, and by directly and empirically comparing its output against a general-purpose LLM given identical profile information.</w:t>
      </w:r>
    </w:p>
    <w:p w14:paraId="3E5107DA" w14:textId="77777777" w:rsidR="00F93A7D" w:rsidRDefault="00627E24">
      <w:pPr>
        <w:pStyle w:val="BodyText"/>
      </w:pPr>
      <w:r>
        <w:t>Taken together, these three problems point to a single underlying issue: existing research and existing systems each address one facet of graduate employability in isolation - either the statistical/methodological facet (survival analysis, but not for IT graduates), the systems/engineering facet (ML-based prediction, but not explainable time-to-event, and not triangulated with market data), or the practical/comparative facet (whether AI tools already solve this, which has not been tested). This research is structured specifically to close all three facets within a single, coherent framework, rather than advancing any one of them independently.</w:t>
      </w:r>
    </w:p>
    <w:p w14:paraId="0B88A831" w14:textId="77777777" w:rsidR="00D7736C" w:rsidRDefault="00D7736C" w:rsidP="00D7736C">
      <w:pPr>
        <w:pStyle w:val="BodyText"/>
      </w:pPr>
      <w:bookmarkStart w:id="9" w:name="s1-3"/>
      <w:bookmarkEnd w:id="7"/>
      <w:r>
        <w:t>Table 1.1 summarises the existing approaches reviewed in Chapter 2 and what each leaves missing.</w:t>
      </w:r>
    </w:p>
    <w:p w14:paraId="3369D295" w14:textId="77777777" w:rsidR="00D7736C" w:rsidRDefault="00D7736C" w:rsidP="00D7736C">
      <w:pPr>
        <w:pStyle w:val="TableCaption"/>
      </w:pPr>
      <w:bookmarkStart w:id="10" w:name="_Toc243006246"/>
      <w:r>
        <w:t>Table 1.1: Existing approaches to estimating or supporting graduate employment, and what is missing</w:t>
      </w:r>
      <w:bookmarkEnd w:id="1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0"/>
        <w:gridCol w:w="2080"/>
        <w:gridCol w:w="2240"/>
        <w:gridCol w:w="2360"/>
      </w:tblGrid>
      <w:tr w:rsidR="00D7736C" w:rsidRPr="00D7736C" w14:paraId="257AC43E" w14:textId="77777777" w:rsidTr="00D7736C">
        <w:trPr>
          <w:cnfStyle w:val="100000000000" w:firstRow="1" w:lastRow="0" w:firstColumn="0" w:lastColumn="0" w:oddVBand="0" w:evenVBand="0" w:oddHBand="0" w:evenHBand="0" w:firstRowFirstColumn="0" w:firstRowLastColumn="0" w:lastRowFirstColumn="0" w:lastRowLastColumn="0"/>
          <w:tblHeader/>
        </w:trPr>
        <w:tc>
          <w:tcPr>
            <w:tcW w:w="1840" w:type="dxa"/>
            <w:tcBorders>
              <w:bottom w:val="none" w:sz="0" w:space="0" w:color="auto"/>
            </w:tcBorders>
            <w:vAlign w:val="top"/>
          </w:tcPr>
          <w:p w14:paraId="21E903E4" w14:textId="76E62383" w:rsidR="00D7736C" w:rsidRPr="00D7736C" w:rsidRDefault="00D7736C" w:rsidP="00D7736C">
            <w:pPr>
              <w:pStyle w:val="Compact"/>
              <w:keepNext/>
              <w:spacing w:before="40" w:after="40"/>
              <w:jc w:val="left"/>
              <w:rPr>
                <w:b/>
                <w:sz w:val="20"/>
              </w:rPr>
            </w:pPr>
            <w:r w:rsidRPr="00D7736C">
              <w:rPr>
                <w:b/>
                <w:sz w:val="20"/>
              </w:rPr>
              <w:t>Approach</w:t>
            </w:r>
          </w:p>
        </w:tc>
        <w:tc>
          <w:tcPr>
            <w:tcW w:w="2080" w:type="dxa"/>
            <w:tcBorders>
              <w:bottom w:val="none" w:sz="0" w:space="0" w:color="auto"/>
            </w:tcBorders>
            <w:vAlign w:val="top"/>
          </w:tcPr>
          <w:p w14:paraId="0346FDDA" w14:textId="75ED4AC7" w:rsidR="00D7736C" w:rsidRPr="00D7736C" w:rsidRDefault="00D7736C" w:rsidP="00D7736C">
            <w:pPr>
              <w:pStyle w:val="Compact"/>
              <w:keepNext/>
              <w:spacing w:before="40" w:after="40"/>
              <w:jc w:val="left"/>
              <w:rPr>
                <w:b/>
                <w:sz w:val="20"/>
              </w:rPr>
            </w:pPr>
            <w:r w:rsidRPr="00D7736C">
              <w:rPr>
                <w:b/>
                <w:sz w:val="20"/>
              </w:rPr>
              <w:t>Examples</w:t>
            </w:r>
          </w:p>
        </w:tc>
        <w:tc>
          <w:tcPr>
            <w:tcW w:w="2240" w:type="dxa"/>
            <w:tcBorders>
              <w:bottom w:val="none" w:sz="0" w:space="0" w:color="auto"/>
            </w:tcBorders>
            <w:vAlign w:val="top"/>
          </w:tcPr>
          <w:p w14:paraId="55853443" w14:textId="2B5AAD9A" w:rsidR="00D7736C" w:rsidRPr="00D7736C" w:rsidRDefault="00D7736C" w:rsidP="00D7736C">
            <w:pPr>
              <w:pStyle w:val="Compact"/>
              <w:keepNext/>
              <w:spacing w:before="40" w:after="40"/>
              <w:jc w:val="left"/>
              <w:rPr>
                <w:b/>
                <w:sz w:val="20"/>
              </w:rPr>
            </w:pPr>
            <w:r w:rsidRPr="00D7736C">
              <w:rPr>
                <w:b/>
                <w:sz w:val="20"/>
              </w:rPr>
              <w:t>What it achieves</w:t>
            </w:r>
          </w:p>
        </w:tc>
        <w:tc>
          <w:tcPr>
            <w:tcW w:w="2360" w:type="dxa"/>
            <w:tcBorders>
              <w:bottom w:val="none" w:sz="0" w:space="0" w:color="auto"/>
            </w:tcBorders>
            <w:vAlign w:val="top"/>
          </w:tcPr>
          <w:p w14:paraId="7232E4A7" w14:textId="50C2C9C8" w:rsidR="00D7736C" w:rsidRPr="00D7736C" w:rsidRDefault="00D7736C" w:rsidP="00D7736C">
            <w:pPr>
              <w:pStyle w:val="Compact"/>
              <w:keepNext/>
              <w:spacing w:before="40" w:after="40"/>
              <w:jc w:val="left"/>
              <w:rPr>
                <w:b/>
                <w:sz w:val="20"/>
              </w:rPr>
            </w:pPr>
            <w:r w:rsidRPr="00D7736C">
              <w:rPr>
                <w:b/>
                <w:sz w:val="20"/>
              </w:rPr>
              <w:t>What is missing</w:t>
            </w:r>
          </w:p>
        </w:tc>
      </w:tr>
      <w:tr w:rsidR="00D7736C" w:rsidRPr="00D7736C" w14:paraId="4964433A" w14:textId="77777777" w:rsidTr="00D7736C">
        <w:tc>
          <w:tcPr>
            <w:tcW w:w="1840" w:type="dxa"/>
          </w:tcPr>
          <w:p w14:paraId="71C755D0" w14:textId="5BC3D984" w:rsidR="00D7736C" w:rsidRPr="00D7736C" w:rsidRDefault="00D7736C" w:rsidP="00D7736C">
            <w:pPr>
              <w:pStyle w:val="Compact"/>
              <w:keepNext/>
              <w:spacing w:before="40" w:after="40"/>
              <w:jc w:val="left"/>
              <w:rPr>
                <w:sz w:val="20"/>
              </w:rPr>
            </w:pPr>
            <w:r w:rsidRPr="00D7736C">
              <w:rPr>
                <w:sz w:val="20"/>
              </w:rPr>
              <w:t>Tracer studies and labour-force surveys</w:t>
            </w:r>
          </w:p>
        </w:tc>
        <w:tc>
          <w:tcPr>
            <w:tcW w:w="2080" w:type="dxa"/>
          </w:tcPr>
          <w:p w14:paraId="0733FDDC" w14:textId="037C9152" w:rsidR="00D7736C" w:rsidRPr="00D7736C" w:rsidRDefault="00D7736C" w:rsidP="00D7736C">
            <w:pPr>
              <w:pStyle w:val="Compact"/>
              <w:keepNext/>
              <w:spacing w:before="40" w:after="40"/>
              <w:jc w:val="left"/>
              <w:rPr>
                <w:sz w:val="20"/>
              </w:rPr>
            </w:pPr>
            <w:r w:rsidRPr="00D7736C">
              <w:rPr>
                <w:sz w:val="20"/>
              </w:rPr>
              <w:t>University of Kelaniya (2022); Department of Census and Statistics (2025)</w:t>
            </w:r>
          </w:p>
        </w:tc>
        <w:tc>
          <w:tcPr>
            <w:tcW w:w="2240" w:type="dxa"/>
          </w:tcPr>
          <w:p w14:paraId="709E869C" w14:textId="5CDFADA3" w:rsidR="00D7736C" w:rsidRPr="00D7736C" w:rsidRDefault="00D7736C" w:rsidP="00D7736C">
            <w:pPr>
              <w:pStyle w:val="Compact"/>
              <w:keepNext/>
              <w:spacing w:before="40" w:after="40"/>
              <w:jc w:val="left"/>
              <w:rPr>
                <w:sz w:val="20"/>
              </w:rPr>
            </w:pPr>
            <w:r w:rsidRPr="00D7736C">
              <w:rPr>
                <w:sz w:val="20"/>
              </w:rPr>
              <w:t>Employment rates of graduates or young people at one point in time</w:t>
            </w:r>
          </w:p>
        </w:tc>
        <w:tc>
          <w:tcPr>
            <w:tcW w:w="2360" w:type="dxa"/>
          </w:tcPr>
          <w:p w14:paraId="0C9EF687" w14:textId="0C151E8F" w:rsidR="00D7736C" w:rsidRPr="00D7736C" w:rsidRDefault="00D7736C" w:rsidP="00D7736C">
            <w:pPr>
              <w:pStyle w:val="Compact"/>
              <w:keepNext/>
              <w:spacing w:before="40" w:after="40"/>
              <w:jc w:val="left"/>
              <w:rPr>
                <w:sz w:val="20"/>
              </w:rPr>
            </w:pPr>
            <w:r w:rsidRPr="00D7736C">
              <w:rPr>
                <w:sz w:val="20"/>
              </w:rPr>
              <w:t>No time to a first job and no individual estimate</w:t>
            </w:r>
          </w:p>
        </w:tc>
      </w:tr>
      <w:tr w:rsidR="00D7736C" w:rsidRPr="00D7736C" w14:paraId="2D460FBD" w14:textId="77777777" w:rsidTr="00D7736C">
        <w:tc>
          <w:tcPr>
            <w:tcW w:w="1840" w:type="dxa"/>
          </w:tcPr>
          <w:p w14:paraId="2673EC07" w14:textId="21420D59" w:rsidR="00D7736C" w:rsidRPr="00D7736C" w:rsidRDefault="00D7736C" w:rsidP="00D7736C">
            <w:pPr>
              <w:pStyle w:val="Compact"/>
              <w:keepNext/>
              <w:spacing w:before="40" w:after="40"/>
              <w:jc w:val="left"/>
              <w:rPr>
                <w:sz w:val="20"/>
              </w:rPr>
            </w:pPr>
            <w:r w:rsidRPr="00D7736C">
              <w:rPr>
                <w:sz w:val="20"/>
              </w:rPr>
              <w:t>Curriculum-industry mismatch studies</w:t>
            </w:r>
          </w:p>
        </w:tc>
        <w:tc>
          <w:tcPr>
            <w:tcW w:w="2080" w:type="dxa"/>
          </w:tcPr>
          <w:p w14:paraId="483287DB" w14:textId="7E06C80D" w:rsidR="00D7736C" w:rsidRPr="00D7736C" w:rsidRDefault="00D7736C" w:rsidP="00D7736C">
            <w:pPr>
              <w:pStyle w:val="Compact"/>
              <w:keepNext/>
              <w:spacing w:before="40" w:after="40"/>
              <w:jc w:val="left"/>
              <w:rPr>
                <w:sz w:val="20"/>
              </w:rPr>
            </w:pPr>
            <w:r w:rsidRPr="00D7736C">
              <w:rPr>
                <w:sz w:val="20"/>
              </w:rPr>
              <w:t>Aljohani et al. (2022); Amarasooriya (2024)</w:t>
            </w:r>
          </w:p>
        </w:tc>
        <w:tc>
          <w:tcPr>
            <w:tcW w:w="2240" w:type="dxa"/>
          </w:tcPr>
          <w:p w14:paraId="5592C90E" w14:textId="653587D1" w:rsidR="00D7736C" w:rsidRPr="00D7736C" w:rsidRDefault="00D7736C" w:rsidP="00D7736C">
            <w:pPr>
              <w:pStyle w:val="Compact"/>
              <w:keepNext/>
              <w:spacing w:before="40" w:after="40"/>
              <w:jc w:val="left"/>
              <w:rPr>
                <w:sz w:val="20"/>
              </w:rPr>
            </w:pPr>
            <w:r w:rsidRPr="00D7736C">
              <w:rPr>
                <w:sz w:val="20"/>
              </w:rPr>
              <w:t>Show where skills and demand diverge across the sector</w:t>
            </w:r>
          </w:p>
        </w:tc>
        <w:tc>
          <w:tcPr>
            <w:tcW w:w="2360" w:type="dxa"/>
          </w:tcPr>
          <w:p w14:paraId="7B37F885" w14:textId="51A848BF" w:rsidR="00D7736C" w:rsidRPr="00D7736C" w:rsidRDefault="00D7736C" w:rsidP="00D7736C">
            <w:pPr>
              <w:pStyle w:val="Compact"/>
              <w:keepNext/>
              <w:spacing w:before="40" w:after="40"/>
              <w:jc w:val="left"/>
              <w:rPr>
                <w:sz w:val="20"/>
              </w:rPr>
            </w:pPr>
            <w:r w:rsidRPr="00D7736C">
              <w:rPr>
                <w:sz w:val="20"/>
              </w:rPr>
              <w:t>Describe the gap in general; no prediction for an individual</w:t>
            </w:r>
          </w:p>
        </w:tc>
      </w:tr>
      <w:tr w:rsidR="00D7736C" w:rsidRPr="00D7736C" w14:paraId="1A50524C" w14:textId="77777777" w:rsidTr="00D7736C">
        <w:tc>
          <w:tcPr>
            <w:tcW w:w="1840" w:type="dxa"/>
          </w:tcPr>
          <w:p w14:paraId="73D67E3A" w14:textId="3FFBAFD6" w:rsidR="00D7736C" w:rsidRPr="00D7736C" w:rsidRDefault="00D7736C" w:rsidP="00D7736C">
            <w:pPr>
              <w:pStyle w:val="Compact"/>
              <w:keepNext/>
              <w:spacing w:before="40" w:after="40"/>
              <w:jc w:val="left"/>
              <w:rPr>
                <w:sz w:val="20"/>
              </w:rPr>
            </w:pPr>
            <w:r w:rsidRPr="00D7736C">
              <w:rPr>
                <w:sz w:val="20"/>
              </w:rPr>
              <w:t>Career-path and job-matching systems</w:t>
            </w:r>
          </w:p>
        </w:tc>
        <w:tc>
          <w:tcPr>
            <w:tcW w:w="2080" w:type="dxa"/>
          </w:tcPr>
          <w:p w14:paraId="06B57C99" w14:textId="35958686" w:rsidR="00D7736C" w:rsidRPr="00D7736C" w:rsidRDefault="00D7736C" w:rsidP="00D7736C">
            <w:pPr>
              <w:pStyle w:val="Compact"/>
              <w:keepNext/>
              <w:spacing w:before="40" w:after="40"/>
              <w:jc w:val="left"/>
              <w:rPr>
                <w:sz w:val="20"/>
              </w:rPr>
            </w:pPr>
            <w:r w:rsidRPr="00D7736C">
              <w:rPr>
                <w:sz w:val="20"/>
              </w:rPr>
              <w:t>Rukais et al. (2025); Karunanayake et al. (2023); Sribharathi et al. (2025)</w:t>
            </w:r>
          </w:p>
        </w:tc>
        <w:tc>
          <w:tcPr>
            <w:tcW w:w="2240" w:type="dxa"/>
          </w:tcPr>
          <w:p w14:paraId="7B79A111" w14:textId="44569E18" w:rsidR="00D7736C" w:rsidRPr="00D7736C" w:rsidRDefault="00D7736C" w:rsidP="00D7736C">
            <w:pPr>
              <w:pStyle w:val="Compact"/>
              <w:keepNext/>
              <w:spacing w:before="40" w:after="40"/>
              <w:jc w:val="left"/>
              <w:rPr>
                <w:sz w:val="20"/>
              </w:rPr>
            </w:pPr>
            <w:r w:rsidRPr="00D7736C">
              <w:rPr>
                <w:sz w:val="20"/>
              </w:rPr>
              <w:t>Predict a career category, filter job postings or match skills to jobs</w:t>
            </w:r>
          </w:p>
        </w:tc>
        <w:tc>
          <w:tcPr>
            <w:tcW w:w="2360" w:type="dxa"/>
          </w:tcPr>
          <w:p w14:paraId="0424FED1" w14:textId="49FBC946" w:rsidR="00D7736C" w:rsidRPr="00D7736C" w:rsidRDefault="00D7736C" w:rsidP="00D7736C">
            <w:pPr>
              <w:pStyle w:val="Compact"/>
              <w:keepNext/>
              <w:spacing w:before="40" w:after="40"/>
              <w:jc w:val="left"/>
              <w:rPr>
                <w:sz w:val="20"/>
              </w:rPr>
            </w:pPr>
            <w:r w:rsidRPr="00D7736C">
              <w:rPr>
                <w:sz w:val="20"/>
              </w:rPr>
              <w:t>Give a label or a match, not a time to employment; do not use graduates still searching</w:t>
            </w:r>
          </w:p>
        </w:tc>
      </w:tr>
      <w:tr w:rsidR="00D7736C" w:rsidRPr="00D7736C" w14:paraId="1CD372C1" w14:textId="77777777" w:rsidTr="00D7736C">
        <w:tc>
          <w:tcPr>
            <w:tcW w:w="1840" w:type="dxa"/>
          </w:tcPr>
          <w:p w14:paraId="1671F432" w14:textId="5B655201" w:rsidR="00D7736C" w:rsidRPr="00D7736C" w:rsidRDefault="00D7736C" w:rsidP="00D7736C">
            <w:pPr>
              <w:pStyle w:val="Compact"/>
              <w:spacing w:before="40" w:after="40"/>
              <w:jc w:val="left"/>
              <w:rPr>
                <w:sz w:val="20"/>
              </w:rPr>
            </w:pPr>
            <w:r w:rsidRPr="00D7736C">
              <w:rPr>
                <w:sz w:val="20"/>
              </w:rPr>
              <w:t>General-purpose language models</w:t>
            </w:r>
          </w:p>
        </w:tc>
        <w:tc>
          <w:tcPr>
            <w:tcW w:w="2080" w:type="dxa"/>
          </w:tcPr>
          <w:p w14:paraId="2CB1D9B0" w14:textId="5907C674" w:rsidR="00D7736C" w:rsidRPr="00D7736C" w:rsidRDefault="00D7736C" w:rsidP="00D7736C">
            <w:pPr>
              <w:pStyle w:val="Compact"/>
              <w:spacing w:before="40" w:after="40"/>
              <w:jc w:val="left"/>
              <w:rPr>
                <w:sz w:val="20"/>
              </w:rPr>
            </w:pPr>
            <w:r w:rsidRPr="00D7736C">
              <w:rPr>
                <w:sz w:val="20"/>
              </w:rPr>
              <w:t>ChatGPT and similar tools</w:t>
            </w:r>
          </w:p>
        </w:tc>
        <w:tc>
          <w:tcPr>
            <w:tcW w:w="2240" w:type="dxa"/>
          </w:tcPr>
          <w:p w14:paraId="3DF8FF44" w14:textId="1A554508" w:rsidR="00D7736C" w:rsidRPr="00D7736C" w:rsidRDefault="00D7736C" w:rsidP="00D7736C">
            <w:pPr>
              <w:pStyle w:val="Compact"/>
              <w:spacing w:before="40" w:after="40"/>
              <w:jc w:val="left"/>
              <w:rPr>
                <w:sz w:val="20"/>
              </w:rPr>
            </w:pPr>
            <w:r w:rsidRPr="00D7736C">
              <w:rPr>
                <w:sz w:val="20"/>
              </w:rPr>
              <w:t>Give advice from a typed profile</w:t>
            </w:r>
          </w:p>
        </w:tc>
        <w:tc>
          <w:tcPr>
            <w:tcW w:w="2360" w:type="dxa"/>
          </w:tcPr>
          <w:p w14:paraId="1465B4BD" w14:textId="5446052B" w:rsidR="00D7736C" w:rsidRPr="00D7736C" w:rsidRDefault="00D7736C" w:rsidP="00D7736C">
            <w:pPr>
              <w:pStyle w:val="Compact"/>
              <w:spacing w:before="40" w:after="40"/>
              <w:jc w:val="left"/>
              <w:rPr>
                <w:sz w:val="20"/>
              </w:rPr>
            </w:pPr>
            <w:r w:rsidRPr="00D7736C">
              <w:rPr>
                <w:sz w:val="20"/>
              </w:rPr>
              <w:t>Not trained on Sri Lankan graduate outcomes; no reviewed study tests them against observed outcomes</w:t>
            </w:r>
          </w:p>
        </w:tc>
      </w:tr>
    </w:tbl>
    <w:p w14:paraId="016F45D4" w14:textId="77777777" w:rsidR="00D7736C" w:rsidRPr="00D7736C" w:rsidRDefault="00D7736C" w:rsidP="00D7736C">
      <w:pPr>
        <w:pStyle w:val="BodyText"/>
        <w:rPr>
          <w:b/>
        </w:rPr>
      </w:pPr>
      <w:r w:rsidRPr="00D7736C">
        <w:rPr>
          <w:b/>
        </w:rPr>
        <w:lastRenderedPageBreak/>
        <w:t>Problem statement. There is currently no explainable, individual estimate of the time to a first IT job for Sri Lankan IT graduates that uses graduates who are still searching, is linked to employer demand, and has been tested against what a general-purpose language model can already provide.</w:t>
      </w:r>
    </w:p>
    <w:p w14:paraId="45A7022C" w14:textId="67213EB3" w:rsidR="00F93A7D" w:rsidRDefault="00627E24">
      <w:pPr>
        <w:pStyle w:val="Heading2"/>
      </w:pPr>
      <w:bookmarkStart w:id="11" w:name="_Toc243006120"/>
      <w:r>
        <w:t>1.3 Objectives of the Project</w:t>
      </w:r>
      <w:bookmarkEnd w:id="11"/>
    </w:p>
    <w:p w14:paraId="330B32DE" w14:textId="77777777" w:rsidR="00F93A7D" w:rsidRDefault="00627E24">
      <w:pPr>
        <w:pStyle w:val="FirstParagraph"/>
      </w:pPr>
      <w:r>
        <w:rPr>
          <w:b/>
          <w:bCs/>
        </w:rPr>
        <w:t>Aim:</w:t>
      </w:r>
      <w:r>
        <w:t xml:space="preserve"> To develop and evaluate an explainable, survival-analysis-based framework that predicts time-to-employment for final-year IT undergraduates and entry-level IT graduates in Sri Lanka.</w:t>
      </w:r>
    </w:p>
    <w:p w14:paraId="4FAB432B" w14:textId="77777777" w:rsidR="00F93A7D" w:rsidRDefault="00627E24">
      <w:pPr>
        <w:numPr>
          <w:ilvl w:val="0"/>
          <w:numId w:val="2"/>
        </w:numPr>
      </w:pPr>
      <w:r>
        <w:rPr>
          <w:b/>
          <w:bCs/>
        </w:rPr>
        <w:t>O1.</w:t>
      </w:r>
      <w:r>
        <w:t xml:space="preserve"> To identify the factors significantly associated with time-to-employment, using survival analysis of responses from approximately 400 final-year students and graduates.</w:t>
      </w:r>
    </w:p>
    <w:p w14:paraId="783C9E43" w14:textId="77777777" w:rsidR="00F93A7D" w:rsidRDefault="00627E24">
      <w:pPr>
        <w:numPr>
          <w:ilvl w:val="0"/>
          <w:numId w:val="2"/>
        </w:numPr>
      </w:pPr>
      <w:r>
        <w:rPr>
          <w:b/>
          <w:bCs/>
        </w:rPr>
        <w:t>O2.</w:t>
      </w:r>
      <w:r>
        <w:t xml:space="preserve"> To measure the alignment between graduate skill profiles and employer requirements, using responses from 30-50 IT employers and current job-advertisement data.</w:t>
      </w:r>
    </w:p>
    <w:p w14:paraId="489061C8" w14:textId="11914A15" w:rsidR="00F93A7D" w:rsidRDefault="00D7736C">
      <w:pPr>
        <w:numPr>
          <w:ilvl w:val="0"/>
          <w:numId w:val="2"/>
        </w:numPr>
      </w:pPr>
      <w:r w:rsidRPr="00D7736C">
        <w:rPr>
          <w:b/>
          <w:bCs/>
        </w:rPr>
        <w:t>O3.</w:t>
      </w:r>
      <w:r w:rsidRPr="00D7736C">
        <w:rPr>
          <w:bCs/>
        </w:rPr>
        <w:t xml:space="preserve"> To compare four families of survival models (Cox Proportional Hazards, Elastic Net Cox, Accelerated Failure Time with three distributions, and DeepSurv; seven models in all) on a fixed training, validation and test split, select one by a rule set in advance, and evaluate it once on the locked test set by concordance index and calibration, with the 95% confidence interval of the test C-index above 0.5.</w:t>
      </w:r>
    </w:p>
    <w:p w14:paraId="66040FCB" w14:textId="5B35D16C" w:rsidR="00F93A7D" w:rsidRDefault="00D7736C">
      <w:pPr>
        <w:numPr>
          <w:ilvl w:val="0"/>
          <w:numId w:val="2"/>
        </w:numPr>
      </w:pPr>
      <w:r w:rsidRPr="00D7736C">
        <w:rPr>
          <w:b/>
          <w:bCs/>
        </w:rPr>
        <w:t>O4.</w:t>
      </w:r>
      <w:r w:rsidRPr="00D7736C">
        <w:rPr>
          <w:bCs/>
        </w:rPr>
        <w:t xml:space="preserve"> To develop a web-based prototype and evaluate it with 8-12 users (System Usability Scale, target mean of at least 68) and by a benchmark comparison against a general-purpose LLM given the same held-out profiles (target: a higher Uno's C-index for the model).</w:t>
      </w:r>
    </w:p>
    <w:p w14:paraId="44DECC4B" w14:textId="77777777" w:rsidR="00F93A7D" w:rsidRDefault="00627E24">
      <w:pPr>
        <w:pStyle w:val="Heading2"/>
      </w:pPr>
      <w:bookmarkStart w:id="12" w:name="s1-4"/>
      <w:bookmarkStart w:id="13" w:name="_Toc243006121"/>
      <w:bookmarkEnd w:id="9"/>
      <w:r>
        <w:t>1.4 Research Questions</w:t>
      </w:r>
      <w:bookmarkEnd w:id="13"/>
    </w:p>
    <w:p w14:paraId="32502227" w14:textId="77777777" w:rsidR="00F93A7D" w:rsidRDefault="00627E24">
      <w:pPr>
        <w:pStyle w:val="FirstParagraph"/>
      </w:pPr>
      <w:r>
        <w:t>Each research question below is derived directly from, and answers, the objective of the same number above, so that every stage of the research design is traceable back to a single stated aim.</w:t>
      </w:r>
    </w:p>
    <w:p w14:paraId="473B01E4" w14:textId="77777777" w:rsidR="00F93A7D" w:rsidRDefault="00627E24">
      <w:pPr>
        <w:numPr>
          <w:ilvl w:val="0"/>
          <w:numId w:val="3"/>
        </w:numPr>
      </w:pPr>
      <w:r>
        <w:lastRenderedPageBreak/>
        <w:t>What academic, technical, professional, and experiential factors are significantly associated with time-to-employment for final-year IT undergraduates and entry-level IT graduates in Sri Lanka?</w:t>
      </w:r>
    </w:p>
    <w:p w14:paraId="3DC46BDC" w14:textId="77777777" w:rsidR="00F93A7D" w:rsidRDefault="00627E24">
      <w:pPr>
        <w:numPr>
          <w:ilvl w:val="0"/>
          <w:numId w:val="3"/>
        </w:numPr>
      </w:pPr>
      <w:r>
        <w:t>How well do final-year/graduate profiles align with current employer requirements and job-market demand, and what are the most significant and actionable gaps?</w:t>
      </w:r>
    </w:p>
    <w:p w14:paraId="336A9D35" w14:textId="77777777" w:rsidR="00F93A7D" w:rsidRDefault="00627E24">
      <w:pPr>
        <w:numPr>
          <w:ilvl w:val="0"/>
          <w:numId w:val="3"/>
        </w:numPr>
      </w:pPr>
      <w:r>
        <w:t>How accurately and reliably can a survival-analysis-based machine learning framework predict time-to-employment for this population, and how do the linear, regularised, parametric, and nonlinear approaches compare?</w:t>
      </w:r>
    </w:p>
    <w:p w14:paraId="1C1DBC45" w14:textId="77777777" w:rsidR="00F93A7D" w:rsidRDefault="00627E24">
      <w:pPr>
        <w:numPr>
          <w:ilvl w:val="0"/>
          <w:numId w:val="3"/>
        </w:numPr>
      </w:pPr>
      <w:r>
        <w:t>To what extent does the prototype web-based decision-support application provide accurate, explainable, and actionable guidance to final-year students and graduates, as measured through usability evaluation and a structured benchmark comparison against a general-purpose LLM given identical input?</w:t>
      </w:r>
    </w:p>
    <w:p w14:paraId="3BCC5784" w14:textId="77777777" w:rsidR="00F93A7D" w:rsidRDefault="00627E24">
      <w:pPr>
        <w:pStyle w:val="Heading2"/>
      </w:pPr>
      <w:bookmarkStart w:id="14" w:name="s1-5"/>
      <w:bookmarkStart w:id="15" w:name="_Toc243006122"/>
      <w:bookmarkEnd w:id="12"/>
      <w:r>
        <w:t>1.5 Scope of the Research</w:t>
      </w:r>
      <w:bookmarkEnd w:id="15"/>
    </w:p>
    <w:p w14:paraId="2946427D" w14:textId="77777777" w:rsidR="00F93A7D" w:rsidRDefault="00627E24">
      <w:pPr>
        <w:pStyle w:val="FirstParagraph"/>
      </w:pPr>
      <w:r>
        <w:t>The scope of this research has been deliberately bounded to ensure feasibility within the constraints of a single-researcher, final-year dissertation timeline, while retaining the elements necessary to address the research questions meaningfully.</w:t>
      </w:r>
    </w:p>
    <w:p w14:paraId="07717F98" w14:textId="77777777" w:rsidR="00F93A7D" w:rsidRDefault="00627E24">
      <w:pPr>
        <w:pStyle w:val="BodyText"/>
      </w:pPr>
      <w:r>
        <w:t>In scope:</w:t>
      </w:r>
    </w:p>
    <w:p w14:paraId="283896F4" w14:textId="77777777" w:rsidR="00F93A7D" w:rsidRDefault="00627E24">
      <w:pPr>
        <w:numPr>
          <w:ilvl w:val="0"/>
          <w:numId w:val="4"/>
        </w:numPr>
      </w:pPr>
      <w:r>
        <w:t>Final-year IT/computing undergraduates within approximately six months of expected graduation, and IT/computing graduates within two years of graduation, resident in or studying within Sri Lanka.</w:t>
      </w:r>
    </w:p>
    <w:p w14:paraId="1E03D2FA" w14:textId="77777777" w:rsidR="00F93A7D" w:rsidRDefault="00627E24">
      <w:pPr>
        <w:numPr>
          <w:ilvl w:val="0"/>
          <w:numId w:val="4"/>
        </w:numPr>
      </w:pPr>
      <w:r>
        <w:t>Primary data: collected directly from final-year/graduate respondents and from employers/recruiters via structured questionnaires (Section 3.7).</w:t>
      </w:r>
    </w:p>
    <w:p w14:paraId="13C18D7A" w14:textId="77777777" w:rsidR="00F93A7D" w:rsidRDefault="00627E24">
      <w:pPr>
        <w:numPr>
          <w:ilvl w:val="0"/>
          <w:numId w:val="4"/>
        </w:numPr>
      </w:pPr>
      <w:r>
        <w:t>Secondary data: Sri Lankan IT job advertisements and relevant published industry reports (Section 3.7).</w:t>
      </w:r>
    </w:p>
    <w:p w14:paraId="035D2DD5" w14:textId="77777777" w:rsidR="00F93A7D" w:rsidRDefault="00627E24">
      <w:pPr>
        <w:numPr>
          <w:ilvl w:val="0"/>
          <w:numId w:val="4"/>
        </w:numPr>
      </w:pPr>
      <w:r>
        <w:t>Survival-analysis and deep-learning survival modelling approaches specifically: Cox Proportional Hazards, Elastic Net (regularised) Cox, Weibull/Log-Normal/Log-Logistic Accelerated Failure Time models, and DeepSurv.</w:t>
      </w:r>
    </w:p>
    <w:p w14:paraId="28B3F3CF" w14:textId="77777777" w:rsidR="00F93A7D" w:rsidRDefault="00627E24">
      <w:pPr>
        <w:numPr>
          <w:ilvl w:val="0"/>
          <w:numId w:val="4"/>
        </w:numPr>
      </w:pPr>
      <w:r>
        <w:lastRenderedPageBreak/>
        <w:t>An explainable-AI layer providing both global and individual-level (local) explanations, including hazard/time ratios and SHAP-based explanations, together with a counterfactual "what-if" guidance component.</w:t>
      </w:r>
    </w:p>
    <w:p w14:paraId="1A9D2537" w14:textId="77777777" w:rsidR="00F93A7D" w:rsidRDefault="00627E24">
      <w:pPr>
        <w:numPr>
          <w:ilvl w:val="0"/>
          <w:numId w:val="4"/>
        </w:numPr>
      </w:pPr>
      <w:r>
        <w:t>A working prototype web-based decision-support artifact, and a documented, structured empirical comparison between the artifact's output and that of a general-purpose LLM.</w:t>
      </w:r>
    </w:p>
    <w:p w14:paraId="19A980BB" w14:textId="77777777" w:rsidR="00F93A7D" w:rsidRDefault="00627E24">
      <w:pPr>
        <w:pStyle w:val="FirstParagraph"/>
      </w:pPr>
      <w:r>
        <w:t>Out of scope:</w:t>
      </w:r>
    </w:p>
    <w:p w14:paraId="16BC3FEE" w14:textId="77777777" w:rsidR="00F93A7D" w:rsidRDefault="00627E24">
      <w:pPr>
        <w:numPr>
          <w:ilvl w:val="0"/>
          <w:numId w:val="5"/>
        </w:numPr>
      </w:pPr>
      <w:r>
        <w:t>Ensemble and forest-based algorithms (e.g., Random Forest, Gradient Boosted Trees), explicitly excluded following supervisory guidance identifying such methods as common defaults that do not, by themselves, provide sufficient methodological justification for a final-year research project of this kind.</w:t>
      </w:r>
    </w:p>
    <w:p w14:paraId="4EED5790" w14:textId="77777777" w:rsidR="00F93A7D" w:rsidRDefault="00627E24">
      <w:pPr>
        <w:numPr>
          <w:ilvl w:val="0"/>
          <w:numId w:val="5"/>
        </w:numPr>
      </w:pPr>
      <w:r>
        <w:t>Graduates or undergraduates outside Sri Lanka, or from disciplines outside IT/computing, for whom the identified employability factors and market conditions may not generalise.</w:t>
      </w:r>
    </w:p>
    <w:p w14:paraId="024521CF" w14:textId="77777777" w:rsidR="00F93A7D" w:rsidRDefault="00627E24">
      <w:pPr>
        <w:numPr>
          <w:ilvl w:val="0"/>
          <w:numId w:val="5"/>
        </w:numPr>
      </w:pPr>
      <w:r>
        <w:t>Replacing professional career counselling services, or informing, automating, or influencing actual employer hiring decisions in any way.</w:t>
      </w:r>
    </w:p>
    <w:p w14:paraId="312EA44B" w14:textId="77777777" w:rsidR="00F93A7D" w:rsidRDefault="00627E24">
      <w:pPr>
        <w:numPr>
          <w:ilvl w:val="0"/>
          <w:numId w:val="5"/>
        </w:numPr>
      </w:pPr>
      <w:r>
        <w:t>A continuously updated, real-time job-advertisement scraping pipeline; a static or periodically refreshed dataset, collected once over a defined window, is used instead for feasibility reasons.</w:t>
      </w:r>
    </w:p>
    <w:p w14:paraId="65619D86" w14:textId="77777777" w:rsidR="00F93A7D" w:rsidRDefault="00627E24">
      <w:pPr>
        <w:numPr>
          <w:ilvl w:val="0"/>
          <w:numId w:val="5"/>
        </w:numPr>
      </w:pPr>
      <w:r>
        <w:t>Persistent user accounts, authentication, or storage of individual predictions - the artifact is intentionally designed to process each submitted profile statelessly, both to control scope and to avoid unnecessary data-protection complexity given the sensitivity of employment-related personal data.</w:t>
      </w:r>
    </w:p>
    <w:p w14:paraId="6CE50B13" w14:textId="77777777" w:rsidR="00F93A7D" w:rsidRDefault="00627E24">
      <w:pPr>
        <w:pStyle w:val="Heading2"/>
      </w:pPr>
      <w:bookmarkStart w:id="16" w:name="s1-6"/>
      <w:bookmarkStart w:id="17" w:name="_Toc243006123"/>
      <w:bookmarkEnd w:id="14"/>
      <w:r>
        <w:t>1.6 Justification of the Research</w:t>
      </w:r>
      <w:bookmarkEnd w:id="17"/>
    </w:p>
    <w:p w14:paraId="29E6B93C" w14:textId="77777777" w:rsidR="00F93A7D" w:rsidRDefault="00627E24">
      <w:pPr>
        <w:pStyle w:val="FirstParagraph"/>
      </w:pPr>
      <w:r>
        <w:t>This research is justified on four interrelated grounds. First, graduate employability remains a persistent and nationally significant concern in Sri Lanka (Department of Census and Statistics, 2025; SLASSCOM, 2024), and the specific sub-population addressed here - final-year IT undergraduates and entry-level IT graduates - has not previously been studied using an individualised, explainable, time-to-event predictive approach, despite the sector's scale and strategic economic importance.</w:t>
      </w:r>
    </w:p>
    <w:p w14:paraId="135D0AD7" w14:textId="77777777" w:rsidR="00F93A7D" w:rsidRDefault="00627E24">
      <w:pPr>
        <w:pStyle w:val="BodyText"/>
      </w:pPr>
      <w:r>
        <w:lastRenderedPageBreak/>
        <w:t>Second, survival-analysis methodology is well established internationally and continues to be actively extended with deep-learning techniques (Wiegrebe et al., 2024), yet remains meaningfully under-utilised specifically within the Sri Lankan IT sector, where the closest local precedent (Rukais et al., 2025) instead relies on classification-style outputs. Applying survival analysis here therefore extends an established and credible methodology into a context where it offers genuine additional value, rather than introducing an untested approach. Feasibility is further supported by the fact that Cox and accelerated-failure-time models are routinely fitted to datasets of a few hundred observations, provided the number of events per model parameter is adequate (Zhao et al., 2024), which this study's planned sample and reduced set of composite predictors are designed to achieve.</w:t>
      </w:r>
    </w:p>
    <w:p w14:paraId="73759DFD" w14:textId="77777777" w:rsidR="00F93A7D" w:rsidRDefault="00627E24">
      <w:pPr>
        <w:pStyle w:val="BodyText"/>
      </w:pPr>
      <w:r>
        <w:t>Third, the deliberate exclusion of ensemble and forest-based methods, and the resulting requirement to justify a progression across linear (Cox), regularised (Elastic Net), parametric (AFT), and nonlinear (DeepSurv) survival models on the basis of the data's own properties rather than convenience or popularity, constitutes a genuine and defensible methodological contribution appropriate to final-year research. It requires every modelling decision in this study to be argued for explicitly, a standard that a default ensemble-classifier pipeline would not have imposed.</w:t>
      </w:r>
    </w:p>
    <w:p w14:paraId="023AE27C" w14:textId="77777777" w:rsidR="00F93A7D" w:rsidRDefault="00627E24">
      <w:pPr>
        <w:pStyle w:val="BodyText"/>
      </w:pPr>
      <w:r>
        <w:t>Fourth, and most directly responsive to critique received during this research's development, this study provides documented, empirical evidence - obtained through a structured, repeatable comparison against a general-purpose LLM given identical profile input - of precisely what a locally validated, triangulated-data system can offer that a general-purpose AI tool cannot. This evidence, rather than argument alone, forms the practical justification for the system's existence and directly addresses the most commonly raised objection to research of this kind.</w:t>
      </w:r>
    </w:p>
    <w:p w14:paraId="280F4DFE" w14:textId="77777777" w:rsidR="00F93A7D" w:rsidRDefault="00627E24">
      <w:pPr>
        <w:pStyle w:val="Heading2"/>
      </w:pPr>
      <w:bookmarkStart w:id="18" w:name="s1-7"/>
      <w:bookmarkStart w:id="19" w:name="_Toc243006124"/>
      <w:bookmarkEnd w:id="16"/>
      <w:r>
        <w:t>1.7 Expected Limitations</w:t>
      </w:r>
      <w:bookmarkEnd w:id="19"/>
    </w:p>
    <w:p w14:paraId="6E2FE3C9" w14:textId="77777777" w:rsidR="00F93A7D" w:rsidRDefault="00627E24">
      <w:pPr>
        <w:pStyle w:val="FirstParagraph"/>
      </w:pPr>
      <w:r>
        <w:t>As with any empirical study conducted within the constraints of a single academic year, this research is subject to a number of limitations, which are stated explicitly here so that findings can be interpreted appropriately and their generalisability is not overstated.</w:t>
      </w:r>
    </w:p>
    <w:p w14:paraId="1BA9791C" w14:textId="53EA0984" w:rsidR="00F93A7D" w:rsidRDefault="00D7736C">
      <w:pPr>
        <w:numPr>
          <w:ilvl w:val="0"/>
          <w:numId w:val="6"/>
        </w:numPr>
      </w:pPr>
      <w:r w:rsidRPr="00D7736C">
        <w:rPr>
          <w:b/>
          <w:bCs/>
        </w:rPr>
        <w:lastRenderedPageBreak/>
        <w:t>Self-reported data and recall.</w:t>
      </w:r>
      <w:r w:rsidRPr="00D7736C">
        <w:rPr>
          <w:bCs/>
        </w:rPr>
        <w:t xml:space="preserve"> Skills, certifications, outcomes and the months of degree completion and first IT job are self-reported and may be inaccurate, which adds noise to the outcome.</w:t>
      </w:r>
    </w:p>
    <w:p w14:paraId="4F97E12A" w14:textId="33023C7C" w:rsidR="00F93A7D" w:rsidRDefault="00D7736C">
      <w:pPr>
        <w:numPr>
          <w:ilvl w:val="0"/>
          <w:numId w:val="6"/>
        </w:numPr>
      </w:pPr>
      <w:r w:rsidRPr="00D7736C">
        <w:rPr>
          <w:b/>
          <w:bCs/>
        </w:rPr>
        <w:t>Sample size and censoring.</w:t>
      </w:r>
      <w:r w:rsidRPr="00D7736C">
        <w:rPr>
          <w:bCs/>
        </w:rPr>
        <w:t xml:space="preserve"> The target of about 400 graduates, of which 70% is used for fitting, limits the number of predictors (especially for DeepSurv), and respondents still searching are censored.</w:t>
      </w:r>
    </w:p>
    <w:p w14:paraId="10A5F8BA" w14:textId="13409313" w:rsidR="00F93A7D" w:rsidRDefault="00D7736C">
      <w:pPr>
        <w:numPr>
          <w:ilvl w:val="0"/>
          <w:numId w:val="6"/>
        </w:numPr>
      </w:pPr>
      <w:r w:rsidRPr="00D7736C">
        <w:rPr>
          <w:b/>
          <w:bCs/>
        </w:rPr>
        <w:t>Job-advertisement snapshot.</w:t>
      </w:r>
      <w:r w:rsidRPr="00D7736C">
        <w:rPr>
          <w:bCs/>
        </w:rPr>
        <w:t xml:space="preserve"> The advertisements cover a fixed window and describe advertised vacancies only, not all hiring.</w:t>
      </w:r>
    </w:p>
    <w:p w14:paraId="4A43C3B2" w14:textId="39897675" w:rsidR="00F93A7D" w:rsidRDefault="00D7736C">
      <w:pPr>
        <w:numPr>
          <w:ilvl w:val="0"/>
          <w:numId w:val="6"/>
        </w:numPr>
      </w:pPr>
      <w:r w:rsidRPr="00D7736C">
        <w:rPr>
          <w:b/>
          <w:bCs/>
        </w:rPr>
        <w:t>Association, not causation.</w:t>
      </w:r>
      <w:r w:rsidRPr="00D7736C">
        <w:rPr>
          <w:bCs/>
        </w:rPr>
        <w:t xml:space="preserve"> Findings describe statistical association; the Cox and AFT assumptions are tested but may limit the reading of single coefficients.</w:t>
      </w:r>
    </w:p>
    <w:p w14:paraId="24B7727C" w14:textId="2A2008A0" w:rsidR="00F93A7D" w:rsidRDefault="00D7736C">
      <w:pPr>
        <w:numPr>
          <w:ilvl w:val="0"/>
          <w:numId w:val="6"/>
        </w:numPr>
      </w:pPr>
      <w:r w:rsidRPr="00D7736C">
        <w:rPr>
          <w:b/>
          <w:bCs/>
        </w:rPr>
        <w:t>Unmeasured factors.</w:t>
      </w:r>
      <w:r w:rsidRPr="00D7736C">
        <w:rPr>
          <w:bCs/>
        </w:rPr>
        <w:t xml:space="preserve"> Personal networks, interview performance and job-search effort are not measured, which limits the accuracy that can be reached.</w:t>
      </w:r>
    </w:p>
    <w:p w14:paraId="6F18058B" w14:textId="1EBC525F" w:rsidR="00F93A7D" w:rsidRDefault="00D7736C">
      <w:pPr>
        <w:numPr>
          <w:ilvl w:val="0"/>
          <w:numId w:val="7"/>
        </w:numPr>
      </w:pPr>
      <w:r w:rsidRPr="00D7736C">
        <w:rPr>
          <w:b/>
          <w:bCs/>
        </w:rPr>
        <w:t>Non-probability sampling.</w:t>
      </w:r>
      <w:r w:rsidRPr="00D7736C">
        <w:rPr>
          <w:bCs/>
        </w:rPr>
        <w:t xml:space="preserve"> Purposive, convenience and snowball sampling, self-selection and an employer frame drawn from SLASSCOM members limit generalisation.</w:t>
      </w:r>
    </w:p>
    <w:p w14:paraId="07998FE6" w14:textId="4F400986" w:rsidR="00F93A7D" w:rsidRDefault="00D7736C">
      <w:pPr>
        <w:numPr>
          <w:ilvl w:val="0"/>
          <w:numId w:val="7"/>
        </w:numPr>
      </w:pPr>
      <w:r w:rsidRPr="00D7736C">
        <w:rPr>
          <w:b/>
          <w:bCs/>
        </w:rPr>
        <w:t>Sri Lanka, IT and time.</w:t>
      </w:r>
      <w:r w:rsidRPr="00D7736C">
        <w:rPr>
          <w:bCs/>
        </w:rPr>
        <w:t xml:space="preserve"> Findings are specific to Sri Lankan IT graduates and the period of data collection, and may not transfer to other countries, disciplines or later conditions.</w:t>
      </w:r>
    </w:p>
    <w:p w14:paraId="29321B56" w14:textId="137C22C8" w:rsidR="00F93A7D" w:rsidRDefault="00D7736C">
      <w:pPr>
        <w:numPr>
          <w:ilvl w:val="0"/>
          <w:numId w:val="7"/>
        </w:numPr>
      </w:pPr>
      <w:r w:rsidRPr="00D7736C">
        <w:rPr>
          <w:b/>
          <w:bCs/>
        </w:rPr>
        <w:t>Small usability sample and decision support only.</w:t>
      </w:r>
      <w:r w:rsidRPr="00D7736C">
        <w:rPr>
          <w:bCs/>
        </w:rPr>
        <w:t xml:space="preserve"> Eight to twelve participants can reveal major usability problems but not support statistical claims, and the artifact does not guarantee any individual outcome.</w:t>
      </w:r>
    </w:p>
    <w:p w14:paraId="7952F911" w14:textId="77777777" w:rsidR="00F93A7D" w:rsidRDefault="00627E24">
      <w:pPr>
        <w:numPr>
          <w:ilvl w:val="0"/>
          <w:numId w:val="10"/>
        </w:numPr>
      </w:pPr>
      <w:r>
        <w:rPr>
          <w:b/>
          <w:bCs/>
        </w:rPr>
        <w:t>Single researcher, one academic year.</w:t>
      </w:r>
      <w:r>
        <w:t xml:space="preserve"> The scope of data collection and evaluation reflects these resource and time constraints.</w:t>
      </w:r>
    </w:p>
    <w:p w14:paraId="7F29F04A" w14:textId="77777777" w:rsidR="00F93A7D" w:rsidRDefault="00627E24">
      <w:pPr>
        <w:pStyle w:val="Heading2"/>
      </w:pPr>
      <w:bookmarkStart w:id="20" w:name="s1-8"/>
      <w:bookmarkStart w:id="21" w:name="_Toc243006125"/>
      <w:bookmarkEnd w:id="18"/>
      <w:r>
        <w:t>1.8 Chapter Summary</w:t>
      </w:r>
      <w:bookmarkEnd w:id="21"/>
    </w:p>
    <w:p w14:paraId="06F4557A" w14:textId="77777777" w:rsidR="00F93A7D" w:rsidRDefault="00627E24">
      <w:pPr>
        <w:pStyle w:val="FirstParagraph"/>
      </w:pPr>
      <w:r>
        <w:t xml:space="preserve">This chapter has introduced the employability challenge facing final-year IT undergraduates and entry-level IT graduates in Sri Lanka, situating it within the wider context of the country's growing but skills-mismatched IT/BPM sector. It has defined the specific research problem this study addresses: the absence of an IT-specific, explainable, survival-analysis-based prediction framework that triangulates graduate, </w:t>
      </w:r>
      <w:r>
        <w:lastRenderedPageBreak/>
        <w:t>employer, and job-market data, and the absence of any empirical comparison demonstrating what such a system offers beyond what a general-purpose LLM can already provide. One aim, four concise and measurable objectives, and four corresponding research questions were presented, followed by an explicit statement of the research's scope, its four-part justification, and its data-related, methodological, sampling, geographical, and practical limitations. Chapter 2 now turns to a detailed review of the relevant literature, situating this research against prior empirical work and formally establishing the research gap introduced here.</w:t>
      </w:r>
    </w:p>
    <w:p w14:paraId="667FCFE8" w14:textId="77777777" w:rsidR="00F93A7D" w:rsidRDefault="00627E24">
      <w:pPr>
        <w:pStyle w:val="Heading1"/>
      </w:pPr>
      <w:bookmarkStart w:id="22" w:name="chapter-2"/>
      <w:bookmarkStart w:id="23" w:name="_Toc243006126"/>
      <w:bookmarkEnd w:id="3"/>
      <w:bookmarkEnd w:id="20"/>
      <w:r>
        <w:lastRenderedPageBreak/>
        <w:t>Chapter 2</w:t>
      </w:r>
      <w:r>
        <w:br/>
        <w:t>Literature Review</w:t>
      </w:r>
      <w:bookmarkEnd w:id="23"/>
    </w:p>
    <w:p w14:paraId="5057E606" w14:textId="77777777" w:rsidR="00F93A7D" w:rsidRDefault="00627E24">
      <w:pPr>
        <w:pStyle w:val="Heading2"/>
      </w:pPr>
      <w:bookmarkStart w:id="24" w:name="s2-1"/>
      <w:bookmarkStart w:id="25" w:name="_Toc243006127"/>
      <w:r>
        <w:t>2.1 Introduction</w:t>
      </w:r>
      <w:bookmarkEnd w:id="25"/>
    </w:p>
    <w:p w14:paraId="57205FDA" w14:textId="77777777" w:rsidR="00F93A7D" w:rsidRDefault="00627E24">
      <w:pPr>
        <w:pStyle w:val="FirstParagraph"/>
      </w:pPr>
      <w:r>
        <w:t>This chapter reviews the literature relevant to graduate employability, university-industry alignment, survival analysis as applied to employment outcomes, machine learning and deep learning approaches to survival prediction, and explainable AI, before reviewing empirical studies and deployed systems addressing employability prediction, career guidance, job matching, and skill-gap analysis. The chapter closes by formally identifying the specific research gap that Chapters 3 and 4 of this dissertation address.</w:t>
      </w:r>
    </w:p>
    <w:p w14:paraId="100A08B6" w14:textId="77777777" w:rsidR="00F93A7D" w:rsidRDefault="00627E24">
      <w:pPr>
        <w:pStyle w:val="Heading2"/>
      </w:pPr>
      <w:bookmarkStart w:id="26" w:name="s2-2"/>
      <w:bookmarkStart w:id="27" w:name="_Toc243006128"/>
      <w:bookmarkEnd w:id="24"/>
      <w:r>
        <w:t>2.2 Theoretical Background and Conceptual Explanation of Key Concepts</w:t>
      </w:r>
      <w:bookmarkEnd w:id="27"/>
    </w:p>
    <w:p w14:paraId="6BFCF1C6" w14:textId="77777777" w:rsidR="00F93A7D" w:rsidRDefault="00627E24">
      <w:pPr>
        <w:pStyle w:val="FirstParagraph"/>
      </w:pPr>
      <w:r>
        <w:t>Employability is widely understood in the literature as a multidimensional construct rather than a single measurable trait, encompassing academic achievement, technical competence, professional and interpersonal (soft) skills, certifications, and practical industry exposure such as internships, projects, and portfolio work (Bennett &amp; Ananthram, 2022; Tomlinson et al., 2022). This multidimensional framing is significant for the present research because it rules out any single-variable proxy for employability (such as GPA alone) as an adequate basis for prediction. This research adopts this multidimensional framing and extends it temporally: rather than treating employability as a static, binary state ("employable" versus "not employable"), it is treated as a determinant of time-to-employment, consistent with the survival-analysis framing formally adopted in Chapter 3.</w:t>
      </w:r>
    </w:p>
    <w:p w14:paraId="61D439F4" w14:textId="77777777" w:rsidR="00F93A7D" w:rsidRDefault="00627E24">
      <w:pPr>
        <w:pStyle w:val="BodyText"/>
      </w:pPr>
      <w:r>
        <w:t>The literature distinguishes between technical skills - programming languages, cloud platforms, database technologies, DevOps tooling, and similar hard competencies - and soft skills, including communication, teamwork, problem-solving, and adaptability. Both categories are consistently identified as necessary but individually insufficient for employability; it is typically the combination and balance between the two, rather than strength in either alone, that employers report valuing most (SLASSCOM, 2024; Tomlinson et al., 2022).</w:t>
      </w:r>
    </w:p>
    <w:p w14:paraId="25C03DC1" w14:textId="77777777" w:rsidR="00F93A7D" w:rsidRDefault="00627E24">
      <w:pPr>
        <w:pStyle w:val="BodyText"/>
      </w:pPr>
      <w:r>
        <w:lastRenderedPageBreak/>
        <w:t>A substantial body of literature documents misalignment between university curricula and industry skill requirements, particularly in fast-evolving technical domains such as cloud computing and DevOps (Aljohani et al., 2022; Amarasooriya, 2024). This misalignment is not merely an assertion but is evidenced through both bibliometric analysis of the wider academic literature and direct labour-market and curriculum-mapping analysis specific to the Sri Lankan context, and forms part of the theoretical basis for this research's decision to include both graduate self-report and independent employer-requirement data within its design, rather than relying on graduate self-report alone.</w:t>
      </w:r>
    </w:p>
    <w:p w14:paraId="5B0DCF1B" w14:textId="77777777" w:rsidR="00F93A7D" w:rsidRDefault="00627E24">
      <w:pPr>
        <w:pStyle w:val="BodyText"/>
      </w:pPr>
      <w:r>
        <w:t>Survival analysis models the time until a defined event occurs - in this research, the event is obtaining first employment - and explicitly accounts for censored observations, meaning cases where the event has not yet occurred by the time of data collection (i.e., respondents who are still seeking employment) (Zhao et al., 2024). This is a critical advantage over standard classification methods, which would otherwise require such respondents to be either discarded or forced into an artificial binary category. The Kaplan-Meier estimator describes the proportion of a group that has experienced the event by each point in time while accounting for censoring (Zhao et al., 2024). The Cox Proportional Hazards model estimates the effect of covariates on the hazard, or instantaneous risk, of the event occurring, without requiring an assumption about the specific statistical distribution of survival time, and it remains the most widely used and continually refined approach for this purpose (Tarkhan &amp; Simon, 2024). Accelerated Failure Time (AFT) models, including the Weibull, Log-Normal, and Log-Logistic variants, instead model survival time directly under a specified distributional assumption, which can provide more directly interpretable time-based estimates - for example, stating that a given factor multiplies expected time-to-employment by a given ratio. Regularised Cox models, such as Elastic Net Cox, apply statistical penalisation to handle a high ratio of predictor variables to observations (Zhao et al., 2024), which is directly relevant to this study given its expected sample size.</w:t>
      </w:r>
    </w:p>
    <w:p w14:paraId="3BCF2F47" w14:textId="77777777" w:rsidR="00F93A7D" w:rsidRDefault="00627E24">
      <w:pPr>
        <w:pStyle w:val="BodyText"/>
      </w:pPr>
      <w:r>
        <w:t xml:space="preserve">DeepSurv extends the standard Cox model by replacing its linear risk function with a neural network, allowing potentially complex, nonlinear interactions between covariates to be captured that a linear model could not represent (Wiegrebe et al., 2024). This research includes DeepSurv specifically as a means of empirically testing, </w:t>
      </w:r>
      <w:r>
        <w:lastRenderedPageBreak/>
        <w:t>rather than simply assuming, whether the relationship between employability factors and time-to-employment in this population is genuinely linear or nonlinear - a real, open empirical question given the exploratory nature of this specific application, rather than a default methodological choice adopted for its own sake.</w:t>
      </w:r>
    </w:p>
    <w:p w14:paraId="165582EC" w14:textId="77777777" w:rsidR="00F93A7D" w:rsidRDefault="00627E24">
      <w:pPr>
        <w:pStyle w:val="BodyText"/>
      </w:pPr>
      <w:r>
        <w:t>Because the outcome of censored respondents is unknown, classification metrics such as accuracy, precision, and recall are not appropriate for time-to-event prediction. Discrimination is instead measured with the concordance index (C-index): the probability that, of two individuals, the one who experienced the event sooner was assigned the higher predicted risk. Uno's C-index corrects for censoring, and the way a C-index is calculated must be reported to avoid misleading comparisons between models (Sonabend et al., 2022). Calibration compares predicted and observed proportions experiencing the event at fixed time points, and the integrated Brier score summarises prediction error over time (Zhao et al., 2024). When models are tuned and compared, the data used for tuning must be kept separate from the data used for the final performance estimate - either by nested cross-validation or by separate validation and test sets - to obtain an unbiased estimate of performance (Bates et al., 2024).</w:t>
      </w:r>
    </w:p>
    <w:p w14:paraId="698C6030" w14:textId="77777777" w:rsidR="00F93A7D" w:rsidRDefault="00627E24">
      <w:pPr>
        <w:pStyle w:val="BodyText"/>
      </w:pPr>
      <w:r>
        <w:t>Explainable AI seeks to make model predictions interpretable to end users, either globally (identifying which factors matter most across the population overall) or locally (explaining why a specific individual received a specific prediction) (Hoffman et al., 2023). For the Cox and AFT models used in this research, hazard ratios and time ratios provide direct, human-readable explanations without requiring additional tooling. For the DeepSurv model, SHAP (SHapley Additive exPlanations) values provide a comparable form of local, individual-level explanation (Mosca et al., 2022). This research deliberately extends explanation beyond static feature importance into counterfactual guidance: quantifying how a specific, realistically achievable change in an individual's profile - for example, completing one additional relevant certification - would be expected to change their predicted time-to-employment, thereby converting a diagnostic output into an actionable one.</w:t>
      </w:r>
    </w:p>
    <w:p w14:paraId="49530414" w14:textId="77777777" w:rsidR="00F93A7D" w:rsidRDefault="00627E24">
      <w:pPr>
        <w:pStyle w:val="BodyText"/>
      </w:pPr>
      <w:r>
        <w:t xml:space="preserve">Behavioural intention to use a new technology, as conceptualised in the Technology Acceptance Model and its later extensions (Lee et al., 2025), informs the design of this study's technology-acceptance and XAI-preference questionnaire items, which </w:t>
      </w:r>
      <w:r>
        <w:lastRenderedPageBreak/>
        <w:t>measure final-year students' and graduates' anticipated willingness to trust and use an AI-based employability support tool of the kind developed in this research.</w:t>
      </w:r>
    </w:p>
    <w:p w14:paraId="10D049A9" w14:textId="77777777" w:rsidR="00F93A7D" w:rsidRDefault="00627E24">
      <w:pPr>
        <w:pStyle w:val="Heading2"/>
      </w:pPr>
      <w:bookmarkStart w:id="28" w:name="s2-3"/>
      <w:bookmarkStart w:id="29" w:name="_Toc243006129"/>
      <w:bookmarkEnd w:id="26"/>
      <w:r>
        <w:t>2.3 Empirical Review of Previous Studies</w:t>
      </w:r>
      <w:bookmarkEnd w:id="29"/>
    </w:p>
    <w:p w14:paraId="21A69C6E" w14:textId="77777777" w:rsidR="00F93A7D" w:rsidRDefault="00627E24">
      <w:pPr>
        <w:pStyle w:val="FirstParagraph"/>
      </w:pPr>
      <w:r>
        <w:t>This section critically reviews studies and systems relevant to the research area, organised into eight topics corresponding to the concepts introduced in Section 2.2. Within each topic, studies are evaluated in terms of their contribution, strength, and limitation, rather than simply summarised, and a consolidated summary table is provided at the end of the section.</w:t>
      </w:r>
    </w:p>
    <w:p w14:paraId="0FCBFF1B" w14:textId="77777777" w:rsidR="00F93A7D" w:rsidRDefault="00627E24">
      <w:pPr>
        <w:pStyle w:val="BodyText"/>
      </w:pPr>
      <w:r>
        <w:t>Aljohani et al. (2022) conducted a large-scale bibliometric analysis of over 10,000 Scopus-indexed publications spanning 2010 to 2021, identifying a persistent and non-narrowing mismatch between university curricula and job-market requirements across the wider computing education literature. Its key strength is the scale and rigour of aggregating evidence across a decade of literature rather than a single dataset; its limitation is that, as a bibliometric review, it provides no individual-level predictive tool of the kind this research develops.</w:t>
      </w:r>
    </w:p>
    <w:p w14:paraId="20066BCD" w14:textId="77777777" w:rsidR="00F93A7D" w:rsidRDefault="00627E24">
      <w:pPr>
        <w:pStyle w:val="BodyText"/>
      </w:pPr>
      <w:r>
        <w:t>Amarasooriya (2024), working specifically within the Sri Lankan context, mapped ACM/IEEE computing degree classifications against emerging technology demand using national IT-BPM workforce survey data, identifying cloud computing as the single most in-demand skill area and cataloguing fourteen distinct in-demand ICT job categories. Its strength is direct Sri Lankan labour-market grounding, providing a locally specific evidence base this research draws on directly; its limitation is that the analysis is macro-level and descriptive, offering no individual-level or predictive capability.</w:t>
      </w:r>
    </w:p>
    <w:p w14:paraId="31626BC5" w14:textId="77777777" w:rsidR="00F93A7D" w:rsidRDefault="00627E24">
      <w:pPr>
        <w:pStyle w:val="BodyText"/>
      </w:pPr>
      <w:r>
        <w:t xml:space="preserve">Samaradivakara et al. (2024) examined how higher-education administrators in Sri Lanka conceptualise employability within a turbulent labour market, providing an up-to-date, institution-facing account of how employability is understood and supported administratively. Its strength is its currency and its focus on the administrator perspective, which complements this research's graduate- and employer-facing data; its limitation is that it is qualitative and perception-based, with no predictive or individual-level component. Fernando et al. (2023) examined employability and skills mismatch among recent Sri Lankan state university graduates, assessing the gap between graduate skills and employer expectations through alumni experience and </w:t>
      </w:r>
      <w:r>
        <w:lastRenderedPageBreak/>
        <w:t>perception data. Its strength is its direct, recent evidence of a persisting graduate-employer skills mismatch in Sri Lanka; its limitation is that it is confined to management graduates and does not extend to prediction or time-to-employment estimation. Together, these two recent studies confirm that the curriculum-industry and skills-mismatch problem identified by other sources (Aljohani et al., 2022; Amarasooriya, 2024) remains current, while neither offers the individual-level, predictive capability this research develops.</w:t>
      </w:r>
    </w:p>
    <w:p w14:paraId="27CD254E" w14:textId="77777777" w:rsidR="00F93A7D" w:rsidRDefault="00627E24">
      <w:pPr>
        <w:pStyle w:val="BodyText"/>
      </w:pPr>
      <w:r>
        <w:t>Gangoda et al. (2024) developed Resume Ranker, an NLP-based resume parsing and skill-matching system evaluated on Japanese candidate and job-posting data. Its strength is a demonstrated reduction in recruitment time and the provision of skill-enhancement suggestions; its limitation is that it does not integrate degree, GPA, or certification data and is not designed for undergraduates.</w:t>
      </w:r>
    </w:p>
    <w:p w14:paraId="041CF8C8" w14:textId="77777777" w:rsidR="00F93A7D" w:rsidRDefault="00627E24">
      <w:pPr>
        <w:pStyle w:val="BodyText"/>
      </w:pPr>
      <w:r>
        <w:t>Atanacio et al. (2025) developed JobFinder, a resume-parsing job-matching platform specifically for persons with disabilities in the Philippines. Its strength is demonstrating the value of AI-based matching for a specific, underserved population; its limitation is a narrow focus that does not extend to skill-gap analysis or career-switching guidance.</w:t>
      </w:r>
    </w:p>
    <w:p w14:paraId="6680C328" w14:textId="77777777" w:rsidR="00F93A7D" w:rsidRDefault="00627E24">
      <w:pPr>
        <w:pStyle w:val="BodyText"/>
      </w:pPr>
      <w:r>
        <w:t>Karunanayake et al. (2023) developed ITConnect, a Sri Lankan platform combining fake-job detection (using DistilBERT), content-based job-posting filtering, and resume evaluation for IT professionals. Its strength is high reported accuracy in both fake-job detection and resume evaluation within a Sri Lankan IT context; its limitation is that it targets working IT professionals rather than undergraduates or entry-level graduates, and provides no predictive time-to-employment or skill-gap forecasting capability.</w:t>
      </w:r>
    </w:p>
    <w:p w14:paraId="74CBBFB4" w14:textId="77777777" w:rsidR="00F93A7D" w:rsidRDefault="00627E24">
      <w:pPr>
        <w:pStyle w:val="BodyText"/>
      </w:pPr>
      <w:r>
        <w:t>Parimi et al. (2025) developed a multi-modal, AI-assisted job recommendation platform combining text, categorical, skills, and graph-based features with learning-to-rank techniques (BPR and LambdaMART) and XGBoost-based salary prediction, evaluated on 50,000 candidate-job entries. Its strength is methodological sophistication and effectiveness at job recommendation and salary prediction at scale; its limitation is that it is not focused on undergraduates, is not localised to Sri Lanka, does not integrate degree, GPA, or certification-level academic data, and does not predict a time-to-employment outcome.</w:t>
      </w:r>
    </w:p>
    <w:p w14:paraId="478644FE" w14:textId="77777777" w:rsidR="00F93A7D" w:rsidRDefault="00627E24">
      <w:pPr>
        <w:pStyle w:val="BodyText"/>
      </w:pPr>
      <w:r>
        <w:lastRenderedPageBreak/>
        <w:t>Roy and Sharma (2026) proposed a scalable career-guidance framework combining Decision Trees, XGBoost, and Support Vector Machines with RIASEC vocational-interest theory. Its strength is improved accuracy and personalisation of career recommendations; its limitation is reliance on a single-institution dataset and RIASEC interest data alone, without skills, labour-market alignment, or country-specific localisation.</w:t>
      </w:r>
    </w:p>
    <w:p w14:paraId="05118DA2" w14:textId="77777777" w:rsidR="00F93A7D" w:rsidRDefault="00627E24">
      <w:pPr>
        <w:pStyle w:val="BodyText"/>
      </w:pPr>
      <w:r>
        <w:t>Nandi et al. (2025) developed a hybrid multi-entity reinforcement-learning system for career-path recommendation within alumni networks, using SentenceTransformer embeddings and continuous feedback. Its strength is adaptive, scalable recommendation generation; its limitation is dependence on strong institutional alumni networks, excluding early-career graduates who lack such access, with no skill-gap prediction or labour-market alignment.</w:t>
      </w:r>
    </w:p>
    <w:p w14:paraId="0D732CA9" w14:textId="77777777" w:rsidR="00F93A7D" w:rsidRDefault="00627E24">
      <w:pPr>
        <w:pStyle w:val="BodyText"/>
      </w:pPr>
      <w:r>
        <w:t>Sribharathi et al. (2025) developed Scopira, combining TF-IDF and BERT-based resume parsing with supervised skill-gap detection and job matching, reportedly outperforming conventional approaches. Its strength is the integration of resume parsing with skill-gap detection in one pipeline; its limitation is an apparently general/global dataset rather than a Sri Lanka-specific one, limited career-switching guidance, and no integration of degree, GPA, or certification data for undergraduates.</w:t>
      </w:r>
    </w:p>
    <w:p w14:paraId="16851AB3" w14:textId="77777777" w:rsidR="00F93A7D" w:rsidRDefault="00627E24">
      <w:pPr>
        <w:pStyle w:val="BodyText"/>
      </w:pPr>
      <w:r>
        <w:t>Ning (2025) applied predictive analytics, correlation, and regression analysis to responses from 100 undergraduate students. Its strength is demonstrating that predictive analytics can meaningfully identify skill gaps and that engagement enhances skill acquisition; its limitation is a small sample, a focus on soft skills only, and no job-matching, career-path, or Sri Lanka-specific component.</w:t>
      </w:r>
    </w:p>
    <w:p w14:paraId="0B5E0D90" w14:textId="77777777" w:rsidR="00F93A7D" w:rsidRDefault="00627E24">
      <w:pPr>
        <w:pStyle w:val="BodyText"/>
      </w:pPr>
      <w:r>
        <w:t>Lai et al. (2025) applied hierarchical clustering, k-nearest-neighbour classification, and non-parametric statistical testing to undergraduate perception-survey data. Its strength is demonstrating the value of learning analytics for identifying gaps between career aspirations and perceived skill readiness; its limitation is reliance entirely on self-reported perception data, with no industry-data-based predictive modelling and no IT-specific or Sri Lanka-specific focus.</w:t>
      </w:r>
    </w:p>
    <w:p w14:paraId="323AFA32" w14:textId="77777777" w:rsidR="00F93A7D" w:rsidRDefault="00627E24">
      <w:pPr>
        <w:pStyle w:val="BodyText"/>
      </w:pPr>
      <w:r>
        <w:t xml:space="preserve">Wang et al. (2025), studying 886 vocational students, used mediation analysis to show that stronger alignment between a student's academic programme, intended occupation, and acquired skills improves professional identity formation, with </w:t>
      </w:r>
      <w:r>
        <w:lastRenderedPageBreak/>
        <w:t>learning experience mediating this effect. Its strength is a valuable theoretical link between programme-occupation-skill alignment and a student's own sense of professional readiness, a construct closely related to this research's self-perceived-employability questionnaire items; its limitation is that the study is perception-based rather than predictive, employs no machine learning, is not IT-specific, and is not situated within the Sri Lankan context.</w:t>
      </w:r>
    </w:p>
    <w:p w14:paraId="1B9D2270" w14:textId="77777777" w:rsidR="00F93A7D" w:rsidRDefault="00627E24">
      <w:pPr>
        <w:pStyle w:val="BodyText"/>
      </w:pPr>
      <w:r>
        <w:t>Rukais et al. (2025) developed an ensemble machine-learning model, comparing eight algorithms across 31 attributes including skills, education, and internship experience, to predict career paths from 820 Sri Lankan IT industry employee profiles, achieving high precision, recall, and F1-scores. Its strength is that it remains the strongest existing local precedent for ML-based employability-related prediction identified in this review; its limitation, from the perspective of the present research, is twofold: its explicit use of ensemble methods is directly representative of the common, non-differentiated methodological approach this research deliberately departs from (Section 1.5), and it predicts career-path category rather than a time-to-employment outcome, without incorporating employer-side or job-advertisement data.</w:t>
      </w:r>
    </w:p>
    <w:p w14:paraId="763EE718" w14:textId="77777777" w:rsidR="00F93A7D" w:rsidRDefault="00627E24">
      <w:pPr>
        <w:pStyle w:val="BodyText"/>
      </w:pPr>
      <w:r>
        <w:t>Amarasena et al. (2024) developed an AI-driven mock-interview platform for fresh IT graduates, combining LLM-generated interview questions with convolutional neural network-based non-verbal behaviour analysis. Its strength is measurable improvement in interview readiness; its limitation is a narrow focus on interview preparation only, with no degree-to-job alignment analysis or predictive skill-gap component.</w:t>
      </w:r>
    </w:p>
    <w:p w14:paraId="66347DB3" w14:textId="77777777" w:rsidR="00F93A7D" w:rsidRDefault="00627E24">
      <w:pPr>
        <w:pStyle w:val="BodyText"/>
      </w:pPr>
      <w:r>
        <w:t>Weraduwa et al. (2025) developed an agent-based simulation, using NetLogo, of student-university-company interactions to address internship allocation gaps for Sri Lankan IT undergraduates. Its strength is useful, practically grounded curriculum and policy recommendations; its limitation is that it is simulation-based rather than predictive, excludes early-career (post-graduation) outcomes, and does not incorporate AI-driven individual-level career guidance.</w:t>
      </w:r>
    </w:p>
    <w:p w14:paraId="06C73125" w14:textId="77777777" w:rsidR="00F93A7D" w:rsidRDefault="00627E24">
      <w:pPr>
        <w:pStyle w:val="BodyText"/>
      </w:pPr>
      <w:r>
        <w:t xml:space="preserve">Among deployed commercial products more broadly, Workera provides AI-driven skill-gap assessment dashboards, SkillWaze offers skills verification and micro-internship matching, CareerBuilder (with Textkernel) and Gigged.AI provide recruiter-facing candidate-job matching, and Big Interview provides AI-assisted interview coaching. Their collective strength is mature, deployed functionality across </w:t>
      </w:r>
      <w:r>
        <w:lastRenderedPageBreak/>
        <w:t>specific employability sub-tasks; their shared limitation, relative to this research, is that none output a survival-analysis-based time-to-employment range, none triangulate graduate, employer, and job-advertisement data within a single framework, and none are built for the Sri Lankan IT graduate or final-year undergraduate population.</w:t>
      </w:r>
    </w:p>
    <w:p w14:paraId="22B5083F" w14:textId="77777777" w:rsidR="00F93A7D" w:rsidRDefault="00627E24">
      <w:pPr>
        <w:pStyle w:val="BodyText"/>
      </w:pPr>
      <w:r>
        <w:t>Several validated psychometric instruments inform this study's questionnaire design, including the EmployABILITY Scale (Bennett &amp; Ananthram, 2022; n = 10,193 across more than fifteen Australian universities), the Graduate Capital Scale (Tomlinson et al., 2022; n = 1,501), and the Perceived University Employment Support Scale (Ye et al., 2025). Their strength is established, large-sample validation of the underlying constructs; their limitation, for this research's purposes, is that reliability figures reported for these original, multi-item instruments do not automatically transfer to a single item extracted for use in this study's questionnaire, which is addressed directly through this study's own pilot testing and reliability analysis (Section 3.11). Individual items adapted from these and other instruments are documented in full, on a per-item basis, in this study's Evidence and Justification Matrix (Appendix).</w:t>
      </w:r>
    </w:p>
    <w:p w14:paraId="160A2E62" w14:textId="77777777" w:rsidR="00F93A7D" w:rsidRDefault="00627E24">
      <w:pPr>
        <w:pStyle w:val="BodyText"/>
      </w:pPr>
      <w:r>
        <w:t>Table 2.1 consolidates the studies and systems reviewed above, summarising each contribution and its principal limitation relative to the present research.</w:t>
      </w:r>
    </w:p>
    <w:p w14:paraId="1FA222BF" w14:textId="77777777" w:rsidR="00F93A7D" w:rsidRDefault="00627E24">
      <w:pPr>
        <w:pStyle w:val="TableCaption"/>
      </w:pPr>
      <w:bookmarkStart w:id="30" w:name="_Toc243006247"/>
      <w:r>
        <w:t>Table 2.1: Summary of Reviewed Studies and Systems</w:t>
      </w:r>
      <w:bookmarkEnd w:id="3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0"/>
        <w:gridCol w:w="3689"/>
        <w:gridCol w:w="3054"/>
      </w:tblGrid>
      <w:tr w:rsidR="00F93A7D" w:rsidRPr="00DF4218" w14:paraId="0F4E5AA1"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780" w:type="dxa"/>
            <w:tcBorders>
              <w:bottom w:val="none" w:sz="0" w:space="0" w:color="auto"/>
            </w:tcBorders>
          </w:tcPr>
          <w:p w14:paraId="2A1BB542" w14:textId="77777777" w:rsidR="00F93A7D" w:rsidRPr="00DF4218" w:rsidRDefault="00627E24" w:rsidP="00DF4218">
            <w:pPr>
              <w:pStyle w:val="Compact"/>
              <w:spacing w:before="40" w:after="40" w:line="240" w:lineRule="auto"/>
              <w:jc w:val="left"/>
              <w:rPr>
                <w:b/>
                <w:sz w:val="20"/>
              </w:rPr>
            </w:pPr>
            <w:r>
              <w:rPr>
                <w:b/>
                <w:bCs/>
                <w:sz w:val="20"/>
              </w:rPr>
              <w:t>Study / System</w:t>
            </w:r>
          </w:p>
        </w:tc>
        <w:tc>
          <w:tcPr>
            <w:tcW w:w="3689" w:type="dxa"/>
            <w:tcBorders>
              <w:bottom w:val="none" w:sz="0" w:space="0" w:color="auto"/>
            </w:tcBorders>
          </w:tcPr>
          <w:p w14:paraId="04055D7A" w14:textId="77777777" w:rsidR="00F93A7D" w:rsidRPr="00DF4218" w:rsidRDefault="00627E24" w:rsidP="00DF4218">
            <w:pPr>
              <w:pStyle w:val="Compact"/>
              <w:spacing w:before="40" w:after="40" w:line="240" w:lineRule="auto"/>
              <w:jc w:val="left"/>
              <w:rPr>
                <w:b/>
                <w:sz w:val="20"/>
              </w:rPr>
            </w:pPr>
            <w:r>
              <w:rPr>
                <w:b/>
                <w:bCs/>
                <w:sz w:val="20"/>
              </w:rPr>
              <w:t>Key Contribution</w:t>
            </w:r>
          </w:p>
        </w:tc>
        <w:tc>
          <w:tcPr>
            <w:tcW w:w="3054" w:type="dxa"/>
            <w:tcBorders>
              <w:bottom w:val="none" w:sz="0" w:space="0" w:color="auto"/>
            </w:tcBorders>
          </w:tcPr>
          <w:p w14:paraId="5CDFC325" w14:textId="77777777" w:rsidR="00F93A7D" w:rsidRPr="00DF4218" w:rsidRDefault="00627E24" w:rsidP="00DF4218">
            <w:pPr>
              <w:pStyle w:val="Compact"/>
              <w:spacing w:before="40" w:after="40" w:line="240" w:lineRule="auto"/>
              <w:jc w:val="left"/>
              <w:rPr>
                <w:b/>
                <w:sz w:val="20"/>
              </w:rPr>
            </w:pPr>
            <w:r>
              <w:rPr>
                <w:b/>
                <w:bCs/>
                <w:sz w:val="20"/>
              </w:rPr>
              <w:t>Key Limitation</w:t>
            </w:r>
          </w:p>
        </w:tc>
      </w:tr>
      <w:tr w:rsidR="00F93A7D" w:rsidRPr="00DF4218" w14:paraId="02E93600" w14:textId="77777777" w:rsidTr="00DF4218">
        <w:tc>
          <w:tcPr>
            <w:tcW w:w="1780" w:type="dxa"/>
          </w:tcPr>
          <w:p w14:paraId="4BF79373" w14:textId="77777777" w:rsidR="00F93A7D" w:rsidRPr="00DF4218" w:rsidRDefault="00627E24" w:rsidP="00DF4218">
            <w:pPr>
              <w:pStyle w:val="Compact"/>
              <w:spacing w:before="40" w:after="40" w:line="240" w:lineRule="auto"/>
              <w:jc w:val="left"/>
              <w:rPr>
                <w:sz w:val="20"/>
              </w:rPr>
            </w:pPr>
            <w:r>
              <w:rPr>
                <w:sz w:val="20"/>
              </w:rPr>
              <w:t>Aljohani et al. (2022)</w:t>
            </w:r>
          </w:p>
        </w:tc>
        <w:tc>
          <w:tcPr>
            <w:tcW w:w="3689" w:type="dxa"/>
          </w:tcPr>
          <w:p w14:paraId="73E08F1F" w14:textId="77777777" w:rsidR="00F93A7D" w:rsidRPr="00DF4218" w:rsidRDefault="00627E24" w:rsidP="00DF4218">
            <w:pPr>
              <w:pStyle w:val="Compact"/>
              <w:spacing w:before="40" w:after="40" w:line="240" w:lineRule="auto"/>
              <w:jc w:val="left"/>
              <w:rPr>
                <w:sz w:val="20"/>
              </w:rPr>
            </w:pPr>
            <w:r>
              <w:rPr>
                <w:sz w:val="20"/>
              </w:rPr>
              <w:t>Bibliometric evidence of curriculum-industry mismatch</w:t>
            </w:r>
          </w:p>
        </w:tc>
        <w:tc>
          <w:tcPr>
            <w:tcW w:w="3054" w:type="dxa"/>
          </w:tcPr>
          <w:p w14:paraId="08DF8B21" w14:textId="77777777" w:rsidR="00F93A7D" w:rsidRPr="00DF4218" w:rsidRDefault="00627E24" w:rsidP="00DF4218">
            <w:pPr>
              <w:pStyle w:val="Compact"/>
              <w:spacing w:before="40" w:after="40" w:line="240" w:lineRule="auto"/>
              <w:jc w:val="left"/>
              <w:rPr>
                <w:sz w:val="20"/>
              </w:rPr>
            </w:pPr>
            <w:r>
              <w:rPr>
                <w:sz w:val="20"/>
              </w:rPr>
              <w:t>No individual-level or predictive capability</w:t>
            </w:r>
          </w:p>
        </w:tc>
      </w:tr>
      <w:tr w:rsidR="00F93A7D" w:rsidRPr="00DF4218" w14:paraId="532E497E" w14:textId="77777777" w:rsidTr="00DF4218">
        <w:tc>
          <w:tcPr>
            <w:tcW w:w="1780" w:type="dxa"/>
          </w:tcPr>
          <w:p w14:paraId="47C95CA4" w14:textId="77777777" w:rsidR="00F93A7D" w:rsidRPr="00DF4218" w:rsidRDefault="00627E24" w:rsidP="00DF4218">
            <w:pPr>
              <w:pStyle w:val="Compact"/>
              <w:spacing w:before="40" w:after="40" w:line="240" w:lineRule="auto"/>
              <w:jc w:val="left"/>
              <w:rPr>
                <w:sz w:val="20"/>
              </w:rPr>
            </w:pPr>
            <w:r>
              <w:rPr>
                <w:sz w:val="20"/>
              </w:rPr>
              <w:t>Amarasooriya (2024)</w:t>
            </w:r>
          </w:p>
        </w:tc>
        <w:tc>
          <w:tcPr>
            <w:tcW w:w="3689" w:type="dxa"/>
          </w:tcPr>
          <w:p w14:paraId="12F3D3BA" w14:textId="77777777" w:rsidR="00F93A7D" w:rsidRPr="00DF4218" w:rsidRDefault="00627E24" w:rsidP="00DF4218">
            <w:pPr>
              <w:pStyle w:val="Compact"/>
              <w:spacing w:before="40" w:after="40" w:line="240" w:lineRule="auto"/>
              <w:jc w:val="left"/>
              <w:rPr>
                <w:sz w:val="20"/>
              </w:rPr>
            </w:pPr>
            <w:r>
              <w:rPr>
                <w:sz w:val="20"/>
              </w:rPr>
              <w:t>Sri Lanka-specific ICT demand mapping</w:t>
            </w:r>
          </w:p>
        </w:tc>
        <w:tc>
          <w:tcPr>
            <w:tcW w:w="3054" w:type="dxa"/>
          </w:tcPr>
          <w:p w14:paraId="2F0E5060" w14:textId="77777777" w:rsidR="00F93A7D" w:rsidRPr="00DF4218" w:rsidRDefault="00627E24" w:rsidP="00DF4218">
            <w:pPr>
              <w:pStyle w:val="Compact"/>
              <w:spacing w:before="40" w:after="40" w:line="240" w:lineRule="auto"/>
              <w:jc w:val="left"/>
              <w:rPr>
                <w:sz w:val="20"/>
              </w:rPr>
            </w:pPr>
            <w:r>
              <w:rPr>
                <w:sz w:val="20"/>
              </w:rPr>
              <w:t>Macro-level, descriptive only</w:t>
            </w:r>
          </w:p>
        </w:tc>
      </w:tr>
      <w:tr w:rsidR="00F93A7D" w:rsidRPr="00DF4218" w14:paraId="275A643C" w14:textId="77777777" w:rsidTr="00DF4218">
        <w:tc>
          <w:tcPr>
            <w:tcW w:w="1780" w:type="dxa"/>
          </w:tcPr>
          <w:p w14:paraId="31C63FB7" w14:textId="77777777" w:rsidR="00F93A7D" w:rsidRPr="00DF4218" w:rsidRDefault="00627E24" w:rsidP="00DF4218">
            <w:pPr>
              <w:pStyle w:val="Compact"/>
              <w:spacing w:before="40" w:after="40" w:line="240" w:lineRule="auto"/>
              <w:jc w:val="left"/>
              <w:rPr>
                <w:sz w:val="20"/>
              </w:rPr>
            </w:pPr>
            <w:r>
              <w:rPr>
                <w:sz w:val="20"/>
              </w:rPr>
              <w:t>Samaradivakara et al. (2024)</w:t>
            </w:r>
          </w:p>
        </w:tc>
        <w:tc>
          <w:tcPr>
            <w:tcW w:w="3689" w:type="dxa"/>
          </w:tcPr>
          <w:p w14:paraId="1D871A43" w14:textId="77777777" w:rsidR="00F93A7D" w:rsidRPr="00DF4218" w:rsidRDefault="00627E24" w:rsidP="00DF4218">
            <w:pPr>
              <w:pStyle w:val="Compact"/>
              <w:spacing w:before="40" w:after="40" w:line="240" w:lineRule="auto"/>
              <w:jc w:val="left"/>
              <w:rPr>
                <w:sz w:val="20"/>
              </w:rPr>
            </w:pPr>
            <w:r>
              <w:rPr>
                <w:sz w:val="20"/>
              </w:rPr>
              <w:t>Recent SL administrator perspective on employability</w:t>
            </w:r>
          </w:p>
        </w:tc>
        <w:tc>
          <w:tcPr>
            <w:tcW w:w="3054" w:type="dxa"/>
          </w:tcPr>
          <w:p w14:paraId="63073A74" w14:textId="77777777" w:rsidR="00F93A7D" w:rsidRPr="00DF4218" w:rsidRDefault="00627E24" w:rsidP="00DF4218">
            <w:pPr>
              <w:pStyle w:val="Compact"/>
              <w:spacing w:before="40" w:after="40" w:line="240" w:lineRule="auto"/>
              <w:jc w:val="left"/>
              <w:rPr>
                <w:sz w:val="20"/>
              </w:rPr>
            </w:pPr>
            <w:r>
              <w:rPr>
                <w:sz w:val="20"/>
              </w:rPr>
              <w:t>Qualitative, no prediction</w:t>
            </w:r>
          </w:p>
        </w:tc>
      </w:tr>
      <w:tr w:rsidR="00F93A7D" w:rsidRPr="00DF4218" w14:paraId="0BE7D249" w14:textId="77777777" w:rsidTr="00DF4218">
        <w:tc>
          <w:tcPr>
            <w:tcW w:w="1780" w:type="dxa"/>
          </w:tcPr>
          <w:p w14:paraId="51C42172" w14:textId="77777777" w:rsidR="00F93A7D" w:rsidRPr="00DF4218" w:rsidRDefault="00627E24" w:rsidP="00DF4218">
            <w:pPr>
              <w:pStyle w:val="Compact"/>
              <w:spacing w:before="40" w:after="40" w:line="240" w:lineRule="auto"/>
              <w:jc w:val="left"/>
              <w:rPr>
                <w:sz w:val="20"/>
              </w:rPr>
            </w:pPr>
            <w:r>
              <w:rPr>
                <w:sz w:val="20"/>
              </w:rPr>
              <w:t>Fernando et al. (2023)</w:t>
            </w:r>
          </w:p>
        </w:tc>
        <w:tc>
          <w:tcPr>
            <w:tcW w:w="3689" w:type="dxa"/>
          </w:tcPr>
          <w:p w14:paraId="6C43EF79" w14:textId="77777777" w:rsidR="00F93A7D" w:rsidRPr="00DF4218" w:rsidRDefault="00627E24" w:rsidP="00DF4218">
            <w:pPr>
              <w:pStyle w:val="Compact"/>
              <w:spacing w:before="40" w:after="40" w:line="240" w:lineRule="auto"/>
              <w:jc w:val="left"/>
              <w:rPr>
                <w:sz w:val="20"/>
              </w:rPr>
            </w:pPr>
            <w:r>
              <w:rPr>
                <w:sz w:val="20"/>
              </w:rPr>
              <w:t>Recent SL graduate-employer skills-mismatch evidence</w:t>
            </w:r>
          </w:p>
        </w:tc>
        <w:tc>
          <w:tcPr>
            <w:tcW w:w="3054" w:type="dxa"/>
          </w:tcPr>
          <w:p w14:paraId="0546E5BA" w14:textId="77777777" w:rsidR="00F93A7D" w:rsidRPr="00DF4218" w:rsidRDefault="00627E24" w:rsidP="00DF4218">
            <w:pPr>
              <w:pStyle w:val="Compact"/>
              <w:spacing w:before="40" w:after="40" w:line="240" w:lineRule="auto"/>
              <w:jc w:val="left"/>
              <w:rPr>
                <w:sz w:val="20"/>
              </w:rPr>
            </w:pPr>
            <w:r>
              <w:rPr>
                <w:sz w:val="20"/>
              </w:rPr>
              <w:t>Management graduates only</w:t>
            </w:r>
          </w:p>
        </w:tc>
      </w:tr>
      <w:tr w:rsidR="00F93A7D" w:rsidRPr="00DF4218" w14:paraId="2B4C089B" w14:textId="77777777" w:rsidTr="00DF4218">
        <w:tc>
          <w:tcPr>
            <w:tcW w:w="1780" w:type="dxa"/>
          </w:tcPr>
          <w:p w14:paraId="577AF975" w14:textId="77777777" w:rsidR="00F93A7D" w:rsidRPr="00DF4218" w:rsidRDefault="00627E24" w:rsidP="00DF4218">
            <w:pPr>
              <w:pStyle w:val="Compact"/>
              <w:spacing w:before="40" w:after="40" w:line="240" w:lineRule="auto"/>
              <w:jc w:val="left"/>
              <w:rPr>
                <w:sz w:val="20"/>
              </w:rPr>
            </w:pPr>
            <w:r>
              <w:rPr>
                <w:sz w:val="20"/>
              </w:rPr>
              <w:t>Gangoda et al. (2024)</w:t>
            </w:r>
          </w:p>
        </w:tc>
        <w:tc>
          <w:tcPr>
            <w:tcW w:w="3689" w:type="dxa"/>
          </w:tcPr>
          <w:p w14:paraId="23C0ED86" w14:textId="77777777" w:rsidR="00F93A7D" w:rsidRPr="00DF4218" w:rsidRDefault="00627E24" w:rsidP="00DF4218">
            <w:pPr>
              <w:pStyle w:val="Compact"/>
              <w:spacing w:before="40" w:after="40" w:line="240" w:lineRule="auto"/>
              <w:jc w:val="left"/>
              <w:rPr>
                <w:sz w:val="20"/>
              </w:rPr>
            </w:pPr>
            <w:r>
              <w:rPr>
                <w:sz w:val="20"/>
              </w:rPr>
              <w:t>Resume/skill matching, reduces recruitment time</w:t>
            </w:r>
          </w:p>
        </w:tc>
        <w:tc>
          <w:tcPr>
            <w:tcW w:w="3054" w:type="dxa"/>
          </w:tcPr>
          <w:p w14:paraId="3B64F65C" w14:textId="77777777" w:rsidR="00F93A7D" w:rsidRPr="00DF4218" w:rsidRDefault="00627E24" w:rsidP="00DF4218">
            <w:pPr>
              <w:pStyle w:val="Compact"/>
              <w:spacing w:before="40" w:after="40" w:line="240" w:lineRule="auto"/>
              <w:jc w:val="left"/>
              <w:rPr>
                <w:sz w:val="20"/>
              </w:rPr>
            </w:pPr>
            <w:r>
              <w:rPr>
                <w:sz w:val="20"/>
              </w:rPr>
              <w:t>No degree/GPA/certification integration</w:t>
            </w:r>
          </w:p>
        </w:tc>
      </w:tr>
      <w:tr w:rsidR="00F93A7D" w:rsidRPr="00DF4218" w14:paraId="2955BD8F" w14:textId="77777777" w:rsidTr="00DF4218">
        <w:tc>
          <w:tcPr>
            <w:tcW w:w="1780" w:type="dxa"/>
          </w:tcPr>
          <w:p w14:paraId="1EF2EC57" w14:textId="77777777" w:rsidR="00F93A7D" w:rsidRPr="00DF4218" w:rsidRDefault="00627E24" w:rsidP="00DF4218">
            <w:pPr>
              <w:pStyle w:val="Compact"/>
              <w:spacing w:before="40" w:after="40" w:line="240" w:lineRule="auto"/>
              <w:jc w:val="left"/>
              <w:rPr>
                <w:sz w:val="20"/>
              </w:rPr>
            </w:pPr>
            <w:r>
              <w:rPr>
                <w:sz w:val="20"/>
              </w:rPr>
              <w:t>Atanacio et al. (2025)</w:t>
            </w:r>
          </w:p>
        </w:tc>
        <w:tc>
          <w:tcPr>
            <w:tcW w:w="3689" w:type="dxa"/>
          </w:tcPr>
          <w:p w14:paraId="68618AC3" w14:textId="77777777" w:rsidR="00F93A7D" w:rsidRPr="00DF4218" w:rsidRDefault="00627E24" w:rsidP="00DF4218">
            <w:pPr>
              <w:pStyle w:val="Compact"/>
              <w:spacing w:before="40" w:after="40" w:line="240" w:lineRule="auto"/>
              <w:jc w:val="left"/>
              <w:rPr>
                <w:sz w:val="20"/>
              </w:rPr>
            </w:pPr>
            <w:r>
              <w:rPr>
                <w:sz w:val="20"/>
              </w:rPr>
              <w:t>AI matching for an underserved population</w:t>
            </w:r>
          </w:p>
        </w:tc>
        <w:tc>
          <w:tcPr>
            <w:tcW w:w="3054" w:type="dxa"/>
          </w:tcPr>
          <w:p w14:paraId="01154DC9" w14:textId="77777777" w:rsidR="00F93A7D" w:rsidRPr="00DF4218" w:rsidRDefault="00627E24" w:rsidP="00DF4218">
            <w:pPr>
              <w:pStyle w:val="Compact"/>
              <w:spacing w:before="40" w:after="40" w:line="240" w:lineRule="auto"/>
              <w:jc w:val="left"/>
              <w:rPr>
                <w:sz w:val="20"/>
              </w:rPr>
            </w:pPr>
            <w:r>
              <w:rPr>
                <w:sz w:val="20"/>
              </w:rPr>
              <w:t>Narrow focus, no skill-gap analysis</w:t>
            </w:r>
          </w:p>
        </w:tc>
      </w:tr>
      <w:tr w:rsidR="00F93A7D" w:rsidRPr="00DF4218" w14:paraId="49FCFDE6" w14:textId="77777777" w:rsidTr="00DF4218">
        <w:tc>
          <w:tcPr>
            <w:tcW w:w="1780" w:type="dxa"/>
          </w:tcPr>
          <w:p w14:paraId="5955F0DD" w14:textId="77777777" w:rsidR="00F93A7D" w:rsidRPr="00DF4218" w:rsidRDefault="00627E24" w:rsidP="00DF4218">
            <w:pPr>
              <w:pStyle w:val="Compact"/>
              <w:spacing w:before="40" w:after="40" w:line="240" w:lineRule="auto"/>
              <w:jc w:val="left"/>
              <w:rPr>
                <w:sz w:val="20"/>
              </w:rPr>
            </w:pPr>
            <w:r>
              <w:rPr>
                <w:sz w:val="20"/>
              </w:rPr>
              <w:t>Karunanayake et al. (2023)</w:t>
            </w:r>
          </w:p>
        </w:tc>
        <w:tc>
          <w:tcPr>
            <w:tcW w:w="3689" w:type="dxa"/>
          </w:tcPr>
          <w:p w14:paraId="5106326D" w14:textId="77777777" w:rsidR="00F93A7D" w:rsidRPr="00DF4218" w:rsidRDefault="00627E24" w:rsidP="00DF4218">
            <w:pPr>
              <w:pStyle w:val="Compact"/>
              <w:spacing w:before="40" w:after="40" w:line="240" w:lineRule="auto"/>
              <w:jc w:val="left"/>
              <w:rPr>
                <w:sz w:val="20"/>
              </w:rPr>
            </w:pPr>
            <w:r>
              <w:rPr>
                <w:sz w:val="20"/>
              </w:rPr>
              <w:t>High-accuracy SL IT resume/fake-job system</w:t>
            </w:r>
          </w:p>
        </w:tc>
        <w:tc>
          <w:tcPr>
            <w:tcW w:w="3054" w:type="dxa"/>
          </w:tcPr>
          <w:p w14:paraId="75C9638D" w14:textId="77777777" w:rsidR="00F93A7D" w:rsidRPr="00DF4218" w:rsidRDefault="00627E24" w:rsidP="00DF4218">
            <w:pPr>
              <w:pStyle w:val="Compact"/>
              <w:spacing w:before="40" w:after="40" w:line="240" w:lineRule="auto"/>
              <w:jc w:val="left"/>
              <w:rPr>
                <w:sz w:val="20"/>
              </w:rPr>
            </w:pPr>
            <w:r>
              <w:rPr>
                <w:sz w:val="20"/>
              </w:rPr>
              <w:t>Targets professionals, not graduates; no prediction</w:t>
            </w:r>
          </w:p>
        </w:tc>
      </w:tr>
      <w:tr w:rsidR="00F93A7D" w:rsidRPr="00DF4218" w14:paraId="31CB9A44" w14:textId="77777777" w:rsidTr="00DF4218">
        <w:tc>
          <w:tcPr>
            <w:tcW w:w="1780" w:type="dxa"/>
          </w:tcPr>
          <w:p w14:paraId="09A54D21" w14:textId="77777777" w:rsidR="00F93A7D" w:rsidRPr="00DF4218" w:rsidRDefault="00627E24" w:rsidP="00DF4218">
            <w:pPr>
              <w:pStyle w:val="Compact"/>
              <w:spacing w:before="40" w:after="40" w:line="240" w:lineRule="auto"/>
              <w:jc w:val="left"/>
              <w:rPr>
                <w:sz w:val="20"/>
              </w:rPr>
            </w:pPr>
            <w:r>
              <w:rPr>
                <w:sz w:val="20"/>
              </w:rPr>
              <w:t>Parimi et al. (2025)</w:t>
            </w:r>
          </w:p>
        </w:tc>
        <w:tc>
          <w:tcPr>
            <w:tcW w:w="3689" w:type="dxa"/>
          </w:tcPr>
          <w:p w14:paraId="258CA609" w14:textId="77777777" w:rsidR="00F93A7D" w:rsidRPr="00DF4218" w:rsidRDefault="00627E24" w:rsidP="00DF4218">
            <w:pPr>
              <w:pStyle w:val="Compact"/>
              <w:spacing w:before="40" w:after="40" w:line="240" w:lineRule="auto"/>
              <w:jc w:val="left"/>
              <w:rPr>
                <w:sz w:val="20"/>
              </w:rPr>
            </w:pPr>
            <w:r>
              <w:rPr>
                <w:sz w:val="20"/>
              </w:rPr>
              <w:t>Large-scale, multi-modal job recommendation</w:t>
            </w:r>
          </w:p>
        </w:tc>
        <w:tc>
          <w:tcPr>
            <w:tcW w:w="3054" w:type="dxa"/>
          </w:tcPr>
          <w:p w14:paraId="1FCA5FD8" w14:textId="77777777" w:rsidR="00F93A7D" w:rsidRPr="00DF4218" w:rsidRDefault="00627E24" w:rsidP="00DF4218">
            <w:pPr>
              <w:pStyle w:val="Compact"/>
              <w:spacing w:before="40" w:after="40" w:line="240" w:lineRule="auto"/>
              <w:jc w:val="left"/>
              <w:rPr>
                <w:sz w:val="20"/>
              </w:rPr>
            </w:pPr>
            <w:r>
              <w:rPr>
                <w:sz w:val="20"/>
              </w:rPr>
              <w:t>Not localised, no time-to-employment prediction</w:t>
            </w:r>
          </w:p>
        </w:tc>
      </w:tr>
      <w:tr w:rsidR="00F93A7D" w:rsidRPr="00DF4218" w14:paraId="4E520177" w14:textId="77777777" w:rsidTr="00DF4218">
        <w:tc>
          <w:tcPr>
            <w:tcW w:w="1780" w:type="dxa"/>
          </w:tcPr>
          <w:p w14:paraId="6AE9F067" w14:textId="77777777" w:rsidR="00F93A7D" w:rsidRPr="00DF4218" w:rsidRDefault="00627E24" w:rsidP="00DF4218">
            <w:pPr>
              <w:pStyle w:val="Compact"/>
              <w:spacing w:before="40" w:after="40" w:line="240" w:lineRule="auto"/>
              <w:jc w:val="left"/>
              <w:rPr>
                <w:sz w:val="20"/>
              </w:rPr>
            </w:pPr>
            <w:r>
              <w:rPr>
                <w:sz w:val="20"/>
              </w:rPr>
              <w:t>Roy and Sharma (2026)</w:t>
            </w:r>
          </w:p>
        </w:tc>
        <w:tc>
          <w:tcPr>
            <w:tcW w:w="3689" w:type="dxa"/>
          </w:tcPr>
          <w:p w14:paraId="2BB8871F" w14:textId="77777777" w:rsidR="00F93A7D" w:rsidRPr="00DF4218" w:rsidRDefault="00627E24" w:rsidP="00DF4218">
            <w:pPr>
              <w:pStyle w:val="Compact"/>
              <w:spacing w:before="40" w:after="40" w:line="240" w:lineRule="auto"/>
              <w:jc w:val="left"/>
              <w:rPr>
                <w:sz w:val="20"/>
              </w:rPr>
            </w:pPr>
            <w:r>
              <w:rPr>
                <w:sz w:val="20"/>
              </w:rPr>
              <w:t>RIASEC-based personalised career guidance</w:t>
            </w:r>
          </w:p>
        </w:tc>
        <w:tc>
          <w:tcPr>
            <w:tcW w:w="3054" w:type="dxa"/>
          </w:tcPr>
          <w:p w14:paraId="612472B9" w14:textId="77777777" w:rsidR="00F93A7D" w:rsidRPr="00DF4218" w:rsidRDefault="00627E24" w:rsidP="00DF4218">
            <w:pPr>
              <w:pStyle w:val="Compact"/>
              <w:spacing w:before="40" w:after="40" w:line="240" w:lineRule="auto"/>
              <w:jc w:val="left"/>
              <w:rPr>
                <w:sz w:val="20"/>
              </w:rPr>
            </w:pPr>
            <w:r>
              <w:rPr>
                <w:sz w:val="20"/>
              </w:rPr>
              <w:t>Single institution, no market alignment</w:t>
            </w:r>
          </w:p>
        </w:tc>
      </w:tr>
      <w:tr w:rsidR="00F93A7D" w:rsidRPr="00DF4218" w14:paraId="5CA55C44" w14:textId="77777777" w:rsidTr="00DF4218">
        <w:tc>
          <w:tcPr>
            <w:tcW w:w="1780" w:type="dxa"/>
          </w:tcPr>
          <w:p w14:paraId="3B0F1F67" w14:textId="77777777" w:rsidR="00F93A7D" w:rsidRPr="00DF4218" w:rsidRDefault="00627E24" w:rsidP="00DF4218">
            <w:pPr>
              <w:pStyle w:val="Compact"/>
              <w:spacing w:before="40" w:after="40" w:line="240" w:lineRule="auto"/>
              <w:jc w:val="left"/>
              <w:rPr>
                <w:sz w:val="20"/>
              </w:rPr>
            </w:pPr>
            <w:r>
              <w:rPr>
                <w:sz w:val="20"/>
              </w:rPr>
              <w:lastRenderedPageBreak/>
              <w:t>Nandi et al. (2025)</w:t>
            </w:r>
          </w:p>
        </w:tc>
        <w:tc>
          <w:tcPr>
            <w:tcW w:w="3689" w:type="dxa"/>
          </w:tcPr>
          <w:p w14:paraId="4E347ED8" w14:textId="77777777" w:rsidR="00F93A7D" w:rsidRPr="00DF4218" w:rsidRDefault="00627E24" w:rsidP="00DF4218">
            <w:pPr>
              <w:pStyle w:val="Compact"/>
              <w:spacing w:before="40" w:after="40" w:line="240" w:lineRule="auto"/>
              <w:jc w:val="left"/>
              <w:rPr>
                <w:sz w:val="20"/>
              </w:rPr>
            </w:pPr>
            <w:r>
              <w:rPr>
                <w:sz w:val="20"/>
              </w:rPr>
              <w:t>Adaptive alumni-network career recommendation</w:t>
            </w:r>
          </w:p>
        </w:tc>
        <w:tc>
          <w:tcPr>
            <w:tcW w:w="3054" w:type="dxa"/>
          </w:tcPr>
          <w:p w14:paraId="4EF308CC" w14:textId="77777777" w:rsidR="00F93A7D" w:rsidRPr="00DF4218" w:rsidRDefault="00627E24" w:rsidP="00DF4218">
            <w:pPr>
              <w:pStyle w:val="Compact"/>
              <w:spacing w:before="40" w:after="40" w:line="240" w:lineRule="auto"/>
              <w:jc w:val="left"/>
              <w:rPr>
                <w:sz w:val="20"/>
              </w:rPr>
            </w:pPr>
            <w:r>
              <w:rPr>
                <w:sz w:val="20"/>
              </w:rPr>
              <w:t>Excludes graduates without alumni access</w:t>
            </w:r>
          </w:p>
        </w:tc>
      </w:tr>
      <w:tr w:rsidR="00F93A7D" w:rsidRPr="00DF4218" w14:paraId="67B1FF0A" w14:textId="77777777" w:rsidTr="00DF4218">
        <w:tc>
          <w:tcPr>
            <w:tcW w:w="1780" w:type="dxa"/>
          </w:tcPr>
          <w:p w14:paraId="4ED17498" w14:textId="77777777" w:rsidR="00F93A7D" w:rsidRPr="00DF4218" w:rsidRDefault="00627E24" w:rsidP="00DF4218">
            <w:pPr>
              <w:pStyle w:val="Compact"/>
              <w:spacing w:before="40" w:after="40" w:line="240" w:lineRule="auto"/>
              <w:jc w:val="left"/>
              <w:rPr>
                <w:sz w:val="20"/>
              </w:rPr>
            </w:pPr>
            <w:r>
              <w:rPr>
                <w:sz w:val="20"/>
              </w:rPr>
              <w:t>Sribharathi et al. (2025)</w:t>
            </w:r>
          </w:p>
        </w:tc>
        <w:tc>
          <w:tcPr>
            <w:tcW w:w="3689" w:type="dxa"/>
          </w:tcPr>
          <w:p w14:paraId="5472C788" w14:textId="77777777" w:rsidR="00F93A7D" w:rsidRPr="00DF4218" w:rsidRDefault="00627E24" w:rsidP="00DF4218">
            <w:pPr>
              <w:pStyle w:val="Compact"/>
              <w:spacing w:before="40" w:after="40" w:line="240" w:lineRule="auto"/>
              <w:jc w:val="left"/>
              <w:rPr>
                <w:sz w:val="20"/>
              </w:rPr>
            </w:pPr>
            <w:r>
              <w:rPr>
                <w:sz w:val="20"/>
              </w:rPr>
              <w:t>Combined resume parsing and skill-gap detection</w:t>
            </w:r>
          </w:p>
        </w:tc>
        <w:tc>
          <w:tcPr>
            <w:tcW w:w="3054" w:type="dxa"/>
          </w:tcPr>
          <w:p w14:paraId="525D7DDA" w14:textId="77777777" w:rsidR="00F93A7D" w:rsidRPr="00DF4218" w:rsidRDefault="00627E24" w:rsidP="00DF4218">
            <w:pPr>
              <w:pStyle w:val="Compact"/>
              <w:spacing w:before="40" w:after="40" w:line="240" w:lineRule="auto"/>
              <w:jc w:val="left"/>
              <w:rPr>
                <w:sz w:val="20"/>
              </w:rPr>
            </w:pPr>
            <w:r>
              <w:rPr>
                <w:sz w:val="20"/>
              </w:rPr>
              <w:t>Not Sri Lanka-specific, no undergraduate integration</w:t>
            </w:r>
          </w:p>
        </w:tc>
      </w:tr>
      <w:tr w:rsidR="00F93A7D" w:rsidRPr="00DF4218" w14:paraId="5D9C3BCE" w14:textId="77777777" w:rsidTr="00DF4218">
        <w:tc>
          <w:tcPr>
            <w:tcW w:w="1780" w:type="dxa"/>
          </w:tcPr>
          <w:p w14:paraId="32922396" w14:textId="77777777" w:rsidR="00F93A7D" w:rsidRPr="00DF4218" w:rsidRDefault="00627E24" w:rsidP="00DF4218">
            <w:pPr>
              <w:pStyle w:val="Compact"/>
              <w:spacing w:before="40" w:after="40" w:line="240" w:lineRule="auto"/>
              <w:jc w:val="left"/>
              <w:rPr>
                <w:sz w:val="20"/>
              </w:rPr>
            </w:pPr>
            <w:r>
              <w:rPr>
                <w:sz w:val="20"/>
              </w:rPr>
              <w:t>Ning (2025)</w:t>
            </w:r>
          </w:p>
        </w:tc>
        <w:tc>
          <w:tcPr>
            <w:tcW w:w="3689" w:type="dxa"/>
          </w:tcPr>
          <w:p w14:paraId="2B6BFC1F" w14:textId="77777777" w:rsidR="00F93A7D" w:rsidRPr="00DF4218" w:rsidRDefault="00627E24" w:rsidP="00DF4218">
            <w:pPr>
              <w:pStyle w:val="Compact"/>
              <w:spacing w:before="40" w:after="40" w:line="240" w:lineRule="auto"/>
              <w:jc w:val="left"/>
              <w:rPr>
                <w:sz w:val="20"/>
              </w:rPr>
            </w:pPr>
            <w:r>
              <w:rPr>
                <w:sz w:val="20"/>
              </w:rPr>
              <w:t>Predictive analytics on skill gaps</w:t>
            </w:r>
          </w:p>
        </w:tc>
        <w:tc>
          <w:tcPr>
            <w:tcW w:w="3054" w:type="dxa"/>
          </w:tcPr>
          <w:p w14:paraId="68B407CD" w14:textId="77777777" w:rsidR="00F93A7D" w:rsidRPr="00DF4218" w:rsidRDefault="00627E24" w:rsidP="00DF4218">
            <w:pPr>
              <w:pStyle w:val="Compact"/>
              <w:spacing w:before="40" w:after="40" w:line="240" w:lineRule="auto"/>
              <w:jc w:val="left"/>
              <w:rPr>
                <w:sz w:val="20"/>
              </w:rPr>
            </w:pPr>
            <w:r>
              <w:rPr>
                <w:sz w:val="20"/>
              </w:rPr>
              <w:t>Small sample, soft skills only</w:t>
            </w:r>
          </w:p>
        </w:tc>
      </w:tr>
      <w:tr w:rsidR="00F93A7D" w:rsidRPr="00DF4218" w14:paraId="3849D431" w14:textId="77777777" w:rsidTr="00DF4218">
        <w:tc>
          <w:tcPr>
            <w:tcW w:w="1780" w:type="dxa"/>
          </w:tcPr>
          <w:p w14:paraId="4DAF4319" w14:textId="77777777" w:rsidR="00F93A7D" w:rsidRPr="00DF4218" w:rsidRDefault="00627E24" w:rsidP="00DF4218">
            <w:pPr>
              <w:pStyle w:val="Compact"/>
              <w:spacing w:before="40" w:after="40" w:line="240" w:lineRule="auto"/>
              <w:jc w:val="left"/>
              <w:rPr>
                <w:sz w:val="20"/>
              </w:rPr>
            </w:pPr>
            <w:r>
              <w:rPr>
                <w:sz w:val="20"/>
              </w:rPr>
              <w:t>Lai et al. (2025)</w:t>
            </w:r>
          </w:p>
        </w:tc>
        <w:tc>
          <w:tcPr>
            <w:tcW w:w="3689" w:type="dxa"/>
          </w:tcPr>
          <w:p w14:paraId="57ADFA2F" w14:textId="77777777" w:rsidR="00F93A7D" w:rsidRPr="00DF4218" w:rsidRDefault="00627E24" w:rsidP="00DF4218">
            <w:pPr>
              <w:pStyle w:val="Compact"/>
              <w:spacing w:before="40" w:after="40" w:line="240" w:lineRule="auto"/>
              <w:jc w:val="left"/>
              <w:rPr>
                <w:sz w:val="20"/>
              </w:rPr>
            </w:pPr>
            <w:r>
              <w:rPr>
                <w:sz w:val="20"/>
              </w:rPr>
              <w:t>Learning analytics on aspiration-skill gaps</w:t>
            </w:r>
          </w:p>
        </w:tc>
        <w:tc>
          <w:tcPr>
            <w:tcW w:w="3054" w:type="dxa"/>
          </w:tcPr>
          <w:p w14:paraId="4863D0B0" w14:textId="77777777" w:rsidR="00F93A7D" w:rsidRPr="00DF4218" w:rsidRDefault="00627E24" w:rsidP="00DF4218">
            <w:pPr>
              <w:pStyle w:val="Compact"/>
              <w:spacing w:before="40" w:after="40" w:line="240" w:lineRule="auto"/>
              <w:jc w:val="left"/>
              <w:rPr>
                <w:sz w:val="20"/>
              </w:rPr>
            </w:pPr>
            <w:r>
              <w:rPr>
                <w:sz w:val="20"/>
              </w:rPr>
              <w:t>Perception-based only, not IT-specific</w:t>
            </w:r>
          </w:p>
        </w:tc>
      </w:tr>
      <w:tr w:rsidR="00F93A7D" w:rsidRPr="00DF4218" w14:paraId="22760B75" w14:textId="77777777" w:rsidTr="00DF4218">
        <w:tc>
          <w:tcPr>
            <w:tcW w:w="1780" w:type="dxa"/>
          </w:tcPr>
          <w:p w14:paraId="035E36FE" w14:textId="77777777" w:rsidR="00F93A7D" w:rsidRPr="00DF4218" w:rsidRDefault="00627E24" w:rsidP="00DF4218">
            <w:pPr>
              <w:pStyle w:val="Compact"/>
              <w:spacing w:before="40" w:after="40" w:line="240" w:lineRule="auto"/>
              <w:jc w:val="left"/>
              <w:rPr>
                <w:sz w:val="20"/>
              </w:rPr>
            </w:pPr>
            <w:r>
              <w:rPr>
                <w:sz w:val="20"/>
              </w:rPr>
              <w:t>Wang et al. (2025)</w:t>
            </w:r>
          </w:p>
        </w:tc>
        <w:tc>
          <w:tcPr>
            <w:tcW w:w="3689" w:type="dxa"/>
          </w:tcPr>
          <w:p w14:paraId="507063EC" w14:textId="77777777" w:rsidR="00F93A7D" w:rsidRPr="00DF4218" w:rsidRDefault="00627E24" w:rsidP="00DF4218">
            <w:pPr>
              <w:pStyle w:val="Compact"/>
              <w:spacing w:before="40" w:after="40" w:line="240" w:lineRule="auto"/>
              <w:jc w:val="left"/>
              <w:rPr>
                <w:sz w:val="20"/>
              </w:rPr>
            </w:pPr>
            <w:r>
              <w:rPr>
                <w:sz w:val="20"/>
              </w:rPr>
              <w:t>Programme-occupation-identity alignment theory</w:t>
            </w:r>
          </w:p>
        </w:tc>
        <w:tc>
          <w:tcPr>
            <w:tcW w:w="3054" w:type="dxa"/>
          </w:tcPr>
          <w:p w14:paraId="02B630AD" w14:textId="77777777" w:rsidR="00F93A7D" w:rsidRPr="00DF4218" w:rsidRDefault="00627E24" w:rsidP="00DF4218">
            <w:pPr>
              <w:pStyle w:val="Compact"/>
              <w:spacing w:before="40" w:after="40" w:line="240" w:lineRule="auto"/>
              <w:jc w:val="left"/>
              <w:rPr>
                <w:sz w:val="20"/>
              </w:rPr>
            </w:pPr>
            <w:r>
              <w:rPr>
                <w:sz w:val="20"/>
              </w:rPr>
              <w:t>Perception-based, no ML, not IT-specific</w:t>
            </w:r>
          </w:p>
        </w:tc>
      </w:tr>
      <w:tr w:rsidR="00F93A7D" w:rsidRPr="00DF4218" w14:paraId="4EC354E8" w14:textId="77777777" w:rsidTr="00DF4218">
        <w:tc>
          <w:tcPr>
            <w:tcW w:w="1780" w:type="dxa"/>
          </w:tcPr>
          <w:p w14:paraId="25A23A3C" w14:textId="77777777" w:rsidR="00F93A7D" w:rsidRPr="00DF4218" w:rsidRDefault="00627E24" w:rsidP="00DF4218">
            <w:pPr>
              <w:pStyle w:val="Compact"/>
              <w:spacing w:before="40" w:after="40" w:line="240" w:lineRule="auto"/>
              <w:jc w:val="left"/>
              <w:rPr>
                <w:sz w:val="20"/>
              </w:rPr>
            </w:pPr>
            <w:r>
              <w:rPr>
                <w:sz w:val="20"/>
              </w:rPr>
              <w:t>Rukais et al. (2025)</w:t>
            </w:r>
          </w:p>
        </w:tc>
        <w:tc>
          <w:tcPr>
            <w:tcW w:w="3689" w:type="dxa"/>
          </w:tcPr>
          <w:p w14:paraId="5BA0D926" w14:textId="77777777" w:rsidR="00F93A7D" w:rsidRPr="00DF4218" w:rsidRDefault="00627E24" w:rsidP="00DF4218">
            <w:pPr>
              <w:pStyle w:val="Compact"/>
              <w:spacing w:before="40" w:after="40" w:line="240" w:lineRule="auto"/>
              <w:jc w:val="left"/>
              <w:rPr>
                <w:sz w:val="20"/>
              </w:rPr>
            </w:pPr>
            <w:r>
              <w:rPr>
                <w:sz w:val="20"/>
              </w:rPr>
              <w:t>Strongest local ML career-prediction precedent</w:t>
            </w:r>
          </w:p>
        </w:tc>
        <w:tc>
          <w:tcPr>
            <w:tcW w:w="3054" w:type="dxa"/>
          </w:tcPr>
          <w:p w14:paraId="44B78057" w14:textId="77777777" w:rsidR="00F93A7D" w:rsidRPr="00DF4218" w:rsidRDefault="00627E24" w:rsidP="00DF4218">
            <w:pPr>
              <w:pStyle w:val="Compact"/>
              <w:spacing w:before="40" w:after="40" w:line="240" w:lineRule="auto"/>
              <w:jc w:val="left"/>
              <w:rPr>
                <w:sz w:val="20"/>
              </w:rPr>
            </w:pPr>
            <w:r>
              <w:rPr>
                <w:sz w:val="20"/>
              </w:rPr>
              <w:t>Ensemble-based; predicts category, not time-to-event</w:t>
            </w:r>
          </w:p>
        </w:tc>
      </w:tr>
      <w:tr w:rsidR="00F93A7D" w:rsidRPr="00DF4218" w14:paraId="5C38272E" w14:textId="77777777" w:rsidTr="00DF4218">
        <w:tc>
          <w:tcPr>
            <w:tcW w:w="1780" w:type="dxa"/>
          </w:tcPr>
          <w:p w14:paraId="369D372D" w14:textId="77777777" w:rsidR="00F93A7D" w:rsidRPr="00DF4218" w:rsidRDefault="00627E24" w:rsidP="00DF4218">
            <w:pPr>
              <w:pStyle w:val="Compact"/>
              <w:spacing w:before="40" w:after="40" w:line="240" w:lineRule="auto"/>
              <w:jc w:val="left"/>
              <w:rPr>
                <w:sz w:val="20"/>
              </w:rPr>
            </w:pPr>
            <w:r>
              <w:rPr>
                <w:sz w:val="20"/>
              </w:rPr>
              <w:t>Amarasena et al. (2024)</w:t>
            </w:r>
          </w:p>
        </w:tc>
        <w:tc>
          <w:tcPr>
            <w:tcW w:w="3689" w:type="dxa"/>
          </w:tcPr>
          <w:p w14:paraId="485A8C98" w14:textId="77777777" w:rsidR="00F93A7D" w:rsidRPr="00DF4218" w:rsidRDefault="00627E24" w:rsidP="00DF4218">
            <w:pPr>
              <w:pStyle w:val="Compact"/>
              <w:spacing w:before="40" w:after="40" w:line="240" w:lineRule="auto"/>
              <w:jc w:val="left"/>
              <w:rPr>
                <w:sz w:val="20"/>
              </w:rPr>
            </w:pPr>
            <w:r>
              <w:rPr>
                <w:sz w:val="20"/>
              </w:rPr>
              <w:t>AI mock-interview readiness improvement</w:t>
            </w:r>
          </w:p>
        </w:tc>
        <w:tc>
          <w:tcPr>
            <w:tcW w:w="3054" w:type="dxa"/>
          </w:tcPr>
          <w:p w14:paraId="54D0757D" w14:textId="77777777" w:rsidR="00F93A7D" w:rsidRPr="00DF4218" w:rsidRDefault="00627E24" w:rsidP="00DF4218">
            <w:pPr>
              <w:pStyle w:val="Compact"/>
              <w:spacing w:before="40" w:after="40" w:line="240" w:lineRule="auto"/>
              <w:jc w:val="left"/>
              <w:rPr>
                <w:sz w:val="20"/>
              </w:rPr>
            </w:pPr>
            <w:r>
              <w:rPr>
                <w:sz w:val="20"/>
              </w:rPr>
              <w:t>Interview-preparation only</w:t>
            </w:r>
          </w:p>
        </w:tc>
      </w:tr>
      <w:tr w:rsidR="00F93A7D" w:rsidRPr="00DF4218" w14:paraId="3D133A36" w14:textId="77777777" w:rsidTr="00DF4218">
        <w:tc>
          <w:tcPr>
            <w:tcW w:w="1780" w:type="dxa"/>
          </w:tcPr>
          <w:p w14:paraId="714409B1" w14:textId="77777777" w:rsidR="00F93A7D" w:rsidRPr="00DF4218" w:rsidRDefault="00627E24" w:rsidP="00DF4218">
            <w:pPr>
              <w:pStyle w:val="Compact"/>
              <w:spacing w:before="40" w:after="40" w:line="240" w:lineRule="auto"/>
              <w:jc w:val="left"/>
              <w:rPr>
                <w:sz w:val="20"/>
              </w:rPr>
            </w:pPr>
            <w:r>
              <w:rPr>
                <w:sz w:val="20"/>
              </w:rPr>
              <w:t>Weraduwa et al. (2025)</w:t>
            </w:r>
          </w:p>
        </w:tc>
        <w:tc>
          <w:tcPr>
            <w:tcW w:w="3689" w:type="dxa"/>
          </w:tcPr>
          <w:p w14:paraId="5A34C06A" w14:textId="77777777" w:rsidR="00F93A7D" w:rsidRPr="00DF4218" w:rsidRDefault="00627E24" w:rsidP="00DF4218">
            <w:pPr>
              <w:pStyle w:val="Compact"/>
              <w:spacing w:before="40" w:after="40" w:line="240" w:lineRule="auto"/>
              <w:jc w:val="left"/>
              <w:rPr>
                <w:sz w:val="20"/>
              </w:rPr>
            </w:pPr>
            <w:r>
              <w:rPr>
                <w:sz w:val="20"/>
              </w:rPr>
              <w:t>Internship-allocation policy simulation</w:t>
            </w:r>
          </w:p>
        </w:tc>
        <w:tc>
          <w:tcPr>
            <w:tcW w:w="3054" w:type="dxa"/>
          </w:tcPr>
          <w:p w14:paraId="34C678C0" w14:textId="77777777" w:rsidR="00F93A7D" w:rsidRPr="00DF4218" w:rsidRDefault="00627E24" w:rsidP="00DF4218">
            <w:pPr>
              <w:pStyle w:val="Compact"/>
              <w:spacing w:before="40" w:after="40" w:line="240" w:lineRule="auto"/>
              <w:jc w:val="left"/>
              <w:rPr>
                <w:sz w:val="20"/>
              </w:rPr>
            </w:pPr>
            <w:r>
              <w:rPr>
                <w:sz w:val="20"/>
              </w:rPr>
              <w:t>Simulation-based, not predictive</w:t>
            </w:r>
          </w:p>
        </w:tc>
      </w:tr>
      <w:tr w:rsidR="00F93A7D" w:rsidRPr="00DF4218" w14:paraId="06BFE3F8" w14:textId="77777777" w:rsidTr="00DF4218">
        <w:tc>
          <w:tcPr>
            <w:tcW w:w="1780" w:type="dxa"/>
          </w:tcPr>
          <w:p w14:paraId="25AD0901" w14:textId="77777777" w:rsidR="00F93A7D" w:rsidRPr="00DF4218" w:rsidRDefault="00627E24" w:rsidP="00DF4218">
            <w:pPr>
              <w:pStyle w:val="Compact"/>
              <w:spacing w:before="40" w:after="40" w:line="240" w:lineRule="auto"/>
              <w:jc w:val="left"/>
              <w:rPr>
                <w:sz w:val="20"/>
              </w:rPr>
            </w:pPr>
            <w:r>
              <w:rPr>
                <w:sz w:val="20"/>
              </w:rPr>
              <w:t>Deployed tools (Workera, SkillWaze, etc.)</w:t>
            </w:r>
          </w:p>
        </w:tc>
        <w:tc>
          <w:tcPr>
            <w:tcW w:w="3689" w:type="dxa"/>
          </w:tcPr>
          <w:p w14:paraId="7A3F279A" w14:textId="77777777" w:rsidR="00F93A7D" w:rsidRPr="00DF4218" w:rsidRDefault="00627E24" w:rsidP="00DF4218">
            <w:pPr>
              <w:pStyle w:val="Compact"/>
              <w:spacing w:before="40" w:after="40" w:line="240" w:lineRule="auto"/>
              <w:jc w:val="left"/>
              <w:rPr>
                <w:sz w:val="20"/>
              </w:rPr>
            </w:pPr>
            <w:r>
              <w:rPr>
                <w:sz w:val="20"/>
              </w:rPr>
              <w:t>Mature, specific employability sub-tasks</w:t>
            </w:r>
          </w:p>
        </w:tc>
        <w:tc>
          <w:tcPr>
            <w:tcW w:w="3054" w:type="dxa"/>
          </w:tcPr>
          <w:p w14:paraId="63DF40A5" w14:textId="77777777" w:rsidR="00F93A7D" w:rsidRPr="00DF4218" w:rsidRDefault="00627E24" w:rsidP="00DF4218">
            <w:pPr>
              <w:pStyle w:val="Compact"/>
              <w:spacing w:before="40" w:after="40" w:line="240" w:lineRule="auto"/>
              <w:jc w:val="left"/>
              <w:rPr>
                <w:sz w:val="20"/>
              </w:rPr>
            </w:pPr>
            <w:r>
              <w:rPr>
                <w:sz w:val="20"/>
              </w:rPr>
              <w:t>No triangulated, survival-analysis-based prediction</w:t>
            </w:r>
          </w:p>
        </w:tc>
      </w:tr>
    </w:tbl>
    <w:p w14:paraId="0A995566" w14:textId="77777777" w:rsidR="00F93A7D" w:rsidRDefault="00627E24">
      <w:pPr>
        <w:pStyle w:val="BodyText"/>
      </w:pPr>
      <w:r>
        <w:t>Considered together, the studies and systems reviewed above illustrate a clear pattern: research and system development in this space has advanced substantially along several separate tracks - job matching and resume analysis, career-path and career-interest recommendation, skill-gap analytics, curriculum-industry alignment research, and, separately, survival-analysis-based employment-duration modelling - without any single study or system bringing these tracks together for the specific population, and using the specific non-ensemble, explainable, triangulated-data methodology, that this research adopts. This pattern of parallel but disconnected progress across related sub-fields is itself part of the justification for the integrative approach taken here.</w:t>
      </w:r>
    </w:p>
    <w:p w14:paraId="376DD54A" w14:textId="77777777" w:rsidR="00F93A7D" w:rsidRDefault="00627E24">
      <w:pPr>
        <w:pStyle w:val="Heading2"/>
      </w:pPr>
      <w:bookmarkStart w:id="31" w:name="s2-4"/>
      <w:bookmarkStart w:id="32" w:name="_Toc243006130"/>
      <w:bookmarkEnd w:id="28"/>
      <w:r>
        <w:t>2.4 Research Gap</w:t>
      </w:r>
      <w:bookmarkEnd w:id="32"/>
    </w:p>
    <w:p w14:paraId="0B9C4A4F" w14:textId="77777777" w:rsidR="00F93A7D" w:rsidRDefault="00627E24">
      <w:pPr>
        <w:pStyle w:val="FirstParagraph"/>
      </w:pPr>
      <w:r>
        <w:t>Drawing together the theoretical background and empirical review presented above, this research identifies five specific, interrelated gaps in the existing literature and deployed systems, each of which this study is designed to address.</w:t>
      </w:r>
    </w:p>
    <w:p w14:paraId="05DB64B0" w14:textId="77777777" w:rsidR="00F93A7D" w:rsidRDefault="00627E24">
      <w:pPr>
        <w:numPr>
          <w:ilvl w:val="0"/>
          <w:numId w:val="11"/>
        </w:numPr>
      </w:pPr>
      <w:r>
        <w:rPr>
          <w:b/>
          <w:bCs/>
        </w:rPr>
        <w:t>Population gap:</w:t>
      </w:r>
      <w:r>
        <w:t xml:space="preserve"> no reviewed study or deployed system addresses final-year IT undergraduates and entry-level IT graduates in Sri Lanka specifically, and in combination, as a single predictive population.</w:t>
      </w:r>
    </w:p>
    <w:p w14:paraId="4CB258F4" w14:textId="77777777" w:rsidR="00F93A7D" w:rsidRDefault="00627E24">
      <w:pPr>
        <w:numPr>
          <w:ilvl w:val="0"/>
          <w:numId w:val="11"/>
        </w:numPr>
      </w:pPr>
      <w:r>
        <w:rPr>
          <w:b/>
          <w:bCs/>
        </w:rPr>
        <w:t>Methodological gap:</w:t>
      </w:r>
      <w:r>
        <w:t xml:space="preserve"> no reviewed study applies a non-ensemble survival-analysis framework - spanning linear (Cox), regularised (Elastic Net), parametric (AFT), and deep-learning (DeepSurv) approaches - to this </w:t>
      </w:r>
      <w:r>
        <w:lastRenderedPageBreak/>
        <w:t>population, nor empirically tests which of these approaches is actually justified by the data rather than assumed by default.</w:t>
      </w:r>
    </w:p>
    <w:p w14:paraId="710B5823" w14:textId="77777777" w:rsidR="00F93A7D" w:rsidRDefault="00627E24">
      <w:pPr>
        <w:numPr>
          <w:ilvl w:val="0"/>
          <w:numId w:val="11"/>
        </w:numPr>
      </w:pPr>
      <w:r>
        <w:rPr>
          <w:b/>
          <w:bCs/>
        </w:rPr>
        <w:t>Data-integration gap:</w:t>
      </w:r>
      <w:r>
        <w:t xml:space="preserve"> no reviewed system combines graduate/final-year, employer, and real job-advertisement data within a single triangulated predictive framework; each reviewed study or system draws on, at most, one or two of these three data sources.</w:t>
      </w:r>
    </w:p>
    <w:p w14:paraId="5B412C33" w14:textId="77777777" w:rsidR="00F93A7D" w:rsidRDefault="00627E24">
      <w:pPr>
        <w:numPr>
          <w:ilvl w:val="0"/>
          <w:numId w:val="11"/>
        </w:numPr>
      </w:pPr>
      <w:r>
        <w:rPr>
          <w:b/>
          <w:bCs/>
        </w:rPr>
        <w:t>Explainability and actionability gap:</w:t>
      </w:r>
      <w:r>
        <w:t xml:space="preserve"> existing predictive systems, where explainable at all, rarely provide individual-level, quantified, counterfactual guidance (for example, quantifying how a specific change would alter a specific predicted outcome) rather than a static, one-time feature-importance output.</w:t>
      </w:r>
    </w:p>
    <w:p w14:paraId="6E499989" w14:textId="77777777" w:rsidR="00F93A7D" w:rsidRDefault="00627E24">
      <w:pPr>
        <w:numPr>
          <w:ilvl w:val="0"/>
          <w:numId w:val="11"/>
        </w:numPr>
      </w:pPr>
      <w:r>
        <w:rPr>
          <w:b/>
          <w:bCs/>
        </w:rPr>
        <w:t>Evidence gap regarding general-purpose AI:</w:t>
      </w:r>
      <w:r>
        <w:t xml:space="preserve"> no reviewed study empirically documents, through a structured and repeatable comparison, what a locally validated predictive system offers beyond what a general-purpose LLM, given the same input, can already provide - despite this being an increasingly necessary and directly relevant comparison for any applied AI decision-support research conducted in the current technological environment.</w:t>
      </w:r>
    </w:p>
    <w:p w14:paraId="18940406" w14:textId="77777777" w:rsidR="00F93A7D" w:rsidRDefault="00627E24">
      <w:pPr>
        <w:pStyle w:val="FirstParagraph"/>
      </w:pPr>
      <w:r>
        <w:t>This research does not claim to close the entirety of this gap. Instead, it addresses a specific, bounded part of it, directly aligned with its stated objectives: it identifies the factors associated with time-to-employment for this specific population (O1); compares graduate/final-year profiles against employer and job-market data (O2); develops and empirically compares a non-ensemble survival-analysis framework spanning linear, regularised, parametric, and deep-learning approaches (O3); and deploys the best-supported approach into a web-based decision-support application providing explainable, counterfactual guidance, benchmarked directly against a general-purpose LLM (O4). This positions the research as a direct, context-specific extension of the existing Sri Lankan employability and career-prediction literature (Aljohani et al., 2022; Amarasooriya, 2024; Rukais et al., 2025), informed methodologically by the explainability and deep-learning-survival literature reviewed above (Wiegrebe et al., 2024), rather than as an attempt to replicate the full scale of the international studies it draws on.</w:t>
      </w:r>
    </w:p>
    <w:p w14:paraId="016B1959" w14:textId="77777777" w:rsidR="00F93A7D" w:rsidRDefault="00627E24">
      <w:pPr>
        <w:pStyle w:val="Heading2"/>
      </w:pPr>
      <w:bookmarkStart w:id="33" w:name="s2-5"/>
      <w:bookmarkStart w:id="34" w:name="_Toc243006131"/>
      <w:bookmarkEnd w:id="31"/>
      <w:r>
        <w:lastRenderedPageBreak/>
        <w:t>2.5 Chapter Summary</w:t>
      </w:r>
      <w:bookmarkEnd w:id="34"/>
    </w:p>
    <w:p w14:paraId="04B82388" w14:textId="77777777" w:rsidR="00F93A7D" w:rsidRDefault="00627E24">
      <w:pPr>
        <w:pStyle w:val="FirstParagraph"/>
      </w:pPr>
      <w:r>
        <w:t>This chapter has reviewed the theoretical foundations of graduate employability, university-industry alignment, survival analysis and its evaluation, deep learning for survival prediction, and explainable AI, before examining closely related empirical studies and several deployed commercial systems spanning job matching, career guidance, skill-gap analytics, and Sri Lankan-specific employability research. Across this body of work, five specific gaps were identified: a population gap, a methodological gap, a data-integration gap, an explainability/actionability gap, and an evidence gap regarding general-purpose AI tools. Chapter 3 now presents the methodology developed to address these gaps and the research questions set out in Chapter 1.</w:t>
      </w:r>
    </w:p>
    <w:p w14:paraId="2737D4BA" w14:textId="77777777" w:rsidR="00F93A7D" w:rsidRDefault="00627E24">
      <w:pPr>
        <w:pStyle w:val="Heading1"/>
      </w:pPr>
      <w:bookmarkStart w:id="35" w:name="chapter-3"/>
      <w:bookmarkStart w:id="36" w:name="_Toc243006132"/>
      <w:bookmarkEnd w:id="22"/>
      <w:bookmarkEnd w:id="33"/>
      <w:r>
        <w:lastRenderedPageBreak/>
        <w:t>Chapter 3</w:t>
      </w:r>
      <w:r>
        <w:br/>
        <w:t>Methodology</w:t>
      </w:r>
      <w:bookmarkEnd w:id="36"/>
    </w:p>
    <w:p w14:paraId="23E8AB03" w14:textId="77777777" w:rsidR="00F93A7D" w:rsidRDefault="00627E24">
      <w:pPr>
        <w:pStyle w:val="Heading2"/>
      </w:pPr>
      <w:bookmarkStart w:id="37" w:name="s3-1"/>
      <w:bookmarkStart w:id="38" w:name="_Toc243006133"/>
      <w:r>
        <w:t>3.1 Introduction</w:t>
      </w:r>
      <w:bookmarkEnd w:id="38"/>
    </w:p>
    <w:p w14:paraId="2FF55890" w14:textId="77777777" w:rsidR="00F93A7D" w:rsidRDefault="00627E24">
      <w:pPr>
        <w:pStyle w:val="FirstParagraph"/>
      </w:pPr>
      <w:r>
        <w:t>This chapter presents the methodology used to address the research questions and objectives set out in Chapter 1, in light of the research gap formally established in Chapter 2. It covers the research philosophy, approach, and process; requirement gathering; data collection methods, sampling and the justification for each data source; the evidence retained for each claim; software development methodology; artifact and model evaluation strategy; data analysis techniques, each linked explicitly to a research objective and question; pilot testing and validation of the instruments; validity and reliability considerations; data-leakage safeguards; the conditions under which the model is claimed to work; and ethical and reproducibility considerations. Each section states not only the chosen approach but the specific justification for that choice, given this research's particular constraints (single researcher, one academic year, an expected small-to-moderate sample size, and a supervisory requirement to avoid ensemble/forest-based modelling methods).</w:t>
      </w:r>
    </w:p>
    <w:p w14:paraId="72534C90" w14:textId="77777777" w:rsidR="00F93A7D" w:rsidRDefault="00627E24">
      <w:pPr>
        <w:pStyle w:val="Heading2"/>
      </w:pPr>
      <w:bookmarkStart w:id="39" w:name="s3-2"/>
      <w:bookmarkStart w:id="40" w:name="_Toc243006134"/>
      <w:bookmarkEnd w:id="37"/>
      <w:r>
        <w:t>3.2 Research Philosophy</w:t>
      </w:r>
      <w:bookmarkEnd w:id="40"/>
    </w:p>
    <w:p w14:paraId="00AD1402" w14:textId="77777777" w:rsidR="00F93A7D" w:rsidRDefault="00627E24">
      <w:pPr>
        <w:pStyle w:val="FirstParagraph"/>
      </w:pPr>
      <w:r>
        <w:t>This research adopts a pragmatist philosophy. Pragmatism does not commit the researcher to a single, fixed ontological or epistemological position; instead, it permits the selection of whichever methods are most appropriate to the specific research questions at hand, judged by their practical adequacy for generating useful knowledge and a usable artifact (Saunders et al., 2023). This is considered appropriate here given the research's genuinely dual aim: to generate empirical knowledge (the factors associated with time-to-employment, and the comparative performance of different survival-analysis approaches) and, simultaneously, to design, build, and evaluate a practical, usable decision-support artifact. A purely interpretivist or purely positivist stance would each capture only one half of this dual aim.</w:t>
      </w:r>
    </w:p>
    <w:p w14:paraId="0AE54AF3" w14:textId="77777777" w:rsidR="00F93A7D" w:rsidRDefault="00627E24">
      <w:pPr>
        <w:pStyle w:val="Heading2"/>
      </w:pPr>
      <w:bookmarkStart w:id="41" w:name="s3-3"/>
      <w:bookmarkStart w:id="42" w:name="_Toc243006135"/>
      <w:bookmarkEnd w:id="39"/>
      <w:r>
        <w:lastRenderedPageBreak/>
        <w:t>3.3 Research Approach</w:t>
      </w:r>
      <w:bookmarkEnd w:id="42"/>
    </w:p>
    <w:p w14:paraId="197904ED" w14:textId="77777777" w:rsidR="00F93A7D" w:rsidRDefault="00627E24">
      <w:pPr>
        <w:pStyle w:val="FirstParagraph"/>
      </w:pPr>
      <w:r>
        <w:t>A deductive, quantitative approach is combined with applied artifact development, consistent with the pragmatist philosophy above (Saunders et al., 2023). Variables and hypotheses are derived from the literature reviewed in Chapter 2 (for example, the expectation that internship experience, certifications, and specific in-demand technical skills will be associated with shorter time-to-employment), tested through statistical and machine-learning analysis of primary and secondary data collected specifically for this study, and the resulting findings are then used directly to inform the design and behaviour of the prototype artifact, closing the loop between empirical finding and practical output.</w:t>
      </w:r>
    </w:p>
    <w:p w14:paraId="52F3C4A6" w14:textId="77777777" w:rsidR="00D7736C" w:rsidRDefault="00D7736C" w:rsidP="00D7736C">
      <w:pPr>
        <w:pStyle w:val="BodyText"/>
      </w:pPr>
      <w:bookmarkStart w:id="43" w:name="s3-4"/>
      <w:bookmarkEnd w:id="41"/>
      <w:r>
        <w:t>The study tests four expectations, stated before the analysis and derived from the literature in Chapter 2 and from the pre-set conditions in Table 3.6. Chapter 5 reports the evidence for each, and Section 6.2 discusses how far each was supported.</w:t>
      </w:r>
    </w:p>
    <w:p w14:paraId="65C3DB63" w14:textId="77777777" w:rsidR="00D7736C" w:rsidRPr="00D7736C" w:rsidRDefault="00D7736C" w:rsidP="00D7736C">
      <w:pPr>
        <w:pStyle w:val="BodyText"/>
      </w:pPr>
      <w:r w:rsidRPr="00D7736C">
        <w:rPr>
          <w:b/>
        </w:rPr>
        <w:t>H1:</w:t>
      </w:r>
      <w:r w:rsidRPr="00D7736C">
        <w:t xml:space="preserve"> Higher GPA, more internship experience, more certifications and stronger in-demand technical skills are associated with a shorter time to the first IT job (O1, RQ1).</w:t>
      </w:r>
    </w:p>
    <w:p w14:paraId="79A67D15" w14:textId="77777777" w:rsidR="00D7736C" w:rsidRPr="00D7736C" w:rsidRDefault="00D7736C" w:rsidP="00D7736C">
      <w:pPr>
        <w:pStyle w:val="BodyText"/>
      </w:pPr>
      <w:r w:rsidRPr="00D7736C">
        <w:rPr>
          <w:b/>
        </w:rPr>
        <w:t>H2:</w:t>
      </w:r>
      <w:r w:rsidRPr="00D7736C">
        <w:t xml:space="preserve"> Graduates rate their own skills below the importance that employers give them on most skills, most of all in fast-changing technical areas such as cloud computing and DevOps (O2, RQ2).</w:t>
      </w:r>
    </w:p>
    <w:p w14:paraId="7A88DE95" w14:textId="77777777" w:rsidR="00D7736C" w:rsidRPr="00D7736C" w:rsidRDefault="00D7736C" w:rsidP="00D7736C">
      <w:pPr>
        <w:pStyle w:val="BodyText"/>
      </w:pPr>
      <w:r w:rsidRPr="00D7736C">
        <w:rPr>
          <w:b/>
        </w:rPr>
        <w:t>H3:</w:t>
      </w:r>
      <w:r w:rsidRPr="00D7736C">
        <w:t xml:space="preserve"> The selected survival model ranks graduates on the locked test set better than chance (the 95% confidence interval of Uno's C is above 0.5), and the neural model DeepSurv does not clearly outperform the simpler Cox and AFT models at this sample size (Wiegrebe et al., 2024) (O3, RQ3).</w:t>
      </w:r>
    </w:p>
    <w:p w14:paraId="16C63B95" w14:textId="77777777" w:rsidR="00D7736C" w:rsidRPr="00D7736C" w:rsidRDefault="00D7736C" w:rsidP="00D7736C">
      <w:pPr>
        <w:pStyle w:val="BodyText"/>
      </w:pPr>
      <w:r w:rsidRPr="00D7736C">
        <w:rPr>
          <w:b/>
        </w:rPr>
        <w:t>H4:</w:t>
      </w:r>
      <w:r w:rsidRPr="00D7736C">
        <w:t xml:space="preserve"> Users rate the prototype above the usability benchmark (a mean System Usability Scale score of at least 68; Hyzy et al., 2022), and the model ranks held-out graduates better than a general-purpose LLM given the same profiles (O4, RQ4).</w:t>
      </w:r>
    </w:p>
    <w:p w14:paraId="52BEC35D" w14:textId="6FCFED0F" w:rsidR="00F93A7D" w:rsidRDefault="00627E24">
      <w:pPr>
        <w:pStyle w:val="Heading2"/>
      </w:pPr>
      <w:bookmarkStart w:id="44" w:name="_Toc243006136"/>
      <w:r>
        <w:t>3.4 Design Science Research Methodology</w:t>
      </w:r>
      <w:bookmarkEnd w:id="44"/>
    </w:p>
    <w:p w14:paraId="7B599F03" w14:textId="77777777" w:rsidR="00F93A7D" w:rsidRDefault="00627E24">
      <w:pPr>
        <w:pStyle w:val="FirstParagraph"/>
      </w:pPr>
      <w:r>
        <w:t>Design Science Research Methodology (Haryanti et al., 2024) is adopted because this research both investigates a real-world problem empirically and produces and evaluates a practical artifact intended to address that problem directly - a dual requirement that a purely empirical or purely engineering methodology would not, on its own, adequately capture. The DSRM stages applied in this research are as follows.</w:t>
      </w:r>
    </w:p>
    <w:p w14:paraId="38361E8A" w14:textId="77777777" w:rsidR="00F93A7D" w:rsidRDefault="00627E24">
      <w:pPr>
        <w:numPr>
          <w:ilvl w:val="0"/>
          <w:numId w:val="12"/>
        </w:numPr>
      </w:pPr>
      <w:r>
        <w:rPr>
          <w:b/>
          <w:bCs/>
        </w:rPr>
        <w:lastRenderedPageBreak/>
        <w:t>Problem identification and motivation:</w:t>
      </w:r>
      <w:r>
        <w:t xml:space="preserve"> established in Chapter 1, and grounded in the research gap formally identified in Chapter 2.</w:t>
      </w:r>
    </w:p>
    <w:p w14:paraId="0F3E7611" w14:textId="77777777" w:rsidR="00F93A7D" w:rsidRDefault="00627E24">
      <w:pPr>
        <w:numPr>
          <w:ilvl w:val="0"/>
          <w:numId w:val="12"/>
        </w:numPr>
      </w:pPr>
      <w:r>
        <w:rPr>
          <w:b/>
          <w:bCs/>
        </w:rPr>
        <w:t>Definition of objectives for a solution:</w:t>
      </w:r>
      <w:r>
        <w:t xml:space="preserve"> the four specific objectives set out in Section 1.3.</w:t>
      </w:r>
    </w:p>
    <w:p w14:paraId="6A442D29" w14:textId="77777777" w:rsidR="00F93A7D" w:rsidRDefault="00627E24">
      <w:pPr>
        <w:numPr>
          <w:ilvl w:val="0"/>
          <w:numId w:val="12"/>
        </w:numPr>
      </w:pPr>
      <w:r>
        <w:rPr>
          <w:b/>
          <w:bCs/>
        </w:rPr>
        <w:t>Design and development:</w:t>
      </w:r>
      <w:r>
        <w:t xml:space="preserve"> the data collection instruments, the survival-analysis modelling pipeline, and the prototype artifact itself, detailed in the remainder of this chapter.</w:t>
      </w:r>
    </w:p>
    <w:p w14:paraId="54856692" w14:textId="77777777" w:rsidR="00F93A7D" w:rsidRDefault="00627E24">
      <w:pPr>
        <w:numPr>
          <w:ilvl w:val="0"/>
          <w:numId w:val="12"/>
        </w:numPr>
      </w:pPr>
      <w:r>
        <w:rPr>
          <w:b/>
          <w:bCs/>
        </w:rPr>
        <w:t>Demonstration:</w:t>
      </w:r>
      <w:r>
        <w:t xml:space="preserve"> a working prototype capable of accepting a user profile and returning a predicted time-to-employment range, explanation, market-alignment comparison, and prioritised guidance.</w:t>
      </w:r>
    </w:p>
    <w:p w14:paraId="1CBCBF5D" w14:textId="77777777" w:rsidR="00F93A7D" w:rsidRDefault="00627E24">
      <w:pPr>
        <w:numPr>
          <w:ilvl w:val="0"/>
          <w:numId w:val="12"/>
        </w:numPr>
      </w:pPr>
      <w:r>
        <w:rPr>
          <w:b/>
          <w:bCs/>
        </w:rPr>
        <w:t>Evaluation:</w:t>
      </w:r>
      <w:r>
        <w:t xml:space="preserve"> quantitative model-performance metrics (Section 3.9), prototype usability testing, and the structured LLM-comparison benchmark (also Section 3.9).</w:t>
      </w:r>
    </w:p>
    <w:p w14:paraId="100621D6" w14:textId="77777777" w:rsidR="00F93A7D" w:rsidRDefault="00627E24">
      <w:pPr>
        <w:numPr>
          <w:ilvl w:val="0"/>
          <w:numId w:val="12"/>
        </w:numPr>
      </w:pPr>
      <w:r>
        <w:rPr>
          <w:b/>
          <w:bCs/>
        </w:rPr>
        <w:t>Communication:</w:t>
      </w:r>
      <w:r>
        <w:t xml:space="preserve"> this dissertation, together with any associated viva presentation or demonstration.</w:t>
      </w:r>
    </w:p>
    <w:p w14:paraId="564CDA6B" w14:textId="77777777" w:rsidR="00F93A7D" w:rsidRDefault="00627E24">
      <w:pPr>
        <w:pStyle w:val="FirstParagraph"/>
      </w:pPr>
      <w:r>
        <w:t>Figure 3.1 illustrates how these stages map onto the activities of this research.</w:t>
      </w:r>
    </w:p>
    <w:p w14:paraId="5D64263E" w14:textId="77777777" w:rsidR="00F93A7D" w:rsidRDefault="00627E24" w:rsidP="00DF4218">
      <w:pPr>
        <w:pStyle w:val="BodyText"/>
        <w:keepNext/>
        <w:spacing w:line="240" w:lineRule="auto"/>
        <w:jc w:val="center"/>
      </w:pPr>
      <w:r>
        <w:rPr>
          <w:noProof/>
        </w:rPr>
        <w:drawing>
          <wp:inline distT="0" distB="0" distL="0" distR="0" wp14:anchorId="2EE51A25" wp14:editId="04129197">
            <wp:extent cx="4400000" cy="3114124"/>
            <wp:effectExtent l="0" t="0" r="0" b="0"/>
            <wp:docPr id="28" name="Picture" descr="Figure 3.1: Design Science Research Process Applied to This Research" title="Figure 3.1: Design Science Research Process Applied to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m13/media/image1.png"/>
                    <pic:cNvPicPr>
                      <a:picLocks noChangeAspect="1" noChangeArrowheads="1"/>
                    </pic:cNvPicPr>
                  </pic:nvPicPr>
                  <pic:blipFill>
                    <a:blip r:embed="rId13"/>
                    <a:stretch>
                      <a:fillRect/>
                    </a:stretch>
                  </pic:blipFill>
                  <pic:spPr bwMode="auto">
                    <a:xfrm>
                      <a:off x="0" y="0"/>
                      <a:ext cx="5272100" cy="520700"/>
                    </a:xfrm>
                    <a:prstGeom prst="rect">
                      <a:avLst/>
                    </a:prstGeom>
                    <a:noFill/>
                    <a:ln w="9525">
                      <a:noFill/>
                      <a:headEnd/>
                      <a:tailEnd/>
                    </a:ln>
                  </pic:spPr>
                </pic:pic>
              </a:graphicData>
            </a:graphic>
          </wp:inline>
        </w:drawing>
      </w:r>
    </w:p>
    <w:p w14:paraId="661BFD86" w14:textId="77777777" w:rsidR="00F93A7D" w:rsidRDefault="00627E24">
      <w:pPr>
        <w:pStyle w:val="FigureCaption"/>
      </w:pPr>
      <w:bookmarkStart w:id="45" w:name="_Toc243006201"/>
      <w:r>
        <w:t>Figure 3.1: Design Science Research Process Applied to This Research</w:t>
      </w:r>
      <w:bookmarkEnd w:id="45"/>
    </w:p>
    <w:p w14:paraId="5AD9F830" w14:textId="77777777" w:rsidR="00F93A7D" w:rsidRDefault="00627E24">
      <w:pPr>
        <w:pStyle w:val="Heading2"/>
      </w:pPr>
      <w:bookmarkStart w:id="46" w:name="s3-5"/>
      <w:bookmarkStart w:id="47" w:name="_Toc243006137"/>
      <w:bookmarkEnd w:id="43"/>
      <w:r>
        <w:lastRenderedPageBreak/>
        <w:t>3.5 Research Process</w:t>
      </w:r>
      <w:bookmarkEnd w:id="47"/>
    </w:p>
    <w:p w14:paraId="77132299" w14:textId="77777777" w:rsidR="00F93A7D" w:rsidRDefault="00627E24">
      <w:pPr>
        <w:pStyle w:val="FirstParagraph"/>
      </w:pPr>
      <w:r>
        <w:t>The overall research process follows twelve sequential stages, several of which proceed in parallel where feasible to manage the project timeline efficiently.</w:t>
      </w:r>
    </w:p>
    <w:p w14:paraId="34234DA1" w14:textId="77777777" w:rsidR="00F93A7D" w:rsidRDefault="00627E24">
      <w:pPr>
        <w:numPr>
          <w:ilvl w:val="0"/>
          <w:numId w:val="13"/>
        </w:numPr>
      </w:pPr>
      <w:r>
        <w:t>Literature review and identification of candidate employability and time-to-employment factors.</w:t>
      </w:r>
    </w:p>
    <w:p w14:paraId="4965F1AE" w14:textId="77777777" w:rsidR="00F93A7D" w:rsidRDefault="00627E24">
      <w:pPr>
        <w:numPr>
          <w:ilvl w:val="0"/>
          <w:numId w:val="13"/>
        </w:numPr>
      </w:pPr>
      <w:r>
        <w:t>Design of the graduate/final-year and employer/recruiter questionnaires, with a per-item justification recorded in the Evidence and Justification Matrix.</w:t>
      </w:r>
    </w:p>
    <w:p w14:paraId="66F57208" w14:textId="77777777" w:rsidR="00F93A7D" w:rsidRDefault="00627E24">
      <w:pPr>
        <w:numPr>
          <w:ilvl w:val="0"/>
          <w:numId w:val="13"/>
        </w:numPr>
      </w:pPr>
      <w:r>
        <w:t>Pilot testing of both questionnaires with a small sample outside the main study, and revision based on the feedback received.</w:t>
      </w:r>
    </w:p>
    <w:p w14:paraId="7124843B" w14:textId="77777777" w:rsidR="00F93A7D" w:rsidRDefault="00627E24">
      <w:pPr>
        <w:numPr>
          <w:ilvl w:val="0"/>
          <w:numId w:val="13"/>
        </w:numPr>
      </w:pPr>
      <w:r>
        <w:t>Institutional ethics application and approval, conducted in parallel with instrument finalisation.</w:t>
      </w:r>
    </w:p>
    <w:p w14:paraId="20F1B7C8" w14:textId="77777777" w:rsidR="00F93A7D" w:rsidRDefault="00627E24">
      <w:pPr>
        <w:numPr>
          <w:ilvl w:val="0"/>
          <w:numId w:val="13"/>
        </w:numPr>
      </w:pPr>
      <w:r>
        <w:t>Primary data collection (graduate/final-year and employer questionnaires) and secondary data collection (job advertisements and relevant industry reports).</w:t>
      </w:r>
    </w:p>
    <w:p w14:paraId="7424404E" w14:textId="77777777" w:rsidR="00F93A7D" w:rsidRDefault="00627E24">
      <w:pPr>
        <w:numPr>
          <w:ilvl w:val="0"/>
          <w:numId w:val="13"/>
        </w:numPr>
      </w:pPr>
      <w:r>
        <w:t>Data cleaning, validation, and construction of the duration and event (censoring) variables required for survival analysis.</w:t>
      </w:r>
    </w:p>
    <w:p w14:paraId="2DC3E992" w14:textId="77777777" w:rsidR="00F93A7D" w:rsidRDefault="00627E24">
      <w:pPr>
        <w:numPr>
          <w:ilvl w:val="0"/>
          <w:numId w:val="13"/>
        </w:numPr>
      </w:pPr>
      <w:r>
        <w:t>Descriptive and exploratory data analysis, including graduate-employer-job-advertisement comparison.</w:t>
      </w:r>
    </w:p>
    <w:p w14:paraId="4FE45BFB" w14:textId="77777777" w:rsidR="00F93A7D" w:rsidRDefault="00627E24">
      <w:pPr>
        <w:numPr>
          <w:ilvl w:val="0"/>
          <w:numId w:val="13"/>
        </w:numPr>
      </w:pPr>
      <w:r>
        <w:t>Survival-analysis model development: Cox Proportional Hazards, Elastic Net Cox, the AFT model family, and DeepSurv.</w:t>
      </w:r>
    </w:p>
    <w:p w14:paraId="06A99324" w14:textId="77777777" w:rsidR="00F93A7D" w:rsidRDefault="00627E24">
      <w:pPr>
        <w:numPr>
          <w:ilvl w:val="0"/>
          <w:numId w:val="13"/>
        </w:numPr>
      </w:pPr>
      <w:r>
        <w:t>Model evaluation and comparison (concordance index and calibration) and explainability analysis (hazard/time ratios and SHAP).</w:t>
      </w:r>
    </w:p>
    <w:p w14:paraId="327E6F38" w14:textId="77777777" w:rsidR="00F93A7D" w:rsidRDefault="00627E24">
      <w:pPr>
        <w:numPr>
          <w:ilvl w:val="0"/>
          <w:numId w:val="13"/>
        </w:numPr>
      </w:pPr>
      <w:r>
        <w:t>Design and development of the counterfactual guidance layer and the prototype artifact's interface and backend.</w:t>
      </w:r>
    </w:p>
    <w:p w14:paraId="377D9874" w14:textId="77777777" w:rsidR="00F93A7D" w:rsidRDefault="00627E24">
      <w:pPr>
        <w:numPr>
          <w:ilvl w:val="0"/>
          <w:numId w:val="13"/>
        </w:numPr>
      </w:pPr>
      <w:r>
        <w:t>Artifact usability evaluation and the structured LLM-comparison benchmark test.</w:t>
      </w:r>
    </w:p>
    <w:p w14:paraId="684E5D33" w14:textId="77777777" w:rsidR="00F93A7D" w:rsidRDefault="00627E24">
      <w:pPr>
        <w:numPr>
          <w:ilvl w:val="0"/>
          <w:numId w:val="13"/>
        </w:numPr>
      </w:pPr>
      <w:r>
        <w:t>Analysis, discussion, and write-up of findings against the research questions set out in Chapter 1.</w:t>
      </w:r>
    </w:p>
    <w:p w14:paraId="215A5D2C" w14:textId="77777777" w:rsidR="00F93A7D" w:rsidRDefault="00627E24">
      <w:pPr>
        <w:pStyle w:val="FirstParagraph"/>
      </w:pPr>
      <w:r>
        <w:t>Figure 3.2 illustrates the analysis pipeline that forms the technical core of these stages.</w:t>
      </w:r>
    </w:p>
    <w:p w14:paraId="22B52D30" w14:textId="77777777" w:rsidR="00F93A7D" w:rsidRDefault="00627E24" w:rsidP="00DF4218">
      <w:pPr>
        <w:pStyle w:val="BodyText"/>
        <w:keepNext/>
        <w:spacing w:line="240" w:lineRule="auto"/>
        <w:jc w:val="center"/>
      </w:pPr>
      <w:r>
        <w:rPr>
          <w:noProof/>
        </w:rPr>
        <w:lastRenderedPageBreak/>
        <w:drawing>
          <wp:inline distT="0" distB="0" distL="0" distR="0" wp14:anchorId="066207A5" wp14:editId="79CBF69E">
            <wp:extent cx="4324350" cy="4000500"/>
            <wp:effectExtent l="0" t="0" r="0" b="0"/>
            <wp:docPr id="32" name="Picture" descr="Figure 3.2: Analysis and Modelling Pipeline" title="Figure 3.2: Analysis and Modelling Pipeline"/>
            <wp:cNvGraphicFramePr/>
            <a:graphic xmlns:a="http://schemas.openxmlformats.org/drawingml/2006/main">
              <a:graphicData uri="http://schemas.openxmlformats.org/drawingml/2006/picture">
                <pic:pic xmlns:pic="http://schemas.openxmlformats.org/drawingml/2006/picture">
                  <pic:nvPicPr>
                    <pic:cNvPr id="33" name="Picture" descr="m13/media/image2.png"/>
                    <pic:cNvPicPr>
                      <a:picLocks noChangeAspect="1" noChangeArrowheads="1"/>
                    </pic:cNvPicPr>
                  </pic:nvPicPr>
                  <pic:blipFill>
                    <a:blip r:embed="rId14"/>
                    <a:stretch>
                      <a:fillRect/>
                    </a:stretch>
                  </pic:blipFill>
                  <pic:spPr bwMode="auto">
                    <a:xfrm>
                      <a:off x="0" y="0"/>
                      <a:ext cx="4324350" cy="4000500"/>
                    </a:xfrm>
                    <a:prstGeom prst="rect">
                      <a:avLst/>
                    </a:prstGeom>
                    <a:noFill/>
                    <a:ln w="9525">
                      <a:noFill/>
                      <a:headEnd/>
                      <a:tailEnd/>
                    </a:ln>
                  </pic:spPr>
                </pic:pic>
              </a:graphicData>
            </a:graphic>
          </wp:inline>
        </w:drawing>
      </w:r>
    </w:p>
    <w:p w14:paraId="1B9359DD" w14:textId="77777777" w:rsidR="00F93A7D" w:rsidRDefault="00627E24">
      <w:pPr>
        <w:pStyle w:val="FigureCaption"/>
      </w:pPr>
      <w:bookmarkStart w:id="48" w:name="_Toc243006202"/>
      <w:r>
        <w:t>Figure 3.2: Analysis and Modelling Pipeline</w:t>
      </w:r>
      <w:bookmarkEnd w:id="48"/>
    </w:p>
    <w:p w14:paraId="0D647467" w14:textId="59756E0A" w:rsidR="001A22DA" w:rsidRDefault="001A22DA" w:rsidP="001A22DA">
      <w:pPr>
        <w:pStyle w:val="BodyText"/>
      </w:pPr>
      <w:bookmarkStart w:id="49" w:name="s3-6"/>
      <w:bookmarkEnd w:id="46"/>
      <w:r>
        <w:t>Figure 3.3 shows how these stages were scheduled between January and October 2026, using the dates of the project documents and the development log. The title clearance, proposal and ethics application ran from February to May; Chapters 1-3 were written from May and revised in October; questionnaire design, job-advertisement collection and system development overlapped from June to October. Because the main survey closed on 6 October, the analysis of the real data, the usability study, the LLM benchmark and Chapters 4-6 were completed in the final week, the main schedule risk of the project.</w:t>
      </w:r>
    </w:p>
    <w:p w14:paraId="127EA06D" w14:textId="24865AB3" w:rsidR="001A22DA" w:rsidRDefault="001A22DA" w:rsidP="001A22DA">
      <w:pPr>
        <w:pStyle w:val="BodyText"/>
        <w:keepNext/>
        <w:jc w:val="center"/>
      </w:pPr>
      <w:r>
        <w:rPr>
          <w:noProof/>
        </w:rPr>
        <w:lastRenderedPageBreak/>
        <w:drawing>
          <wp:inline distT="0" distB="0" distL="0" distR="0" wp14:anchorId="51524132" wp14:editId="5C587F71">
            <wp:extent cx="5588000" cy="3464331"/>
            <wp:effectExtent l="0" t="0" r="0" b="0"/>
            <wp:docPr id="10712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703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8000" cy="3464331"/>
                    </a:xfrm>
                    <a:prstGeom prst="rect">
                      <a:avLst/>
                    </a:prstGeom>
                  </pic:spPr>
                </pic:pic>
              </a:graphicData>
            </a:graphic>
          </wp:inline>
        </w:drawing>
      </w:r>
    </w:p>
    <w:p w14:paraId="572F6EC3" w14:textId="51B91112" w:rsidR="001A22DA" w:rsidRDefault="001A22DA" w:rsidP="001A22DA">
      <w:pPr>
        <w:pStyle w:val="FigureCaption"/>
      </w:pPr>
      <w:bookmarkStart w:id="50" w:name="_Toc243006203"/>
      <w:r>
        <w:t>Figure 3.3: Project timeline, January to October 2026</w:t>
      </w:r>
      <w:bookmarkEnd w:id="50"/>
    </w:p>
    <w:p w14:paraId="7EEB3B70" w14:textId="7EFD5193" w:rsidR="00F93A7D" w:rsidRDefault="00627E24">
      <w:pPr>
        <w:pStyle w:val="Heading2"/>
      </w:pPr>
      <w:bookmarkStart w:id="51" w:name="_Toc243006138"/>
      <w:r>
        <w:t>3.6 Requirement Gathering</w:t>
      </w:r>
      <w:bookmarkEnd w:id="51"/>
    </w:p>
    <w:p w14:paraId="215434D2" w14:textId="77777777" w:rsidR="00F93A7D" w:rsidRDefault="00627E24">
      <w:pPr>
        <w:pStyle w:val="FirstParagraph"/>
      </w:pPr>
      <w:r>
        <w:t>In practical terms, the artifact works as a simple, guided sequence rather than a black box. A final-year student or recent graduate enters a short profile covering their academic record, technical and soft skills, certifications, and internship or project experience. The trained survival-analysis model converts this profile into a predicted time-to-employment range together with an explicit confidence level. The explanation layer then states, in plain language, which specific factors in the profile are helping or holding back that estimate. The market-alignment view shows how the same profile compares against real employer requirements and current job-advertisement data. Finally, a ranked, prioritised suggestion tells the user the one change most likely to improve their outlook, with its predicted effect shown as a counterfactual - for example, how completing one additional relevant certification would be expected to shift the estimated range. This sequence, profile in and prediction, explanation, and guidance out, is presented together as a single results dashboard, whose individual components are specified as functional requirements below.</w:t>
      </w:r>
    </w:p>
    <w:p w14:paraId="367B1CF4" w14:textId="77777777" w:rsidR="00F93A7D" w:rsidRDefault="00627E24">
      <w:pPr>
        <w:pStyle w:val="BodyText"/>
      </w:pPr>
      <w:r>
        <w:t xml:space="preserve">Functional and non-functional requirements for the artifact were derived from three sources: the literature review presented in Chapter 2, the specific data needs identified for model training (Section 3.7), and the intended end-user interaction - a final-year </w:t>
      </w:r>
      <w:r>
        <w:lastRenderedPageBreak/>
        <w:t>student or graduate entering a profile and receiving a prediction, explanation, and actionable guidance in return.</w:t>
      </w:r>
    </w:p>
    <w:p w14:paraId="2C128D1D" w14:textId="77777777" w:rsidR="00F93A7D" w:rsidRDefault="00627E24">
      <w:pPr>
        <w:pStyle w:val="BodyText"/>
      </w:pPr>
      <w:r>
        <w:t>Functional requirements:</w:t>
      </w:r>
    </w:p>
    <w:p w14:paraId="5EBC6E85" w14:textId="77777777" w:rsidR="00F93A7D" w:rsidRDefault="00627E24">
      <w:pPr>
        <w:numPr>
          <w:ilvl w:val="0"/>
          <w:numId w:val="14"/>
        </w:numPr>
      </w:pPr>
      <w:r>
        <w:t>Profile input (academic, technical, professional, and experiential data).</w:t>
      </w:r>
    </w:p>
    <w:p w14:paraId="7DE8CE1D" w14:textId="77777777" w:rsidR="00F93A7D" w:rsidRDefault="00627E24">
      <w:pPr>
        <w:numPr>
          <w:ilvl w:val="0"/>
          <w:numId w:val="14"/>
        </w:numPr>
      </w:pPr>
      <w:r>
        <w:t>Time-to-employment prediction generation, expressed as a range with an associated confidence level.</w:t>
      </w:r>
    </w:p>
    <w:p w14:paraId="67381AA8" w14:textId="77777777" w:rsidR="00F93A7D" w:rsidRDefault="00627E24">
      <w:pPr>
        <w:numPr>
          <w:ilvl w:val="0"/>
          <w:numId w:val="14"/>
        </w:numPr>
      </w:pPr>
      <w:r>
        <w:t>Explanation display, at both global and individual (local) level.</w:t>
      </w:r>
    </w:p>
    <w:p w14:paraId="6E637D10" w14:textId="77777777" w:rsidR="00F93A7D" w:rsidRDefault="00627E24">
      <w:pPr>
        <w:numPr>
          <w:ilvl w:val="0"/>
          <w:numId w:val="14"/>
        </w:numPr>
      </w:pPr>
      <w:r>
        <w:t>Employer and job-market alignment comparison.</w:t>
      </w:r>
    </w:p>
    <w:p w14:paraId="79C1CD70" w14:textId="77777777" w:rsidR="00F93A7D" w:rsidRDefault="00627E24">
      <w:pPr>
        <w:numPr>
          <w:ilvl w:val="0"/>
          <w:numId w:val="14"/>
        </w:numPr>
      </w:pPr>
      <w:r>
        <w:t>Counterfactual "what-if" simulation.</w:t>
      </w:r>
    </w:p>
    <w:p w14:paraId="1AF340FE" w14:textId="77777777" w:rsidR="00F93A7D" w:rsidRDefault="00627E24">
      <w:pPr>
        <w:numPr>
          <w:ilvl w:val="0"/>
          <w:numId w:val="14"/>
        </w:numPr>
      </w:pPr>
      <w:r>
        <w:t>A consolidated results dashboard combining the above.</w:t>
      </w:r>
    </w:p>
    <w:p w14:paraId="01111B22" w14:textId="77777777" w:rsidR="00F93A7D" w:rsidRDefault="00627E24">
      <w:pPr>
        <w:pStyle w:val="FirstParagraph"/>
      </w:pPr>
      <w:r>
        <w:t>Non-functional requirements:</w:t>
      </w:r>
    </w:p>
    <w:p w14:paraId="084A8613" w14:textId="77777777" w:rsidR="00F93A7D" w:rsidRDefault="00627E24">
      <w:pPr>
        <w:numPr>
          <w:ilvl w:val="0"/>
          <w:numId w:val="15"/>
        </w:numPr>
      </w:pPr>
      <w:r>
        <w:t>Usability appropriate for a non-technical end user.</w:t>
      </w:r>
    </w:p>
    <w:p w14:paraId="2E064C83" w14:textId="77777777" w:rsidR="00F93A7D" w:rsidRDefault="00627E24">
      <w:pPr>
        <w:numPr>
          <w:ilvl w:val="0"/>
          <w:numId w:val="15"/>
        </w:numPr>
      </w:pPr>
      <w:r>
        <w:t>Reasonable response time for prediction generation.</w:t>
      </w:r>
    </w:p>
    <w:p w14:paraId="42B2191D" w14:textId="77777777" w:rsidR="00F93A7D" w:rsidRDefault="00627E24">
      <w:pPr>
        <w:numPr>
          <w:ilvl w:val="0"/>
          <w:numId w:val="15"/>
        </w:numPr>
      </w:pPr>
      <w:r>
        <w:t>Robust input validation on all submitted profile data.</w:t>
      </w:r>
    </w:p>
    <w:p w14:paraId="457A55B9" w14:textId="77777777" w:rsidR="00F93A7D" w:rsidRDefault="00627E24">
      <w:pPr>
        <w:numPr>
          <w:ilvl w:val="0"/>
          <w:numId w:val="15"/>
        </w:numPr>
      </w:pPr>
      <w:r>
        <w:t>Data privacy: no persistent storage of individual user profiles, as established in the scope statement in Section 1.5.</w:t>
      </w:r>
    </w:p>
    <w:p w14:paraId="013776D3" w14:textId="77777777" w:rsidR="00F93A7D" w:rsidRDefault="00627E24">
      <w:pPr>
        <w:pStyle w:val="Heading2"/>
      </w:pPr>
      <w:bookmarkStart w:id="52" w:name="s3-7"/>
      <w:bookmarkStart w:id="53" w:name="_Toc243006139"/>
      <w:bookmarkEnd w:id="49"/>
      <w:r>
        <w:t>3.7 Data Collection Methods</w:t>
      </w:r>
      <w:bookmarkEnd w:id="53"/>
    </w:p>
    <w:p w14:paraId="47D61D3F" w14:textId="77777777" w:rsidR="00F93A7D" w:rsidRDefault="00627E24">
      <w:pPr>
        <w:pStyle w:val="FirstParagraph"/>
      </w:pPr>
      <w:r>
        <w:t>Primary data:</w:t>
      </w:r>
    </w:p>
    <w:p w14:paraId="7C2CD440" w14:textId="77777777" w:rsidR="00F93A7D" w:rsidRDefault="00627E24">
      <w:pPr>
        <w:numPr>
          <w:ilvl w:val="0"/>
          <w:numId w:val="16"/>
        </w:numPr>
      </w:pPr>
      <w:r>
        <w:rPr>
          <w:b/>
          <w:bCs/>
        </w:rPr>
        <w:t>Graduate/Final-Year Employability Questionnaire (47 items)</w:t>
      </w:r>
      <w:r>
        <w:t xml:space="preserve"> - the main source of profile and outcome (time-to-employment) data used to train the survival models, including the duration and censoring (event) variables central to the survival-analysis approach.</w:t>
      </w:r>
    </w:p>
    <w:p w14:paraId="5ED782CD" w14:textId="77777777" w:rsidR="00F93A7D" w:rsidRDefault="00627E24">
      <w:pPr>
        <w:numPr>
          <w:ilvl w:val="0"/>
          <w:numId w:val="16"/>
        </w:numPr>
      </w:pPr>
      <w:r>
        <w:rPr>
          <w:b/>
          <w:bCs/>
        </w:rPr>
        <w:t>Employer/Recruiter Questionnaire (21 items)</w:t>
      </w:r>
      <w:r>
        <w:t xml:space="preserve"> - hiring-criteria and skill-importance data used for the market-alignment comparison component of the artifact.</w:t>
      </w:r>
    </w:p>
    <w:p w14:paraId="0CC1CD84" w14:textId="77777777" w:rsidR="00F93A7D" w:rsidRDefault="00627E24">
      <w:pPr>
        <w:pStyle w:val="FirstParagraph"/>
      </w:pPr>
      <w:r>
        <w:t>Secondary data:</w:t>
      </w:r>
    </w:p>
    <w:p w14:paraId="01F5E8AB" w14:textId="77777777" w:rsidR="00F93A7D" w:rsidRDefault="00627E24">
      <w:pPr>
        <w:numPr>
          <w:ilvl w:val="0"/>
          <w:numId w:val="17"/>
        </w:numPr>
      </w:pPr>
      <w:r>
        <w:rPr>
          <w:b/>
          <w:bCs/>
        </w:rPr>
        <w:lastRenderedPageBreak/>
        <w:t>Sri Lankan IT job advertisements</w:t>
      </w:r>
      <w:r>
        <w:t>, collected over a defined period, used to extract current skill-demand frequencies for the market-alignment feature.</w:t>
      </w:r>
    </w:p>
    <w:p w14:paraId="51EBA5F0" w14:textId="77777777" w:rsidR="00F93A7D" w:rsidRDefault="00627E24">
      <w:pPr>
        <w:numPr>
          <w:ilvl w:val="0"/>
          <w:numId w:val="17"/>
        </w:numPr>
      </w:pPr>
      <w:r>
        <w:rPr>
          <w:b/>
          <w:bCs/>
        </w:rPr>
        <w:t>Industry reports</w:t>
      </w:r>
      <w:r>
        <w:t>, notably the SLASSCOM Employability Skills Report (SLASSCOM, 2024), used to contextualise and corroborate primary findings.</w:t>
      </w:r>
    </w:p>
    <w:p w14:paraId="5849BC68" w14:textId="77777777" w:rsidR="00F93A7D" w:rsidRDefault="00627E24">
      <w:pPr>
        <w:pStyle w:val="FirstParagraph"/>
      </w:pPr>
      <w:r>
        <w:rPr>
          <w:b/>
          <w:bCs/>
        </w:rPr>
        <w:t>Population and sampling.</w:t>
      </w:r>
      <w:r>
        <w:t xml:space="preserve"> The accessible population for the graduate/final-year questionnaire is estimated at approximately 17,000 IT/computing graduates produced annually in Sri Lanka (SLASSCOM, 2024). Given a population of this size, the required sample size is determined using Cochran's formula, n = Z²p(1-p)/e², as presented and applied in recent research-methodology literature (Abdallah, 2024), with a standard normal value of Z = 1.96 (corresponding to a 95% confidence level), a conservative proportion estimate of p = 0.5 (maximising required sample size under uncertainty about the true population proportion), and a margin of error of e = 0.05. This calculation yields a required sample of 384, so a target of approximately 400 responses is set. This target is also required by the modelling design described below, in which the sample is divided into separate training, validation and test sets. If fewer responses are obtained, the margin of error widens (for example, to about 5.6% at 300 responses), and this will be reported so that the precision of the findings can be interpreted appropriately.</w:t>
      </w:r>
    </w:p>
    <w:p w14:paraId="1FCDD8EB" w14:textId="77777777" w:rsidR="00F93A7D" w:rsidRDefault="00627E24">
      <w:pPr>
        <w:pStyle w:val="BodyText"/>
      </w:pPr>
      <w:r>
        <w:t>For the employer questionnaire, the accessible sampling frame is SLASSCOM's membership base of over 200 companies; a target of 30 to 50 employer responses is set for this study, justified by proportion of the accessible frame (approximately 15% to 25%) rather than by a formal statistical calculation, given the smaller and less homogeneous nature of the employer population relative to the graduate population. It is acknowledged as a limitation (Section 1.7) that SLASSCOM's membership, while a reasonable and citable accessible frame, may not fully represent smaller or informally organised IT employers operating outside that industry association.</w:t>
      </w:r>
    </w:p>
    <w:p w14:paraId="370781DE" w14:textId="77777777" w:rsidR="00F93A7D" w:rsidRDefault="00627E24">
      <w:pPr>
        <w:pStyle w:val="BodyText"/>
      </w:pPr>
      <w:r>
        <w:t xml:space="preserve">Given the practical recruitment approach available for this study - personal and university networks, social media, and referral-based outreach - a non-probability sampling strategy is used, specifically purposive sampling (respondents are screened against the eligibility criteria stated in Section 1.5 before participating) combined with convenience and snowball sampling. This is stated explicitly here as a limitation on </w:t>
      </w:r>
      <w:r>
        <w:lastRenderedPageBreak/>
        <w:t>the statistical generalisability of findings, rather than being presented, implicitly or otherwise, as probability-based random sampling.</w:t>
      </w:r>
    </w:p>
    <w:p w14:paraId="360DFAF7" w14:textId="77777777" w:rsidR="00F93A7D" w:rsidRDefault="00627E24">
      <w:pPr>
        <w:pStyle w:val="BodyText"/>
      </w:pPr>
      <w:r>
        <w:rPr>
          <w:b/>
          <w:bCs/>
        </w:rPr>
        <w:t>Sample size for modelling.</w:t>
      </w:r>
      <w:r>
        <w:t xml:space="preserve"> Beyond the descriptive precision above, the sample must support the models. A widely used guideline for survival models is at least 10 events (respondents who found a job) per estimated model parameter. Because the models are fitted on the training set only (70% of the modelling sample; Section 3.10), the guideline applies to the training set: with 16 model parameters, about 160 training events are needed. If approximately two-thirds of about 350 eligible graduates have found an IT job, about 230 events are expected, of which about 160 fall in the training set. Elastic Net Cox is included specifically to remain stable if fewer events are obtained than expected (Zhao et al., 2024). The number of events actually obtained will be reported and, if it falls below this level, the number of predictors will be reduced before modelling rather than after results are seen.</w:t>
      </w:r>
    </w:p>
    <w:p w14:paraId="51619CFD" w14:textId="77777777" w:rsidR="00F93A7D" w:rsidRDefault="00627E24">
      <w:pPr>
        <w:pStyle w:val="BodyText"/>
      </w:pPr>
      <w:r>
        <w:t>No existing public dataset records the time Sri Lankan IT graduates took to find their first IT job together with their skills, internships and certifications. National labour-force statistics report unemployment rates but not individual time-to-employment (Department of Census and Statistics, 2025), and university tracer reports give the proportion employed at one point in time rather than how long it took (University of Kelaniya, 2022). Survival analysis requires, for each person, a duration and an indicator of whether the event has occurred, so the data has to be collected directly. Each source is chosen because it answers a different part of the research questions:</w:t>
      </w:r>
    </w:p>
    <w:p w14:paraId="28D065C9" w14:textId="77777777" w:rsidR="00F93A7D" w:rsidRDefault="00627E24">
      <w:pPr>
        <w:numPr>
          <w:ilvl w:val="0"/>
          <w:numId w:val="18"/>
        </w:numPr>
      </w:pPr>
      <w:r>
        <w:rPr>
          <w:b/>
          <w:bCs/>
        </w:rPr>
        <w:t>Graduate questionnaire:</w:t>
      </w:r>
      <w:r>
        <w:t xml:space="preserve"> the only source that links an individual's profile to their own time-to-employment, including those still searching (censored), which is required for RQ1 and RQ3.</w:t>
      </w:r>
    </w:p>
    <w:p w14:paraId="5DDD9B9F" w14:textId="77777777" w:rsidR="00F93A7D" w:rsidRDefault="00627E24">
      <w:pPr>
        <w:numPr>
          <w:ilvl w:val="0"/>
          <w:numId w:val="18"/>
        </w:numPr>
      </w:pPr>
      <w:r>
        <w:rPr>
          <w:b/>
          <w:bCs/>
        </w:rPr>
        <w:t>Employer questionnaire:</w:t>
      </w:r>
      <w:r>
        <w:t xml:space="preserve"> gives the demand side in employers' own words (what they say they value), required for the alignment comparison in RQ2.</w:t>
      </w:r>
    </w:p>
    <w:p w14:paraId="19A8072B" w14:textId="77777777" w:rsidR="00F93A7D" w:rsidRDefault="00627E24">
      <w:pPr>
        <w:numPr>
          <w:ilvl w:val="0"/>
          <w:numId w:val="18"/>
        </w:numPr>
      </w:pPr>
      <w:r>
        <w:rPr>
          <w:b/>
          <w:bCs/>
        </w:rPr>
        <w:t>Job advertisements:</w:t>
      </w:r>
      <w:r>
        <w:t xml:space="preserve"> show what employers actually ask for in public, independent of survey responses, and so act as a check on the employer questionnaire (RQ2).</w:t>
      </w:r>
    </w:p>
    <w:p w14:paraId="5E27BF61" w14:textId="77777777" w:rsidR="00F93A7D" w:rsidRDefault="00627E24">
      <w:pPr>
        <w:numPr>
          <w:ilvl w:val="0"/>
          <w:numId w:val="18"/>
        </w:numPr>
      </w:pPr>
      <w:r>
        <w:rPr>
          <w:b/>
          <w:bCs/>
        </w:rPr>
        <w:t>Industry reports:</w:t>
      </w:r>
      <w:r>
        <w:t xml:space="preserve"> corroborate the primary findings against published national evidence (SLASSCOM, 2024).</w:t>
      </w:r>
    </w:p>
    <w:p w14:paraId="35E5E65F" w14:textId="77777777" w:rsidR="00F93A7D" w:rsidRDefault="00627E24">
      <w:pPr>
        <w:pStyle w:val="FirstParagraph"/>
      </w:pPr>
      <w:r>
        <w:lastRenderedPageBreak/>
        <w:t>Using three independent sources for the demand side (employers, advertisements and reports) allows findings to be triangulated rather than resting on a single, self-reported source.</w:t>
      </w:r>
    </w:p>
    <w:p w14:paraId="4FC3A733" w14:textId="77777777" w:rsidR="00F93A7D" w:rsidRDefault="00627E24">
      <w:pPr>
        <w:pStyle w:val="BodyText"/>
      </w:pPr>
      <w:r>
        <w:t>Because this is a scientific study, every claim made in later chapters must be supported by recorded evidence. Table 3.1 states, before data collection, what evidence will be kept for each source and the minimum standard it must meet before it is used.</w:t>
      </w:r>
    </w:p>
    <w:p w14:paraId="1FF21D74" w14:textId="77777777" w:rsidR="00F93A7D" w:rsidRDefault="00627E24">
      <w:pPr>
        <w:pStyle w:val="TableCaption"/>
      </w:pPr>
      <w:bookmarkStart w:id="54" w:name="_Toc243006248"/>
      <w:r>
        <w:t>Table 3.1: Evidence retained for each data source</w:t>
      </w:r>
      <w:bookmarkEnd w:id="5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71"/>
        <w:gridCol w:w="3025"/>
        <w:gridCol w:w="3027"/>
      </w:tblGrid>
      <w:tr w:rsidR="00F93A7D" w:rsidRPr="00DF4218" w14:paraId="308722C5"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471" w:type="dxa"/>
            <w:tcBorders>
              <w:bottom w:val="none" w:sz="0" w:space="0" w:color="auto"/>
            </w:tcBorders>
          </w:tcPr>
          <w:p w14:paraId="2660C163" w14:textId="77777777" w:rsidR="00F93A7D" w:rsidRPr="00DF4218" w:rsidRDefault="00627E24" w:rsidP="00DF4218">
            <w:pPr>
              <w:pStyle w:val="Compact"/>
              <w:spacing w:before="40" w:after="40" w:line="240" w:lineRule="auto"/>
              <w:jc w:val="left"/>
              <w:rPr>
                <w:b/>
                <w:sz w:val="20"/>
              </w:rPr>
            </w:pPr>
            <w:r>
              <w:rPr>
                <w:b/>
                <w:bCs/>
                <w:sz w:val="20"/>
              </w:rPr>
              <w:t>Data source</w:t>
            </w:r>
          </w:p>
        </w:tc>
        <w:tc>
          <w:tcPr>
            <w:tcW w:w="3025" w:type="dxa"/>
            <w:tcBorders>
              <w:bottom w:val="none" w:sz="0" w:space="0" w:color="auto"/>
            </w:tcBorders>
          </w:tcPr>
          <w:p w14:paraId="68E7A910" w14:textId="77777777" w:rsidR="00F93A7D" w:rsidRPr="00DF4218" w:rsidRDefault="00627E24" w:rsidP="00DF4218">
            <w:pPr>
              <w:pStyle w:val="Compact"/>
              <w:spacing w:before="40" w:after="40" w:line="240" w:lineRule="auto"/>
              <w:jc w:val="left"/>
              <w:rPr>
                <w:b/>
                <w:sz w:val="20"/>
              </w:rPr>
            </w:pPr>
            <w:r>
              <w:rPr>
                <w:b/>
                <w:bCs/>
                <w:sz w:val="20"/>
              </w:rPr>
              <w:t>Evidence retained</w:t>
            </w:r>
          </w:p>
        </w:tc>
        <w:tc>
          <w:tcPr>
            <w:tcW w:w="3027" w:type="dxa"/>
            <w:tcBorders>
              <w:bottom w:val="none" w:sz="0" w:space="0" w:color="auto"/>
            </w:tcBorders>
          </w:tcPr>
          <w:p w14:paraId="1A4DAA33" w14:textId="77777777" w:rsidR="00F93A7D" w:rsidRPr="00DF4218" w:rsidRDefault="00627E24" w:rsidP="00DF4218">
            <w:pPr>
              <w:pStyle w:val="Compact"/>
              <w:spacing w:before="40" w:after="40" w:line="240" w:lineRule="auto"/>
              <w:jc w:val="left"/>
              <w:rPr>
                <w:b/>
                <w:sz w:val="20"/>
              </w:rPr>
            </w:pPr>
            <w:r>
              <w:rPr>
                <w:b/>
                <w:bCs/>
                <w:sz w:val="20"/>
              </w:rPr>
              <w:t>Minimum standard before use</w:t>
            </w:r>
          </w:p>
        </w:tc>
      </w:tr>
      <w:tr w:rsidR="00F93A7D" w:rsidRPr="00DF4218" w14:paraId="7A395EAF" w14:textId="77777777" w:rsidTr="00DF4218">
        <w:tc>
          <w:tcPr>
            <w:tcW w:w="2471" w:type="dxa"/>
          </w:tcPr>
          <w:p w14:paraId="4B4DBAE7"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3025" w:type="dxa"/>
          </w:tcPr>
          <w:p w14:paraId="000819DF" w14:textId="77777777" w:rsidR="00F93A7D" w:rsidRPr="00DF4218" w:rsidRDefault="00627E24" w:rsidP="00DF4218">
            <w:pPr>
              <w:pStyle w:val="Compact"/>
              <w:spacing w:before="40" w:after="40" w:line="240" w:lineRule="auto"/>
              <w:jc w:val="left"/>
              <w:rPr>
                <w:sz w:val="20"/>
              </w:rPr>
            </w:pPr>
            <w:r>
              <w:rPr>
                <w:sz w:val="20"/>
              </w:rPr>
              <w:t>Anonymised raw export; consent record; cleaning audit trail (raw count, each exclusion and its reason, final count)</w:t>
            </w:r>
          </w:p>
        </w:tc>
        <w:tc>
          <w:tcPr>
            <w:tcW w:w="3027" w:type="dxa"/>
          </w:tcPr>
          <w:p w14:paraId="51D52D58" w14:textId="77777777" w:rsidR="00F93A7D" w:rsidRPr="00DF4218" w:rsidRDefault="00627E24" w:rsidP="00DF4218">
            <w:pPr>
              <w:pStyle w:val="Compact"/>
              <w:spacing w:before="40" w:after="40" w:line="240" w:lineRule="auto"/>
              <w:jc w:val="left"/>
              <w:rPr>
                <w:sz w:val="20"/>
              </w:rPr>
            </w:pPr>
            <w:r>
              <w:rPr>
                <w:sz w:val="20"/>
              </w:rPr>
              <w:t>Valid consent; dates consistent (job date not before completion date); target of 300 complete responses</w:t>
            </w:r>
          </w:p>
        </w:tc>
      </w:tr>
      <w:tr w:rsidR="00F93A7D" w:rsidRPr="00DF4218" w14:paraId="03486C33" w14:textId="77777777" w:rsidTr="00DF4218">
        <w:tc>
          <w:tcPr>
            <w:tcW w:w="2471" w:type="dxa"/>
          </w:tcPr>
          <w:p w14:paraId="05F265A0" w14:textId="77777777" w:rsidR="00F93A7D" w:rsidRPr="00DF4218" w:rsidRDefault="00627E24" w:rsidP="00DF4218">
            <w:pPr>
              <w:pStyle w:val="Compact"/>
              <w:spacing w:before="40" w:after="40" w:line="240" w:lineRule="auto"/>
              <w:jc w:val="left"/>
              <w:rPr>
                <w:sz w:val="20"/>
              </w:rPr>
            </w:pPr>
            <w:r>
              <w:rPr>
                <w:sz w:val="20"/>
              </w:rPr>
              <w:t>Employer questionnaire</w:t>
            </w:r>
          </w:p>
        </w:tc>
        <w:tc>
          <w:tcPr>
            <w:tcW w:w="3025" w:type="dxa"/>
          </w:tcPr>
          <w:p w14:paraId="3F315CF4" w14:textId="77777777" w:rsidR="00F93A7D" w:rsidRPr="00DF4218" w:rsidRDefault="00627E24" w:rsidP="00DF4218">
            <w:pPr>
              <w:pStyle w:val="Compact"/>
              <w:spacing w:before="40" w:after="40" w:line="240" w:lineRule="auto"/>
              <w:jc w:val="left"/>
              <w:rPr>
                <w:sz w:val="20"/>
              </w:rPr>
            </w:pPr>
            <w:r>
              <w:rPr>
                <w:sz w:val="20"/>
              </w:rPr>
              <w:t>Anonymised raw export; organisation size and sector only</w:t>
            </w:r>
          </w:p>
        </w:tc>
        <w:tc>
          <w:tcPr>
            <w:tcW w:w="3027" w:type="dxa"/>
          </w:tcPr>
          <w:p w14:paraId="63C7CE76" w14:textId="77777777" w:rsidR="00F93A7D" w:rsidRPr="00DF4218" w:rsidRDefault="00627E24" w:rsidP="00DF4218">
            <w:pPr>
              <w:pStyle w:val="Compact"/>
              <w:spacing w:before="40" w:after="40" w:line="240" w:lineRule="auto"/>
              <w:jc w:val="left"/>
              <w:rPr>
                <w:sz w:val="20"/>
              </w:rPr>
            </w:pPr>
            <w:r>
              <w:rPr>
                <w:sz w:val="20"/>
              </w:rPr>
              <w:t>Respondent involved in hiring decisions; target of 30 to 50 responses</w:t>
            </w:r>
          </w:p>
        </w:tc>
      </w:tr>
      <w:tr w:rsidR="00F93A7D" w:rsidRPr="00DF4218" w14:paraId="422DFE36" w14:textId="77777777" w:rsidTr="00DF4218">
        <w:tc>
          <w:tcPr>
            <w:tcW w:w="2471" w:type="dxa"/>
          </w:tcPr>
          <w:p w14:paraId="0C6B8027" w14:textId="77777777" w:rsidR="00F93A7D" w:rsidRPr="00DF4218" w:rsidRDefault="00627E24" w:rsidP="00DF4218">
            <w:pPr>
              <w:pStyle w:val="Compact"/>
              <w:spacing w:before="40" w:after="40" w:line="240" w:lineRule="auto"/>
              <w:jc w:val="left"/>
              <w:rPr>
                <w:sz w:val="20"/>
              </w:rPr>
            </w:pPr>
            <w:r>
              <w:rPr>
                <w:sz w:val="20"/>
              </w:rPr>
              <w:t>Job advertisements</w:t>
            </w:r>
          </w:p>
        </w:tc>
        <w:tc>
          <w:tcPr>
            <w:tcW w:w="3025" w:type="dxa"/>
          </w:tcPr>
          <w:p w14:paraId="131FFE50" w14:textId="77777777" w:rsidR="00F93A7D" w:rsidRPr="00DF4218" w:rsidRDefault="00627E24" w:rsidP="00DF4218">
            <w:pPr>
              <w:pStyle w:val="Compact"/>
              <w:spacing w:before="40" w:after="40" w:line="240" w:lineRule="auto"/>
              <w:jc w:val="left"/>
              <w:rPr>
                <w:sz w:val="20"/>
              </w:rPr>
            </w:pPr>
            <w:r>
              <w:rPr>
                <w:sz w:val="20"/>
              </w:rPr>
              <w:t>Source website, date collected and a saved copy of each advertisement; coding sheet</w:t>
            </w:r>
          </w:p>
        </w:tc>
        <w:tc>
          <w:tcPr>
            <w:tcW w:w="3027" w:type="dxa"/>
          </w:tcPr>
          <w:p w14:paraId="4D6BF8A0" w14:textId="77777777" w:rsidR="00F93A7D" w:rsidRPr="00DF4218" w:rsidRDefault="00627E24" w:rsidP="00DF4218">
            <w:pPr>
              <w:pStyle w:val="Compact"/>
              <w:spacing w:before="40" w:after="40" w:line="240" w:lineRule="auto"/>
              <w:jc w:val="left"/>
              <w:rPr>
                <w:sz w:val="20"/>
              </w:rPr>
            </w:pPr>
            <w:r>
              <w:rPr>
                <w:sz w:val="20"/>
              </w:rPr>
              <w:t>Collected within the defined window; duplicates removed; coding agreement (Cohen's kappa) of at least 0.6</w:t>
            </w:r>
          </w:p>
        </w:tc>
      </w:tr>
      <w:tr w:rsidR="00F93A7D" w:rsidRPr="00DF4218" w14:paraId="53C836BF" w14:textId="77777777" w:rsidTr="00DF4218">
        <w:tc>
          <w:tcPr>
            <w:tcW w:w="2471" w:type="dxa"/>
          </w:tcPr>
          <w:p w14:paraId="797E24F2" w14:textId="77777777" w:rsidR="00F93A7D" w:rsidRPr="00DF4218" w:rsidRDefault="00627E24" w:rsidP="00DF4218">
            <w:pPr>
              <w:pStyle w:val="Compact"/>
              <w:spacing w:before="40" w:after="40" w:line="240" w:lineRule="auto"/>
              <w:jc w:val="left"/>
              <w:rPr>
                <w:sz w:val="20"/>
              </w:rPr>
            </w:pPr>
            <w:r>
              <w:rPr>
                <w:sz w:val="20"/>
              </w:rPr>
              <w:t>Pilot study</w:t>
            </w:r>
          </w:p>
        </w:tc>
        <w:tc>
          <w:tcPr>
            <w:tcW w:w="3025" w:type="dxa"/>
          </w:tcPr>
          <w:p w14:paraId="775C551E" w14:textId="77777777" w:rsidR="00F93A7D" w:rsidRPr="00DF4218" w:rsidRDefault="00627E24" w:rsidP="00DF4218">
            <w:pPr>
              <w:pStyle w:val="Compact"/>
              <w:spacing w:before="40" w:after="40" w:line="240" w:lineRule="auto"/>
              <w:jc w:val="left"/>
              <w:rPr>
                <w:sz w:val="20"/>
              </w:rPr>
            </w:pPr>
            <w:r>
              <w:rPr>
                <w:sz w:val="20"/>
              </w:rPr>
              <w:t>Pilot responses, completion times, feedback and the list of changes made to the questionnaires</w:t>
            </w:r>
          </w:p>
        </w:tc>
        <w:tc>
          <w:tcPr>
            <w:tcW w:w="3027" w:type="dxa"/>
          </w:tcPr>
          <w:p w14:paraId="2C3A4DD2" w14:textId="77777777" w:rsidR="00F93A7D" w:rsidRPr="00DF4218" w:rsidRDefault="00627E24" w:rsidP="00DF4218">
            <w:pPr>
              <w:pStyle w:val="Compact"/>
              <w:spacing w:before="40" w:after="40" w:line="240" w:lineRule="auto"/>
              <w:jc w:val="left"/>
              <w:rPr>
                <w:sz w:val="20"/>
              </w:rPr>
            </w:pPr>
            <w:r>
              <w:rPr>
                <w:sz w:val="20"/>
              </w:rPr>
              <w:t>All changes documented before main data collection begins</w:t>
            </w:r>
          </w:p>
        </w:tc>
      </w:tr>
      <w:tr w:rsidR="00F93A7D" w:rsidRPr="00DF4218" w14:paraId="1ECF1746" w14:textId="77777777" w:rsidTr="00DF4218">
        <w:tc>
          <w:tcPr>
            <w:tcW w:w="2471" w:type="dxa"/>
          </w:tcPr>
          <w:p w14:paraId="42E925D6" w14:textId="77777777" w:rsidR="00F93A7D" w:rsidRPr="00DF4218" w:rsidRDefault="00627E24" w:rsidP="00DF4218">
            <w:pPr>
              <w:pStyle w:val="Compact"/>
              <w:spacing w:before="40" w:after="40" w:line="240" w:lineRule="auto"/>
              <w:jc w:val="left"/>
              <w:rPr>
                <w:sz w:val="20"/>
              </w:rPr>
            </w:pPr>
            <w:r>
              <w:rPr>
                <w:sz w:val="20"/>
              </w:rPr>
              <w:t>Models</w:t>
            </w:r>
          </w:p>
        </w:tc>
        <w:tc>
          <w:tcPr>
            <w:tcW w:w="3025" w:type="dxa"/>
          </w:tcPr>
          <w:p w14:paraId="055D6487" w14:textId="77777777" w:rsidR="00F93A7D" w:rsidRPr="00DF4218" w:rsidRDefault="00627E24" w:rsidP="00DF4218">
            <w:pPr>
              <w:pStyle w:val="Compact"/>
              <w:spacing w:before="40" w:after="40" w:line="240" w:lineRule="auto"/>
              <w:jc w:val="left"/>
              <w:rPr>
                <w:sz w:val="20"/>
              </w:rPr>
            </w:pPr>
            <w:r>
              <w:rPr>
                <w:sz w:val="20"/>
              </w:rPr>
              <w:t>Code version, random seeds, settings and results of every experiment</w:t>
            </w:r>
          </w:p>
        </w:tc>
        <w:tc>
          <w:tcPr>
            <w:tcW w:w="3027" w:type="dxa"/>
          </w:tcPr>
          <w:p w14:paraId="6AE64417" w14:textId="77777777" w:rsidR="00F93A7D" w:rsidRPr="00DF4218" w:rsidRDefault="00627E24" w:rsidP="00DF4218">
            <w:pPr>
              <w:pStyle w:val="Compact"/>
              <w:spacing w:before="40" w:after="40" w:line="240" w:lineRule="auto"/>
              <w:jc w:val="left"/>
              <w:rPr>
                <w:sz w:val="20"/>
              </w:rPr>
            </w:pPr>
            <w:r>
              <w:rPr>
                <w:sz w:val="20"/>
              </w:rPr>
              <w:t>Every reported number can be regenerated from the stored code and data</w:t>
            </w:r>
          </w:p>
        </w:tc>
      </w:tr>
    </w:tbl>
    <w:p w14:paraId="09BCA815" w14:textId="77777777" w:rsidR="00F93A7D" w:rsidRDefault="00627E24">
      <w:pPr>
        <w:pStyle w:val="Heading2"/>
      </w:pPr>
      <w:bookmarkStart w:id="55" w:name="s3-8"/>
      <w:bookmarkStart w:id="56" w:name="_Toc243006140"/>
      <w:bookmarkEnd w:id="52"/>
      <w:r>
        <w:t>3.8 Software Development Methodology</w:t>
      </w:r>
      <w:bookmarkEnd w:id="56"/>
    </w:p>
    <w:p w14:paraId="2588E454" w14:textId="77777777" w:rsidR="00F93A7D" w:rsidRDefault="00627E24">
      <w:pPr>
        <w:pStyle w:val="FirstParagraph"/>
      </w:pPr>
      <w:r>
        <w:t xml:space="preserve">The artifact is developed using an iterative methodology comprising planning, design, development, integration, testing, and refinement, repeated across the three main components of the system: the data pipeline, the modelling layer, and the user interface. The modelling and prediction-service layer is developed in Python, using the lifelines and scikit-survival libraries for the Cox, Elastic Net Cox, and AFT models, the pycox library (built on PyTorch) for DeepSurv, the SHAP library for explainability, and FastAPI to expose the prediction and explanation functionality as a lightweight web service. The user-facing interface is developed using Next.js, selected over Streamlit for its greater control over the layered, multi-panel dashboard the artifact requires (prediction, explanation, market-alignment comparison, and counterfactual guidance presented together), its more production-representative front-end/back-end separation from the FastAPI prediction service, and its closer alignment </w:t>
      </w:r>
      <w:r>
        <w:lastRenderedPageBreak/>
        <w:t>with the responsive, mobile-accessible web platform justified below. Reference data used by the artifact - job advertisements and aggregated, anonymised employer requirement data - is stored in a PostgreSQL database, while individual user input submitted to the prototype is processed statelessly and is not persisted, consistent with the scope and data-privacy requirements established in Sections 1.5 and 3.6.</w:t>
      </w:r>
    </w:p>
    <w:p w14:paraId="0FAC34EC" w14:textId="77777777" w:rsidR="00F93A7D" w:rsidRDefault="00627E24">
      <w:pPr>
        <w:pStyle w:val="BodyText"/>
      </w:pPr>
      <w:r>
        <w:t>A responsive web-based platform, rather than a native mobile application, was selected for the artifact. This choice is justified on three grounds. First, the artifact functions as a research demonstration and evaluation tool rather than a consumer product requiring app-store distribution, so a single, universally accessible link is more appropriate than an installable application. Second, none of the artifact's required functions - profile input, prediction display, explanation, and market-alignment comparison - depend on device-specific capabilities such as camera access, push notifications, or offline operation, which are the principal justifications for native mobile development. Third, a web-based platform is directly consistent with the technology stack described above and with the comparable systems reviewed in Section 2.3, avoiding the additional development effort a separate native codebase would require within the available project timeline. A native mobile application was therefore considered and not adopted; the resulting web platform remains fully accessible from a mobile browser, so this decision does not restrict the artifact's availability to end users.</w:t>
      </w:r>
    </w:p>
    <w:p w14:paraId="5C77035F" w14:textId="77777777" w:rsidR="00F93A7D" w:rsidRDefault="00627E24">
      <w:pPr>
        <w:pStyle w:val="Heading2"/>
      </w:pPr>
      <w:bookmarkStart w:id="57" w:name="s3-9"/>
      <w:bookmarkStart w:id="58" w:name="_Toc243006141"/>
      <w:bookmarkEnd w:id="55"/>
      <w:r>
        <w:t>3.9 Artifact Evaluation Strategy</w:t>
      </w:r>
      <w:bookmarkEnd w:id="58"/>
    </w:p>
    <w:p w14:paraId="5CC931D8" w14:textId="77777777" w:rsidR="00F93A7D" w:rsidRDefault="00627E24">
      <w:pPr>
        <w:pStyle w:val="FirstParagraph"/>
      </w:pPr>
      <w:r>
        <w:t xml:space="preserve">Predictive model evaluation uses Uno's concordance index (C-index) as the primary metric (Sonabend et al., 2022), together with calibration analysis comparing the model's predicted survival curves against observed outcomes, and the integrated Brier score as a supplementary measure of overall prediction error (Zhao et al., 2024). The data are divided once into separate training, validation and test sets, so that models are fitted, tuned and finally evaluated on different respondents and no respondent is used more than once (Section 3.10). The time-to-employment range and confidence level presented to end users (Section 3.6) is derived from the predicted individual survival curve for each profile: the range is read off as the interval between specified lower and upper survival-probability quantiles (for example, the time points at which predicted survival probability falls to 75% and 25%), with the associated confidence </w:t>
      </w:r>
      <w:r>
        <w:lastRenderedPageBreak/>
        <w:t>level reported alongside it and validated against observed outcomes during calibration analysis. Plain classification metrics - accuracy, precision, recall, and standard (non-time-dependent) ROC-AUC - are deliberately not used as headline evaluation metrics in this study, since they are not statistically appropriate for censored, time-to-event data of the kind used here, and their use would directly undermine the methodological justification, established in Chapter 2, for adopting survival analysis in the first place.</w:t>
      </w:r>
    </w:p>
    <w:p w14:paraId="2D8A1F9C" w14:textId="77777777" w:rsidR="00F93A7D" w:rsidRDefault="00627E24">
      <w:pPr>
        <w:pStyle w:val="BodyText"/>
      </w:pPr>
      <w:r>
        <w:t>Each metric answers a different question about whether the model works, and no single metric is sufficient on its own. Table 3.2 gives the reason for each choice.</w:t>
      </w:r>
    </w:p>
    <w:p w14:paraId="26EB6BFB" w14:textId="77777777" w:rsidR="00F93A7D" w:rsidRDefault="00627E24">
      <w:pPr>
        <w:pStyle w:val="TableCaption"/>
      </w:pPr>
      <w:bookmarkStart w:id="59" w:name="_Toc243006249"/>
      <w:r>
        <w:t>Table 3.2: Evaluation metrics and the reason for each</w:t>
      </w:r>
      <w:bookmarkEnd w:id="5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8"/>
        <w:gridCol w:w="3157"/>
        <w:gridCol w:w="3158"/>
      </w:tblGrid>
      <w:tr w:rsidR="00F93A7D" w:rsidRPr="00DF4218" w14:paraId="50F09F4D"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208" w:type="dxa"/>
            <w:tcBorders>
              <w:bottom w:val="none" w:sz="0" w:space="0" w:color="auto"/>
            </w:tcBorders>
          </w:tcPr>
          <w:p w14:paraId="309A3A86" w14:textId="77777777" w:rsidR="00F93A7D" w:rsidRPr="00DF4218" w:rsidRDefault="00627E24" w:rsidP="00DF4218">
            <w:pPr>
              <w:pStyle w:val="Compact"/>
              <w:spacing w:before="40" w:after="40" w:line="240" w:lineRule="auto"/>
              <w:jc w:val="left"/>
              <w:rPr>
                <w:b/>
                <w:sz w:val="20"/>
              </w:rPr>
            </w:pPr>
            <w:r>
              <w:rPr>
                <w:b/>
                <w:bCs/>
                <w:sz w:val="20"/>
              </w:rPr>
              <w:t>Metric</w:t>
            </w:r>
          </w:p>
        </w:tc>
        <w:tc>
          <w:tcPr>
            <w:tcW w:w="3157" w:type="dxa"/>
            <w:tcBorders>
              <w:bottom w:val="none" w:sz="0" w:space="0" w:color="auto"/>
            </w:tcBorders>
          </w:tcPr>
          <w:p w14:paraId="27C40551" w14:textId="77777777" w:rsidR="00F93A7D" w:rsidRPr="00DF4218" w:rsidRDefault="00627E24" w:rsidP="00DF4218">
            <w:pPr>
              <w:pStyle w:val="Compact"/>
              <w:spacing w:before="40" w:after="40" w:line="240" w:lineRule="auto"/>
              <w:jc w:val="left"/>
              <w:rPr>
                <w:b/>
                <w:sz w:val="20"/>
              </w:rPr>
            </w:pPr>
            <w:r>
              <w:rPr>
                <w:b/>
                <w:bCs/>
                <w:sz w:val="20"/>
              </w:rPr>
              <w:t>Question it answers</w:t>
            </w:r>
          </w:p>
        </w:tc>
        <w:tc>
          <w:tcPr>
            <w:tcW w:w="3158" w:type="dxa"/>
            <w:tcBorders>
              <w:bottom w:val="none" w:sz="0" w:space="0" w:color="auto"/>
            </w:tcBorders>
          </w:tcPr>
          <w:p w14:paraId="260CB7B7" w14:textId="77777777" w:rsidR="00F93A7D" w:rsidRPr="00DF4218" w:rsidRDefault="00627E24" w:rsidP="00DF4218">
            <w:pPr>
              <w:pStyle w:val="Compact"/>
              <w:spacing w:before="40" w:after="40" w:line="240" w:lineRule="auto"/>
              <w:jc w:val="left"/>
              <w:rPr>
                <w:b/>
                <w:sz w:val="20"/>
              </w:rPr>
            </w:pPr>
            <w:r>
              <w:rPr>
                <w:b/>
                <w:bCs/>
                <w:sz w:val="20"/>
              </w:rPr>
              <w:t>Why it was chosen over alternatives</w:t>
            </w:r>
          </w:p>
        </w:tc>
      </w:tr>
      <w:tr w:rsidR="00F93A7D" w:rsidRPr="00DF4218" w14:paraId="54AC2F1E" w14:textId="77777777" w:rsidTr="00DF4218">
        <w:tc>
          <w:tcPr>
            <w:tcW w:w="2208" w:type="dxa"/>
          </w:tcPr>
          <w:p w14:paraId="3A1C332D" w14:textId="77777777" w:rsidR="00F93A7D" w:rsidRPr="00DF4218" w:rsidRDefault="00627E24" w:rsidP="00DF4218">
            <w:pPr>
              <w:pStyle w:val="Compact"/>
              <w:spacing w:before="40" w:after="40" w:line="240" w:lineRule="auto"/>
              <w:jc w:val="left"/>
              <w:rPr>
                <w:sz w:val="20"/>
              </w:rPr>
            </w:pPr>
            <w:r>
              <w:rPr>
                <w:sz w:val="20"/>
              </w:rPr>
              <w:t>Uno's C-index (primary)</w:t>
            </w:r>
          </w:p>
        </w:tc>
        <w:tc>
          <w:tcPr>
            <w:tcW w:w="3157" w:type="dxa"/>
          </w:tcPr>
          <w:p w14:paraId="66E415E5" w14:textId="77777777" w:rsidR="00F93A7D" w:rsidRPr="00DF4218" w:rsidRDefault="00627E24" w:rsidP="00DF4218">
            <w:pPr>
              <w:pStyle w:val="Compact"/>
              <w:spacing w:before="40" w:after="40" w:line="240" w:lineRule="auto"/>
              <w:jc w:val="left"/>
              <w:rPr>
                <w:sz w:val="20"/>
              </w:rPr>
            </w:pPr>
            <w:r>
              <w:rPr>
                <w:sz w:val="20"/>
              </w:rPr>
              <w:t>Does the model rank people correctly, so that those predicted to find work sooner actually do?</w:t>
            </w:r>
          </w:p>
        </w:tc>
        <w:tc>
          <w:tcPr>
            <w:tcW w:w="3158" w:type="dxa"/>
          </w:tcPr>
          <w:p w14:paraId="5728D625" w14:textId="77777777" w:rsidR="00F93A7D" w:rsidRPr="00DF4218" w:rsidRDefault="00627E24" w:rsidP="00DF4218">
            <w:pPr>
              <w:pStyle w:val="Compact"/>
              <w:spacing w:before="40" w:after="40" w:line="240" w:lineRule="auto"/>
              <w:jc w:val="left"/>
              <w:rPr>
                <w:sz w:val="20"/>
              </w:rPr>
            </w:pPr>
            <w:r>
              <w:rPr>
                <w:sz w:val="20"/>
              </w:rPr>
              <w:t>Designed for censored data; less biased than Harrell's C-index when many respondents are censored (Sonabend et al., 2022). Harrell's C-index is reported alongside for comparison with earlier studies</w:t>
            </w:r>
          </w:p>
        </w:tc>
      </w:tr>
      <w:tr w:rsidR="00F93A7D" w:rsidRPr="00DF4218" w14:paraId="6756E0A6" w14:textId="77777777" w:rsidTr="00DF4218">
        <w:tc>
          <w:tcPr>
            <w:tcW w:w="2208" w:type="dxa"/>
          </w:tcPr>
          <w:p w14:paraId="6C987E64" w14:textId="77777777" w:rsidR="00F93A7D" w:rsidRPr="00DF4218" w:rsidRDefault="00627E24" w:rsidP="00DF4218">
            <w:pPr>
              <w:pStyle w:val="Compact"/>
              <w:spacing w:before="40" w:after="40" w:line="240" w:lineRule="auto"/>
              <w:jc w:val="left"/>
              <w:rPr>
                <w:sz w:val="20"/>
              </w:rPr>
            </w:pPr>
            <w:r>
              <w:rPr>
                <w:sz w:val="20"/>
              </w:rPr>
              <w:t>Calibration at 3, 6 and 12 months</w:t>
            </w:r>
          </w:p>
        </w:tc>
        <w:tc>
          <w:tcPr>
            <w:tcW w:w="3157" w:type="dxa"/>
          </w:tcPr>
          <w:p w14:paraId="3135C322" w14:textId="77777777" w:rsidR="00F93A7D" w:rsidRPr="00DF4218" w:rsidRDefault="00627E24" w:rsidP="00DF4218">
            <w:pPr>
              <w:pStyle w:val="Compact"/>
              <w:spacing w:before="40" w:after="40" w:line="240" w:lineRule="auto"/>
              <w:jc w:val="left"/>
              <w:rPr>
                <w:sz w:val="20"/>
              </w:rPr>
            </w:pPr>
            <w:r>
              <w:rPr>
                <w:sz w:val="20"/>
              </w:rPr>
              <w:t>Are the predicted probabilities correct (for example, of those given a 60% chance of a job within 6 months, did about 60% find one)?</w:t>
            </w:r>
          </w:p>
        </w:tc>
        <w:tc>
          <w:tcPr>
            <w:tcW w:w="3158" w:type="dxa"/>
          </w:tcPr>
          <w:p w14:paraId="768BAC1E" w14:textId="77777777" w:rsidR="00F93A7D" w:rsidRPr="00DF4218" w:rsidRDefault="00627E24" w:rsidP="00DF4218">
            <w:pPr>
              <w:pStyle w:val="Compact"/>
              <w:spacing w:before="40" w:after="40" w:line="240" w:lineRule="auto"/>
              <w:jc w:val="left"/>
              <w:rPr>
                <w:sz w:val="20"/>
              </w:rPr>
            </w:pPr>
            <w:r>
              <w:rPr>
                <w:sz w:val="20"/>
              </w:rPr>
              <w:t>A model can rank well but give wrong probabilities; the artifact shows probabilities to users, so these must be accurate (Zhao et al., 2024)</w:t>
            </w:r>
          </w:p>
        </w:tc>
      </w:tr>
      <w:tr w:rsidR="00F93A7D" w:rsidRPr="00DF4218" w14:paraId="406E6C26" w14:textId="77777777" w:rsidTr="00DF4218">
        <w:tc>
          <w:tcPr>
            <w:tcW w:w="2208" w:type="dxa"/>
          </w:tcPr>
          <w:p w14:paraId="0AF533EC" w14:textId="77777777" w:rsidR="00F93A7D" w:rsidRPr="00DF4218" w:rsidRDefault="00627E24" w:rsidP="00DF4218">
            <w:pPr>
              <w:pStyle w:val="Compact"/>
              <w:spacing w:before="40" w:after="40" w:line="240" w:lineRule="auto"/>
              <w:jc w:val="left"/>
              <w:rPr>
                <w:sz w:val="20"/>
              </w:rPr>
            </w:pPr>
            <w:r>
              <w:rPr>
                <w:sz w:val="20"/>
              </w:rPr>
              <w:t>Integrated Brier score</w:t>
            </w:r>
          </w:p>
        </w:tc>
        <w:tc>
          <w:tcPr>
            <w:tcW w:w="3157" w:type="dxa"/>
          </w:tcPr>
          <w:p w14:paraId="7BD5A29F" w14:textId="77777777" w:rsidR="00F93A7D" w:rsidRPr="00DF4218" w:rsidRDefault="00627E24" w:rsidP="00DF4218">
            <w:pPr>
              <w:pStyle w:val="Compact"/>
              <w:spacing w:before="40" w:after="40" w:line="240" w:lineRule="auto"/>
              <w:jc w:val="left"/>
              <w:rPr>
                <w:sz w:val="20"/>
              </w:rPr>
            </w:pPr>
            <w:r>
              <w:rPr>
                <w:sz w:val="20"/>
              </w:rPr>
              <w:t>How large is the overall prediction error over time?</w:t>
            </w:r>
          </w:p>
        </w:tc>
        <w:tc>
          <w:tcPr>
            <w:tcW w:w="3158" w:type="dxa"/>
          </w:tcPr>
          <w:p w14:paraId="4DCCAF50" w14:textId="77777777" w:rsidR="00F93A7D" w:rsidRPr="00DF4218" w:rsidRDefault="00627E24" w:rsidP="00DF4218">
            <w:pPr>
              <w:pStyle w:val="Compact"/>
              <w:spacing w:before="40" w:after="40" w:line="240" w:lineRule="auto"/>
              <w:jc w:val="left"/>
              <w:rPr>
                <w:sz w:val="20"/>
              </w:rPr>
            </w:pPr>
            <w:r>
              <w:rPr>
                <w:sz w:val="20"/>
              </w:rPr>
              <w:t>Combines ranking and calibration into one error measure for censored data, and allows comparison with a no-information baseline (Zhao et al., 2024)</w:t>
            </w:r>
          </w:p>
        </w:tc>
      </w:tr>
      <w:tr w:rsidR="00F93A7D" w:rsidRPr="00DF4218" w14:paraId="464DF25C" w14:textId="77777777" w:rsidTr="00DF4218">
        <w:tc>
          <w:tcPr>
            <w:tcW w:w="2208" w:type="dxa"/>
          </w:tcPr>
          <w:p w14:paraId="6737D0B5" w14:textId="77777777" w:rsidR="00F93A7D" w:rsidRPr="00DF4218" w:rsidRDefault="00627E24" w:rsidP="00DF4218">
            <w:pPr>
              <w:pStyle w:val="Compact"/>
              <w:spacing w:before="40" w:after="40" w:line="240" w:lineRule="auto"/>
              <w:jc w:val="left"/>
              <w:rPr>
                <w:sz w:val="20"/>
              </w:rPr>
            </w:pPr>
            <w:r>
              <w:rPr>
                <w:sz w:val="20"/>
              </w:rPr>
              <w:t>Kaplan-Meier baseline</w:t>
            </w:r>
          </w:p>
        </w:tc>
        <w:tc>
          <w:tcPr>
            <w:tcW w:w="3157" w:type="dxa"/>
          </w:tcPr>
          <w:p w14:paraId="634EA6F7" w14:textId="77777777" w:rsidR="00F93A7D" w:rsidRPr="00DF4218" w:rsidRDefault="00627E24" w:rsidP="00DF4218">
            <w:pPr>
              <w:pStyle w:val="Compact"/>
              <w:spacing w:before="40" w:after="40" w:line="240" w:lineRule="auto"/>
              <w:jc w:val="left"/>
              <w:rPr>
                <w:sz w:val="20"/>
              </w:rPr>
            </w:pPr>
            <w:r>
              <w:rPr>
                <w:sz w:val="20"/>
              </w:rPr>
              <w:t>Is the model better than predicting the same curve for everyone?</w:t>
            </w:r>
          </w:p>
        </w:tc>
        <w:tc>
          <w:tcPr>
            <w:tcW w:w="3158" w:type="dxa"/>
          </w:tcPr>
          <w:p w14:paraId="5B682B32" w14:textId="77777777" w:rsidR="00F93A7D" w:rsidRPr="00DF4218" w:rsidRDefault="00627E24" w:rsidP="00DF4218">
            <w:pPr>
              <w:pStyle w:val="Compact"/>
              <w:spacing w:before="40" w:after="40" w:line="240" w:lineRule="auto"/>
              <w:jc w:val="left"/>
              <w:rPr>
                <w:sz w:val="20"/>
              </w:rPr>
            </w:pPr>
            <w:r>
              <w:rPr>
                <w:sz w:val="20"/>
              </w:rPr>
              <w:t>A model is only useful if it improves on this baseline; reporting it prevents a weak model from appearing strong</w:t>
            </w:r>
          </w:p>
        </w:tc>
      </w:tr>
      <w:tr w:rsidR="00F93A7D" w:rsidRPr="00DF4218" w14:paraId="420834A3" w14:textId="77777777" w:rsidTr="00DF4218">
        <w:tc>
          <w:tcPr>
            <w:tcW w:w="2208" w:type="dxa"/>
          </w:tcPr>
          <w:p w14:paraId="37577B0E" w14:textId="77777777" w:rsidR="00F93A7D" w:rsidRPr="00DF4218" w:rsidRDefault="00627E24" w:rsidP="00DF4218">
            <w:pPr>
              <w:pStyle w:val="Compact"/>
              <w:spacing w:before="40" w:after="40" w:line="240" w:lineRule="auto"/>
              <w:jc w:val="left"/>
              <w:rPr>
                <w:sz w:val="20"/>
              </w:rPr>
            </w:pPr>
            <w:r>
              <w:rPr>
                <w:sz w:val="20"/>
              </w:rPr>
              <w:t>95% confidence intervals (bootstrap)</w:t>
            </w:r>
          </w:p>
        </w:tc>
        <w:tc>
          <w:tcPr>
            <w:tcW w:w="3157" w:type="dxa"/>
          </w:tcPr>
          <w:p w14:paraId="32189470" w14:textId="77777777" w:rsidR="00F93A7D" w:rsidRPr="00DF4218" w:rsidRDefault="00627E24" w:rsidP="00DF4218">
            <w:pPr>
              <w:pStyle w:val="Compact"/>
              <w:spacing w:before="40" w:after="40" w:line="240" w:lineRule="auto"/>
              <w:jc w:val="left"/>
              <w:rPr>
                <w:sz w:val="20"/>
              </w:rPr>
            </w:pPr>
            <w:r>
              <w:rPr>
                <w:sz w:val="20"/>
              </w:rPr>
              <w:t>How certain is each result?</w:t>
            </w:r>
          </w:p>
        </w:tc>
        <w:tc>
          <w:tcPr>
            <w:tcW w:w="3158" w:type="dxa"/>
          </w:tcPr>
          <w:p w14:paraId="74036A0C" w14:textId="77777777" w:rsidR="00F93A7D" w:rsidRPr="00DF4218" w:rsidRDefault="00627E24" w:rsidP="00DF4218">
            <w:pPr>
              <w:pStyle w:val="Compact"/>
              <w:spacing w:before="40" w:after="40" w:line="240" w:lineRule="auto"/>
              <w:jc w:val="left"/>
              <w:rPr>
                <w:sz w:val="20"/>
              </w:rPr>
            </w:pPr>
            <w:r>
              <w:rPr>
                <w:sz w:val="20"/>
              </w:rPr>
              <w:t>The validation and test sets are small (about 15% of the sample each), so a single number without its uncertainty could be misleading; the bootstrap resamples the evaluation set only and refits no model</w:t>
            </w:r>
          </w:p>
        </w:tc>
      </w:tr>
    </w:tbl>
    <w:p w14:paraId="4FD828CE" w14:textId="77777777" w:rsidR="00F93A7D" w:rsidRDefault="00627E24">
      <w:pPr>
        <w:pStyle w:val="BodyText"/>
      </w:pPr>
      <w:r>
        <w:t>To avoid choosing the metric that makes results look best after seeing them, the primary metric, the baseline and the model-selection rule are all fixed in advance in this chapter (Sonabend et al., 2022).</w:t>
      </w:r>
    </w:p>
    <w:p w14:paraId="32A24DA4" w14:textId="77777777" w:rsidR="00F93A7D" w:rsidRDefault="00627E24">
      <w:pPr>
        <w:pStyle w:val="BodyText"/>
      </w:pPr>
      <w:r>
        <w:t xml:space="preserve">Prototype evaluation uses the System Usability Scale (SUS), a widely used and validated ten-item usability instrument whose benchmark mean of 68 has been confirmed for digital applications (Hyzy et al., 2022), administered to a target sample of 8 to 12 representative end users (final-year students and recent graduates, recruited </w:t>
      </w:r>
      <w:r>
        <w:lastRenderedPageBreak/>
        <w:t>via the same channels described in Section 3.7) following a hands-on interaction with the working prototype. In addition to model and usability evaluation, a structured benchmark test compares the artifact's output against a general-purpose LLM (such as ChatGPT), given identical profile input for a matched set of test cases. This comparison specifically and explicitly documents whether the LLM is able to produce a validated, locally grounded, and independently measurable prediction under the same conditions, providing the direct empirical evidence underpinning the justification set out in Section 1.6.</w:t>
      </w:r>
    </w:p>
    <w:p w14:paraId="17894826" w14:textId="77777777" w:rsidR="00F93A7D" w:rsidRDefault="00627E24">
      <w:pPr>
        <w:pStyle w:val="Heading2"/>
      </w:pPr>
      <w:bookmarkStart w:id="60" w:name="s3-10"/>
      <w:bookmarkStart w:id="61" w:name="_Toc243006142"/>
      <w:bookmarkEnd w:id="57"/>
      <w:r>
        <w:t>3.10 Data Analysis Techniques</w:t>
      </w:r>
      <w:bookmarkEnd w:id="61"/>
    </w:p>
    <w:p w14:paraId="08A19CCB" w14:textId="77777777" w:rsidR="00F93A7D" w:rsidRDefault="00627E24">
      <w:pPr>
        <w:pStyle w:val="FirstParagraph"/>
      </w:pPr>
      <w:r>
        <w:t>This section explains which analysis technique is used for each research objective and question, why each technique is appropriate for the variables and type of data involved, and how the collected data will be analysed step by step to answer each question.</w:t>
      </w:r>
    </w:p>
    <w:p w14:paraId="3B08DA0F" w14:textId="77777777" w:rsidR="00F93A7D" w:rsidRDefault="00627E24">
      <w:pPr>
        <w:pStyle w:val="BodyText"/>
      </w:pPr>
      <w:r>
        <w:t>The choice of technique follows from the type of data collected. Table 3.3 summarises the main variables.</w:t>
      </w:r>
    </w:p>
    <w:p w14:paraId="5DA241C5" w14:textId="77777777" w:rsidR="00F93A7D" w:rsidRDefault="00627E24">
      <w:pPr>
        <w:pStyle w:val="TableCaption"/>
      </w:pPr>
      <w:bookmarkStart w:id="62" w:name="_Toc243006250"/>
      <w:r>
        <w:t>Table 3.3: Variables and types of data</w:t>
      </w:r>
      <w:bookmarkEnd w:id="6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2"/>
        <w:gridCol w:w="2104"/>
        <w:gridCol w:w="2104"/>
        <w:gridCol w:w="2063"/>
      </w:tblGrid>
      <w:tr w:rsidR="00F93A7D" w:rsidRPr="00DF4218" w14:paraId="4776CF65"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252" w:type="dxa"/>
            <w:tcBorders>
              <w:bottom w:val="none" w:sz="0" w:space="0" w:color="auto"/>
            </w:tcBorders>
          </w:tcPr>
          <w:p w14:paraId="34C217FB" w14:textId="77777777" w:rsidR="00F93A7D" w:rsidRPr="00DF4218" w:rsidRDefault="00627E24" w:rsidP="00DF4218">
            <w:pPr>
              <w:pStyle w:val="Compact"/>
              <w:spacing w:before="40" w:after="40" w:line="240" w:lineRule="auto"/>
              <w:jc w:val="left"/>
              <w:rPr>
                <w:b/>
                <w:sz w:val="20"/>
              </w:rPr>
            </w:pPr>
            <w:r>
              <w:rPr>
                <w:b/>
                <w:bCs/>
                <w:sz w:val="20"/>
              </w:rPr>
              <w:t>Variable</w:t>
            </w:r>
          </w:p>
        </w:tc>
        <w:tc>
          <w:tcPr>
            <w:tcW w:w="2104" w:type="dxa"/>
            <w:tcBorders>
              <w:bottom w:val="none" w:sz="0" w:space="0" w:color="auto"/>
            </w:tcBorders>
          </w:tcPr>
          <w:p w14:paraId="151EC3DD" w14:textId="77777777" w:rsidR="00F93A7D" w:rsidRPr="00DF4218" w:rsidRDefault="00627E24" w:rsidP="00DF4218">
            <w:pPr>
              <w:pStyle w:val="Compact"/>
              <w:spacing w:before="40" w:after="40" w:line="240" w:lineRule="auto"/>
              <w:jc w:val="left"/>
              <w:rPr>
                <w:b/>
                <w:sz w:val="20"/>
              </w:rPr>
            </w:pPr>
            <w:r>
              <w:rPr>
                <w:b/>
                <w:bCs/>
                <w:sz w:val="20"/>
              </w:rPr>
              <w:t>Source</w:t>
            </w:r>
          </w:p>
        </w:tc>
        <w:tc>
          <w:tcPr>
            <w:tcW w:w="2104" w:type="dxa"/>
            <w:tcBorders>
              <w:bottom w:val="none" w:sz="0" w:space="0" w:color="auto"/>
            </w:tcBorders>
          </w:tcPr>
          <w:p w14:paraId="584CBA4B" w14:textId="77777777" w:rsidR="00F93A7D" w:rsidRPr="00DF4218" w:rsidRDefault="00627E24" w:rsidP="00DF4218">
            <w:pPr>
              <w:pStyle w:val="Compact"/>
              <w:spacing w:before="40" w:after="40" w:line="240" w:lineRule="auto"/>
              <w:jc w:val="left"/>
              <w:rPr>
                <w:b/>
                <w:sz w:val="20"/>
              </w:rPr>
            </w:pPr>
            <w:r>
              <w:rPr>
                <w:b/>
                <w:bCs/>
                <w:sz w:val="20"/>
              </w:rPr>
              <w:t>Type of data</w:t>
            </w:r>
          </w:p>
        </w:tc>
        <w:tc>
          <w:tcPr>
            <w:tcW w:w="2063" w:type="dxa"/>
            <w:tcBorders>
              <w:bottom w:val="none" w:sz="0" w:space="0" w:color="auto"/>
            </w:tcBorders>
          </w:tcPr>
          <w:p w14:paraId="1293B441" w14:textId="77777777" w:rsidR="00F93A7D" w:rsidRPr="00DF4218" w:rsidRDefault="00627E24" w:rsidP="00DF4218">
            <w:pPr>
              <w:pStyle w:val="Compact"/>
              <w:spacing w:before="40" w:after="40" w:line="240" w:lineRule="auto"/>
              <w:jc w:val="left"/>
              <w:rPr>
                <w:b/>
                <w:sz w:val="20"/>
              </w:rPr>
            </w:pPr>
            <w:r>
              <w:rPr>
                <w:b/>
                <w:bCs/>
                <w:sz w:val="20"/>
              </w:rPr>
              <w:t>Used for</w:t>
            </w:r>
          </w:p>
        </w:tc>
      </w:tr>
      <w:tr w:rsidR="00F93A7D" w:rsidRPr="00DF4218" w14:paraId="79224268" w14:textId="77777777" w:rsidTr="00DF4218">
        <w:tc>
          <w:tcPr>
            <w:tcW w:w="2252" w:type="dxa"/>
          </w:tcPr>
          <w:p w14:paraId="33FF2EDB" w14:textId="77777777" w:rsidR="00F93A7D" w:rsidRPr="00DF4218" w:rsidRDefault="00627E24" w:rsidP="00DF4218">
            <w:pPr>
              <w:pStyle w:val="Compact"/>
              <w:spacing w:before="40" w:after="40" w:line="240" w:lineRule="auto"/>
              <w:jc w:val="left"/>
              <w:rPr>
                <w:sz w:val="20"/>
              </w:rPr>
            </w:pPr>
            <w:r>
              <w:rPr>
                <w:sz w:val="20"/>
              </w:rPr>
              <w:t>Time to first IT job (months from degree completion)</w:t>
            </w:r>
          </w:p>
        </w:tc>
        <w:tc>
          <w:tcPr>
            <w:tcW w:w="2104" w:type="dxa"/>
          </w:tcPr>
          <w:p w14:paraId="5FB5673E"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4D468DA3" w14:textId="77777777" w:rsidR="00F93A7D" w:rsidRPr="00DF4218" w:rsidRDefault="00627E24" w:rsidP="00DF4218">
            <w:pPr>
              <w:pStyle w:val="Compact"/>
              <w:spacing w:before="40" w:after="40" w:line="240" w:lineRule="auto"/>
              <w:jc w:val="left"/>
              <w:rPr>
                <w:sz w:val="20"/>
              </w:rPr>
            </w:pPr>
            <w:r>
              <w:rPr>
                <w:sz w:val="20"/>
              </w:rPr>
              <w:t>Continuous duration, right-censored</w:t>
            </w:r>
          </w:p>
        </w:tc>
        <w:tc>
          <w:tcPr>
            <w:tcW w:w="2063" w:type="dxa"/>
          </w:tcPr>
          <w:p w14:paraId="26B4976F" w14:textId="77777777" w:rsidR="00F93A7D" w:rsidRPr="00DF4218" w:rsidRDefault="00627E24" w:rsidP="00DF4218">
            <w:pPr>
              <w:pStyle w:val="Compact"/>
              <w:spacing w:before="40" w:after="40" w:line="240" w:lineRule="auto"/>
              <w:jc w:val="left"/>
              <w:rPr>
                <w:sz w:val="20"/>
              </w:rPr>
            </w:pPr>
            <w:r>
              <w:rPr>
                <w:sz w:val="20"/>
              </w:rPr>
              <w:t>Outcome (RQ1, RQ3)</w:t>
            </w:r>
          </w:p>
        </w:tc>
      </w:tr>
      <w:tr w:rsidR="00F93A7D" w:rsidRPr="00DF4218" w14:paraId="4F5B6A01" w14:textId="77777777" w:rsidTr="00DF4218">
        <w:tc>
          <w:tcPr>
            <w:tcW w:w="2252" w:type="dxa"/>
          </w:tcPr>
          <w:p w14:paraId="325A7BC1" w14:textId="77777777" w:rsidR="00F93A7D" w:rsidRPr="00DF4218" w:rsidRDefault="00627E24" w:rsidP="00DF4218">
            <w:pPr>
              <w:pStyle w:val="Compact"/>
              <w:spacing w:before="40" w:after="40" w:line="240" w:lineRule="auto"/>
              <w:jc w:val="left"/>
              <w:rPr>
                <w:sz w:val="20"/>
              </w:rPr>
            </w:pPr>
            <w:r>
              <w:rPr>
                <w:sz w:val="20"/>
              </w:rPr>
              <w:t>Employment event (found an IT job: yes/no)</w:t>
            </w:r>
          </w:p>
        </w:tc>
        <w:tc>
          <w:tcPr>
            <w:tcW w:w="2104" w:type="dxa"/>
          </w:tcPr>
          <w:p w14:paraId="544A6B36"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45FFD720" w14:textId="77777777" w:rsidR="00F93A7D" w:rsidRPr="00DF4218" w:rsidRDefault="00627E24" w:rsidP="00DF4218">
            <w:pPr>
              <w:pStyle w:val="Compact"/>
              <w:spacing w:before="40" w:after="40" w:line="240" w:lineRule="auto"/>
              <w:jc w:val="left"/>
              <w:rPr>
                <w:sz w:val="20"/>
              </w:rPr>
            </w:pPr>
            <w:r>
              <w:rPr>
                <w:sz w:val="20"/>
              </w:rPr>
              <w:t>Binary (1 = event, 0 = censored)</w:t>
            </w:r>
          </w:p>
        </w:tc>
        <w:tc>
          <w:tcPr>
            <w:tcW w:w="2063" w:type="dxa"/>
          </w:tcPr>
          <w:p w14:paraId="02ECBEAB" w14:textId="77777777" w:rsidR="00F93A7D" w:rsidRPr="00DF4218" w:rsidRDefault="00627E24" w:rsidP="00DF4218">
            <w:pPr>
              <w:pStyle w:val="Compact"/>
              <w:spacing w:before="40" w:after="40" w:line="240" w:lineRule="auto"/>
              <w:jc w:val="left"/>
              <w:rPr>
                <w:sz w:val="20"/>
              </w:rPr>
            </w:pPr>
            <w:r>
              <w:rPr>
                <w:sz w:val="20"/>
              </w:rPr>
              <w:t>Outcome (RQ1, RQ3)</w:t>
            </w:r>
          </w:p>
        </w:tc>
      </w:tr>
      <w:tr w:rsidR="00F93A7D" w:rsidRPr="00DF4218" w14:paraId="0F6F7AA0" w14:textId="77777777" w:rsidTr="00DF4218">
        <w:tc>
          <w:tcPr>
            <w:tcW w:w="2252" w:type="dxa"/>
          </w:tcPr>
          <w:p w14:paraId="00FE97F0" w14:textId="77777777" w:rsidR="00F93A7D" w:rsidRPr="00DF4218" w:rsidRDefault="00627E24" w:rsidP="00DF4218">
            <w:pPr>
              <w:pStyle w:val="Compact"/>
              <w:spacing w:before="40" w:after="40" w:line="240" w:lineRule="auto"/>
              <w:jc w:val="left"/>
              <w:rPr>
                <w:sz w:val="20"/>
              </w:rPr>
            </w:pPr>
            <w:r>
              <w:rPr>
                <w:sz w:val="20"/>
              </w:rPr>
              <w:t>GPA, internship months, certifications, projects</w:t>
            </w:r>
          </w:p>
        </w:tc>
        <w:tc>
          <w:tcPr>
            <w:tcW w:w="2104" w:type="dxa"/>
          </w:tcPr>
          <w:p w14:paraId="42178810"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1BCB984C" w14:textId="77777777" w:rsidR="00F93A7D" w:rsidRPr="00DF4218" w:rsidRDefault="00627E24" w:rsidP="00DF4218">
            <w:pPr>
              <w:pStyle w:val="Compact"/>
              <w:spacing w:before="40" w:after="40" w:line="240" w:lineRule="auto"/>
              <w:jc w:val="left"/>
              <w:rPr>
                <w:sz w:val="20"/>
              </w:rPr>
            </w:pPr>
            <w:r>
              <w:rPr>
                <w:sz w:val="20"/>
              </w:rPr>
              <w:t>Numeric (continuous / count)</w:t>
            </w:r>
          </w:p>
        </w:tc>
        <w:tc>
          <w:tcPr>
            <w:tcW w:w="2063" w:type="dxa"/>
          </w:tcPr>
          <w:p w14:paraId="6C9E4950" w14:textId="77777777" w:rsidR="00F93A7D" w:rsidRPr="00DF4218" w:rsidRDefault="00627E24" w:rsidP="00DF4218">
            <w:pPr>
              <w:pStyle w:val="Compact"/>
              <w:spacing w:before="40" w:after="40" w:line="240" w:lineRule="auto"/>
              <w:jc w:val="left"/>
              <w:rPr>
                <w:sz w:val="20"/>
              </w:rPr>
            </w:pPr>
            <w:r>
              <w:rPr>
                <w:sz w:val="20"/>
              </w:rPr>
              <w:t>Predictors (RQ1, RQ3)</w:t>
            </w:r>
          </w:p>
        </w:tc>
      </w:tr>
      <w:tr w:rsidR="00F93A7D" w:rsidRPr="00DF4218" w14:paraId="075BAD06" w14:textId="77777777" w:rsidTr="00DF4218">
        <w:tc>
          <w:tcPr>
            <w:tcW w:w="2252" w:type="dxa"/>
          </w:tcPr>
          <w:p w14:paraId="42C009A4" w14:textId="77777777" w:rsidR="00F93A7D" w:rsidRPr="00DF4218" w:rsidRDefault="00627E24" w:rsidP="00DF4218">
            <w:pPr>
              <w:pStyle w:val="Compact"/>
              <w:spacing w:before="40" w:after="40" w:line="240" w:lineRule="auto"/>
              <w:jc w:val="left"/>
              <w:rPr>
                <w:sz w:val="20"/>
              </w:rPr>
            </w:pPr>
            <w:r>
              <w:rPr>
                <w:sz w:val="20"/>
              </w:rPr>
              <w:t>Degree programme, institution type</w:t>
            </w:r>
          </w:p>
        </w:tc>
        <w:tc>
          <w:tcPr>
            <w:tcW w:w="2104" w:type="dxa"/>
          </w:tcPr>
          <w:p w14:paraId="5C3EB749"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6D0A5C22" w14:textId="77777777" w:rsidR="00F93A7D" w:rsidRPr="00DF4218" w:rsidRDefault="00627E24" w:rsidP="00DF4218">
            <w:pPr>
              <w:pStyle w:val="Compact"/>
              <w:spacing w:before="40" w:after="40" w:line="240" w:lineRule="auto"/>
              <w:jc w:val="left"/>
              <w:rPr>
                <w:sz w:val="20"/>
              </w:rPr>
            </w:pPr>
            <w:r>
              <w:rPr>
                <w:sz w:val="20"/>
              </w:rPr>
              <w:t>Categorical (nominal)</w:t>
            </w:r>
          </w:p>
        </w:tc>
        <w:tc>
          <w:tcPr>
            <w:tcW w:w="2063" w:type="dxa"/>
          </w:tcPr>
          <w:p w14:paraId="417D84C7" w14:textId="77777777" w:rsidR="00F93A7D" w:rsidRPr="00DF4218" w:rsidRDefault="00627E24" w:rsidP="00DF4218">
            <w:pPr>
              <w:pStyle w:val="Compact"/>
              <w:spacing w:before="40" w:after="40" w:line="240" w:lineRule="auto"/>
              <w:jc w:val="left"/>
              <w:rPr>
                <w:sz w:val="20"/>
              </w:rPr>
            </w:pPr>
            <w:r>
              <w:rPr>
                <w:sz w:val="20"/>
              </w:rPr>
              <w:t>Predictors (RQ1, RQ3)</w:t>
            </w:r>
          </w:p>
        </w:tc>
      </w:tr>
      <w:tr w:rsidR="00F93A7D" w:rsidRPr="00DF4218" w14:paraId="14992064" w14:textId="77777777" w:rsidTr="00DF4218">
        <w:tc>
          <w:tcPr>
            <w:tcW w:w="2252" w:type="dxa"/>
          </w:tcPr>
          <w:p w14:paraId="630973C7" w14:textId="77777777" w:rsidR="00F93A7D" w:rsidRPr="00DF4218" w:rsidRDefault="00627E24" w:rsidP="00DF4218">
            <w:pPr>
              <w:pStyle w:val="Compact"/>
              <w:spacing w:before="40" w:after="40" w:line="240" w:lineRule="auto"/>
              <w:jc w:val="left"/>
              <w:rPr>
                <w:sz w:val="20"/>
              </w:rPr>
            </w:pPr>
            <w:r>
              <w:rPr>
                <w:sz w:val="20"/>
              </w:rPr>
              <w:t>17 technical and 9 soft-skill self-ratings</w:t>
            </w:r>
          </w:p>
        </w:tc>
        <w:tc>
          <w:tcPr>
            <w:tcW w:w="2104" w:type="dxa"/>
          </w:tcPr>
          <w:p w14:paraId="7CAB86C3"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5B5DCF24" w14:textId="77777777" w:rsidR="00F93A7D" w:rsidRPr="00DF4218" w:rsidRDefault="00627E24" w:rsidP="00DF4218">
            <w:pPr>
              <w:pStyle w:val="Compact"/>
              <w:spacing w:before="40" w:after="40" w:line="240" w:lineRule="auto"/>
              <w:jc w:val="left"/>
              <w:rPr>
                <w:sz w:val="20"/>
              </w:rPr>
            </w:pPr>
            <w:r>
              <w:rPr>
                <w:sz w:val="20"/>
              </w:rPr>
              <w:t>Ordinal (1-5 Likert)</w:t>
            </w:r>
          </w:p>
        </w:tc>
        <w:tc>
          <w:tcPr>
            <w:tcW w:w="2063" w:type="dxa"/>
          </w:tcPr>
          <w:p w14:paraId="38E06BEC" w14:textId="77777777" w:rsidR="00F93A7D" w:rsidRPr="00DF4218" w:rsidRDefault="00627E24" w:rsidP="00DF4218">
            <w:pPr>
              <w:pStyle w:val="Compact"/>
              <w:spacing w:before="40" w:after="40" w:line="240" w:lineRule="auto"/>
              <w:jc w:val="left"/>
              <w:rPr>
                <w:sz w:val="20"/>
              </w:rPr>
            </w:pPr>
            <w:r>
              <w:rPr>
                <w:sz w:val="20"/>
              </w:rPr>
              <w:t>Composite predictors (RQ1, RQ3); alignment (RQ2)</w:t>
            </w:r>
          </w:p>
        </w:tc>
      </w:tr>
      <w:tr w:rsidR="00F93A7D" w:rsidRPr="00DF4218" w14:paraId="12E80BD7" w14:textId="77777777" w:rsidTr="00DF4218">
        <w:tc>
          <w:tcPr>
            <w:tcW w:w="2252" w:type="dxa"/>
          </w:tcPr>
          <w:p w14:paraId="517C6622" w14:textId="77777777" w:rsidR="00F93A7D" w:rsidRPr="00DF4218" w:rsidRDefault="00627E24" w:rsidP="00DF4218">
            <w:pPr>
              <w:pStyle w:val="Compact"/>
              <w:spacing w:before="40" w:after="40" w:line="240" w:lineRule="auto"/>
              <w:jc w:val="left"/>
              <w:rPr>
                <w:sz w:val="20"/>
              </w:rPr>
            </w:pPr>
            <w:r>
              <w:rPr>
                <w:sz w:val="20"/>
              </w:rPr>
              <w:t>Skill importance ratings (same 26 skills)</w:t>
            </w:r>
          </w:p>
        </w:tc>
        <w:tc>
          <w:tcPr>
            <w:tcW w:w="2104" w:type="dxa"/>
          </w:tcPr>
          <w:p w14:paraId="2C66FCF8" w14:textId="77777777" w:rsidR="00F93A7D" w:rsidRPr="00DF4218" w:rsidRDefault="00627E24" w:rsidP="00DF4218">
            <w:pPr>
              <w:pStyle w:val="Compact"/>
              <w:spacing w:before="40" w:after="40" w:line="240" w:lineRule="auto"/>
              <w:jc w:val="left"/>
              <w:rPr>
                <w:sz w:val="20"/>
              </w:rPr>
            </w:pPr>
            <w:r>
              <w:rPr>
                <w:sz w:val="20"/>
              </w:rPr>
              <w:t>Employer questionnaire</w:t>
            </w:r>
          </w:p>
        </w:tc>
        <w:tc>
          <w:tcPr>
            <w:tcW w:w="2104" w:type="dxa"/>
          </w:tcPr>
          <w:p w14:paraId="06038F0A" w14:textId="77777777" w:rsidR="00F93A7D" w:rsidRPr="00DF4218" w:rsidRDefault="00627E24" w:rsidP="00DF4218">
            <w:pPr>
              <w:pStyle w:val="Compact"/>
              <w:spacing w:before="40" w:after="40" w:line="240" w:lineRule="auto"/>
              <w:jc w:val="left"/>
              <w:rPr>
                <w:sz w:val="20"/>
              </w:rPr>
            </w:pPr>
            <w:r>
              <w:rPr>
                <w:sz w:val="20"/>
              </w:rPr>
              <w:t>Ordinal (1-5 Likert)</w:t>
            </w:r>
          </w:p>
        </w:tc>
        <w:tc>
          <w:tcPr>
            <w:tcW w:w="2063" w:type="dxa"/>
          </w:tcPr>
          <w:p w14:paraId="5193170C" w14:textId="77777777" w:rsidR="00F93A7D" w:rsidRPr="00DF4218" w:rsidRDefault="00627E24" w:rsidP="00DF4218">
            <w:pPr>
              <w:pStyle w:val="Compact"/>
              <w:spacing w:before="40" w:after="40" w:line="240" w:lineRule="auto"/>
              <w:jc w:val="left"/>
              <w:rPr>
                <w:sz w:val="20"/>
              </w:rPr>
            </w:pPr>
            <w:r>
              <w:rPr>
                <w:sz w:val="20"/>
              </w:rPr>
              <w:t>Alignment (RQ2)</w:t>
            </w:r>
          </w:p>
        </w:tc>
      </w:tr>
      <w:tr w:rsidR="00F93A7D" w:rsidRPr="00DF4218" w14:paraId="19B00BD4" w14:textId="77777777" w:rsidTr="00DF4218">
        <w:tc>
          <w:tcPr>
            <w:tcW w:w="2252" w:type="dxa"/>
          </w:tcPr>
          <w:p w14:paraId="6B1B00D5" w14:textId="77777777" w:rsidR="00F93A7D" w:rsidRPr="00DF4218" w:rsidRDefault="00627E24" w:rsidP="00DF4218">
            <w:pPr>
              <w:pStyle w:val="Compact"/>
              <w:spacing w:before="40" w:after="40" w:line="240" w:lineRule="auto"/>
              <w:jc w:val="left"/>
              <w:rPr>
                <w:sz w:val="20"/>
              </w:rPr>
            </w:pPr>
            <w:r>
              <w:rPr>
                <w:sz w:val="20"/>
              </w:rPr>
              <w:t>Skills mentioned in each advertisement</w:t>
            </w:r>
          </w:p>
        </w:tc>
        <w:tc>
          <w:tcPr>
            <w:tcW w:w="2104" w:type="dxa"/>
          </w:tcPr>
          <w:p w14:paraId="05FBE165" w14:textId="77777777" w:rsidR="00F93A7D" w:rsidRPr="00DF4218" w:rsidRDefault="00627E24" w:rsidP="00DF4218">
            <w:pPr>
              <w:pStyle w:val="Compact"/>
              <w:spacing w:before="40" w:after="40" w:line="240" w:lineRule="auto"/>
              <w:jc w:val="left"/>
              <w:rPr>
                <w:sz w:val="20"/>
              </w:rPr>
            </w:pPr>
            <w:r>
              <w:rPr>
                <w:sz w:val="20"/>
              </w:rPr>
              <w:t>Job advertisements</w:t>
            </w:r>
          </w:p>
        </w:tc>
        <w:tc>
          <w:tcPr>
            <w:tcW w:w="2104" w:type="dxa"/>
          </w:tcPr>
          <w:p w14:paraId="2B029677" w14:textId="77777777" w:rsidR="00F93A7D" w:rsidRPr="00DF4218" w:rsidRDefault="00627E24" w:rsidP="00DF4218">
            <w:pPr>
              <w:pStyle w:val="Compact"/>
              <w:spacing w:before="40" w:after="40" w:line="240" w:lineRule="auto"/>
              <w:jc w:val="left"/>
              <w:rPr>
                <w:sz w:val="20"/>
              </w:rPr>
            </w:pPr>
            <w:r>
              <w:rPr>
                <w:sz w:val="20"/>
              </w:rPr>
              <w:t>Binary per skill (mentioned / not)</w:t>
            </w:r>
          </w:p>
        </w:tc>
        <w:tc>
          <w:tcPr>
            <w:tcW w:w="2063" w:type="dxa"/>
          </w:tcPr>
          <w:p w14:paraId="1D53249B" w14:textId="77777777" w:rsidR="00F93A7D" w:rsidRPr="00DF4218" w:rsidRDefault="00627E24" w:rsidP="00DF4218">
            <w:pPr>
              <w:pStyle w:val="Compact"/>
              <w:spacing w:before="40" w:after="40" w:line="240" w:lineRule="auto"/>
              <w:jc w:val="left"/>
              <w:rPr>
                <w:sz w:val="20"/>
              </w:rPr>
            </w:pPr>
            <w:r>
              <w:rPr>
                <w:sz w:val="20"/>
              </w:rPr>
              <w:t>Market demand (RQ2)</w:t>
            </w:r>
          </w:p>
        </w:tc>
      </w:tr>
      <w:tr w:rsidR="00F93A7D" w:rsidRPr="00DF4218" w14:paraId="0BC7FD5F" w14:textId="77777777" w:rsidTr="00DF4218">
        <w:tc>
          <w:tcPr>
            <w:tcW w:w="2252" w:type="dxa"/>
          </w:tcPr>
          <w:p w14:paraId="11C27C5D" w14:textId="77777777" w:rsidR="00F93A7D" w:rsidRPr="00DF4218" w:rsidRDefault="00627E24" w:rsidP="00DF4218">
            <w:pPr>
              <w:pStyle w:val="Compact"/>
              <w:spacing w:before="40" w:after="40" w:line="240" w:lineRule="auto"/>
              <w:jc w:val="left"/>
              <w:rPr>
                <w:sz w:val="20"/>
              </w:rPr>
            </w:pPr>
            <w:r>
              <w:rPr>
                <w:sz w:val="20"/>
              </w:rPr>
              <w:t>SUS responses (10 items)</w:t>
            </w:r>
          </w:p>
        </w:tc>
        <w:tc>
          <w:tcPr>
            <w:tcW w:w="2104" w:type="dxa"/>
          </w:tcPr>
          <w:p w14:paraId="6D29C609" w14:textId="77777777" w:rsidR="00F93A7D" w:rsidRPr="00DF4218" w:rsidRDefault="00627E24" w:rsidP="00DF4218">
            <w:pPr>
              <w:pStyle w:val="Compact"/>
              <w:spacing w:before="40" w:after="40" w:line="240" w:lineRule="auto"/>
              <w:jc w:val="left"/>
              <w:rPr>
                <w:sz w:val="20"/>
              </w:rPr>
            </w:pPr>
            <w:r>
              <w:rPr>
                <w:sz w:val="20"/>
              </w:rPr>
              <w:t>Usability test</w:t>
            </w:r>
          </w:p>
        </w:tc>
        <w:tc>
          <w:tcPr>
            <w:tcW w:w="2104" w:type="dxa"/>
          </w:tcPr>
          <w:p w14:paraId="769F47B2" w14:textId="77777777" w:rsidR="00F93A7D" w:rsidRPr="00DF4218" w:rsidRDefault="00627E24" w:rsidP="00DF4218">
            <w:pPr>
              <w:pStyle w:val="Compact"/>
              <w:spacing w:before="40" w:after="40" w:line="240" w:lineRule="auto"/>
              <w:jc w:val="left"/>
              <w:rPr>
                <w:sz w:val="20"/>
              </w:rPr>
            </w:pPr>
            <w:r>
              <w:rPr>
                <w:sz w:val="20"/>
              </w:rPr>
              <w:t>Ordinal (1-5), converted to a 0-100 score</w:t>
            </w:r>
          </w:p>
        </w:tc>
        <w:tc>
          <w:tcPr>
            <w:tcW w:w="2063" w:type="dxa"/>
          </w:tcPr>
          <w:p w14:paraId="578E5E64" w14:textId="77777777" w:rsidR="00F93A7D" w:rsidRPr="00DF4218" w:rsidRDefault="00627E24" w:rsidP="00DF4218">
            <w:pPr>
              <w:pStyle w:val="Compact"/>
              <w:spacing w:before="40" w:after="40" w:line="240" w:lineRule="auto"/>
              <w:jc w:val="left"/>
              <w:rPr>
                <w:sz w:val="20"/>
              </w:rPr>
            </w:pPr>
            <w:r>
              <w:rPr>
                <w:sz w:val="20"/>
              </w:rPr>
              <w:t>Usability (RQ4)</w:t>
            </w:r>
          </w:p>
        </w:tc>
      </w:tr>
      <w:tr w:rsidR="00F93A7D" w:rsidRPr="00DF4218" w14:paraId="794E2B50" w14:textId="77777777" w:rsidTr="00DF4218">
        <w:tc>
          <w:tcPr>
            <w:tcW w:w="2252" w:type="dxa"/>
          </w:tcPr>
          <w:p w14:paraId="124FCD3A" w14:textId="77777777" w:rsidR="00F93A7D" w:rsidRPr="00DF4218" w:rsidRDefault="00627E24" w:rsidP="00DF4218">
            <w:pPr>
              <w:pStyle w:val="Compact"/>
              <w:spacing w:before="40" w:after="40" w:line="240" w:lineRule="auto"/>
              <w:jc w:val="left"/>
              <w:rPr>
                <w:sz w:val="20"/>
              </w:rPr>
            </w:pPr>
            <w:r>
              <w:rPr>
                <w:sz w:val="20"/>
              </w:rPr>
              <w:t>LLM and model time estimates for the same profiles</w:t>
            </w:r>
          </w:p>
        </w:tc>
        <w:tc>
          <w:tcPr>
            <w:tcW w:w="2104" w:type="dxa"/>
          </w:tcPr>
          <w:p w14:paraId="1A80E7E4" w14:textId="77777777" w:rsidR="00F93A7D" w:rsidRPr="00DF4218" w:rsidRDefault="00627E24" w:rsidP="00DF4218">
            <w:pPr>
              <w:pStyle w:val="Compact"/>
              <w:spacing w:before="40" w:after="40" w:line="240" w:lineRule="auto"/>
              <w:jc w:val="left"/>
              <w:rPr>
                <w:sz w:val="20"/>
              </w:rPr>
            </w:pPr>
            <w:r>
              <w:rPr>
                <w:sz w:val="20"/>
              </w:rPr>
              <w:t>Benchmark test</w:t>
            </w:r>
          </w:p>
        </w:tc>
        <w:tc>
          <w:tcPr>
            <w:tcW w:w="2104" w:type="dxa"/>
          </w:tcPr>
          <w:p w14:paraId="5E4CC3AF" w14:textId="77777777" w:rsidR="00F93A7D" w:rsidRPr="00DF4218" w:rsidRDefault="00627E24" w:rsidP="00DF4218">
            <w:pPr>
              <w:pStyle w:val="Compact"/>
              <w:spacing w:before="40" w:after="40" w:line="240" w:lineRule="auto"/>
              <w:jc w:val="left"/>
              <w:rPr>
                <w:sz w:val="20"/>
              </w:rPr>
            </w:pPr>
            <w:r>
              <w:rPr>
                <w:sz w:val="20"/>
              </w:rPr>
              <w:t>Continuous (months)</w:t>
            </w:r>
          </w:p>
        </w:tc>
        <w:tc>
          <w:tcPr>
            <w:tcW w:w="2063" w:type="dxa"/>
          </w:tcPr>
          <w:p w14:paraId="41FBF0B5" w14:textId="77777777" w:rsidR="00F93A7D" w:rsidRPr="00DF4218" w:rsidRDefault="00627E24" w:rsidP="00DF4218">
            <w:pPr>
              <w:pStyle w:val="Compact"/>
              <w:spacing w:before="40" w:after="40" w:line="240" w:lineRule="auto"/>
              <w:jc w:val="left"/>
              <w:rPr>
                <w:sz w:val="20"/>
              </w:rPr>
            </w:pPr>
            <w:r>
              <w:rPr>
                <w:sz w:val="20"/>
              </w:rPr>
              <w:t>Benchmark (RQ4)</w:t>
            </w:r>
          </w:p>
        </w:tc>
      </w:tr>
    </w:tbl>
    <w:p w14:paraId="46E09AEA" w14:textId="77777777" w:rsidR="00F93A7D" w:rsidRDefault="00627E24">
      <w:pPr>
        <w:pStyle w:val="BodyText"/>
      </w:pPr>
      <w:r>
        <w:lastRenderedPageBreak/>
        <w:t>Table 3.4 links each objective and research question to the analysis technique, the reason it is appropriate, and the output it produces.</w:t>
      </w:r>
    </w:p>
    <w:p w14:paraId="31A3F0C7" w14:textId="77777777" w:rsidR="00F93A7D" w:rsidRDefault="00627E24">
      <w:pPr>
        <w:pStyle w:val="TableCaption"/>
      </w:pPr>
      <w:bookmarkStart w:id="63" w:name="_Toc243006251"/>
      <w:r>
        <w:t>Table 3.4: Data analysis techniques by research objective and question</w:t>
      </w:r>
      <w:bookmarkEnd w:id="6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7"/>
        <w:gridCol w:w="2331"/>
        <w:gridCol w:w="2098"/>
        <w:gridCol w:w="1997"/>
      </w:tblGrid>
      <w:tr w:rsidR="00F93A7D" w:rsidRPr="00DF4218" w14:paraId="0544B50F"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097" w:type="dxa"/>
            <w:tcBorders>
              <w:bottom w:val="none" w:sz="0" w:space="0" w:color="auto"/>
            </w:tcBorders>
          </w:tcPr>
          <w:p w14:paraId="7958E01A" w14:textId="77777777" w:rsidR="00F93A7D" w:rsidRPr="00DF4218" w:rsidRDefault="00627E24" w:rsidP="00DF4218">
            <w:pPr>
              <w:pStyle w:val="Compact"/>
              <w:spacing w:before="40" w:after="40" w:line="240" w:lineRule="auto"/>
              <w:jc w:val="left"/>
              <w:rPr>
                <w:b/>
                <w:sz w:val="20"/>
              </w:rPr>
            </w:pPr>
            <w:r>
              <w:rPr>
                <w:b/>
                <w:bCs/>
                <w:sz w:val="20"/>
              </w:rPr>
              <w:t>Objective / RQ</w:t>
            </w:r>
          </w:p>
        </w:tc>
        <w:tc>
          <w:tcPr>
            <w:tcW w:w="2331" w:type="dxa"/>
            <w:tcBorders>
              <w:bottom w:val="none" w:sz="0" w:space="0" w:color="auto"/>
            </w:tcBorders>
          </w:tcPr>
          <w:p w14:paraId="619A2F2B" w14:textId="77777777" w:rsidR="00F93A7D" w:rsidRPr="00DF4218" w:rsidRDefault="00627E24" w:rsidP="00DF4218">
            <w:pPr>
              <w:pStyle w:val="Compact"/>
              <w:spacing w:before="40" w:after="40" w:line="240" w:lineRule="auto"/>
              <w:jc w:val="left"/>
              <w:rPr>
                <w:b/>
                <w:sz w:val="20"/>
              </w:rPr>
            </w:pPr>
            <w:r>
              <w:rPr>
                <w:b/>
                <w:bCs/>
                <w:sz w:val="20"/>
              </w:rPr>
              <w:t>Technique</w:t>
            </w:r>
          </w:p>
        </w:tc>
        <w:tc>
          <w:tcPr>
            <w:tcW w:w="2098" w:type="dxa"/>
            <w:tcBorders>
              <w:bottom w:val="none" w:sz="0" w:space="0" w:color="auto"/>
            </w:tcBorders>
          </w:tcPr>
          <w:p w14:paraId="731069D9" w14:textId="77777777" w:rsidR="00F93A7D" w:rsidRPr="00DF4218" w:rsidRDefault="00627E24" w:rsidP="00DF4218">
            <w:pPr>
              <w:pStyle w:val="Compact"/>
              <w:spacing w:before="40" w:after="40" w:line="240" w:lineRule="auto"/>
              <w:jc w:val="left"/>
              <w:rPr>
                <w:b/>
                <w:sz w:val="20"/>
              </w:rPr>
            </w:pPr>
            <w:r>
              <w:rPr>
                <w:b/>
                <w:bCs/>
                <w:sz w:val="20"/>
              </w:rPr>
              <w:t>Why this technique is appropriate</w:t>
            </w:r>
          </w:p>
        </w:tc>
        <w:tc>
          <w:tcPr>
            <w:tcW w:w="1997" w:type="dxa"/>
            <w:tcBorders>
              <w:bottom w:val="none" w:sz="0" w:space="0" w:color="auto"/>
            </w:tcBorders>
          </w:tcPr>
          <w:p w14:paraId="57B992E1" w14:textId="77777777" w:rsidR="00F93A7D" w:rsidRPr="00DF4218" w:rsidRDefault="00627E24" w:rsidP="00DF4218">
            <w:pPr>
              <w:pStyle w:val="Compact"/>
              <w:spacing w:before="40" w:after="40" w:line="240" w:lineRule="auto"/>
              <w:jc w:val="left"/>
              <w:rPr>
                <w:b/>
                <w:sz w:val="20"/>
              </w:rPr>
            </w:pPr>
            <w:r>
              <w:rPr>
                <w:b/>
                <w:bCs/>
                <w:sz w:val="20"/>
              </w:rPr>
              <w:t>Output</w:t>
            </w:r>
          </w:p>
        </w:tc>
      </w:tr>
      <w:tr w:rsidR="00F93A7D" w:rsidRPr="00DF4218" w14:paraId="1A898936" w14:textId="77777777" w:rsidTr="00DF4218">
        <w:tc>
          <w:tcPr>
            <w:tcW w:w="2097" w:type="dxa"/>
          </w:tcPr>
          <w:p w14:paraId="37E2A278" w14:textId="77777777" w:rsidR="00F93A7D" w:rsidRPr="00DF4218" w:rsidRDefault="00627E24" w:rsidP="00DF4218">
            <w:pPr>
              <w:pStyle w:val="Compact"/>
              <w:spacing w:before="40" w:after="40" w:line="240" w:lineRule="auto"/>
              <w:jc w:val="left"/>
              <w:rPr>
                <w:sz w:val="20"/>
              </w:rPr>
            </w:pPr>
            <w:r>
              <w:rPr>
                <w:sz w:val="20"/>
              </w:rPr>
              <w:t>O1 / RQ1: factors associated with time-to-employment</w:t>
            </w:r>
          </w:p>
        </w:tc>
        <w:tc>
          <w:tcPr>
            <w:tcW w:w="2331" w:type="dxa"/>
          </w:tcPr>
          <w:p w14:paraId="0C7F9AE8" w14:textId="77777777" w:rsidR="00F93A7D" w:rsidRPr="00DF4218" w:rsidRDefault="00627E24" w:rsidP="00DF4218">
            <w:pPr>
              <w:pStyle w:val="Compact"/>
              <w:spacing w:before="40" w:after="40" w:line="240" w:lineRule="auto"/>
              <w:jc w:val="left"/>
              <w:rPr>
                <w:sz w:val="20"/>
              </w:rPr>
            </w:pPr>
            <w:r>
              <w:rPr>
                <w:sz w:val="20"/>
              </w:rPr>
              <w:t>Descriptive statistics; Kaplan-Meier curves with log-rank tests; multivariable Cox Proportional Hazards regression; Schoenfeld-residual test</w:t>
            </w:r>
          </w:p>
        </w:tc>
        <w:tc>
          <w:tcPr>
            <w:tcW w:w="2098" w:type="dxa"/>
          </w:tcPr>
          <w:p w14:paraId="16666A6F" w14:textId="77777777" w:rsidR="00F93A7D" w:rsidRPr="00DF4218" w:rsidRDefault="00627E24" w:rsidP="00DF4218">
            <w:pPr>
              <w:pStyle w:val="Compact"/>
              <w:spacing w:before="40" w:after="40" w:line="240" w:lineRule="auto"/>
              <w:jc w:val="left"/>
              <w:rPr>
                <w:sz w:val="20"/>
              </w:rPr>
            </w:pPr>
            <w:r>
              <w:rPr>
                <w:sz w:val="20"/>
              </w:rPr>
              <w:t>The outcome is time-to-event with censored respondents still searching, which survival methods handle correctly; Kaplan-Meier describes time-to-employment by group, and Cox estimates each factor's association while adjusting for the others without assuming a time distribution (Zhao et al., 2024)</w:t>
            </w:r>
          </w:p>
        </w:tc>
        <w:tc>
          <w:tcPr>
            <w:tcW w:w="1997" w:type="dxa"/>
          </w:tcPr>
          <w:p w14:paraId="720DE7FB" w14:textId="77777777" w:rsidR="00F93A7D" w:rsidRPr="00DF4218" w:rsidRDefault="00627E24" w:rsidP="00DF4218">
            <w:pPr>
              <w:pStyle w:val="Compact"/>
              <w:spacing w:before="40" w:after="40" w:line="240" w:lineRule="auto"/>
              <w:jc w:val="left"/>
              <w:rPr>
                <w:sz w:val="20"/>
              </w:rPr>
            </w:pPr>
            <w:r>
              <w:rPr>
                <w:sz w:val="20"/>
              </w:rPr>
              <w:t>Employment curves by group; hazard ratios with 95% confidence intervals</w:t>
            </w:r>
          </w:p>
        </w:tc>
      </w:tr>
      <w:tr w:rsidR="00F93A7D" w:rsidRPr="00DF4218" w14:paraId="6EC87B5D" w14:textId="77777777" w:rsidTr="00DF4218">
        <w:tc>
          <w:tcPr>
            <w:tcW w:w="2097" w:type="dxa"/>
          </w:tcPr>
          <w:p w14:paraId="2961AE5E" w14:textId="77777777" w:rsidR="00F93A7D" w:rsidRPr="00DF4218" w:rsidRDefault="00627E24" w:rsidP="00DF4218">
            <w:pPr>
              <w:pStyle w:val="Compact"/>
              <w:spacing w:before="40" w:after="40" w:line="240" w:lineRule="auto"/>
              <w:jc w:val="left"/>
              <w:rPr>
                <w:sz w:val="20"/>
              </w:rPr>
            </w:pPr>
            <w:r>
              <w:rPr>
                <w:sz w:val="20"/>
              </w:rPr>
              <w:t>O2 / RQ2: graduate-employer alignment</w:t>
            </w:r>
          </w:p>
        </w:tc>
        <w:tc>
          <w:tcPr>
            <w:tcW w:w="2331" w:type="dxa"/>
          </w:tcPr>
          <w:p w14:paraId="236B0625" w14:textId="77777777" w:rsidR="00F93A7D" w:rsidRPr="00DF4218" w:rsidRDefault="00627E24" w:rsidP="00DF4218">
            <w:pPr>
              <w:pStyle w:val="Compact"/>
              <w:spacing w:before="40" w:after="40" w:line="240" w:lineRule="auto"/>
              <w:jc w:val="left"/>
              <w:rPr>
                <w:sz w:val="20"/>
              </w:rPr>
            </w:pPr>
            <w:r>
              <w:rPr>
                <w:sz w:val="20"/>
              </w:rPr>
              <w:t>Gap score per skill (employer importance minus graduate rating); Mann-Whitney U test per skill with false-discovery-rate correction; Spearman rank correlation</w:t>
            </w:r>
          </w:p>
        </w:tc>
        <w:tc>
          <w:tcPr>
            <w:tcW w:w="2098" w:type="dxa"/>
          </w:tcPr>
          <w:p w14:paraId="5BD7838B" w14:textId="77777777" w:rsidR="00F93A7D" w:rsidRPr="00DF4218" w:rsidRDefault="00627E24" w:rsidP="00DF4218">
            <w:pPr>
              <w:pStyle w:val="Compact"/>
              <w:spacing w:before="40" w:after="40" w:line="240" w:lineRule="auto"/>
              <w:jc w:val="left"/>
              <w:rPr>
                <w:sz w:val="20"/>
              </w:rPr>
            </w:pPr>
            <w:r>
              <w:rPr>
                <w:sz w:val="20"/>
              </w:rPr>
              <w:t>Ratings are ordinal Likert data from two independent groups (graduates and employers), so a non-parametric test is appropriate; correction is needed because 26 skills are tested</w:t>
            </w:r>
          </w:p>
        </w:tc>
        <w:tc>
          <w:tcPr>
            <w:tcW w:w="1997" w:type="dxa"/>
          </w:tcPr>
          <w:p w14:paraId="75DE5DFC" w14:textId="77777777" w:rsidR="00F93A7D" w:rsidRPr="00DF4218" w:rsidRDefault="00627E24" w:rsidP="00DF4218">
            <w:pPr>
              <w:pStyle w:val="Compact"/>
              <w:spacing w:before="40" w:after="40" w:line="240" w:lineRule="auto"/>
              <w:jc w:val="left"/>
              <w:rPr>
                <w:sz w:val="20"/>
              </w:rPr>
            </w:pPr>
            <w:r>
              <w:rPr>
                <w:sz w:val="20"/>
              </w:rPr>
              <w:t>Ranked list of the largest, statistically supported skill gaps</w:t>
            </w:r>
          </w:p>
        </w:tc>
      </w:tr>
      <w:tr w:rsidR="00F93A7D" w:rsidRPr="00DF4218" w14:paraId="0C23C809" w14:textId="77777777" w:rsidTr="00DF4218">
        <w:tc>
          <w:tcPr>
            <w:tcW w:w="2097" w:type="dxa"/>
          </w:tcPr>
          <w:p w14:paraId="1C319181" w14:textId="77777777" w:rsidR="00F93A7D" w:rsidRPr="00DF4218" w:rsidRDefault="00627E24" w:rsidP="00DF4218">
            <w:pPr>
              <w:pStyle w:val="Compact"/>
              <w:spacing w:before="40" w:after="40" w:line="240" w:lineRule="auto"/>
              <w:jc w:val="left"/>
              <w:rPr>
                <w:sz w:val="20"/>
              </w:rPr>
            </w:pPr>
            <w:r>
              <w:rPr>
                <w:sz w:val="20"/>
              </w:rPr>
              <w:t>O2 / RQ2: job-market demand</w:t>
            </w:r>
          </w:p>
        </w:tc>
        <w:tc>
          <w:tcPr>
            <w:tcW w:w="2331" w:type="dxa"/>
          </w:tcPr>
          <w:p w14:paraId="34A7B8F0" w14:textId="77777777" w:rsidR="00F93A7D" w:rsidRPr="00DF4218" w:rsidRDefault="00627E24" w:rsidP="00DF4218">
            <w:pPr>
              <w:pStyle w:val="Compact"/>
              <w:spacing w:before="40" w:after="40" w:line="240" w:lineRule="auto"/>
              <w:jc w:val="left"/>
              <w:rPr>
                <w:sz w:val="20"/>
              </w:rPr>
            </w:pPr>
            <w:r>
              <w:rPr>
                <w:sz w:val="20"/>
              </w:rPr>
              <w:t>Share of advertisements mentioning each skill with Wilson 95% confidence intervals; inter-coder agreement (Cohen's kappa) on a sample of advertisements</w:t>
            </w:r>
          </w:p>
        </w:tc>
        <w:tc>
          <w:tcPr>
            <w:tcW w:w="2098" w:type="dxa"/>
          </w:tcPr>
          <w:p w14:paraId="216E9612" w14:textId="77777777" w:rsidR="00F93A7D" w:rsidRPr="00DF4218" w:rsidRDefault="00627E24" w:rsidP="00DF4218">
            <w:pPr>
              <w:pStyle w:val="Compact"/>
              <w:spacing w:before="40" w:after="40" w:line="240" w:lineRule="auto"/>
              <w:jc w:val="left"/>
              <w:rPr>
                <w:sz w:val="20"/>
              </w:rPr>
            </w:pPr>
            <w:r>
              <w:rPr>
                <w:sz w:val="20"/>
              </w:rPr>
              <w:t>Skill mentions are binary, so proportions with intervals suited to small and extreme proportions describe demand (Hofer &amp; Held, 2022); kappa checks that skills are coded consistently (Li et al., 2023)</w:t>
            </w:r>
          </w:p>
        </w:tc>
        <w:tc>
          <w:tcPr>
            <w:tcW w:w="1997" w:type="dxa"/>
          </w:tcPr>
          <w:p w14:paraId="2A8003F0" w14:textId="77777777" w:rsidR="00F93A7D" w:rsidRPr="00DF4218" w:rsidRDefault="00627E24" w:rsidP="00DF4218">
            <w:pPr>
              <w:pStyle w:val="Compact"/>
              <w:spacing w:before="40" w:after="40" w:line="240" w:lineRule="auto"/>
              <w:jc w:val="left"/>
              <w:rPr>
                <w:sz w:val="20"/>
              </w:rPr>
            </w:pPr>
            <w:r>
              <w:rPr>
                <w:sz w:val="20"/>
              </w:rPr>
              <w:t>Ranked skill demand with uncertainty; coding reliability</w:t>
            </w:r>
          </w:p>
        </w:tc>
      </w:tr>
      <w:tr w:rsidR="00F93A7D" w:rsidRPr="00DF4218" w14:paraId="322F4E70" w14:textId="77777777" w:rsidTr="00DF4218">
        <w:tc>
          <w:tcPr>
            <w:tcW w:w="2097" w:type="dxa"/>
          </w:tcPr>
          <w:p w14:paraId="53BDBD70" w14:textId="77777777" w:rsidR="00F93A7D" w:rsidRPr="00DF4218" w:rsidRDefault="00627E24" w:rsidP="00DF4218">
            <w:pPr>
              <w:pStyle w:val="Compact"/>
              <w:spacing w:before="40" w:after="40" w:line="240" w:lineRule="auto"/>
              <w:jc w:val="left"/>
              <w:rPr>
                <w:sz w:val="20"/>
              </w:rPr>
            </w:pPr>
            <w:r>
              <w:rPr>
                <w:sz w:val="20"/>
              </w:rPr>
              <w:t>O3 / RQ3: predictive accuracy and model comparison</w:t>
            </w:r>
          </w:p>
        </w:tc>
        <w:tc>
          <w:tcPr>
            <w:tcW w:w="2331" w:type="dxa"/>
          </w:tcPr>
          <w:p w14:paraId="3119460F" w14:textId="77777777" w:rsidR="00F93A7D" w:rsidRPr="00DF4218" w:rsidRDefault="00627E24" w:rsidP="00DF4218">
            <w:pPr>
              <w:pStyle w:val="Compact"/>
              <w:spacing w:before="40" w:after="40" w:line="240" w:lineRule="auto"/>
              <w:jc w:val="left"/>
              <w:rPr>
                <w:sz w:val="20"/>
              </w:rPr>
            </w:pPr>
            <w:r>
              <w:rPr>
                <w:sz w:val="20"/>
              </w:rPr>
              <w:t>Fixed training / validation / test split: Cox, Elastic Net Cox, AFT (Weibull, Log-Normal, Log-Logistic) and DeepSurv fitted on training, compared on validation; the selected model evaluated once on test; Uno's C-index, calibration, integrated Brier score</w:t>
            </w:r>
          </w:p>
        </w:tc>
        <w:tc>
          <w:tcPr>
            <w:tcW w:w="2098" w:type="dxa"/>
          </w:tcPr>
          <w:p w14:paraId="31A17528" w14:textId="77777777" w:rsidR="00F93A7D" w:rsidRPr="00DF4218" w:rsidRDefault="00627E24" w:rsidP="00DF4218">
            <w:pPr>
              <w:pStyle w:val="Compact"/>
              <w:spacing w:before="40" w:after="40" w:line="240" w:lineRule="auto"/>
              <w:jc w:val="left"/>
              <w:rPr>
                <w:sz w:val="20"/>
              </w:rPr>
            </w:pPr>
            <w:r>
              <w:rPr>
                <w:sz w:val="20"/>
              </w:rPr>
              <w:t>Keeping fitting, tuning and final evaluation on different respondents gives an honest estimate with no data reused; these metrics are designed for censored data (Sonabend et al., 2022)</w:t>
            </w:r>
          </w:p>
        </w:tc>
        <w:tc>
          <w:tcPr>
            <w:tcW w:w="1997" w:type="dxa"/>
          </w:tcPr>
          <w:p w14:paraId="1A1852DB" w14:textId="77777777" w:rsidR="00F93A7D" w:rsidRPr="00DF4218" w:rsidRDefault="00627E24" w:rsidP="00DF4218">
            <w:pPr>
              <w:pStyle w:val="Compact"/>
              <w:spacing w:before="40" w:after="40" w:line="240" w:lineRule="auto"/>
              <w:jc w:val="left"/>
              <w:rPr>
                <w:sz w:val="20"/>
              </w:rPr>
            </w:pPr>
            <w:r>
              <w:rPr>
                <w:sz w:val="20"/>
              </w:rPr>
              <w:t>Validation comparison table; best-supported model selected by a pre-defined rule; final test-set result</w:t>
            </w:r>
          </w:p>
        </w:tc>
      </w:tr>
      <w:tr w:rsidR="00F93A7D" w:rsidRPr="00DF4218" w14:paraId="4F1EA516" w14:textId="77777777" w:rsidTr="00DF4218">
        <w:tc>
          <w:tcPr>
            <w:tcW w:w="2097" w:type="dxa"/>
          </w:tcPr>
          <w:p w14:paraId="5BE0DEF9" w14:textId="77777777" w:rsidR="00F93A7D" w:rsidRPr="00DF4218" w:rsidRDefault="00627E24" w:rsidP="00DF4218">
            <w:pPr>
              <w:pStyle w:val="Compact"/>
              <w:spacing w:before="40" w:after="40" w:line="240" w:lineRule="auto"/>
              <w:jc w:val="left"/>
              <w:rPr>
                <w:sz w:val="20"/>
              </w:rPr>
            </w:pPr>
            <w:r>
              <w:rPr>
                <w:sz w:val="20"/>
              </w:rPr>
              <w:t>O3 / RQ3: explanations</w:t>
            </w:r>
          </w:p>
        </w:tc>
        <w:tc>
          <w:tcPr>
            <w:tcW w:w="2331" w:type="dxa"/>
          </w:tcPr>
          <w:p w14:paraId="5CD6F0D0" w14:textId="77777777" w:rsidR="00F93A7D" w:rsidRPr="00DF4218" w:rsidRDefault="00627E24" w:rsidP="00DF4218">
            <w:pPr>
              <w:pStyle w:val="Compact"/>
              <w:spacing w:before="40" w:after="40" w:line="240" w:lineRule="auto"/>
              <w:jc w:val="left"/>
              <w:rPr>
                <w:sz w:val="20"/>
              </w:rPr>
            </w:pPr>
            <w:r>
              <w:rPr>
                <w:sz w:val="20"/>
              </w:rPr>
              <w:t>Hazard and time ratios (Cox, AFT); SHAP values (DeepSurv)</w:t>
            </w:r>
          </w:p>
        </w:tc>
        <w:tc>
          <w:tcPr>
            <w:tcW w:w="2098" w:type="dxa"/>
          </w:tcPr>
          <w:p w14:paraId="3CE14D28" w14:textId="77777777" w:rsidR="00F93A7D" w:rsidRPr="00DF4218" w:rsidRDefault="00627E24" w:rsidP="00DF4218">
            <w:pPr>
              <w:pStyle w:val="Compact"/>
              <w:spacing w:before="40" w:after="40" w:line="240" w:lineRule="auto"/>
              <w:jc w:val="left"/>
              <w:rPr>
                <w:sz w:val="20"/>
              </w:rPr>
            </w:pPr>
            <w:r>
              <w:rPr>
                <w:sz w:val="20"/>
              </w:rPr>
              <w:t xml:space="preserve">Ratios are directly interpretable for linear models; SHAP </w:t>
            </w:r>
            <w:r>
              <w:rPr>
                <w:sz w:val="20"/>
              </w:rPr>
              <w:lastRenderedPageBreak/>
              <w:t>provides comparable individual-level explanations for neural networks (Mosca et al., 2022)</w:t>
            </w:r>
          </w:p>
        </w:tc>
        <w:tc>
          <w:tcPr>
            <w:tcW w:w="1997" w:type="dxa"/>
          </w:tcPr>
          <w:p w14:paraId="2A59B918" w14:textId="77777777" w:rsidR="00F93A7D" w:rsidRPr="00DF4218" w:rsidRDefault="00627E24" w:rsidP="00DF4218">
            <w:pPr>
              <w:pStyle w:val="Compact"/>
              <w:spacing w:before="40" w:after="40" w:line="240" w:lineRule="auto"/>
              <w:jc w:val="left"/>
              <w:rPr>
                <w:sz w:val="20"/>
              </w:rPr>
            </w:pPr>
            <w:r>
              <w:rPr>
                <w:sz w:val="20"/>
              </w:rPr>
              <w:lastRenderedPageBreak/>
              <w:t>Global and individual explanations for the artifact</w:t>
            </w:r>
          </w:p>
        </w:tc>
      </w:tr>
      <w:tr w:rsidR="00F93A7D" w:rsidRPr="00DF4218" w14:paraId="7CCD787A" w14:textId="77777777" w:rsidTr="00DF4218">
        <w:tc>
          <w:tcPr>
            <w:tcW w:w="2097" w:type="dxa"/>
          </w:tcPr>
          <w:p w14:paraId="65B00EE3" w14:textId="77777777" w:rsidR="00F93A7D" w:rsidRPr="00DF4218" w:rsidRDefault="00627E24" w:rsidP="00DF4218">
            <w:pPr>
              <w:pStyle w:val="Compact"/>
              <w:spacing w:before="40" w:after="40" w:line="240" w:lineRule="auto"/>
              <w:jc w:val="left"/>
              <w:rPr>
                <w:sz w:val="20"/>
              </w:rPr>
            </w:pPr>
            <w:r>
              <w:rPr>
                <w:sz w:val="20"/>
              </w:rPr>
              <w:t>O4 / RQ4: usability</w:t>
            </w:r>
          </w:p>
        </w:tc>
        <w:tc>
          <w:tcPr>
            <w:tcW w:w="2331" w:type="dxa"/>
          </w:tcPr>
          <w:p w14:paraId="2E3808C3" w14:textId="77777777" w:rsidR="00F93A7D" w:rsidRPr="00DF4218" w:rsidRDefault="00627E24" w:rsidP="00DF4218">
            <w:pPr>
              <w:pStyle w:val="Compact"/>
              <w:spacing w:before="40" w:after="40" w:line="240" w:lineRule="auto"/>
              <w:jc w:val="left"/>
              <w:rPr>
                <w:sz w:val="20"/>
              </w:rPr>
            </w:pPr>
            <w:r>
              <w:rPr>
                <w:sz w:val="20"/>
              </w:rPr>
              <w:t>System Usability Scale: mean score with 95% confidence interval, compared with the benchmark of 68</w:t>
            </w:r>
          </w:p>
        </w:tc>
        <w:tc>
          <w:tcPr>
            <w:tcW w:w="2098" w:type="dxa"/>
          </w:tcPr>
          <w:p w14:paraId="36B4E2B4" w14:textId="77777777" w:rsidR="00F93A7D" w:rsidRPr="00DF4218" w:rsidRDefault="00627E24" w:rsidP="00DF4218">
            <w:pPr>
              <w:pStyle w:val="Compact"/>
              <w:spacing w:before="40" w:after="40" w:line="240" w:lineRule="auto"/>
              <w:jc w:val="left"/>
              <w:rPr>
                <w:sz w:val="20"/>
              </w:rPr>
            </w:pPr>
            <w:r>
              <w:rPr>
                <w:sz w:val="20"/>
              </w:rPr>
              <w:t>SUS is a validated, widely used usability measure with an established benchmark (Hyzy et al., 2022)</w:t>
            </w:r>
          </w:p>
        </w:tc>
        <w:tc>
          <w:tcPr>
            <w:tcW w:w="1997" w:type="dxa"/>
          </w:tcPr>
          <w:p w14:paraId="5469E044" w14:textId="77777777" w:rsidR="00F93A7D" w:rsidRPr="00DF4218" w:rsidRDefault="00627E24" w:rsidP="00DF4218">
            <w:pPr>
              <w:pStyle w:val="Compact"/>
              <w:spacing w:before="40" w:after="40" w:line="240" w:lineRule="auto"/>
              <w:jc w:val="left"/>
              <w:rPr>
                <w:sz w:val="20"/>
              </w:rPr>
            </w:pPr>
            <w:r>
              <w:rPr>
                <w:sz w:val="20"/>
              </w:rPr>
              <w:t>Usability score and identified usability issues</w:t>
            </w:r>
          </w:p>
        </w:tc>
      </w:tr>
      <w:tr w:rsidR="00F93A7D" w:rsidRPr="00DF4218" w14:paraId="7FD2B253" w14:textId="77777777" w:rsidTr="00DF4218">
        <w:tc>
          <w:tcPr>
            <w:tcW w:w="2097" w:type="dxa"/>
          </w:tcPr>
          <w:p w14:paraId="7193D01C" w14:textId="77777777" w:rsidR="00F93A7D" w:rsidRPr="00DF4218" w:rsidRDefault="00627E24" w:rsidP="00DF4218">
            <w:pPr>
              <w:pStyle w:val="Compact"/>
              <w:spacing w:before="40" w:after="40" w:line="240" w:lineRule="auto"/>
              <w:jc w:val="left"/>
              <w:rPr>
                <w:sz w:val="20"/>
              </w:rPr>
            </w:pPr>
            <w:r>
              <w:rPr>
                <w:sz w:val="20"/>
              </w:rPr>
              <w:t>O4 / RQ4: comparison with a general-purpose LLM</w:t>
            </w:r>
          </w:p>
        </w:tc>
        <w:tc>
          <w:tcPr>
            <w:tcW w:w="2331" w:type="dxa"/>
          </w:tcPr>
          <w:p w14:paraId="4EA3C2AC" w14:textId="77777777" w:rsidR="00F93A7D" w:rsidRPr="00DF4218" w:rsidRDefault="00627E24" w:rsidP="00DF4218">
            <w:pPr>
              <w:pStyle w:val="Compact"/>
              <w:spacing w:before="40" w:after="40" w:line="240" w:lineRule="auto"/>
              <w:jc w:val="left"/>
              <w:rPr>
                <w:sz w:val="20"/>
              </w:rPr>
            </w:pPr>
            <w:r>
              <w:rPr>
                <w:sz w:val="20"/>
              </w:rPr>
              <w:t>Same held-out profiles given to the model and to the LLM; Uno's C-index for both; paired bootstrap of the difference; consistency of repeated LLM answers</w:t>
            </w:r>
          </w:p>
        </w:tc>
        <w:tc>
          <w:tcPr>
            <w:tcW w:w="2098" w:type="dxa"/>
          </w:tcPr>
          <w:p w14:paraId="7B702E1A" w14:textId="77777777" w:rsidR="00F93A7D" w:rsidRPr="00DF4218" w:rsidRDefault="00627E24" w:rsidP="00DF4218">
            <w:pPr>
              <w:pStyle w:val="Compact"/>
              <w:spacing w:before="40" w:after="40" w:line="240" w:lineRule="auto"/>
              <w:jc w:val="left"/>
              <w:rPr>
                <w:sz w:val="20"/>
              </w:rPr>
            </w:pPr>
            <w:r>
              <w:rPr>
                <w:sz w:val="20"/>
              </w:rPr>
              <w:t>Using identical profiles and the same metric makes the comparison fair; the paired bootstrap gives a confidence interval for the difference</w:t>
            </w:r>
          </w:p>
        </w:tc>
        <w:tc>
          <w:tcPr>
            <w:tcW w:w="1997" w:type="dxa"/>
          </w:tcPr>
          <w:p w14:paraId="19A591AF" w14:textId="77777777" w:rsidR="00F93A7D" w:rsidRPr="00DF4218" w:rsidRDefault="00627E24" w:rsidP="00DF4218">
            <w:pPr>
              <w:pStyle w:val="Compact"/>
              <w:spacing w:before="40" w:after="40" w:line="240" w:lineRule="auto"/>
              <w:jc w:val="left"/>
              <w:rPr>
                <w:sz w:val="20"/>
              </w:rPr>
            </w:pPr>
            <w:r>
              <w:rPr>
                <w:sz w:val="20"/>
              </w:rPr>
              <w:t>Evidence of whether the model outperforms the LLM</w:t>
            </w:r>
          </w:p>
        </w:tc>
      </w:tr>
    </w:tbl>
    <w:p w14:paraId="51100C7E" w14:textId="77777777" w:rsidR="00F93A7D" w:rsidRDefault="00627E24">
      <w:pPr>
        <w:pStyle w:val="BodyText"/>
      </w:pPr>
      <w:r>
        <w:rPr>
          <w:b/>
          <w:bCs/>
        </w:rPr>
        <w:t>Step 1 - Data preparation.</w:t>
      </w:r>
      <w:r>
        <w:t xml:space="preserve"> Raw questionnaire exports are cleaned using documented rules: duplicate submissions are removed, out-of-range values are set to missing, and every exclusion is recorded in an audit trail. For each graduate, the duration is calculated as the months from degree completion to the first IT job (event = 1) or, for those still searching, to the survey date (event = 0, censored). Final-year students, who have no outcome yet, are used only to receive predictions. The graduates are then divided once into training, validation and test sets (Step 4). Missing values are imputed using rules learned from the training set only, so that no information from the validation or test data leaks into model training.</w:t>
      </w:r>
    </w:p>
    <w:p w14:paraId="6FBC1ECE" w14:textId="77777777" w:rsidR="00F93A7D" w:rsidRDefault="00627E24">
      <w:pPr>
        <w:pStyle w:val="BodyText"/>
      </w:pPr>
      <w:r>
        <w:rPr>
          <w:b/>
          <w:bCs/>
        </w:rPr>
        <w:t>Step 2 - Answering RQ1 (factors).</w:t>
      </w:r>
      <w:r>
        <w:t xml:space="preserve"> Descriptive statistics summarise the sample. Kaplan-Meier curves show how quickly graduates found work overall and by group (for example, with versus without an internship), and log-rank tests check whether group differences are statistically significant. A multivariable Cox model then estimates the association of each factor with the hazard of finding work while holding the others constant; a hazard ratio above 1 indicates a shorter time to employment. To keep the model stable with the expected sample size, the 17 technical and 9 soft-skill items are averaged into composite scores once their internal consistency is confirmed (Section 3.11), keeping the number of events per model parameter above the commonly used minimum of 10. The proportional-hazards assumption is tested with scaled Schoenfeld residuals; where it is violated, greater weight is given to the AFT models, which do not require it.</w:t>
      </w:r>
    </w:p>
    <w:p w14:paraId="1EF6A74B" w14:textId="77777777" w:rsidR="00F93A7D" w:rsidRDefault="00627E24">
      <w:pPr>
        <w:pStyle w:val="BodyText"/>
      </w:pPr>
      <w:r>
        <w:rPr>
          <w:b/>
          <w:bCs/>
        </w:rPr>
        <w:lastRenderedPageBreak/>
        <w:t>Step 3 - Answering RQ2 (alignment).</w:t>
      </w:r>
      <w:r>
        <w:t xml:space="preserve"> For each of the 26 skills, the gap between employers' average importance rating and graduates' average self-rating is calculated. Because both are ordinal ratings from two independent groups, a Mann-Whitney U test assesses whether each gap is statistically significant, with a false-discovery-rate correction for testing 26 skills. Separately, the share of job advertisements mentioning each skill is calculated with a Wilson confidence interval, and a Spearman rank correlation tests whether employers' stated priorities agree with what they actually advertise. Skills with large, significant gaps and high advertised demand are identified as the most actionable.</w:t>
      </w:r>
    </w:p>
    <w:p w14:paraId="777CB5CB" w14:textId="77777777" w:rsidR="00F93A7D" w:rsidRDefault="00627E24">
      <w:pPr>
        <w:pStyle w:val="BodyText"/>
      </w:pPr>
      <w:r>
        <w:rPr>
          <w:b/>
          <w:bCs/>
        </w:rPr>
        <w:t>Step 4 - Answering RQ3 (accuracy).</w:t>
      </w:r>
      <w:r>
        <w:t xml:space="preserve"> Before any modelling, the graduates are divided once into a training set (70%), a validation set (15%) and a test set (15%), stratified by event status and institution type so that each set has a similar share of censored respondents. Each respondent belongs to exactly one set and is never reused in another role. Every model is fitted only on the training set; its settings are tuned and the candidate models are compared on the validation set; and the selected model is evaluated once on the locked test set, which is not used for any decision. The final model used by the artifact is the one fitted on the training set. Uno's C-index measures how well each model ranks respondents by time to employment (0.5 = chance, 1.0 = perfect), calibration checks whether predicted proportions employed at 3, 6 and 12 months match observed proportions, and the integrated Brier score summarises overall error. The best-supported model is selected by a rule fixed before results are seen (highest C-index; if models are within 0.02, the simpler and better-calibrated model is preferred), and is then used to generate explanations.</w:t>
      </w:r>
    </w:p>
    <w:p w14:paraId="06572CE1" w14:textId="77777777" w:rsidR="00F93A7D" w:rsidRDefault="00627E24">
      <w:pPr>
        <w:pStyle w:val="BodyText"/>
      </w:pPr>
      <w:r>
        <w:rPr>
          <w:b/>
          <w:bCs/>
        </w:rPr>
        <w:t>Step 5 - Answering RQ4 (artifact).</w:t>
      </w:r>
      <w:r>
        <w:t xml:space="preserve"> After a hands-on session with the prototype, participants complete the SUS; the mean score and its confidence interval are compared with the benchmark of 68, and usability issues are summarised. For the LLM benchmark, held-out profiles are given to both the selected model and a general-purpose LLM using a standard prompt; both sets of estimates are scored with Uno's C-index against the observed outcomes, the difference is tested with a paired bootstrap, and the consistency of the LLM's answers across repeated runs is reported.</w:t>
      </w:r>
    </w:p>
    <w:p w14:paraId="5961583A" w14:textId="77777777" w:rsidR="00F93A7D" w:rsidRDefault="00627E24">
      <w:pPr>
        <w:pStyle w:val="BodyText"/>
      </w:pPr>
      <w:r>
        <w:rPr>
          <w:b/>
          <w:bCs/>
        </w:rPr>
        <w:t>Step 6 - Fairness check.</w:t>
      </w:r>
      <w:r>
        <w:t xml:space="preserve"> Model performance is compared across gender and institution type to identify any unintended differences before the artifact is presented </w:t>
      </w:r>
      <w:r>
        <w:lastRenderedPageBreak/>
        <w:t>as a finished contribution. Gender is used only for this check and is never a model input.</w:t>
      </w:r>
    </w:p>
    <w:p w14:paraId="06829485" w14:textId="77777777" w:rsidR="00F93A7D" w:rsidRDefault="00627E24">
      <w:pPr>
        <w:pStyle w:val="BodyText"/>
      </w:pPr>
      <w:r>
        <w:t>Table 3.5 summarises the rationale for including each of the candidate survival models compared in Step 4.</w:t>
      </w:r>
    </w:p>
    <w:p w14:paraId="5A8877EC" w14:textId="77777777" w:rsidR="00F93A7D" w:rsidRDefault="00627E24">
      <w:pPr>
        <w:pStyle w:val="TableCaption"/>
      </w:pPr>
      <w:bookmarkStart w:id="64" w:name="_Toc243006252"/>
      <w:r>
        <w:t>Table 3.5: Candidate Survival Models and Rationale for Inclusion</w:t>
      </w:r>
      <w:bookmarkEnd w:id="6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33"/>
        <w:gridCol w:w="4590"/>
      </w:tblGrid>
      <w:tr w:rsidR="00F93A7D" w:rsidRPr="00DF4218" w14:paraId="32D2A1A3"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3933" w:type="dxa"/>
            <w:tcBorders>
              <w:bottom w:val="none" w:sz="0" w:space="0" w:color="auto"/>
            </w:tcBorders>
          </w:tcPr>
          <w:p w14:paraId="406D8F1F" w14:textId="77777777" w:rsidR="00F93A7D" w:rsidRPr="00DF4218" w:rsidRDefault="00627E24" w:rsidP="00DF4218">
            <w:pPr>
              <w:pStyle w:val="Compact"/>
              <w:spacing w:before="40" w:after="40" w:line="240" w:lineRule="auto"/>
              <w:jc w:val="left"/>
              <w:rPr>
                <w:b/>
                <w:sz w:val="20"/>
              </w:rPr>
            </w:pPr>
            <w:r>
              <w:rPr>
                <w:b/>
                <w:bCs/>
                <w:sz w:val="20"/>
              </w:rPr>
              <w:t>Candidate Model</w:t>
            </w:r>
          </w:p>
        </w:tc>
        <w:tc>
          <w:tcPr>
            <w:tcW w:w="4590" w:type="dxa"/>
            <w:tcBorders>
              <w:bottom w:val="none" w:sz="0" w:space="0" w:color="auto"/>
            </w:tcBorders>
          </w:tcPr>
          <w:p w14:paraId="461871CD" w14:textId="77777777" w:rsidR="00F93A7D" w:rsidRPr="00DF4218" w:rsidRDefault="00627E24" w:rsidP="00DF4218">
            <w:pPr>
              <w:pStyle w:val="Compact"/>
              <w:spacing w:before="40" w:after="40" w:line="240" w:lineRule="auto"/>
              <w:jc w:val="left"/>
              <w:rPr>
                <w:b/>
                <w:sz w:val="20"/>
              </w:rPr>
            </w:pPr>
            <w:r>
              <w:rPr>
                <w:b/>
                <w:bCs/>
                <w:sz w:val="20"/>
              </w:rPr>
              <w:t>Rationale for Inclusion</w:t>
            </w:r>
          </w:p>
        </w:tc>
      </w:tr>
      <w:tr w:rsidR="00F93A7D" w:rsidRPr="00DF4218" w14:paraId="55EE8E73" w14:textId="77777777" w:rsidTr="00DF4218">
        <w:tc>
          <w:tcPr>
            <w:tcW w:w="3933" w:type="dxa"/>
          </w:tcPr>
          <w:p w14:paraId="558FADB9" w14:textId="77777777" w:rsidR="00F93A7D" w:rsidRPr="00DF4218" w:rsidRDefault="00627E24" w:rsidP="00DF4218">
            <w:pPr>
              <w:pStyle w:val="Compact"/>
              <w:spacing w:before="40" w:after="40" w:line="240" w:lineRule="auto"/>
              <w:jc w:val="left"/>
              <w:rPr>
                <w:sz w:val="20"/>
              </w:rPr>
            </w:pPr>
            <w:r>
              <w:rPr>
                <w:sz w:val="20"/>
              </w:rPr>
              <w:t>Cox Proportional Hazards</w:t>
            </w:r>
          </w:p>
        </w:tc>
        <w:tc>
          <w:tcPr>
            <w:tcW w:w="4590" w:type="dxa"/>
          </w:tcPr>
          <w:p w14:paraId="0408854D" w14:textId="77777777" w:rsidR="00F93A7D" w:rsidRPr="00DF4218" w:rsidRDefault="00627E24" w:rsidP="00DF4218">
            <w:pPr>
              <w:pStyle w:val="Compact"/>
              <w:spacing w:before="40" w:after="40" w:line="240" w:lineRule="auto"/>
              <w:jc w:val="left"/>
              <w:rPr>
                <w:sz w:val="20"/>
              </w:rPr>
            </w:pPr>
            <w:r>
              <w:rPr>
                <w:sz w:val="20"/>
              </w:rPr>
              <w:t>Linear baseline; estimates the effect of covariates on the hazard of the event occurring without requiring an assumption about the distribution of survival time, and remains the most widely used approach for this purpose (Tarkhan &amp; Simon, 2024).</w:t>
            </w:r>
          </w:p>
        </w:tc>
      </w:tr>
      <w:tr w:rsidR="00F93A7D" w:rsidRPr="00DF4218" w14:paraId="2FE8DBD9" w14:textId="77777777" w:rsidTr="00DF4218">
        <w:tc>
          <w:tcPr>
            <w:tcW w:w="3933" w:type="dxa"/>
          </w:tcPr>
          <w:p w14:paraId="3BDBA373" w14:textId="77777777" w:rsidR="00F93A7D" w:rsidRPr="00DF4218" w:rsidRDefault="00627E24" w:rsidP="00DF4218">
            <w:pPr>
              <w:pStyle w:val="Compact"/>
              <w:spacing w:before="40" w:after="40" w:line="240" w:lineRule="auto"/>
              <w:jc w:val="left"/>
              <w:rPr>
                <w:sz w:val="20"/>
              </w:rPr>
            </w:pPr>
            <w:r>
              <w:rPr>
                <w:sz w:val="20"/>
              </w:rPr>
              <w:t>Elastic Net Cox</w:t>
            </w:r>
          </w:p>
        </w:tc>
        <w:tc>
          <w:tcPr>
            <w:tcW w:w="4590" w:type="dxa"/>
          </w:tcPr>
          <w:p w14:paraId="741A4C2A" w14:textId="77777777" w:rsidR="00F93A7D" w:rsidRPr="00DF4218" w:rsidRDefault="00627E24" w:rsidP="00DF4218">
            <w:pPr>
              <w:pStyle w:val="Compact"/>
              <w:spacing w:before="40" w:after="40" w:line="240" w:lineRule="auto"/>
              <w:jc w:val="left"/>
              <w:rPr>
                <w:sz w:val="20"/>
              </w:rPr>
            </w:pPr>
            <w:r>
              <w:rPr>
                <w:sz w:val="20"/>
              </w:rPr>
              <w:t>Regularised Cox model applying statistical penalisation to handle a high ratio of predictor variables to observations, which is directly relevant given this study's expected sample size (Zhao et al., 2024).</w:t>
            </w:r>
          </w:p>
        </w:tc>
      </w:tr>
      <w:tr w:rsidR="00F93A7D" w:rsidRPr="00DF4218" w14:paraId="099B617B" w14:textId="77777777" w:rsidTr="00DF4218">
        <w:tc>
          <w:tcPr>
            <w:tcW w:w="3933" w:type="dxa"/>
          </w:tcPr>
          <w:p w14:paraId="1346DF96" w14:textId="77777777" w:rsidR="00F93A7D" w:rsidRPr="00DF4218" w:rsidRDefault="00627E24" w:rsidP="00DF4218">
            <w:pPr>
              <w:pStyle w:val="Compact"/>
              <w:spacing w:before="40" w:after="40" w:line="240" w:lineRule="auto"/>
              <w:jc w:val="left"/>
              <w:rPr>
                <w:sz w:val="20"/>
              </w:rPr>
            </w:pPr>
            <w:r>
              <w:rPr>
                <w:sz w:val="20"/>
              </w:rPr>
              <w:t>Accelerated Failure Time models (Weibull, Log-Normal, Log-Logistic)</w:t>
            </w:r>
          </w:p>
        </w:tc>
        <w:tc>
          <w:tcPr>
            <w:tcW w:w="4590" w:type="dxa"/>
          </w:tcPr>
          <w:p w14:paraId="20FC4979" w14:textId="77777777" w:rsidR="00F93A7D" w:rsidRPr="00DF4218" w:rsidRDefault="00627E24" w:rsidP="00DF4218">
            <w:pPr>
              <w:pStyle w:val="Compact"/>
              <w:spacing w:before="40" w:after="40" w:line="240" w:lineRule="auto"/>
              <w:jc w:val="left"/>
              <w:rPr>
                <w:sz w:val="20"/>
              </w:rPr>
            </w:pPr>
            <w:r>
              <w:rPr>
                <w:sz w:val="20"/>
              </w:rPr>
              <w:t>Model survival time directly under a specified distributional assumption, providing more directly interpretable time-based estimates, and do not require the proportional-hazards assumption.</w:t>
            </w:r>
          </w:p>
        </w:tc>
      </w:tr>
      <w:tr w:rsidR="00F93A7D" w:rsidRPr="00DF4218" w14:paraId="585F2AD4" w14:textId="77777777" w:rsidTr="00DF4218">
        <w:tc>
          <w:tcPr>
            <w:tcW w:w="3933" w:type="dxa"/>
          </w:tcPr>
          <w:p w14:paraId="28F759D7" w14:textId="77777777" w:rsidR="00F93A7D" w:rsidRPr="00DF4218" w:rsidRDefault="00627E24" w:rsidP="00DF4218">
            <w:pPr>
              <w:pStyle w:val="Compact"/>
              <w:spacing w:before="40" w:after="40" w:line="240" w:lineRule="auto"/>
              <w:jc w:val="left"/>
              <w:rPr>
                <w:sz w:val="20"/>
              </w:rPr>
            </w:pPr>
            <w:r>
              <w:rPr>
                <w:sz w:val="20"/>
              </w:rPr>
              <w:t>DeepSurv</w:t>
            </w:r>
          </w:p>
        </w:tc>
        <w:tc>
          <w:tcPr>
            <w:tcW w:w="4590" w:type="dxa"/>
          </w:tcPr>
          <w:p w14:paraId="343E62C0" w14:textId="77777777" w:rsidR="00F93A7D" w:rsidRPr="00DF4218" w:rsidRDefault="00627E24" w:rsidP="00DF4218">
            <w:pPr>
              <w:pStyle w:val="Compact"/>
              <w:spacing w:before="40" w:after="40" w:line="240" w:lineRule="auto"/>
              <w:jc w:val="left"/>
              <w:rPr>
                <w:sz w:val="20"/>
              </w:rPr>
            </w:pPr>
            <w:r>
              <w:rPr>
                <w:sz w:val="20"/>
              </w:rPr>
              <w:t>Replaces the Cox model's linear risk function with a neural network, included specifically to test empirically, rather than assume, whether the relationship between employability factors and time-to-employment is linear or nonlinear (Wiegrebe et al., 2024).</w:t>
            </w:r>
          </w:p>
        </w:tc>
      </w:tr>
    </w:tbl>
    <w:p w14:paraId="55FAE101" w14:textId="77777777" w:rsidR="00F93A7D" w:rsidRDefault="00627E24">
      <w:pPr>
        <w:pStyle w:val="BodyText"/>
      </w:pPr>
      <w:r>
        <w:t>The algorithms were chosen from the properties of the data and the research questions, not from popularity:</w:t>
      </w:r>
    </w:p>
    <w:p w14:paraId="1496C2FA" w14:textId="77777777" w:rsidR="00F93A7D" w:rsidRDefault="00627E24">
      <w:pPr>
        <w:numPr>
          <w:ilvl w:val="0"/>
          <w:numId w:val="19"/>
        </w:numPr>
      </w:pPr>
      <w:r>
        <w:rPr>
          <w:b/>
          <w:bCs/>
        </w:rPr>
        <w:t>The outcome is censored.</w:t>
      </w:r>
      <w:r>
        <w:t xml:space="preserve"> Many respondents will still be searching for work when surveyed. Ordinary regression or classification would either discard these respondents or treat them as failures, both of which bias the results. Survival models use the information that a person has not yet found work by a given time (Zhao et al., 2024).</w:t>
      </w:r>
    </w:p>
    <w:p w14:paraId="76C29B9A" w14:textId="77777777" w:rsidR="00F93A7D" w:rsidRDefault="00627E24">
      <w:pPr>
        <w:numPr>
          <w:ilvl w:val="0"/>
          <w:numId w:val="19"/>
        </w:numPr>
      </w:pPr>
      <w:r>
        <w:rPr>
          <w:b/>
          <w:bCs/>
        </w:rPr>
        <w:t>The results must be explainable.</w:t>
      </w:r>
      <w:r>
        <w:t xml:space="preserve"> RQ1 asks which factors matter, and the artifact must explain its predictions to users. Cox and AFT models give a hazard ratio or time ratio for each factor that can be stated in plain language.</w:t>
      </w:r>
    </w:p>
    <w:p w14:paraId="22D85849" w14:textId="77777777" w:rsidR="00F93A7D" w:rsidRDefault="00627E24">
      <w:pPr>
        <w:numPr>
          <w:ilvl w:val="0"/>
          <w:numId w:val="19"/>
        </w:numPr>
      </w:pPr>
      <w:r>
        <w:rPr>
          <w:b/>
          <w:bCs/>
        </w:rPr>
        <w:t>The sample is moderate.</w:t>
      </w:r>
      <w:r>
        <w:t xml:space="preserve"> With about 250 respondents in the training set, simple models are less likely to overfit; Elastic Net Cox adds penalisation for further protection (Zhao et al., 2024).</w:t>
      </w:r>
    </w:p>
    <w:p w14:paraId="60BFAD61" w14:textId="77777777" w:rsidR="00F93A7D" w:rsidRDefault="00627E24">
      <w:pPr>
        <w:numPr>
          <w:ilvl w:val="0"/>
          <w:numId w:val="19"/>
        </w:numPr>
      </w:pPr>
      <w:r>
        <w:rPr>
          <w:b/>
          <w:bCs/>
        </w:rPr>
        <w:lastRenderedPageBreak/>
        <w:t>Linearity should be tested, not assumed.</w:t>
      </w:r>
      <w:r>
        <w:t xml:space="preserve"> DeepSurv is included as the neural-network comparison so that the study can show whether a more flexible model actually improves prediction on this data (Wiegrebe et al., 2024). If it does not clearly improve on the simpler models, the simpler model is preferred.</w:t>
      </w:r>
    </w:p>
    <w:p w14:paraId="346B394E" w14:textId="77777777" w:rsidR="00F93A7D" w:rsidRDefault="00627E24">
      <w:pPr>
        <w:numPr>
          <w:ilvl w:val="0"/>
          <w:numId w:val="19"/>
        </w:numPr>
      </w:pPr>
      <w:r>
        <w:rPr>
          <w:b/>
          <w:bCs/>
        </w:rPr>
        <w:t>Ensemble and forest-based methods are excluded</w:t>
      </w:r>
      <w:r>
        <w:t xml:space="preserve"> in line with the supervisory requirement stated in Section 3.1, and because their individual explanations are harder to present to non-technical users.</w:t>
      </w:r>
    </w:p>
    <w:p w14:paraId="108241BA" w14:textId="77777777" w:rsidR="00F93A7D" w:rsidRDefault="00627E24">
      <w:pPr>
        <w:pStyle w:val="FirstParagraph"/>
      </w:pPr>
      <w:r>
        <w:t>Data leakage occurs when information that would not be available at prediction time, or information from the test data, enters model training, producing results that look better than the model would perform in practice (Kapoor &amp; Narayanan, 2023). The following safeguards are applied:</w:t>
      </w:r>
    </w:p>
    <w:p w14:paraId="70202E9F" w14:textId="77777777" w:rsidR="00F93A7D" w:rsidRDefault="00627E24">
      <w:pPr>
        <w:numPr>
          <w:ilvl w:val="0"/>
          <w:numId w:val="20"/>
        </w:numPr>
      </w:pPr>
      <w:r>
        <w:rPr>
          <w:b/>
          <w:bCs/>
        </w:rPr>
        <w:t>No post-outcome features.</w:t>
      </w:r>
      <w:r>
        <w:t xml:space="preserve"> Information known only after a person is employed (current salary, job title, employer, time in current job) is never used as a predictor. The final list of predictors is fixed and documented before any model is trained.</w:t>
      </w:r>
    </w:p>
    <w:p w14:paraId="1DA9707E" w14:textId="77777777" w:rsidR="00F93A7D" w:rsidRDefault="00627E24">
      <w:pPr>
        <w:numPr>
          <w:ilvl w:val="0"/>
          <w:numId w:val="20"/>
        </w:numPr>
      </w:pPr>
      <w:r>
        <w:rPr>
          <w:b/>
          <w:bCs/>
        </w:rPr>
        <w:t>No respondent is used in more than one role.</w:t>
      </w:r>
      <w:r>
        <w:t xml:space="preserve"> The data are split once into training, validation and test sets before any modelling; models are fitted only on training, tuned and compared only on validation, and the test set is used once for the final evaluation (Kapoor &amp; Narayanan, 2023).</w:t>
      </w:r>
    </w:p>
    <w:p w14:paraId="084D4674" w14:textId="77777777" w:rsidR="00F93A7D" w:rsidRDefault="00627E24">
      <w:pPr>
        <w:numPr>
          <w:ilvl w:val="0"/>
          <w:numId w:val="20"/>
        </w:numPr>
      </w:pPr>
      <w:r>
        <w:rPr>
          <w:b/>
          <w:bCs/>
        </w:rPr>
        <w:t>All preprocessing is learned from the training set only.</w:t>
      </w:r>
      <w:r>
        <w:t xml:space="preserve"> Imputation of missing values, scaling, encoding and composite-score calculation are learned from the training set and then applied to the validation and test sets, never to the whole dataset at once (Sisk et al., 2023).</w:t>
      </w:r>
    </w:p>
    <w:p w14:paraId="179477DB" w14:textId="77777777" w:rsidR="00F93A7D" w:rsidRDefault="00627E24">
      <w:pPr>
        <w:numPr>
          <w:ilvl w:val="0"/>
          <w:numId w:val="20"/>
        </w:numPr>
      </w:pPr>
      <w:r>
        <w:rPr>
          <w:b/>
          <w:bCs/>
        </w:rPr>
        <w:t>Tuning never sees the test set.</w:t>
      </w:r>
      <w:r>
        <w:t xml:space="preserve"> Hyperparameters and the final model are chosen on the validation set; nothing is changed after the test result is seen.</w:t>
      </w:r>
    </w:p>
    <w:p w14:paraId="35C6CA60" w14:textId="77777777" w:rsidR="00F93A7D" w:rsidRDefault="00627E24">
      <w:pPr>
        <w:numPr>
          <w:ilvl w:val="0"/>
          <w:numId w:val="20"/>
        </w:numPr>
      </w:pPr>
      <w:r>
        <w:rPr>
          <w:b/>
          <w:bCs/>
        </w:rPr>
        <w:t>No person appears in both training and test data.</w:t>
      </w:r>
      <w:r>
        <w:t xml:space="preserve"> Duplicate submissions are removed before splitting, and each respondent is one row.</w:t>
      </w:r>
    </w:p>
    <w:p w14:paraId="264E9919" w14:textId="77777777" w:rsidR="00F93A7D" w:rsidRDefault="00627E24">
      <w:pPr>
        <w:numPr>
          <w:ilvl w:val="0"/>
          <w:numId w:val="20"/>
        </w:numPr>
      </w:pPr>
      <w:r>
        <w:rPr>
          <w:b/>
          <w:bCs/>
        </w:rPr>
        <w:t>Final-year students are never used for training.</w:t>
      </w:r>
      <w:r>
        <w:t xml:space="preserve"> They have no outcome yet and only receive predictions.</w:t>
      </w:r>
    </w:p>
    <w:p w14:paraId="30540DDA" w14:textId="77777777" w:rsidR="00F93A7D" w:rsidRDefault="00627E24">
      <w:pPr>
        <w:numPr>
          <w:ilvl w:val="0"/>
          <w:numId w:val="20"/>
        </w:numPr>
      </w:pPr>
      <w:r>
        <w:rPr>
          <w:b/>
          <w:bCs/>
        </w:rPr>
        <w:t>Job-advertisement data is not a model input.</w:t>
      </w:r>
      <w:r>
        <w:t xml:space="preserve"> It is used for the alignment analysis only, so it cannot leak market information into the prediction.</w:t>
      </w:r>
    </w:p>
    <w:p w14:paraId="23A43FC2" w14:textId="77777777" w:rsidR="00F93A7D" w:rsidRDefault="00627E24">
      <w:pPr>
        <w:pStyle w:val="FirstParagraph"/>
      </w:pPr>
      <w:r>
        <w:lastRenderedPageBreak/>
        <w:t>This study does not ask only whether the model works, but under what conditions it works and what evidence shows this. Table 3.6 sets out each condition, how it is tested, and what happens if it is not met. These criteria are fixed before the data is analysed.</w:t>
      </w:r>
    </w:p>
    <w:p w14:paraId="6F2ECDF7" w14:textId="77777777" w:rsidR="00F93A7D" w:rsidRDefault="00627E24">
      <w:pPr>
        <w:pStyle w:val="TableCaption"/>
      </w:pPr>
      <w:bookmarkStart w:id="65" w:name="_Toc243006253"/>
      <w:r>
        <w:t>Table 3.6: Conditions under which the model is claimed to work</w:t>
      </w:r>
      <w:bookmarkEnd w:id="6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71"/>
        <w:gridCol w:w="2204"/>
        <w:gridCol w:w="2204"/>
        <w:gridCol w:w="2444"/>
      </w:tblGrid>
      <w:tr w:rsidR="00F93A7D" w:rsidRPr="00DF4218" w14:paraId="7D151490"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671" w:type="dxa"/>
            <w:tcBorders>
              <w:bottom w:val="none" w:sz="0" w:space="0" w:color="auto"/>
            </w:tcBorders>
          </w:tcPr>
          <w:p w14:paraId="71A06A6C" w14:textId="77777777" w:rsidR="00F93A7D" w:rsidRPr="00DF4218" w:rsidRDefault="00627E24" w:rsidP="00DF4218">
            <w:pPr>
              <w:pStyle w:val="Compact"/>
              <w:spacing w:before="40" w:after="40" w:line="240" w:lineRule="auto"/>
              <w:jc w:val="left"/>
              <w:rPr>
                <w:b/>
                <w:sz w:val="20"/>
              </w:rPr>
            </w:pPr>
            <w:r>
              <w:rPr>
                <w:b/>
                <w:bCs/>
                <w:sz w:val="20"/>
              </w:rPr>
              <w:t>Condition</w:t>
            </w:r>
          </w:p>
        </w:tc>
        <w:tc>
          <w:tcPr>
            <w:tcW w:w="2204" w:type="dxa"/>
            <w:tcBorders>
              <w:bottom w:val="none" w:sz="0" w:space="0" w:color="auto"/>
            </w:tcBorders>
          </w:tcPr>
          <w:p w14:paraId="321FAE71" w14:textId="77777777" w:rsidR="00F93A7D" w:rsidRPr="00DF4218" w:rsidRDefault="00627E24" w:rsidP="00DF4218">
            <w:pPr>
              <w:pStyle w:val="Compact"/>
              <w:spacing w:before="40" w:after="40" w:line="240" w:lineRule="auto"/>
              <w:jc w:val="left"/>
              <w:rPr>
                <w:b/>
                <w:sz w:val="20"/>
              </w:rPr>
            </w:pPr>
            <w:r>
              <w:rPr>
                <w:b/>
                <w:bCs/>
                <w:sz w:val="20"/>
              </w:rPr>
              <w:t>How it is tested</w:t>
            </w:r>
          </w:p>
        </w:tc>
        <w:tc>
          <w:tcPr>
            <w:tcW w:w="2204" w:type="dxa"/>
            <w:tcBorders>
              <w:bottom w:val="none" w:sz="0" w:space="0" w:color="auto"/>
            </w:tcBorders>
          </w:tcPr>
          <w:p w14:paraId="0473EC9C" w14:textId="77777777" w:rsidR="00F93A7D" w:rsidRPr="00DF4218" w:rsidRDefault="00627E24" w:rsidP="00DF4218">
            <w:pPr>
              <w:pStyle w:val="Compact"/>
              <w:spacing w:before="40" w:after="40" w:line="240" w:lineRule="auto"/>
              <w:jc w:val="left"/>
              <w:rPr>
                <w:b/>
                <w:sz w:val="20"/>
              </w:rPr>
            </w:pPr>
            <w:r>
              <w:rPr>
                <w:b/>
                <w:bCs/>
                <w:sz w:val="20"/>
              </w:rPr>
              <w:t>Evidence that it holds</w:t>
            </w:r>
          </w:p>
        </w:tc>
        <w:tc>
          <w:tcPr>
            <w:tcW w:w="2444" w:type="dxa"/>
            <w:tcBorders>
              <w:bottom w:val="none" w:sz="0" w:space="0" w:color="auto"/>
            </w:tcBorders>
          </w:tcPr>
          <w:p w14:paraId="6E48E20E" w14:textId="77777777" w:rsidR="00F93A7D" w:rsidRPr="00DF4218" w:rsidRDefault="00627E24" w:rsidP="00DF4218">
            <w:pPr>
              <w:pStyle w:val="Compact"/>
              <w:spacing w:before="40" w:after="40" w:line="240" w:lineRule="auto"/>
              <w:jc w:val="left"/>
              <w:rPr>
                <w:b/>
                <w:sz w:val="20"/>
              </w:rPr>
            </w:pPr>
            <w:r>
              <w:rPr>
                <w:b/>
                <w:bCs/>
                <w:sz w:val="20"/>
              </w:rPr>
              <w:t>If it does not hold</w:t>
            </w:r>
          </w:p>
        </w:tc>
      </w:tr>
      <w:tr w:rsidR="00F93A7D" w:rsidRPr="00DF4218" w14:paraId="7818C871" w14:textId="77777777" w:rsidTr="00DF4218">
        <w:tc>
          <w:tcPr>
            <w:tcW w:w="1671" w:type="dxa"/>
          </w:tcPr>
          <w:p w14:paraId="2CC2E4A8" w14:textId="77777777" w:rsidR="00F93A7D" w:rsidRPr="00DF4218" w:rsidRDefault="00627E24" w:rsidP="00DF4218">
            <w:pPr>
              <w:pStyle w:val="Compact"/>
              <w:spacing w:before="40" w:after="40" w:line="240" w:lineRule="auto"/>
              <w:jc w:val="left"/>
              <w:rPr>
                <w:sz w:val="20"/>
              </w:rPr>
            </w:pPr>
            <w:r>
              <w:rPr>
                <w:sz w:val="20"/>
              </w:rPr>
              <w:t>Better than no model</w:t>
            </w:r>
          </w:p>
        </w:tc>
        <w:tc>
          <w:tcPr>
            <w:tcW w:w="2204" w:type="dxa"/>
          </w:tcPr>
          <w:p w14:paraId="4BCABCC0" w14:textId="77777777" w:rsidR="00F93A7D" w:rsidRPr="00DF4218" w:rsidRDefault="00627E24" w:rsidP="00DF4218">
            <w:pPr>
              <w:pStyle w:val="Compact"/>
              <w:spacing w:before="40" w:after="40" w:line="240" w:lineRule="auto"/>
              <w:jc w:val="left"/>
              <w:rPr>
                <w:sz w:val="20"/>
              </w:rPr>
            </w:pPr>
            <w:r>
              <w:rPr>
                <w:sz w:val="20"/>
              </w:rPr>
              <w:t>Compare with the Kaplan-Meier baseline</w:t>
            </w:r>
          </w:p>
        </w:tc>
        <w:tc>
          <w:tcPr>
            <w:tcW w:w="2204" w:type="dxa"/>
          </w:tcPr>
          <w:p w14:paraId="3BB7E2AC" w14:textId="77777777" w:rsidR="00F93A7D" w:rsidRPr="00DF4218" w:rsidRDefault="00627E24" w:rsidP="00DF4218">
            <w:pPr>
              <w:pStyle w:val="Compact"/>
              <w:spacing w:before="40" w:after="40" w:line="240" w:lineRule="auto"/>
              <w:jc w:val="left"/>
              <w:rPr>
                <w:sz w:val="20"/>
              </w:rPr>
            </w:pPr>
            <w:r>
              <w:rPr>
                <w:sz w:val="20"/>
              </w:rPr>
              <w:t>95% confidence interval of the C-index above 0.5; integrated Brier score lower than the baseline</w:t>
            </w:r>
          </w:p>
        </w:tc>
        <w:tc>
          <w:tcPr>
            <w:tcW w:w="2444" w:type="dxa"/>
          </w:tcPr>
          <w:p w14:paraId="187FC0EB" w14:textId="77777777" w:rsidR="00F93A7D" w:rsidRPr="00DF4218" w:rsidRDefault="00627E24" w:rsidP="00DF4218">
            <w:pPr>
              <w:pStyle w:val="Compact"/>
              <w:spacing w:before="40" w:after="40" w:line="240" w:lineRule="auto"/>
              <w:jc w:val="left"/>
              <w:rPr>
                <w:sz w:val="20"/>
              </w:rPr>
            </w:pPr>
            <w:r>
              <w:rPr>
                <w:sz w:val="20"/>
              </w:rPr>
              <w:t>Report that the profile does not predict time-to-employment; the artifact shows market alignment only</w:t>
            </w:r>
          </w:p>
        </w:tc>
      </w:tr>
      <w:tr w:rsidR="00F93A7D" w:rsidRPr="00DF4218" w14:paraId="1B3D0826" w14:textId="77777777" w:rsidTr="00DF4218">
        <w:tc>
          <w:tcPr>
            <w:tcW w:w="1671" w:type="dxa"/>
          </w:tcPr>
          <w:p w14:paraId="69CE856B" w14:textId="77777777" w:rsidR="00F93A7D" w:rsidRPr="00DF4218" w:rsidRDefault="00627E24" w:rsidP="00DF4218">
            <w:pPr>
              <w:pStyle w:val="Compact"/>
              <w:spacing w:before="40" w:after="40" w:line="240" w:lineRule="auto"/>
              <w:jc w:val="left"/>
              <w:rPr>
                <w:sz w:val="20"/>
              </w:rPr>
            </w:pPr>
            <w:r>
              <w:rPr>
                <w:sz w:val="20"/>
              </w:rPr>
              <w:t>Probabilities are correct</w:t>
            </w:r>
          </w:p>
        </w:tc>
        <w:tc>
          <w:tcPr>
            <w:tcW w:w="2204" w:type="dxa"/>
          </w:tcPr>
          <w:p w14:paraId="32E14924" w14:textId="77777777" w:rsidR="00F93A7D" w:rsidRPr="00DF4218" w:rsidRDefault="00627E24" w:rsidP="00DF4218">
            <w:pPr>
              <w:pStyle w:val="Compact"/>
              <w:spacing w:before="40" w:after="40" w:line="240" w:lineRule="auto"/>
              <w:jc w:val="left"/>
              <w:rPr>
                <w:sz w:val="20"/>
              </w:rPr>
            </w:pPr>
            <w:r>
              <w:rPr>
                <w:sz w:val="20"/>
              </w:rPr>
              <w:t>Calibration at 3, 6 and 12 months</w:t>
            </w:r>
          </w:p>
        </w:tc>
        <w:tc>
          <w:tcPr>
            <w:tcW w:w="2204" w:type="dxa"/>
          </w:tcPr>
          <w:p w14:paraId="07BFB9CE" w14:textId="77777777" w:rsidR="00F93A7D" w:rsidRPr="00DF4218" w:rsidRDefault="00627E24" w:rsidP="00DF4218">
            <w:pPr>
              <w:pStyle w:val="Compact"/>
              <w:spacing w:before="40" w:after="40" w:line="240" w:lineRule="auto"/>
              <w:jc w:val="left"/>
              <w:rPr>
                <w:sz w:val="20"/>
              </w:rPr>
            </w:pPr>
            <w:r>
              <w:rPr>
                <w:sz w:val="20"/>
              </w:rPr>
              <w:t>Predicted and observed proportions within each other's confidence intervals</w:t>
            </w:r>
          </w:p>
        </w:tc>
        <w:tc>
          <w:tcPr>
            <w:tcW w:w="2444" w:type="dxa"/>
          </w:tcPr>
          <w:p w14:paraId="6147D180" w14:textId="77777777" w:rsidR="00F93A7D" w:rsidRPr="00DF4218" w:rsidRDefault="00627E24" w:rsidP="00DF4218">
            <w:pPr>
              <w:pStyle w:val="Compact"/>
              <w:spacing w:before="40" w:after="40" w:line="240" w:lineRule="auto"/>
              <w:jc w:val="left"/>
              <w:rPr>
                <w:sz w:val="20"/>
              </w:rPr>
            </w:pPr>
            <w:r>
              <w:rPr>
                <w:sz w:val="20"/>
              </w:rPr>
              <w:t>Recalibrate, or show only ranges and not probabilities</w:t>
            </w:r>
          </w:p>
        </w:tc>
      </w:tr>
      <w:tr w:rsidR="00F93A7D" w:rsidRPr="00DF4218" w14:paraId="2D5C9411" w14:textId="77777777" w:rsidTr="00DF4218">
        <w:tc>
          <w:tcPr>
            <w:tcW w:w="1671" w:type="dxa"/>
          </w:tcPr>
          <w:p w14:paraId="0F6E5BD2" w14:textId="77777777" w:rsidR="00F93A7D" w:rsidRPr="00DF4218" w:rsidRDefault="00627E24" w:rsidP="00DF4218">
            <w:pPr>
              <w:pStyle w:val="Compact"/>
              <w:spacing w:before="40" w:after="40" w:line="240" w:lineRule="auto"/>
              <w:jc w:val="left"/>
              <w:rPr>
                <w:sz w:val="20"/>
              </w:rPr>
            </w:pPr>
            <w:r>
              <w:rPr>
                <w:sz w:val="20"/>
              </w:rPr>
              <w:t>Results are stable</w:t>
            </w:r>
          </w:p>
        </w:tc>
        <w:tc>
          <w:tcPr>
            <w:tcW w:w="2204" w:type="dxa"/>
          </w:tcPr>
          <w:p w14:paraId="17C53BBE" w14:textId="77777777" w:rsidR="00F93A7D" w:rsidRPr="00DF4218" w:rsidRDefault="00627E24" w:rsidP="00DF4218">
            <w:pPr>
              <w:pStyle w:val="Compact"/>
              <w:spacing w:before="40" w:after="40" w:line="240" w:lineRule="auto"/>
              <w:jc w:val="left"/>
              <w:rPr>
                <w:sz w:val="20"/>
              </w:rPr>
            </w:pPr>
            <w:r>
              <w:rPr>
                <w:sz w:val="20"/>
              </w:rPr>
              <w:t>Bootstrap intervals on the validation and test sets; agreement between validation and test C-index</w:t>
            </w:r>
          </w:p>
        </w:tc>
        <w:tc>
          <w:tcPr>
            <w:tcW w:w="2204" w:type="dxa"/>
          </w:tcPr>
          <w:p w14:paraId="0491A133" w14:textId="77777777" w:rsidR="00F93A7D" w:rsidRPr="00DF4218" w:rsidRDefault="00627E24" w:rsidP="00DF4218">
            <w:pPr>
              <w:pStyle w:val="Compact"/>
              <w:spacing w:before="40" w:after="40" w:line="240" w:lineRule="auto"/>
              <w:jc w:val="left"/>
              <w:rPr>
                <w:sz w:val="20"/>
              </w:rPr>
            </w:pPr>
            <w:r>
              <w:rPr>
                <w:sz w:val="20"/>
              </w:rPr>
              <w:t>Similar validation and test C-index; intervals not excessively wide</w:t>
            </w:r>
          </w:p>
        </w:tc>
        <w:tc>
          <w:tcPr>
            <w:tcW w:w="2444" w:type="dxa"/>
          </w:tcPr>
          <w:p w14:paraId="61E1C557" w14:textId="77777777" w:rsidR="00F93A7D" w:rsidRPr="00DF4218" w:rsidRDefault="00627E24" w:rsidP="00DF4218">
            <w:pPr>
              <w:pStyle w:val="Compact"/>
              <w:spacing w:before="40" w:after="40" w:line="240" w:lineRule="auto"/>
              <w:jc w:val="left"/>
              <w:rPr>
                <w:sz w:val="20"/>
              </w:rPr>
            </w:pPr>
            <w:r>
              <w:rPr>
                <w:sz w:val="20"/>
              </w:rPr>
              <w:t>Report the uncertainty and prefer the simpler model</w:t>
            </w:r>
          </w:p>
        </w:tc>
      </w:tr>
      <w:tr w:rsidR="00F93A7D" w:rsidRPr="00DF4218" w14:paraId="3185C510" w14:textId="77777777" w:rsidTr="00DF4218">
        <w:tc>
          <w:tcPr>
            <w:tcW w:w="1671" w:type="dxa"/>
          </w:tcPr>
          <w:p w14:paraId="53A91482" w14:textId="77777777" w:rsidR="00F93A7D" w:rsidRPr="00DF4218" w:rsidRDefault="00627E24" w:rsidP="00DF4218">
            <w:pPr>
              <w:pStyle w:val="Compact"/>
              <w:spacing w:before="40" w:after="40" w:line="240" w:lineRule="auto"/>
              <w:jc w:val="left"/>
              <w:rPr>
                <w:sz w:val="20"/>
              </w:rPr>
            </w:pPr>
            <w:r>
              <w:rPr>
                <w:sz w:val="20"/>
              </w:rPr>
              <w:t>Works across institutions</w:t>
            </w:r>
          </w:p>
        </w:tc>
        <w:tc>
          <w:tcPr>
            <w:tcW w:w="2204" w:type="dxa"/>
          </w:tcPr>
          <w:p w14:paraId="1884B23F" w14:textId="77777777" w:rsidR="00F93A7D" w:rsidRPr="00DF4218" w:rsidRDefault="00627E24" w:rsidP="00DF4218">
            <w:pPr>
              <w:pStyle w:val="Compact"/>
              <w:spacing w:before="40" w:after="40" w:line="240" w:lineRule="auto"/>
              <w:jc w:val="left"/>
              <w:rPr>
                <w:sz w:val="20"/>
              </w:rPr>
            </w:pPr>
            <w:r>
              <w:rPr>
                <w:sz w:val="20"/>
              </w:rPr>
              <w:t>Train on some institution types and test on another</w:t>
            </w:r>
          </w:p>
        </w:tc>
        <w:tc>
          <w:tcPr>
            <w:tcW w:w="2204" w:type="dxa"/>
          </w:tcPr>
          <w:p w14:paraId="35B6C765" w14:textId="77777777" w:rsidR="00F93A7D" w:rsidRPr="00DF4218" w:rsidRDefault="00627E24" w:rsidP="00DF4218">
            <w:pPr>
              <w:pStyle w:val="Compact"/>
              <w:spacing w:before="40" w:after="40" w:line="240" w:lineRule="auto"/>
              <w:jc w:val="left"/>
              <w:rPr>
                <w:sz w:val="20"/>
              </w:rPr>
            </w:pPr>
            <w:r>
              <w:rPr>
                <w:sz w:val="20"/>
              </w:rPr>
              <w:t>C-index on the held-out institution type close to the overall result</w:t>
            </w:r>
          </w:p>
        </w:tc>
        <w:tc>
          <w:tcPr>
            <w:tcW w:w="2444" w:type="dxa"/>
          </w:tcPr>
          <w:p w14:paraId="400C437C" w14:textId="77777777" w:rsidR="00F93A7D" w:rsidRPr="00DF4218" w:rsidRDefault="00627E24" w:rsidP="00DF4218">
            <w:pPr>
              <w:pStyle w:val="Compact"/>
              <w:spacing w:before="40" w:after="40" w:line="240" w:lineRule="auto"/>
              <w:jc w:val="left"/>
              <w:rPr>
                <w:sz w:val="20"/>
              </w:rPr>
            </w:pPr>
            <w:r>
              <w:rPr>
                <w:sz w:val="20"/>
              </w:rPr>
              <w:t>State that predictions apply only to the institution types represented</w:t>
            </w:r>
          </w:p>
        </w:tc>
      </w:tr>
      <w:tr w:rsidR="00F93A7D" w:rsidRPr="00DF4218" w14:paraId="56F8CFF7" w14:textId="77777777" w:rsidTr="00DF4218">
        <w:tc>
          <w:tcPr>
            <w:tcW w:w="1671" w:type="dxa"/>
          </w:tcPr>
          <w:p w14:paraId="73E5C88E" w14:textId="77777777" w:rsidR="00F93A7D" w:rsidRPr="00DF4218" w:rsidRDefault="00627E24" w:rsidP="00DF4218">
            <w:pPr>
              <w:pStyle w:val="Compact"/>
              <w:spacing w:before="40" w:after="40" w:line="240" w:lineRule="auto"/>
              <w:jc w:val="left"/>
              <w:rPr>
                <w:sz w:val="20"/>
              </w:rPr>
            </w:pPr>
            <w:r>
              <w:rPr>
                <w:sz w:val="20"/>
              </w:rPr>
              <w:t>Fair across groups</w:t>
            </w:r>
          </w:p>
        </w:tc>
        <w:tc>
          <w:tcPr>
            <w:tcW w:w="2204" w:type="dxa"/>
          </w:tcPr>
          <w:p w14:paraId="514BF64E" w14:textId="77777777" w:rsidR="00F93A7D" w:rsidRPr="00DF4218" w:rsidRDefault="00627E24" w:rsidP="00DF4218">
            <w:pPr>
              <w:pStyle w:val="Compact"/>
              <w:spacing w:before="40" w:after="40" w:line="240" w:lineRule="auto"/>
              <w:jc w:val="left"/>
              <w:rPr>
                <w:sz w:val="20"/>
              </w:rPr>
            </w:pPr>
            <w:r>
              <w:rPr>
                <w:sz w:val="20"/>
              </w:rPr>
              <w:t>Performance by gender and institution type</w:t>
            </w:r>
          </w:p>
        </w:tc>
        <w:tc>
          <w:tcPr>
            <w:tcW w:w="2204" w:type="dxa"/>
          </w:tcPr>
          <w:p w14:paraId="6A34FEF3" w14:textId="77777777" w:rsidR="00F93A7D" w:rsidRPr="00DF4218" w:rsidRDefault="00627E24" w:rsidP="00DF4218">
            <w:pPr>
              <w:pStyle w:val="Compact"/>
              <w:spacing w:before="40" w:after="40" w:line="240" w:lineRule="auto"/>
              <w:jc w:val="left"/>
              <w:rPr>
                <w:sz w:val="20"/>
              </w:rPr>
            </w:pPr>
            <w:r>
              <w:rPr>
                <w:sz w:val="20"/>
              </w:rPr>
              <w:t>No large difference in C-index or calibration between groups</w:t>
            </w:r>
          </w:p>
        </w:tc>
        <w:tc>
          <w:tcPr>
            <w:tcW w:w="2444" w:type="dxa"/>
          </w:tcPr>
          <w:p w14:paraId="0E25B0B5" w14:textId="77777777" w:rsidR="00F93A7D" w:rsidRPr="00DF4218" w:rsidRDefault="00627E24" w:rsidP="00DF4218">
            <w:pPr>
              <w:pStyle w:val="Compact"/>
              <w:spacing w:before="40" w:after="40" w:line="240" w:lineRule="auto"/>
              <w:jc w:val="left"/>
              <w:rPr>
                <w:sz w:val="20"/>
              </w:rPr>
            </w:pPr>
            <w:r>
              <w:rPr>
                <w:sz w:val="20"/>
              </w:rPr>
              <w:t>Report the difference and warn users in the artifact</w:t>
            </w:r>
          </w:p>
        </w:tc>
      </w:tr>
      <w:tr w:rsidR="00F93A7D" w:rsidRPr="00DF4218" w14:paraId="520A74B8" w14:textId="77777777" w:rsidTr="00DF4218">
        <w:tc>
          <w:tcPr>
            <w:tcW w:w="1671" w:type="dxa"/>
          </w:tcPr>
          <w:p w14:paraId="224F2A1F" w14:textId="77777777" w:rsidR="00F93A7D" w:rsidRPr="00DF4218" w:rsidRDefault="00627E24" w:rsidP="00DF4218">
            <w:pPr>
              <w:pStyle w:val="Compact"/>
              <w:spacing w:before="40" w:after="40" w:line="240" w:lineRule="auto"/>
              <w:jc w:val="left"/>
              <w:rPr>
                <w:sz w:val="20"/>
              </w:rPr>
            </w:pPr>
            <w:r>
              <w:rPr>
                <w:sz w:val="20"/>
              </w:rPr>
              <w:t>Model assumptions hold</w:t>
            </w:r>
          </w:p>
        </w:tc>
        <w:tc>
          <w:tcPr>
            <w:tcW w:w="2204" w:type="dxa"/>
          </w:tcPr>
          <w:p w14:paraId="520FB69C" w14:textId="77777777" w:rsidR="00F93A7D" w:rsidRPr="00DF4218" w:rsidRDefault="00627E24" w:rsidP="00DF4218">
            <w:pPr>
              <w:pStyle w:val="Compact"/>
              <w:spacing w:before="40" w:after="40" w:line="240" w:lineRule="auto"/>
              <w:jc w:val="left"/>
              <w:rPr>
                <w:sz w:val="20"/>
              </w:rPr>
            </w:pPr>
            <w:r>
              <w:rPr>
                <w:sz w:val="20"/>
              </w:rPr>
              <w:t>Schoenfeld residuals (Cox); fit of the AFT distribution</w:t>
            </w:r>
          </w:p>
        </w:tc>
        <w:tc>
          <w:tcPr>
            <w:tcW w:w="2204" w:type="dxa"/>
          </w:tcPr>
          <w:p w14:paraId="3FDD6639" w14:textId="77777777" w:rsidR="00F93A7D" w:rsidRPr="00DF4218" w:rsidRDefault="00627E24" w:rsidP="00DF4218">
            <w:pPr>
              <w:pStyle w:val="Compact"/>
              <w:spacing w:before="40" w:after="40" w:line="240" w:lineRule="auto"/>
              <w:jc w:val="left"/>
              <w:rPr>
                <w:sz w:val="20"/>
              </w:rPr>
            </w:pPr>
            <w:r>
              <w:rPr>
                <w:sz w:val="20"/>
              </w:rPr>
              <w:t>No significant violation</w:t>
            </w:r>
          </w:p>
        </w:tc>
        <w:tc>
          <w:tcPr>
            <w:tcW w:w="2444" w:type="dxa"/>
          </w:tcPr>
          <w:p w14:paraId="2BA77399" w14:textId="77777777" w:rsidR="00F93A7D" w:rsidRPr="00DF4218" w:rsidRDefault="00627E24" w:rsidP="00DF4218">
            <w:pPr>
              <w:pStyle w:val="Compact"/>
              <w:spacing w:before="40" w:after="40" w:line="240" w:lineRule="auto"/>
              <w:jc w:val="left"/>
              <w:rPr>
                <w:sz w:val="20"/>
              </w:rPr>
            </w:pPr>
            <w:r>
              <w:rPr>
                <w:sz w:val="20"/>
              </w:rPr>
              <w:t>Give greater weight to the AFT models</w:t>
            </w:r>
          </w:p>
        </w:tc>
      </w:tr>
      <w:tr w:rsidR="00F93A7D" w:rsidRPr="00DF4218" w14:paraId="26AA4DDD" w14:textId="77777777" w:rsidTr="00DF4218">
        <w:tc>
          <w:tcPr>
            <w:tcW w:w="1671" w:type="dxa"/>
          </w:tcPr>
          <w:p w14:paraId="762CA343" w14:textId="77777777" w:rsidR="00F93A7D" w:rsidRPr="00DF4218" w:rsidRDefault="00627E24" w:rsidP="00DF4218">
            <w:pPr>
              <w:pStyle w:val="Compact"/>
              <w:spacing w:before="40" w:after="40" w:line="240" w:lineRule="auto"/>
              <w:jc w:val="left"/>
              <w:rPr>
                <w:sz w:val="20"/>
              </w:rPr>
            </w:pPr>
            <w:r>
              <w:rPr>
                <w:sz w:val="20"/>
              </w:rPr>
              <w:t>Within the data</w:t>
            </w:r>
          </w:p>
        </w:tc>
        <w:tc>
          <w:tcPr>
            <w:tcW w:w="2204" w:type="dxa"/>
          </w:tcPr>
          <w:p w14:paraId="29803B2D" w14:textId="77777777" w:rsidR="00F93A7D" w:rsidRPr="00DF4218" w:rsidRDefault="00627E24" w:rsidP="00DF4218">
            <w:pPr>
              <w:pStyle w:val="Compact"/>
              <w:spacing w:before="40" w:after="40" w:line="240" w:lineRule="auto"/>
              <w:jc w:val="left"/>
              <w:rPr>
                <w:sz w:val="20"/>
              </w:rPr>
            </w:pPr>
            <w:r>
              <w:rPr>
                <w:sz w:val="20"/>
              </w:rPr>
              <w:t>Compare each new profile with the range of the training data; limit predictions to the follow-up period observed</w:t>
            </w:r>
          </w:p>
        </w:tc>
        <w:tc>
          <w:tcPr>
            <w:tcW w:w="2204" w:type="dxa"/>
          </w:tcPr>
          <w:p w14:paraId="376AEE50" w14:textId="77777777" w:rsidR="00F93A7D" w:rsidRPr="00DF4218" w:rsidRDefault="00627E24" w:rsidP="00DF4218">
            <w:pPr>
              <w:pStyle w:val="Compact"/>
              <w:spacing w:before="40" w:after="40" w:line="240" w:lineRule="auto"/>
              <w:jc w:val="left"/>
              <w:rPr>
                <w:sz w:val="20"/>
              </w:rPr>
            </w:pPr>
            <w:r>
              <w:rPr>
                <w:sz w:val="20"/>
              </w:rPr>
              <w:t>Profile within the observed ranges</w:t>
            </w:r>
          </w:p>
        </w:tc>
        <w:tc>
          <w:tcPr>
            <w:tcW w:w="2444" w:type="dxa"/>
          </w:tcPr>
          <w:p w14:paraId="1C45390C" w14:textId="77777777" w:rsidR="00F93A7D" w:rsidRPr="00DF4218" w:rsidRDefault="00627E24" w:rsidP="00DF4218">
            <w:pPr>
              <w:pStyle w:val="Compact"/>
              <w:spacing w:before="40" w:after="40" w:line="240" w:lineRule="auto"/>
              <w:jc w:val="left"/>
              <w:rPr>
                <w:sz w:val="20"/>
              </w:rPr>
            </w:pPr>
            <w:r>
              <w:rPr>
                <w:sz w:val="20"/>
              </w:rPr>
              <w:t>Show a warning that the estimate is less reliable</w:t>
            </w:r>
          </w:p>
        </w:tc>
      </w:tr>
      <w:tr w:rsidR="00F93A7D" w:rsidRPr="00DF4218" w14:paraId="4AE1BBEA" w14:textId="77777777" w:rsidTr="00DF4218">
        <w:tc>
          <w:tcPr>
            <w:tcW w:w="1671" w:type="dxa"/>
          </w:tcPr>
          <w:p w14:paraId="6E79DC37" w14:textId="77777777" w:rsidR="00F93A7D" w:rsidRPr="00DF4218" w:rsidRDefault="00627E24" w:rsidP="00DF4218">
            <w:pPr>
              <w:pStyle w:val="Compact"/>
              <w:spacing w:before="40" w:after="40" w:line="240" w:lineRule="auto"/>
              <w:jc w:val="left"/>
              <w:rPr>
                <w:sz w:val="20"/>
              </w:rPr>
            </w:pPr>
            <w:r>
              <w:rPr>
                <w:sz w:val="20"/>
              </w:rPr>
              <w:t>Not overfitted</w:t>
            </w:r>
          </w:p>
        </w:tc>
        <w:tc>
          <w:tcPr>
            <w:tcW w:w="2204" w:type="dxa"/>
          </w:tcPr>
          <w:p w14:paraId="54022E61" w14:textId="77777777" w:rsidR="00F93A7D" w:rsidRPr="00DF4218" w:rsidRDefault="00627E24" w:rsidP="00DF4218">
            <w:pPr>
              <w:pStyle w:val="Compact"/>
              <w:spacing w:before="40" w:after="40" w:line="240" w:lineRule="auto"/>
              <w:jc w:val="left"/>
              <w:rPr>
                <w:sz w:val="20"/>
              </w:rPr>
            </w:pPr>
            <w:r>
              <w:rPr>
                <w:sz w:val="20"/>
              </w:rPr>
              <w:t>Difference between training and test C-index</w:t>
            </w:r>
          </w:p>
        </w:tc>
        <w:tc>
          <w:tcPr>
            <w:tcW w:w="2204" w:type="dxa"/>
          </w:tcPr>
          <w:p w14:paraId="72BA1793" w14:textId="77777777" w:rsidR="00F93A7D" w:rsidRPr="00DF4218" w:rsidRDefault="00627E24" w:rsidP="00DF4218">
            <w:pPr>
              <w:pStyle w:val="Compact"/>
              <w:spacing w:before="40" w:after="40" w:line="240" w:lineRule="auto"/>
              <w:jc w:val="left"/>
              <w:rPr>
                <w:sz w:val="20"/>
              </w:rPr>
            </w:pPr>
            <w:r>
              <w:rPr>
                <w:sz w:val="20"/>
              </w:rPr>
              <w:t>Small gap between training and test performance</w:t>
            </w:r>
          </w:p>
        </w:tc>
        <w:tc>
          <w:tcPr>
            <w:tcW w:w="2444" w:type="dxa"/>
          </w:tcPr>
          <w:p w14:paraId="68276886" w14:textId="77777777" w:rsidR="00F93A7D" w:rsidRPr="00DF4218" w:rsidRDefault="00627E24" w:rsidP="00DF4218">
            <w:pPr>
              <w:pStyle w:val="Compact"/>
              <w:spacing w:before="40" w:after="40" w:line="240" w:lineRule="auto"/>
              <w:jc w:val="left"/>
              <w:rPr>
                <w:sz w:val="20"/>
              </w:rPr>
            </w:pPr>
            <w:r>
              <w:rPr>
                <w:sz w:val="20"/>
              </w:rPr>
              <w:t>Increase penalisation or reduce the number of predictors</w:t>
            </w:r>
          </w:p>
        </w:tc>
      </w:tr>
    </w:tbl>
    <w:p w14:paraId="50F2D4AD" w14:textId="77777777" w:rsidR="00F93A7D" w:rsidRDefault="00627E24">
      <w:pPr>
        <w:pStyle w:val="BodyText"/>
      </w:pPr>
      <w:r>
        <w:t>The model will therefore be described as working only for the population, time period and range of profiles represented in the data, and only to the extent shown by this evidence.</w:t>
      </w:r>
    </w:p>
    <w:p w14:paraId="0ED5D46E" w14:textId="77777777" w:rsidR="00F93A7D" w:rsidRDefault="00627E24">
      <w:pPr>
        <w:pStyle w:val="Heading2"/>
      </w:pPr>
      <w:bookmarkStart w:id="66" w:name="s3-11"/>
      <w:bookmarkStart w:id="67" w:name="_Toc243006143"/>
      <w:bookmarkEnd w:id="60"/>
      <w:r>
        <w:t>3.11 Research Validity and Reliability</w:t>
      </w:r>
      <w:bookmarkEnd w:id="67"/>
    </w:p>
    <w:p w14:paraId="3C4342CC" w14:textId="77777777" w:rsidR="00F93A7D" w:rsidRDefault="00627E24">
      <w:pPr>
        <w:pStyle w:val="FirstParagraph"/>
      </w:pPr>
      <w:r>
        <w:rPr>
          <w:b/>
          <w:bCs/>
        </w:rPr>
        <w:t>Questionnaire validity.</w:t>
      </w:r>
      <w:r>
        <w:t xml:space="preserve"> Content validity for both questionnaires is evidenced through a per-item Evidence and Justification Matrix, mapping each of the sixty-eight combined questionnaire items to published evidence from 2022 onwards - peer-</w:t>
      </w:r>
      <w:r>
        <w:lastRenderedPageBreak/>
        <w:t>reviewed studies of graduate employment, large published surveys and datasets that ask the same question (for example, employer and developer surveys and the national Labour Force Survey), and Sri Lankan studies - or, where no such evidence was found, to an explicit stated design rationale. Each item is graded A (direct evidence), B (indirect evidence) or C (design reason only), and grade C items that are candidate predictors are reviewed in the pilot test. Face validity is established through review conducted prior to piloting by a small validation panel comprising the research supervisor and two subject-matter experts - one academic with a background in graduate employability research, and one industry practitioner with IT recruitment experience - each asked to independently assess item clarity, relevance, and coverage before the questionnaire is finalised for piloting. Where a questionnaire item is adapted from an established multi-item psychometric scale - for example, the Graduate Capital Scale (Tomlinson et al., 2022) or the EmployABILITY Scale (Bennett &amp; Ananthram, 2022) - this is stated explicitly in the Justification Matrix, and it is not assumed that the original instrument's published reliability figures transfer automatically to a single item extracted for use in this study.</w:t>
      </w:r>
    </w:p>
    <w:p w14:paraId="7B6666D8" w14:textId="77777777" w:rsidR="00F93A7D" w:rsidRDefault="00627E24">
      <w:pPr>
        <w:pStyle w:val="BodyText"/>
      </w:pPr>
      <w:r>
        <w:rPr>
          <w:b/>
          <w:bCs/>
        </w:rPr>
        <w:t>Pilot testing and validation procedure.</w:t>
      </w:r>
      <w:r>
        <w:t xml:space="preserve"> Both questionnaires pass through four validation stages before main data collection begins, summarised in Table 3.7. Each stage has a pre-set criterion, and every change made is recorded so that the final instruments can be traced back to the evidence that shaped them (Saunders et al., 2023).</w:t>
      </w:r>
    </w:p>
    <w:p w14:paraId="22846B66" w14:textId="77777777" w:rsidR="00F93A7D" w:rsidRDefault="00627E24">
      <w:pPr>
        <w:pStyle w:val="TableCaption"/>
      </w:pPr>
      <w:bookmarkStart w:id="68" w:name="_Toc243006254"/>
      <w:r>
        <w:t>Table 3.7: Pilot testing and instrument validation stages</w:t>
      </w:r>
      <w:bookmarkEnd w:id="6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35"/>
        <w:gridCol w:w="2611"/>
        <w:gridCol w:w="2238"/>
        <w:gridCol w:w="2239"/>
      </w:tblGrid>
      <w:tr w:rsidR="00F93A7D" w:rsidRPr="00DF4218" w14:paraId="59221D91"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435" w:type="dxa"/>
            <w:tcBorders>
              <w:bottom w:val="none" w:sz="0" w:space="0" w:color="auto"/>
            </w:tcBorders>
          </w:tcPr>
          <w:p w14:paraId="4D18F681" w14:textId="77777777" w:rsidR="00F93A7D" w:rsidRPr="00DF4218" w:rsidRDefault="00627E24" w:rsidP="00DF4218">
            <w:pPr>
              <w:pStyle w:val="Compact"/>
              <w:spacing w:before="40" w:after="40" w:line="240" w:lineRule="auto"/>
              <w:jc w:val="left"/>
              <w:rPr>
                <w:b/>
                <w:sz w:val="20"/>
              </w:rPr>
            </w:pPr>
            <w:r>
              <w:rPr>
                <w:b/>
                <w:bCs/>
                <w:sz w:val="20"/>
              </w:rPr>
              <w:t>Stage</w:t>
            </w:r>
          </w:p>
        </w:tc>
        <w:tc>
          <w:tcPr>
            <w:tcW w:w="2611" w:type="dxa"/>
            <w:tcBorders>
              <w:bottom w:val="none" w:sz="0" w:space="0" w:color="auto"/>
            </w:tcBorders>
          </w:tcPr>
          <w:p w14:paraId="51B59385" w14:textId="77777777" w:rsidR="00F93A7D" w:rsidRPr="00DF4218" w:rsidRDefault="00627E24" w:rsidP="00DF4218">
            <w:pPr>
              <w:pStyle w:val="Compact"/>
              <w:spacing w:before="40" w:after="40" w:line="240" w:lineRule="auto"/>
              <w:jc w:val="left"/>
              <w:rPr>
                <w:b/>
                <w:sz w:val="20"/>
              </w:rPr>
            </w:pPr>
            <w:r>
              <w:rPr>
                <w:b/>
                <w:bCs/>
                <w:sz w:val="20"/>
              </w:rPr>
              <w:t>Participants</w:t>
            </w:r>
          </w:p>
        </w:tc>
        <w:tc>
          <w:tcPr>
            <w:tcW w:w="2238" w:type="dxa"/>
            <w:tcBorders>
              <w:bottom w:val="none" w:sz="0" w:space="0" w:color="auto"/>
            </w:tcBorders>
          </w:tcPr>
          <w:p w14:paraId="3DE93B4B" w14:textId="77777777" w:rsidR="00F93A7D" w:rsidRPr="00DF4218" w:rsidRDefault="00627E24" w:rsidP="00DF4218">
            <w:pPr>
              <w:pStyle w:val="Compact"/>
              <w:spacing w:before="40" w:after="40" w:line="240" w:lineRule="auto"/>
              <w:jc w:val="left"/>
              <w:rPr>
                <w:b/>
                <w:sz w:val="20"/>
              </w:rPr>
            </w:pPr>
            <w:r>
              <w:rPr>
                <w:b/>
                <w:bCs/>
                <w:sz w:val="20"/>
              </w:rPr>
              <w:t>What is checked</w:t>
            </w:r>
          </w:p>
        </w:tc>
        <w:tc>
          <w:tcPr>
            <w:tcW w:w="2239" w:type="dxa"/>
            <w:tcBorders>
              <w:bottom w:val="none" w:sz="0" w:space="0" w:color="auto"/>
            </w:tcBorders>
          </w:tcPr>
          <w:p w14:paraId="37948E41" w14:textId="77777777" w:rsidR="00F93A7D" w:rsidRPr="00DF4218" w:rsidRDefault="00627E24" w:rsidP="00DF4218">
            <w:pPr>
              <w:pStyle w:val="Compact"/>
              <w:spacing w:before="40" w:after="40" w:line="240" w:lineRule="auto"/>
              <w:jc w:val="left"/>
              <w:rPr>
                <w:b/>
                <w:sz w:val="20"/>
              </w:rPr>
            </w:pPr>
            <w:r>
              <w:rPr>
                <w:b/>
                <w:bCs/>
                <w:sz w:val="20"/>
              </w:rPr>
              <w:t>Criterion / output</w:t>
            </w:r>
          </w:p>
        </w:tc>
      </w:tr>
      <w:tr w:rsidR="00F93A7D" w:rsidRPr="00DF4218" w14:paraId="5F89D14E" w14:textId="77777777" w:rsidTr="00DF4218">
        <w:tc>
          <w:tcPr>
            <w:tcW w:w="1435" w:type="dxa"/>
          </w:tcPr>
          <w:p w14:paraId="0CD5283C" w14:textId="77777777" w:rsidR="00F93A7D" w:rsidRPr="00DF4218" w:rsidRDefault="00627E24" w:rsidP="00DF4218">
            <w:pPr>
              <w:pStyle w:val="Compact"/>
              <w:spacing w:before="40" w:after="40" w:line="240" w:lineRule="auto"/>
              <w:jc w:val="left"/>
              <w:rPr>
                <w:sz w:val="20"/>
              </w:rPr>
            </w:pPr>
            <w:r>
              <w:rPr>
                <w:sz w:val="20"/>
              </w:rPr>
              <w:t>1. Expert review</w:t>
            </w:r>
          </w:p>
        </w:tc>
        <w:tc>
          <w:tcPr>
            <w:tcW w:w="2611" w:type="dxa"/>
          </w:tcPr>
          <w:p w14:paraId="68753021" w14:textId="595FAC8C" w:rsidR="00F93A7D" w:rsidRPr="00DF4218" w:rsidRDefault="008908A4" w:rsidP="00DF4218">
            <w:pPr>
              <w:pStyle w:val="Compact"/>
              <w:spacing w:before="40" w:after="40" w:line="240" w:lineRule="auto"/>
              <w:jc w:val="left"/>
              <w:rPr>
                <w:sz w:val="20"/>
              </w:rPr>
            </w:pPr>
            <w:r>
              <w:rPr>
                <w:sz w:val="20"/>
              </w:rPr>
              <w:t>Six experts: three academics (research methodology, software engineering, survival analysis) and three industry practitioners</w:t>
            </w:r>
          </w:p>
        </w:tc>
        <w:tc>
          <w:tcPr>
            <w:tcW w:w="2238" w:type="dxa"/>
          </w:tcPr>
          <w:p w14:paraId="72C453E0" w14:textId="1F5F850E" w:rsidR="00F93A7D" w:rsidRPr="00DF4218" w:rsidRDefault="008908A4" w:rsidP="00DF4218">
            <w:pPr>
              <w:pStyle w:val="Compact"/>
              <w:spacing w:before="40" w:after="40" w:line="240" w:lineRule="auto"/>
              <w:jc w:val="left"/>
              <w:rPr>
                <w:sz w:val="20"/>
              </w:rPr>
            </w:pPr>
            <w:r>
              <w:rPr>
                <w:sz w:val="20"/>
              </w:rPr>
              <w:t>Written comments on the relevance and clarity of the questionnaire items, missing topics and the research design</w:t>
            </w:r>
          </w:p>
        </w:tc>
        <w:tc>
          <w:tcPr>
            <w:tcW w:w="2239" w:type="dxa"/>
          </w:tcPr>
          <w:p w14:paraId="70D2BC2C" w14:textId="03EC8FA3" w:rsidR="00F93A7D" w:rsidRPr="00DF4218" w:rsidRDefault="008908A4" w:rsidP="00DF4218">
            <w:pPr>
              <w:pStyle w:val="Compact"/>
              <w:spacing w:before="40" w:after="40" w:line="240" w:lineRule="auto"/>
              <w:jc w:val="left"/>
              <w:rPr>
                <w:sz w:val="20"/>
              </w:rPr>
            </w:pPr>
            <w:r>
              <w:rPr>
                <w:sz w:val="20"/>
              </w:rPr>
              <w:t>Every recommendation addressed, or the reason for not acting on it recorded (Table 3.8; Appendix B)</w:t>
            </w:r>
          </w:p>
        </w:tc>
      </w:tr>
      <w:tr w:rsidR="00F93A7D" w:rsidRPr="00DF4218" w14:paraId="1E2E7064" w14:textId="77777777" w:rsidTr="00DF4218">
        <w:tc>
          <w:tcPr>
            <w:tcW w:w="1435" w:type="dxa"/>
          </w:tcPr>
          <w:p w14:paraId="452F77C6" w14:textId="77777777" w:rsidR="00F93A7D" w:rsidRPr="00DF4218" w:rsidRDefault="00627E24" w:rsidP="00DF4218">
            <w:pPr>
              <w:pStyle w:val="Compact"/>
              <w:spacing w:before="40" w:after="40" w:line="240" w:lineRule="auto"/>
              <w:jc w:val="left"/>
              <w:rPr>
                <w:sz w:val="20"/>
              </w:rPr>
            </w:pPr>
            <w:r>
              <w:rPr>
                <w:sz w:val="20"/>
              </w:rPr>
              <w:t>2. Cognitive pre-test</w:t>
            </w:r>
          </w:p>
        </w:tc>
        <w:tc>
          <w:tcPr>
            <w:tcW w:w="2611" w:type="dxa"/>
          </w:tcPr>
          <w:p w14:paraId="4912C9FC" w14:textId="77777777" w:rsidR="00F93A7D" w:rsidRPr="00DF4218" w:rsidRDefault="00627E24" w:rsidP="00DF4218">
            <w:pPr>
              <w:pStyle w:val="Compact"/>
              <w:spacing w:before="40" w:after="40" w:line="240" w:lineRule="auto"/>
              <w:jc w:val="left"/>
              <w:rPr>
                <w:sz w:val="20"/>
              </w:rPr>
            </w:pPr>
            <w:r>
              <w:rPr>
                <w:sz w:val="20"/>
              </w:rPr>
              <w:t>3 to 5 graduates, thinking aloud while answering</w:t>
            </w:r>
          </w:p>
        </w:tc>
        <w:tc>
          <w:tcPr>
            <w:tcW w:w="2238" w:type="dxa"/>
          </w:tcPr>
          <w:p w14:paraId="70DBA754" w14:textId="77777777" w:rsidR="00F93A7D" w:rsidRPr="00DF4218" w:rsidRDefault="00627E24" w:rsidP="00DF4218">
            <w:pPr>
              <w:pStyle w:val="Compact"/>
              <w:spacing w:before="40" w:after="40" w:line="240" w:lineRule="auto"/>
              <w:jc w:val="left"/>
              <w:rPr>
                <w:sz w:val="20"/>
              </w:rPr>
            </w:pPr>
            <w:r>
              <w:rPr>
                <w:sz w:val="20"/>
              </w:rPr>
              <w:t>Whether questions are understood as intended, especially dates of completion and first job</w:t>
            </w:r>
          </w:p>
        </w:tc>
        <w:tc>
          <w:tcPr>
            <w:tcW w:w="2239" w:type="dxa"/>
          </w:tcPr>
          <w:p w14:paraId="35AF391A" w14:textId="77777777" w:rsidR="00F93A7D" w:rsidRPr="00DF4218" w:rsidRDefault="00627E24" w:rsidP="00DF4218">
            <w:pPr>
              <w:pStyle w:val="Compact"/>
              <w:spacing w:before="40" w:after="40" w:line="240" w:lineRule="auto"/>
              <w:jc w:val="left"/>
              <w:rPr>
                <w:sz w:val="20"/>
              </w:rPr>
            </w:pPr>
            <w:r>
              <w:rPr>
                <w:sz w:val="20"/>
              </w:rPr>
              <w:t>Ambiguous wording rewritten</w:t>
            </w:r>
          </w:p>
        </w:tc>
      </w:tr>
      <w:tr w:rsidR="00F93A7D" w:rsidRPr="00DF4218" w14:paraId="37E20B58" w14:textId="77777777" w:rsidTr="00DF4218">
        <w:tc>
          <w:tcPr>
            <w:tcW w:w="1435" w:type="dxa"/>
          </w:tcPr>
          <w:p w14:paraId="769A6CEA" w14:textId="77777777" w:rsidR="00F93A7D" w:rsidRPr="00DF4218" w:rsidRDefault="00627E24" w:rsidP="00DF4218">
            <w:pPr>
              <w:pStyle w:val="Compact"/>
              <w:spacing w:before="40" w:after="40" w:line="240" w:lineRule="auto"/>
              <w:jc w:val="left"/>
              <w:rPr>
                <w:sz w:val="20"/>
              </w:rPr>
            </w:pPr>
            <w:r>
              <w:rPr>
                <w:sz w:val="20"/>
              </w:rPr>
              <w:t>3. Pilot test</w:t>
            </w:r>
          </w:p>
        </w:tc>
        <w:tc>
          <w:tcPr>
            <w:tcW w:w="2611" w:type="dxa"/>
          </w:tcPr>
          <w:p w14:paraId="1D513CE1" w14:textId="77777777" w:rsidR="00F93A7D" w:rsidRPr="00DF4218" w:rsidRDefault="00627E24" w:rsidP="00DF4218">
            <w:pPr>
              <w:pStyle w:val="Compact"/>
              <w:spacing w:before="40" w:after="40" w:line="240" w:lineRule="auto"/>
              <w:jc w:val="left"/>
              <w:rPr>
                <w:sz w:val="20"/>
              </w:rPr>
            </w:pPr>
            <w:r>
              <w:rPr>
                <w:sz w:val="20"/>
              </w:rPr>
              <w:t>10 to 15 graduates/final-year students and 5 to 8 employers, excluded from the main sample</w:t>
            </w:r>
          </w:p>
        </w:tc>
        <w:tc>
          <w:tcPr>
            <w:tcW w:w="2238" w:type="dxa"/>
          </w:tcPr>
          <w:p w14:paraId="50993E8E" w14:textId="77777777" w:rsidR="00F93A7D" w:rsidRPr="00DF4218" w:rsidRDefault="00627E24" w:rsidP="00DF4218">
            <w:pPr>
              <w:pStyle w:val="Compact"/>
              <w:spacing w:before="40" w:after="40" w:line="240" w:lineRule="auto"/>
              <w:jc w:val="left"/>
              <w:rPr>
                <w:sz w:val="20"/>
              </w:rPr>
            </w:pPr>
            <w:r>
              <w:rPr>
                <w:sz w:val="20"/>
              </w:rPr>
              <w:t xml:space="preserve">Completion time; items skipped by more than 10% of respondents; platform and skip-logic errors; Cronbach's alpha for the skill blocks; whether duration and event can be calculated </w:t>
            </w:r>
            <w:r>
              <w:rPr>
                <w:sz w:val="20"/>
              </w:rPr>
              <w:lastRenderedPageBreak/>
              <w:t>for every respondent</w:t>
            </w:r>
          </w:p>
        </w:tc>
        <w:tc>
          <w:tcPr>
            <w:tcW w:w="2239" w:type="dxa"/>
          </w:tcPr>
          <w:p w14:paraId="2201BDFB" w14:textId="77777777" w:rsidR="00F93A7D" w:rsidRPr="00DF4218" w:rsidRDefault="00627E24" w:rsidP="00DF4218">
            <w:pPr>
              <w:pStyle w:val="Compact"/>
              <w:spacing w:before="40" w:after="40" w:line="240" w:lineRule="auto"/>
              <w:jc w:val="left"/>
              <w:rPr>
                <w:sz w:val="20"/>
              </w:rPr>
            </w:pPr>
            <w:r>
              <w:rPr>
                <w:sz w:val="20"/>
              </w:rPr>
              <w:lastRenderedPageBreak/>
              <w:t>Alpha of at least 0.7 per block; all technical errors fixed; changes documented</w:t>
            </w:r>
          </w:p>
        </w:tc>
      </w:tr>
      <w:tr w:rsidR="00F93A7D" w:rsidRPr="00DF4218" w14:paraId="53524A46" w14:textId="77777777" w:rsidTr="00DF4218">
        <w:tc>
          <w:tcPr>
            <w:tcW w:w="1435" w:type="dxa"/>
          </w:tcPr>
          <w:p w14:paraId="75D9FB8B" w14:textId="77777777" w:rsidR="00F93A7D" w:rsidRPr="00DF4218" w:rsidRDefault="00627E24" w:rsidP="00DF4218">
            <w:pPr>
              <w:pStyle w:val="Compact"/>
              <w:spacing w:before="40" w:after="40" w:line="240" w:lineRule="auto"/>
              <w:jc w:val="left"/>
              <w:rPr>
                <w:sz w:val="20"/>
              </w:rPr>
            </w:pPr>
            <w:r>
              <w:rPr>
                <w:sz w:val="20"/>
              </w:rPr>
              <w:t>4. Test-retest check</w:t>
            </w:r>
          </w:p>
        </w:tc>
        <w:tc>
          <w:tcPr>
            <w:tcW w:w="2611" w:type="dxa"/>
          </w:tcPr>
          <w:p w14:paraId="4693F5C3" w14:textId="77777777" w:rsidR="00F93A7D" w:rsidRPr="00DF4218" w:rsidRDefault="00627E24" w:rsidP="00DF4218">
            <w:pPr>
              <w:pStyle w:val="Compact"/>
              <w:spacing w:before="40" w:after="40" w:line="240" w:lineRule="auto"/>
              <w:jc w:val="left"/>
              <w:rPr>
                <w:sz w:val="20"/>
              </w:rPr>
            </w:pPr>
            <w:r>
              <w:rPr>
                <w:sz w:val="20"/>
              </w:rPr>
              <w:t>5 to 8 pilot graduates who answer the date questions again after two weeks</w:t>
            </w:r>
          </w:p>
        </w:tc>
        <w:tc>
          <w:tcPr>
            <w:tcW w:w="2238" w:type="dxa"/>
          </w:tcPr>
          <w:p w14:paraId="354813D4" w14:textId="77777777" w:rsidR="00F93A7D" w:rsidRPr="00DF4218" w:rsidRDefault="00627E24" w:rsidP="00DF4218">
            <w:pPr>
              <w:pStyle w:val="Compact"/>
              <w:spacing w:before="40" w:after="40" w:line="240" w:lineRule="auto"/>
              <w:jc w:val="left"/>
              <w:rPr>
                <w:sz w:val="20"/>
              </w:rPr>
            </w:pPr>
            <w:r>
              <w:rPr>
                <w:sz w:val="20"/>
              </w:rPr>
              <w:t>Consistency of the recalled job-start and completion dates</w:t>
            </w:r>
          </w:p>
        </w:tc>
        <w:tc>
          <w:tcPr>
            <w:tcW w:w="2239" w:type="dxa"/>
          </w:tcPr>
          <w:p w14:paraId="292D8BA0" w14:textId="77777777" w:rsidR="00F93A7D" w:rsidRPr="00DF4218" w:rsidRDefault="00627E24" w:rsidP="00DF4218">
            <w:pPr>
              <w:pStyle w:val="Compact"/>
              <w:spacing w:before="40" w:after="40" w:line="240" w:lineRule="auto"/>
              <w:jc w:val="left"/>
              <w:rPr>
                <w:sz w:val="20"/>
              </w:rPr>
            </w:pPr>
            <w:r>
              <w:rPr>
                <w:sz w:val="20"/>
              </w:rPr>
              <w:t>Recalled durations differ by no more than one month for most respondents; otherwise date questions are reworded</w:t>
            </w:r>
          </w:p>
        </w:tc>
      </w:tr>
    </w:tbl>
    <w:p w14:paraId="16F82E68" w14:textId="77777777" w:rsidR="00F93A7D" w:rsidRDefault="00627E24">
      <w:pPr>
        <w:pStyle w:val="BodyText"/>
      </w:pPr>
      <w:r>
        <w:t>During main data collection, each response is also validated automatically: required fields must be complete, numeric values must be within plausible ranges (for example, GPA between 0 and 4), the first-job date cannot be earlier than the completion date, and an attention-check item identifies careless responses. Responses that fail these checks are excluded and recorded in the audit trail.</w:t>
      </w:r>
    </w:p>
    <w:p w14:paraId="54A2F7BE" w14:textId="77777777" w:rsidR="00E73294" w:rsidRDefault="00E73294" w:rsidP="00E73294">
      <w:pPr>
        <w:pStyle w:val="BodyText"/>
      </w:pPr>
      <w:r w:rsidRPr="00E73294">
        <w:rPr>
          <w:b/>
        </w:rPr>
        <w:t>Expert review.</w:t>
      </w:r>
      <w:r>
        <w:t xml:space="preserve"> Six experts reviewed the questionnaires and the research design before the main data collection (Table 3.8). They are identified only by their background. Their full recommendations and how each was addressed are in Appendix B.</w:t>
      </w:r>
    </w:p>
    <w:p w14:paraId="275B5817" w14:textId="77777777" w:rsidR="00E73294" w:rsidRDefault="00E73294" w:rsidP="00CF2DDA">
      <w:pPr>
        <w:pStyle w:val="TableCaption"/>
      </w:pPr>
      <w:bookmarkStart w:id="69" w:name="_Toc243006255"/>
      <w:r>
        <w:t>Table 3.8: Expert reviewers (anonymised) and the main points they raised</w:t>
      </w:r>
      <w:bookmarkEnd w:id="6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0"/>
        <w:gridCol w:w="2600"/>
        <w:gridCol w:w="4800"/>
      </w:tblGrid>
      <w:tr w:rsidR="00E73294" w:rsidRPr="00E73294" w14:paraId="5B88B3C9" w14:textId="77777777" w:rsidTr="00E73294">
        <w:trPr>
          <w:cnfStyle w:val="100000000000" w:firstRow="1" w:lastRow="0" w:firstColumn="0" w:lastColumn="0" w:oddVBand="0" w:evenVBand="0" w:oddHBand="0" w:evenHBand="0" w:firstRowFirstColumn="0" w:firstRowLastColumn="0" w:lastRowFirstColumn="0" w:lastRowLastColumn="0"/>
          <w:tblHeader/>
        </w:trPr>
        <w:tc>
          <w:tcPr>
            <w:tcW w:w="1120" w:type="dxa"/>
            <w:tcBorders>
              <w:bottom w:val="none" w:sz="0" w:space="0" w:color="auto"/>
            </w:tcBorders>
            <w:vAlign w:val="top"/>
          </w:tcPr>
          <w:p w14:paraId="776DCBBB" w14:textId="0FD41280" w:rsidR="00E73294" w:rsidRPr="00E73294" w:rsidRDefault="00E73294" w:rsidP="00CF2DDA">
            <w:pPr>
              <w:pStyle w:val="Compact"/>
              <w:keepNext/>
              <w:spacing w:before="40" w:after="40"/>
              <w:jc w:val="left"/>
              <w:rPr>
                <w:b/>
                <w:sz w:val="20"/>
              </w:rPr>
            </w:pPr>
            <w:r w:rsidRPr="00E73294">
              <w:rPr>
                <w:b/>
                <w:sz w:val="20"/>
              </w:rPr>
              <w:t>Expert</w:t>
            </w:r>
          </w:p>
        </w:tc>
        <w:tc>
          <w:tcPr>
            <w:tcW w:w="2600" w:type="dxa"/>
            <w:tcBorders>
              <w:bottom w:val="none" w:sz="0" w:space="0" w:color="auto"/>
            </w:tcBorders>
            <w:vAlign w:val="top"/>
          </w:tcPr>
          <w:p w14:paraId="4A2DC56F" w14:textId="55D65F16" w:rsidR="00E73294" w:rsidRPr="00E73294" w:rsidRDefault="00E73294" w:rsidP="00CF2DDA">
            <w:pPr>
              <w:pStyle w:val="Compact"/>
              <w:keepNext/>
              <w:spacing w:before="40" w:after="40"/>
              <w:jc w:val="left"/>
              <w:rPr>
                <w:b/>
                <w:sz w:val="20"/>
              </w:rPr>
            </w:pPr>
            <w:r w:rsidRPr="00E73294">
              <w:rPr>
                <w:b/>
                <w:sz w:val="20"/>
              </w:rPr>
              <w:t>Background</w:t>
            </w:r>
          </w:p>
        </w:tc>
        <w:tc>
          <w:tcPr>
            <w:tcW w:w="4800" w:type="dxa"/>
            <w:tcBorders>
              <w:bottom w:val="none" w:sz="0" w:space="0" w:color="auto"/>
            </w:tcBorders>
            <w:vAlign w:val="top"/>
          </w:tcPr>
          <w:p w14:paraId="58FC20F1" w14:textId="1C0ABDBD" w:rsidR="00E73294" w:rsidRPr="00E73294" w:rsidRDefault="00E73294" w:rsidP="00CF2DDA">
            <w:pPr>
              <w:pStyle w:val="Compact"/>
              <w:keepNext/>
              <w:spacing w:before="40" w:after="40"/>
              <w:jc w:val="left"/>
              <w:rPr>
                <w:b/>
                <w:sz w:val="20"/>
              </w:rPr>
            </w:pPr>
            <w:r w:rsidRPr="00E73294">
              <w:rPr>
                <w:b/>
                <w:sz w:val="20"/>
              </w:rPr>
              <w:t>Main points raised</w:t>
            </w:r>
          </w:p>
        </w:tc>
      </w:tr>
      <w:tr w:rsidR="00E73294" w:rsidRPr="00E73294" w14:paraId="1E5FFC31" w14:textId="77777777" w:rsidTr="00E73294">
        <w:tc>
          <w:tcPr>
            <w:tcW w:w="1120" w:type="dxa"/>
          </w:tcPr>
          <w:p w14:paraId="266617FD" w14:textId="631DC0F8" w:rsidR="00E73294" w:rsidRPr="00E73294" w:rsidRDefault="00E73294" w:rsidP="00CF2DDA">
            <w:pPr>
              <w:pStyle w:val="Compact"/>
              <w:keepNext/>
              <w:spacing w:before="40" w:after="40"/>
              <w:jc w:val="left"/>
              <w:rPr>
                <w:sz w:val="20"/>
              </w:rPr>
            </w:pPr>
            <w:r w:rsidRPr="00E73294">
              <w:rPr>
                <w:sz w:val="20"/>
              </w:rPr>
              <w:t>Expert 1</w:t>
            </w:r>
          </w:p>
        </w:tc>
        <w:tc>
          <w:tcPr>
            <w:tcW w:w="2600" w:type="dxa"/>
          </w:tcPr>
          <w:p w14:paraId="35B302F4" w14:textId="0780C49C" w:rsidR="00E73294" w:rsidRPr="00E73294" w:rsidRDefault="00E73294" w:rsidP="00CF2DDA">
            <w:pPr>
              <w:pStyle w:val="Compact"/>
              <w:keepNext/>
              <w:spacing w:before="40" w:after="40"/>
              <w:jc w:val="left"/>
              <w:rPr>
                <w:sz w:val="20"/>
              </w:rPr>
            </w:pPr>
            <w:r w:rsidRPr="00E73294">
              <w:rPr>
                <w:sz w:val="20"/>
              </w:rPr>
              <w:t>Academic, research methodology</w:t>
            </w:r>
          </w:p>
        </w:tc>
        <w:tc>
          <w:tcPr>
            <w:tcW w:w="4800" w:type="dxa"/>
          </w:tcPr>
          <w:p w14:paraId="2F850D67" w14:textId="72035854" w:rsidR="00E73294" w:rsidRPr="00E73294" w:rsidRDefault="00E73294" w:rsidP="00CF2DDA">
            <w:pPr>
              <w:pStyle w:val="Compact"/>
              <w:keepNext/>
              <w:spacing w:before="40" w:after="40"/>
              <w:jc w:val="left"/>
              <w:rPr>
                <w:sz w:val="20"/>
              </w:rPr>
            </w:pPr>
            <w:r w:rsidRPr="00E73294">
              <w:rPr>
                <w:sz w:val="20"/>
              </w:rPr>
              <w:t>Define the constructs; collect completion and job dates consistently; explain censoring; justify the model; ensure an adequate sample</w:t>
            </w:r>
          </w:p>
        </w:tc>
      </w:tr>
      <w:tr w:rsidR="00E73294" w:rsidRPr="00E73294" w14:paraId="0DFA8FB2" w14:textId="77777777" w:rsidTr="00E73294">
        <w:tc>
          <w:tcPr>
            <w:tcW w:w="1120" w:type="dxa"/>
          </w:tcPr>
          <w:p w14:paraId="635A9A1F" w14:textId="05608F8C" w:rsidR="00E73294" w:rsidRPr="00E73294" w:rsidRDefault="00E73294" w:rsidP="00CF2DDA">
            <w:pPr>
              <w:pStyle w:val="Compact"/>
              <w:keepNext/>
              <w:spacing w:before="40" w:after="40"/>
              <w:jc w:val="left"/>
              <w:rPr>
                <w:sz w:val="20"/>
              </w:rPr>
            </w:pPr>
            <w:r w:rsidRPr="00E73294">
              <w:rPr>
                <w:sz w:val="20"/>
              </w:rPr>
              <w:t>Expert 2</w:t>
            </w:r>
          </w:p>
        </w:tc>
        <w:tc>
          <w:tcPr>
            <w:tcW w:w="2600" w:type="dxa"/>
          </w:tcPr>
          <w:p w14:paraId="25D78B8D" w14:textId="646F993E" w:rsidR="00E73294" w:rsidRPr="00E73294" w:rsidRDefault="00E73294" w:rsidP="00CF2DDA">
            <w:pPr>
              <w:pStyle w:val="Compact"/>
              <w:keepNext/>
              <w:spacing w:before="40" w:after="40"/>
              <w:jc w:val="left"/>
              <w:rPr>
                <w:sz w:val="20"/>
              </w:rPr>
            </w:pPr>
            <w:r w:rsidRPr="00E73294">
              <w:rPr>
                <w:sz w:val="20"/>
              </w:rPr>
              <w:t>Industry, recruitment</w:t>
            </w:r>
          </w:p>
        </w:tc>
        <w:tc>
          <w:tcPr>
            <w:tcW w:w="4800" w:type="dxa"/>
          </w:tcPr>
          <w:p w14:paraId="59117677" w14:textId="2856BFE2" w:rsidR="00E73294" w:rsidRPr="00E73294" w:rsidRDefault="00E73294" w:rsidP="00CF2DDA">
            <w:pPr>
              <w:pStyle w:val="Compact"/>
              <w:keepNext/>
              <w:spacing w:before="40" w:after="40"/>
              <w:jc w:val="left"/>
              <w:rPr>
                <w:sz w:val="20"/>
              </w:rPr>
            </w:pPr>
            <w:r w:rsidRPr="00E73294">
              <w:rPr>
                <w:sz w:val="20"/>
              </w:rPr>
              <w:t>Distinguish essential from desirable skills; employers differ in their criteria; present the output as guidance, not judgement</w:t>
            </w:r>
          </w:p>
        </w:tc>
      </w:tr>
      <w:tr w:rsidR="00E73294" w:rsidRPr="00E73294" w14:paraId="1BE12A63" w14:textId="77777777" w:rsidTr="00E73294">
        <w:tc>
          <w:tcPr>
            <w:tcW w:w="1120" w:type="dxa"/>
          </w:tcPr>
          <w:p w14:paraId="606758AF" w14:textId="230C0B35" w:rsidR="00E73294" w:rsidRPr="00E73294" w:rsidRDefault="00E73294" w:rsidP="00CF2DDA">
            <w:pPr>
              <w:pStyle w:val="Compact"/>
              <w:keepNext/>
              <w:spacing w:before="40" w:after="40"/>
              <w:jc w:val="left"/>
              <w:rPr>
                <w:sz w:val="20"/>
              </w:rPr>
            </w:pPr>
            <w:r w:rsidRPr="00E73294">
              <w:rPr>
                <w:sz w:val="20"/>
              </w:rPr>
              <w:t>Expert 3</w:t>
            </w:r>
          </w:p>
        </w:tc>
        <w:tc>
          <w:tcPr>
            <w:tcW w:w="2600" w:type="dxa"/>
          </w:tcPr>
          <w:p w14:paraId="77C2142D" w14:textId="2016BC62" w:rsidR="00E73294" w:rsidRPr="00E73294" w:rsidRDefault="00E73294" w:rsidP="00CF2DDA">
            <w:pPr>
              <w:pStyle w:val="Compact"/>
              <w:keepNext/>
              <w:spacing w:before="40" w:after="40"/>
              <w:jc w:val="left"/>
              <w:rPr>
                <w:sz w:val="20"/>
              </w:rPr>
            </w:pPr>
            <w:r w:rsidRPr="00E73294">
              <w:rPr>
                <w:sz w:val="20"/>
              </w:rPr>
              <w:t>Academic, software engineering</w:t>
            </w:r>
          </w:p>
        </w:tc>
        <w:tc>
          <w:tcPr>
            <w:tcW w:w="4800" w:type="dxa"/>
          </w:tcPr>
          <w:p w14:paraId="6B8D040C" w14:textId="2345C40F" w:rsidR="00E73294" w:rsidRPr="00E73294" w:rsidRDefault="00E73294" w:rsidP="00CF2DDA">
            <w:pPr>
              <w:pStyle w:val="Compact"/>
              <w:keepNext/>
              <w:spacing w:before="40" w:after="40"/>
              <w:jc w:val="left"/>
              <w:rPr>
                <w:sz w:val="20"/>
              </w:rPr>
            </w:pPr>
            <w:r w:rsidRPr="00E73294">
              <w:rPr>
                <w:sz w:val="20"/>
              </w:rPr>
              <w:t>Separate theory from applied ability; use clear skill wording and the same terms for graduates and employers; requirements vary by role</w:t>
            </w:r>
          </w:p>
        </w:tc>
      </w:tr>
      <w:tr w:rsidR="00E73294" w:rsidRPr="00E73294" w14:paraId="37873F3E" w14:textId="77777777" w:rsidTr="00E73294">
        <w:tc>
          <w:tcPr>
            <w:tcW w:w="1120" w:type="dxa"/>
          </w:tcPr>
          <w:p w14:paraId="2823CC57" w14:textId="467F3FBA" w:rsidR="00E73294" w:rsidRPr="00E73294" w:rsidRDefault="00E73294" w:rsidP="00CF2DDA">
            <w:pPr>
              <w:pStyle w:val="Compact"/>
              <w:keepNext/>
              <w:spacing w:before="40" w:after="40"/>
              <w:jc w:val="left"/>
              <w:rPr>
                <w:sz w:val="20"/>
              </w:rPr>
            </w:pPr>
            <w:r w:rsidRPr="00E73294">
              <w:rPr>
                <w:sz w:val="20"/>
              </w:rPr>
              <w:t>Expert 4</w:t>
            </w:r>
          </w:p>
        </w:tc>
        <w:tc>
          <w:tcPr>
            <w:tcW w:w="2600" w:type="dxa"/>
          </w:tcPr>
          <w:p w14:paraId="0062FE2D" w14:textId="1ABC98F7" w:rsidR="00E73294" w:rsidRPr="00E73294" w:rsidRDefault="00E73294" w:rsidP="00CF2DDA">
            <w:pPr>
              <w:pStyle w:val="Compact"/>
              <w:keepNext/>
              <w:spacing w:before="40" w:after="40"/>
              <w:jc w:val="left"/>
              <w:rPr>
                <w:sz w:val="20"/>
              </w:rPr>
            </w:pPr>
            <w:r w:rsidRPr="00E73294">
              <w:rPr>
                <w:sz w:val="20"/>
              </w:rPr>
              <w:t>Industry, software company leadership</w:t>
            </w:r>
          </w:p>
        </w:tc>
        <w:tc>
          <w:tcPr>
            <w:tcW w:w="4800" w:type="dxa"/>
          </w:tcPr>
          <w:p w14:paraId="70BDAC48" w14:textId="5044FFC4" w:rsidR="00E73294" w:rsidRPr="00E73294" w:rsidRDefault="00E73294" w:rsidP="00CF2DDA">
            <w:pPr>
              <w:pStyle w:val="Compact"/>
              <w:keepNext/>
              <w:spacing w:before="40" w:after="40"/>
              <w:jc w:val="left"/>
              <w:rPr>
                <w:sz w:val="20"/>
              </w:rPr>
            </w:pPr>
            <w:r w:rsidRPr="00E73294">
              <w:rPr>
                <w:sz w:val="20"/>
              </w:rPr>
              <w:t>Recommendations should be actionable: name the competency and a practical activity</w:t>
            </w:r>
          </w:p>
        </w:tc>
      </w:tr>
      <w:tr w:rsidR="00E73294" w:rsidRPr="00E73294" w14:paraId="001FFEB0" w14:textId="77777777" w:rsidTr="00E73294">
        <w:tc>
          <w:tcPr>
            <w:tcW w:w="1120" w:type="dxa"/>
          </w:tcPr>
          <w:p w14:paraId="5A9203C4" w14:textId="0214D959" w:rsidR="00E73294" w:rsidRPr="00E73294" w:rsidRDefault="00E73294" w:rsidP="00CF2DDA">
            <w:pPr>
              <w:pStyle w:val="Compact"/>
              <w:keepNext/>
              <w:spacing w:before="40" w:after="40"/>
              <w:jc w:val="left"/>
              <w:rPr>
                <w:sz w:val="20"/>
              </w:rPr>
            </w:pPr>
            <w:r w:rsidRPr="00E73294">
              <w:rPr>
                <w:sz w:val="20"/>
              </w:rPr>
              <w:t>Expert 5</w:t>
            </w:r>
          </w:p>
        </w:tc>
        <w:tc>
          <w:tcPr>
            <w:tcW w:w="2600" w:type="dxa"/>
          </w:tcPr>
          <w:p w14:paraId="2EA752AB" w14:textId="74E2E852" w:rsidR="00E73294" w:rsidRPr="00E73294" w:rsidRDefault="00E73294" w:rsidP="00CF2DDA">
            <w:pPr>
              <w:pStyle w:val="Compact"/>
              <w:keepNext/>
              <w:spacing w:before="40" w:after="40"/>
              <w:jc w:val="left"/>
              <w:rPr>
                <w:sz w:val="20"/>
              </w:rPr>
            </w:pPr>
            <w:r w:rsidRPr="00E73294">
              <w:rPr>
                <w:sz w:val="20"/>
              </w:rPr>
              <w:t>Academic researcher, survival analysis</w:t>
            </w:r>
          </w:p>
        </w:tc>
        <w:tc>
          <w:tcPr>
            <w:tcW w:w="4800" w:type="dxa"/>
          </w:tcPr>
          <w:p w14:paraId="641B2324" w14:textId="3FF78C73" w:rsidR="00E73294" w:rsidRPr="00E73294" w:rsidRDefault="00E73294" w:rsidP="00CF2DDA">
            <w:pPr>
              <w:pStyle w:val="Compact"/>
              <w:keepNext/>
              <w:spacing w:before="40" w:after="40"/>
              <w:jc w:val="left"/>
              <w:rPr>
                <w:sz w:val="20"/>
              </w:rPr>
            </w:pPr>
            <w:r w:rsidRPr="00E73294">
              <w:rPr>
                <w:sz w:val="20"/>
              </w:rPr>
              <w:t>Handle right-censoring; set the selection criteria in advance; avoid leakage; use the test set once; keep claims proportionate</w:t>
            </w:r>
          </w:p>
        </w:tc>
      </w:tr>
      <w:tr w:rsidR="00E73294" w:rsidRPr="00E73294" w14:paraId="5AE7F5F8" w14:textId="77777777" w:rsidTr="00E73294">
        <w:tc>
          <w:tcPr>
            <w:tcW w:w="1120" w:type="dxa"/>
          </w:tcPr>
          <w:p w14:paraId="667A5AE9" w14:textId="16D3EF85" w:rsidR="00E73294" w:rsidRPr="00E73294" w:rsidRDefault="00E73294" w:rsidP="00E73294">
            <w:pPr>
              <w:pStyle w:val="Compact"/>
              <w:spacing w:before="40" w:after="40"/>
              <w:jc w:val="left"/>
              <w:rPr>
                <w:sz w:val="20"/>
              </w:rPr>
            </w:pPr>
            <w:r w:rsidRPr="00E73294">
              <w:rPr>
                <w:sz w:val="20"/>
              </w:rPr>
              <w:t>Expert 6</w:t>
            </w:r>
          </w:p>
        </w:tc>
        <w:tc>
          <w:tcPr>
            <w:tcW w:w="2600" w:type="dxa"/>
          </w:tcPr>
          <w:p w14:paraId="7EFE8697" w14:textId="5B988FB1" w:rsidR="00E73294" w:rsidRPr="00E73294" w:rsidRDefault="00E73294" w:rsidP="00E73294">
            <w:pPr>
              <w:pStyle w:val="Compact"/>
              <w:spacing w:before="40" w:after="40"/>
              <w:jc w:val="left"/>
              <w:rPr>
                <w:sz w:val="20"/>
              </w:rPr>
            </w:pPr>
            <w:r w:rsidRPr="00E73294">
              <w:rPr>
                <w:sz w:val="20"/>
              </w:rPr>
              <w:t>Industry, talent acquisition</w:t>
            </w:r>
          </w:p>
        </w:tc>
        <w:tc>
          <w:tcPr>
            <w:tcW w:w="4800" w:type="dxa"/>
          </w:tcPr>
          <w:p w14:paraId="057E574E" w14:textId="06CD52FE" w:rsidR="00E73294" w:rsidRPr="00E73294" w:rsidRDefault="00E73294" w:rsidP="00E73294">
            <w:pPr>
              <w:pStyle w:val="Compact"/>
              <w:spacing w:before="40" w:after="40"/>
              <w:jc w:val="left"/>
              <w:rPr>
                <w:sz w:val="20"/>
              </w:rPr>
            </w:pPr>
            <w:r w:rsidRPr="00E73294">
              <w:rPr>
                <w:sz w:val="20"/>
              </w:rPr>
              <w:t>Capture experience from several activities; do not rely on one skill rating; outcomes also depend on market conditions</w:t>
            </w:r>
          </w:p>
        </w:tc>
      </w:tr>
    </w:tbl>
    <w:p w14:paraId="4A19107D" w14:textId="764F332F" w:rsidR="00F93A7D" w:rsidRDefault="00627E24">
      <w:pPr>
        <w:pStyle w:val="BodyText"/>
      </w:pPr>
      <w:r>
        <w:rPr>
          <w:b/>
          <w:bCs/>
        </w:rPr>
        <w:lastRenderedPageBreak/>
        <w:t>Reliability.</w:t>
      </w:r>
      <w:r>
        <w:t xml:space="preserve"> The pilot test described above, involving ten to fifteen graduate/final-year respondents and five to eight employer respondents, none of whom are included in the final study sample, is conducted prior to full-scale data collection. This pilot serves to check question clarity, completion timing, and any technical issues with the data-collection platform, and to compute a preliminary Cronbach's alpha for the two genuine multi-item scale blocks contained within the questionnaire - the seventeen-item technical-skills matrix and the nine-item soft-skills matrix - with a target alpha of at least 0.7 for each, consistent with conventional reliability thresholds in the social-science and employability literature. All other questionnaire items are demographic, categorical, checklist-style, or outcome-variable items, for which Cronbach's alpha is not a statistically applicable measure, and this distinction is made explicit rather than applying a reliability statistic indiscriminately across the entire instrument. For the job advertisements, coding reliability is checked with Cohen's kappa on a random sample of advertisements coded independently (Li et al., 2023).</w:t>
      </w:r>
    </w:p>
    <w:p w14:paraId="3E9A7AE7" w14:textId="77777777" w:rsidR="00F93A7D" w:rsidRDefault="00627E24">
      <w:pPr>
        <w:pStyle w:val="BodyText"/>
      </w:pPr>
      <w:r>
        <w:t>Model and data validity:</w:t>
      </w:r>
    </w:p>
    <w:p w14:paraId="4769D48C" w14:textId="77777777" w:rsidR="00F93A7D" w:rsidRDefault="00627E24">
      <w:pPr>
        <w:numPr>
          <w:ilvl w:val="0"/>
          <w:numId w:val="21"/>
        </w:numPr>
      </w:pPr>
      <w:r>
        <w:t>A documented data-cleaning audit trail is maintained and reported in Chapter 4, recording the raw number of responses collected, every exclusion applied together with its stated reason, and the final sample size used in modelling - providing direct, reproducible evidence of how the collected data was actually used.</w:t>
      </w:r>
    </w:p>
    <w:p w14:paraId="420BD687" w14:textId="77777777" w:rsidR="00F93A7D" w:rsidRDefault="00627E24">
      <w:pPr>
        <w:numPr>
          <w:ilvl w:val="0"/>
          <w:numId w:val="21"/>
        </w:numPr>
      </w:pPr>
      <w:r>
        <w:t>The proportional-hazards assumption underlying the Cox model is explicitly tested using standard diagnostic procedures; any violation identified is reported transparently and used to justify placing greater analytical weight on the AFT model family, which does not require this assumption.</w:t>
      </w:r>
    </w:p>
    <w:p w14:paraId="5B31C073" w14:textId="77777777" w:rsidR="00F93A7D" w:rsidRDefault="00627E24">
      <w:pPr>
        <w:numPr>
          <w:ilvl w:val="0"/>
          <w:numId w:val="21"/>
        </w:numPr>
      </w:pPr>
      <w:r>
        <w:t>All models are developed and evaluated on a fixed three-way split (training, validation, locked test) so that no respondent is reused across roles. A single split gives noisier estimates than repeated resampling (Bates et al., 2024), so every estimate is reported with a bootstrap confidence interval and the sample target is set at about 400 to keep the validation and test sets usable.</w:t>
      </w:r>
    </w:p>
    <w:p w14:paraId="1EB0D997" w14:textId="77777777" w:rsidR="00F93A7D" w:rsidRDefault="00627E24">
      <w:pPr>
        <w:numPr>
          <w:ilvl w:val="0"/>
          <w:numId w:val="21"/>
        </w:numPr>
      </w:pPr>
      <w:r>
        <w:t>Data-leakage checks are applied throughout to ensure that no feature which is only knowable after employment has already occurred (for example, current salary or job title) is inadvertently used as a predictor variable.</w:t>
      </w:r>
    </w:p>
    <w:p w14:paraId="01983938" w14:textId="77777777" w:rsidR="00F93A7D" w:rsidRDefault="00627E24">
      <w:pPr>
        <w:pStyle w:val="Heading2"/>
      </w:pPr>
      <w:bookmarkStart w:id="70" w:name="s3-12"/>
      <w:bookmarkStart w:id="71" w:name="_Toc243006144"/>
      <w:bookmarkEnd w:id="66"/>
      <w:r>
        <w:lastRenderedPageBreak/>
        <w:t>3.12 Ethical Considerations</w:t>
      </w:r>
      <w:bookmarkEnd w:id="71"/>
    </w:p>
    <w:p w14:paraId="47D7D822" w14:textId="77777777" w:rsidR="00F93A7D" w:rsidRDefault="00627E24">
      <w:pPr>
        <w:pStyle w:val="FirstParagraph"/>
      </w:pPr>
      <w:r>
        <w:t>Ethics and privacy:</w:t>
      </w:r>
    </w:p>
    <w:p w14:paraId="3E8B726F" w14:textId="77777777" w:rsidR="00F93A7D" w:rsidRDefault="00627E24">
      <w:pPr>
        <w:numPr>
          <w:ilvl w:val="0"/>
          <w:numId w:val="22"/>
        </w:numPr>
      </w:pPr>
      <w:r>
        <w:t>Personal data is collected, stored and processed in accordance with Sri Lanka's Personal Data Protection Act, No. 9 of 2022 (Parliament of the Democratic Socialist Republic of Sri Lanka, 2022): only data needed for the research questions is collected, its purpose is stated in the consent form, and participants may withdraw before analysis.</w:t>
      </w:r>
    </w:p>
    <w:p w14:paraId="06B1E8B7" w14:textId="77777777" w:rsidR="00F93A7D" w:rsidRDefault="00627E24">
      <w:pPr>
        <w:numPr>
          <w:ilvl w:val="0"/>
          <w:numId w:val="22"/>
        </w:numPr>
      </w:pPr>
      <w:r>
        <w:t>Voluntary participation with informed consent, obtained in accordance with the eligibility criteria and consent statement included at the start of both questionnaires.</w:t>
      </w:r>
    </w:p>
    <w:p w14:paraId="72396688" w14:textId="77777777" w:rsidR="00F93A7D" w:rsidRDefault="00627E24">
      <w:pPr>
        <w:numPr>
          <w:ilvl w:val="0"/>
          <w:numId w:val="22"/>
        </w:numPr>
      </w:pPr>
      <w:r>
        <w:t>Anonymisation and, where appropriate, pseudonymisation of all collected data; no personally identifying information is disclosed in this dissertation or in any associated publication or presentation arising from this research.</w:t>
      </w:r>
    </w:p>
    <w:p w14:paraId="1F1F5623" w14:textId="77777777" w:rsidR="00F93A7D" w:rsidRDefault="00627E24">
      <w:pPr>
        <w:numPr>
          <w:ilvl w:val="0"/>
          <w:numId w:val="22"/>
        </w:numPr>
      </w:pPr>
      <w:r>
        <w:t>Secure, access-restricted storage of all raw data, with at least one secure secondary backup maintained throughout the research period.</w:t>
      </w:r>
    </w:p>
    <w:p w14:paraId="10383165" w14:textId="77777777" w:rsidR="00F93A7D" w:rsidRDefault="00627E24">
      <w:pPr>
        <w:numPr>
          <w:ilvl w:val="0"/>
          <w:numId w:val="22"/>
        </w:numPr>
      </w:pPr>
      <w:r>
        <w:t>The artifact is explicitly presented, both within its own user interface and throughout this dissertation, as a decision-support tool rather than a hiring system or an employment guarantee of any kind, consistent with the limitation stated in Section 1.7.</w:t>
      </w:r>
    </w:p>
    <w:p w14:paraId="56CB9767" w14:textId="77777777" w:rsidR="00F93A7D" w:rsidRDefault="00627E24">
      <w:pPr>
        <w:numPr>
          <w:ilvl w:val="0"/>
          <w:numId w:val="22"/>
        </w:numPr>
      </w:pPr>
      <w:r>
        <w:t>A subgroup and fairness check, described in Section 3.10, is conducted specifically to identify any unintended disparities in model predictions across demographic groups before the artifact is presented as a finished contribution.</w:t>
      </w:r>
    </w:p>
    <w:p w14:paraId="5B7C2E99" w14:textId="77777777" w:rsidR="00F93A7D" w:rsidRDefault="00627E24">
      <w:pPr>
        <w:numPr>
          <w:ilvl w:val="0"/>
          <w:numId w:val="22"/>
        </w:numPr>
      </w:pPr>
      <w:r>
        <w:t>Institutional ethical approval is sought and obtained prior to the commencement of any primary data collection activity.</w:t>
      </w:r>
    </w:p>
    <w:p w14:paraId="461477CD" w14:textId="77777777" w:rsidR="00F93A7D" w:rsidRDefault="00627E24">
      <w:pPr>
        <w:pStyle w:val="FirstParagraph"/>
      </w:pPr>
      <w:r>
        <w:t>Reproducibility:</w:t>
      </w:r>
    </w:p>
    <w:p w14:paraId="1A44D39C" w14:textId="4A85B63D" w:rsidR="00F93A7D" w:rsidRDefault="00627E24">
      <w:pPr>
        <w:numPr>
          <w:ilvl w:val="0"/>
          <w:numId w:val="23"/>
        </w:numPr>
      </w:pPr>
      <w:r>
        <w:t>All code, the software environment (exact library versions) and the analysis scripts are kept under version control (Git), so that every reported result can be linked to the exact code that produced it.</w:t>
      </w:r>
      <w:r w:rsidR="00494E1D">
        <w:t xml:space="preserve"> The code is available at </w:t>
      </w:r>
      <w:hyperlink r:id="rId16" w:history="1">
        <w:r w:rsidR="00494E1D" w:rsidRPr="00494E1D">
          <w:rPr>
            <w:rStyle w:val="Hyperlink"/>
          </w:rPr>
          <w:t>https://github.com/ShaznaSalman/final-research-employability-survival_COBSCCOMP24.2P019</w:t>
        </w:r>
      </w:hyperlink>
      <w:r w:rsidR="00494E1D">
        <w:rPr>
          <w:color w:val="auto"/>
        </w:rPr>
        <w:t>.</w:t>
      </w:r>
    </w:p>
    <w:p w14:paraId="5D76BCDF" w14:textId="77777777" w:rsidR="00F93A7D" w:rsidRDefault="00627E24">
      <w:pPr>
        <w:numPr>
          <w:ilvl w:val="0"/>
          <w:numId w:val="23"/>
        </w:numPr>
      </w:pPr>
      <w:r>
        <w:lastRenderedPageBreak/>
        <w:t>Random seeds are fixed for data splitting and model training, and every experiment, including unsuccessful ones, is logged with its settings and results.</w:t>
      </w:r>
    </w:p>
    <w:p w14:paraId="2F388F81" w14:textId="77777777" w:rsidR="00F93A7D" w:rsidRDefault="00627E24">
      <w:pPr>
        <w:numPr>
          <w:ilvl w:val="0"/>
          <w:numId w:val="23"/>
        </w:numPr>
      </w:pPr>
      <w:r>
        <w:t>A data card describes each dataset (source, collection dates, variables, exclusions and known limitations); the anonymised data and code are shared with examiners where ethics approval permits.</w:t>
      </w:r>
    </w:p>
    <w:p w14:paraId="27E60F32" w14:textId="77777777" w:rsidR="00F93A7D" w:rsidRDefault="00627E24">
      <w:pPr>
        <w:numPr>
          <w:ilvl w:val="0"/>
          <w:numId w:val="23"/>
        </w:numPr>
      </w:pPr>
      <w:r>
        <w:t>The development and reporting of the prediction models follow the TRIPOD+AI reporting guideline (Collins et al., 2024).</w:t>
      </w:r>
    </w:p>
    <w:p w14:paraId="3FE1C802" w14:textId="77777777" w:rsidR="00F93A7D" w:rsidRDefault="00627E24">
      <w:pPr>
        <w:numPr>
          <w:ilvl w:val="0"/>
          <w:numId w:val="23"/>
        </w:numPr>
      </w:pPr>
      <w:r>
        <w:t>The analysis plan in this chapter, including the predictors, primary metric, baseline and model-selection rule, is recorded before the data is analysed, and any later deviation is reported with its reason.</w:t>
      </w:r>
    </w:p>
    <w:p w14:paraId="53C2BC35" w14:textId="77777777" w:rsidR="00F93A7D" w:rsidRDefault="00627E24">
      <w:pPr>
        <w:pStyle w:val="Heading2"/>
      </w:pPr>
      <w:bookmarkStart w:id="72" w:name="s3-13"/>
      <w:bookmarkStart w:id="73" w:name="_Toc243006145"/>
      <w:bookmarkEnd w:id="70"/>
      <w:r>
        <w:t>3.13 Chapter Summary</w:t>
      </w:r>
      <w:bookmarkEnd w:id="73"/>
    </w:p>
    <w:p w14:paraId="70BB2208" w14:textId="77777777" w:rsidR="00F93A7D" w:rsidRDefault="00627E24">
      <w:pPr>
        <w:pStyle w:val="FirstParagraph"/>
      </w:pPr>
      <w:r>
        <w:t>This chapter has presented the pragmatist philosophy and deductive, quantitative research approach adopted for this study, together with the Design Science Research Methodology used to guide both the empirical investigation and the development of the prototype artifact. It has detailed the twelve-stage research process; the functional and non-functional requirements informing the artifact's design; the primary and secondary data collection methods, including an explicit, formula-justified sample-size target and an honest statement of the non-probability sampling strategy used; the iterative software development methodology and technology stack; and the evaluation strategy for both the predictive models and the prototype, with the reason for each metric. It has set out the variables and types of data, linked each data analysis technique explicitly to a research objective and question with a justification for its use, and explained step by step how the collected data will be analysed to answer each question, why each algorithm was chosen, how data leakage is prevented, and the pre-set conditions and evidence under which the model will be claimed to work, followed by the four-stage pilot and validation procedure, the evidence retained for every data source, and the ethical, privacy and reproducibility safeguards governing the research. Chapter 4 presents the design and implementation of the proposed solution.</w:t>
      </w:r>
    </w:p>
    <w:p w14:paraId="56157282" w14:textId="77777777" w:rsidR="00F93A7D" w:rsidRDefault="00627E24">
      <w:pPr>
        <w:pStyle w:val="Heading1"/>
      </w:pPr>
      <w:bookmarkStart w:id="74" w:name="chapter-4"/>
      <w:bookmarkStart w:id="75" w:name="_Toc243006146"/>
      <w:bookmarkEnd w:id="35"/>
      <w:bookmarkEnd w:id="72"/>
      <w:r>
        <w:lastRenderedPageBreak/>
        <w:t>Chapter 4</w:t>
      </w:r>
      <w:r>
        <w:br/>
        <w:t>Proposed Solution</w:t>
      </w:r>
      <w:bookmarkEnd w:id="75"/>
    </w:p>
    <w:p w14:paraId="0FD6CAC2" w14:textId="77777777" w:rsidR="00F93A7D" w:rsidRDefault="00627E24">
      <w:pPr>
        <w:pStyle w:val="Heading2"/>
      </w:pPr>
      <w:bookmarkStart w:id="76" w:name="s4-1"/>
      <w:bookmarkStart w:id="77" w:name="_Toc243006147"/>
      <w:r>
        <w:t>4.1 Introduction</w:t>
      </w:r>
      <w:bookmarkEnd w:id="77"/>
    </w:p>
    <w:p w14:paraId="3E2D2CAC" w14:textId="77777777" w:rsidR="00F93A7D" w:rsidRDefault="00627E24">
      <w:pPr>
        <w:pStyle w:val="FirstParagraph"/>
      </w:pPr>
      <w:r>
        <w:t>This chapter describes the solution built to meet the objectives set out in Section 1.3: the requirements it satisfies, the proposed system, its architecture and design, the survival models and algorithms it uses, how the real survey and job-advertisement data were prepared, the technologies selected, and how the system was implemented, corresponding to the design and development and the demonstration stages of the Design Science Research Methodology (Section 3.4). Where the implementation differs from the plan in Chapter 3, the difference and its reason are stated.</w:t>
      </w:r>
    </w:p>
    <w:p w14:paraId="6617A52A" w14:textId="77777777" w:rsidR="00F93A7D" w:rsidRDefault="00627E24">
      <w:pPr>
        <w:pStyle w:val="Heading2"/>
      </w:pPr>
      <w:bookmarkStart w:id="78" w:name="s4-2"/>
      <w:bookmarkStart w:id="79" w:name="_Toc243006148"/>
      <w:bookmarkEnd w:id="76"/>
      <w:r>
        <w:t>4.2 Requirement Analysis</w:t>
      </w:r>
      <w:bookmarkEnd w:id="79"/>
    </w:p>
    <w:p w14:paraId="34281E91" w14:textId="1B5F85C4" w:rsidR="00F93A7D" w:rsidRDefault="00627E24">
      <w:pPr>
        <w:pStyle w:val="FirstParagraph"/>
      </w:pPr>
      <w:r>
        <w:t xml:space="preserve">The functional and non-functional requirements gathered in Section 3.6 were </w:t>
      </w:r>
      <w:r w:rsidR="00DD222E">
        <w:t>analysed into components (Tables 4.2 and 4.3). For each requirement, these tables state its purpose</w:t>
      </w:r>
      <w:r>
        <w:t>, the behaviour expected of the system, the objective or concern it serves and the component that satisfies it. FR7, answering a user's questions about their result, was added during development because explanation was the output graduates most wanted. The main study itself provided further evidence for them: 83.5% of the graduates (Q44) and 93.9% of the employers (E17) rated an explanation of a prediction as important or very important, and the explanation most wanted by graduates was the skills they need to improve (80.4%, Q45).</w:t>
      </w:r>
    </w:p>
    <w:p w14:paraId="02296025" w14:textId="77777777" w:rsidR="00F93A7D" w:rsidRDefault="00627E24">
      <w:pPr>
        <w:pStyle w:val="BodyText"/>
      </w:pPr>
      <w:r>
        <w:t>Two design principles shaped the analysis. First, the offline pipeline is separated from the runtime service: all data cleaning, model fitting, selection and evaluation run once, offline, and the deployed service only loads the saved results, which keeps responses fast and makes every result reproducible. Second, communication is honest: every sentence shown to a user is written in one wording module, uses associational language ("graduates with profiles like yours tended to..."), and states the limits of the estimate.</w:t>
      </w:r>
    </w:p>
    <w:p w14:paraId="79D55324" w14:textId="77777777" w:rsidR="00DD222E" w:rsidRDefault="00DD222E" w:rsidP="00DD222E">
      <w:pPr>
        <w:pStyle w:val="BodyText"/>
      </w:pPr>
      <w:r>
        <w:t>This section first follows the data through the system (Section 4.2.1), then lists the functional requirements (Section 4.2.2) and the non-functional requirements (Section 4.2.3).</w:t>
      </w:r>
    </w:p>
    <w:p w14:paraId="4066CDDF" w14:textId="77777777" w:rsidR="00DD222E" w:rsidRDefault="00DD222E" w:rsidP="00DD222E">
      <w:pPr>
        <w:pStyle w:val="Heading3"/>
      </w:pPr>
      <w:r>
        <w:lastRenderedPageBreak/>
        <w:t>4.2.1 Inputs, Processing and Outputs</w:t>
      </w:r>
    </w:p>
    <w:p w14:paraId="4083589F" w14:textId="77777777" w:rsidR="00DD222E" w:rsidRDefault="00DD222E" w:rsidP="00DD222E">
      <w:pPr>
        <w:pStyle w:val="BodyText"/>
      </w:pPr>
      <w:r>
        <w:t>Table 4.1 follows the data through the system in two parts: the offline pipeline, which is run once to produce the results, and the runtime service that a graduate uses.</w:t>
      </w:r>
    </w:p>
    <w:p w14:paraId="2DBBD375" w14:textId="77777777" w:rsidR="00DD222E" w:rsidRDefault="00DD222E" w:rsidP="00DD222E">
      <w:pPr>
        <w:pStyle w:val="TableCaption"/>
      </w:pPr>
      <w:bookmarkStart w:id="80" w:name="_Toc243006256"/>
      <w:r>
        <w:t>Table 4.1: Inputs, processing and outputs of the system</w:t>
      </w:r>
      <w:bookmarkEnd w:id="8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160"/>
        <w:gridCol w:w="2720"/>
        <w:gridCol w:w="2200"/>
      </w:tblGrid>
      <w:tr w:rsidR="00DD222E" w:rsidRPr="00DD222E" w14:paraId="22C6FCA5" w14:textId="77777777" w:rsidTr="00DD222E">
        <w:trPr>
          <w:cnfStyle w:val="100000000000" w:firstRow="1" w:lastRow="0" w:firstColumn="0" w:lastColumn="0" w:oddVBand="0" w:evenVBand="0" w:oddHBand="0" w:evenHBand="0" w:firstRowFirstColumn="0" w:firstRowLastColumn="0" w:lastRowFirstColumn="0" w:lastRowLastColumn="0"/>
          <w:tblHeader/>
        </w:trPr>
        <w:tc>
          <w:tcPr>
            <w:tcW w:w="1440" w:type="dxa"/>
            <w:tcBorders>
              <w:bottom w:val="none" w:sz="0" w:space="0" w:color="auto"/>
            </w:tcBorders>
            <w:vAlign w:val="top"/>
          </w:tcPr>
          <w:p w14:paraId="7E95AD5B" w14:textId="02F78B33" w:rsidR="00DD222E" w:rsidRPr="00DD222E" w:rsidRDefault="00DD222E" w:rsidP="00DD222E">
            <w:pPr>
              <w:pStyle w:val="Compact"/>
              <w:spacing w:before="40" w:after="40"/>
              <w:jc w:val="left"/>
              <w:rPr>
                <w:b/>
                <w:sz w:val="20"/>
              </w:rPr>
            </w:pPr>
            <w:r w:rsidRPr="00DD222E">
              <w:rPr>
                <w:b/>
                <w:sz w:val="20"/>
              </w:rPr>
              <w:t>Stage</w:t>
            </w:r>
          </w:p>
        </w:tc>
        <w:tc>
          <w:tcPr>
            <w:tcW w:w="2160" w:type="dxa"/>
            <w:tcBorders>
              <w:bottom w:val="none" w:sz="0" w:space="0" w:color="auto"/>
            </w:tcBorders>
            <w:vAlign w:val="top"/>
          </w:tcPr>
          <w:p w14:paraId="4F2882DB" w14:textId="6DA3D953" w:rsidR="00DD222E" w:rsidRPr="00DD222E" w:rsidRDefault="00DD222E" w:rsidP="00DD222E">
            <w:pPr>
              <w:pStyle w:val="Compact"/>
              <w:spacing w:before="40" w:after="40"/>
              <w:jc w:val="left"/>
              <w:rPr>
                <w:b/>
                <w:sz w:val="20"/>
              </w:rPr>
            </w:pPr>
            <w:r w:rsidRPr="00DD222E">
              <w:rPr>
                <w:b/>
                <w:sz w:val="20"/>
              </w:rPr>
              <w:t>Input</w:t>
            </w:r>
          </w:p>
        </w:tc>
        <w:tc>
          <w:tcPr>
            <w:tcW w:w="2720" w:type="dxa"/>
            <w:tcBorders>
              <w:bottom w:val="none" w:sz="0" w:space="0" w:color="auto"/>
            </w:tcBorders>
            <w:vAlign w:val="top"/>
          </w:tcPr>
          <w:p w14:paraId="6030DCB4" w14:textId="41D52F07" w:rsidR="00DD222E" w:rsidRPr="00DD222E" w:rsidRDefault="00DD222E" w:rsidP="00DD222E">
            <w:pPr>
              <w:pStyle w:val="Compact"/>
              <w:spacing w:before="40" w:after="40"/>
              <w:jc w:val="left"/>
              <w:rPr>
                <w:b/>
                <w:sz w:val="20"/>
              </w:rPr>
            </w:pPr>
            <w:r w:rsidRPr="00DD222E">
              <w:rPr>
                <w:b/>
                <w:sz w:val="20"/>
              </w:rPr>
              <w:t>Processing</w:t>
            </w:r>
          </w:p>
        </w:tc>
        <w:tc>
          <w:tcPr>
            <w:tcW w:w="2200" w:type="dxa"/>
            <w:tcBorders>
              <w:bottom w:val="none" w:sz="0" w:space="0" w:color="auto"/>
            </w:tcBorders>
            <w:vAlign w:val="top"/>
          </w:tcPr>
          <w:p w14:paraId="4D8FDABA" w14:textId="2A7A0346" w:rsidR="00DD222E" w:rsidRPr="00DD222E" w:rsidRDefault="00DD222E" w:rsidP="00DD222E">
            <w:pPr>
              <w:pStyle w:val="Compact"/>
              <w:spacing w:before="40" w:after="40"/>
              <w:jc w:val="left"/>
              <w:rPr>
                <w:b/>
                <w:sz w:val="20"/>
              </w:rPr>
            </w:pPr>
            <w:r w:rsidRPr="00DD222E">
              <w:rPr>
                <w:b/>
                <w:sz w:val="20"/>
              </w:rPr>
              <w:t>Output</w:t>
            </w:r>
          </w:p>
        </w:tc>
      </w:tr>
      <w:tr w:rsidR="00DD222E" w:rsidRPr="00DD222E" w14:paraId="5AA31DB1" w14:textId="77777777" w:rsidTr="00DD222E">
        <w:tc>
          <w:tcPr>
            <w:tcW w:w="1440" w:type="dxa"/>
          </w:tcPr>
          <w:p w14:paraId="46D70F12" w14:textId="25DC6534" w:rsidR="00DD222E" w:rsidRPr="00DD222E" w:rsidRDefault="00DD222E" w:rsidP="00DD222E">
            <w:pPr>
              <w:pStyle w:val="Compact"/>
              <w:spacing w:before="40" w:after="40"/>
              <w:jc w:val="left"/>
              <w:rPr>
                <w:sz w:val="20"/>
              </w:rPr>
            </w:pPr>
            <w:r w:rsidRPr="00DD222E">
              <w:rPr>
                <w:sz w:val="20"/>
              </w:rPr>
              <w:t>Offline 1: Import and cleaning</w:t>
            </w:r>
          </w:p>
        </w:tc>
        <w:tc>
          <w:tcPr>
            <w:tcW w:w="2160" w:type="dxa"/>
          </w:tcPr>
          <w:p w14:paraId="436A0A2B" w14:textId="13234E64" w:rsidR="00DD222E" w:rsidRPr="00DD222E" w:rsidRDefault="00DD222E" w:rsidP="00DD222E">
            <w:pPr>
              <w:pStyle w:val="Compact"/>
              <w:spacing w:before="40" w:after="40"/>
              <w:jc w:val="left"/>
              <w:rPr>
                <w:sz w:val="20"/>
              </w:rPr>
            </w:pPr>
            <w:r w:rsidRPr="00DD222E">
              <w:rPr>
                <w:sz w:val="20"/>
              </w:rPr>
              <w:t>Google Forms response workbooks (1,175 graduate and 245 employer responses) and 324 job advertisements</w:t>
            </w:r>
          </w:p>
        </w:tc>
        <w:tc>
          <w:tcPr>
            <w:tcW w:w="2720" w:type="dxa"/>
          </w:tcPr>
          <w:p w14:paraId="5614EB49" w14:textId="4C830547" w:rsidR="00DD222E" w:rsidRPr="00DD222E" w:rsidRDefault="00DD222E" w:rsidP="00DD222E">
            <w:pPr>
              <w:pStyle w:val="Compact"/>
              <w:spacing w:before="40" w:after="40"/>
              <w:jc w:val="left"/>
              <w:rPr>
                <w:sz w:val="20"/>
              </w:rPr>
            </w:pPr>
            <w:r w:rsidRPr="00DD222E">
              <w:rPr>
                <w:sz w:val="20"/>
              </w:rPr>
              <w:t>Convert to CSV, apply the documented cleaning rules and log every exclusion</w:t>
            </w:r>
          </w:p>
        </w:tc>
        <w:tc>
          <w:tcPr>
            <w:tcW w:w="2200" w:type="dxa"/>
          </w:tcPr>
          <w:p w14:paraId="7B933D49" w14:textId="596E6269" w:rsidR="00DD222E" w:rsidRPr="00DD222E" w:rsidRDefault="00DD222E" w:rsidP="00DD222E">
            <w:pPr>
              <w:pStyle w:val="Compact"/>
              <w:spacing w:before="40" w:after="40"/>
              <w:jc w:val="left"/>
              <w:rPr>
                <w:sz w:val="20"/>
              </w:rPr>
            </w:pPr>
            <w:r w:rsidRPr="00DD222E">
              <w:rPr>
                <w:sz w:val="20"/>
              </w:rPr>
              <w:t>885 modelling graduates, 239 employers, cleaning log</w:t>
            </w:r>
          </w:p>
        </w:tc>
      </w:tr>
      <w:tr w:rsidR="00DD222E" w:rsidRPr="00DD222E" w14:paraId="7F287B50" w14:textId="77777777" w:rsidTr="00DD222E">
        <w:tc>
          <w:tcPr>
            <w:tcW w:w="1440" w:type="dxa"/>
          </w:tcPr>
          <w:p w14:paraId="3EB6F906" w14:textId="7AC24C61" w:rsidR="00DD222E" w:rsidRPr="00DD222E" w:rsidRDefault="00DD222E" w:rsidP="00DD222E">
            <w:pPr>
              <w:pStyle w:val="Compact"/>
              <w:spacing w:before="40" w:after="40"/>
              <w:jc w:val="left"/>
              <w:rPr>
                <w:sz w:val="20"/>
              </w:rPr>
            </w:pPr>
            <w:r w:rsidRPr="00DD222E">
              <w:rPr>
                <w:sz w:val="20"/>
              </w:rPr>
              <w:t>Offline 2: Outcome</w:t>
            </w:r>
          </w:p>
        </w:tc>
        <w:tc>
          <w:tcPr>
            <w:tcW w:w="2160" w:type="dxa"/>
          </w:tcPr>
          <w:p w14:paraId="0C7C4056" w14:textId="0AF91735" w:rsidR="00DD222E" w:rsidRPr="00DD222E" w:rsidRDefault="00DD222E" w:rsidP="00DD222E">
            <w:pPr>
              <w:pStyle w:val="Compact"/>
              <w:spacing w:before="40" w:after="40"/>
              <w:jc w:val="left"/>
              <w:rPr>
                <w:sz w:val="20"/>
              </w:rPr>
            </w:pPr>
            <w:r w:rsidRPr="00DD222E">
              <w:rPr>
                <w:sz w:val="20"/>
              </w:rPr>
              <w:t>Month of degree completion, month of the first IT job, survey date</w:t>
            </w:r>
          </w:p>
        </w:tc>
        <w:tc>
          <w:tcPr>
            <w:tcW w:w="2720" w:type="dxa"/>
          </w:tcPr>
          <w:p w14:paraId="15BCDEF7" w14:textId="10FC0A5F" w:rsidR="00DD222E" w:rsidRPr="00DD222E" w:rsidRDefault="00DD222E" w:rsidP="00DD222E">
            <w:pPr>
              <w:pStyle w:val="Compact"/>
              <w:spacing w:before="40" w:after="40"/>
              <w:jc w:val="left"/>
              <w:rPr>
                <w:sz w:val="20"/>
              </w:rPr>
            </w:pPr>
            <w:r w:rsidRPr="00DD222E">
              <w:rPr>
                <w:sz w:val="20"/>
              </w:rPr>
              <w:t>Duration in months; event if an IT job was found, censored if still searching</w:t>
            </w:r>
          </w:p>
        </w:tc>
        <w:tc>
          <w:tcPr>
            <w:tcW w:w="2200" w:type="dxa"/>
          </w:tcPr>
          <w:p w14:paraId="09C2544B" w14:textId="3026A83E" w:rsidR="00DD222E" w:rsidRPr="00DD222E" w:rsidRDefault="00DD222E" w:rsidP="00DD222E">
            <w:pPr>
              <w:pStyle w:val="Compact"/>
              <w:spacing w:before="40" w:after="40"/>
              <w:jc w:val="left"/>
              <w:rPr>
                <w:sz w:val="20"/>
              </w:rPr>
            </w:pPr>
            <w:r w:rsidRPr="00DD222E">
              <w:rPr>
                <w:sz w:val="20"/>
              </w:rPr>
              <w:t>Duration and event for each graduate</w:t>
            </w:r>
          </w:p>
        </w:tc>
      </w:tr>
      <w:tr w:rsidR="00DD222E" w:rsidRPr="00DD222E" w14:paraId="04058087" w14:textId="77777777" w:rsidTr="00DD222E">
        <w:tc>
          <w:tcPr>
            <w:tcW w:w="1440" w:type="dxa"/>
          </w:tcPr>
          <w:p w14:paraId="4F0FA37F" w14:textId="5611222C" w:rsidR="00DD222E" w:rsidRPr="00DD222E" w:rsidRDefault="00DD222E" w:rsidP="00DD222E">
            <w:pPr>
              <w:pStyle w:val="Compact"/>
              <w:spacing w:before="40" w:after="40"/>
              <w:jc w:val="left"/>
              <w:rPr>
                <w:sz w:val="20"/>
              </w:rPr>
            </w:pPr>
            <w:r w:rsidRPr="00DD222E">
              <w:rPr>
                <w:sz w:val="20"/>
              </w:rPr>
              <w:t>Offline 3: Split</w:t>
            </w:r>
          </w:p>
        </w:tc>
        <w:tc>
          <w:tcPr>
            <w:tcW w:w="2160" w:type="dxa"/>
          </w:tcPr>
          <w:p w14:paraId="26002DA8" w14:textId="6A58CF0B" w:rsidR="00DD222E" w:rsidRPr="00DD222E" w:rsidRDefault="00DD222E" w:rsidP="00DD222E">
            <w:pPr>
              <w:pStyle w:val="Compact"/>
              <w:spacing w:before="40" w:after="40"/>
              <w:jc w:val="left"/>
              <w:rPr>
                <w:sz w:val="20"/>
              </w:rPr>
            </w:pPr>
            <w:r w:rsidRPr="00DD222E">
              <w:rPr>
                <w:sz w:val="20"/>
              </w:rPr>
              <w:t>885 modelling graduates</w:t>
            </w:r>
          </w:p>
        </w:tc>
        <w:tc>
          <w:tcPr>
            <w:tcW w:w="2720" w:type="dxa"/>
          </w:tcPr>
          <w:p w14:paraId="6FE45CCC" w14:textId="6C0BC9C3" w:rsidR="00DD222E" w:rsidRPr="00DD222E" w:rsidRDefault="00DD222E" w:rsidP="00DD222E">
            <w:pPr>
              <w:pStyle w:val="Compact"/>
              <w:spacing w:before="40" w:after="40"/>
              <w:jc w:val="left"/>
              <w:rPr>
                <w:sz w:val="20"/>
              </w:rPr>
            </w:pPr>
            <w:r w:rsidRPr="00DD222E">
              <w:rPr>
                <w:sz w:val="20"/>
              </w:rPr>
              <w:t>One stratified assignment (70/15/15), saved to a file</w:t>
            </w:r>
          </w:p>
        </w:tc>
        <w:tc>
          <w:tcPr>
            <w:tcW w:w="2200" w:type="dxa"/>
          </w:tcPr>
          <w:p w14:paraId="26C8E4FD" w14:textId="1B4825D8" w:rsidR="00DD222E" w:rsidRPr="00DD222E" w:rsidRDefault="00DD222E" w:rsidP="00DD222E">
            <w:pPr>
              <w:pStyle w:val="Compact"/>
              <w:spacing w:before="40" w:after="40"/>
              <w:jc w:val="left"/>
              <w:rPr>
                <w:sz w:val="20"/>
              </w:rPr>
            </w:pPr>
            <w:r w:rsidRPr="00DD222E">
              <w:rPr>
                <w:sz w:val="20"/>
              </w:rPr>
              <w:t>Training 620, validation 133, test 132</w:t>
            </w:r>
          </w:p>
        </w:tc>
      </w:tr>
      <w:tr w:rsidR="00DD222E" w:rsidRPr="00DD222E" w14:paraId="6AA56CC1" w14:textId="77777777" w:rsidTr="00DD222E">
        <w:tc>
          <w:tcPr>
            <w:tcW w:w="1440" w:type="dxa"/>
          </w:tcPr>
          <w:p w14:paraId="62205A83" w14:textId="39E08771" w:rsidR="00DD222E" w:rsidRPr="00DD222E" w:rsidRDefault="00DD222E" w:rsidP="00DD222E">
            <w:pPr>
              <w:pStyle w:val="Compact"/>
              <w:spacing w:before="40" w:after="40"/>
              <w:jc w:val="left"/>
              <w:rPr>
                <w:sz w:val="20"/>
              </w:rPr>
            </w:pPr>
            <w:r w:rsidRPr="00DD222E">
              <w:rPr>
                <w:sz w:val="20"/>
              </w:rPr>
              <w:t>Offline 4: Preprocessing</w:t>
            </w:r>
          </w:p>
        </w:tc>
        <w:tc>
          <w:tcPr>
            <w:tcW w:w="2160" w:type="dxa"/>
          </w:tcPr>
          <w:p w14:paraId="0E3D3886" w14:textId="75B8C7D3" w:rsidR="00DD222E" w:rsidRPr="00DD222E" w:rsidRDefault="00DD222E" w:rsidP="00DD222E">
            <w:pPr>
              <w:pStyle w:val="Compact"/>
              <w:spacing w:before="40" w:after="40"/>
              <w:jc w:val="left"/>
              <w:rPr>
                <w:sz w:val="20"/>
              </w:rPr>
            </w:pPr>
            <w:r w:rsidRPr="00DD222E">
              <w:rPr>
                <w:sz w:val="20"/>
              </w:rPr>
              <w:t>Training set</w:t>
            </w:r>
          </w:p>
        </w:tc>
        <w:tc>
          <w:tcPr>
            <w:tcW w:w="2720" w:type="dxa"/>
          </w:tcPr>
          <w:p w14:paraId="5DAE137E" w14:textId="4CD6D852" w:rsidR="00DD222E" w:rsidRPr="00DD222E" w:rsidRDefault="00DD222E" w:rsidP="00DD222E">
            <w:pPr>
              <w:pStyle w:val="Compact"/>
              <w:spacing w:before="40" w:after="40"/>
              <w:jc w:val="left"/>
              <w:rPr>
                <w:sz w:val="20"/>
              </w:rPr>
            </w:pPr>
            <w:r w:rsidRPr="00DD222E">
              <w:rPr>
                <w:sz w:val="20"/>
              </w:rPr>
              <w:t>Imputation, scaling and encoding learned from the training set only</w:t>
            </w:r>
          </w:p>
        </w:tc>
        <w:tc>
          <w:tcPr>
            <w:tcW w:w="2200" w:type="dxa"/>
          </w:tcPr>
          <w:p w14:paraId="7A2EA60E" w14:textId="6935A691" w:rsidR="00DD222E" w:rsidRPr="00DD222E" w:rsidRDefault="00DD222E" w:rsidP="00DD222E">
            <w:pPr>
              <w:pStyle w:val="Compact"/>
              <w:spacing w:before="40" w:after="40"/>
              <w:jc w:val="left"/>
              <w:rPr>
                <w:sz w:val="20"/>
              </w:rPr>
            </w:pPr>
            <w:r w:rsidRPr="00DD222E">
              <w:rPr>
                <w:sz w:val="20"/>
              </w:rPr>
              <w:t>Model-ready predictors</w:t>
            </w:r>
          </w:p>
        </w:tc>
      </w:tr>
      <w:tr w:rsidR="00DD222E" w:rsidRPr="00DD222E" w14:paraId="33CC00AF" w14:textId="77777777" w:rsidTr="00DD222E">
        <w:tc>
          <w:tcPr>
            <w:tcW w:w="1440" w:type="dxa"/>
          </w:tcPr>
          <w:p w14:paraId="674A2A1D" w14:textId="4A43EE47" w:rsidR="00DD222E" w:rsidRPr="00DD222E" w:rsidRDefault="00DD222E" w:rsidP="00DD222E">
            <w:pPr>
              <w:pStyle w:val="Compact"/>
              <w:spacing w:before="40" w:after="40"/>
              <w:jc w:val="left"/>
              <w:rPr>
                <w:sz w:val="20"/>
              </w:rPr>
            </w:pPr>
            <w:r w:rsidRPr="00DD222E">
              <w:rPr>
                <w:sz w:val="20"/>
              </w:rPr>
              <w:t>Offline 5: Fit, select and test</w:t>
            </w:r>
          </w:p>
        </w:tc>
        <w:tc>
          <w:tcPr>
            <w:tcW w:w="2160" w:type="dxa"/>
          </w:tcPr>
          <w:p w14:paraId="233E79FF" w14:textId="2B18FF53" w:rsidR="00DD222E" w:rsidRPr="00DD222E" w:rsidRDefault="00DD222E" w:rsidP="00DD222E">
            <w:pPr>
              <w:pStyle w:val="Compact"/>
              <w:spacing w:before="40" w:after="40"/>
              <w:jc w:val="left"/>
              <w:rPr>
                <w:sz w:val="20"/>
              </w:rPr>
            </w:pPr>
            <w:r w:rsidRPr="00DD222E">
              <w:rPr>
                <w:sz w:val="20"/>
              </w:rPr>
              <w:t>Training, validation and test sets</w:t>
            </w:r>
          </w:p>
        </w:tc>
        <w:tc>
          <w:tcPr>
            <w:tcW w:w="2720" w:type="dxa"/>
          </w:tcPr>
          <w:p w14:paraId="2EDAEED9" w14:textId="7907CB58" w:rsidR="00DD222E" w:rsidRPr="00DD222E" w:rsidRDefault="00DD222E" w:rsidP="00DD222E">
            <w:pPr>
              <w:pStyle w:val="Compact"/>
              <w:spacing w:before="40" w:after="40"/>
              <w:jc w:val="left"/>
              <w:rPr>
                <w:sz w:val="20"/>
              </w:rPr>
            </w:pPr>
            <w:r w:rsidRPr="00DD222E">
              <w:rPr>
                <w:sz w:val="20"/>
              </w:rPr>
              <w:t>Fit seven models; choose by the pre-set rule on validation; evaluate the selected model once on the test set</w:t>
            </w:r>
          </w:p>
        </w:tc>
        <w:tc>
          <w:tcPr>
            <w:tcW w:w="2200" w:type="dxa"/>
          </w:tcPr>
          <w:p w14:paraId="2009D20D" w14:textId="3B10F803" w:rsidR="00DD222E" w:rsidRPr="00DD222E" w:rsidRDefault="00DD222E" w:rsidP="00DD222E">
            <w:pPr>
              <w:pStyle w:val="Compact"/>
              <w:spacing w:before="40" w:after="40"/>
              <w:jc w:val="left"/>
              <w:rPr>
                <w:sz w:val="20"/>
              </w:rPr>
            </w:pPr>
            <w:r w:rsidRPr="00DD222E">
              <w:rPr>
                <w:sz w:val="20"/>
              </w:rPr>
              <w:t>Selected AFT Log-Normal model; test Uno's C 0.619</w:t>
            </w:r>
          </w:p>
        </w:tc>
      </w:tr>
      <w:tr w:rsidR="00DD222E" w:rsidRPr="00DD222E" w14:paraId="031A47A4" w14:textId="77777777" w:rsidTr="00DD222E">
        <w:tc>
          <w:tcPr>
            <w:tcW w:w="1440" w:type="dxa"/>
          </w:tcPr>
          <w:p w14:paraId="344309C0" w14:textId="15076D79" w:rsidR="00DD222E" w:rsidRPr="00DD222E" w:rsidRDefault="00DD222E" w:rsidP="00DD222E">
            <w:pPr>
              <w:pStyle w:val="Compact"/>
              <w:spacing w:before="40" w:after="40"/>
              <w:jc w:val="left"/>
              <w:rPr>
                <w:sz w:val="20"/>
              </w:rPr>
            </w:pPr>
            <w:r w:rsidRPr="00DD222E">
              <w:rPr>
                <w:sz w:val="20"/>
              </w:rPr>
              <w:t>Offline 6: Artifacts</w:t>
            </w:r>
          </w:p>
        </w:tc>
        <w:tc>
          <w:tcPr>
            <w:tcW w:w="2160" w:type="dxa"/>
          </w:tcPr>
          <w:p w14:paraId="0AD9CBDE" w14:textId="58FF8163" w:rsidR="00DD222E" w:rsidRPr="00DD222E" w:rsidRDefault="00DD222E" w:rsidP="00DD222E">
            <w:pPr>
              <w:pStyle w:val="Compact"/>
              <w:spacing w:before="40" w:after="40"/>
              <w:jc w:val="left"/>
              <w:rPr>
                <w:sz w:val="20"/>
              </w:rPr>
            </w:pPr>
            <w:r w:rsidRPr="00DD222E">
              <w:rPr>
                <w:sz w:val="20"/>
              </w:rPr>
              <w:t>Final model and results</w:t>
            </w:r>
          </w:p>
        </w:tc>
        <w:tc>
          <w:tcPr>
            <w:tcW w:w="2720" w:type="dxa"/>
          </w:tcPr>
          <w:p w14:paraId="606EB134" w14:textId="5D13A946" w:rsidR="00DD222E" w:rsidRPr="00DD222E" w:rsidRDefault="00DD222E" w:rsidP="00DD222E">
            <w:pPr>
              <w:pStyle w:val="Compact"/>
              <w:spacing w:before="40" w:after="40"/>
              <w:jc w:val="left"/>
              <w:rPr>
                <w:sz w:val="20"/>
              </w:rPr>
            </w:pPr>
            <w:r w:rsidRPr="00DD222E">
              <w:rPr>
                <w:sz w:val="20"/>
              </w:rPr>
              <w:t>Save the final model, 200 bootstrap models, reference database, reports and figures</w:t>
            </w:r>
          </w:p>
        </w:tc>
        <w:tc>
          <w:tcPr>
            <w:tcW w:w="2200" w:type="dxa"/>
          </w:tcPr>
          <w:p w14:paraId="11910284" w14:textId="5651DB5D" w:rsidR="00DD222E" w:rsidRPr="00DD222E" w:rsidRDefault="00DD222E" w:rsidP="00DD222E">
            <w:pPr>
              <w:pStyle w:val="Compact"/>
              <w:spacing w:before="40" w:after="40"/>
              <w:jc w:val="left"/>
              <w:rPr>
                <w:sz w:val="20"/>
              </w:rPr>
            </w:pPr>
            <w:r w:rsidRPr="00DD222E">
              <w:rPr>
                <w:sz w:val="20"/>
              </w:rPr>
              <w:t>Files that the runtime service loads</w:t>
            </w:r>
          </w:p>
        </w:tc>
      </w:tr>
      <w:tr w:rsidR="00DD222E" w:rsidRPr="00DD222E" w14:paraId="3222B28A" w14:textId="77777777" w:rsidTr="00DD222E">
        <w:tc>
          <w:tcPr>
            <w:tcW w:w="1440" w:type="dxa"/>
          </w:tcPr>
          <w:p w14:paraId="223B0F35" w14:textId="1D595F12" w:rsidR="00DD222E" w:rsidRPr="00DD222E" w:rsidRDefault="00DD222E" w:rsidP="00DD222E">
            <w:pPr>
              <w:pStyle w:val="Compact"/>
              <w:spacing w:before="40" w:after="40"/>
              <w:jc w:val="left"/>
              <w:rPr>
                <w:sz w:val="20"/>
              </w:rPr>
            </w:pPr>
            <w:r w:rsidRPr="00DD222E">
              <w:rPr>
                <w:sz w:val="20"/>
              </w:rPr>
              <w:t>Runtime 1: Profile entry</w:t>
            </w:r>
          </w:p>
        </w:tc>
        <w:tc>
          <w:tcPr>
            <w:tcW w:w="2160" w:type="dxa"/>
          </w:tcPr>
          <w:p w14:paraId="4EC339AD" w14:textId="08A0F8AE" w:rsidR="00DD222E" w:rsidRPr="00DD222E" w:rsidRDefault="00DD222E" w:rsidP="00DD222E">
            <w:pPr>
              <w:pStyle w:val="Compact"/>
              <w:spacing w:before="40" w:after="40"/>
              <w:jc w:val="left"/>
              <w:rPr>
                <w:sz w:val="20"/>
              </w:rPr>
            </w:pPr>
            <w:r w:rsidRPr="00DD222E">
              <w:rPr>
                <w:sz w:val="20"/>
              </w:rPr>
              <w:t>Academic record, institution type, internship months, projects, certifications, skill ratings and preparation items</w:t>
            </w:r>
          </w:p>
        </w:tc>
        <w:tc>
          <w:tcPr>
            <w:tcW w:w="2720" w:type="dxa"/>
          </w:tcPr>
          <w:p w14:paraId="32886F06" w14:textId="2270D519" w:rsidR="00DD222E" w:rsidRPr="00DD222E" w:rsidRDefault="00DD222E" w:rsidP="00DD222E">
            <w:pPr>
              <w:pStyle w:val="Compact"/>
              <w:spacing w:before="40" w:after="40"/>
              <w:jc w:val="left"/>
              <w:rPr>
                <w:sz w:val="20"/>
              </w:rPr>
            </w:pPr>
            <w:r w:rsidRPr="00DD222E">
              <w:rPr>
                <w:sz w:val="20"/>
              </w:rPr>
              <w:t>The web page collects the profile; no name or contact detail is asked</w:t>
            </w:r>
          </w:p>
        </w:tc>
        <w:tc>
          <w:tcPr>
            <w:tcW w:w="2200" w:type="dxa"/>
          </w:tcPr>
          <w:p w14:paraId="37181677" w14:textId="5DABE829" w:rsidR="00DD222E" w:rsidRPr="00DD222E" w:rsidRDefault="00DD222E" w:rsidP="00DD222E">
            <w:pPr>
              <w:pStyle w:val="Compact"/>
              <w:spacing w:before="40" w:after="40"/>
              <w:jc w:val="left"/>
              <w:rPr>
                <w:sz w:val="20"/>
              </w:rPr>
            </w:pPr>
            <w:r w:rsidRPr="00DD222E">
              <w:rPr>
                <w:sz w:val="20"/>
              </w:rPr>
              <w:t>Profile sent to the API</w:t>
            </w:r>
          </w:p>
        </w:tc>
      </w:tr>
      <w:tr w:rsidR="00DD222E" w:rsidRPr="00DD222E" w14:paraId="74814E9E" w14:textId="77777777" w:rsidTr="00DD222E">
        <w:tc>
          <w:tcPr>
            <w:tcW w:w="1440" w:type="dxa"/>
          </w:tcPr>
          <w:p w14:paraId="782833C4" w14:textId="26F6630F" w:rsidR="00DD222E" w:rsidRPr="00DD222E" w:rsidRDefault="00DD222E" w:rsidP="00DD222E">
            <w:pPr>
              <w:pStyle w:val="Compact"/>
              <w:spacing w:before="40" w:after="40"/>
              <w:jc w:val="left"/>
              <w:rPr>
                <w:sz w:val="20"/>
              </w:rPr>
            </w:pPr>
            <w:r w:rsidRPr="00DD222E">
              <w:rPr>
                <w:sz w:val="20"/>
              </w:rPr>
              <w:t>Runtime 2: Validation</w:t>
            </w:r>
          </w:p>
        </w:tc>
        <w:tc>
          <w:tcPr>
            <w:tcW w:w="2160" w:type="dxa"/>
          </w:tcPr>
          <w:p w14:paraId="3956EC07" w14:textId="5542FB15" w:rsidR="00DD222E" w:rsidRPr="00DD222E" w:rsidRDefault="00DD222E" w:rsidP="00DD222E">
            <w:pPr>
              <w:pStyle w:val="Compact"/>
              <w:spacing w:before="40" w:after="40"/>
              <w:jc w:val="left"/>
              <w:rPr>
                <w:sz w:val="20"/>
              </w:rPr>
            </w:pPr>
            <w:r w:rsidRPr="00DD222E">
              <w:rPr>
                <w:sz w:val="20"/>
              </w:rPr>
              <w:t>Profile</w:t>
            </w:r>
          </w:p>
        </w:tc>
        <w:tc>
          <w:tcPr>
            <w:tcW w:w="2720" w:type="dxa"/>
          </w:tcPr>
          <w:p w14:paraId="56A98BE7" w14:textId="05A73D28" w:rsidR="00DD222E" w:rsidRPr="00DD222E" w:rsidRDefault="00DD222E" w:rsidP="00DD222E">
            <w:pPr>
              <w:pStyle w:val="Compact"/>
              <w:spacing w:before="40" w:after="40"/>
              <w:jc w:val="left"/>
              <w:rPr>
                <w:sz w:val="20"/>
              </w:rPr>
            </w:pPr>
            <w:r w:rsidRPr="00DD222E">
              <w:rPr>
                <w:sz w:val="20"/>
              </w:rPr>
              <w:t>The API checks every field against typed schemas</w:t>
            </w:r>
          </w:p>
        </w:tc>
        <w:tc>
          <w:tcPr>
            <w:tcW w:w="2200" w:type="dxa"/>
          </w:tcPr>
          <w:p w14:paraId="41690212" w14:textId="7BE1E9EA" w:rsidR="00DD222E" w:rsidRPr="00DD222E" w:rsidRDefault="00DD222E" w:rsidP="00DD222E">
            <w:pPr>
              <w:pStyle w:val="Compact"/>
              <w:spacing w:before="40" w:after="40"/>
              <w:jc w:val="left"/>
              <w:rPr>
                <w:sz w:val="20"/>
              </w:rPr>
            </w:pPr>
            <w:r w:rsidRPr="00DD222E">
              <w:rPr>
                <w:sz w:val="20"/>
              </w:rPr>
              <w:t>Valid profile, or a clear error message</w:t>
            </w:r>
          </w:p>
        </w:tc>
      </w:tr>
      <w:tr w:rsidR="00DD222E" w:rsidRPr="00DD222E" w14:paraId="3B981884" w14:textId="77777777" w:rsidTr="00DD222E">
        <w:tc>
          <w:tcPr>
            <w:tcW w:w="1440" w:type="dxa"/>
          </w:tcPr>
          <w:p w14:paraId="1FB1FAB0" w14:textId="24D7B3AA" w:rsidR="00DD222E" w:rsidRPr="00DD222E" w:rsidRDefault="00DD222E" w:rsidP="00DD222E">
            <w:pPr>
              <w:pStyle w:val="Compact"/>
              <w:spacing w:before="40" w:after="40"/>
              <w:jc w:val="left"/>
              <w:rPr>
                <w:sz w:val="20"/>
              </w:rPr>
            </w:pPr>
            <w:r w:rsidRPr="00DD222E">
              <w:rPr>
                <w:sz w:val="20"/>
              </w:rPr>
              <w:t xml:space="preserve">Runtime 3: </w:t>
            </w:r>
            <w:r w:rsidRPr="00DD222E">
              <w:rPr>
                <w:sz w:val="20"/>
              </w:rPr>
              <w:lastRenderedPageBreak/>
              <w:t>Prediction</w:t>
            </w:r>
          </w:p>
        </w:tc>
        <w:tc>
          <w:tcPr>
            <w:tcW w:w="2160" w:type="dxa"/>
          </w:tcPr>
          <w:p w14:paraId="09EAEC03" w14:textId="02144BC4" w:rsidR="00DD222E" w:rsidRPr="00DD222E" w:rsidRDefault="00DD222E" w:rsidP="00DD222E">
            <w:pPr>
              <w:pStyle w:val="Compact"/>
              <w:spacing w:before="40" w:after="40"/>
              <w:jc w:val="left"/>
              <w:rPr>
                <w:sz w:val="20"/>
              </w:rPr>
            </w:pPr>
            <w:r w:rsidRPr="00DD222E">
              <w:rPr>
                <w:sz w:val="20"/>
              </w:rPr>
              <w:lastRenderedPageBreak/>
              <w:t>Valid profile</w:t>
            </w:r>
          </w:p>
        </w:tc>
        <w:tc>
          <w:tcPr>
            <w:tcW w:w="2720" w:type="dxa"/>
          </w:tcPr>
          <w:p w14:paraId="146CD9CD" w14:textId="5FAB4ADC" w:rsidR="00DD222E" w:rsidRPr="00DD222E" w:rsidRDefault="00DD222E" w:rsidP="00DD222E">
            <w:pPr>
              <w:pStyle w:val="Compact"/>
              <w:spacing w:before="40" w:after="40"/>
              <w:jc w:val="left"/>
              <w:rPr>
                <w:sz w:val="20"/>
              </w:rPr>
            </w:pPr>
            <w:r w:rsidRPr="00DD222E">
              <w:rPr>
                <w:sz w:val="20"/>
              </w:rPr>
              <w:t xml:space="preserve">The selected model builds the </w:t>
            </w:r>
            <w:r w:rsidRPr="00DD222E">
              <w:rPr>
                <w:sz w:val="20"/>
              </w:rPr>
              <w:lastRenderedPageBreak/>
              <w:t>survival curve; the 200 bootstrap models give the uncertainty</w:t>
            </w:r>
          </w:p>
        </w:tc>
        <w:tc>
          <w:tcPr>
            <w:tcW w:w="2200" w:type="dxa"/>
          </w:tcPr>
          <w:p w14:paraId="2EEC557B" w14:textId="4963BDA7" w:rsidR="00DD222E" w:rsidRPr="00DD222E" w:rsidRDefault="00DD222E" w:rsidP="00DD222E">
            <w:pPr>
              <w:pStyle w:val="Compact"/>
              <w:spacing w:before="40" w:after="40"/>
              <w:jc w:val="left"/>
              <w:rPr>
                <w:sz w:val="20"/>
              </w:rPr>
            </w:pPr>
            <w:r w:rsidRPr="00DD222E">
              <w:rPr>
                <w:sz w:val="20"/>
              </w:rPr>
              <w:lastRenderedPageBreak/>
              <w:t xml:space="preserve">Most likely time, typical </w:t>
            </w:r>
            <w:r w:rsidRPr="00DD222E">
              <w:rPr>
                <w:sz w:val="20"/>
              </w:rPr>
              <w:lastRenderedPageBreak/>
              <w:t>range, confidence label, chance of a job by 3, 6, 12 and 24 months</w:t>
            </w:r>
          </w:p>
        </w:tc>
      </w:tr>
      <w:tr w:rsidR="00DD222E" w:rsidRPr="00DD222E" w14:paraId="541F7A4C" w14:textId="77777777" w:rsidTr="00DD222E">
        <w:tc>
          <w:tcPr>
            <w:tcW w:w="1440" w:type="dxa"/>
          </w:tcPr>
          <w:p w14:paraId="54F148B5" w14:textId="126F9772" w:rsidR="00DD222E" w:rsidRPr="00DD222E" w:rsidRDefault="00DD222E" w:rsidP="00DD222E">
            <w:pPr>
              <w:pStyle w:val="Compact"/>
              <w:spacing w:before="40" w:after="40"/>
              <w:jc w:val="left"/>
              <w:rPr>
                <w:sz w:val="20"/>
              </w:rPr>
            </w:pPr>
            <w:r w:rsidRPr="00DD222E">
              <w:rPr>
                <w:sz w:val="20"/>
              </w:rPr>
              <w:lastRenderedPageBreak/>
              <w:t>Runtime 4: Explanation</w:t>
            </w:r>
          </w:p>
        </w:tc>
        <w:tc>
          <w:tcPr>
            <w:tcW w:w="2160" w:type="dxa"/>
          </w:tcPr>
          <w:p w14:paraId="477F2FE7" w14:textId="5E11B9D8" w:rsidR="00DD222E" w:rsidRPr="00DD222E" w:rsidRDefault="00DD222E" w:rsidP="00DD222E">
            <w:pPr>
              <w:pStyle w:val="Compact"/>
              <w:spacing w:before="40" w:after="40"/>
              <w:jc w:val="left"/>
              <w:rPr>
                <w:sz w:val="20"/>
              </w:rPr>
            </w:pPr>
            <w:r w:rsidRPr="00DD222E">
              <w:rPr>
                <w:sz w:val="20"/>
              </w:rPr>
              <w:t>Profile and model coefficients</w:t>
            </w:r>
          </w:p>
        </w:tc>
        <w:tc>
          <w:tcPr>
            <w:tcW w:w="2720" w:type="dxa"/>
          </w:tcPr>
          <w:p w14:paraId="755D9D30" w14:textId="69136D9B" w:rsidR="00DD222E" w:rsidRPr="00DD222E" w:rsidRDefault="00DD222E" w:rsidP="00DD222E">
            <w:pPr>
              <w:pStyle w:val="Compact"/>
              <w:spacing w:before="40" w:after="40"/>
              <w:jc w:val="left"/>
              <w:rPr>
                <w:sz w:val="20"/>
              </w:rPr>
            </w:pPr>
            <w:r w:rsidRPr="00DD222E">
              <w:rPr>
                <w:sz w:val="20"/>
              </w:rPr>
              <w:t>Contribution of each factor against the average training graduate</w:t>
            </w:r>
          </w:p>
        </w:tc>
        <w:tc>
          <w:tcPr>
            <w:tcW w:w="2200" w:type="dxa"/>
          </w:tcPr>
          <w:p w14:paraId="23642656" w14:textId="2960C0DB" w:rsidR="00DD222E" w:rsidRPr="00DD222E" w:rsidRDefault="00DD222E" w:rsidP="00DD222E">
            <w:pPr>
              <w:pStyle w:val="Compact"/>
              <w:spacing w:before="40" w:after="40"/>
              <w:jc w:val="left"/>
              <w:rPr>
                <w:sz w:val="20"/>
              </w:rPr>
            </w:pPr>
            <w:r w:rsidRPr="00DD222E">
              <w:rPr>
                <w:sz w:val="20"/>
              </w:rPr>
              <w:t>Up to three factors helping and three holding back</w:t>
            </w:r>
          </w:p>
        </w:tc>
      </w:tr>
      <w:tr w:rsidR="00DD222E" w:rsidRPr="00DD222E" w14:paraId="6C7E9867" w14:textId="77777777" w:rsidTr="00DD222E">
        <w:tc>
          <w:tcPr>
            <w:tcW w:w="1440" w:type="dxa"/>
          </w:tcPr>
          <w:p w14:paraId="56A39345" w14:textId="7FD35A76" w:rsidR="00DD222E" w:rsidRPr="00DD222E" w:rsidRDefault="00DD222E" w:rsidP="00DD222E">
            <w:pPr>
              <w:pStyle w:val="Compact"/>
              <w:spacing w:before="40" w:after="40"/>
              <w:jc w:val="left"/>
              <w:rPr>
                <w:sz w:val="20"/>
              </w:rPr>
            </w:pPr>
            <w:r w:rsidRPr="00DD222E">
              <w:rPr>
                <w:sz w:val="20"/>
              </w:rPr>
              <w:t>Runtime 5: What-if and suggestions</w:t>
            </w:r>
          </w:p>
        </w:tc>
        <w:tc>
          <w:tcPr>
            <w:tcW w:w="2160" w:type="dxa"/>
          </w:tcPr>
          <w:p w14:paraId="5C5599DA" w14:textId="6A4256F4" w:rsidR="00DD222E" w:rsidRPr="00DD222E" w:rsidRDefault="00DD222E" w:rsidP="00DD222E">
            <w:pPr>
              <w:pStyle w:val="Compact"/>
              <w:spacing w:before="40" w:after="40"/>
              <w:jc w:val="left"/>
              <w:rPr>
                <w:sz w:val="20"/>
              </w:rPr>
            </w:pPr>
            <w:r w:rsidRPr="00DD222E">
              <w:rPr>
                <w:sz w:val="20"/>
              </w:rPr>
              <w:t>Profile and changed factors</w:t>
            </w:r>
          </w:p>
        </w:tc>
        <w:tc>
          <w:tcPr>
            <w:tcW w:w="2720" w:type="dxa"/>
          </w:tcPr>
          <w:p w14:paraId="5AFC2D97" w14:textId="0E0EB2AC" w:rsidR="00DD222E" w:rsidRPr="00DD222E" w:rsidRDefault="00DD222E" w:rsidP="00DD222E">
            <w:pPr>
              <w:pStyle w:val="Compact"/>
              <w:spacing w:before="40" w:after="40"/>
              <w:jc w:val="left"/>
              <w:rPr>
                <w:sz w:val="20"/>
              </w:rPr>
            </w:pPr>
            <w:r w:rsidRPr="00DD222E">
              <w:rPr>
                <w:sz w:val="20"/>
              </w:rPr>
              <w:t>Re-predict after changing actionable factors within realistic ranges; search small combinations</w:t>
            </w:r>
          </w:p>
        </w:tc>
        <w:tc>
          <w:tcPr>
            <w:tcW w:w="2200" w:type="dxa"/>
          </w:tcPr>
          <w:p w14:paraId="176DDB31" w14:textId="64E936C4" w:rsidR="00DD222E" w:rsidRPr="00DD222E" w:rsidRDefault="00DD222E" w:rsidP="00DD222E">
            <w:pPr>
              <w:pStyle w:val="Compact"/>
              <w:spacing w:before="40" w:after="40"/>
              <w:jc w:val="left"/>
              <w:rPr>
                <w:sz w:val="20"/>
              </w:rPr>
            </w:pPr>
            <w:r w:rsidRPr="00DD222E">
              <w:rPr>
                <w:sz w:val="20"/>
              </w:rPr>
              <w:t>New range; up to three combinations to explore</w:t>
            </w:r>
          </w:p>
        </w:tc>
      </w:tr>
      <w:tr w:rsidR="00DD222E" w:rsidRPr="00DD222E" w14:paraId="1C6EB448" w14:textId="77777777" w:rsidTr="00DD222E">
        <w:tc>
          <w:tcPr>
            <w:tcW w:w="1440" w:type="dxa"/>
          </w:tcPr>
          <w:p w14:paraId="4FA98AB3" w14:textId="61E6E594" w:rsidR="00DD222E" w:rsidRPr="00DD222E" w:rsidRDefault="00DD222E" w:rsidP="00DD222E">
            <w:pPr>
              <w:pStyle w:val="Compact"/>
              <w:spacing w:before="40" w:after="40"/>
              <w:jc w:val="left"/>
              <w:rPr>
                <w:sz w:val="20"/>
              </w:rPr>
            </w:pPr>
            <w:r w:rsidRPr="00DD222E">
              <w:rPr>
                <w:sz w:val="20"/>
              </w:rPr>
              <w:t>Runtime 6: Market alignment and peers</w:t>
            </w:r>
          </w:p>
        </w:tc>
        <w:tc>
          <w:tcPr>
            <w:tcW w:w="2160" w:type="dxa"/>
          </w:tcPr>
          <w:p w14:paraId="363AC26E" w14:textId="72023993" w:rsidR="00DD222E" w:rsidRPr="00DD222E" w:rsidRDefault="00DD222E" w:rsidP="00DD222E">
            <w:pPr>
              <w:pStyle w:val="Compact"/>
              <w:spacing w:before="40" w:after="40"/>
              <w:jc w:val="left"/>
              <w:rPr>
                <w:sz w:val="20"/>
              </w:rPr>
            </w:pPr>
            <w:r w:rsidRPr="00DD222E">
              <w:rPr>
                <w:sz w:val="20"/>
              </w:rPr>
              <w:t>Skill ratings, employer ratings, advertisement demand, peer-group summaries</w:t>
            </w:r>
          </w:p>
        </w:tc>
        <w:tc>
          <w:tcPr>
            <w:tcW w:w="2720" w:type="dxa"/>
          </w:tcPr>
          <w:p w14:paraId="0741C1CB" w14:textId="5A67C24C" w:rsidR="00DD222E" w:rsidRPr="00DD222E" w:rsidRDefault="00DD222E" w:rsidP="00DD222E">
            <w:pPr>
              <w:pStyle w:val="Compact"/>
              <w:spacing w:before="40" w:after="40"/>
              <w:jc w:val="left"/>
              <w:rPr>
                <w:sz w:val="20"/>
              </w:rPr>
            </w:pPr>
            <w:r w:rsidRPr="00DD222E">
              <w:rPr>
                <w:sz w:val="20"/>
              </w:rPr>
              <w:t>Compare each of the 26 skills, rank the largest gaps, summarise peer groups</w:t>
            </w:r>
          </w:p>
        </w:tc>
        <w:tc>
          <w:tcPr>
            <w:tcW w:w="2200" w:type="dxa"/>
          </w:tcPr>
          <w:p w14:paraId="00B43555" w14:textId="5995CE3A" w:rsidR="00DD222E" w:rsidRPr="00DD222E" w:rsidRDefault="00DD222E" w:rsidP="00DD222E">
            <w:pPr>
              <w:pStyle w:val="Compact"/>
              <w:spacing w:before="40" w:after="40"/>
              <w:jc w:val="left"/>
              <w:rPr>
                <w:sz w:val="20"/>
              </w:rPr>
            </w:pPr>
            <w:r w:rsidRPr="00DD222E">
              <w:rPr>
                <w:sz w:val="20"/>
              </w:rPr>
              <w:t>Skill-gap chart, free learning resources, peer medians</w:t>
            </w:r>
          </w:p>
        </w:tc>
      </w:tr>
      <w:tr w:rsidR="00DD222E" w:rsidRPr="00DD222E" w14:paraId="2BA20DC8" w14:textId="77777777" w:rsidTr="00DD222E">
        <w:tc>
          <w:tcPr>
            <w:tcW w:w="1440" w:type="dxa"/>
          </w:tcPr>
          <w:p w14:paraId="5E06DCB0" w14:textId="63156122" w:rsidR="00DD222E" w:rsidRPr="00DD222E" w:rsidRDefault="00DD222E" w:rsidP="00DD222E">
            <w:pPr>
              <w:pStyle w:val="Compact"/>
              <w:spacing w:before="40" w:after="40"/>
              <w:jc w:val="left"/>
              <w:rPr>
                <w:sz w:val="20"/>
              </w:rPr>
            </w:pPr>
            <w:r w:rsidRPr="00DD222E">
              <w:rPr>
                <w:sz w:val="20"/>
              </w:rPr>
              <w:t>Runtime 7: Questions about the result</w:t>
            </w:r>
          </w:p>
        </w:tc>
        <w:tc>
          <w:tcPr>
            <w:tcW w:w="2160" w:type="dxa"/>
          </w:tcPr>
          <w:p w14:paraId="484D298F" w14:textId="463C3BEE" w:rsidR="00DD222E" w:rsidRPr="00DD222E" w:rsidRDefault="00DD222E" w:rsidP="00DD222E">
            <w:pPr>
              <w:pStyle w:val="Compact"/>
              <w:spacing w:before="40" w:after="40"/>
              <w:jc w:val="left"/>
              <w:rPr>
                <w:sz w:val="20"/>
              </w:rPr>
            </w:pPr>
            <w:r w:rsidRPr="00DD222E">
              <w:rPr>
                <w:sz w:val="20"/>
              </w:rPr>
              <w:t>A typed question and the profile</w:t>
            </w:r>
          </w:p>
        </w:tc>
        <w:tc>
          <w:tcPr>
            <w:tcW w:w="2720" w:type="dxa"/>
          </w:tcPr>
          <w:p w14:paraId="53403E65" w14:textId="0FD3E67E" w:rsidR="00DD222E" w:rsidRPr="00DD222E" w:rsidRDefault="00DD222E" w:rsidP="00DD222E">
            <w:pPr>
              <w:pStyle w:val="Compact"/>
              <w:spacing w:before="40" w:after="40"/>
              <w:jc w:val="left"/>
              <w:rPr>
                <w:sz w:val="20"/>
              </w:rPr>
            </w:pPr>
            <w:r w:rsidRPr="00DD222E">
              <w:rPr>
                <w:sz w:val="20"/>
              </w:rPr>
              <w:t>Fixed keyword rules choose a question type; the answer comes from the system's own results</w:t>
            </w:r>
          </w:p>
        </w:tc>
        <w:tc>
          <w:tcPr>
            <w:tcW w:w="2200" w:type="dxa"/>
          </w:tcPr>
          <w:p w14:paraId="62A694A9" w14:textId="4F3E18C2" w:rsidR="00DD222E" w:rsidRPr="00DD222E" w:rsidRDefault="00DD222E" w:rsidP="00DD222E">
            <w:pPr>
              <w:pStyle w:val="Compact"/>
              <w:spacing w:before="40" w:after="40"/>
              <w:jc w:val="left"/>
              <w:rPr>
                <w:sz w:val="20"/>
              </w:rPr>
            </w:pPr>
            <w:r w:rsidRPr="00DD222E">
              <w:rPr>
                <w:sz w:val="20"/>
              </w:rPr>
              <w:t>A grounded reply; nothing is stored</w:t>
            </w:r>
          </w:p>
        </w:tc>
      </w:tr>
    </w:tbl>
    <w:p w14:paraId="2BE2916F" w14:textId="77777777" w:rsidR="00DD222E" w:rsidRDefault="00DD222E" w:rsidP="00DD222E">
      <w:pPr>
        <w:pStyle w:val="Heading3"/>
      </w:pPr>
      <w:r>
        <w:t>4.2.2 Functional Requirements</w:t>
      </w:r>
    </w:p>
    <w:p w14:paraId="3A480E4A" w14:textId="77777777" w:rsidR="00DD222E" w:rsidRDefault="00DD222E" w:rsidP="00DD222E">
      <w:pPr>
        <w:pStyle w:val="BodyText"/>
      </w:pPr>
      <w:r>
        <w:t>Table 4.2 lists the seven functional requirements.</w:t>
      </w:r>
    </w:p>
    <w:p w14:paraId="085A1927" w14:textId="666F63DF" w:rsidR="00F93A7D" w:rsidRDefault="00DD222E">
      <w:pPr>
        <w:pStyle w:val="TableCaption"/>
      </w:pPr>
      <w:bookmarkStart w:id="81" w:name="_Toc243006257"/>
      <w:r>
        <w:t>Table 4.2: Functional requirements and the components that satisfy them</w:t>
      </w:r>
      <w:bookmarkEnd w:id="8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16"/>
        <w:gridCol w:w="1385"/>
        <w:gridCol w:w="1436"/>
        <w:gridCol w:w="2155"/>
        <w:gridCol w:w="1077"/>
        <w:gridCol w:w="1854"/>
      </w:tblGrid>
      <w:tr w:rsidR="00FF2C9A" w14:paraId="77D446EB" w14:textId="77777777" w:rsidTr="00DD222E">
        <w:trPr>
          <w:cnfStyle w:val="100000000000" w:firstRow="1" w:lastRow="0" w:firstColumn="0" w:lastColumn="0" w:oddVBand="0" w:evenVBand="0" w:oddHBand="0" w:evenHBand="0" w:firstRowFirstColumn="0" w:firstRowLastColumn="0" w:lastRowFirstColumn="0" w:lastRowLastColumn="0"/>
          <w:tblHeader/>
        </w:trPr>
        <w:tc>
          <w:tcPr>
            <w:tcW w:w="616" w:type="dxa"/>
          </w:tcPr>
          <w:p w14:paraId="47D46B2D" w14:textId="77777777" w:rsidR="00FF2C9A" w:rsidRDefault="00B539C8">
            <w:pPr>
              <w:pStyle w:val="Compact"/>
              <w:spacing w:before="40" w:after="40" w:line="240" w:lineRule="auto"/>
              <w:jc w:val="left"/>
              <w:rPr>
                <w:sz w:val="18"/>
              </w:rPr>
            </w:pPr>
            <w:r>
              <w:rPr>
                <w:b/>
                <w:bCs/>
                <w:sz w:val="18"/>
              </w:rPr>
              <w:t>ID</w:t>
            </w:r>
          </w:p>
        </w:tc>
        <w:tc>
          <w:tcPr>
            <w:tcW w:w="1385" w:type="dxa"/>
          </w:tcPr>
          <w:p w14:paraId="3B206ECC" w14:textId="77777777" w:rsidR="00FF2C9A" w:rsidRDefault="00B539C8">
            <w:pPr>
              <w:pStyle w:val="Compact"/>
              <w:spacing w:before="40" w:after="40" w:line="240" w:lineRule="auto"/>
              <w:jc w:val="left"/>
              <w:rPr>
                <w:sz w:val="18"/>
              </w:rPr>
            </w:pPr>
            <w:r>
              <w:rPr>
                <w:b/>
                <w:bCs/>
                <w:sz w:val="18"/>
              </w:rPr>
              <w:t>Requirement</w:t>
            </w:r>
          </w:p>
        </w:tc>
        <w:tc>
          <w:tcPr>
            <w:tcW w:w="1436" w:type="dxa"/>
          </w:tcPr>
          <w:p w14:paraId="66474C98" w14:textId="77777777" w:rsidR="00FF2C9A" w:rsidRDefault="00B539C8">
            <w:pPr>
              <w:pStyle w:val="Compact"/>
              <w:spacing w:before="40" w:after="40" w:line="240" w:lineRule="auto"/>
              <w:jc w:val="left"/>
              <w:rPr>
                <w:sz w:val="18"/>
              </w:rPr>
            </w:pPr>
            <w:r>
              <w:rPr>
                <w:b/>
                <w:bCs/>
                <w:sz w:val="18"/>
              </w:rPr>
              <w:t>Purpose</w:t>
            </w:r>
          </w:p>
        </w:tc>
        <w:tc>
          <w:tcPr>
            <w:tcW w:w="2155" w:type="dxa"/>
          </w:tcPr>
          <w:p w14:paraId="58523DCE" w14:textId="77777777" w:rsidR="00FF2C9A" w:rsidRDefault="00B539C8">
            <w:pPr>
              <w:pStyle w:val="Compact"/>
              <w:spacing w:before="40" w:after="40" w:line="240" w:lineRule="auto"/>
              <w:jc w:val="left"/>
              <w:rPr>
                <w:sz w:val="18"/>
              </w:rPr>
            </w:pPr>
            <w:r>
              <w:rPr>
                <w:b/>
                <w:bCs/>
                <w:sz w:val="18"/>
              </w:rPr>
              <w:t>Expected behaviour</w:t>
            </w:r>
          </w:p>
        </w:tc>
        <w:tc>
          <w:tcPr>
            <w:tcW w:w="1077" w:type="dxa"/>
          </w:tcPr>
          <w:p w14:paraId="6619F8D3" w14:textId="77777777" w:rsidR="00FF2C9A" w:rsidRDefault="00B539C8">
            <w:pPr>
              <w:pStyle w:val="Compact"/>
              <w:spacing w:before="40" w:after="40" w:line="240" w:lineRule="auto"/>
              <w:jc w:val="left"/>
              <w:rPr>
                <w:sz w:val="18"/>
              </w:rPr>
            </w:pPr>
            <w:r>
              <w:rPr>
                <w:b/>
                <w:bCs/>
                <w:sz w:val="18"/>
              </w:rPr>
              <w:t>Relevance</w:t>
            </w:r>
          </w:p>
        </w:tc>
        <w:tc>
          <w:tcPr>
            <w:tcW w:w="1854" w:type="dxa"/>
          </w:tcPr>
          <w:p w14:paraId="0D6BB390" w14:textId="77777777" w:rsidR="00FF2C9A" w:rsidRDefault="00B539C8">
            <w:pPr>
              <w:pStyle w:val="Compact"/>
              <w:spacing w:before="40" w:after="40" w:line="240" w:lineRule="auto"/>
              <w:jc w:val="left"/>
              <w:rPr>
                <w:sz w:val="18"/>
              </w:rPr>
            </w:pPr>
            <w:r>
              <w:rPr>
                <w:b/>
                <w:bCs/>
                <w:sz w:val="18"/>
              </w:rPr>
              <w:t>Satisfied by</w:t>
            </w:r>
          </w:p>
        </w:tc>
      </w:tr>
      <w:tr w:rsidR="00FF2C9A" w14:paraId="70A34FF4" w14:textId="77777777" w:rsidTr="00DD222E">
        <w:tc>
          <w:tcPr>
            <w:tcW w:w="616" w:type="dxa"/>
          </w:tcPr>
          <w:p w14:paraId="25B19AA3" w14:textId="77777777" w:rsidR="00FF2C9A" w:rsidRDefault="00B539C8">
            <w:pPr>
              <w:pStyle w:val="Compact"/>
              <w:spacing w:before="40" w:after="40" w:line="240" w:lineRule="auto"/>
              <w:jc w:val="left"/>
              <w:rPr>
                <w:sz w:val="18"/>
              </w:rPr>
            </w:pPr>
            <w:r>
              <w:rPr>
                <w:sz w:val="18"/>
              </w:rPr>
              <w:t>FR1</w:t>
            </w:r>
          </w:p>
        </w:tc>
        <w:tc>
          <w:tcPr>
            <w:tcW w:w="1385" w:type="dxa"/>
          </w:tcPr>
          <w:p w14:paraId="29861D08" w14:textId="77777777" w:rsidR="00FF2C9A" w:rsidRDefault="00B539C8">
            <w:pPr>
              <w:pStyle w:val="Compact"/>
              <w:spacing w:before="40" w:after="40" w:line="240" w:lineRule="auto"/>
              <w:jc w:val="left"/>
              <w:rPr>
                <w:sz w:val="18"/>
              </w:rPr>
            </w:pPr>
            <w:r>
              <w:rPr>
                <w:sz w:val="18"/>
              </w:rPr>
              <w:t>Profile input</w:t>
            </w:r>
          </w:p>
        </w:tc>
        <w:tc>
          <w:tcPr>
            <w:tcW w:w="1436" w:type="dxa"/>
          </w:tcPr>
          <w:p w14:paraId="19149021" w14:textId="77777777" w:rsidR="00FF2C9A" w:rsidRDefault="00B539C8">
            <w:pPr>
              <w:pStyle w:val="Compact"/>
              <w:spacing w:before="40" w:after="40" w:line="240" w:lineRule="auto"/>
              <w:jc w:val="left"/>
              <w:rPr>
                <w:sz w:val="18"/>
              </w:rPr>
            </w:pPr>
            <w:r>
              <w:rPr>
                <w:sz w:val="18"/>
              </w:rPr>
              <w:t>Capture the graduate's academic, experience and skill profile in the questionnaire's terms</w:t>
            </w:r>
          </w:p>
        </w:tc>
        <w:tc>
          <w:tcPr>
            <w:tcW w:w="2155" w:type="dxa"/>
          </w:tcPr>
          <w:p w14:paraId="44E9FBC2" w14:textId="77777777" w:rsidR="00FF2C9A" w:rsidRDefault="00B539C8">
            <w:pPr>
              <w:pStyle w:val="Compact"/>
              <w:spacing w:before="40" w:after="40" w:line="240" w:lineRule="auto"/>
              <w:jc w:val="left"/>
              <w:rPr>
                <w:sz w:val="18"/>
              </w:rPr>
            </w:pPr>
            <w:r>
              <w:rPr>
                <w:sz w:val="18"/>
              </w:rPr>
              <w:t>Accepts the core inputs (GPA or degree class, institution type, degree programme, internship, certifications, projects) and optional skill ratings; rejects missing or out-of-range values with a plain message</w:t>
            </w:r>
          </w:p>
        </w:tc>
        <w:tc>
          <w:tcPr>
            <w:tcW w:w="1077" w:type="dxa"/>
          </w:tcPr>
          <w:p w14:paraId="5F6C1D0A" w14:textId="77777777" w:rsidR="00FF2C9A" w:rsidRDefault="00B539C8">
            <w:pPr>
              <w:pStyle w:val="Compact"/>
              <w:spacing w:before="40" w:after="40" w:line="240" w:lineRule="auto"/>
              <w:jc w:val="left"/>
              <w:rPr>
                <w:sz w:val="18"/>
              </w:rPr>
            </w:pPr>
            <w:r>
              <w:rPr>
                <w:sz w:val="18"/>
              </w:rPr>
              <w:t>O4, RQ4; inputs match the model predictors (O1)</w:t>
            </w:r>
          </w:p>
        </w:tc>
        <w:tc>
          <w:tcPr>
            <w:tcW w:w="1854" w:type="dxa"/>
          </w:tcPr>
          <w:p w14:paraId="51A2E11F" w14:textId="77777777" w:rsidR="00FF2C9A" w:rsidRDefault="00B539C8">
            <w:pPr>
              <w:pStyle w:val="Compact"/>
              <w:spacing w:before="40" w:after="40" w:line="240" w:lineRule="auto"/>
              <w:jc w:val="left"/>
              <w:rPr>
                <w:sz w:val="18"/>
              </w:rPr>
            </w:pPr>
            <w:r>
              <w:rPr>
                <w:sz w:val="18"/>
              </w:rPr>
              <w:t>Typed API request schema generated from the questionnaire definition; input form on the My prediction page</w:t>
            </w:r>
          </w:p>
        </w:tc>
      </w:tr>
      <w:tr w:rsidR="00FF2C9A" w14:paraId="29806525" w14:textId="77777777" w:rsidTr="00DD222E">
        <w:tc>
          <w:tcPr>
            <w:tcW w:w="616" w:type="dxa"/>
          </w:tcPr>
          <w:p w14:paraId="443F40D9" w14:textId="77777777" w:rsidR="00FF2C9A" w:rsidRDefault="00B539C8">
            <w:pPr>
              <w:pStyle w:val="Compact"/>
              <w:spacing w:before="40" w:after="40" w:line="240" w:lineRule="auto"/>
              <w:jc w:val="left"/>
              <w:rPr>
                <w:sz w:val="18"/>
              </w:rPr>
            </w:pPr>
            <w:r>
              <w:rPr>
                <w:sz w:val="18"/>
              </w:rPr>
              <w:t>FR2</w:t>
            </w:r>
          </w:p>
        </w:tc>
        <w:tc>
          <w:tcPr>
            <w:tcW w:w="1385" w:type="dxa"/>
          </w:tcPr>
          <w:p w14:paraId="49A78C63" w14:textId="77777777" w:rsidR="00FF2C9A" w:rsidRDefault="00B539C8">
            <w:pPr>
              <w:pStyle w:val="Compact"/>
              <w:spacing w:before="40" w:after="40" w:line="240" w:lineRule="auto"/>
              <w:jc w:val="left"/>
              <w:rPr>
                <w:sz w:val="18"/>
              </w:rPr>
            </w:pPr>
            <w:r>
              <w:rPr>
                <w:sz w:val="18"/>
              </w:rPr>
              <w:t>Prediction as a range with a confidence level</w:t>
            </w:r>
          </w:p>
        </w:tc>
        <w:tc>
          <w:tcPr>
            <w:tcW w:w="1436" w:type="dxa"/>
          </w:tcPr>
          <w:p w14:paraId="3BC19DB6" w14:textId="77777777" w:rsidR="00FF2C9A" w:rsidRDefault="00B539C8">
            <w:pPr>
              <w:pStyle w:val="Compact"/>
              <w:spacing w:before="40" w:after="40" w:line="240" w:lineRule="auto"/>
              <w:jc w:val="left"/>
              <w:rPr>
                <w:sz w:val="18"/>
              </w:rPr>
            </w:pPr>
            <w:r>
              <w:rPr>
                <w:sz w:val="18"/>
              </w:rPr>
              <w:t>Give an individual estimate with honest uncertainty</w:t>
            </w:r>
          </w:p>
        </w:tc>
        <w:tc>
          <w:tcPr>
            <w:tcW w:w="2155" w:type="dxa"/>
          </w:tcPr>
          <w:p w14:paraId="0DCC309A" w14:textId="77777777" w:rsidR="00FF2C9A" w:rsidRDefault="00B539C8">
            <w:pPr>
              <w:pStyle w:val="Compact"/>
              <w:spacing w:before="40" w:after="40" w:line="240" w:lineRule="auto"/>
              <w:jc w:val="left"/>
              <w:rPr>
                <w:sz w:val="18"/>
              </w:rPr>
            </w:pPr>
            <w:r>
              <w:rPr>
                <w:sz w:val="18"/>
              </w:rPr>
              <w:t>Returns the most likely month, a typical range, the chance of work by 3, 6, 12 and 24 months and a High, Medium or Low label; reports "more than 24 months" instead of extrapolating</w:t>
            </w:r>
          </w:p>
        </w:tc>
        <w:tc>
          <w:tcPr>
            <w:tcW w:w="1077" w:type="dxa"/>
          </w:tcPr>
          <w:p w14:paraId="6D71437B" w14:textId="77777777" w:rsidR="00FF2C9A" w:rsidRDefault="00B539C8">
            <w:pPr>
              <w:pStyle w:val="Compact"/>
              <w:spacing w:before="40" w:after="40" w:line="240" w:lineRule="auto"/>
              <w:jc w:val="left"/>
              <w:rPr>
                <w:sz w:val="18"/>
              </w:rPr>
            </w:pPr>
            <w:r>
              <w:rPr>
                <w:sz w:val="18"/>
              </w:rPr>
              <w:t>O3, RQ3, RQ4</w:t>
            </w:r>
          </w:p>
        </w:tc>
        <w:tc>
          <w:tcPr>
            <w:tcW w:w="1854" w:type="dxa"/>
          </w:tcPr>
          <w:p w14:paraId="2D36C716" w14:textId="77777777" w:rsidR="00FF2C9A" w:rsidRDefault="00B539C8">
            <w:pPr>
              <w:pStyle w:val="Compact"/>
              <w:spacing w:before="40" w:after="40" w:line="240" w:lineRule="auto"/>
              <w:jc w:val="left"/>
              <w:rPr>
                <w:sz w:val="18"/>
              </w:rPr>
            </w:pPr>
            <w:r>
              <w:rPr>
                <w:sz w:val="18"/>
              </w:rPr>
              <w:t>Prediction module: individual survival curve, typical range, 200 bootstrap refits</w:t>
            </w:r>
          </w:p>
        </w:tc>
      </w:tr>
      <w:tr w:rsidR="00FF2C9A" w14:paraId="1C8433C4" w14:textId="77777777" w:rsidTr="00DD222E">
        <w:tc>
          <w:tcPr>
            <w:tcW w:w="616" w:type="dxa"/>
          </w:tcPr>
          <w:p w14:paraId="3DB5013A" w14:textId="77777777" w:rsidR="00FF2C9A" w:rsidRDefault="00B539C8">
            <w:pPr>
              <w:pStyle w:val="Compact"/>
              <w:spacing w:before="40" w:after="40" w:line="240" w:lineRule="auto"/>
              <w:jc w:val="left"/>
              <w:rPr>
                <w:sz w:val="18"/>
              </w:rPr>
            </w:pPr>
            <w:r>
              <w:rPr>
                <w:sz w:val="18"/>
              </w:rPr>
              <w:t>FR3</w:t>
            </w:r>
          </w:p>
        </w:tc>
        <w:tc>
          <w:tcPr>
            <w:tcW w:w="1385" w:type="dxa"/>
          </w:tcPr>
          <w:p w14:paraId="63FCDE2B" w14:textId="77777777" w:rsidR="00FF2C9A" w:rsidRDefault="00B539C8">
            <w:pPr>
              <w:pStyle w:val="Compact"/>
              <w:spacing w:before="40" w:after="40" w:line="240" w:lineRule="auto"/>
              <w:jc w:val="left"/>
              <w:rPr>
                <w:sz w:val="18"/>
              </w:rPr>
            </w:pPr>
            <w:r>
              <w:rPr>
                <w:sz w:val="18"/>
              </w:rPr>
              <w:t>Global and individual explanation</w:t>
            </w:r>
          </w:p>
        </w:tc>
        <w:tc>
          <w:tcPr>
            <w:tcW w:w="1436" w:type="dxa"/>
          </w:tcPr>
          <w:p w14:paraId="76E3F820" w14:textId="77777777" w:rsidR="00FF2C9A" w:rsidRDefault="00B539C8">
            <w:pPr>
              <w:pStyle w:val="Compact"/>
              <w:spacing w:before="40" w:after="40" w:line="240" w:lineRule="auto"/>
              <w:jc w:val="left"/>
              <w:rPr>
                <w:sz w:val="18"/>
              </w:rPr>
            </w:pPr>
            <w:r>
              <w:rPr>
                <w:sz w:val="18"/>
              </w:rPr>
              <w:t>Show why the estimate is what it is</w:t>
            </w:r>
          </w:p>
        </w:tc>
        <w:tc>
          <w:tcPr>
            <w:tcW w:w="2155" w:type="dxa"/>
          </w:tcPr>
          <w:p w14:paraId="22B2E208" w14:textId="77777777" w:rsidR="00FF2C9A" w:rsidRDefault="00B539C8">
            <w:pPr>
              <w:pStyle w:val="Compact"/>
              <w:spacing w:before="40" w:after="40" w:line="240" w:lineRule="auto"/>
              <w:jc w:val="left"/>
              <w:rPr>
                <w:sz w:val="18"/>
              </w:rPr>
            </w:pPr>
            <w:r>
              <w:rPr>
                <w:sz w:val="18"/>
              </w:rPr>
              <w:t xml:space="preserve">Lists up to three factors helping and three holding back, only factors a graduate can change, in associational wording; </w:t>
            </w:r>
            <w:r>
              <w:rPr>
                <w:sz w:val="18"/>
              </w:rPr>
              <w:lastRenderedPageBreak/>
              <w:t>global effects on the Research lab page</w:t>
            </w:r>
          </w:p>
        </w:tc>
        <w:tc>
          <w:tcPr>
            <w:tcW w:w="1077" w:type="dxa"/>
          </w:tcPr>
          <w:p w14:paraId="439610DE" w14:textId="77777777" w:rsidR="00FF2C9A" w:rsidRDefault="00B539C8">
            <w:pPr>
              <w:pStyle w:val="Compact"/>
              <w:spacing w:before="40" w:after="40" w:line="240" w:lineRule="auto"/>
              <w:jc w:val="left"/>
              <w:rPr>
                <w:sz w:val="18"/>
              </w:rPr>
            </w:pPr>
            <w:r>
              <w:rPr>
                <w:sz w:val="18"/>
              </w:rPr>
              <w:lastRenderedPageBreak/>
              <w:t>O1, RQ1, RQ4</w:t>
            </w:r>
          </w:p>
        </w:tc>
        <w:tc>
          <w:tcPr>
            <w:tcW w:w="1854" w:type="dxa"/>
          </w:tcPr>
          <w:p w14:paraId="6F11E4D2" w14:textId="77777777" w:rsidR="00FF2C9A" w:rsidRDefault="00B539C8">
            <w:pPr>
              <w:pStyle w:val="Compact"/>
              <w:spacing w:before="40" w:after="40" w:line="240" w:lineRule="auto"/>
              <w:jc w:val="left"/>
              <w:rPr>
                <w:sz w:val="18"/>
              </w:rPr>
            </w:pPr>
            <w:r>
              <w:rPr>
                <w:sz w:val="18"/>
              </w:rPr>
              <w:t xml:space="preserve">Explanation module: time-ratio contributions per factor (SHAP for neural models); </w:t>
            </w:r>
            <w:r>
              <w:rPr>
                <w:sz w:val="18"/>
              </w:rPr>
              <w:lastRenderedPageBreak/>
              <w:t>Research lab page</w:t>
            </w:r>
          </w:p>
        </w:tc>
      </w:tr>
      <w:tr w:rsidR="00FF2C9A" w14:paraId="2A452D46" w14:textId="77777777" w:rsidTr="00DD222E">
        <w:tc>
          <w:tcPr>
            <w:tcW w:w="616" w:type="dxa"/>
          </w:tcPr>
          <w:p w14:paraId="16C2BA33" w14:textId="77777777" w:rsidR="00FF2C9A" w:rsidRDefault="00B539C8">
            <w:pPr>
              <w:pStyle w:val="Compact"/>
              <w:spacing w:before="40" w:after="40" w:line="240" w:lineRule="auto"/>
              <w:jc w:val="left"/>
              <w:rPr>
                <w:sz w:val="18"/>
              </w:rPr>
            </w:pPr>
            <w:r>
              <w:rPr>
                <w:sz w:val="18"/>
              </w:rPr>
              <w:lastRenderedPageBreak/>
              <w:t>FR4</w:t>
            </w:r>
          </w:p>
        </w:tc>
        <w:tc>
          <w:tcPr>
            <w:tcW w:w="1385" w:type="dxa"/>
          </w:tcPr>
          <w:p w14:paraId="476E01C1" w14:textId="77777777" w:rsidR="00FF2C9A" w:rsidRDefault="00B539C8">
            <w:pPr>
              <w:pStyle w:val="Compact"/>
              <w:spacing w:before="40" w:after="40" w:line="240" w:lineRule="auto"/>
              <w:jc w:val="left"/>
              <w:rPr>
                <w:sz w:val="18"/>
              </w:rPr>
            </w:pPr>
            <w:r>
              <w:rPr>
                <w:sz w:val="18"/>
              </w:rPr>
              <w:t>Employer and job-market alignment</w:t>
            </w:r>
          </w:p>
        </w:tc>
        <w:tc>
          <w:tcPr>
            <w:tcW w:w="1436" w:type="dxa"/>
          </w:tcPr>
          <w:p w14:paraId="62463109" w14:textId="77777777" w:rsidR="00FF2C9A" w:rsidRDefault="00B539C8">
            <w:pPr>
              <w:pStyle w:val="Compact"/>
              <w:spacing w:before="40" w:after="40" w:line="240" w:lineRule="auto"/>
              <w:jc w:val="left"/>
              <w:rPr>
                <w:sz w:val="18"/>
              </w:rPr>
            </w:pPr>
            <w:r>
              <w:rPr>
                <w:sz w:val="18"/>
              </w:rPr>
              <w:t>Compare the profile with what employers value and advertise</w:t>
            </w:r>
          </w:p>
        </w:tc>
        <w:tc>
          <w:tcPr>
            <w:tcW w:w="2155" w:type="dxa"/>
          </w:tcPr>
          <w:p w14:paraId="39D42400" w14:textId="77777777" w:rsidR="00FF2C9A" w:rsidRDefault="00B539C8">
            <w:pPr>
              <w:pStyle w:val="Compact"/>
              <w:spacing w:before="40" w:after="40" w:line="240" w:lineRule="auto"/>
              <w:jc w:val="left"/>
              <w:rPr>
                <w:sz w:val="18"/>
              </w:rPr>
            </w:pPr>
            <w:r>
              <w:rPr>
                <w:sz w:val="18"/>
              </w:rPr>
              <w:t>Shows each skill's gap against employer importance and advertised demand, the largest gaps with free learning resources, and peer benchmarks with groups under 10 suppressed</w:t>
            </w:r>
          </w:p>
        </w:tc>
        <w:tc>
          <w:tcPr>
            <w:tcW w:w="1077" w:type="dxa"/>
          </w:tcPr>
          <w:p w14:paraId="1A75E5E6" w14:textId="77777777" w:rsidR="00FF2C9A" w:rsidRDefault="00B539C8">
            <w:pPr>
              <w:pStyle w:val="Compact"/>
              <w:spacing w:before="40" w:after="40" w:line="240" w:lineRule="auto"/>
              <w:jc w:val="left"/>
              <w:rPr>
                <w:sz w:val="18"/>
              </w:rPr>
            </w:pPr>
            <w:r>
              <w:rPr>
                <w:sz w:val="18"/>
              </w:rPr>
              <w:t>O2, RQ2</w:t>
            </w:r>
          </w:p>
        </w:tc>
        <w:tc>
          <w:tcPr>
            <w:tcW w:w="1854" w:type="dxa"/>
          </w:tcPr>
          <w:p w14:paraId="3801707D" w14:textId="77777777" w:rsidR="00FF2C9A" w:rsidRDefault="00B539C8">
            <w:pPr>
              <w:pStyle w:val="Compact"/>
              <w:spacing w:before="40" w:after="40" w:line="240" w:lineRule="auto"/>
              <w:jc w:val="left"/>
              <w:rPr>
                <w:sz w:val="18"/>
              </w:rPr>
            </w:pPr>
            <w:r>
              <w:rPr>
                <w:sz w:val="18"/>
              </w:rPr>
              <w:t>Reference database of employer ratings and job-advertisement demand; alignment module</w:t>
            </w:r>
          </w:p>
        </w:tc>
      </w:tr>
      <w:tr w:rsidR="00FF2C9A" w14:paraId="3E657FC4" w14:textId="77777777" w:rsidTr="00DD222E">
        <w:tc>
          <w:tcPr>
            <w:tcW w:w="616" w:type="dxa"/>
          </w:tcPr>
          <w:p w14:paraId="3AE6A34F" w14:textId="77777777" w:rsidR="00FF2C9A" w:rsidRDefault="00B539C8">
            <w:pPr>
              <w:pStyle w:val="Compact"/>
              <w:spacing w:before="40" w:after="40" w:line="240" w:lineRule="auto"/>
              <w:jc w:val="left"/>
              <w:rPr>
                <w:sz w:val="18"/>
              </w:rPr>
            </w:pPr>
            <w:r>
              <w:rPr>
                <w:sz w:val="18"/>
              </w:rPr>
              <w:t>FR5</w:t>
            </w:r>
          </w:p>
        </w:tc>
        <w:tc>
          <w:tcPr>
            <w:tcW w:w="1385" w:type="dxa"/>
          </w:tcPr>
          <w:p w14:paraId="3D13CF1D" w14:textId="77777777" w:rsidR="00FF2C9A" w:rsidRDefault="00B539C8">
            <w:pPr>
              <w:pStyle w:val="Compact"/>
              <w:spacing w:before="40" w:after="40" w:line="240" w:lineRule="auto"/>
              <w:jc w:val="left"/>
              <w:rPr>
                <w:sz w:val="18"/>
              </w:rPr>
            </w:pPr>
            <w:r>
              <w:rPr>
                <w:sz w:val="18"/>
              </w:rPr>
              <w:t>Counterfactual what-if simulation</w:t>
            </w:r>
          </w:p>
        </w:tc>
        <w:tc>
          <w:tcPr>
            <w:tcW w:w="1436" w:type="dxa"/>
          </w:tcPr>
          <w:p w14:paraId="3BFD54F7" w14:textId="77777777" w:rsidR="00FF2C9A" w:rsidRDefault="00B539C8">
            <w:pPr>
              <w:pStyle w:val="Compact"/>
              <w:spacing w:before="40" w:after="40" w:line="240" w:lineRule="auto"/>
              <w:jc w:val="left"/>
              <w:rPr>
                <w:sz w:val="18"/>
              </w:rPr>
            </w:pPr>
            <w:r>
              <w:rPr>
                <w:sz w:val="18"/>
              </w:rPr>
              <w:t>Let the user explore realistic changes</w:t>
            </w:r>
          </w:p>
        </w:tc>
        <w:tc>
          <w:tcPr>
            <w:tcW w:w="2155" w:type="dxa"/>
          </w:tcPr>
          <w:p w14:paraId="00B161E0" w14:textId="77777777" w:rsidR="00FF2C9A" w:rsidRDefault="00B539C8">
            <w:pPr>
              <w:pStyle w:val="Compact"/>
              <w:spacing w:before="40" w:after="40" w:line="240" w:lineRule="auto"/>
              <w:jc w:val="left"/>
              <w:rPr>
                <w:sz w:val="18"/>
              </w:rPr>
            </w:pPr>
            <w:r>
              <w:rPr>
                <w:sz w:val="18"/>
              </w:rPr>
              <w:t>Re-predicts after changes to actionable factors within valid ranges, warns outside the training range, and suggests up to three combinations linked with work at least one month sooner</w:t>
            </w:r>
          </w:p>
        </w:tc>
        <w:tc>
          <w:tcPr>
            <w:tcW w:w="1077" w:type="dxa"/>
          </w:tcPr>
          <w:p w14:paraId="30046F32" w14:textId="77777777" w:rsidR="00FF2C9A" w:rsidRDefault="00B539C8">
            <w:pPr>
              <w:pStyle w:val="Compact"/>
              <w:spacing w:before="40" w:after="40" w:line="240" w:lineRule="auto"/>
              <w:jc w:val="left"/>
              <w:rPr>
                <w:sz w:val="18"/>
              </w:rPr>
            </w:pPr>
            <w:r>
              <w:rPr>
                <w:sz w:val="18"/>
              </w:rPr>
              <w:t>O4, RQ4 (actionable guidance)</w:t>
            </w:r>
          </w:p>
        </w:tc>
        <w:tc>
          <w:tcPr>
            <w:tcW w:w="1854" w:type="dxa"/>
          </w:tcPr>
          <w:p w14:paraId="352A9A12" w14:textId="77777777" w:rsidR="00FF2C9A" w:rsidRDefault="00B539C8">
            <w:pPr>
              <w:pStyle w:val="Compact"/>
              <w:spacing w:before="40" w:after="40" w:line="240" w:lineRule="auto"/>
              <w:jc w:val="left"/>
              <w:rPr>
                <w:sz w:val="18"/>
              </w:rPr>
            </w:pPr>
            <w:r>
              <w:rPr>
                <w:sz w:val="18"/>
              </w:rPr>
              <w:t>What-if module with range checks; suggestion search over small, realistic changes</w:t>
            </w:r>
          </w:p>
        </w:tc>
      </w:tr>
      <w:tr w:rsidR="00FF2C9A" w14:paraId="54989AE4" w14:textId="77777777" w:rsidTr="00DD222E">
        <w:tc>
          <w:tcPr>
            <w:tcW w:w="616" w:type="dxa"/>
          </w:tcPr>
          <w:p w14:paraId="56E34E84" w14:textId="77777777" w:rsidR="00FF2C9A" w:rsidRDefault="00B539C8">
            <w:pPr>
              <w:pStyle w:val="Compact"/>
              <w:spacing w:before="40" w:after="40" w:line="240" w:lineRule="auto"/>
              <w:jc w:val="left"/>
              <w:rPr>
                <w:sz w:val="18"/>
              </w:rPr>
            </w:pPr>
            <w:r>
              <w:rPr>
                <w:sz w:val="18"/>
              </w:rPr>
              <w:t>FR6</w:t>
            </w:r>
          </w:p>
        </w:tc>
        <w:tc>
          <w:tcPr>
            <w:tcW w:w="1385" w:type="dxa"/>
          </w:tcPr>
          <w:p w14:paraId="69480B0C" w14:textId="77777777" w:rsidR="00FF2C9A" w:rsidRDefault="00B539C8">
            <w:pPr>
              <w:pStyle w:val="Compact"/>
              <w:spacing w:before="40" w:after="40" w:line="240" w:lineRule="auto"/>
              <w:jc w:val="left"/>
              <w:rPr>
                <w:sz w:val="18"/>
              </w:rPr>
            </w:pPr>
            <w:r>
              <w:rPr>
                <w:sz w:val="18"/>
              </w:rPr>
              <w:t>Consolidated results dashboard</w:t>
            </w:r>
          </w:p>
        </w:tc>
        <w:tc>
          <w:tcPr>
            <w:tcW w:w="1436" w:type="dxa"/>
          </w:tcPr>
          <w:p w14:paraId="0BDCB72F" w14:textId="77777777" w:rsidR="00FF2C9A" w:rsidRDefault="00B539C8">
            <w:pPr>
              <w:pStyle w:val="Compact"/>
              <w:spacing w:before="40" w:after="40" w:line="240" w:lineRule="auto"/>
              <w:jc w:val="left"/>
              <w:rPr>
                <w:sz w:val="18"/>
              </w:rPr>
            </w:pPr>
            <w:r>
              <w:rPr>
                <w:sz w:val="18"/>
              </w:rPr>
              <w:t>Present every result in one place for a non-technical user</w:t>
            </w:r>
          </w:p>
        </w:tc>
        <w:tc>
          <w:tcPr>
            <w:tcW w:w="2155" w:type="dxa"/>
          </w:tcPr>
          <w:p w14:paraId="2D6C482A" w14:textId="77777777" w:rsidR="00FF2C9A" w:rsidRDefault="00B539C8">
            <w:pPr>
              <w:pStyle w:val="Compact"/>
              <w:spacing w:before="40" w:after="40" w:line="240" w:lineRule="auto"/>
              <w:jc w:val="left"/>
              <w:rPr>
                <w:sz w:val="18"/>
              </w:rPr>
            </w:pPr>
            <w:r>
              <w:rPr>
                <w:sz w:val="18"/>
              </w:rPr>
              <w:t>One page with headline cards, charts and sections, each labelled with its data source</w:t>
            </w:r>
          </w:p>
        </w:tc>
        <w:tc>
          <w:tcPr>
            <w:tcW w:w="1077" w:type="dxa"/>
          </w:tcPr>
          <w:p w14:paraId="2E192EAD" w14:textId="77777777" w:rsidR="00FF2C9A" w:rsidRDefault="00B539C8">
            <w:pPr>
              <w:pStyle w:val="Compact"/>
              <w:spacing w:before="40" w:after="40" w:line="240" w:lineRule="auto"/>
              <w:jc w:val="left"/>
              <w:rPr>
                <w:sz w:val="18"/>
              </w:rPr>
            </w:pPr>
            <w:r>
              <w:rPr>
                <w:sz w:val="18"/>
              </w:rPr>
              <w:t>O4, RQ4</w:t>
            </w:r>
          </w:p>
        </w:tc>
        <w:tc>
          <w:tcPr>
            <w:tcW w:w="1854" w:type="dxa"/>
          </w:tcPr>
          <w:p w14:paraId="17207E43" w14:textId="77777777" w:rsidR="00FF2C9A" w:rsidRDefault="00B539C8">
            <w:pPr>
              <w:pStyle w:val="Compact"/>
              <w:spacing w:before="40" w:after="40" w:line="240" w:lineRule="auto"/>
              <w:jc w:val="left"/>
              <w:rPr>
                <w:sz w:val="18"/>
              </w:rPr>
            </w:pPr>
            <w:r>
              <w:rPr>
                <w:sz w:val="18"/>
              </w:rPr>
              <w:t>"My prediction" page combining all of the above</w:t>
            </w:r>
          </w:p>
        </w:tc>
      </w:tr>
      <w:tr w:rsidR="00FF2C9A" w14:paraId="1569C772" w14:textId="77777777" w:rsidTr="00DD222E">
        <w:tc>
          <w:tcPr>
            <w:tcW w:w="616" w:type="dxa"/>
          </w:tcPr>
          <w:p w14:paraId="7D7B12C3" w14:textId="77777777" w:rsidR="00FF2C9A" w:rsidRDefault="00B539C8">
            <w:pPr>
              <w:pStyle w:val="Compact"/>
              <w:spacing w:before="40" w:after="40" w:line="240" w:lineRule="auto"/>
              <w:jc w:val="left"/>
              <w:rPr>
                <w:sz w:val="18"/>
              </w:rPr>
            </w:pPr>
            <w:r>
              <w:rPr>
                <w:sz w:val="18"/>
              </w:rPr>
              <w:t>FR7</w:t>
            </w:r>
          </w:p>
        </w:tc>
        <w:tc>
          <w:tcPr>
            <w:tcW w:w="1385" w:type="dxa"/>
          </w:tcPr>
          <w:p w14:paraId="758BBF4B" w14:textId="77777777" w:rsidR="00FF2C9A" w:rsidRDefault="00B539C8">
            <w:pPr>
              <w:pStyle w:val="Compact"/>
              <w:spacing w:before="40" w:after="40" w:line="240" w:lineRule="auto"/>
              <w:jc w:val="left"/>
              <w:rPr>
                <w:sz w:val="18"/>
              </w:rPr>
            </w:pPr>
            <w:r>
              <w:rPr>
                <w:sz w:val="18"/>
              </w:rPr>
              <w:t>Questions about the result</w:t>
            </w:r>
          </w:p>
        </w:tc>
        <w:tc>
          <w:tcPr>
            <w:tcW w:w="1436" w:type="dxa"/>
          </w:tcPr>
          <w:p w14:paraId="0D369536" w14:textId="77777777" w:rsidR="00FF2C9A" w:rsidRDefault="00B539C8">
            <w:pPr>
              <w:pStyle w:val="Compact"/>
              <w:spacing w:before="40" w:after="40" w:line="240" w:lineRule="auto"/>
              <w:jc w:val="left"/>
              <w:rPr>
                <w:sz w:val="18"/>
              </w:rPr>
            </w:pPr>
            <w:r>
              <w:rPr>
                <w:sz w:val="18"/>
              </w:rPr>
              <w:t>Let the user ask about their result in their own words</w:t>
            </w:r>
          </w:p>
        </w:tc>
        <w:tc>
          <w:tcPr>
            <w:tcW w:w="2155" w:type="dxa"/>
          </w:tcPr>
          <w:p w14:paraId="020700ED" w14:textId="77777777" w:rsidR="00FF2C9A" w:rsidRDefault="00B539C8">
            <w:pPr>
              <w:pStyle w:val="Compact"/>
              <w:spacing w:before="40" w:after="40" w:line="240" w:lineRule="auto"/>
              <w:jc w:val="left"/>
              <w:rPr>
                <w:sz w:val="18"/>
              </w:rPr>
            </w:pPr>
            <w:r>
              <w:rPr>
                <w:sz w:val="18"/>
              </w:rPr>
              <w:t>Recognises fixed question types and answers only from the system's own outputs; declines off-topic questions; stores nothing</w:t>
            </w:r>
          </w:p>
        </w:tc>
        <w:tc>
          <w:tcPr>
            <w:tcW w:w="1077" w:type="dxa"/>
          </w:tcPr>
          <w:p w14:paraId="61BB4270" w14:textId="77777777" w:rsidR="00FF2C9A" w:rsidRDefault="00B539C8">
            <w:pPr>
              <w:pStyle w:val="Compact"/>
              <w:spacing w:before="40" w:after="40" w:line="240" w:lineRule="auto"/>
              <w:jc w:val="left"/>
              <w:rPr>
                <w:sz w:val="18"/>
              </w:rPr>
            </w:pPr>
            <w:r>
              <w:rPr>
                <w:sz w:val="18"/>
              </w:rPr>
              <w:t>O4, RQ4 (explainability)</w:t>
            </w:r>
          </w:p>
        </w:tc>
        <w:tc>
          <w:tcPr>
            <w:tcW w:w="1854" w:type="dxa"/>
          </w:tcPr>
          <w:p w14:paraId="67F0A152" w14:textId="77777777" w:rsidR="00FF2C9A" w:rsidRDefault="00B539C8">
            <w:pPr>
              <w:pStyle w:val="Compact"/>
              <w:spacing w:before="40" w:after="40" w:line="240" w:lineRule="auto"/>
              <w:jc w:val="left"/>
              <w:rPr>
                <w:sz w:val="18"/>
              </w:rPr>
            </w:pPr>
            <w:r>
              <w:rPr>
                <w:sz w:val="18"/>
              </w:rPr>
              <w:t>Grounded chat assistant (/chat) on the My prediction page</w:t>
            </w:r>
          </w:p>
        </w:tc>
      </w:tr>
    </w:tbl>
    <w:p w14:paraId="605223D9" w14:textId="77777777" w:rsidR="00DD222E" w:rsidRDefault="00DD222E" w:rsidP="00DD222E">
      <w:pPr>
        <w:pStyle w:val="Heading3"/>
      </w:pPr>
      <w:r>
        <w:t>4.2.3 Non-Functional Requirements</w:t>
      </w:r>
    </w:p>
    <w:p w14:paraId="19CD236F" w14:textId="77777777" w:rsidR="00DD222E" w:rsidRDefault="00DD222E" w:rsidP="00DD222E">
      <w:pPr>
        <w:pStyle w:val="BodyText"/>
      </w:pPr>
      <w:r>
        <w:t>Table 4.3 lists the four non-functional requirements.</w:t>
      </w:r>
    </w:p>
    <w:p w14:paraId="2102AA07" w14:textId="77777777" w:rsidR="00DD222E" w:rsidRDefault="00DD222E" w:rsidP="00DD222E">
      <w:pPr>
        <w:pStyle w:val="TableCaption"/>
      </w:pPr>
      <w:bookmarkStart w:id="82" w:name="_Toc243006258"/>
      <w:r>
        <w:t>Table 4.3: Non-functional requirements and the components that satisfy them</w:t>
      </w:r>
      <w:bookmarkEnd w:id="8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16"/>
        <w:gridCol w:w="1385"/>
        <w:gridCol w:w="1436"/>
        <w:gridCol w:w="2155"/>
        <w:gridCol w:w="1077"/>
        <w:gridCol w:w="1854"/>
      </w:tblGrid>
      <w:tr w:rsidR="00DD222E" w14:paraId="426059E0" w14:textId="77777777" w:rsidTr="00DD222E">
        <w:trPr>
          <w:cnfStyle w:val="100000000000" w:firstRow="1" w:lastRow="0" w:firstColumn="0" w:lastColumn="0" w:oddVBand="0" w:evenVBand="0" w:oddHBand="0" w:evenHBand="0" w:firstRowFirstColumn="0" w:firstRowLastColumn="0" w:lastRowFirstColumn="0" w:lastRowLastColumn="0"/>
          <w:tblHeader/>
        </w:trPr>
        <w:tc>
          <w:tcPr>
            <w:tcW w:w="616" w:type="dxa"/>
          </w:tcPr>
          <w:p w14:paraId="7424BE66" w14:textId="77777777" w:rsidR="00DD222E" w:rsidRDefault="00DD222E">
            <w:pPr>
              <w:pStyle w:val="Compact"/>
              <w:spacing w:before="40" w:after="40" w:line="240" w:lineRule="auto"/>
              <w:jc w:val="left"/>
              <w:rPr>
                <w:sz w:val="18"/>
              </w:rPr>
            </w:pPr>
            <w:r>
              <w:rPr>
                <w:b/>
                <w:bCs/>
                <w:sz w:val="18"/>
              </w:rPr>
              <w:t>ID</w:t>
            </w:r>
          </w:p>
        </w:tc>
        <w:tc>
          <w:tcPr>
            <w:tcW w:w="1385" w:type="dxa"/>
          </w:tcPr>
          <w:p w14:paraId="40A9363B" w14:textId="77777777" w:rsidR="00DD222E" w:rsidRDefault="00DD222E">
            <w:pPr>
              <w:pStyle w:val="Compact"/>
              <w:spacing w:before="40" w:after="40" w:line="240" w:lineRule="auto"/>
              <w:jc w:val="left"/>
              <w:rPr>
                <w:sz w:val="18"/>
              </w:rPr>
            </w:pPr>
            <w:r>
              <w:rPr>
                <w:b/>
                <w:bCs/>
                <w:sz w:val="18"/>
              </w:rPr>
              <w:t>Requirement</w:t>
            </w:r>
          </w:p>
        </w:tc>
        <w:tc>
          <w:tcPr>
            <w:tcW w:w="1436" w:type="dxa"/>
          </w:tcPr>
          <w:p w14:paraId="369253EB" w14:textId="77777777" w:rsidR="00DD222E" w:rsidRDefault="00DD222E">
            <w:pPr>
              <w:pStyle w:val="Compact"/>
              <w:spacing w:before="40" w:after="40" w:line="240" w:lineRule="auto"/>
              <w:jc w:val="left"/>
              <w:rPr>
                <w:sz w:val="18"/>
              </w:rPr>
            </w:pPr>
            <w:r>
              <w:rPr>
                <w:b/>
                <w:bCs/>
                <w:sz w:val="18"/>
              </w:rPr>
              <w:t>Purpose</w:t>
            </w:r>
          </w:p>
        </w:tc>
        <w:tc>
          <w:tcPr>
            <w:tcW w:w="2155" w:type="dxa"/>
          </w:tcPr>
          <w:p w14:paraId="26AA3A16" w14:textId="77777777" w:rsidR="00DD222E" w:rsidRDefault="00DD222E">
            <w:pPr>
              <w:pStyle w:val="Compact"/>
              <w:spacing w:before="40" w:after="40" w:line="240" w:lineRule="auto"/>
              <w:jc w:val="left"/>
              <w:rPr>
                <w:sz w:val="18"/>
              </w:rPr>
            </w:pPr>
            <w:r>
              <w:rPr>
                <w:b/>
                <w:bCs/>
                <w:sz w:val="18"/>
              </w:rPr>
              <w:t>Expected behaviour</w:t>
            </w:r>
          </w:p>
        </w:tc>
        <w:tc>
          <w:tcPr>
            <w:tcW w:w="1077" w:type="dxa"/>
          </w:tcPr>
          <w:p w14:paraId="6B831E0E" w14:textId="77777777" w:rsidR="00DD222E" w:rsidRDefault="00DD222E">
            <w:pPr>
              <w:pStyle w:val="Compact"/>
              <w:spacing w:before="40" w:after="40" w:line="240" w:lineRule="auto"/>
              <w:jc w:val="left"/>
              <w:rPr>
                <w:sz w:val="18"/>
              </w:rPr>
            </w:pPr>
            <w:r>
              <w:rPr>
                <w:b/>
                <w:bCs/>
                <w:sz w:val="18"/>
              </w:rPr>
              <w:t>Relevance</w:t>
            </w:r>
          </w:p>
        </w:tc>
        <w:tc>
          <w:tcPr>
            <w:tcW w:w="1854" w:type="dxa"/>
          </w:tcPr>
          <w:p w14:paraId="2024E48B" w14:textId="77777777" w:rsidR="00DD222E" w:rsidRDefault="00DD222E">
            <w:pPr>
              <w:pStyle w:val="Compact"/>
              <w:spacing w:before="40" w:after="40" w:line="240" w:lineRule="auto"/>
              <w:jc w:val="left"/>
              <w:rPr>
                <w:sz w:val="18"/>
              </w:rPr>
            </w:pPr>
            <w:r>
              <w:rPr>
                <w:b/>
                <w:bCs/>
                <w:sz w:val="18"/>
              </w:rPr>
              <w:t>Satisfied by</w:t>
            </w:r>
          </w:p>
        </w:tc>
      </w:tr>
      <w:tr w:rsidR="00DD222E" w14:paraId="49343B5B" w14:textId="77777777" w:rsidTr="00DD222E">
        <w:tc>
          <w:tcPr>
            <w:tcW w:w="616" w:type="dxa"/>
          </w:tcPr>
          <w:p w14:paraId="7F217145" w14:textId="77777777" w:rsidR="00DD222E" w:rsidRDefault="00DD222E">
            <w:pPr>
              <w:pStyle w:val="Compact"/>
              <w:spacing w:before="40" w:after="40" w:line="240" w:lineRule="auto"/>
              <w:jc w:val="left"/>
              <w:rPr>
                <w:sz w:val="18"/>
              </w:rPr>
            </w:pPr>
            <w:r>
              <w:rPr>
                <w:sz w:val="18"/>
              </w:rPr>
              <w:t>NFR1</w:t>
            </w:r>
          </w:p>
        </w:tc>
        <w:tc>
          <w:tcPr>
            <w:tcW w:w="1385" w:type="dxa"/>
          </w:tcPr>
          <w:p w14:paraId="41034E2A" w14:textId="77777777" w:rsidR="00DD222E" w:rsidRDefault="00DD222E">
            <w:pPr>
              <w:pStyle w:val="Compact"/>
              <w:spacing w:before="40" w:after="40" w:line="240" w:lineRule="auto"/>
              <w:jc w:val="left"/>
              <w:rPr>
                <w:sz w:val="18"/>
              </w:rPr>
            </w:pPr>
            <w:r>
              <w:rPr>
                <w:sz w:val="18"/>
              </w:rPr>
              <w:t>Usability for non-technical users</w:t>
            </w:r>
          </w:p>
        </w:tc>
        <w:tc>
          <w:tcPr>
            <w:tcW w:w="1436" w:type="dxa"/>
          </w:tcPr>
          <w:p w14:paraId="36DA82E4" w14:textId="77777777" w:rsidR="00DD222E" w:rsidRDefault="00DD222E">
            <w:pPr>
              <w:pStyle w:val="Compact"/>
              <w:spacing w:before="40" w:after="40" w:line="240" w:lineRule="auto"/>
              <w:jc w:val="left"/>
              <w:rPr>
                <w:sz w:val="18"/>
              </w:rPr>
            </w:pPr>
            <w:r>
              <w:rPr>
                <w:sz w:val="18"/>
              </w:rPr>
              <w:t>Be usable without statistical training</w:t>
            </w:r>
          </w:p>
        </w:tc>
        <w:tc>
          <w:tcPr>
            <w:tcW w:w="2155" w:type="dxa"/>
          </w:tcPr>
          <w:p w14:paraId="77DC324D" w14:textId="77777777" w:rsidR="00DD222E" w:rsidRDefault="00DD222E">
            <w:pPr>
              <w:pStyle w:val="Compact"/>
              <w:spacing w:before="40" w:after="40" w:line="240" w:lineRule="auto"/>
              <w:jc w:val="left"/>
              <w:rPr>
                <w:sz w:val="18"/>
              </w:rPr>
            </w:pPr>
            <w:r>
              <w:rPr>
                <w:sz w:val="18"/>
              </w:rPr>
              <w:t>Plain language, ranges rather than single numbers, four pages; target mean SUS of at least 68</w:t>
            </w:r>
          </w:p>
        </w:tc>
        <w:tc>
          <w:tcPr>
            <w:tcW w:w="1077" w:type="dxa"/>
          </w:tcPr>
          <w:p w14:paraId="5582AD21" w14:textId="77777777" w:rsidR="00DD222E" w:rsidRDefault="00DD222E">
            <w:pPr>
              <w:pStyle w:val="Compact"/>
              <w:spacing w:before="40" w:after="40" w:line="240" w:lineRule="auto"/>
              <w:jc w:val="left"/>
              <w:rPr>
                <w:sz w:val="18"/>
              </w:rPr>
            </w:pPr>
            <w:r>
              <w:rPr>
                <w:sz w:val="18"/>
              </w:rPr>
              <w:t>O4 (Section 5.8)</w:t>
            </w:r>
          </w:p>
        </w:tc>
        <w:tc>
          <w:tcPr>
            <w:tcW w:w="1854" w:type="dxa"/>
          </w:tcPr>
          <w:p w14:paraId="1138C041" w14:textId="77777777" w:rsidR="00DD222E" w:rsidRDefault="00DD222E">
            <w:pPr>
              <w:pStyle w:val="Compact"/>
              <w:spacing w:before="40" w:after="40" w:line="240" w:lineRule="auto"/>
              <w:jc w:val="left"/>
              <w:rPr>
                <w:sz w:val="18"/>
              </w:rPr>
            </w:pPr>
            <w:r>
              <w:rPr>
                <w:sz w:val="18"/>
              </w:rPr>
              <w:t>Plain-language wording module; four-page navigation; headline-number cards</w:t>
            </w:r>
          </w:p>
        </w:tc>
      </w:tr>
      <w:tr w:rsidR="00DD222E" w14:paraId="6CCFD6B2" w14:textId="77777777" w:rsidTr="00DD222E">
        <w:tc>
          <w:tcPr>
            <w:tcW w:w="616" w:type="dxa"/>
          </w:tcPr>
          <w:p w14:paraId="73D5DF4F" w14:textId="77777777" w:rsidR="00DD222E" w:rsidRDefault="00DD222E">
            <w:pPr>
              <w:pStyle w:val="Compact"/>
              <w:spacing w:before="40" w:after="40" w:line="240" w:lineRule="auto"/>
              <w:jc w:val="left"/>
              <w:rPr>
                <w:sz w:val="18"/>
              </w:rPr>
            </w:pPr>
            <w:r>
              <w:rPr>
                <w:sz w:val="18"/>
              </w:rPr>
              <w:t>NFR2</w:t>
            </w:r>
          </w:p>
        </w:tc>
        <w:tc>
          <w:tcPr>
            <w:tcW w:w="1385" w:type="dxa"/>
          </w:tcPr>
          <w:p w14:paraId="6EE4BDF3" w14:textId="77777777" w:rsidR="00DD222E" w:rsidRDefault="00DD222E">
            <w:pPr>
              <w:pStyle w:val="Compact"/>
              <w:spacing w:before="40" w:after="40" w:line="240" w:lineRule="auto"/>
              <w:jc w:val="left"/>
              <w:rPr>
                <w:sz w:val="18"/>
              </w:rPr>
            </w:pPr>
            <w:r>
              <w:rPr>
                <w:sz w:val="18"/>
              </w:rPr>
              <w:t>Reasonable response time</w:t>
            </w:r>
          </w:p>
        </w:tc>
        <w:tc>
          <w:tcPr>
            <w:tcW w:w="1436" w:type="dxa"/>
          </w:tcPr>
          <w:p w14:paraId="585814FA" w14:textId="77777777" w:rsidR="00DD222E" w:rsidRDefault="00DD222E">
            <w:pPr>
              <w:pStyle w:val="Compact"/>
              <w:spacing w:before="40" w:after="40" w:line="240" w:lineRule="auto"/>
              <w:jc w:val="left"/>
              <w:rPr>
                <w:sz w:val="18"/>
              </w:rPr>
            </w:pPr>
            <w:r>
              <w:rPr>
                <w:sz w:val="18"/>
              </w:rPr>
              <w:t>Keep the application interactive</w:t>
            </w:r>
          </w:p>
        </w:tc>
        <w:tc>
          <w:tcPr>
            <w:tcW w:w="2155" w:type="dxa"/>
          </w:tcPr>
          <w:p w14:paraId="4629A4D8" w14:textId="77777777" w:rsidR="00DD222E" w:rsidRDefault="00DD222E">
            <w:pPr>
              <w:pStyle w:val="Compact"/>
              <w:spacing w:before="40" w:after="40" w:line="240" w:lineRule="auto"/>
              <w:jc w:val="left"/>
              <w:rPr>
                <w:sz w:val="18"/>
              </w:rPr>
            </w:pPr>
            <w:r>
              <w:rPr>
                <w:sz w:val="18"/>
              </w:rPr>
              <w:t>Every request answered in under one second</w:t>
            </w:r>
          </w:p>
        </w:tc>
        <w:tc>
          <w:tcPr>
            <w:tcW w:w="1077" w:type="dxa"/>
          </w:tcPr>
          <w:p w14:paraId="46A5CD22" w14:textId="77777777" w:rsidR="00DD222E" w:rsidRDefault="00DD222E">
            <w:pPr>
              <w:pStyle w:val="Compact"/>
              <w:spacing w:before="40" w:after="40" w:line="240" w:lineRule="auto"/>
              <w:jc w:val="left"/>
              <w:rPr>
                <w:sz w:val="18"/>
              </w:rPr>
            </w:pPr>
            <w:r>
              <w:rPr>
                <w:sz w:val="18"/>
              </w:rPr>
              <w:t>O4 (Section 5.5)</w:t>
            </w:r>
          </w:p>
        </w:tc>
        <w:tc>
          <w:tcPr>
            <w:tcW w:w="1854" w:type="dxa"/>
          </w:tcPr>
          <w:p w14:paraId="61BB62F2" w14:textId="77777777" w:rsidR="00DD222E" w:rsidRDefault="00DD222E">
            <w:pPr>
              <w:pStyle w:val="Compact"/>
              <w:spacing w:before="40" w:after="40" w:line="240" w:lineRule="auto"/>
              <w:jc w:val="left"/>
              <w:rPr>
                <w:sz w:val="18"/>
              </w:rPr>
            </w:pPr>
            <w:r>
              <w:rPr>
                <w:sz w:val="18"/>
              </w:rPr>
              <w:t>Pre-computed artifacts loaded once at start-up</w:t>
            </w:r>
          </w:p>
        </w:tc>
      </w:tr>
      <w:tr w:rsidR="00DD222E" w14:paraId="117FE2C2" w14:textId="77777777" w:rsidTr="00DD222E">
        <w:tc>
          <w:tcPr>
            <w:tcW w:w="616" w:type="dxa"/>
          </w:tcPr>
          <w:p w14:paraId="7C6C635F" w14:textId="77777777" w:rsidR="00DD222E" w:rsidRDefault="00DD222E">
            <w:pPr>
              <w:pStyle w:val="Compact"/>
              <w:spacing w:before="40" w:after="40" w:line="240" w:lineRule="auto"/>
              <w:jc w:val="left"/>
              <w:rPr>
                <w:sz w:val="18"/>
              </w:rPr>
            </w:pPr>
            <w:r>
              <w:rPr>
                <w:sz w:val="18"/>
              </w:rPr>
              <w:t>NFR3</w:t>
            </w:r>
          </w:p>
        </w:tc>
        <w:tc>
          <w:tcPr>
            <w:tcW w:w="1385" w:type="dxa"/>
          </w:tcPr>
          <w:p w14:paraId="652D2553" w14:textId="77777777" w:rsidR="00DD222E" w:rsidRDefault="00DD222E">
            <w:pPr>
              <w:pStyle w:val="Compact"/>
              <w:spacing w:before="40" w:after="40" w:line="240" w:lineRule="auto"/>
              <w:jc w:val="left"/>
              <w:rPr>
                <w:sz w:val="18"/>
              </w:rPr>
            </w:pPr>
            <w:r>
              <w:rPr>
                <w:sz w:val="18"/>
              </w:rPr>
              <w:t>Robust input validation</w:t>
            </w:r>
          </w:p>
        </w:tc>
        <w:tc>
          <w:tcPr>
            <w:tcW w:w="1436" w:type="dxa"/>
          </w:tcPr>
          <w:p w14:paraId="0FFDDE10" w14:textId="77777777" w:rsidR="00DD222E" w:rsidRDefault="00DD222E">
            <w:pPr>
              <w:pStyle w:val="Compact"/>
              <w:spacing w:before="40" w:after="40" w:line="240" w:lineRule="auto"/>
              <w:jc w:val="left"/>
              <w:rPr>
                <w:sz w:val="18"/>
              </w:rPr>
            </w:pPr>
            <w:r>
              <w:rPr>
                <w:sz w:val="18"/>
              </w:rPr>
              <w:t>Stop invalid or unintended inputs, such as gender, reaching the model</w:t>
            </w:r>
          </w:p>
        </w:tc>
        <w:tc>
          <w:tcPr>
            <w:tcW w:w="2155" w:type="dxa"/>
          </w:tcPr>
          <w:p w14:paraId="193CB76C" w14:textId="77777777" w:rsidR="00DD222E" w:rsidRDefault="00DD222E">
            <w:pPr>
              <w:pStyle w:val="Compact"/>
              <w:spacing w:before="40" w:after="40" w:line="240" w:lineRule="auto"/>
              <w:jc w:val="left"/>
              <w:rPr>
                <w:sz w:val="18"/>
              </w:rPr>
            </w:pPr>
            <w:r>
              <w:rPr>
                <w:sz w:val="18"/>
              </w:rPr>
              <w:t>Rejects out-of-range values, unexpected fields and missing core inputs with an explanatory error</w:t>
            </w:r>
          </w:p>
        </w:tc>
        <w:tc>
          <w:tcPr>
            <w:tcW w:w="1077" w:type="dxa"/>
          </w:tcPr>
          <w:p w14:paraId="49557922" w14:textId="77777777" w:rsidR="00DD222E" w:rsidRDefault="00DD222E">
            <w:pPr>
              <w:pStyle w:val="Compact"/>
              <w:spacing w:before="40" w:after="40" w:line="240" w:lineRule="auto"/>
              <w:jc w:val="left"/>
              <w:rPr>
                <w:sz w:val="18"/>
              </w:rPr>
            </w:pPr>
            <w:r>
              <w:rPr>
                <w:sz w:val="18"/>
              </w:rPr>
              <w:t>Correctness and fairness</w:t>
            </w:r>
          </w:p>
        </w:tc>
        <w:tc>
          <w:tcPr>
            <w:tcW w:w="1854" w:type="dxa"/>
          </w:tcPr>
          <w:p w14:paraId="6F14F174" w14:textId="77777777" w:rsidR="00DD222E" w:rsidRDefault="00DD222E">
            <w:pPr>
              <w:pStyle w:val="Compact"/>
              <w:spacing w:before="40" w:after="40" w:line="240" w:lineRule="auto"/>
              <w:jc w:val="left"/>
              <w:rPr>
                <w:sz w:val="18"/>
              </w:rPr>
            </w:pPr>
            <w:r>
              <w:rPr>
                <w:sz w:val="18"/>
              </w:rPr>
              <w:t>Request schemas that reject out-of-range values and unexpected fields</w:t>
            </w:r>
          </w:p>
        </w:tc>
      </w:tr>
      <w:tr w:rsidR="00DD222E" w14:paraId="51A43BA3" w14:textId="77777777" w:rsidTr="00DD222E">
        <w:tc>
          <w:tcPr>
            <w:tcW w:w="616" w:type="dxa"/>
          </w:tcPr>
          <w:p w14:paraId="722AEA71" w14:textId="77777777" w:rsidR="00DD222E" w:rsidRDefault="00DD222E">
            <w:pPr>
              <w:pStyle w:val="Compact"/>
              <w:spacing w:before="40" w:after="40" w:line="240" w:lineRule="auto"/>
              <w:jc w:val="left"/>
              <w:rPr>
                <w:sz w:val="18"/>
              </w:rPr>
            </w:pPr>
            <w:r>
              <w:rPr>
                <w:sz w:val="18"/>
              </w:rPr>
              <w:t>NFR4</w:t>
            </w:r>
          </w:p>
        </w:tc>
        <w:tc>
          <w:tcPr>
            <w:tcW w:w="1385" w:type="dxa"/>
          </w:tcPr>
          <w:p w14:paraId="7370D334" w14:textId="77777777" w:rsidR="00DD222E" w:rsidRDefault="00DD222E">
            <w:pPr>
              <w:pStyle w:val="Compact"/>
              <w:spacing w:before="40" w:after="40" w:line="240" w:lineRule="auto"/>
              <w:jc w:val="left"/>
              <w:rPr>
                <w:sz w:val="18"/>
              </w:rPr>
            </w:pPr>
            <w:r>
              <w:rPr>
                <w:sz w:val="18"/>
              </w:rPr>
              <w:t>No storage of individual profiles</w:t>
            </w:r>
          </w:p>
        </w:tc>
        <w:tc>
          <w:tcPr>
            <w:tcW w:w="1436" w:type="dxa"/>
          </w:tcPr>
          <w:p w14:paraId="4A63704B" w14:textId="77777777" w:rsidR="00DD222E" w:rsidRDefault="00DD222E">
            <w:pPr>
              <w:pStyle w:val="Compact"/>
              <w:spacing w:before="40" w:after="40" w:line="240" w:lineRule="auto"/>
              <w:jc w:val="left"/>
              <w:rPr>
                <w:sz w:val="18"/>
              </w:rPr>
            </w:pPr>
            <w:r>
              <w:rPr>
                <w:sz w:val="18"/>
              </w:rPr>
              <w:t>Protect users' privacy</w:t>
            </w:r>
          </w:p>
        </w:tc>
        <w:tc>
          <w:tcPr>
            <w:tcW w:w="2155" w:type="dxa"/>
          </w:tcPr>
          <w:p w14:paraId="63D7D791" w14:textId="77777777" w:rsidR="00DD222E" w:rsidRDefault="00DD222E">
            <w:pPr>
              <w:pStyle w:val="Compact"/>
              <w:spacing w:before="40" w:after="40" w:line="240" w:lineRule="auto"/>
              <w:jc w:val="left"/>
              <w:rPr>
                <w:sz w:val="18"/>
              </w:rPr>
            </w:pPr>
            <w:r>
              <w:rPr>
                <w:sz w:val="18"/>
              </w:rPr>
              <w:t>No profile or question is written to a database, file or log</w:t>
            </w:r>
          </w:p>
        </w:tc>
        <w:tc>
          <w:tcPr>
            <w:tcW w:w="1077" w:type="dxa"/>
          </w:tcPr>
          <w:p w14:paraId="6A75CC36" w14:textId="77777777" w:rsidR="00DD222E" w:rsidRDefault="00DD222E">
            <w:pPr>
              <w:pStyle w:val="Compact"/>
              <w:spacing w:before="40" w:after="40" w:line="240" w:lineRule="auto"/>
              <w:jc w:val="left"/>
              <w:rPr>
                <w:sz w:val="18"/>
              </w:rPr>
            </w:pPr>
            <w:r>
              <w:rPr>
                <w:sz w:val="18"/>
              </w:rPr>
              <w:t>Ethics (Section 3.12); PDPA</w:t>
            </w:r>
          </w:p>
        </w:tc>
        <w:tc>
          <w:tcPr>
            <w:tcW w:w="1854" w:type="dxa"/>
          </w:tcPr>
          <w:p w14:paraId="44281B18" w14:textId="77777777" w:rsidR="00DD222E" w:rsidRDefault="00DD222E">
            <w:pPr>
              <w:pStyle w:val="Compact"/>
              <w:spacing w:before="40" w:after="40" w:line="240" w:lineRule="auto"/>
              <w:jc w:val="left"/>
              <w:rPr>
                <w:sz w:val="18"/>
              </w:rPr>
            </w:pPr>
            <w:r>
              <w:rPr>
                <w:sz w:val="18"/>
              </w:rPr>
              <w:t>Stateless API; no database writes, files or logs of profiles</w:t>
            </w:r>
          </w:p>
        </w:tc>
      </w:tr>
    </w:tbl>
    <w:p w14:paraId="07206179" w14:textId="7E418A1C" w:rsidR="00F93A7D" w:rsidRDefault="00627E24">
      <w:pPr>
        <w:pStyle w:val="BodyText"/>
      </w:pPr>
      <w:r>
        <w:t>Figure 4.1 shows the resulting use cases. The graduate or final-year student uses all user-facing functions; the researcher also maintains the system by re-running the pipeline when new data arrive.</w:t>
      </w:r>
    </w:p>
    <w:p w14:paraId="004818BB" w14:textId="77777777" w:rsidR="00F93A7D" w:rsidRDefault="00627E24" w:rsidP="00DF4218">
      <w:pPr>
        <w:pStyle w:val="BodyText"/>
        <w:keepNext/>
        <w:spacing w:line="240" w:lineRule="auto"/>
        <w:jc w:val="center"/>
      </w:pPr>
      <w:r>
        <w:rPr>
          <w:noProof/>
        </w:rPr>
        <w:lastRenderedPageBreak/>
        <w:drawing>
          <wp:inline distT="0" distB="0" distL="0" distR="0" wp14:anchorId="20C0F5A6" wp14:editId="259CAAA9">
            <wp:extent cx="3657600" cy="3198273"/>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46/media/image1.png"/>
                    <pic:cNvPicPr>
                      <a:picLocks noChangeAspect="1" noChangeArrowheads="1"/>
                    </pic:cNvPicPr>
                  </pic:nvPicPr>
                  <pic:blipFill>
                    <a:blip r:embed="rId17"/>
                    <a:stretch>
                      <a:fillRect/>
                    </a:stretch>
                  </pic:blipFill>
                  <pic:spPr bwMode="auto">
                    <a:xfrm>
                      <a:off x="0" y="0"/>
                      <a:ext cx="3657600" cy="3198273"/>
                    </a:xfrm>
                    <a:prstGeom prst="rect">
                      <a:avLst/>
                    </a:prstGeom>
                    <a:noFill/>
                    <a:ln w="9525">
                      <a:noFill/>
                      <a:headEnd/>
                      <a:tailEnd/>
                    </a:ln>
                  </pic:spPr>
                </pic:pic>
              </a:graphicData>
            </a:graphic>
          </wp:inline>
        </w:drawing>
      </w:r>
    </w:p>
    <w:p w14:paraId="68E97321" w14:textId="77777777" w:rsidR="00F93A7D" w:rsidRDefault="00627E24">
      <w:pPr>
        <w:pStyle w:val="FigureCaption"/>
      </w:pPr>
      <w:bookmarkStart w:id="83" w:name="_Toc243006204"/>
      <w:r>
        <w:t>Figure 4.1: Use-case diagram of the decision-support system</w:t>
      </w:r>
      <w:bookmarkEnd w:id="83"/>
    </w:p>
    <w:p w14:paraId="5EF2B7D7" w14:textId="77777777" w:rsidR="00F93A7D" w:rsidRDefault="00627E24">
      <w:pPr>
        <w:pStyle w:val="Heading2"/>
      </w:pPr>
      <w:bookmarkStart w:id="84" w:name="s4-3"/>
      <w:bookmarkStart w:id="85" w:name="_Toc243006149"/>
      <w:bookmarkEnd w:id="78"/>
      <w:r>
        <w:t>4.3 Proposed Solution</w:t>
      </w:r>
      <w:bookmarkEnd w:id="85"/>
    </w:p>
    <w:p w14:paraId="2083AF30" w14:textId="77777777" w:rsidR="00F93A7D" w:rsidRDefault="00627E24">
      <w:pPr>
        <w:pStyle w:val="FirstParagraph"/>
      </w:pPr>
      <w:r>
        <w:t>The proposed solution is a web-based decision-support system that estimates how long graduates with a given profile took to find their first IT job, explains which parts of the profile were associated with a shorter or longer search, and compares the profile with what employers and job advertisements ask for. It has four pages:</w:t>
      </w:r>
    </w:p>
    <w:p w14:paraId="76E4967B" w14:textId="77777777" w:rsidR="00F93A7D" w:rsidRDefault="00627E24">
      <w:pPr>
        <w:numPr>
          <w:ilvl w:val="0"/>
          <w:numId w:val="24"/>
        </w:numPr>
      </w:pPr>
      <w:r>
        <w:rPr>
          <w:b/>
          <w:bCs/>
        </w:rPr>
        <w:t>Home -</w:t>
      </w:r>
      <w:r>
        <w:t xml:space="preserve"> the purpose of the system, headline figures and the source of each dataset.</w:t>
      </w:r>
    </w:p>
    <w:p w14:paraId="3A6DE8EA" w14:textId="77777777" w:rsidR="00F93A7D" w:rsidRDefault="00627E24">
      <w:pPr>
        <w:numPr>
          <w:ilvl w:val="0"/>
          <w:numId w:val="24"/>
        </w:numPr>
      </w:pPr>
      <w:r>
        <w:rPr>
          <w:b/>
          <w:bCs/>
        </w:rPr>
        <w:t>My prediction -</w:t>
      </w:r>
      <w:r>
        <w:t xml:space="preserve"> a graduate or final-year student enters a profile and receives the most likely time to a first IT job with a typical range and a confidence label, the factors helping and holding back the estimate, the chance of having found work by 3, 6, 12 and 24 months, suggested combinations of realistic changes, what-if sliders, and comparisons with employers, job advertisements and similar graduates (Figure 4.3). Graduates who are still searching can enter how long they have searched; the estimate is then conditioned on that. An "Ask about your result" panel answers questions about the estimate in the user's own words (Section 4.6).</w:t>
      </w:r>
    </w:p>
    <w:p w14:paraId="258D3925" w14:textId="77777777" w:rsidR="00F93A7D" w:rsidRDefault="00627E24">
      <w:pPr>
        <w:numPr>
          <w:ilvl w:val="0"/>
          <w:numId w:val="24"/>
        </w:numPr>
      </w:pPr>
      <w:r>
        <w:rPr>
          <w:b/>
          <w:bCs/>
        </w:rPr>
        <w:lastRenderedPageBreak/>
        <w:t>Job market -</w:t>
      </w:r>
      <w:r>
        <w:t xml:space="preserve"> an interactive study of the 324 real job advertisements: skill demand with confidence intervals, role profiles, skill bundles, intern-versus-junior differences and named technologies.</w:t>
      </w:r>
    </w:p>
    <w:p w14:paraId="35D5F5A4" w14:textId="77777777" w:rsidR="00F93A7D" w:rsidRDefault="00627E24">
      <w:pPr>
        <w:numPr>
          <w:ilvl w:val="0"/>
          <w:numId w:val="24"/>
        </w:numPr>
      </w:pPr>
      <w:r>
        <w:rPr>
          <w:b/>
          <w:bCs/>
        </w:rPr>
        <w:t>Research lab -</w:t>
      </w:r>
      <w:r>
        <w:t xml:space="preserve"> the evidence behind the estimates: model comparison, calibration, effects, fairness and robustness.</w:t>
      </w:r>
    </w:p>
    <w:p w14:paraId="6C3D6D11" w14:textId="77777777" w:rsidR="00F93A7D" w:rsidRDefault="00627E24">
      <w:pPr>
        <w:pStyle w:val="FirstParagraph"/>
      </w:pPr>
      <w:r>
        <w:t>It is decision support only, not a hiring or screening tool.</w:t>
      </w:r>
    </w:p>
    <w:p w14:paraId="0B8E12E0" w14:textId="77777777" w:rsidR="00F93A7D" w:rsidRDefault="00627E24">
      <w:pPr>
        <w:pStyle w:val="Heading2"/>
      </w:pPr>
      <w:bookmarkStart w:id="86" w:name="s4-4"/>
      <w:bookmarkStart w:id="87" w:name="_Toc243006150"/>
      <w:bookmarkEnd w:id="84"/>
      <w:r>
        <w:t>4.4 System Architecture</w:t>
      </w:r>
      <w:bookmarkEnd w:id="87"/>
    </w:p>
    <w:p w14:paraId="6476CBDA" w14:textId="6C9B2416" w:rsidR="00F93A7D" w:rsidRDefault="00627E24">
      <w:pPr>
        <w:pStyle w:val="FirstParagraph"/>
      </w:pPr>
      <w:r>
        <w:t>The system has three layers (Figure 4.2). The data layer holds the survey responses and the job advertisements. The offline pipeline, run with a single command, cleans the data, constructs the survival outcome, makes the fixed training, validation and test split, fits and compares the candidate models, evaluates the selected model once on the test set, fits 200 bootstrap models, runs the fairness and robustness analyses, builds an aggregated reference database and writes every result as an artifact. The runtime layer loads these artifacts into a core library, exposes it through a FastAPI REST service with thirteen endpoints, and presents it through a Streamlit web application that calls the service over HTTP.</w:t>
      </w:r>
    </w:p>
    <w:p w14:paraId="3C77580A" w14:textId="77777777" w:rsidR="00F93A7D" w:rsidRDefault="00627E24" w:rsidP="00DF4218">
      <w:pPr>
        <w:pStyle w:val="BodyText"/>
        <w:keepNext/>
        <w:spacing w:line="240" w:lineRule="auto"/>
        <w:jc w:val="center"/>
      </w:pPr>
      <w:r>
        <w:rPr>
          <w:noProof/>
        </w:rPr>
        <w:drawing>
          <wp:inline distT="0" distB="0" distL="0" distR="0" wp14:anchorId="064BE892" wp14:editId="2925CDFB">
            <wp:extent cx="4023360" cy="2949677"/>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m46/media/image2.png"/>
                    <pic:cNvPicPr>
                      <a:picLocks noChangeAspect="1" noChangeArrowheads="1"/>
                    </pic:cNvPicPr>
                  </pic:nvPicPr>
                  <pic:blipFill>
                    <a:blip r:embed="rId18"/>
                    <a:stretch>
                      <a:fillRect/>
                    </a:stretch>
                  </pic:blipFill>
                  <pic:spPr bwMode="auto">
                    <a:xfrm>
                      <a:off x="0" y="0"/>
                      <a:ext cx="4400000" cy="3114124"/>
                    </a:xfrm>
                    <a:prstGeom prst="rect">
                      <a:avLst/>
                    </a:prstGeom>
                    <a:noFill/>
                    <a:ln w="9525">
                      <a:noFill/>
                      <a:headEnd/>
                      <a:tailEnd/>
                    </a:ln>
                  </pic:spPr>
                </pic:pic>
              </a:graphicData>
            </a:graphic>
          </wp:inline>
        </w:drawing>
      </w:r>
    </w:p>
    <w:p w14:paraId="49795C69" w14:textId="77777777" w:rsidR="00F93A7D" w:rsidRDefault="00627E24">
      <w:pPr>
        <w:pStyle w:val="FigureCaption"/>
      </w:pPr>
      <w:bookmarkStart w:id="88" w:name="_Toc243006205"/>
      <w:r>
        <w:t>Figure 4.2: System architecture</w:t>
      </w:r>
      <w:bookmarkEnd w:id="88"/>
    </w:p>
    <w:p w14:paraId="4FDB0DBF" w14:textId="77777777" w:rsidR="00FF2C9A" w:rsidRDefault="00B539C8">
      <w:pPr>
        <w:pStyle w:val="BodyText"/>
      </w:pPr>
      <w:r>
        <w:t>The components in Figure 4.2 have the following roles:</w:t>
      </w:r>
    </w:p>
    <w:p w14:paraId="21AB3DEB" w14:textId="77777777" w:rsidR="00FF2C9A" w:rsidRDefault="00B539C8">
      <w:pPr>
        <w:numPr>
          <w:ilvl w:val="0"/>
          <w:numId w:val="24"/>
        </w:numPr>
      </w:pPr>
      <w:r>
        <w:rPr>
          <w:b/>
          <w:bCs/>
        </w:rPr>
        <w:lastRenderedPageBreak/>
        <w:t>Survey responses and job advertisements (data layer):</w:t>
      </w:r>
      <w:r>
        <w:t xml:space="preserve"> the graduate, employer and advertisement records, kept unchanged; the pipeline reads them but never alters them.</w:t>
      </w:r>
    </w:p>
    <w:p w14:paraId="41731891" w14:textId="77777777" w:rsidR="00FF2C9A" w:rsidRDefault="00B539C8">
      <w:pPr>
        <w:numPr>
          <w:ilvl w:val="0"/>
          <w:numId w:val="24"/>
        </w:numPr>
      </w:pPr>
      <w:r>
        <w:rPr>
          <w:b/>
          <w:bCs/>
        </w:rPr>
        <w:t>Cleaning, audit trail and outcome:</w:t>
      </w:r>
      <w:r>
        <w:t xml:space="preserve"> applies the documented cleaning rules, records every exclusion and computes each graduate's duration and event.</w:t>
      </w:r>
    </w:p>
    <w:p w14:paraId="7782555A" w14:textId="77777777" w:rsidR="00FF2C9A" w:rsidRDefault="00B539C8">
      <w:pPr>
        <w:numPr>
          <w:ilvl w:val="0"/>
          <w:numId w:val="24"/>
        </w:numPr>
      </w:pPr>
      <w:r>
        <w:rPr>
          <w:b/>
          <w:bCs/>
        </w:rPr>
        <w:t>Fixed split:</w:t>
      </w:r>
      <w:r>
        <w:t xml:space="preserve"> assigns each modelling graduate once to the training (70%), validation (15%) or test (15%) set, stratified by event and institution type, and saves the assignment so that no module can change it.</w:t>
      </w:r>
    </w:p>
    <w:p w14:paraId="5E11665D" w14:textId="77777777" w:rsidR="00FF2C9A" w:rsidRDefault="00B539C8">
      <w:pPr>
        <w:numPr>
          <w:ilvl w:val="0"/>
          <w:numId w:val="24"/>
        </w:numPr>
      </w:pPr>
      <w:r>
        <w:rPr>
          <w:b/>
          <w:bCs/>
        </w:rPr>
        <w:t>Model fitting and comparison:</w:t>
      </w:r>
      <w:r>
        <w:t xml:space="preserve"> fits the seven candidate survival models on the training set and compares them on the validation set under the selection rule fixed in advance.</w:t>
      </w:r>
    </w:p>
    <w:p w14:paraId="5C90E39C" w14:textId="77777777" w:rsidR="00FF2C9A" w:rsidRDefault="00B539C8">
      <w:pPr>
        <w:numPr>
          <w:ilvl w:val="0"/>
          <w:numId w:val="24"/>
        </w:numPr>
      </w:pPr>
      <w:r>
        <w:rPr>
          <w:b/>
          <w:bCs/>
        </w:rPr>
        <w:t>Single test evaluation:</w:t>
      </w:r>
      <w:r>
        <w:t xml:space="preserve"> evaluates the selected model once on the locked test set.</w:t>
      </w:r>
    </w:p>
    <w:p w14:paraId="3D78D21B" w14:textId="77777777" w:rsidR="00FF2C9A" w:rsidRDefault="00B539C8">
      <w:pPr>
        <w:numPr>
          <w:ilvl w:val="0"/>
          <w:numId w:val="24"/>
        </w:numPr>
      </w:pPr>
      <w:r>
        <w:rPr>
          <w:b/>
          <w:bCs/>
        </w:rPr>
        <w:t>Artifacts:</w:t>
      </w:r>
      <w:r>
        <w:t xml:space="preserve"> the final model, 200 bootstrap models, reports and figures written by the pipeline and loaded by the runtime.</w:t>
      </w:r>
    </w:p>
    <w:p w14:paraId="5F212801" w14:textId="77777777" w:rsidR="00FF2C9A" w:rsidRDefault="00B539C8">
      <w:pPr>
        <w:numPr>
          <w:ilvl w:val="0"/>
          <w:numId w:val="24"/>
        </w:numPr>
      </w:pPr>
      <w:r>
        <w:rPr>
          <w:b/>
          <w:bCs/>
        </w:rPr>
        <w:t>Reference database (SQLite):</w:t>
      </w:r>
      <w:r>
        <w:t xml:space="preserve"> aggregated employer ratings, job-advertisement demand and peer-group survival summaries, with no individual records.</w:t>
      </w:r>
    </w:p>
    <w:p w14:paraId="1608922C" w14:textId="77777777" w:rsidR="00FF2C9A" w:rsidRDefault="00B539C8">
      <w:pPr>
        <w:numPr>
          <w:ilvl w:val="0"/>
          <w:numId w:val="24"/>
        </w:numPr>
      </w:pPr>
      <w:r>
        <w:rPr>
          <w:b/>
          <w:bCs/>
        </w:rPr>
        <w:t>Core library:</w:t>
      </w:r>
      <w:r>
        <w:t xml:space="preserve"> the prediction, explanation, what-if, suggestion, alignment and chat functions that turn a profile into results using the artifacts.</w:t>
      </w:r>
    </w:p>
    <w:p w14:paraId="61DC535C" w14:textId="77777777" w:rsidR="00FF2C9A" w:rsidRDefault="00B539C8">
      <w:pPr>
        <w:numPr>
          <w:ilvl w:val="0"/>
          <w:numId w:val="24"/>
        </w:numPr>
      </w:pPr>
      <w:r>
        <w:rPr>
          <w:b/>
          <w:bCs/>
        </w:rPr>
        <w:t>FastAPI REST service:</w:t>
      </w:r>
      <w:r>
        <w:t xml:space="preserve"> thirteen endpoints that validate every request against typed schemas and return the core library's results; it holds no state.</w:t>
      </w:r>
    </w:p>
    <w:p w14:paraId="5C76E529" w14:textId="77777777" w:rsidR="00FF2C9A" w:rsidRDefault="00B539C8">
      <w:pPr>
        <w:numPr>
          <w:ilvl w:val="0"/>
          <w:numId w:val="24"/>
        </w:numPr>
      </w:pPr>
      <w:r>
        <w:rPr>
          <w:b/>
          <w:bCs/>
        </w:rPr>
        <w:t>Streamlit web application:</w:t>
      </w:r>
      <w:r>
        <w:t xml:space="preserve"> the four pages through which the user enters a profile and reads the results; it calls only the API.</w:t>
      </w:r>
    </w:p>
    <w:p w14:paraId="58422F95" w14:textId="77777777" w:rsidR="00FF2C9A" w:rsidRDefault="00B539C8">
      <w:pPr>
        <w:numPr>
          <w:ilvl w:val="0"/>
          <w:numId w:val="24"/>
        </w:numPr>
      </w:pPr>
      <w:r>
        <w:rPr>
          <w:b/>
          <w:bCs/>
        </w:rPr>
        <w:t>Graduate or final-year student:</w:t>
      </w:r>
      <w:r>
        <w:t xml:space="preserve"> the end user, who sees only the web application.</w:t>
      </w:r>
    </w:p>
    <w:p w14:paraId="7E285139" w14:textId="77777777" w:rsidR="00F93A7D" w:rsidRDefault="00627E24">
      <w:pPr>
        <w:pStyle w:val="BodyText"/>
      </w:pPr>
      <w:r>
        <w:t>This architecture keeps the interface free of model logic: the web application only calls the API, so the same service could serve another interface, such as a mobile application, without change. The API holds no state, and the reference database contains only aggregated data, so no individual profile is ever stored.</w:t>
      </w:r>
    </w:p>
    <w:p w14:paraId="6BC0FFB3" w14:textId="77777777" w:rsidR="00F93A7D" w:rsidRDefault="00627E24">
      <w:pPr>
        <w:pStyle w:val="Heading2"/>
      </w:pPr>
      <w:bookmarkStart w:id="89" w:name="s4-5"/>
      <w:bookmarkStart w:id="90" w:name="_Toc243006151"/>
      <w:bookmarkEnd w:id="86"/>
      <w:r>
        <w:lastRenderedPageBreak/>
        <w:t>4.5 System Design</w:t>
      </w:r>
      <w:bookmarkEnd w:id="90"/>
    </w:p>
    <w:p w14:paraId="661E69F0" w14:textId="77777777" w:rsidR="00F93A7D" w:rsidRDefault="00627E24">
      <w:pPr>
        <w:pStyle w:val="FirstParagraph"/>
      </w:pPr>
      <w:r>
        <w:rPr>
          <w:b/>
          <w:bCs/>
        </w:rPr>
        <w:t>Data model.</w:t>
      </w:r>
      <w:r>
        <w:t xml:space="preserve"> A single schema module defines every questionnaire field, its valid values and its role: model input, outcome construction, fairness check only, or descriptive. The cleaning rules, the API request and response schemas and the data dictionary are all generated from it, which prevents inconsistencies between components. Gender is defined as a fairness-check field and can never reach the model.</w:t>
      </w:r>
    </w:p>
    <w:p w14:paraId="37D31C64" w14:textId="77777777" w:rsidR="00F93A7D" w:rsidRDefault="00627E24">
      <w:pPr>
        <w:pStyle w:val="BodyText"/>
      </w:pPr>
      <w:r>
        <w:rPr>
          <w:b/>
          <w:bCs/>
        </w:rPr>
        <w:t>Outcome design.</w:t>
      </w:r>
      <w:r>
        <w:t xml:space="preserve"> The time origin is the month of degree completion (Q5a). A graduate who has started a paid IT role (Q17) is an event, with duration equal to the months from completion to the first IT role (Q17a); a graduate still searching is censored at the survey month. Graduates who found work at or before completion (117 of the 885) receive a duration of half a month, because survival models require a positive time. Graduates in further studies or not seeking work are excluded from the model, because they are not in the IT job market.</w:t>
      </w:r>
    </w:p>
    <w:p w14:paraId="38F4FA00" w14:textId="0446EB89" w:rsidR="00F93A7D" w:rsidRDefault="00627E24">
      <w:pPr>
        <w:pStyle w:val="BodyText"/>
      </w:pPr>
      <w:r>
        <w:rPr>
          <w:b/>
          <w:bCs/>
        </w:rPr>
        <w:t>API design.</w:t>
      </w:r>
      <w:r>
        <w:t xml:space="preserve"> The service exposes thirteen endpoints: eight accept a JSON profile (/predict, /explain, /whatif, /suggestions, /market-alignment, /peer-benchmark, /insights, /chat) and five return pre-computed results (/job-market, /questionnaire, /research, /model-info, /health). Figure 4.4 shows the sequence for a prediction: the request is validated, the selected model and its bootstrap refits produce the estimate, the other profile endpoints are called in the same way, and a what-if change repeats the cycle; nothing is stored at any step. A request to a prediction endpoint must contain the core model inputs; one that omits any of them is rejected with a plain-language message instead of being silently imputed.</w:t>
      </w:r>
    </w:p>
    <w:p w14:paraId="2927AB64" w14:textId="6566BE0F" w:rsidR="00F93A7D" w:rsidRDefault="00627E24">
      <w:pPr>
        <w:pStyle w:val="BodyText"/>
      </w:pPr>
      <w:r>
        <w:rPr>
          <w:b/>
          <w:bCs/>
        </w:rPr>
        <w:t>Interface design.</w:t>
      </w:r>
      <w:r>
        <w:t xml:space="preserve"> The interface uses a consistent visual system: a header banner, headline-number cards, colour by meaning (blue for the user and technical skills, orange for employers and soft skills, green for job advertisements) and a data-source label on every section. </w:t>
      </w:r>
      <w:r w:rsidR="00C00E27">
        <w:t>Figure 4.3 shows the results dashboard of the interface as redesigned after the usability study, and Appendix A shows every page; the pages described in Section 4.3 were regrouped into a step-by-step profile, a dashboard and further pages, with no change to the model or the API.</w:t>
      </w:r>
    </w:p>
    <w:p w14:paraId="71E6E98D" w14:textId="01A948E1" w:rsidR="00F93A7D" w:rsidRDefault="00C00E27" w:rsidP="00DF4218">
      <w:pPr>
        <w:pStyle w:val="BodyText"/>
        <w:keepNext/>
        <w:spacing w:line="240" w:lineRule="auto"/>
        <w:jc w:val="center"/>
      </w:pPr>
      <w:r>
        <w:rPr>
          <w:noProof/>
        </w:rPr>
        <w:lastRenderedPageBreak/>
        <w:drawing>
          <wp:inline distT="0" distB="0" distL="0" distR="0" wp14:anchorId="565D8008" wp14:editId="4F1B1098">
            <wp:extent cx="5080000" cy="3571961"/>
            <wp:effectExtent l="0" t="0" r="0" b="0"/>
            <wp:docPr id="4103713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13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429AB857" w14:textId="5386A888" w:rsidR="00F93A7D" w:rsidRDefault="00C00E27">
      <w:pPr>
        <w:pStyle w:val="FigureCaption"/>
      </w:pPr>
      <w:bookmarkStart w:id="91" w:name="_Toc243006206"/>
      <w:r>
        <w:t>Figure 4.3: The results dashboard of the redesigned interface (most likely time, range, confidence and chance of employment)</w:t>
      </w:r>
      <w:bookmarkEnd w:id="91"/>
    </w:p>
    <w:p w14:paraId="449EADA8" w14:textId="77777777" w:rsidR="00F93A7D" w:rsidRDefault="00627E24" w:rsidP="00DF4218">
      <w:pPr>
        <w:pStyle w:val="BodyText"/>
        <w:keepNext/>
        <w:spacing w:line="240" w:lineRule="auto"/>
        <w:jc w:val="center"/>
      </w:pPr>
      <w:r>
        <w:rPr>
          <w:noProof/>
        </w:rPr>
        <w:drawing>
          <wp:inline distT="0" distB="0" distL="0" distR="0" wp14:anchorId="2928E2D8" wp14:editId="20933CE1">
            <wp:extent cx="3931919" cy="367255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46/media/image4.png"/>
                    <pic:cNvPicPr>
                      <a:picLocks noChangeAspect="1" noChangeArrowheads="1"/>
                    </pic:cNvPicPr>
                  </pic:nvPicPr>
                  <pic:blipFill>
                    <a:blip r:embed="rId20"/>
                    <a:stretch>
                      <a:fillRect/>
                    </a:stretch>
                  </pic:blipFill>
                  <pic:spPr bwMode="auto">
                    <a:xfrm>
                      <a:off x="0" y="0"/>
                      <a:ext cx="3931919" cy="3672551"/>
                    </a:xfrm>
                    <a:prstGeom prst="rect">
                      <a:avLst/>
                    </a:prstGeom>
                    <a:noFill/>
                    <a:ln w="9525">
                      <a:noFill/>
                      <a:headEnd/>
                      <a:tailEnd/>
                    </a:ln>
                  </pic:spPr>
                </pic:pic>
              </a:graphicData>
            </a:graphic>
          </wp:inline>
        </w:drawing>
      </w:r>
    </w:p>
    <w:p w14:paraId="1678EDE2" w14:textId="77777777" w:rsidR="00F93A7D" w:rsidRDefault="00627E24">
      <w:pPr>
        <w:pStyle w:val="FigureCaption"/>
      </w:pPr>
      <w:bookmarkStart w:id="92" w:name="_Toc243006207"/>
      <w:r>
        <w:t>Figure 4.4: Sequence diagram of a prediction request</w:t>
      </w:r>
      <w:bookmarkEnd w:id="92"/>
    </w:p>
    <w:p w14:paraId="093E82D4" w14:textId="77777777" w:rsidR="001967DB" w:rsidRDefault="001967DB" w:rsidP="001967DB">
      <w:pPr>
        <w:pStyle w:val="BodyText"/>
      </w:pPr>
      <w:bookmarkStart w:id="93" w:name="s4-6"/>
      <w:bookmarkEnd w:id="89"/>
      <w:r>
        <w:lastRenderedPageBreak/>
        <w:t>Figure 4.5 shows the decisions made for one prediction request: the validation of the profile, the treatment of graduates who are still looking for their first IT job, and the caution shown when an input lies outside the range seen in training.</w:t>
      </w:r>
    </w:p>
    <w:p w14:paraId="78E92BAB" w14:textId="5B93B1D5" w:rsidR="001967DB" w:rsidRDefault="001967DB" w:rsidP="001967DB">
      <w:pPr>
        <w:pStyle w:val="BodyText"/>
        <w:keepNext/>
        <w:jc w:val="center"/>
      </w:pPr>
      <w:r>
        <w:rPr>
          <w:noProof/>
        </w:rPr>
        <w:drawing>
          <wp:inline distT="0" distB="0" distL="0" distR="0" wp14:anchorId="4C1A0ED9" wp14:editId="63869958">
            <wp:extent cx="4724400" cy="6353229"/>
            <wp:effectExtent l="0" t="0" r="0" b="0"/>
            <wp:docPr id="51866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818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24400" cy="6353229"/>
                    </a:xfrm>
                    <a:prstGeom prst="rect">
                      <a:avLst/>
                    </a:prstGeom>
                  </pic:spPr>
                </pic:pic>
              </a:graphicData>
            </a:graphic>
          </wp:inline>
        </w:drawing>
      </w:r>
    </w:p>
    <w:p w14:paraId="3D9E88C4" w14:textId="77777777" w:rsidR="001967DB" w:rsidRDefault="001967DB" w:rsidP="001967DB">
      <w:pPr>
        <w:pStyle w:val="FigureCaption"/>
      </w:pPr>
      <w:bookmarkStart w:id="94" w:name="_Toc243006208"/>
      <w:r>
        <w:t>Figure 4.5: Flow chart of a prediction request</w:t>
      </w:r>
      <w:bookmarkEnd w:id="94"/>
    </w:p>
    <w:p w14:paraId="384AC780" w14:textId="56F6300F" w:rsidR="00F93A7D" w:rsidRDefault="00627E24">
      <w:pPr>
        <w:pStyle w:val="Heading2"/>
      </w:pPr>
      <w:bookmarkStart w:id="95" w:name="_Toc243006152"/>
      <w:r>
        <w:t>4.6 Algorithms/Models</w:t>
      </w:r>
      <w:bookmarkEnd w:id="95"/>
    </w:p>
    <w:p w14:paraId="27D44F85" w14:textId="16E51620" w:rsidR="00F93A7D" w:rsidRDefault="00627E24">
      <w:pPr>
        <w:pStyle w:val="FirstParagraph"/>
      </w:pPr>
      <w:r>
        <w:t xml:space="preserve">Seven models from the four families named in Section 3.10 were compared </w:t>
      </w:r>
      <w:r w:rsidR="008908A4">
        <w:t>(Table 4.4)</w:t>
      </w:r>
      <w:r>
        <w:t>. Each was fitted on the training set only; hyperparameters were tuned on the validation set, and the AFT distribution was chosen by AIC on the training set.</w:t>
      </w:r>
    </w:p>
    <w:p w14:paraId="16FB68E0" w14:textId="756E3E70" w:rsidR="00F93A7D" w:rsidRDefault="008908A4">
      <w:pPr>
        <w:pStyle w:val="TableCaption"/>
      </w:pPr>
      <w:bookmarkStart w:id="96" w:name="_Toc243006259"/>
      <w:r>
        <w:lastRenderedPageBreak/>
        <w:t>Table 4.4:</w:t>
      </w:r>
      <w:r w:rsidR="00627E24">
        <w:t xml:space="preserve"> Candidate models and the settings tuned on the validation set</w:t>
      </w:r>
      <w:bookmarkEnd w:id="9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92"/>
        <w:gridCol w:w="2204"/>
        <w:gridCol w:w="3527"/>
      </w:tblGrid>
      <w:tr w:rsidR="00F93A7D" w:rsidRPr="00DF4218" w14:paraId="79E3AC51"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792" w:type="dxa"/>
            <w:tcBorders>
              <w:bottom w:val="none" w:sz="0" w:space="0" w:color="auto"/>
            </w:tcBorders>
          </w:tcPr>
          <w:p w14:paraId="45F31EC2" w14:textId="77777777" w:rsidR="00F93A7D" w:rsidRPr="00DF4218" w:rsidRDefault="00627E24" w:rsidP="00DF4218">
            <w:pPr>
              <w:pStyle w:val="Compact"/>
              <w:spacing w:before="40" w:after="40" w:line="240" w:lineRule="auto"/>
              <w:jc w:val="left"/>
              <w:rPr>
                <w:b/>
                <w:sz w:val="20"/>
              </w:rPr>
            </w:pPr>
            <w:r>
              <w:rPr>
                <w:b/>
                <w:bCs/>
                <w:sz w:val="20"/>
              </w:rPr>
              <w:t>Model</w:t>
            </w:r>
          </w:p>
        </w:tc>
        <w:tc>
          <w:tcPr>
            <w:tcW w:w="2204" w:type="dxa"/>
            <w:tcBorders>
              <w:bottom w:val="none" w:sz="0" w:space="0" w:color="auto"/>
            </w:tcBorders>
          </w:tcPr>
          <w:p w14:paraId="1AEFD9F6" w14:textId="77777777" w:rsidR="00F93A7D" w:rsidRPr="00DF4218" w:rsidRDefault="00627E24" w:rsidP="00DF4218">
            <w:pPr>
              <w:pStyle w:val="Compact"/>
              <w:spacing w:before="40" w:after="40" w:line="240" w:lineRule="auto"/>
              <w:jc w:val="left"/>
              <w:rPr>
                <w:b/>
                <w:sz w:val="20"/>
              </w:rPr>
            </w:pPr>
            <w:r>
              <w:rPr>
                <w:b/>
                <w:bCs/>
                <w:sz w:val="20"/>
              </w:rPr>
              <w:t>Type</w:t>
            </w:r>
          </w:p>
        </w:tc>
        <w:tc>
          <w:tcPr>
            <w:tcW w:w="3527" w:type="dxa"/>
            <w:tcBorders>
              <w:bottom w:val="none" w:sz="0" w:space="0" w:color="auto"/>
            </w:tcBorders>
          </w:tcPr>
          <w:p w14:paraId="7E8971E7" w14:textId="77777777" w:rsidR="00F93A7D" w:rsidRPr="00DF4218" w:rsidRDefault="00627E24" w:rsidP="00DF4218">
            <w:pPr>
              <w:pStyle w:val="Compact"/>
              <w:spacing w:before="40" w:after="40" w:line="240" w:lineRule="auto"/>
              <w:jc w:val="left"/>
              <w:rPr>
                <w:b/>
                <w:sz w:val="20"/>
              </w:rPr>
            </w:pPr>
            <w:r>
              <w:rPr>
                <w:b/>
                <w:bCs/>
                <w:sz w:val="20"/>
              </w:rPr>
              <w:t>Settings tuned (grid)</w:t>
            </w:r>
          </w:p>
        </w:tc>
      </w:tr>
      <w:tr w:rsidR="00F93A7D" w:rsidRPr="00DF4218" w14:paraId="740CAC00" w14:textId="77777777" w:rsidTr="00DF4218">
        <w:tc>
          <w:tcPr>
            <w:tcW w:w="2792" w:type="dxa"/>
          </w:tcPr>
          <w:p w14:paraId="2E5693F1" w14:textId="77777777" w:rsidR="00F93A7D" w:rsidRPr="00DF4218" w:rsidRDefault="00627E24" w:rsidP="00DF4218">
            <w:pPr>
              <w:pStyle w:val="Compact"/>
              <w:spacing w:before="40" w:after="40" w:line="240" w:lineRule="auto"/>
              <w:jc w:val="left"/>
              <w:rPr>
                <w:sz w:val="20"/>
              </w:rPr>
            </w:pPr>
            <w:r>
              <w:rPr>
                <w:sz w:val="20"/>
              </w:rPr>
              <w:t>Cox proportional hazards</w:t>
            </w:r>
          </w:p>
        </w:tc>
        <w:tc>
          <w:tcPr>
            <w:tcW w:w="2204" w:type="dxa"/>
          </w:tcPr>
          <w:p w14:paraId="4A764969" w14:textId="77777777" w:rsidR="00F93A7D" w:rsidRPr="00DF4218" w:rsidRDefault="00627E24" w:rsidP="00DF4218">
            <w:pPr>
              <w:pStyle w:val="Compact"/>
              <w:spacing w:before="40" w:after="40" w:line="240" w:lineRule="auto"/>
              <w:jc w:val="left"/>
              <w:rPr>
                <w:sz w:val="20"/>
              </w:rPr>
            </w:pPr>
            <w:r>
              <w:rPr>
                <w:sz w:val="20"/>
              </w:rPr>
              <w:t>Semi-parametric, linear</w:t>
            </w:r>
          </w:p>
        </w:tc>
        <w:tc>
          <w:tcPr>
            <w:tcW w:w="3527" w:type="dxa"/>
          </w:tcPr>
          <w:p w14:paraId="36EB1836" w14:textId="77777777" w:rsidR="00F93A7D" w:rsidRPr="00DF4218" w:rsidRDefault="00627E24" w:rsidP="00DF4218">
            <w:pPr>
              <w:pStyle w:val="Compact"/>
              <w:spacing w:before="40" w:after="40" w:line="240" w:lineRule="auto"/>
              <w:jc w:val="left"/>
              <w:rPr>
                <w:sz w:val="20"/>
              </w:rPr>
            </w:pPr>
            <w:r>
              <w:rPr>
                <w:sz w:val="20"/>
              </w:rPr>
              <w:t>Ridge penalty: 0, 0.01, 0.1, 0.5</w:t>
            </w:r>
          </w:p>
        </w:tc>
      </w:tr>
      <w:tr w:rsidR="00F93A7D" w:rsidRPr="00DF4218" w14:paraId="395554C4" w14:textId="77777777" w:rsidTr="00DF4218">
        <w:tc>
          <w:tcPr>
            <w:tcW w:w="2792" w:type="dxa"/>
          </w:tcPr>
          <w:p w14:paraId="252F7AC8" w14:textId="77777777" w:rsidR="00F93A7D" w:rsidRPr="00DF4218" w:rsidRDefault="00627E24" w:rsidP="00DF4218">
            <w:pPr>
              <w:pStyle w:val="Compact"/>
              <w:spacing w:before="40" w:after="40" w:line="240" w:lineRule="auto"/>
              <w:jc w:val="left"/>
              <w:rPr>
                <w:sz w:val="20"/>
              </w:rPr>
            </w:pPr>
            <w:r>
              <w:rPr>
                <w:sz w:val="20"/>
              </w:rPr>
              <w:t>Elastic Net Cox</w:t>
            </w:r>
          </w:p>
        </w:tc>
        <w:tc>
          <w:tcPr>
            <w:tcW w:w="2204" w:type="dxa"/>
          </w:tcPr>
          <w:p w14:paraId="29860B05" w14:textId="77777777" w:rsidR="00F93A7D" w:rsidRPr="00DF4218" w:rsidRDefault="00627E24" w:rsidP="00DF4218">
            <w:pPr>
              <w:pStyle w:val="Compact"/>
              <w:spacing w:before="40" w:after="40" w:line="240" w:lineRule="auto"/>
              <w:jc w:val="left"/>
              <w:rPr>
                <w:sz w:val="20"/>
              </w:rPr>
            </w:pPr>
            <w:r>
              <w:rPr>
                <w:sz w:val="20"/>
              </w:rPr>
              <w:t>Regularised, linear</w:t>
            </w:r>
          </w:p>
        </w:tc>
        <w:tc>
          <w:tcPr>
            <w:tcW w:w="3527" w:type="dxa"/>
          </w:tcPr>
          <w:p w14:paraId="166199C8" w14:textId="77777777" w:rsidR="00F93A7D" w:rsidRPr="00DF4218" w:rsidRDefault="00627E24" w:rsidP="00DF4218">
            <w:pPr>
              <w:pStyle w:val="Compact"/>
              <w:spacing w:before="40" w:after="40" w:line="240" w:lineRule="auto"/>
              <w:jc w:val="left"/>
              <w:rPr>
                <w:sz w:val="20"/>
              </w:rPr>
            </w:pPr>
            <w:r>
              <w:rPr>
                <w:sz w:val="20"/>
              </w:rPr>
              <w:t>Penalty strength (5 values) x L1 ratio (0.1, 0.5, 0.9)</w:t>
            </w:r>
          </w:p>
        </w:tc>
      </w:tr>
      <w:tr w:rsidR="00F93A7D" w:rsidRPr="00DF4218" w14:paraId="69FF9421" w14:textId="77777777" w:rsidTr="00DF4218">
        <w:tc>
          <w:tcPr>
            <w:tcW w:w="2792" w:type="dxa"/>
          </w:tcPr>
          <w:p w14:paraId="19A1A525" w14:textId="77777777" w:rsidR="00F93A7D" w:rsidRPr="00DF4218" w:rsidRDefault="00627E24" w:rsidP="00DF4218">
            <w:pPr>
              <w:pStyle w:val="Compact"/>
              <w:spacing w:before="40" w:after="40" w:line="240" w:lineRule="auto"/>
              <w:jc w:val="left"/>
              <w:rPr>
                <w:sz w:val="20"/>
              </w:rPr>
            </w:pPr>
            <w:r>
              <w:rPr>
                <w:sz w:val="20"/>
              </w:rPr>
              <w:t>AFT Weibull, Log-Normal, Log-Logistic</w:t>
            </w:r>
          </w:p>
        </w:tc>
        <w:tc>
          <w:tcPr>
            <w:tcW w:w="2204" w:type="dxa"/>
          </w:tcPr>
          <w:p w14:paraId="694929EC" w14:textId="77777777" w:rsidR="00F93A7D" w:rsidRPr="00DF4218" w:rsidRDefault="00627E24" w:rsidP="00DF4218">
            <w:pPr>
              <w:pStyle w:val="Compact"/>
              <w:spacing w:before="40" w:after="40" w:line="240" w:lineRule="auto"/>
              <w:jc w:val="left"/>
              <w:rPr>
                <w:sz w:val="20"/>
              </w:rPr>
            </w:pPr>
            <w:r>
              <w:rPr>
                <w:sz w:val="20"/>
              </w:rPr>
              <w:t>Parametric</w:t>
            </w:r>
          </w:p>
        </w:tc>
        <w:tc>
          <w:tcPr>
            <w:tcW w:w="3527" w:type="dxa"/>
          </w:tcPr>
          <w:p w14:paraId="36DA2664" w14:textId="77777777" w:rsidR="00F93A7D" w:rsidRPr="00DF4218" w:rsidRDefault="00627E24" w:rsidP="00DF4218">
            <w:pPr>
              <w:pStyle w:val="Compact"/>
              <w:spacing w:before="40" w:after="40" w:line="240" w:lineRule="auto"/>
              <w:jc w:val="left"/>
              <w:rPr>
                <w:sz w:val="20"/>
              </w:rPr>
            </w:pPr>
            <w:r>
              <w:rPr>
                <w:sz w:val="20"/>
              </w:rPr>
              <w:t>None; the best distribution by AIC is the AFT candidate</w:t>
            </w:r>
          </w:p>
        </w:tc>
      </w:tr>
      <w:tr w:rsidR="00F93A7D" w:rsidRPr="00DF4218" w14:paraId="1D8299FE" w14:textId="77777777" w:rsidTr="00DF4218">
        <w:tc>
          <w:tcPr>
            <w:tcW w:w="2792" w:type="dxa"/>
          </w:tcPr>
          <w:p w14:paraId="0CE2B2F9" w14:textId="77777777" w:rsidR="00F93A7D" w:rsidRPr="00DF4218" w:rsidRDefault="00627E24" w:rsidP="00DF4218">
            <w:pPr>
              <w:pStyle w:val="Compact"/>
              <w:spacing w:before="40" w:after="40" w:line="240" w:lineRule="auto"/>
              <w:jc w:val="left"/>
              <w:rPr>
                <w:sz w:val="20"/>
              </w:rPr>
            </w:pPr>
            <w:r>
              <w:rPr>
                <w:sz w:val="20"/>
              </w:rPr>
              <w:t>DeepSurv</w:t>
            </w:r>
          </w:p>
        </w:tc>
        <w:tc>
          <w:tcPr>
            <w:tcW w:w="2204" w:type="dxa"/>
          </w:tcPr>
          <w:p w14:paraId="6FF8AD08" w14:textId="77777777" w:rsidR="00F93A7D" w:rsidRPr="00DF4218" w:rsidRDefault="00627E24" w:rsidP="00DF4218">
            <w:pPr>
              <w:pStyle w:val="Compact"/>
              <w:spacing w:before="40" w:after="40" w:line="240" w:lineRule="auto"/>
              <w:jc w:val="left"/>
              <w:rPr>
                <w:sz w:val="20"/>
              </w:rPr>
            </w:pPr>
            <w:r>
              <w:rPr>
                <w:sz w:val="20"/>
              </w:rPr>
              <w:t>Neural network (Cox loss)</w:t>
            </w:r>
          </w:p>
        </w:tc>
        <w:tc>
          <w:tcPr>
            <w:tcW w:w="3527" w:type="dxa"/>
          </w:tcPr>
          <w:p w14:paraId="3212FD0D" w14:textId="77777777" w:rsidR="00F93A7D" w:rsidRPr="00DF4218" w:rsidRDefault="00627E24" w:rsidP="00DF4218">
            <w:pPr>
              <w:pStyle w:val="Compact"/>
              <w:spacing w:before="40" w:after="40" w:line="240" w:lineRule="auto"/>
              <w:jc w:val="left"/>
              <w:rPr>
                <w:sz w:val="20"/>
              </w:rPr>
            </w:pPr>
            <w:r>
              <w:rPr>
                <w:sz w:val="20"/>
              </w:rPr>
              <w:t>Width (8, 16, 32), layers (1, 2), dropout (0.1, 0.3), learning rate (0.001, 0.01)</w:t>
            </w:r>
          </w:p>
        </w:tc>
      </w:tr>
    </w:tbl>
    <w:p w14:paraId="365A5694" w14:textId="77777777" w:rsidR="00F93A7D" w:rsidRDefault="00627E24">
      <w:pPr>
        <w:pStyle w:val="BodyText"/>
      </w:pPr>
      <w:r>
        <w:rPr>
          <w:b/>
          <w:bCs/>
        </w:rPr>
        <w:t>Selection rule (fixed in advance).</w:t>
      </w:r>
      <w:r>
        <w:t xml:space="preserve"> The candidate with the highest validation Uno's C-index is selected; if another is within 0.02, the simpler model is preferred (Cox and AFT, then Elastic Net, then DeepSurv), and then the better calibrated. The selected model is fitted once on the training set and is the model the artifact uses; 200 bootstrap refits of the training set quantify its uncertainty.</w:t>
      </w:r>
    </w:p>
    <w:p w14:paraId="1EF314BE" w14:textId="77777777" w:rsidR="001967DB" w:rsidRDefault="001967DB" w:rsidP="001967DB">
      <w:pPr>
        <w:pStyle w:val="BodyText"/>
      </w:pPr>
      <w:r>
        <w:t>Figure 4.6 shows how the seven candidates are fitted on the training set, compared on the validation set and reduced to one selected model, which is then evaluated once on the locked test set.</w:t>
      </w:r>
    </w:p>
    <w:p w14:paraId="47D94687" w14:textId="6DBB4F63" w:rsidR="001967DB" w:rsidRDefault="001967DB" w:rsidP="001967DB">
      <w:pPr>
        <w:pStyle w:val="BodyText"/>
        <w:keepNext/>
        <w:jc w:val="center"/>
      </w:pPr>
      <w:r>
        <w:rPr>
          <w:noProof/>
        </w:rPr>
        <w:lastRenderedPageBreak/>
        <w:drawing>
          <wp:inline distT="0" distB="0" distL="0" distR="0" wp14:anchorId="45E18C2A" wp14:editId="21D04CB2">
            <wp:extent cx="5080000" cy="5672575"/>
            <wp:effectExtent l="0" t="0" r="0" b="0"/>
            <wp:docPr id="854406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0699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80000" cy="5672575"/>
                    </a:xfrm>
                    <a:prstGeom prst="rect">
                      <a:avLst/>
                    </a:prstGeom>
                  </pic:spPr>
                </pic:pic>
              </a:graphicData>
            </a:graphic>
          </wp:inline>
        </w:drawing>
      </w:r>
    </w:p>
    <w:p w14:paraId="4FE606AD" w14:textId="77777777" w:rsidR="001967DB" w:rsidRDefault="001967DB" w:rsidP="001967DB">
      <w:pPr>
        <w:pStyle w:val="FigureCaption"/>
      </w:pPr>
      <w:bookmarkStart w:id="97" w:name="_Toc243006209"/>
      <w:r>
        <w:t>Figure 4.6: Processing flow of the candidate models</w:t>
      </w:r>
      <w:bookmarkEnd w:id="97"/>
    </w:p>
    <w:p w14:paraId="42B8332C" w14:textId="0945A560" w:rsidR="00F93A7D" w:rsidRDefault="00627E24">
      <w:pPr>
        <w:pStyle w:val="BodyText"/>
      </w:pPr>
      <w:r>
        <w:t xml:space="preserve">For a profile, the selected model produces an individual survival curve S(t), the probability of still searching at month t. The typical range is read from the curve, as planned in Section 3.9: the lower bound is where S(t) falls to 0.75, the most likely time where it falls to 0.50, and the upper bound where it falls to 0.25. If a level is not reached within the follow-up horizon, the result is reported as "more than" the horizon rather than extrapolated. The same calculation on the 200 bootstrap models gives an 80% interval for the most likely time; the confidence label is High if this interval is at most 2 months wide, Medium if at most 4 months, and Low otherwise or when fewer than 20 training graduates were still followed at that point. For a graduate who has </w:t>
      </w:r>
      <w:r>
        <w:lastRenderedPageBreak/>
        <w:t>already searched m months, the curve is conditioned on still searching: S(t | T &gt; m) = S(t) / S(m).</w:t>
      </w:r>
    </w:p>
    <w:p w14:paraId="2F8FFCCC" w14:textId="77777777" w:rsidR="00F93A7D" w:rsidRDefault="00627E24">
      <w:pPr>
        <w:numPr>
          <w:ilvl w:val="0"/>
          <w:numId w:val="25"/>
        </w:numPr>
      </w:pPr>
      <w:r>
        <w:rPr>
          <w:b/>
          <w:bCs/>
        </w:rPr>
        <w:t>Explanation.</w:t>
      </w:r>
      <w:r>
        <w:t xml:space="preserve"> For the Cox and AFT models, each factor's contribution is its coefficient multiplied by the difference between the profile and the average training graduate; for DeepSurv, SHAP values are used (Mosca et al., 2022). Only factors a graduate can change are listed, at most three helping and three holding back.</w:t>
      </w:r>
    </w:p>
    <w:p w14:paraId="41E1E178" w14:textId="77777777" w:rsidR="00F93A7D" w:rsidRDefault="00627E24">
      <w:pPr>
        <w:numPr>
          <w:ilvl w:val="0"/>
          <w:numId w:val="25"/>
        </w:numPr>
      </w:pPr>
      <w:r>
        <w:rPr>
          <w:b/>
          <w:bCs/>
        </w:rPr>
        <w:t>What-if.</w:t>
      </w:r>
      <w:r>
        <w:t xml:space="preserve"> The profile is predicted again after changes to actionable factors only, within realistic ranges; a change outside the range seen in the training data triggers a caution.</w:t>
      </w:r>
    </w:p>
    <w:p w14:paraId="11939DC0" w14:textId="77777777" w:rsidR="00F93A7D" w:rsidRDefault="00627E24">
      <w:pPr>
        <w:numPr>
          <w:ilvl w:val="0"/>
          <w:numId w:val="25"/>
        </w:numPr>
      </w:pPr>
      <w:r>
        <w:rPr>
          <w:b/>
          <w:bCs/>
        </w:rPr>
        <w:t>Suggestions.</w:t>
      </w:r>
      <w:r>
        <w:t xml:space="preserve"> A search over small combinations of realistic changes returns up to three combinations linked with finding work at least one month sooner, each using different factors.</w:t>
      </w:r>
    </w:p>
    <w:p w14:paraId="67178A77" w14:textId="77777777" w:rsidR="00F93A7D" w:rsidRDefault="00627E24">
      <w:pPr>
        <w:numPr>
          <w:ilvl w:val="0"/>
          <w:numId w:val="25"/>
        </w:numPr>
      </w:pPr>
      <w:r>
        <w:rPr>
          <w:b/>
          <w:bCs/>
        </w:rPr>
        <w:t>Market alignment.</w:t>
      </w:r>
      <w:r>
        <w:t xml:space="preserve"> For each of the 26 skills, the graduate's rating is compared with the employers' mean importance rating and the share of advertisements naming it, and the largest gaps are shown with free learning resources.</w:t>
      </w:r>
    </w:p>
    <w:p w14:paraId="0D27EE85" w14:textId="77777777" w:rsidR="00FF2C9A" w:rsidRDefault="00B539C8">
      <w:pPr>
        <w:numPr>
          <w:ilvl w:val="0"/>
          <w:numId w:val="25"/>
        </w:numPr>
      </w:pPr>
      <w:r>
        <w:rPr>
          <w:b/>
          <w:bCs/>
        </w:rPr>
        <w:t>Chat assistant.</w:t>
      </w:r>
      <w:r>
        <w:t xml:space="preserve"> A question typed by the user is matched by fixed keyword rules to one of a small set of question types - for example why the estimate is what it is, what would change after a given step, which skills to learn, how to find work sooner, how the user compares with similar graduates and whether the estimate can be trusted. The answer is assembled from the same prediction, explanation, what-if, suggestion, market, peer and evaluation outputs and the same wording module as the dashboard, so every number in it is one the model produced. No language model is used, questions outside the system's scope are declined, and nothing is stored.</w:t>
      </w:r>
    </w:p>
    <w:p w14:paraId="4FF61E63" w14:textId="77777777" w:rsidR="00F93A7D" w:rsidRDefault="00627E24">
      <w:pPr>
        <w:pStyle w:val="Heading2"/>
      </w:pPr>
      <w:bookmarkStart w:id="98" w:name="s4-7"/>
      <w:bookmarkStart w:id="99" w:name="_Toc243006153"/>
      <w:bookmarkEnd w:id="93"/>
      <w:r>
        <w:t>4.7 Data Sets/Data Preparation</w:t>
      </w:r>
      <w:bookmarkEnd w:id="99"/>
    </w:p>
    <w:p w14:paraId="2FF88D0A" w14:textId="10AF3657" w:rsidR="00F93A7D" w:rsidRDefault="00627E24">
      <w:pPr>
        <w:pStyle w:val="FirstParagraph"/>
      </w:pPr>
      <w:r>
        <w:rPr>
          <w:b/>
          <w:bCs/>
        </w:rPr>
        <w:t>Collection.</w:t>
      </w:r>
      <w:r>
        <w:t xml:space="preserve"> The main-study responses </w:t>
      </w:r>
      <w:r w:rsidR="00855564">
        <w:t>were collected through Google Forms (47 graduate items, 21 employer items), and the exported response workbooks are kept as the raw record.</w:t>
      </w:r>
      <w:r>
        <w:t xml:space="preserve"> A conversion script turns each workbook into the CSV format read by the pipeline. The pilot (21 graduates, 9 employers) and a small technical test of the form were collected separately and are not used in any analysis (Section 3.11). </w:t>
      </w:r>
      <w:r w:rsidR="00044EC8">
        <w:t xml:space="preserve">Every </w:t>
      </w:r>
      <w:r w:rsidR="00044EC8">
        <w:lastRenderedPageBreak/>
        <w:t>response</w:t>
      </w:r>
      <w:r>
        <w:t xml:space="preserve"> was given the same reference survey date, the end of collection (6 October 2026). This affects only graduates who were still searching, whose follow-up may be overstated by up to about two months; it is reported as a deviation from the plan.</w:t>
      </w:r>
    </w:p>
    <w:p w14:paraId="6D4780A3" w14:textId="79CA981E" w:rsidR="00F93A7D" w:rsidRDefault="00627E24">
      <w:pPr>
        <w:pStyle w:val="BodyText"/>
      </w:pPr>
      <w:r>
        <w:rPr>
          <w:b/>
          <w:bCs/>
        </w:rPr>
        <w:t>Graduate data.</w:t>
      </w:r>
      <w:r>
        <w:t xml:space="preserve"> The 1,175 graduate responses were cleaned with the documented rules </w:t>
      </w:r>
      <w:r w:rsidR="001967DB">
        <w:t>(Figure 4.7)</w:t>
      </w:r>
      <w:r>
        <w:t>. Four duplicate submissions and 24 responses that failed the attention check were removed; 230 final-year students were set aside for descriptive use only; and 32 graduates were removed for impossible or missing dates, for being outside the eligibility window, or for being outside the IT job market. Free-text answers typed under "Other" for the degree programme and the institution were mapped to the "other" programme group and to the institution-type lookup, so no response was lost through an unrecognised label. The 885 modelling graduates were split once, stratified by event and institution type, with a fixed seed.</w:t>
      </w:r>
    </w:p>
    <w:p w14:paraId="6B1EDC68" w14:textId="77777777" w:rsidR="00F93A7D" w:rsidRDefault="00627E24" w:rsidP="00DF4218">
      <w:pPr>
        <w:pStyle w:val="BodyText"/>
        <w:keepNext/>
        <w:spacing w:line="240" w:lineRule="auto"/>
        <w:jc w:val="center"/>
      </w:pPr>
      <w:r>
        <w:rPr>
          <w:noProof/>
        </w:rPr>
        <w:drawing>
          <wp:inline distT="0" distB="0" distL="0" distR="0" wp14:anchorId="4B93575C" wp14:editId="6E8B332B">
            <wp:extent cx="3383280" cy="272571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m46/media/image5.png"/>
                    <pic:cNvPicPr>
                      <a:picLocks noChangeAspect="1" noChangeArrowheads="1"/>
                    </pic:cNvPicPr>
                  </pic:nvPicPr>
                  <pic:blipFill>
                    <a:blip r:embed="rId23"/>
                    <a:stretch>
                      <a:fillRect/>
                    </a:stretch>
                  </pic:blipFill>
                  <pic:spPr bwMode="auto">
                    <a:xfrm>
                      <a:off x="0" y="0"/>
                      <a:ext cx="3383280" cy="2725715"/>
                    </a:xfrm>
                    <a:prstGeom prst="rect">
                      <a:avLst/>
                    </a:prstGeom>
                    <a:noFill/>
                    <a:ln w="9525">
                      <a:noFill/>
                      <a:headEnd/>
                      <a:tailEnd/>
                    </a:ln>
                  </pic:spPr>
                </pic:pic>
              </a:graphicData>
            </a:graphic>
          </wp:inline>
        </w:drawing>
      </w:r>
    </w:p>
    <w:p w14:paraId="19FA70E7" w14:textId="24FF21A4" w:rsidR="00F93A7D" w:rsidRDefault="001967DB">
      <w:pPr>
        <w:pStyle w:val="FigureCaption"/>
      </w:pPr>
      <w:bookmarkStart w:id="100" w:name="_Toc243006210"/>
      <w:r>
        <w:t>Figure 4.7:</w:t>
      </w:r>
      <w:r w:rsidR="00627E24">
        <w:t xml:space="preserve"> Data preparation and the fixed three-way split (graduate data)</w:t>
      </w:r>
      <w:bookmarkEnd w:id="100"/>
    </w:p>
    <w:p w14:paraId="37CA0FC8" w14:textId="77777777" w:rsidR="00F93A7D" w:rsidRDefault="00627E24">
      <w:pPr>
        <w:pStyle w:val="BodyText"/>
      </w:pPr>
      <w:r>
        <w:rPr>
          <w:b/>
          <w:bCs/>
        </w:rPr>
        <w:t>Predictors.</w:t>
      </w:r>
      <w:r>
        <w:t xml:space="preserve"> The 17 technical and 9 soft-skill ratings were averaged into two scores after the reliability check (Cronbach's alpha 0.92 and 0.91 on the 885 modelling graduates). The model uses 14 predictors - GPA, degree group, institution type, internship months, certifications, projects, the two skill scores, and the six preparation items portfolio (Q14), years of preparation (Q20), self-learning (Q21), hackathons (Q23), open source (Q24) and SDLC familiarity (Q29) - giving 16 model columns and 467 training events, or 29.2 events per parameter, well above the minimum of 10. Imputation, scaling and encoding are learned from the training set only. No outcome or post-employment field can reach the model, which is checked automatically.</w:t>
      </w:r>
    </w:p>
    <w:p w14:paraId="5DCC3888" w14:textId="77777777" w:rsidR="00F93A7D" w:rsidRDefault="00627E24">
      <w:pPr>
        <w:pStyle w:val="BodyText"/>
      </w:pPr>
      <w:r>
        <w:rPr>
          <w:b/>
          <w:bCs/>
        </w:rPr>
        <w:lastRenderedPageBreak/>
        <w:t>Employer data and job advertisements.</w:t>
      </w:r>
      <w:r>
        <w:t xml:space="preserve"> Of 245 employer responses, 6 failed the attention check, leaving 239 (102 software-development companies; 73 organisations with more than 500 staff). The 324 job advertisements were posted by 211 employers between 12 July and 11 October 2026; each was coded to the same 26-skill vocabulary, assigned a role family by fixed title rules, and classified as intern/trainee or junior/associate.</w:t>
      </w:r>
    </w:p>
    <w:p w14:paraId="7EA1A12E" w14:textId="77777777" w:rsidR="00F93A7D" w:rsidRDefault="00627E24">
      <w:pPr>
        <w:pStyle w:val="Heading2"/>
      </w:pPr>
      <w:bookmarkStart w:id="101" w:name="s4-8"/>
      <w:bookmarkStart w:id="102" w:name="_Toc243006154"/>
      <w:bookmarkEnd w:id="98"/>
      <w:r>
        <w:t>4.8 Technology Selection</w:t>
      </w:r>
      <w:bookmarkEnd w:id="102"/>
    </w:p>
    <w:p w14:paraId="19B15182" w14:textId="472CDC2B" w:rsidR="00F93A7D" w:rsidRDefault="008908A4">
      <w:pPr>
        <w:pStyle w:val="TableCaption"/>
      </w:pPr>
      <w:bookmarkStart w:id="103" w:name="_Toc243006260"/>
      <w:r>
        <w:t>Table 4.5:</w:t>
      </w:r>
      <w:r w:rsidR="00627E24">
        <w:t xml:space="preserve"> Technology selection</w:t>
      </w:r>
      <w:bookmarkEnd w:id="10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63"/>
        <w:gridCol w:w="2939"/>
        <w:gridCol w:w="3821"/>
      </w:tblGrid>
      <w:tr w:rsidR="00F93A7D" w:rsidRPr="00DF4218" w14:paraId="6F3226ED"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763" w:type="dxa"/>
            <w:tcBorders>
              <w:bottom w:val="none" w:sz="0" w:space="0" w:color="auto"/>
            </w:tcBorders>
          </w:tcPr>
          <w:p w14:paraId="42909C01" w14:textId="77777777" w:rsidR="00F93A7D" w:rsidRPr="00DF4218" w:rsidRDefault="00627E24" w:rsidP="00DF4218">
            <w:pPr>
              <w:pStyle w:val="Compact"/>
              <w:spacing w:before="40" w:after="40" w:line="240" w:lineRule="auto"/>
              <w:jc w:val="left"/>
              <w:rPr>
                <w:b/>
                <w:sz w:val="20"/>
              </w:rPr>
            </w:pPr>
            <w:r>
              <w:rPr>
                <w:b/>
                <w:bCs/>
                <w:sz w:val="20"/>
              </w:rPr>
              <w:t>Concern</w:t>
            </w:r>
          </w:p>
        </w:tc>
        <w:tc>
          <w:tcPr>
            <w:tcW w:w="2939" w:type="dxa"/>
            <w:tcBorders>
              <w:bottom w:val="none" w:sz="0" w:space="0" w:color="auto"/>
            </w:tcBorders>
          </w:tcPr>
          <w:p w14:paraId="40BD998C" w14:textId="77777777" w:rsidR="00F93A7D" w:rsidRPr="00DF4218" w:rsidRDefault="00627E24" w:rsidP="00DF4218">
            <w:pPr>
              <w:pStyle w:val="Compact"/>
              <w:spacing w:before="40" w:after="40" w:line="240" w:lineRule="auto"/>
              <w:jc w:val="left"/>
              <w:rPr>
                <w:b/>
                <w:sz w:val="20"/>
              </w:rPr>
            </w:pPr>
            <w:r>
              <w:rPr>
                <w:b/>
                <w:bCs/>
                <w:sz w:val="20"/>
              </w:rPr>
              <w:t>Technology (version)</w:t>
            </w:r>
          </w:p>
        </w:tc>
        <w:tc>
          <w:tcPr>
            <w:tcW w:w="3821" w:type="dxa"/>
            <w:tcBorders>
              <w:bottom w:val="none" w:sz="0" w:space="0" w:color="auto"/>
            </w:tcBorders>
          </w:tcPr>
          <w:p w14:paraId="44B858C4" w14:textId="77777777" w:rsidR="00F93A7D" w:rsidRPr="00DF4218" w:rsidRDefault="00627E24" w:rsidP="00DF4218">
            <w:pPr>
              <w:pStyle w:val="Compact"/>
              <w:spacing w:before="40" w:after="40" w:line="240" w:lineRule="auto"/>
              <w:jc w:val="left"/>
              <w:rPr>
                <w:b/>
                <w:sz w:val="20"/>
              </w:rPr>
            </w:pPr>
            <w:r>
              <w:rPr>
                <w:b/>
                <w:bCs/>
                <w:sz w:val="20"/>
              </w:rPr>
              <w:t>Reason</w:t>
            </w:r>
          </w:p>
        </w:tc>
      </w:tr>
      <w:tr w:rsidR="00F93A7D" w:rsidRPr="00DF4218" w14:paraId="38617CA0" w14:textId="77777777" w:rsidTr="00DF4218">
        <w:tc>
          <w:tcPr>
            <w:tcW w:w="1763" w:type="dxa"/>
          </w:tcPr>
          <w:p w14:paraId="720C3620" w14:textId="77777777" w:rsidR="00F93A7D" w:rsidRPr="00DF4218" w:rsidRDefault="00627E24" w:rsidP="00DF4218">
            <w:pPr>
              <w:pStyle w:val="Compact"/>
              <w:spacing w:before="40" w:after="40" w:line="240" w:lineRule="auto"/>
              <w:jc w:val="left"/>
              <w:rPr>
                <w:sz w:val="20"/>
              </w:rPr>
            </w:pPr>
            <w:r>
              <w:rPr>
                <w:sz w:val="20"/>
              </w:rPr>
              <w:t>Survival models</w:t>
            </w:r>
          </w:p>
        </w:tc>
        <w:tc>
          <w:tcPr>
            <w:tcW w:w="2939" w:type="dxa"/>
          </w:tcPr>
          <w:p w14:paraId="59855658" w14:textId="77777777" w:rsidR="00F93A7D" w:rsidRPr="00DF4218" w:rsidRDefault="00627E24" w:rsidP="00DF4218">
            <w:pPr>
              <w:pStyle w:val="Compact"/>
              <w:spacing w:before="40" w:after="40" w:line="240" w:lineRule="auto"/>
              <w:jc w:val="left"/>
              <w:rPr>
                <w:sz w:val="20"/>
              </w:rPr>
            </w:pPr>
            <w:r>
              <w:rPr>
                <w:sz w:val="20"/>
              </w:rPr>
              <w:t>lifelines 0.30, scikit-survival 0.28, pycox 0.3 on PyTorch 2.14</w:t>
            </w:r>
          </w:p>
        </w:tc>
        <w:tc>
          <w:tcPr>
            <w:tcW w:w="3821" w:type="dxa"/>
          </w:tcPr>
          <w:p w14:paraId="6B4E5D63" w14:textId="77777777" w:rsidR="00F93A7D" w:rsidRPr="00DF4218" w:rsidRDefault="00627E24" w:rsidP="00DF4218">
            <w:pPr>
              <w:pStyle w:val="Compact"/>
              <w:spacing w:before="40" w:after="40" w:line="240" w:lineRule="auto"/>
              <w:jc w:val="left"/>
              <w:rPr>
                <w:sz w:val="20"/>
              </w:rPr>
            </w:pPr>
            <w:r>
              <w:rPr>
                <w:sz w:val="20"/>
              </w:rPr>
              <w:t>Established libraries for Cox, Elastic Net Cox, AFT and neural survival models, as planned in Section 3.8</w:t>
            </w:r>
          </w:p>
        </w:tc>
      </w:tr>
      <w:tr w:rsidR="00F93A7D" w:rsidRPr="00DF4218" w14:paraId="08E6591B" w14:textId="77777777" w:rsidTr="00DF4218">
        <w:tc>
          <w:tcPr>
            <w:tcW w:w="1763" w:type="dxa"/>
          </w:tcPr>
          <w:p w14:paraId="0EF6E211" w14:textId="77777777" w:rsidR="00F93A7D" w:rsidRPr="00DF4218" w:rsidRDefault="00627E24" w:rsidP="00DF4218">
            <w:pPr>
              <w:pStyle w:val="Compact"/>
              <w:spacing w:before="40" w:after="40" w:line="240" w:lineRule="auto"/>
              <w:jc w:val="left"/>
              <w:rPr>
                <w:sz w:val="20"/>
              </w:rPr>
            </w:pPr>
            <w:r>
              <w:rPr>
                <w:sz w:val="20"/>
              </w:rPr>
              <w:t>Explanations</w:t>
            </w:r>
          </w:p>
        </w:tc>
        <w:tc>
          <w:tcPr>
            <w:tcW w:w="2939" w:type="dxa"/>
          </w:tcPr>
          <w:p w14:paraId="304B54C8" w14:textId="77777777" w:rsidR="00F93A7D" w:rsidRPr="00DF4218" w:rsidRDefault="00627E24" w:rsidP="00DF4218">
            <w:pPr>
              <w:pStyle w:val="Compact"/>
              <w:spacing w:before="40" w:after="40" w:line="240" w:lineRule="auto"/>
              <w:jc w:val="left"/>
              <w:rPr>
                <w:sz w:val="20"/>
              </w:rPr>
            </w:pPr>
            <w:r>
              <w:rPr>
                <w:sz w:val="20"/>
              </w:rPr>
              <w:t>SHAP 0.51</w:t>
            </w:r>
          </w:p>
        </w:tc>
        <w:tc>
          <w:tcPr>
            <w:tcW w:w="3821" w:type="dxa"/>
          </w:tcPr>
          <w:p w14:paraId="550055BF" w14:textId="77777777" w:rsidR="00F93A7D" w:rsidRPr="00DF4218" w:rsidRDefault="00627E24" w:rsidP="00DF4218">
            <w:pPr>
              <w:pStyle w:val="Compact"/>
              <w:spacing w:before="40" w:after="40" w:line="240" w:lineRule="auto"/>
              <w:jc w:val="left"/>
              <w:rPr>
                <w:sz w:val="20"/>
              </w:rPr>
            </w:pPr>
            <w:r>
              <w:rPr>
                <w:sz w:val="20"/>
              </w:rPr>
              <w:t>Local explanations for the neural model</w:t>
            </w:r>
          </w:p>
        </w:tc>
      </w:tr>
      <w:tr w:rsidR="00F93A7D" w:rsidRPr="00DF4218" w14:paraId="0384AF85" w14:textId="77777777" w:rsidTr="00DF4218">
        <w:tc>
          <w:tcPr>
            <w:tcW w:w="1763" w:type="dxa"/>
          </w:tcPr>
          <w:p w14:paraId="07F516B0" w14:textId="77777777" w:rsidR="00F93A7D" w:rsidRPr="00DF4218" w:rsidRDefault="00627E24" w:rsidP="00DF4218">
            <w:pPr>
              <w:pStyle w:val="Compact"/>
              <w:spacing w:before="40" w:after="40" w:line="240" w:lineRule="auto"/>
              <w:jc w:val="left"/>
              <w:rPr>
                <w:sz w:val="20"/>
              </w:rPr>
            </w:pPr>
            <w:r>
              <w:rPr>
                <w:sz w:val="20"/>
              </w:rPr>
              <w:t>API</w:t>
            </w:r>
          </w:p>
        </w:tc>
        <w:tc>
          <w:tcPr>
            <w:tcW w:w="2939" w:type="dxa"/>
          </w:tcPr>
          <w:p w14:paraId="6074020D" w14:textId="77777777" w:rsidR="00F93A7D" w:rsidRPr="00DF4218" w:rsidRDefault="00627E24" w:rsidP="00DF4218">
            <w:pPr>
              <w:pStyle w:val="Compact"/>
              <w:spacing w:before="40" w:after="40" w:line="240" w:lineRule="auto"/>
              <w:jc w:val="left"/>
              <w:rPr>
                <w:sz w:val="20"/>
              </w:rPr>
            </w:pPr>
            <w:r>
              <w:rPr>
                <w:sz w:val="20"/>
              </w:rPr>
              <w:t>FastAPI 0.142 with Pydantic 2</w:t>
            </w:r>
          </w:p>
        </w:tc>
        <w:tc>
          <w:tcPr>
            <w:tcW w:w="3821" w:type="dxa"/>
          </w:tcPr>
          <w:p w14:paraId="5D7F9BB1" w14:textId="77777777" w:rsidR="00F93A7D" w:rsidRPr="00DF4218" w:rsidRDefault="00627E24" w:rsidP="00DF4218">
            <w:pPr>
              <w:pStyle w:val="Compact"/>
              <w:spacing w:before="40" w:after="40" w:line="240" w:lineRule="auto"/>
              <w:jc w:val="left"/>
              <w:rPr>
                <w:sz w:val="20"/>
              </w:rPr>
            </w:pPr>
            <w:r>
              <w:rPr>
                <w:sz w:val="20"/>
              </w:rPr>
              <w:t>Fast, typed request validation and automatic documentation</w:t>
            </w:r>
          </w:p>
        </w:tc>
      </w:tr>
      <w:tr w:rsidR="00F93A7D" w:rsidRPr="00DF4218" w14:paraId="59C2FBEF" w14:textId="77777777" w:rsidTr="00DF4218">
        <w:tc>
          <w:tcPr>
            <w:tcW w:w="1763" w:type="dxa"/>
          </w:tcPr>
          <w:p w14:paraId="144E291B" w14:textId="77777777" w:rsidR="00F93A7D" w:rsidRPr="00DF4218" w:rsidRDefault="00627E24" w:rsidP="00DF4218">
            <w:pPr>
              <w:pStyle w:val="Compact"/>
              <w:spacing w:before="40" w:after="40" w:line="240" w:lineRule="auto"/>
              <w:jc w:val="left"/>
              <w:rPr>
                <w:sz w:val="20"/>
              </w:rPr>
            </w:pPr>
            <w:r>
              <w:rPr>
                <w:sz w:val="20"/>
              </w:rPr>
              <w:t>Interface</w:t>
            </w:r>
          </w:p>
        </w:tc>
        <w:tc>
          <w:tcPr>
            <w:tcW w:w="2939" w:type="dxa"/>
          </w:tcPr>
          <w:p w14:paraId="158BB598" w14:textId="77777777" w:rsidR="00F93A7D" w:rsidRPr="00DF4218" w:rsidRDefault="00627E24" w:rsidP="00DF4218">
            <w:pPr>
              <w:pStyle w:val="Compact"/>
              <w:spacing w:before="40" w:after="40" w:line="240" w:lineRule="auto"/>
              <w:jc w:val="left"/>
              <w:rPr>
                <w:sz w:val="20"/>
              </w:rPr>
            </w:pPr>
            <w:r>
              <w:rPr>
                <w:sz w:val="20"/>
              </w:rPr>
              <w:t>Streamlit 1.65 with Plotly</w:t>
            </w:r>
          </w:p>
        </w:tc>
        <w:tc>
          <w:tcPr>
            <w:tcW w:w="3821" w:type="dxa"/>
          </w:tcPr>
          <w:p w14:paraId="2BC25852" w14:textId="77777777" w:rsidR="00F93A7D" w:rsidRPr="00DF4218" w:rsidRDefault="00627E24" w:rsidP="00DF4218">
            <w:pPr>
              <w:pStyle w:val="Compact"/>
              <w:spacing w:before="40" w:after="40" w:line="240" w:lineRule="auto"/>
              <w:jc w:val="left"/>
              <w:rPr>
                <w:sz w:val="20"/>
              </w:rPr>
            </w:pPr>
            <w:r>
              <w:rPr>
                <w:sz w:val="20"/>
              </w:rPr>
              <w:t>Python-only stack for a single developer; interactive charts</w:t>
            </w:r>
          </w:p>
        </w:tc>
      </w:tr>
      <w:tr w:rsidR="00F93A7D" w:rsidRPr="00DF4218" w14:paraId="5197C70E" w14:textId="77777777" w:rsidTr="00DF4218">
        <w:tc>
          <w:tcPr>
            <w:tcW w:w="1763" w:type="dxa"/>
          </w:tcPr>
          <w:p w14:paraId="2847D7DE" w14:textId="77777777" w:rsidR="00F93A7D" w:rsidRPr="00DF4218" w:rsidRDefault="00627E24" w:rsidP="00DF4218">
            <w:pPr>
              <w:pStyle w:val="Compact"/>
              <w:spacing w:before="40" w:after="40" w:line="240" w:lineRule="auto"/>
              <w:jc w:val="left"/>
              <w:rPr>
                <w:sz w:val="20"/>
              </w:rPr>
            </w:pPr>
            <w:r>
              <w:rPr>
                <w:sz w:val="20"/>
              </w:rPr>
              <w:t>Reference data</w:t>
            </w:r>
          </w:p>
        </w:tc>
        <w:tc>
          <w:tcPr>
            <w:tcW w:w="2939" w:type="dxa"/>
          </w:tcPr>
          <w:p w14:paraId="67312388" w14:textId="77777777" w:rsidR="00F93A7D" w:rsidRPr="00DF4218" w:rsidRDefault="00627E24" w:rsidP="00DF4218">
            <w:pPr>
              <w:pStyle w:val="Compact"/>
              <w:spacing w:before="40" w:after="40" w:line="240" w:lineRule="auto"/>
              <w:jc w:val="left"/>
              <w:rPr>
                <w:sz w:val="20"/>
              </w:rPr>
            </w:pPr>
            <w:r>
              <w:rPr>
                <w:sz w:val="20"/>
              </w:rPr>
              <w:t>SQLite</w:t>
            </w:r>
          </w:p>
        </w:tc>
        <w:tc>
          <w:tcPr>
            <w:tcW w:w="3821" w:type="dxa"/>
          </w:tcPr>
          <w:p w14:paraId="632D07F9" w14:textId="77777777" w:rsidR="00F93A7D" w:rsidRPr="00DF4218" w:rsidRDefault="00627E24" w:rsidP="00DF4218">
            <w:pPr>
              <w:pStyle w:val="Compact"/>
              <w:spacing w:before="40" w:after="40" w:line="240" w:lineRule="auto"/>
              <w:jc w:val="left"/>
              <w:rPr>
                <w:sz w:val="20"/>
              </w:rPr>
            </w:pPr>
            <w:r>
              <w:rPr>
                <w:sz w:val="20"/>
              </w:rPr>
              <w:t>Read-only aggregated data; no database server to run or secure</w:t>
            </w:r>
          </w:p>
        </w:tc>
      </w:tr>
      <w:tr w:rsidR="00F93A7D" w:rsidRPr="00DF4218" w14:paraId="59884832" w14:textId="77777777" w:rsidTr="00DF4218">
        <w:tc>
          <w:tcPr>
            <w:tcW w:w="1763" w:type="dxa"/>
          </w:tcPr>
          <w:p w14:paraId="46BC37A2" w14:textId="77777777" w:rsidR="00F93A7D" w:rsidRPr="00DF4218" w:rsidRDefault="00627E24" w:rsidP="00DF4218">
            <w:pPr>
              <w:pStyle w:val="Compact"/>
              <w:spacing w:before="40" w:after="40" w:line="240" w:lineRule="auto"/>
              <w:jc w:val="left"/>
              <w:rPr>
                <w:sz w:val="20"/>
              </w:rPr>
            </w:pPr>
            <w:r>
              <w:rPr>
                <w:sz w:val="20"/>
              </w:rPr>
              <w:t>Testing</w:t>
            </w:r>
          </w:p>
        </w:tc>
        <w:tc>
          <w:tcPr>
            <w:tcW w:w="2939" w:type="dxa"/>
          </w:tcPr>
          <w:p w14:paraId="3DAF09A2" w14:textId="77777777" w:rsidR="00F93A7D" w:rsidRPr="00DF4218" w:rsidRDefault="00627E24" w:rsidP="00DF4218">
            <w:pPr>
              <w:pStyle w:val="Compact"/>
              <w:spacing w:before="40" w:after="40" w:line="240" w:lineRule="auto"/>
              <w:jc w:val="left"/>
              <w:rPr>
                <w:sz w:val="20"/>
              </w:rPr>
            </w:pPr>
            <w:r>
              <w:rPr>
                <w:sz w:val="20"/>
              </w:rPr>
              <w:t>pytest</w:t>
            </w:r>
          </w:p>
        </w:tc>
        <w:tc>
          <w:tcPr>
            <w:tcW w:w="3821" w:type="dxa"/>
          </w:tcPr>
          <w:p w14:paraId="7F116623" w14:textId="77777777" w:rsidR="00F93A7D" w:rsidRPr="00DF4218" w:rsidRDefault="00627E24" w:rsidP="00DF4218">
            <w:pPr>
              <w:pStyle w:val="Compact"/>
              <w:spacing w:before="40" w:after="40" w:line="240" w:lineRule="auto"/>
              <w:jc w:val="left"/>
              <w:rPr>
                <w:sz w:val="20"/>
              </w:rPr>
            </w:pPr>
            <w:r>
              <w:rPr>
                <w:sz w:val="20"/>
              </w:rPr>
              <w:t>Automated unit, integration and API tests</w:t>
            </w:r>
          </w:p>
        </w:tc>
      </w:tr>
    </w:tbl>
    <w:p w14:paraId="5C468D30" w14:textId="77777777" w:rsidR="00F93A7D" w:rsidRDefault="00627E24">
      <w:pPr>
        <w:pStyle w:val="BodyText"/>
      </w:pPr>
      <w:r>
        <w:t>Two choices differ from Section 3.8. Streamlit replaced Next.js for the interface, because a single Python codebase allowed the multi-panel dashboard, its charts and the model code to be built and tested by one developer within the timeline, while the separation between interface and FastAPI service planned in Section 3.8 was kept. SQLite replaced PostgreSQL, because the reference data are small, read-only and aggregated, so a file-based database removes a server without losing any function. Both remain web-based and are accessible from a mobile browser.</w:t>
      </w:r>
    </w:p>
    <w:p w14:paraId="19A36147" w14:textId="77777777" w:rsidR="00F93A7D" w:rsidRDefault="00627E24">
      <w:pPr>
        <w:pStyle w:val="Heading2"/>
      </w:pPr>
      <w:bookmarkStart w:id="104" w:name="s4-9"/>
      <w:bookmarkStart w:id="105" w:name="_Toc243006155"/>
      <w:bookmarkEnd w:id="101"/>
      <w:r>
        <w:t>4.9 Implementation</w:t>
      </w:r>
      <w:bookmarkEnd w:id="105"/>
    </w:p>
    <w:p w14:paraId="2BD7976B" w14:textId="37B0D959" w:rsidR="00F93A7D" w:rsidRDefault="00627E24">
      <w:pPr>
        <w:pStyle w:val="FirstParagraph"/>
      </w:pPr>
      <w:r>
        <w:t xml:space="preserve">The system was implemented as a Python 3.11 project with four packages: core (schema, import and cleaning, preprocessing, models, evaluation, prediction, explanation and the studies), api (the FastAPI service), frontend (one module per page and a shared style module) and tests. A single command, python -m core.run_all, reproduces the entire analysis from the raw files and regenerates every report and figure; random seeds are fixed, so running it twice gives identical results. Key implementation decisions were to learn all preprocessing from the training set only, to </w:t>
      </w:r>
      <w:r>
        <w:lastRenderedPageBreak/>
        <w:t xml:space="preserve">write the split to a file that every module reads so that no graduate can change role, to evaluate the test set in one function called once after selection, and to make the API stateless. </w:t>
      </w:r>
      <w:r w:rsidR="001A22DA">
        <w:t>The implementation is covered by 295 automated tests</w:t>
      </w:r>
      <w:r>
        <w:t xml:space="preserve"> (Chapter 5).</w:t>
      </w:r>
      <w:r w:rsidR="00494E1D">
        <w:t xml:space="preserve"> The complete source code, tests and documentation are available at </w:t>
      </w:r>
      <w:hyperlink r:id="rId24" w:history="1">
        <w:r w:rsidR="00494E1D" w:rsidRPr="00494E1D">
          <w:rPr>
            <w:rStyle w:val="Hyperlink"/>
          </w:rPr>
          <w:t>https://github.com/ShaznaSalman/final-research-employability-survival_COBSCCOMP24.2P019</w:t>
        </w:r>
      </w:hyperlink>
      <w:r w:rsidR="00494E1D">
        <w:rPr>
          <w:color w:val="auto"/>
        </w:rPr>
        <w:t>.</w:t>
      </w:r>
    </w:p>
    <w:p w14:paraId="104A812C" w14:textId="77777777" w:rsidR="001967DB" w:rsidRDefault="001967DB" w:rsidP="001967DB">
      <w:pPr>
        <w:pStyle w:val="BodyText"/>
      </w:pPr>
      <w:bookmarkStart w:id="106" w:name="s4-10"/>
      <w:bookmarkEnd w:id="104"/>
      <w:r w:rsidRPr="001967DB">
        <w:rPr>
          <w:b/>
        </w:rPr>
        <w:t>Deployment and environment.</w:t>
      </w:r>
      <w:r>
        <w:t xml:space="preserve"> The system runs as two processes on one machine: the FastAPI service (uvicorn api.main:app) and the Streamlit web application (streamlit run frontend/app.py), which calls only the API. The service loads the saved artifacts when it starts, so the offline pipeline (python -m core.run_all, about five minutes) must have been run first or the artifacts supplied with the code. The host needs Python 3.11 and the packages listed in the requirements files of the repository; the measurements in Section 5.5 were taken on a laptop with an AMD Ryzen 5 7535HS processor and 16 GB of memory. A user needs only a current web browser: nothing is installed, no account or camera is needed, and nothing that is entered is stored. No special training was needed in the usability sessions (Section 5.7).</w:t>
      </w:r>
    </w:p>
    <w:p w14:paraId="6128EBC9" w14:textId="34ADF2DB" w:rsidR="00DD222E" w:rsidRDefault="00DD222E" w:rsidP="00DD222E">
      <w:pPr>
        <w:pStyle w:val="BodyText"/>
      </w:pPr>
      <w:r w:rsidRPr="00DD222E">
        <w:rPr>
          <w:b/>
        </w:rPr>
        <w:t>Testing plan.</w:t>
      </w:r>
      <w:r>
        <w:t xml:space="preserve"> Table 4.6 shows how correctness and quality are checked; the results are reported in Chapter 5.</w:t>
      </w:r>
    </w:p>
    <w:p w14:paraId="338BE74B" w14:textId="77777777" w:rsidR="00DD222E" w:rsidRDefault="00DD222E" w:rsidP="00CF2DDA">
      <w:pPr>
        <w:pStyle w:val="TableCaption"/>
      </w:pPr>
      <w:bookmarkStart w:id="107" w:name="_Toc243006261"/>
      <w:r>
        <w:lastRenderedPageBreak/>
        <w:t>Table 4.6: Testing plan</w:t>
      </w:r>
      <w:bookmarkEnd w:id="107"/>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2360"/>
        <w:gridCol w:w="2760"/>
        <w:gridCol w:w="1640"/>
      </w:tblGrid>
      <w:tr w:rsidR="00DD222E" w:rsidRPr="00DD222E" w14:paraId="470ACEFD" w14:textId="77777777" w:rsidTr="00DD222E">
        <w:trPr>
          <w:cnfStyle w:val="100000000000" w:firstRow="1" w:lastRow="0" w:firstColumn="0" w:lastColumn="0" w:oddVBand="0" w:evenVBand="0" w:oddHBand="0" w:evenHBand="0" w:firstRowFirstColumn="0" w:firstRowLastColumn="0" w:lastRowFirstColumn="0" w:lastRowLastColumn="0"/>
          <w:tblHeader/>
        </w:trPr>
        <w:tc>
          <w:tcPr>
            <w:tcW w:w="1760" w:type="dxa"/>
            <w:tcBorders>
              <w:bottom w:val="none" w:sz="0" w:space="0" w:color="auto"/>
            </w:tcBorders>
            <w:vAlign w:val="top"/>
          </w:tcPr>
          <w:p w14:paraId="200E01D4" w14:textId="4478A00B" w:rsidR="00DD222E" w:rsidRPr="00DD222E" w:rsidRDefault="00DD222E" w:rsidP="00CF2DDA">
            <w:pPr>
              <w:pStyle w:val="Compact"/>
              <w:keepNext/>
              <w:spacing w:before="40" w:after="40"/>
              <w:jc w:val="left"/>
              <w:rPr>
                <w:b/>
                <w:sz w:val="20"/>
              </w:rPr>
            </w:pPr>
            <w:r w:rsidRPr="00DD222E">
              <w:rPr>
                <w:b/>
                <w:sz w:val="20"/>
              </w:rPr>
              <w:t>Test</w:t>
            </w:r>
          </w:p>
        </w:tc>
        <w:tc>
          <w:tcPr>
            <w:tcW w:w="2360" w:type="dxa"/>
            <w:tcBorders>
              <w:bottom w:val="none" w:sz="0" w:space="0" w:color="auto"/>
            </w:tcBorders>
            <w:vAlign w:val="top"/>
          </w:tcPr>
          <w:p w14:paraId="5468DE55" w14:textId="62A09472" w:rsidR="00DD222E" w:rsidRPr="00DD222E" w:rsidRDefault="00DD222E" w:rsidP="00CF2DDA">
            <w:pPr>
              <w:pStyle w:val="Compact"/>
              <w:keepNext/>
              <w:spacing w:before="40" w:after="40"/>
              <w:jc w:val="left"/>
              <w:rPr>
                <w:b/>
                <w:sz w:val="20"/>
              </w:rPr>
            </w:pPr>
            <w:r w:rsidRPr="00DD222E">
              <w:rPr>
                <w:b/>
                <w:sz w:val="20"/>
              </w:rPr>
              <w:t>What is checked</w:t>
            </w:r>
          </w:p>
        </w:tc>
        <w:tc>
          <w:tcPr>
            <w:tcW w:w="2760" w:type="dxa"/>
            <w:tcBorders>
              <w:bottom w:val="none" w:sz="0" w:space="0" w:color="auto"/>
            </w:tcBorders>
            <w:vAlign w:val="top"/>
          </w:tcPr>
          <w:p w14:paraId="5626452F" w14:textId="456BBA12" w:rsidR="00DD222E" w:rsidRPr="00DD222E" w:rsidRDefault="00DD222E" w:rsidP="00CF2DDA">
            <w:pPr>
              <w:pStyle w:val="Compact"/>
              <w:keepNext/>
              <w:spacing w:before="40" w:after="40"/>
              <w:jc w:val="left"/>
              <w:rPr>
                <w:b/>
                <w:sz w:val="20"/>
              </w:rPr>
            </w:pPr>
            <w:r w:rsidRPr="00DD222E">
              <w:rPr>
                <w:b/>
                <w:sz w:val="20"/>
              </w:rPr>
              <w:t>Method</w:t>
            </w:r>
          </w:p>
        </w:tc>
        <w:tc>
          <w:tcPr>
            <w:tcW w:w="1640" w:type="dxa"/>
            <w:tcBorders>
              <w:bottom w:val="none" w:sz="0" w:space="0" w:color="auto"/>
            </w:tcBorders>
            <w:vAlign w:val="top"/>
          </w:tcPr>
          <w:p w14:paraId="153901E8" w14:textId="50CE2A84" w:rsidR="00DD222E" w:rsidRPr="00DD222E" w:rsidRDefault="00DD222E" w:rsidP="00CF2DDA">
            <w:pPr>
              <w:pStyle w:val="Compact"/>
              <w:keepNext/>
              <w:spacing w:before="40" w:after="40"/>
              <w:jc w:val="left"/>
              <w:rPr>
                <w:b/>
                <w:sz w:val="20"/>
              </w:rPr>
            </w:pPr>
            <w:r w:rsidRPr="00DD222E">
              <w:rPr>
                <w:b/>
                <w:sz w:val="20"/>
              </w:rPr>
              <w:t>Pass criterion</w:t>
            </w:r>
          </w:p>
        </w:tc>
      </w:tr>
      <w:tr w:rsidR="00DD222E" w:rsidRPr="00DD222E" w14:paraId="2DBE24AF" w14:textId="77777777" w:rsidTr="00DD222E">
        <w:tc>
          <w:tcPr>
            <w:tcW w:w="1760" w:type="dxa"/>
          </w:tcPr>
          <w:p w14:paraId="04B3921C" w14:textId="1041EBF6" w:rsidR="00DD222E" w:rsidRPr="00DD222E" w:rsidRDefault="00DD222E" w:rsidP="00CF2DDA">
            <w:pPr>
              <w:pStyle w:val="Compact"/>
              <w:keepNext/>
              <w:spacing w:before="40" w:after="40"/>
              <w:jc w:val="left"/>
              <w:rPr>
                <w:sz w:val="20"/>
              </w:rPr>
            </w:pPr>
            <w:r w:rsidRPr="00DD222E">
              <w:rPr>
                <w:sz w:val="20"/>
              </w:rPr>
              <w:t>1. Data and outcome</w:t>
            </w:r>
          </w:p>
        </w:tc>
        <w:tc>
          <w:tcPr>
            <w:tcW w:w="2360" w:type="dxa"/>
          </w:tcPr>
          <w:p w14:paraId="77F8F99C" w14:textId="4C060652" w:rsidR="00DD222E" w:rsidRPr="00DD222E" w:rsidRDefault="00DD222E" w:rsidP="00CF2DDA">
            <w:pPr>
              <w:pStyle w:val="Compact"/>
              <w:keepNext/>
              <w:spacing w:before="40" w:after="40"/>
              <w:jc w:val="left"/>
              <w:rPr>
                <w:sz w:val="20"/>
              </w:rPr>
            </w:pPr>
            <w:r w:rsidRPr="00DD222E">
              <w:rPr>
                <w:sz w:val="20"/>
              </w:rPr>
              <w:t>Duration and event are built correctly; no validation or test graduate reaches model fitting</w:t>
            </w:r>
          </w:p>
        </w:tc>
        <w:tc>
          <w:tcPr>
            <w:tcW w:w="2760" w:type="dxa"/>
          </w:tcPr>
          <w:p w14:paraId="258CD3C7" w14:textId="1E2D5C58" w:rsidR="00DD222E" w:rsidRPr="00DD222E" w:rsidRDefault="00DD222E" w:rsidP="00CF2DDA">
            <w:pPr>
              <w:pStyle w:val="Compact"/>
              <w:keepNext/>
              <w:spacing w:before="40" w:after="40"/>
              <w:jc w:val="left"/>
              <w:rPr>
                <w:sz w:val="20"/>
              </w:rPr>
            </w:pPr>
            <w:r w:rsidRPr="00DD222E">
              <w:rPr>
                <w:sz w:val="20"/>
              </w:rPr>
              <w:t>Automated tests on import, cleaning, the split and preprocessing (Appendix F, Table F.1)</w:t>
            </w:r>
          </w:p>
        </w:tc>
        <w:tc>
          <w:tcPr>
            <w:tcW w:w="1640" w:type="dxa"/>
          </w:tcPr>
          <w:p w14:paraId="26A547BF" w14:textId="4D3C6CAB" w:rsidR="00DD222E" w:rsidRPr="00DD222E" w:rsidRDefault="00DD222E" w:rsidP="00CF2DDA">
            <w:pPr>
              <w:pStyle w:val="Compact"/>
              <w:keepNext/>
              <w:spacing w:before="40" w:after="40"/>
              <w:jc w:val="left"/>
              <w:rPr>
                <w:sz w:val="20"/>
              </w:rPr>
            </w:pPr>
            <w:r w:rsidRPr="00DD222E">
              <w:rPr>
                <w:sz w:val="20"/>
              </w:rPr>
              <w:t>All tests pass</w:t>
            </w:r>
          </w:p>
        </w:tc>
      </w:tr>
      <w:tr w:rsidR="00DD222E" w:rsidRPr="00DD222E" w14:paraId="79DBAF16" w14:textId="77777777" w:rsidTr="00DD222E">
        <w:tc>
          <w:tcPr>
            <w:tcW w:w="1760" w:type="dxa"/>
          </w:tcPr>
          <w:p w14:paraId="72920D30" w14:textId="2221A7A7" w:rsidR="00DD222E" w:rsidRPr="00DD222E" w:rsidRDefault="00DD222E" w:rsidP="00CF2DDA">
            <w:pPr>
              <w:pStyle w:val="Compact"/>
              <w:keepNext/>
              <w:spacing w:before="40" w:after="40"/>
              <w:jc w:val="left"/>
              <w:rPr>
                <w:sz w:val="20"/>
              </w:rPr>
            </w:pPr>
            <w:r w:rsidRPr="00DD222E">
              <w:rPr>
                <w:sz w:val="20"/>
              </w:rPr>
              <w:t>2. Models</w:t>
            </w:r>
          </w:p>
        </w:tc>
        <w:tc>
          <w:tcPr>
            <w:tcW w:w="2360" w:type="dxa"/>
          </w:tcPr>
          <w:p w14:paraId="6810CC71" w14:textId="002968BF" w:rsidR="00DD222E" w:rsidRPr="00DD222E" w:rsidRDefault="00DD222E" w:rsidP="00CF2DDA">
            <w:pPr>
              <w:pStyle w:val="Compact"/>
              <w:keepNext/>
              <w:spacing w:before="40" w:after="40"/>
              <w:jc w:val="left"/>
              <w:rPr>
                <w:sz w:val="20"/>
              </w:rPr>
            </w:pPr>
            <w:r w:rsidRPr="00DD222E">
              <w:rPr>
                <w:sz w:val="20"/>
              </w:rPr>
              <w:t>Every candidate returns valid survival curves; no forest or boosting model is present</w:t>
            </w:r>
          </w:p>
        </w:tc>
        <w:tc>
          <w:tcPr>
            <w:tcW w:w="2760" w:type="dxa"/>
          </w:tcPr>
          <w:p w14:paraId="677FFB5E" w14:textId="4FA407E8" w:rsidR="00DD222E" w:rsidRPr="00DD222E" w:rsidRDefault="00DD222E" w:rsidP="00CF2DDA">
            <w:pPr>
              <w:pStyle w:val="Compact"/>
              <w:keepNext/>
              <w:spacing w:before="40" w:after="40"/>
              <w:jc w:val="left"/>
              <w:rPr>
                <w:sz w:val="20"/>
              </w:rPr>
            </w:pPr>
            <w:r w:rsidRPr="00DD222E">
              <w:rPr>
                <w:sz w:val="20"/>
              </w:rPr>
              <w:t>Automated model tests</w:t>
            </w:r>
          </w:p>
        </w:tc>
        <w:tc>
          <w:tcPr>
            <w:tcW w:w="1640" w:type="dxa"/>
          </w:tcPr>
          <w:p w14:paraId="33DB29B4" w14:textId="62D022AD" w:rsidR="00DD222E" w:rsidRPr="00DD222E" w:rsidRDefault="00DD222E" w:rsidP="00CF2DDA">
            <w:pPr>
              <w:pStyle w:val="Compact"/>
              <w:keepNext/>
              <w:spacing w:before="40" w:after="40"/>
              <w:jc w:val="left"/>
              <w:rPr>
                <w:sz w:val="20"/>
              </w:rPr>
            </w:pPr>
            <w:r w:rsidRPr="00DD222E">
              <w:rPr>
                <w:sz w:val="20"/>
              </w:rPr>
              <w:t>All tests pass</w:t>
            </w:r>
          </w:p>
        </w:tc>
      </w:tr>
      <w:tr w:rsidR="00DD222E" w:rsidRPr="00DD222E" w14:paraId="29B55EEF" w14:textId="77777777" w:rsidTr="00DD222E">
        <w:tc>
          <w:tcPr>
            <w:tcW w:w="1760" w:type="dxa"/>
          </w:tcPr>
          <w:p w14:paraId="7BD8D0E1" w14:textId="65CF3571" w:rsidR="00DD222E" w:rsidRPr="00DD222E" w:rsidRDefault="00DD222E" w:rsidP="00CF2DDA">
            <w:pPr>
              <w:pStyle w:val="Compact"/>
              <w:keepNext/>
              <w:spacing w:before="40" w:after="40"/>
              <w:jc w:val="left"/>
              <w:rPr>
                <w:sz w:val="20"/>
              </w:rPr>
            </w:pPr>
            <w:r w:rsidRPr="00DD222E">
              <w:rPr>
                <w:sz w:val="20"/>
              </w:rPr>
              <w:t>3. Predictive performance</w:t>
            </w:r>
          </w:p>
        </w:tc>
        <w:tc>
          <w:tcPr>
            <w:tcW w:w="2360" w:type="dxa"/>
          </w:tcPr>
          <w:p w14:paraId="47D24B89" w14:textId="59420DC9" w:rsidR="00DD222E" w:rsidRPr="00DD222E" w:rsidRDefault="00DD222E" w:rsidP="00CF2DDA">
            <w:pPr>
              <w:pStyle w:val="Compact"/>
              <w:keepNext/>
              <w:spacing w:before="40" w:after="40"/>
              <w:jc w:val="left"/>
              <w:rPr>
                <w:sz w:val="20"/>
              </w:rPr>
            </w:pPr>
            <w:r w:rsidRPr="00DD222E">
              <w:rPr>
                <w:sz w:val="20"/>
              </w:rPr>
              <w:t>Discrimination, overall error and calibration</w:t>
            </w:r>
          </w:p>
        </w:tc>
        <w:tc>
          <w:tcPr>
            <w:tcW w:w="2760" w:type="dxa"/>
          </w:tcPr>
          <w:p w14:paraId="69A8B416" w14:textId="5617BAC6" w:rsidR="00DD222E" w:rsidRPr="00DD222E" w:rsidRDefault="00DD222E" w:rsidP="00CF2DDA">
            <w:pPr>
              <w:pStyle w:val="Compact"/>
              <w:keepNext/>
              <w:spacing w:before="40" w:after="40"/>
              <w:jc w:val="left"/>
              <w:rPr>
                <w:sz w:val="20"/>
              </w:rPr>
            </w:pPr>
            <w:r w:rsidRPr="00DD222E">
              <w:rPr>
                <w:sz w:val="20"/>
              </w:rPr>
              <w:t>Uno's C, integrated Brier score and calibration on the validation set, then on the locked test set once (Section 5.6)</w:t>
            </w:r>
          </w:p>
        </w:tc>
        <w:tc>
          <w:tcPr>
            <w:tcW w:w="1640" w:type="dxa"/>
          </w:tcPr>
          <w:p w14:paraId="0811B0B9" w14:textId="67652734" w:rsidR="00DD222E" w:rsidRPr="00DD222E" w:rsidRDefault="00DD222E" w:rsidP="00CF2DDA">
            <w:pPr>
              <w:pStyle w:val="Compact"/>
              <w:keepNext/>
              <w:spacing w:before="40" w:after="40"/>
              <w:jc w:val="left"/>
              <w:rPr>
                <w:sz w:val="20"/>
              </w:rPr>
            </w:pPr>
            <w:r w:rsidRPr="00DD222E">
              <w:rPr>
                <w:sz w:val="20"/>
              </w:rPr>
              <w:t>Pre-set conditions (Table 3.6)</w:t>
            </w:r>
          </w:p>
        </w:tc>
      </w:tr>
      <w:tr w:rsidR="00DD222E" w:rsidRPr="00DD222E" w14:paraId="1446DDF4" w14:textId="77777777" w:rsidTr="00DD222E">
        <w:tc>
          <w:tcPr>
            <w:tcW w:w="1760" w:type="dxa"/>
          </w:tcPr>
          <w:p w14:paraId="2E07B35E" w14:textId="2E9DD799" w:rsidR="00DD222E" w:rsidRPr="00DD222E" w:rsidRDefault="00DD222E" w:rsidP="00CF2DDA">
            <w:pPr>
              <w:pStyle w:val="Compact"/>
              <w:keepNext/>
              <w:spacing w:before="40" w:after="40"/>
              <w:jc w:val="left"/>
              <w:rPr>
                <w:sz w:val="20"/>
              </w:rPr>
            </w:pPr>
            <w:r w:rsidRPr="00DD222E">
              <w:rPr>
                <w:sz w:val="20"/>
              </w:rPr>
              <w:t>4. Explanations and wording</w:t>
            </w:r>
          </w:p>
        </w:tc>
        <w:tc>
          <w:tcPr>
            <w:tcW w:w="2360" w:type="dxa"/>
          </w:tcPr>
          <w:p w14:paraId="7878EDFE" w14:textId="7864DD06" w:rsidR="00DD222E" w:rsidRPr="00DD222E" w:rsidRDefault="00DD222E" w:rsidP="00CF2DDA">
            <w:pPr>
              <w:pStyle w:val="Compact"/>
              <w:keepNext/>
              <w:spacing w:before="40" w:after="40"/>
              <w:jc w:val="left"/>
              <w:rPr>
                <w:sz w:val="20"/>
              </w:rPr>
            </w:pPr>
            <w:r w:rsidRPr="00DD222E">
              <w:rPr>
                <w:sz w:val="20"/>
              </w:rPr>
              <w:t>Contributions add up; wording is associational and free of jargon</w:t>
            </w:r>
          </w:p>
        </w:tc>
        <w:tc>
          <w:tcPr>
            <w:tcW w:w="2760" w:type="dxa"/>
          </w:tcPr>
          <w:p w14:paraId="524F291A" w14:textId="50802438" w:rsidR="00DD222E" w:rsidRPr="00DD222E" w:rsidRDefault="00DD222E" w:rsidP="00CF2DDA">
            <w:pPr>
              <w:pStyle w:val="Compact"/>
              <w:keepNext/>
              <w:spacing w:before="40" w:after="40"/>
              <w:jc w:val="left"/>
              <w:rPr>
                <w:sz w:val="20"/>
              </w:rPr>
            </w:pPr>
            <w:r w:rsidRPr="00DD222E">
              <w:rPr>
                <w:sz w:val="20"/>
              </w:rPr>
              <w:t>Automated wording tests; additivity check on three profiles (Section 5.4)</w:t>
            </w:r>
          </w:p>
        </w:tc>
        <w:tc>
          <w:tcPr>
            <w:tcW w:w="1640" w:type="dxa"/>
          </w:tcPr>
          <w:p w14:paraId="41E89FCA" w14:textId="5EFA47B1" w:rsidR="00DD222E" w:rsidRPr="00DD222E" w:rsidRDefault="00DD222E" w:rsidP="00CF2DDA">
            <w:pPr>
              <w:pStyle w:val="Compact"/>
              <w:keepNext/>
              <w:spacing w:before="40" w:after="40"/>
              <w:jc w:val="left"/>
              <w:rPr>
                <w:sz w:val="20"/>
              </w:rPr>
            </w:pPr>
            <w:r w:rsidRPr="00DD222E">
              <w:rPr>
                <w:sz w:val="20"/>
              </w:rPr>
              <w:t>All tests pass; contributions sum exactly</w:t>
            </w:r>
          </w:p>
        </w:tc>
      </w:tr>
      <w:tr w:rsidR="00DD222E" w:rsidRPr="00DD222E" w14:paraId="4E1939FA" w14:textId="77777777" w:rsidTr="00DD222E">
        <w:tc>
          <w:tcPr>
            <w:tcW w:w="1760" w:type="dxa"/>
          </w:tcPr>
          <w:p w14:paraId="7DBD9DBF" w14:textId="429D38DA" w:rsidR="00DD222E" w:rsidRPr="00DD222E" w:rsidRDefault="00DD222E" w:rsidP="00CF2DDA">
            <w:pPr>
              <w:pStyle w:val="Compact"/>
              <w:keepNext/>
              <w:spacing w:before="40" w:after="40"/>
              <w:jc w:val="left"/>
              <w:rPr>
                <w:sz w:val="20"/>
              </w:rPr>
            </w:pPr>
            <w:r w:rsidRPr="00DD222E">
              <w:rPr>
                <w:sz w:val="20"/>
              </w:rPr>
              <w:t>5. API and privacy</w:t>
            </w:r>
          </w:p>
        </w:tc>
        <w:tc>
          <w:tcPr>
            <w:tcW w:w="2360" w:type="dxa"/>
          </w:tcPr>
          <w:p w14:paraId="6E59ACDC" w14:textId="249ADE16" w:rsidR="00DD222E" w:rsidRPr="00DD222E" w:rsidRDefault="00DD222E" w:rsidP="00CF2DDA">
            <w:pPr>
              <w:pStyle w:val="Compact"/>
              <w:keepNext/>
              <w:spacing w:before="40" w:after="40"/>
              <w:jc w:val="left"/>
              <w:rPr>
                <w:sz w:val="20"/>
              </w:rPr>
            </w:pPr>
            <w:r w:rsidRPr="00DD222E">
              <w:rPr>
                <w:sz w:val="20"/>
              </w:rPr>
              <w:t>Typed validation; nothing about a profile is stored</w:t>
            </w:r>
          </w:p>
        </w:tc>
        <w:tc>
          <w:tcPr>
            <w:tcW w:w="2760" w:type="dxa"/>
          </w:tcPr>
          <w:p w14:paraId="01495329" w14:textId="6446B221" w:rsidR="00DD222E" w:rsidRPr="00DD222E" w:rsidRDefault="00DD222E" w:rsidP="00CF2DDA">
            <w:pPr>
              <w:pStyle w:val="Compact"/>
              <w:keepNext/>
              <w:spacing w:before="40" w:after="40"/>
              <w:jc w:val="left"/>
              <w:rPr>
                <w:sz w:val="20"/>
              </w:rPr>
            </w:pPr>
            <w:r w:rsidRPr="00DD222E">
              <w:rPr>
                <w:sz w:val="20"/>
              </w:rPr>
              <w:t>API tests with invalid inputs; a test that no file, database or log is written (NFR3, NFR4)</w:t>
            </w:r>
          </w:p>
        </w:tc>
        <w:tc>
          <w:tcPr>
            <w:tcW w:w="1640" w:type="dxa"/>
          </w:tcPr>
          <w:p w14:paraId="7507FA46" w14:textId="072C886A" w:rsidR="00DD222E" w:rsidRPr="00DD222E" w:rsidRDefault="00DD222E" w:rsidP="00CF2DDA">
            <w:pPr>
              <w:pStyle w:val="Compact"/>
              <w:keepNext/>
              <w:spacing w:before="40" w:after="40"/>
              <w:jc w:val="left"/>
              <w:rPr>
                <w:sz w:val="20"/>
              </w:rPr>
            </w:pPr>
            <w:r w:rsidRPr="00DD222E">
              <w:rPr>
                <w:sz w:val="20"/>
              </w:rPr>
              <w:t>All tests pass</w:t>
            </w:r>
          </w:p>
        </w:tc>
      </w:tr>
      <w:tr w:rsidR="00DD222E" w:rsidRPr="00DD222E" w14:paraId="44B48CCA" w14:textId="77777777" w:rsidTr="00DD222E">
        <w:tc>
          <w:tcPr>
            <w:tcW w:w="1760" w:type="dxa"/>
          </w:tcPr>
          <w:p w14:paraId="38D21C70" w14:textId="5279F79D" w:rsidR="00DD222E" w:rsidRPr="00DD222E" w:rsidRDefault="00DD222E" w:rsidP="00CF2DDA">
            <w:pPr>
              <w:pStyle w:val="Compact"/>
              <w:keepNext/>
              <w:spacing w:before="40" w:after="40"/>
              <w:jc w:val="left"/>
              <w:rPr>
                <w:sz w:val="20"/>
              </w:rPr>
            </w:pPr>
            <w:r w:rsidRPr="00DD222E">
              <w:rPr>
                <w:sz w:val="20"/>
              </w:rPr>
              <w:t>6. Response time</w:t>
            </w:r>
          </w:p>
        </w:tc>
        <w:tc>
          <w:tcPr>
            <w:tcW w:w="2360" w:type="dxa"/>
          </w:tcPr>
          <w:p w14:paraId="6F99CEC0" w14:textId="2C1D2937" w:rsidR="00DD222E" w:rsidRPr="00DD222E" w:rsidRDefault="00DD222E" w:rsidP="00CF2DDA">
            <w:pPr>
              <w:pStyle w:val="Compact"/>
              <w:keepNext/>
              <w:spacing w:before="40" w:after="40"/>
              <w:jc w:val="left"/>
              <w:rPr>
                <w:sz w:val="20"/>
              </w:rPr>
            </w:pPr>
            <w:r w:rsidRPr="00DD222E">
              <w:rPr>
                <w:sz w:val="20"/>
              </w:rPr>
              <w:t>Every endpoint is responsive</w:t>
            </w:r>
          </w:p>
        </w:tc>
        <w:tc>
          <w:tcPr>
            <w:tcW w:w="2760" w:type="dxa"/>
          </w:tcPr>
          <w:p w14:paraId="7A9D8253" w14:textId="75C2DB06" w:rsidR="00DD222E" w:rsidRPr="00DD222E" w:rsidRDefault="00DD222E" w:rsidP="00CF2DDA">
            <w:pPr>
              <w:pStyle w:val="Compact"/>
              <w:keepNext/>
              <w:spacing w:before="40" w:after="40"/>
              <w:jc w:val="left"/>
              <w:rPr>
                <w:sz w:val="20"/>
              </w:rPr>
            </w:pPr>
            <w:r w:rsidRPr="00DD222E">
              <w:rPr>
                <w:sz w:val="20"/>
              </w:rPr>
              <w:t>30 requests per endpoint (Section 5.5, Table 5.4)</w:t>
            </w:r>
          </w:p>
        </w:tc>
        <w:tc>
          <w:tcPr>
            <w:tcW w:w="1640" w:type="dxa"/>
          </w:tcPr>
          <w:p w14:paraId="079D9D9F" w14:textId="4F597049" w:rsidR="00DD222E" w:rsidRPr="00DD222E" w:rsidRDefault="00DD222E" w:rsidP="00CF2DDA">
            <w:pPr>
              <w:pStyle w:val="Compact"/>
              <w:keepNext/>
              <w:spacing w:before="40" w:after="40"/>
              <w:jc w:val="left"/>
              <w:rPr>
                <w:sz w:val="20"/>
              </w:rPr>
            </w:pPr>
            <w:r w:rsidRPr="00DD222E">
              <w:rPr>
                <w:sz w:val="20"/>
              </w:rPr>
              <w:t>Under 1 second (NFR2)</w:t>
            </w:r>
          </w:p>
        </w:tc>
      </w:tr>
      <w:tr w:rsidR="00DD222E" w:rsidRPr="00DD222E" w14:paraId="168843C9" w14:textId="77777777" w:rsidTr="00DD222E">
        <w:tc>
          <w:tcPr>
            <w:tcW w:w="1760" w:type="dxa"/>
          </w:tcPr>
          <w:p w14:paraId="5D8A0BC8" w14:textId="35358B25" w:rsidR="00DD222E" w:rsidRPr="00DD222E" w:rsidRDefault="00DD222E" w:rsidP="00CF2DDA">
            <w:pPr>
              <w:pStyle w:val="Compact"/>
              <w:keepNext/>
              <w:spacing w:before="40" w:after="40"/>
              <w:jc w:val="left"/>
              <w:rPr>
                <w:sz w:val="20"/>
              </w:rPr>
            </w:pPr>
            <w:r w:rsidRPr="00DD222E">
              <w:rPr>
                <w:sz w:val="20"/>
              </w:rPr>
              <w:t>7. Functional scenarios</w:t>
            </w:r>
          </w:p>
        </w:tc>
        <w:tc>
          <w:tcPr>
            <w:tcW w:w="2360" w:type="dxa"/>
          </w:tcPr>
          <w:p w14:paraId="13F2CECD" w14:textId="6227D01F" w:rsidR="00DD222E" w:rsidRPr="00DD222E" w:rsidRDefault="00DD222E" w:rsidP="00CF2DDA">
            <w:pPr>
              <w:pStyle w:val="Compact"/>
              <w:keepNext/>
              <w:spacing w:before="40" w:after="40"/>
              <w:jc w:val="left"/>
              <w:rPr>
                <w:sz w:val="20"/>
              </w:rPr>
            </w:pPr>
            <w:r w:rsidRPr="00DD222E">
              <w:rPr>
                <w:sz w:val="20"/>
              </w:rPr>
              <w:t>The running system behaves correctly from input to output</w:t>
            </w:r>
          </w:p>
        </w:tc>
        <w:tc>
          <w:tcPr>
            <w:tcW w:w="2760" w:type="dxa"/>
          </w:tcPr>
          <w:p w14:paraId="64F44B76" w14:textId="2C68329E" w:rsidR="00DD222E" w:rsidRPr="00DD222E" w:rsidRDefault="00DD222E" w:rsidP="00CF2DDA">
            <w:pPr>
              <w:pStyle w:val="Compact"/>
              <w:keepNext/>
              <w:spacing w:before="40" w:after="40"/>
              <w:jc w:val="left"/>
              <w:rPr>
                <w:sz w:val="20"/>
              </w:rPr>
            </w:pPr>
            <w:r w:rsidRPr="00DD222E">
              <w:rPr>
                <w:sz w:val="20"/>
              </w:rPr>
              <w:t>Contrasting profiles (Table 5.2)</w:t>
            </w:r>
          </w:p>
        </w:tc>
        <w:tc>
          <w:tcPr>
            <w:tcW w:w="1640" w:type="dxa"/>
          </w:tcPr>
          <w:p w14:paraId="0AFFE887" w14:textId="346AACD1" w:rsidR="00DD222E" w:rsidRPr="00DD222E" w:rsidRDefault="00DD222E" w:rsidP="00CF2DDA">
            <w:pPr>
              <w:pStyle w:val="Compact"/>
              <w:keepNext/>
              <w:spacing w:before="40" w:after="40"/>
              <w:jc w:val="left"/>
              <w:rPr>
                <w:sz w:val="20"/>
              </w:rPr>
            </w:pPr>
            <w:r w:rsidRPr="00DD222E">
              <w:rPr>
                <w:sz w:val="20"/>
              </w:rPr>
              <w:t>Expected range, explanation and suggestion</w:t>
            </w:r>
          </w:p>
        </w:tc>
      </w:tr>
      <w:tr w:rsidR="00DD222E" w:rsidRPr="00DD222E" w14:paraId="239A5C93" w14:textId="77777777" w:rsidTr="00DD222E">
        <w:tc>
          <w:tcPr>
            <w:tcW w:w="1760" w:type="dxa"/>
          </w:tcPr>
          <w:p w14:paraId="049D271A" w14:textId="7B74AA75" w:rsidR="00DD222E" w:rsidRPr="00DD222E" w:rsidRDefault="00DD222E" w:rsidP="00CF2DDA">
            <w:pPr>
              <w:pStyle w:val="Compact"/>
              <w:keepNext/>
              <w:spacing w:before="40" w:after="40"/>
              <w:jc w:val="left"/>
              <w:rPr>
                <w:sz w:val="20"/>
              </w:rPr>
            </w:pPr>
            <w:r w:rsidRPr="00DD222E">
              <w:rPr>
                <w:sz w:val="20"/>
              </w:rPr>
              <w:t>8. Usability</w:t>
            </w:r>
          </w:p>
        </w:tc>
        <w:tc>
          <w:tcPr>
            <w:tcW w:w="2360" w:type="dxa"/>
          </w:tcPr>
          <w:p w14:paraId="1BF1C2F3" w14:textId="45BC5738" w:rsidR="00DD222E" w:rsidRPr="00DD222E" w:rsidRDefault="00DD222E" w:rsidP="00CF2DDA">
            <w:pPr>
              <w:pStyle w:val="Compact"/>
              <w:keepNext/>
              <w:spacing w:before="40" w:after="40"/>
              <w:jc w:val="left"/>
              <w:rPr>
                <w:sz w:val="20"/>
              </w:rPr>
            </w:pPr>
            <w:r w:rsidRPr="00DD222E">
              <w:rPr>
                <w:sz w:val="20"/>
              </w:rPr>
              <w:t>Ease of use</w:t>
            </w:r>
          </w:p>
        </w:tc>
        <w:tc>
          <w:tcPr>
            <w:tcW w:w="2760" w:type="dxa"/>
          </w:tcPr>
          <w:p w14:paraId="24D0A817" w14:textId="656ADDFA" w:rsidR="00DD222E" w:rsidRPr="00DD222E" w:rsidRDefault="00DD222E" w:rsidP="00CF2DDA">
            <w:pPr>
              <w:pStyle w:val="Compact"/>
              <w:keepNext/>
              <w:spacing w:before="40" w:after="40"/>
              <w:jc w:val="left"/>
              <w:rPr>
                <w:sz w:val="20"/>
              </w:rPr>
            </w:pPr>
            <w:r w:rsidRPr="00DD222E">
              <w:rPr>
                <w:sz w:val="20"/>
              </w:rPr>
              <w:t>System Usability Scale with 12 participants (Section 5.8)</w:t>
            </w:r>
          </w:p>
        </w:tc>
        <w:tc>
          <w:tcPr>
            <w:tcW w:w="1640" w:type="dxa"/>
          </w:tcPr>
          <w:p w14:paraId="73CD3C97" w14:textId="4FD2A978" w:rsidR="00DD222E" w:rsidRPr="00DD222E" w:rsidRDefault="00DD222E" w:rsidP="00CF2DDA">
            <w:pPr>
              <w:pStyle w:val="Compact"/>
              <w:keepNext/>
              <w:spacing w:before="40" w:after="40"/>
              <w:jc w:val="left"/>
              <w:rPr>
                <w:sz w:val="20"/>
              </w:rPr>
            </w:pPr>
            <w:r w:rsidRPr="00DD222E">
              <w:rPr>
                <w:sz w:val="20"/>
              </w:rPr>
              <w:t>Mean of at least 68 (NFR1)</w:t>
            </w:r>
          </w:p>
        </w:tc>
      </w:tr>
      <w:tr w:rsidR="00DD222E" w:rsidRPr="00DD222E" w14:paraId="55E81BA0" w14:textId="77777777" w:rsidTr="00DD222E">
        <w:tc>
          <w:tcPr>
            <w:tcW w:w="1760" w:type="dxa"/>
          </w:tcPr>
          <w:p w14:paraId="73DE46A5" w14:textId="5FBC3EC7" w:rsidR="00DD222E" w:rsidRPr="00DD222E" w:rsidRDefault="00DD222E" w:rsidP="00DD222E">
            <w:pPr>
              <w:pStyle w:val="Compact"/>
              <w:spacing w:before="40" w:after="40"/>
              <w:jc w:val="left"/>
              <w:rPr>
                <w:sz w:val="20"/>
              </w:rPr>
            </w:pPr>
            <w:r w:rsidRPr="00DD222E">
              <w:rPr>
                <w:sz w:val="20"/>
              </w:rPr>
              <w:t>9. Benchmark against an LLM</w:t>
            </w:r>
          </w:p>
        </w:tc>
        <w:tc>
          <w:tcPr>
            <w:tcW w:w="2360" w:type="dxa"/>
          </w:tcPr>
          <w:p w14:paraId="31492094" w14:textId="53C13E7F" w:rsidR="00DD222E" w:rsidRPr="00DD222E" w:rsidRDefault="00DD222E" w:rsidP="00DD222E">
            <w:pPr>
              <w:pStyle w:val="Compact"/>
              <w:spacing w:before="40" w:after="40"/>
              <w:jc w:val="left"/>
              <w:rPr>
                <w:sz w:val="20"/>
              </w:rPr>
            </w:pPr>
            <w:r w:rsidRPr="00DD222E">
              <w:rPr>
                <w:sz w:val="20"/>
              </w:rPr>
              <w:t>Value beyond a general-purpose model</w:t>
            </w:r>
          </w:p>
        </w:tc>
        <w:tc>
          <w:tcPr>
            <w:tcW w:w="2760" w:type="dxa"/>
          </w:tcPr>
          <w:p w14:paraId="5D739253" w14:textId="37875EAF" w:rsidR="00DD222E" w:rsidRPr="00DD222E" w:rsidRDefault="00DD222E" w:rsidP="00DD222E">
            <w:pPr>
              <w:pStyle w:val="Compact"/>
              <w:spacing w:before="40" w:after="40"/>
              <w:jc w:val="left"/>
              <w:rPr>
                <w:sz w:val="20"/>
              </w:rPr>
            </w:pPr>
            <w:r w:rsidRPr="00DD222E">
              <w:rPr>
                <w:sz w:val="20"/>
              </w:rPr>
              <w:t>The same 132 test profiles scored with Uno's C (Section 5.9, Table H.1)</w:t>
            </w:r>
          </w:p>
        </w:tc>
        <w:tc>
          <w:tcPr>
            <w:tcW w:w="1640" w:type="dxa"/>
          </w:tcPr>
          <w:p w14:paraId="35C15BB6" w14:textId="5F484387" w:rsidR="00DD222E" w:rsidRPr="00DD222E" w:rsidRDefault="00DD222E" w:rsidP="00DD222E">
            <w:pPr>
              <w:pStyle w:val="Compact"/>
              <w:spacing w:before="40" w:after="40"/>
              <w:jc w:val="left"/>
              <w:rPr>
                <w:sz w:val="20"/>
              </w:rPr>
            </w:pPr>
            <w:r w:rsidRPr="00DD222E">
              <w:rPr>
                <w:sz w:val="20"/>
              </w:rPr>
              <w:t>Model higher (paired bootstrap)</w:t>
            </w:r>
          </w:p>
        </w:tc>
      </w:tr>
    </w:tbl>
    <w:p w14:paraId="08D8A74F" w14:textId="193504C9" w:rsidR="00F93A7D" w:rsidRDefault="00627E24">
      <w:pPr>
        <w:pStyle w:val="Heading2"/>
      </w:pPr>
      <w:bookmarkStart w:id="108" w:name="_Toc243006156"/>
      <w:r>
        <w:t>4.10 Chapter Summary</w:t>
      </w:r>
      <w:bookmarkEnd w:id="108"/>
    </w:p>
    <w:p w14:paraId="7A974774" w14:textId="725377B8" w:rsidR="00F93A7D" w:rsidRDefault="00627E24">
      <w:pPr>
        <w:pStyle w:val="FirstParagraph"/>
      </w:pPr>
      <w:r>
        <w:t xml:space="preserve">This chapter presented the proposed solution: requirements traced to components, a four-page decision-support application, a three-layer architecture separating a reproducible offline pipeline from a stateless runtime service, seven candidate </w:t>
      </w:r>
      <w:r>
        <w:lastRenderedPageBreak/>
        <w:t>survival models with a selection rule fixed in advance, the prediction, explanation and what-if algorithms, and the preparation of the data into 885 modelling graduates split once into training, validation and test sets.</w:t>
      </w:r>
      <w:r w:rsidR="00DD222E">
        <w:t xml:space="preserve"> Table 4.7 shows where each objective is addressed in this chapter and where it is verified in Chapter 5.</w:t>
      </w:r>
    </w:p>
    <w:p w14:paraId="270D760C" w14:textId="77777777" w:rsidR="00DD222E" w:rsidRDefault="00DD222E" w:rsidP="00CF2DDA">
      <w:pPr>
        <w:pStyle w:val="TableCaption"/>
      </w:pPr>
      <w:bookmarkStart w:id="109" w:name="chapter-5"/>
      <w:bookmarkStart w:id="110" w:name="_Toc243006262"/>
      <w:bookmarkEnd w:id="74"/>
      <w:bookmarkEnd w:id="106"/>
      <w:r>
        <w:t>Table 4.7: Traceability of the objectives to the proposed solution and its evaluation</w:t>
      </w:r>
      <w:bookmarkEnd w:id="11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0"/>
        <w:gridCol w:w="3200"/>
        <w:gridCol w:w="3080"/>
      </w:tblGrid>
      <w:tr w:rsidR="00DD222E" w:rsidRPr="00DD222E" w14:paraId="4DF72B09" w14:textId="77777777" w:rsidTr="00DD222E">
        <w:trPr>
          <w:cnfStyle w:val="100000000000" w:firstRow="1" w:lastRow="0" w:firstColumn="0" w:lastColumn="0" w:oddVBand="0" w:evenVBand="0" w:oddHBand="0" w:evenHBand="0" w:firstRowFirstColumn="0" w:firstRowLastColumn="0" w:lastRowFirstColumn="0" w:lastRowLastColumn="0"/>
          <w:tblHeader/>
        </w:trPr>
        <w:tc>
          <w:tcPr>
            <w:tcW w:w="2240" w:type="dxa"/>
            <w:tcBorders>
              <w:bottom w:val="none" w:sz="0" w:space="0" w:color="auto"/>
            </w:tcBorders>
            <w:vAlign w:val="top"/>
          </w:tcPr>
          <w:p w14:paraId="2070219E" w14:textId="6FBF2BA4" w:rsidR="00DD222E" w:rsidRPr="00DD222E" w:rsidRDefault="00DD222E" w:rsidP="00CF2DDA">
            <w:pPr>
              <w:pStyle w:val="Compact"/>
              <w:keepNext/>
              <w:spacing w:before="40" w:after="40"/>
              <w:jc w:val="left"/>
              <w:rPr>
                <w:b/>
                <w:sz w:val="20"/>
              </w:rPr>
            </w:pPr>
            <w:r w:rsidRPr="00DD222E">
              <w:rPr>
                <w:b/>
                <w:sz w:val="20"/>
              </w:rPr>
              <w:t>Objective (Section 1.3)</w:t>
            </w:r>
          </w:p>
        </w:tc>
        <w:tc>
          <w:tcPr>
            <w:tcW w:w="3200" w:type="dxa"/>
            <w:tcBorders>
              <w:bottom w:val="none" w:sz="0" w:space="0" w:color="auto"/>
            </w:tcBorders>
            <w:vAlign w:val="top"/>
          </w:tcPr>
          <w:p w14:paraId="08C66539" w14:textId="13FA260C" w:rsidR="00DD222E" w:rsidRPr="00DD222E" w:rsidRDefault="00DD222E" w:rsidP="00CF2DDA">
            <w:pPr>
              <w:pStyle w:val="Compact"/>
              <w:keepNext/>
              <w:spacing w:before="40" w:after="40"/>
              <w:jc w:val="left"/>
              <w:rPr>
                <w:b/>
                <w:sz w:val="20"/>
              </w:rPr>
            </w:pPr>
            <w:r w:rsidRPr="00DD222E">
              <w:rPr>
                <w:b/>
                <w:sz w:val="20"/>
              </w:rPr>
              <w:t>Addressed in Chapter 4</w:t>
            </w:r>
          </w:p>
        </w:tc>
        <w:tc>
          <w:tcPr>
            <w:tcW w:w="3080" w:type="dxa"/>
            <w:tcBorders>
              <w:bottom w:val="none" w:sz="0" w:space="0" w:color="auto"/>
            </w:tcBorders>
            <w:vAlign w:val="top"/>
          </w:tcPr>
          <w:p w14:paraId="3E25DF60" w14:textId="7E924A63" w:rsidR="00DD222E" w:rsidRPr="00DD222E" w:rsidRDefault="00DD222E" w:rsidP="00CF2DDA">
            <w:pPr>
              <w:pStyle w:val="Compact"/>
              <w:keepNext/>
              <w:spacing w:before="40" w:after="40"/>
              <w:jc w:val="left"/>
              <w:rPr>
                <w:b/>
                <w:sz w:val="20"/>
              </w:rPr>
            </w:pPr>
            <w:r w:rsidRPr="00DD222E">
              <w:rPr>
                <w:b/>
                <w:sz w:val="20"/>
              </w:rPr>
              <w:t>Verified in Chapter 5</w:t>
            </w:r>
          </w:p>
        </w:tc>
      </w:tr>
      <w:tr w:rsidR="00DD222E" w:rsidRPr="00DD222E" w14:paraId="16C9C243" w14:textId="77777777" w:rsidTr="00DD222E">
        <w:tc>
          <w:tcPr>
            <w:tcW w:w="2240" w:type="dxa"/>
          </w:tcPr>
          <w:p w14:paraId="1E3AC4D9" w14:textId="4D3CA25D" w:rsidR="00DD222E" w:rsidRPr="00DD222E" w:rsidRDefault="00DD222E" w:rsidP="00CF2DDA">
            <w:pPr>
              <w:pStyle w:val="Compact"/>
              <w:keepNext/>
              <w:spacing w:before="40" w:after="40"/>
              <w:jc w:val="left"/>
              <w:rPr>
                <w:sz w:val="20"/>
              </w:rPr>
            </w:pPr>
            <w:r w:rsidRPr="00DD222E">
              <w:rPr>
                <w:sz w:val="20"/>
              </w:rPr>
              <w:t>O1: factors associated with time to employment</w:t>
            </w:r>
          </w:p>
        </w:tc>
        <w:tc>
          <w:tcPr>
            <w:tcW w:w="3200" w:type="dxa"/>
          </w:tcPr>
          <w:p w14:paraId="4F9E84BC" w14:textId="2A2DA0EE" w:rsidR="00DD222E" w:rsidRPr="00DD222E" w:rsidRDefault="00DD222E" w:rsidP="00CF2DDA">
            <w:pPr>
              <w:pStyle w:val="Compact"/>
              <w:keepNext/>
              <w:spacing w:before="40" w:after="40"/>
              <w:jc w:val="left"/>
              <w:rPr>
                <w:sz w:val="20"/>
              </w:rPr>
            </w:pPr>
            <w:r w:rsidRPr="00DD222E">
              <w:rPr>
                <w:sz w:val="20"/>
              </w:rPr>
              <w:t>Data preparation and outcome (Section 4.7); explanation module (FR3, Section 4.6)</w:t>
            </w:r>
          </w:p>
        </w:tc>
        <w:tc>
          <w:tcPr>
            <w:tcW w:w="3080" w:type="dxa"/>
          </w:tcPr>
          <w:p w14:paraId="0F56FA37" w14:textId="33838774" w:rsidR="00DD222E" w:rsidRPr="00DD222E" w:rsidRDefault="00DD222E" w:rsidP="00CF2DDA">
            <w:pPr>
              <w:pStyle w:val="Compact"/>
              <w:keepNext/>
              <w:spacing w:before="40" w:after="40"/>
              <w:jc w:val="left"/>
              <w:rPr>
                <w:sz w:val="20"/>
              </w:rPr>
            </w:pPr>
            <w:r w:rsidRPr="00DD222E">
              <w:rPr>
                <w:sz w:val="20"/>
              </w:rPr>
              <w:t>Kaplan-Meier and log-rank results (Section 5.4, Figure 5.1); adjusted associations (Table 5.3, Figure 6.1)</w:t>
            </w:r>
          </w:p>
        </w:tc>
      </w:tr>
      <w:tr w:rsidR="00DD222E" w:rsidRPr="00DD222E" w14:paraId="1FC37E51" w14:textId="77777777" w:rsidTr="00DD222E">
        <w:tc>
          <w:tcPr>
            <w:tcW w:w="2240" w:type="dxa"/>
          </w:tcPr>
          <w:p w14:paraId="552E333E" w14:textId="57F0416F" w:rsidR="00DD222E" w:rsidRPr="00DD222E" w:rsidRDefault="00DD222E" w:rsidP="00CF2DDA">
            <w:pPr>
              <w:pStyle w:val="Compact"/>
              <w:keepNext/>
              <w:spacing w:before="40" w:after="40"/>
              <w:jc w:val="left"/>
              <w:rPr>
                <w:sz w:val="20"/>
              </w:rPr>
            </w:pPr>
            <w:r w:rsidRPr="00DD222E">
              <w:rPr>
                <w:sz w:val="20"/>
              </w:rPr>
              <w:t>O2: alignment with employer requirements and job-market demand</w:t>
            </w:r>
          </w:p>
        </w:tc>
        <w:tc>
          <w:tcPr>
            <w:tcW w:w="3200" w:type="dxa"/>
          </w:tcPr>
          <w:p w14:paraId="6870C67C" w14:textId="370B266D" w:rsidR="00DD222E" w:rsidRPr="00DD222E" w:rsidRDefault="00DD222E" w:rsidP="00CF2DDA">
            <w:pPr>
              <w:pStyle w:val="Compact"/>
              <w:keepNext/>
              <w:spacing w:before="40" w:after="40"/>
              <w:jc w:val="left"/>
              <w:rPr>
                <w:sz w:val="20"/>
              </w:rPr>
            </w:pPr>
            <w:r w:rsidRPr="00DD222E">
              <w:rPr>
                <w:sz w:val="20"/>
              </w:rPr>
              <w:t>Reference database and market-alignment component (FR4, Section 4.4); employer and advertisement data (Section 4.7)</w:t>
            </w:r>
          </w:p>
        </w:tc>
        <w:tc>
          <w:tcPr>
            <w:tcW w:w="3080" w:type="dxa"/>
          </w:tcPr>
          <w:p w14:paraId="497B71A4" w14:textId="41CDFB0A" w:rsidR="00DD222E" w:rsidRPr="00DD222E" w:rsidRDefault="00DD222E" w:rsidP="00CF2DDA">
            <w:pPr>
              <w:pStyle w:val="Compact"/>
              <w:keepNext/>
              <w:spacing w:before="40" w:after="40"/>
              <w:jc w:val="left"/>
              <w:rPr>
                <w:sz w:val="20"/>
              </w:rPr>
            </w:pPr>
            <w:r w:rsidRPr="00DD222E">
              <w:rPr>
                <w:sz w:val="20"/>
              </w:rPr>
              <w:t>Skill comparison (Figure 5.2); coding agreement of the advertisements (Section 5.4, Appendix I)</w:t>
            </w:r>
          </w:p>
        </w:tc>
      </w:tr>
      <w:tr w:rsidR="00DD222E" w:rsidRPr="00DD222E" w14:paraId="18B80C3E" w14:textId="77777777" w:rsidTr="00DD222E">
        <w:tc>
          <w:tcPr>
            <w:tcW w:w="2240" w:type="dxa"/>
          </w:tcPr>
          <w:p w14:paraId="29D1A5D2" w14:textId="16248780" w:rsidR="00DD222E" w:rsidRPr="00DD222E" w:rsidRDefault="00DD222E" w:rsidP="00CF2DDA">
            <w:pPr>
              <w:pStyle w:val="Compact"/>
              <w:keepNext/>
              <w:spacing w:before="40" w:after="40"/>
              <w:jc w:val="left"/>
              <w:rPr>
                <w:sz w:val="20"/>
              </w:rPr>
            </w:pPr>
            <w:r w:rsidRPr="00DD222E">
              <w:rPr>
                <w:sz w:val="20"/>
              </w:rPr>
              <w:t>O3: compare the survival models and select the best</w:t>
            </w:r>
          </w:p>
        </w:tc>
        <w:tc>
          <w:tcPr>
            <w:tcW w:w="3200" w:type="dxa"/>
          </w:tcPr>
          <w:p w14:paraId="6AD32C33" w14:textId="126EFD50" w:rsidR="00DD222E" w:rsidRPr="00DD222E" w:rsidRDefault="00DD222E" w:rsidP="00CF2DDA">
            <w:pPr>
              <w:pStyle w:val="Compact"/>
              <w:keepNext/>
              <w:spacing w:before="40" w:after="40"/>
              <w:jc w:val="left"/>
              <w:rPr>
                <w:sz w:val="20"/>
              </w:rPr>
            </w:pPr>
            <w:r w:rsidRPr="00DD222E">
              <w:rPr>
                <w:sz w:val="20"/>
              </w:rPr>
              <w:t>Seven candidate models and the selection rule (Section 4.6, Table 4.4); fixed split (Section 4.7); prediction module (FR2)</w:t>
            </w:r>
          </w:p>
        </w:tc>
        <w:tc>
          <w:tcPr>
            <w:tcW w:w="3080" w:type="dxa"/>
          </w:tcPr>
          <w:p w14:paraId="4253823C" w14:textId="46F8A84D" w:rsidR="00DD222E" w:rsidRPr="00DD222E" w:rsidRDefault="00DD222E" w:rsidP="00CF2DDA">
            <w:pPr>
              <w:pStyle w:val="Compact"/>
              <w:keepNext/>
              <w:spacing w:before="40" w:after="40"/>
              <w:jc w:val="left"/>
              <w:rPr>
                <w:sz w:val="20"/>
              </w:rPr>
            </w:pPr>
            <w:r w:rsidRPr="00DD222E">
              <w:rPr>
                <w:sz w:val="20"/>
              </w:rPr>
              <w:t>Validation comparison (Table 5.5, Figure 5.3); locked test result, calibration and checks (Table 5.6, Figure 5.4)</w:t>
            </w:r>
          </w:p>
        </w:tc>
      </w:tr>
      <w:tr w:rsidR="00DD222E" w:rsidRPr="00DD222E" w14:paraId="4E56B734" w14:textId="77777777" w:rsidTr="00DD222E">
        <w:tc>
          <w:tcPr>
            <w:tcW w:w="2240" w:type="dxa"/>
          </w:tcPr>
          <w:p w14:paraId="67BA7532" w14:textId="4C5D5B54" w:rsidR="00DD222E" w:rsidRPr="00DD222E" w:rsidRDefault="00DD222E" w:rsidP="00DD222E">
            <w:pPr>
              <w:pStyle w:val="Compact"/>
              <w:spacing w:before="40" w:after="40"/>
              <w:jc w:val="left"/>
              <w:rPr>
                <w:sz w:val="20"/>
              </w:rPr>
            </w:pPr>
            <w:r w:rsidRPr="00DD222E">
              <w:rPr>
                <w:sz w:val="20"/>
              </w:rPr>
              <w:t>O4: prototype, usability and benchmark against an LLM</w:t>
            </w:r>
          </w:p>
        </w:tc>
        <w:tc>
          <w:tcPr>
            <w:tcW w:w="3200" w:type="dxa"/>
          </w:tcPr>
          <w:p w14:paraId="772EF4B9" w14:textId="348578B0" w:rsidR="00DD222E" w:rsidRPr="00DD222E" w:rsidRDefault="00DD222E" w:rsidP="00DD222E">
            <w:pPr>
              <w:pStyle w:val="Compact"/>
              <w:spacing w:before="40" w:after="40"/>
              <w:jc w:val="left"/>
              <w:rPr>
                <w:sz w:val="20"/>
              </w:rPr>
            </w:pPr>
            <w:r w:rsidRPr="00DD222E">
              <w:rPr>
                <w:sz w:val="20"/>
              </w:rPr>
              <w:t>Four-page application, API and chat (Sections 4.3 to 4.5; FR1, FR5 to FR7; NFR1 to NFR4); technologies (Table 4.5)</w:t>
            </w:r>
          </w:p>
        </w:tc>
        <w:tc>
          <w:tcPr>
            <w:tcW w:w="3080" w:type="dxa"/>
          </w:tcPr>
          <w:p w14:paraId="5F6F5D2F" w14:textId="7F73C33D" w:rsidR="00DD222E" w:rsidRPr="00DD222E" w:rsidRDefault="00DD222E" w:rsidP="00DD222E">
            <w:pPr>
              <w:pStyle w:val="Compact"/>
              <w:spacing w:before="40" w:after="40"/>
              <w:jc w:val="left"/>
              <w:rPr>
                <w:sz w:val="20"/>
              </w:rPr>
            </w:pPr>
            <w:r w:rsidRPr="00DD222E">
              <w:rPr>
                <w:sz w:val="20"/>
              </w:rPr>
              <w:t>Functional scenarios and tests (Table 5.2, Appendix F); response times (Table 5.4); SUS (Table 5.9); LLM benchmark (Table H.1)</w:t>
            </w:r>
          </w:p>
        </w:tc>
      </w:tr>
    </w:tbl>
    <w:p w14:paraId="189D3177" w14:textId="4A76670D" w:rsidR="00F93A7D" w:rsidRDefault="00627E24">
      <w:pPr>
        <w:pStyle w:val="Heading1"/>
      </w:pPr>
      <w:bookmarkStart w:id="111" w:name="_Toc243006157"/>
      <w:r>
        <w:lastRenderedPageBreak/>
        <w:t>Chapter 5</w:t>
      </w:r>
      <w:r>
        <w:br/>
        <w:t>Evaluation and Results</w:t>
      </w:r>
      <w:bookmarkEnd w:id="111"/>
    </w:p>
    <w:p w14:paraId="617F73AD" w14:textId="77777777" w:rsidR="00F93A7D" w:rsidRDefault="00627E24">
      <w:pPr>
        <w:pStyle w:val="Heading2"/>
      </w:pPr>
      <w:bookmarkStart w:id="112" w:name="s5-1"/>
      <w:bookmarkStart w:id="113" w:name="_Toc243006158"/>
      <w:r>
        <w:t>5.1 Introduction</w:t>
      </w:r>
      <w:bookmarkEnd w:id="113"/>
    </w:p>
    <w:p w14:paraId="71859EB1" w14:textId="77777777" w:rsidR="00F93A7D" w:rsidRDefault="00627E24">
      <w:pPr>
        <w:pStyle w:val="FirstParagraph"/>
      </w:pPr>
      <w:r>
        <w:t>This chapter evaluates the solution against the research objectives using the real main-study data: 885 modelling graduates (train 620, validation 133, test 132), 239 employers and 324 job advertisements, and relates every result to its objective and research question. Interpretation is reserved for Chapter 6.</w:t>
      </w:r>
    </w:p>
    <w:p w14:paraId="2E25ED41" w14:textId="77777777" w:rsidR="00F93A7D" w:rsidRDefault="00627E24">
      <w:pPr>
        <w:pStyle w:val="Heading2"/>
      </w:pPr>
      <w:bookmarkStart w:id="114" w:name="s5-2"/>
      <w:bookmarkStart w:id="115" w:name="_Toc243006159"/>
      <w:bookmarkEnd w:id="112"/>
      <w:r>
        <w:t>5.2 Evaluation Framework</w:t>
      </w:r>
      <w:bookmarkEnd w:id="115"/>
    </w:p>
    <w:p w14:paraId="000BA152" w14:textId="77777777" w:rsidR="00F93A7D" w:rsidRDefault="00627E24">
      <w:pPr>
        <w:pStyle w:val="FirstParagraph"/>
      </w:pPr>
      <w:r>
        <w:t>The evaluation follows the Design Science principle that an artifact must be shown both to work and to be useful (Haryanti et al., 2024); it is the evaluation stage of the Design Science Research Methodology (Section 3.4) and covers four levels:</w:t>
      </w:r>
    </w:p>
    <w:p w14:paraId="59387DEF" w14:textId="77777777" w:rsidR="00F93A7D" w:rsidRDefault="00627E24">
      <w:pPr>
        <w:numPr>
          <w:ilvl w:val="0"/>
          <w:numId w:val="26"/>
        </w:numPr>
      </w:pPr>
      <w:r>
        <w:rPr>
          <w:b/>
          <w:bCs/>
        </w:rPr>
        <w:t>Technical correctness:</w:t>
      </w:r>
      <w:r>
        <w:t xml:space="preserve"> automated testing and response-time measurement.</w:t>
      </w:r>
    </w:p>
    <w:p w14:paraId="67442E0A" w14:textId="77777777" w:rsidR="00F93A7D" w:rsidRDefault="00627E24">
      <w:pPr>
        <w:numPr>
          <w:ilvl w:val="0"/>
          <w:numId w:val="26"/>
        </w:numPr>
      </w:pPr>
      <w:r>
        <w:rPr>
          <w:b/>
          <w:bCs/>
        </w:rPr>
        <w:t>Analytical validity:</w:t>
      </w:r>
      <w:r>
        <w:t xml:space="preserve"> factors, accuracy, calibration, stability and fairness on the fixed training, validation and locked test sets, judged against the pre-set conditions of Table 3.6.</w:t>
      </w:r>
    </w:p>
    <w:p w14:paraId="3DA7128B" w14:textId="77777777" w:rsidR="00F93A7D" w:rsidRDefault="00627E24">
      <w:pPr>
        <w:numPr>
          <w:ilvl w:val="0"/>
          <w:numId w:val="26"/>
        </w:numPr>
      </w:pPr>
      <w:r>
        <w:rPr>
          <w:b/>
          <w:bCs/>
        </w:rPr>
        <w:t>Market alignment:</w:t>
      </w:r>
      <w:r>
        <w:t xml:space="preserve"> the graduate-employer comparison and the job-advertisement study.</w:t>
      </w:r>
    </w:p>
    <w:p w14:paraId="4D7F4153" w14:textId="77777777" w:rsidR="00F93A7D" w:rsidRDefault="00627E24">
      <w:pPr>
        <w:numPr>
          <w:ilvl w:val="0"/>
          <w:numId w:val="26"/>
        </w:numPr>
      </w:pPr>
      <w:r>
        <w:rPr>
          <w:b/>
          <w:bCs/>
        </w:rPr>
        <w:t>Usefulness and usability:</w:t>
      </w:r>
      <w:r>
        <w:t xml:space="preserve"> the System Usability Scale and the benchmark against a general-purpose LLM.</w:t>
      </w:r>
    </w:p>
    <w:p w14:paraId="25F9FD66" w14:textId="77777777" w:rsidR="00F93A7D" w:rsidRDefault="00627E24">
      <w:pPr>
        <w:pStyle w:val="Heading2"/>
      </w:pPr>
      <w:bookmarkStart w:id="116" w:name="s5-3"/>
      <w:bookmarkStart w:id="117" w:name="_Toc243006160"/>
      <w:bookmarkEnd w:id="114"/>
      <w:r>
        <w:t>5.3 Evaluation Criteria</w:t>
      </w:r>
      <w:bookmarkEnd w:id="117"/>
    </w:p>
    <w:p w14:paraId="027AE948" w14:textId="24C10BC6" w:rsidR="00F93A7D" w:rsidRDefault="008908A4">
      <w:pPr>
        <w:pStyle w:val="FirstParagraph"/>
      </w:pPr>
      <w:r>
        <w:t>Table 5.1 lists the criteria and targets, all fixed in Chapter 3 before the data were analysed (the reason for each measure is given in Table 3.2), together with the result against each target, which is reported in the sections that follow.</w:t>
      </w:r>
    </w:p>
    <w:p w14:paraId="40541D9D" w14:textId="38F9FEAE" w:rsidR="00F93A7D" w:rsidRDefault="008908A4" w:rsidP="00CF2DDA">
      <w:pPr>
        <w:pStyle w:val="TableCaption"/>
      </w:pPr>
      <w:bookmarkStart w:id="118" w:name="_Toc243006263"/>
      <w:r>
        <w:lastRenderedPageBreak/>
        <w:t>Table 5.1: Evaluation criteria (fixed before analysis) and the results against them</w:t>
      </w:r>
      <w:bookmarkEnd w:id="118"/>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60"/>
        <w:gridCol w:w="2000"/>
        <w:gridCol w:w="1400"/>
        <w:gridCol w:w="2500"/>
        <w:gridCol w:w="1060"/>
      </w:tblGrid>
      <w:tr w:rsidR="008908A4" w:rsidRPr="008908A4" w14:paraId="568F4189" w14:textId="2D346DEA" w:rsidTr="008908A4">
        <w:trPr>
          <w:cnfStyle w:val="100000000000" w:firstRow="1" w:lastRow="0" w:firstColumn="0" w:lastColumn="0" w:oddVBand="0" w:evenVBand="0" w:oddHBand="0" w:evenHBand="0" w:firstRowFirstColumn="0" w:firstRowLastColumn="0" w:lastRowFirstColumn="0" w:lastRowLastColumn="0"/>
          <w:tblHeader/>
        </w:trPr>
        <w:tc>
          <w:tcPr>
            <w:tcW w:w="1560" w:type="dxa"/>
            <w:tcBorders>
              <w:bottom w:val="none" w:sz="0" w:space="0" w:color="auto"/>
            </w:tcBorders>
            <w:vAlign w:val="top"/>
          </w:tcPr>
          <w:p w14:paraId="7600DB30" w14:textId="77777777" w:rsidR="008908A4" w:rsidRPr="008908A4" w:rsidRDefault="008908A4" w:rsidP="00CF2DDA">
            <w:pPr>
              <w:pStyle w:val="Compact"/>
              <w:keepNext/>
              <w:spacing w:before="40" w:after="40"/>
              <w:jc w:val="left"/>
              <w:rPr>
                <w:b/>
                <w:sz w:val="20"/>
              </w:rPr>
            </w:pPr>
            <w:r w:rsidRPr="008908A4">
              <w:rPr>
                <w:b/>
                <w:sz w:val="20"/>
              </w:rPr>
              <w:t>Criterion</w:t>
            </w:r>
          </w:p>
        </w:tc>
        <w:tc>
          <w:tcPr>
            <w:tcW w:w="2000" w:type="dxa"/>
            <w:tcBorders>
              <w:bottom w:val="none" w:sz="0" w:space="0" w:color="auto"/>
            </w:tcBorders>
            <w:vAlign w:val="top"/>
          </w:tcPr>
          <w:p w14:paraId="19E5B866" w14:textId="77777777" w:rsidR="008908A4" w:rsidRPr="008908A4" w:rsidRDefault="008908A4" w:rsidP="00CF2DDA">
            <w:pPr>
              <w:pStyle w:val="Compact"/>
              <w:keepNext/>
              <w:spacing w:before="40" w:after="40"/>
              <w:jc w:val="left"/>
              <w:rPr>
                <w:b/>
                <w:sz w:val="20"/>
              </w:rPr>
            </w:pPr>
            <w:r w:rsidRPr="008908A4">
              <w:rPr>
                <w:b/>
                <w:sz w:val="20"/>
              </w:rPr>
              <w:t>Measure</w:t>
            </w:r>
          </w:p>
        </w:tc>
        <w:tc>
          <w:tcPr>
            <w:tcW w:w="1400" w:type="dxa"/>
            <w:tcBorders>
              <w:bottom w:val="none" w:sz="0" w:space="0" w:color="auto"/>
            </w:tcBorders>
            <w:vAlign w:val="top"/>
          </w:tcPr>
          <w:p w14:paraId="1CDFF38E" w14:textId="77777777" w:rsidR="008908A4" w:rsidRPr="008908A4" w:rsidRDefault="008908A4" w:rsidP="00CF2DDA">
            <w:pPr>
              <w:pStyle w:val="Compact"/>
              <w:keepNext/>
              <w:spacing w:before="40" w:after="40"/>
              <w:jc w:val="left"/>
              <w:rPr>
                <w:b/>
                <w:sz w:val="20"/>
              </w:rPr>
            </w:pPr>
            <w:r w:rsidRPr="008908A4">
              <w:rPr>
                <w:b/>
                <w:sz w:val="20"/>
              </w:rPr>
              <w:t>Target</w:t>
            </w:r>
          </w:p>
        </w:tc>
        <w:tc>
          <w:tcPr>
            <w:tcW w:w="2500" w:type="dxa"/>
            <w:tcBorders>
              <w:bottom w:val="none" w:sz="0" w:space="0" w:color="auto"/>
            </w:tcBorders>
            <w:vAlign w:val="top"/>
          </w:tcPr>
          <w:p w14:paraId="1EEABB7F" w14:textId="65D472AD" w:rsidR="008908A4" w:rsidRPr="008908A4" w:rsidRDefault="008908A4" w:rsidP="00CF2DDA">
            <w:pPr>
              <w:pStyle w:val="Compact"/>
              <w:keepNext/>
              <w:spacing w:before="40" w:after="40"/>
              <w:jc w:val="left"/>
              <w:rPr>
                <w:b/>
                <w:sz w:val="20"/>
              </w:rPr>
            </w:pPr>
            <w:r w:rsidRPr="008908A4">
              <w:rPr>
                <w:b/>
                <w:sz w:val="20"/>
              </w:rPr>
              <w:t>Result</w:t>
            </w:r>
          </w:p>
        </w:tc>
        <w:tc>
          <w:tcPr>
            <w:tcW w:w="1060" w:type="dxa"/>
            <w:tcBorders>
              <w:bottom w:val="none" w:sz="0" w:space="0" w:color="auto"/>
            </w:tcBorders>
            <w:vAlign w:val="top"/>
          </w:tcPr>
          <w:p w14:paraId="4F698053" w14:textId="2240563A" w:rsidR="008908A4" w:rsidRPr="008908A4" w:rsidRDefault="008908A4" w:rsidP="00CF2DDA">
            <w:pPr>
              <w:pStyle w:val="Compact"/>
              <w:keepNext/>
              <w:spacing w:before="40" w:after="40"/>
              <w:jc w:val="left"/>
              <w:rPr>
                <w:b/>
                <w:sz w:val="20"/>
              </w:rPr>
            </w:pPr>
            <w:r w:rsidRPr="008908A4">
              <w:rPr>
                <w:b/>
                <w:sz w:val="20"/>
              </w:rPr>
              <w:t>Met?</w:t>
            </w:r>
          </w:p>
        </w:tc>
      </w:tr>
      <w:tr w:rsidR="008908A4" w:rsidRPr="008908A4" w14:paraId="0A77CA2E" w14:textId="1D6CD396" w:rsidTr="008908A4">
        <w:tc>
          <w:tcPr>
            <w:tcW w:w="1560" w:type="dxa"/>
          </w:tcPr>
          <w:p w14:paraId="50D21264" w14:textId="77777777" w:rsidR="008908A4" w:rsidRPr="008908A4" w:rsidRDefault="008908A4" w:rsidP="00CF2DDA">
            <w:pPr>
              <w:pStyle w:val="Compact"/>
              <w:keepNext/>
              <w:spacing w:before="40" w:after="40"/>
              <w:jc w:val="left"/>
              <w:rPr>
                <w:sz w:val="20"/>
              </w:rPr>
            </w:pPr>
            <w:r w:rsidRPr="008908A4">
              <w:rPr>
                <w:sz w:val="20"/>
              </w:rPr>
              <w:t>Functional correctness</w:t>
            </w:r>
          </w:p>
        </w:tc>
        <w:tc>
          <w:tcPr>
            <w:tcW w:w="2000" w:type="dxa"/>
          </w:tcPr>
          <w:p w14:paraId="26185634" w14:textId="77777777" w:rsidR="008908A4" w:rsidRPr="008908A4" w:rsidRDefault="008908A4" w:rsidP="00CF2DDA">
            <w:pPr>
              <w:pStyle w:val="Compact"/>
              <w:keepNext/>
              <w:spacing w:before="40" w:after="40"/>
              <w:jc w:val="left"/>
              <w:rPr>
                <w:sz w:val="20"/>
              </w:rPr>
            </w:pPr>
            <w:r w:rsidRPr="008908A4">
              <w:rPr>
                <w:sz w:val="20"/>
              </w:rPr>
              <w:t>Automated tests mapped to requirements</w:t>
            </w:r>
          </w:p>
        </w:tc>
        <w:tc>
          <w:tcPr>
            <w:tcW w:w="1400" w:type="dxa"/>
          </w:tcPr>
          <w:p w14:paraId="0EAFD47F" w14:textId="77777777" w:rsidR="008908A4" w:rsidRPr="008908A4" w:rsidRDefault="008908A4" w:rsidP="00CF2DDA">
            <w:pPr>
              <w:pStyle w:val="Compact"/>
              <w:keepNext/>
              <w:spacing w:before="40" w:after="40"/>
              <w:jc w:val="left"/>
              <w:rPr>
                <w:sz w:val="20"/>
              </w:rPr>
            </w:pPr>
            <w:r w:rsidRPr="008908A4">
              <w:rPr>
                <w:sz w:val="20"/>
              </w:rPr>
              <w:t>All tests pass</w:t>
            </w:r>
          </w:p>
        </w:tc>
        <w:tc>
          <w:tcPr>
            <w:tcW w:w="2500" w:type="dxa"/>
          </w:tcPr>
          <w:p w14:paraId="42E019AC" w14:textId="1938C0D2" w:rsidR="008908A4" w:rsidRPr="008908A4" w:rsidRDefault="008908A4" w:rsidP="00CF2DDA">
            <w:pPr>
              <w:pStyle w:val="Compact"/>
              <w:keepNext/>
              <w:spacing w:before="40" w:after="40"/>
              <w:jc w:val="left"/>
              <w:rPr>
                <w:sz w:val="20"/>
              </w:rPr>
            </w:pPr>
            <w:r w:rsidRPr="008908A4">
              <w:rPr>
                <w:sz w:val="20"/>
              </w:rPr>
              <w:t>295 of 295 tests pass</w:t>
            </w:r>
          </w:p>
        </w:tc>
        <w:tc>
          <w:tcPr>
            <w:tcW w:w="1060" w:type="dxa"/>
          </w:tcPr>
          <w:p w14:paraId="72FDD664" w14:textId="3149F249" w:rsidR="008908A4" w:rsidRPr="008908A4" w:rsidRDefault="008908A4" w:rsidP="00CF2DDA">
            <w:pPr>
              <w:pStyle w:val="Compact"/>
              <w:keepNext/>
              <w:spacing w:before="40" w:after="40"/>
              <w:jc w:val="left"/>
              <w:rPr>
                <w:sz w:val="20"/>
              </w:rPr>
            </w:pPr>
            <w:r w:rsidRPr="008908A4">
              <w:rPr>
                <w:sz w:val="20"/>
              </w:rPr>
              <w:t>Yes</w:t>
            </w:r>
          </w:p>
        </w:tc>
      </w:tr>
      <w:tr w:rsidR="008908A4" w:rsidRPr="008908A4" w14:paraId="7AE687E6" w14:textId="0F169D50" w:rsidTr="008908A4">
        <w:tc>
          <w:tcPr>
            <w:tcW w:w="1560" w:type="dxa"/>
          </w:tcPr>
          <w:p w14:paraId="30940979" w14:textId="77777777" w:rsidR="008908A4" w:rsidRPr="008908A4" w:rsidRDefault="008908A4" w:rsidP="00CF2DDA">
            <w:pPr>
              <w:pStyle w:val="Compact"/>
              <w:keepNext/>
              <w:spacing w:before="40" w:after="40"/>
              <w:jc w:val="left"/>
              <w:rPr>
                <w:sz w:val="20"/>
              </w:rPr>
            </w:pPr>
            <w:r w:rsidRPr="008908A4">
              <w:rPr>
                <w:sz w:val="20"/>
              </w:rPr>
              <w:t>Responsiveness</w:t>
            </w:r>
          </w:p>
        </w:tc>
        <w:tc>
          <w:tcPr>
            <w:tcW w:w="2000" w:type="dxa"/>
          </w:tcPr>
          <w:p w14:paraId="3A3C3ABA" w14:textId="77777777" w:rsidR="008908A4" w:rsidRPr="008908A4" w:rsidRDefault="008908A4" w:rsidP="00CF2DDA">
            <w:pPr>
              <w:pStyle w:val="Compact"/>
              <w:keepNext/>
              <w:spacing w:before="40" w:after="40"/>
              <w:jc w:val="left"/>
              <w:rPr>
                <w:sz w:val="20"/>
              </w:rPr>
            </w:pPr>
            <w:r w:rsidRPr="008908A4">
              <w:rPr>
                <w:sz w:val="20"/>
              </w:rPr>
              <w:t>API response time per request</w:t>
            </w:r>
          </w:p>
        </w:tc>
        <w:tc>
          <w:tcPr>
            <w:tcW w:w="1400" w:type="dxa"/>
          </w:tcPr>
          <w:p w14:paraId="33A5CE42" w14:textId="77777777" w:rsidR="008908A4" w:rsidRPr="008908A4" w:rsidRDefault="008908A4" w:rsidP="00CF2DDA">
            <w:pPr>
              <w:pStyle w:val="Compact"/>
              <w:keepNext/>
              <w:spacing w:before="40" w:after="40"/>
              <w:jc w:val="left"/>
              <w:rPr>
                <w:sz w:val="20"/>
              </w:rPr>
            </w:pPr>
            <w:r w:rsidRPr="008908A4">
              <w:rPr>
                <w:sz w:val="20"/>
              </w:rPr>
              <w:t>Under 1 second</w:t>
            </w:r>
          </w:p>
        </w:tc>
        <w:tc>
          <w:tcPr>
            <w:tcW w:w="2500" w:type="dxa"/>
          </w:tcPr>
          <w:p w14:paraId="5007BA4A" w14:textId="7CE0A49F" w:rsidR="008908A4" w:rsidRPr="008908A4" w:rsidRDefault="008908A4" w:rsidP="00CF2DDA">
            <w:pPr>
              <w:pStyle w:val="Compact"/>
              <w:keepNext/>
              <w:spacing w:before="40" w:after="40"/>
              <w:jc w:val="left"/>
              <w:rPr>
                <w:sz w:val="20"/>
              </w:rPr>
            </w:pPr>
            <w:r w:rsidRPr="008908A4">
              <w:rPr>
                <w:sz w:val="20"/>
              </w:rPr>
              <w:t>Slowest median 263 ms (/suggestions)</w:t>
            </w:r>
          </w:p>
        </w:tc>
        <w:tc>
          <w:tcPr>
            <w:tcW w:w="1060" w:type="dxa"/>
          </w:tcPr>
          <w:p w14:paraId="719DB796" w14:textId="51185A40" w:rsidR="008908A4" w:rsidRPr="008908A4" w:rsidRDefault="008908A4" w:rsidP="00CF2DDA">
            <w:pPr>
              <w:pStyle w:val="Compact"/>
              <w:keepNext/>
              <w:spacing w:before="40" w:after="40"/>
              <w:jc w:val="left"/>
              <w:rPr>
                <w:sz w:val="20"/>
              </w:rPr>
            </w:pPr>
            <w:r w:rsidRPr="008908A4">
              <w:rPr>
                <w:sz w:val="20"/>
              </w:rPr>
              <w:t>Yes</w:t>
            </w:r>
          </w:p>
        </w:tc>
      </w:tr>
      <w:tr w:rsidR="008908A4" w:rsidRPr="008908A4" w14:paraId="070F997F" w14:textId="4A98F82B" w:rsidTr="008908A4">
        <w:tc>
          <w:tcPr>
            <w:tcW w:w="1560" w:type="dxa"/>
          </w:tcPr>
          <w:p w14:paraId="78F87F28" w14:textId="77777777" w:rsidR="008908A4" w:rsidRPr="008908A4" w:rsidRDefault="008908A4" w:rsidP="00CF2DDA">
            <w:pPr>
              <w:pStyle w:val="Compact"/>
              <w:keepNext/>
              <w:spacing w:before="40" w:after="40"/>
              <w:jc w:val="left"/>
              <w:rPr>
                <w:sz w:val="20"/>
              </w:rPr>
            </w:pPr>
            <w:r w:rsidRPr="008908A4">
              <w:rPr>
                <w:sz w:val="20"/>
              </w:rPr>
              <w:t>Discrimination (primary)</w:t>
            </w:r>
          </w:p>
        </w:tc>
        <w:tc>
          <w:tcPr>
            <w:tcW w:w="2000" w:type="dxa"/>
          </w:tcPr>
          <w:p w14:paraId="7033246E" w14:textId="77777777" w:rsidR="008908A4" w:rsidRPr="008908A4" w:rsidRDefault="008908A4" w:rsidP="00CF2DDA">
            <w:pPr>
              <w:pStyle w:val="Compact"/>
              <w:keepNext/>
              <w:spacing w:before="40" w:after="40"/>
              <w:jc w:val="left"/>
              <w:rPr>
                <w:sz w:val="20"/>
              </w:rPr>
            </w:pPr>
            <w:r w:rsidRPr="008908A4">
              <w:rPr>
                <w:sz w:val="20"/>
              </w:rPr>
              <w:t>Uno's C-index on the locked test set, 95% bootstrap CI</w:t>
            </w:r>
          </w:p>
        </w:tc>
        <w:tc>
          <w:tcPr>
            <w:tcW w:w="1400" w:type="dxa"/>
          </w:tcPr>
          <w:p w14:paraId="75097663" w14:textId="77777777" w:rsidR="008908A4" w:rsidRPr="008908A4" w:rsidRDefault="008908A4" w:rsidP="00CF2DDA">
            <w:pPr>
              <w:pStyle w:val="Compact"/>
              <w:keepNext/>
              <w:spacing w:before="40" w:after="40"/>
              <w:jc w:val="left"/>
              <w:rPr>
                <w:sz w:val="20"/>
              </w:rPr>
            </w:pPr>
            <w:r w:rsidRPr="008908A4">
              <w:rPr>
                <w:sz w:val="20"/>
              </w:rPr>
              <w:t>CI above 0.5</w:t>
            </w:r>
          </w:p>
        </w:tc>
        <w:tc>
          <w:tcPr>
            <w:tcW w:w="2500" w:type="dxa"/>
          </w:tcPr>
          <w:p w14:paraId="50484B9A" w14:textId="2E4B3812" w:rsidR="008908A4" w:rsidRPr="008908A4" w:rsidRDefault="008908A4" w:rsidP="00CF2DDA">
            <w:pPr>
              <w:pStyle w:val="Compact"/>
              <w:keepNext/>
              <w:spacing w:before="40" w:after="40"/>
              <w:jc w:val="left"/>
              <w:rPr>
                <w:sz w:val="20"/>
              </w:rPr>
            </w:pPr>
            <w:r w:rsidRPr="008908A4">
              <w:rPr>
                <w:sz w:val="20"/>
              </w:rPr>
              <w:t>C = 0.619 (CI 0.557-0.683)</w:t>
            </w:r>
          </w:p>
        </w:tc>
        <w:tc>
          <w:tcPr>
            <w:tcW w:w="1060" w:type="dxa"/>
          </w:tcPr>
          <w:p w14:paraId="69755B11" w14:textId="16B2D6D2" w:rsidR="008908A4" w:rsidRPr="008908A4" w:rsidRDefault="008908A4" w:rsidP="00CF2DDA">
            <w:pPr>
              <w:pStyle w:val="Compact"/>
              <w:keepNext/>
              <w:spacing w:before="40" w:after="40"/>
              <w:jc w:val="left"/>
              <w:rPr>
                <w:sz w:val="20"/>
              </w:rPr>
            </w:pPr>
            <w:r w:rsidRPr="008908A4">
              <w:rPr>
                <w:sz w:val="20"/>
              </w:rPr>
              <w:t>Yes</w:t>
            </w:r>
          </w:p>
        </w:tc>
      </w:tr>
      <w:tr w:rsidR="008908A4" w:rsidRPr="008908A4" w14:paraId="242A4363" w14:textId="56338606" w:rsidTr="008908A4">
        <w:tc>
          <w:tcPr>
            <w:tcW w:w="1560" w:type="dxa"/>
          </w:tcPr>
          <w:p w14:paraId="7C805568" w14:textId="77777777" w:rsidR="008908A4" w:rsidRPr="008908A4" w:rsidRDefault="008908A4" w:rsidP="00CF2DDA">
            <w:pPr>
              <w:pStyle w:val="Compact"/>
              <w:keepNext/>
              <w:spacing w:before="40" w:after="40"/>
              <w:jc w:val="left"/>
              <w:rPr>
                <w:sz w:val="20"/>
              </w:rPr>
            </w:pPr>
            <w:r w:rsidRPr="008908A4">
              <w:rPr>
                <w:sz w:val="20"/>
              </w:rPr>
              <w:t>Overall error</w:t>
            </w:r>
          </w:p>
        </w:tc>
        <w:tc>
          <w:tcPr>
            <w:tcW w:w="2000" w:type="dxa"/>
          </w:tcPr>
          <w:p w14:paraId="6259606E" w14:textId="77777777" w:rsidR="008908A4" w:rsidRPr="008908A4" w:rsidRDefault="008908A4" w:rsidP="00CF2DDA">
            <w:pPr>
              <w:pStyle w:val="Compact"/>
              <w:keepNext/>
              <w:spacing w:before="40" w:after="40"/>
              <w:jc w:val="left"/>
              <w:rPr>
                <w:sz w:val="20"/>
              </w:rPr>
            </w:pPr>
            <w:r w:rsidRPr="008908A4">
              <w:rPr>
                <w:sz w:val="20"/>
              </w:rPr>
              <w:t>Integrated Brier score (IBS) vs the Kaplan-Meier baseline</w:t>
            </w:r>
          </w:p>
        </w:tc>
        <w:tc>
          <w:tcPr>
            <w:tcW w:w="1400" w:type="dxa"/>
          </w:tcPr>
          <w:p w14:paraId="19D53A4C" w14:textId="77777777" w:rsidR="008908A4" w:rsidRPr="008908A4" w:rsidRDefault="008908A4" w:rsidP="00CF2DDA">
            <w:pPr>
              <w:pStyle w:val="Compact"/>
              <w:keepNext/>
              <w:spacing w:before="40" w:after="40"/>
              <w:jc w:val="left"/>
              <w:rPr>
                <w:sz w:val="20"/>
              </w:rPr>
            </w:pPr>
            <w:r w:rsidRPr="008908A4">
              <w:rPr>
                <w:sz w:val="20"/>
              </w:rPr>
              <w:t>Lower than the baseline</w:t>
            </w:r>
          </w:p>
        </w:tc>
        <w:tc>
          <w:tcPr>
            <w:tcW w:w="2500" w:type="dxa"/>
          </w:tcPr>
          <w:p w14:paraId="2CD506AC" w14:textId="65E7E651" w:rsidR="008908A4" w:rsidRPr="008908A4" w:rsidRDefault="008908A4" w:rsidP="00CF2DDA">
            <w:pPr>
              <w:pStyle w:val="Compact"/>
              <w:keepNext/>
              <w:spacing w:before="40" w:after="40"/>
              <w:jc w:val="left"/>
              <w:rPr>
                <w:sz w:val="20"/>
              </w:rPr>
            </w:pPr>
            <w:r w:rsidRPr="008908A4">
              <w:rPr>
                <w:sz w:val="20"/>
              </w:rPr>
              <w:t>IBS 0.167 vs baseline 0.164</w:t>
            </w:r>
          </w:p>
        </w:tc>
        <w:tc>
          <w:tcPr>
            <w:tcW w:w="1060" w:type="dxa"/>
          </w:tcPr>
          <w:p w14:paraId="11A96EC5" w14:textId="0C7B9BD4" w:rsidR="008908A4" w:rsidRPr="008908A4" w:rsidRDefault="008908A4" w:rsidP="00CF2DDA">
            <w:pPr>
              <w:pStyle w:val="Compact"/>
              <w:keepNext/>
              <w:spacing w:before="40" w:after="40"/>
              <w:jc w:val="left"/>
              <w:rPr>
                <w:sz w:val="20"/>
              </w:rPr>
            </w:pPr>
            <w:r w:rsidRPr="008908A4">
              <w:rPr>
                <w:sz w:val="20"/>
              </w:rPr>
              <w:t>No</w:t>
            </w:r>
          </w:p>
        </w:tc>
      </w:tr>
      <w:tr w:rsidR="008908A4" w:rsidRPr="008908A4" w14:paraId="718EFE2C" w14:textId="2C0B4632" w:rsidTr="008908A4">
        <w:tc>
          <w:tcPr>
            <w:tcW w:w="1560" w:type="dxa"/>
          </w:tcPr>
          <w:p w14:paraId="0467F546" w14:textId="77777777" w:rsidR="008908A4" w:rsidRPr="008908A4" w:rsidRDefault="008908A4" w:rsidP="00CF2DDA">
            <w:pPr>
              <w:pStyle w:val="Compact"/>
              <w:keepNext/>
              <w:spacing w:before="40" w:after="40"/>
              <w:jc w:val="left"/>
              <w:rPr>
                <w:sz w:val="20"/>
              </w:rPr>
            </w:pPr>
            <w:r w:rsidRPr="008908A4">
              <w:rPr>
                <w:sz w:val="20"/>
              </w:rPr>
              <w:t>Calibration</w:t>
            </w:r>
          </w:p>
        </w:tc>
        <w:tc>
          <w:tcPr>
            <w:tcW w:w="2000" w:type="dxa"/>
          </w:tcPr>
          <w:p w14:paraId="23393CC6" w14:textId="77777777" w:rsidR="008908A4" w:rsidRPr="008908A4" w:rsidRDefault="008908A4" w:rsidP="00CF2DDA">
            <w:pPr>
              <w:pStyle w:val="Compact"/>
              <w:keepNext/>
              <w:spacing w:before="40" w:after="40"/>
              <w:jc w:val="left"/>
              <w:rPr>
                <w:sz w:val="20"/>
              </w:rPr>
            </w:pPr>
            <w:r w:rsidRPr="008908A4">
              <w:rPr>
                <w:sz w:val="20"/>
              </w:rPr>
              <w:t>Predicted vs observed share employed at 3, 6 and 12 months</w:t>
            </w:r>
          </w:p>
        </w:tc>
        <w:tc>
          <w:tcPr>
            <w:tcW w:w="1400" w:type="dxa"/>
          </w:tcPr>
          <w:p w14:paraId="65DD3033" w14:textId="77777777" w:rsidR="008908A4" w:rsidRPr="008908A4" w:rsidRDefault="008908A4" w:rsidP="00CF2DDA">
            <w:pPr>
              <w:pStyle w:val="Compact"/>
              <w:keepNext/>
              <w:spacing w:before="40" w:after="40"/>
              <w:jc w:val="left"/>
              <w:rPr>
                <w:sz w:val="20"/>
              </w:rPr>
            </w:pPr>
            <w:r w:rsidRPr="008908A4">
              <w:rPr>
                <w:sz w:val="20"/>
              </w:rPr>
              <w:t>Within each other's intervals</w:t>
            </w:r>
          </w:p>
        </w:tc>
        <w:tc>
          <w:tcPr>
            <w:tcW w:w="2500" w:type="dxa"/>
          </w:tcPr>
          <w:p w14:paraId="23274AA5" w14:textId="7D15C4CA" w:rsidR="008908A4" w:rsidRPr="008908A4" w:rsidRDefault="008908A4" w:rsidP="00CF2DDA">
            <w:pPr>
              <w:pStyle w:val="Compact"/>
              <w:keepNext/>
              <w:spacing w:before="40" w:after="40"/>
              <w:jc w:val="left"/>
              <w:rPr>
                <w:sz w:val="20"/>
              </w:rPr>
            </w:pPr>
            <w:r w:rsidRPr="008908A4">
              <w:rPr>
                <w:sz w:val="20"/>
              </w:rPr>
              <w:t>Under-prediction of 8-17 points</w:t>
            </w:r>
          </w:p>
        </w:tc>
        <w:tc>
          <w:tcPr>
            <w:tcW w:w="1060" w:type="dxa"/>
          </w:tcPr>
          <w:p w14:paraId="4790C2B5" w14:textId="472B831A" w:rsidR="008908A4" w:rsidRPr="008908A4" w:rsidRDefault="008908A4" w:rsidP="00CF2DDA">
            <w:pPr>
              <w:pStyle w:val="Compact"/>
              <w:keepNext/>
              <w:spacing w:before="40" w:after="40"/>
              <w:jc w:val="left"/>
              <w:rPr>
                <w:sz w:val="20"/>
              </w:rPr>
            </w:pPr>
            <w:r w:rsidRPr="008908A4">
              <w:rPr>
                <w:sz w:val="20"/>
              </w:rPr>
              <w:t>No</w:t>
            </w:r>
          </w:p>
        </w:tc>
      </w:tr>
      <w:tr w:rsidR="008908A4" w:rsidRPr="008908A4" w14:paraId="0784A831" w14:textId="178A6BBA" w:rsidTr="008908A4">
        <w:tc>
          <w:tcPr>
            <w:tcW w:w="1560" w:type="dxa"/>
          </w:tcPr>
          <w:p w14:paraId="15B9E289" w14:textId="77777777" w:rsidR="008908A4" w:rsidRPr="008908A4" w:rsidRDefault="008908A4" w:rsidP="00CF2DDA">
            <w:pPr>
              <w:pStyle w:val="Compact"/>
              <w:keepNext/>
              <w:spacing w:before="40" w:after="40"/>
              <w:jc w:val="left"/>
              <w:rPr>
                <w:sz w:val="20"/>
              </w:rPr>
            </w:pPr>
            <w:r w:rsidRPr="008908A4">
              <w:rPr>
                <w:sz w:val="20"/>
              </w:rPr>
              <w:t>Stability and transfer</w:t>
            </w:r>
          </w:p>
        </w:tc>
        <w:tc>
          <w:tcPr>
            <w:tcW w:w="2000" w:type="dxa"/>
          </w:tcPr>
          <w:p w14:paraId="173461B0" w14:textId="77777777" w:rsidR="008908A4" w:rsidRPr="008908A4" w:rsidRDefault="008908A4" w:rsidP="00CF2DDA">
            <w:pPr>
              <w:pStyle w:val="Compact"/>
              <w:keepNext/>
              <w:spacing w:before="40" w:after="40"/>
              <w:jc w:val="left"/>
              <w:rPr>
                <w:sz w:val="20"/>
              </w:rPr>
            </w:pPr>
            <w:r w:rsidRPr="008908A4">
              <w:rPr>
                <w:sz w:val="20"/>
              </w:rPr>
              <w:t>Validation vs test C-index; held-out institution types</w:t>
            </w:r>
          </w:p>
        </w:tc>
        <w:tc>
          <w:tcPr>
            <w:tcW w:w="1400" w:type="dxa"/>
          </w:tcPr>
          <w:p w14:paraId="4F944E17" w14:textId="77777777" w:rsidR="008908A4" w:rsidRPr="008908A4" w:rsidRDefault="008908A4" w:rsidP="00CF2DDA">
            <w:pPr>
              <w:pStyle w:val="Compact"/>
              <w:keepNext/>
              <w:spacing w:before="40" w:after="40"/>
              <w:jc w:val="left"/>
              <w:rPr>
                <w:sz w:val="20"/>
              </w:rPr>
            </w:pPr>
            <w:r w:rsidRPr="008908A4">
              <w:rPr>
                <w:sz w:val="20"/>
              </w:rPr>
              <w:t>Similar C-index</w:t>
            </w:r>
          </w:p>
        </w:tc>
        <w:tc>
          <w:tcPr>
            <w:tcW w:w="2500" w:type="dxa"/>
          </w:tcPr>
          <w:p w14:paraId="57855BCC" w14:textId="6B5150E3" w:rsidR="008908A4" w:rsidRPr="008908A4" w:rsidRDefault="008908A4" w:rsidP="00CF2DDA">
            <w:pPr>
              <w:pStyle w:val="Compact"/>
              <w:keepNext/>
              <w:spacing w:before="40" w:after="40"/>
              <w:jc w:val="left"/>
              <w:rPr>
                <w:sz w:val="20"/>
              </w:rPr>
            </w:pPr>
            <w:r w:rsidRPr="008908A4">
              <w:rPr>
                <w:sz w:val="20"/>
              </w:rPr>
              <w:t>Validation 0.693 vs test 0.619; intervals overlap</w:t>
            </w:r>
          </w:p>
        </w:tc>
        <w:tc>
          <w:tcPr>
            <w:tcW w:w="1060" w:type="dxa"/>
          </w:tcPr>
          <w:p w14:paraId="34538D79" w14:textId="29990981" w:rsidR="008908A4" w:rsidRPr="008908A4" w:rsidRDefault="008908A4" w:rsidP="00CF2DDA">
            <w:pPr>
              <w:pStyle w:val="Compact"/>
              <w:keepNext/>
              <w:spacing w:before="40" w:after="40"/>
              <w:jc w:val="left"/>
              <w:rPr>
                <w:sz w:val="20"/>
              </w:rPr>
            </w:pPr>
            <w:r w:rsidRPr="008908A4">
              <w:rPr>
                <w:sz w:val="20"/>
              </w:rPr>
              <w:t>Partly</w:t>
            </w:r>
          </w:p>
        </w:tc>
      </w:tr>
      <w:tr w:rsidR="008908A4" w:rsidRPr="008908A4" w14:paraId="4262250A" w14:textId="046718B4" w:rsidTr="008908A4">
        <w:tc>
          <w:tcPr>
            <w:tcW w:w="1560" w:type="dxa"/>
          </w:tcPr>
          <w:p w14:paraId="07351F7E" w14:textId="77777777" w:rsidR="008908A4" w:rsidRPr="008908A4" w:rsidRDefault="008908A4" w:rsidP="00CF2DDA">
            <w:pPr>
              <w:pStyle w:val="Compact"/>
              <w:keepNext/>
              <w:spacing w:before="40" w:after="40"/>
              <w:jc w:val="left"/>
              <w:rPr>
                <w:sz w:val="20"/>
              </w:rPr>
            </w:pPr>
            <w:r w:rsidRPr="008908A4">
              <w:rPr>
                <w:sz w:val="20"/>
              </w:rPr>
              <w:t>Fairness</w:t>
            </w:r>
          </w:p>
        </w:tc>
        <w:tc>
          <w:tcPr>
            <w:tcW w:w="2000" w:type="dxa"/>
          </w:tcPr>
          <w:p w14:paraId="1C05E763" w14:textId="77777777" w:rsidR="008908A4" w:rsidRPr="008908A4" w:rsidRDefault="008908A4" w:rsidP="00CF2DDA">
            <w:pPr>
              <w:pStyle w:val="Compact"/>
              <w:keepNext/>
              <w:spacing w:before="40" w:after="40"/>
              <w:jc w:val="left"/>
              <w:rPr>
                <w:sz w:val="20"/>
              </w:rPr>
            </w:pPr>
            <w:r w:rsidRPr="008908A4">
              <w:rPr>
                <w:sz w:val="20"/>
              </w:rPr>
              <w:t>C-index and calibration by gender and institution type</w:t>
            </w:r>
          </w:p>
        </w:tc>
        <w:tc>
          <w:tcPr>
            <w:tcW w:w="1400" w:type="dxa"/>
          </w:tcPr>
          <w:p w14:paraId="298A86CD" w14:textId="77777777" w:rsidR="008908A4" w:rsidRPr="008908A4" w:rsidRDefault="008908A4" w:rsidP="00CF2DDA">
            <w:pPr>
              <w:pStyle w:val="Compact"/>
              <w:keepNext/>
              <w:spacing w:before="40" w:after="40"/>
              <w:jc w:val="left"/>
              <w:rPr>
                <w:sz w:val="20"/>
              </w:rPr>
            </w:pPr>
            <w:r w:rsidRPr="008908A4">
              <w:rPr>
                <w:sz w:val="20"/>
              </w:rPr>
              <w:t>No large gap</w:t>
            </w:r>
          </w:p>
        </w:tc>
        <w:tc>
          <w:tcPr>
            <w:tcW w:w="2500" w:type="dxa"/>
          </w:tcPr>
          <w:p w14:paraId="7CF32B7D" w14:textId="6F0E6936" w:rsidR="008908A4" w:rsidRPr="008908A4" w:rsidRDefault="008908A4" w:rsidP="00CF2DDA">
            <w:pPr>
              <w:pStyle w:val="Compact"/>
              <w:keepNext/>
              <w:spacing w:before="40" w:after="40"/>
              <w:jc w:val="left"/>
              <w:rPr>
                <w:sz w:val="20"/>
              </w:rPr>
            </w:pPr>
            <w:r w:rsidRPr="008908A4">
              <w:rPr>
                <w:sz w:val="20"/>
              </w:rPr>
              <w:t>Test C: women 0.724, men 0.574; overlapping CIs</w:t>
            </w:r>
          </w:p>
        </w:tc>
        <w:tc>
          <w:tcPr>
            <w:tcW w:w="1060" w:type="dxa"/>
          </w:tcPr>
          <w:p w14:paraId="022B5848" w14:textId="16E7242C" w:rsidR="008908A4" w:rsidRPr="008908A4" w:rsidRDefault="008908A4" w:rsidP="00CF2DDA">
            <w:pPr>
              <w:pStyle w:val="Compact"/>
              <w:keepNext/>
              <w:spacing w:before="40" w:after="40"/>
              <w:jc w:val="left"/>
              <w:rPr>
                <w:sz w:val="20"/>
              </w:rPr>
            </w:pPr>
            <w:r w:rsidRPr="008908A4">
              <w:rPr>
                <w:sz w:val="20"/>
              </w:rPr>
              <w:t>Partly</w:t>
            </w:r>
          </w:p>
        </w:tc>
      </w:tr>
      <w:tr w:rsidR="008908A4" w:rsidRPr="008908A4" w14:paraId="1FB8C5B3" w14:textId="53E6800C" w:rsidTr="008908A4">
        <w:tc>
          <w:tcPr>
            <w:tcW w:w="1560" w:type="dxa"/>
          </w:tcPr>
          <w:p w14:paraId="4A33BDCF" w14:textId="77777777" w:rsidR="008908A4" w:rsidRPr="008908A4" w:rsidRDefault="008908A4" w:rsidP="00CF2DDA">
            <w:pPr>
              <w:pStyle w:val="Compact"/>
              <w:keepNext/>
              <w:spacing w:before="40" w:after="40"/>
              <w:jc w:val="left"/>
              <w:rPr>
                <w:sz w:val="20"/>
              </w:rPr>
            </w:pPr>
            <w:r w:rsidRPr="008908A4">
              <w:rPr>
                <w:sz w:val="20"/>
              </w:rPr>
              <w:t>Usability</w:t>
            </w:r>
          </w:p>
        </w:tc>
        <w:tc>
          <w:tcPr>
            <w:tcW w:w="2000" w:type="dxa"/>
          </w:tcPr>
          <w:p w14:paraId="3E058B7C" w14:textId="77777777" w:rsidR="008908A4" w:rsidRPr="008908A4" w:rsidRDefault="008908A4" w:rsidP="00CF2DDA">
            <w:pPr>
              <w:pStyle w:val="Compact"/>
              <w:keepNext/>
              <w:spacing w:before="40" w:after="40"/>
              <w:jc w:val="left"/>
              <w:rPr>
                <w:sz w:val="20"/>
              </w:rPr>
            </w:pPr>
            <w:r w:rsidRPr="008908A4">
              <w:rPr>
                <w:sz w:val="20"/>
              </w:rPr>
              <w:t>System Usability Scale (8-12 users)</w:t>
            </w:r>
          </w:p>
        </w:tc>
        <w:tc>
          <w:tcPr>
            <w:tcW w:w="1400" w:type="dxa"/>
          </w:tcPr>
          <w:p w14:paraId="75C4F35A" w14:textId="77777777" w:rsidR="008908A4" w:rsidRPr="008908A4" w:rsidRDefault="008908A4" w:rsidP="00CF2DDA">
            <w:pPr>
              <w:pStyle w:val="Compact"/>
              <w:keepNext/>
              <w:spacing w:before="40" w:after="40"/>
              <w:jc w:val="left"/>
              <w:rPr>
                <w:sz w:val="20"/>
              </w:rPr>
            </w:pPr>
            <w:r w:rsidRPr="008908A4">
              <w:rPr>
                <w:sz w:val="20"/>
              </w:rPr>
              <w:t>Mean of at least 68 (Hyzy et al., 2022)</w:t>
            </w:r>
          </w:p>
        </w:tc>
        <w:tc>
          <w:tcPr>
            <w:tcW w:w="2500" w:type="dxa"/>
          </w:tcPr>
          <w:p w14:paraId="61CB6E32" w14:textId="3C6360A9" w:rsidR="008908A4" w:rsidRPr="008908A4" w:rsidRDefault="008908A4" w:rsidP="00CF2DDA">
            <w:pPr>
              <w:pStyle w:val="Compact"/>
              <w:keepNext/>
              <w:spacing w:before="40" w:after="40"/>
              <w:jc w:val="left"/>
              <w:rPr>
                <w:sz w:val="20"/>
              </w:rPr>
            </w:pPr>
            <w:r w:rsidRPr="008908A4">
              <w:rPr>
                <w:sz w:val="20"/>
              </w:rPr>
              <w:t>Mean 76.3 (n = 12)</w:t>
            </w:r>
          </w:p>
        </w:tc>
        <w:tc>
          <w:tcPr>
            <w:tcW w:w="1060" w:type="dxa"/>
          </w:tcPr>
          <w:p w14:paraId="4CCB278D" w14:textId="4B800178" w:rsidR="008908A4" w:rsidRPr="008908A4" w:rsidRDefault="008908A4" w:rsidP="00CF2DDA">
            <w:pPr>
              <w:pStyle w:val="Compact"/>
              <w:keepNext/>
              <w:spacing w:before="40" w:after="40"/>
              <w:jc w:val="left"/>
              <w:rPr>
                <w:sz w:val="20"/>
              </w:rPr>
            </w:pPr>
            <w:r w:rsidRPr="008908A4">
              <w:rPr>
                <w:sz w:val="20"/>
              </w:rPr>
              <w:t>Yes</w:t>
            </w:r>
          </w:p>
        </w:tc>
      </w:tr>
      <w:tr w:rsidR="008908A4" w:rsidRPr="008908A4" w14:paraId="7F1E4887" w14:textId="28B918E0" w:rsidTr="008908A4">
        <w:tc>
          <w:tcPr>
            <w:tcW w:w="1560" w:type="dxa"/>
          </w:tcPr>
          <w:p w14:paraId="0E851D33" w14:textId="77777777" w:rsidR="008908A4" w:rsidRPr="008908A4" w:rsidRDefault="008908A4" w:rsidP="008908A4">
            <w:pPr>
              <w:pStyle w:val="Compact"/>
              <w:spacing w:before="40" w:after="40"/>
              <w:jc w:val="left"/>
              <w:rPr>
                <w:sz w:val="20"/>
              </w:rPr>
            </w:pPr>
            <w:r w:rsidRPr="008908A4">
              <w:rPr>
                <w:sz w:val="20"/>
              </w:rPr>
              <w:t>Value over an LLM</w:t>
            </w:r>
          </w:p>
        </w:tc>
        <w:tc>
          <w:tcPr>
            <w:tcW w:w="2000" w:type="dxa"/>
          </w:tcPr>
          <w:p w14:paraId="23BDF7B5" w14:textId="77777777" w:rsidR="008908A4" w:rsidRPr="008908A4" w:rsidRDefault="008908A4" w:rsidP="008908A4">
            <w:pPr>
              <w:pStyle w:val="Compact"/>
              <w:spacing w:before="40" w:after="40"/>
              <w:jc w:val="left"/>
              <w:rPr>
                <w:sz w:val="20"/>
              </w:rPr>
            </w:pPr>
            <w:r w:rsidRPr="008908A4">
              <w:rPr>
                <w:sz w:val="20"/>
              </w:rPr>
              <w:t>Uno's C of model vs LLM on the same held-out profiles</w:t>
            </w:r>
          </w:p>
        </w:tc>
        <w:tc>
          <w:tcPr>
            <w:tcW w:w="1400" w:type="dxa"/>
          </w:tcPr>
          <w:p w14:paraId="49D4ADD9" w14:textId="77777777" w:rsidR="008908A4" w:rsidRPr="008908A4" w:rsidRDefault="008908A4" w:rsidP="008908A4">
            <w:pPr>
              <w:pStyle w:val="Compact"/>
              <w:spacing w:before="40" w:after="40"/>
              <w:jc w:val="left"/>
              <w:rPr>
                <w:sz w:val="20"/>
              </w:rPr>
            </w:pPr>
            <w:r w:rsidRPr="008908A4">
              <w:rPr>
                <w:sz w:val="20"/>
              </w:rPr>
              <w:t>Model higher (paired bootstrap)</w:t>
            </w:r>
          </w:p>
        </w:tc>
        <w:tc>
          <w:tcPr>
            <w:tcW w:w="2500" w:type="dxa"/>
          </w:tcPr>
          <w:p w14:paraId="068C3332" w14:textId="08C53CC7" w:rsidR="008908A4" w:rsidRPr="008908A4" w:rsidRDefault="008908A4" w:rsidP="008908A4">
            <w:pPr>
              <w:pStyle w:val="Compact"/>
              <w:spacing w:before="40" w:after="40"/>
              <w:jc w:val="left"/>
              <w:rPr>
                <w:sz w:val="20"/>
              </w:rPr>
            </w:pPr>
            <w:r w:rsidRPr="008908A4">
              <w:rPr>
                <w:sz w:val="20"/>
              </w:rPr>
              <w:t>C 0.619 vs ChatGPT 0.539 (difference 0.081, CI 0.030-0.131)</w:t>
            </w:r>
          </w:p>
        </w:tc>
        <w:tc>
          <w:tcPr>
            <w:tcW w:w="1060" w:type="dxa"/>
          </w:tcPr>
          <w:p w14:paraId="5FFC1C3E" w14:textId="11B94C27" w:rsidR="008908A4" w:rsidRPr="008908A4" w:rsidRDefault="008908A4" w:rsidP="008908A4">
            <w:pPr>
              <w:pStyle w:val="Compact"/>
              <w:spacing w:before="40" w:after="40"/>
              <w:jc w:val="left"/>
              <w:rPr>
                <w:sz w:val="20"/>
              </w:rPr>
            </w:pPr>
            <w:r w:rsidRPr="008908A4">
              <w:rPr>
                <w:sz w:val="20"/>
              </w:rPr>
              <w:t>Yes</w:t>
            </w:r>
          </w:p>
        </w:tc>
      </w:tr>
    </w:tbl>
    <w:p w14:paraId="47D1560F" w14:textId="77777777" w:rsidR="00F93A7D" w:rsidRDefault="00627E24">
      <w:pPr>
        <w:pStyle w:val="Heading2"/>
      </w:pPr>
      <w:bookmarkStart w:id="119" w:name="s5-4"/>
      <w:bookmarkStart w:id="120" w:name="_Toc243006161"/>
      <w:bookmarkEnd w:id="116"/>
      <w:r>
        <w:t>5.4 Experimental/Test Results</w:t>
      </w:r>
      <w:bookmarkEnd w:id="120"/>
    </w:p>
    <w:p w14:paraId="44DF5065" w14:textId="77777777" w:rsidR="00F93A7D" w:rsidRDefault="00627E24">
      <w:pPr>
        <w:pStyle w:val="FirstParagraph"/>
      </w:pPr>
      <w:r>
        <w:t>The pilot (21 graduates and 9 employers, excluded from the main sample) confirmed that duration and event could be calculated for every graduate. Cronbach's alpha was 0.75 for the technical and 0.61 for the soft-skill block, below the 0.70 target on this small sample; in the main study both were 0.91-0.92. The test-retest check of recalled dates was not carried out, so recall error remains a limitation.</w:t>
      </w:r>
    </w:p>
    <w:p w14:paraId="461C0F74" w14:textId="7F14489C" w:rsidR="00F93A7D" w:rsidRDefault="00627E24">
      <w:pPr>
        <w:pStyle w:val="BodyText"/>
      </w:pPr>
      <w:r>
        <w:lastRenderedPageBreak/>
        <w:t xml:space="preserve">Six experts reviewed the questionnaires and design: </w:t>
      </w:r>
      <w:r w:rsidR="008908A4">
        <w:t>three academics (research methodology, software engineering and survival analysis) and three industry practitioners</w:t>
      </w:r>
      <w:r>
        <w:t xml:space="preserve"> (a recruitment manager, a talent acquisition specialist and </w:t>
      </w:r>
      <w:r w:rsidR="008908A4">
        <w:t>a software company leader</w:t>
      </w:r>
      <w:r>
        <w:t xml:space="preserve">). All judged the study relevant and recommended proceeding. Their main points - consistent dates and terminology, rating skills as applied ability, handling censoring and leakage, role-specific requirements and actionable, non-judgemental guidance - </w:t>
      </w:r>
      <w:r w:rsidR="008908A4">
        <w:t>were addressed (Table 3.8 and Appendix B)</w:t>
      </w:r>
      <w:r>
        <w:t xml:space="preserve">. The review was qualitative, </w:t>
      </w:r>
      <w:r w:rsidR="00E73294">
        <w:t>and item-level ratings were not collected, so I-CVI and S-CVI were not computed</w:t>
      </w:r>
      <w:r>
        <w:t>.</w:t>
      </w:r>
    </w:p>
    <w:p w14:paraId="3D89AA09" w14:textId="511A8140" w:rsidR="00F93A7D" w:rsidRDefault="001A22DA">
      <w:pPr>
        <w:pStyle w:val="BodyText"/>
      </w:pPr>
      <w:r>
        <w:t>All 295 automated tests in 23 modules pass</w:t>
      </w:r>
      <w:r w:rsidR="00627E24">
        <w:t xml:space="preserve"> (Appendix F). They verify the construction of duration and event, that no outcome field or validation or test graduate reaches model fitting, that ranges are ordered and never extrapolated, and that every endpoint returns its schema, rejects invalid or unexpected fields and stores nothing. Further tests check that the chat assistant repeats only the model's own numbers and declines off-topic questions, and that the SUS scoring reproduces a hand calculation. Table 5.2 shows the running system on four contrasting profiles; each result is consistent with the factors found in the data; for the weak profile still searching after 6 months the estimate rose to 16 months (10 to more than 24), as conditioning requires. Invalid input (a GPA of 5.2, or a gender field) was rejected.</w:t>
      </w:r>
    </w:p>
    <w:p w14:paraId="654CED64" w14:textId="77777777" w:rsidR="00F93A7D" w:rsidRDefault="00627E24">
      <w:pPr>
        <w:pStyle w:val="TableCaption"/>
      </w:pPr>
      <w:bookmarkStart w:id="121" w:name="_Toc243006264"/>
      <w:r>
        <w:t>Table 5.2: Functional test scenarios (final model, real data)</w:t>
      </w:r>
      <w:bookmarkEnd w:id="12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65"/>
        <w:gridCol w:w="1836"/>
        <w:gridCol w:w="2132"/>
        <w:gridCol w:w="1690"/>
      </w:tblGrid>
      <w:tr w:rsidR="00F93A7D" w:rsidRPr="00DF4218" w14:paraId="3D7E8490"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865" w:type="dxa"/>
            <w:tcBorders>
              <w:bottom w:val="none" w:sz="0" w:space="0" w:color="auto"/>
            </w:tcBorders>
          </w:tcPr>
          <w:p w14:paraId="533BF22A" w14:textId="77777777" w:rsidR="00F93A7D" w:rsidRPr="00DF4218" w:rsidRDefault="00627E24" w:rsidP="00DF4218">
            <w:pPr>
              <w:pStyle w:val="Compact"/>
              <w:spacing w:before="40" w:after="40" w:line="240" w:lineRule="auto"/>
              <w:jc w:val="left"/>
              <w:rPr>
                <w:b/>
                <w:sz w:val="20"/>
              </w:rPr>
            </w:pPr>
            <w:r>
              <w:rPr>
                <w:b/>
                <w:bCs/>
                <w:sz w:val="20"/>
              </w:rPr>
              <w:t>Profile</w:t>
            </w:r>
          </w:p>
        </w:tc>
        <w:tc>
          <w:tcPr>
            <w:tcW w:w="1836" w:type="dxa"/>
            <w:tcBorders>
              <w:bottom w:val="none" w:sz="0" w:space="0" w:color="auto"/>
            </w:tcBorders>
          </w:tcPr>
          <w:p w14:paraId="3DC6111F" w14:textId="77777777" w:rsidR="00F93A7D" w:rsidRPr="00DF4218" w:rsidRDefault="00627E24" w:rsidP="00DF4218">
            <w:pPr>
              <w:pStyle w:val="Compact"/>
              <w:spacing w:before="40" w:after="40" w:line="240" w:lineRule="auto"/>
              <w:jc w:val="left"/>
              <w:rPr>
                <w:b/>
                <w:sz w:val="20"/>
              </w:rPr>
            </w:pPr>
            <w:r>
              <w:rPr>
                <w:b/>
                <w:bCs/>
                <w:sz w:val="20"/>
              </w:rPr>
              <w:t>Estimate (range; confidence)</w:t>
            </w:r>
          </w:p>
        </w:tc>
        <w:tc>
          <w:tcPr>
            <w:tcW w:w="2132" w:type="dxa"/>
            <w:tcBorders>
              <w:bottom w:val="none" w:sz="0" w:space="0" w:color="auto"/>
            </w:tcBorders>
          </w:tcPr>
          <w:p w14:paraId="728BA042" w14:textId="77777777" w:rsidR="00F93A7D" w:rsidRPr="00DF4218" w:rsidRDefault="00627E24" w:rsidP="00DF4218">
            <w:pPr>
              <w:pStyle w:val="Compact"/>
              <w:spacing w:before="40" w:after="40" w:line="240" w:lineRule="auto"/>
              <w:jc w:val="left"/>
              <w:rPr>
                <w:b/>
                <w:sz w:val="20"/>
              </w:rPr>
            </w:pPr>
            <w:r>
              <w:rPr>
                <w:b/>
                <w:bCs/>
                <w:sz w:val="20"/>
              </w:rPr>
              <w:t>Explanation shown</w:t>
            </w:r>
          </w:p>
        </w:tc>
        <w:tc>
          <w:tcPr>
            <w:tcW w:w="1690" w:type="dxa"/>
            <w:tcBorders>
              <w:bottom w:val="none" w:sz="0" w:space="0" w:color="auto"/>
            </w:tcBorders>
          </w:tcPr>
          <w:p w14:paraId="7190078C" w14:textId="77777777" w:rsidR="00F93A7D" w:rsidRPr="00DF4218" w:rsidRDefault="00627E24" w:rsidP="00DF4218">
            <w:pPr>
              <w:pStyle w:val="Compact"/>
              <w:spacing w:before="40" w:after="40" w:line="240" w:lineRule="auto"/>
              <w:jc w:val="left"/>
              <w:rPr>
                <w:b/>
                <w:sz w:val="20"/>
              </w:rPr>
            </w:pPr>
            <w:r>
              <w:rPr>
                <w:b/>
                <w:bCs/>
                <w:sz w:val="20"/>
              </w:rPr>
              <w:t>First suggestion</w:t>
            </w:r>
          </w:p>
        </w:tc>
      </w:tr>
      <w:tr w:rsidR="00F93A7D" w:rsidRPr="00DF4218" w14:paraId="43756F0F" w14:textId="77777777" w:rsidTr="00DF4218">
        <w:tc>
          <w:tcPr>
            <w:tcW w:w="2865" w:type="dxa"/>
          </w:tcPr>
          <w:p w14:paraId="39B06826" w14:textId="77777777" w:rsidR="00F93A7D" w:rsidRPr="00DF4218" w:rsidRDefault="00627E24" w:rsidP="00DF4218">
            <w:pPr>
              <w:pStyle w:val="Compact"/>
              <w:spacing w:before="40" w:after="40" w:line="240" w:lineRule="auto"/>
              <w:jc w:val="left"/>
              <w:rPr>
                <w:sz w:val="20"/>
              </w:rPr>
            </w:pPr>
            <w:r>
              <w:rPr>
                <w:sz w:val="20"/>
              </w:rPr>
              <w:t>Strong: GPA 3.6, 12 months internship, 3 certifications, skills 3.5-4.5</w:t>
            </w:r>
          </w:p>
        </w:tc>
        <w:tc>
          <w:tcPr>
            <w:tcW w:w="1836" w:type="dxa"/>
          </w:tcPr>
          <w:p w14:paraId="3F98397E" w14:textId="0BF5BEF7" w:rsidR="00F93A7D" w:rsidRPr="00DF4218" w:rsidRDefault="00627E24" w:rsidP="00DF4218">
            <w:pPr>
              <w:pStyle w:val="Compact"/>
              <w:spacing w:before="40" w:after="40" w:line="240" w:lineRule="auto"/>
              <w:jc w:val="left"/>
              <w:rPr>
                <w:sz w:val="20"/>
              </w:rPr>
            </w:pPr>
            <w:r>
              <w:rPr>
                <w:sz w:val="20"/>
              </w:rPr>
              <w:t>2 months (1-5; High)</w:t>
            </w:r>
          </w:p>
        </w:tc>
        <w:tc>
          <w:tcPr>
            <w:tcW w:w="2132" w:type="dxa"/>
          </w:tcPr>
          <w:p w14:paraId="4DE27FBF" w14:textId="77777777" w:rsidR="00F93A7D" w:rsidRPr="00DF4218" w:rsidRDefault="00627E24" w:rsidP="00DF4218">
            <w:pPr>
              <w:pStyle w:val="Compact"/>
              <w:spacing w:before="40" w:after="40" w:line="240" w:lineRule="auto"/>
              <w:jc w:val="left"/>
              <w:rPr>
                <w:sz w:val="20"/>
              </w:rPr>
            </w:pPr>
            <w:r>
              <w:rPr>
                <w:sz w:val="20"/>
              </w:rPr>
              <w:t>Helping: internship, technical skills, certifications</w:t>
            </w:r>
          </w:p>
        </w:tc>
        <w:tc>
          <w:tcPr>
            <w:tcW w:w="1690" w:type="dxa"/>
          </w:tcPr>
          <w:p w14:paraId="054BAE96" w14:textId="77777777" w:rsidR="00F93A7D" w:rsidRPr="00DF4218" w:rsidRDefault="00627E24" w:rsidP="00DF4218">
            <w:pPr>
              <w:pStyle w:val="Compact"/>
              <w:spacing w:before="40" w:after="40" w:line="240" w:lineRule="auto"/>
              <w:jc w:val="left"/>
              <w:rPr>
                <w:sz w:val="20"/>
              </w:rPr>
            </w:pPr>
            <w:r>
              <w:rPr>
                <w:sz w:val="20"/>
              </w:rPr>
              <w:t>None needed</w:t>
            </w:r>
          </w:p>
        </w:tc>
      </w:tr>
      <w:tr w:rsidR="00F93A7D" w:rsidRPr="00DF4218" w14:paraId="4C224FC0" w14:textId="77777777" w:rsidTr="00DF4218">
        <w:tc>
          <w:tcPr>
            <w:tcW w:w="2865" w:type="dxa"/>
          </w:tcPr>
          <w:p w14:paraId="0B325FA1" w14:textId="77777777" w:rsidR="00F93A7D" w:rsidRPr="00DF4218" w:rsidRDefault="00627E24" w:rsidP="00DF4218">
            <w:pPr>
              <w:pStyle w:val="Compact"/>
              <w:spacing w:before="40" w:after="40" w:line="240" w:lineRule="auto"/>
              <w:jc w:val="left"/>
              <w:rPr>
                <w:sz w:val="20"/>
              </w:rPr>
            </w:pPr>
            <w:r>
              <w:rPr>
                <w:sz w:val="20"/>
              </w:rPr>
              <w:t>Average: GPA 3.0, 6 months internship, 1 certification, skills about 3</w:t>
            </w:r>
          </w:p>
        </w:tc>
        <w:tc>
          <w:tcPr>
            <w:tcW w:w="1836" w:type="dxa"/>
          </w:tcPr>
          <w:p w14:paraId="268B5A6A" w14:textId="6DABB20A" w:rsidR="00F93A7D" w:rsidRPr="00DF4218" w:rsidRDefault="00627E24" w:rsidP="00DF4218">
            <w:pPr>
              <w:pStyle w:val="Compact"/>
              <w:spacing w:before="40" w:after="40" w:line="240" w:lineRule="auto"/>
              <w:jc w:val="left"/>
              <w:rPr>
                <w:sz w:val="20"/>
              </w:rPr>
            </w:pPr>
            <w:r>
              <w:rPr>
                <w:sz w:val="20"/>
              </w:rPr>
              <w:t>5 months (2-11; High)</w:t>
            </w:r>
          </w:p>
        </w:tc>
        <w:tc>
          <w:tcPr>
            <w:tcW w:w="2132" w:type="dxa"/>
          </w:tcPr>
          <w:p w14:paraId="4B184D74" w14:textId="77777777" w:rsidR="00F93A7D" w:rsidRPr="00DF4218" w:rsidRDefault="00627E24" w:rsidP="00DF4218">
            <w:pPr>
              <w:pStyle w:val="Compact"/>
              <w:spacing w:before="40" w:after="40" w:line="240" w:lineRule="auto"/>
              <w:jc w:val="left"/>
              <w:rPr>
                <w:sz w:val="20"/>
              </w:rPr>
            </w:pPr>
            <w:r>
              <w:rPr>
                <w:sz w:val="20"/>
              </w:rPr>
              <w:t>Helping: internship; holding back: soft skills</w:t>
            </w:r>
          </w:p>
        </w:tc>
        <w:tc>
          <w:tcPr>
            <w:tcW w:w="1690" w:type="dxa"/>
          </w:tcPr>
          <w:p w14:paraId="7E6036C6" w14:textId="6EDA1F31" w:rsidR="00F93A7D" w:rsidRPr="00DF4218" w:rsidRDefault="00627E24" w:rsidP="00DF4218">
            <w:pPr>
              <w:pStyle w:val="Compact"/>
              <w:spacing w:before="40" w:after="40" w:line="240" w:lineRule="auto"/>
              <w:jc w:val="left"/>
              <w:rPr>
                <w:sz w:val="20"/>
              </w:rPr>
            </w:pPr>
            <w:r>
              <w:rPr>
                <w:sz w:val="20"/>
              </w:rPr>
              <w:t>+3 internship months: about 1 month sooner</w:t>
            </w:r>
          </w:p>
        </w:tc>
      </w:tr>
      <w:tr w:rsidR="00F93A7D" w:rsidRPr="00DF4218" w14:paraId="4FDED734" w14:textId="77777777" w:rsidTr="00DF4218">
        <w:tc>
          <w:tcPr>
            <w:tcW w:w="2865" w:type="dxa"/>
          </w:tcPr>
          <w:p w14:paraId="5B5A6279" w14:textId="77777777" w:rsidR="00F93A7D" w:rsidRPr="00DF4218" w:rsidRDefault="00627E24" w:rsidP="00DF4218">
            <w:pPr>
              <w:pStyle w:val="Compact"/>
              <w:spacing w:before="40" w:after="40" w:line="240" w:lineRule="auto"/>
              <w:jc w:val="left"/>
              <w:rPr>
                <w:sz w:val="20"/>
              </w:rPr>
            </w:pPr>
            <w:r>
              <w:rPr>
                <w:sz w:val="20"/>
              </w:rPr>
              <w:t>Weak: GPA 2.6, no internship, no certification, skills about 2</w:t>
            </w:r>
          </w:p>
        </w:tc>
        <w:tc>
          <w:tcPr>
            <w:tcW w:w="1836" w:type="dxa"/>
          </w:tcPr>
          <w:p w14:paraId="3580A11C" w14:textId="40EB9ADA" w:rsidR="00F93A7D" w:rsidRPr="00DF4218" w:rsidRDefault="00627E24" w:rsidP="00DF4218">
            <w:pPr>
              <w:pStyle w:val="Compact"/>
              <w:spacing w:before="40" w:after="40" w:line="240" w:lineRule="auto"/>
              <w:jc w:val="left"/>
              <w:rPr>
                <w:sz w:val="20"/>
              </w:rPr>
            </w:pPr>
            <w:r>
              <w:rPr>
                <w:sz w:val="20"/>
              </w:rPr>
              <w:t>9 months (4-21; Low)</w:t>
            </w:r>
          </w:p>
        </w:tc>
        <w:tc>
          <w:tcPr>
            <w:tcW w:w="2132" w:type="dxa"/>
          </w:tcPr>
          <w:p w14:paraId="22B19141" w14:textId="29A0875F" w:rsidR="00F93A7D" w:rsidRPr="00DF4218" w:rsidRDefault="00627E24" w:rsidP="00DF4218">
            <w:pPr>
              <w:pStyle w:val="Compact"/>
              <w:spacing w:before="40" w:after="40" w:line="240" w:lineRule="auto"/>
              <w:jc w:val="left"/>
              <w:rPr>
                <w:sz w:val="20"/>
              </w:rPr>
            </w:pPr>
            <w:r>
              <w:rPr>
                <w:sz w:val="20"/>
              </w:rPr>
              <w:t>Holding back: no internship, technical skills, soft skills</w:t>
            </w:r>
          </w:p>
        </w:tc>
        <w:tc>
          <w:tcPr>
            <w:tcW w:w="1690" w:type="dxa"/>
          </w:tcPr>
          <w:p w14:paraId="111E3B8A" w14:textId="0E7609C0" w:rsidR="00F93A7D" w:rsidRPr="00DF4218" w:rsidRDefault="00627E24" w:rsidP="00DF4218">
            <w:pPr>
              <w:pStyle w:val="Compact"/>
              <w:spacing w:before="40" w:after="40" w:line="240" w:lineRule="auto"/>
              <w:jc w:val="left"/>
              <w:rPr>
                <w:sz w:val="20"/>
              </w:rPr>
            </w:pPr>
            <w:r>
              <w:rPr>
                <w:sz w:val="20"/>
              </w:rPr>
              <w:t>None found</w:t>
            </w:r>
          </w:p>
        </w:tc>
      </w:tr>
    </w:tbl>
    <w:p w14:paraId="32F2B6F7" w14:textId="7F52502F" w:rsidR="00FF2C9A" w:rsidRDefault="00B539C8">
      <w:pPr>
        <w:pStyle w:val="BodyText"/>
      </w:pPr>
      <w:r>
        <w:rPr>
          <w:b/>
          <w:bCs/>
        </w:rPr>
        <w:t>Sample and data quality.</w:t>
      </w:r>
      <w:r>
        <w:t xml:space="preserve"> The training, validation and test sets were similar on every characteristic (Appendix E, Table E.1): 24.7%, 24.8% and 24.2% were still searching, mean GPA was 3.09, 3.06 and 3.07, and the Kaplan-Meier median was 4, 4 and 3 months. Only one predictor had missing values (hackathons, 11.6% of the training set), imputed within the pipeline. Predictors were at most moderately correlated (strongest Spearman rho 0.59, between the technical and soft-skill scores) and every </w:t>
      </w:r>
      <w:r>
        <w:lastRenderedPageBreak/>
        <w:t>variance inflation factor was below 2.6, so multicollinearity was not a concern. The times of graduates who found work were right-skewed (skewness 2.30), consistent with the log-normal AFT model fitting best, and outcomes were similar across completion years (66.3%, 66.6% and 68.9% employed by six months for 2024, 2025 and 2026).</w:t>
      </w:r>
      <w:r w:rsidR="001A22DA">
        <w:t xml:space="preserve"> Compared with published Sri Lankan figures (Appendix E, Table E.5), </w:t>
      </w:r>
      <w:r w:rsidR="00A07BE0">
        <w:t>the share of employed graduates hired by completion (17.5% against 18.1%) was close</w:t>
      </w:r>
      <w:r w:rsidR="001A22DA">
        <w:t>, but more of the sample were in IT work (75.4% against 60.5%) and they found it sooner (5.0 against 8.0 months on average).</w:t>
      </w:r>
    </w:p>
    <w:p w14:paraId="2461E9BD" w14:textId="77777777" w:rsidR="00FF2C9A" w:rsidRDefault="00B539C8">
      <w:pPr>
        <w:pStyle w:val="BodyText"/>
      </w:pPr>
      <w:r>
        <w:rPr>
          <w:b/>
          <w:bCs/>
        </w:rPr>
        <w:t>Validity of the skill scores.</w:t>
      </w:r>
      <w:r>
        <w:t xml:space="preserve"> On the training set both skill blocks were suitable for factor analysis (KMO 0.945 and 0.948; Bartlett p &lt; 0.001; Field, 2024). Reliability was high (Cronbach's alpha 0.925 and 0.902; McDonald's omega 0.926 and 0.902) and every item loaded at least 0.45 on its block. The soft-skill block met the convergent-validity threshold (average variance extracted 0.506), but the technical block fell short (0.429; threshold 0.50; Hair et al., 2022), and parallel analysis suggested three related sub-factors among the technical items, such as programming against cloud and DevOps. The technical score is therefore a summary of related abilities rather than one narrow construct, which is reported as a limitation. The two scores were distinct (HTMT 0.676, below 0.85; Fornell-Larcker criterion met), and each correlated with a related single question (technical score with applying knowledge to unfamiliar problems, rho = 0.553; soft-skill score with communicating to non-technical people, rho = 0.669). Details are in Appendix E.</w:t>
      </w:r>
    </w:p>
    <w:p w14:paraId="5B50C07D" w14:textId="3171CB65" w:rsidR="00F93A7D" w:rsidRDefault="00627E24">
      <w:pPr>
        <w:pStyle w:val="BodyText"/>
      </w:pPr>
      <w:r>
        <w:t xml:space="preserve">Of the 885 modelling graduates, 43.6% had found an IT job by 3 months after completing their degree, 67.0% by 6 months, 80.9% by 12 months and </w:t>
      </w:r>
      <w:r w:rsidR="00956158">
        <w:t>89.8% by 24 months (Kaplan-Meier; Figure K.1);</w:t>
      </w:r>
      <w:r>
        <w:t xml:space="preserve"> the median was 4 months, and 117 graduates (13.2%) had started an IT role before completion. Log-rank tests on the training set showed clear differences by GPA (median 4 months for GPA 3.0 or higher against 7 months below 3.0; p &lt; 0.001), internship (4 against 6 months; p = 0.003) and portfolio (p = 0.006), but not by institution type (p = 0.84) or degree group (p = 0.47) (Figure 5.1).</w:t>
      </w:r>
    </w:p>
    <w:p w14:paraId="43F56A87" w14:textId="77777777" w:rsidR="00F93A7D" w:rsidRDefault="00627E24" w:rsidP="00DF4218">
      <w:pPr>
        <w:pStyle w:val="BodyText"/>
        <w:keepNext/>
        <w:spacing w:line="240" w:lineRule="auto"/>
        <w:jc w:val="center"/>
      </w:pPr>
      <w:r>
        <w:rPr>
          <w:noProof/>
        </w:rPr>
        <w:lastRenderedPageBreak/>
        <w:drawing>
          <wp:inline distT="0" distB="0" distL="0" distR="0" wp14:anchorId="6D36F526" wp14:editId="7067AECF">
            <wp:extent cx="3474719" cy="1431504"/>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m46/media/image6.png"/>
                    <pic:cNvPicPr>
                      <a:picLocks noChangeAspect="1" noChangeArrowheads="1"/>
                    </pic:cNvPicPr>
                  </pic:nvPicPr>
                  <pic:blipFill>
                    <a:blip r:embed="rId25"/>
                    <a:stretch>
                      <a:fillRect/>
                    </a:stretch>
                  </pic:blipFill>
                  <pic:spPr bwMode="auto">
                    <a:xfrm>
                      <a:off x="0" y="0"/>
                      <a:ext cx="3474719" cy="1431504"/>
                    </a:xfrm>
                    <a:prstGeom prst="rect">
                      <a:avLst/>
                    </a:prstGeom>
                    <a:noFill/>
                    <a:ln w="9525">
                      <a:noFill/>
                      <a:headEnd/>
                      <a:tailEnd/>
                    </a:ln>
                  </pic:spPr>
                </pic:pic>
              </a:graphicData>
            </a:graphic>
          </wp:inline>
        </w:drawing>
      </w:r>
    </w:p>
    <w:p w14:paraId="3904A532" w14:textId="77777777" w:rsidR="00F93A7D" w:rsidRDefault="00627E24">
      <w:pPr>
        <w:pStyle w:val="FigureCaption"/>
      </w:pPr>
      <w:bookmarkStart w:id="122" w:name="_Toc243006211"/>
      <w:r>
        <w:t>Figure 5.1: Share of training graduates who had found an IT job, by GPA and internship (Kaplan-Meier)</w:t>
      </w:r>
      <w:bookmarkEnd w:id="122"/>
    </w:p>
    <w:p w14:paraId="02423514" w14:textId="66CE37DC" w:rsidR="00F93A7D" w:rsidRDefault="00627E24">
      <w:pPr>
        <w:pStyle w:val="BodyText"/>
      </w:pPr>
      <w:r>
        <w:t>Table 5.3 reports the adjusted associations. In both the Cox model and the selected AFT model, only GPA and internship experience were clearly associated with time to the first IT job when the other factors were held constant: one standard deviation higher GPA (about 0.4 points) was associated with a 20% shorter time (time ratio 0.80, 95% CI 0.70-0.92) and one standard deviation more internship experience (about 3.5 months) with a 16% shorter time (0.84, 0.76-0.94).</w:t>
      </w:r>
      <w:r w:rsidR="008066C8">
        <w:t xml:space="preserve"> Both associations remained significant after Holm correction for the 16 coefficients tested (adjusted p = 0.022 for GPA and 0.021 for internship experience), as did the log-rank differences by GPA, internship and portfolio after correction for the six group comparisons (adjusted p &lt; 0.001, 0.017 and 0.023).</w:t>
      </w:r>
      <w:r>
        <w:t xml:space="preserve"> Certifications and technical skill ratings pointed in the same direction but their intervals included no effect. Institution type, degree group, soft-skill ratings and the six preparation items showed no clear association. </w:t>
      </w:r>
      <w:r w:rsidR="00956158">
        <w:t>No predictor violated the proportional-hazards assumption (all Schoenfeld p &gt; 0.10; Figure K.4).</w:t>
      </w:r>
    </w:p>
    <w:p w14:paraId="40FADF70" w14:textId="77777777" w:rsidR="00F93A7D" w:rsidRDefault="00627E24">
      <w:pPr>
        <w:pStyle w:val="TableCaption"/>
      </w:pPr>
      <w:bookmarkStart w:id="123" w:name="_Toc243006265"/>
      <w:r>
        <w:t>Table 5.3: Adjusted associations with time to first IT job (training set, n = 620, 467 events)</w:t>
      </w:r>
      <w:bookmarkEnd w:id="12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80"/>
        <w:gridCol w:w="2644"/>
        <w:gridCol w:w="2499"/>
      </w:tblGrid>
      <w:tr w:rsidR="00F93A7D" w:rsidRPr="00DF4218" w14:paraId="06369E33"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3380" w:type="dxa"/>
            <w:tcBorders>
              <w:bottom w:val="none" w:sz="0" w:space="0" w:color="auto"/>
            </w:tcBorders>
          </w:tcPr>
          <w:p w14:paraId="735A94BE" w14:textId="77777777" w:rsidR="00F93A7D" w:rsidRPr="00DF4218" w:rsidRDefault="00627E24" w:rsidP="00DF4218">
            <w:pPr>
              <w:pStyle w:val="Compact"/>
              <w:spacing w:before="40" w:after="40" w:line="240" w:lineRule="auto"/>
              <w:jc w:val="left"/>
              <w:rPr>
                <w:b/>
                <w:sz w:val="20"/>
              </w:rPr>
            </w:pPr>
            <w:r>
              <w:rPr>
                <w:b/>
                <w:bCs/>
                <w:sz w:val="20"/>
              </w:rPr>
              <w:t>Factor (numeric: per one SD)</w:t>
            </w:r>
          </w:p>
        </w:tc>
        <w:tc>
          <w:tcPr>
            <w:tcW w:w="2644" w:type="dxa"/>
            <w:tcBorders>
              <w:bottom w:val="none" w:sz="0" w:space="0" w:color="auto"/>
            </w:tcBorders>
          </w:tcPr>
          <w:p w14:paraId="750931AF" w14:textId="77777777" w:rsidR="00F93A7D" w:rsidRPr="00DF4218" w:rsidRDefault="00627E24" w:rsidP="00DF4218">
            <w:pPr>
              <w:pStyle w:val="Compact"/>
              <w:spacing w:before="40" w:after="40" w:line="240" w:lineRule="auto"/>
              <w:jc w:val="left"/>
              <w:rPr>
                <w:b/>
                <w:sz w:val="20"/>
              </w:rPr>
            </w:pPr>
            <w:r>
              <w:rPr>
                <w:b/>
                <w:bCs/>
                <w:sz w:val="20"/>
              </w:rPr>
              <w:t>Cox hazard ratio (95% CI); &gt; 1 = sooner</w:t>
            </w:r>
          </w:p>
        </w:tc>
        <w:tc>
          <w:tcPr>
            <w:tcW w:w="2499" w:type="dxa"/>
            <w:tcBorders>
              <w:bottom w:val="none" w:sz="0" w:space="0" w:color="auto"/>
            </w:tcBorders>
          </w:tcPr>
          <w:p w14:paraId="7CC3FFBB" w14:textId="77777777" w:rsidR="00F93A7D" w:rsidRPr="00DF4218" w:rsidRDefault="00627E24" w:rsidP="00DF4218">
            <w:pPr>
              <w:pStyle w:val="Compact"/>
              <w:spacing w:before="40" w:after="40" w:line="240" w:lineRule="auto"/>
              <w:jc w:val="left"/>
              <w:rPr>
                <w:b/>
                <w:sz w:val="20"/>
              </w:rPr>
            </w:pPr>
            <w:r>
              <w:rPr>
                <w:b/>
                <w:bCs/>
                <w:sz w:val="20"/>
              </w:rPr>
              <w:t>AFT time ratio (95% CI); &lt; 1 = sooner</w:t>
            </w:r>
          </w:p>
        </w:tc>
      </w:tr>
      <w:tr w:rsidR="00F93A7D" w:rsidRPr="00DF4218" w14:paraId="6A72F599" w14:textId="77777777" w:rsidTr="00DF4218">
        <w:tc>
          <w:tcPr>
            <w:tcW w:w="3380" w:type="dxa"/>
          </w:tcPr>
          <w:p w14:paraId="785FC857" w14:textId="77777777" w:rsidR="00F93A7D" w:rsidRPr="00DF4218" w:rsidRDefault="00627E24" w:rsidP="00DF4218">
            <w:pPr>
              <w:pStyle w:val="Compact"/>
              <w:spacing w:before="40" w:after="40" w:line="240" w:lineRule="auto"/>
              <w:jc w:val="left"/>
              <w:rPr>
                <w:sz w:val="20"/>
              </w:rPr>
            </w:pPr>
            <w:r>
              <w:rPr>
                <w:sz w:val="20"/>
              </w:rPr>
              <w:t>GPA</w:t>
            </w:r>
          </w:p>
        </w:tc>
        <w:tc>
          <w:tcPr>
            <w:tcW w:w="2644" w:type="dxa"/>
          </w:tcPr>
          <w:p w14:paraId="0D95AC31" w14:textId="77777777" w:rsidR="00F93A7D" w:rsidRPr="00DF4218" w:rsidRDefault="00627E24" w:rsidP="00DF4218">
            <w:pPr>
              <w:pStyle w:val="Compact"/>
              <w:spacing w:before="40" w:after="40" w:line="240" w:lineRule="auto"/>
              <w:jc w:val="left"/>
              <w:rPr>
                <w:sz w:val="20"/>
              </w:rPr>
            </w:pPr>
            <w:r>
              <w:rPr>
                <w:sz w:val="20"/>
              </w:rPr>
              <w:t>1.24 (1.10-1.40)</w:t>
            </w:r>
          </w:p>
        </w:tc>
        <w:tc>
          <w:tcPr>
            <w:tcW w:w="2499" w:type="dxa"/>
          </w:tcPr>
          <w:p w14:paraId="41FB8D92" w14:textId="77777777" w:rsidR="00F93A7D" w:rsidRPr="00DF4218" w:rsidRDefault="00627E24" w:rsidP="00DF4218">
            <w:pPr>
              <w:pStyle w:val="Compact"/>
              <w:spacing w:before="40" w:after="40" w:line="240" w:lineRule="auto"/>
              <w:jc w:val="left"/>
              <w:rPr>
                <w:sz w:val="20"/>
              </w:rPr>
            </w:pPr>
            <w:r>
              <w:rPr>
                <w:sz w:val="20"/>
              </w:rPr>
              <w:t>0.80 (0.70-0.92)</w:t>
            </w:r>
          </w:p>
        </w:tc>
      </w:tr>
      <w:tr w:rsidR="00F93A7D" w:rsidRPr="00DF4218" w14:paraId="656049E0" w14:textId="77777777" w:rsidTr="00DF4218">
        <w:tc>
          <w:tcPr>
            <w:tcW w:w="3380" w:type="dxa"/>
          </w:tcPr>
          <w:p w14:paraId="5744ED6F" w14:textId="77777777" w:rsidR="00F93A7D" w:rsidRPr="00DF4218" w:rsidRDefault="00627E24" w:rsidP="00DF4218">
            <w:pPr>
              <w:pStyle w:val="Compact"/>
              <w:spacing w:before="40" w:after="40" w:line="240" w:lineRule="auto"/>
              <w:jc w:val="left"/>
              <w:rPr>
                <w:sz w:val="20"/>
              </w:rPr>
            </w:pPr>
            <w:r>
              <w:rPr>
                <w:sz w:val="20"/>
              </w:rPr>
              <w:t>Internship months</w:t>
            </w:r>
          </w:p>
        </w:tc>
        <w:tc>
          <w:tcPr>
            <w:tcW w:w="2644" w:type="dxa"/>
          </w:tcPr>
          <w:p w14:paraId="0A55A906" w14:textId="77777777" w:rsidR="00F93A7D" w:rsidRPr="00DF4218" w:rsidRDefault="00627E24" w:rsidP="00DF4218">
            <w:pPr>
              <w:pStyle w:val="Compact"/>
              <w:spacing w:before="40" w:after="40" w:line="240" w:lineRule="auto"/>
              <w:jc w:val="left"/>
              <w:rPr>
                <w:sz w:val="20"/>
              </w:rPr>
            </w:pPr>
            <w:r>
              <w:rPr>
                <w:sz w:val="20"/>
              </w:rPr>
              <w:t>1.12 (1.03-1.23)</w:t>
            </w:r>
          </w:p>
        </w:tc>
        <w:tc>
          <w:tcPr>
            <w:tcW w:w="2499" w:type="dxa"/>
          </w:tcPr>
          <w:p w14:paraId="1341FBA9" w14:textId="77777777" w:rsidR="00F93A7D" w:rsidRPr="00DF4218" w:rsidRDefault="00627E24" w:rsidP="00DF4218">
            <w:pPr>
              <w:pStyle w:val="Compact"/>
              <w:spacing w:before="40" w:after="40" w:line="240" w:lineRule="auto"/>
              <w:jc w:val="left"/>
              <w:rPr>
                <w:sz w:val="20"/>
              </w:rPr>
            </w:pPr>
            <w:r>
              <w:rPr>
                <w:sz w:val="20"/>
              </w:rPr>
              <w:t>0.84 (0.76-0.94)</w:t>
            </w:r>
          </w:p>
        </w:tc>
      </w:tr>
      <w:tr w:rsidR="00F93A7D" w:rsidRPr="00DF4218" w14:paraId="16ADA248" w14:textId="77777777" w:rsidTr="00DF4218">
        <w:tc>
          <w:tcPr>
            <w:tcW w:w="3380" w:type="dxa"/>
          </w:tcPr>
          <w:p w14:paraId="39FEFB27" w14:textId="77777777" w:rsidR="00F93A7D" w:rsidRPr="00DF4218" w:rsidRDefault="00627E24" w:rsidP="00DF4218">
            <w:pPr>
              <w:pStyle w:val="Compact"/>
              <w:spacing w:before="40" w:after="40" w:line="240" w:lineRule="auto"/>
              <w:jc w:val="left"/>
              <w:rPr>
                <w:sz w:val="20"/>
              </w:rPr>
            </w:pPr>
            <w:r>
              <w:rPr>
                <w:sz w:val="20"/>
              </w:rPr>
              <w:t>Professional certifications</w:t>
            </w:r>
          </w:p>
        </w:tc>
        <w:tc>
          <w:tcPr>
            <w:tcW w:w="2644" w:type="dxa"/>
          </w:tcPr>
          <w:p w14:paraId="05F5ECC6" w14:textId="77777777" w:rsidR="00F93A7D" w:rsidRPr="00DF4218" w:rsidRDefault="00627E24" w:rsidP="00DF4218">
            <w:pPr>
              <w:pStyle w:val="Compact"/>
              <w:spacing w:before="40" w:after="40" w:line="240" w:lineRule="auto"/>
              <w:jc w:val="left"/>
              <w:rPr>
                <w:sz w:val="20"/>
              </w:rPr>
            </w:pPr>
            <w:r>
              <w:rPr>
                <w:sz w:val="20"/>
              </w:rPr>
              <w:t>1.09 (1.00-1.19)</w:t>
            </w:r>
          </w:p>
        </w:tc>
        <w:tc>
          <w:tcPr>
            <w:tcW w:w="2499" w:type="dxa"/>
          </w:tcPr>
          <w:p w14:paraId="46892718" w14:textId="77777777" w:rsidR="00F93A7D" w:rsidRPr="00DF4218" w:rsidRDefault="00627E24" w:rsidP="00DF4218">
            <w:pPr>
              <w:pStyle w:val="Compact"/>
              <w:spacing w:before="40" w:after="40" w:line="240" w:lineRule="auto"/>
              <w:jc w:val="left"/>
              <w:rPr>
                <w:sz w:val="20"/>
              </w:rPr>
            </w:pPr>
            <w:r>
              <w:rPr>
                <w:sz w:val="20"/>
              </w:rPr>
              <w:t>0.95 (0.86-1.05)</w:t>
            </w:r>
          </w:p>
        </w:tc>
      </w:tr>
      <w:tr w:rsidR="00F93A7D" w:rsidRPr="00DF4218" w14:paraId="016B79B2" w14:textId="77777777" w:rsidTr="00DF4218">
        <w:tc>
          <w:tcPr>
            <w:tcW w:w="3380" w:type="dxa"/>
          </w:tcPr>
          <w:p w14:paraId="1E37607A" w14:textId="77777777" w:rsidR="00F93A7D" w:rsidRPr="00DF4218" w:rsidRDefault="00627E24" w:rsidP="00DF4218">
            <w:pPr>
              <w:pStyle w:val="Compact"/>
              <w:spacing w:before="40" w:after="40" w:line="240" w:lineRule="auto"/>
              <w:jc w:val="left"/>
              <w:rPr>
                <w:sz w:val="20"/>
              </w:rPr>
            </w:pPr>
            <w:r>
              <w:rPr>
                <w:sz w:val="20"/>
              </w:rPr>
              <w:t>Projects outside coursework</w:t>
            </w:r>
          </w:p>
        </w:tc>
        <w:tc>
          <w:tcPr>
            <w:tcW w:w="2644" w:type="dxa"/>
          </w:tcPr>
          <w:p w14:paraId="4D7CE443" w14:textId="77777777" w:rsidR="00F93A7D" w:rsidRPr="00DF4218" w:rsidRDefault="00627E24" w:rsidP="00DF4218">
            <w:pPr>
              <w:pStyle w:val="Compact"/>
              <w:spacing w:before="40" w:after="40" w:line="240" w:lineRule="auto"/>
              <w:jc w:val="left"/>
              <w:rPr>
                <w:sz w:val="20"/>
              </w:rPr>
            </w:pPr>
            <w:r>
              <w:rPr>
                <w:sz w:val="20"/>
              </w:rPr>
              <w:t>1.07 (0.95-1.20)</w:t>
            </w:r>
          </w:p>
        </w:tc>
        <w:tc>
          <w:tcPr>
            <w:tcW w:w="2499" w:type="dxa"/>
          </w:tcPr>
          <w:p w14:paraId="4B4DC42B" w14:textId="77777777" w:rsidR="00F93A7D" w:rsidRPr="00DF4218" w:rsidRDefault="00627E24" w:rsidP="00DF4218">
            <w:pPr>
              <w:pStyle w:val="Compact"/>
              <w:spacing w:before="40" w:after="40" w:line="240" w:lineRule="auto"/>
              <w:jc w:val="left"/>
              <w:rPr>
                <w:sz w:val="20"/>
              </w:rPr>
            </w:pPr>
            <w:r>
              <w:rPr>
                <w:sz w:val="20"/>
              </w:rPr>
              <w:t>0.98 (0.86-1.11)</w:t>
            </w:r>
          </w:p>
        </w:tc>
      </w:tr>
      <w:tr w:rsidR="00F93A7D" w:rsidRPr="00DF4218" w14:paraId="46784CC5" w14:textId="77777777" w:rsidTr="00DF4218">
        <w:tc>
          <w:tcPr>
            <w:tcW w:w="3380" w:type="dxa"/>
          </w:tcPr>
          <w:p w14:paraId="13284D80" w14:textId="77777777" w:rsidR="00F93A7D" w:rsidRPr="00DF4218" w:rsidRDefault="00627E24" w:rsidP="00DF4218">
            <w:pPr>
              <w:pStyle w:val="Compact"/>
              <w:spacing w:before="40" w:after="40" w:line="240" w:lineRule="auto"/>
              <w:jc w:val="left"/>
              <w:rPr>
                <w:sz w:val="20"/>
              </w:rPr>
            </w:pPr>
            <w:r>
              <w:rPr>
                <w:sz w:val="20"/>
              </w:rPr>
              <w:t>Technical skill rating (mean)</w:t>
            </w:r>
          </w:p>
        </w:tc>
        <w:tc>
          <w:tcPr>
            <w:tcW w:w="2644" w:type="dxa"/>
          </w:tcPr>
          <w:p w14:paraId="0C31E4F2" w14:textId="77777777" w:rsidR="00F93A7D" w:rsidRPr="00DF4218" w:rsidRDefault="00627E24" w:rsidP="00DF4218">
            <w:pPr>
              <w:pStyle w:val="Compact"/>
              <w:spacing w:before="40" w:after="40" w:line="240" w:lineRule="auto"/>
              <w:jc w:val="left"/>
              <w:rPr>
                <w:sz w:val="20"/>
              </w:rPr>
            </w:pPr>
            <w:r>
              <w:rPr>
                <w:sz w:val="20"/>
              </w:rPr>
              <w:t>1.13 (0.98-1.31)</w:t>
            </w:r>
          </w:p>
        </w:tc>
        <w:tc>
          <w:tcPr>
            <w:tcW w:w="2499" w:type="dxa"/>
          </w:tcPr>
          <w:p w14:paraId="7128D4CA" w14:textId="77777777" w:rsidR="00F93A7D" w:rsidRPr="00DF4218" w:rsidRDefault="00627E24" w:rsidP="00DF4218">
            <w:pPr>
              <w:pStyle w:val="Compact"/>
              <w:spacing w:before="40" w:after="40" w:line="240" w:lineRule="auto"/>
              <w:jc w:val="left"/>
              <w:rPr>
                <w:sz w:val="20"/>
              </w:rPr>
            </w:pPr>
            <w:r>
              <w:rPr>
                <w:sz w:val="20"/>
              </w:rPr>
              <w:t>0.92 (0.79-1.08)</w:t>
            </w:r>
          </w:p>
        </w:tc>
      </w:tr>
      <w:tr w:rsidR="00F93A7D" w:rsidRPr="00DF4218" w14:paraId="773DA570" w14:textId="77777777" w:rsidTr="00DF4218">
        <w:tc>
          <w:tcPr>
            <w:tcW w:w="3380" w:type="dxa"/>
          </w:tcPr>
          <w:p w14:paraId="1025FBB5" w14:textId="77777777" w:rsidR="00F93A7D" w:rsidRPr="00DF4218" w:rsidRDefault="00627E24" w:rsidP="00DF4218">
            <w:pPr>
              <w:pStyle w:val="Compact"/>
              <w:spacing w:before="40" w:after="40" w:line="240" w:lineRule="auto"/>
              <w:jc w:val="left"/>
              <w:rPr>
                <w:sz w:val="20"/>
              </w:rPr>
            </w:pPr>
            <w:r>
              <w:rPr>
                <w:sz w:val="20"/>
              </w:rPr>
              <w:t>Soft skill rating (mean)</w:t>
            </w:r>
          </w:p>
        </w:tc>
        <w:tc>
          <w:tcPr>
            <w:tcW w:w="2644" w:type="dxa"/>
          </w:tcPr>
          <w:p w14:paraId="1C3615F0" w14:textId="77777777" w:rsidR="00F93A7D" w:rsidRPr="00DF4218" w:rsidRDefault="00627E24" w:rsidP="00DF4218">
            <w:pPr>
              <w:pStyle w:val="Compact"/>
              <w:spacing w:before="40" w:after="40" w:line="240" w:lineRule="auto"/>
              <w:jc w:val="left"/>
              <w:rPr>
                <w:sz w:val="20"/>
              </w:rPr>
            </w:pPr>
            <w:r>
              <w:rPr>
                <w:sz w:val="20"/>
              </w:rPr>
              <w:t>0.98 (0.87-1.12)</w:t>
            </w:r>
          </w:p>
        </w:tc>
        <w:tc>
          <w:tcPr>
            <w:tcW w:w="2499" w:type="dxa"/>
          </w:tcPr>
          <w:p w14:paraId="61F46117" w14:textId="77777777" w:rsidR="00F93A7D" w:rsidRPr="00DF4218" w:rsidRDefault="00627E24" w:rsidP="00DF4218">
            <w:pPr>
              <w:pStyle w:val="Compact"/>
              <w:spacing w:before="40" w:after="40" w:line="240" w:lineRule="auto"/>
              <w:jc w:val="left"/>
              <w:rPr>
                <w:sz w:val="20"/>
              </w:rPr>
            </w:pPr>
            <w:r>
              <w:rPr>
                <w:sz w:val="20"/>
              </w:rPr>
              <w:t>0.97 (0.85-1.10)</w:t>
            </w:r>
          </w:p>
        </w:tc>
      </w:tr>
      <w:tr w:rsidR="00F93A7D" w:rsidRPr="00DF4218" w14:paraId="5C280285" w14:textId="77777777" w:rsidTr="00DF4218">
        <w:tc>
          <w:tcPr>
            <w:tcW w:w="3380" w:type="dxa"/>
          </w:tcPr>
          <w:p w14:paraId="1300C415" w14:textId="77777777" w:rsidR="00F93A7D" w:rsidRPr="00DF4218" w:rsidRDefault="00627E24" w:rsidP="00DF4218">
            <w:pPr>
              <w:pStyle w:val="Compact"/>
              <w:spacing w:before="40" w:after="40" w:line="240" w:lineRule="auto"/>
              <w:jc w:val="left"/>
              <w:rPr>
                <w:sz w:val="20"/>
              </w:rPr>
            </w:pPr>
            <w:r>
              <w:rPr>
                <w:sz w:val="20"/>
              </w:rPr>
              <w:t>Six preparation items (portfolio, hackathons, open source, SDLC, preparation, self-learning)</w:t>
            </w:r>
          </w:p>
        </w:tc>
        <w:tc>
          <w:tcPr>
            <w:tcW w:w="2644" w:type="dxa"/>
          </w:tcPr>
          <w:p w14:paraId="1F6F1FFD" w14:textId="77777777" w:rsidR="00F93A7D" w:rsidRPr="00DF4218" w:rsidRDefault="00627E24" w:rsidP="00DF4218">
            <w:pPr>
              <w:pStyle w:val="Compact"/>
              <w:spacing w:before="40" w:after="40" w:line="240" w:lineRule="auto"/>
              <w:jc w:val="left"/>
              <w:rPr>
                <w:sz w:val="20"/>
              </w:rPr>
            </w:pPr>
            <w:r>
              <w:rPr>
                <w:sz w:val="20"/>
              </w:rPr>
              <w:t>0.93 to 1.02 (all CIs include 1)</w:t>
            </w:r>
          </w:p>
        </w:tc>
        <w:tc>
          <w:tcPr>
            <w:tcW w:w="2499" w:type="dxa"/>
          </w:tcPr>
          <w:p w14:paraId="052AF5E5" w14:textId="77777777" w:rsidR="00F93A7D" w:rsidRPr="00DF4218" w:rsidRDefault="00627E24" w:rsidP="00DF4218">
            <w:pPr>
              <w:pStyle w:val="Compact"/>
              <w:spacing w:before="40" w:after="40" w:line="240" w:lineRule="auto"/>
              <w:jc w:val="left"/>
              <w:rPr>
                <w:sz w:val="20"/>
              </w:rPr>
            </w:pPr>
            <w:r>
              <w:rPr>
                <w:sz w:val="20"/>
              </w:rPr>
              <w:t>0.95 to 1.06 (all CIs include 1)</w:t>
            </w:r>
          </w:p>
        </w:tc>
      </w:tr>
      <w:tr w:rsidR="00F93A7D" w:rsidRPr="00DF4218" w14:paraId="73C566CD" w14:textId="77777777" w:rsidTr="00DF4218">
        <w:tc>
          <w:tcPr>
            <w:tcW w:w="3380" w:type="dxa"/>
          </w:tcPr>
          <w:p w14:paraId="05F5883A" w14:textId="77777777" w:rsidR="00F93A7D" w:rsidRPr="00DF4218" w:rsidRDefault="00627E24" w:rsidP="00DF4218">
            <w:pPr>
              <w:pStyle w:val="Compact"/>
              <w:spacing w:before="40" w:after="40" w:line="240" w:lineRule="auto"/>
              <w:jc w:val="left"/>
              <w:rPr>
                <w:sz w:val="20"/>
              </w:rPr>
            </w:pPr>
            <w:r>
              <w:rPr>
                <w:sz w:val="20"/>
              </w:rPr>
              <w:t>Degree group: IT/IS; specialised (vs computing)</w:t>
            </w:r>
          </w:p>
        </w:tc>
        <w:tc>
          <w:tcPr>
            <w:tcW w:w="2644" w:type="dxa"/>
          </w:tcPr>
          <w:p w14:paraId="3777DFBB" w14:textId="77777777" w:rsidR="00F93A7D" w:rsidRPr="00DF4218" w:rsidRDefault="00627E24" w:rsidP="00DF4218">
            <w:pPr>
              <w:pStyle w:val="Compact"/>
              <w:spacing w:before="40" w:after="40" w:line="240" w:lineRule="auto"/>
              <w:jc w:val="left"/>
              <w:rPr>
                <w:sz w:val="20"/>
              </w:rPr>
            </w:pPr>
            <w:r>
              <w:rPr>
                <w:sz w:val="20"/>
              </w:rPr>
              <w:t>1.12 (0.91-1.38); 1.06 (0.83-1.35)</w:t>
            </w:r>
          </w:p>
        </w:tc>
        <w:tc>
          <w:tcPr>
            <w:tcW w:w="2499" w:type="dxa"/>
          </w:tcPr>
          <w:p w14:paraId="0CCEC76D" w14:textId="77777777" w:rsidR="00F93A7D" w:rsidRPr="00DF4218" w:rsidRDefault="00627E24" w:rsidP="00DF4218">
            <w:pPr>
              <w:pStyle w:val="Compact"/>
              <w:spacing w:before="40" w:after="40" w:line="240" w:lineRule="auto"/>
              <w:jc w:val="left"/>
              <w:rPr>
                <w:sz w:val="20"/>
              </w:rPr>
            </w:pPr>
            <w:r>
              <w:rPr>
                <w:sz w:val="20"/>
              </w:rPr>
              <w:t>0.91 (0.72-1.15); 0.90 (0.69-1.17)</w:t>
            </w:r>
          </w:p>
        </w:tc>
      </w:tr>
      <w:tr w:rsidR="00F93A7D" w:rsidRPr="00DF4218" w14:paraId="5636C954" w14:textId="77777777" w:rsidTr="00DF4218">
        <w:tc>
          <w:tcPr>
            <w:tcW w:w="3380" w:type="dxa"/>
          </w:tcPr>
          <w:p w14:paraId="7705CE3D" w14:textId="77777777" w:rsidR="00F93A7D" w:rsidRPr="00DF4218" w:rsidRDefault="00627E24" w:rsidP="00DF4218">
            <w:pPr>
              <w:pStyle w:val="Compact"/>
              <w:spacing w:before="40" w:after="40" w:line="240" w:lineRule="auto"/>
              <w:jc w:val="left"/>
              <w:rPr>
                <w:sz w:val="20"/>
              </w:rPr>
            </w:pPr>
            <w:r>
              <w:rPr>
                <w:sz w:val="20"/>
              </w:rPr>
              <w:t>Institution: non-state; foreign-affiliated (vs state)</w:t>
            </w:r>
          </w:p>
        </w:tc>
        <w:tc>
          <w:tcPr>
            <w:tcW w:w="2644" w:type="dxa"/>
          </w:tcPr>
          <w:p w14:paraId="34C5FF75" w14:textId="77777777" w:rsidR="00F93A7D" w:rsidRPr="00DF4218" w:rsidRDefault="00627E24" w:rsidP="00DF4218">
            <w:pPr>
              <w:pStyle w:val="Compact"/>
              <w:spacing w:before="40" w:after="40" w:line="240" w:lineRule="auto"/>
              <w:jc w:val="left"/>
              <w:rPr>
                <w:sz w:val="20"/>
              </w:rPr>
            </w:pPr>
            <w:r>
              <w:rPr>
                <w:sz w:val="20"/>
              </w:rPr>
              <w:t>1.14 (0.88-1.47); 1.03 (0.83-1.27)</w:t>
            </w:r>
          </w:p>
        </w:tc>
        <w:tc>
          <w:tcPr>
            <w:tcW w:w="2499" w:type="dxa"/>
          </w:tcPr>
          <w:p w14:paraId="2AE60ABD" w14:textId="77777777" w:rsidR="00F93A7D" w:rsidRPr="00DF4218" w:rsidRDefault="00627E24" w:rsidP="00DF4218">
            <w:pPr>
              <w:pStyle w:val="Compact"/>
              <w:spacing w:before="40" w:after="40" w:line="240" w:lineRule="auto"/>
              <w:jc w:val="left"/>
              <w:rPr>
                <w:sz w:val="20"/>
              </w:rPr>
            </w:pPr>
            <w:r>
              <w:rPr>
                <w:sz w:val="20"/>
              </w:rPr>
              <w:t>0.86 (0.65-1.14); 0.96 (0.76-1.21)</w:t>
            </w:r>
          </w:p>
        </w:tc>
      </w:tr>
    </w:tbl>
    <w:p w14:paraId="0ED67F19" w14:textId="77777777" w:rsidR="00F93A7D" w:rsidRDefault="00627E24">
      <w:pPr>
        <w:pStyle w:val="BodyText"/>
      </w:pPr>
      <w:r>
        <w:lastRenderedPageBreak/>
        <w:t>Employers rated 25 of the 26 skills as more important than graduates rated their own proficiency at completion, and the gap was statistically significant for 24 of them after false-discovery-rate correction (Mann-Whitney U; 1,115 graduates, 239 employers; Figure 5.2). The largest gaps were in cloud computing (+1.20 on the 1-5 scale), software testing (+1.20), DevOps/CI-CD (+1.12), Docker (+0.93), cybersecurity (+0.91), problem solving (+0.90) and communication (+0.84). The 324 advertisements asked most often for problem solving (69%, 95% CI 64-74%), teamwork (61%), communication (55%) and self-learning (52%), and among technical skills for software testing (44%), SQL (37%) and REST APIs (33%). Employers' stated priorities were only moderately related to what they advertised (Spearman rho = 0.39, p = 0.052). The gap compares graduates' own proficiency with employers' view of importance, so it shows where graduates fall short of what employers value rather than an exact deficit. Combining a large gap with high advertised demand, the most actionable skills were software testing, problem solving, communication, REST APIs, Git and SQL.</w:t>
      </w:r>
    </w:p>
    <w:p w14:paraId="55D6A4EB" w14:textId="77777777" w:rsidR="00F93A7D" w:rsidRDefault="00627E24">
      <w:pPr>
        <w:pStyle w:val="BodyText"/>
      </w:pPr>
      <w:r>
        <w:t>Employers ranked technical skill depth (78.3% in their top three), problem solving (60.6%) and interview performance (58.8%) highest, and rated GPA (3.21 of 5) and certifications (3.25) least important. English showed the largest perceived gap (graduates' proficiency 3.38 of 5 against employers' importance 4.31), and internship advertisements asked for self-learning twice as often as junior roles (61% against 31%, q &lt; 0.001). Where graduates' and employers' priorities differ is shown in Figure 6.2.</w:t>
      </w:r>
    </w:p>
    <w:p w14:paraId="2681A61C" w14:textId="77777777" w:rsidR="00F93A7D" w:rsidRDefault="00627E24" w:rsidP="00DF4218">
      <w:pPr>
        <w:pStyle w:val="BodyText"/>
        <w:keepNext/>
        <w:spacing w:line="240" w:lineRule="auto"/>
        <w:jc w:val="center"/>
      </w:pPr>
      <w:r>
        <w:rPr>
          <w:noProof/>
        </w:rPr>
        <w:drawing>
          <wp:inline distT="0" distB="0" distL="0" distR="0" wp14:anchorId="54AA2CB7" wp14:editId="1F824984">
            <wp:extent cx="2926080" cy="2653795"/>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46/media/image7.png"/>
                    <pic:cNvPicPr>
                      <a:picLocks noChangeAspect="1" noChangeArrowheads="1"/>
                    </pic:cNvPicPr>
                  </pic:nvPicPr>
                  <pic:blipFill>
                    <a:blip r:embed="rId26"/>
                    <a:stretch>
                      <a:fillRect/>
                    </a:stretch>
                  </pic:blipFill>
                  <pic:spPr bwMode="auto">
                    <a:xfrm>
                      <a:off x="0" y="0"/>
                      <a:ext cx="2926080" cy="2653795"/>
                    </a:xfrm>
                    <a:prstGeom prst="rect">
                      <a:avLst/>
                    </a:prstGeom>
                    <a:noFill/>
                    <a:ln w="9525">
                      <a:noFill/>
                      <a:headEnd/>
                      <a:tailEnd/>
                    </a:ln>
                  </pic:spPr>
                </pic:pic>
              </a:graphicData>
            </a:graphic>
          </wp:inline>
        </w:drawing>
      </w:r>
    </w:p>
    <w:p w14:paraId="56CE58BC" w14:textId="77777777" w:rsidR="00F93A7D" w:rsidRDefault="00627E24">
      <w:pPr>
        <w:pStyle w:val="FigureCaption"/>
      </w:pPr>
      <w:bookmarkStart w:id="124" w:name="_Toc243006212"/>
      <w:r>
        <w:t>Figure 5.2: Graduate self-ratings at completion vs employer importance, with the share of job advertisements naming each skill</w:t>
      </w:r>
      <w:bookmarkEnd w:id="124"/>
    </w:p>
    <w:p w14:paraId="452F18F6" w14:textId="6160D41A" w:rsidR="00F93A7D" w:rsidRDefault="00627E24">
      <w:pPr>
        <w:pStyle w:val="BodyText"/>
      </w:pPr>
      <w:r>
        <w:lastRenderedPageBreak/>
        <w:t>The keyword coding of the advertisements was checked against hand coding by an independent coder, blind to the keyword result, on a random sample of 40 advertisements (python -m core.coding_agreement); 36 were coded, the other four could no longer be opened. Pooled Cohen's kappa was 0.83, above the pre-set target of 0.60 and conventionally regarded as almost perfect agreement. The keyword rules had a precision of 0.96 and a recall of 0.80: they rarely credited a skill that was not asked for but missed about one mention in five, mostly for broadly worded skills such as programming fundamentals (kappa 0.40), web development (0.46) and critical thinking (0.09). Advertised demand for these skills is therefore, if anything, understated. The per-skill results are in Appendix I.</w:t>
      </w:r>
    </w:p>
    <w:p w14:paraId="3ADD6817" w14:textId="77777777" w:rsidR="00F93A7D" w:rsidRDefault="00627E24">
      <w:pPr>
        <w:pStyle w:val="Heading2"/>
      </w:pPr>
      <w:bookmarkStart w:id="125" w:name="s5-5"/>
      <w:bookmarkStart w:id="126" w:name="_Toc243006162"/>
      <w:bookmarkEnd w:id="119"/>
      <w:r>
        <w:t>5.5 System Performance Results</w:t>
      </w:r>
      <w:bookmarkEnd w:id="126"/>
    </w:p>
    <w:p w14:paraId="5AEF0236" w14:textId="0DF59E03" w:rsidR="00F93A7D" w:rsidRDefault="00627E24">
      <w:pPr>
        <w:pStyle w:val="FirstParagraph"/>
      </w:pPr>
      <w:r>
        <w:t>Response times were measured on the development laptop on 14 October 2026 over 30 requests per endpoint, with the final model and 200 bootstrap models loaded (Appendix F, Table F.3). Median times were 56 ms for /predict, 63 ms for /explain, 124 ms for /whatif, 30 ms for /peer-benchmark, 12 ms for /market-alignment and 164 ms for /chat; the slowest endpoint, /suggestions, which evaluates many candidate profile changes, took 263 ms (95th percentile 380 ms). Every endpoint therefore met the one-second target. The measurements were taken on a laptop with an AMD Ryzen 5 7535HS processor and 16 GB of memory running Windows 11, with the service and the client on the same machine. The service starts in about 5.2 seconds, mostly to load the 200 bootstrap models (15 MB in total); the final model itself occupies 99 KB and has 18 parameters. The complete offline pipeline runs in about five minutes with one command. Performance with many simultaneous users was not measured.</w:t>
      </w:r>
      <w:r w:rsidR="00E73294">
        <w:t xml:space="preserve"> Table 5.4 summarises the measurements against the targets.</w:t>
      </w:r>
    </w:p>
    <w:p w14:paraId="11375AE7" w14:textId="77777777" w:rsidR="00E73294" w:rsidRDefault="00E73294" w:rsidP="00CF2DDA">
      <w:pPr>
        <w:pStyle w:val="TableCaption"/>
      </w:pPr>
      <w:bookmarkStart w:id="127" w:name="s5-6"/>
      <w:bookmarkStart w:id="128" w:name="_Toc243006266"/>
      <w:bookmarkEnd w:id="125"/>
      <w:r>
        <w:lastRenderedPageBreak/>
        <w:t>Table 5.4: System performance (development laptop, 30 requests per endpoint, 14 October 2026)</w:t>
      </w:r>
      <w:bookmarkEnd w:id="128"/>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1520"/>
        <w:gridCol w:w="2600"/>
        <w:gridCol w:w="1000"/>
      </w:tblGrid>
      <w:tr w:rsidR="00E73294" w:rsidRPr="00E73294" w14:paraId="4679DFAF" w14:textId="77777777" w:rsidTr="00E73294">
        <w:trPr>
          <w:cnfStyle w:val="100000000000" w:firstRow="1" w:lastRow="0" w:firstColumn="0" w:lastColumn="0" w:oddVBand="0" w:evenVBand="0" w:oddHBand="0" w:evenHBand="0" w:firstRowFirstColumn="0" w:firstRowLastColumn="0" w:lastRowFirstColumn="0" w:lastRowLastColumn="0"/>
          <w:tblHeader/>
        </w:trPr>
        <w:tc>
          <w:tcPr>
            <w:tcW w:w="3400" w:type="dxa"/>
            <w:tcBorders>
              <w:bottom w:val="none" w:sz="0" w:space="0" w:color="auto"/>
            </w:tcBorders>
            <w:vAlign w:val="top"/>
          </w:tcPr>
          <w:p w14:paraId="57BEDE97" w14:textId="492A7066" w:rsidR="00E73294" w:rsidRPr="00E73294" w:rsidRDefault="00E73294" w:rsidP="00CF2DDA">
            <w:pPr>
              <w:pStyle w:val="Compact"/>
              <w:keepNext/>
              <w:spacing w:before="40" w:after="40"/>
              <w:jc w:val="left"/>
              <w:rPr>
                <w:b/>
                <w:sz w:val="20"/>
              </w:rPr>
            </w:pPr>
            <w:r w:rsidRPr="00E73294">
              <w:rPr>
                <w:b/>
                <w:sz w:val="20"/>
              </w:rPr>
              <w:t>Measure</w:t>
            </w:r>
          </w:p>
        </w:tc>
        <w:tc>
          <w:tcPr>
            <w:tcW w:w="1520" w:type="dxa"/>
            <w:tcBorders>
              <w:bottom w:val="none" w:sz="0" w:space="0" w:color="auto"/>
            </w:tcBorders>
            <w:vAlign w:val="top"/>
          </w:tcPr>
          <w:p w14:paraId="506E20EB" w14:textId="7C26DA62" w:rsidR="00E73294" w:rsidRPr="00E73294" w:rsidRDefault="00E73294" w:rsidP="00CF2DDA">
            <w:pPr>
              <w:pStyle w:val="Compact"/>
              <w:keepNext/>
              <w:spacing w:before="40" w:after="40"/>
              <w:jc w:val="left"/>
              <w:rPr>
                <w:b/>
                <w:sz w:val="20"/>
              </w:rPr>
            </w:pPr>
            <w:r w:rsidRPr="00E73294">
              <w:rPr>
                <w:b/>
                <w:sz w:val="20"/>
              </w:rPr>
              <w:t>Target</w:t>
            </w:r>
          </w:p>
        </w:tc>
        <w:tc>
          <w:tcPr>
            <w:tcW w:w="2600" w:type="dxa"/>
            <w:tcBorders>
              <w:bottom w:val="none" w:sz="0" w:space="0" w:color="auto"/>
            </w:tcBorders>
            <w:vAlign w:val="top"/>
          </w:tcPr>
          <w:p w14:paraId="2BF1BDF3" w14:textId="7994DFED" w:rsidR="00E73294" w:rsidRPr="00E73294" w:rsidRDefault="00E73294" w:rsidP="00CF2DDA">
            <w:pPr>
              <w:pStyle w:val="Compact"/>
              <w:keepNext/>
              <w:spacing w:before="40" w:after="40"/>
              <w:jc w:val="left"/>
              <w:rPr>
                <w:b/>
                <w:sz w:val="20"/>
              </w:rPr>
            </w:pPr>
            <w:r w:rsidRPr="00E73294">
              <w:rPr>
                <w:b/>
                <w:sz w:val="20"/>
              </w:rPr>
              <w:t>Result</w:t>
            </w:r>
          </w:p>
        </w:tc>
        <w:tc>
          <w:tcPr>
            <w:tcW w:w="1000" w:type="dxa"/>
            <w:tcBorders>
              <w:bottom w:val="none" w:sz="0" w:space="0" w:color="auto"/>
            </w:tcBorders>
            <w:vAlign w:val="top"/>
          </w:tcPr>
          <w:p w14:paraId="7410E04D" w14:textId="5F5F90E4" w:rsidR="00E73294" w:rsidRPr="00E73294" w:rsidRDefault="00E73294" w:rsidP="00CF2DDA">
            <w:pPr>
              <w:pStyle w:val="Compact"/>
              <w:keepNext/>
              <w:spacing w:before="40" w:after="40"/>
              <w:jc w:val="left"/>
              <w:rPr>
                <w:b/>
                <w:sz w:val="20"/>
              </w:rPr>
            </w:pPr>
            <w:r w:rsidRPr="00E73294">
              <w:rPr>
                <w:b/>
                <w:sz w:val="20"/>
              </w:rPr>
              <w:t>Met?</w:t>
            </w:r>
          </w:p>
        </w:tc>
      </w:tr>
      <w:tr w:rsidR="00E73294" w:rsidRPr="00E73294" w14:paraId="2A7FED01" w14:textId="77777777" w:rsidTr="00E73294">
        <w:tc>
          <w:tcPr>
            <w:tcW w:w="3400" w:type="dxa"/>
          </w:tcPr>
          <w:p w14:paraId="4C872433" w14:textId="7046562A" w:rsidR="00E73294" w:rsidRPr="00E73294" w:rsidRDefault="00E73294" w:rsidP="00CF2DDA">
            <w:pPr>
              <w:pStyle w:val="Compact"/>
              <w:keepNext/>
              <w:spacing w:before="40" w:after="40"/>
              <w:jc w:val="left"/>
              <w:rPr>
                <w:sz w:val="20"/>
              </w:rPr>
            </w:pPr>
            <w:r w:rsidRPr="00E73294">
              <w:rPr>
                <w:sz w:val="20"/>
              </w:rPr>
              <w:t>Response time, /predict (median; 95th percentile)</w:t>
            </w:r>
          </w:p>
        </w:tc>
        <w:tc>
          <w:tcPr>
            <w:tcW w:w="1520" w:type="dxa"/>
          </w:tcPr>
          <w:p w14:paraId="77849A61" w14:textId="55647335" w:rsidR="00E73294" w:rsidRPr="00E73294" w:rsidRDefault="00E73294" w:rsidP="00CF2DDA">
            <w:pPr>
              <w:pStyle w:val="Compact"/>
              <w:keepNext/>
              <w:spacing w:before="40" w:after="40"/>
              <w:jc w:val="left"/>
              <w:rPr>
                <w:sz w:val="20"/>
              </w:rPr>
            </w:pPr>
            <w:r w:rsidRPr="00E73294">
              <w:rPr>
                <w:sz w:val="20"/>
              </w:rPr>
              <w:t>Under 1 second</w:t>
            </w:r>
          </w:p>
        </w:tc>
        <w:tc>
          <w:tcPr>
            <w:tcW w:w="2600" w:type="dxa"/>
          </w:tcPr>
          <w:p w14:paraId="352383FC" w14:textId="09A48C1A" w:rsidR="00E73294" w:rsidRPr="00E73294" w:rsidRDefault="00E73294" w:rsidP="00CF2DDA">
            <w:pPr>
              <w:pStyle w:val="Compact"/>
              <w:keepNext/>
              <w:spacing w:before="40" w:after="40"/>
              <w:jc w:val="left"/>
              <w:rPr>
                <w:sz w:val="20"/>
              </w:rPr>
            </w:pPr>
            <w:r w:rsidRPr="00E73294">
              <w:rPr>
                <w:sz w:val="20"/>
              </w:rPr>
              <w:t>56 ms; 60 ms</w:t>
            </w:r>
          </w:p>
        </w:tc>
        <w:tc>
          <w:tcPr>
            <w:tcW w:w="1000" w:type="dxa"/>
          </w:tcPr>
          <w:p w14:paraId="2E8B210E" w14:textId="089F7EBE" w:rsidR="00E73294" w:rsidRPr="00E73294" w:rsidRDefault="00E73294" w:rsidP="00CF2DDA">
            <w:pPr>
              <w:pStyle w:val="Compact"/>
              <w:keepNext/>
              <w:spacing w:before="40" w:after="40"/>
              <w:jc w:val="left"/>
              <w:rPr>
                <w:sz w:val="20"/>
              </w:rPr>
            </w:pPr>
            <w:r w:rsidRPr="00E73294">
              <w:rPr>
                <w:sz w:val="20"/>
              </w:rPr>
              <w:t>Yes</w:t>
            </w:r>
          </w:p>
        </w:tc>
      </w:tr>
      <w:tr w:rsidR="00E73294" w:rsidRPr="00E73294" w14:paraId="6283CE02" w14:textId="77777777" w:rsidTr="00E73294">
        <w:tc>
          <w:tcPr>
            <w:tcW w:w="3400" w:type="dxa"/>
          </w:tcPr>
          <w:p w14:paraId="08B40DD1" w14:textId="69CDE276" w:rsidR="00E73294" w:rsidRPr="00E73294" w:rsidRDefault="00E73294" w:rsidP="00CF2DDA">
            <w:pPr>
              <w:pStyle w:val="Compact"/>
              <w:keepNext/>
              <w:spacing w:before="40" w:after="40"/>
              <w:jc w:val="left"/>
              <w:rPr>
                <w:sz w:val="20"/>
              </w:rPr>
            </w:pPr>
            <w:r w:rsidRPr="00E73294">
              <w:rPr>
                <w:sz w:val="20"/>
              </w:rPr>
              <w:t>Response time, /explain</w:t>
            </w:r>
          </w:p>
        </w:tc>
        <w:tc>
          <w:tcPr>
            <w:tcW w:w="1520" w:type="dxa"/>
          </w:tcPr>
          <w:p w14:paraId="7E82C537" w14:textId="1A75C5DA" w:rsidR="00E73294" w:rsidRPr="00E73294" w:rsidRDefault="00E73294" w:rsidP="00CF2DDA">
            <w:pPr>
              <w:pStyle w:val="Compact"/>
              <w:keepNext/>
              <w:spacing w:before="40" w:after="40"/>
              <w:jc w:val="left"/>
              <w:rPr>
                <w:sz w:val="20"/>
              </w:rPr>
            </w:pPr>
            <w:r w:rsidRPr="00E73294">
              <w:rPr>
                <w:sz w:val="20"/>
              </w:rPr>
              <w:t>Under 1 second</w:t>
            </w:r>
          </w:p>
        </w:tc>
        <w:tc>
          <w:tcPr>
            <w:tcW w:w="2600" w:type="dxa"/>
          </w:tcPr>
          <w:p w14:paraId="79D4DB51" w14:textId="3333EEC6" w:rsidR="00E73294" w:rsidRPr="00E73294" w:rsidRDefault="00E73294" w:rsidP="00CF2DDA">
            <w:pPr>
              <w:pStyle w:val="Compact"/>
              <w:keepNext/>
              <w:spacing w:before="40" w:after="40"/>
              <w:jc w:val="left"/>
              <w:rPr>
                <w:sz w:val="20"/>
              </w:rPr>
            </w:pPr>
            <w:r w:rsidRPr="00E73294">
              <w:rPr>
                <w:sz w:val="20"/>
              </w:rPr>
              <w:t>63 ms; 70 ms</w:t>
            </w:r>
          </w:p>
        </w:tc>
        <w:tc>
          <w:tcPr>
            <w:tcW w:w="1000" w:type="dxa"/>
          </w:tcPr>
          <w:p w14:paraId="75EEBADE" w14:textId="6A5BECB5" w:rsidR="00E73294" w:rsidRPr="00E73294" w:rsidRDefault="00E73294" w:rsidP="00CF2DDA">
            <w:pPr>
              <w:pStyle w:val="Compact"/>
              <w:keepNext/>
              <w:spacing w:before="40" w:after="40"/>
              <w:jc w:val="left"/>
              <w:rPr>
                <w:sz w:val="20"/>
              </w:rPr>
            </w:pPr>
            <w:r w:rsidRPr="00E73294">
              <w:rPr>
                <w:sz w:val="20"/>
              </w:rPr>
              <w:t>Yes</w:t>
            </w:r>
          </w:p>
        </w:tc>
      </w:tr>
      <w:tr w:rsidR="00E73294" w:rsidRPr="00E73294" w14:paraId="6CDBF562" w14:textId="77777777" w:rsidTr="00E73294">
        <w:tc>
          <w:tcPr>
            <w:tcW w:w="3400" w:type="dxa"/>
          </w:tcPr>
          <w:p w14:paraId="75830A33" w14:textId="6394C03B" w:rsidR="00E73294" w:rsidRPr="00E73294" w:rsidRDefault="00E73294" w:rsidP="00CF2DDA">
            <w:pPr>
              <w:pStyle w:val="Compact"/>
              <w:keepNext/>
              <w:spacing w:before="40" w:after="40"/>
              <w:jc w:val="left"/>
              <w:rPr>
                <w:sz w:val="20"/>
              </w:rPr>
            </w:pPr>
            <w:r w:rsidRPr="00E73294">
              <w:rPr>
                <w:sz w:val="20"/>
              </w:rPr>
              <w:t>Response time, /whatif</w:t>
            </w:r>
          </w:p>
        </w:tc>
        <w:tc>
          <w:tcPr>
            <w:tcW w:w="1520" w:type="dxa"/>
          </w:tcPr>
          <w:p w14:paraId="3F2B40D0" w14:textId="5C9F8786" w:rsidR="00E73294" w:rsidRPr="00E73294" w:rsidRDefault="00E73294" w:rsidP="00CF2DDA">
            <w:pPr>
              <w:pStyle w:val="Compact"/>
              <w:keepNext/>
              <w:spacing w:before="40" w:after="40"/>
              <w:jc w:val="left"/>
              <w:rPr>
                <w:sz w:val="20"/>
              </w:rPr>
            </w:pPr>
            <w:r w:rsidRPr="00E73294">
              <w:rPr>
                <w:sz w:val="20"/>
              </w:rPr>
              <w:t>Under 1 second</w:t>
            </w:r>
          </w:p>
        </w:tc>
        <w:tc>
          <w:tcPr>
            <w:tcW w:w="2600" w:type="dxa"/>
          </w:tcPr>
          <w:p w14:paraId="79622FD2" w14:textId="6F1F15B0" w:rsidR="00E73294" w:rsidRPr="00E73294" w:rsidRDefault="00E73294" w:rsidP="00CF2DDA">
            <w:pPr>
              <w:pStyle w:val="Compact"/>
              <w:keepNext/>
              <w:spacing w:before="40" w:after="40"/>
              <w:jc w:val="left"/>
              <w:rPr>
                <w:sz w:val="20"/>
              </w:rPr>
            </w:pPr>
            <w:r w:rsidRPr="00E73294">
              <w:rPr>
                <w:sz w:val="20"/>
              </w:rPr>
              <w:t>124 ms; 136 ms</w:t>
            </w:r>
          </w:p>
        </w:tc>
        <w:tc>
          <w:tcPr>
            <w:tcW w:w="1000" w:type="dxa"/>
          </w:tcPr>
          <w:p w14:paraId="46D17756" w14:textId="1690045D" w:rsidR="00E73294" w:rsidRPr="00E73294" w:rsidRDefault="00E73294" w:rsidP="00CF2DDA">
            <w:pPr>
              <w:pStyle w:val="Compact"/>
              <w:keepNext/>
              <w:spacing w:before="40" w:after="40"/>
              <w:jc w:val="left"/>
              <w:rPr>
                <w:sz w:val="20"/>
              </w:rPr>
            </w:pPr>
            <w:r w:rsidRPr="00E73294">
              <w:rPr>
                <w:sz w:val="20"/>
              </w:rPr>
              <w:t>Yes</w:t>
            </w:r>
          </w:p>
        </w:tc>
      </w:tr>
      <w:tr w:rsidR="00E73294" w:rsidRPr="00E73294" w14:paraId="7AAD4437" w14:textId="77777777" w:rsidTr="00E73294">
        <w:tc>
          <w:tcPr>
            <w:tcW w:w="3400" w:type="dxa"/>
          </w:tcPr>
          <w:p w14:paraId="4D6193F5" w14:textId="2E042E57" w:rsidR="00E73294" w:rsidRPr="00E73294" w:rsidRDefault="00E73294" w:rsidP="00CF2DDA">
            <w:pPr>
              <w:pStyle w:val="Compact"/>
              <w:keepNext/>
              <w:spacing w:before="40" w:after="40"/>
              <w:jc w:val="left"/>
              <w:rPr>
                <w:sz w:val="20"/>
              </w:rPr>
            </w:pPr>
            <w:r w:rsidRPr="00E73294">
              <w:rPr>
                <w:sz w:val="20"/>
              </w:rPr>
              <w:t>Response time, /chat</w:t>
            </w:r>
          </w:p>
        </w:tc>
        <w:tc>
          <w:tcPr>
            <w:tcW w:w="1520" w:type="dxa"/>
          </w:tcPr>
          <w:p w14:paraId="3375F273" w14:textId="71728F2D" w:rsidR="00E73294" w:rsidRPr="00E73294" w:rsidRDefault="00E73294" w:rsidP="00CF2DDA">
            <w:pPr>
              <w:pStyle w:val="Compact"/>
              <w:keepNext/>
              <w:spacing w:before="40" w:after="40"/>
              <w:jc w:val="left"/>
              <w:rPr>
                <w:sz w:val="20"/>
              </w:rPr>
            </w:pPr>
            <w:r w:rsidRPr="00E73294">
              <w:rPr>
                <w:sz w:val="20"/>
              </w:rPr>
              <w:t>Under 1 second</w:t>
            </w:r>
          </w:p>
        </w:tc>
        <w:tc>
          <w:tcPr>
            <w:tcW w:w="2600" w:type="dxa"/>
          </w:tcPr>
          <w:p w14:paraId="4EE2F474" w14:textId="52EBADCD" w:rsidR="00E73294" w:rsidRPr="00E73294" w:rsidRDefault="00E73294" w:rsidP="00CF2DDA">
            <w:pPr>
              <w:pStyle w:val="Compact"/>
              <w:keepNext/>
              <w:spacing w:before="40" w:after="40"/>
              <w:jc w:val="left"/>
              <w:rPr>
                <w:sz w:val="20"/>
              </w:rPr>
            </w:pPr>
            <w:r w:rsidRPr="00E73294">
              <w:rPr>
                <w:sz w:val="20"/>
              </w:rPr>
              <w:t>164 ms; 225 ms</w:t>
            </w:r>
          </w:p>
        </w:tc>
        <w:tc>
          <w:tcPr>
            <w:tcW w:w="1000" w:type="dxa"/>
          </w:tcPr>
          <w:p w14:paraId="73C8D556" w14:textId="36778670" w:rsidR="00E73294" w:rsidRPr="00E73294" w:rsidRDefault="00E73294" w:rsidP="00CF2DDA">
            <w:pPr>
              <w:pStyle w:val="Compact"/>
              <w:keepNext/>
              <w:spacing w:before="40" w:after="40"/>
              <w:jc w:val="left"/>
              <w:rPr>
                <w:sz w:val="20"/>
              </w:rPr>
            </w:pPr>
            <w:r w:rsidRPr="00E73294">
              <w:rPr>
                <w:sz w:val="20"/>
              </w:rPr>
              <w:t>Yes</w:t>
            </w:r>
          </w:p>
        </w:tc>
      </w:tr>
      <w:tr w:rsidR="00E73294" w:rsidRPr="00E73294" w14:paraId="4F9D9207" w14:textId="77777777" w:rsidTr="00E73294">
        <w:tc>
          <w:tcPr>
            <w:tcW w:w="3400" w:type="dxa"/>
          </w:tcPr>
          <w:p w14:paraId="641EFB79" w14:textId="226D3EEC" w:rsidR="00E73294" w:rsidRPr="00E73294" w:rsidRDefault="00E73294" w:rsidP="00CF2DDA">
            <w:pPr>
              <w:pStyle w:val="Compact"/>
              <w:keepNext/>
              <w:spacing w:before="40" w:after="40"/>
              <w:jc w:val="left"/>
              <w:rPr>
                <w:sz w:val="20"/>
              </w:rPr>
            </w:pPr>
            <w:r w:rsidRPr="00E73294">
              <w:rPr>
                <w:sz w:val="20"/>
              </w:rPr>
              <w:t>Response time, /suggestions (slowest endpoint)</w:t>
            </w:r>
          </w:p>
        </w:tc>
        <w:tc>
          <w:tcPr>
            <w:tcW w:w="1520" w:type="dxa"/>
          </w:tcPr>
          <w:p w14:paraId="13A236CA" w14:textId="54139B1B" w:rsidR="00E73294" w:rsidRPr="00E73294" w:rsidRDefault="00E73294" w:rsidP="00CF2DDA">
            <w:pPr>
              <w:pStyle w:val="Compact"/>
              <w:keepNext/>
              <w:spacing w:before="40" w:after="40"/>
              <w:jc w:val="left"/>
              <w:rPr>
                <w:sz w:val="20"/>
              </w:rPr>
            </w:pPr>
            <w:r w:rsidRPr="00E73294">
              <w:rPr>
                <w:sz w:val="20"/>
              </w:rPr>
              <w:t>Under 1 second</w:t>
            </w:r>
          </w:p>
        </w:tc>
        <w:tc>
          <w:tcPr>
            <w:tcW w:w="2600" w:type="dxa"/>
          </w:tcPr>
          <w:p w14:paraId="511C9117" w14:textId="0F323D91" w:rsidR="00E73294" w:rsidRPr="00E73294" w:rsidRDefault="00E73294" w:rsidP="00CF2DDA">
            <w:pPr>
              <w:pStyle w:val="Compact"/>
              <w:keepNext/>
              <w:spacing w:before="40" w:after="40"/>
              <w:jc w:val="left"/>
              <w:rPr>
                <w:sz w:val="20"/>
              </w:rPr>
            </w:pPr>
            <w:r w:rsidRPr="00E73294">
              <w:rPr>
                <w:sz w:val="20"/>
              </w:rPr>
              <w:t>263 ms; 380 ms</w:t>
            </w:r>
          </w:p>
        </w:tc>
        <w:tc>
          <w:tcPr>
            <w:tcW w:w="1000" w:type="dxa"/>
          </w:tcPr>
          <w:p w14:paraId="4FF6F18D" w14:textId="1570A697" w:rsidR="00E73294" w:rsidRPr="00E73294" w:rsidRDefault="00E73294" w:rsidP="00CF2DDA">
            <w:pPr>
              <w:pStyle w:val="Compact"/>
              <w:keepNext/>
              <w:spacing w:before="40" w:after="40"/>
              <w:jc w:val="left"/>
              <w:rPr>
                <w:sz w:val="20"/>
              </w:rPr>
            </w:pPr>
            <w:r w:rsidRPr="00E73294">
              <w:rPr>
                <w:sz w:val="20"/>
              </w:rPr>
              <w:t>Yes</w:t>
            </w:r>
          </w:p>
        </w:tc>
      </w:tr>
      <w:tr w:rsidR="00E73294" w:rsidRPr="00E73294" w14:paraId="46AC4228" w14:textId="77777777" w:rsidTr="00E73294">
        <w:tc>
          <w:tcPr>
            <w:tcW w:w="3400" w:type="dxa"/>
          </w:tcPr>
          <w:p w14:paraId="6AF7EE48" w14:textId="1DB3AA33" w:rsidR="00E73294" w:rsidRPr="00E73294" w:rsidRDefault="00E73294" w:rsidP="00CF2DDA">
            <w:pPr>
              <w:pStyle w:val="Compact"/>
              <w:keepNext/>
              <w:spacing w:before="40" w:after="40"/>
              <w:jc w:val="left"/>
              <w:rPr>
                <w:sz w:val="20"/>
              </w:rPr>
            </w:pPr>
            <w:r w:rsidRPr="00E73294">
              <w:rPr>
                <w:sz w:val="20"/>
              </w:rPr>
              <w:t>Start-up time with all models loaded</w:t>
            </w:r>
          </w:p>
        </w:tc>
        <w:tc>
          <w:tcPr>
            <w:tcW w:w="1520" w:type="dxa"/>
          </w:tcPr>
          <w:p w14:paraId="447D34E5" w14:textId="10953AFA" w:rsidR="00E73294" w:rsidRPr="00E73294" w:rsidRDefault="00E73294" w:rsidP="00CF2DDA">
            <w:pPr>
              <w:pStyle w:val="Compact"/>
              <w:keepNext/>
              <w:spacing w:before="40" w:after="40"/>
              <w:jc w:val="left"/>
              <w:rPr>
                <w:sz w:val="20"/>
              </w:rPr>
            </w:pPr>
            <w:r w:rsidRPr="00E73294">
              <w:rPr>
                <w:sz w:val="20"/>
              </w:rPr>
              <w:t>Reported</w:t>
            </w:r>
          </w:p>
        </w:tc>
        <w:tc>
          <w:tcPr>
            <w:tcW w:w="2600" w:type="dxa"/>
          </w:tcPr>
          <w:p w14:paraId="12630F09" w14:textId="48043122" w:rsidR="00E73294" w:rsidRPr="00E73294" w:rsidRDefault="00E73294" w:rsidP="00CF2DDA">
            <w:pPr>
              <w:pStyle w:val="Compact"/>
              <w:keepNext/>
              <w:spacing w:before="40" w:after="40"/>
              <w:jc w:val="left"/>
              <w:rPr>
                <w:sz w:val="20"/>
              </w:rPr>
            </w:pPr>
            <w:r w:rsidRPr="00E73294">
              <w:rPr>
                <w:sz w:val="20"/>
              </w:rPr>
              <w:t>5.2 seconds</w:t>
            </w:r>
          </w:p>
        </w:tc>
        <w:tc>
          <w:tcPr>
            <w:tcW w:w="1000" w:type="dxa"/>
          </w:tcPr>
          <w:p w14:paraId="7D447793" w14:textId="63DDB48D" w:rsidR="00E73294" w:rsidRPr="00E73294" w:rsidRDefault="00E73294" w:rsidP="00CF2DDA">
            <w:pPr>
              <w:pStyle w:val="Compact"/>
              <w:keepNext/>
              <w:spacing w:before="40" w:after="40"/>
              <w:jc w:val="left"/>
              <w:rPr>
                <w:sz w:val="20"/>
              </w:rPr>
            </w:pPr>
            <w:r w:rsidRPr="00E73294">
              <w:rPr>
                <w:sz w:val="20"/>
              </w:rPr>
              <w:t>-</w:t>
            </w:r>
          </w:p>
        </w:tc>
      </w:tr>
      <w:tr w:rsidR="00E73294" w:rsidRPr="00E73294" w14:paraId="4054B86E" w14:textId="77777777" w:rsidTr="00E73294">
        <w:tc>
          <w:tcPr>
            <w:tcW w:w="3400" w:type="dxa"/>
          </w:tcPr>
          <w:p w14:paraId="5972C6D5" w14:textId="4B645ED6" w:rsidR="00E73294" w:rsidRPr="00E73294" w:rsidRDefault="00E73294" w:rsidP="00CF2DDA">
            <w:pPr>
              <w:pStyle w:val="Compact"/>
              <w:keepNext/>
              <w:spacing w:before="40" w:after="40"/>
              <w:jc w:val="left"/>
              <w:rPr>
                <w:sz w:val="20"/>
              </w:rPr>
            </w:pPr>
            <w:r w:rsidRPr="00E73294">
              <w:rPr>
                <w:sz w:val="20"/>
              </w:rPr>
              <w:t>Final model size</w:t>
            </w:r>
          </w:p>
        </w:tc>
        <w:tc>
          <w:tcPr>
            <w:tcW w:w="1520" w:type="dxa"/>
          </w:tcPr>
          <w:p w14:paraId="2342AC1A" w14:textId="64971ADF" w:rsidR="00E73294" w:rsidRPr="00E73294" w:rsidRDefault="00E73294" w:rsidP="00CF2DDA">
            <w:pPr>
              <w:pStyle w:val="Compact"/>
              <w:keepNext/>
              <w:spacing w:before="40" w:after="40"/>
              <w:jc w:val="left"/>
              <w:rPr>
                <w:sz w:val="20"/>
              </w:rPr>
            </w:pPr>
            <w:r w:rsidRPr="00E73294">
              <w:rPr>
                <w:sz w:val="20"/>
              </w:rPr>
              <w:t>Reported</w:t>
            </w:r>
          </w:p>
        </w:tc>
        <w:tc>
          <w:tcPr>
            <w:tcW w:w="2600" w:type="dxa"/>
          </w:tcPr>
          <w:p w14:paraId="4FD1294D" w14:textId="13EEC2C4" w:rsidR="00E73294" w:rsidRPr="00E73294" w:rsidRDefault="00E73294" w:rsidP="00CF2DDA">
            <w:pPr>
              <w:pStyle w:val="Compact"/>
              <w:keepNext/>
              <w:spacing w:before="40" w:after="40"/>
              <w:jc w:val="left"/>
              <w:rPr>
                <w:sz w:val="20"/>
              </w:rPr>
            </w:pPr>
            <w:r w:rsidRPr="00E73294">
              <w:rPr>
                <w:sz w:val="20"/>
              </w:rPr>
              <w:t>99 KB (18 parameters)</w:t>
            </w:r>
          </w:p>
        </w:tc>
        <w:tc>
          <w:tcPr>
            <w:tcW w:w="1000" w:type="dxa"/>
          </w:tcPr>
          <w:p w14:paraId="262A503B" w14:textId="49B2A64E" w:rsidR="00E73294" w:rsidRPr="00E73294" w:rsidRDefault="00E73294" w:rsidP="00CF2DDA">
            <w:pPr>
              <w:pStyle w:val="Compact"/>
              <w:keepNext/>
              <w:spacing w:before="40" w:after="40"/>
              <w:jc w:val="left"/>
              <w:rPr>
                <w:sz w:val="20"/>
              </w:rPr>
            </w:pPr>
            <w:r w:rsidRPr="00E73294">
              <w:rPr>
                <w:sz w:val="20"/>
              </w:rPr>
              <w:t>-</w:t>
            </w:r>
          </w:p>
        </w:tc>
      </w:tr>
      <w:tr w:rsidR="00E73294" w:rsidRPr="00E73294" w14:paraId="6E3373D9" w14:textId="77777777" w:rsidTr="00E73294">
        <w:tc>
          <w:tcPr>
            <w:tcW w:w="3400" w:type="dxa"/>
          </w:tcPr>
          <w:p w14:paraId="0D343B5E" w14:textId="65A2D4A7" w:rsidR="00E73294" w:rsidRPr="00E73294" w:rsidRDefault="00E73294" w:rsidP="00CF2DDA">
            <w:pPr>
              <w:pStyle w:val="Compact"/>
              <w:keepNext/>
              <w:spacing w:before="40" w:after="40"/>
              <w:jc w:val="left"/>
              <w:rPr>
                <w:sz w:val="20"/>
              </w:rPr>
            </w:pPr>
            <w:r w:rsidRPr="00E73294">
              <w:rPr>
                <w:sz w:val="20"/>
              </w:rPr>
              <w:t>200 bootstrap models</w:t>
            </w:r>
          </w:p>
        </w:tc>
        <w:tc>
          <w:tcPr>
            <w:tcW w:w="1520" w:type="dxa"/>
          </w:tcPr>
          <w:p w14:paraId="27D62BBD" w14:textId="32C4EE19" w:rsidR="00E73294" w:rsidRPr="00E73294" w:rsidRDefault="00E73294" w:rsidP="00CF2DDA">
            <w:pPr>
              <w:pStyle w:val="Compact"/>
              <w:keepNext/>
              <w:spacing w:before="40" w:after="40"/>
              <w:jc w:val="left"/>
              <w:rPr>
                <w:sz w:val="20"/>
              </w:rPr>
            </w:pPr>
            <w:r w:rsidRPr="00E73294">
              <w:rPr>
                <w:sz w:val="20"/>
              </w:rPr>
              <w:t>Reported</w:t>
            </w:r>
          </w:p>
        </w:tc>
        <w:tc>
          <w:tcPr>
            <w:tcW w:w="2600" w:type="dxa"/>
          </w:tcPr>
          <w:p w14:paraId="5E58BA0A" w14:textId="47EF1058" w:rsidR="00E73294" w:rsidRPr="00E73294" w:rsidRDefault="00E73294" w:rsidP="00CF2DDA">
            <w:pPr>
              <w:pStyle w:val="Compact"/>
              <w:keepNext/>
              <w:spacing w:before="40" w:after="40"/>
              <w:jc w:val="left"/>
              <w:rPr>
                <w:sz w:val="20"/>
              </w:rPr>
            </w:pPr>
            <w:r w:rsidRPr="00E73294">
              <w:rPr>
                <w:sz w:val="20"/>
              </w:rPr>
              <w:t>15 MB in total</w:t>
            </w:r>
          </w:p>
        </w:tc>
        <w:tc>
          <w:tcPr>
            <w:tcW w:w="1000" w:type="dxa"/>
          </w:tcPr>
          <w:p w14:paraId="0CE5FD4F" w14:textId="3952E2F3" w:rsidR="00E73294" w:rsidRPr="00E73294" w:rsidRDefault="00E73294" w:rsidP="00CF2DDA">
            <w:pPr>
              <w:pStyle w:val="Compact"/>
              <w:keepNext/>
              <w:spacing w:before="40" w:after="40"/>
              <w:jc w:val="left"/>
              <w:rPr>
                <w:sz w:val="20"/>
              </w:rPr>
            </w:pPr>
            <w:r w:rsidRPr="00E73294">
              <w:rPr>
                <w:sz w:val="20"/>
              </w:rPr>
              <w:t>-</w:t>
            </w:r>
          </w:p>
        </w:tc>
      </w:tr>
      <w:tr w:rsidR="00E73294" w:rsidRPr="00E73294" w14:paraId="700D4C06" w14:textId="77777777" w:rsidTr="00E73294">
        <w:tc>
          <w:tcPr>
            <w:tcW w:w="3400" w:type="dxa"/>
          </w:tcPr>
          <w:p w14:paraId="46F035DB" w14:textId="3BD95C18" w:rsidR="00E73294" w:rsidRPr="00E73294" w:rsidRDefault="00E73294" w:rsidP="00E73294">
            <w:pPr>
              <w:pStyle w:val="Compact"/>
              <w:spacing w:before="40" w:after="40"/>
              <w:jc w:val="left"/>
              <w:rPr>
                <w:sz w:val="20"/>
              </w:rPr>
            </w:pPr>
            <w:r w:rsidRPr="00E73294">
              <w:rPr>
                <w:sz w:val="20"/>
              </w:rPr>
              <w:t>Individual profiles stored</w:t>
            </w:r>
          </w:p>
        </w:tc>
        <w:tc>
          <w:tcPr>
            <w:tcW w:w="1520" w:type="dxa"/>
          </w:tcPr>
          <w:p w14:paraId="084EED4D" w14:textId="1CAEDA11" w:rsidR="00E73294" w:rsidRPr="00E73294" w:rsidRDefault="00E73294" w:rsidP="00E73294">
            <w:pPr>
              <w:pStyle w:val="Compact"/>
              <w:spacing w:before="40" w:after="40"/>
              <w:jc w:val="left"/>
              <w:rPr>
                <w:sz w:val="20"/>
              </w:rPr>
            </w:pPr>
            <w:r w:rsidRPr="00E73294">
              <w:rPr>
                <w:sz w:val="20"/>
              </w:rPr>
              <w:t>None</w:t>
            </w:r>
          </w:p>
        </w:tc>
        <w:tc>
          <w:tcPr>
            <w:tcW w:w="2600" w:type="dxa"/>
          </w:tcPr>
          <w:p w14:paraId="56F2552C" w14:textId="7AF06D61" w:rsidR="00E73294" w:rsidRPr="00E73294" w:rsidRDefault="00E73294" w:rsidP="00E73294">
            <w:pPr>
              <w:pStyle w:val="Compact"/>
              <w:spacing w:before="40" w:after="40"/>
              <w:jc w:val="left"/>
              <w:rPr>
                <w:sz w:val="20"/>
              </w:rPr>
            </w:pPr>
            <w:r w:rsidRPr="00E73294">
              <w:rPr>
                <w:sz w:val="20"/>
              </w:rPr>
              <w:t>None (checked by an automated test)</w:t>
            </w:r>
          </w:p>
        </w:tc>
        <w:tc>
          <w:tcPr>
            <w:tcW w:w="1000" w:type="dxa"/>
          </w:tcPr>
          <w:p w14:paraId="29BA6DA6" w14:textId="74A10CB5" w:rsidR="00E73294" w:rsidRPr="00E73294" w:rsidRDefault="00E73294" w:rsidP="00E73294">
            <w:pPr>
              <w:pStyle w:val="Compact"/>
              <w:spacing w:before="40" w:after="40"/>
              <w:jc w:val="left"/>
              <w:rPr>
                <w:sz w:val="20"/>
              </w:rPr>
            </w:pPr>
            <w:r w:rsidRPr="00E73294">
              <w:rPr>
                <w:sz w:val="20"/>
              </w:rPr>
              <w:t>Yes</w:t>
            </w:r>
          </w:p>
        </w:tc>
      </w:tr>
    </w:tbl>
    <w:p w14:paraId="1E34B2E0" w14:textId="13A6FC5A" w:rsidR="00F93A7D" w:rsidRDefault="00627E24">
      <w:pPr>
        <w:pStyle w:val="Heading2"/>
      </w:pPr>
      <w:bookmarkStart w:id="129" w:name="_Toc243006163"/>
      <w:r>
        <w:t>5.6 Accuracy/Precision/Recall or Other Technical Measures</w:t>
      </w:r>
      <w:bookmarkEnd w:id="129"/>
    </w:p>
    <w:p w14:paraId="66BF0C5F" w14:textId="77777777" w:rsidR="00F93A7D" w:rsidRDefault="00627E24">
      <w:pPr>
        <w:pStyle w:val="FirstParagraph"/>
      </w:pPr>
      <w:r>
        <w:t>As explained in Section 3.9, accuracy, precision and recall are not used, because the outcome of the 24.6% of graduates who were still searching is unknown. Discrimination (Uno's C), overall error (integrated Brier score) and calibration are reported instead.</w:t>
      </w:r>
    </w:p>
    <w:p w14:paraId="4A4A7FEA" w14:textId="5FDD3581" w:rsidR="00F93A7D" w:rsidRDefault="00627E24">
      <w:pPr>
        <w:pStyle w:val="BodyText"/>
      </w:pPr>
      <w:r>
        <w:t>All seven models discriminated well above chance on the 133 validation graduates (Figure 5.3). AFT Log-Normal had the highest Uno's C (0.693, 95% CI 0.636-0.745) and a low integrated Brier score (0.171), and was selected by the pre-set rule. DeepSurv reached 0.679 and Cox proportional hazards 0.667; the intervals overlap substantially, so the ranking of models should not be over-interpreted.</w:t>
      </w:r>
      <w:r w:rsidR="001A22DA">
        <w:t xml:space="preserve"> Against simpler baselines (Appendix J, Table J.5), GPA alone reached a validation C of 0.637 and GPA with internship months 0.675, so most of the selected model's ranking comes from these two inputs.</w:t>
      </w:r>
      <w:r>
        <w:t xml:space="preserve"> The log-normal AFT model fitted the training data best (AIC 2,724.8 against 2,729.8 for log-logistic and </w:t>
      </w:r>
      <w:r w:rsidR="00956158">
        <w:t>2,766.7 for Weibull; Figure K.3) because time</w:t>
      </w:r>
      <w:r>
        <w:t xml:space="preserve"> to a first job is strongly right-skewed - most graduates found work within a few months (median 3 months among those employed) while a minority searched much longer - and the log-normal shape lets the chance of finding work rise </w:t>
      </w:r>
      <w:r>
        <w:lastRenderedPageBreak/>
        <w:t>soon after completion and then fall for those still searching, which a Weibull model cannot represent.</w:t>
      </w:r>
    </w:p>
    <w:p w14:paraId="271A00F6" w14:textId="77777777" w:rsidR="00F93A7D" w:rsidRDefault="00627E24" w:rsidP="00DF4218">
      <w:pPr>
        <w:pStyle w:val="BodyText"/>
        <w:keepNext/>
        <w:spacing w:line="240" w:lineRule="auto"/>
        <w:jc w:val="center"/>
      </w:pPr>
      <w:r>
        <w:rPr>
          <w:noProof/>
        </w:rPr>
        <w:drawing>
          <wp:inline distT="0" distB="0" distL="0" distR="0" wp14:anchorId="644B090B" wp14:editId="2DA6DEC3">
            <wp:extent cx="3017520" cy="1403803"/>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m46/media/image8.png"/>
                    <pic:cNvPicPr>
                      <a:picLocks noChangeAspect="1" noChangeArrowheads="1"/>
                    </pic:cNvPicPr>
                  </pic:nvPicPr>
                  <pic:blipFill>
                    <a:blip r:embed="rId27"/>
                    <a:stretch>
                      <a:fillRect/>
                    </a:stretch>
                  </pic:blipFill>
                  <pic:spPr bwMode="auto">
                    <a:xfrm>
                      <a:off x="0" y="0"/>
                      <a:ext cx="3017520" cy="1403803"/>
                    </a:xfrm>
                    <a:prstGeom prst="rect">
                      <a:avLst/>
                    </a:prstGeom>
                    <a:noFill/>
                    <a:ln w="9525">
                      <a:noFill/>
                      <a:headEnd/>
                      <a:tailEnd/>
                    </a:ln>
                  </pic:spPr>
                </pic:pic>
              </a:graphicData>
            </a:graphic>
          </wp:inline>
        </w:drawing>
      </w:r>
    </w:p>
    <w:p w14:paraId="2BA3A5C0" w14:textId="77777777" w:rsidR="00F93A7D" w:rsidRDefault="00627E24">
      <w:pPr>
        <w:pStyle w:val="FigureCaption"/>
      </w:pPr>
      <w:bookmarkStart w:id="130" w:name="_Toc243006213"/>
      <w:r>
        <w:t>Figure 5.3: Uno's C-index of the candidate models on the validation set</w:t>
      </w:r>
      <w:bookmarkEnd w:id="130"/>
    </w:p>
    <w:p w14:paraId="5A53F040" w14:textId="77777777" w:rsidR="00E73294" w:rsidRDefault="00E73294" w:rsidP="00E73294">
      <w:pPr>
        <w:pStyle w:val="BodyText"/>
      </w:pPr>
      <w:r>
        <w:t>Table 5.5 reports every candidate model on the validation set.</w:t>
      </w:r>
    </w:p>
    <w:p w14:paraId="3ABBA509" w14:textId="77777777" w:rsidR="00E73294" w:rsidRDefault="00E73294" w:rsidP="00CF2DDA">
      <w:pPr>
        <w:pStyle w:val="TableCaption"/>
      </w:pPr>
      <w:bookmarkStart w:id="131" w:name="_Toc243006267"/>
      <w:r>
        <w:t>Table 5.5: All candidate models on the validation set (133 graduates)</w:t>
      </w:r>
      <w:bookmarkEnd w:id="131"/>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0"/>
        <w:gridCol w:w="1760"/>
        <w:gridCol w:w="920"/>
        <w:gridCol w:w="680"/>
        <w:gridCol w:w="2240"/>
        <w:gridCol w:w="1400"/>
      </w:tblGrid>
      <w:tr w:rsidR="00E73294" w:rsidRPr="00E73294" w14:paraId="28F6DC19" w14:textId="77777777" w:rsidTr="00E73294">
        <w:trPr>
          <w:cnfStyle w:val="100000000000" w:firstRow="1" w:lastRow="0" w:firstColumn="0" w:lastColumn="0" w:oddVBand="0" w:evenVBand="0" w:oddHBand="0" w:evenHBand="0" w:firstRowFirstColumn="0" w:firstRowLastColumn="0" w:lastRowFirstColumn="0" w:lastRowLastColumn="0"/>
          <w:tblHeader/>
        </w:trPr>
        <w:tc>
          <w:tcPr>
            <w:tcW w:w="1520" w:type="dxa"/>
            <w:tcBorders>
              <w:bottom w:val="none" w:sz="0" w:space="0" w:color="auto"/>
            </w:tcBorders>
            <w:vAlign w:val="top"/>
          </w:tcPr>
          <w:p w14:paraId="07926B15" w14:textId="59DC9D99" w:rsidR="00E73294" w:rsidRPr="00E73294" w:rsidRDefault="00E73294" w:rsidP="00CF2DDA">
            <w:pPr>
              <w:pStyle w:val="Compact"/>
              <w:keepNext/>
              <w:spacing w:before="40" w:after="40"/>
              <w:jc w:val="left"/>
              <w:rPr>
                <w:b/>
                <w:sz w:val="20"/>
              </w:rPr>
            </w:pPr>
            <w:r w:rsidRPr="00E73294">
              <w:rPr>
                <w:b/>
                <w:sz w:val="20"/>
              </w:rPr>
              <w:t>Model</w:t>
            </w:r>
          </w:p>
        </w:tc>
        <w:tc>
          <w:tcPr>
            <w:tcW w:w="1760" w:type="dxa"/>
            <w:tcBorders>
              <w:bottom w:val="none" w:sz="0" w:space="0" w:color="auto"/>
            </w:tcBorders>
            <w:vAlign w:val="top"/>
          </w:tcPr>
          <w:p w14:paraId="1722C7D8" w14:textId="7F96DFC7" w:rsidR="00E73294" w:rsidRPr="00E73294" w:rsidRDefault="00E73294" w:rsidP="00CF2DDA">
            <w:pPr>
              <w:pStyle w:val="Compact"/>
              <w:keepNext/>
              <w:spacing w:before="40" w:after="40"/>
              <w:jc w:val="left"/>
              <w:rPr>
                <w:b/>
                <w:sz w:val="20"/>
              </w:rPr>
            </w:pPr>
            <w:r w:rsidRPr="00E73294">
              <w:rPr>
                <w:b/>
                <w:sz w:val="20"/>
              </w:rPr>
              <w:t>Uno's C (95% CI)</w:t>
            </w:r>
          </w:p>
        </w:tc>
        <w:tc>
          <w:tcPr>
            <w:tcW w:w="920" w:type="dxa"/>
            <w:tcBorders>
              <w:bottom w:val="none" w:sz="0" w:space="0" w:color="auto"/>
            </w:tcBorders>
            <w:vAlign w:val="top"/>
          </w:tcPr>
          <w:p w14:paraId="2C595A53" w14:textId="5A13D665" w:rsidR="00E73294" w:rsidRPr="00E73294" w:rsidRDefault="00E73294" w:rsidP="00CF2DDA">
            <w:pPr>
              <w:pStyle w:val="Compact"/>
              <w:keepNext/>
              <w:spacing w:before="40" w:after="40"/>
              <w:jc w:val="left"/>
              <w:rPr>
                <w:b/>
                <w:sz w:val="20"/>
              </w:rPr>
            </w:pPr>
            <w:r w:rsidRPr="00E73294">
              <w:rPr>
                <w:b/>
                <w:sz w:val="20"/>
              </w:rPr>
              <w:t>Harrell's C</w:t>
            </w:r>
          </w:p>
        </w:tc>
        <w:tc>
          <w:tcPr>
            <w:tcW w:w="680" w:type="dxa"/>
            <w:tcBorders>
              <w:bottom w:val="none" w:sz="0" w:space="0" w:color="auto"/>
            </w:tcBorders>
            <w:vAlign w:val="top"/>
          </w:tcPr>
          <w:p w14:paraId="7AEAE61C" w14:textId="4614B955" w:rsidR="00E73294" w:rsidRPr="00E73294" w:rsidRDefault="00E73294" w:rsidP="00CF2DDA">
            <w:pPr>
              <w:pStyle w:val="Compact"/>
              <w:keepNext/>
              <w:spacing w:before="40" w:after="40"/>
              <w:jc w:val="left"/>
              <w:rPr>
                <w:b/>
                <w:sz w:val="20"/>
              </w:rPr>
            </w:pPr>
            <w:r w:rsidRPr="00E73294">
              <w:rPr>
                <w:b/>
                <w:sz w:val="20"/>
              </w:rPr>
              <w:t>IBS</w:t>
            </w:r>
          </w:p>
        </w:tc>
        <w:tc>
          <w:tcPr>
            <w:tcW w:w="2240" w:type="dxa"/>
            <w:tcBorders>
              <w:bottom w:val="none" w:sz="0" w:space="0" w:color="auto"/>
            </w:tcBorders>
            <w:vAlign w:val="top"/>
          </w:tcPr>
          <w:p w14:paraId="208AB6B6" w14:textId="2416C726" w:rsidR="00E73294" w:rsidRPr="00E73294" w:rsidRDefault="00E73294" w:rsidP="00CF2DDA">
            <w:pPr>
              <w:pStyle w:val="Compact"/>
              <w:keepNext/>
              <w:spacing w:before="40" w:after="40"/>
              <w:jc w:val="left"/>
              <w:rPr>
                <w:b/>
                <w:sz w:val="20"/>
              </w:rPr>
            </w:pPr>
            <w:r w:rsidRPr="00E73294">
              <w:rPr>
                <w:b/>
                <w:sz w:val="20"/>
              </w:rPr>
              <w:t>Calibration error at 3 / 6 / 12 months</w:t>
            </w:r>
          </w:p>
        </w:tc>
        <w:tc>
          <w:tcPr>
            <w:tcW w:w="1400" w:type="dxa"/>
            <w:tcBorders>
              <w:bottom w:val="none" w:sz="0" w:space="0" w:color="auto"/>
            </w:tcBorders>
            <w:vAlign w:val="top"/>
          </w:tcPr>
          <w:p w14:paraId="04902562" w14:textId="18E2CB68" w:rsidR="00E73294" w:rsidRPr="00E73294" w:rsidRDefault="00E73294" w:rsidP="00CF2DDA">
            <w:pPr>
              <w:pStyle w:val="Compact"/>
              <w:keepNext/>
              <w:spacing w:before="40" w:after="40"/>
              <w:jc w:val="left"/>
              <w:rPr>
                <w:b/>
                <w:sz w:val="20"/>
              </w:rPr>
            </w:pPr>
            <w:r w:rsidRPr="00E73294">
              <w:rPr>
                <w:b/>
                <w:sz w:val="20"/>
              </w:rPr>
              <w:t>Selected</w:t>
            </w:r>
          </w:p>
        </w:tc>
      </w:tr>
      <w:tr w:rsidR="00E73294" w:rsidRPr="00E73294" w14:paraId="027B5606" w14:textId="77777777" w:rsidTr="00E73294">
        <w:tc>
          <w:tcPr>
            <w:tcW w:w="1520" w:type="dxa"/>
          </w:tcPr>
          <w:p w14:paraId="2166671A" w14:textId="4FA21D03" w:rsidR="00E73294" w:rsidRPr="00E73294" w:rsidRDefault="00E73294" w:rsidP="00CF2DDA">
            <w:pPr>
              <w:pStyle w:val="Compact"/>
              <w:keepNext/>
              <w:spacing w:before="40" w:after="40"/>
              <w:jc w:val="left"/>
              <w:rPr>
                <w:sz w:val="20"/>
              </w:rPr>
            </w:pPr>
            <w:r w:rsidRPr="00E73294">
              <w:rPr>
                <w:sz w:val="20"/>
              </w:rPr>
              <w:t>Cox PH</w:t>
            </w:r>
          </w:p>
        </w:tc>
        <w:tc>
          <w:tcPr>
            <w:tcW w:w="1760" w:type="dxa"/>
          </w:tcPr>
          <w:p w14:paraId="708E16E0" w14:textId="193FD9D4" w:rsidR="00E73294" w:rsidRPr="00E73294" w:rsidRDefault="00E73294" w:rsidP="00CF2DDA">
            <w:pPr>
              <w:pStyle w:val="Compact"/>
              <w:keepNext/>
              <w:spacing w:before="40" w:after="40"/>
              <w:jc w:val="left"/>
              <w:rPr>
                <w:sz w:val="20"/>
              </w:rPr>
            </w:pPr>
            <w:r w:rsidRPr="00E73294">
              <w:rPr>
                <w:sz w:val="20"/>
              </w:rPr>
              <w:t>0.667 (0.602-0.728)</w:t>
            </w:r>
          </w:p>
        </w:tc>
        <w:tc>
          <w:tcPr>
            <w:tcW w:w="920" w:type="dxa"/>
          </w:tcPr>
          <w:p w14:paraId="161085B1" w14:textId="41945668" w:rsidR="00E73294" w:rsidRPr="00E73294" w:rsidRDefault="00E73294" w:rsidP="00CF2DDA">
            <w:pPr>
              <w:pStyle w:val="Compact"/>
              <w:keepNext/>
              <w:spacing w:before="40" w:after="40"/>
              <w:jc w:val="left"/>
              <w:rPr>
                <w:sz w:val="20"/>
              </w:rPr>
            </w:pPr>
            <w:r w:rsidRPr="00E73294">
              <w:rPr>
                <w:sz w:val="20"/>
              </w:rPr>
              <w:t>0.666</w:t>
            </w:r>
          </w:p>
        </w:tc>
        <w:tc>
          <w:tcPr>
            <w:tcW w:w="680" w:type="dxa"/>
          </w:tcPr>
          <w:p w14:paraId="12E58396" w14:textId="72C3BD0D" w:rsidR="00E73294" w:rsidRPr="00E73294" w:rsidRDefault="00E73294" w:rsidP="00CF2DDA">
            <w:pPr>
              <w:pStyle w:val="Compact"/>
              <w:keepNext/>
              <w:spacing w:before="40" w:after="40"/>
              <w:jc w:val="left"/>
              <w:rPr>
                <w:sz w:val="20"/>
              </w:rPr>
            </w:pPr>
            <w:r w:rsidRPr="00E73294">
              <w:rPr>
                <w:sz w:val="20"/>
              </w:rPr>
              <w:t>0.179</w:t>
            </w:r>
          </w:p>
        </w:tc>
        <w:tc>
          <w:tcPr>
            <w:tcW w:w="2240" w:type="dxa"/>
          </w:tcPr>
          <w:p w14:paraId="09F5D262" w14:textId="5A38A3CB" w:rsidR="00E73294" w:rsidRPr="00E73294" w:rsidRDefault="00E73294" w:rsidP="00CF2DDA">
            <w:pPr>
              <w:pStyle w:val="Compact"/>
              <w:keepNext/>
              <w:spacing w:before="40" w:after="40"/>
              <w:jc w:val="left"/>
              <w:rPr>
                <w:sz w:val="20"/>
              </w:rPr>
            </w:pPr>
            <w:r w:rsidRPr="00E73294">
              <w:rPr>
                <w:sz w:val="20"/>
              </w:rPr>
              <w:t>0.110 / 0.092 / 0.035</w:t>
            </w:r>
          </w:p>
        </w:tc>
        <w:tc>
          <w:tcPr>
            <w:tcW w:w="1400" w:type="dxa"/>
          </w:tcPr>
          <w:p w14:paraId="3694B89E" w14:textId="49F07731" w:rsidR="00E73294" w:rsidRPr="00E73294" w:rsidRDefault="00E73294" w:rsidP="00CF2DDA">
            <w:pPr>
              <w:pStyle w:val="Compact"/>
              <w:keepNext/>
              <w:spacing w:before="40" w:after="40"/>
              <w:jc w:val="left"/>
              <w:rPr>
                <w:sz w:val="20"/>
              </w:rPr>
            </w:pPr>
            <w:r w:rsidRPr="00E73294">
              <w:rPr>
                <w:sz w:val="20"/>
              </w:rPr>
              <w:t>No</w:t>
            </w:r>
          </w:p>
        </w:tc>
      </w:tr>
      <w:tr w:rsidR="00E73294" w:rsidRPr="00E73294" w14:paraId="664D0139" w14:textId="77777777" w:rsidTr="00E73294">
        <w:tc>
          <w:tcPr>
            <w:tcW w:w="1520" w:type="dxa"/>
          </w:tcPr>
          <w:p w14:paraId="509FE8BD" w14:textId="2919617A" w:rsidR="00E73294" w:rsidRPr="00E73294" w:rsidRDefault="00E73294" w:rsidP="00CF2DDA">
            <w:pPr>
              <w:pStyle w:val="Compact"/>
              <w:keepNext/>
              <w:spacing w:before="40" w:after="40"/>
              <w:jc w:val="left"/>
              <w:rPr>
                <w:sz w:val="20"/>
              </w:rPr>
            </w:pPr>
            <w:r w:rsidRPr="00E73294">
              <w:rPr>
                <w:sz w:val="20"/>
              </w:rPr>
              <w:t>Elastic Net Cox</w:t>
            </w:r>
          </w:p>
        </w:tc>
        <w:tc>
          <w:tcPr>
            <w:tcW w:w="1760" w:type="dxa"/>
          </w:tcPr>
          <w:p w14:paraId="21B07C39" w14:textId="4DBD5485" w:rsidR="00E73294" w:rsidRPr="00E73294" w:rsidRDefault="00E73294" w:rsidP="00CF2DDA">
            <w:pPr>
              <w:pStyle w:val="Compact"/>
              <w:keepNext/>
              <w:spacing w:before="40" w:after="40"/>
              <w:jc w:val="left"/>
              <w:rPr>
                <w:sz w:val="20"/>
              </w:rPr>
            </w:pPr>
            <w:r w:rsidRPr="00E73294">
              <w:rPr>
                <w:sz w:val="20"/>
              </w:rPr>
              <w:t>0.665 (0.607-0.723)</w:t>
            </w:r>
          </w:p>
        </w:tc>
        <w:tc>
          <w:tcPr>
            <w:tcW w:w="920" w:type="dxa"/>
          </w:tcPr>
          <w:p w14:paraId="0A9A4DDC" w14:textId="73604BEE" w:rsidR="00E73294" w:rsidRPr="00E73294" w:rsidRDefault="00E73294" w:rsidP="00CF2DDA">
            <w:pPr>
              <w:pStyle w:val="Compact"/>
              <w:keepNext/>
              <w:spacing w:before="40" w:after="40"/>
              <w:jc w:val="left"/>
              <w:rPr>
                <w:sz w:val="20"/>
              </w:rPr>
            </w:pPr>
            <w:r w:rsidRPr="00E73294">
              <w:rPr>
                <w:sz w:val="20"/>
              </w:rPr>
              <w:t>0.664</w:t>
            </w:r>
          </w:p>
        </w:tc>
        <w:tc>
          <w:tcPr>
            <w:tcW w:w="680" w:type="dxa"/>
          </w:tcPr>
          <w:p w14:paraId="5CA99868" w14:textId="504DCC97" w:rsidR="00E73294" w:rsidRPr="00E73294" w:rsidRDefault="00E73294" w:rsidP="00CF2DDA">
            <w:pPr>
              <w:pStyle w:val="Compact"/>
              <w:keepNext/>
              <w:spacing w:before="40" w:after="40"/>
              <w:jc w:val="left"/>
              <w:rPr>
                <w:sz w:val="20"/>
              </w:rPr>
            </w:pPr>
            <w:r w:rsidRPr="00E73294">
              <w:rPr>
                <w:sz w:val="20"/>
              </w:rPr>
              <w:t>0.175</w:t>
            </w:r>
          </w:p>
        </w:tc>
        <w:tc>
          <w:tcPr>
            <w:tcW w:w="2240" w:type="dxa"/>
          </w:tcPr>
          <w:p w14:paraId="7148C36A" w14:textId="53AEA2AF" w:rsidR="00E73294" w:rsidRPr="00E73294" w:rsidRDefault="00E73294" w:rsidP="00CF2DDA">
            <w:pPr>
              <w:pStyle w:val="Compact"/>
              <w:keepNext/>
              <w:spacing w:before="40" w:after="40"/>
              <w:jc w:val="left"/>
              <w:rPr>
                <w:sz w:val="20"/>
              </w:rPr>
            </w:pPr>
            <w:r w:rsidRPr="00E73294">
              <w:rPr>
                <w:sz w:val="20"/>
              </w:rPr>
              <w:t>0.132 / 0.111 / 0.056</w:t>
            </w:r>
          </w:p>
        </w:tc>
        <w:tc>
          <w:tcPr>
            <w:tcW w:w="1400" w:type="dxa"/>
          </w:tcPr>
          <w:p w14:paraId="0F7DC075" w14:textId="6DA3E7A4" w:rsidR="00E73294" w:rsidRPr="00E73294" w:rsidRDefault="00E73294" w:rsidP="00CF2DDA">
            <w:pPr>
              <w:pStyle w:val="Compact"/>
              <w:keepNext/>
              <w:spacing w:before="40" w:after="40"/>
              <w:jc w:val="left"/>
              <w:rPr>
                <w:sz w:val="20"/>
              </w:rPr>
            </w:pPr>
            <w:r w:rsidRPr="00E73294">
              <w:rPr>
                <w:sz w:val="20"/>
              </w:rPr>
              <w:t>No</w:t>
            </w:r>
          </w:p>
        </w:tc>
      </w:tr>
      <w:tr w:rsidR="00E73294" w:rsidRPr="00E73294" w14:paraId="36CC969D" w14:textId="77777777" w:rsidTr="00E73294">
        <w:tc>
          <w:tcPr>
            <w:tcW w:w="1520" w:type="dxa"/>
          </w:tcPr>
          <w:p w14:paraId="3334D4CE" w14:textId="43FA7723" w:rsidR="00E73294" w:rsidRPr="00E73294" w:rsidRDefault="00E73294" w:rsidP="00CF2DDA">
            <w:pPr>
              <w:pStyle w:val="Compact"/>
              <w:keepNext/>
              <w:spacing w:before="40" w:after="40"/>
              <w:jc w:val="left"/>
              <w:rPr>
                <w:sz w:val="20"/>
              </w:rPr>
            </w:pPr>
            <w:r w:rsidRPr="00E73294">
              <w:rPr>
                <w:sz w:val="20"/>
              </w:rPr>
              <w:t>AFT Weibull</w:t>
            </w:r>
          </w:p>
        </w:tc>
        <w:tc>
          <w:tcPr>
            <w:tcW w:w="1760" w:type="dxa"/>
          </w:tcPr>
          <w:p w14:paraId="0CD4A84C" w14:textId="7AB95D97" w:rsidR="00E73294" w:rsidRPr="00E73294" w:rsidRDefault="00E73294" w:rsidP="00CF2DDA">
            <w:pPr>
              <w:pStyle w:val="Compact"/>
              <w:keepNext/>
              <w:spacing w:before="40" w:after="40"/>
              <w:jc w:val="left"/>
              <w:rPr>
                <w:sz w:val="20"/>
              </w:rPr>
            </w:pPr>
            <w:r w:rsidRPr="00E73294">
              <w:rPr>
                <w:sz w:val="20"/>
              </w:rPr>
              <w:t>0.655 (0.592-0.712)</w:t>
            </w:r>
          </w:p>
        </w:tc>
        <w:tc>
          <w:tcPr>
            <w:tcW w:w="920" w:type="dxa"/>
          </w:tcPr>
          <w:p w14:paraId="55492DB2" w14:textId="34486EEE" w:rsidR="00E73294" w:rsidRPr="00E73294" w:rsidRDefault="00E73294" w:rsidP="00CF2DDA">
            <w:pPr>
              <w:pStyle w:val="Compact"/>
              <w:keepNext/>
              <w:spacing w:before="40" w:after="40"/>
              <w:jc w:val="left"/>
              <w:rPr>
                <w:sz w:val="20"/>
              </w:rPr>
            </w:pPr>
            <w:r w:rsidRPr="00E73294">
              <w:rPr>
                <w:sz w:val="20"/>
              </w:rPr>
              <w:t>0.653</w:t>
            </w:r>
          </w:p>
        </w:tc>
        <w:tc>
          <w:tcPr>
            <w:tcW w:w="680" w:type="dxa"/>
          </w:tcPr>
          <w:p w14:paraId="736AE771" w14:textId="59D46AB7" w:rsidR="00E73294" w:rsidRPr="00E73294" w:rsidRDefault="00E73294" w:rsidP="00CF2DDA">
            <w:pPr>
              <w:pStyle w:val="Compact"/>
              <w:keepNext/>
              <w:spacing w:before="40" w:after="40"/>
              <w:jc w:val="left"/>
              <w:rPr>
                <w:sz w:val="20"/>
              </w:rPr>
            </w:pPr>
            <w:r w:rsidRPr="00E73294">
              <w:rPr>
                <w:sz w:val="20"/>
              </w:rPr>
              <w:t>0.179</w:t>
            </w:r>
          </w:p>
        </w:tc>
        <w:tc>
          <w:tcPr>
            <w:tcW w:w="2240" w:type="dxa"/>
          </w:tcPr>
          <w:p w14:paraId="673DDBD3" w14:textId="450EC88B" w:rsidR="00E73294" w:rsidRPr="00E73294" w:rsidRDefault="00E73294" w:rsidP="00CF2DDA">
            <w:pPr>
              <w:pStyle w:val="Compact"/>
              <w:keepNext/>
              <w:spacing w:before="40" w:after="40"/>
              <w:jc w:val="left"/>
              <w:rPr>
                <w:sz w:val="20"/>
              </w:rPr>
            </w:pPr>
            <w:r w:rsidRPr="00E73294">
              <w:rPr>
                <w:sz w:val="20"/>
              </w:rPr>
              <w:t>0.106 / 0.091 / 0.024</w:t>
            </w:r>
          </w:p>
        </w:tc>
        <w:tc>
          <w:tcPr>
            <w:tcW w:w="1400" w:type="dxa"/>
          </w:tcPr>
          <w:p w14:paraId="4B271E92" w14:textId="63306312" w:rsidR="00E73294" w:rsidRPr="00E73294" w:rsidRDefault="00E73294" w:rsidP="00CF2DDA">
            <w:pPr>
              <w:pStyle w:val="Compact"/>
              <w:keepNext/>
              <w:spacing w:before="40" w:after="40"/>
              <w:jc w:val="left"/>
              <w:rPr>
                <w:sz w:val="20"/>
              </w:rPr>
            </w:pPr>
            <w:r w:rsidRPr="00E73294">
              <w:rPr>
                <w:sz w:val="20"/>
              </w:rPr>
              <w:t>No</w:t>
            </w:r>
          </w:p>
        </w:tc>
      </w:tr>
      <w:tr w:rsidR="00E73294" w:rsidRPr="00E73294" w14:paraId="4C7B4466" w14:textId="77777777" w:rsidTr="00E73294">
        <w:tc>
          <w:tcPr>
            <w:tcW w:w="1520" w:type="dxa"/>
          </w:tcPr>
          <w:p w14:paraId="61BADB20" w14:textId="52559CEE" w:rsidR="00E73294" w:rsidRPr="00E73294" w:rsidRDefault="00E73294" w:rsidP="00CF2DDA">
            <w:pPr>
              <w:pStyle w:val="Compact"/>
              <w:keepNext/>
              <w:spacing w:before="40" w:after="40"/>
              <w:jc w:val="left"/>
              <w:rPr>
                <w:sz w:val="20"/>
              </w:rPr>
            </w:pPr>
            <w:r w:rsidRPr="00E73294">
              <w:rPr>
                <w:sz w:val="20"/>
              </w:rPr>
              <w:t>AFT Log-Normal</w:t>
            </w:r>
          </w:p>
        </w:tc>
        <w:tc>
          <w:tcPr>
            <w:tcW w:w="1760" w:type="dxa"/>
          </w:tcPr>
          <w:p w14:paraId="58754F83" w14:textId="397225D0" w:rsidR="00E73294" w:rsidRPr="00E73294" w:rsidRDefault="00E73294" w:rsidP="00CF2DDA">
            <w:pPr>
              <w:pStyle w:val="Compact"/>
              <w:keepNext/>
              <w:spacing w:before="40" w:after="40"/>
              <w:jc w:val="left"/>
              <w:rPr>
                <w:sz w:val="20"/>
              </w:rPr>
            </w:pPr>
            <w:r w:rsidRPr="00E73294">
              <w:rPr>
                <w:sz w:val="20"/>
              </w:rPr>
              <w:t>0.693 (0.636-0.745)</w:t>
            </w:r>
          </w:p>
        </w:tc>
        <w:tc>
          <w:tcPr>
            <w:tcW w:w="920" w:type="dxa"/>
          </w:tcPr>
          <w:p w14:paraId="27783C38" w14:textId="6B215DBF" w:rsidR="00E73294" w:rsidRPr="00E73294" w:rsidRDefault="00E73294" w:rsidP="00CF2DDA">
            <w:pPr>
              <w:pStyle w:val="Compact"/>
              <w:keepNext/>
              <w:spacing w:before="40" w:after="40"/>
              <w:jc w:val="left"/>
              <w:rPr>
                <w:sz w:val="20"/>
              </w:rPr>
            </w:pPr>
            <w:r w:rsidRPr="00E73294">
              <w:rPr>
                <w:sz w:val="20"/>
              </w:rPr>
              <w:t>0.692</w:t>
            </w:r>
          </w:p>
        </w:tc>
        <w:tc>
          <w:tcPr>
            <w:tcW w:w="680" w:type="dxa"/>
          </w:tcPr>
          <w:p w14:paraId="4AAAEBD6" w14:textId="7A1669A3" w:rsidR="00E73294" w:rsidRPr="00E73294" w:rsidRDefault="00E73294" w:rsidP="00CF2DDA">
            <w:pPr>
              <w:pStyle w:val="Compact"/>
              <w:keepNext/>
              <w:spacing w:before="40" w:after="40"/>
              <w:jc w:val="left"/>
              <w:rPr>
                <w:sz w:val="20"/>
              </w:rPr>
            </w:pPr>
            <w:r w:rsidRPr="00E73294">
              <w:rPr>
                <w:sz w:val="20"/>
              </w:rPr>
              <w:t>0.171</w:t>
            </w:r>
          </w:p>
        </w:tc>
        <w:tc>
          <w:tcPr>
            <w:tcW w:w="2240" w:type="dxa"/>
          </w:tcPr>
          <w:p w14:paraId="1A265320" w14:textId="48DF78CB" w:rsidR="00E73294" w:rsidRPr="00E73294" w:rsidRDefault="00E73294" w:rsidP="00CF2DDA">
            <w:pPr>
              <w:pStyle w:val="Compact"/>
              <w:keepNext/>
              <w:spacing w:before="40" w:after="40"/>
              <w:jc w:val="left"/>
              <w:rPr>
                <w:sz w:val="20"/>
              </w:rPr>
            </w:pPr>
            <w:r w:rsidRPr="00E73294">
              <w:rPr>
                <w:sz w:val="20"/>
              </w:rPr>
              <w:t>0.126 / 0.118 / 0.088</w:t>
            </w:r>
          </w:p>
        </w:tc>
        <w:tc>
          <w:tcPr>
            <w:tcW w:w="1400" w:type="dxa"/>
          </w:tcPr>
          <w:p w14:paraId="4B4FB90F" w14:textId="4029D0D9" w:rsidR="00E73294" w:rsidRPr="00E73294" w:rsidRDefault="00E73294" w:rsidP="00CF2DDA">
            <w:pPr>
              <w:pStyle w:val="Compact"/>
              <w:keepNext/>
              <w:spacing w:before="40" w:after="40"/>
              <w:jc w:val="left"/>
              <w:rPr>
                <w:sz w:val="20"/>
              </w:rPr>
            </w:pPr>
            <w:r w:rsidRPr="00E73294">
              <w:rPr>
                <w:sz w:val="20"/>
              </w:rPr>
              <w:t>Yes</w:t>
            </w:r>
          </w:p>
        </w:tc>
      </w:tr>
      <w:tr w:rsidR="00E73294" w:rsidRPr="00E73294" w14:paraId="6667AF84" w14:textId="77777777" w:rsidTr="00E73294">
        <w:tc>
          <w:tcPr>
            <w:tcW w:w="1520" w:type="dxa"/>
          </w:tcPr>
          <w:p w14:paraId="2FFBCFA1" w14:textId="1F3DEB27" w:rsidR="00E73294" w:rsidRPr="00E73294" w:rsidRDefault="00E73294" w:rsidP="00CF2DDA">
            <w:pPr>
              <w:pStyle w:val="Compact"/>
              <w:keepNext/>
              <w:spacing w:before="40" w:after="40"/>
              <w:jc w:val="left"/>
              <w:rPr>
                <w:sz w:val="20"/>
              </w:rPr>
            </w:pPr>
            <w:r w:rsidRPr="00E73294">
              <w:rPr>
                <w:sz w:val="20"/>
              </w:rPr>
              <w:t>AFT Log-Logistic</w:t>
            </w:r>
          </w:p>
        </w:tc>
        <w:tc>
          <w:tcPr>
            <w:tcW w:w="1760" w:type="dxa"/>
          </w:tcPr>
          <w:p w14:paraId="6A590D68" w14:textId="2572F43D" w:rsidR="00E73294" w:rsidRPr="00E73294" w:rsidRDefault="00E73294" w:rsidP="00CF2DDA">
            <w:pPr>
              <w:pStyle w:val="Compact"/>
              <w:keepNext/>
              <w:spacing w:before="40" w:after="40"/>
              <w:jc w:val="left"/>
              <w:rPr>
                <w:sz w:val="20"/>
              </w:rPr>
            </w:pPr>
            <w:r w:rsidRPr="00E73294">
              <w:rPr>
                <w:sz w:val="20"/>
              </w:rPr>
              <w:t>0.687 (0.628-0.740)</w:t>
            </w:r>
          </w:p>
        </w:tc>
        <w:tc>
          <w:tcPr>
            <w:tcW w:w="920" w:type="dxa"/>
          </w:tcPr>
          <w:p w14:paraId="75643847" w14:textId="46107D0F" w:rsidR="00E73294" w:rsidRPr="00E73294" w:rsidRDefault="00E73294" w:rsidP="00CF2DDA">
            <w:pPr>
              <w:pStyle w:val="Compact"/>
              <w:keepNext/>
              <w:spacing w:before="40" w:after="40"/>
              <w:jc w:val="left"/>
              <w:rPr>
                <w:sz w:val="20"/>
              </w:rPr>
            </w:pPr>
            <w:r w:rsidRPr="00E73294">
              <w:rPr>
                <w:sz w:val="20"/>
              </w:rPr>
              <w:t>0.686</w:t>
            </w:r>
          </w:p>
        </w:tc>
        <w:tc>
          <w:tcPr>
            <w:tcW w:w="680" w:type="dxa"/>
          </w:tcPr>
          <w:p w14:paraId="20CFF268" w14:textId="019A8B6F" w:rsidR="00E73294" w:rsidRPr="00E73294" w:rsidRDefault="00E73294" w:rsidP="00CF2DDA">
            <w:pPr>
              <w:pStyle w:val="Compact"/>
              <w:keepNext/>
              <w:spacing w:before="40" w:after="40"/>
              <w:jc w:val="left"/>
              <w:rPr>
                <w:sz w:val="20"/>
              </w:rPr>
            </w:pPr>
            <w:r w:rsidRPr="00E73294">
              <w:rPr>
                <w:sz w:val="20"/>
              </w:rPr>
              <w:t>0.171</w:t>
            </w:r>
          </w:p>
        </w:tc>
        <w:tc>
          <w:tcPr>
            <w:tcW w:w="2240" w:type="dxa"/>
          </w:tcPr>
          <w:p w14:paraId="649347EF" w14:textId="20E3D2C7" w:rsidR="00E73294" w:rsidRPr="00E73294" w:rsidRDefault="00E73294" w:rsidP="00CF2DDA">
            <w:pPr>
              <w:pStyle w:val="Compact"/>
              <w:keepNext/>
              <w:spacing w:before="40" w:after="40"/>
              <w:jc w:val="left"/>
              <w:rPr>
                <w:sz w:val="20"/>
              </w:rPr>
            </w:pPr>
            <w:r w:rsidRPr="00E73294">
              <w:rPr>
                <w:sz w:val="20"/>
              </w:rPr>
              <w:t>0.093 / 0.100 / 0.079</w:t>
            </w:r>
          </w:p>
        </w:tc>
        <w:tc>
          <w:tcPr>
            <w:tcW w:w="1400" w:type="dxa"/>
          </w:tcPr>
          <w:p w14:paraId="013B98F5" w14:textId="5F19F1A3" w:rsidR="00E73294" w:rsidRPr="00E73294" w:rsidRDefault="00E73294" w:rsidP="00CF2DDA">
            <w:pPr>
              <w:pStyle w:val="Compact"/>
              <w:keepNext/>
              <w:spacing w:before="40" w:after="40"/>
              <w:jc w:val="left"/>
              <w:rPr>
                <w:sz w:val="20"/>
              </w:rPr>
            </w:pPr>
            <w:r w:rsidRPr="00E73294">
              <w:rPr>
                <w:sz w:val="20"/>
              </w:rPr>
              <w:t>No</w:t>
            </w:r>
          </w:p>
        </w:tc>
      </w:tr>
      <w:tr w:rsidR="00E73294" w:rsidRPr="00E73294" w14:paraId="75DCDBAB" w14:textId="77777777" w:rsidTr="00E73294">
        <w:tc>
          <w:tcPr>
            <w:tcW w:w="1520" w:type="dxa"/>
          </w:tcPr>
          <w:p w14:paraId="32C543DB" w14:textId="0157DB4A" w:rsidR="00E73294" w:rsidRPr="00E73294" w:rsidRDefault="00E73294" w:rsidP="00CF2DDA">
            <w:pPr>
              <w:pStyle w:val="Compact"/>
              <w:keepNext/>
              <w:spacing w:before="40" w:after="40"/>
              <w:jc w:val="left"/>
              <w:rPr>
                <w:sz w:val="20"/>
              </w:rPr>
            </w:pPr>
            <w:r w:rsidRPr="00E73294">
              <w:rPr>
                <w:sz w:val="20"/>
              </w:rPr>
              <w:t>AFT (best by AIC)</w:t>
            </w:r>
          </w:p>
        </w:tc>
        <w:tc>
          <w:tcPr>
            <w:tcW w:w="1760" w:type="dxa"/>
          </w:tcPr>
          <w:p w14:paraId="54C8F2E3" w14:textId="2284523E" w:rsidR="00E73294" w:rsidRPr="00E73294" w:rsidRDefault="00E73294" w:rsidP="00CF2DDA">
            <w:pPr>
              <w:pStyle w:val="Compact"/>
              <w:keepNext/>
              <w:spacing w:before="40" w:after="40"/>
              <w:jc w:val="left"/>
              <w:rPr>
                <w:sz w:val="20"/>
              </w:rPr>
            </w:pPr>
            <w:r w:rsidRPr="00E73294">
              <w:rPr>
                <w:sz w:val="20"/>
              </w:rPr>
              <w:t>0.693 (0.636-0.745)</w:t>
            </w:r>
          </w:p>
        </w:tc>
        <w:tc>
          <w:tcPr>
            <w:tcW w:w="920" w:type="dxa"/>
          </w:tcPr>
          <w:p w14:paraId="3C1ACF7F" w14:textId="4953DC61" w:rsidR="00E73294" w:rsidRPr="00E73294" w:rsidRDefault="00E73294" w:rsidP="00CF2DDA">
            <w:pPr>
              <w:pStyle w:val="Compact"/>
              <w:keepNext/>
              <w:spacing w:before="40" w:after="40"/>
              <w:jc w:val="left"/>
              <w:rPr>
                <w:sz w:val="20"/>
              </w:rPr>
            </w:pPr>
            <w:r w:rsidRPr="00E73294">
              <w:rPr>
                <w:sz w:val="20"/>
              </w:rPr>
              <w:t>0.692</w:t>
            </w:r>
          </w:p>
        </w:tc>
        <w:tc>
          <w:tcPr>
            <w:tcW w:w="680" w:type="dxa"/>
          </w:tcPr>
          <w:p w14:paraId="6B971D97" w14:textId="313A61FF" w:rsidR="00E73294" w:rsidRPr="00E73294" w:rsidRDefault="00E73294" w:rsidP="00CF2DDA">
            <w:pPr>
              <w:pStyle w:val="Compact"/>
              <w:keepNext/>
              <w:spacing w:before="40" w:after="40"/>
              <w:jc w:val="left"/>
              <w:rPr>
                <w:sz w:val="20"/>
              </w:rPr>
            </w:pPr>
            <w:r w:rsidRPr="00E73294">
              <w:rPr>
                <w:sz w:val="20"/>
              </w:rPr>
              <w:t>0.171</w:t>
            </w:r>
          </w:p>
        </w:tc>
        <w:tc>
          <w:tcPr>
            <w:tcW w:w="2240" w:type="dxa"/>
          </w:tcPr>
          <w:p w14:paraId="1F571D9F" w14:textId="27CE533F" w:rsidR="00E73294" w:rsidRPr="00E73294" w:rsidRDefault="00E73294" w:rsidP="00CF2DDA">
            <w:pPr>
              <w:pStyle w:val="Compact"/>
              <w:keepNext/>
              <w:spacing w:before="40" w:after="40"/>
              <w:jc w:val="left"/>
              <w:rPr>
                <w:sz w:val="20"/>
              </w:rPr>
            </w:pPr>
            <w:r w:rsidRPr="00E73294">
              <w:rPr>
                <w:sz w:val="20"/>
              </w:rPr>
              <w:t>0.126 / 0.118 / 0.088</w:t>
            </w:r>
          </w:p>
        </w:tc>
        <w:tc>
          <w:tcPr>
            <w:tcW w:w="1400" w:type="dxa"/>
          </w:tcPr>
          <w:p w14:paraId="6C1828A9" w14:textId="315C6909" w:rsidR="00E73294" w:rsidRPr="00E73294" w:rsidRDefault="00E73294" w:rsidP="00CF2DDA">
            <w:pPr>
              <w:pStyle w:val="Compact"/>
              <w:keepNext/>
              <w:spacing w:before="40" w:after="40"/>
              <w:jc w:val="left"/>
              <w:rPr>
                <w:sz w:val="20"/>
              </w:rPr>
            </w:pPr>
            <w:r w:rsidRPr="00E73294">
              <w:rPr>
                <w:sz w:val="20"/>
              </w:rPr>
              <w:t>Yes (same as Log-Normal)</w:t>
            </w:r>
          </w:p>
        </w:tc>
      </w:tr>
      <w:tr w:rsidR="00E73294" w:rsidRPr="00E73294" w14:paraId="0DC857CA" w14:textId="77777777" w:rsidTr="00E73294">
        <w:tc>
          <w:tcPr>
            <w:tcW w:w="1520" w:type="dxa"/>
          </w:tcPr>
          <w:p w14:paraId="34E42E20" w14:textId="41364D3F" w:rsidR="00E73294" w:rsidRPr="00E73294" w:rsidRDefault="00E73294" w:rsidP="00E73294">
            <w:pPr>
              <w:pStyle w:val="Compact"/>
              <w:spacing w:before="40" w:after="40"/>
              <w:jc w:val="left"/>
              <w:rPr>
                <w:sz w:val="20"/>
              </w:rPr>
            </w:pPr>
            <w:r w:rsidRPr="00E73294">
              <w:rPr>
                <w:sz w:val="20"/>
              </w:rPr>
              <w:t>DeepSurv</w:t>
            </w:r>
          </w:p>
        </w:tc>
        <w:tc>
          <w:tcPr>
            <w:tcW w:w="1760" w:type="dxa"/>
          </w:tcPr>
          <w:p w14:paraId="30CA56F8" w14:textId="5B3E2E98" w:rsidR="00E73294" w:rsidRPr="00E73294" w:rsidRDefault="00E73294" w:rsidP="00E73294">
            <w:pPr>
              <w:pStyle w:val="Compact"/>
              <w:spacing w:before="40" w:after="40"/>
              <w:jc w:val="left"/>
              <w:rPr>
                <w:sz w:val="20"/>
              </w:rPr>
            </w:pPr>
            <w:r w:rsidRPr="00E73294">
              <w:rPr>
                <w:sz w:val="20"/>
              </w:rPr>
              <w:t>0.679 (0.621-0.741)</w:t>
            </w:r>
          </w:p>
        </w:tc>
        <w:tc>
          <w:tcPr>
            <w:tcW w:w="920" w:type="dxa"/>
          </w:tcPr>
          <w:p w14:paraId="5D773DA9" w14:textId="7B8E6CB5" w:rsidR="00E73294" w:rsidRPr="00E73294" w:rsidRDefault="00E73294" w:rsidP="00E73294">
            <w:pPr>
              <w:pStyle w:val="Compact"/>
              <w:spacing w:before="40" w:after="40"/>
              <w:jc w:val="left"/>
              <w:rPr>
                <w:sz w:val="20"/>
              </w:rPr>
            </w:pPr>
            <w:r w:rsidRPr="00E73294">
              <w:rPr>
                <w:sz w:val="20"/>
              </w:rPr>
              <w:t>0.676</w:t>
            </w:r>
          </w:p>
        </w:tc>
        <w:tc>
          <w:tcPr>
            <w:tcW w:w="680" w:type="dxa"/>
          </w:tcPr>
          <w:p w14:paraId="428566DE" w14:textId="21ED66C0" w:rsidR="00E73294" w:rsidRPr="00E73294" w:rsidRDefault="00E73294" w:rsidP="00E73294">
            <w:pPr>
              <w:pStyle w:val="Compact"/>
              <w:spacing w:before="40" w:after="40"/>
              <w:jc w:val="left"/>
              <w:rPr>
                <w:sz w:val="20"/>
              </w:rPr>
            </w:pPr>
            <w:r w:rsidRPr="00E73294">
              <w:rPr>
                <w:sz w:val="20"/>
              </w:rPr>
              <w:t>0.175</w:t>
            </w:r>
          </w:p>
        </w:tc>
        <w:tc>
          <w:tcPr>
            <w:tcW w:w="2240" w:type="dxa"/>
          </w:tcPr>
          <w:p w14:paraId="12C830C3" w14:textId="2B8B8521" w:rsidR="00E73294" w:rsidRPr="00E73294" w:rsidRDefault="00E73294" w:rsidP="00E73294">
            <w:pPr>
              <w:pStyle w:val="Compact"/>
              <w:spacing w:before="40" w:after="40"/>
              <w:jc w:val="left"/>
              <w:rPr>
                <w:sz w:val="20"/>
              </w:rPr>
            </w:pPr>
            <w:r w:rsidRPr="00E73294">
              <w:rPr>
                <w:sz w:val="20"/>
              </w:rPr>
              <w:t>0.100 / 0.113 / 0.068</w:t>
            </w:r>
          </w:p>
        </w:tc>
        <w:tc>
          <w:tcPr>
            <w:tcW w:w="1400" w:type="dxa"/>
          </w:tcPr>
          <w:p w14:paraId="250361B6" w14:textId="227F115E" w:rsidR="00E73294" w:rsidRPr="00E73294" w:rsidRDefault="00E73294" w:rsidP="00E73294">
            <w:pPr>
              <w:pStyle w:val="Compact"/>
              <w:spacing w:before="40" w:after="40"/>
              <w:jc w:val="left"/>
              <w:rPr>
                <w:sz w:val="20"/>
              </w:rPr>
            </w:pPr>
            <w:r w:rsidRPr="00E73294">
              <w:rPr>
                <w:sz w:val="20"/>
              </w:rPr>
              <w:t>No</w:t>
            </w:r>
          </w:p>
        </w:tc>
      </w:tr>
    </w:tbl>
    <w:p w14:paraId="0B4E7CB9" w14:textId="77777777" w:rsidR="00E73294" w:rsidRDefault="00E73294" w:rsidP="00E73294">
      <w:pPr>
        <w:pStyle w:val="BodyText"/>
      </w:pPr>
      <w:r>
        <w:t>AFT (best by AIC) is the distribution chosen by AIC on the training set, which was the log-normal, so its row repeats AFT Log-Normal. IBS is the integrated Brier score (lower is better). Calibration error is the mean absolute difference between the predicted and the observed share employed at that month (lower is better). The selected model is the one chosen by the pre-set rule.</w:t>
      </w:r>
    </w:p>
    <w:p w14:paraId="401A7C0F" w14:textId="02016A0F" w:rsidR="00F93A7D" w:rsidRDefault="00627E24">
      <w:pPr>
        <w:pStyle w:val="BodyText"/>
      </w:pPr>
      <w:r>
        <w:t xml:space="preserve">The selected model was evaluated once on the 132 test graduates. It reached Uno's C = 0.619 (95% CI 0.557-0.683) and Harrell's C = 0.626: given two test graduates, it </w:t>
      </w:r>
      <w:r>
        <w:lastRenderedPageBreak/>
        <w:t>ranked correctly which one found work first about 62 times in 100. Its integrated Brier score was 0.167, against 0.164 for the Kaplan-Meier baseline that predicts the same curve for everyone. The model under-predicted employment (Figure 5.4): the predicted share employed differed from the observed share by 15 percentage points at 3 months, 17 at 6 months and 8 at 12 months on average (for example, 61% predicted against 77% observed by 6 months). Possible reasons - the small evaluation sets, faster hiring of later cohorts and the single reference survey date - are discussed in Section 6.2.</w:t>
      </w:r>
      <w:r w:rsidR="004A7F9F">
        <w:t xml:space="preserve"> An error analysis on the validation set (Appendix J) shows the same pattern from another angle: predictions are pulled towards the typical search of four to five months, so very fast and very slow searches are predicted least well.</w:t>
      </w:r>
    </w:p>
    <w:p w14:paraId="531625F6" w14:textId="77777777" w:rsidR="00F93A7D" w:rsidRDefault="00627E24" w:rsidP="00DF4218">
      <w:pPr>
        <w:pStyle w:val="BodyText"/>
        <w:keepNext/>
        <w:spacing w:line="240" w:lineRule="auto"/>
        <w:jc w:val="center"/>
      </w:pPr>
      <w:r>
        <w:rPr>
          <w:noProof/>
        </w:rPr>
        <w:drawing>
          <wp:inline distT="0" distB="0" distL="0" distR="0" wp14:anchorId="75BCAAAA" wp14:editId="61EC3511">
            <wp:extent cx="3474719" cy="1265128"/>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46/media/image9.png"/>
                    <pic:cNvPicPr>
                      <a:picLocks noChangeAspect="1" noChangeArrowheads="1"/>
                    </pic:cNvPicPr>
                  </pic:nvPicPr>
                  <pic:blipFill>
                    <a:blip r:embed="rId28"/>
                    <a:stretch>
                      <a:fillRect/>
                    </a:stretch>
                  </pic:blipFill>
                  <pic:spPr bwMode="auto">
                    <a:xfrm>
                      <a:off x="0" y="0"/>
                      <a:ext cx="3474719" cy="1265128"/>
                    </a:xfrm>
                    <a:prstGeom prst="rect">
                      <a:avLst/>
                    </a:prstGeom>
                    <a:noFill/>
                    <a:ln w="9525">
                      <a:noFill/>
                      <a:headEnd/>
                      <a:tailEnd/>
                    </a:ln>
                  </pic:spPr>
                </pic:pic>
              </a:graphicData>
            </a:graphic>
          </wp:inline>
        </w:drawing>
      </w:r>
    </w:p>
    <w:p w14:paraId="13BB3865" w14:textId="77777777" w:rsidR="00F93A7D" w:rsidRDefault="00627E24">
      <w:pPr>
        <w:pStyle w:val="FigureCaption"/>
      </w:pPr>
      <w:bookmarkStart w:id="132" w:name="_Toc243006214"/>
      <w:r>
        <w:t>Figure 5.4: Calibration of the selected model on the test set (tertiles of predicted risk)</w:t>
      </w:r>
      <w:bookmarkEnd w:id="132"/>
    </w:p>
    <w:p w14:paraId="106F2EFF" w14:textId="2472DFED" w:rsidR="00F93A7D" w:rsidRDefault="008908A4">
      <w:pPr>
        <w:pStyle w:val="BodyText"/>
      </w:pPr>
      <w:r>
        <w:t>Table 5.6 checks</w:t>
      </w:r>
      <w:r w:rsidR="00627E24">
        <w:t xml:space="preserve"> the result against the conditions fixed in Table 3.6.</w:t>
      </w:r>
    </w:p>
    <w:p w14:paraId="146A97E0" w14:textId="0A3A99F6" w:rsidR="00F93A7D" w:rsidRDefault="008908A4">
      <w:pPr>
        <w:pStyle w:val="TableCaption"/>
      </w:pPr>
      <w:bookmarkStart w:id="133" w:name="_Toc243006268"/>
      <w:r>
        <w:t>Table 5.6:</w:t>
      </w:r>
      <w:r w:rsidR="00627E24">
        <w:t xml:space="preserve"> Conditions under which the model is claimed to work (Table 3.6) and the evidence</w:t>
      </w:r>
      <w:bookmarkEnd w:id="13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1"/>
        <w:gridCol w:w="4482"/>
        <w:gridCol w:w="1910"/>
      </w:tblGrid>
      <w:tr w:rsidR="00F93A7D" w:rsidRPr="00DF4218" w14:paraId="22D026C9"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131" w:type="dxa"/>
            <w:tcBorders>
              <w:bottom w:val="none" w:sz="0" w:space="0" w:color="auto"/>
            </w:tcBorders>
          </w:tcPr>
          <w:p w14:paraId="5851186F" w14:textId="77777777" w:rsidR="00F93A7D" w:rsidRPr="00DF4218" w:rsidRDefault="00627E24" w:rsidP="00DF4218">
            <w:pPr>
              <w:pStyle w:val="Compact"/>
              <w:spacing w:before="40" w:after="40" w:line="240" w:lineRule="auto"/>
              <w:jc w:val="left"/>
              <w:rPr>
                <w:b/>
                <w:sz w:val="20"/>
              </w:rPr>
            </w:pPr>
            <w:r>
              <w:rPr>
                <w:b/>
                <w:bCs/>
                <w:sz w:val="20"/>
              </w:rPr>
              <w:t>Condition</w:t>
            </w:r>
          </w:p>
        </w:tc>
        <w:tc>
          <w:tcPr>
            <w:tcW w:w="4482" w:type="dxa"/>
            <w:tcBorders>
              <w:bottom w:val="none" w:sz="0" w:space="0" w:color="auto"/>
            </w:tcBorders>
          </w:tcPr>
          <w:p w14:paraId="3A232CAC" w14:textId="77777777" w:rsidR="00F93A7D" w:rsidRPr="00DF4218" w:rsidRDefault="00627E24" w:rsidP="00DF4218">
            <w:pPr>
              <w:pStyle w:val="Compact"/>
              <w:spacing w:before="40" w:after="40" w:line="240" w:lineRule="auto"/>
              <w:jc w:val="left"/>
              <w:rPr>
                <w:b/>
                <w:sz w:val="20"/>
              </w:rPr>
            </w:pPr>
            <w:r>
              <w:rPr>
                <w:b/>
                <w:bCs/>
                <w:sz w:val="20"/>
              </w:rPr>
              <w:t>Evidence</w:t>
            </w:r>
          </w:p>
        </w:tc>
        <w:tc>
          <w:tcPr>
            <w:tcW w:w="1910" w:type="dxa"/>
            <w:tcBorders>
              <w:bottom w:val="none" w:sz="0" w:space="0" w:color="auto"/>
            </w:tcBorders>
          </w:tcPr>
          <w:p w14:paraId="72758DDC" w14:textId="77777777" w:rsidR="00F93A7D" w:rsidRPr="00DF4218" w:rsidRDefault="00627E24" w:rsidP="00DF4218">
            <w:pPr>
              <w:pStyle w:val="Compact"/>
              <w:spacing w:before="40" w:after="40" w:line="240" w:lineRule="auto"/>
              <w:jc w:val="left"/>
              <w:rPr>
                <w:b/>
                <w:sz w:val="20"/>
              </w:rPr>
            </w:pPr>
            <w:r>
              <w:rPr>
                <w:b/>
                <w:bCs/>
                <w:sz w:val="20"/>
              </w:rPr>
              <w:t>Met?</w:t>
            </w:r>
          </w:p>
        </w:tc>
      </w:tr>
      <w:tr w:rsidR="00F93A7D" w:rsidRPr="00DF4218" w14:paraId="74A8811A" w14:textId="77777777" w:rsidTr="00DF4218">
        <w:tc>
          <w:tcPr>
            <w:tcW w:w="2131" w:type="dxa"/>
          </w:tcPr>
          <w:p w14:paraId="266CBC38" w14:textId="77777777" w:rsidR="00F93A7D" w:rsidRPr="00DF4218" w:rsidRDefault="00627E24" w:rsidP="00DF4218">
            <w:pPr>
              <w:pStyle w:val="Compact"/>
              <w:spacing w:before="40" w:after="40" w:line="240" w:lineRule="auto"/>
              <w:jc w:val="left"/>
              <w:rPr>
                <w:sz w:val="20"/>
              </w:rPr>
            </w:pPr>
            <w:r>
              <w:rPr>
                <w:sz w:val="20"/>
              </w:rPr>
              <w:t>Better than no model</w:t>
            </w:r>
          </w:p>
        </w:tc>
        <w:tc>
          <w:tcPr>
            <w:tcW w:w="4482" w:type="dxa"/>
          </w:tcPr>
          <w:p w14:paraId="347D89F6" w14:textId="77777777" w:rsidR="00F93A7D" w:rsidRPr="00DF4218" w:rsidRDefault="00627E24" w:rsidP="00DF4218">
            <w:pPr>
              <w:pStyle w:val="Compact"/>
              <w:spacing w:before="40" w:after="40" w:line="240" w:lineRule="auto"/>
              <w:jc w:val="left"/>
              <w:rPr>
                <w:sz w:val="20"/>
              </w:rPr>
            </w:pPr>
            <w:r>
              <w:rPr>
                <w:sz w:val="20"/>
              </w:rPr>
              <w:t>Test C-index CI 0.557-0.683, above 0.5; but IBS 0.167 vs baseline 0.164</w:t>
            </w:r>
          </w:p>
        </w:tc>
        <w:tc>
          <w:tcPr>
            <w:tcW w:w="1910" w:type="dxa"/>
          </w:tcPr>
          <w:p w14:paraId="4F225F22" w14:textId="77777777" w:rsidR="00F93A7D" w:rsidRPr="00DF4218" w:rsidRDefault="00627E24" w:rsidP="00DF4218">
            <w:pPr>
              <w:pStyle w:val="Compact"/>
              <w:spacing w:before="40" w:after="40" w:line="240" w:lineRule="auto"/>
              <w:jc w:val="left"/>
              <w:rPr>
                <w:sz w:val="20"/>
              </w:rPr>
            </w:pPr>
            <w:r>
              <w:rPr>
                <w:sz w:val="20"/>
              </w:rPr>
              <w:t>Partly: ranks, but no lower overall error</w:t>
            </w:r>
          </w:p>
        </w:tc>
      </w:tr>
      <w:tr w:rsidR="00F93A7D" w:rsidRPr="00DF4218" w14:paraId="07D1C023" w14:textId="77777777" w:rsidTr="00DF4218">
        <w:tc>
          <w:tcPr>
            <w:tcW w:w="2131" w:type="dxa"/>
          </w:tcPr>
          <w:p w14:paraId="7F6DB5E8" w14:textId="77777777" w:rsidR="00F93A7D" w:rsidRPr="00DF4218" w:rsidRDefault="00627E24" w:rsidP="00DF4218">
            <w:pPr>
              <w:pStyle w:val="Compact"/>
              <w:spacing w:before="40" w:after="40" w:line="240" w:lineRule="auto"/>
              <w:jc w:val="left"/>
              <w:rPr>
                <w:sz w:val="20"/>
              </w:rPr>
            </w:pPr>
            <w:r>
              <w:rPr>
                <w:sz w:val="20"/>
              </w:rPr>
              <w:t>Probabilities are correct</w:t>
            </w:r>
          </w:p>
        </w:tc>
        <w:tc>
          <w:tcPr>
            <w:tcW w:w="4482" w:type="dxa"/>
          </w:tcPr>
          <w:p w14:paraId="2EE8820A" w14:textId="77777777" w:rsidR="00F93A7D" w:rsidRPr="00DF4218" w:rsidRDefault="00627E24" w:rsidP="00DF4218">
            <w:pPr>
              <w:pStyle w:val="Compact"/>
              <w:spacing w:before="40" w:after="40" w:line="240" w:lineRule="auto"/>
              <w:jc w:val="left"/>
              <w:rPr>
                <w:sz w:val="20"/>
              </w:rPr>
            </w:pPr>
            <w:r>
              <w:rPr>
                <w:sz w:val="20"/>
              </w:rPr>
              <w:t>Under-prediction of 8-17 points at 3, 6 and 12 months</w:t>
            </w:r>
          </w:p>
        </w:tc>
        <w:tc>
          <w:tcPr>
            <w:tcW w:w="1910" w:type="dxa"/>
          </w:tcPr>
          <w:p w14:paraId="28D17DBF" w14:textId="77777777" w:rsidR="00F93A7D" w:rsidRPr="00DF4218" w:rsidRDefault="00627E24" w:rsidP="00DF4218">
            <w:pPr>
              <w:pStyle w:val="Compact"/>
              <w:spacing w:before="40" w:after="40" w:line="240" w:lineRule="auto"/>
              <w:jc w:val="left"/>
              <w:rPr>
                <w:sz w:val="20"/>
              </w:rPr>
            </w:pPr>
            <w:r>
              <w:rPr>
                <w:sz w:val="20"/>
              </w:rPr>
              <w:t>No</w:t>
            </w:r>
          </w:p>
        </w:tc>
      </w:tr>
      <w:tr w:rsidR="00F93A7D" w:rsidRPr="00DF4218" w14:paraId="01148D29" w14:textId="77777777" w:rsidTr="00DF4218">
        <w:tc>
          <w:tcPr>
            <w:tcW w:w="2131" w:type="dxa"/>
          </w:tcPr>
          <w:p w14:paraId="14C4B797" w14:textId="77777777" w:rsidR="00F93A7D" w:rsidRPr="00DF4218" w:rsidRDefault="00627E24" w:rsidP="00DF4218">
            <w:pPr>
              <w:pStyle w:val="Compact"/>
              <w:spacing w:before="40" w:after="40" w:line="240" w:lineRule="auto"/>
              <w:jc w:val="left"/>
              <w:rPr>
                <w:sz w:val="20"/>
              </w:rPr>
            </w:pPr>
            <w:r>
              <w:rPr>
                <w:sz w:val="20"/>
              </w:rPr>
              <w:t>Results are stable</w:t>
            </w:r>
          </w:p>
        </w:tc>
        <w:tc>
          <w:tcPr>
            <w:tcW w:w="4482" w:type="dxa"/>
          </w:tcPr>
          <w:p w14:paraId="59C3CA29" w14:textId="77777777" w:rsidR="00F93A7D" w:rsidRPr="00DF4218" w:rsidRDefault="00627E24" w:rsidP="00DF4218">
            <w:pPr>
              <w:pStyle w:val="Compact"/>
              <w:spacing w:before="40" w:after="40" w:line="240" w:lineRule="auto"/>
              <w:jc w:val="left"/>
              <w:rPr>
                <w:sz w:val="20"/>
              </w:rPr>
            </w:pPr>
            <w:r>
              <w:rPr>
                <w:sz w:val="20"/>
              </w:rPr>
              <w:t>Validation 0.693 vs test 0.619; intervals overlap (0.636-0.683)</w:t>
            </w:r>
          </w:p>
        </w:tc>
        <w:tc>
          <w:tcPr>
            <w:tcW w:w="1910" w:type="dxa"/>
          </w:tcPr>
          <w:p w14:paraId="472F6A79" w14:textId="77777777" w:rsidR="00F93A7D" w:rsidRPr="00DF4218" w:rsidRDefault="00627E24" w:rsidP="00DF4218">
            <w:pPr>
              <w:pStyle w:val="Compact"/>
              <w:spacing w:before="40" w:after="40" w:line="240" w:lineRule="auto"/>
              <w:jc w:val="left"/>
              <w:rPr>
                <w:sz w:val="20"/>
              </w:rPr>
            </w:pPr>
            <w:r>
              <w:rPr>
                <w:sz w:val="20"/>
              </w:rPr>
              <w:t>Partly</w:t>
            </w:r>
          </w:p>
        </w:tc>
      </w:tr>
      <w:tr w:rsidR="00F93A7D" w:rsidRPr="00DF4218" w14:paraId="50B1C926" w14:textId="77777777" w:rsidTr="00DF4218">
        <w:tc>
          <w:tcPr>
            <w:tcW w:w="2131" w:type="dxa"/>
          </w:tcPr>
          <w:p w14:paraId="0C781246" w14:textId="77777777" w:rsidR="00F93A7D" w:rsidRPr="00DF4218" w:rsidRDefault="00627E24" w:rsidP="00DF4218">
            <w:pPr>
              <w:pStyle w:val="Compact"/>
              <w:spacing w:before="40" w:after="40" w:line="240" w:lineRule="auto"/>
              <w:jc w:val="left"/>
              <w:rPr>
                <w:sz w:val="20"/>
              </w:rPr>
            </w:pPr>
            <w:r>
              <w:rPr>
                <w:sz w:val="20"/>
              </w:rPr>
              <w:t>Works across institutions</w:t>
            </w:r>
          </w:p>
        </w:tc>
        <w:tc>
          <w:tcPr>
            <w:tcW w:w="4482" w:type="dxa"/>
          </w:tcPr>
          <w:p w14:paraId="7561B9A1" w14:textId="77777777" w:rsidR="00F93A7D" w:rsidRPr="00DF4218" w:rsidRDefault="00627E24" w:rsidP="00DF4218">
            <w:pPr>
              <w:pStyle w:val="Compact"/>
              <w:spacing w:before="40" w:after="40" w:line="240" w:lineRule="auto"/>
              <w:jc w:val="left"/>
              <w:rPr>
                <w:sz w:val="20"/>
              </w:rPr>
            </w:pPr>
            <w:r>
              <w:rPr>
                <w:sz w:val="20"/>
              </w:rPr>
              <w:t>Fitted without one type, C on that type (validation): state 0.702, non-state 0.695, foreign-affiliated 0.658</w:t>
            </w:r>
          </w:p>
        </w:tc>
        <w:tc>
          <w:tcPr>
            <w:tcW w:w="1910" w:type="dxa"/>
          </w:tcPr>
          <w:p w14:paraId="411B55A7" w14:textId="77777777" w:rsidR="00F93A7D" w:rsidRPr="00DF4218" w:rsidRDefault="00627E24" w:rsidP="00DF4218">
            <w:pPr>
              <w:pStyle w:val="Compact"/>
              <w:spacing w:before="40" w:after="40" w:line="240" w:lineRule="auto"/>
              <w:jc w:val="left"/>
              <w:rPr>
                <w:sz w:val="20"/>
              </w:rPr>
            </w:pPr>
            <w:r>
              <w:rPr>
                <w:sz w:val="20"/>
              </w:rPr>
              <w:t>Yes</w:t>
            </w:r>
          </w:p>
        </w:tc>
      </w:tr>
      <w:tr w:rsidR="00F93A7D" w:rsidRPr="00DF4218" w14:paraId="4BA46778" w14:textId="77777777" w:rsidTr="00DF4218">
        <w:tc>
          <w:tcPr>
            <w:tcW w:w="2131" w:type="dxa"/>
          </w:tcPr>
          <w:p w14:paraId="4F7E9CB5" w14:textId="77777777" w:rsidR="00F93A7D" w:rsidRPr="00DF4218" w:rsidRDefault="00627E24" w:rsidP="00DF4218">
            <w:pPr>
              <w:pStyle w:val="Compact"/>
              <w:spacing w:before="40" w:after="40" w:line="240" w:lineRule="auto"/>
              <w:jc w:val="left"/>
              <w:rPr>
                <w:sz w:val="20"/>
              </w:rPr>
            </w:pPr>
            <w:r>
              <w:rPr>
                <w:sz w:val="20"/>
              </w:rPr>
              <w:t>Fair across groups</w:t>
            </w:r>
          </w:p>
        </w:tc>
        <w:tc>
          <w:tcPr>
            <w:tcW w:w="4482" w:type="dxa"/>
          </w:tcPr>
          <w:p w14:paraId="474EA6CB" w14:textId="77777777" w:rsidR="00F93A7D" w:rsidRPr="00DF4218" w:rsidRDefault="00627E24" w:rsidP="00DF4218">
            <w:pPr>
              <w:pStyle w:val="Compact"/>
              <w:spacing w:before="40" w:after="40" w:line="240" w:lineRule="auto"/>
              <w:jc w:val="left"/>
              <w:rPr>
                <w:sz w:val="20"/>
              </w:rPr>
            </w:pPr>
            <w:r>
              <w:rPr>
                <w:sz w:val="20"/>
              </w:rPr>
              <w:t>Test C: women 0.724, men 0.574 (overlapping CIs); under-prediction in most groups</w:t>
            </w:r>
          </w:p>
        </w:tc>
        <w:tc>
          <w:tcPr>
            <w:tcW w:w="1910" w:type="dxa"/>
          </w:tcPr>
          <w:p w14:paraId="2F6187D3" w14:textId="77777777" w:rsidR="00F93A7D" w:rsidRPr="00DF4218" w:rsidRDefault="00627E24" w:rsidP="00DF4218">
            <w:pPr>
              <w:pStyle w:val="Compact"/>
              <w:spacing w:before="40" w:after="40" w:line="240" w:lineRule="auto"/>
              <w:jc w:val="left"/>
              <w:rPr>
                <w:sz w:val="20"/>
              </w:rPr>
            </w:pPr>
            <w:r>
              <w:rPr>
                <w:sz w:val="20"/>
              </w:rPr>
              <w:t>Partly (see below)</w:t>
            </w:r>
          </w:p>
        </w:tc>
      </w:tr>
      <w:tr w:rsidR="00F93A7D" w:rsidRPr="00DF4218" w14:paraId="6253966E" w14:textId="77777777" w:rsidTr="00DF4218">
        <w:tc>
          <w:tcPr>
            <w:tcW w:w="2131" w:type="dxa"/>
          </w:tcPr>
          <w:p w14:paraId="7D223ACF" w14:textId="77777777" w:rsidR="00F93A7D" w:rsidRPr="00DF4218" w:rsidRDefault="00627E24" w:rsidP="00DF4218">
            <w:pPr>
              <w:pStyle w:val="Compact"/>
              <w:spacing w:before="40" w:after="40" w:line="240" w:lineRule="auto"/>
              <w:jc w:val="left"/>
              <w:rPr>
                <w:sz w:val="20"/>
              </w:rPr>
            </w:pPr>
            <w:r>
              <w:rPr>
                <w:sz w:val="20"/>
              </w:rPr>
              <w:t>Model assumptions hold</w:t>
            </w:r>
          </w:p>
        </w:tc>
        <w:tc>
          <w:tcPr>
            <w:tcW w:w="4482" w:type="dxa"/>
          </w:tcPr>
          <w:p w14:paraId="25371DB3" w14:textId="77777777" w:rsidR="00F93A7D" w:rsidRPr="00DF4218" w:rsidRDefault="00627E24" w:rsidP="00DF4218">
            <w:pPr>
              <w:pStyle w:val="Compact"/>
              <w:spacing w:before="40" w:after="40" w:line="240" w:lineRule="auto"/>
              <w:jc w:val="left"/>
              <w:rPr>
                <w:sz w:val="20"/>
              </w:rPr>
            </w:pPr>
            <w:r>
              <w:rPr>
                <w:sz w:val="20"/>
              </w:rPr>
              <w:t>No Schoenfeld violation (all p &gt; 0.10); AFT family chosen by AIC</w:t>
            </w:r>
          </w:p>
        </w:tc>
        <w:tc>
          <w:tcPr>
            <w:tcW w:w="1910" w:type="dxa"/>
          </w:tcPr>
          <w:p w14:paraId="4E7B114D" w14:textId="77777777" w:rsidR="00F93A7D" w:rsidRPr="00DF4218" w:rsidRDefault="00627E24" w:rsidP="00DF4218">
            <w:pPr>
              <w:pStyle w:val="Compact"/>
              <w:spacing w:before="40" w:after="40" w:line="240" w:lineRule="auto"/>
              <w:jc w:val="left"/>
              <w:rPr>
                <w:sz w:val="20"/>
              </w:rPr>
            </w:pPr>
            <w:r>
              <w:rPr>
                <w:sz w:val="20"/>
              </w:rPr>
              <w:t>Yes</w:t>
            </w:r>
          </w:p>
        </w:tc>
      </w:tr>
      <w:tr w:rsidR="00F93A7D" w:rsidRPr="00DF4218" w14:paraId="78F0512F" w14:textId="77777777" w:rsidTr="00DF4218">
        <w:tc>
          <w:tcPr>
            <w:tcW w:w="2131" w:type="dxa"/>
          </w:tcPr>
          <w:p w14:paraId="3BBEE389" w14:textId="77777777" w:rsidR="00F93A7D" w:rsidRPr="00DF4218" w:rsidRDefault="00627E24" w:rsidP="00DF4218">
            <w:pPr>
              <w:pStyle w:val="Compact"/>
              <w:spacing w:before="40" w:after="40" w:line="240" w:lineRule="auto"/>
              <w:jc w:val="left"/>
              <w:rPr>
                <w:sz w:val="20"/>
              </w:rPr>
            </w:pPr>
            <w:r>
              <w:rPr>
                <w:sz w:val="20"/>
              </w:rPr>
              <w:t>Not overfitted</w:t>
            </w:r>
          </w:p>
        </w:tc>
        <w:tc>
          <w:tcPr>
            <w:tcW w:w="4482" w:type="dxa"/>
          </w:tcPr>
          <w:p w14:paraId="252BD5FD" w14:textId="77777777" w:rsidR="00F93A7D" w:rsidRPr="00DF4218" w:rsidRDefault="00627E24" w:rsidP="00DF4218">
            <w:pPr>
              <w:pStyle w:val="Compact"/>
              <w:spacing w:before="40" w:after="40" w:line="240" w:lineRule="auto"/>
              <w:jc w:val="left"/>
              <w:rPr>
                <w:sz w:val="20"/>
              </w:rPr>
            </w:pPr>
            <w:r>
              <w:rPr>
                <w:sz w:val="20"/>
              </w:rPr>
              <w:t>Training C 0.613 vs test 0.619</w:t>
            </w:r>
          </w:p>
        </w:tc>
        <w:tc>
          <w:tcPr>
            <w:tcW w:w="1910" w:type="dxa"/>
          </w:tcPr>
          <w:p w14:paraId="1DBD0EDF" w14:textId="77777777" w:rsidR="00F93A7D" w:rsidRPr="00DF4218" w:rsidRDefault="00627E24" w:rsidP="00DF4218">
            <w:pPr>
              <w:pStyle w:val="Compact"/>
              <w:spacing w:before="40" w:after="40" w:line="240" w:lineRule="auto"/>
              <w:jc w:val="left"/>
              <w:rPr>
                <w:sz w:val="20"/>
              </w:rPr>
            </w:pPr>
            <w:r>
              <w:rPr>
                <w:sz w:val="20"/>
              </w:rPr>
              <w:t>Yes</w:t>
            </w:r>
          </w:p>
        </w:tc>
      </w:tr>
    </w:tbl>
    <w:p w14:paraId="36675F8D" w14:textId="77777777" w:rsidR="00F93A7D" w:rsidRDefault="00627E24">
      <w:pPr>
        <w:pStyle w:val="BodyText"/>
      </w:pPr>
      <w:r>
        <w:t>Following Table 3.6, because the probabilities were not well calibrated the artifact should present time ranges and treat the probabilities as indicative only. The validation-test difference is within the overlap of the two bootstrap intervals and reflects the small evaluation sets (about 130 graduates each).</w:t>
      </w:r>
    </w:p>
    <w:p w14:paraId="36C97838" w14:textId="6AC4A2D1" w:rsidR="00F93A7D" w:rsidRDefault="00627E24">
      <w:pPr>
        <w:pStyle w:val="BodyText"/>
      </w:pPr>
      <w:r>
        <w:lastRenderedPageBreak/>
        <w:t xml:space="preserve">These results are reported to users on the artifact's Research lab page (Appendix A, </w:t>
      </w:r>
      <w:r w:rsidR="00C00E27">
        <w:t>Figure A.11)</w:t>
      </w:r>
      <w:r>
        <w:t>.</w:t>
      </w:r>
    </w:p>
    <w:p w14:paraId="6A15C792" w14:textId="77777777" w:rsidR="00F93A7D" w:rsidRDefault="00627E24">
      <w:pPr>
        <w:pStyle w:val="BodyText"/>
      </w:pPr>
      <w:r>
        <w:t>In response, the artifact presents the time range as the main result and labels the chance-of-employment bars as indicative, with a note that they tend to under-estimate employment; recalibration on a new cohort is left as future work (Section 6.6).</w:t>
      </w:r>
    </w:p>
    <w:p w14:paraId="609613F7" w14:textId="77777777" w:rsidR="00F93A7D" w:rsidRDefault="00627E24">
      <w:pPr>
        <w:pStyle w:val="BodyText"/>
      </w:pPr>
      <w:r>
        <w:t>Two properties of the explanations were checked on the strong, average and weak profiles. First, additivity: the contributions summed exactly to the difference from the average graduate's predicted log-time (largest discrepancy 3 x 10^-16). Second, stability: across the 200 bootstrap refits, the direction of each profile's three largest contributions agreed in 76-100% of refits (GPA and internship 100%), so the leading explanations are stable but smaller ones should be read with care. Whether users understand them was not tested.</w:t>
      </w:r>
    </w:p>
    <w:p w14:paraId="7888C218" w14:textId="4B1067B9" w:rsidR="00F93A7D" w:rsidRDefault="00627E24">
      <w:pPr>
        <w:numPr>
          <w:ilvl w:val="0"/>
          <w:numId w:val="27"/>
        </w:numPr>
      </w:pPr>
      <w:r>
        <w:rPr>
          <w:b/>
          <w:bCs/>
        </w:rPr>
        <w:t>Sensitivity.</w:t>
      </w:r>
      <w:r>
        <w:t xml:space="preserve"> Across alternative data decisions (job-before-completion time, excluding 118 rounded recall times, </w:t>
      </w:r>
      <w:r w:rsidR="008B683B">
        <w:t xml:space="preserve">complete cases, multiple imputation), validation C ranged from 0.659 to 0.707 and no clear association changed direction: the only change was the specialised-degree group, which had no clear effect in any variant, </w:t>
      </w:r>
      <w:r w:rsidR="00956158">
        <w:t>moving from a hazard ratio of 1.06 to 1.00 when graduates with a missing input were excluded (Figure K.6).</w:t>
      </w:r>
    </w:p>
    <w:p w14:paraId="318B0AFB" w14:textId="77777777" w:rsidR="00F93A7D" w:rsidRDefault="00627E24">
      <w:pPr>
        <w:numPr>
          <w:ilvl w:val="0"/>
          <w:numId w:val="27"/>
        </w:numPr>
      </w:pPr>
      <w:r>
        <w:rPr>
          <w:b/>
          <w:bCs/>
        </w:rPr>
        <w:t>Temporal validation.</w:t>
      </w:r>
      <w:r>
        <w:t xml:space="preserve"> Trained on cohorts completing up to August 2025 and tested on later cohorts, the AFT model reached C = 0.721, but again under-predicted early employment (by about 12 points at 3 and 6 months).</w:t>
      </w:r>
    </w:p>
    <w:p w14:paraId="3E310731" w14:textId="633F2764" w:rsidR="00F93A7D" w:rsidRDefault="00627E24">
      <w:pPr>
        <w:numPr>
          <w:ilvl w:val="0"/>
          <w:numId w:val="27"/>
        </w:numPr>
      </w:pPr>
      <w:r>
        <w:rPr>
          <w:b/>
          <w:bCs/>
        </w:rPr>
        <w:t>Clustering and competing risks.</w:t>
      </w:r>
      <w:r>
        <w:t xml:space="preserve"> Clustering by the 23 institutions changed no conclusion; treating another path (37 graduates) as a competing event </w:t>
      </w:r>
      <w:r w:rsidR="00956158">
        <w:t>lowered the share in IT work by 12 months only from 81.9% to 77.8% (Figure K.2).</w:t>
      </w:r>
    </w:p>
    <w:p w14:paraId="79EDABA1" w14:textId="3FD26C90" w:rsidR="00F93A7D" w:rsidRDefault="00627E24">
      <w:pPr>
        <w:numPr>
          <w:ilvl w:val="0"/>
          <w:numId w:val="27"/>
        </w:numPr>
      </w:pPr>
      <w:r>
        <w:rPr>
          <w:b/>
          <w:bCs/>
        </w:rPr>
        <w:t>Fairness.</w:t>
      </w:r>
      <w:r>
        <w:t xml:space="preserve"> On the test set C was 0.724 for women and 0.574 for men, a gap above the 0.05 flag but with overlapping intervals (48 and 78 graduates); predictions were too pessimistic for every group except non-state institutions. </w:t>
      </w:r>
      <w:r w:rsidR="00956158">
        <w:t>Gender is never a model input. Figure K.5 shows the results for each subgroup.</w:t>
      </w:r>
    </w:p>
    <w:p w14:paraId="2DDE2E9C" w14:textId="77777777" w:rsidR="00F93A7D" w:rsidRDefault="00627E24">
      <w:pPr>
        <w:numPr>
          <w:ilvl w:val="0"/>
          <w:numId w:val="27"/>
        </w:numPr>
      </w:pPr>
      <w:r>
        <w:rPr>
          <w:b/>
          <w:bCs/>
        </w:rPr>
        <w:t>Feature set.</w:t>
      </w:r>
      <w:r>
        <w:t xml:space="preserve"> The six preparation items added only +0.003 to validation C and did not meet the pre-registered rule (a log-transformed set did: +0.011); they were kept so that the preparation questions feed the app, a reported deviation.</w:t>
      </w:r>
    </w:p>
    <w:p w14:paraId="3FAED889" w14:textId="6346C670" w:rsidR="00F93A7D" w:rsidRDefault="00627E24">
      <w:pPr>
        <w:numPr>
          <w:ilvl w:val="0"/>
          <w:numId w:val="27"/>
        </w:numPr>
      </w:pPr>
      <w:r>
        <w:rPr>
          <w:b/>
          <w:bCs/>
        </w:rPr>
        <w:lastRenderedPageBreak/>
        <w:t>Neural models and sample size.</w:t>
      </w:r>
      <w:r>
        <w:t xml:space="preserve"> DeepHit (0.590), Cox-Time (0.674) and N-MTLR (0.666) did not beat the selected model; trained on 25-100% of the training set, </w:t>
      </w:r>
      <w:r w:rsidR="008066C8">
        <w:t xml:space="preserve">its validation C rose from 0.641 to 0.693 </w:t>
      </w:r>
      <w:r w:rsidR="005A0656">
        <w:t>(mean of 20 random subsets at each size; Figure J.2)</w:t>
      </w:r>
      <w:r>
        <w:t xml:space="preserve"> and was levelling off, so more respondents with the same questions would add little.</w:t>
      </w:r>
    </w:p>
    <w:p w14:paraId="31B5CCA6" w14:textId="77777777" w:rsidR="00F93A7D" w:rsidRDefault="00627E24">
      <w:pPr>
        <w:pStyle w:val="Heading2"/>
      </w:pPr>
      <w:bookmarkStart w:id="134" w:name="s5-7"/>
      <w:bookmarkStart w:id="135" w:name="_Toc243006164"/>
      <w:bookmarkEnd w:id="127"/>
      <w:r>
        <w:t>5.7 User Evaluation</w:t>
      </w:r>
      <w:bookmarkEnd w:id="135"/>
    </w:p>
    <w:p w14:paraId="2678BDB8" w14:textId="77777777" w:rsidR="00F93A7D" w:rsidRDefault="00627E24">
      <w:pPr>
        <w:pStyle w:val="FirstParagraph"/>
      </w:pPr>
      <w:r>
        <w:t>In the main survey, 64.3% of graduates would use such a system before applying for jobs (Q46) and 70.3% of employers rated it useful (E16); the explanations most wanted (skills to improve, missing skills) are both provided by the artifact.</w:t>
      </w:r>
    </w:p>
    <w:p w14:paraId="01130547" w14:textId="28A3A159" w:rsidR="00F93A7D" w:rsidRDefault="00627E24">
      <w:pPr>
        <w:pStyle w:val="BodyText"/>
      </w:pPr>
      <w:r>
        <w:t>Twelve participants (P01-P12) took part in one-to-one sessions on 14 October 2026: six final-year undergraduates and six graduates (three still looking for a first IT job, two working in IT and one working outside IT), from foreign-affiliated (6), non-state (4) and state (2) institutions and studying software engineering (4), information technology (3), computer science (3), information systems (1) or another computing degree (1). They were recruited from the researcher's peers. In the online form each confirmed that they had not answered the main survey, had not helped to build or test the website and were 18 or older, and gave consent before starting; no names were recorded. On the researcher's laptop, each entered a profile (seven used their own details, three the example profile card and two a mix), read the estimated time and range, explained the confidence label, moved a what-if slider, asked the chat assistant a question and found the most requested skill on the Job market page, then completed the System Usability Scale and four open questions. Completion and time were not recorded task by task; two participants asked the researcher for help, one to get started (P06) and one to interpret a chart (P11). The parts found most useful were the comparisons of the participant's skills with employer and job-advertisement demand (6 of 12), the suggestions and having the estimate, reasons and suggestions together (4), the what-if sliders (2) and the chat assistant (2); two participants added that the site was very helpful for fresh graduates or that they would use it again before applying.</w:t>
      </w:r>
      <w:r w:rsidR="00E73294">
        <w:t xml:space="preserve"> Table 5.7 summarises the participants.</w:t>
      </w:r>
      <w:r w:rsidR="00C00E27">
        <w:t xml:space="preserve"> They used the earlier four-page version of the interface (Section 4.3), which was redesigned afterwards (Appendix A).</w:t>
      </w:r>
    </w:p>
    <w:p w14:paraId="2FD85D9A" w14:textId="77777777" w:rsidR="00E73294" w:rsidRDefault="00E73294" w:rsidP="00CF2DDA">
      <w:pPr>
        <w:pStyle w:val="TableCaption"/>
      </w:pPr>
      <w:bookmarkStart w:id="136" w:name="s5-8"/>
      <w:bookmarkStart w:id="137" w:name="_Toc243006269"/>
      <w:bookmarkEnd w:id="134"/>
      <w:r>
        <w:lastRenderedPageBreak/>
        <w:t>Table 5.7: Profile of the usability participants (n = 12)</w:t>
      </w:r>
      <w:bookmarkEnd w:id="137"/>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0"/>
        <w:gridCol w:w="4840"/>
        <w:gridCol w:w="1600"/>
      </w:tblGrid>
      <w:tr w:rsidR="00E73294" w:rsidRPr="00E73294" w14:paraId="7D6DED85" w14:textId="77777777" w:rsidTr="00E73294">
        <w:trPr>
          <w:cnfStyle w:val="100000000000" w:firstRow="1" w:lastRow="0" w:firstColumn="0" w:lastColumn="0" w:oddVBand="0" w:evenVBand="0" w:oddHBand="0" w:evenHBand="0" w:firstRowFirstColumn="0" w:firstRowLastColumn="0" w:lastRowFirstColumn="0" w:lastRowLastColumn="0"/>
          <w:tblHeader/>
        </w:trPr>
        <w:tc>
          <w:tcPr>
            <w:tcW w:w="2080" w:type="dxa"/>
            <w:tcBorders>
              <w:bottom w:val="none" w:sz="0" w:space="0" w:color="auto"/>
            </w:tcBorders>
            <w:vAlign w:val="top"/>
          </w:tcPr>
          <w:p w14:paraId="7356D7B5" w14:textId="0EF3705C" w:rsidR="00E73294" w:rsidRPr="00E73294" w:rsidRDefault="00E73294" w:rsidP="00CF2DDA">
            <w:pPr>
              <w:pStyle w:val="Compact"/>
              <w:keepNext/>
              <w:spacing w:before="40" w:after="40"/>
              <w:jc w:val="left"/>
              <w:rPr>
                <w:b/>
                <w:sz w:val="20"/>
              </w:rPr>
            </w:pPr>
            <w:r w:rsidRPr="00E73294">
              <w:rPr>
                <w:b/>
                <w:sz w:val="20"/>
              </w:rPr>
              <w:t>Characteristic</w:t>
            </w:r>
          </w:p>
        </w:tc>
        <w:tc>
          <w:tcPr>
            <w:tcW w:w="4840" w:type="dxa"/>
            <w:tcBorders>
              <w:bottom w:val="none" w:sz="0" w:space="0" w:color="auto"/>
            </w:tcBorders>
            <w:vAlign w:val="top"/>
          </w:tcPr>
          <w:p w14:paraId="659E35C9" w14:textId="2C2A348B" w:rsidR="00E73294" w:rsidRPr="00E73294" w:rsidRDefault="00E73294" w:rsidP="00CF2DDA">
            <w:pPr>
              <w:pStyle w:val="Compact"/>
              <w:keepNext/>
              <w:spacing w:before="40" w:after="40"/>
              <w:jc w:val="left"/>
              <w:rPr>
                <w:b/>
                <w:sz w:val="20"/>
              </w:rPr>
            </w:pPr>
            <w:r w:rsidRPr="00E73294">
              <w:rPr>
                <w:b/>
                <w:sz w:val="20"/>
              </w:rPr>
              <w:t>Categories</w:t>
            </w:r>
          </w:p>
        </w:tc>
        <w:tc>
          <w:tcPr>
            <w:tcW w:w="1600" w:type="dxa"/>
            <w:tcBorders>
              <w:bottom w:val="none" w:sz="0" w:space="0" w:color="auto"/>
            </w:tcBorders>
            <w:vAlign w:val="top"/>
          </w:tcPr>
          <w:p w14:paraId="018243C1" w14:textId="6A2E7808" w:rsidR="00E73294" w:rsidRPr="00E73294" w:rsidRDefault="00E73294" w:rsidP="00CF2DDA">
            <w:pPr>
              <w:pStyle w:val="Compact"/>
              <w:keepNext/>
              <w:spacing w:before="40" w:after="40"/>
              <w:jc w:val="left"/>
              <w:rPr>
                <w:b/>
                <w:sz w:val="20"/>
              </w:rPr>
            </w:pPr>
            <w:r w:rsidRPr="00E73294">
              <w:rPr>
                <w:b/>
                <w:sz w:val="20"/>
              </w:rPr>
              <w:t>Number (n = 12)</w:t>
            </w:r>
          </w:p>
        </w:tc>
      </w:tr>
      <w:tr w:rsidR="00E73294" w:rsidRPr="00E73294" w14:paraId="2E509240" w14:textId="77777777" w:rsidTr="00E73294">
        <w:tc>
          <w:tcPr>
            <w:tcW w:w="2080" w:type="dxa"/>
          </w:tcPr>
          <w:p w14:paraId="7D3E002C" w14:textId="13BFCC4F" w:rsidR="00E73294" w:rsidRPr="00E73294" w:rsidRDefault="00E73294" w:rsidP="00CF2DDA">
            <w:pPr>
              <w:pStyle w:val="Compact"/>
              <w:keepNext/>
              <w:spacing w:before="40" w:after="40"/>
              <w:jc w:val="left"/>
              <w:rPr>
                <w:sz w:val="20"/>
              </w:rPr>
            </w:pPr>
            <w:r w:rsidRPr="00E73294">
              <w:rPr>
                <w:sz w:val="20"/>
              </w:rPr>
              <w:t>Background</w:t>
            </w:r>
          </w:p>
        </w:tc>
        <w:tc>
          <w:tcPr>
            <w:tcW w:w="4840" w:type="dxa"/>
          </w:tcPr>
          <w:p w14:paraId="4E99A347" w14:textId="400DC0C6" w:rsidR="00E73294" w:rsidRPr="00E73294" w:rsidRDefault="00E73294" w:rsidP="00CF2DDA">
            <w:pPr>
              <w:pStyle w:val="Compact"/>
              <w:keepNext/>
              <w:spacing w:before="40" w:after="40"/>
              <w:jc w:val="left"/>
              <w:rPr>
                <w:sz w:val="20"/>
              </w:rPr>
            </w:pPr>
            <w:r w:rsidRPr="00E73294">
              <w:rPr>
                <w:sz w:val="20"/>
              </w:rPr>
              <w:t>Final-year undergraduate; graduate still looking; graduate working in IT; graduate working outside IT</w:t>
            </w:r>
          </w:p>
        </w:tc>
        <w:tc>
          <w:tcPr>
            <w:tcW w:w="1600" w:type="dxa"/>
          </w:tcPr>
          <w:p w14:paraId="7719A80A" w14:textId="6AA9501B" w:rsidR="00E73294" w:rsidRPr="00E73294" w:rsidRDefault="00E73294" w:rsidP="00CF2DDA">
            <w:pPr>
              <w:pStyle w:val="Compact"/>
              <w:keepNext/>
              <w:spacing w:before="40" w:after="40"/>
              <w:jc w:val="left"/>
              <w:rPr>
                <w:sz w:val="20"/>
              </w:rPr>
            </w:pPr>
            <w:r w:rsidRPr="00E73294">
              <w:rPr>
                <w:sz w:val="20"/>
              </w:rPr>
              <w:t>6; 3; 2; 1</w:t>
            </w:r>
          </w:p>
        </w:tc>
      </w:tr>
      <w:tr w:rsidR="00E73294" w:rsidRPr="00E73294" w14:paraId="6C67DF1A" w14:textId="77777777" w:rsidTr="00E73294">
        <w:tc>
          <w:tcPr>
            <w:tcW w:w="2080" w:type="dxa"/>
          </w:tcPr>
          <w:p w14:paraId="64077C96" w14:textId="7C731663" w:rsidR="00E73294" w:rsidRPr="00E73294" w:rsidRDefault="00E73294" w:rsidP="00CF2DDA">
            <w:pPr>
              <w:pStyle w:val="Compact"/>
              <w:keepNext/>
              <w:spacing w:before="40" w:after="40"/>
              <w:jc w:val="left"/>
              <w:rPr>
                <w:sz w:val="20"/>
              </w:rPr>
            </w:pPr>
            <w:r w:rsidRPr="00E73294">
              <w:rPr>
                <w:sz w:val="20"/>
              </w:rPr>
              <w:t>Institution type</w:t>
            </w:r>
          </w:p>
        </w:tc>
        <w:tc>
          <w:tcPr>
            <w:tcW w:w="4840" w:type="dxa"/>
          </w:tcPr>
          <w:p w14:paraId="0E437072" w14:textId="662EDA76" w:rsidR="00E73294" w:rsidRPr="00E73294" w:rsidRDefault="00E73294" w:rsidP="00CF2DDA">
            <w:pPr>
              <w:pStyle w:val="Compact"/>
              <w:keepNext/>
              <w:spacing w:before="40" w:after="40"/>
              <w:jc w:val="left"/>
              <w:rPr>
                <w:sz w:val="20"/>
              </w:rPr>
            </w:pPr>
            <w:r w:rsidRPr="00E73294">
              <w:rPr>
                <w:sz w:val="20"/>
              </w:rPr>
              <w:t>Foreign-affiliated; non-state; state</w:t>
            </w:r>
          </w:p>
        </w:tc>
        <w:tc>
          <w:tcPr>
            <w:tcW w:w="1600" w:type="dxa"/>
          </w:tcPr>
          <w:p w14:paraId="4C3D72BF" w14:textId="2E7FBC82" w:rsidR="00E73294" w:rsidRPr="00E73294" w:rsidRDefault="00E73294" w:rsidP="00CF2DDA">
            <w:pPr>
              <w:pStyle w:val="Compact"/>
              <w:keepNext/>
              <w:spacing w:before="40" w:after="40"/>
              <w:jc w:val="left"/>
              <w:rPr>
                <w:sz w:val="20"/>
              </w:rPr>
            </w:pPr>
            <w:r w:rsidRPr="00E73294">
              <w:rPr>
                <w:sz w:val="20"/>
              </w:rPr>
              <w:t>6; 4; 2</w:t>
            </w:r>
          </w:p>
        </w:tc>
      </w:tr>
      <w:tr w:rsidR="00E73294" w:rsidRPr="00E73294" w14:paraId="63894BA5" w14:textId="77777777" w:rsidTr="00E73294">
        <w:tc>
          <w:tcPr>
            <w:tcW w:w="2080" w:type="dxa"/>
          </w:tcPr>
          <w:p w14:paraId="67E6E0DA" w14:textId="756F8052" w:rsidR="00E73294" w:rsidRPr="00E73294" w:rsidRDefault="00E73294" w:rsidP="00CF2DDA">
            <w:pPr>
              <w:pStyle w:val="Compact"/>
              <w:keepNext/>
              <w:spacing w:before="40" w:after="40"/>
              <w:jc w:val="left"/>
              <w:rPr>
                <w:sz w:val="20"/>
              </w:rPr>
            </w:pPr>
            <w:r w:rsidRPr="00E73294">
              <w:rPr>
                <w:sz w:val="20"/>
              </w:rPr>
              <w:t>Degree</w:t>
            </w:r>
          </w:p>
        </w:tc>
        <w:tc>
          <w:tcPr>
            <w:tcW w:w="4840" w:type="dxa"/>
          </w:tcPr>
          <w:p w14:paraId="1F4D0781" w14:textId="519AB35D" w:rsidR="00E73294" w:rsidRPr="00E73294" w:rsidRDefault="00E73294" w:rsidP="00CF2DDA">
            <w:pPr>
              <w:pStyle w:val="Compact"/>
              <w:keepNext/>
              <w:spacing w:before="40" w:after="40"/>
              <w:jc w:val="left"/>
              <w:rPr>
                <w:sz w:val="20"/>
              </w:rPr>
            </w:pPr>
            <w:r w:rsidRPr="00E73294">
              <w:rPr>
                <w:sz w:val="20"/>
              </w:rPr>
              <w:t>Software engineering; information technology; computer science; information systems; other computing</w:t>
            </w:r>
          </w:p>
        </w:tc>
        <w:tc>
          <w:tcPr>
            <w:tcW w:w="1600" w:type="dxa"/>
          </w:tcPr>
          <w:p w14:paraId="6925A073" w14:textId="36DFCE14" w:rsidR="00E73294" w:rsidRPr="00E73294" w:rsidRDefault="00E73294" w:rsidP="00CF2DDA">
            <w:pPr>
              <w:pStyle w:val="Compact"/>
              <w:keepNext/>
              <w:spacing w:before="40" w:after="40"/>
              <w:jc w:val="left"/>
              <w:rPr>
                <w:sz w:val="20"/>
              </w:rPr>
            </w:pPr>
            <w:r w:rsidRPr="00E73294">
              <w:rPr>
                <w:sz w:val="20"/>
              </w:rPr>
              <w:t>4; 3; 3; 1; 1</w:t>
            </w:r>
          </w:p>
        </w:tc>
      </w:tr>
      <w:tr w:rsidR="00E73294" w:rsidRPr="00E73294" w14:paraId="0762FD2E" w14:textId="77777777" w:rsidTr="00E73294">
        <w:tc>
          <w:tcPr>
            <w:tcW w:w="2080" w:type="dxa"/>
          </w:tcPr>
          <w:p w14:paraId="2527DA0D" w14:textId="42F1A032" w:rsidR="00E73294" w:rsidRPr="00E73294" w:rsidRDefault="00E73294" w:rsidP="00CF2DDA">
            <w:pPr>
              <w:pStyle w:val="Compact"/>
              <w:keepNext/>
              <w:spacing w:before="40" w:after="40"/>
              <w:jc w:val="left"/>
              <w:rPr>
                <w:sz w:val="20"/>
              </w:rPr>
            </w:pPr>
            <w:r w:rsidRPr="00E73294">
              <w:rPr>
                <w:sz w:val="20"/>
              </w:rPr>
              <w:t>Profile entered</w:t>
            </w:r>
          </w:p>
        </w:tc>
        <w:tc>
          <w:tcPr>
            <w:tcW w:w="4840" w:type="dxa"/>
          </w:tcPr>
          <w:p w14:paraId="04E4E7CA" w14:textId="4A9B6A37" w:rsidR="00E73294" w:rsidRPr="00E73294" w:rsidRDefault="00E73294" w:rsidP="00CF2DDA">
            <w:pPr>
              <w:pStyle w:val="Compact"/>
              <w:keepNext/>
              <w:spacing w:before="40" w:after="40"/>
              <w:jc w:val="left"/>
              <w:rPr>
                <w:sz w:val="20"/>
              </w:rPr>
            </w:pPr>
            <w:r w:rsidRPr="00E73294">
              <w:rPr>
                <w:sz w:val="20"/>
              </w:rPr>
              <w:t>Own details; example profile card; a mix</w:t>
            </w:r>
          </w:p>
        </w:tc>
        <w:tc>
          <w:tcPr>
            <w:tcW w:w="1600" w:type="dxa"/>
          </w:tcPr>
          <w:p w14:paraId="5C9CD34C" w14:textId="4746A7D5" w:rsidR="00E73294" w:rsidRPr="00E73294" w:rsidRDefault="00E73294" w:rsidP="00CF2DDA">
            <w:pPr>
              <w:pStyle w:val="Compact"/>
              <w:keepNext/>
              <w:spacing w:before="40" w:after="40"/>
              <w:jc w:val="left"/>
              <w:rPr>
                <w:sz w:val="20"/>
              </w:rPr>
            </w:pPr>
            <w:r w:rsidRPr="00E73294">
              <w:rPr>
                <w:sz w:val="20"/>
              </w:rPr>
              <w:t>7; 3; 2</w:t>
            </w:r>
          </w:p>
        </w:tc>
      </w:tr>
      <w:tr w:rsidR="00E73294" w:rsidRPr="00E73294" w14:paraId="0D33954D" w14:textId="77777777" w:rsidTr="00E73294">
        <w:tc>
          <w:tcPr>
            <w:tcW w:w="2080" w:type="dxa"/>
          </w:tcPr>
          <w:p w14:paraId="7B9776C5" w14:textId="7CA166C6" w:rsidR="00E73294" w:rsidRPr="00E73294" w:rsidRDefault="00E73294" w:rsidP="00E73294">
            <w:pPr>
              <w:pStyle w:val="Compact"/>
              <w:spacing w:before="40" w:after="40"/>
              <w:jc w:val="left"/>
              <w:rPr>
                <w:sz w:val="20"/>
              </w:rPr>
            </w:pPr>
            <w:r w:rsidRPr="00E73294">
              <w:rPr>
                <w:sz w:val="20"/>
              </w:rPr>
              <w:t>Use of career or job-search sites</w:t>
            </w:r>
          </w:p>
        </w:tc>
        <w:tc>
          <w:tcPr>
            <w:tcW w:w="4840" w:type="dxa"/>
          </w:tcPr>
          <w:p w14:paraId="7CB45215" w14:textId="56F0B64F" w:rsidR="00E73294" w:rsidRPr="00E73294" w:rsidRDefault="00E73294" w:rsidP="00E73294">
            <w:pPr>
              <w:pStyle w:val="Compact"/>
              <w:spacing w:before="40" w:after="40"/>
              <w:jc w:val="left"/>
              <w:rPr>
                <w:sz w:val="20"/>
              </w:rPr>
            </w:pPr>
            <w:r w:rsidRPr="00E73294">
              <w:rPr>
                <w:sz w:val="20"/>
              </w:rPr>
              <w:t>Weekly or more; monthly; a few times a year; never</w:t>
            </w:r>
          </w:p>
        </w:tc>
        <w:tc>
          <w:tcPr>
            <w:tcW w:w="1600" w:type="dxa"/>
          </w:tcPr>
          <w:p w14:paraId="2CBDECD6" w14:textId="6B8EE29E" w:rsidR="00E73294" w:rsidRPr="00E73294" w:rsidRDefault="00E73294" w:rsidP="00E73294">
            <w:pPr>
              <w:pStyle w:val="Compact"/>
              <w:spacing w:before="40" w:after="40"/>
              <w:jc w:val="left"/>
              <w:rPr>
                <w:sz w:val="20"/>
              </w:rPr>
            </w:pPr>
            <w:r w:rsidRPr="00E73294">
              <w:rPr>
                <w:sz w:val="20"/>
              </w:rPr>
              <w:t>5; 4; 2; 1</w:t>
            </w:r>
          </w:p>
        </w:tc>
      </w:tr>
    </w:tbl>
    <w:p w14:paraId="51BE2891" w14:textId="1A8BB8CF" w:rsidR="00F93A7D" w:rsidRDefault="00627E24">
      <w:pPr>
        <w:pStyle w:val="Heading2"/>
      </w:pPr>
      <w:bookmarkStart w:id="138" w:name="_Toc243006165"/>
      <w:r>
        <w:t>5.8 Usability Evaluation</w:t>
      </w:r>
      <w:bookmarkEnd w:id="138"/>
    </w:p>
    <w:p w14:paraId="0727303A" w14:textId="79DA0DC3" w:rsidR="00F93A7D" w:rsidRDefault="008908A4">
      <w:pPr>
        <w:pStyle w:val="FirstParagraph"/>
      </w:pPr>
      <w:r>
        <w:t>Table 5.8 inspects</w:t>
      </w:r>
      <w:r w:rsidR="00627E24">
        <w:t xml:space="preserve"> the artifact against the non-functional </w:t>
      </w:r>
      <w:r>
        <w:t>requirements of Table 4.3</w:t>
      </w:r>
      <w:r w:rsidR="00627E24">
        <w:t>. The inspection was carried out by the researcher and does not replace testing with users.</w:t>
      </w:r>
    </w:p>
    <w:p w14:paraId="0571CF15" w14:textId="5A6DB3FC" w:rsidR="00F93A7D" w:rsidRDefault="008908A4">
      <w:pPr>
        <w:pStyle w:val="TableCaption"/>
      </w:pPr>
      <w:bookmarkStart w:id="139" w:name="_Toc243006270"/>
      <w:r>
        <w:t>Table 5.8:</w:t>
      </w:r>
      <w:r w:rsidR="00627E24">
        <w:t xml:space="preserve"> Inspection against the non-functional requirements</w:t>
      </w:r>
      <w:bookmarkEnd w:id="13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0"/>
        <w:gridCol w:w="4850"/>
        <w:gridCol w:w="1763"/>
      </w:tblGrid>
      <w:tr w:rsidR="00F93A7D" w:rsidRPr="00DF4218" w14:paraId="7269BF0E"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910" w:type="dxa"/>
            <w:tcBorders>
              <w:bottom w:val="none" w:sz="0" w:space="0" w:color="auto"/>
            </w:tcBorders>
          </w:tcPr>
          <w:p w14:paraId="7A21F9F8" w14:textId="77777777" w:rsidR="00F93A7D" w:rsidRPr="00DF4218" w:rsidRDefault="00627E24" w:rsidP="00DF4218">
            <w:pPr>
              <w:pStyle w:val="Compact"/>
              <w:spacing w:before="40" w:after="40" w:line="240" w:lineRule="auto"/>
              <w:jc w:val="left"/>
              <w:rPr>
                <w:b/>
                <w:sz w:val="20"/>
              </w:rPr>
            </w:pPr>
            <w:r>
              <w:rPr>
                <w:b/>
                <w:bCs/>
                <w:sz w:val="20"/>
              </w:rPr>
              <w:t>Requirement</w:t>
            </w:r>
          </w:p>
        </w:tc>
        <w:tc>
          <w:tcPr>
            <w:tcW w:w="4850" w:type="dxa"/>
            <w:tcBorders>
              <w:bottom w:val="none" w:sz="0" w:space="0" w:color="auto"/>
            </w:tcBorders>
          </w:tcPr>
          <w:p w14:paraId="047F98C8" w14:textId="77777777" w:rsidR="00F93A7D" w:rsidRPr="00DF4218" w:rsidRDefault="00627E24" w:rsidP="00DF4218">
            <w:pPr>
              <w:pStyle w:val="Compact"/>
              <w:spacing w:before="40" w:after="40" w:line="240" w:lineRule="auto"/>
              <w:jc w:val="left"/>
              <w:rPr>
                <w:b/>
                <w:sz w:val="20"/>
              </w:rPr>
            </w:pPr>
            <w:r>
              <w:rPr>
                <w:b/>
                <w:bCs/>
                <w:sz w:val="20"/>
              </w:rPr>
              <w:t>Observation</w:t>
            </w:r>
          </w:p>
        </w:tc>
        <w:tc>
          <w:tcPr>
            <w:tcW w:w="1763" w:type="dxa"/>
            <w:tcBorders>
              <w:bottom w:val="none" w:sz="0" w:space="0" w:color="auto"/>
            </w:tcBorders>
          </w:tcPr>
          <w:p w14:paraId="2E14E389" w14:textId="77777777" w:rsidR="00F93A7D" w:rsidRPr="00DF4218" w:rsidRDefault="00627E24" w:rsidP="00DF4218">
            <w:pPr>
              <w:pStyle w:val="Compact"/>
              <w:spacing w:before="40" w:after="40" w:line="240" w:lineRule="auto"/>
              <w:jc w:val="left"/>
              <w:rPr>
                <w:b/>
                <w:sz w:val="20"/>
              </w:rPr>
            </w:pPr>
            <w:r>
              <w:rPr>
                <w:b/>
                <w:bCs/>
                <w:sz w:val="20"/>
              </w:rPr>
              <w:t>Outcome</w:t>
            </w:r>
          </w:p>
        </w:tc>
      </w:tr>
      <w:tr w:rsidR="00F93A7D" w:rsidRPr="00DF4218" w14:paraId="3A6C731F" w14:textId="77777777" w:rsidTr="00DF4218">
        <w:tc>
          <w:tcPr>
            <w:tcW w:w="1910" w:type="dxa"/>
          </w:tcPr>
          <w:p w14:paraId="5DD37671" w14:textId="77777777" w:rsidR="00F93A7D" w:rsidRPr="00DF4218" w:rsidRDefault="00627E24" w:rsidP="00DF4218">
            <w:pPr>
              <w:pStyle w:val="Compact"/>
              <w:spacing w:before="40" w:after="40" w:line="240" w:lineRule="auto"/>
              <w:jc w:val="left"/>
              <w:rPr>
                <w:sz w:val="20"/>
              </w:rPr>
            </w:pPr>
            <w:r>
              <w:rPr>
                <w:sz w:val="20"/>
              </w:rPr>
              <w:t>NFR1 Usability</w:t>
            </w:r>
          </w:p>
        </w:tc>
        <w:tc>
          <w:tcPr>
            <w:tcW w:w="4850" w:type="dxa"/>
          </w:tcPr>
          <w:p w14:paraId="1473BEB8" w14:textId="77777777" w:rsidR="00F93A7D" w:rsidRPr="00DF4218" w:rsidRDefault="00627E24" w:rsidP="00DF4218">
            <w:pPr>
              <w:pStyle w:val="Compact"/>
              <w:spacing w:before="40" w:after="40" w:line="240" w:lineRule="auto"/>
              <w:jc w:val="left"/>
              <w:rPr>
                <w:sz w:val="20"/>
              </w:rPr>
            </w:pPr>
            <w:r>
              <w:rPr>
                <w:sz w:val="20"/>
              </w:rPr>
              <w:t>Plain-language wording; four pages; ranges rather than single numbers; data-source label on every section</w:t>
            </w:r>
          </w:p>
        </w:tc>
        <w:tc>
          <w:tcPr>
            <w:tcW w:w="1763" w:type="dxa"/>
          </w:tcPr>
          <w:p w14:paraId="37686160" w14:textId="708E99CB" w:rsidR="00F93A7D" w:rsidRPr="00DF4218" w:rsidRDefault="00627E24" w:rsidP="00DF4218">
            <w:pPr>
              <w:pStyle w:val="Compact"/>
              <w:spacing w:before="40" w:after="40" w:line="240" w:lineRule="auto"/>
              <w:jc w:val="left"/>
              <w:rPr>
                <w:sz w:val="20"/>
              </w:rPr>
            </w:pPr>
            <w:r>
              <w:rPr>
                <w:sz w:val="20"/>
              </w:rPr>
              <w:t>Met: mean SUS 76.3 with 12 users (below)</w:t>
            </w:r>
          </w:p>
        </w:tc>
      </w:tr>
      <w:tr w:rsidR="00F93A7D" w:rsidRPr="00DF4218" w14:paraId="6AF5257F" w14:textId="77777777" w:rsidTr="00DF4218">
        <w:tc>
          <w:tcPr>
            <w:tcW w:w="1910" w:type="dxa"/>
          </w:tcPr>
          <w:p w14:paraId="6D893E88" w14:textId="77777777" w:rsidR="00F93A7D" w:rsidRPr="00DF4218" w:rsidRDefault="00627E24" w:rsidP="00DF4218">
            <w:pPr>
              <w:pStyle w:val="Compact"/>
              <w:spacing w:before="40" w:after="40" w:line="240" w:lineRule="auto"/>
              <w:jc w:val="left"/>
              <w:rPr>
                <w:sz w:val="20"/>
              </w:rPr>
            </w:pPr>
            <w:r>
              <w:rPr>
                <w:sz w:val="20"/>
              </w:rPr>
              <w:t>NFR2 Response time</w:t>
            </w:r>
          </w:p>
        </w:tc>
        <w:tc>
          <w:tcPr>
            <w:tcW w:w="4850" w:type="dxa"/>
          </w:tcPr>
          <w:p w14:paraId="4530D22E" w14:textId="29AEF962" w:rsidR="00F93A7D" w:rsidRPr="00DF4218" w:rsidRDefault="00627E24" w:rsidP="00DF4218">
            <w:pPr>
              <w:pStyle w:val="Compact"/>
              <w:spacing w:before="40" w:after="40" w:line="240" w:lineRule="auto"/>
              <w:jc w:val="left"/>
              <w:rPr>
                <w:sz w:val="20"/>
              </w:rPr>
            </w:pPr>
            <w:r>
              <w:rPr>
                <w:sz w:val="20"/>
              </w:rPr>
              <w:t>/predict 56 ms median; slowest endpoint 263 ms (95th percentile 380 ms); start-up 5.2 s</w:t>
            </w:r>
          </w:p>
        </w:tc>
        <w:tc>
          <w:tcPr>
            <w:tcW w:w="1763" w:type="dxa"/>
          </w:tcPr>
          <w:p w14:paraId="7CFC0267" w14:textId="77777777" w:rsidR="00F93A7D" w:rsidRPr="00DF4218" w:rsidRDefault="00627E24" w:rsidP="00DF4218">
            <w:pPr>
              <w:pStyle w:val="Compact"/>
              <w:spacing w:before="40" w:after="40" w:line="240" w:lineRule="auto"/>
              <w:jc w:val="left"/>
              <w:rPr>
                <w:sz w:val="20"/>
              </w:rPr>
            </w:pPr>
            <w:r>
              <w:rPr>
                <w:sz w:val="20"/>
              </w:rPr>
              <w:t>Met</w:t>
            </w:r>
          </w:p>
        </w:tc>
      </w:tr>
      <w:tr w:rsidR="00F93A7D" w:rsidRPr="00DF4218" w14:paraId="0352671B" w14:textId="77777777" w:rsidTr="00DF4218">
        <w:tc>
          <w:tcPr>
            <w:tcW w:w="1910" w:type="dxa"/>
          </w:tcPr>
          <w:p w14:paraId="59AC718C" w14:textId="77777777" w:rsidR="00F93A7D" w:rsidRPr="00DF4218" w:rsidRDefault="00627E24" w:rsidP="00DF4218">
            <w:pPr>
              <w:pStyle w:val="Compact"/>
              <w:spacing w:before="40" w:after="40" w:line="240" w:lineRule="auto"/>
              <w:jc w:val="left"/>
              <w:rPr>
                <w:sz w:val="20"/>
              </w:rPr>
            </w:pPr>
            <w:r>
              <w:rPr>
                <w:sz w:val="20"/>
              </w:rPr>
              <w:t>NFR3 Input validation</w:t>
            </w:r>
          </w:p>
        </w:tc>
        <w:tc>
          <w:tcPr>
            <w:tcW w:w="4850" w:type="dxa"/>
          </w:tcPr>
          <w:p w14:paraId="478CDDCD" w14:textId="77777777" w:rsidR="00F93A7D" w:rsidRPr="00DF4218" w:rsidRDefault="00627E24" w:rsidP="00DF4218">
            <w:pPr>
              <w:pStyle w:val="Compact"/>
              <w:spacing w:before="40" w:after="40" w:line="240" w:lineRule="auto"/>
              <w:jc w:val="left"/>
              <w:rPr>
                <w:sz w:val="20"/>
              </w:rPr>
            </w:pPr>
            <w:r>
              <w:rPr>
                <w:sz w:val="20"/>
              </w:rPr>
              <w:t>Out-of-range values and unexpected fields rejected with an explanatory error; covered by automated tests</w:t>
            </w:r>
          </w:p>
        </w:tc>
        <w:tc>
          <w:tcPr>
            <w:tcW w:w="1763" w:type="dxa"/>
          </w:tcPr>
          <w:p w14:paraId="0225E86E" w14:textId="77777777" w:rsidR="00F93A7D" w:rsidRPr="00DF4218" w:rsidRDefault="00627E24" w:rsidP="00DF4218">
            <w:pPr>
              <w:pStyle w:val="Compact"/>
              <w:spacing w:before="40" w:after="40" w:line="240" w:lineRule="auto"/>
              <w:jc w:val="left"/>
              <w:rPr>
                <w:sz w:val="20"/>
              </w:rPr>
            </w:pPr>
            <w:r>
              <w:rPr>
                <w:sz w:val="20"/>
              </w:rPr>
              <w:t>Met</w:t>
            </w:r>
          </w:p>
        </w:tc>
      </w:tr>
      <w:tr w:rsidR="00F93A7D" w:rsidRPr="00DF4218" w14:paraId="3D4B3E7C" w14:textId="77777777" w:rsidTr="00DF4218">
        <w:tc>
          <w:tcPr>
            <w:tcW w:w="1910" w:type="dxa"/>
          </w:tcPr>
          <w:p w14:paraId="0B4A318F" w14:textId="77777777" w:rsidR="00F93A7D" w:rsidRPr="00DF4218" w:rsidRDefault="00627E24" w:rsidP="00DF4218">
            <w:pPr>
              <w:pStyle w:val="Compact"/>
              <w:spacing w:before="40" w:after="40" w:line="240" w:lineRule="auto"/>
              <w:jc w:val="left"/>
              <w:rPr>
                <w:sz w:val="20"/>
              </w:rPr>
            </w:pPr>
            <w:r>
              <w:rPr>
                <w:sz w:val="20"/>
              </w:rPr>
              <w:t>NFR4 Privacy</w:t>
            </w:r>
          </w:p>
        </w:tc>
        <w:tc>
          <w:tcPr>
            <w:tcW w:w="4850" w:type="dxa"/>
          </w:tcPr>
          <w:p w14:paraId="385BEEA5" w14:textId="77777777" w:rsidR="00F93A7D" w:rsidRPr="00DF4218" w:rsidRDefault="00627E24" w:rsidP="00DF4218">
            <w:pPr>
              <w:pStyle w:val="Compact"/>
              <w:spacing w:before="40" w:after="40" w:line="240" w:lineRule="auto"/>
              <w:jc w:val="left"/>
              <w:rPr>
                <w:sz w:val="20"/>
              </w:rPr>
            </w:pPr>
            <w:r>
              <w:rPr>
                <w:sz w:val="20"/>
              </w:rPr>
              <w:t>Stateless API; no file, database or log writes (checked by a test); reference data aggregated only</w:t>
            </w:r>
          </w:p>
        </w:tc>
        <w:tc>
          <w:tcPr>
            <w:tcW w:w="1763" w:type="dxa"/>
          </w:tcPr>
          <w:p w14:paraId="39DF0EE5" w14:textId="77777777" w:rsidR="00F93A7D" w:rsidRPr="00DF4218" w:rsidRDefault="00627E24" w:rsidP="00DF4218">
            <w:pPr>
              <w:pStyle w:val="Compact"/>
              <w:spacing w:before="40" w:after="40" w:line="240" w:lineRule="auto"/>
              <w:jc w:val="left"/>
              <w:rPr>
                <w:sz w:val="20"/>
              </w:rPr>
            </w:pPr>
            <w:r>
              <w:rPr>
                <w:sz w:val="20"/>
              </w:rPr>
              <w:t>Met</w:t>
            </w:r>
          </w:p>
        </w:tc>
      </w:tr>
    </w:tbl>
    <w:p w14:paraId="0AA8E5FB" w14:textId="3174749A" w:rsidR="00F93A7D" w:rsidRDefault="00627E24">
      <w:pPr>
        <w:pStyle w:val="BodyText"/>
      </w:pPr>
      <w:r>
        <w:t xml:space="preserve">The ten SUS statements were </w:t>
      </w:r>
      <w:r w:rsidR="00C04848">
        <w:t>scored following the standard SUS procedure (Hyzy et al., 2022)</w:t>
      </w:r>
      <w:r>
        <w:t>: each positively worded item contributes the answer minus one and each negatively worded item five minus the answer, and the sum of the ten contributions is multiplied by 2.5, giving a score from 0 to 100 (python -m core.sus_study). All 12 responses were complete, gave consent and passed the eligibility screen, and none gave the same answer to every statement or agreed with both the positive and the negative statements. The scored items were internally consistent (Cronbach's alpha = 0.90). The questionnaire, every participant's answers and score, and all comments are in Appendix G.</w:t>
      </w:r>
    </w:p>
    <w:p w14:paraId="0C8B73E0" w14:textId="256D2E4C" w:rsidR="00FF2C9A" w:rsidRDefault="00B539C8">
      <w:pPr>
        <w:pStyle w:val="BodyText"/>
      </w:pPr>
      <w:r>
        <w:lastRenderedPageBreak/>
        <w:t xml:space="preserve">The mean SUS score was 76.3 (SD 10.6, 95% CI 69.5-83.0; median 73.8, range 60.0-92.5; Figure 5.5). The pre-set criterion of a mean of at least 68 (Hyzy et al., 2022) was met, and the lower limit of the confidence interval is also above 68 (one-sample t(11) = 2.70, p = 0.021; Wilcoxon signed-rank test p = 0.034). Ten of the 12 participants scored 68 or more. </w:t>
      </w:r>
      <w:r w:rsidR="00C04848">
        <w:t xml:space="preserve">A mean of 76.3 is roughly at the 75th percentile of the benchmark distribution of SUS scores (68 </w:t>
      </w:r>
      <w:r w:rsidR="00CF2DDA">
        <w:t>±</w:t>
      </w:r>
      <w:r w:rsidR="00C04848">
        <w:t xml:space="preserve"> 12.5; Hyzy et al., 2022) and close to the mean of 76.6 reported across 114 digital health apps in the same meta-analysis.</w:t>
      </w:r>
      <w:r w:rsidR="00E73294">
        <w:t xml:space="preserve"> Table 5.9 summarises the result.</w:t>
      </w:r>
    </w:p>
    <w:p w14:paraId="28FACA61" w14:textId="77777777" w:rsidR="00E73294" w:rsidRDefault="00E73294" w:rsidP="00CF2DDA">
      <w:pPr>
        <w:pStyle w:val="TableCaption"/>
      </w:pPr>
      <w:bookmarkStart w:id="140" w:name="_Toc243006271"/>
      <w:r>
        <w:t>Table 5.9: System Usability Scale results (n = 12)</w:t>
      </w:r>
      <w:bookmarkEnd w:id="140"/>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2200"/>
        <w:gridCol w:w="2320"/>
        <w:gridCol w:w="1000"/>
      </w:tblGrid>
      <w:tr w:rsidR="00E73294" w:rsidRPr="00E73294" w14:paraId="55ABEBB0" w14:textId="77777777" w:rsidTr="00E73294">
        <w:trPr>
          <w:cnfStyle w:val="100000000000" w:firstRow="1" w:lastRow="0" w:firstColumn="0" w:lastColumn="0" w:oddVBand="0" w:evenVBand="0" w:oddHBand="0" w:evenHBand="0" w:firstRowFirstColumn="0" w:firstRowLastColumn="0" w:lastRowFirstColumn="0" w:lastRowLastColumn="0"/>
          <w:tblHeader/>
        </w:trPr>
        <w:tc>
          <w:tcPr>
            <w:tcW w:w="3000" w:type="dxa"/>
            <w:tcBorders>
              <w:bottom w:val="none" w:sz="0" w:space="0" w:color="auto"/>
            </w:tcBorders>
            <w:vAlign w:val="top"/>
          </w:tcPr>
          <w:p w14:paraId="00D778FE" w14:textId="6EA89B8F" w:rsidR="00E73294" w:rsidRPr="00E73294" w:rsidRDefault="00E73294" w:rsidP="00CF2DDA">
            <w:pPr>
              <w:pStyle w:val="Compact"/>
              <w:keepNext/>
              <w:spacing w:before="40" w:after="40"/>
              <w:jc w:val="left"/>
              <w:rPr>
                <w:b/>
                <w:sz w:val="20"/>
              </w:rPr>
            </w:pPr>
            <w:r w:rsidRPr="00E73294">
              <w:rPr>
                <w:b/>
                <w:sz w:val="20"/>
              </w:rPr>
              <w:t>Measure</w:t>
            </w:r>
          </w:p>
        </w:tc>
        <w:tc>
          <w:tcPr>
            <w:tcW w:w="2200" w:type="dxa"/>
            <w:tcBorders>
              <w:bottom w:val="none" w:sz="0" w:space="0" w:color="auto"/>
            </w:tcBorders>
            <w:vAlign w:val="top"/>
          </w:tcPr>
          <w:p w14:paraId="65495F1E" w14:textId="5564AFBD" w:rsidR="00E73294" w:rsidRPr="00E73294" w:rsidRDefault="00E73294" w:rsidP="00CF2DDA">
            <w:pPr>
              <w:pStyle w:val="Compact"/>
              <w:keepNext/>
              <w:spacing w:before="40" w:after="40"/>
              <w:jc w:val="left"/>
              <w:rPr>
                <w:b/>
                <w:sz w:val="20"/>
              </w:rPr>
            </w:pPr>
            <w:r w:rsidRPr="00E73294">
              <w:rPr>
                <w:b/>
                <w:sz w:val="20"/>
              </w:rPr>
              <w:t>Result</w:t>
            </w:r>
          </w:p>
        </w:tc>
        <w:tc>
          <w:tcPr>
            <w:tcW w:w="2320" w:type="dxa"/>
            <w:tcBorders>
              <w:bottom w:val="none" w:sz="0" w:space="0" w:color="auto"/>
            </w:tcBorders>
            <w:vAlign w:val="top"/>
          </w:tcPr>
          <w:p w14:paraId="4AD3009A" w14:textId="12B6C9FE" w:rsidR="00E73294" w:rsidRPr="00E73294" w:rsidRDefault="00E73294" w:rsidP="00CF2DDA">
            <w:pPr>
              <w:pStyle w:val="Compact"/>
              <w:keepNext/>
              <w:spacing w:before="40" w:after="40"/>
              <w:jc w:val="left"/>
              <w:rPr>
                <w:b/>
                <w:sz w:val="20"/>
              </w:rPr>
            </w:pPr>
            <w:r w:rsidRPr="00E73294">
              <w:rPr>
                <w:b/>
                <w:sz w:val="20"/>
              </w:rPr>
              <w:t>Target</w:t>
            </w:r>
          </w:p>
        </w:tc>
        <w:tc>
          <w:tcPr>
            <w:tcW w:w="1000" w:type="dxa"/>
            <w:tcBorders>
              <w:bottom w:val="none" w:sz="0" w:space="0" w:color="auto"/>
            </w:tcBorders>
            <w:vAlign w:val="top"/>
          </w:tcPr>
          <w:p w14:paraId="1BCAFF2C" w14:textId="096FD112" w:rsidR="00E73294" w:rsidRPr="00E73294" w:rsidRDefault="00E73294" w:rsidP="00CF2DDA">
            <w:pPr>
              <w:pStyle w:val="Compact"/>
              <w:keepNext/>
              <w:spacing w:before="40" w:after="40"/>
              <w:jc w:val="left"/>
              <w:rPr>
                <w:b/>
                <w:sz w:val="20"/>
              </w:rPr>
            </w:pPr>
            <w:r w:rsidRPr="00E73294">
              <w:rPr>
                <w:b/>
                <w:sz w:val="20"/>
              </w:rPr>
              <w:t>Met?</w:t>
            </w:r>
          </w:p>
        </w:tc>
      </w:tr>
      <w:tr w:rsidR="00E73294" w:rsidRPr="00E73294" w14:paraId="0412B4DD" w14:textId="77777777" w:rsidTr="00E73294">
        <w:tc>
          <w:tcPr>
            <w:tcW w:w="3000" w:type="dxa"/>
          </w:tcPr>
          <w:p w14:paraId="3F7D9B53" w14:textId="21B45112" w:rsidR="00E73294" w:rsidRPr="00E73294" w:rsidRDefault="00E73294" w:rsidP="00CF2DDA">
            <w:pPr>
              <w:pStyle w:val="Compact"/>
              <w:keepNext/>
              <w:spacing w:before="40" w:after="40"/>
              <w:jc w:val="left"/>
              <w:rPr>
                <w:sz w:val="20"/>
              </w:rPr>
            </w:pPr>
            <w:r w:rsidRPr="00E73294">
              <w:rPr>
                <w:sz w:val="20"/>
              </w:rPr>
              <w:t>Mean SUS score (SD)</w:t>
            </w:r>
          </w:p>
        </w:tc>
        <w:tc>
          <w:tcPr>
            <w:tcW w:w="2200" w:type="dxa"/>
          </w:tcPr>
          <w:p w14:paraId="50BC9791" w14:textId="1D96D57D" w:rsidR="00E73294" w:rsidRPr="00E73294" w:rsidRDefault="00E73294" w:rsidP="00CF2DDA">
            <w:pPr>
              <w:pStyle w:val="Compact"/>
              <w:keepNext/>
              <w:spacing w:before="40" w:after="40"/>
              <w:jc w:val="left"/>
              <w:rPr>
                <w:sz w:val="20"/>
              </w:rPr>
            </w:pPr>
            <w:r w:rsidRPr="00E73294">
              <w:rPr>
                <w:sz w:val="20"/>
              </w:rPr>
              <w:t>76.3 (10.6)</w:t>
            </w:r>
          </w:p>
        </w:tc>
        <w:tc>
          <w:tcPr>
            <w:tcW w:w="2320" w:type="dxa"/>
          </w:tcPr>
          <w:p w14:paraId="6E0F7C66" w14:textId="3E88EDDC" w:rsidR="00E73294" w:rsidRPr="00E73294" w:rsidRDefault="00E73294" w:rsidP="00CF2DDA">
            <w:pPr>
              <w:pStyle w:val="Compact"/>
              <w:keepNext/>
              <w:spacing w:before="40" w:after="40"/>
              <w:jc w:val="left"/>
              <w:rPr>
                <w:sz w:val="20"/>
              </w:rPr>
            </w:pPr>
            <w:r w:rsidRPr="00E73294">
              <w:rPr>
                <w:sz w:val="20"/>
              </w:rPr>
              <w:t>Mean of at least 68</w:t>
            </w:r>
          </w:p>
        </w:tc>
        <w:tc>
          <w:tcPr>
            <w:tcW w:w="1000" w:type="dxa"/>
          </w:tcPr>
          <w:p w14:paraId="63245661" w14:textId="2619D569" w:rsidR="00E73294" w:rsidRPr="00E73294" w:rsidRDefault="00E73294" w:rsidP="00CF2DDA">
            <w:pPr>
              <w:pStyle w:val="Compact"/>
              <w:keepNext/>
              <w:spacing w:before="40" w:after="40"/>
              <w:jc w:val="left"/>
              <w:rPr>
                <w:sz w:val="20"/>
              </w:rPr>
            </w:pPr>
            <w:r w:rsidRPr="00E73294">
              <w:rPr>
                <w:sz w:val="20"/>
              </w:rPr>
              <w:t>Yes</w:t>
            </w:r>
          </w:p>
        </w:tc>
      </w:tr>
      <w:tr w:rsidR="00E73294" w:rsidRPr="00E73294" w14:paraId="09F2C3D3" w14:textId="77777777" w:rsidTr="00E73294">
        <w:tc>
          <w:tcPr>
            <w:tcW w:w="3000" w:type="dxa"/>
          </w:tcPr>
          <w:p w14:paraId="5CB12BCB" w14:textId="481CD15F" w:rsidR="00E73294" w:rsidRPr="00E73294" w:rsidRDefault="00E73294" w:rsidP="00CF2DDA">
            <w:pPr>
              <w:pStyle w:val="Compact"/>
              <w:keepNext/>
              <w:spacing w:before="40" w:after="40"/>
              <w:jc w:val="left"/>
              <w:rPr>
                <w:sz w:val="20"/>
              </w:rPr>
            </w:pPr>
            <w:r w:rsidRPr="00E73294">
              <w:rPr>
                <w:sz w:val="20"/>
              </w:rPr>
              <w:t>95% confidence interval</w:t>
            </w:r>
          </w:p>
        </w:tc>
        <w:tc>
          <w:tcPr>
            <w:tcW w:w="2200" w:type="dxa"/>
          </w:tcPr>
          <w:p w14:paraId="13E9FCB7" w14:textId="1498F425" w:rsidR="00E73294" w:rsidRPr="00E73294" w:rsidRDefault="00E73294" w:rsidP="00CF2DDA">
            <w:pPr>
              <w:pStyle w:val="Compact"/>
              <w:keepNext/>
              <w:spacing w:before="40" w:after="40"/>
              <w:jc w:val="left"/>
              <w:rPr>
                <w:sz w:val="20"/>
              </w:rPr>
            </w:pPr>
            <w:r w:rsidRPr="00E73294">
              <w:rPr>
                <w:sz w:val="20"/>
              </w:rPr>
              <w:t>69.5 to 83.0</w:t>
            </w:r>
          </w:p>
        </w:tc>
        <w:tc>
          <w:tcPr>
            <w:tcW w:w="2320" w:type="dxa"/>
          </w:tcPr>
          <w:p w14:paraId="1290B686" w14:textId="4ADADF9F" w:rsidR="00E73294" w:rsidRPr="00E73294" w:rsidRDefault="00E73294" w:rsidP="00CF2DDA">
            <w:pPr>
              <w:pStyle w:val="Compact"/>
              <w:keepNext/>
              <w:spacing w:before="40" w:after="40"/>
              <w:jc w:val="left"/>
              <w:rPr>
                <w:sz w:val="20"/>
              </w:rPr>
            </w:pPr>
            <w:r w:rsidRPr="00E73294">
              <w:rPr>
                <w:sz w:val="20"/>
              </w:rPr>
              <w:t>Lower limit above 68</w:t>
            </w:r>
          </w:p>
        </w:tc>
        <w:tc>
          <w:tcPr>
            <w:tcW w:w="1000" w:type="dxa"/>
          </w:tcPr>
          <w:p w14:paraId="54B6F571" w14:textId="49C1A8BC" w:rsidR="00E73294" w:rsidRPr="00E73294" w:rsidRDefault="00E73294" w:rsidP="00CF2DDA">
            <w:pPr>
              <w:pStyle w:val="Compact"/>
              <w:keepNext/>
              <w:spacing w:before="40" w:after="40"/>
              <w:jc w:val="left"/>
              <w:rPr>
                <w:sz w:val="20"/>
              </w:rPr>
            </w:pPr>
            <w:r w:rsidRPr="00E73294">
              <w:rPr>
                <w:sz w:val="20"/>
              </w:rPr>
              <w:t>Yes</w:t>
            </w:r>
          </w:p>
        </w:tc>
      </w:tr>
      <w:tr w:rsidR="00E73294" w:rsidRPr="00E73294" w14:paraId="140121AA" w14:textId="77777777" w:rsidTr="00E73294">
        <w:tc>
          <w:tcPr>
            <w:tcW w:w="3000" w:type="dxa"/>
          </w:tcPr>
          <w:p w14:paraId="414F2BFA" w14:textId="25730333" w:rsidR="00E73294" w:rsidRPr="00E73294" w:rsidRDefault="00E73294" w:rsidP="00CF2DDA">
            <w:pPr>
              <w:pStyle w:val="Compact"/>
              <w:keepNext/>
              <w:spacing w:before="40" w:after="40"/>
              <w:jc w:val="left"/>
              <w:rPr>
                <w:sz w:val="20"/>
              </w:rPr>
            </w:pPr>
            <w:r w:rsidRPr="00E73294">
              <w:rPr>
                <w:sz w:val="20"/>
              </w:rPr>
              <w:t>Median (minimum to maximum)</w:t>
            </w:r>
          </w:p>
        </w:tc>
        <w:tc>
          <w:tcPr>
            <w:tcW w:w="2200" w:type="dxa"/>
          </w:tcPr>
          <w:p w14:paraId="1556E3C0" w14:textId="484E7945" w:rsidR="00E73294" w:rsidRPr="00E73294" w:rsidRDefault="00E73294" w:rsidP="00CF2DDA">
            <w:pPr>
              <w:pStyle w:val="Compact"/>
              <w:keepNext/>
              <w:spacing w:before="40" w:after="40"/>
              <w:jc w:val="left"/>
              <w:rPr>
                <w:sz w:val="20"/>
              </w:rPr>
            </w:pPr>
            <w:r w:rsidRPr="00E73294">
              <w:rPr>
                <w:sz w:val="20"/>
              </w:rPr>
              <w:t>73.8 (60.0 to 92.5)</w:t>
            </w:r>
          </w:p>
        </w:tc>
        <w:tc>
          <w:tcPr>
            <w:tcW w:w="2320" w:type="dxa"/>
          </w:tcPr>
          <w:p w14:paraId="416BECA1" w14:textId="058F1952" w:rsidR="00E73294" w:rsidRPr="00E73294" w:rsidRDefault="00E73294" w:rsidP="00CF2DDA">
            <w:pPr>
              <w:pStyle w:val="Compact"/>
              <w:keepNext/>
              <w:spacing w:before="40" w:after="40"/>
              <w:jc w:val="left"/>
              <w:rPr>
                <w:sz w:val="20"/>
              </w:rPr>
            </w:pPr>
            <w:r w:rsidRPr="00E73294">
              <w:rPr>
                <w:sz w:val="20"/>
              </w:rPr>
              <w:t>-</w:t>
            </w:r>
          </w:p>
        </w:tc>
        <w:tc>
          <w:tcPr>
            <w:tcW w:w="1000" w:type="dxa"/>
          </w:tcPr>
          <w:p w14:paraId="6461B8F3" w14:textId="5DCB1CAE" w:rsidR="00E73294" w:rsidRPr="00E73294" w:rsidRDefault="00E73294" w:rsidP="00CF2DDA">
            <w:pPr>
              <w:pStyle w:val="Compact"/>
              <w:keepNext/>
              <w:spacing w:before="40" w:after="40"/>
              <w:jc w:val="left"/>
              <w:rPr>
                <w:sz w:val="20"/>
              </w:rPr>
            </w:pPr>
            <w:r w:rsidRPr="00E73294">
              <w:rPr>
                <w:sz w:val="20"/>
              </w:rPr>
              <w:t>-</w:t>
            </w:r>
          </w:p>
        </w:tc>
      </w:tr>
      <w:tr w:rsidR="00E73294" w:rsidRPr="00E73294" w14:paraId="5AFC5BDA" w14:textId="77777777" w:rsidTr="00E73294">
        <w:tc>
          <w:tcPr>
            <w:tcW w:w="3000" w:type="dxa"/>
          </w:tcPr>
          <w:p w14:paraId="0A753301" w14:textId="54181A66" w:rsidR="00E73294" w:rsidRPr="00E73294" w:rsidRDefault="00E73294" w:rsidP="00CF2DDA">
            <w:pPr>
              <w:pStyle w:val="Compact"/>
              <w:keepNext/>
              <w:spacing w:before="40" w:after="40"/>
              <w:jc w:val="left"/>
              <w:rPr>
                <w:sz w:val="20"/>
              </w:rPr>
            </w:pPr>
            <w:r w:rsidRPr="00E73294">
              <w:rPr>
                <w:sz w:val="20"/>
              </w:rPr>
              <w:t>Participants scoring 68 or more</w:t>
            </w:r>
          </w:p>
        </w:tc>
        <w:tc>
          <w:tcPr>
            <w:tcW w:w="2200" w:type="dxa"/>
          </w:tcPr>
          <w:p w14:paraId="4D326256" w14:textId="3BB99711" w:rsidR="00E73294" w:rsidRPr="00E73294" w:rsidRDefault="00E73294" w:rsidP="00CF2DDA">
            <w:pPr>
              <w:pStyle w:val="Compact"/>
              <w:keepNext/>
              <w:spacing w:before="40" w:after="40"/>
              <w:jc w:val="left"/>
              <w:rPr>
                <w:sz w:val="20"/>
              </w:rPr>
            </w:pPr>
            <w:r w:rsidRPr="00E73294">
              <w:rPr>
                <w:sz w:val="20"/>
              </w:rPr>
              <w:t>10 of 12 (83%)</w:t>
            </w:r>
          </w:p>
        </w:tc>
        <w:tc>
          <w:tcPr>
            <w:tcW w:w="2320" w:type="dxa"/>
          </w:tcPr>
          <w:p w14:paraId="20F36731" w14:textId="59E5431D" w:rsidR="00E73294" w:rsidRPr="00E73294" w:rsidRDefault="00E73294" w:rsidP="00CF2DDA">
            <w:pPr>
              <w:pStyle w:val="Compact"/>
              <w:keepNext/>
              <w:spacing w:before="40" w:after="40"/>
              <w:jc w:val="left"/>
              <w:rPr>
                <w:sz w:val="20"/>
              </w:rPr>
            </w:pPr>
            <w:r w:rsidRPr="00E73294">
              <w:rPr>
                <w:sz w:val="20"/>
              </w:rPr>
              <w:t>-</w:t>
            </w:r>
          </w:p>
        </w:tc>
        <w:tc>
          <w:tcPr>
            <w:tcW w:w="1000" w:type="dxa"/>
          </w:tcPr>
          <w:p w14:paraId="34CA967F" w14:textId="4B4C8481" w:rsidR="00E73294" w:rsidRPr="00E73294" w:rsidRDefault="00E73294" w:rsidP="00CF2DDA">
            <w:pPr>
              <w:pStyle w:val="Compact"/>
              <w:keepNext/>
              <w:spacing w:before="40" w:after="40"/>
              <w:jc w:val="left"/>
              <w:rPr>
                <w:sz w:val="20"/>
              </w:rPr>
            </w:pPr>
            <w:r w:rsidRPr="00E73294">
              <w:rPr>
                <w:sz w:val="20"/>
              </w:rPr>
              <w:t>-</w:t>
            </w:r>
          </w:p>
        </w:tc>
      </w:tr>
      <w:tr w:rsidR="00E73294" w:rsidRPr="00E73294" w14:paraId="17700799" w14:textId="77777777" w:rsidTr="00E73294">
        <w:tc>
          <w:tcPr>
            <w:tcW w:w="3000" w:type="dxa"/>
          </w:tcPr>
          <w:p w14:paraId="1E5CB29C" w14:textId="518421F4" w:rsidR="00E73294" w:rsidRPr="00E73294" w:rsidRDefault="00E73294" w:rsidP="00CF2DDA">
            <w:pPr>
              <w:pStyle w:val="Compact"/>
              <w:keepNext/>
              <w:spacing w:before="40" w:after="40"/>
              <w:jc w:val="left"/>
              <w:rPr>
                <w:sz w:val="20"/>
              </w:rPr>
            </w:pPr>
            <w:r w:rsidRPr="00E73294">
              <w:rPr>
                <w:sz w:val="20"/>
              </w:rPr>
              <w:t>One-sample t-test against 68</w:t>
            </w:r>
          </w:p>
        </w:tc>
        <w:tc>
          <w:tcPr>
            <w:tcW w:w="2200" w:type="dxa"/>
          </w:tcPr>
          <w:p w14:paraId="653CBA2D" w14:textId="5517665B" w:rsidR="00E73294" w:rsidRPr="00E73294" w:rsidRDefault="00E73294" w:rsidP="00CF2DDA">
            <w:pPr>
              <w:pStyle w:val="Compact"/>
              <w:keepNext/>
              <w:spacing w:before="40" w:after="40"/>
              <w:jc w:val="left"/>
              <w:rPr>
                <w:sz w:val="20"/>
              </w:rPr>
            </w:pPr>
            <w:r w:rsidRPr="00E73294">
              <w:rPr>
                <w:sz w:val="20"/>
              </w:rPr>
              <w:t>t(11) = 2.70, p = 0.021</w:t>
            </w:r>
          </w:p>
        </w:tc>
        <w:tc>
          <w:tcPr>
            <w:tcW w:w="2320" w:type="dxa"/>
          </w:tcPr>
          <w:p w14:paraId="65BF3054" w14:textId="7DBE8D4B" w:rsidR="00E73294" w:rsidRPr="00E73294" w:rsidRDefault="00E73294" w:rsidP="00CF2DDA">
            <w:pPr>
              <w:pStyle w:val="Compact"/>
              <w:keepNext/>
              <w:spacing w:before="40" w:after="40"/>
              <w:jc w:val="left"/>
              <w:rPr>
                <w:sz w:val="20"/>
              </w:rPr>
            </w:pPr>
            <w:r w:rsidRPr="00E73294">
              <w:rPr>
                <w:sz w:val="20"/>
              </w:rPr>
              <w:t>-</w:t>
            </w:r>
          </w:p>
        </w:tc>
        <w:tc>
          <w:tcPr>
            <w:tcW w:w="1000" w:type="dxa"/>
          </w:tcPr>
          <w:p w14:paraId="72ADFA80" w14:textId="123F6717" w:rsidR="00E73294" w:rsidRPr="00E73294" w:rsidRDefault="00E73294" w:rsidP="00CF2DDA">
            <w:pPr>
              <w:pStyle w:val="Compact"/>
              <w:keepNext/>
              <w:spacing w:before="40" w:after="40"/>
              <w:jc w:val="left"/>
              <w:rPr>
                <w:sz w:val="20"/>
              </w:rPr>
            </w:pPr>
            <w:r w:rsidRPr="00E73294">
              <w:rPr>
                <w:sz w:val="20"/>
              </w:rPr>
              <w:t>-</w:t>
            </w:r>
          </w:p>
        </w:tc>
      </w:tr>
      <w:tr w:rsidR="00E73294" w:rsidRPr="00E73294" w14:paraId="0A49AE69" w14:textId="77777777" w:rsidTr="00E73294">
        <w:tc>
          <w:tcPr>
            <w:tcW w:w="3000" w:type="dxa"/>
          </w:tcPr>
          <w:p w14:paraId="3FE03F3D" w14:textId="2562A61D" w:rsidR="00E73294" w:rsidRPr="00E73294" w:rsidRDefault="00E73294" w:rsidP="00CF2DDA">
            <w:pPr>
              <w:pStyle w:val="Compact"/>
              <w:keepNext/>
              <w:spacing w:before="40" w:after="40"/>
              <w:jc w:val="left"/>
              <w:rPr>
                <w:sz w:val="20"/>
              </w:rPr>
            </w:pPr>
            <w:r w:rsidRPr="00E73294">
              <w:rPr>
                <w:sz w:val="20"/>
              </w:rPr>
              <w:t>Wilcoxon signed-rank test against 68</w:t>
            </w:r>
          </w:p>
        </w:tc>
        <w:tc>
          <w:tcPr>
            <w:tcW w:w="2200" w:type="dxa"/>
          </w:tcPr>
          <w:p w14:paraId="18E6EC04" w14:textId="548B6852" w:rsidR="00E73294" w:rsidRPr="00E73294" w:rsidRDefault="00E73294" w:rsidP="00CF2DDA">
            <w:pPr>
              <w:pStyle w:val="Compact"/>
              <w:keepNext/>
              <w:spacing w:before="40" w:after="40"/>
              <w:jc w:val="left"/>
              <w:rPr>
                <w:sz w:val="20"/>
              </w:rPr>
            </w:pPr>
            <w:r w:rsidRPr="00E73294">
              <w:rPr>
                <w:sz w:val="20"/>
              </w:rPr>
              <w:t>p = 0.034</w:t>
            </w:r>
          </w:p>
        </w:tc>
        <w:tc>
          <w:tcPr>
            <w:tcW w:w="2320" w:type="dxa"/>
          </w:tcPr>
          <w:p w14:paraId="6DF91BA9" w14:textId="032DFE11" w:rsidR="00E73294" w:rsidRPr="00E73294" w:rsidRDefault="00E73294" w:rsidP="00CF2DDA">
            <w:pPr>
              <w:pStyle w:val="Compact"/>
              <w:keepNext/>
              <w:spacing w:before="40" w:after="40"/>
              <w:jc w:val="left"/>
              <w:rPr>
                <w:sz w:val="20"/>
              </w:rPr>
            </w:pPr>
            <w:r w:rsidRPr="00E73294">
              <w:rPr>
                <w:sz w:val="20"/>
              </w:rPr>
              <w:t>-</w:t>
            </w:r>
          </w:p>
        </w:tc>
        <w:tc>
          <w:tcPr>
            <w:tcW w:w="1000" w:type="dxa"/>
          </w:tcPr>
          <w:p w14:paraId="08A703CE" w14:textId="16787159" w:rsidR="00E73294" w:rsidRPr="00E73294" w:rsidRDefault="00E73294" w:rsidP="00CF2DDA">
            <w:pPr>
              <w:pStyle w:val="Compact"/>
              <w:keepNext/>
              <w:spacing w:before="40" w:after="40"/>
              <w:jc w:val="left"/>
              <w:rPr>
                <w:sz w:val="20"/>
              </w:rPr>
            </w:pPr>
            <w:r w:rsidRPr="00E73294">
              <w:rPr>
                <w:sz w:val="20"/>
              </w:rPr>
              <w:t>-</w:t>
            </w:r>
          </w:p>
        </w:tc>
      </w:tr>
      <w:tr w:rsidR="00E73294" w:rsidRPr="00E73294" w14:paraId="1B6E39B5" w14:textId="77777777" w:rsidTr="00E73294">
        <w:tc>
          <w:tcPr>
            <w:tcW w:w="3000" w:type="dxa"/>
          </w:tcPr>
          <w:p w14:paraId="47B4AAF1" w14:textId="25A12C64" w:rsidR="00E73294" w:rsidRPr="00E73294" w:rsidRDefault="00E73294" w:rsidP="00E73294">
            <w:pPr>
              <w:pStyle w:val="Compact"/>
              <w:spacing w:before="40" w:after="40"/>
              <w:jc w:val="left"/>
              <w:rPr>
                <w:sz w:val="20"/>
              </w:rPr>
            </w:pPr>
            <w:r w:rsidRPr="00E73294">
              <w:rPr>
                <w:sz w:val="20"/>
              </w:rPr>
              <w:t>Cronbach's alpha (ten items)</w:t>
            </w:r>
          </w:p>
        </w:tc>
        <w:tc>
          <w:tcPr>
            <w:tcW w:w="2200" w:type="dxa"/>
          </w:tcPr>
          <w:p w14:paraId="790EAD40" w14:textId="3330C6A1" w:rsidR="00E73294" w:rsidRPr="00E73294" w:rsidRDefault="00E73294" w:rsidP="00E73294">
            <w:pPr>
              <w:pStyle w:val="Compact"/>
              <w:spacing w:before="40" w:after="40"/>
              <w:jc w:val="left"/>
              <w:rPr>
                <w:sz w:val="20"/>
              </w:rPr>
            </w:pPr>
            <w:r w:rsidRPr="00E73294">
              <w:rPr>
                <w:sz w:val="20"/>
              </w:rPr>
              <w:t>0.90</w:t>
            </w:r>
          </w:p>
        </w:tc>
        <w:tc>
          <w:tcPr>
            <w:tcW w:w="2320" w:type="dxa"/>
          </w:tcPr>
          <w:p w14:paraId="431957F3" w14:textId="7140E135" w:rsidR="00E73294" w:rsidRPr="00E73294" w:rsidRDefault="00E73294" w:rsidP="00E73294">
            <w:pPr>
              <w:pStyle w:val="Compact"/>
              <w:spacing w:before="40" w:after="40"/>
              <w:jc w:val="left"/>
              <w:rPr>
                <w:sz w:val="20"/>
              </w:rPr>
            </w:pPr>
            <w:r w:rsidRPr="00E73294">
              <w:rPr>
                <w:sz w:val="20"/>
              </w:rPr>
              <w:t>-</w:t>
            </w:r>
          </w:p>
        </w:tc>
        <w:tc>
          <w:tcPr>
            <w:tcW w:w="1000" w:type="dxa"/>
          </w:tcPr>
          <w:p w14:paraId="3E4FEE1A" w14:textId="610C9C79" w:rsidR="00E73294" w:rsidRPr="00E73294" w:rsidRDefault="00E73294" w:rsidP="00E73294">
            <w:pPr>
              <w:pStyle w:val="Compact"/>
              <w:spacing w:before="40" w:after="40"/>
              <w:jc w:val="left"/>
              <w:rPr>
                <w:sz w:val="20"/>
              </w:rPr>
            </w:pPr>
            <w:r w:rsidRPr="00E73294">
              <w:rPr>
                <w:sz w:val="20"/>
              </w:rPr>
              <w:t>-</w:t>
            </w:r>
          </w:p>
        </w:tc>
      </w:tr>
    </w:tbl>
    <w:p w14:paraId="5CE919DC" w14:textId="3832BE2F" w:rsidR="00FF2C9A" w:rsidRDefault="00B539C8">
      <w:pPr>
        <w:pStyle w:val="BodyText"/>
        <w:keepNext/>
        <w:spacing w:line="240" w:lineRule="auto"/>
        <w:jc w:val="center"/>
      </w:pPr>
      <w:r>
        <w:rPr>
          <w:noProof/>
        </w:rPr>
        <w:drawing>
          <wp:inline distT="0" distB="0" distL="0" distR="0" wp14:anchorId="0EBA14EB" wp14:editId="13C129E8">
            <wp:extent cx="5000000" cy="3000000"/>
            <wp:effectExtent l="0" t="0" r="0" b="0"/>
            <wp:docPr id="901" name="SUS scores" descr="SUS score of each participant with mean, 95% CI and benchmark 68"/>
            <wp:cNvGraphicFramePr/>
            <a:graphic xmlns:a="http://schemas.openxmlformats.org/drawingml/2006/main">
              <a:graphicData uri="http://schemas.openxmlformats.org/drawingml/2006/picture">
                <pic:pic xmlns:pic="http://schemas.openxmlformats.org/drawingml/2006/picture">
                  <pic:nvPicPr>
                    <pic:cNvPr id="902" name="sus_scores.png"/>
                    <pic:cNvPicPr>
                      <a:picLocks noChangeAspect="1" noChangeArrowheads="1"/>
                    </pic:cNvPicPr>
                  </pic:nvPicPr>
                  <pic:blipFill>
                    <a:blip r:embed="rId29"/>
                    <a:stretch>
                      <a:fillRect/>
                    </a:stretch>
                  </pic:blipFill>
                  <pic:spPr bwMode="auto">
                    <a:xfrm>
                      <a:off x="0" y="0"/>
                      <a:ext cx="5000000" cy="3000000"/>
                    </a:xfrm>
                    <a:prstGeom prst="rect">
                      <a:avLst/>
                    </a:prstGeom>
                    <a:noFill/>
                  </pic:spPr>
                </pic:pic>
              </a:graphicData>
            </a:graphic>
          </wp:inline>
        </w:drawing>
      </w:r>
    </w:p>
    <w:p w14:paraId="759203AE" w14:textId="77777777" w:rsidR="00FF2C9A" w:rsidRDefault="00B539C8">
      <w:pPr>
        <w:pStyle w:val="FigureCaption"/>
      </w:pPr>
      <w:bookmarkStart w:id="141" w:name="_Toc243006215"/>
      <w:r>
        <w:t>Figure 5.5: System Usability Scale score of each participant, with the mean, its 95% confidence interval and the benchmark of 68</w:t>
      </w:r>
      <w:bookmarkEnd w:id="141"/>
    </w:p>
    <w:p w14:paraId="7DA42697" w14:textId="48287CD0" w:rsidR="00FF2C9A" w:rsidRDefault="00B539C8">
      <w:pPr>
        <w:pStyle w:val="BodyText"/>
      </w:pPr>
      <w:r>
        <w:lastRenderedPageBreak/>
        <w:t xml:space="preserve">Item means show where usability was weakest: the lowest contributions were for the functions being well integrated (SUS5, mean 3.75 of 5) and for needing to learn a lot before getting going (SUS10, mean 2.17 on a negatively worded item). The open comments explain both. Three participants found too much on one page or were unsure which number was the main result (P03, P06, P08); three wanted terms such as "range" and "confidence", or the charts, explained and suggested a short guide at the start (P01, P06, P11); two found the Research lab page disconnected or labels inconsistent between pages, or took time to find the chat (P05, P09); two were unsure whether the numbers applied to them or asked for the date of the job-advertisement data (P08, P12); and single comments concerned the chart axis labels, the length of the profile form on a phone and a dark mode. </w:t>
      </w:r>
      <w:r w:rsidR="00C04848">
        <w:t>Two participants reported no problem. After the study the artifact was changed in response: a "How to read this result" guide under the estimate now explains the most likely time, the range, the confidence label and the charts, and points to the chat assistant; a line under the estimate states the data source; the chat assistant was moved into a collapsible section so that the estimate stays the focus of the page; and the page headings now match the menu. These changes were made after the evaluation and were not re-tested, so the SUS score describes the version the participants used.</w:t>
      </w:r>
    </w:p>
    <w:p w14:paraId="1D695CC7" w14:textId="77777777" w:rsidR="00FF2C9A" w:rsidRDefault="00B539C8">
      <w:pPr>
        <w:pStyle w:val="BodyText"/>
      </w:pPr>
      <w:r>
        <w:t>Scores were lower among the three participants who used the example profile card than among the seven who entered their own details (mean 64.2 against 82.5), and rose with how often participants use career or job-search websites (Spearman rho = 0.84). These groups are too small for firm conclusions, but they suggest that the artifact is easiest to use with one's own profile and for people familiar with such sites, and that a short introduction would help less experienced users. Because the participants were the researcher's peers, the ratings may be somewhat favourable, and the SUS measures perceived usability rather than task success.</w:t>
      </w:r>
    </w:p>
    <w:p w14:paraId="6E1903C0" w14:textId="77777777" w:rsidR="00F93A7D" w:rsidRDefault="00627E24">
      <w:pPr>
        <w:pStyle w:val="Heading2"/>
      </w:pPr>
      <w:bookmarkStart w:id="142" w:name="s5-9"/>
      <w:bookmarkStart w:id="143" w:name="_Toc243006166"/>
      <w:bookmarkEnd w:id="136"/>
      <w:r>
        <w:t>5.9 Comparison with Existing Solutions</w:t>
      </w:r>
      <w:bookmarkEnd w:id="143"/>
    </w:p>
    <w:p w14:paraId="50B1C533" w14:textId="777430E4" w:rsidR="00F93A7D" w:rsidRDefault="008908A4">
      <w:pPr>
        <w:pStyle w:val="TableCaption"/>
      </w:pPr>
      <w:bookmarkStart w:id="144" w:name="_Toc243006272"/>
      <w:r>
        <w:t>Table 5.10:</w:t>
      </w:r>
      <w:r w:rsidR="00627E24">
        <w:t xml:space="preserve"> Comparison with existing solutions</w:t>
      </w:r>
      <w:bookmarkEnd w:id="14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52"/>
        <w:gridCol w:w="1539"/>
        <w:gridCol w:w="2462"/>
        <w:gridCol w:w="2470"/>
      </w:tblGrid>
      <w:tr w:rsidR="00FF2C9A" w14:paraId="5423FEB9"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000" w:type="dxa"/>
          </w:tcPr>
          <w:p w14:paraId="0615755B" w14:textId="77777777" w:rsidR="00FF2C9A" w:rsidRDefault="00B539C8">
            <w:pPr>
              <w:pStyle w:val="Compact"/>
              <w:spacing w:before="40" w:after="40" w:line="240" w:lineRule="auto"/>
              <w:jc w:val="left"/>
              <w:rPr>
                <w:sz w:val="20"/>
              </w:rPr>
            </w:pPr>
            <w:r>
              <w:rPr>
                <w:b/>
                <w:bCs/>
                <w:sz w:val="20"/>
              </w:rPr>
              <w:t>Solution</w:t>
            </w:r>
          </w:p>
        </w:tc>
        <w:tc>
          <w:tcPr>
            <w:tcW w:w="1500" w:type="dxa"/>
          </w:tcPr>
          <w:p w14:paraId="0043CE53" w14:textId="77777777" w:rsidR="00FF2C9A" w:rsidRDefault="00B539C8">
            <w:pPr>
              <w:pStyle w:val="Compact"/>
              <w:spacing w:before="40" w:after="40" w:line="240" w:lineRule="auto"/>
              <w:jc w:val="left"/>
              <w:rPr>
                <w:sz w:val="20"/>
              </w:rPr>
            </w:pPr>
            <w:r>
              <w:rPr>
                <w:b/>
                <w:bCs/>
                <w:sz w:val="20"/>
              </w:rPr>
              <w:t>Users</w:t>
            </w:r>
          </w:p>
        </w:tc>
        <w:tc>
          <w:tcPr>
            <w:tcW w:w="2400" w:type="dxa"/>
          </w:tcPr>
          <w:p w14:paraId="444EE459" w14:textId="77777777" w:rsidR="00FF2C9A" w:rsidRDefault="00B539C8">
            <w:pPr>
              <w:pStyle w:val="Compact"/>
              <w:spacing w:before="40" w:after="40" w:line="240" w:lineRule="auto"/>
              <w:jc w:val="left"/>
              <w:rPr>
                <w:sz w:val="20"/>
              </w:rPr>
            </w:pPr>
            <w:r>
              <w:rPr>
                <w:b/>
                <w:bCs/>
                <w:sz w:val="20"/>
              </w:rPr>
              <w:t>Main features</w:t>
            </w:r>
          </w:p>
        </w:tc>
        <w:tc>
          <w:tcPr>
            <w:tcW w:w="2407" w:type="dxa"/>
          </w:tcPr>
          <w:p w14:paraId="219B0BE4" w14:textId="77777777" w:rsidR="00FF2C9A" w:rsidRDefault="00B539C8">
            <w:pPr>
              <w:pStyle w:val="Compact"/>
              <w:spacing w:before="40" w:after="40" w:line="240" w:lineRule="auto"/>
              <w:jc w:val="left"/>
              <w:rPr>
                <w:sz w:val="20"/>
              </w:rPr>
            </w:pPr>
            <w:r>
              <w:rPr>
                <w:b/>
                <w:bCs/>
                <w:sz w:val="20"/>
              </w:rPr>
              <w:t>Limitations for Sri Lankan IT graduates</w:t>
            </w:r>
          </w:p>
        </w:tc>
      </w:tr>
      <w:tr w:rsidR="00FF2C9A" w14:paraId="7441AE7C" w14:textId="77777777" w:rsidTr="00FF2C9A">
        <w:tc>
          <w:tcPr>
            <w:tcW w:w="2000" w:type="dxa"/>
          </w:tcPr>
          <w:p w14:paraId="03EFD155" w14:textId="77777777" w:rsidR="00FF2C9A" w:rsidRDefault="00B539C8">
            <w:pPr>
              <w:pStyle w:val="Compact"/>
              <w:spacing w:before="40" w:after="40" w:line="240" w:lineRule="auto"/>
              <w:jc w:val="left"/>
              <w:rPr>
                <w:sz w:val="20"/>
              </w:rPr>
            </w:pPr>
            <w:r>
              <w:rPr>
                <w:sz w:val="20"/>
              </w:rPr>
              <w:t>ITConnect (Karunanayake et al., 2023)</w:t>
            </w:r>
          </w:p>
        </w:tc>
        <w:tc>
          <w:tcPr>
            <w:tcW w:w="1500" w:type="dxa"/>
          </w:tcPr>
          <w:p w14:paraId="223E605B" w14:textId="77777777" w:rsidR="00FF2C9A" w:rsidRDefault="00B539C8">
            <w:pPr>
              <w:pStyle w:val="Compact"/>
              <w:spacing w:before="40" w:after="40" w:line="240" w:lineRule="auto"/>
              <w:jc w:val="left"/>
              <w:rPr>
                <w:sz w:val="20"/>
              </w:rPr>
            </w:pPr>
            <w:r>
              <w:rPr>
                <w:sz w:val="20"/>
              </w:rPr>
              <w:t>Working IT professionals in Sri Lanka</w:t>
            </w:r>
          </w:p>
        </w:tc>
        <w:tc>
          <w:tcPr>
            <w:tcW w:w="2400" w:type="dxa"/>
          </w:tcPr>
          <w:p w14:paraId="4E03388F" w14:textId="77777777" w:rsidR="00FF2C9A" w:rsidRDefault="00B539C8">
            <w:pPr>
              <w:pStyle w:val="Compact"/>
              <w:spacing w:before="40" w:after="40" w:line="240" w:lineRule="auto"/>
              <w:jc w:val="left"/>
              <w:rPr>
                <w:sz w:val="20"/>
              </w:rPr>
            </w:pPr>
            <w:r>
              <w:rPr>
                <w:sz w:val="20"/>
              </w:rPr>
              <w:t>Fake-job detection, job-posting filtering, resume evaluation</w:t>
            </w:r>
          </w:p>
        </w:tc>
        <w:tc>
          <w:tcPr>
            <w:tcW w:w="2407" w:type="dxa"/>
          </w:tcPr>
          <w:p w14:paraId="6C9D93F2" w14:textId="77777777" w:rsidR="00FF2C9A" w:rsidRDefault="00B539C8">
            <w:pPr>
              <w:pStyle w:val="Compact"/>
              <w:spacing w:before="40" w:after="40" w:line="240" w:lineRule="auto"/>
              <w:jc w:val="left"/>
              <w:rPr>
                <w:sz w:val="20"/>
              </w:rPr>
            </w:pPr>
            <w:r>
              <w:rPr>
                <w:sz w:val="20"/>
              </w:rPr>
              <w:t>Not aimed at graduates or final-year students; no time-to-employment estimate or skill-gap forecast</w:t>
            </w:r>
          </w:p>
        </w:tc>
      </w:tr>
      <w:tr w:rsidR="00FF2C9A" w14:paraId="617B7AD8" w14:textId="77777777" w:rsidTr="00FF2C9A">
        <w:tc>
          <w:tcPr>
            <w:tcW w:w="2000" w:type="dxa"/>
          </w:tcPr>
          <w:p w14:paraId="16CFC9C1" w14:textId="77777777" w:rsidR="00FF2C9A" w:rsidRDefault="00B539C8">
            <w:pPr>
              <w:pStyle w:val="Compact"/>
              <w:spacing w:before="40" w:after="40" w:line="240" w:lineRule="auto"/>
              <w:jc w:val="left"/>
              <w:rPr>
                <w:sz w:val="20"/>
              </w:rPr>
            </w:pPr>
            <w:r>
              <w:rPr>
                <w:sz w:val="20"/>
              </w:rPr>
              <w:lastRenderedPageBreak/>
              <w:t>Career-path predictor (Rukais et al., 2025)</w:t>
            </w:r>
          </w:p>
        </w:tc>
        <w:tc>
          <w:tcPr>
            <w:tcW w:w="1500" w:type="dxa"/>
          </w:tcPr>
          <w:p w14:paraId="3C7BAA95" w14:textId="77777777" w:rsidR="00FF2C9A" w:rsidRDefault="00B539C8">
            <w:pPr>
              <w:pStyle w:val="Compact"/>
              <w:spacing w:before="40" w:after="40" w:line="240" w:lineRule="auto"/>
              <w:jc w:val="left"/>
              <w:rPr>
                <w:sz w:val="20"/>
              </w:rPr>
            </w:pPr>
            <w:r>
              <w:rPr>
                <w:sz w:val="20"/>
              </w:rPr>
              <w:t>Sri Lankan IT employees</w:t>
            </w:r>
          </w:p>
        </w:tc>
        <w:tc>
          <w:tcPr>
            <w:tcW w:w="2400" w:type="dxa"/>
          </w:tcPr>
          <w:p w14:paraId="6F4BFC2E" w14:textId="77777777" w:rsidR="00FF2C9A" w:rsidRDefault="00B539C8">
            <w:pPr>
              <w:pStyle w:val="Compact"/>
              <w:spacing w:before="40" w:after="40" w:line="240" w:lineRule="auto"/>
              <w:jc w:val="left"/>
              <w:rPr>
                <w:sz w:val="20"/>
              </w:rPr>
            </w:pPr>
            <w:r>
              <w:rPr>
                <w:sz w:val="20"/>
              </w:rPr>
              <w:t>Ensemble model over 31 attributes (skills, education, internships) predicting a career-path category</w:t>
            </w:r>
          </w:p>
        </w:tc>
        <w:tc>
          <w:tcPr>
            <w:tcW w:w="2407" w:type="dxa"/>
          </w:tcPr>
          <w:p w14:paraId="511659AF" w14:textId="77777777" w:rsidR="00FF2C9A" w:rsidRDefault="00B539C8">
            <w:pPr>
              <w:pStyle w:val="Compact"/>
              <w:spacing w:before="40" w:after="40" w:line="240" w:lineRule="auto"/>
              <w:jc w:val="left"/>
              <w:rPr>
                <w:sz w:val="20"/>
              </w:rPr>
            </w:pPr>
            <w:r>
              <w:rPr>
                <w:sz w:val="20"/>
              </w:rPr>
              <w:t>Predicts a category, not a time; no employer or job-advertisement data; explanations harder to present</w:t>
            </w:r>
          </w:p>
        </w:tc>
      </w:tr>
      <w:tr w:rsidR="00FF2C9A" w14:paraId="319F81DD" w14:textId="77777777" w:rsidTr="00FF2C9A">
        <w:tc>
          <w:tcPr>
            <w:tcW w:w="2000" w:type="dxa"/>
          </w:tcPr>
          <w:p w14:paraId="59249C5D" w14:textId="77777777" w:rsidR="00FF2C9A" w:rsidRDefault="00B539C8">
            <w:pPr>
              <w:pStyle w:val="Compact"/>
              <w:spacing w:before="40" w:after="40" w:line="240" w:lineRule="auto"/>
              <w:jc w:val="left"/>
              <w:rPr>
                <w:sz w:val="20"/>
              </w:rPr>
            </w:pPr>
            <w:r>
              <w:rPr>
                <w:sz w:val="20"/>
              </w:rPr>
              <w:t>Scopira (Sribharathi et al., 2025)</w:t>
            </w:r>
          </w:p>
        </w:tc>
        <w:tc>
          <w:tcPr>
            <w:tcW w:w="1500" w:type="dxa"/>
          </w:tcPr>
          <w:p w14:paraId="6C8F8B33" w14:textId="77777777" w:rsidR="00FF2C9A" w:rsidRDefault="00B539C8">
            <w:pPr>
              <w:pStyle w:val="Compact"/>
              <w:spacing w:before="40" w:after="40" w:line="240" w:lineRule="auto"/>
              <w:jc w:val="left"/>
              <w:rPr>
                <w:sz w:val="20"/>
              </w:rPr>
            </w:pPr>
            <w:r>
              <w:rPr>
                <w:sz w:val="20"/>
              </w:rPr>
              <w:t>Job seekers in general</w:t>
            </w:r>
          </w:p>
        </w:tc>
        <w:tc>
          <w:tcPr>
            <w:tcW w:w="2400" w:type="dxa"/>
          </w:tcPr>
          <w:p w14:paraId="59DC278D" w14:textId="77777777" w:rsidR="00FF2C9A" w:rsidRDefault="00B539C8">
            <w:pPr>
              <w:pStyle w:val="Compact"/>
              <w:spacing w:before="40" w:after="40" w:line="240" w:lineRule="auto"/>
              <w:jc w:val="left"/>
              <w:rPr>
                <w:sz w:val="20"/>
              </w:rPr>
            </w:pPr>
            <w:r>
              <w:rPr>
                <w:sz w:val="20"/>
              </w:rPr>
              <w:t>Resume parsing, skill-gap detection and job matching</w:t>
            </w:r>
          </w:p>
        </w:tc>
        <w:tc>
          <w:tcPr>
            <w:tcW w:w="2407" w:type="dxa"/>
          </w:tcPr>
          <w:p w14:paraId="6DE62828" w14:textId="77777777" w:rsidR="00FF2C9A" w:rsidRDefault="00B539C8">
            <w:pPr>
              <w:pStyle w:val="Compact"/>
              <w:spacing w:before="40" w:after="40" w:line="240" w:lineRule="auto"/>
              <w:jc w:val="left"/>
              <w:rPr>
                <w:sz w:val="20"/>
              </w:rPr>
            </w:pPr>
            <w:r>
              <w:rPr>
                <w:sz w:val="20"/>
              </w:rPr>
              <w:t>Not Sri Lanka-specific; no degree, GPA or certification data; no time estimate</w:t>
            </w:r>
          </w:p>
        </w:tc>
      </w:tr>
      <w:tr w:rsidR="00FF2C9A" w14:paraId="701072DE" w14:textId="77777777" w:rsidTr="00FF2C9A">
        <w:tc>
          <w:tcPr>
            <w:tcW w:w="2000" w:type="dxa"/>
          </w:tcPr>
          <w:p w14:paraId="4F45D486" w14:textId="77777777" w:rsidR="00FF2C9A" w:rsidRDefault="00B539C8">
            <w:pPr>
              <w:pStyle w:val="Compact"/>
              <w:spacing w:before="40" w:after="40" w:line="240" w:lineRule="auto"/>
              <w:jc w:val="left"/>
              <w:rPr>
                <w:sz w:val="20"/>
              </w:rPr>
            </w:pPr>
            <w:r>
              <w:rPr>
                <w:sz w:val="20"/>
              </w:rPr>
              <w:t>Resume Ranker (Gangoda et al., 2024)</w:t>
            </w:r>
          </w:p>
        </w:tc>
        <w:tc>
          <w:tcPr>
            <w:tcW w:w="1500" w:type="dxa"/>
          </w:tcPr>
          <w:p w14:paraId="44F6FF55" w14:textId="77777777" w:rsidR="00FF2C9A" w:rsidRDefault="00B539C8">
            <w:pPr>
              <w:pStyle w:val="Compact"/>
              <w:spacing w:before="40" w:after="40" w:line="240" w:lineRule="auto"/>
              <w:jc w:val="left"/>
              <w:rPr>
                <w:sz w:val="20"/>
              </w:rPr>
            </w:pPr>
            <w:r>
              <w:rPr>
                <w:sz w:val="20"/>
              </w:rPr>
              <w:t>Recruiters and candidates (Japanese data)</w:t>
            </w:r>
          </w:p>
        </w:tc>
        <w:tc>
          <w:tcPr>
            <w:tcW w:w="2400" w:type="dxa"/>
          </w:tcPr>
          <w:p w14:paraId="52AE33DF" w14:textId="77777777" w:rsidR="00FF2C9A" w:rsidRDefault="00B539C8">
            <w:pPr>
              <w:pStyle w:val="Compact"/>
              <w:spacing w:before="40" w:after="40" w:line="240" w:lineRule="auto"/>
              <w:jc w:val="left"/>
              <w:rPr>
                <w:sz w:val="20"/>
              </w:rPr>
            </w:pPr>
            <w:r>
              <w:rPr>
                <w:sz w:val="20"/>
              </w:rPr>
              <w:t>Resume parsing, skill matching and skill-improvement suggestions</w:t>
            </w:r>
          </w:p>
        </w:tc>
        <w:tc>
          <w:tcPr>
            <w:tcW w:w="2407" w:type="dxa"/>
          </w:tcPr>
          <w:p w14:paraId="0008E39B" w14:textId="77777777" w:rsidR="00FF2C9A" w:rsidRDefault="00B539C8">
            <w:pPr>
              <w:pStyle w:val="Compact"/>
              <w:spacing w:before="40" w:after="40" w:line="240" w:lineRule="auto"/>
              <w:jc w:val="left"/>
              <w:rPr>
                <w:sz w:val="20"/>
              </w:rPr>
            </w:pPr>
            <w:r>
              <w:rPr>
                <w:sz w:val="20"/>
              </w:rPr>
              <w:t>Not designed for undergraduates; no academic data; no time estimate</w:t>
            </w:r>
          </w:p>
        </w:tc>
      </w:tr>
      <w:tr w:rsidR="00FF2C9A" w14:paraId="3A1DA6CF" w14:textId="77777777" w:rsidTr="00FF2C9A">
        <w:tc>
          <w:tcPr>
            <w:tcW w:w="2000" w:type="dxa"/>
          </w:tcPr>
          <w:p w14:paraId="4213AC61" w14:textId="77777777" w:rsidR="00FF2C9A" w:rsidRDefault="00B539C8">
            <w:pPr>
              <w:pStyle w:val="Compact"/>
              <w:spacing w:before="40" w:after="40" w:line="240" w:lineRule="auto"/>
              <w:jc w:val="left"/>
              <w:rPr>
                <w:sz w:val="20"/>
              </w:rPr>
            </w:pPr>
            <w:r>
              <w:rPr>
                <w:sz w:val="20"/>
              </w:rPr>
              <w:t>AI mock-interview platform (Amarasena et al., 2024)</w:t>
            </w:r>
          </w:p>
        </w:tc>
        <w:tc>
          <w:tcPr>
            <w:tcW w:w="1500" w:type="dxa"/>
          </w:tcPr>
          <w:p w14:paraId="07C8E4ED" w14:textId="77777777" w:rsidR="00FF2C9A" w:rsidRDefault="00B539C8">
            <w:pPr>
              <w:pStyle w:val="Compact"/>
              <w:spacing w:before="40" w:after="40" w:line="240" w:lineRule="auto"/>
              <w:jc w:val="left"/>
              <w:rPr>
                <w:sz w:val="20"/>
              </w:rPr>
            </w:pPr>
            <w:r>
              <w:rPr>
                <w:sz w:val="20"/>
              </w:rPr>
              <w:t>Fresh IT graduates</w:t>
            </w:r>
          </w:p>
        </w:tc>
        <w:tc>
          <w:tcPr>
            <w:tcW w:w="2400" w:type="dxa"/>
          </w:tcPr>
          <w:p w14:paraId="410309DA" w14:textId="77777777" w:rsidR="00FF2C9A" w:rsidRDefault="00B539C8">
            <w:pPr>
              <w:pStyle w:val="Compact"/>
              <w:spacing w:before="40" w:after="40" w:line="240" w:lineRule="auto"/>
              <w:jc w:val="left"/>
              <w:rPr>
                <w:sz w:val="20"/>
              </w:rPr>
            </w:pPr>
            <w:r>
              <w:rPr>
                <w:sz w:val="20"/>
              </w:rPr>
              <w:t>Generated interview questions and analysis of non-verbal behaviour</w:t>
            </w:r>
          </w:p>
        </w:tc>
        <w:tc>
          <w:tcPr>
            <w:tcW w:w="2407" w:type="dxa"/>
          </w:tcPr>
          <w:p w14:paraId="2C9DBB0D" w14:textId="77777777" w:rsidR="00FF2C9A" w:rsidRDefault="00B539C8">
            <w:pPr>
              <w:pStyle w:val="Compact"/>
              <w:spacing w:before="40" w:after="40" w:line="240" w:lineRule="auto"/>
              <w:jc w:val="left"/>
              <w:rPr>
                <w:sz w:val="20"/>
              </w:rPr>
            </w:pPr>
            <w:r>
              <w:rPr>
                <w:sz w:val="20"/>
              </w:rPr>
              <w:t>Interview preparation only; no prediction or market alignment</w:t>
            </w:r>
          </w:p>
        </w:tc>
      </w:tr>
      <w:tr w:rsidR="00FF2C9A" w14:paraId="35D9F462" w14:textId="77777777" w:rsidTr="00FF2C9A">
        <w:tc>
          <w:tcPr>
            <w:tcW w:w="2000" w:type="dxa"/>
          </w:tcPr>
          <w:p w14:paraId="1E9518CF" w14:textId="77777777" w:rsidR="00FF2C9A" w:rsidRDefault="00B539C8">
            <w:pPr>
              <w:pStyle w:val="Compact"/>
              <w:spacing w:before="40" w:after="40" w:line="240" w:lineRule="auto"/>
              <w:jc w:val="left"/>
              <w:rPr>
                <w:sz w:val="20"/>
              </w:rPr>
            </w:pPr>
            <w:r>
              <w:rPr>
                <w:sz w:val="20"/>
              </w:rPr>
              <w:t>Workera and SkillWaze (commercial)</w:t>
            </w:r>
          </w:p>
        </w:tc>
        <w:tc>
          <w:tcPr>
            <w:tcW w:w="1500" w:type="dxa"/>
          </w:tcPr>
          <w:p w14:paraId="58E58D39" w14:textId="77777777" w:rsidR="00FF2C9A" w:rsidRDefault="00B539C8">
            <w:pPr>
              <w:pStyle w:val="Compact"/>
              <w:spacing w:before="40" w:after="40" w:line="240" w:lineRule="auto"/>
              <w:jc w:val="left"/>
              <w:rPr>
                <w:sz w:val="20"/>
              </w:rPr>
            </w:pPr>
            <w:r>
              <w:rPr>
                <w:sz w:val="20"/>
              </w:rPr>
              <w:t>Learners and employers</w:t>
            </w:r>
          </w:p>
        </w:tc>
        <w:tc>
          <w:tcPr>
            <w:tcW w:w="2400" w:type="dxa"/>
          </w:tcPr>
          <w:p w14:paraId="79679D3E" w14:textId="77777777" w:rsidR="00FF2C9A" w:rsidRDefault="00B539C8">
            <w:pPr>
              <w:pStyle w:val="Compact"/>
              <w:spacing w:before="40" w:after="40" w:line="240" w:lineRule="auto"/>
              <w:jc w:val="left"/>
              <w:rPr>
                <w:sz w:val="20"/>
              </w:rPr>
            </w:pPr>
            <w:r>
              <w:rPr>
                <w:sz w:val="20"/>
              </w:rPr>
              <w:t>Skill-gap assessment dashboards; skills verification and micro-internship matching</w:t>
            </w:r>
          </w:p>
        </w:tc>
        <w:tc>
          <w:tcPr>
            <w:tcW w:w="2407" w:type="dxa"/>
          </w:tcPr>
          <w:p w14:paraId="1708560D" w14:textId="77777777" w:rsidR="00FF2C9A" w:rsidRDefault="00B539C8">
            <w:pPr>
              <w:pStyle w:val="Compact"/>
              <w:spacing w:before="40" w:after="40" w:line="240" w:lineRule="auto"/>
              <w:jc w:val="left"/>
              <w:rPr>
                <w:sz w:val="20"/>
              </w:rPr>
            </w:pPr>
            <w:r>
              <w:rPr>
                <w:sz w:val="20"/>
              </w:rPr>
              <w:t>Not built for Sri Lanka; no time-to-employment range; no employer and job-advertisement triangulation</w:t>
            </w:r>
          </w:p>
        </w:tc>
      </w:tr>
      <w:tr w:rsidR="00FF2C9A" w14:paraId="5F9C2002" w14:textId="77777777" w:rsidTr="00FF2C9A">
        <w:tc>
          <w:tcPr>
            <w:tcW w:w="2000" w:type="dxa"/>
          </w:tcPr>
          <w:p w14:paraId="05812E45" w14:textId="77777777" w:rsidR="00FF2C9A" w:rsidRDefault="00B539C8">
            <w:pPr>
              <w:pStyle w:val="Compact"/>
              <w:spacing w:before="40" w:after="40" w:line="240" w:lineRule="auto"/>
              <w:jc w:val="left"/>
              <w:rPr>
                <w:sz w:val="20"/>
              </w:rPr>
            </w:pPr>
            <w:r>
              <w:rPr>
                <w:sz w:val="20"/>
              </w:rPr>
              <w:t>CareerBuilder with Textkernel, Gigged.AI (commercial)</w:t>
            </w:r>
          </w:p>
        </w:tc>
        <w:tc>
          <w:tcPr>
            <w:tcW w:w="1500" w:type="dxa"/>
          </w:tcPr>
          <w:p w14:paraId="47D8B84D" w14:textId="77777777" w:rsidR="00FF2C9A" w:rsidRDefault="00B539C8">
            <w:pPr>
              <w:pStyle w:val="Compact"/>
              <w:spacing w:before="40" w:after="40" w:line="240" w:lineRule="auto"/>
              <w:jc w:val="left"/>
              <w:rPr>
                <w:sz w:val="20"/>
              </w:rPr>
            </w:pPr>
            <w:r>
              <w:rPr>
                <w:sz w:val="20"/>
              </w:rPr>
              <w:t>Recruiters</w:t>
            </w:r>
          </w:p>
        </w:tc>
        <w:tc>
          <w:tcPr>
            <w:tcW w:w="2400" w:type="dxa"/>
          </w:tcPr>
          <w:p w14:paraId="60233464" w14:textId="77777777" w:rsidR="00FF2C9A" w:rsidRDefault="00B539C8">
            <w:pPr>
              <w:pStyle w:val="Compact"/>
              <w:spacing w:before="40" w:after="40" w:line="240" w:lineRule="auto"/>
              <w:jc w:val="left"/>
              <w:rPr>
                <w:sz w:val="20"/>
              </w:rPr>
            </w:pPr>
            <w:r>
              <w:rPr>
                <w:sz w:val="20"/>
              </w:rPr>
              <w:t>Candidate-to-job matching</w:t>
            </w:r>
          </w:p>
        </w:tc>
        <w:tc>
          <w:tcPr>
            <w:tcW w:w="2407" w:type="dxa"/>
          </w:tcPr>
          <w:p w14:paraId="419DD90A" w14:textId="77777777" w:rsidR="00FF2C9A" w:rsidRDefault="00B539C8">
            <w:pPr>
              <w:pStyle w:val="Compact"/>
              <w:spacing w:before="40" w:after="40" w:line="240" w:lineRule="auto"/>
              <w:jc w:val="left"/>
              <w:rPr>
                <w:sz w:val="20"/>
              </w:rPr>
            </w:pPr>
            <w:r>
              <w:rPr>
                <w:sz w:val="20"/>
              </w:rPr>
              <w:t>Recruiter-facing; no guidance or estimate for the graduate</w:t>
            </w:r>
          </w:p>
        </w:tc>
      </w:tr>
      <w:tr w:rsidR="00FF2C9A" w14:paraId="4D396615" w14:textId="77777777" w:rsidTr="00FF2C9A">
        <w:tc>
          <w:tcPr>
            <w:tcW w:w="2000" w:type="dxa"/>
          </w:tcPr>
          <w:p w14:paraId="0384E298" w14:textId="77777777" w:rsidR="00FF2C9A" w:rsidRDefault="00B539C8">
            <w:pPr>
              <w:pStyle w:val="Compact"/>
              <w:spacing w:before="40" w:after="40" w:line="240" w:lineRule="auto"/>
              <w:jc w:val="left"/>
              <w:rPr>
                <w:sz w:val="20"/>
              </w:rPr>
            </w:pPr>
            <w:r>
              <w:rPr>
                <w:sz w:val="20"/>
              </w:rPr>
              <w:t>General-purpose LLM (ChatGPT, GPT-5.6)</w:t>
            </w:r>
          </w:p>
        </w:tc>
        <w:tc>
          <w:tcPr>
            <w:tcW w:w="1500" w:type="dxa"/>
          </w:tcPr>
          <w:p w14:paraId="1BF589FB" w14:textId="77777777" w:rsidR="00FF2C9A" w:rsidRDefault="00B539C8">
            <w:pPr>
              <w:pStyle w:val="Compact"/>
              <w:spacing w:before="40" w:after="40" w:line="240" w:lineRule="auto"/>
              <w:jc w:val="left"/>
              <w:rPr>
                <w:sz w:val="20"/>
              </w:rPr>
            </w:pPr>
            <w:r>
              <w:rPr>
                <w:sz w:val="20"/>
              </w:rPr>
              <w:t>Anyone</w:t>
            </w:r>
          </w:p>
        </w:tc>
        <w:tc>
          <w:tcPr>
            <w:tcW w:w="2400" w:type="dxa"/>
          </w:tcPr>
          <w:p w14:paraId="35BB34D5" w14:textId="77777777" w:rsidR="00FF2C9A" w:rsidRDefault="00B539C8">
            <w:pPr>
              <w:pStyle w:val="Compact"/>
              <w:spacing w:before="40" w:after="40" w:line="240" w:lineRule="auto"/>
              <w:jc w:val="left"/>
              <w:rPr>
                <w:sz w:val="20"/>
              </w:rPr>
            </w:pPr>
            <w:r>
              <w:rPr>
                <w:sz w:val="20"/>
              </w:rPr>
              <w:t>Free-text answers to any career question</w:t>
            </w:r>
          </w:p>
        </w:tc>
        <w:tc>
          <w:tcPr>
            <w:tcW w:w="2407" w:type="dxa"/>
          </w:tcPr>
          <w:p w14:paraId="69E69044" w14:textId="77777777" w:rsidR="00FF2C9A" w:rsidRDefault="00B539C8">
            <w:pPr>
              <w:pStyle w:val="Compact"/>
              <w:spacing w:before="40" w:after="40" w:line="240" w:lineRule="auto"/>
              <w:jc w:val="left"/>
              <w:rPr>
                <w:sz w:val="20"/>
              </w:rPr>
            </w:pPr>
            <w:r>
              <w:rPr>
                <w:sz w:val="20"/>
              </w:rPr>
              <w:t>No local outcome data; on the 132 test graduates Uno's C 0.539 against 0.619, over-optimistic and inconsistent across repeated runs (Section 5.9)</w:t>
            </w:r>
          </w:p>
        </w:tc>
      </w:tr>
      <w:tr w:rsidR="00FF2C9A" w14:paraId="5CF6DB05" w14:textId="77777777" w:rsidTr="00FF2C9A">
        <w:tc>
          <w:tcPr>
            <w:tcW w:w="2000" w:type="dxa"/>
          </w:tcPr>
          <w:p w14:paraId="2E0E0441" w14:textId="77777777" w:rsidR="00FF2C9A" w:rsidRDefault="00B539C8">
            <w:pPr>
              <w:pStyle w:val="Compact"/>
              <w:spacing w:before="40" w:after="40" w:line="240" w:lineRule="auto"/>
              <w:jc w:val="left"/>
              <w:rPr>
                <w:sz w:val="20"/>
              </w:rPr>
            </w:pPr>
            <w:r>
              <w:rPr>
                <w:sz w:val="20"/>
              </w:rPr>
              <w:t>This study</w:t>
            </w:r>
          </w:p>
        </w:tc>
        <w:tc>
          <w:tcPr>
            <w:tcW w:w="1500" w:type="dxa"/>
          </w:tcPr>
          <w:p w14:paraId="6AC5F62C" w14:textId="77777777" w:rsidR="00FF2C9A" w:rsidRDefault="00B539C8">
            <w:pPr>
              <w:pStyle w:val="Compact"/>
              <w:spacing w:before="40" w:after="40" w:line="240" w:lineRule="auto"/>
              <w:jc w:val="left"/>
              <w:rPr>
                <w:sz w:val="20"/>
              </w:rPr>
            </w:pPr>
            <w:r>
              <w:rPr>
                <w:sz w:val="20"/>
              </w:rPr>
              <w:t>Sri Lankan IT final-year students and graduates</w:t>
            </w:r>
          </w:p>
        </w:tc>
        <w:tc>
          <w:tcPr>
            <w:tcW w:w="2400" w:type="dxa"/>
          </w:tcPr>
          <w:p w14:paraId="4781D78A" w14:textId="77777777" w:rsidR="00FF2C9A" w:rsidRDefault="00B539C8">
            <w:pPr>
              <w:pStyle w:val="Compact"/>
              <w:spacing w:before="40" w:after="40" w:line="240" w:lineRule="auto"/>
              <w:jc w:val="left"/>
              <w:rPr>
                <w:sz w:val="20"/>
              </w:rPr>
            </w:pPr>
            <w:r>
              <w:rPr>
                <w:sz w:val="20"/>
              </w:rPr>
              <w:t>Survival-based time range with confidence, explanations, what-if, questions about the result, comparison with employers, job advertisements and peers; accuracy reported on held-out data</w:t>
            </w:r>
          </w:p>
        </w:tc>
        <w:tc>
          <w:tcPr>
            <w:tcW w:w="2407" w:type="dxa"/>
          </w:tcPr>
          <w:p w14:paraId="5B36B627" w14:textId="77777777" w:rsidR="00FF2C9A" w:rsidRDefault="00B539C8">
            <w:pPr>
              <w:pStyle w:val="Compact"/>
              <w:spacing w:before="40" w:after="40" w:line="240" w:lineRule="auto"/>
              <w:jc w:val="left"/>
              <w:rPr>
                <w:sz w:val="20"/>
              </w:rPr>
            </w:pPr>
            <w:r>
              <w:rPr>
                <w:sz w:val="20"/>
              </w:rPr>
              <w:t>Moderate accuracy (test C 0.619); probabilities under-predict employment; survey-based</w:t>
            </w:r>
          </w:p>
        </w:tc>
      </w:tr>
    </w:tbl>
    <w:p w14:paraId="053D3B64" w14:textId="77777777" w:rsidR="00F93A7D" w:rsidRDefault="00627E24">
      <w:pPr>
        <w:pStyle w:val="BodyText"/>
      </w:pPr>
      <w:r>
        <w:t>The artifact differs mainly in predicting time to employment with survival methods, which keep graduates still searching, and in triangulating graduate, employer and job-advertisement data; its accuracy is modest but openly reported, whereas the reviewed systems report classification accuracy that cannot be compared directly.</w:t>
      </w:r>
    </w:p>
    <w:p w14:paraId="2ED280F0" w14:textId="77777777" w:rsidR="00D7736C" w:rsidRDefault="00D7736C" w:rsidP="00D7736C">
      <w:pPr>
        <w:pStyle w:val="BodyText"/>
      </w:pPr>
      <w:r>
        <w:t>Table 5.11 compares the capabilities that define the research gap (Section 2.4) across the solutions reviewed in Chapter 2 and a general-purpose language model.</w:t>
      </w:r>
    </w:p>
    <w:p w14:paraId="65C194C8" w14:textId="77777777" w:rsidR="00D7736C" w:rsidRDefault="00D7736C" w:rsidP="00D7736C">
      <w:pPr>
        <w:pStyle w:val="TableCaption"/>
      </w:pPr>
      <w:bookmarkStart w:id="145" w:name="_Toc243006273"/>
      <w:r>
        <w:lastRenderedPageBreak/>
        <w:t>Table 5.11: Capabilities of existing solutions and of this study</w:t>
      </w:r>
      <w:bookmarkEnd w:id="145"/>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1000"/>
        <w:gridCol w:w="1120"/>
        <w:gridCol w:w="1000"/>
        <w:gridCol w:w="1360"/>
        <w:gridCol w:w="1120"/>
        <w:gridCol w:w="1240"/>
      </w:tblGrid>
      <w:tr w:rsidR="00D7736C" w:rsidRPr="00D7736C" w14:paraId="5CA63DB0" w14:textId="77777777" w:rsidTr="009C3C1A">
        <w:trPr>
          <w:cnfStyle w:val="100000000000" w:firstRow="1" w:lastRow="0" w:firstColumn="0" w:lastColumn="0" w:oddVBand="0" w:evenVBand="0" w:oddHBand="0" w:evenHBand="0" w:firstRowFirstColumn="0" w:firstRowLastColumn="0" w:lastRowFirstColumn="0" w:lastRowLastColumn="0"/>
          <w:tblHeader/>
        </w:trPr>
        <w:tc>
          <w:tcPr>
            <w:tcW w:w="1680" w:type="dxa"/>
            <w:tcBorders>
              <w:bottom w:val="none" w:sz="0" w:space="0" w:color="auto"/>
            </w:tcBorders>
            <w:vAlign w:val="top"/>
          </w:tcPr>
          <w:p w14:paraId="28B89CE3" w14:textId="036C9ED4" w:rsidR="00D7736C" w:rsidRPr="00D7736C" w:rsidRDefault="00D7736C" w:rsidP="00D7736C">
            <w:pPr>
              <w:pStyle w:val="Compact"/>
              <w:keepNext/>
              <w:spacing w:before="40" w:after="40"/>
              <w:jc w:val="left"/>
              <w:rPr>
                <w:b/>
                <w:sz w:val="20"/>
              </w:rPr>
            </w:pPr>
            <w:r w:rsidRPr="00D7736C">
              <w:rPr>
                <w:b/>
                <w:sz w:val="20"/>
              </w:rPr>
              <w:t>Capability</w:t>
            </w:r>
          </w:p>
        </w:tc>
        <w:tc>
          <w:tcPr>
            <w:tcW w:w="1000" w:type="dxa"/>
            <w:tcBorders>
              <w:bottom w:val="none" w:sz="0" w:space="0" w:color="auto"/>
            </w:tcBorders>
            <w:vAlign w:val="top"/>
          </w:tcPr>
          <w:p w14:paraId="4D6774E0" w14:textId="7915D5B9" w:rsidR="00D7736C" w:rsidRPr="00D7736C" w:rsidRDefault="00D7736C" w:rsidP="00D7736C">
            <w:pPr>
              <w:pStyle w:val="Compact"/>
              <w:keepNext/>
              <w:spacing w:before="40" w:after="40"/>
              <w:jc w:val="left"/>
              <w:rPr>
                <w:b/>
                <w:sz w:val="20"/>
              </w:rPr>
            </w:pPr>
            <w:r w:rsidRPr="00D7736C">
              <w:rPr>
                <w:b/>
                <w:sz w:val="20"/>
              </w:rPr>
              <w:t>Rukais et al.</w:t>
            </w:r>
          </w:p>
        </w:tc>
        <w:tc>
          <w:tcPr>
            <w:tcW w:w="1120" w:type="dxa"/>
            <w:tcBorders>
              <w:bottom w:val="none" w:sz="0" w:space="0" w:color="auto"/>
            </w:tcBorders>
            <w:vAlign w:val="top"/>
          </w:tcPr>
          <w:p w14:paraId="14FB88FF" w14:textId="55B50893" w:rsidR="00D7736C" w:rsidRPr="00D7736C" w:rsidRDefault="00D7736C" w:rsidP="00D7736C">
            <w:pPr>
              <w:pStyle w:val="Compact"/>
              <w:keepNext/>
              <w:spacing w:before="40" w:after="40"/>
              <w:jc w:val="left"/>
              <w:rPr>
                <w:b/>
                <w:sz w:val="20"/>
              </w:rPr>
            </w:pPr>
            <w:r w:rsidRPr="00D7736C">
              <w:rPr>
                <w:b/>
                <w:sz w:val="20"/>
              </w:rPr>
              <w:t>ITConnect</w:t>
            </w:r>
          </w:p>
        </w:tc>
        <w:tc>
          <w:tcPr>
            <w:tcW w:w="1000" w:type="dxa"/>
            <w:tcBorders>
              <w:bottom w:val="none" w:sz="0" w:space="0" w:color="auto"/>
            </w:tcBorders>
            <w:vAlign w:val="top"/>
          </w:tcPr>
          <w:p w14:paraId="10C36D64" w14:textId="1D16DEAC" w:rsidR="00D7736C" w:rsidRPr="00D7736C" w:rsidRDefault="00D7736C" w:rsidP="00D7736C">
            <w:pPr>
              <w:pStyle w:val="Compact"/>
              <w:keepNext/>
              <w:spacing w:before="40" w:after="40"/>
              <w:jc w:val="left"/>
              <w:rPr>
                <w:b/>
                <w:sz w:val="20"/>
              </w:rPr>
            </w:pPr>
            <w:r w:rsidRPr="00D7736C">
              <w:rPr>
                <w:b/>
                <w:sz w:val="20"/>
              </w:rPr>
              <w:t>Scopira</w:t>
            </w:r>
          </w:p>
        </w:tc>
        <w:tc>
          <w:tcPr>
            <w:tcW w:w="1360" w:type="dxa"/>
            <w:tcBorders>
              <w:bottom w:val="none" w:sz="0" w:space="0" w:color="auto"/>
            </w:tcBorders>
            <w:vAlign w:val="top"/>
          </w:tcPr>
          <w:p w14:paraId="34484522" w14:textId="11693C36" w:rsidR="00D7736C" w:rsidRPr="00D7736C" w:rsidRDefault="00D7736C" w:rsidP="00D7736C">
            <w:pPr>
              <w:pStyle w:val="Compact"/>
              <w:keepNext/>
              <w:spacing w:before="40" w:after="40"/>
              <w:jc w:val="left"/>
              <w:rPr>
                <w:b/>
                <w:sz w:val="20"/>
              </w:rPr>
            </w:pPr>
            <w:r w:rsidRPr="00D7736C">
              <w:rPr>
                <w:b/>
                <w:sz w:val="20"/>
              </w:rPr>
              <w:t>Commercial tools</w:t>
            </w:r>
          </w:p>
        </w:tc>
        <w:tc>
          <w:tcPr>
            <w:tcW w:w="1120" w:type="dxa"/>
            <w:tcBorders>
              <w:bottom w:val="none" w:sz="0" w:space="0" w:color="auto"/>
            </w:tcBorders>
            <w:vAlign w:val="top"/>
          </w:tcPr>
          <w:p w14:paraId="5390FED8" w14:textId="0D37A149" w:rsidR="00D7736C" w:rsidRPr="00D7736C" w:rsidRDefault="00D7736C" w:rsidP="00D7736C">
            <w:pPr>
              <w:pStyle w:val="Compact"/>
              <w:keepNext/>
              <w:spacing w:before="40" w:after="40"/>
              <w:jc w:val="left"/>
              <w:rPr>
                <w:b/>
                <w:sz w:val="20"/>
              </w:rPr>
            </w:pPr>
            <w:r w:rsidRPr="00D7736C">
              <w:rPr>
                <w:b/>
                <w:sz w:val="20"/>
              </w:rPr>
              <w:t>ChatGPT</w:t>
            </w:r>
          </w:p>
        </w:tc>
        <w:tc>
          <w:tcPr>
            <w:tcW w:w="1240" w:type="dxa"/>
            <w:tcBorders>
              <w:bottom w:val="none" w:sz="0" w:space="0" w:color="auto"/>
            </w:tcBorders>
            <w:vAlign w:val="top"/>
          </w:tcPr>
          <w:p w14:paraId="7C8D87F8" w14:textId="2A3333CE" w:rsidR="00D7736C" w:rsidRPr="00D7736C" w:rsidRDefault="00D7736C" w:rsidP="00D7736C">
            <w:pPr>
              <w:pStyle w:val="Compact"/>
              <w:keepNext/>
              <w:spacing w:before="40" w:after="40"/>
              <w:jc w:val="left"/>
              <w:rPr>
                <w:b/>
                <w:sz w:val="20"/>
              </w:rPr>
            </w:pPr>
            <w:r w:rsidRPr="00D7736C">
              <w:rPr>
                <w:b/>
                <w:sz w:val="20"/>
              </w:rPr>
              <w:t>This study</w:t>
            </w:r>
          </w:p>
        </w:tc>
      </w:tr>
      <w:tr w:rsidR="00D7736C" w:rsidRPr="00D7736C" w14:paraId="1DBD8F35" w14:textId="77777777" w:rsidTr="009C3C1A">
        <w:tc>
          <w:tcPr>
            <w:tcW w:w="1680" w:type="dxa"/>
          </w:tcPr>
          <w:p w14:paraId="709967DE" w14:textId="095727DA" w:rsidR="00D7736C" w:rsidRPr="00D7736C" w:rsidRDefault="00D7736C" w:rsidP="00D7736C">
            <w:pPr>
              <w:pStyle w:val="Compact"/>
              <w:keepNext/>
              <w:spacing w:before="40" w:after="40"/>
              <w:jc w:val="left"/>
              <w:rPr>
                <w:sz w:val="20"/>
              </w:rPr>
            </w:pPr>
            <w:r w:rsidRPr="00D7736C">
              <w:rPr>
                <w:sz w:val="20"/>
              </w:rPr>
              <w:t>Sri Lankan IT focus</w:t>
            </w:r>
          </w:p>
        </w:tc>
        <w:tc>
          <w:tcPr>
            <w:tcW w:w="1000" w:type="dxa"/>
          </w:tcPr>
          <w:p w14:paraId="4832B52C" w14:textId="6FA08AA4" w:rsidR="00D7736C" w:rsidRPr="00D7736C" w:rsidRDefault="00D7736C" w:rsidP="00D7736C">
            <w:pPr>
              <w:pStyle w:val="Compact"/>
              <w:keepNext/>
              <w:spacing w:before="40" w:after="40"/>
              <w:jc w:val="left"/>
              <w:rPr>
                <w:sz w:val="20"/>
              </w:rPr>
            </w:pPr>
            <w:r w:rsidRPr="00D7736C">
              <w:rPr>
                <w:sz w:val="20"/>
              </w:rPr>
              <w:t>Yes</w:t>
            </w:r>
          </w:p>
        </w:tc>
        <w:tc>
          <w:tcPr>
            <w:tcW w:w="1120" w:type="dxa"/>
          </w:tcPr>
          <w:p w14:paraId="5C5D26D5" w14:textId="7CF3BB79" w:rsidR="00D7736C" w:rsidRPr="00D7736C" w:rsidRDefault="00D7736C" w:rsidP="00D7736C">
            <w:pPr>
              <w:pStyle w:val="Compact"/>
              <w:keepNext/>
              <w:spacing w:before="40" w:after="40"/>
              <w:jc w:val="left"/>
              <w:rPr>
                <w:sz w:val="20"/>
              </w:rPr>
            </w:pPr>
            <w:r w:rsidRPr="00D7736C">
              <w:rPr>
                <w:sz w:val="20"/>
              </w:rPr>
              <w:t>Yes</w:t>
            </w:r>
          </w:p>
        </w:tc>
        <w:tc>
          <w:tcPr>
            <w:tcW w:w="1000" w:type="dxa"/>
          </w:tcPr>
          <w:p w14:paraId="7CA7AF03" w14:textId="2D6C0193" w:rsidR="00D7736C" w:rsidRPr="00D7736C" w:rsidRDefault="00D7736C" w:rsidP="00D7736C">
            <w:pPr>
              <w:pStyle w:val="Compact"/>
              <w:keepNext/>
              <w:spacing w:before="40" w:after="40"/>
              <w:jc w:val="left"/>
              <w:rPr>
                <w:sz w:val="20"/>
              </w:rPr>
            </w:pPr>
            <w:r w:rsidRPr="00D7736C">
              <w:rPr>
                <w:sz w:val="20"/>
              </w:rPr>
              <w:t>No</w:t>
            </w:r>
          </w:p>
        </w:tc>
        <w:tc>
          <w:tcPr>
            <w:tcW w:w="1360" w:type="dxa"/>
          </w:tcPr>
          <w:p w14:paraId="47F20D09" w14:textId="23853E8B" w:rsidR="00D7736C" w:rsidRPr="00D7736C" w:rsidRDefault="00D7736C" w:rsidP="00D7736C">
            <w:pPr>
              <w:pStyle w:val="Compact"/>
              <w:keepNext/>
              <w:spacing w:before="40" w:after="40"/>
              <w:jc w:val="left"/>
              <w:rPr>
                <w:sz w:val="20"/>
              </w:rPr>
            </w:pPr>
            <w:r w:rsidRPr="00D7736C">
              <w:rPr>
                <w:sz w:val="20"/>
              </w:rPr>
              <w:t>No</w:t>
            </w:r>
          </w:p>
        </w:tc>
        <w:tc>
          <w:tcPr>
            <w:tcW w:w="1120" w:type="dxa"/>
          </w:tcPr>
          <w:p w14:paraId="2BEAF15B" w14:textId="49BD21AD" w:rsidR="00D7736C" w:rsidRPr="00D7736C" w:rsidRDefault="00D7736C" w:rsidP="00D7736C">
            <w:pPr>
              <w:pStyle w:val="Compact"/>
              <w:keepNext/>
              <w:spacing w:before="40" w:after="40"/>
              <w:jc w:val="left"/>
              <w:rPr>
                <w:sz w:val="20"/>
              </w:rPr>
            </w:pPr>
            <w:r w:rsidRPr="00D7736C">
              <w:rPr>
                <w:sz w:val="20"/>
              </w:rPr>
              <w:t>No</w:t>
            </w:r>
          </w:p>
        </w:tc>
        <w:tc>
          <w:tcPr>
            <w:tcW w:w="1240" w:type="dxa"/>
          </w:tcPr>
          <w:p w14:paraId="6F39F6CA" w14:textId="77C1D91D" w:rsidR="00D7736C" w:rsidRPr="00D7736C" w:rsidRDefault="00D7736C" w:rsidP="00D7736C">
            <w:pPr>
              <w:pStyle w:val="Compact"/>
              <w:keepNext/>
              <w:spacing w:before="40" w:after="40"/>
              <w:jc w:val="left"/>
              <w:rPr>
                <w:sz w:val="20"/>
              </w:rPr>
            </w:pPr>
            <w:r w:rsidRPr="00D7736C">
              <w:rPr>
                <w:sz w:val="20"/>
              </w:rPr>
              <w:t>Yes</w:t>
            </w:r>
          </w:p>
        </w:tc>
      </w:tr>
      <w:tr w:rsidR="00D7736C" w:rsidRPr="00D7736C" w14:paraId="0E72A8B3" w14:textId="77777777" w:rsidTr="009C3C1A">
        <w:tc>
          <w:tcPr>
            <w:tcW w:w="1680" w:type="dxa"/>
          </w:tcPr>
          <w:p w14:paraId="0C2BA66B" w14:textId="62B3239F" w:rsidR="00D7736C" w:rsidRPr="00D7736C" w:rsidRDefault="00D7736C" w:rsidP="00D7736C">
            <w:pPr>
              <w:pStyle w:val="Compact"/>
              <w:keepNext/>
              <w:spacing w:before="40" w:after="40"/>
              <w:jc w:val="left"/>
              <w:rPr>
                <w:sz w:val="20"/>
              </w:rPr>
            </w:pPr>
            <w:r w:rsidRPr="00D7736C">
              <w:rPr>
                <w:sz w:val="20"/>
              </w:rPr>
              <w:t>Predicts the time to a first job</w:t>
            </w:r>
          </w:p>
        </w:tc>
        <w:tc>
          <w:tcPr>
            <w:tcW w:w="1000" w:type="dxa"/>
          </w:tcPr>
          <w:p w14:paraId="019C1943" w14:textId="0D6A6ECB" w:rsidR="00D7736C" w:rsidRPr="00D7736C" w:rsidRDefault="00D7736C" w:rsidP="00D7736C">
            <w:pPr>
              <w:pStyle w:val="Compact"/>
              <w:keepNext/>
              <w:spacing w:before="40" w:after="40"/>
              <w:jc w:val="left"/>
              <w:rPr>
                <w:sz w:val="20"/>
              </w:rPr>
            </w:pPr>
            <w:r w:rsidRPr="00D7736C">
              <w:rPr>
                <w:sz w:val="20"/>
              </w:rPr>
              <w:t>No</w:t>
            </w:r>
          </w:p>
        </w:tc>
        <w:tc>
          <w:tcPr>
            <w:tcW w:w="1120" w:type="dxa"/>
          </w:tcPr>
          <w:p w14:paraId="5C81D044" w14:textId="47292807" w:rsidR="00D7736C" w:rsidRPr="00D7736C" w:rsidRDefault="00D7736C" w:rsidP="00D7736C">
            <w:pPr>
              <w:pStyle w:val="Compact"/>
              <w:keepNext/>
              <w:spacing w:before="40" w:after="40"/>
              <w:jc w:val="left"/>
              <w:rPr>
                <w:sz w:val="20"/>
              </w:rPr>
            </w:pPr>
            <w:r w:rsidRPr="00D7736C">
              <w:rPr>
                <w:sz w:val="20"/>
              </w:rPr>
              <w:t>No</w:t>
            </w:r>
          </w:p>
        </w:tc>
        <w:tc>
          <w:tcPr>
            <w:tcW w:w="1000" w:type="dxa"/>
          </w:tcPr>
          <w:p w14:paraId="7B1FB1FE" w14:textId="10F17CEC" w:rsidR="00D7736C" w:rsidRPr="00D7736C" w:rsidRDefault="00D7736C" w:rsidP="00D7736C">
            <w:pPr>
              <w:pStyle w:val="Compact"/>
              <w:keepNext/>
              <w:spacing w:before="40" w:after="40"/>
              <w:jc w:val="left"/>
              <w:rPr>
                <w:sz w:val="20"/>
              </w:rPr>
            </w:pPr>
            <w:r w:rsidRPr="00D7736C">
              <w:rPr>
                <w:sz w:val="20"/>
              </w:rPr>
              <w:t>No</w:t>
            </w:r>
          </w:p>
        </w:tc>
        <w:tc>
          <w:tcPr>
            <w:tcW w:w="1360" w:type="dxa"/>
          </w:tcPr>
          <w:p w14:paraId="09FC5B28" w14:textId="1B521E30" w:rsidR="00D7736C" w:rsidRPr="00D7736C" w:rsidRDefault="00D7736C" w:rsidP="00D7736C">
            <w:pPr>
              <w:pStyle w:val="Compact"/>
              <w:keepNext/>
              <w:spacing w:before="40" w:after="40"/>
              <w:jc w:val="left"/>
              <w:rPr>
                <w:sz w:val="20"/>
              </w:rPr>
            </w:pPr>
            <w:r w:rsidRPr="00D7736C">
              <w:rPr>
                <w:sz w:val="20"/>
              </w:rPr>
              <w:t>No</w:t>
            </w:r>
          </w:p>
        </w:tc>
        <w:tc>
          <w:tcPr>
            <w:tcW w:w="1120" w:type="dxa"/>
          </w:tcPr>
          <w:p w14:paraId="3141C701" w14:textId="385CD09C" w:rsidR="00D7736C" w:rsidRPr="00D7736C" w:rsidRDefault="00D7736C" w:rsidP="00D7736C">
            <w:pPr>
              <w:pStyle w:val="Compact"/>
              <w:keepNext/>
              <w:spacing w:before="40" w:after="40"/>
              <w:jc w:val="left"/>
              <w:rPr>
                <w:sz w:val="20"/>
              </w:rPr>
            </w:pPr>
            <w:r w:rsidRPr="00D7736C">
              <w:rPr>
                <w:sz w:val="20"/>
              </w:rPr>
              <w:t>Partial</w:t>
            </w:r>
          </w:p>
        </w:tc>
        <w:tc>
          <w:tcPr>
            <w:tcW w:w="1240" w:type="dxa"/>
          </w:tcPr>
          <w:p w14:paraId="437C310D" w14:textId="5BBBBAD9" w:rsidR="00D7736C" w:rsidRPr="00D7736C" w:rsidRDefault="00D7736C" w:rsidP="00D7736C">
            <w:pPr>
              <w:pStyle w:val="Compact"/>
              <w:keepNext/>
              <w:spacing w:before="40" w:after="40"/>
              <w:jc w:val="left"/>
              <w:rPr>
                <w:sz w:val="20"/>
              </w:rPr>
            </w:pPr>
            <w:r w:rsidRPr="00D7736C">
              <w:rPr>
                <w:sz w:val="20"/>
              </w:rPr>
              <w:t>Yes</w:t>
            </w:r>
          </w:p>
        </w:tc>
      </w:tr>
      <w:tr w:rsidR="00D7736C" w:rsidRPr="00D7736C" w14:paraId="420F0B05" w14:textId="77777777" w:rsidTr="009C3C1A">
        <w:tc>
          <w:tcPr>
            <w:tcW w:w="1680" w:type="dxa"/>
          </w:tcPr>
          <w:p w14:paraId="5FBEA0DC" w14:textId="4BFC104A" w:rsidR="00D7736C" w:rsidRPr="00D7736C" w:rsidRDefault="00D7736C" w:rsidP="00D7736C">
            <w:pPr>
              <w:pStyle w:val="Compact"/>
              <w:keepNext/>
              <w:spacing w:before="40" w:after="40"/>
              <w:jc w:val="left"/>
              <w:rPr>
                <w:sz w:val="20"/>
              </w:rPr>
            </w:pPr>
            <w:r w:rsidRPr="00D7736C">
              <w:rPr>
                <w:sz w:val="20"/>
              </w:rPr>
              <w:t>Uses graduates who are still searching</w:t>
            </w:r>
          </w:p>
        </w:tc>
        <w:tc>
          <w:tcPr>
            <w:tcW w:w="1000" w:type="dxa"/>
          </w:tcPr>
          <w:p w14:paraId="2F2DFCDA" w14:textId="2009D195" w:rsidR="00D7736C" w:rsidRPr="00D7736C" w:rsidRDefault="00D7736C" w:rsidP="00D7736C">
            <w:pPr>
              <w:pStyle w:val="Compact"/>
              <w:keepNext/>
              <w:spacing w:before="40" w:after="40"/>
              <w:jc w:val="left"/>
              <w:rPr>
                <w:sz w:val="20"/>
              </w:rPr>
            </w:pPr>
            <w:r w:rsidRPr="00D7736C">
              <w:rPr>
                <w:sz w:val="20"/>
              </w:rPr>
              <w:t>No</w:t>
            </w:r>
          </w:p>
        </w:tc>
        <w:tc>
          <w:tcPr>
            <w:tcW w:w="1120" w:type="dxa"/>
          </w:tcPr>
          <w:p w14:paraId="124A0460" w14:textId="33BA0DC8" w:rsidR="00D7736C" w:rsidRPr="00D7736C" w:rsidRDefault="00D7736C" w:rsidP="00D7736C">
            <w:pPr>
              <w:pStyle w:val="Compact"/>
              <w:keepNext/>
              <w:spacing w:before="40" w:after="40"/>
              <w:jc w:val="left"/>
              <w:rPr>
                <w:sz w:val="20"/>
              </w:rPr>
            </w:pPr>
            <w:r w:rsidRPr="00D7736C">
              <w:rPr>
                <w:sz w:val="20"/>
              </w:rPr>
              <w:t>No</w:t>
            </w:r>
          </w:p>
        </w:tc>
        <w:tc>
          <w:tcPr>
            <w:tcW w:w="1000" w:type="dxa"/>
          </w:tcPr>
          <w:p w14:paraId="3C968DCC" w14:textId="03AF8488" w:rsidR="00D7736C" w:rsidRPr="00D7736C" w:rsidRDefault="00D7736C" w:rsidP="00D7736C">
            <w:pPr>
              <w:pStyle w:val="Compact"/>
              <w:keepNext/>
              <w:spacing w:before="40" w:after="40"/>
              <w:jc w:val="left"/>
              <w:rPr>
                <w:sz w:val="20"/>
              </w:rPr>
            </w:pPr>
            <w:r w:rsidRPr="00D7736C">
              <w:rPr>
                <w:sz w:val="20"/>
              </w:rPr>
              <w:t>No</w:t>
            </w:r>
          </w:p>
        </w:tc>
        <w:tc>
          <w:tcPr>
            <w:tcW w:w="1360" w:type="dxa"/>
          </w:tcPr>
          <w:p w14:paraId="76CAAA6A" w14:textId="7F7C04D5" w:rsidR="00D7736C" w:rsidRPr="00D7736C" w:rsidRDefault="00D7736C" w:rsidP="00D7736C">
            <w:pPr>
              <w:pStyle w:val="Compact"/>
              <w:keepNext/>
              <w:spacing w:before="40" w:after="40"/>
              <w:jc w:val="left"/>
              <w:rPr>
                <w:sz w:val="20"/>
              </w:rPr>
            </w:pPr>
            <w:r w:rsidRPr="00D7736C">
              <w:rPr>
                <w:sz w:val="20"/>
              </w:rPr>
              <w:t>No</w:t>
            </w:r>
          </w:p>
        </w:tc>
        <w:tc>
          <w:tcPr>
            <w:tcW w:w="1120" w:type="dxa"/>
          </w:tcPr>
          <w:p w14:paraId="57F8A682" w14:textId="53D25EC2" w:rsidR="00D7736C" w:rsidRPr="00D7736C" w:rsidRDefault="00D7736C" w:rsidP="00D7736C">
            <w:pPr>
              <w:pStyle w:val="Compact"/>
              <w:keepNext/>
              <w:spacing w:before="40" w:after="40"/>
              <w:jc w:val="left"/>
              <w:rPr>
                <w:sz w:val="20"/>
              </w:rPr>
            </w:pPr>
            <w:r w:rsidRPr="00D7736C">
              <w:rPr>
                <w:sz w:val="20"/>
              </w:rPr>
              <w:t>No</w:t>
            </w:r>
          </w:p>
        </w:tc>
        <w:tc>
          <w:tcPr>
            <w:tcW w:w="1240" w:type="dxa"/>
          </w:tcPr>
          <w:p w14:paraId="7918A8C2" w14:textId="488A0A39" w:rsidR="00D7736C" w:rsidRPr="00D7736C" w:rsidRDefault="00D7736C" w:rsidP="00D7736C">
            <w:pPr>
              <w:pStyle w:val="Compact"/>
              <w:keepNext/>
              <w:spacing w:before="40" w:after="40"/>
              <w:jc w:val="left"/>
              <w:rPr>
                <w:sz w:val="20"/>
              </w:rPr>
            </w:pPr>
            <w:r w:rsidRPr="00D7736C">
              <w:rPr>
                <w:sz w:val="20"/>
              </w:rPr>
              <w:t>Yes</w:t>
            </w:r>
          </w:p>
        </w:tc>
      </w:tr>
      <w:tr w:rsidR="00D7736C" w:rsidRPr="00D7736C" w14:paraId="42D31A07" w14:textId="77777777" w:rsidTr="009C3C1A">
        <w:tc>
          <w:tcPr>
            <w:tcW w:w="1680" w:type="dxa"/>
          </w:tcPr>
          <w:p w14:paraId="56269210" w14:textId="72B70D10" w:rsidR="00D7736C" w:rsidRPr="00D7736C" w:rsidRDefault="00D7736C" w:rsidP="00D7736C">
            <w:pPr>
              <w:pStyle w:val="Compact"/>
              <w:keepNext/>
              <w:spacing w:before="40" w:after="40"/>
              <w:jc w:val="left"/>
              <w:rPr>
                <w:sz w:val="20"/>
              </w:rPr>
            </w:pPr>
            <w:r w:rsidRPr="00D7736C">
              <w:rPr>
                <w:sz w:val="20"/>
              </w:rPr>
              <w:t>Gives a range with its uncertainty</w:t>
            </w:r>
          </w:p>
        </w:tc>
        <w:tc>
          <w:tcPr>
            <w:tcW w:w="1000" w:type="dxa"/>
          </w:tcPr>
          <w:p w14:paraId="20BE4216" w14:textId="737D0F47" w:rsidR="00D7736C" w:rsidRPr="00D7736C" w:rsidRDefault="00D7736C" w:rsidP="00D7736C">
            <w:pPr>
              <w:pStyle w:val="Compact"/>
              <w:keepNext/>
              <w:spacing w:before="40" w:after="40"/>
              <w:jc w:val="left"/>
              <w:rPr>
                <w:sz w:val="20"/>
              </w:rPr>
            </w:pPr>
            <w:r w:rsidRPr="00D7736C">
              <w:rPr>
                <w:sz w:val="20"/>
              </w:rPr>
              <w:t>No</w:t>
            </w:r>
          </w:p>
        </w:tc>
        <w:tc>
          <w:tcPr>
            <w:tcW w:w="1120" w:type="dxa"/>
          </w:tcPr>
          <w:p w14:paraId="3DFA0A67" w14:textId="1FC0095C" w:rsidR="00D7736C" w:rsidRPr="00D7736C" w:rsidRDefault="00D7736C" w:rsidP="00D7736C">
            <w:pPr>
              <w:pStyle w:val="Compact"/>
              <w:keepNext/>
              <w:spacing w:before="40" w:after="40"/>
              <w:jc w:val="left"/>
              <w:rPr>
                <w:sz w:val="20"/>
              </w:rPr>
            </w:pPr>
            <w:r w:rsidRPr="00D7736C">
              <w:rPr>
                <w:sz w:val="20"/>
              </w:rPr>
              <w:t>No</w:t>
            </w:r>
          </w:p>
        </w:tc>
        <w:tc>
          <w:tcPr>
            <w:tcW w:w="1000" w:type="dxa"/>
          </w:tcPr>
          <w:p w14:paraId="3C6DE50A" w14:textId="2533DDEC" w:rsidR="00D7736C" w:rsidRPr="00D7736C" w:rsidRDefault="00D7736C" w:rsidP="00D7736C">
            <w:pPr>
              <w:pStyle w:val="Compact"/>
              <w:keepNext/>
              <w:spacing w:before="40" w:after="40"/>
              <w:jc w:val="left"/>
              <w:rPr>
                <w:sz w:val="20"/>
              </w:rPr>
            </w:pPr>
            <w:r w:rsidRPr="00D7736C">
              <w:rPr>
                <w:sz w:val="20"/>
              </w:rPr>
              <w:t>No</w:t>
            </w:r>
          </w:p>
        </w:tc>
        <w:tc>
          <w:tcPr>
            <w:tcW w:w="1360" w:type="dxa"/>
          </w:tcPr>
          <w:p w14:paraId="5EF87F62" w14:textId="51D575DC" w:rsidR="00D7736C" w:rsidRPr="00D7736C" w:rsidRDefault="00D7736C" w:rsidP="00D7736C">
            <w:pPr>
              <w:pStyle w:val="Compact"/>
              <w:keepNext/>
              <w:spacing w:before="40" w:after="40"/>
              <w:jc w:val="left"/>
              <w:rPr>
                <w:sz w:val="20"/>
              </w:rPr>
            </w:pPr>
            <w:r w:rsidRPr="00D7736C">
              <w:rPr>
                <w:sz w:val="20"/>
              </w:rPr>
              <w:t>No</w:t>
            </w:r>
          </w:p>
        </w:tc>
        <w:tc>
          <w:tcPr>
            <w:tcW w:w="1120" w:type="dxa"/>
          </w:tcPr>
          <w:p w14:paraId="7E3BA8C4" w14:textId="05174B92" w:rsidR="00D7736C" w:rsidRPr="00D7736C" w:rsidRDefault="00D7736C" w:rsidP="00D7736C">
            <w:pPr>
              <w:pStyle w:val="Compact"/>
              <w:keepNext/>
              <w:spacing w:before="40" w:after="40"/>
              <w:jc w:val="left"/>
              <w:rPr>
                <w:sz w:val="20"/>
              </w:rPr>
            </w:pPr>
            <w:r w:rsidRPr="00D7736C">
              <w:rPr>
                <w:sz w:val="20"/>
              </w:rPr>
              <w:t>Partial</w:t>
            </w:r>
          </w:p>
        </w:tc>
        <w:tc>
          <w:tcPr>
            <w:tcW w:w="1240" w:type="dxa"/>
          </w:tcPr>
          <w:p w14:paraId="51C6630F" w14:textId="69BAE0ED" w:rsidR="00D7736C" w:rsidRPr="00D7736C" w:rsidRDefault="00D7736C" w:rsidP="00D7736C">
            <w:pPr>
              <w:pStyle w:val="Compact"/>
              <w:keepNext/>
              <w:spacing w:before="40" w:after="40"/>
              <w:jc w:val="left"/>
              <w:rPr>
                <w:sz w:val="20"/>
              </w:rPr>
            </w:pPr>
            <w:r w:rsidRPr="00D7736C">
              <w:rPr>
                <w:sz w:val="20"/>
              </w:rPr>
              <w:t>Yes</w:t>
            </w:r>
          </w:p>
        </w:tc>
      </w:tr>
      <w:tr w:rsidR="00D7736C" w:rsidRPr="00D7736C" w14:paraId="096D24AF" w14:textId="77777777" w:rsidTr="009C3C1A">
        <w:tc>
          <w:tcPr>
            <w:tcW w:w="1680" w:type="dxa"/>
          </w:tcPr>
          <w:p w14:paraId="379A67BE" w14:textId="4153C97A" w:rsidR="00D7736C" w:rsidRPr="00D7736C" w:rsidRDefault="00D7736C" w:rsidP="00D7736C">
            <w:pPr>
              <w:pStyle w:val="Compact"/>
              <w:keepNext/>
              <w:spacing w:before="40" w:after="40"/>
              <w:jc w:val="left"/>
              <w:rPr>
                <w:sz w:val="20"/>
              </w:rPr>
            </w:pPr>
            <w:r w:rsidRPr="00D7736C">
              <w:rPr>
                <w:sz w:val="20"/>
              </w:rPr>
              <w:t>Explains the result and offers what-ifs</w:t>
            </w:r>
          </w:p>
        </w:tc>
        <w:tc>
          <w:tcPr>
            <w:tcW w:w="1000" w:type="dxa"/>
          </w:tcPr>
          <w:p w14:paraId="398ABEC3" w14:textId="46651DF1" w:rsidR="00D7736C" w:rsidRPr="00D7736C" w:rsidRDefault="00D7736C" w:rsidP="00D7736C">
            <w:pPr>
              <w:pStyle w:val="Compact"/>
              <w:keepNext/>
              <w:spacing w:before="40" w:after="40"/>
              <w:jc w:val="left"/>
              <w:rPr>
                <w:sz w:val="20"/>
              </w:rPr>
            </w:pPr>
            <w:r w:rsidRPr="00D7736C">
              <w:rPr>
                <w:sz w:val="20"/>
              </w:rPr>
              <w:t>No</w:t>
            </w:r>
          </w:p>
        </w:tc>
        <w:tc>
          <w:tcPr>
            <w:tcW w:w="1120" w:type="dxa"/>
          </w:tcPr>
          <w:p w14:paraId="1AC51768" w14:textId="303A917A" w:rsidR="00D7736C" w:rsidRPr="00D7736C" w:rsidRDefault="00D7736C" w:rsidP="00D7736C">
            <w:pPr>
              <w:pStyle w:val="Compact"/>
              <w:keepNext/>
              <w:spacing w:before="40" w:after="40"/>
              <w:jc w:val="left"/>
              <w:rPr>
                <w:sz w:val="20"/>
              </w:rPr>
            </w:pPr>
            <w:r w:rsidRPr="00D7736C">
              <w:rPr>
                <w:sz w:val="20"/>
              </w:rPr>
              <w:t>No</w:t>
            </w:r>
          </w:p>
        </w:tc>
        <w:tc>
          <w:tcPr>
            <w:tcW w:w="1000" w:type="dxa"/>
          </w:tcPr>
          <w:p w14:paraId="161FBF16" w14:textId="51EBB083" w:rsidR="00D7736C" w:rsidRPr="00D7736C" w:rsidRDefault="00D7736C" w:rsidP="00D7736C">
            <w:pPr>
              <w:pStyle w:val="Compact"/>
              <w:keepNext/>
              <w:spacing w:before="40" w:after="40"/>
              <w:jc w:val="left"/>
              <w:rPr>
                <w:sz w:val="20"/>
              </w:rPr>
            </w:pPr>
            <w:r w:rsidRPr="00D7736C">
              <w:rPr>
                <w:sz w:val="20"/>
              </w:rPr>
              <w:t>Partial</w:t>
            </w:r>
          </w:p>
        </w:tc>
        <w:tc>
          <w:tcPr>
            <w:tcW w:w="1360" w:type="dxa"/>
          </w:tcPr>
          <w:p w14:paraId="5AF25B59" w14:textId="59DF7E76" w:rsidR="00D7736C" w:rsidRPr="00D7736C" w:rsidRDefault="00D7736C" w:rsidP="00D7736C">
            <w:pPr>
              <w:pStyle w:val="Compact"/>
              <w:keepNext/>
              <w:spacing w:before="40" w:after="40"/>
              <w:jc w:val="left"/>
              <w:rPr>
                <w:sz w:val="20"/>
              </w:rPr>
            </w:pPr>
            <w:r w:rsidRPr="00D7736C">
              <w:rPr>
                <w:sz w:val="20"/>
              </w:rPr>
              <w:t>Partial</w:t>
            </w:r>
          </w:p>
        </w:tc>
        <w:tc>
          <w:tcPr>
            <w:tcW w:w="1120" w:type="dxa"/>
          </w:tcPr>
          <w:p w14:paraId="1EA7538E" w14:textId="6E034BC8" w:rsidR="00D7736C" w:rsidRPr="00D7736C" w:rsidRDefault="00D7736C" w:rsidP="00D7736C">
            <w:pPr>
              <w:pStyle w:val="Compact"/>
              <w:keepNext/>
              <w:spacing w:before="40" w:after="40"/>
              <w:jc w:val="left"/>
              <w:rPr>
                <w:sz w:val="20"/>
              </w:rPr>
            </w:pPr>
            <w:r w:rsidRPr="00D7736C">
              <w:rPr>
                <w:sz w:val="20"/>
              </w:rPr>
              <w:t>Partial</w:t>
            </w:r>
          </w:p>
        </w:tc>
        <w:tc>
          <w:tcPr>
            <w:tcW w:w="1240" w:type="dxa"/>
          </w:tcPr>
          <w:p w14:paraId="143D297C" w14:textId="0F7F2C79" w:rsidR="00D7736C" w:rsidRPr="00D7736C" w:rsidRDefault="00D7736C" w:rsidP="00D7736C">
            <w:pPr>
              <w:pStyle w:val="Compact"/>
              <w:keepNext/>
              <w:spacing w:before="40" w:after="40"/>
              <w:jc w:val="left"/>
              <w:rPr>
                <w:sz w:val="20"/>
              </w:rPr>
            </w:pPr>
            <w:r w:rsidRPr="00D7736C">
              <w:rPr>
                <w:sz w:val="20"/>
              </w:rPr>
              <w:t>Yes</w:t>
            </w:r>
          </w:p>
        </w:tc>
      </w:tr>
      <w:tr w:rsidR="00D7736C" w:rsidRPr="00D7736C" w14:paraId="4CE189B4" w14:textId="77777777" w:rsidTr="009C3C1A">
        <w:tc>
          <w:tcPr>
            <w:tcW w:w="1680" w:type="dxa"/>
          </w:tcPr>
          <w:p w14:paraId="3B250E9D" w14:textId="1CD9D854" w:rsidR="00D7736C" w:rsidRPr="00D7736C" w:rsidRDefault="00D7736C" w:rsidP="00D7736C">
            <w:pPr>
              <w:pStyle w:val="Compact"/>
              <w:spacing w:before="40" w:after="40"/>
              <w:jc w:val="left"/>
              <w:rPr>
                <w:sz w:val="20"/>
              </w:rPr>
            </w:pPr>
            <w:r w:rsidRPr="00D7736C">
              <w:rPr>
                <w:sz w:val="20"/>
              </w:rPr>
              <w:t>Tested against a general-purpose LLM</w:t>
            </w:r>
          </w:p>
        </w:tc>
        <w:tc>
          <w:tcPr>
            <w:tcW w:w="1000" w:type="dxa"/>
          </w:tcPr>
          <w:p w14:paraId="17AE69FD" w14:textId="6C4CD518" w:rsidR="00D7736C" w:rsidRPr="00D7736C" w:rsidRDefault="00D7736C" w:rsidP="00D7736C">
            <w:pPr>
              <w:pStyle w:val="Compact"/>
              <w:spacing w:before="40" w:after="40"/>
              <w:jc w:val="left"/>
              <w:rPr>
                <w:sz w:val="20"/>
              </w:rPr>
            </w:pPr>
            <w:r w:rsidRPr="00D7736C">
              <w:rPr>
                <w:sz w:val="20"/>
              </w:rPr>
              <w:t>No</w:t>
            </w:r>
          </w:p>
        </w:tc>
        <w:tc>
          <w:tcPr>
            <w:tcW w:w="1120" w:type="dxa"/>
          </w:tcPr>
          <w:p w14:paraId="1924D74B" w14:textId="5A97FDF7" w:rsidR="00D7736C" w:rsidRPr="00D7736C" w:rsidRDefault="00D7736C" w:rsidP="00D7736C">
            <w:pPr>
              <w:pStyle w:val="Compact"/>
              <w:spacing w:before="40" w:after="40"/>
              <w:jc w:val="left"/>
              <w:rPr>
                <w:sz w:val="20"/>
              </w:rPr>
            </w:pPr>
            <w:r w:rsidRPr="00D7736C">
              <w:rPr>
                <w:sz w:val="20"/>
              </w:rPr>
              <w:t>No</w:t>
            </w:r>
          </w:p>
        </w:tc>
        <w:tc>
          <w:tcPr>
            <w:tcW w:w="1000" w:type="dxa"/>
          </w:tcPr>
          <w:p w14:paraId="35641D8E" w14:textId="13F6DD80" w:rsidR="00D7736C" w:rsidRPr="00D7736C" w:rsidRDefault="00D7736C" w:rsidP="00D7736C">
            <w:pPr>
              <w:pStyle w:val="Compact"/>
              <w:spacing w:before="40" w:after="40"/>
              <w:jc w:val="left"/>
              <w:rPr>
                <w:sz w:val="20"/>
              </w:rPr>
            </w:pPr>
            <w:r w:rsidRPr="00D7736C">
              <w:rPr>
                <w:sz w:val="20"/>
              </w:rPr>
              <w:t>No</w:t>
            </w:r>
          </w:p>
        </w:tc>
        <w:tc>
          <w:tcPr>
            <w:tcW w:w="1360" w:type="dxa"/>
          </w:tcPr>
          <w:p w14:paraId="5CCEAB19" w14:textId="009C3924" w:rsidR="00D7736C" w:rsidRPr="00D7736C" w:rsidRDefault="00D7736C" w:rsidP="00D7736C">
            <w:pPr>
              <w:pStyle w:val="Compact"/>
              <w:spacing w:before="40" w:after="40"/>
              <w:jc w:val="left"/>
              <w:rPr>
                <w:sz w:val="20"/>
              </w:rPr>
            </w:pPr>
            <w:r w:rsidRPr="00D7736C">
              <w:rPr>
                <w:sz w:val="20"/>
              </w:rPr>
              <w:t>No</w:t>
            </w:r>
          </w:p>
        </w:tc>
        <w:tc>
          <w:tcPr>
            <w:tcW w:w="1120" w:type="dxa"/>
          </w:tcPr>
          <w:p w14:paraId="7F86C81A" w14:textId="0448D20E" w:rsidR="00D7736C" w:rsidRPr="00D7736C" w:rsidRDefault="00D7736C" w:rsidP="00D7736C">
            <w:pPr>
              <w:pStyle w:val="Compact"/>
              <w:spacing w:before="40" w:after="40"/>
              <w:jc w:val="left"/>
              <w:rPr>
                <w:sz w:val="20"/>
              </w:rPr>
            </w:pPr>
            <w:r w:rsidRPr="00D7736C">
              <w:rPr>
                <w:sz w:val="20"/>
              </w:rPr>
              <w:t>-</w:t>
            </w:r>
          </w:p>
        </w:tc>
        <w:tc>
          <w:tcPr>
            <w:tcW w:w="1240" w:type="dxa"/>
          </w:tcPr>
          <w:p w14:paraId="70B78E78" w14:textId="78AF0A7F" w:rsidR="00D7736C" w:rsidRPr="00D7736C" w:rsidRDefault="00D7736C" w:rsidP="00D7736C">
            <w:pPr>
              <w:pStyle w:val="Compact"/>
              <w:spacing w:before="40" w:after="40"/>
              <w:jc w:val="left"/>
              <w:rPr>
                <w:sz w:val="20"/>
              </w:rPr>
            </w:pPr>
            <w:r w:rsidRPr="00D7736C">
              <w:rPr>
                <w:sz w:val="20"/>
              </w:rPr>
              <w:t>Yes</w:t>
            </w:r>
          </w:p>
        </w:tc>
      </w:tr>
    </w:tbl>
    <w:p w14:paraId="59429945" w14:textId="77777777" w:rsidR="00D7736C" w:rsidRDefault="00D7736C" w:rsidP="00D7736C">
      <w:pPr>
        <w:pStyle w:val="BodyText"/>
      </w:pPr>
      <w:r>
        <w:t>Yes, No and Partial are judged from the published descriptions reviewed in Section 2.3. ChatGPT is shown as Partial where it can give a month estimate, a range or an explanation when asked but, in the benchmark below, ranked graduates close to chance and gave different answers to the same profile.</w:t>
      </w:r>
    </w:p>
    <w:p w14:paraId="191C2660" w14:textId="79FF57CB" w:rsidR="00F93A7D" w:rsidRDefault="00627E24">
      <w:pPr>
        <w:pStyle w:val="BodyText"/>
      </w:pPr>
      <w:r>
        <w:rPr>
          <w:b/>
          <w:bCs/>
        </w:rPr>
        <w:t>Comparison with a general-purpose LLM.</w:t>
      </w:r>
      <w:r>
        <w:t xml:space="preserve"> A benchmark module exports the held-out test profiles as standard prompts without outcomes and scores the LLM's answers with the same Uno's C and calibration measures as the model, with a paired bootstrap of the difference and the consistency of repeated answers.</w:t>
      </w:r>
      <w:r w:rsidR="001967DB">
        <w:t xml:space="preserve"> ChatGPT is a general language model trained on web text to predict words; it was not trained on Sri Lankan graduate outcomes and cannot use graduates who are still searching, whereas the model here is trained on 620 real local graduates for this one outcome and treats those still searching as censored. ChatGPT remains better at general advice and wording.</w:t>
      </w:r>
    </w:p>
    <w:p w14:paraId="67F8E972" w14:textId="1B1047A7" w:rsidR="00F93A7D" w:rsidRDefault="00627E24">
      <w:pPr>
        <w:pStyle w:val="BodyText"/>
      </w:pPr>
      <w:r>
        <w:t xml:space="preserve">The 132 test profiles were exported as standard prompts without outcomes and entered by hand into ChatGPT (GPT-5.6, free tier) on 14 October 2026, each in a new temporary chat; 30 profiles were entered three times, giving 192 answers, none of </w:t>
      </w:r>
      <w:r>
        <w:lastRenderedPageBreak/>
        <w:t>them unparseable. ChatGPT's Uno's C was 0.539 (Harrell's C 0.542) against 0.619 for the model on the same graduates; the difference of 0.081 (paired bootstrap 95% CI 0.030 to 0.131) excludes zero, so the model ranked graduates better. ChatGPT expected every graduate outside the slowest third to be employed within six months, against 71-80% observed, giving a six-month calibration error of 0.227 against 0.224 for the model under the same rule. Its answers were also unstable: only one of the 30 repeated profiles (3.3%) received the same answer in all three runs, the answers for the same profile differed by 1.4 months on average (standard deviation), and the mean Spearman correlation between runs was 0.42. The prompt and the full results are in Appendix H.</w:t>
      </w:r>
    </w:p>
    <w:p w14:paraId="53209992" w14:textId="77777777" w:rsidR="00F93A7D" w:rsidRDefault="00627E24">
      <w:pPr>
        <w:pStyle w:val="Heading2"/>
      </w:pPr>
      <w:bookmarkStart w:id="146" w:name="s5-10"/>
      <w:bookmarkStart w:id="147" w:name="_Toc243006167"/>
      <w:bookmarkEnd w:id="142"/>
      <w:r>
        <w:t>5.10 Results Related to Research Objectives</w:t>
      </w:r>
      <w:bookmarkEnd w:id="147"/>
    </w:p>
    <w:p w14:paraId="24B06A1B" w14:textId="1E26DDFA" w:rsidR="00F93A7D" w:rsidRDefault="00D7736C">
      <w:pPr>
        <w:pStyle w:val="TableCaption"/>
      </w:pPr>
      <w:bookmarkStart w:id="148" w:name="_Toc243006274"/>
      <w:r>
        <w:t>Table 5.12:</w:t>
      </w:r>
      <w:r w:rsidR="00627E24">
        <w:t xml:space="preserve"> Results by research objective</w:t>
      </w:r>
      <w:bookmarkEnd w:id="14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43"/>
        <w:gridCol w:w="2668"/>
        <w:gridCol w:w="2668"/>
        <w:gridCol w:w="1444"/>
      </w:tblGrid>
      <w:tr w:rsidR="00FF2C9A" w14:paraId="6BE9BB98"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1700" w:type="dxa"/>
          </w:tcPr>
          <w:p w14:paraId="030902F7" w14:textId="77777777" w:rsidR="00FF2C9A" w:rsidRDefault="00B539C8">
            <w:pPr>
              <w:pStyle w:val="Compact"/>
              <w:spacing w:before="40" w:after="40" w:line="240" w:lineRule="auto"/>
              <w:jc w:val="left"/>
              <w:rPr>
                <w:sz w:val="20"/>
              </w:rPr>
            </w:pPr>
            <w:r>
              <w:rPr>
                <w:b/>
                <w:bCs/>
                <w:sz w:val="20"/>
              </w:rPr>
              <w:t>Objective</w:t>
            </w:r>
          </w:p>
        </w:tc>
        <w:tc>
          <w:tcPr>
            <w:tcW w:w="2600" w:type="dxa"/>
          </w:tcPr>
          <w:p w14:paraId="0BC3734F" w14:textId="77777777" w:rsidR="00FF2C9A" w:rsidRDefault="00B539C8">
            <w:pPr>
              <w:pStyle w:val="Compact"/>
              <w:spacing w:before="40" w:after="40" w:line="240" w:lineRule="auto"/>
              <w:jc w:val="left"/>
              <w:rPr>
                <w:sz w:val="20"/>
              </w:rPr>
            </w:pPr>
            <w:r>
              <w:rPr>
                <w:b/>
                <w:bCs/>
                <w:sz w:val="20"/>
              </w:rPr>
              <w:t>How to achieve</w:t>
            </w:r>
          </w:p>
        </w:tc>
        <w:tc>
          <w:tcPr>
            <w:tcW w:w="2600" w:type="dxa"/>
          </w:tcPr>
          <w:p w14:paraId="642B4C4E" w14:textId="77777777" w:rsidR="00FF2C9A" w:rsidRDefault="00B539C8">
            <w:pPr>
              <w:pStyle w:val="Compact"/>
              <w:spacing w:before="40" w:after="40" w:line="240" w:lineRule="auto"/>
              <w:jc w:val="left"/>
              <w:rPr>
                <w:sz w:val="20"/>
              </w:rPr>
            </w:pPr>
            <w:r>
              <w:rPr>
                <w:b/>
                <w:bCs/>
                <w:sz w:val="20"/>
              </w:rPr>
              <w:t>Result</w:t>
            </w:r>
          </w:p>
        </w:tc>
        <w:tc>
          <w:tcPr>
            <w:tcW w:w="1407" w:type="dxa"/>
          </w:tcPr>
          <w:p w14:paraId="6C1B3C6B" w14:textId="77777777" w:rsidR="00FF2C9A" w:rsidRDefault="00B539C8">
            <w:pPr>
              <w:pStyle w:val="Compact"/>
              <w:spacing w:before="40" w:after="40" w:line="240" w:lineRule="auto"/>
              <w:jc w:val="left"/>
              <w:rPr>
                <w:sz w:val="20"/>
              </w:rPr>
            </w:pPr>
            <w:r>
              <w:rPr>
                <w:b/>
                <w:bCs/>
                <w:sz w:val="20"/>
              </w:rPr>
              <w:t>Status</w:t>
            </w:r>
          </w:p>
        </w:tc>
      </w:tr>
      <w:tr w:rsidR="00FF2C9A" w14:paraId="070FB321" w14:textId="77777777" w:rsidTr="00FF2C9A">
        <w:tc>
          <w:tcPr>
            <w:tcW w:w="1700" w:type="dxa"/>
          </w:tcPr>
          <w:p w14:paraId="00CEB7A0" w14:textId="77777777" w:rsidR="00FF2C9A" w:rsidRDefault="00B539C8">
            <w:pPr>
              <w:pStyle w:val="Compact"/>
              <w:spacing w:before="40" w:after="40" w:line="240" w:lineRule="auto"/>
              <w:jc w:val="left"/>
              <w:rPr>
                <w:sz w:val="20"/>
              </w:rPr>
            </w:pPr>
            <w:r>
              <w:rPr>
                <w:sz w:val="20"/>
              </w:rPr>
              <w:t>O1: factors associated with time to employment (target about 400)</w:t>
            </w:r>
          </w:p>
        </w:tc>
        <w:tc>
          <w:tcPr>
            <w:tcW w:w="2600" w:type="dxa"/>
          </w:tcPr>
          <w:p w14:paraId="15671CEA" w14:textId="77777777" w:rsidR="00FF2C9A" w:rsidRDefault="00B539C8">
            <w:pPr>
              <w:pStyle w:val="Compact"/>
              <w:spacing w:before="40" w:after="40" w:line="240" w:lineRule="auto"/>
              <w:jc w:val="left"/>
              <w:rPr>
                <w:sz w:val="20"/>
              </w:rPr>
            </w:pPr>
            <w:r>
              <w:rPr>
                <w:sz w:val="20"/>
              </w:rPr>
              <w:t>Graduate survey; duration and event per graduate; Kaplan-Meier and log-rank; multivariable Cox and AFT with confidence intervals; proportional-hazards check; sensitivity analyses</w:t>
            </w:r>
          </w:p>
        </w:tc>
        <w:tc>
          <w:tcPr>
            <w:tcW w:w="2600" w:type="dxa"/>
          </w:tcPr>
          <w:p w14:paraId="2FCD01CB" w14:textId="77777777" w:rsidR="00FF2C9A" w:rsidRDefault="00B539C8">
            <w:pPr>
              <w:pStyle w:val="Compact"/>
              <w:spacing w:before="40" w:after="40" w:line="240" w:lineRule="auto"/>
              <w:jc w:val="left"/>
              <w:rPr>
                <w:sz w:val="20"/>
              </w:rPr>
            </w:pPr>
            <w:r>
              <w:rPr>
                <w:sz w:val="20"/>
              </w:rPr>
              <w:t>885 modelling graduates (1,115 incl. final-year); GPA and internship experience clearly associated; institution, degree and soft skills not</w:t>
            </w:r>
          </w:p>
        </w:tc>
        <w:tc>
          <w:tcPr>
            <w:tcW w:w="1407" w:type="dxa"/>
          </w:tcPr>
          <w:p w14:paraId="66CAA458" w14:textId="77777777" w:rsidR="00FF2C9A" w:rsidRDefault="00B539C8">
            <w:pPr>
              <w:pStyle w:val="Compact"/>
              <w:spacing w:before="40" w:after="40" w:line="240" w:lineRule="auto"/>
              <w:jc w:val="left"/>
              <w:rPr>
                <w:sz w:val="20"/>
              </w:rPr>
            </w:pPr>
            <w:r>
              <w:rPr>
                <w:sz w:val="20"/>
              </w:rPr>
              <w:t>Achieved</w:t>
            </w:r>
          </w:p>
        </w:tc>
      </w:tr>
      <w:tr w:rsidR="00FF2C9A" w14:paraId="24E3E803" w14:textId="77777777" w:rsidTr="00FF2C9A">
        <w:tc>
          <w:tcPr>
            <w:tcW w:w="1700" w:type="dxa"/>
          </w:tcPr>
          <w:p w14:paraId="0057AB0B" w14:textId="77777777" w:rsidR="00FF2C9A" w:rsidRDefault="00B539C8">
            <w:pPr>
              <w:pStyle w:val="Compact"/>
              <w:spacing w:before="40" w:after="40" w:line="240" w:lineRule="auto"/>
              <w:jc w:val="left"/>
              <w:rPr>
                <w:sz w:val="20"/>
              </w:rPr>
            </w:pPr>
            <w:r>
              <w:rPr>
                <w:sz w:val="20"/>
              </w:rPr>
              <w:t>O2: alignment with employers (target 30-50) and job ads</w:t>
            </w:r>
          </w:p>
        </w:tc>
        <w:tc>
          <w:tcPr>
            <w:tcW w:w="2600" w:type="dxa"/>
          </w:tcPr>
          <w:p w14:paraId="3E49855C" w14:textId="77777777" w:rsidR="00FF2C9A" w:rsidRDefault="00B539C8">
            <w:pPr>
              <w:pStyle w:val="Compact"/>
              <w:spacing w:before="40" w:after="40" w:line="240" w:lineRule="auto"/>
              <w:jc w:val="left"/>
              <w:rPr>
                <w:sz w:val="20"/>
              </w:rPr>
            </w:pPr>
            <w:r>
              <w:rPr>
                <w:sz w:val="20"/>
              </w:rPr>
              <w:t>Employer survey and job-advertisement collection; coding to the 26-skill vocabulary with an independent coding check; Mann-Whitney U with false-discovery-rate correction; Spearman correlation of priorities and demand</w:t>
            </w:r>
          </w:p>
        </w:tc>
        <w:tc>
          <w:tcPr>
            <w:tcW w:w="2600" w:type="dxa"/>
          </w:tcPr>
          <w:p w14:paraId="258DF563" w14:textId="77777777" w:rsidR="00FF2C9A" w:rsidRDefault="00B539C8">
            <w:pPr>
              <w:pStyle w:val="Compact"/>
              <w:spacing w:before="40" w:after="40" w:line="240" w:lineRule="auto"/>
              <w:jc w:val="left"/>
              <w:rPr>
                <w:sz w:val="20"/>
              </w:rPr>
            </w:pPr>
            <w:r>
              <w:rPr>
                <w:sz w:val="20"/>
              </w:rPr>
              <w:t>239 employers and 324 ads; significant gaps for 24 of 26 skills; actionable skills identified; coding agreement kappa 0.83</w:t>
            </w:r>
          </w:p>
        </w:tc>
        <w:tc>
          <w:tcPr>
            <w:tcW w:w="1407" w:type="dxa"/>
          </w:tcPr>
          <w:p w14:paraId="520BAC75" w14:textId="77777777" w:rsidR="00FF2C9A" w:rsidRDefault="00B539C8">
            <w:pPr>
              <w:pStyle w:val="Compact"/>
              <w:spacing w:before="40" w:after="40" w:line="240" w:lineRule="auto"/>
              <w:jc w:val="left"/>
              <w:rPr>
                <w:sz w:val="20"/>
              </w:rPr>
            </w:pPr>
            <w:r>
              <w:rPr>
                <w:sz w:val="20"/>
              </w:rPr>
              <w:t>Achieved</w:t>
            </w:r>
          </w:p>
        </w:tc>
      </w:tr>
      <w:tr w:rsidR="00FF2C9A" w14:paraId="4EF12367" w14:textId="77777777" w:rsidTr="00FF2C9A">
        <w:tc>
          <w:tcPr>
            <w:tcW w:w="1700" w:type="dxa"/>
          </w:tcPr>
          <w:p w14:paraId="564876F5" w14:textId="77777777" w:rsidR="00FF2C9A" w:rsidRDefault="00B539C8">
            <w:pPr>
              <w:pStyle w:val="Compact"/>
              <w:spacing w:before="40" w:after="40" w:line="240" w:lineRule="auto"/>
              <w:jc w:val="left"/>
              <w:rPr>
                <w:sz w:val="20"/>
              </w:rPr>
            </w:pPr>
            <w:r>
              <w:rPr>
                <w:sz w:val="20"/>
              </w:rPr>
              <w:t>O3: compare Cox, Elastic Net Cox, AFT and DeepSurv</w:t>
            </w:r>
          </w:p>
        </w:tc>
        <w:tc>
          <w:tcPr>
            <w:tcW w:w="2600" w:type="dxa"/>
          </w:tcPr>
          <w:p w14:paraId="350873DD" w14:textId="77777777" w:rsidR="00FF2C9A" w:rsidRDefault="00B539C8">
            <w:pPr>
              <w:pStyle w:val="Compact"/>
              <w:spacing w:before="40" w:after="40" w:line="240" w:lineRule="auto"/>
              <w:jc w:val="left"/>
              <w:rPr>
                <w:sz w:val="20"/>
              </w:rPr>
            </w:pPr>
            <w:r>
              <w:rPr>
                <w:sz w:val="20"/>
              </w:rPr>
              <w:t>Fixed 70/15/15 split; seven models fitted on training; pre-set selection rule on validation; one evaluation on the test set (Uno's C, IBS, calibration) with bootstrap intervals</w:t>
            </w:r>
          </w:p>
        </w:tc>
        <w:tc>
          <w:tcPr>
            <w:tcW w:w="2600" w:type="dxa"/>
          </w:tcPr>
          <w:p w14:paraId="2051BD7A" w14:textId="77777777" w:rsidR="00FF2C9A" w:rsidRDefault="00B539C8">
            <w:pPr>
              <w:pStyle w:val="Compact"/>
              <w:spacing w:before="40" w:after="40" w:line="240" w:lineRule="auto"/>
              <w:jc w:val="left"/>
              <w:rPr>
                <w:sz w:val="20"/>
              </w:rPr>
            </w:pPr>
            <w:r>
              <w:rPr>
                <w:sz w:val="20"/>
              </w:rPr>
              <w:t>7 models compared on validation; AFT Log-Normal selected (0.693); test C 0.619; calibration not met</w:t>
            </w:r>
          </w:p>
        </w:tc>
        <w:tc>
          <w:tcPr>
            <w:tcW w:w="1407" w:type="dxa"/>
          </w:tcPr>
          <w:p w14:paraId="7ADEC324" w14:textId="77777777" w:rsidR="00FF2C9A" w:rsidRDefault="00B539C8">
            <w:pPr>
              <w:pStyle w:val="Compact"/>
              <w:spacing w:before="40" w:after="40" w:line="240" w:lineRule="auto"/>
              <w:jc w:val="left"/>
              <w:rPr>
                <w:sz w:val="20"/>
              </w:rPr>
            </w:pPr>
            <w:r>
              <w:rPr>
                <w:sz w:val="20"/>
              </w:rPr>
              <w:t>Achieved, with a calibration limitation</w:t>
            </w:r>
          </w:p>
        </w:tc>
      </w:tr>
      <w:tr w:rsidR="00FF2C9A" w14:paraId="7DE7B617" w14:textId="77777777" w:rsidTr="00FF2C9A">
        <w:tc>
          <w:tcPr>
            <w:tcW w:w="1700" w:type="dxa"/>
          </w:tcPr>
          <w:p w14:paraId="13E812D8" w14:textId="77777777" w:rsidR="00FF2C9A" w:rsidRDefault="00B539C8">
            <w:pPr>
              <w:pStyle w:val="Compact"/>
              <w:spacing w:before="40" w:after="40" w:line="240" w:lineRule="auto"/>
              <w:jc w:val="left"/>
              <w:rPr>
                <w:sz w:val="20"/>
              </w:rPr>
            </w:pPr>
            <w:r>
              <w:rPr>
                <w:sz w:val="20"/>
              </w:rPr>
              <w:t>O4: prototype, SUS (8-12 users) and LLM benchmark</w:t>
            </w:r>
          </w:p>
        </w:tc>
        <w:tc>
          <w:tcPr>
            <w:tcW w:w="2600" w:type="dxa"/>
          </w:tcPr>
          <w:p w14:paraId="49279593" w14:textId="77777777" w:rsidR="00FF2C9A" w:rsidRDefault="00B539C8">
            <w:pPr>
              <w:pStyle w:val="Compact"/>
              <w:spacing w:before="40" w:after="40" w:line="240" w:lineRule="auto"/>
              <w:jc w:val="left"/>
              <w:rPr>
                <w:sz w:val="20"/>
              </w:rPr>
            </w:pPr>
            <w:r>
              <w:rPr>
                <w:sz w:val="20"/>
              </w:rPr>
              <w:t>FastAPI and Streamlit prototype with automated tests; response-time measurement; SUS sessions with 8-12 users; the same test profiles given to a general-purpose LLM, compared with a paired bootstrap</w:t>
            </w:r>
          </w:p>
        </w:tc>
        <w:tc>
          <w:tcPr>
            <w:tcW w:w="2600" w:type="dxa"/>
          </w:tcPr>
          <w:p w14:paraId="0EA20F95" w14:textId="448DFF97" w:rsidR="00FF2C9A" w:rsidRDefault="00B539C8">
            <w:pPr>
              <w:pStyle w:val="Compact"/>
              <w:spacing w:before="40" w:after="40" w:line="240" w:lineRule="auto"/>
              <w:jc w:val="left"/>
              <w:rPr>
                <w:sz w:val="20"/>
              </w:rPr>
            </w:pPr>
            <w:r>
              <w:rPr>
                <w:sz w:val="20"/>
              </w:rPr>
              <w:t xml:space="preserve">Four-page prototype with chat assistant; </w:t>
            </w:r>
            <w:r w:rsidR="001A22DA">
              <w:rPr>
                <w:sz w:val="20"/>
              </w:rPr>
              <w:t>295 tests passing</w:t>
            </w:r>
            <w:r>
              <w:rPr>
                <w:sz w:val="20"/>
              </w:rPr>
              <w:t>; responses under 0.5 s; SUS 76.3 (95% CI 69.5-83.0, n = 12); C 0.619 vs ChatGPT 0.539</w:t>
            </w:r>
          </w:p>
        </w:tc>
        <w:tc>
          <w:tcPr>
            <w:tcW w:w="1407" w:type="dxa"/>
          </w:tcPr>
          <w:p w14:paraId="7A3C7F2C" w14:textId="77777777" w:rsidR="00FF2C9A" w:rsidRDefault="00B539C8">
            <w:pPr>
              <w:pStyle w:val="Compact"/>
              <w:spacing w:before="40" w:after="40" w:line="240" w:lineRule="auto"/>
              <w:jc w:val="left"/>
              <w:rPr>
                <w:sz w:val="20"/>
              </w:rPr>
            </w:pPr>
            <w:r>
              <w:rPr>
                <w:sz w:val="20"/>
              </w:rPr>
              <w:t>Achieved (small usability sample)</w:t>
            </w:r>
          </w:p>
        </w:tc>
      </w:tr>
    </w:tbl>
    <w:p w14:paraId="3D417AFB" w14:textId="77777777" w:rsidR="00F93A7D" w:rsidRDefault="00627E24">
      <w:pPr>
        <w:pStyle w:val="Heading2"/>
      </w:pPr>
      <w:bookmarkStart w:id="149" w:name="s5-11"/>
      <w:bookmarkStart w:id="150" w:name="_Toc243006168"/>
      <w:bookmarkEnd w:id="146"/>
      <w:r>
        <w:lastRenderedPageBreak/>
        <w:t>5.11 Chapter Summary</w:t>
      </w:r>
      <w:bookmarkEnd w:id="150"/>
    </w:p>
    <w:p w14:paraId="1417B4F2" w14:textId="3D9229F0" w:rsidR="00F93A7D" w:rsidRDefault="00627E24">
      <w:pPr>
        <w:pStyle w:val="FirstParagraph"/>
      </w:pPr>
      <w:r>
        <w:t xml:space="preserve">Most graduates found an IT job within six months (median 4), and GPA and internship experience were the only factors clearly associated with a shorter search. Graduates fell short of employers' expectations on almost every skill. The selected AFT Log-Normal model ranked graduates better than chance on the test set (C = 0.619) but under-predicted employment, so its probabilities are indicative only. The system passed all its tests and responded within half a second. Twelve users rated its </w:t>
      </w:r>
      <w:r w:rsidR="00081D6E">
        <w:t>usability above the benchmark (mean SUS 76.3 against 68)</w:t>
      </w:r>
      <w:r>
        <w:t>, and it ranked the test graduates better than ChatGPT (C 0.619 against 0.539).</w:t>
      </w:r>
    </w:p>
    <w:p w14:paraId="6C855F82" w14:textId="77777777" w:rsidR="00F93A7D" w:rsidRDefault="00627E24">
      <w:pPr>
        <w:pStyle w:val="Heading1"/>
      </w:pPr>
      <w:bookmarkStart w:id="151" w:name="chapter-6"/>
      <w:bookmarkStart w:id="152" w:name="_Toc243006169"/>
      <w:bookmarkEnd w:id="109"/>
      <w:bookmarkEnd w:id="149"/>
      <w:r>
        <w:lastRenderedPageBreak/>
        <w:t>Chapter 6</w:t>
      </w:r>
      <w:r>
        <w:br/>
        <w:t>Discussion, Conclusions and Recommendations</w:t>
      </w:r>
      <w:bookmarkEnd w:id="152"/>
    </w:p>
    <w:p w14:paraId="53ADF5E3" w14:textId="77777777" w:rsidR="00F93A7D" w:rsidRDefault="00627E24">
      <w:pPr>
        <w:pStyle w:val="Heading2"/>
      </w:pPr>
      <w:bookmarkStart w:id="153" w:name="s6-1"/>
      <w:bookmarkStart w:id="154" w:name="_Toc243006170"/>
      <w:r>
        <w:t>6.1 Introduction</w:t>
      </w:r>
      <w:bookmarkEnd w:id="154"/>
    </w:p>
    <w:p w14:paraId="53BEE273" w14:textId="77777777" w:rsidR="00F93A7D" w:rsidRDefault="00627E24">
      <w:pPr>
        <w:pStyle w:val="FirstParagraph"/>
      </w:pPr>
      <w:r>
        <w:t>This chapter interprets the results of Chapter 5 in the light of the literature reviewed in Chapter 2, assesses how far each objective was achieved, answers the four research questions, and makes recommendations for graduates, universities, employers, developers and the artifact, before proposing future research and concluding the study. It corresponds to the communication stage of the Design Science Research Methodology (Section 3.4).</w:t>
      </w:r>
    </w:p>
    <w:p w14:paraId="5D023F93" w14:textId="77777777" w:rsidR="00F93A7D" w:rsidRDefault="00627E24">
      <w:pPr>
        <w:pStyle w:val="Heading2"/>
      </w:pPr>
      <w:bookmarkStart w:id="155" w:name="s6-2"/>
      <w:bookmarkStart w:id="156" w:name="_Toc243006171"/>
      <w:bookmarkEnd w:id="153"/>
      <w:r>
        <w:t>6.2 Discussion of Findings</w:t>
      </w:r>
      <w:bookmarkEnd w:id="156"/>
    </w:p>
    <w:p w14:paraId="326104B7" w14:textId="77777777" w:rsidR="006D009B" w:rsidRDefault="006D009B" w:rsidP="006D009B">
      <w:pPr>
        <w:pStyle w:val="BodyText"/>
      </w:pPr>
      <w:r>
        <w:t>This section states what this study found. Each finding is given as what I found, how I found it and what it means, with the evidence traced to the tables and figures of Chapter 5; the related literature is in Chapter 2.</w:t>
      </w:r>
    </w:p>
    <w:p w14:paraId="1B058712" w14:textId="77777777" w:rsidR="006D009B" w:rsidRDefault="006D009B" w:rsidP="006D009B">
      <w:pPr>
        <w:pStyle w:val="Heading3"/>
      </w:pPr>
      <w:r>
        <w:t>6.2.1 Finding 1: A quarter of graduates were still searching, so survival analysis was needed</w:t>
      </w:r>
    </w:p>
    <w:p w14:paraId="3F46E70E" w14:textId="77777777" w:rsidR="006D009B" w:rsidRDefault="006D009B" w:rsidP="006D009B">
      <w:pPr>
        <w:pStyle w:val="BodyText"/>
      </w:pPr>
      <w:r w:rsidRPr="006D009B">
        <w:rPr>
          <w:b/>
        </w:rPr>
        <w:t>What I found:</w:t>
      </w:r>
      <w:r>
        <w:t xml:space="preserve"> Of the 885 modelling graduates, 218 (24.6%) had not yet found an IT job when they were surveyed.</w:t>
      </w:r>
    </w:p>
    <w:p w14:paraId="4CA33BAC" w14:textId="77777777" w:rsidR="006D009B" w:rsidRDefault="006D009B" w:rsidP="006D009B">
      <w:pPr>
        <w:pStyle w:val="BodyText"/>
      </w:pPr>
      <w:r w:rsidRPr="006D009B">
        <w:rPr>
          <w:b/>
        </w:rPr>
        <w:t>How I found it:</w:t>
      </w:r>
      <w:r>
        <w:t xml:space="preserve"> The outcome of each graduate was built as the months from degree completion to the first IT job, or to the survey date for those still searching, who were treated as censored (Section 4.7). The Kaplan-Meier estimate uses these graduates up to the month in which they were last observed (Figure K.1).</w:t>
      </w:r>
    </w:p>
    <w:p w14:paraId="4425D895" w14:textId="77777777" w:rsidR="006D009B" w:rsidRDefault="006D009B" w:rsidP="006D009B">
      <w:pPr>
        <w:pStyle w:val="BodyText"/>
      </w:pPr>
      <w:r w:rsidRPr="006D009B">
        <w:rPr>
          <w:b/>
        </w:rPr>
        <w:t>What it means:</w:t>
      </w:r>
      <w:r>
        <w:t xml:space="preserve"> A classification model would have had to discard these graduates or count them as failures. Survival analysis kept the information that they had not found work by a given month, and its output, a time range and the chance of employment by fixed months, answers the question graduates ask more directly than a category label.</w:t>
      </w:r>
    </w:p>
    <w:p w14:paraId="4C205262" w14:textId="77777777" w:rsidR="006D009B" w:rsidRDefault="006D009B" w:rsidP="006D009B">
      <w:pPr>
        <w:pStyle w:val="Heading3"/>
      </w:pPr>
      <w:r>
        <w:t>6.2.2 Finding 2: Most graduates found IT work quickly, but not all</w:t>
      </w:r>
    </w:p>
    <w:p w14:paraId="40ED0939" w14:textId="77777777" w:rsidR="006D009B" w:rsidRDefault="006D009B" w:rsidP="006D009B">
      <w:pPr>
        <w:pStyle w:val="BodyText"/>
      </w:pPr>
      <w:r w:rsidRPr="006D009B">
        <w:rPr>
          <w:b/>
        </w:rPr>
        <w:t>What I found:</w:t>
      </w:r>
      <w:r>
        <w:t xml:space="preserve"> The median time from degree completion to a first IT job was 4 months. Of the 885 graduates, 43.6% had found an IT job by 3 months, 67.0% by 6 </w:t>
      </w:r>
      <w:r>
        <w:lastRenderedPageBreak/>
        <w:t>months, 80.9% by 12 months and 89.8% by 24 months, and 117 graduates (13.2%) had started an IT role before completing their degree.</w:t>
      </w:r>
    </w:p>
    <w:p w14:paraId="50018BB6" w14:textId="77777777" w:rsidR="006D009B" w:rsidRDefault="006D009B" w:rsidP="006D009B">
      <w:pPr>
        <w:pStyle w:val="BodyText"/>
      </w:pPr>
      <w:r w:rsidRPr="006D009B">
        <w:rPr>
          <w:b/>
        </w:rPr>
        <w:t>How I found it:</w:t>
      </w:r>
      <w:r>
        <w:t xml:space="preserve"> Kaplan-Meier estimate for all 885 modelling graduates (Section 5.4, Figure K.1).</w:t>
      </w:r>
    </w:p>
    <w:p w14:paraId="18170476" w14:textId="77777777" w:rsidR="006D009B" w:rsidRDefault="006D009B" w:rsidP="006D009B">
      <w:pPr>
        <w:pStyle w:val="BodyText"/>
      </w:pPr>
      <w:r w:rsidRPr="006D009B">
        <w:rPr>
          <w:b/>
        </w:rPr>
        <w:t>What it means:</w:t>
      </w:r>
      <w:r>
        <w:t xml:space="preserve"> A single employment rate at one point in time hides this spread. About one in ten graduates was still searching after two years, so a typical value should always be shown together with a range.</w:t>
      </w:r>
    </w:p>
    <w:p w14:paraId="5E987E67" w14:textId="77777777" w:rsidR="006D009B" w:rsidRDefault="006D009B" w:rsidP="006D009B">
      <w:pPr>
        <w:pStyle w:val="Heading3"/>
      </w:pPr>
      <w:r>
        <w:t>6.2.3 Finding 3: GPA and internship experience, not institution type, were associated with a shorter search</w:t>
      </w:r>
    </w:p>
    <w:p w14:paraId="486AEA60" w14:textId="77777777" w:rsidR="006D009B" w:rsidRDefault="006D009B" w:rsidP="006D009B">
      <w:pPr>
        <w:pStyle w:val="BodyText"/>
      </w:pPr>
      <w:r w:rsidRPr="006D009B">
        <w:rPr>
          <w:b/>
        </w:rPr>
        <w:t>What I found:</w:t>
      </w:r>
      <w:r>
        <w:t xml:space="preserve"> After adjusting for the other factors, one standard deviation more GPA was associated with a 20% shorter search (time ratio 0.80, 95% CI 0.70-0.92), and one standard deviation more internship experience with a 16% shorter search (0.84, 0.76-0.94). Institution type and degree programme showed no clear difference.</w:t>
      </w:r>
    </w:p>
    <w:p w14:paraId="085D83DE" w14:textId="77777777" w:rsidR="006D009B" w:rsidRDefault="006D009B" w:rsidP="006D009B">
      <w:pPr>
        <w:pStyle w:val="BodyText"/>
      </w:pPr>
      <w:r w:rsidRPr="006D009B">
        <w:rPr>
          <w:b/>
        </w:rPr>
        <w:t>How I found it:</w:t>
      </w:r>
      <w:r>
        <w:t xml:space="preserve"> Adjusted time ratios of the selected AFT model and hazard ratios of the Cox model on the 620 training graduates (Table 5.3, Figure 6.1), supported by log-rank tests: the median was 4 months for GPA 3.0 or higher against 7 months below 3.0, and 4 against 6 months with and without a longer internship (p = 0.003), while institution type (p = 0.84) and degree group (p = 0.47) showed no difference.</w:t>
      </w:r>
    </w:p>
    <w:p w14:paraId="029F1783" w14:textId="77777777" w:rsidR="006D009B" w:rsidRDefault="006D009B" w:rsidP="006D009B">
      <w:pPr>
        <w:pStyle w:val="BodyText"/>
      </w:pPr>
      <w:r w:rsidRPr="006D009B">
        <w:rPr>
          <w:b/>
        </w:rPr>
        <w:t>What it means:</w:t>
      </w:r>
      <w:r>
        <w:t xml:space="preserve"> Employers rated GPA the least important hiring factor (3.21 of 5), yet GPA had the strongest association with the outcome. This could mean that GPA acts as a screening signal at shortlisting, or that it stands for effort and ability that were not measured; the data cannot separate the two. Because the study is observational, these are associations and not causes, and they describe this non-probability sample.</w:t>
      </w:r>
    </w:p>
    <w:p w14:paraId="06D8F24A" w14:textId="77777777" w:rsidR="00F93A7D" w:rsidRDefault="00627E24" w:rsidP="00DF4218">
      <w:pPr>
        <w:pStyle w:val="BodyText"/>
        <w:keepNext/>
        <w:spacing w:line="240" w:lineRule="auto"/>
        <w:jc w:val="center"/>
      </w:pPr>
      <w:r>
        <w:rPr>
          <w:noProof/>
        </w:rPr>
        <w:lastRenderedPageBreak/>
        <w:drawing>
          <wp:inline distT="0" distB="0" distL="0" distR="0" wp14:anchorId="3DBCAA03" wp14:editId="09D310F5">
            <wp:extent cx="4480560" cy="2716146"/>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m46/media/image10.png"/>
                    <pic:cNvPicPr>
                      <a:picLocks noChangeAspect="1" noChangeArrowheads="1"/>
                    </pic:cNvPicPr>
                  </pic:nvPicPr>
                  <pic:blipFill>
                    <a:blip r:embed="rId30"/>
                    <a:stretch>
                      <a:fillRect/>
                    </a:stretch>
                  </pic:blipFill>
                  <pic:spPr bwMode="auto">
                    <a:xfrm>
                      <a:off x="0" y="0"/>
                      <a:ext cx="4480560" cy="2716146"/>
                    </a:xfrm>
                    <a:prstGeom prst="rect">
                      <a:avLst/>
                    </a:prstGeom>
                    <a:noFill/>
                    <a:ln w="9525">
                      <a:noFill/>
                      <a:headEnd/>
                      <a:tailEnd/>
                    </a:ln>
                  </pic:spPr>
                </pic:pic>
              </a:graphicData>
            </a:graphic>
          </wp:inline>
        </w:drawing>
      </w:r>
    </w:p>
    <w:p w14:paraId="4BD3BD59" w14:textId="77777777" w:rsidR="00F93A7D" w:rsidRDefault="00627E24">
      <w:pPr>
        <w:pStyle w:val="FigureCaption"/>
      </w:pPr>
      <w:bookmarkStart w:id="157" w:name="_Toc243006216"/>
      <w:r>
        <w:t>Figure 6.1: Adjusted time ratios of the selected AFT model (training set); only GPA and internship months exclude 1</w:t>
      </w:r>
      <w:bookmarkEnd w:id="157"/>
    </w:p>
    <w:p w14:paraId="6F97FF1B" w14:textId="77777777" w:rsidR="006D009B" w:rsidRDefault="006D009B" w:rsidP="006D009B">
      <w:pPr>
        <w:pStyle w:val="Heading3"/>
      </w:pPr>
      <w:r>
        <w:t>6.2.4 Finding 4: Self-rated skills, certifications and preparation activities added little</w:t>
      </w:r>
    </w:p>
    <w:p w14:paraId="20D687D2" w14:textId="77777777" w:rsidR="006D009B" w:rsidRDefault="006D009B" w:rsidP="006D009B">
      <w:pPr>
        <w:pStyle w:val="BodyText"/>
      </w:pPr>
      <w:r w:rsidRPr="006D009B">
        <w:rPr>
          <w:b/>
        </w:rPr>
        <w:t>What I found:</w:t>
      </w:r>
      <w:r>
        <w:t xml:space="preserve"> Technical skill ratings (time ratio 0.92, 95% CI 0.79-1.08), certifications (0.95, 0.86-1.05), a portfolio (0.95, 0.85-1.06) and soft-skill ratings (0.97, 0.85-1.10) all had intervals that included 1, and the preparation activities showed no clear association either.</w:t>
      </w:r>
    </w:p>
    <w:p w14:paraId="6CCC8233" w14:textId="77777777" w:rsidR="006D009B" w:rsidRDefault="006D009B" w:rsidP="006D009B">
      <w:pPr>
        <w:pStyle w:val="BodyText"/>
      </w:pPr>
      <w:r w:rsidRPr="006D009B">
        <w:rPr>
          <w:b/>
        </w:rPr>
        <w:t>How I found it:</w:t>
      </w:r>
      <w:r>
        <w:t xml:space="preserve"> The same adjusted model as in Finding 3 (Table 5.3).</w:t>
      </w:r>
    </w:p>
    <w:p w14:paraId="0CD432D3" w14:textId="77777777" w:rsidR="006D009B" w:rsidRDefault="006D009B" w:rsidP="006D009B">
      <w:pPr>
        <w:pStyle w:val="BodyText"/>
      </w:pPr>
      <w:r w:rsidRPr="006D009B">
        <w:rPr>
          <w:b/>
        </w:rPr>
        <w:t>What it means:</w:t>
      </w:r>
      <w:r>
        <w:t xml:space="preserve"> The same graduates rated themselves below employers on almost every skill (Finding 7), yet their ratings ranked their own outcomes only weakly. Self-ratings are an imperfect measure of competence (Section 1.7); in this study they were more useful for showing gaps than for predicting the time to a job.</w:t>
      </w:r>
    </w:p>
    <w:p w14:paraId="184CEA9F" w14:textId="77777777" w:rsidR="006D009B" w:rsidRDefault="006D009B" w:rsidP="006D009B">
      <w:pPr>
        <w:pStyle w:val="Heading3"/>
      </w:pPr>
      <w:r>
        <w:t>6.2.5 Finding 5: The model ranks graduates moderately well, but its probabilities are too pessimistic</w:t>
      </w:r>
    </w:p>
    <w:p w14:paraId="44D9BC08" w14:textId="77777777" w:rsidR="006D009B" w:rsidRDefault="006D009B" w:rsidP="006D009B">
      <w:pPr>
        <w:pStyle w:val="BodyText"/>
      </w:pPr>
      <w:r w:rsidRPr="006D009B">
        <w:rPr>
          <w:b/>
        </w:rPr>
        <w:t>What I found:</w:t>
      </w:r>
      <w:r>
        <w:t xml:space="preserve"> On the 132 graduates of the locked test set the selected model reached Uno's C = 0.619 (95% CI 0.557-0.683) and Harrell's C = 0.626, so it ranked correctly which of two graduates found work first about 62 times in 100. Its integrated Brier score (0.167) was no lower than that of the Kaplan-Meier baseline (0.164), and it under-predicted employment by 8 to 17 percentage points, for example 61% predicted against 77% observed by 6 months.</w:t>
      </w:r>
    </w:p>
    <w:p w14:paraId="16063D7F" w14:textId="77777777" w:rsidR="006D009B" w:rsidRDefault="006D009B" w:rsidP="006D009B">
      <w:pPr>
        <w:pStyle w:val="BodyText"/>
      </w:pPr>
      <w:r w:rsidRPr="006D009B">
        <w:rPr>
          <w:b/>
        </w:rPr>
        <w:lastRenderedPageBreak/>
        <w:t>How I found it:</w:t>
      </w:r>
      <w:r>
        <w:t xml:space="preserve"> The test set was evaluated once, after the model had been chosen on the validation set (Section 5.6, Table 5.6, Figure 5.4).</w:t>
      </w:r>
    </w:p>
    <w:p w14:paraId="0272169E" w14:textId="77777777" w:rsidR="006D009B" w:rsidRDefault="006D009B" w:rsidP="006D009B">
      <w:pPr>
        <w:pStyle w:val="BodyText"/>
      </w:pPr>
      <w:r w:rsidRPr="006D009B">
        <w:rPr>
          <w:b/>
        </w:rPr>
        <w:t>What it means:</w:t>
      </w:r>
      <w:r>
        <w:t xml:space="preserve"> Three explanations are plausible: the evaluation sets are small (about 130 graduates); later cohorts found work faster than earlier ones, as the temporal validation showed (it under-predicted early employment by about 12 points); and the single reference survey date (Section 4.7) may have lengthened the follow-up of graduates still searching. I reported the result instead of tuning the model until it improved, so the artifact shows a range as its main result and labels the probabilities as indicative.</w:t>
      </w:r>
    </w:p>
    <w:p w14:paraId="6A68AC39" w14:textId="77777777" w:rsidR="006D009B" w:rsidRDefault="006D009B" w:rsidP="006D009B">
      <w:pPr>
        <w:pStyle w:val="Heading3"/>
      </w:pPr>
      <w:r>
        <w:t>6.2.6 Finding 6: A simple model was as good as complex ones, and accuracy is limited by what was measured</w:t>
      </w:r>
    </w:p>
    <w:p w14:paraId="199A7588" w14:textId="77777777" w:rsidR="006D009B" w:rsidRDefault="006D009B" w:rsidP="006D009B">
      <w:pPr>
        <w:pStyle w:val="BodyText"/>
      </w:pPr>
      <w:r w:rsidRPr="006D009B">
        <w:rPr>
          <w:b/>
        </w:rPr>
        <w:t>What I found:</w:t>
      </w:r>
      <w:r>
        <w:t xml:space="preserve"> The parametric AFT Log-Normal model had the highest validation Uno's C (0.693). DeepSurv (0.679) and three further neural survival models (DeepHit 0.590, Cox-Time 0.674, N-MTLR 0.666) did not improve on it. GPA alone reached 0.637 and GPA with internship months 0.675.</w:t>
      </w:r>
    </w:p>
    <w:p w14:paraId="51133FC2" w14:textId="77777777" w:rsidR="006D009B" w:rsidRDefault="006D009B" w:rsidP="006D009B">
      <w:pPr>
        <w:pStyle w:val="BodyText"/>
      </w:pPr>
      <w:r w:rsidRPr="006D009B">
        <w:rPr>
          <w:b/>
        </w:rPr>
        <w:t>How I found it:</w:t>
      </w:r>
      <w:r>
        <w:t xml:space="preserve"> The seven models were compared on the 133 validation graduates (Table 5.5, Figure 5.3); the further neural models, the learning curve and the baselines are in Appendix J (Figure J.2, Table J.5).</w:t>
      </w:r>
    </w:p>
    <w:p w14:paraId="5178BCC6" w14:textId="77777777" w:rsidR="006D009B" w:rsidRDefault="006D009B" w:rsidP="006D009B">
      <w:pPr>
        <w:pStyle w:val="BodyText"/>
      </w:pPr>
      <w:r w:rsidRPr="006D009B">
        <w:rPr>
          <w:b/>
        </w:rPr>
        <w:t>What it means:</w:t>
      </w:r>
      <w:r>
        <w:t xml:space="preserve"> Most of the model's ranking comes from the two inputs that were clearly associated with the outcome. The learning curve rose from 0.641 to 0.693 and was levelling off, so more respondents answering the same questions would add little. The remaining variation most likely reflects what was not measured, such as personal networks, job-search effort and interview performance, which employers themselves ranked highly (interview performance was in 58.8% of employers' top three). The most interpretable model was therefore also the best supported.</w:t>
      </w:r>
    </w:p>
    <w:p w14:paraId="262938CE" w14:textId="77777777" w:rsidR="006D009B" w:rsidRDefault="006D009B" w:rsidP="006D009B">
      <w:pPr>
        <w:pStyle w:val="Heading3"/>
      </w:pPr>
      <w:r>
        <w:t>6.2.7 Finding 7: Graduates fall short of employers' expectations on 25 of 26 skills, and the two groups value different things</w:t>
      </w:r>
    </w:p>
    <w:p w14:paraId="70E34642" w14:textId="77777777" w:rsidR="006D009B" w:rsidRDefault="006D009B" w:rsidP="006D009B">
      <w:pPr>
        <w:pStyle w:val="BodyText"/>
      </w:pPr>
      <w:r w:rsidRPr="006D009B">
        <w:rPr>
          <w:b/>
        </w:rPr>
        <w:t>What I found:</w:t>
      </w:r>
      <w:r>
        <w:t xml:space="preserve"> Graduates rated themselves below employers' importance ratings on 25 of 26 skills. The largest gaps were in cloud computing (+1.20), software testing (+1.20), DevOps (+1.12), Docker (+0.93) and cybersecurity (+0.91). The job advertisements asked most for problem solving (69%), teamwork (61%) and </w:t>
      </w:r>
      <w:r>
        <w:lastRenderedPageBreak/>
        <w:t>communication (55%) and, among technical skills, for software testing (44%), SQL (37%) and REST APIs (33%), with cloud computing in 23%. Graduates over-estimated the importance of internships and certifications and under-estimated interview preparation and English, which employers rated at 4.31 of 5.</w:t>
      </w:r>
    </w:p>
    <w:p w14:paraId="2B0AEF35" w14:textId="77777777" w:rsidR="006D009B" w:rsidRDefault="006D009B" w:rsidP="006D009B">
      <w:pPr>
        <w:pStyle w:val="BodyText"/>
      </w:pPr>
      <w:r w:rsidRPr="006D009B">
        <w:rPr>
          <w:b/>
        </w:rPr>
        <w:t>How I found it:</w:t>
      </w:r>
      <w:r>
        <w:t xml:space="preserve"> I compared the self-ratings of graduates at degree completion with the importance ratings of employers on the same 26 skills, the 324 coded job advertisements, and the graduate and employer top-three rankings (Figures 5.2 and 6.2). What employers said was important agreed only moderately with what they advertised (Spearman rho = 0.39).</w:t>
      </w:r>
    </w:p>
    <w:p w14:paraId="4FEBA715" w14:textId="77777777" w:rsidR="006D009B" w:rsidRDefault="006D009B" w:rsidP="006D009B">
      <w:pPr>
        <w:pStyle w:val="BodyText"/>
      </w:pPr>
      <w:r w:rsidRPr="006D009B">
        <w:rPr>
          <w:b/>
        </w:rPr>
        <w:t>What it means:</w:t>
      </w:r>
      <w:r>
        <w:t xml:space="preserve"> At entry level, employers appear to look for strong foundations and the ability to learn more than for emerging specialisms: internship advertisements asked for self-learning in 61% of cases against 31% for junior roles. Software testing stands out, with a large gap and a place in 44% of advertisements. About two-thirds of the employers' importance ratings were 4 or 5, so I used them to rank skills against each other and not as absolute levels. The differences between graduates and employers concern where graduates spend their preparation time, so they are actionable.</w:t>
      </w:r>
    </w:p>
    <w:p w14:paraId="4B9077C4" w14:textId="77777777" w:rsidR="00F93A7D" w:rsidRDefault="00627E24" w:rsidP="00DF4218">
      <w:pPr>
        <w:pStyle w:val="BodyText"/>
        <w:keepNext/>
        <w:spacing w:line="240" w:lineRule="auto"/>
        <w:jc w:val="center"/>
      </w:pPr>
      <w:r>
        <w:rPr>
          <w:noProof/>
        </w:rPr>
        <w:drawing>
          <wp:inline distT="0" distB="0" distL="0" distR="0" wp14:anchorId="013E2EA5" wp14:editId="499026CA">
            <wp:extent cx="4572000" cy="2281048"/>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m46/media/image11.png"/>
                    <pic:cNvPicPr>
                      <a:picLocks noChangeAspect="1" noChangeArrowheads="1"/>
                    </pic:cNvPicPr>
                  </pic:nvPicPr>
                  <pic:blipFill>
                    <a:blip r:embed="rId31"/>
                    <a:stretch>
                      <a:fillRect/>
                    </a:stretch>
                  </pic:blipFill>
                  <pic:spPr bwMode="auto">
                    <a:xfrm>
                      <a:off x="0" y="0"/>
                      <a:ext cx="4572000" cy="2281048"/>
                    </a:xfrm>
                    <a:prstGeom prst="rect">
                      <a:avLst/>
                    </a:prstGeom>
                    <a:noFill/>
                    <a:ln w="9525">
                      <a:noFill/>
                      <a:headEnd/>
                      <a:tailEnd/>
                    </a:ln>
                  </pic:spPr>
                </pic:pic>
              </a:graphicData>
            </a:graphic>
          </wp:inline>
        </w:drawing>
      </w:r>
    </w:p>
    <w:p w14:paraId="004F6BCE" w14:textId="77777777" w:rsidR="00F93A7D" w:rsidRDefault="00627E24">
      <w:pPr>
        <w:pStyle w:val="FigureCaption"/>
      </w:pPr>
      <w:bookmarkStart w:id="158" w:name="_Toc243006217"/>
      <w:r>
        <w:t>Figure 6.2: What graduates think matters most for employability vs what employers rank in their top three</w:t>
      </w:r>
      <w:bookmarkEnd w:id="158"/>
    </w:p>
    <w:p w14:paraId="23A3890F" w14:textId="77777777" w:rsidR="006D009B" w:rsidRDefault="006D009B" w:rsidP="006D009B">
      <w:pPr>
        <w:pStyle w:val="Heading3"/>
      </w:pPr>
      <w:r>
        <w:t>6.2.8 Finding 8: The system ranked graduates better than ChatGPT and was rated usable</w:t>
      </w:r>
    </w:p>
    <w:p w14:paraId="5F232460" w14:textId="77777777" w:rsidR="006D009B" w:rsidRDefault="006D009B" w:rsidP="006D009B">
      <w:pPr>
        <w:pStyle w:val="BodyText"/>
      </w:pPr>
      <w:r w:rsidRPr="006D009B">
        <w:rPr>
          <w:b/>
        </w:rPr>
        <w:t>What I found:</w:t>
      </w:r>
      <w:r>
        <w:t xml:space="preserve"> On the same 132 test graduates, ChatGPT reached Uno's C = 0.539, close to chance, against 0.619 for the model (difference 0.081, 95% CI 0.030-0.131). It was over-optimistic about employment within six months and gave different </w:t>
      </w:r>
      <w:r>
        <w:lastRenderedPageBreak/>
        <w:t>answers to the same profile on repeated runs. Twelve participants gave a mean System Usability Scale score of 76.3 (95% CI 69.5-83.0), above the benchmark of 68, and ten of the twelve scored 68 or more.</w:t>
      </w:r>
    </w:p>
    <w:p w14:paraId="30229D8F" w14:textId="77777777" w:rsidR="006D009B" w:rsidRDefault="006D009B" w:rsidP="006D009B">
      <w:pPr>
        <w:pStyle w:val="BodyText"/>
      </w:pPr>
      <w:r w:rsidRPr="006D009B">
        <w:rPr>
          <w:b/>
        </w:rPr>
        <w:t>How I found it:</w:t>
      </w:r>
      <w:r>
        <w:t xml:space="preserve"> The held-out test profiles were entered into ChatGPT without their outcomes and scored with the same measures as the model (Section 5.9, Table H.1). Usability was measured in one-to-one sessions with 12 participants (Section 5.8, Table 5.9, Figure 5.5).</w:t>
      </w:r>
    </w:p>
    <w:p w14:paraId="6496CE59" w14:textId="77777777" w:rsidR="006D009B" w:rsidRDefault="006D009B" w:rsidP="006D009B">
      <w:pPr>
        <w:pStyle w:val="BodyText"/>
      </w:pPr>
      <w:r w:rsidRPr="006D009B">
        <w:rPr>
          <w:b/>
        </w:rPr>
        <w:t>What it means:</w:t>
      </w:r>
      <w:r>
        <w:t xml:space="preserve"> A general-purpose language model given the same profile did not rank Sri Lankan graduates better than chance, which supports building a system trained on local outcomes; it does not show that such models are useless for general advice. The usability result describes the version that the participants used, they were the researcher's peers, and the changes made afterwards were not re-tested.</w:t>
      </w:r>
    </w:p>
    <w:p w14:paraId="01E769E6" w14:textId="09282818" w:rsidR="00F93A7D" w:rsidRDefault="00627E24">
      <w:pPr>
        <w:pStyle w:val="BodyText"/>
      </w:pPr>
      <w:r>
        <w:t>The findings are subject to the following limitations, which extend those anticipated in Section 1.7.</w:t>
      </w:r>
    </w:p>
    <w:p w14:paraId="25D6488A" w14:textId="1CF82A8D" w:rsidR="00F93A7D" w:rsidRDefault="00627E24">
      <w:pPr>
        <w:numPr>
          <w:ilvl w:val="0"/>
          <w:numId w:val="28"/>
        </w:numPr>
      </w:pPr>
      <w:r>
        <w:t>Skills, preparation and outcomes were self-reported; self-ratings are an imperfect measure of competence.</w:t>
      </w:r>
      <w:r w:rsidR="00956158">
        <w:t xml:space="preserve"> Certifications (Q9), internship months (Q12) and projects (Q13) were asked as totals at the time of the survey rather than at degree completion, unlike the skill and preparation items, so some may have been gained after graduating; this could slightly overstate their association with finding work, although many internships are completed as part of the degree.</w:t>
      </w:r>
    </w:p>
    <w:p w14:paraId="28A9AFE3" w14:textId="77777777" w:rsidR="00F93A7D" w:rsidRDefault="00627E24">
      <w:pPr>
        <w:numPr>
          <w:ilvl w:val="0"/>
          <w:numId w:val="28"/>
        </w:numPr>
      </w:pPr>
      <w:r>
        <w:t>The months of completion and of the first job were recalled; 118 job-start times fell on round values and the planned test-retest check of recalled dates was not carried out.</w:t>
      </w:r>
    </w:p>
    <w:p w14:paraId="10CD6249" w14:textId="071A4172" w:rsidR="00F93A7D" w:rsidRDefault="00044EC8">
      <w:pPr>
        <w:numPr>
          <w:ilvl w:val="0"/>
          <w:numId w:val="28"/>
        </w:numPr>
      </w:pPr>
      <w:r>
        <w:t>Every response was given one reference survey date,</w:t>
      </w:r>
      <w:r w:rsidR="00627E24">
        <w:t xml:space="preserve"> which may overstate the follow-up of graduates still searching (Section 4.7).</w:t>
      </w:r>
    </w:p>
    <w:p w14:paraId="324038F0" w14:textId="77777777" w:rsidR="00F93A7D" w:rsidRDefault="00627E24">
      <w:pPr>
        <w:numPr>
          <w:ilvl w:val="0"/>
          <w:numId w:val="28"/>
        </w:numPr>
      </w:pPr>
      <w:r>
        <w:t>The sample is non-probability: about a third of responses came from one institution, and graduates who found work may have been more willing to respond, so the results do not generalise statistically to all Sri Lankan IT graduates.</w:t>
      </w:r>
    </w:p>
    <w:p w14:paraId="64D52A09" w14:textId="77777777" w:rsidR="00F93A7D" w:rsidRDefault="00627E24">
      <w:pPr>
        <w:numPr>
          <w:ilvl w:val="0"/>
          <w:numId w:val="28"/>
        </w:numPr>
      </w:pPr>
      <w:r>
        <w:lastRenderedPageBreak/>
        <w:t>Personal networks, job-search effort and interview performance were not measured, which limits accuracy.</w:t>
      </w:r>
    </w:p>
    <w:p w14:paraId="12A0878A" w14:textId="337C6C4F" w:rsidR="001967DB" w:rsidRDefault="001967DB">
      <w:pPr>
        <w:numPr>
          <w:ilvl w:val="0"/>
          <w:numId w:val="28"/>
        </w:numPr>
      </w:pPr>
      <w:r>
        <w:t>Employers' importance ratings clustered at 4 and 5 (about two-thirds of the ratings), which may reflect social desirability; they were therefore used to rank skills against each other and not as absolute levels.</w:t>
      </w:r>
    </w:p>
    <w:p w14:paraId="60BA9178" w14:textId="7299D580" w:rsidR="00F93A7D" w:rsidRDefault="00627E24">
      <w:pPr>
        <w:numPr>
          <w:ilvl w:val="0"/>
          <w:numId w:val="28"/>
        </w:numPr>
      </w:pPr>
      <w:r>
        <w:t>The evaluation sets were small (about 130 graduates each), and the model's probabilities were not well calibrated on the test set.</w:t>
      </w:r>
    </w:p>
    <w:p w14:paraId="706B83DB" w14:textId="77777777" w:rsidR="00F93A7D" w:rsidRDefault="00627E24">
      <w:pPr>
        <w:numPr>
          <w:ilvl w:val="0"/>
          <w:numId w:val="28"/>
        </w:numPr>
      </w:pPr>
      <w:r>
        <w:t>The job advertisements describe advertised vacancies over three months only, not all hiring.</w:t>
      </w:r>
    </w:p>
    <w:p w14:paraId="67AE4B89" w14:textId="77777777" w:rsidR="00FF2C9A" w:rsidRDefault="00B539C8">
      <w:pPr>
        <w:numPr>
          <w:ilvl w:val="0"/>
          <w:numId w:val="28"/>
        </w:numPr>
      </w:pPr>
      <w:r>
        <w:t>The usability evaluation involved 12 participants recruited from the researcher's peers, which may favour positive ratings, and task completion was not recorded task by task.</w:t>
      </w:r>
    </w:p>
    <w:p w14:paraId="2494C507" w14:textId="79E2EA23" w:rsidR="00F93A7D" w:rsidRDefault="00627E24">
      <w:pPr>
        <w:pStyle w:val="FirstParagraph"/>
      </w:pPr>
      <w:r>
        <w:rPr>
          <w:b/>
          <w:bCs/>
        </w:rPr>
        <w:t>Legal and privacy.</w:t>
      </w:r>
      <w:r>
        <w:t xml:space="preserve"> The study collected only the data needed for the research questions, in line with Sri Lanka's Personal Data Protection Act, No. 9 of 2022 (Parliament of the Democratic Socialist Republic of Sri Lanka, 2022): every response recorded consent, no names or contact details were asked for, institutions are reported only by type or as "Institution 1 ... k", and the artifact stores no profile, holding only aggregated reference data. </w:t>
      </w:r>
      <w:r w:rsidR="00855564">
        <w:t>Responses were submitted individually through Google Forms, so no respondent could see another's answers.</w:t>
      </w:r>
    </w:p>
    <w:p w14:paraId="7A57537D" w14:textId="267B7EB1" w:rsidR="00F93A7D" w:rsidRDefault="00627E24">
      <w:pPr>
        <w:pStyle w:val="BodyText"/>
      </w:pPr>
      <w:r>
        <w:rPr>
          <w:b/>
          <w:bCs/>
        </w:rPr>
        <w:t>Social impact and fairness.</w:t>
      </w:r>
      <w:r>
        <w:t xml:space="preserve"> A pessimistic estimate could discourage a graduate, and the model did under-predict employment in most groups, with a lower C-index for men than for women. The artifact therefore presents ranges with their uncertainty, uses associational wording, shows only factors a graduate can change and states on every page that it is decision support, not a hiring or screening tool. Gender is used only for the fairness check and never as a model input. Institution type is an input; it showed no clear association with the outcome, </w:t>
      </w:r>
      <w:r w:rsidR="00C04848">
        <w:t xml:space="preserve">but its use should be reviewed whenever the model is refitted. Two further risks remain. First, a graduate may read the what-if results as promises - for example, that a longer internship would shorten their own search by the amount shown - although they describe patterns among past graduates, not causes; the wording says so, but such a reading cannot be ruled out. Second, the LLM benchmark sent the answers of the 132 test graduates to ChatGPT as anonymous profiles (degree, GPA, experience and skill ratings, with no names, </w:t>
      </w:r>
      <w:r w:rsidR="00C04848">
        <w:lastRenderedPageBreak/>
        <w:t>contact details or institution names), so no respondent can be identified, but their answers were still processed by an external service; future studies should state such processing explicitly in the consent form.</w:t>
      </w:r>
    </w:p>
    <w:p w14:paraId="032ADA39" w14:textId="77777777" w:rsidR="00F93A7D" w:rsidRDefault="00627E24">
      <w:pPr>
        <w:pStyle w:val="BodyText"/>
      </w:pPr>
      <w:r>
        <w:rPr>
          <w:b/>
          <w:bCs/>
        </w:rPr>
        <w:t>Professional conduct.</w:t>
      </w:r>
      <w:r>
        <w:t xml:space="preserve"> The analysis plan, the primary metric and the model-selection rule were fixed before the data were analysed, the test set was used once, and every deviation - the reference survey date, the feature set and the technology changes - is reported with its reason (Sonabend et al., 2022; Collins et al., 2024). Results that did not meet the pre-set conditions, such as calibration, are reported rather than tuned away, and all results can be regenerated from the stored code and data.</w:t>
      </w:r>
    </w:p>
    <w:p w14:paraId="1E028145" w14:textId="77777777" w:rsidR="00F93A7D" w:rsidRDefault="00627E24">
      <w:pPr>
        <w:pStyle w:val="Heading2"/>
      </w:pPr>
      <w:bookmarkStart w:id="159" w:name="s6-3"/>
      <w:bookmarkStart w:id="160" w:name="_Toc243006172"/>
      <w:bookmarkEnd w:id="155"/>
      <w:r>
        <w:t>6.3 Achievements of Research Objectives</w:t>
      </w:r>
      <w:bookmarkEnd w:id="160"/>
    </w:p>
    <w:p w14:paraId="6125EF43" w14:textId="77777777" w:rsidR="00F93A7D" w:rsidRDefault="00627E24">
      <w:pPr>
        <w:pStyle w:val="FirstParagraph"/>
      </w:pPr>
      <w:r>
        <w:t>Figure 6.3 summarises each objective, its main result and its status; the detail follows.</w:t>
      </w:r>
    </w:p>
    <w:p w14:paraId="0758BADB" w14:textId="77777777" w:rsidR="00F93A7D" w:rsidRDefault="00627E24" w:rsidP="00DF4218">
      <w:pPr>
        <w:pStyle w:val="BodyText"/>
        <w:keepNext/>
        <w:spacing w:line="240" w:lineRule="auto"/>
        <w:jc w:val="center"/>
      </w:pPr>
      <w:r>
        <w:rPr>
          <w:noProof/>
        </w:rPr>
        <w:drawing>
          <wp:inline distT="0" distB="0" distL="0" distR="0" wp14:anchorId="3A2CEBBA" wp14:editId="685C036D">
            <wp:extent cx="5120640" cy="2243942"/>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m46/media/image12.png"/>
                    <pic:cNvPicPr>
                      <a:picLocks noChangeAspect="1" noChangeArrowheads="1"/>
                    </pic:cNvPicPr>
                  </pic:nvPicPr>
                  <pic:blipFill>
                    <a:blip r:embed="rId32"/>
                    <a:stretch>
                      <a:fillRect/>
                    </a:stretch>
                  </pic:blipFill>
                  <pic:spPr bwMode="auto">
                    <a:xfrm>
                      <a:off x="0" y="0"/>
                      <a:ext cx="5274000" cy="2257155"/>
                    </a:xfrm>
                    <a:prstGeom prst="rect">
                      <a:avLst/>
                    </a:prstGeom>
                    <a:noFill/>
                    <a:ln w="9525">
                      <a:noFill/>
                      <a:headEnd/>
                      <a:tailEnd/>
                    </a:ln>
                  </pic:spPr>
                </pic:pic>
              </a:graphicData>
            </a:graphic>
          </wp:inline>
        </w:drawing>
      </w:r>
    </w:p>
    <w:p w14:paraId="72050B0B" w14:textId="77777777" w:rsidR="00F93A7D" w:rsidRDefault="00627E24">
      <w:pPr>
        <w:pStyle w:val="FigureCaption"/>
      </w:pPr>
      <w:bookmarkStart w:id="161" w:name="_Toc243006218"/>
      <w:r>
        <w:t>Figure 6.3: Achievement of the research objectives and questions</w:t>
      </w:r>
      <w:bookmarkEnd w:id="161"/>
    </w:p>
    <w:p w14:paraId="46859AA2" w14:textId="77777777" w:rsidR="00F93A7D" w:rsidRDefault="00627E24">
      <w:pPr>
        <w:numPr>
          <w:ilvl w:val="0"/>
          <w:numId w:val="29"/>
        </w:numPr>
      </w:pPr>
      <w:r>
        <w:rPr>
          <w:b/>
          <w:bCs/>
        </w:rPr>
        <w:t>O1 - achieved.</w:t>
      </w:r>
      <w:r>
        <w:t xml:space="preserve"> Survival analysis of 885 modelling graduates (1,115 respondents including final-year students, above the target of about 400) identified GPA and internship experience as the factors clearly associated with time to employment, with hazard and time ratios, confidence intervals, a proportional-hazards check and sensitivity analyses.</w:t>
      </w:r>
    </w:p>
    <w:p w14:paraId="0E8A1996" w14:textId="4E259328" w:rsidR="00F93A7D" w:rsidRDefault="00627E24">
      <w:pPr>
        <w:numPr>
          <w:ilvl w:val="0"/>
          <w:numId w:val="29"/>
        </w:numPr>
      </w:pPr>
      <w:r>
        <w:rPr>
          <w:b/>
          <w:bCs/>
        </w:rPr>
        <w:t>O2 - achieved.</w:t>
      </w:r>
      <w:r>
        <w:t xml:space="preserve"> 239 employer responses (target 30-50) and 324 job advertisements were compared with graduate self-ratings on 26 skills; significant gaps were found for 24 skills and the most actionable were identified. The keyword coding of the advertisements agreed closely with an independent coder (Cohen's kappa 0.83).</w:t>
      </w:r>
    </w:p>
    <w:p w14:paraId="63045613" w14:textId="77777777" w:rsidR="00F93A7D" w:rsidRDefault="00627E24">
      <w:pPr>
        <w:numPr>
          <w:ilvl w:val="0"/>
          <w:numId w:val="29"/>
        </w:numPr>
      </w:pPr>
      <w:r>
        <w:rPr>
          <w:b/>
          <w:bCs/>
        </w:rPr>
        <w:lastRenderedPageBreak/>
        <w:t>O3 - achieved, with a calibration limitation.</w:t>
      </w:r>
      <w:r>
        <w:t xml:space="preserve"> Cox, Elastic Net Cox, three AFT models and DeepSurv were compared under a fixed split and a pre-set rule; AFT Log-Normal was selected (validation C = 0.693) and evaluated once on the test set (C = 0.619). The calibration condition was not met.</w:t>
      </w:r>
    </w:p>
    <w:p w14:paraId="3866F4CA" w14:textId="22A54CCC" w:rsidR="00F93A7D" w:rsidRDefault="00627E24">
      <w:pPr>
        <w:numPr>
          <w:ilvl w:val="0"/>
          <w:numId w:val="29"/>
        </w:numPr>
      </w:pPr>
      <w:r>
        <w:rPr>
          <w:b/>
          <w:bCs/>
        </w:rPr>
        <w:t>O4 - achieved.</w:t>
      </w:r>
      <w:r>
        <w:t xml:space="preserve"> A four-page web prototype was implemented, </w:t>
      </w:r>
      <w:r w:rsidR="001A22DA">
        <w:t>verified by 295 automated tests</w:t>
      </w:r>
      <w:r>
        <w:t xml:space="preserve"> and responds within half a second; it also answers questions about a result through a grounded chat assistant.</w:t>
      </w:r>
    </w:p>
    <w:p w14:paraId="60C9B3B6" w14:textId="08DB1585" w:rsidR="00F93A7D" w:rsidRDefault="00627E24">
      <w:pPr>
        <w:pStyle w:val="FirstParagraph"/>
      </w:pPr>
      <w:r>
        <w:t>In the usability evaluation, 12 final-year students and recent graduates gave a mean SUS score of 76.3 (95% CI 69.5-83.0), above the pre-set benchmark of 68, and on the 132 test profiles the model ranked graduates better than ChatGPT (Uno's C 0.619 against 0.539; difference 0.081, 95% CI 0.030-0.131). O4 is therefore achieved, with two qualifications: the usability sample was small and drawn from the researcher's peers, and task completion was not recorded task by task.</w:t>
      </w:r>
    </w:p>
    <w:p w14:paraId="35002E26" w14:textId="77777777" w:rsidR="00F93A7D" w:rsidRDefault="00627E24">
      <w:pPr>
        <w:pStyle w:val="Heading2"/>
      </w:pPr>
      <w:bookmarkStart w:id="162" w:name="s6-4"/>
      <w:bookmarkStart w:id="163" w:name="_Toc243006173"/>
      <w:bookmarkEnd w:id="159"/>
      <w:r>
        <w:t>6.4 Answers to Research Questions</w:t>
      </w:r>
      <w:bookmarkEnd w:id="163"/>
    </w:p>
    <w:p w14:paraId="62F74A42" w14:textId="27B79D55" w:rsidR="00F93A7D" w:rsidRDefault="00C04848">
      <w:pPr>
        <w:pStyle w:val="FirstParagraph"/>
      </w:pPr>
      <w:r>
        <w:rPr>
          <w:b/>
          <w:bCs/>
        </w:rPr>
        <w:t>RQ1 - What academic, technical, professional, and experiential factors are significantly associated with time-to-employment for final-year IT undergraduates and entry-level IT graduates in Sri Lanka?</w:t>
      </w:r>
      <w:r w:rsidR="00627E24">
        <w:t xml:space="preserve"> Higher GPA and more internship experience were associated with a shorter time to the first IT job: one standard deviation in each was linked with a 20% and a 16% shorter search. Certifications and technical skill ratings pointed the same way without clear evidence, and institution type, degree programme, soft-skill ratings and preparation activities showed no clear association.</w:t>
      </w:r>
    </w:p>
    <w:p w14:paraId="43E8B9BE" w14:textId="1E024797" w:rsidR="00F93A7D" w:rsidRDefault="00C04848">
      <w:pPr>
        <w:pStyle w:val="BodyText"/>
      </w:pPr>
      <w:r>
        <w:rPr>
          <w:b/>
          <w:bCs/>
        </w:rPr>
        <w:t>RQ2 - How well do final-year/graduate profiles align with current employer requirements and job-market demand, and what are the most significant and actionable gaps?</w:t>
      </w:r>
      <w:r w:rsidR="00627E24">
        <w:t xml:space="preserve"> Alignment is weak: graduates rated themselves below employers' importance ratings on 25 of 26 skills. The largest gaps were in cloud computing, software testing, DevOps and Docker, cybersecurity, problem solving and communication; combined with advertised demand, the most actionable were software testing, problem solving, communication, REST APIs, Git and SQL.</w:t>
      </w:r>
    </w:p>
    <w:p w14:paraId="522A79DA" w14:textId="703967E8" w:rsidR="00F93A7D" w:rsidRDefault="00C04848">
      <w:pPr>
        <w:pStyle w:val="BodyText"/>
      </w:pPr>
      <w:r>
        <w:rPr>
          <w:b/>
          <w:bCs/>
        </w:rPr>
        <w:t xml:space="preserve">RQ3 - How accurately and reliably can a survival-analysis-based machine learning framework predict time-to-employment for this population, and how do </w:t>
      </w:r>
      <w:r>
        <w:rPr>
          <w:b/>
          <w:bCs/>
        </w:rPr>
        <w:lastRenderedPageBreak/>
        <w:t>the linear, regularised, parametric, and nonlinear approaches compare?</w:t>
      </w:r>
      <w:r w:rsidR="00627E24">
        <w:t xml:space="preserve"> With survey information, moderately: the selected parametric AFT model reached a validation C of 0.693 and a test C of 0.619, ranking graduates better than chance but with probabilities that under-predict employment. The linear, regularised, parametric and neural approaches performed similarly (validation C 0.655-0.693), and the neural networks did not improve on the simpler models.</w:t>
      </w:r>
    </w:p>
    <w:p w14:paraId="42917324" w14:textId="38CBDAC8" w:rsidR="00F93A7D" w:rsidRDefault="00C04848">
      <w:pPr>
        <w:pStyle w:val="BodyText"/>
      </w:pPr>
      <w:r>
        <w:rPr>
          <w:b/>
          <w:bCs/>
        </w:rPr>
        <w:t>RQ4 - To what extent does the prototype web-based decision-support application provide accurate, explainable, and actionable guidance to final-year students and graduates, as measured through usability evaluation and a structured benchmark comparison against a general-purpose LLM given identical input?</w:t>
      </w:r>
      <w:r w:rsidR="00627E24">
        <w:t xml:space="preserve"> The prototype provides individual time ranges with confidence levels, explanations limited to factors a graduate can change, what-if scenarios and skill comparisons with real employer and job-market data, and it does so correctly and quickly.</w:t>
      </w:r>
    </w:p>
    <w:p w14:paraId="60FB08D6" w14:textId="57D532E8" w:rsidR="00F93A7D" w:rsidRDefault="00627E24">
      <w:pPr>
        <w:pStyle w:val="BodyText"/>
      </w:pPr>
      <w:r>
        <w:t>Users found it usable: twelve final-year students and recent graduates gave a mean SUS score of 76.3 (95% CI 69.5-83.0), above the benchmark of 68, while asking for less information on one screen and plainer explanations of terms such as "confidence". Its guidance is also more accurate than that of a general-purpose LLM given the same information: ChatGPT ranked the 132 test graduates close to chance (Uno's C 0.539 against 0.619; difference 0.081, 95% CI 0.030-0.131), was over-optimistic about employment within six months, and gave different answers to the same profile on repeated runs.</w:t>
      </w:r>
    </w:p>
    <w:p w14:paraId="198EF500" w14:textId="77777777" w:rsidR="00F93A7D" w:rsidRDefault="00627E24">
      <w:pPr>
        <w:pStyle w:val="Heading2"/>
      </w:pPr>
      <w:bookmarkStart w:id="164" w:name="s6-5"/>
      <w:bookmarkStart w:id="165" w:name="_Toc243006174"/>
      <w:bookmarkEnd w:id="162"/>
      <w:r>
        <w:t>6.5 Recommendations</w:t>
      </w:r>
      <w:bookmarkEnd w:id="165"/>
    </w:p>
    <w:p w14:paraId="1C59D320" w14:textId="77777777" w:rsidR="00F93A7D" w:rsidRDefault="00627E24">
      <w:pPr>
        <w:pStyle w:val="FirstParagraph"/>
      </w:pPr>
      <w:r>
        <w:t>The recommendations follow directly from the findings and are grouped by the people who can act on them (Figure 6.4). Each states the finding it rests on (rationale), what should be done (action) and what it is expected to achieve (benefit).</w:t>
      </w:r>
    </w:p>
    <w:p w14:paraId="3D052919" w14:textId="77777777" w:rsidR="00F93A7D" w:rsidRDefault="00627E24" w:rsidP="00DF4218">
      <w:pPr>
        <w:pStyle w:val="BodyText"/>
        <w:keepNext/>
        <w:spacing w:line="240" w:lineRule="auto"/>
        <w:jc w:val="center"/>
      </w:pPr>
      <w:r>
        <w:rPr>
          <w:noProof/>
        </w:rPr>
        <w:drawing>
          <wp:inline distT="0" distB="0" distL="0" distR="0" wp14:anchorId="2CFC6A07" wp14:editId="4D891A38">
            <wp:extent cx="5273701" cy="1386205"/>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m46/media/image13.png"/>
                    <pic:cNvPicPr>
                      <a:picLocks noChangeAspect="1" noChangeArrowheads="1"/>
                    </pic:cNvPicPr>
                  </pic:nvPicPr>
                  <pic:blipFill>
                    <a:blip r:embed="rId33"/>
                    <a:stretch>
                      <a:fillRect/>
                    </a:stretch>
                  </pic:blipFill>
                  <pic:spPr bwMode="auto">
                    <a:xfrm>
                      <a:off x="0" y="0"/>
                      <a:ext cx="5273701" cy="1386205"/>
                    </a:xfrm>
                    <a:prstGeom prst="rect">
                      <a:avLst/>
                    </a:prstGeom>
                    <a:noFill/>
                    <a:ln w="9525">
                      <a:noFill/>
                      <a:headEnd/>
                      <a:tailEnd/>
                    </a:ln>
                  </pic:spPr>
                </pic:pic>
              </a:graphicData>
            </a:graphic>
          </wp:inline>
        </w:drawing>
      </w:r>
    </w:p>
    <w:p w14:paraId="0A067FF3" w14:textId="77777777" w:rsidR="00F93A7D" w:rsidRDefault="00627E24">
      <w:pPr>
        <w:pStyle w:val="FigureCaption"/>
      </w:pPr>
      <w:bookmarkStart w:id="166" w:name="_Toc243006219"/>
      <w:r>
        <w:t>Figure 6.4: Recommendations by stakeholder</w:t>
      </w:r>
      <w:bookmarkEnd w:id="166"/>
    </w:p>
    <w:p w14:paraId="366734EA" w14:textId="77777777" w:rsidR="00FF2C9A" w:rsidRDefault="00B539C8">
      <w:pPr>
        <w:numPr>
          <w:ilvl w:val="0"/>
          <w:numId w:val="30"/>
        </w:numPr>
      </w:pPr>
      <w:r>
        <w:rPr>
          <w:b/>
          <w:bCs/>
        </w:rPr>
        <w:lastRenderedPageBreak/>
        <w:t>Graduates and final-year students - gain internship experience.</w:t>
      </w:r>
      <w:r>
        <w:rPr>
          <w:i/>
          <w:iCs/>
        </w:rPr>
        <w:t xml:space="preserve"> Rationale: </w:t>
      </w:r>
      <w:r>
        <w:t>Internship experience was one of the two factors clearly associated with a shorter search (16% shorter per standard deviation).</w:t>
      </w:r>
      <w:r>
        <w:rPr>
          <w:i/>
          <w:iCs/>
        </w:rPr>
        <w:t xml:space="preserve"> Action: </w:t>
      </w:r>
      <w:r>
        <w:t>Complete at least one substantial internship before or soon after completing the degree.</w:t>
      </w:r>
      <w:r>
        <w:rPr>
          <w:i/>
          <w:iCs/>
        </w:rPr>
        <w:t xml:space="preserve"> Expected benefit: </w:t>
      </w:r>
      <w:r>
        <w:t>A shorter expected search and practical evidence that employers value.</w:t>
      </w:r>
    </w:p>
    <w:p w14:paraId="3065D238" w14:textId="0A119FFE" w:rsidR="00FF2C9A" w:rsidRDefault="00B539C8">
      <w:pPr>
        <w:numPr>
          <w:ilvl w:val="0"/>
          <w:numId w:val="30"/>
        </w:numPr>
      </w:pPr>
      <w:r>
        <w:rPr>
          <w:b/>
          <w:bCs/>
        </w:rPr>
        <w:t>Graduates and final-year students - protect academic performance and build in-demand skills.</w:t>
      </w:r>
      <w:r>
        <w:rPr>
          <w:i/>
          <w:iCs/>
        </w:rPr>
        <w:t xml:space="preserve"> Rationale: </w:t>
      </w:r>
      <w:r w:rsidR="00777D44">
        <w:t>GPA was associated with a 20% shorter search per 0.4 GPA points (one standard deviation),</w:t>
      </w:r>
      <w:r>
        <w:t xml:space="preserve"> and the most actionable skill gaps were software testing, SQL, REST APIs and Git.</w:t>
      </w:r>
      <w:r>
        <w:rPr>
          <w:i/>
          <w:iCs/>
        </w:rPr>
        <w:t xml:space="preserve"> Action: </w:t>
      </w:r>
      <w:r>
        <w:t>Keep GPA up and build practical, demonstrable skill in these areas.</w:t>
      </w:r>
      <w:r>
        <w:rPr>
          <w:i/>
          <w:iCs/>
        </w:rPr>
        <w:t xml:space="preserve"> Expected benefit: </w:t>
      </w:r>
      <w:r>
        <w:t>A profile that matches what employers advertise most often.</w:t>
      </w:r>
    </w:p>
    <w:p w14:paraId="4D3E86AF" w14:textId="77777777" w:rsidR="00FF2C9A" w:rsidRDefault="00B539C8">
      <w:pPr>
        <w:numPr>
          <w:ilvl w:val="0"/>
          <w:numId w:val="30"/>
        </w:numPr>
      </w:pPr>
      <w:r>
        <w:rPr>
          <w:b/>
          <w:bCs/>
        </w:rPr>
        <w:t>Graduates and final-year students - prepare for interviews in English.</w:t>
      </w:r>
      <w:r>
        <w:rPr>
          <w:i/>
          <w:iCs/>
        </w:rPr>
        <w:t xml:space="preserve"> Rationale: </w:t>
      </w:r>
      <w:r>
        <w:t>Employers ranked interview performance among their top three factors (58.8%), and English showed the largest perceived gap (3.38 against 4.31).</w:t>
      </w:r>
      <w:r>
        <w:rPr>
          <w:i/>
          <w:iCs/>
        </w:rPr>
        <w:t xml:space="preserve"> Action: </w:t>
      </w:r>
      <w:r>
        <w:t>Practise interviews and explaining technical work in English.</w:t>
      </w:r>
      <w:r>
        <w:rPr>
          <w:i/>
          <w:iCs/>
        </w:rPr>
        <w:t xml:space="preserve"> Expected benefit: </w:t>
      </w:r>
      <w:r>
        <w:t>More applications turned into offers.</w:t>
      </w:r>
    </w:p>
    <w:p w14:paraId="72C1C754" w14:textId="77777777" w:rsidR="00FF2C9A" w:rsidRDefault="00B539C8">
      <w:pPr>
        <w:numPr>
          <w:ilvl w:val="0"/>
          <w:numId w:val="30"/>
        </w:numPr>
      </w:pPr>
      <w:r>
        <w:rPr>
          <w:b/>
          <w:bCs/>
        </w:rPr>
        <w:t>Universities - close the practical skills gap.</w:t>
      </w:r>
      <w:r>
        <w:rPr>
          <w:i/>
          <w:iCs/>
        </w:rPr>
        <w:t xml:space="preserve"> Rationale: </w:t>
      </w:r>
      <w:r>
        <w:t>Graduates rated themselves below employers' expectations on 25 of 26 skills, most in cloud computing, software testing and DevOps.</w:t>
      </w:r>
      <w:r>
        <w:rPr>
          <w:i/>
          <w:iCs/>
        </w:rPr>
        <w:t xml:space="preserve"> Action: </w:t>
      </w:r>
      <w:r>
        <w:t>Embed testing, version control, APIs, cloud and DevOps practice in project modules, and assess problem solving and communication explicitly.</w:t>
      </w:r>
      <w:r>
        <w:rPr>
          <w:i/>
          <w:iCs/>
        </w:rPr>
        <w:t xml:space="preserve"> Expected benefit: </w:t>
      </w:r>
      <w:r>
        <w:t>Graduates who are closer to job-ready at completion.</w:t>
      </w:r>
    </w:p>
    <w:p w14:paraId="0F08E6F7" w14:textId="77777777" w:rsidR="00FF2C9A" w:rsidRDefault="00B539C8">
      <w:pPr>
        <w:numPr>
          <w:ilvl w:val="0"/>
          <w:numId w:val="30"/>
        </w:numPr>
      </w:pPr>
      <w:r>
        <w:rPr>
          <w:b/>
          <w:bCs/>
        </w:rPr>
        <w:t>Universities - track time to the first job.</w:t>
      </w:r>
      <w:r>
        <w:rPr>
          <w:i/>
          <w:iCs/>
        </w:rPr>
        <w:t xml:space="preserve"> Rationale: </w:t>
      </w:r>
      <w:r>
        <w:t>Existing tracer reports measure employment at one point in time, so the time taken cannot be analysed.</w:t>
      </w:r>
      <w:r>
        <w:rPr>
          <w:i/>
          <w:iCs/>
        </w:rPr>
        <w:t xml:space="preserve"> Action: </w:t>
      </w:r>
      <w:r>
        <w:t>Record the month of completion and of the first job for every graduate.</w:t>
      </w:r>
      <w:r>
        <w:rPr>
          <w:i/>
          <w:iCs/>
        </w:rPr>
        <w:t xml:space="preserve"> Expected benefit: </w:t>
      </w:r>
      <w:r>
        <w:t>Outcomes that can be analysed over time and used to recalibrate tools such as this one.</w:t>
      </w:r>
    </w:p>
    <w:p w14:paraId="63915889" w14:textId="77777777" w:rsidR="00FF2C9A" w:rsidRDefault="00B539C8">
      <w:pPr>
        <w:numPr>
          <w:ilvl w:val="0"/>
          <w:numId w:val="30"/>
        </w:numPr>
      </w:pPr>
      <w:r>
        <w:rPr>
          <w:b/>
          <w:bCs/>
        </w:rPr>
        <w:t>Employers and industry bodies - state entry-level requirements clearly.</w:t>
      </w:r>
      <w:r>
        <w:rPr>
          <w:i/>
          <w:iCs/>
        </w:rPr>
        <w:t xml:space="preserve"> Rationale: </w:t>
      </w:r>
      <w:r>
        <w:t>Employers' stated priorities agreed only moderately with what they advertised (rho = 0.39).</w:t>
      </w:r>
      <w:r>
        <w:rPr>
          <w:i/>
          <w:iCs/>
        </w:rPr>
        <w:t xml:space="preserve"> Action: </w:t>
      </w:r>
      <w:r>
        <w:t xml:space="preserve">Publish role-specific entry-level requirements </w:t>
      </w:r>
      <w:r>
        <w:lastRenderedPageBreak/>
        <w:t>and support graduate outcome surveys.</w:t>
      </w:r>
      <w:r>
        <w:rPr>
          <w:i/>
          <w:iCs/>
        </w:rPr>
        <w:t xml:space="preserve"> Expected benefit: </w:t>
      </w:r>
      <w:r>
        <w:t>Graduates prepare for what is actually required, and better data become available.</w:t>
      </w:r>
    </w:p>
    <w:p w14:paraId="59FE728F" w14:textId="77777777" w:rsidR="00FF2C9A" w:rsidRDefault="00B539C8">
      <w:pPr>
        <w:numPr>
          <w:ilvl w:val="0"/>
          <w:numId w:val="30"/>
        </w:numPr>
      </w:pPr>
      <w:r>
        <w:rPr>
          <w:b/>
          <w:bCs/>
        </w:rPr>
        <w:t>The artifact - recalibrate and simplify.</w:t>
      </w:r>
      <w:r>
        <w:rPr>
          <w:i/>
          <w:iCs/>
        </w:rPr>
        <w:t xml:space="preserve"> Rationale: </w:t>
      </w:r>
      <w:r>
        <w:t>Probabilities under-predicted employment on the test set, and usability participants asked for less on one screen and plainer terms.</w:t>
      </w:r>
      <w:r>
        <w:rPr>
          <w:i/>
          <w:iCs/>
        </w:rPr>
        <w:t xml:space="preserve"> Action: </w:t>
      </w:r>
      <w:r>
        <w:t>Present ranges, treat probabilities as indicative until the model is recalibrated on a new cohort and refitted periodically; add a short guided introduction and explain range and confidence where they appear.</w:t>
      </w:r>
      <w:r>
        <w:rPr>
          <w:i/>
          <w:iCs/>
        </w:rPr>
        <w:t xml:space="preserve"> Expected benefit: </w:t>
      </w:r>
      <w:r>
        <w:t>Estimates users can trust and interpret without help.</w:t>
      </w:r>
    </w:p>
    <w:p w14:paraId="117DBC48" w14:textId="77777777" w:rsidR="00FF2C9A" w:rsidRDefault="00B539C8">
      <w:pPr>
        <w:numPr>
          <w:ilvl w:val="0"/>
          <w:numId w:val="30"/>
        </w:numPr>
      </w:pPr>
      <w:r>
        <w:rPr>
          <w:b/>
          <w:bCs/>
        </w:rPr>
        <w:t>Developers of similar systems - keep evaluation honest.</w:t>
      </w:r>
      <w:r>
        <w:rPr>
          <w:i/>
          <w:iCs/>
        </w:rPr>
        <w:t xml:space="preserve"> Rationale: </w:t>
      </w:r>
      <w:r>
        <w:t>Survey-based models reach only moderate accuracy, and poor calibration can go unnoticed.</w:t>
      </w:r>
      <w:r>
        <w:rPr>
          <w:i/>
          <w:iCs/>
        </w:rPr>
        <w:t xml:space="preserve"> Action: </w:t>
      </w:r>
      <w:r>
        <w:t>Keep the test set separate and use it once, compare with a no-model baseline and a simple model, report calibration as well as ranking, and state associations, never causes.</w:t>
      </w:r>
      <w:r>
        <w:rPr>
          <w:i/>
          <w:iCs/>
        </w:rPr>
        <w:t xml:space="preserve"> Expected benefit: </w:t>
      </w:r>
      <w:r>
        <w:t>Claims that others can rely on and reproduce.</w:t>
      </w:r>
    </w:p>
    <w:p w14:paraId="26D89A99" w14:textId="77777777" w:rsidR="00F93A7D" w:rsidRDefault="00627E24">
      <w:pPr>
        <w:pStyle w:val="Heading2"/>
      </w:pPr>
      <w:bookmarkStart w:id="167" w:name="s6-6"/>
      <w:bookmarkStart w:id="168" w:name="_Toc243006175"/>
      <w:bookmarkEnd w:id="164"/>
      <w:r>
        <w:t>6.6 Future Research</w:t>
      </w:r>
      <w:bookmarkEnd w:id="168"/>
    </w:p>
    <w:p w14:paraId="5EAFAA36" w14:textId="77777777" w:rsidR="00F93A7D" w:rsidRDefault="00627E24">
      <w:pPr>
        <w:numPr>
          <w:ilvl w:val="0"/>
          <w:numId w:val="31"/>
        </w:numPr>
      </w:pPr>
      <w:r>
        <w:rPr>
          <w:b/>
          <w:bCs/>
        </w:rPr>
        <w:t>Measure what drives hiring.</w:t>
      </w:r>
      <w:r>
        <w:t xml:space="preserve"> Add questions on job-search effort (applications and interviews), referrals and contacts, the target role, internship conversion and location, and supplement self-ratings with objective skill evidence. These are the most likely route to better accuracy.</w:t>
      </w:r>
    </w:p>
    <w:p w14:paraId="1421B02A" w14:textId="77777777" w:rsidR="00F93A7D" w:rsidRDefault="00627E24">
      <w:pPr>
        <w:numPr>
          <w:ilvl w:val="0"/>
          <w:numId w:val="31"/>
        </w:numPr>
      </w:pPr>
      <w:r>
        <w:rPr>
          <w:b/>
          <w:bCs/>
        </w:rPr>
        <w:t>Better dates.</w:t>
      </w:r>
      <w:r>
        <w:t xml:space="preserve"> Record the real date of each response and the exact months of completion and of the first job, and repeat the test-retest check of recalled dates.</w:t>
      </w:r>
    </w:p>
    <w:p w14:paraId="6B6FE6DD" w14:textId="77777777" w:rsidR="00F93A7D" w:rsidRDefault="00627E24">
      <w:pPr>
        <w:numPr>
          <w:ilvl w:val="0"/>
          <w:numId w:val="31"/>
        </w:numPr>
      </w:pPr>
      <w:r>
        <w:rPr>
          <w:b/>
          <w:bCs/>
        </w:rPr>
        <w:t>A new evaluation cohort.</w:t>
      </w:r>
      <w:r>
        <w:t xml:space="preserve"> Collect a fresh group of graduates that has never been used, to recalibrate the model and evaluate it once more without reusing any respondent; following final-year students through graduation would give prospective rather than recalled outcomes.</w:t>
      </w:r>
    </w:p>
    <w:p w14:paraId="3EF8A18C" w14:textId="77777777" w:rsidR="00F93A7D" w:rsidRDefault="00627E24">
      <w:pPr>
        <w:numPr>
          <w:ilvl w:val="0"/>
          <w:numId w:val="31"/>
        </w:numPr>
      </w:pPr>
      <w:r>
        <w:rPr>
          <w:b/>
          <w:bCs/>
        </w:rPr>
        <w:t>Larger samples for neural models.</w:t>
      </w:r>
      <w:r>
        <w:t xml:space="preserve"> With several thousand graduates, neural survival models may capture non-linear effects that this study could not.</w:t>
      </w:r>
    </w:p>
    <w:p w14:paraId="635A5C09" w14:textId="77777777" w:rsidR="00F93A7D" w:rsidRDefault="00627E24">
      <w:pPr>
        <w:numPr>
          <w:ilvl w:val="0"/>
          <w:numId w:val="31"/>
        </w:numPr>
      </w:pPr>
      <w:r>
        <w:rPr>
          <w:b/>
          <w:bCs/>
        </w:rPr>
        <w:lastRenderedPageBreak/>
        <w:t>Continuous market monitoring.</w:t>
      </w:r>
      <w:r>
        <w:t xml:space="preserve"> Repeat the job-advertisement collection to track how demand changes.</w:t>
      </w:r>
    </w:p>
    <w:p w14:paraId="1F986095" w14:textId="1BF162DD" w:rsidR="001967DB" w:rsidRDefault="001967DB" w:rsidP="00081D6E">
      <w:pPr>
        <w:pStyle w:val="ListParagraph"/>
        <w:numPr>
          <w:ilvl w:val="0"/>
          <w:numId w:val="31"/>
        </w:numPr>
      </w:pPr>
      <w:bookmarkStart w:id="169" w:name="s6-7"/>
      <w:bookmarkEnd w:id="167"/>
      <w:r w:rsidRPr="00081D6E">
        <w:rPr>
          <w:b/>
        </w:rPr>
        <w:t>A constrained language-model layer.</w:t>
      </w:r>
      <w:r w:rsidRPr="00081D6E">
        <w:t xml:space="preserve"> A language model could rewrite the explanations in plainer words if every number in its reply were checked against the model's output and no profile left the device; this would need its own evaluation of faithfulness and usability.</w:t>
      </w:r>
    </w:p>
    <w:p w14:paraId="1C89BFDB" w14:textId="53D7F9D6" w:rsidR="00F93A7D" w:rsidRDefault="00627E24">
      <w:pPr>
        <w:pStyle w:val="Heading2"/>
      </w:pPr>
      <w:bookmarkStart w:id="170" w:name="_Toc243006176"/>
      <w:r>
        <w:t>6.7 Conclusion</w:t>
      </w:r>
      <w:bookmarkEnd w:id="170"/>
    </w:p>
    <w:p w14:paraId="6B91EE53" w14:textId="7299B7C6" w:rsidR="00F93A7D" w:rsidRDefault="00627E24">
      <w:pPr>
        <w:pStyle w:val="FirstParagraph"/>
      </w:pPr>
      <w:r>
        <w:t xml:space="preserve">This study set out to give Sri Lankan IT graduates and final-year students an explainable, individual and evidence-based estimate of their time to a first IT job, linked to real labour-market demand and with transparently established accuracy. Using 1,175 graduate and 245 employer responses and 324 real job advertisements, it found that most graduates found IT work within about four months, that GPA and internship experience were the factors most clearly linked with a shorter search, and that graduates fall short of employers' expectations most in modern engineering practice, problem solving and communication. Among linear, regularised, parametric and neural survival models, a parametric AFT model was as accurate as any and the most interpretable, but its accuracy on unseen graduates was moderate and its probabilities under-predicted employment, a limit set more by what surveys measure than by the choice of algorithm. Users rated the application's </w:t>
      </w:r>
      <w:r w:rsidR="00685EDC">
        <w:t>usability above the benchmark (mean SUS 76.3 against 68)</w:t>
      </w:r>
      <w:r>
        <w:t>, and it ranked graduates more accurately and more consistently than a general-purpose LLM given the same information. The study contributes a reproducible, explainable time-to-employment framework, a working decision-support application, and a current, triangulated picture of entry-level IT skill demand in Sri Lanka, together with an honest account of where such predictions can and cannot be trusted.</w:t>
      </w:r>
    </w:p>
    <w:p w14:paraId="4D989BB2" w14:textId="77777777" w:rsidR="001967DB" w:rsidRDefault="001967DB" w:rsidP="001967DB">
      <w:pPr>
        <w:pStyle w:val="BodyText"/>
      </w:pPr>
      <w:bookmarkStart w:id="171" w:name="s6-8"/>
      <w:bookmarkEnd w:id="169"/>
      <w:r w:rsidRPr="001967DB">
        <w:rPr>
          <w:b/>
        </w:rPr>
        <w:t>Reflection.</w:t>
      </w:r>
      <w:r>
        <w:t xml:space="preserve"> Three things worked well. Fixing the split, the primary metric and the selection rule before looking at any result, and using the test set once, meant that a modest test result (Uno's C 0.619) could be reported honestly instead of being tuned away. Writing the whole analysis as code that one command re-runs made every number in this thesis traceable. And testing the system against ChatGPT on the same graduates turned an open criticism into evidence. If I repeated the study, I would measure what the data could not, such as job-search effort, contacts and interview </w:t>
      </w:r>
      <w:r>
        <w:lastRenderedPageBreak/>
        <w:t>performance, and I would record each respondent's own survey date. I would also test the application with users earlier, so that the changes they asked for could be tested again. I learned that in survival analysis the people who have not yet found a job are part of the answer and not missing data, that a model can rank people well while its probabilities are poor, and that an honest limit is easier to defend than an inflated result.</w:t>
      </w:r>
    </w:p>
    <w:p w14:paraId="5870E814" w14:textId="61712B57" w:rsidR="00F93A7D" w:rsidRDefault="00627E24">
      <w:pPr>
        <w:pStyle w:val="Heading2"/>
      </w:pPr>
      <w:bookmarkStart w:id="172" w:name="_Toc243006177"/>
      <w:r>
        <w:t>6.8 Chapter Summary</w:t>
      </w:r>
      <w:bookmarkEnd w:id="172"/>
    </w:p>
    <w:p w14:paraId="7E841FE7" w14:textId="77777777" w:rsidR="00F93A7D" w:rsidRDefault="00627E24">
      <w:pPr>
        <w:pStyle w:val="FirstParagraph"/>
      </w:pPr>
      <w:r>
        <w:t>This chapter discussed the findings in the light of the literature. Survival analysis proved the appropriate frame because a quarter of graduates were still searching, GPA and internship experience were the factors most clearly associated with a shorter search, self-reported skills added little, and simple models were as accurate as complex ones while the selected model's probabilities under-predicted employment. It also examined the gaps between graduates, employers and the job market, and evaluated the ethical, legal and professional dimensions of the work. Each objective was then assessed and each research question answered, recommendations were made for graduates, universities, employers, developers and the artifact, future research was proposed, and the study was concluded.</w:t>
      </w:r>
    </w:p>
    <w:p w14:paraId="2DC8DC8D" w14:textId="77777777" w:rsidR="00F93A7D" w:rsidRDefault="00627E24">
      <w:pPr>
        <w:pStyle w:val="Heading1"/>
      </w:pPr>
      <w:bookmarkStart w:id="173" w:name="references"/>
      <w:bookmarkStart w:id="174" w:name="_Toc243006178"/>
      <w:bookmarkEnd w:id="151"/>
      <w:bookmarkEnd w:id="171"/>
      <w:r>
        <w:lastRenderedPageBreak/>
        <w:t>References</w:t>
      </w:r>
      <w:bookmarkEnd w:id="174"/>
    </w:p>
    <w:p w14:paraId="0DC1DBFA" w14:textId="77777777" w:rsidR="00F93A7D" w:rsidRDefault="00627E24">
      <w:pPr>
        <w:pStyle w:val="Bibliography"/>
      </w:pPr>
      <w:r>
        <w:t xml:space="preserve">Abdallah, J. M. (2024). A review of sample size determination for common experimental designs: Further simplified equations. </w:t>
      </w:r>
      <w:r>
        <w:rPr>
          <w:i/>
          <w:iCs/>
        </w:rPr>
        <w:t>An-Najah University Journal for Research - A (Natural Sciences), 38</w:t>
      </w:r>
      <w:r>
        <w:t>(1), 8–16. https://doi.org/10.35552/anujr.a.38.1.2120</w:t>
      </w:r>
    </w:p>
    <w:p w14:paraId="6120B59F" w14:textId="77777777" w:rsidR="00F93A7D" w:rsidRDefault="00627E24">
      <w:pPr>
        <w:pStyle w:val="Bibliography"/>
      </w:pPr>
      <w:r>
        <w:t xml:space="preserve">Acemoglu, D., Autor, D., Hazell, J., &amp; Restrepo, P. (2022). Artificial intelligence and jobs: Evidence from online vacancies. </w:t>
      </w:r>
      <w:r>
        <w:rPr>
          <w:i/>
          <w:iCs/>
        </w:rPr>
        <w:t>Journal of Labor Economics, 40</w:t>
      </w:r>
      <w:r>
        <w:t>(S1), S293–S340. https://doi.org/10.1086/718327</w:t>
      </w:r>
    </w:p>
    <w:p w14:paraId="3EE4909E" w14:textId="77777777" w:rsidR="00F93A7D" w:rsidRDefault="00627E24">
      <w:pPr>
        <w:pStyle w:val="Bibliography"/>
      </w:pPr>
      <w:r>
        <w:t xml:space="preserve">Aljohani, N. R., Aslam, A., Khadidos, A. O., &amp; Hassan, S.-U. (2022). Bridging the skill gap between the acquired university curriculum and the requirements of the job market: A data-driven analysis of scientific literature. </w:t>
      </w:r>
      <w:r>
        <w:rPr>
          <w:i/>
          <w:iCs/>
        </w:rPr>
        <w:t>Journal of Innovation &amp; Knowledge, 7</w:t>
      </w:r>
      <w:r>
        <w:t>(3), Article 100190. https://www.sciencedirect.com/science/article/pii/S2444569X22000300</w:t>
      </w:r>
    </w:p>
    <w:p w14:paraId="618CE0E7" w14:textId="77777777" w:rsidR="00F93A7D" w:rsidRDefault="00627E24">
      <w:pPr>
        <w:pStyle w:val="Bibliography"/>
      </w:pPr>
      <w:r>
        <w:t xml:space="preserve">Amarasena, N., Rathnayaka, S. C., Fernando, S., Deiyagala, T., Biyon, H., &amp; Chandrasiri, N. (2024). Enhancing employability through an advanced mock interview platform for fresh IT graduates. </w:t>
      </w:r>
      <w:r>
        <w:rPr>
          <w:i/>
          <w:iCs/>
        </w:rPr>
        <w:t>IEEE Access</w:t>
      </w:r>
      <w:r>
        <w:t>. https://ieeexplore.ieee.org/document/10963436</w:t>
      </w:r>
    </w:p>
    <w:p w14:paraId="749CE025" w14:textId="77777777" w:rsidR="00F93A7D" w:rsidRDefault="00627E24">
      <w:pPr>
        <w:pStyle w:val="Bibliography"/>
      </w:pPr>
      <w:r>
        <w:t xml:space="preserve">Amarasooriya, P. M. D. S. (2024). </w:t>
      </w:r>
      <w:r>
        <w:rPr>
          <w:i/>
          <w:iCs/>
        </w:rPr>
        <w:t>Analysis of future demand for Sri Lankan ICT undergraduates in ICT industry: Mapping the ACM/IEEE computing degrees with emerging technologies</w:t>
      </w:r>
      <w:r>
        <w:t xml:space="preserve"> [Preprint]. SSRN. https://papers.ssrn.com/sol3/papers.cfm?abstract_id=4811746</w:t>
      </w:r>
    </w:p>
    <w:p w14:paraId="414FF0AA" w14:textId="77777777" w:rsidR="00F93A7D" w:rsidRDefault="00627E24">
      <w:pPr>
        <w:pStyle w:val="Bibliography"/>
      </w:pPr>
      <w:r>
        <w:t xml:space="preserve">Atanacio, M. L., Rebong, C. B., Atanacio, M. L., Bulanhagui, A. D., Dimaano, K. I., &amp; Gadiana, B. (2025). JobFinder: Job matching platform for PWDs with resume parsing and data analytics. </w:t>
      </w:r>
      <w:r>
        <w:rPr>
          <w:i/>
          <w:iCs/>
        </w:rPr>
        <w:t>IEEE Access</w:t>
      </w:r>
      <w:r>
        <w:t>. https://ieeexplore.ieee.org/document/11369056</w:t>
      </w:r>
    </w:p>
    <w:p w14:paraId="041BD8D8" w14:textId="77777777" w:rsidR="00F93A7D" w:rsidRDefault="00627E24">
      <w:pPr>
        <w:pStyle w:val="Bibliography"/>
      </w:pPr>
      <w:r>
        <w:t xml:space="preserve">Bates, S., Hastie, T., &amp; Tibshirani, R. (2024). Cross-validation: What does it estimate and how well does it do it? </w:t>
      </w:r>
      <w:r>
        <w:rPr>
          <w:i/>
          <w:iCs/>
        </w:rPr>
        <w:t>Journal of the American Statistical Association, 119</w:t>
      </w:r>
      <w:r>
        <w:t>(546), 1434–1445. https://doi.org/10.1080/01621459.2023.2197686</w:t>
      </w:r>
    </w:p>
    <w:p w14:paraId="3B5A8F31" w14:textId="77777777" w:rsidR="00F93A7D" w:rsidRDefault="00627E24">
      <w:pPr>
        <w:pStyle w:val="Bibliography"/>
      </w:pPr>
      <w:r>
        <w:t xml:space="preserve">Bennett, D., &amp; Ananthram, S. (2022). Development, validation and deployment of the EmployABILITY scale. </w:t>
      </w:r>
      <w:r>
        <w:rPr>
          <w:i/>
          <w:iCs/>
        </w:rPr>
        <w:t>Studies in Higher Education, 47</w:t>
      </w:r>
      <w:r>
        <w:t>(7), 1311–1325.</w:t>
      </w:r>
    </w:p>
    <w:p w14:paraId="14917A3B" w14:textId="77777777" w:rsidR="00F93A7D" w:rsidRDefault="00627E24">
      <w:pPr>
        <w:pStyle w:val="Bibliography"/>
      </w:pPr>
      <w:r>
        <w:lastRenderedPageBreak/>
        <w:t>Burk, L., Zobolas, J., Bischl, B., Bender, A., Wright, M. N., &amp; Sonabend, R. (2024). A large-scale neutral comparison study of survival models on low-dimensional data [Preprint]. arXiv. https://doi.org/10.48550/arXiv.2406.04098</w:t>
      </w:r>
    </w:p>
    <w:p w14:paraId="2C0AEB86" w14:textId="77777777" w:rsidR="00F93A7D" w:rsidRDefault="00627E24">
      <w:pPr>
        <w:pStyle w:val="Bibliography"/>
      </w:pPr>
      <w:r>
        <w:t xml:space="preserve">Collins, G. S., Moons, K. G. M., Dhiman, P., Riley, R. D., Beam, A. L., Van Calster, B., Ghassemi, M., Liu, X., Reitsma, J. B., van Smeden, M., Boulesteix, A.-L., Camaradou, J. C., Celi, L. A., Denaxas, S., Denniston, A. K., Glocker, B., Golub, R. M., Harvey, H., Heinze, G., . . . Logullo, P. (2024). TRIPOD+AI statement: Updated guidance for reporting clinical prediction models that use regression or machine learning methods. </w:t>
      </w:r>
      <w:r>
        <w:rPr>
          <w:i/>
          <w:iCs/>
        </w:rPr>
        <w:t>BMJ, 385</w:t>
      </w:r>
      <w:r>
        <w:t>, Article e078378. https://doi.org/10.1136/bmj-2023-078378</w:t>
      </w:r>
    </w:p>
    <w:p w14:paraId="39FA2F19" w14:textId="77777777" w:rsidR="00F93A7D" w:rsidRDefault="00627E24">
      <w:pPr>
        <w:pStyle w:val="Bibliography"/>
      </w:pPr>
      <w:r>
        <w:t xml:space="preserve">Department of Census and Statistics. (2025). </w:t>
      </w:r>
      <w:r>
        <w:rPr>
          <w:i/>
          <w:iCs/>
        </w:rPr>
        <w:t>Sri Lanka labour force survey: Quarterly bulletin, first quarter 2025</w:t>
      </w:r>
      <w:r>
        <w:t xml:space="preserve"> (Issue No. 108). https://www.statistics.gov.lk/Resource/en/LabourForce/Bulletins/LFS_Q1_Bulletin_2025.pdf</w:t>
      </w:r>
    </w:p>
    <w:p w14:paraId="4DEDAD7E" w14:textId="77777777" w:rsidR="00F93A7D" w:rsidRDefault="00627E24">
      <w:pPr>
        <w:pStyle w:val="Bibliography"/>
      </w:pPr>
      <w:r>
        <w:t xml:space="preserve">Fernando, R. L. S., Kularathna, E. A. I., &amp; Kumarasinghe, I. D. C. D. (2023). Employability of management graduates of state universities in Sri Lanka: Problems and prospects. </w:t>
      </w:r>
      <w:r>
        <w:rPr>
          <w:i/>
          <w:iCs/>
        </w:rPr>
        <w:t>International Journal of Governance, Public Policy and Administration</w:t>
      </w:r>
      <w:r>
        <w:t>. https://journals.sjp.ac.lk/index.php/ijgppa/article/view/6217</w:t>
      </w:r>
    </w:p>
    <w:p w14:paraId="3225ABB1" w14:textId="77777777" w:rsidR="00FF2C9A" w:rsidRDefault="00B539C8">
      <w:pPr>
        <w:pStyle w:val="Bibliography"/>
      </w:pPr>
      <w:r>
        <w:t xml:space="preserve">Field, A. (2024). </w:t>
      </w:r>
      <w:r>
        <w:rPr>
          <w:i/>
          <w:iCs/>
        </w:rPr>
        <w:t>Discovering statistics using IBM SPSS Statistics</w:t>
      </w:r>
      <w:r>
        <w:t xml:space="preserve"> (6th ed.). SAGE.</w:t>
      </w:r>
    </w:p>
    <w:p w14:paraId="6A3874DF" w14:textId="77777777" w:rsidR="00F93A7D" w:rsidRDefault="00627E24">
      <w:pPr>
        <w:pStyle w:val="Bibliography"/>
      </w:pPr>
      <w:r>
        <w:t xml:space="preserve">Gangoda, N., Yasantha, K. P., Sewwandi, C., Induvara, N., Thelijjagoda, S., &amp; Giguruwa, N. (2024). Resume Ranker: AI-based skill analysis and skill matching system. </w:t>
      </w:r>
      <w:r>
        <w:rPr>
          <w:i/>
          <w:iCs/>
        </w:rPr>
        <w:t>IEEE Access</w:t>
      </w:r>
      <w:r>
        <w:t>. https://ieeexplore.ieee.org/document/10756304</w:t>
      </w:r>
    </w:p>
    <w:p w14:paraId="12E88B78" w14:textId="77777777" w:rsidR="00FF2C9A" w:rsidRDefault="00B539C8">
      <w:pPr>
        <w:pStyle w:val="Bibliography"/>
      </w:pPr>
      <w:r>
        <w:t xml:space="preserve">Hair, J. F., Hult, G. T. M., Ringle, C. M., &amp; Sarstedt, M. (2022). </w:t>
      </w:r>
      <w:r>
        <w:rPr>
          <w:i/>
          <w:iCs/>
        </w:rPr>
        <w:t>A primer on partial least squares structural equation modeling (PLS-SEM)</w:t>
      </w:r>
      <w:r>
        <w:t xml:space="preserve"> (3rd ed.). SAGE.</w:t>
      </w:r>
    </w:p>
    <w:p w14:paraId="7E3B491D" w14:textId="77777777" w:rsidR="00F93A7D" w:rsidRDefault="00627E24">
      <w:pPr>
        <w:pStyle w:val="Bibliography"/>
      </w:pPr>
      <w:r>
        <w:t xml:space="preserve">Haryanti, T., Rakhmawati, N. A., &amp; Subriadi, A. P. (2024). Measuring the digital transformation maturity level independently with the design science research methodology. </w:t>
      </w:r>
      <w:r>
        <w:rPr>
          <w:i/>
          <w:iCs/>
        </w:rPr>
        <w:t>Systems Engineering, 27</w:t>
      </w:r>
      <w:r>
        <w:t>(1), 159–176. https://doi.org/10.1002/sys.21714</w:t>
      </w:r>
    </w:p>
    <w:p w14:paraId="4370EB86" w14:textId="77777777" w:rsidR="00F93A7D" w:rsidRDefault="00627E24">
      <w:pPr>
        <w:pStyle w:val="Bibliography"/>
      </w:pPr>
      <w:r>
        <w:lastRenderedPageBreak/>
        <w:t xml:space="preserve">Hofer, L., &amp; Held, L. (2022). </w:t>
      </w:r>
      <w:r>
        <w:rPr>
          <w:i/>
          <w:iCs/>
        </w:rPr>
        <w:t>Comparing confidence intervals for a binomial proportion with the interval score</w:t>
      </w:r>
      <w:r>
        <w:t xml:space="preserve"> (arXiv:2207.03199). arXiv. https://doi.org/10.48550/arXiv.2207.03199</w:t>
      </w:r>
    </w:p>
    <w:p w14:paraId="5E08559C" w14:textId="77777777" w:rsidR="00F93A7D" w:rsidRDefault="00627E24">
      <w:pPr>
        <w:pStyle w:val="Bibliography"/>
      </w:pPr>
      <w:r>
        <w:t xml:space="preserve">Hoffman, R. R., Mueller, S. T., Klein, G., &amp; Litman, J. (2023). Measures for explainable AI: Explanation goodness, user satisfaction, mental models, curiosity, trust, and human-AI performance. </w:t>
      </w:r>
      <w:r>
        <w:rPr>
          <w:i/>
          <w:iCs/>
        </w:rPr>
        <w:t>Frontiers in Computer Science, 5</w:t>
      </w:r>
      <w:r>
        <w:t>, Article 1096257. https://doi.org/10.3389/fcomp.2023.1096257</w:t>
      </w:r>
    </w:p>
    <w:p w14:paraId="00C92B06" w14:textId="77777777" w:rsidR="00F93A7D" w:rsidRDefault="00627E24">
      <w:pPr>
        <w:pStyle w:val="Bibliography"/>
      </w:pPr>
      <w:r>
        <w:t xml:space="preserve">Hyzy, M., Bond, R., Mulvenna, M., Bai, L., Dix, A., Leigh, S., &amp; Hunt, S. (2022). System Usability Scale benchmarking for digital health apps: Meta-analysis. </w:t>
      </w:r>
      <w:r>
        <w:rPr>
          <w:i/>
          <w:iCs/>
        </w:rPr>
        <w:t>JMIR mHealth and uHealth, 10</w:t>
      </w:r>
      <w:r>
        <w:t>(8), Article e37290. https://doi.org/10.2196/37290</w:t>
      </w:r>
    </w:p>
    <w:p w14:paraId="4084477E" w14:textId="77777777" w:rsidR="00F93A7D" w:rsidRDefault="00627E24">
      <w:pPr>
        <w:pStyle w:val="Bibliography"/>
      </w:pPr>
      <w:r>
        <w:t xml:space="preserve">Kapoor, S., &amp; Narayanan, A. (2023). Leakage and the reproducibility crisis in machine-learning-based science. </w:t>
      </w:r>
      <w:r>
        <w:rPr>
          <w:i/>
          <w:iCs/>
        </w:rPr>
        <w:t>Patterns, 4</w:t>
      </w:r>
      <w:r>
        <w:t>(9), Article 100804. https://doi.org/10.1016/j.patter.2023.100804</w:t>
      </w:r>
    </w:p>
    <w:p w14:paraId="2DB77D19" w14:textId="77777777" w:rsidR="00F93A7D" w:rsidRDefault="00627E24">
      <w:pPr>
        <w:pStyle w:val="Bibliography"/>
      </w:pPr>
      <w:r>
        <w:t xml:space="preserve">Karunanayake, K. R. D. S. K., Chandrawansa, K. T. M., Gunatilleke, L. C. T., Menuranga, K. Y. D. B., Gawesha, A., &amp; Manathunga, K. (2023). ITConnect: Real-time personalized job posting platform for IT professionals. In </w:t>
      </w:r>
      <w:r>
        <w:rPr>
          <w:i/>
          <w:iCs/>
        </w:rPr>
        <w:t>2023 8th International Conference on Information Technology Research (ICITR)</w:t>
      </w:r>
      <w:r>
        <w:t>. IEEE. https://doi.org/10.1109/ICITR61062.2023.10382750</w:t>
      </w:r>
    </w:p>
    <w:p w14:paraId="73470298" w14:textId="77777777" w:rsidR="00F93A7D" w:rsidRDefault="00627E24">
      <w:pPr>
        <w:pStyle w:val="Bibliography"/>
      </w:pPr>
      <w:r>
        <w:t xml:space="preserve">Lai, J. W., Zhang, L., Sze, C. C., &amp; Lim, F. S. (2025). Learning analytics for bridging the skills gap: A data-driven study of undergraduate aspirations and skills awareness for career preparedness. </w:t>
      </w:r>
      <w:r>
        <w:rPr>
          <w:i/>
          <w:iCs/>
        </w:rPr>
        <w:t>Education Sciences, 15</w:t>
      </w:r>
      <w:r>
        <w:t>(1), Article 40. https://doi.org/10.3390/educsci15010040</w:t>
      </w:r>
    </w:p>
    <w:p w14:paraId="063B6B3F" w14:textId="77777777" w:rsidR="00F93A7D" w:rsidRDefault="00627E24">
      <w:pPr>
        <w:pStyle w:val="Bibliography"/>
      </w:pPr>
      <w:r>
        <w:t xml:space="preserve">Lee, A. T., Ramasamy, R. K., &amp; Subbarao, A. (2025). Understanding psychosocial barriers to healthcare technology adoption: A review of TAM technology acceptance model and unified theory of acceptance and use of technology and UTAUT frameworks. </w:t>
      </w:r>
      <w:r>
        <w:rPr>
          <w:i/>
          <w:iCs/>
        </w:rPr>
        <w:t>Healthcare, 13</w:t>
      </w:r>
      <w:r>
        <w:t>(3), Article 250. https://doi.org/10.3390/healthcare13030250</w:t>
      </w:r>
    </w:p>
    <w:p w14:paraId="534656E7" w14:textId="77777777" w:rsidR="00F93A7D" w:rsidRDefault="00627E24">
      <w:pPr>
        <w:pStyle w:val="Bibliography"/>
      </w:pPr>
      <w:r>
        <w:t xml:space="preserve">Li, M., Gao, Q., &amp; Yu, T. (2023). Kappa statistic considerations in evaluating inter-rater reliability between two raters: Which, when and context matters. </w:t>
      </w:r>
      <w:r>
        <w:rPr>
          <w:i/>
          <w:iCs/>
        </w:rPr>
        <w:t>BMC Cancer, 23</w:t>
      </w:r>
      <w:r>
        <w:t>, Article 799. https://doi.org/10.1186/s12885-023-11325-z</w:t>
      </w:r>
    </w:p>
    <w:p w14:paraId="4C80D095" w14:textId="77777777" w:rsidR="00F93A7D" w:rsidRDefault="00627E24">
      <w:pPr>
        <w:pStyle w:val="Bibliography"/>
      </w:pPr>
      <w:r>
        <w:lastRenderedPageBreak/>
        <w:t xml:space="preserve">Mosca, E., Szigeti, F., Tragianni, S., Gallagher, D., &amp; Groh, G. (2022). SHAP-based explanation methods: A review for NLP interpretability. In </w:t>
      </w:r>
      <w:r>
        <w:rPr>
          <w:i/>
          <w:iCs/>
        </w:rPr>
        <w:t>Proceedings of the 29th International Conference on Computational Linguistics</w:t>
      </w:r>
      <w:r>
        <w:t xml:space="preserve"> (pp. 4593–4603). International Committee on Computational Linguistics. https://aclanthology.org/2022.coling-1.406</w:t>
      </w:r>
    </w:p>
    <w:p w14:paraId="04CEB6DB" w14:textId="77777777" w:rsidR="00F93A7D" w:rsidRDefault="00627E24">
      <w:pPr>
        <w:pStyle w:val="Bibliography"/>
      </w:pPr>
      <w:r>
        <w:t xml:space="preserve">Nandi, A., Ghosh, P., Mandal, S., Ghosh, A., Das, A. K., &amp; Dutta, S. (2025). Hybrid multi-entity reinforcement learning approach for intelligent, scalable career path recommendations in alumni networks. </w:t>
      </w:r>
      <w:r>
        <w:rPr>
          <w:i/>
          <w:iCs/>
        </w:rPr>
        <w:t>IEEE Access</w:t>
      </w:r>
      <w:r>
        <w:t>. https://ieeexplore.ieee.org/document/11365848</w:t>
      </w:r>
    </w:p>
    <w:p w14:paraId="0949910E" w14:textId="77777777" w:rsidR="00F93A7D" w:rsidRDefault="00627E24">
      <w:pPr>
        <w:pStyle w:val="Bibliography"/>
      </w:pPr>
      <w:r>
        <w:t xml:space="preserve">Ning, B. (2025). Leveraging predictive analytics for skill gap analysis in undergraduate career management systems. </w:t>
      </w:r>
      <w:r>
        <w:rPr>
          <w:i/>
          <w:iCs/>
        </w:rPr>
        <w:t>IEEE Access</w:t>
      </w:r>
      <w:r>
        <w:t>. https://ieeexplore.ieee.org/document/11323755</w:t>
      </w:r>
    </w:p>
    <w:p w14:paraId="664E80FA" w14:textId="77777777" w:rsidR="00F93A7D" w:rsidRDefault="00627E24">
      <w:pPr>
        <w:pStyle w:val="Bibliography"/>
      </w:pPr>
      <w:r>
        <w:t xml:space="preserve">Parimi, S. K., Cherukuri, R., Yarram, V. K., &amp; Jegajothi, B. (2025). AI-assisted web platform for personalized job recommendation using machine learning techniques. </w:t>
      </w:r>
      <w:r>
        <w:rPr>
          <w:i/>
          <w:iCs/>
        </w:rPr>
        <w:t>IEEE Access</w:t>
      </w:r>
      <w:r>
        <w:t>. https://ieeexplore.ieee.org/document/11330313</w:t>
      </w:r>
    </w:p>
    <w:p w14:paraId="6CB6EE2E" w14:textId="77777777" w:rsidR="00F93A7D" w:rsidRDefault="00627E24">
      <w:pPr>
        <w:pStyle w:val="Bibliography"/>
      </w:pPr>
      <w:r>
        <w:t xml:space="preserve">Parliament of the Democratic Socialist Republic of Sri Lanka. (2022). </w:t>
      </w:r>
      <w:r>
        <w:rPr>
          <w:i/>
          <w:iCs/>
        </w:rPr>
        <w:t>Personal Data Protection Act, No. 9 of 2022</w:t>
      </w:r>
      <w:r>
        <w:t>.</w:t>
      </w:r>
    </w:p>
    <w:p w14:paraId="40DC421D" w14:textId="77777777" w:rsidR="00F93A7D" w:rsidRDefault="00627E24">
      <w:pPr>
        <w:pStyle w:val="Bibliography"/>
      </w:pPr>
      <w:r>
        <w:t xml:space="preserve">Roy, M., &amp; Sharma, K. (2026). AI-powered career guidance: A scalable model for personalized recommendations. </w:t>
      </w:r>
      <w:r>
        <w:rPr>
          <w:i/>
          <w:iCs/>
        </w:rPr>
        <w:t>IEEE Access</w:t>
      </w:r>
      <w:r>
        <w:t>. https://ieeexplore.ieee.org/document/11373141</w:t>
      </w:r>
    </w:p>
    <w:p w14:paraId="5CE11F7C" w14:textId="77777777" w:rsidR="00F93A7D" w:rsidRDefault="00627E24">
      <w:pPr>
        <w:pStyle w:val="Bibliography"/>
      </w:pPr>
      <w:r>
        <w:t xml:space="preserve">Rukais, S. L. M., Adeeba, S., Herath, G. A. C. A., &amp; Kumara, B. T. G. S. (2025). An ensemble model for predicting career paths of Sri Lankan IT undergraduates. </w:t>
      </w:r>
      <w:r>
        <w:rPr>
          <w:i/>
          <w:iCs/>
        </w:rPr>
        <w:t>IEEE Access</w:t>
      </w:r>
      <w:r>
        <w:t>. https://ieeexplore.ieee.org/document/11031069</w:t>
      </w:r>
    </w:p>
    <w:p w14:paraId="4381C6CA" w14:textId="77777777" w:rsidR="00F93A7D" w:rsidRDefault="00627E24">
      <w:pPr>
        <w:pStyle w:val="Bibliography"/>
      </w:pPr>
      <w:r>
        <w:t xml:space="preserve">Samaradivakara, C., Bell, R., &amp; Raghubansie, A. (2024). The conceptualisation of employability among higher education administrators in Sri Lanka's turbulent labour market. </w:t>
      </w:r>
      <w:r>
        <w:rPr>
          <w:i/>
          <w:iCs/>
        </w:rPr>
        <w:t>Higher Education, Skills and Work-Based Learning</w:t>
      </w:r>
      <w:r>
        <w:t>. https://doi.org/10.1108/HESWBL-10-2023-0289</w:t>
      </w:r>
    </w:p>
    <w:p w14:paraId="64B41F0E" w14:textId="77777777" w:rsidR="00F93A7D" w:rsidRDefault="00627E24">
      <w:pPr>
        <w:pStyle w:val="Bibliography"/>
      </w:pPr>
      <w:r>
        <w:t xml:space="preserve">Saunders, M. N. K., Lewis, P., &amp; Thornhill, A. (2023). </w:t>
      </w:r>
      <w:r>
        <w:rPr>
          <w:i/>
          <w:iCs/>
        </w:rPr>
        <w:t>Research methods for business students</w:t>
      </w:r>
      <w:r>
        <w:t xml:space="preserve"> (9th ed.). Pearson.</w:t>
      </w:r>
    </w:p>
    <w:p w14:paraId="6D183699" w14:textId="77777777" w:rsidR="00F93A7D" w:rsidRDefault="00627E24">
      <w:pPr>
        <w:pStyle w:val="Bibliography"/>
      </w:pPr>
      <w:r>
        <w:t xml:space="preserve">Sisk, R., Sperrin, M., Peek, N., van Smeden, M., &amp; Martin, G. P. (2023). Imputation and missing indicators for handling missing data in the development and </w:t>
      </w:r>
      <w:r>
        <w:lastRenderedPageBreak/>
        <w:t xml:space="preserve">deployment of clinical prediction models: A simulation study. </w:t>
      </w:r>
      <w:r>
        <w:rPr>
          <w:i/>
          <w:iCs/>
        </w:rPr>
        <w:t>Statistical Methods in Medical Research, 32</w:t>
      </w:r>
      <w:r>
        <w:t>(8), 1461–1477. https://doi.org/10.1177/09622802231165001</w:t>
      </w:r>
    </w:p>
    <w:p w14:paraId="54F3759B" w14:textId="77777777" w:rsidR="00F93A7D" w:rsidRDefault="00627E24">
      <w:pPr>
        <w:pStyle w:val="Bibliography"/>
      </w:pPr>
      <w:r>
        <w:t xml:space="preserve">SLASSCOM. (2024). </w:t>
      </w:r>
      <w:r>
        <w:rPr>
          <w:i/>
          <w:iCs/>
        </w:rPr>
        <w:t>Employability skills report 2024</w:t>
      </w:r>
      <w:r>
        <w:t>.</w:t>
      </w:r>
    </w:p>
    <w:p w14:paraId="1AF3960D" w14:textId="77777777" w:rsidR="00F93A7D" w:rsidRDefault="00627E24">
      <w:pPr>
        <w:pStyle w:val="Bibliography"/>
      </w:pPr>
      <w:r>
        <w:t xml:space="preserve">Sonabend, R., Bender, A., &amp; Vollmer, S. (2022). Avoiding C-hacking when evaluating survival distribution predictions with discrimination measures. </w:t>
      </w:r>
      <w:r>
        <w:rPr>
          <w:i/>
          <w:iCs/>
        </w:rPr>
        <w:t>Bioinformatics, 38</w:t>
      </w:r>
      <w:r>
        <w:t>(17), 4178–4184. https://doi.org/10.1093/bioinformatics/btac451</w:t>
      </w:r>
    </w:p>
    <w:p w14:paraId="0DD022EE" w14:textId="77777777" w:rsidR="00F93A7D" w:rsidRDefault="00627E24">
      <w:pPr>
        <w:pStyle w:val="Bibliography"/>
      </w:pPr>
      <w:r>
        <w:t xml:space="preserve">Sribharathi, B., Balamurugan, S., Megavarmaraj, S., Deepak, S., &amp; Kajendhiran, S. (2025). Scopira: An AI-driven career guidance system using resume parsing, skill gap analysis, and intelligent job matching. </w:t>
      </w:r>
      <w:r>
        <w:rPr>
          <w:i/>
          <w:iCs/>
        </w:rPr>
        <w:t>IEEE Access</w:t>
      </w:r>
      <w:r>
        <w:t>. https://ieeexplore.ieee.org/document/11346170</w:t>
      </w:r>
    </w:p>
    <w:p w14:paraId="04D8AC67" w14:textId="77777777" w:rsidR="00F93A7D" w:rsidRDefault="00627E24">
      <w:pPr>
        <w:pStyle w:val="Bibliography"/>
      </w:pPr>
      <w:r>
        <w:t xml:space="preserve">Tarkhan, A., &amp; Simon, N. (2024). An online framework for survival analysis: Reframing Cox proportional hazards model for large data sets and neural networks. </w:t>
      </w:r>
      <w:r>
        <w:rPr>
          <w:i/>
          <w:iCs/>
        </w:rPr>
        <w:t>Biostatistics, 25</w:t>
      </w:r>
      <w:r>
        <w:t>(1), 134–153. https://doi.org/10.1093/biostatistics/kxac039</w:t>
      </w:r>
    </w:p>
    <w:p w14:paraId="075A97C8" w14:textId="77777777" w:rsidR="00F93A7D" w:rsidRDefault="00627E24">
      <w:pPr>
        <w:pStyle w:val="Bibliography"/>
      </w:pPr>
      <w:r>
        <w:t xml:space="preserve">Tomlinson, M., McCafferty, H., Port, A., Maguire, N., Zabelski, A. E., Butnaru, A., Charles, M., &amp; Kirby, S. (2022). Developing graduate employability for a challenging labour market: The validation of the graduate capital scale. </w:t>
      </w:r>
      <w:r>
        <w:rPr>
          <w:i/>
          <w:iCs/>
        </w:rPr>
        <w:t>Journal of Applied Research in Higher Education, 14</w:t>
      </w:r>
      <w:r>
        <w:t>(3), 1193–1209. https://doi.org/10.1108/JARHE-04-2021-0151</w:t>
      </w:r>
    </w:p>
    <w:p w14:paraId="397D7526" w14:textId="77777777" w:rsidR="00F93A7D" w:rsidRDefault="00627E24">
      <w:pPr>
        <w:pStyle w:val="Bibliography"/>
      </w:pPr>
      <w:r>
        <w:t xml:space="preserve">University of Kelaniya. (2022). </w:t>
      </w:r>
      <w:r>
        <w:rPr>
          <w:i/>
          <w:iCs/>
        </w:rPr>
        <w:t>Graduate employability 2021</w:t>
      </w:r>
      <w:r>
        <w:t xml:space="preserve"> [Report]. University Statistics &amp; Data Monitoring Unit. https://units.kln.ac.lk/usdmu/media/attachments/2024/11/07/report_graduate-employability-2021_20230316---final1.pdf</w:t>
      </w:r>
    </w:p>
    <w:p w14:paraId="1D041410" w14:textId="77777777" w:rsidR="00F93A7D" w:rsidRDefault="00627E24">
      <w:pPr>
        <w:pStyle w:val="Bibliography"/>
      </w:pPr>
      <w:r>
        <w:t xml:space="preserve">Wang, X., Zhou, Z., &amp; Wu, C. (2025). Enhancing vocational students' identities through program-occupation-skill alignment and learning experiences. </w:t>
      </w:r>
      <w:r>
        <w:rPr>
          <w:i/>
          <w:iCs/>
        </w:rPr>
        <w:t>Vocational &amp; Technical Education Journal</w:t>
      </w:r>
      <w:r>
        <w:t>. https://www.hksmp.com/journals/vte/article/view/888</w:t>
      </w:r>
    </w:p>
    <w:p w14:paraId="40827ACF" w14:textId="77777777" w:rsidR="00F93A7D" w:rsidRDefault="00627E24">
      <w:pPr>
        <w:pStyle w:val="Bibliography"/>
      </w:pPr>
      <w:r>
        <w:t xml:space="preserve">Weraduwa, S., Kannangara, M., Gayantha, N., Piyumantha, K., &amp; Rajapaksa, C. (2025). An agent-based model to address the gap in internship opportunities </w:t>
      </w:r>
      <w:r>
        <w:lastRenderedPageBreak/>
        <w:t xml:space="preserve">for IT undergraduates in Sri Lanka. </w:t>
      </w:r>
      <w:r>
        <w:rPr>
          <w:i/>
          <w:iCs/>
        </w:rPr>
        <w:t>IEEE Access</w:t>
      </w:r>
      <w:r>
        <w:t>. https://ieeexplore.ieee.org/document/10963178</w:t>
      </w:r>
    </w:p>
    <w:p w14:paraId="68AE3E99" w14:textId="77777777" w:rsidR="00F93A7D" w:rsidRDefault="00627E24">
      <w:pPr>
        <w:pStyle w:val="Bibliography"/>
      </w:pPr>
      <w:r>
        <w:t xml:space="preserve">Wiegrebe, S., Kopper, P., Sonabend, R., Bischl, B., &amp; Bender, A. (2024). Deep learning for survival analysis: A review. </w:t>
      </w:r>
      <w:r>
        <w:rPr>
          <w:i/>
          <w:iCs/>
        </w:rPr>
        <w:t>Artificial Intelligence Review, 57</w:t>
      </w:r>
      <w:r>
        <w:t>(3), Article 65. https://doi.org/10.1007/s10462-023-10681-3</w:t>
      </w:r>
    </w:p>
    <w:p w14:paraId="7FA466E5" w14:textId="77777777" w:rsidR="00F93A7D" w:rsidRDefault="00627E24">
      <w:pPr>
        <w:pStyle w:val="Bibliography"/>
      </w:pPr>
      <w:r>
        <w:t xml:space="preserve">Ye, J., Huang, D., Meng, S., Long, C., Zhang, Y., &amp; Liu, L. (2025). Development and validation of the perceived university employment support scale among undergraduate students. </w:t>
      </w:r>
      <w:r>
        <w:rPr>
          <w:i/>
          <w:iCs/>
        </w:rPr>
        <w:t>Frontiers in Psychology, 16</w:t>
      </w:r>
      <w:r>
        <w:t>, Article 1657774. https://doi.org/10.3389/fpsyg.2025.1657774</w:t>
      </w:r>
    </w:p>
    <w:p w14:paraId="610C4DEF" w14:textId="77777777" w:rsidR="00F93A7D" w:rsidRDefault="00627E24">
      <w:pPr>
        <w:pStyle w:val="Bibliography"/>
      </w:pPr>
      <w:r>
        <w:t xml:space="preserve">Zhao, Z., Zobolas, J., Zucknick, M., &amp; Aittokallio, T. (2024). Tutorial on survival modeling with applications to omics data. </w:t>
      </w:r>
      <w:r>
        <w:rPr>
          <w:i/>
          <w:iCs/>
        </w:rPr>
        <w:t>Bioinformatics, 40</w:t>
      </w:r>
      <w:r>
        <w:t>(3), Article btae132. https://doi.org/10.1093/bioinformatics/btae132</w:t>
      </w:r>
    </w:p>
    <w:p w14:paraId="3016B5A6" w14:textId="77777777" w:rsidR="00F93A7D" w:rsidRDefault="00627E24">
      <w:pPr>
        <w:pStyle w:val="Heading1"/>
      </w:pPr>
      <w:bookmarkStart w:id="175" w:name="appendix-a-application-screenshots"/>
      <w:bookmarkStart w:id="176" w:name="_Toc243006179"/>
      <w:bookmarkEnd w:id="173"/>
      <w:r>
        <w:lastRenderedPageBreak/>
        <w:t>Appendix A: Application Screenshots</w:t>
      </w:r>
      <w:bookmarkEnd w:id="176"/>
    </w:p>
    <w:p w14:paraId="72436364" w14:textId="43589EA1" w:rsidR="00F93A7D" w:rsidRDefault="00C00E27">
      <w:pPr>
        <w:pStyle w:val="FirstParagraph"/>
      </w:pPr>
      <w:r>
        <w:t>This appendix shows the decision-support application, named JobSpark, running with the final model trained on the real main-study data (Chapter 4). The screenshots show the interface as redesigned after the usability study: the pages described in Section 4.3 were regrouped into a step-by-step profile, a results dashboard and further pages, with no change to the model, the API or the results. The 12 participants of Section 5.7 used the earlier four-page version. The example profile is the application's default, a graduate in Information Technology from a state university with a GPA of 3.00, six months of internship, three projects and one certification; no real person's answers are shown. Every section is labelled with the source of its data, and the Research lab uses real data except its Simulation study tab, which is a check of the method and not a finding about graduates.</w:t>
      </w:r>
    </w:p>
    <w:p w14:paraId="1E48D51D" w14:textId="0E21F2DF" w:rsidR="00F93A7D" w:rsidRDefault="00C00E27" w:rsidP="00DF4218">
      <w:pPr>
        <w:pStyle w:val="BodyText"/>
        <w:keepNext/>
        <w:spacing w:line="240" w:lineRule="auto"/>
        <w:jc w:val="center"/>
      </w:pPr>
      <w:r>
        <w:rPr>
          <w:noProof/>
        </w:rPr>
        <w:drawing>
          <wp:inline distT="0" distB="0" distL="0" distR="0" wp14:anchorId="476F0BC9" wp14:editId="4B62A13C">
            <wp:extent cx="5080000" cy="3571961"/>
            <wp:effectExtent l="0" t="0" r="0" b="0"/>
            <wp:docPr id="1134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189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6B246EA8" w14:textId="09127341" w:rsidR="00F93A7D" w:rsidRDefault="00C00E27">
      <w:pPr>
        <w:pStyle w:val="FigureCaption"/>
      </w:pPr>
      <w:bookmarkStart w:id="177" w:name="_Toc243006220"/>
      <w:r>
        <w:t>Figure A.1: Home: the purpose of the application, headline figures from the real job advertisements and the steps to an estimate</w:t>
      </w:r>
      <w:bookmarkEnd w:id="177"/>
    </w:p>
    <w:p w14:paraId="6FB61AEA" w14:textId="248C4086" w:rsidR="00F93A7D" w:rsidRDefault="00C00E27" w:rsidP="00DF4218">
      <w:pPr>
        <w:pStyle w:val="BodyText"/>
        <w:keepNext/>
        <w:spacing w:line="240" w:lineRule="auto"/>
        <w:jc w:val="center"/>
      </w:pPr>
      <w:r>
        <w:rPr>
          <w:noProof/>
        </w:rPr>
        <w:lastRenderedPageBreak/>
        <w:drawing>
          <wp:inline distT="0" distB="0" distL="0" distR="0" wp14:anchorId="33940995" wp14:editId="377CD776">
            <wp:extent cx="5080000" cy="3571961"/>
            <wp:effectExtent l="0" t="0" r="0" b="0"/>
            <wp:docPr id="164053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310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383374D3" w14:textId="3B3A9716" w:rsidR="00F93A7D" w:rsidRDefault="00C00E27">
      <w:pPr>
        <w:pStyle w:val="FigureCaption"/>
      </w:pPr>
      <w:bookmarkStart w:id="178" w:name="_Toc243006221"/>
      <w:r>
        <w:t>Figure A.2: My profile, step 1 (About you): status, GPA, degree programme and institution</w:t>
      </w:r>
      <w:bookmarkEnd w:id="178"/>
    </w:p>
    <w:p w14:paraId="29159932" w14:textId="4B463D3D" w:rsidR="00F93A7D" w:rsidRDefault="00C00E27" w:rsidP="00DF4218">
      <w:pPr>
        <w:pStyle w:val="BodyText"/>
        <w:keepNext/>
        <w:spacing w:line="240" w:lineRule="auto"/>
        <w:jc w:val="center"/>
      </w:pPr>
      <w:r>
        <w:rPr>
          <w:noProof/>
        </w:rPr>
        <w:drawing>
          <wp:inline distT="0" distB="0" distL="0" distR="0" wp14:anchorId="60A8365C" wp14:editId="4B52831D">
            <wp:extent cx="5080000" cy="3571961"/>
            <wp:effectExtent l="0" t="0" r="0" b="0"/>
            <wp:docPr id="1453856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5650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3CA2E523" w14:textId="0E8CB6EA" w:rsidR="00F93A7D" w:rsidRDefault="00C00E27">
      <w:pPr>
        <w:pStyle w:val="FigureCaption"/>
      </w:pPr>
      <w:bookmarkStart w:id="179" w:name="_Toc243006222"/>
      <w:r>
        <w:t>Figure A.3: My profile, step 2 (Experience): internship months, projects and certifications</w:t>
      </w:r>
      <w:bookmarkEnd w:id="179"/>
    </w:p>
    <w:p w14:paraId="503D3E9D" w14:textId="5B641D22" w:rsidR="00F93A7D" w:rsidRDefault="00C00E27" w:rsidP="00EF4A19">
      <w:pPr>
        <w:pStyle w:val="BodyText"/>
        <w:keepNext/>
        <w:spacing w:line="240" w:lineRule="auto"/>
        <w:jc w:val="center"/>
      </w:pPr>
      <w:r>
        <w:rPr>
          <w:noProof/>
        </w:rPr>
        <w:lastRenderedPageBreak/>
        <w:drawing>
          <wp:inline distT="0" distB="0" distL="0" distR="0" wp14:anchorId="2ABE9019" wp14:editId="6EAF04A8">
            <wp:extent cx="5080000" cy="3571961"/>
            <wp:effectExtent l="0" t="0" r="0" b="0"/>
            <wp:docPr id="1349545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4562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5897F123" w14:textId="4C974B33" w:rsidR="00F93A7D" w:rsidRDefault="00C00E27">
      <w:pPr>
        <w:pStyle w:val="FigureCaption"/>
      </w:pPr>
      <w:bookmarkStart w:id="180" w:name="_Toc243006223"/>
      <w:r>
        <w:t>Figure A.4: My profile, step 3 (Skills): self-ratings of the skill areas</w:t>
      </w:r>
      <w:bookmarkEnd w:id="180"/>
    </w:p>
    <w:p w14:paraId="580ABF54" w14:textId="56F8BC71" w:rsidR="00F93A7D" w:rsidRDefault="00C00E27" w:rsidP="00DF4218">
      <w:pPr>
        <w:pStyle w:val="BodyText"/>
        <w:keepNext/>
        <w:spacing w:line="240" w:lineRule="auto"/>
        <w:jc w:val="center"/>
      </w:pPr>
      <w:r>
        <w:rPr>
          <w:noProof/>
        </w:rPr>
        <w:drawing>
          <wp:inline distT="0" distB="0" distL="0" distR="0" wp14:anchorId="1F622D05" wp14:editId="02BB8376">
            <wp:extent cx="5080000" cy="3571961"/>
            <wp:effectExtent l="0" t="0" r="0" b="0"/>
            <wp:docPr id="1680450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5027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2F5ADDC5" w14:textId="47EE043F" w:rsidR="00F93A7D" w:rsidRDefault="00C00E27">
      <w:pPr>
        <w:pStyle w:val="FigureCaption"/>
      </w:pPr>
      <w:bookmarkStart w:id="181" w:name="_Toc243006224"/>
      <w:r>
        <w:t>Figure A.5: My profile, step 4 (Preparation): portfolio, open source, hackathons and preparation habits</w:t>
      </w:r>
      <w:bookmarkEnd w:id="181"/>
    </w:p>
    <w:p w14:paraId="4BFAA9C1" w14:textId="2CAD1916" w:rsidR="00F93A7D" w:rsidRDefault="00C00E27" w:rsidP="00DF4218">
      <w:pPr>
        <w:pStyle w:val="BodyText"/>
        <w:keepNext/>
        <w:spacing w:line="240" w:lineRule="auto"/>
        <w:jc w:val="center"/>
      </w:pPr>
      <w:r>
        <w:rPr>
          <w:noProof/>
        </w:rPr>
        <w:lastRenderedPageBreak/>
        <w:drawing>
          <wp:inline distT="0" distB="0" distL="0" distR="0" wp14:anchorId="07A83C55" wp14:editId="070C6CED">
            <wp:extent cx="5080000" cy="3571961"/>
            <wp:effectExtent l="0" t="0" r="0" b="0"/>
            <wp:docPr id="2064091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165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6A4F2D1F" w14:textId="0555DA24" w:rsidR="00F93A7D" w:rsidRDefault="00C00E27">
      <w:pPr>
        <w:pStyle w:val="FigureCaption"/>
      </w:pPr>
      <w:bookmarkStart w:id="182" w:name="_Toc243006225"/>
      <w:r>
        <w:t>Figure A.6: My dashboard: most likely time with its range and confidence, and the chance of a job by 3, 6, 12 and 24 months</w:t>
      </w:r>
      <w:bookmarkEnd w:id="182"/>
    </w:p>
    <w:p w14:paraId="7A83008F" w14:textId="2F448030" w:rsidR="00F93A7D" w:rsidRDefault="00C00E27" w:rsidP="00DF4218">
      <w:pPr>
        <w:pStyle w:val="BodyText"/>
        <w:keepNext/>
        <w:spacing w:line="240" w:lineRule="auto"/>
        <w:jc w:val="center"/>
      </w:pPr>
      <w:r>
        <w:rPr>
          <w:noProof/>
        </w:rPr>
        <w:drawing>
          <wp:inline distT="0" distB="0" distL="0" distR="0" wp14:anchorId="71F68F52" wp14:editId="299CFFC2">
            <wp:extent cx="5080000" cy="3571961"/>
            <wp:effectExtent l="0" t="0" r="0" b="0"/>
            <wp:docPr id="1243258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5889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0EB96949" w14:textId="0456BA78" w:rsidR="00F93A7D" w:rsidRDefault="00C00E27">
      <w:pPr>
        <w:pStyle w:val="FigureCaption"/>
      </w:pPr>
      <w:bookmarkStart w:id="183" w:name="_Toc243006226"/>
      <w:r>
        <w:t>Figure A.7: Improve my chances: combinations to explore and the what-if sliders</w:t>
      </w:r>
      <w:bookmarkEnd w:id="183"/>
    </w:p>
    <w:p w14:paraId="7A08C865" w14:textId="10C9C797" w:rsidR="00F93A7D" w:rsidRDefault="00C00E27" w:rsidP="00DF4218">
      <w:pPr>
        <w:pStyle w:val="BodyText"/>
        <w:keepNext/>
        <w:spacing w:line="240" w:lineRule="auto"/>
        <w:jc w:val="center"/>
      </w:pPr>
      <w:r>
        <w:rPr>
          <w:noProof/>
        </w:rPr>
        <w:lastRenderedPageBreak/>
        <w:drawing>
          <wp:inline distT="0" distB="0" distL="0" distR="0" wp14:anchorId="27FAB091" wp14:editId="51E3C22C">
            <wp:extent cx="5080000" cy="3571961"/>
            <wp:effectExtent l="0" t="0" r="0" b="0"/>
            <wp:docPr id="1030474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7402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3DFCB158" w14:textId="4C8F4B12" w:rsidR="00F93A7D" w:rsidRDefault="00C00E27">
      <w:pPr>
        <w:pStyle w:val="FigureCaption"/>
      </w:pPr>
      <w:bookmarkStart w:id="184" w:name="_Toc243006227"/>
      <w:r>
        <w:t>Figure A.8: Compare: the profile against employer importance ratings and job-advertisement demand</w:t>
      </w:r>
      <w:bookmarkEnd w:id="184"/>
    </w:p>
    <w:p w14:paraId="222C511E" w14:textId="7EF94E85" w:rsidR="00F93A7D" w:rsidRDefault="00C00E27" w:rsidP="00DF4218">
      <w:pPr>
        <w:pStyle w:val="BodyText"/>
        <w:keepNext/>
        <w:spacing w:line="240" w:lineRule="auto"/>
        <w:jc w:val="center"/>
      </w:pPr>
      <w:r>
        <w:rPr>
          <w:noProof/>
        </w:rPr>
        <w:drawing>
          <wp:inline distT="0" distB="0" distL="0" distR="0" wp14:anchorId="3D464B1D" wp14:editId="4662A86A">
            <wp:extent cx="5080000" cy="3571961"/>
            <wp:effectExtent l="0" t="0" r="0" b="0"/>
            <wp:docPr id="1472393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325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19309EB4" w14:textId="5A4383A0" w:rsidR="00F93A7D" w:rsidRDefault="00C00E27">
      <w:pPr>
        <w:pStyle w:val="FigureCaption"/>
      </w:pPr>
      <w:bookmarkStart w:id="185" w:name="_Toc243006228"/>
      <w:r>
        <w:t>Figure A.9: Job market: headline figures, key findings and skill demand in the 324 real advertisements</w:t>
      </w:r>
      <w:bookmarkEnd w:id="185"/>
    </w:p>
    <w:p w14:paraId="794518B5" w14:textId="37563098" w:rsidR="00F93A7D" w:rsidRDefault="00C00E27" w:rsidP="00DF4218">
      <w:pPr>
        <w:pStyle w:val="BodyText"/>
        <w:keepNext/>
        <w:spacing w:line="240" w:lineRule="auto"/>
        <w:jc w:val="center"/>
      </w:pPr>
      <w:r>
        <w:rPr>
          <w:noProof/>
        </w:rPr>
        <w:lastRenderedPageBreak/>
        <w:drawing>
          <wp:inline distT="0" distB="0" distL="0" distR="0" wp14:anchorId="0092F7D0" wp14:editId="41C1E45D">
            <wp:extent cx="5080000" cy="3571961"/>
            <wp:effectExtent l="0" t="0" r="0" b="0"/>
            <wp:docPr id="1716497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9792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6AD1D63B" w14:textId="73EB3ABA" w:rsidR="00F93A7D" w:rsidRDefault="00C00E27">
      <w:pPr>
        <w:pStyle w:val="FigureCaption"/>
      </w:pPr>
      <w:bookmarkStart w:id="186" w:name="_Toc243006229"/>
      <w:r>
        <w:t>Figure A.10: Ask: questions about the result, answered only from the system's own results</w:t>
      </w:r>
      <w:bookmarkEnd w:id="186"/>
    </w:p>
    <w:p w14:paraId="0F1486A7" w14:textId="62C29DD1" w:rsidR="00F93A7D" w:rsidRDefault="00C00E27" w:rsidP="00DF4218">
      <w:pPr>
        <w:pStyle w:val="BodyText"/>
        <w:keepNext/>
        <w:spacing w:line="240" w:lineRule="auto"/>
        <w:jc w:val="center"/>
      </w:pPr>
      <w:r>
        <w:rPr>
          <w:noProof/>
        </w:rPr>
        <w:drawing>
          <wp:inline distT="0" distB="0" distL="0" distR="0" wp14:anchorId="5F2D55BB" wp14:editId="791BFCE5">
            <wp:extent cx="5080000" cy="3571961"/>
            <wp:effectExtent l="0" t="0" r="0" b="0"/>
            <wp:docPr id="589723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2344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217E79D4" w14:textId="579AB359" w:rsidR="00F93A7D" w:rsidRDefault="00C00E27">
      <w:pPr>
        <w:pStyle w:val="FigureCaption"/>
      </w:pPr>
      <w:bookmarkStart w:id="187" w:name="_Toc243006230"/>
      <w:r>
        <w:t>Figure A.11: Research lab: model comparison on the validation set (real data)</w:t>
      </w:r>
      <w:bookmarkEnd w:id="187"/>
    </w:p>
    <w:p w14:paraId="0C148699" w14:textId="1BB8E990" w:rsidR="00F93A7D" w:rsidRDefault="00C00E27" w:rsidP="00DF4218">
      <w:pPr>
        <w:pStyle w:val="BodyText"/>
        <w:keepNext/>
        <w:spacing w:line="240" w:lineRule="auto"/>
        <w:jc w:val="center"/>
      </w:pPr>
      <w:r>
        <w:rPr>
          <w:noProof/>
        </w:rPr>
        <w:lastRenderedPageBreak/>
        <w:drawing>
          <wp:inline distT="0" distB="0" distL="0" distR="0" wp14:anchorId="1FE4F5EF" wp14:editId="02079CEE">
            <wp:extent cx="5080000" cy="3084570"/>
            <wp:effectExtent l="0" t="0" r="0" b="0"/>
            <wp:docPr id="394745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4567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80000" cy="3084570"/>
                    </a:xfrm>
                    <a:prstGeom prst="rect">
                      <a:avLst/>
                    </a:prstGeom>
                  </pic:spPr>
                </pic:pic>
              </a:graphicData>
            </a:graphic>
          </wp:inline>
        </w:drawing>
      </w:r>
    </w:p>
    <w:p w14:paraId="0A7C4120" w14:textId="6E67DAD0" w:rsidR="00F93A7D" w:rsidRDefault="00C00E27">
      <w:pPr>
        <w:pStyle w:val="FigureCaption"/>
      </w:pPr>
      <w:bookmarkStart w:id="188" w:name="_Toc243006231"/>
      <w:r>
        <w:t>Figure A.12: The Spark assistant open on the dashboard</w:t>
      </w:r>
      <w:bookmarkEnd w:id="188"/>
    </w:p>
    <w:p w14:paraId="5BDB1C2D" w14:textId="0271150E" w:rsidR="00F93A7D" w:rsidRDefault="00C00E27" w:rsidP="00DF4218">
      <w:pPr>
        <w:pStyle w:val="BodyText"/>
        <w:keepNext/>
        <w:spacing w:line="240" w:lineRule="auto"/>
        <w:jc w:val="center"/>
      </w:pPr>
      <w:r>
        <w:rPr>
          <w:noProof/>
        </w:rPr>
        <w:drawing>
          <wp:inline distT="0" distB="0" distL="0" distR="0" wp14:anchorId="47416638" wp14:editId="33168561">
            <wp:extent cx="5080000" cy="3571961"/>
            <wp:effectExtent l="0" t="0" r="0" b="0"/>
            <wp:docPr id="16036187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1873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7FD4C2FC" w14:textId="3942DC58" w:rsidR="00F93A7D" w:rsidRDefault="00C00E27">
      <w:pPr>
        <w:pStyle w:val="FigureCaption"/>
      </w:pPr>
      <w:bookmarkStart w:id="189" w:name="_Toc243006232"/>
      <w:r>
        <w:t>Figure A.13: The dark theme (My dashboard)</w:t>
      </w:r>
      <w:bookmarkEnd w:id="189"/>
    </w:p>
    <w:p w14:paraId="2049392E" w14:textId="555CAFB2" w:rsidR="00F93A7D" w:rsidRDefault="00C00E27" w:rsidP="00DF4218">
      <w:pPr>
        <w:pStyle w:val="BodyText"/>
        <w:keepNext/>
        <w:spacing w:line="240" w:lineRule="auto"/>
        <w:jc w:val="center"/>
      </w:pPr>
      <w:r>
        <w:rPr>
          <w:noProof/>
        </w:rPr>
        <w:lastRenderedPageBreak/>
        <w:drawing>
          <wp:inline distT="0" distB="0" distL="0" distR="0" wp14:anchorId="5FCD2C62" wp14:editId="63DD125E">
            <wp:extent cx="5080000" cy="3452101"/>
            <wp:effectExtent l="0" t="0" r="0" b="0"/>
            <wp:docPr id="1419068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6862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80000" cy="3452101"/>
                    </a:xfrm>
                    <a:prstGeom prst="rect">
                      <a:avLst/>
                    </a:prstGeom>
                  </pic:spPr>
                </pic:pic>
              </a:graphicData>
            </a:graphic>
          </wp:inline>
        </w:drawing>
      </w:r>
    </w:p>
    <w:p w14:paraId="34236876" w14:textId="60057CEA" w:rsidR="00F93A7D" w:rsidRDefault="00C00E27">
      <w:pPr>
        <w:pStyle w:val="FigureCaption"/>
      </w:pPr>
      <w:bookmarkStart w:id="190" w:name="_Toc243006233"/>
      <w:r>
        <w:t>Figure A.14: The phone layout: home, dashboard and improve my chances</w:t>
      </w:r>
      <w:bookmarkEnd w:id="190"/>
    </w:p>
    <w:p w14:paraId="01671989" w14:textId="77777777" w:rsidR="00F93A7D" w:rsidRDefault="00627E24">
      <w:pPr>
        <w:pStyle w:val="Heading1"/>
      </w:pPr>
      <w:bookmarkStart w:id="191" w:name="X9da384cec0847d099366c0d6ec59e47b5adbee3"/>
      <w:bookmarkStart w:id="192" w:name="_Toc243006180"/>
      <w:bookmarkEnd w:id="175"/>
      <w:r>
        <w:lastRenderedPageBreak/>
        <w:t>Appendix B: Expert Review of the Questionnaires and Design</w:t>
      </w:r>
      <w:bookmarkEnd w:id="192"/>
    </w:p>
    <w:p w14:paraId="6B4B54AA" w14:textId="7C9E2340" w:rsidR="00F93A7D" w:rsidRDefault="00627E24">
      <w:pPr>
        <w:pStyle w:val="FirstParagraph"/>
      </w:pPr>
      <w:r>
        <w:t xml:space="preserve">Six experts reviewed the graduate and employer questionnaires and the research design before the main data collection. Table B.1 lists each reviewer's main recommendation and how it was addressed. The reviews were written comments; </w:t>
      </w:r>
      <w:r w:rsidR="00E73294">
        <w:t>item-level relevance ratings were not collected, so I-CVI and S-CVI are not reported</w:t>
      </w:r>
      <w:r>
        <w:t>.</w:t>
      </w:r>
    </w:p>
    <w:p w14:paraId="43FBEAEE" w14:textId="77777777" w:rsidR="00F93A7D" w:rsidRDefault="00627E24">
      <w:pPr>
        <w:pStyle w:val="TableCaption"/>
      </w:pPr>
      <w:bookmarkStart w:id="193" w:name="_Toc243006275"/>
      <w:r>
        <w:t>Table B.1: Expert recommendations and how they were addressed</w:t>
      </w:r>
      <w:bookmarkEnd w:id="19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41"/>
        <w:gridCol w:w="2841"/>
        <w:gridCol w:w="2841"/>
      </w:tblGrid>
      <w:tr w:rsidR="00F93A7D" w:rsidRPr="00DF4218" w14:paraId="399B7E3D"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841" w:type="dxa"/>
            <w:tcBorders>
              <w:bottom w:val="none" w:sz="0" w:space="0" w:color="auto"/>
            </w:tcBorders>
          </w:tcPr>
          <w:p w14:paraId="32708481" w14:textId="77777777" w:rsidR="00F93A7D" w:rsidRPr="00DF4218" w:rsidRDefault="00627E24" w:rsidP="00DF4218">
            <w:pPr>
              <w:pStyle w:val="Compact"/>
              <w:spacing w:before="40" w:after="40" w:line="240" w:lineRule="auto"/>
              <w:jc w:val="left"/>
              <w:rPr>
                <w:b/>
                <w:sz w:val="20"/>
              </w:rPr>
            </w:pPr>
            <w:r>
              <w:rPr>
                <w:b/>
                <w:bCs/>
                <w:sz w:val="20"/>
              </w:rPr>
              <w:t>Expert</w:t>
            </w:r>
          </w:p>
        </w:tc>
        <w:tc>
          <w:tcPr>
            <w:tcW w:w="2841" w:type="dxa"/>
            <w:tcBorders>
              <w:bottom w:val="none" w:sz="0" w:space="0" w:color="auto"/>
            </w:tcBorders>
          </w:tcPr>
          <w:p w14:paraId="21980CC0" w14:textId="77777777" w:rsidR="00F93A7D" w:rsidRPr="00DF4218" w:rsidRDefault="00627E24" w:rsidP="00DF4218">
            <w:pPr>
              <w:pStyle w:val="Compact"/>
              <w:spacing w:before="40" w:after="40" w:line="240" w:lineRule="auto"/>
              <w:jc w:val="left"/>
              <w:rPr>
                <w:b/>
                <w:sz w:val="20"/>
              </w:rPr>
            </w:pPr>
            <w:r>
              <w:rPr>
                <w:b/>
                <w:bCs/>
                <w:sz w:val="20"/>
              </w:rPr>
              <w:t>Main recommendation</w:t>
            </w:r>
          </w:p>
        </w:tc>
        <w:tc>
          <w:tcPr>
            <w:tcW w:w="2841" w:type="dxa"/>
            <w:tcBorders>
              <w:bottom w:val="none" w:sz="0" w:space="0" w:color="auto"/>
            </w:tcBorders>
          </w:tcPr>
          <w:p w14:paraId="612DEAF4" w14:textId="77777777" w:rsidR="00F93A7D" w:rsidRPr="00DF4218" w:rsidRDefault="00627E24" w:rsidP="00DF4218">
            <w:pPr>
              <w:pStyle w:val="Compact"/>
              <w:spacing w:before="40" w:after="40" w:line="240" w:lineRule="auto"/>
              <w:jc w:val="left"/>
              <w:rPr>
                <w:b/>
                <w:sz w:val="20"/>
              </w:rPr>
            </w:pPr>
            <w:r>
              <w:rPr>
                <w:b/>
                <w:bCs/>
                <w:sz w:val="20"/>
              </w:rPr>
              <w:t>How it was addressed</w:t>
            </w:r>
          </w:p>
        </w:tc>
      </w:tr>
      <w:tr w:rsidR="00F93A7D" w:rsidRPr="00DF4218" w14:paraId="28A4BE92" w14:textId="77777777" w:rsidTr="00DF4218">
        <w:tc>
          <w:tcPr>
            <w:tcW w:w="2841" w:type="dxa"/>
          </w:tcPr>
          <w:p w14:paraId="1D46BDB5" w14:textId="62F8BE66" w:rsidR="00F93A7D" w:rsidRPr="00DF4218" w:rsidRDefault="008908A4" w:rsidP="00DF4218">
            <w:pPr>
              <w:pStyle w:val="Compact"/>
              <w:spacing w:before="40" w:after="40" w:line="240" w:lineRule="auto"/>
              <w:jc w:val="left"/>
              <w:rPr>
                <w:sz w:val="20"/>
              </w:rPr>
            </w:pPr>
            <w:r>
              <w:rPr>
                <w:sz w:val="20"/>
              </w:rPr>
              <w:t>Expert 1: Academic, research methodology</w:t>
            </w:r>
          </w:p>
        </w:tc>
        <w:tc>
          <w:tcPr>
            <w:tcW w:w="2841" w:type="dxa"/>
          </w:tcPr>
          <w:p w14:paraId="3DE89089" w14:textId="77777777" w:rsidR="00F93A7D" w:rsidRPr="00DF4218" w:rsidRDefault="00627E24" w:rsidP="00DF4218">
            <w:pPr>
              <w:pStyle w:val="Compact"/>
              <w:spacing w:before="40" w:after="40" w:line="240" w:lineRule="auto"/>
              <w:jc w:val="left"/>
              <w:rPr>
                <w:sz w:val="20"/>
              </w:rPr>
            </w:pPr>
            <w:r>
              <w:rPr>
                <w:sz w:val="20"/>
              </w:rPr>
              <w:t>Measure clearly defined constructs; collect completion and job dates consistently; explain censoring, justify the model, ensure sample size is adequate; document questionnaire revisions</w:t>
            </w:r>
          </w:p>
        </w:tc>
        <w:tc>
          <w:tcPr>
            <w:tcW w:w="2841" w:type="dxa"/>
          </w:tcPr>
          <w:p w14:paraId="1DFDB20F" w14:textId="77777777" w:rsidR="00F93A7D" w:rsidRPr="00DF4218" w:rsidRDefault="00627E24" w:rsidP="00DF4218">
            <w:pPr>
              <w:pStyle w:val="Compact"/>
              <w:spacing w:before="40" w:after="40" w:line="240" w:lineRule="auto"/>
              <w:jc w:val="left"/>
              <w:rPr>
                <w:sz w:val="20"/>
              </w:rPr>
            </w:pPr>
            <w:r>
              <w:rPr>
                <w:sz w:val="20"/>
              </w:rPr>
              <w:t>Month and year of completion and first job (Q5a, Q17a); censoring defined in Section 4.5; seven models compared under a fixed rule; 29.2 events per parameter; revisions recorded in the questionnaire revision log</w:t>
            </w:r>
          </w:p>
        </w:tc>
      </w:tr>
      <w:tr w:rsidR="00F93A7D" w:rsidRPr="00DF4218" w14:paraId="761583DD" w14:textId="77777777" w:rsidTr="00DF4218">
        <w:tc>
          <w:tcPr>
            <w:tcW w:w="2841" w:type="dxa"/>
          </w:tcPr>
          <w:p w14:paraId="532FA7B4" w14:textId="3D8DC4C9" w:rsidR="00F93A7D" w:rsidRPr="00DF4218" w:rsidRDefault="008908A4" w:rsidP="00DF4218">
            <w:pPr>
              <w:pStyle w:val="Compact"/>
              <w:spacing w:before="40" w:after="40" w:line="240" w:lineRule="auto"/>
              <w:jc w:val="left"/>
              <w:rPr>
                <w:sz w:val="20"/>
              </w:rPr>
            </w:pPr>
            <w:r>
              <w:rPr>
                <w:sz w:val="20"/>
              </w:rPr>
              <w:t>Expert 2: Industry, recruitment</w:t>
            </w:r>
          </w:p>
        </w:tc>
        <w:tc>
          <w:tcPr>
            <w:tcW w:w="2841" w:type="dxa"/>
          </w:tcPr>
          <w:p w14:paraId="664174DD" w14:textId="77777777" w:rsidR="00F93A7D" w:rsidRPr="00DF4218" w:rsidRDefault="00627E24" w:rsidP="00DF4218">
            <w:pPr>
              <w:pStyle w:val="Compact"/>
              <w:spacing w:before="40" w:after="40" w:line="240" w:lineRule="auto"/>
              <w:jc w:val="left"/>
              <w:rPr>
                <w:sz w:val="20"/>
              </w:rPr>
            </w:pPr>
            <w:r>
              <w:rPr>
                <w:sz w:val="20"/>
              </w:rPr>
              <w:t>Distinguish essential from desirable skills; employers do not all use the same criteria; present output as guidance, not judgement</w:t>
            </w:r>
          </w:p>
        </w:tc>
        <w:tc>
          <w:tcPr>
            <w:tcW w:w="2841" w:type="dxa"/>
          </w:tcPr>
          <w:p w14:paraId="782D1F45" w14:textId="77777777" w:rsidR="00F93A7D" w:rsidRPr="00DF4218" w:rsidRDefault="00627E24" w:rsidP="00DF4218">
            <w:pPr>
              <w:pStyle w:val="Compact"/>
              <w:spacing w:before="40" w:after="40" w:line="240" w:lineRule="auto"/>
              <w:jc w:val="left"/>
              <w:rPr>
                <w:sz w:val="20"/>
              </w:rPr>
            </w:pPr>
            <w:r>
              <w:rPr>
                <w:sz w:val="20"/>
              </w:rPr>
              <w:t>Employers rated the importance of each skill (1-5); job-ad demand analysed by role family; the artifact uses associational wording and states that it is decision support only</w:t>
            </w:r>
          </w:p>
        </w:tc>
      </w:tr>
      <w:tr w:rsidR="00F93A7D" w:rsidRPr="00DF4218" w14:paraId="4C93E297" w14:textId="77777777" w:rsidTr="00DF4218">
        <w:tc>
          <w:tcPr>
            <w:tcW w:w="2841" w:type="dxa"/>
          </w:tcPr>
          <w:p w14:paraId="3270A168" w14:textId="1446897A" w:rsidR="00F93A7D" w:rsidRPr="00DF4218" w:rsidRDefault="008908A4" w:rsidP="00DF4218">
            <w:pPr>
              <w:pStyle w:val="Compact"/>
              <w:spacing w:before="40" w:after="40" w:line="240" w:lineRule="auto"/>
              <w:jc w:val="left"/>
              <w:rPr>
                <w:sz w:val="20"/>
              </w:rPr>
            </w:pPr>
            <w:r>
              <w:rPr>
                <w:sz w:val="20"/>
              </w:rPr>
              <w:t>Expert 3: Academic, software engineering</w:t>
            </w:r>
          </w:p>
        </w:tc>
        <w:tc>
          <w:tcPr>
            <w:tcW w:w="2841" w:type="dxa"/>
          </w:tcPr>
          <w:p w14:paraId="25ECF0D1" w14:textId="77777777" w:rsidR="00F93A7D" w:rsidRPr="00DF4218" w:rsidRDefault="00627E24" w:rsidP="00DF4218">
            <w:pPr>
              <w:pStyle w:val="Compact"/>
              <w:spacing w:before="40" w:after="40" w:line="240" w:lineRule="auto"/>
              <w:jc w:val="left"/>
              <w:rPr>
                <w:sz w:val="20"/>
              </w:rPr>
            </w:pPr>
            <w:r>
              <w:rPr>
                <w:sz w:val="20"/>
              </w:rPr>
              <w:t>Distinguish theory from applied ability (debugging, version control, testing, teamwork); clear skill wording; consistent terminology between graduates and employers; requirements vary by role</w:t>
            </w:r>
          </w:p>
        </w:tc>
        <w:tc>
          <w:tcPr>
            <w:tcW w:w="2841" w:type="dxa"/>
          </w:tcPr>
          <w:p w14:paraId="0DDF5A32" w14:textId="677257EA" w:rsidR="00F93A7D" w:rsidRPr="00DF4218" w:rsidRDefault="00627E24" w:rsidP="00DF4218">
            <w:pPr>
              <w:pStyle w:val="Compact"/>
              <w:spacing w:before="40" w:after="40" w:line="240" w:lineRule="auto"/>
              <w:jc w:val="left"/>
              <w:rPr>
                <w:sz w:val="20"/>
              </w:rPr>
            </w:pPr>
            <w:r>
              <w:rPr>
                <w:sz w:val="20"/>
              </w:rPr>
              <w:t xml:space="preserve">Skills rated at degree completion; Git, testing and teamwork included; one 26-skill vocabulary used for graduates, employers and job ads; role profiles reported </w:t>
            </w:r>
            <w:r w:rsidR="00C00E27">
              <w:rPr>
                <w:sz w:val="20"/>
              </w:rPr>
              <w:t>(Figure A.9)</w:t>
            </w:r>
          </w:p>
        </w:tc>
      </w:tr>
      <w:tr w:rsidR="00F93A7D" w:rsidRPr="00DF4218" w14:paraId="6F5C5C6C" w14:textId="77777777" w:rsidTr="00DF4218">
        <w:tc>
          <w:tcPr>
            <w:tcW w:w="2841" w:type="dxa"/>
          </w:tcPr>
          <w:p w14:paraId="60689E0F" w14:textId="456BACD1" w:rsidR="00F93A7D" w:rsidRPr="00DF4218" w:rsidRDefault="008908A4" w:rsidP="00DF4218">
            <w:pPr>
              <w:pStyle w:val="Compact"/>
              <w:spacing w:before="40" w:after="40" w:line="240" w:lineRule="auto"/>
              <w:jc w:val="left"/>
              <w:rPr>
                <w:sz w:val="20"/>
              </w:rPr>
            </w:pPr>
            <w:r>
              <w:rPr>
                <w:sz w:val="20"/>
              </w:rPr>
              <w:t>Expert 4: Industry, software company leadership</w:t>
            </w:r>
          </w:p>
        </w:tc>
        <w:tc>
          <w:tcPr>
            <w:tcW w:w="2841" w:type="dxa"/>
          </w:tcPr>
          <w:p w14:paraId="2884922C" w14:textId="77777777" w:rsidR="00F93A7D" w:rsidRPr="00DF4218" w:rsidRDefault="00627E24" w:rsidP="00DF4218">
            <w:pPr>
              <w:pStyle w:val="Compact"/>
              <w:spacing w:before="40" w:after="40" w:line="240" w:lineRule="auto"/>
              <w:jc w:val="left"/>
              <w:rPr>
                <w:sz w:val="20"/>
              </w:rPr>
            </w:pPr>
            <w:r>
              <w:rPr>
                <w:sz w:val="20"/>
              </w:rPr>
              <w:t>Recommendations should be actionable: name the competency and suggest a learning or practical activity</w:t>
            </w:r>
          </w:p>
        </w:tc>
        <w:tc>
          <w:tcPr>
            <w:tcW w:w="2841" w:type="dxa"/>
          </w:tcPr>
          <w:p w14:paraId="00E86AF8" w14:textId="77777777" w:rsidR="00F93A7D" w:rsidRPr="00DF4218" w:rsidRDefault="00627E24" w:rsidP="00DF4218">
            <w:pPr>
              <w:pStyle w:val="Compact"/>
              <w:spacing w:before="40" w:after="40" w:line="240" w:lineRule="auto"/>
              <w:jc w:val="left"/>
              <w:rPr>
                <w:sz w:val="20"/>
              </w:rPr>
            </w:pPr>
            <w:r>
              <w:rPr>
                <w:sz w:val="20"/>
              </w:rPr>
              <w:t>Explanations show only changeable factors; suggestions give specific changes; each skill gap links to free learning resources</w:t>
            </w:r>
          </w:p>
        </w:tc>
      </w:tr>
      <w:tr w:rsidR="00F93A7D" w:rsidRPr="00DF4218" w14:paraId="606A708E" w14:textId="77777777" w:rsidTr="00DF4218">
        <w:tc>
          <w:tcPr>
            <w:tcW w:w="2841" w:type="dxa"/>
          </w:tcPr>
          <w:p w14:paraId="45527B25" w14:textId="5CFE11C9" w:rsidR="00F93A7D" w:rsidRPr="00DF4218" w:rsidRDefault="008908A4" w:rsidP="00DF4218">
            <w:pPr>
              <w:pStyle w:val="Compact"/>
              <w:spacing w:before="40" w:after="40" w:line="240" w:lineRule="auto"/>
              <w:jc w:val="left"/>
              <w:rPr>
                <w:sz w:val="20"/>
              </w:rPr>
            </w:pPr>
            <w:r>
              <w:rPr>
                <w:sz w:val="20"/>
              </w:rPr>
              <w:t>Expert 5: Academic researcher, survival analysis</w:t>
            </w:r>
          </w:p>
        </w:tc>
        <w:tc>
          <w:tcPr>
            <w:tcW w:w="2841" w:type="dxa"/>
          </w:tcPr>
          <w:p w14:paraId="084B0CA4" w14:textId="77777777" w:rsidR="00F93A7D" w:rsidRPr="00DF4218" w:rsidRDefault="00627E24" w:rsidP="00DF4218">
            <w:pPr>
              <w:pStyle w:val="Compact"/>
              <w:spacing w:before="40" w:after="40" w:line="240" w:lineRule="auto"/>
              <w:jc w:val="left"/>
              <w:rPr>
                <w:sz w:val="20"/>
              </w:rPr>
            </w:pPr>
            <w:r>
              <w:rPr>
                <w:sz w:val="20"/>
              </w:rPr>
              <w:t>Handle right-censoring; clear selection criteria; avoid leakage; use the test set once; justify predictors and distribution; acknowledge missing data, selection bias, limited follow-up and competing pathways; keep claims proportionate</w:t>
            </w:r>
          </w:p>
        </w:tc>
        <w:tc>
          <w:tcPr>
            <w:tcW w:w="2841" w:type="dxa"/>
          </w:tcPr>
          <w:p w14:paraId="4230AD05" w14:textId="77777777" w:rsidR="00F93A7D" w:rsidRPr="00DF4218" w:rsidRDefault="00627E24" w:rsidP="00DF4218">
            <w:pPr>
              <w:pStyle w:val="Compact"/>
              <w:spacing w:before="40" w:after="40" w:line="240" w:lineRule="auto"/>
              <w:jc w:val="left"/>
              <w:rPr>
                <w:sz w:val="20"/>
              </w:rPr>
            </w:pPr>
            <w:r>
              <w:rPr>
                <w:sz w:val="20"/>
              </w:rPr>
              <w:t>Fixed 70/15/15 split with the test set used once; selection rule set in advance; AFT distribution chosen by AIC; competing paths defined from Q16a; limitations listed in Section 6.2; modest accuracy reported openly</w:t>
            </w:r>
          </w:p>
        </w:tc>
      </w:tr>
      <w:tr w:rsidR="00F93A7D" w:rsidRPr="00DF4218" w14:paraId="5AC8D364" w14:textId="77777777" w:rsidTr="00DF4218">
        <w:tc>
          <w:tcPr>
            <w:tcW w:w="2841" w:type="dxa"/>
          </w:tcPr>
          <w:p w14:paraId="6E6CEC52" w14:textId="2323123F" w:rsidR="00F93A7D" w:rsidRPr="00DF4218" w:rsidRDefault="008908A4" w:rsidP="00DF4218">
            <w:pPr>
              <w:pStyle w:val="Compact"/>
              <w:spacing w:before="40" w:after="40" w:line="240" w:lineRule="auto"/>
              <w:jc w:val="left"/>
              <w:rPr>
                <w:sz w:val="20"/>
              </w:rPr>
            </w:pPr>
            <w:r>
              <w:rPr>
                <w:sz w:val="20"/>
              </w:rPr>
              <w:t>Expert 6: Industry, talent acquisition</w:t>
            </w:r>
          </w:p>
        </w:tc>
        <w:tc>
          <w:tcPr>
            <w:tcW w:w="2841" w:type="dxa"/>
          </w:tcPr>
          <w:p w14:paraId="63B305D7" w14:textId="77777777" w:rsidR="00F93A7D" w:rsidRPr="00DF4218" w:rsidRDefault="00627E24" w:rsidP="00DF4218">
            <w:pPr>
              <w:pStyle w:val="Compact"/>
              <w:spacing w:before="40" w:after="40" w:line="240" w:lineRule="auto"/>
              <w:jc w:val="left"/>
              <w:rPr>
                <w:sz w:val="20"/>
              </w:rPr>
            </w:pPr>
            <w:r>
              <w:rPr>
                <w:sz w:val="20"/>
              </w:rPr>
              <w:t>Capture experience from projects, internships and other activities; do not rely on one skill rating; outcomes also depend on market conditions, location and hiring practices</w:t>
            </w:r>
          </w:p>
        </w:tc>
        <w:tc>
          <w:tcPr>
            <w:tcW w:w="2841" w:type="dxa"/>
          </w:tcPr>
          <w:p w14:paraId="65F3F347" w14:textId="77777777" w:rsidR="00F93A7D" w:rsidRPr="00DF4218" w:rsidRDefault="00627E24" w:rsidP="00DF4218">
            <w:pPr>
              <w:pStyle w:val="Compact"/>
              <w:spacing w:before="40" w:after="40" w:line="240" w:lineRule="auto"/>
              <w:jc w:val="left"/>
              <w:rPr>
                <w:sz w:val="20"/>
              </w:rPr>
            </w:pPr>
            <w:r>
              <w:rPr>
                <w:sz w:val="20"/>
              </w:rPr>
              <w:t>Projects, internships, hackathons and open source asked separately; skill blocks averaged; unmeasured market factors acknowledged as a limitation and in the artifact's wording</w:t>
            </w:r>
          </w:p>
        </w:tc>
      </w:tr>
    </w:tbl>
    <w:p w14:paraId="6562930B" w14:textId="77777777" w:rsidR="00FF2C9A" w:rsidRDefault="00B539C8">
      <w:pPr>
        <w:pStyle w:val="Heading1"/>
      </w:pPr>
      <w:bookmarkStart w:id="194" w:name="_Toc243006181"/>
      <w:bookmarkEnd w:id="191"/>
      <w:r>
        <w:lastRenderedPageBreak/>
        <w:t>Appendix C: Questionnaires Used in the Main Study</w:t>
      </w:r>
      <w:bookmarkEnd w:id="194"/>
    </w:p>
    <w:p w14:paraId="11B00688" w14:textId="77777777" w:rsidR="00FF2C9A" w:rsidRDefault="00B539C8">
      <w:pPr>
        <w:pStyle w:val="BodyText"/>
      </w:pPr>
      <w:r>
        <w:t>The graduate and the employer questionnaires used in the main study (47 graduate and 21 employer items) are reproduced below from the instrument documents (version 2.2, Section 3.7), including the notes used to build the online form.</w:t>
      </w:r>
    </w:p>
    <w:p w14:paraId="28F75AB6" w14:textId="77777777" w:rsidR="00003BFC" w:rsidRDefault="00003BFC" w:rsidP="006E1A77">
      <w:pPr>
        <w:spacing w:after="60"/>
        <w:jc w:val="center"/>
      </w:pPr>
      <w:r>
        <w:rPr>
          <w:b/>
          <w:bCs/>
          <w:color w:val="1F3864"/>
          <w:sz w:val="32"/>
          <w:szCs w:val="32"/>
        </w:rPr>
        <w:t>Graduate Employability Questionnaire (Version 2.2)</w:t>
      </w:r>
    </w:p>
    <w:p w14:paraId="345FC0A6" w14:textId="77777777" w:rsidR="00003BFC" w:rsidRDefault="00003BFC" w:rsidP="006E1A77">
      <w:pPr>
        <w:spacing w:after="240"/>
        <w:jc w:val="center"/>
      </w:pPr>
      <w:r>
        <w:rPr>
          <w:i/>
          <w:iCs/>
        </w:rPr>
        <w:t>A Survival-Analysis Framework for Predicting and Explaining Time-to-Employment for Final-Year IT Undergraduates in Sri Lanka</w:t>
      </w:r>
    </w:p>
    <w:p w14:paraId="586E738D" w14:textId="1C92CC0E" w:rsidR="00003BFC" w:rsidRDefault="00003BFC" w:rsidP="006E1A77">
      <w:pPr>
        <w:spacing w:after="100"/>
      </w:pPr>
      <w:r>
        <w:rPr>
          <w:b/>
          <w:bCs/>
        </w:rPr>
        <w:t>Note for building the online form:</w:t>
      </w:r>
      <w:r>
        <w:t xml:space="preserve"> </w:t>
      </w:r>
      <w:r w:rsidR="006E1A77">
        <w:t>the small italic line under each question</w:t>
      </w:r>
      <w:r>
        <w:t xml:space="preserve"> gives the Google Forms question type to use (and marks REQUIRED questions). It is a build instruction only - do not copy it into the form.</w:t>
      </w:r>
    </w:p>
    <w:p w14:paraId="2053BA7F" w14:textId="77777777" w:rsidR="00003BFC" w:rsidRDefault="00003BFC" w:rsidP="006E1A77">
      <w:pPr>
        <w:keepNext/>
        <w:spacing w:before="200" w:after="80"/>
      </w:pPr>
      <w:r>
        <w:rPr>
          <w:b/>
          <w:bCs/>
          <w:color w:val="1F3864"/>
        </w:rPr>
        <w:t>Participant Information Sheet</w:t>
      </w:r>
    </w:p>
    <w:p w14:paraId="47265E8C" w14:textId="77777777" w:rsidR="00003BFC" w:rsidRDefault="00003BFC" w:rsidP="006E1A77">
      <w:pPr>
        <w:spacing w:after="100"/>
      </w:pPr>
      <w:r>
        <w:t>Dear Participant, you are invited to take part in a research study investigating the factors that influence employability among entry-level IT graduates and final-year undergraduates in Sri Lanka. The purpose of this questionnaire is to identify relationships between graduate/undergraduate characteristics, industry requirements and employment outcomes using statistical analysis and machine-learning techniques.</w:t>
      </w:r>
    </w:p>
    <w:p w14:paraId="2605F47B" w14:textId="77777777" w:rsidR="00003BFC" w:rsidRDefault="00003BFC" w:rsidP="006E1A77">
      <w:pPr>
        <w:spacing w:after="100"/>
      </w:pPr>
      <w:r>
        <w:t>Your participation is voluntary and all responses will be treated anonymously and used only for academic research purposes. No personally identifiable information will be disclosed in any report or publication arising from this study. Personal data is handled in accordance with Sri Lanka's Personal Data Protection Act, No. 9 of 2022.</w:t>
      </w:r>
    </w:p>
    <w:p w14:paraId="4D80E16F" w14:textId="77777777" w:rsidR="00003BFC" w:rsidRDefault="00003BFC" w:rsidP="006E1A77">
      <w:pPr>
        <w:spacing w:after="100"/>
      </w:pPr>
      <w:r>
        <w:rPr>
          <w:b/>
          <w:bCs/>
        </w:rPr>
        <w:t>Estimated completion time:</w:t>
      </w:r>
      <w:r>
        <w:t xml:space="preserve"> 15–20 minutes</w:t>
      </w:r>
    </w:p>
    <w:p w14:paraId="6455357D" w14:textId="77777777" w:rsidR="00003BFC" w:rsidRDefault="00003BFC" w:rsidP="006E1A77">
      <w:pPr>
        <w:keepNext/>
        <w:spacing w:before="200" w:after="80"/>
      </w:pPr>
      <w:r>
        <w:rPr>
          <w:b/>
          <w:bCs/>
          <w:color w:val="1F3864"/>
        </w:rPr>
        <w:t>Eligibility Criteria</w:t>
      </w:r>
    </w:p>
    <w:p w14:paraId="33F1F845" w14:textId="77777777" w:rsidR="00003BFC" w:rsidRDefault="00003BFC" w:rsidP="006E1A77">
      <w:pPr>
        <w:spacing w:after="20"/>
        <w:ind w:left="360"/>
      </w:pPr>
      <w:r>
        <w:t>☐  You are currently in your final year of an IT/computing-related degree at a Sri Lankan higher education institution (within approximately 6 months of expected graduation), OR you have graduated from such a degree within the last two years.</w:t>
      </w:r>
    </w:p>
    <w:p w14:paraId="64CE2C35" w14:textId="77777777" w:rsidR="00003BFC" w:rsidRDefault="00003BFC" w:rsidP="006E1A77">
      <w:pPr>
        <w:spacing w:after="20"/>
        <w:ind w:left="360"/>
      </w:pPr>
      <w:r>
        <w:t>☐  If graduated: you have less than two years of professional IT work experience.</w:t>
      </w:r>
    </w:p>
    <w:p w14:paraId="5482CF7C" w14:textId="77777777" w:rsidR="00003BFC" w:rsidRDefault="00003BFC" w:rsidP="006E1A77">
      <w:pPr>
        <w:spacing w:after="20"/>
        <w:ind w:left="360"/>
      </w:pPr>
      <w:r>
        <w:t>☐  You are comfortable answering questions about your current academic/professional profile, even if you have not yet started job-seeking.</w:t>
      </w:r>
    </w:p>
    <w:p w14:paraId="395EA6E8" w14:textId="77777777" w:rsidR="00003BFC" w:rsidRDefault="00003BFC" w:rsidP="006E1A77">
      <w:pPr>
        <w:keepNext/>
        <w:spacing w:before="200" w:after="80"/>
      </w:pPr>
      <w:r>
        <w:rPr>
          <w:b/>
          <w:bCs/>
          <w:color w:val="1F3864"/>
        </w:rPr>
        <w:lastRenderedPageBreak/>
        <w:t>Consent Statement</w:t>
      </w:r>
    </w:p>
    <w:p w14:paraId="7F35EA78" w14:textId="77777777" w:rsidR="00003BFC" w:rsidRDefault="00003BFC" w:rsidP="006E1A77">
      <w:pPr>
        <w:spacing w:after="100"/>
      </w:pPr>
      <w:r>
        <w:t>By proceeding with this questionnaire, you confirm that you meet the eligibility criteria above, that you are participating voluntarily, and that you consent to your anonymised responses being used for academic research purposes.</w:t>
      </w:r>
    </w:p>
    <w:p w14:paraId="5270F5C7" w14:textId="77777777" w:rsidR="00003BFC" w:rsidRDefault="00003BFC" w:rsidP="006E1A77">
      <w:pPr>
        <w:spacing w:after="100"/>
      </w:pPr>
      <w:r>
        <w:rPr>
          <w:b/>
          <w:bCs/>
        </w:rPr>
        <w:t>Right to Withdraw:</w:t>
      </w:r>
      <w:r>
        <w:t xml:space="preserve"> Your participation is voluntary. You may withdraw at any point before submitting the questionnaire without penalty, and any partial responses will not be recorded. As responses are collected anonymously, once submitted, individual responses cannot be identified or withdrawn.</w:t>
      </w:r>
    </w:p>
    <w:p w14:paraId="5291BA9E" w14:textId="77777777" w:rsidR="00003BFC" w:rsidRDefault="00003BFC" w:rsidP="006E1A77">
      <w:pPr>
        <w:spacing w:after="100"/>
      </w:pPr>
      <w:r>
        <w:rPr>
          <w:b/>
          <w:bCs/>
        </w:rPr>
        <w:t>Data Retention:</w:t>
      </w:r>
      <w:r>
        <w:t xml:space="preserve"> Your anonymised responses will be stored securely on password-protected devices, accessible only to the researcher, retained only for the duration of the research and securely deleted when the study is completed. No raw data is shared with any third party.</w:t>
      </w:r>
    </w:p>
    <w:p w14:paraId="3BB12BBF" w14:textId="77777777" w:rsidR="00003BFC" w:rsidRDefault="00003BFC" w:rsidP="006E1A77">
      <w:pPr>
        <w:spacing w:after="100"/>
      </w:pPr>
      <w:r>
        <w:rPr>
          <w:b/>
          <w:bCs/>
        </w:rPr>
        <w:t>Contact Information:</w:t>
      </w:r>
      <w:r>
        <w:t xml:space="preserve"> If you have any questions or concerns about this study, please contact the researcher, M. S. F. Shazna (COBSCCOMP242P-019@student.nibm.lk), or the supervisor, Ms. L. Sumudu Chathurika (sumudu@nibm.lk), School of Computing and Engineering, NIBM.</w:t>
      </w:r>
    </w:p>
    <w:p w14:paraId="16E80AE4" w14:textId="77777777" w:rsidR="00003BFC" w:rsidRDefault="00003BFC" w:rsidP="006E1A77">
      <w:pPr>
        <w:spacing w:after="100"/>
      </w:pPr>
      <w:r>
        <w:rPr>
          <w:b/>
          <w:bCs/>
        </w:rPr>
        <w:t>How to answer:</w:t>
      </w:r>
      <w:r>
        <w:t xml:space="preserve"> Some questions ask about the time you </w:t>
      </w:r>
      <w:r>
        <w:rPr>
          <w:b/>
          <w:bCs/>
        </w:rPr>
        <w:t>completed your degree</w:t>
      </w:r>
      <w:r>
        <w:t xml:space="preserve"> (graduates) - please answer about that time, not today. Final-year students answer about their current situation.</w:t>
      </w:r>
    </w:p>
    <w:p w14:paraId="5EF691C3" w14:textId="77777777" w:rsidR="00003BFC" w:rsidRDefault="00003BFC" w:rsidP="006E1A77">
      <w:pPr>
        <w:keepNext/>
        <w:shd w:val="clear" w:color="auto" w:fill="1F3864"/>
        <w:spacing w:before="280"/>
      </w:pPr>
      <w:r>
        <w:rPr>
          <w:b/>
          <w:bCs/>
          <w:color w:val="FFFFFF"/>
        </w:rPr>
        <w:t>Section 1 — Demographic and Educational Background</w:t>
      </w:r>
    </w:p>
    <w:p w14:paraId="3442C3E0" w14:textId="77777777" w:rsidR="00003BFC" w:rsidRDefault="00003BFC" w:rsidP="006E1A77">
      <w:pPr>
        <w:keepNext/>
        <w:spacing w:before="160" w:after="30"/>
      </w:pPr>
      <w:r>
        <w:rPr>
          <w:b/>
          <w:bCs/>
        </w:rPr>
        <w:t>Q1. Age group</w:t>
      </w:r>
    </w:p>
    <w:p w14:paraId="006140A5" w14:textId="77777777" w:rsidR="00003BFC" w:rsidRDefault="00003BFC" w:rsidP="006E1A77">
      <w:pPr>
        <w:keepNext/>
        <w:spacing w:after="50"/>
        <w:ind w:left="360"/>
      </w:pPr>
      <w:r w:rsidRPr="006E1A77">
        <w:rPr>
          <w:i/>
          <w:iCs/>
          <w:sz w:val="17"/>
          <w:szCs w:val="17"/>
        </w:rPr>
        <w:t>Google Forms: Multiple choice</w:t>
      </w:r>
    </w:p>
    <w:p w14:paraId="2DF9AC5F" w14:textId="77777777" w:rsidR="00003BFC" w:rsidRDefault="00003BFC" w:rsidP="006E1A77">
      <w:pPr>
        <w:spacing w:after="20"/>
        <w:ind w:left="360"/>
      </w:pPr>
      <w:r>
        <w:t>○  20–22</w:t>
      </w:r>
    </w:p>
    <w:p w14:paraId="5E56755A" w14:textId="77777777" w:rsidR="00003BFC" w:rsidRDefault="00003BFC" w:rsidP="006E1A77">
      <w:pPr>
        <w:spacing w:after="20"/>
        <w:ind w:left="360"/>
      </w:pPr>
      <w:r>
        <w:t>○  23–25</w:t>
      </w:r>
    </w:p>
    <w:p w14:paraId="35E0F8CE" w14:textId="77777777" w:rsidR="00003BFC" w:rsidRDefault="00003BFC" w:rsidP="006E1A77">
      <w:pPr>
        <w:spacing w:after="20"/>
        <w:ind w:left="360"/>
      </w:pPr>
      <w:r>
        <w:t>○  26–28</w:t>
      </w:r>
    </w:p>
    <w:p w14:paraId="12B5BB06" w14:textId="77777777" w:rsidR="00003BFC" w:rsidRDefault="00003BFC" w:rsidP="006E1A77">
      <w:pPr>
        <w:spacing w:after="20"/>
        <w:ind w:left="360"/>
      </w:pPr>
      <w:r>
        <w:t>○  Above 28</w:t>
      </w:r>
    </w:p>
    <w:p w14:paraId="60D493E5" w14:textId="77777777" w:rsidR="00003BFC" w:rsidRDefault="00003BFC" w:rsidP="006E1A77">
      <w:pPr>
        <w:keepNext/>
        <w:spacing w:before="160" w:after="30"/>
      </w:pPr>
      <w:r>
        <w:rPr>
          <w:b/>
          <w:bCs/>
        </w:rPr>
        <w:t>Q2. Gender</w:t>
      </w:r>
    </w:p>
    <w:p w14:paraId="563A934E" w14:textId="77777777" w:rsidR="00003BFC" w:rsidRDefault="00003BFC" w:rsidP="006E1A77">
      <w:pPr>
        <w:keepNext/>
        <w:spacing w:after="50"/>
        <w:ind w:left="360"/>
      </w:pPr>
      <w:r w:rsidRPr="006E1A77">
        <w:rPr>
          <w:i/>
          <w:iCs/>
          <w:sz w:val="17"/>
          <w:szCs w:val="17"/>
        </w:rPr>
        <w:t>Google Forms: Multiple choice</w:t>
      </w:r>
    </w:p>
    <w:p w14:paraId="2031EC62" w14:textId="77777777" w:rsidR="00003BFC" w:rsidRDefault="00003BFC" w:rsidP="006E1A77">
      <w:pPr>
        <w:spacing w:after="20"/>
        <w:ind w:left="360"/>
      </w:pPr>
      <w:r>
        <w:t>○  Male</w:t>
      </w:r>
    </w:p>
    <w:p w14:paraId="3646254C" w14:textId="77777777" w:rsidR="00003BFC" w:rsidRDefault="00003BFC" w:rsidP="006E1A77">
      <w:pPr>
        <w:spacing w:after="20"/>
        <w:ind w:left="360"/>
      </w:pPr>
      <w:r>
        <w:t>○  Female</w:t>
      </w:r>
    </w:p>
    <w:p w14:paraId="3C11A934" w14:textId="77777777" w:rsidR="00003BFC" w:rsidRDefault="00003BFC" w:rsidP="006E1A77">
      <w:pPr>
        <w:spacing w:after="20"/>
        <w:ind w:left="360"/>
      </w:pPr>
      <w:r>
        <w:t>○  Prefer not to say</w:t>
      </w:r>
    </w:p>
    <w:p w14:paraId="0C950C81" w14:textId="77777777" w:rsidR="00003BFC" w:rsidRDefault="00003BFC" w:rsidP="006E1A77">
      <w:pPr>
        <w:keepNext/>
        <w:spacing w:before="160" w:after="30"/>
      </w:pPr>
      <w:r>
        <w:rPr>
          <w:b/>
          <w:bCs/>
        </w:rPr>
        <w:lastRenderedPageBreak/>
        <w:t>Q3. University / Higher Education Institution</w:t>
      </w:r>
    </w:p>
    <w:p w14:paraId="4D0D77D2" w14:textId="77777777" w:rsidR="00003BFC" w:rsidRDefault="00003BFC" w:rsidP="006E1A77">
      <w:pPr>
        <w:keepNext/>
        <w:spacing w:after="50"/>
        <w:ind w:left="360"/>
      </w:pPr>
      <w:r w:rsidRPr="006E1A77">
        <w:rPr>
          <w:i/>
          <w:iCs/>
          <w:sz w:val="17"/>
          <w:szCs w:val="17"/>
        </w:rPr>
        <w:t>Google Forms: Dropdown (institutions grouped by type) + 'Other'  |  REQUIRED</w:t>
      </w:r>
    </w:p>
    <w:p w14:paraId="18BA8DA8" w14:textId="77777777" w:rsidR="00003BFC" w:rsidRDefault="00003BFC" w:rsidP="006E1A77">
      <w:pPr>
        <w:pBdr>
          <w:bottom w:val="dotted" w:sz="6" w:space="2" w:color="808080"/>
        </w:pBdr>
        <w:spacing w:after="60"/>
        <w:ind w:left="360"/>
      </w:pPr>
      <w:r>
        <w:rPr>
          <w:color w:val="404040"/>
        </w:rPr>
        <w:t>Response: Dropdown grouped by institution type (state / private / foreign-affiliated), listing named institutions, with "Other: ____"</w:t>
      </w:r>
    </w:p>
    <w:p w14:paraId="47D91BC1" w14:textId="77777777" w:rsidR="00003BFC" w:rsidRDefault="00003BFC" w:rsidP="006E1A77">
      <w:pPr>
        <w:keepNext/>
        <w:spacing w:before="160" w:after="30"/>
      </w:pPr>
      <w:r>
        <w:rPr>
          <w:b/>
          <w:bCs/>
        </w:rPr>
        <w:t>Q4. Degree programme</w:t>
      </w:r>
    </w:p>
    <w:p w14:paraId="6F0A9E04" w14:textId="77777777" w:rsidR="00003BFC" w:rsidRDefault="00003BFC" w:rsidP="006E1A77">
      <w:pPr>
        <w:keepNext/>
        <w:spacing w:after="50"/>
        <w:ind w:left="360"/>
      </w:pPr>
      <w:r w:rsidRPr="006E1A77">
        <w:rPr>
          <w:i/>
          <w:iCs/>
          <w:sz w:val="17"/>
          <w:szCs w:val="17"/>
        </w:rPr>
        <w:t>Google Forms: Multiple choice (tick 'Add Other')  |  REQUIRED</w:t>
      </w:r>
    </w:p>
    <w:p w14:paraId="055CF6AB" w14:textId="77777777" w:rsidR="00003BFC" w:rsidRDefault="00003BFC" w:rsidP="006E1A77">
      <w:pPr>
        <w:spacing w:after="20"/>
        <w:ind w:left="360"/>
      </w:pPr>
      <w:r>
        <w:t>○  Computer Science</w:t>
      </w:r>
    </w:p>
    <w:p w14:paraId="5A6FB14C" w14:textId="77777777" w:rsidR="00003BFC" w:rsidRDefault="00003BFC" w:rsidP="006E1A77">
      <w:pPr>
        <w:spacing w:after="20"/>
        <w:ind w:left="360"/>
      </w:pPr>
      <w:r>
        <w:t>○  Information Technology</w:t>
      </w:r>
    </w:p>
    <w:p w14:paraId="09F18CC6" w14:textId="77777777" w:rsidR="00003BFC" w:rsidRDefault="00003BFC" w:rsidP="006E1A77">
      <w:pPr>
        <w:spacing w:after="20"/>
        <w:ind w:left="360"/>
      </w:pPr>
      <w:r>
        <w:t>○  Software Engineering</w:t>
      </w:r>
    </w:p>
    <w:p w14:paraId="12B24B71" w14:textId="77777777" w:rsidR="00003BFC" w:rsidRDefault="00003BFC" w:rsidP="006E1A77">
      <w:pPr>
        <w:spacing w:after="20"/>
        <w:ind w:left="360"/>
      </w:pPr>
      <w:r>
        <w:t>○  Information Systems</w:t>
      </w:r>
    </w:p>
    <w:p w14:paraId="5D04FAC7" w14:textId="77777777" w:rsidR="00003BFC" w:rsidRDefault="00003BFC" w:rsidP="006E1A77">
      <w:pPr>
        <w:spacing w:after="20"/>
        <w:ind w:left="360"/>
      </w:pPr>
      <w:r>
        <w:t>○  Cyber Security</w:t>
      </w:r>
    </w:p>
    <w:p w14:paraId="23157E22" w14:textId="77777777" w:rsidR="00003BFC" w:rsidRDefault="00003BFC" w:rsidP="006E1A77">
      <w:pPr>
        <w:spacing w:after="20"/>
        <w:ind w:left="360"/>
      </w:pPr>
      <w:r>
        <w:t>○  Data Science</w:t>
      </w:r>
    </w:p>
    <w:p w14:paraId="0A94B007" w14:textId="77777777" w:rsidR="00003BFC" w:rsidRDefault="00003BFC" w:rsidP="006E1A77">
      <w:pPr>
        <w:spacing w:after="20"/>
        <w:ind w:left="360"/>
      </w:pPr>
      <w:r>
        <w:t>○  Artificial Intelligence / Machine Learning</w:t>
      </w:r>
    </w:p>
    <w:p w14:paraId="0531AF93" w14:textId="77777777" w:rsidR="00003BFC" w:rsidRDefault="00003BFC" w:rsidP="006E1A77">
      <w:pPr>
        <w:spacing w:after="20"/>
        <w:ind w:left="360"/>
      </w:pPr>
      <w:r>
        <w:t>○  Other: ____________</w:t>
      </w:r>
    </w:p>
    <w:p w14:paraId="5E294243" w14:textId="77777777" w:rsidR="00003BFC" w:rsidRDefault="00003BFC" w:rsidP="006E1A77">
      <w:pPr>
        <w:keepNext/>
        <w:spacing w:before="160" w:after="30"/>
      </w:pPr>
      <w:r>
        <w:rPr>
          <w:b/>
          <w:bCs/>
        </w:rPr>
        <w:t>Q5. What is your current graduation status?</w:t>
      </w:r>
    </w:p>
    <w:p w14:paraId="6FDFF674" w14:textId="77777777" w:rsidR="00003BFC" w:rsidRDefault="00003BFC" w:rsidP="006E1A77">
      <w:pPr>
        <w:keepNext/>
        <w:spacing w:after="50"/>
        <w:ind w:left="360"/>
      </w:pPr>
      <w:r w:rsidRPr="006E1A77">
        <w:rPr>
          <w:i/>
          <w:iCs/>
          <w:sz w:val="17"/>
          <w:szCs w:val="17"/>
        </w:rPr>
        <w:t>Google Forms: Multiple choice (tick 'Add Other')  |  REQUIRED</w:t>
      </w:r>
    </w:p>
    <w:p w14:paraId="7DFEB27A" w14:textId="77777777" w:rsidR="00003BFC" w:rsidRDefault="00003BFC" w:rsidP="006E1A77">
      <w:pPr>
        <w:spacing w:after="20"/>
        <w:ind w:left="360"/>
      </w:pPr>
      <w:r>
        <w:t>○  Final-year student, expected graduation 2026</w:t>
      </w:r>
    </w:p>
    <w:p w14:paraId="2F11F9B8" w14:textId="77777777" w:rsidR="00003BFC" w:rsidRDefault="00003BFC" w:rsidP="006E1A77">
      <w:pPr>
        <w:spacing w:after="20"/>
        <w:ind w:left="360"/>
      </w:pPr>
      <w:r>
        <w:t>○  Final-year student, expected graduation 2027</w:t>
      </w:r>
    </w:p>
    <w:p w14:paraId="5FA5C402" w14:textId="77777777" w:rsidR="00003BFC" w:rsidRDefault="00003BFC" w:rsidP="006E1A77">
      <w:pPr>
        <w:spacing w:after="20"/>
        <w:ind w:left="360"/>
      </w:pPr>
      <w:r>
        <w:t>○  Graduated in 2024</w:t>
      </w:r>
    </w:p>
    <w:p w14:paraId="755D7B75" w14:textId="77777777" w:rsidR="00003BFC" w:rsidRDefault="00003BFC" w:rsidP="006E1A77">
      <w:pPr>
        <w:spacing w:after="20"/>
        <w:ind w:left="360"/>
      </w:pPr>
      <w:r>
        <w:t>○  Graduated in 2025</w:t>
      </w:r>
    </w:p>
    <w:p w14:paraId="1E562593" w14:textId="77777777" w:rsidR="00003BFC" w:rsidRDefault="00003BFC" w:rsidP="006E1A77">
      <w:pPr>
        <w:spacing w:after="20"/>
        <w:ind w:left="360"/>
      </w:pPr>
      <w:r>
        <w:t>○  Graduated in 2026</w:t>
      </w:r>
    </w:p>
    <w:p w14:paraId="69EC4BCC" w14:textId="77777777" w:rsidR="00003BFC" w:rsidRDefault="00003BFC" w:rsidP="006E1A77">
      <w:pPr>
        <w:spacing w:after="20"/>
        <w:ind w:left="360"/>
      </w:pPr>
      <w:r>
        <w:t>○  Other: ____________</w:t>
      </w:r>
    </w:p>
    <w:p w14:paraId="2924B152" w14:textId="77777777" w:rsidR="00003BFC" w:rsidRDefault="00003BFC" w:rsidP="006E1A77">
      <w:pPr>
        <w:keepNext/>
        <w:spacing w:before="160" w:after="30"/>
      </w:pPr>
      <w:r>
        <w:rPr>
          <w:b/>
          <w:bCs/>
        </w:rPr>
        <w:t>Q5a. (Graduates only) In which month and year did you complete your degree?</w:t>
      </w:r>
    </w:p>
    <w:p w14:paraId="7FB352F4" w14:textId="77777777" w:rsidR="00003BFC" w:rsidRDefault="00003BFC" w:rsidP="006E1A77">
      <w:pPr>
        <w:keepNext/>
        <w:spacing w:after="50"/>
        <w:ind w:left="360"/>
      </w:pPr>
      <w:r w:rsidRPr="006E1A77">
        <w:rPr>
          <w:i/>
          <w:iCs/>
          <w:sz w:val="17"/>
          <w:szCs w:val="17"/>
        </w:rPr>
        <w:t>Google Forms: Two Dropdowns titled "Q5a. ... [Month]" (Jan-Dec) and "Q5a. ... [Year]" (2023–2027)  |  REQUIRED</w:t>
      </w:r>
    </w:p>
    <w:p w14:paraId="1D825560" w14:textId="77777777" w:rsidR="00003BFC" w:rsidRDefault="00003BFC" w:rsidP="006E1A77">
      <w:pPr>
        <w:keepNext/>
        <w:spacing w:after="60"/>
        <w:ind w:left="360"/>
      </w:pPr>
      <w:r>
        <w:rPr>
          <w:i/>
          <w:iCs/>
          <w:sz w:val="20"/>
          <w:szCs w:val="20"/>
        </w:rPr>
        <w:t>Use the month your final results were released — not the convocation/graduation ceremony. To take part, this must be within the last two years (see Eligibility).</w:t>
      </w:r>
    </w:p>
    <w:p w14:paraId="2C120BBC" w14:textId="77777777" w:rsidR="00003BFC" w:rsidRDefault="00003BFC" w:rsidP="006E1A77">
      <w:pPr>
        <w:pBdr>
          <w:bottom w:val="dotted" w:sz="6" w:space="2" w:color="808080"/>
        </w:pBdr>
        <w:spacing w:after="60"/>
        <w:ind w:left="360"/>
      </w:pPr>
      <w:r>
        <w:rPr>
          <w:color w:val="404040"/>
        </w:rPr>
        <w:t>Response: Month: [Jan–Dec]     Year: [2023–2027]</w:t>
      </w:r>
    </w:p>
    <w:p w14:paraId="4B58E631" w14:textId="77777777" w:rsidR="00003BFC" w:rsidRDefault="00003BFC" w:rsidP="006E1A77">
      <w:pPr>
        <w:keepNext/>
        <w:spacing w:before="160" w:after="30"/>
      </w:pPr>
      <w:r>
        <w:rPr>
          <w:b/>
          <w:bCs/>
        </w:rPr>
        <w:lastRenderedPageBreak/>
        <w:t>Q5b. (Final-year students only) In which month and year do you expect to complete your degree (final results released)?</w:t>
      </w:r>
    </w:p>
    <w:p w14:paraId="2C83B6CD" w14:textId="77777777" w:rsidR="00003BFC" w:rsidRDefault="00003BFC" w:rsidP="006E1A77">
      <w:pPr>
        <w:keepNext/>
        <w:spacing w:after="50"/>
        <w:ind w:left="360"/>
      </w:pPr>
      <w:r w:rsidRPr="006E1A77">
        <w:rPr>
          <w:i/>
          <w:iCs/>
          <w:sz w:val="17"/>
          <w:szCs w:val="17"/>
        </w:rPr>
        <w:t>Google Forms: Two Dropdowns titled "Q5b. ... [Month]" (Jan-Dec) and "Q5b. ... [Year]" (2026–2028)  |  REQUIRED</w:t>
      </w:r>
    </w:p>
    <w:p w14:paraId="54089782" w14:textId="77777777" w:rsidR="00003BFC" w:rsidRDefault="00003BFC" w:rsidP="006E1A77">
      <w:pPr>
        <w:pBdr>
          <w:bottom w:val="dotted" w:sz="6" w:space="2" w:color="808080"/>
        </w:pBdr>
        <w:spacing w:after="60"/>
        <w:ind w:left="360"/>
      </w:pPr>
      <w:r>
        <w:rPr>
          <w:color w:val="404040"/>
        </w:rPr>
        <w:t>Response: Month: [Jan–Dec]     Year: [2026–2028]</w:t>
      </w:r>
    </w:p>
    <w:p w14:paraId="68A9498A" w14:textId="77777777" w:rsidR="00003BFC" w:rsidRDefault="00003BFC" w:rsidP="006E1A77">
      <w:pPr>
        <w:keepNext/>
        <w:shd w:val="clear" w:color="auto" w:fill="1F3864"/>
        <w:spacing w:before="280"/>
      </w:pPr>
      <w:r>
        <w:rPr>
          <w:b/>
          <w:bCs/>
          <w:color w:val="FFFFFF"/>
        </w:rPr>
        <w:t>Section 2 — Academic Background</w:t>
      </w:r>
    </w:p>
    <w:p w14:paraId="417721E1" w14:textId="77777777" w:rsidR="00003BFC" w:rsidRDefault="00003BFC" w:rsidP="006E1A77">
      <w:pPr>
        <w:keepNext/>
        <w:spacing w:before="160" w:after="30"/>
      </w:pPr>
      <w:r>
        <w:rPr>
          <w:b/>
          <w:bCs/>
        </w:rPr>
        <w:t>Q6. What is your final GPA (graduates) or current cumulative GPA (final-year students), on a 4.0 scale?</w:t>
      </w:r>
    </w:p>
    <w:p w14:paraId="125B7A0D" w14:textId="77777777" w:rsidR="00003BFC" w:rsidRDefault="00003BFC" w:rsidP="006E1A77">
      <w:pPr>
        <w:keepNext/>
        <w:spacing w:after="50"/>
        <w:ind w:left="360"/>
      </w:pPr>
      <w:r w:rsidRPr="006E1A77">
        <w:rPr>
          <w:i/>
          <w:iCs/>
          <w:sz w:val="17"/>
          <w:szCs w:val="17"/>
        </w:rPr>
        <w:t>Google Forms: Dropdown (one option per value, exactly as listed)  |  REQUIRED</w:t>
      </w:r>
    </w:p>
    <w:p w14:paraId="5A65F8DF" w14:textId="77777777" w:rsidR="00003BFC" w:rsidRDefault="00003BFC" w:rsidP="006E1A77">
      <w:pPr>
        <w:keepNext/>
        <w:spacing w:after="60"/>
        <w:ind w:left="360"/>
      </w:pPr>
      <w:r>
        <w:rPr>
          <w:i/>
          <w:iCs/>
          <w:sz w:val="20"/>
          <w:szCs w:val="20"/>
        </w:rPr>
        <w:t>Select the nearest value. If your degree does not use a GPA, choose 'My degree does not use a GPA' and answer Q6a.</w:t>
      </w:r>
    </w:p>
    <w:p w14:paraId="15096D0A" w14:textId="77777777" w:rsidR="00003BFC" w:rsidRDefault="00003BFC" w:rsidP="006E1A77">
      <w:pPr>
        <w:spacing w:after="30"/>
        <w:ind w:left="360"/>
      </w:pPr>
      <w:r>
        <w:rPr>
          <w:color w:val="404040"/>
        </w:rPr>
        <w:t>Dropdown:  My degree does not use a GPA,  1.9 or below,  2.0,  2.1,  ...,  3.8,  3.9,  4.0</w:t>
      </w:r>
    </w:p>
    <w:p w14:paraId="25A8CCEF" w14:textId="77777777" w:rsidR="00003BFC" w:rsidRDefault="00003BFC" w:rsidP="006E1A77">
      <w:pPr>
        <w:spacing w:after="60"/>
        <w:ind w:left="360"/>
      </w:pPr>
      <w:r w:rsidRPr="006E1A77">
        <w:rPr>
          <w:i/>
          <w:sz w:val="16"/>
          <w:szCs w:val="16"/>
        </w:rPr>
        <w:t>Full list: My degree does not use a GPA, 1.9 or below, 2.0, 2.1, 2.2, 2.3, 2.4, 2.5, 2.6, 2.7, 2.8, 2.9, 3.0, 3.1, 3.2, 3.3, 3.4, 3.5, 3.6, 3.7, 3.8, 3.9, 4.0</w:t>
      </w:r>
    </w:p>
    <w:p w14:paraId="57CABE6C" w14:textId="77777777" w:rsidR="00003BFC" w:rsidRDefault="00003BFC" w:rsidP="006E1A77">
      <w:pPr>
        <w:keepNext/>
        <w:spacing w:before="160" w:after="30"/>
      </w:pPr>
      <w:r>
        <w:rPr>
          <w:b/>
          <w:bCs/>
        </w:rPr>
        <w:t>Q6a. (Only if your degree does not use a GPA) What is your final / expected degree class?</w:t>
      </w:r>
    </w:p>
    <w:p w14:paraId="17F807A9" w14:textId="77777777" w:rsidR="00003BFC" w:rsidRDefault="00003BFC" w:rsidP="006E1A77">
      <w:pPr>
        <w:keepNext/>
        <w:spacing w:after="50"/>
        <w:ind w:left="360"/>
      </w:pPr>
      <w:r w:rsidRPr="006E1A77">
        <w:rPr>
          <w:i/>
          <w:iCs/>
          <w:sz w:val="17"/>
          <w:szCs w:val="17"/>
        </w:rPr>
        <w:t>Google Forms: Multiple choice</w:t>
      </w:r>
    </w:p>
    <w:p w14:paraId="214A8A61" w14:textId="77777777" w:rsidR="00003BFC" w:rsidRDefault="00003BFC" w:rsidP="006E1A77">
      <w:pPr>
        <w:keepNext/>
        <w:spacing w:after="60"/>
        <w:ind w:left="360"/>
      </w:pPr>
      <w:r>
        <w:rPr>
          <w:i/>
          <w:iCs/>
          <w:sz w:val="20"/>
          <w:szCs w:val="20"/>
        </w:rPr>
        <w:t>Answer only if you chose 'My degree does not use a GPA' in Q6; otherwise leave it blank.</w:t>
      </w:r>
    </w:p>
    <w:p w14:paraId="43AB769E" w14:textId="77777777" w:rsidR="00003BFC" w:rsidRDefault="00003BFC" w:rsidP="006E1A77">
      <w:pPr>
        <w:spacing w:after="20"/>
        <w:ind w:left="360"/>
      </w:pPr>
      <w:r>
        <w:t>○  First class</w:t>
      </w:r>
    </w:p>
    <w:p w14:paraId="23F25AE6" w14:textId="77777777" w:rsidR="00003BFC" w:rsidRDefault="00003BFC" w:rsidP="006E1A77">
      <w:pPr>
        <w:spacing w:after="20"/>
        <w:ind w:left="360"/>
      </w:pPr>
      <w:r>
        <w:t>○  Second class upper</w:t>
      </w:r>
    </w:p>
    <w:p w14:paraId="2395F8AE" w14:textId="77777777" w:rsidR="00003BFC" w:rsidRDefault="00003BFC" w:rsidP="006E1A77">
      <w:pPr>
        <w:spacing w:after="20"/>
        <w:ind w:left="360"/>
      </w:pPr>
      <w:r>
        <w:t>○  Second class lower</w:t>
      </w:r>
    </w:p>
    <w:p w14:paraId="4B71FDDB" w14:textId="77777777" w:rsidR="00003BFC" w:rsidRDefault="00003BFC" w:rsidP="006E1A77">
      <w:pPr>
        <w:spacing w:after="20"/>
        <w:ind w:left="360"/>
      </w:pPr>
      <w:r>
        <w:t>○  Third class / General pass</w:t>
      </w:r>
    </w:p>
    <w:p w14:paraId="6F24A1CF" w14:textId="77777777" w:rsidR="00003BFC" w:rsidRDefault="00003BFC" w:rsidP="006E1A77">
      <w:pPr>
        <w:keepNext/>
        <w:spacing w:before="160" w:after="30"/>
      </w:pPr>
      <w:r>
        <w:rPr>
          <w:b/>
          <w:bCs/>
        </w:rPr>
        <w:t>Q7. Did your degree programme include industry-oriented modules (e.g. software engineering projects, cloud computing, cybersecurity, data analytics, industry placements)?</w:t>
      </w:r>
    </w:p>
    <w:p w14:paraId="6B606793" w14:textId="77777777" w:rsidR="00003BFC" w:rsidRDefault="00003BFC" w:rsidP="006E1A77">
      <w:pPr>
        <w:keepNext/>
        <w:spacing w:after="50"/>
        <w:ind w:left="360"/>
      </w:pPr>
      <w:r w:rsidRPr="006E1A77">
        <w:rPr>
          <w:i/>
          <w:iCs/>
          <w:sz w:val="17"/>
          <w:szCs w:val="17"/>
        </w:rPr>
        <w:t>Google Forms: Multiple choice</w:t>
      </w:r>
    </w:p>
    <w:p w14:paraId="6C726976" w14:textId="77777777" w:rsidR="00003BFC" w:rsidRDefault="00003BFC" w:rsidP="006E1A77">
      <w:pPr>
        <w:spacing w:after="20"/>
        <w:ind w:left="360"/>
      </w:pPr>
      <w:r>
        <w:t>○  Yes</w:t>
      </w:r>
    </w:p>
    <w:p w14:paraId="7C44C5D4" w14:textId="77777777" w:rsidR="00003BFC" w:rsidRDefault="00003BFC" w:rsidP="006E1A77">
      <w:pPr>
        <w:spacing w:after="20"/>
        <w:ind w:left="360"/>
      </w:pPr>
      <w:r>
        <w:t>○  No</w:t>
      </w:r>
    </w:p>
    <w:p w14:paraId="756660DB" w14:textId="77777777" w:rsidR="00003BFC" w:rsidRDefault="00003BFC" w:rsidP="006E1A77">
      <w:pPr>
        <w:spacing w:after="20"/>
        <w:ind w:left="360"/>
      </w:pPr>
      <w:r>
        <w:t>○  Not sure</w:t>
      </w:r>
    </w:p>
    <w:p w14:paraId="739EA1B9" w14:textId="77777777" w:rsidR="00003BFC" w:rsidRDefault="00003BFC" w:rsidP="006E1A77">
      <w:pPr>
        <w:keepNext/>
        <w:spacing w:before="160" w:after="30"/>
      </w:pPr>
      <w:r>
        <w:rPr>
          <w:b/>
          <w:bCs/>
        </w:rPr>
        <w:t>Q7a. What was the main medium of instruction in your degree programme?</w:t>
      </w:r>
    </w:p>
    <w:p w14:paraId="27AF3344" w14:textId="77777777" w:rsidR="00003BFC" w:rsidRDefault="00003BFC" w:rsidP="006E1A77">
      <w:pPr>
        <w:keepNext/>
        <w:spacing w:after="50"/>
        <w:ind w:left="360"/>
      </w:pPr>
      <w:r w:rsidRPr="006E1A77">
        <w:rPr>
          <w:i/>
          <w:iCs/>
          <w:sz w:val="17"/>
          <w:szCs w:val="17"/>
        </w:rPr>
        <w:t>Google Forms: Multiple choice</w:t>
      </w:r>
    </w:p>
    <w:p w14:paraId="074E7154" w14:textId="77777777" w:rsidR="00003BFC" w:rsidRDefault="00003BFC" w:rsidP="006E1A77">
      <w:pPr>
        <w:spacing w:after="20"/>
        <w:ind w:left="360"/>
      </w:pPr>
      <w:r>
        <w:t>○  English</w:t>
      </w:r>
    </w:p>
    <w:p w14:paraId="675E4AC7" w14:textId="77777777" w:rsidR="00003BFC" w:rsidRDefault="00003BFC" w:rsidP="006E1A77">
      <w:pPr>
        <w:spacing w:after="20"/>
        <w:ind w:left="360"/>
      </w:pPr>
      <w:r>
        <w:lastRenderedPageBreak/>
        <w:t>○  Sinhala</w:t>
      </w:r>
    </w:p>
    <w:p w14:paraId="27679507" w14:textId="77777777" w:rsidR="00003BFC" w:rsidRDefault="00003BFC" w:rsidP="006E1A77">
      <w:pPr>
        <w:spacing w:after="20"/>
        <w:ind w:left="360"/>
      </w:pPr>
      <w:r>
        <w:t>○  Tamil</w:t>
      </w:r>
    </w:p>
    <w:p w14:paraId="4BCCF420" w14:textId="77777777" w:rsidR="00003BFC" w:rsidRDefault="00003BFC" w:rsidP="006E1A77">
      <w:pPr>
        <w:spacing w:after="20"/>
        <w:ind w:left="360"/>
      </w:pPr>
      <w:r>
        <w:t>○  Mixed (English and Sinhala / Tamil)</w:t>
      </w:r>
    </w:p>
    <w:p w14:paraId="10BE4D83" w14:textId="77777777" w:rsidR="00003BFC" w:rsidRDefault="00003BFC" w:rsidP="006E1A77">
      <w:pPr>
        <w:keepNext/>
        <w:spacing w:before="160" w:after="30"/>
      </w:pPr>
      <w:r>
        <w:rPr>
          <w:b/>
          <w:bCs/>
        </w:rPr>
        <w:t>Q7b. How would you rate your English proficiency (speaking and writing) at the time you completed your degree? (Final-year students: your current level.)</w:t>
      </w:r>
    </w:p>
    <w:p w14:paraId="6FB064EB"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2275BD9C"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1C6C67"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778DF3"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8D77A5"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33E302"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98BD69"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A73E63"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111C40" w14:textId="77777777" w:rsidR="00003BFC" w:rsidRDefault="00003BFC">
            <w:pPr>
              <w:spacing w:line="276" w:lineRule="auto"/>
            </w:pPr>
          </w:p>
        </w:tc>
      </w:tr>
      <w:tr w:rsidR="00003BFC" w14:paraId="0A0D6C0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F7D4E7" w14:textId="77777777" w:rsidR="00003BFC" w:rsidRDefault="00003BFC">
            <w:pPr>
              <w:spacing w:line="276" w:lineRule="auto"/>
            </w:pPr>
            <w:r>
              <w:rPr>
                <w:sz w:val="20"/>
                <w:szCs w:val="20"/>
              </w:rPr>
              <w:t>Very weak</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AF637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883D0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9AED9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9AB4B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12D287"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351FE" w14:textId="77777777" w:rsidR="00003BFC" w:rsidRDefault="00003BFC">
            <w:pPr>
              <w:spacing w:line="276" w:lineRule="auto"/>
              <w:jc w:val="right"/>
            </w:pPr>
            <w:r>
              <w:rPr>
                <w:sz w:val="20"/>
                <w:szCs w:val="20"/>
              </w:rPr>
              <w:t>Excellent</w:t>
            </w:r>
          </w:p>
        </w:tc>
      </w:tr>
    </w:tbl>
    <w:p w14:paraId="3FF5C146" w14:textId="77777777" w:rsidR="00003BFC" w:rsidRDefault="00003BFC" w:rsidP="006E1A77">
      <w:pPr>
        <w:keepNext/>
        <w:spacing w:before="160" w:after="30"/>
      </w:pPr>
      <w:r>
        <w:rPr>
          <w:b/>
          <w:bCs/>
        </w:rPr>
        <w:t>Q8. How relevant do you consider your degree programme to current IT industry requirements?</w:t>
      </w:r>
    </w:p>
    <w:p w14:paraId="520482E1"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214AC6E1"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1DD386"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4870BB"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19807C"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630AFD"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A93BCA"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6790D7"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2C8DDB" w14:textId="77777777" w:rsidR="00003BFC" w:rsidRDefault="00003BFC">
            <w:pPr>
              <w:spacing w:line="276" w:lineRule="auto"/>
            </w:pPr>
          </w:p>
        </w:tc>
      </w:tr>
      <w:tr w:rsidR="00003BFC" w14:paraId="61E4CB2B"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BC61AE" w14:textId="77777777" w:rsidR="00003BFC" w:rsidRDefault="00003BFC">
            <w:pPr>
              <w:spacing w:line="276" w:lineRule="auto"/>
            </w:pPr>
            <w:r>
              <w:rPr>
                <w:sz w:val="20"/>
                <w:szCs w:val="20"/>
              </w:rPr>
              <w:t>Not relevant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FC360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B1F1B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9258B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6316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42D01"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4F4A5E" w14:textId="77777777" w:rsidR="00003BFC" w:rsidRDefault="00003BFC">
            <w:pPr>
              <w:spacing w:line="276" w:lineRule="auto"/>
              <w:jc w:val="right"/>
            </w:pPr>
            <w:r>
              <w:rPr>
                <w:sz w:val="20"/>
                <w:szCs w:val="20"/>
              </w:rPr>
              <w:t>Highly relevant</w:t>
            </w:r>
          </w:p>
        </w:tc>
      </w:tr>
    </w:tbl>
    <w:p w14:paraId="2153145A" w14:textId="77777777" w:rsidR="00003BFC" w:rsidRDefault="00003BFC" w:rsidP="006E1A77">
      <w:pPr>
        <w:keepNext/>
        <w:shd w:val="clear" w:color="auto" w:fill="1F3864"/>
        <w:spacing w:before="280"/>
      </w:pPr>
      <w:r>
        <w:rPr>
          <w:b/>
          <w:bCs/>
          <w:color w:val="FFFFFF"/>
        </w:rPr>
        <w:t>Section 3 — Professional Certifications</w:t>
      </w:r>
    </w:p>
    <w:p w14:paraId="0B409179" w14:textId="77777777" w:rsidR="00003BFC" w:rsidRDefault="00003BFC" w:rsidP="006E1A77">
      <w:pPr>
        <w:keepNext/>
        <w:spacing w:before="160" w:after="30"/>
      </w:pPr>
      <w:r>
        <w:rPr>
          <w:b/>
          <w:bCs/>
        </w:rPr>
        <w:t>Q9. How many professional IT certifications have you obtained?</w:t>
      </w:r>
    </w:p>
    <w:p w14:paraId="47197B17" w14:textId="77777777" w:rsidR="00003BFC" w:rsidRDefault="00003BFC" w:rsidP="006E1A77">
      <w:pPr>
        <w:keepNext/>
        <w:spacing w:after="50"/>
        <w:ind w:left="360"/>
      </w:pPr>
      <w:r w:rsidRPr="006E1A77">
        <w:rPr>
          <w:i/>
          <w:iCs/>
          <w:sz w:val="17"/>
          <w:szCs w:val="17"/>
        </w:rPr>
        <w:t>Google Forms: Dropdown (one option per value, exactly as listed)  |  REQUIRED</w:t>
      </w:r>
    </w:p>
    <w:p w14:paraId="3793FAAC" w14:textId="77777777" w:rsidR="00003BFC" w:rsidRDefault="00003BFC" w:rsidP="006E1A77">
      <w:pPr>
        <w:keepNext/>
        <w:spacing w:after="60"/>
        <w:ind w:left="360"/>
      </w:pPr>
      <w:r>
        <w:rPr>
          <w:i/>
          <w:iCs/>
          <w:sz w:val="20"/>
          <w:szCs w:val="20"/>
        </w:rPr>
        <w:t>Count certifications you earned by passing an assessment: vendor or professional exams (e.g. AWS, Microsoft, Cisco, Oracle, Scrum.org) or verified online professional certificates (e.g. Coursera, edX). Do not count attendance or participation certificates, or your degree.</w:t>
      </w:r>
    </w:p>
    <w:p w14:paraId="43045FBE" w14:textId="77777777" w:rsidR="00003BFC" w:rsidRDefault="00003BFC" w:rsidP="006E1A77">
      <w:pPr>
        <w:spacing w:after="30"/>
        <w:ind w:left="360"/>
      </w:pPr>
      <w:r>
        <w:rPr>
          <w:color w:val="404040"/>
        </w:rPr>
        <w:t>Dropdown:  0,  1,  2,  3,  ...,  8,  9,  10 or more</w:t>
      </w:r>
    </w:p>
    <w:p w14:paraId="19D9CBE6" w14:textId="77777777" w:rsidR="00003BFC" w:rsidRDefault="00003BFC" w:rsidP="006E1A77">
      <w:pPr>
        <w:spacing w:after="60"/>
        <w:ind w:left="360"/>
      </w:pPr>
      <w:r w:rsidRPr="006E1A77">
        <w:rPr>
          <w:i/>
          <w:sz w:val="16"/>
          <w:szCs w:val="16"/>
        </w:rPr>
        <w:t>Full list: 0, 1, 2, 3, 4, 5, 6, 7, 8, 9, 10 or more</w:t>
      </w:r>
    </w:p>
    <w:p w14:paraId="53700228" w14:textId="77777777" w:rsidR="00003BFC" w:rsidRDefault="00003BFC" w:rsidP="006E1A77">
      <w:pPr>
        <w:keepNext/>
        <w:spacing w:before="160" w:after="30"/>
      </w:pPr>
      <w:r>
        <w:rPr>
          <w:b/>
          <w:bCs/>
        </w:rPr>
        <w:t>Q10. Which certification areas have you completed? (select all that apply)</w:t>
      </w:r>
    </w:p>
    <w:p w14:paraId="0B0F9CF0" w14:textId="77777777" w:rsidR="00003BFC" w:rsidRDefault="00003BFC" w:rsidP="006E1A77">
      <w:pPr>
        <w:keepNext/>
        <w:spacing w:after="50"/>
        <w:ind w:left="360"/>
      </w:pPr>
      <w:r w:rsidRPr="006E1A77">
        <w:rPr>
          <w:i/>
          <w:iCs/>
          <w:sz w:val="17"/>
          <w:szCs w:val="17"/>
        </w:rPr>
        <w:t>Google Forms: Checkboxes (tick 'Add Other')</w:t>
      </w:r>
    </w:p>
    <w:p w14:paraId="710465F2" w14:textId="77777777" w:rsidR="00003BFC" w:rsidRDefault="00003BFC" w:rsidP="006E1A77">
      <w:pPr>
        <w:spacing w:after="20"/>
        <w:ind w:left="360"/>
      </w:pPr>
      <w:r>
        <w:t>☐  Cloud Computing (AWS / Azure / GCP)</w:t>
      </w:r>
    </w:p>
    <w:p w14:paraId="50C7EF0C" w14:textId="77777777" w:rsidR="00003BFC" w:rsidRDefault="00003BFC" w:rsidP="006E1A77">
      <w:pPr>
        <w:spacing w:after="20"/>
        <w:ind w:left="360"/>
      </w:pPr>
      <w:r>
        <w:t>☐  Cybersecurity</w:t>
      </w:r>
    </w:p>
    <w:p w14:paraId="212A7C33" w14:textId="77777777" w:rsidR="00003BFC" w:rsidRDefault="00003BFC" w:rsidP="006E1A77">
      <w:pPr>
        <w:spacing w:after="20"/>
        <w:ind w:left="360"/>
      </w:pPr>
      <w:r>
        <w:t>☐  Networking</w:t>
      </w:r>
    </w:p>
    <w:p w14:paraId="75EB6606" w14:textId="77777777" w:rsidR="00003BFC" w:rsidRDefault="00003BFC" w:rsidP="006E1A77">
      <w:pPr>
        <w:spacing w:after="20"/>
        <w:ind w:left="360"/>
      </w:pPr>
      <w:r>
        <w:t>☐  Database</w:t>
      </w:r>
    </w:p>
    <w:p w14:paraId="62B5E88B" w14:textId="77777777" w:rsidR="00003BFC" w:rsidRDefault="00003BFC" w:rsidP="006E1A77">
      <w:pPr>
        <w:spacing w:after="20"/>
        <w:ind w:left="360"/>
      </w:pPr>
      <w:r>
        <w:t>☐  Programming</w:t>
      </w:r>
    </w:p>
    <w:p w14:paraId="77A6F9C7" w14:textId="77777777" w:rsidR="00003BFC" w:rsidRDefault="00003BFC" w:rsidP="006E1A77">
      <w:pPr>
        <w:spacing w:after="20"/>
        <w:ind w:left="360"/>
      </w:pPr>
      <w:r>
        <w:t>☐  Data Science / AI</w:t>
      </w:r>
    </w:p>
    <w:p w14:paraId="5BC94CF7" w14:textId="77777777" w:rsidR="00003BFC" w:rsidRDefault="00003BFC" w:rsidP="006E1A77">
      <w:pPr>
        <w:spacing w:after="20"/>
        <w:ind w:left="360"/>
      </w:pPr>
      <w:r>
        <w:t>☐  Agile / Scrum</w:t>
      </w:r>
    </w:p>
    <w:p w14:paraId="549A7B5E" w14:textId="77777777" w:rsidR="00003BFC" w:rsidRDefault="00003BFC" w:rsidP="006E1A77">
      <w:pPr>
        <w:spacing w:after="20"/>
        <w:ind w:left="360"/>
      </w:pPr>
      <w:r>
        <w:lastRenderedPageBreak/>
        <w:t>☐  Other: ____________</w:t>
      </w:r>
    </w:p>
    <w:p w14:paraId="457BA49B" w14:textId="77777777" w:rsidR="00003BFC" w:rsidRDefault="00003BFC" w:rsidP="006E1A77">
      <w:pPr>
        <w:keepNext/>
        <w:shd w:val="clear" w:color="auto" w:fill="1F3864"/>
        <w:spacing w:before="280"/>
      </w:pPr>
      <w:r>
        <w:rPr>
          <w:b/>
          <w:bCs/>
          <w:color w:val="FFFFFF"/>
        </w:rPr>
        <w:t>Section 4 — Practical Experience and Industry Exposure</w:t>
      </w:r>
    </w:p>
    <w:p w14:paraId="3366B7E2" w14:textId="77777777" w:rsidR="00003BFC" w:rsidRDefault="00003BFC" w:rsidP="006E1A77">
      <w:pPr>
        <w:keepNext/>
        <w:spacing w:before="160" w:after="30"/>
      </w:pPr>
      <w:r>
        <w:rPr>
          <w:b/>
          <w:bCs/>
        </w:rPr>
        <w:t>Q11. Have you completed an IT internship?</w:t>
      </w:r>
    </w:p>
    <w:p w14:paraId="06A93052" w14:textId="77777777" w:rsidR="00003BFC" w:rsidRDefault="00003BFC" w:rsidP="006E1A77">
      <w:pPr>
        <w:keepNext/>
        <w:spacing w:after="50"/>
        <w:ind w:left="360"/>
      </w:pPr>
      <w:r w:rsidRPr="006E1A77">
        <w:rPr>
          <w:i/>
          <w:iCs/>
          <w:sz w:val="17"/>
          <w:szCs w:val="17"/>
        </w:rPr>
        <w:t>Google Forms: Multiple choice  |  REQUIRED</w:t>
      </w:r>
    </w:p>
    <w:p w14:paraId="23AF7DC0" w14:textId="77777777" w:rsidR="00003BFC" w:rsidRDefault="00003BFC" w:rsidP="006E1A77">
      <w:pPr>
        <w:spacing w:after="20"/>
        <w:ind w:left="360"/>
      </w:pPr>
      <w:r>
        <w:t>○  Yes</w:t>
      </w:r>
    </w:p>
    <w:p w14:paraId="1E77FEED" w14:textId="77777777" w:rsidR="00003BFC" w:rsidRDefault="00003BFC" w:rsidP="006E1A77">
      <w:pPr>
        <w:spacing w:after="20"/>
        <w:ind w:left="360"/>
      </w:pPr>
      <w:r>
        <w:t>○  No</w:t>
      </w:r>
    </w:p>
    <w:p w14:paraId="7C7B8B35" w14:textId="77777777" w:rsidR="00003BFC" w:rsidRDefault="00003BFC" w:rsidP="006E1A77">
      <w:pPr>
        <w:keepNext/>
        <w:spacing w:before="160" w:after="30"/>
      </w:pPr>
      <w:r>
        <w:rPr>
          <w:b/>
          <w:bCs/>
        </w:rPr>
        <w:t>Q11a. (If Q11 = Yes) How many separate IT internships have you completed (including internships that were part of your degree)?</w:t>
      </w:r>
    </w:p>
    <w:p w14:paraId="2A986A8A" w14:textId="77777777" w:rsidR="00003BFC" w:rsidRDefault="00003BFC" w:rsidP="006E1A77">
      <w:pPr>
        <w:keepNext/>
        <w:spacing w:after="50"/>
        <w:ind w:left="360"/>
      </w:pPr>
      <w:r w:rsidRPr="006E1A77">
        <w:rPr>
          <w:i/>
          <w:iCs/>
          <w:sz w:val="17"/>
          <w:szCs w:val="17"/>
        </w:rPr>
        <w:t>Google Forms: Dropdown (one option per value, exactly as listed)  |  REQUIRED</w:t>
      </w:r>
    </w:p>
    <w:p w14:paraId="343BF465" w14:textId="77777777" w:rsidR="00003BFC" w:rsidRDefault="00003BFC" w:rsidP="006E1A77">
      <w:pPr>
        <w:spacing w:after="30"/>
        <w:ind w:left="360"/>
      </w:pPr>
      <w:r>
        <w:rPr>
          <w:color w:val="404040"/>
        </w:rPr>
        <w:t>Dropdown:  1,  2,  3,  4,  5 or more</w:t>
      </w:r>
    </w:p>
    <w:p w14:paraId="7B1B8C5F" w14:textId="77777777" w:rsidR="00003BFC" w:rsidRDefault="00003BFC" w:rsidP="006E1A77">
      <w:pPr>
        <w:keepNext/>
        <w:spacing w:before="160" w:after="30"/>
      </w:pPr>
      <w:r>
        <w:rPr>
          <w:b/>
          <w:bCs/>
        </w:rPr>
        <w:t>Q12. In total, how many months of IT internship experience do you have?</w:t>
      </w:r>
    </w:p>
    <w:p w14:paraId="6AE515DD" w14:textId="77777777" w:rsidR="00003BFC" w:rsidRDefault="00003BFC" w:rsidP="006E1A77">
      <w:pPr>
        <w:keepNext/>
        <w:spacing w:after="50"/>
        <w:ind w:left="360"/>
      </w:pPr>
      <w:r w:rsidRPr="006E1A77">
        <w:rPr>
          <w:i/>
          <w:iCs/>
          <w:sz w:val="17"/>
          <w:szCs w:val="17"/>
        </w:rPr>
        <w:t>Google Forms: Dropdown (one option per value, exactly as listed)  |  REQUIRED</w:t>
      </w:r>
    </w:p>
    <w:p w14:paraId="7184BB24" w14:textId="77777777" w:rsidR="00003BFC" w:rsidRDefault="00003BFC" w:rsidP="006E1A77">
      <w:pPr>
        <w:keepNext/>
        <w:spacing w:after="60"/>
        <w:ind w:left="360"/>
      </w:pPr>
      <w:r>
        <w:rPr>
          <w:i/>
          <w:iCs/>
          <w:sz w:val="20"/>
          <w:szCs w:val="20"/>
        </w:rPr>
        <w:t>Select 0 if none.</w:t>
      </w:r>
    </w:p>
    <w:p w14:paraId="0C0C37A9" w14:textId="77777777" w:rsidR="00003BFC" w:rsidRDefault="00003BFC" w:rsidP="006E1A77">
      <w:pPr>
        <w:spacing w:after="30"/>
        <w:ind w:left="360"/>
      </w:pPr>
      <w:r>
        <w:rPr>
          <w:color w:val="404040"/>
        </w:rPr>
        <w:t>Dropdown:  0,  1,  2,  3,  ...,  23,  24,  25 or more</w:t>
      </w:r>
    </w:p>
    <w:p w14:paraId="4BC0114E" w14:textId="77777777" w:rsidR="00003BFC" w:rsidRDefault="00003BFC" w:rsidP="006E1A77">
      <w:pPr>
        <w:spacing w:after="60"/>
        <w:ind w:left="360"/>
      </w:pPr>
      <w:r w:rsidRPr="006E1A77">
        <w:rPr>
          <w:i/>
          <w:sz w:val="16"/>
          <w:szCs w:val="16"/>
        </w:rPr>
        <w:t>Full list: 0, 1, 2, 3, 4, 5, 6, 7, 8, 9, 10, 11, 12, 13, 14, 15, 16, 17, 18, 19, 20, 21, 22, 23, 24, 25 or more</w:t>
      </w:r>
    </w:p>
    <w:p w14:paraId="2264BF0B" w14:textId="77777777" w:rsidR="00003BFC" w:rsidRDefault="00003BFC" w:rsidP="006E1A77">
      <w:pPr>
        <w:keepNext/>
        <w:spacing w:before="160" w:after="30"/>
      </w:pPr>
      <w:r>
        <w:rPr>
          <w:b/>
          <w:bCs/>
        </w:rPr>
        <w:t>Q13. How many personal or academic IT projects have you completed outside coursework?</w:t>
      </w:r>
    </w:p>
    <w:p w14:paraId="0E01DD72" w14:textId="77777777" w:rsidR="00003BFC" w:rsidRDefault="00003BFC" w:rsidP="006E1A77">
      <w:pPr>
        <w:keepNext/>
        <w:spacing w:after="50"/>
        <w:ind w:left="360"/>
      </w:pPr>
      <w:r w:rsidRPr="006E1A77">
        <w:rPr>
          <w:i/>
          <w:iCs/>
          <w:sz w:val="17"/>
          <w:szCs w:val="17"/>
        </w:rPr>
        <w:t>Google Forms: Dropdown (one option per value, exactly as listed)  |  REQUIRED</w:t>
      </w:r>
    </w:p>
    <w:p w14:paraId="789906B9" w14:textId="77777777" w:rsidR="00003BFC" w:rsidRDefault="00003BFC" w:rsidP="006E1A77">
      <w:pPr>
        <w:spacing w:after="30"/>
        <w:ind w:left="360"/>
      </w:pPr>
      <w:r>
        <w:rPr>
          <w:color w:val="404040"/>
        </w:rPr>
        <w:t>Dropdown:  0,  1,  2,  3,  ...,  14,  15,  16 or more</w:t>
      </w:r>
    </w:p>
    <w:p w14:paraId="21A3DCC6" w14:textId="77777777" w:rsidR="00003BFC" w:rsidRDefault="00003BFC" w:rsidP="006E1A77">
      <w:pPr>
        <w:spacing w:after="60"/>
        <w:ind w:left="360"/>
      </w:pPr>
      <w:r w:rsidRPr="006E1A77">
        <w:rPr>
          <w:i/>
          <w:sz w:val="16"/>
          <w:szCs w:val="16"/>
        </w:rPr>
        <w:t>Full list: 0, 1, 2, 3, 4, 5, 6, 7, 8, 9, 10, 11, 12, 13, 14, 15, 16 or more</w:t>
      </w:r>
    </w:p>
    <w:p w14:paraId="26594B42" w14:textId="77777777" w:rsidR="00003BFC" w:rsidRDefault="00003BFC" w:rsidP="006E1A77">
      <w:pPr>
        <w:keepNext/>
        <w:spacing w:before="160" w:after="30"/>
      </w:pPr>
      <w:r>
        <w:rPr>
          <w:b/>
          <w:bCs/>
        </w:rPr>
        <w:t>Q14. Did you have a technical portfolio (e.g. GitHub, personal website, project portfolio) before you completed your degree? (Final-year students: do you have one now?)</w:t>
      </w:r>
    </w:p>
    <w:p w14:paraId="4AA8E6B6" w14:textId="77777777" w:rsidR="00003BFC" w:rsidRDefault="00003BFC" w:rsidP="006E1A77">
      <w:pPr>
        <w:keepNext/>
        <w:spacing w:after="50"/>
        <w:ind w:left="360"/>
      </w:pPr>
      <w:r w:rsidRPr="006E1A77">
        <w:rPr>
          <w:i/>
          <w:iCs/>
          <w:sz w:val="17"/>
          <w:szCs w:val="17"/>
        </w:rPr>
        <w:t>Google Forms: Multiple choice  |  REQUIRED</w:t>
      </w:r>
    </w:p>
    <w:p w14:paraId="4CA7B5C0" w14:textId="77777777" w:rsidR="00003BFC" w:rsidRDefault="00003BFC" w:rsidP="006E1A77">
      <w:pPr>
        <w:spacing w:after="20"/>
        <w:ind w:left="360"/>
      </w:pPr>
      <w:r>
        <w:t>○  Yes</w:t>
      </w:r>
    </w:p>
    <w:p w14:paraId="58F4543A" w14:textId="77777777" w:rsidR="00003BFC" w:rsidRDefault="00003BFC" w:rsidP="006E1A77">
      <w:pPr>
        <w:spacing w:after="20"/>
        <w:ind w:left="360"/>
      </w:pPr>
      <w:r>
        <w:t>○  No</w:t>
      </w:r>
    </w:p>
    <w:p w14:paraId="305007DE" w14:textId="77777777" w:rsidR="00003BFC" w:rsidRDefault="00003BFC" w:rsidP="006E1A77">
      <w:pPr>
        <w:keepNext/>
        <w:spacing w:before="160" w:after="30"/>
      </w:pPr>
      <w:r>
        <w:rPr>
          <w:b/>
          <w:bCs/>
        </w:rPr>
        <w:t>Q15. How frequently do you update your technical portfolio?</w:t>
      </w:r>
    </w:p>
    <w:p w14:paraId="094A9E7A" w14:textId="77777777" w:rsidR="00003BFC" w:rsidRDefault="00003BFC" w:rsidP="006E1A77">
      <w:pPr>
        <w:keepNext/>
        <w:spacing w:after="50"/>
        <w:ind w:left="360"/>
      </w:pPr>
      <w:r w:rsidRPr="006E1A77">
        <w:rPr>
          <w:i/>
          <w:iCs/>
          <w:sz w:val="17"/>
          <w:szCs w:val="17"/>
        </w:rPr>
        <w:t>Google Forms: Multiple choice</w:t>
      </w:r>
    </w:p>
    <w:p w14:paraId="0EAE6519" w14:textId="77777777" w:rsidR="00003BFC" w:rsidRDefault="00003BFC" w:rsidP="006E1A77">
      <w:pPr>
        <w:spacing w:after="20"/>
        <w:ind w:left="360"/>
      </w:pPr>
      <w:r>
        <w:t>○  Never</w:t>
      </w:r>
    </w:p>
    <w:p w14:paraId="53691B17" w14:textId="77777777" w:rsidR="00003BFC" w:rsidRDefault="00003BFC" w:rsidP="006E1A77">
      <w:pPr>
        <w:spacing w:after="20"/>
        <w:ind w:left="360"/>
      </w:pPr>
      <w:r>
        <w:t>○  Rarely</w:t>
      </w:r>
    </w:p>
    <w:p w14:paraId="0241253D" w14:textId="77777777" w:rsidR="00003BFC" w:rsidRDefault="00003BFC" w:rsidP="006E1A77">
      <w:pPr>
        <w:spacing w:after="20"/>
        <w:ind w:left="360"/>
      </w:pPr>
      <w:r>
        <w:t>○  Occasionally</w:t>
      </w:r>
    </w:p>
    <w:p w14:paraId="183E4D82" w14:textId="77777777" w:rsidR="00003BFC" w:rsidRDefault="00003BFC" w:rsidP="006E1A77">
      <w:pPr>
        <w:spacing w:after="20"/>
        <w:ind w:left="360"/>
      </w:pPr>
      <w:r>
        <w:lastRenderedPageBreak/>
        <w:t>○  Frequently</w:t>
      </w:r>
    </w:p>
    <w:p w14:paraId="29303E7C" w14:textId="77777777" w:rsidR="00003BFC" w:rsidRDefault="00003BFC" w:rsidP="006E1A77">
      <w:pPr>
        <w:keepNext/>
        <w:shd w:val="clear" w:color="auto" w:fill="1F3864"/>
        <w:spacing w:before="280"/>
      </w:pPr>
      <w:r>
        <w:rPr>
          <w:b/>
          <w:bCs/>
          <w:color w:val="FFFFFF"/>
        </w:rPr>
        <w:t>Section 5 — Employment Outcome</w:t>
      </w:r>
    </w:p>
    <w:p w14:paraId="3AD9E5C0" w14:textId="77777777" w:rsidR="00003BFC" w:rsidRDefault="00003BFC" w:rsidP="006E1A77">
      <w:pPr>
        <w:keepNext/>
        <w:spacing w:after="60"/>
        <w:ind w:left="360"/>
      </w:pPr>
      <w:r>
        <w:rPr>
          <w:i/>
          <w:iCs/>
          <w:sz w:val="20"/>
          <w:szCs w:val="20"/>
        </w:rPr>
        <w:t>The following questions form the outcome variable used for the survival-analysis model.</w:t>
      </w:r>
    </w:p>
    <w:p w14:paraId="544FD442" w14:textId="77777777" w:rsidR="00003BFC" w:rsidRDefault="00003BFC" w:rsidP="006E1A77">
      <w:pPr>
        <w:keepNext/>
        <w:spacing w:before="160" w:after="30"/>
      </w:pPr>
      <w:r>
        <w:rPr>
          <w:b/>
          <w:bCs/>
        </w:rPr>
        <w:t>Q16. What is your current employment status?</w:t>
      </w:r>
    </w:p>
    <w:p w14:paraId="158EDC31" w14:textId="77777777" w:rsidR="00003BFC" w:rsidRDefault="00003BFC" w:rsidP="006E1A77">
      <w:pPr>
        <w:keepNext/>
        <w:spacing w:after="50"/>
        <w:ind w:left="360"/>
      </w:pPr>
      <w:r w:rsidRPr="006E1A77">
        <w:rPr>
          <w:i/>
          <w:iCs/>
          <w:sz w:val="17"/>
          <w:szCs w:val="17"/>
        </w:rPr>
        <w:t>Google Forms: Multiple choice  |  REQUIRED</w:t>
      </w:r>
    </w:p>
    <w:p w14:paraId="24A21314" w14:textId="77777777" w:rsidR="00003BFC" w:rsidRDefault="00003BFC" w:rsidP="006E1A77">
      <w:pPr>
        <w:keepNext/>
        <w:spacing w:after="60"/>
        <w:ind w:left="360"/>
      </w:pPr>
      <w:r>
        <w:rPr>
          <w:i/>
          <w:iCs/>
          <w:sz w:val="20"/>
          <w:szCs w:val="20"/>
        </w:rPr>
        <w:t>Final-year students: please choose 'Not yet graduated / have not started job-seeking'.</w:t>
      </w:r>
    </w:p>
    <w:p w14:paraId="78C2A07B" w14:textId="77777777" w:rsidR="00003BFC" w:rsidRDefault="00003BFC" w:rsidP="006E1A77">
      <w:pPr>
        <w:keepNext/>
        <w:spacing w:after="60"/>
        <w:ind w:left="360"/>
      </w:pPr>
      <w:r>
        <w:rPr>
          <w:i/>
          <w:iCs/>
          <w:sz w:val="20"/>
          <w:szCs w:val="20"/>
        </w:rPr>
        <w:t>If you are currently in a paid IT internship or trainee role taken after your degree, choose "IT internship" here and answer "Yes" in Q17.</w:t>
      </w:r>
    </w:p>
    <w:p w14:paraId="5D93940E" w14:textId="77777777" w:rsidR="00003BFC" w:rsidRDefault="00003BFC" w:rsidP="006E1A77">
      <w:pPr>
        <w:spacing w:after="20"/>
        <w:ind w:left="360"/>
      </w:pPr>
      <w:r>
        <w:t>○  Full-time IT employment</w:t>
      </w:r>
    </w:p>
    <w:p w14:paraId="01A3C338" w14:textId="77777777" w:rsidR="00003BFC" w:rsidRDefault="00003BFC" w:rsidP="006E1A77">
      <w:pPr>
        <w:spacing w:after="20"/>
        <w:ind w:left="360"/>
      </w:pPr>
      <w:r>
        <w:t>○  IT internship</w:t>
      </w:r>
    </w:p>
    <w:p w14:paraId="0284DE90" w14:textId="77777777" w:rsidR="00003BFC" w:rsidRDefault="00003BFC" w:rsidP="006E1A77">
      <w:pPr>
        <w:spacing w:after="20"/>
        <w:ind w:left="360"/>
      </w:pPr>
      <w:r>
        <w:t>○  Graduated, currently seeking IT employment</w:t>
      </w:r>
    </w:p>
    <w:p w14:paraId="3E5AFC07" w14:textId="77777777" w:rsidR="00003BFC" w:rsidRDefault="00003BFC" w:rsidP="006E1A77">
      <w:pPr>
        <w:spacing w:after="20"/>
        <w:ind w:left="360"/>
      </w:pPr>
      <w:r>
        <w:t>○  Non-IT employment</w:t>
      </w:r>
    </w:p>
    <w:p w14:paraId="438362FB" w14:textId="77777777" w:rsidR="00003BFC" w:rsidRDefault="00003BFC" w:rsidP="006E1A77">
      <w:pPr>
        <w:spacing w:after="20"/>
        <w:ind w:left="360"/>
      </w:pPr>
      <w:r>
        <w:t>○  Further studies</w:t>
      </w:r>
    </w:p>
    <w:p w14:paraId="22791EE3" w14:textId="77777777" w:rsidR="00003BFC" w:rsidRDefault="00003BFC" w:rsidP="006E1A77">
      <w:pPr>
        <w:spacing w:after="20"/>
        <w:ind w:left="360"/>
      </w:pPr>
      <w:r>
        <w:t>○  Self-employed</w:t>
      </w:r>
    </w:p>
    <w:p w14:paraId="1BA2ACEE" w14:textId="77777777" w:rsidR="00003BFC" w:rsidRDefault="00003BFC" w:rsidP="006E1A77">
      <w:pPr>
        <w:spacing w:after="20"/>
        <w:ind w:left="360"/>
      </w:pPr>
      <w:r>
        <w:t>○  Not yet graduated / have not started job-seeking</w:t>
      </w:r>
    </w:p>
    <w:p w14:paraId="4AD0DE5B" w14:textId="77777777" w:rsidR="00003BFC" w:rsidRDefault="00003BFC" w:rsidP="006E1A77">
      <w:pPr>
        <w:keepNext/>
        <w:spacing w:before="160" w:after="30"/>
      </w:pPr>
      <w:r>
        <w:rPr>
          <w:b/>
          <w:bCs/>
        </w:rPr>
        <w:t>Q16a. (Optional; shown only if Q16 = Non-IT employment, Self-employed or Further studies) In which month and year did you start your current non-IT job, self-employment or further studies?</w:t>
      </w:r>
    </w:p>
    <w:p w14:paraId="49EF363B" w14:textId="77777777" w:rsidR="00003BFC" w:rsidRDefault="00003BFC" w:rsidP="006E1A77">
      <w:pPr>
        <w:keepNext/>
        <w:spacing w:after="50"/>
        <w:ind w:left="360"/>
      </w:pPr>
      <w:r w:rsidRPr="006E1A77">
        <w:rPr>
          <w:i/>
          <w:iCs/>
          <w:sz w:val="17"/>
          <w:szCs w:val="17"/>
        </w:rPr>
        <w:t>Google Forms: Two Dropdowns titled "Q16a. ... [Month]" (Jan-Dec) and "Q16a. ... [Year]" (2020–2027)</w:t>
      </w:r>
    </w:p>
    <w:p w14:paraId="790041DB" w14:textId="77777777" w:rsidR="00003BFC" w:rsidRDefault="00003BFC" w:rsidP="006E1A77">
      <w:pPr>
        <w:pBdr>
          <w:bottom w:val="dotted" w:sz="6" w:space="2" w:color="808080"/>
        </w:pBdr>
        <w:spacing w:after="60"/>
        <w:ind w:left="360"/>
      </w:pPr>
      <w:r>
        <w:rPr>
          <w:color w:val="404040"/>
        </w:rPr>
        <w:t>Response: Month: [Jan–Dec]     Year: [2020–2027]</w:t>
      </w:r>
    </w:p>
    <w:p w14:paraId="19EB7941" w14:textId="77777777" w:rsidR="00003BFC" w:rsidRDefault="00003BFC" w:rsidP="006E1A77">
      <w:pPr>
        <w:keepNext/>
        <w:spacing w:before="160" w:after="30"/>
      </w:pPr>
      <w:r>
        <w:rPr>
          <w:b/>
          <w:bCs/>
        </w:rPr>
        <w:t>Q17. (Graduates only) Have you ever started a paid IT role — full-time, part-time, contract, or a paid trainee/intern position taken after your degree?</w:t>
      </w:r>
    </w:p>
    <w:p w14:paraId="79976E7A" w14:textId="77777777" w:rsidR="00003BFC" w:rsidRDefault="00003BFC" w:rsidP="006E1A77">
      <w:pPr>
        <w:keepNext/>
        <w:spacing w:after="50"/>
        <w:ind w:left="360"/>
      </w:pPr>
      <w:r w:rsidRPr="006E1A77">
        <w:rPr>
          <w:i/>
          <w:iCs/>
          <w:sz w:val="17"/>
          <w:szCs w:val="17"/>
        </w:rPr>
        <w:t>Google Forms: Multiple choice  |  REQUIRED</w:t>
      </w:r>
    </w:p>
    <w:p w14:paraId="4176438B" w14:textId="77777777" w:rsidR="00003BFC" w:rsidRDefault="00003BFC" w:rsidP="006E1A77">
      <w:pPr>
        <w:keepNext/>
        <w:spacing w:after="60"/>
        <w:ind w:left="360"/>
      </w:pPr>
      <w:r>
        <w:rPr>
          <w:i/>
          <w:iCs/>
          <w:sz w:val="20"/>
          <w:szCs w:val="20"/>
        </w:rPr>
        <w:t>A paid internship or trainee position taken after your degree counts as Yes. Do not count unpaid internships, or internships that were part of your degree programme.</w:t>
      </w:r>
    </w:p>
    <w:p w14:paraId="710A03D5" w14:textId="77777777" w:rsidR="00003BFC" w:rsidRDefault="00003BFC" w:rsidP="006E1A77">
      <w:pPr>
        <w:spacing w:after="20"/>
        <w:ind w:left="360"/>
      </w:pPr>
      <w:r>
        <w:t>○  Yes</w:t>
      </w:r>
    </w:p>
    <w:p w14:paraId="28420881" w14:textId="77777777" w:rsidR="00003BFC" w:rsidRDefault="00003BFC" w:rsidP="006E1A77">
      <w:pPr>
        <w:spacing w:after="20"/>
        <w:ind w:left="360"/>
      </w:pPr>
      <w:r>
        <w:t>○  No</w:t>
      </w:r>
    </w:p>
    <w:p w14:paraId="084CF5BD" w14:textId="77777777" w:rsidR="00003BFC" w:rsidRDefault="00003BFC" w:rsidP="006E1A77">
      <w:pPr>
        <w:keepNext/>
        <w:spacing w:before="160" w:after="30"/>
      </w:pPr>
      <w:r>
        <w:rPr>
          <w:b/>
          <w:bCs/>
        </w:rPr>
        <w:lastRenderedPageBreak/>
        <w:t>Q17a. (If Q17 = Yes) In which month and year did your first such paid IT role start?</w:t>
      </w:r>
    </w:p>
    <w:p w14:paraId="0B7C01F8" w14:textId="77777777" w:rsidR="00003BFC" w:rsidRDefault="00003BFC" w:rsidP="006E1A77">
      <w:pPr>
        <w:keepNext/>
        <w:spacing w:after="50"/>
        <w:ind w:left="360"/>
      </w:pPr>
      <w:r w:rsidRPr="006E1A77">
        <w:rPr>
          <w:i/>
          <w:iCs/>
          <w:sz w:val="17"/>
          <w:szCs w:val="17"/>
        </w:rPr>
        <w:t>Google Forms: Two Dropdowns titled "Q17a. ... [Month]" (Jan-Dec) and "Q17a. ... [Year]" (2020–2027)  |  REQUIRED</w:t>
      </w:r>
    </w:p>
    <w:p w14:paraId="2F644450" w14:textId="77777777" w:rsidR="00003BFC" w:rsidRDefault="00003BFC" w:rsidP="006E1A77">
      <w:pPr>
        <w:keepNext/>
        <w:spacing w:after="60"/>
        <w:ind w:left="360"/>
      </w:pPr>
      <w:r>
        <w:rPr>
          <w:i/>
          <w:iCs/>
          <w:sz w:val="20"/>
          <w:szCs w:val="20"/>
        </w:rPr>
        <w:t>If it started before you completed your degree, still give the actual month.</w:t>
      </w:r>
    </w:p>
    <w:p w14:paraId="349D73E6" w14:textId="77777777" w:rsidR="00003BFC" w:rsidRDefault="00003BFC" w:rsidP="006E1A77">
      <w:pPr>
        <w:pBdr>
          <w:bottom w:val="dotted" w:sz="6" w:space="2" w:color="808080"/>
        </w:pBdr>
        <w:spacing w:after="60"/>
        <w:ind w:left="360"/>
      </w:pPr>
      <w:r>
        <w:rPr>
          <w:color w:val="404040"/>
        </w:rPr>
        <w:t>Response: Month: [Jan–Dec]     Year: [2020–2027]</w:t>
      </w:r>
    </w:p>
    <w:p w14:paraId="1774194C" w14:textId="77777777" w:rsidR="00003BFC" w:rsidRDefault="00003BFC" w:rsidP="006E1A77">
      <w:pPr>
        <w:keepNext/>
        <w:shd w:val="clear" w:color="auto" w:fill="1F3864"/>
        <w:spacing w:before="280"/>
      </w:pPr>
      <w:r>
        <w:rPr>
          <w:b/>
          <w:bCs/>
          <w:color w:val="FFFFFF"/>
        </w:rPr>
        <w:t>Section 6 — Technical Skill Self-Assessment</w:t>
      </w:r>
    </w:p>
    <w:p w14:paraId="5BFB2ACF" w14:textId="77777777" w:rsidR="00003BFC" w:rsidRDefault="00003BFC" w:rsidP="006E1A77">
      <w:pPr>
        <w:keepNext/>
        <w:spacing w:before="160" w:after="30"/>
      </w:pPr>
      <w:r>
        <w:rPr>
          <w:b/>
          <w:bCs/>
        </w:rPr>
        <w:t>Q18. Please rate your proficiency in each of the following technical skills at the time you completed your degree. (Final-year students: rate your current level.)</w:t>
      </w:r>
    </w:p>
    <w:p w14:paraId="4DA63BDD"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47070964"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D536001"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296F496"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431D975"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7705BD6"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C7FF4B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3DCC1E4" w14:textId="77777777" w:rsidR="00003BFC" w:rsidRDefault="00003BFC">
            <w:pPr>
              <w:spacing w:line="276" w:lineRule="auto"/>
              <w:jc w:val="center"/>
            </w:pPr>
            <w:r>
              <w:rPr>
                <w:b/>
                <w:bCs/>
                <w:sz w:val="20"/>
                <w:szCs w:val="20"/>
              </w:rPr>
              <w:t>5</w:t>
            </w:r>
          </w:p>
        </w:tc>
      </w:tr>
      <w:tr w:rsidR="00003BFC" w14:paraId="2033B1DE"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0018B1" w14:textId="77777777" w:rsidR="00003BFC" w:rsidRDefault="00003BFC">
            <w:pPr>
              <w:spacing w:line="276" w:lineRule="auto"/>
            </w:pPr>
            <w:r>
              <w:rPr>
                <w:sz w:val="20"/>
                <w:szCs w:val="20"/>
              </w:rPr>
              <w:t>Programming Fundamentals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C0369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F9FA5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04E49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C3708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C0601A" w14:textId="77777777" w:rsidR="00003BFC" w:rsidRDefault="00003BFC">
            <w:pPr>
              <w:spacing w:line="276" w:lineRule="auto"/>
              <w:jc w:val="center"/>
            </w:pPr>
            <w:r>
              <w:rPr>
                <w:sz w:val="20"/>
                <w:szCs w:val="20"/>
              </w:rPr>
              <w:t>○</w:t>
            </w:r>
          </w:p>
        </w:tc>
      </w:tr>
      <w:tr w:rsidR="00003BFC" w14:paraId="7FA42D3A"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3B651E" w14:textId="77777777" w:rsidR="00003BFC" w:rsidRDefault="00003BFC">
            <w:pPr>
              <w:spacing w:line="276" w:lineRule="auto"/>
            </w:pPr>
            <w:r>
              <w:rPr>
                <w:sz w:val="20"/>
                <w:szCs w:val="20"/>
              </w:rPr>
              <w:t>Object-Oriented Programming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A3171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B9126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033BA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15424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9C5CE2" w14:textId="77777777" w:rsidR="00003BFC" w:rsidRDefault="00003BFC">
            <w:pPr>
              <w:spacing w:line="276" w:lineRule="auto"/>
              <w:jc w:val="center"/>
            </w:pPr>
            <w:r>
              <w:rPr>
                <w:sz w:val="20"/>
                <w:szCs w:val="20"/>
              </w:rPr>
              <w:t>○</w:t>
            </w:r>
          </w:p>
        </w:tc>
      </w:tr>
      <w:tr w:rsidR="00003BFC" w14:paraId="2A1144B4"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681643" w14:textId="77777777" w:rsidR="00003BFC" w:rsidRDefault="00003BFC">
            <w:pPr>
              <w:spacing w:line="276" w:lineRule="auto"/>
            </w:pPr>
            <w:r>
              <w:rPr>
                <w:sz w:val="20"/>
                <w:szCs w:val="20"/>
              </w:rPr>
              <w:t>Java</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2ADC7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595A3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E6A94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F9C71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78836" w14:textId="77777777" w:rsidR="00003BFC" w:rsidRDefault="00003BFC">
            <w:pPr>
              <w:spacing w:line="276" w:lineRule="auto"/>
              <w:jc w:val="center"/>
            </w:pPr>
            <w:r>
              <w:rPr>
                <w:sz w:val="20"/>
                <w:szCs w:val="20"/>
              </w:rPr>
              <w:t>○</w:t>
            </w:r>
          </w:p>
        </w:tc>
      </w:tr>
      <w:tr w:rsidR="00003BFC" w14:paraId="6781834D"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8572FF" w14:textId="77777777" w:rsidR="00003BFC" w:rsidRDefault="00003BFC">
            <w:pPr>
              <w:spacing w:line="276" w:lineRule="auto"/>
            </w:pPr>
            <w:r>
              <w:rPr>
                <w:sz w:val="20"/>
                <w:szCs w:val="20"/>
              </w:rPr>
              <w:t>Python</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99970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439AB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93610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FD4D3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88E9E2" w14:textId="77777777" w:rsidR="00003BFC" w:rsidRDefault="00003BFC">
            <w:pPr>
              <w:spacing w:line="276" w:lineRule="auto"/>
              <w:jc w:val="center"/>
            </w:pPr>
            <w:r>
              <w:rPr>
                <w:sz w:val="20"/>
                <w:szCs w:val="20"/>
              </w:rPr>
              <w:t>○</w:t>
            </w:r>
          </w:p>
        </w:tc>
      </w:tr>
      <w:tr w:rsidR="00003BFC" w14:paraId="7AB5DC2C"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971901" w14:textId="77777777" w:rsidR="00003BFC" w:rsidRDefault="00003BFC">
            <w:pPr>
              <w:spacing w:line="276" w:lineRule="auto"/>
            </w:pPr>
            <w:r>
              <w:rPr>
                <w:sz w:val="20"/>
                <w:szCs w:val="20"/>
              </w:rPr>
              <w:t>JavaScript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A73B1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93BC3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A7C34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FA361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FA8B10" w14:textId="77777777" w:rsidR="00003BFC" w:rsidRDefault="00003BFC">
            <w:pPr>
              <w:spacing w:line="276" w:lineRule="auto"/>
              <w:jc w:val="center"/>
            </w:pPr>
            <w:r>
              <w:rPr>
                <w:sz w:val="20"/>
                <w:szCs w:val="20"/>
              </w:rPr>
              <w:t>○</w:t>
            </w:r>
          </w:p>
        </w:tc>
      </w:tr>
      <w:tr w:rsidR="00003BFC" w14:paraId="194E7DC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CC6B63" w14:textId="77777777" w:rsidR="00003BFC" w:rsidRDefault="00003BFC">
            <w:pPr>
              <w:spacing w:line="276" w:lineRule="auto"/>
            </w:pPr>
            <w:r>
              <w:rPr>
                <w:sz w:val="20"/>
                <w:szCs w:val="20"/>
              </w:rPr>
              <w:t>SQL / Database Management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4081E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C4DCC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559D6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8512B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2D1369" w14:textId="77777777" w:rsidR="00003BFC" w:rsidRDefault="00003BFC">
            <w:pPr>
              <w:spacing w:line="276" w:lineRule="auto"/>
              <w:jc w:val="center"/>
            </w:pPr>
            <w:r>
              <w:rPr>
                <w:sz w:val="20"/>
                <w:szCs w:val="20"/>
              </w:rPr>
              <w:t>○</w:t>
            </w:r>
          </w:p>
        </w:tc>
      </w:tr>
      <w:tr w:rsidR="00003BFC" w14:paraId="399EA03C"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3D3FCB" w14:textId="77777777" w:rsidR="00003BFC" w:rsidRDefault="00003BFC">
            <w:pPr>
              <w:spacing w:line="276" w:lineRule="auto"/>
            </w:pPr>
            <w:r>
              <w:rPr>
                <w:sz w:val="20"/>
                <w:szCs w:val="20"/>
              </w:rPr>
              <w:t>Git / GitHub</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C5478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55FEC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1AFD7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7B9A4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DA3E8D" w14:textId="77777777" w:rsidR="00003BFC" w:rsidRDefault="00003BFC">
            <w:pPr>
              <w:spacing w:line="276" w:lineRule="auto"/>
              <w:jc w:val="center"/>
            </w:pPr>
            <w:r>
              <w:rPr>
                <w:sz w:val="20"/>
                <w:szCs w:val="20"/>
              </w:rPr>
              <w:t>○</w:t>
            </w:r>
          </w:p>
        </w:tc>
      </w:tr>
      <w:tr w:rsidR="00003BFC" w14:paraId="0A5273E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75DEC3" w14:textId="77777777" w:rsidR="00003BFC" w:rsidRDefault="00003BFC">
            <w:pPr>
              <w:spacing w:line="276" w:lineRule="auto"/>
            </w:pPr>
            <w:r>
              <w:rPr>
                <w:sz w:val="20"/>
                <w:szCs w:val="20"/>
              </w:rPr>
              <w:t>Software Testing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EFA4D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92FF2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53667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8EC14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9925F8" w14:textId="77777777" w:rsidR="00003BFC" w:rsidRDefault="00003BFC">
            <w:pPr>
              <w:spacing w:line="276" w:lineRule="auto"/>
              <w:jc w:val="center"/>
            </w:pPr>
            <w:r>
              <w:rPr>
                <w:sz w:val="20"/>
                <w:szCs w:val="20"/>
              </w:rPr>
              <w:t>○</w:t>
            </w:r>
          </w:p>
        </w:tc>
      </w:tr>
      <w:tr w:rsidR="00003BFC" w14:paraId="486E111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34884F" w14:textId="77777777" w:rsidR="00003BFC" w:rsidRDefault="00003BFC">
            <w:pPr>
              <w:spacing w:line="276" w:lineRule="auto"/>
            </w:pPr>
            <w:r>
              <w:rPr>
                <w:sz w:val="20"/>
                <w:szCs w:val="20"/>
              </w:rPr>
              <w:t>Attention check - please select 4 for this row</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5E050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F4D96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4627A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6C119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EB216D" w14:textId="77777777" w:rsidR="00003BFC" w:rsidRDefault="00003BFC">
            <w:pPr>
              <w:spacing w:line="276" w:lineRule="auto"/>
              <w:jc w:val="center"/>
            </w:pPr>
            <w:r>
              <w:rPr>
                <w:sz w:val="20"/>
                <w:szCs w:val="20"/>
              </w:rPr>
              <w:t>○</w:t>
            </w:r>
          </w:p>
        </w:tc>
      </w:tr>
      <w:tr w:rsidR="00003BFC" w14:paraId="49E3A971"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926590" w14:textId="77777777" w:rsidR="00003BFC" w:rsidRDefault="00003BFC">
            <w:pPr>
              <w:spacing w:line="276" w:lineRule="auto"/>
            </w:pPr>
            <w:r>
              <w:rPr>
                <w:sz w:val="20"/>
                <w:szCs w:val="20"/>
              </w:rPr>
              <w:t>REST APIs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4F26B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8D3FC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D4947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FF3F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50268D" w14:textId="77777777" w:rsidR="00003BFC" w:rsidRDefault="00003BFC">
            <w:pPr>
              <w:spacing w:line="276" w:lineRule="auto"/>
              <w:jc w:val="center"/>
            </w:pPr>
            <w:r>
              <w:rPr>
                <w:sz w:val="20"/>
                <w:szCs w:val="20"/>
              </w:rPr>
              <w:t>○</w:t>
            </w:r>
          </w:p>
        </w:tc>
      </w:tr>
      <w:tr w:rsidR="00003BFC" w14:paraId="10D48E3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E8330F" w14:textId="77777777" w:rsidR="00003BFC" w:rsidRDefault="00003BFC">
            <w:pPr>
              <w:spacing w:line="276" w:lineRule="auto"/>
            </w:pPr>
            <w:r>
              <w:rPr>
                <w:sz w:val="20"/>
                <w:szCs w:val="20"/>
              </w:rPr>
              <w:t>Web Development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FBAC9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18735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0DDF0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328E4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89E9A1" w14:textId="77777777" w:rsidR="00003BFC" w:rsidRDefault="00003BFC">
            <w:pPr>
              <w:spacing w:line="276" w:lineRule="auto"/>
              <w:jc w:val="center"/>
            </w:pPr>
            <w:r>
              <w:rPr>
                <w:sz w:val="20"/>
                <w:szCs w:val="20"/>
              </w:rPr>
              <w:t>○</w:t>
            </w:r>
          </w:p>
        </w:tc>
      </w:tr>
      <w:tr w:rsidR="00003BFC" w14:paraId="1C9BE89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61C8AC" w14:textId="77777777" w:rsidR="00003BFC" w:rsidRDefault="00003BFC">
            <w:pPr>
              <w:spacing w:line="276" w:lineRule="auto"/>
            </w:pPr>
            <w:r>
              <w:rPr>
                <w:sz w:val="20"/>
                <w:szCs w:val="20"/>
              </w:rPr>
              <w:t>Cloud Computing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5C5AC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128A0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455E2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398F1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33B462" w14:textId="77777777" w:rsidR="00003BFC" w:rsidRDefault="00003BFC">
            <w:pPr>
              <w:spacing w:line="276" w:lineRule="auto"/>
              <w:jc w:val="center"/>
            </w:pPr>
            <w:r>
              <w:rPr>
                <w:sz w:val="20"/>
                <w:szCs w:val="20"/>
              </w:rPr>
              <w:t>○</w:t>
            </w:r>
          </w:p>
        </w:tc>
      </w:tr>
      <w:tr w:rsidR="00003BFC" w14:paraId="13859EAD"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360221" w14:textId="77777777" w:rsidR="00003BFC" w:rsidRDefault="00003BFC">
            <w:pPr>
              <w:spacing w:line="276" w:lineRule="auto"/>
            </w:pPr>
            <w:r>
              <w:rPr>
                <w:sz w:val="20"/>
                <w:szCs w:val="20"/>
              </w:rPr>
              <w:t>Linux / Command Line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FC84B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7BC9A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F2EFF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ECC5B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693E3E" w14:textId="77777777" w:rsidR="00003BFC" w:rsidRDefault="00003BFC">
            <w:pPr>
              <w:spacing w:line="276" w:lineRule="auto"/>
              <w:jc w:val="center"/>
            </w:pPr>
            <w:r>
              <w:rPr>
                <w:sz w:val="20"/>
                <w:szCs w:val="20"/>
              </w:rPr>
              <w:t>○</w:t>
            </w:r>
          </w:p>
        </w:tc>
      </w:tr>
      <w:tr w:rsidR="00003BFC" w14:paraId="096C886C"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2517A3" w14:textId="77777777" w:rsidR="00003BFC" w:rsidRDefault="00003BFC">
            <w:pPr>
              <w:spacing w:line="276" w:lineRule="auto"/>
            </w:pPr>
            <w:r>
              <w:rPr>
                <w:sz w:val="20"/>
                <w:szCs w:val="20"/>
              </w:rPr>
              <w:t>Docker</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0871F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0857C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1C921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1C33B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F8233C" w14:textId="77777777" w:rsidR="00003BFC" w:rsidRDefault="00003BFC">
            <w:pPr>
              <w:spacing w:line="276" w:lineRule="auto"/>
              <w:jc w:val="center"/>
            </w:pPr>
            <w:r>
              <w:rPr>
                <w:sz w:val="20"/>
                <w:szCs w:val="20"/>
              </w:rPr>
              <w:t>○</w:t>
            </w:r>
          </w:p>
        </w:tc>
      </w:tr>
      <w:tr w:rsidR="00003BFC" w14:paraId="36471D29"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BA3F9F" w14:textId="77777777" w:rsidR="00003BFC" w:rsidRDefault="00003BFC">
            <w:pPr>
              <w:spacing w:line="276" w:lineRule="auto"/>
            </w:pPr>
            <w:r>
              <w:rPr>
                <w:sz w:val="20"/>
                <w:szCs w:val="20"/>
              </w:rPr>
              <w:t>DevOps / CI-CD</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278CE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565BF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12832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3E04A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461958" w14:textId="77777777" w:rsidR="00003BFC" w:rsidRDefault="00003BFC">
            <w:pPr>
              <w:spacing w:line="276" w:lineRule="auto"/>
              <w:jc w:val="center"/>
            </w:pPr>
            <w:r>
              <w:rPr>
                <w:sz w:val="20"/>
                <w:szCs w:val="20"/>
              </w:rPr>
              <w:t>○</w:t>
            </w:r>
          </w:p>
        </w:tc>
      </w:tr>
      <w:tr w:rsidR="00003BFC" w14:paraId="19DFB584"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367FB7" w14:textId="77777777" w:rsidR="00003BFC" w:rsidRDefault="00003BFC">
            <w:pPr>
              <w:spacing w:line="276" w:lineRule="auto"/>
            </w:pPr>
            <w:r>
              <w:rPr>
                <w:sz w:val="20"/>
                <w:szCs w:val="20"/>
              </w:rPr>
              <w:t>Cybersecurity Fundamentals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CE76D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B0A92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73C9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BBD5B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022F5C" w14:textId="77777777" w:rsidR="00003BFC" w:rsidRDefault="00003BFC">
            <w:pPr>
              <w:spacing w:line="276" w:lineRule="auto"/>
              <w:jc w:val="center"/>
            </w:pPr>
            <w:r>
              <w:rPr>
                <w:sz w:val="20"/>
                <w:szCs w:val="20"/>
              </w:rPr>
              <w:t>○</w:t>
            </w:r>
          </w:p>
        </w:tc>
      </w:tr>
      <w:tr w:rsidR="00003BFC" w14:paraId="706C0CA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433B4E" w14:textId="77777777" w:rsidR="00003BFC" w:rsidRDefault="00003BFC">
            <w:pPr>
              <w:spacing w:line="276" w:lineRule="auto"/>
            </w:pPr>
            <w:r>
              <w:rPr>
                <w:sz w:val="20"/>
                <w:szCs w:val="20"/>
              </w:rPr>
              <w:t>Data Analytics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46FB9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2E00E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E4A6B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DC47F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C1C33F" w14:textId="77777777" w:rsidR="00003BFC" w:rsidRDefault="00003BFC">
            <w:pPr>
              <w:spacing w:line="276" w:lineRule="auto"/>
              <w:jc w:val="center"/>
            </w:pPr>
            <w:r>
              <w:rPr>
                <w:sz w:val="20"/>
                <w:szCs w:val="20"/>
              </w:rPr>
              <w:t>○</w:t>
            </w:r>
          </w:p>
        </w:tc>
      </w:tr>
      <w:tr w:rsidR="00003BFC" w14:paraId="0309A2B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2EF294" w14:textId="77777777" w:rsidR="00003BFC" w:rsidRDefault="00003BFC">
            <w:pPr>
              <w:spacing w:line="276" w:lineRule="auto"/>
            </w:pPr>
            <w:r>
              <w:rPr>
                <w:sz w:val="20"/>
                <w:szCs w:val="20"/>
              </w:rPr>
              <w:t>Artificial Intelligence / Machine Learning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1D1EB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300B3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2A90A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FB0F9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91AF95" w14:textId="77777777" w:rsidR="00003BFC" w:rsidRDefault="00003BFC">
            <w:pPr>
              <w:spacing w:line="276" w:lineRule="auto"/>
              <w:jc w:val="center"/>
            </w:pPr>
            <w:r>
              <w:rPr>
                <w:sz w:val="20"/>
                <w:szCs w:val="20"/>
              </w:rPr>
              <w:t>○</w:t>
            </w:r>
          </w:p>
        </w:tc>
      </w:tr>
    </w:tbl>
    <w:p w14:paraId="23B37004" w14:textId="77777777" w:rsidR="00003BFC" w:rsidRDefault="00003BFC" w:rsidP="006E1A77">
      <w:pPr>
        <w:spacing w:before="60"/>
      </w:pPr>
      <w:r>
        <w:rPr>
          <w:i/>
          <w:iCs/>
          <w:sz w:val="20"/>
          <w:szCs w:val="20"/>
        </w:rPr>
        <w:lastRenderedPageBreak/>
        <w:t>Scale: 1 = No knowledge   •   5 = Advanced level</w:t>
      </w:r>
    </w:p>
    <w:p w14:paraId="35DD0BC5" w14:textId="77777777" w:rsidR="00003BFC" w:rsidRDefault="00003BFC" w:rsidP="006E1A77">
      <w:pPr>
        <w:keepNext/>
        <w:shd w:val="clear" w:color="auto" w:fill="1F3864"/>
        <w:spacing w:before="280"/>
      </w:pPr>
      <w:r>
        <w:rPr>
          <w:b/>
          <w:bCs/>
          <w:color w:val="FFFFFF"/>
        </w:rPr>
        <w:t>Section 7 — Soft Skill Self-Assessment</w:t>
      </w:r>
    </w:p>
    <w:p w14:paraId="7C194587" w14:textId="77777777" w:rsidR="00003BFC" w:rsidRDefault="00003BFC" w:rsidP="006E1A77">
      <w:pPr>
        <w:keepNext/>
        <w:spacing w:before="160" w:after="30"/>
      </w:pPr>
      <w:r>
        <w:rPr>
          <w:b/>
          <w:bCs/>
        </w:rPr>
        <w:t>Q19. Please rate yourself on each of the following soft skills at the time you completed your degree. (Final-year students: rate your current level.)</w:t>
      </w:r>
    </w:p>
    <w:p w14:paraId="708D3863"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7BD1C9BC"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4B920FA"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D331020"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AFE9ED3"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51FE098"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2F7D5D3"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8D2D8BD" w14:textId="77777777" w:rsidR="00003BFC" w:rsidRDefault="00003BFC">
            <w:pPr>
              <w:spacing w:line="276" w:lineRule="auto"/>
              <w:jc w:val="center"/>
            </w:pPr>
            <w:r>
              <w:rPr>
                <w:b/>
                <w:bCs/>
                <w:sz w:val="20"/>
                <w:szCs w:val="20"/>
              </w:rPr>
              <w:t>5</w:t>
            </w:r>
          </w:p>
        </w:tc>
      </w:tr>
      <w:tr w:rsidR="00003BFC" w14:paraId="75BB2597"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3533E6" w14:textId="77777777" w:rsidR="00003BFC" w:rsidRDefault="00003BFC">
            <w:pPr>
              <w:spacing w:line="276" w:lineRule="auto"/>
            </w:pPr>
            <w:r>
              <w:rPr>
                <w:sz w:val="20"/>
                <w:szCs w:val="20"/>
              </w:rPr>
              <w:t>Communication Skills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14C9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7406C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33A37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13743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5DFCE2" w14:textId="77777777" w:rsidR="00003BFC" w:rsidRDefault="00003BFC">
            <w:pPr>
              <w:spacing w:line="276" w:lineRule="auto"/>
              <w:jc w:val="center"/>
            </w:pPr>
            <w:r>
              <w:rPr>
                <w:sz w:val="20"/>
                <w:szCs w:val="20"/>
              </w:rPr>
              <w:t>○</w:t>
            </w:r>
          </w:p>
        </w:tc>
      </w:tr>
      <w:tr w:rsidR="00003BFC" w14:paraId="665DD039"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9E1A9A" w14:textId="77777777" w:rsidR="00003BFC" w:rsidRDefault="00003BFC">
            <w:pPr>
              <w:spacing w:line="276" w:lineRule="auto"/>
            </w:pPr>
            <w:r>
              <w:rPr>
                <w:sz w:val="20"/>
                <w:szCs w:val="20"/>
              </w:rPr>
              <w:t>Teamwork</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6F4C7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D4D51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FE6EE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F14E3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525397" w14:textId="77777777" w:rsidR="00003BFC" w:rsidRDefault="00003BFC">
            <w:pPr>
              <w:spacing w:line="276" w:lineRule="auto"/>
              <w:jc w:val="center"/>
            </w:pPr>
            <w:r>
              <w:rPr>
                <w:sz w:val="20"/>
                <w:szCs w:val="20"/>
              </w:rPr>
              <w:t>○</w:t>
            </w:r>
          </w:p>
        </w:tc>
      </w:tr>
      <w:tr w:rsidR="00003BFC" w14:paraId="17D7287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0A0B06" w14:textId="77777777" w:rsidR="00003BFC" w:rsidRDefault="00003BFC">
            <w:pPr>
              <w:spacing w:line="276" w:lineRule="auto"/>
            </w:pPr>
            <w:r>
              <w:rPr>
                <w:sz w:val="20"/>
                <w:szCs w:val="20"/>
              </w:rPr>
              <w:t>Problem Solving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55C9B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2901F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3E5F3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D88B9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6EFC71" w14:textId="77777777" w:rsidR="00003BFC" w:rsidRDefault="00003BFC">
            <w:pPr>
              <w:spacing w:line="276" w:lineRule="auto"/>
              <w:jc w:val="center"/>
            </w:pPr>
            <w:r>
              <w:rPr>
                <w:sz w:val="20"/>
                <w:szCs w:val="20"/>
              </w:rPr>
              <w:t>○</w:t>
            </w:r>
          </w:p>
        </w:tc>
      </w:tr>
      <w:tr w:rsidR="00003BFC" w14:paraId="587CF0B5"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37ED31" w14:textId="77777777" w:rsidR="00003BFC" w:rsidRDefault="00003BFC">
            <w:pPr>
              <w:spacing w:line="276" w:lineRule="auto"/>
            </w:pPr>
            <w:r>
              <w:rPr>
                <w:sz w:val="20"/>
                <w:szCs w:val="20"/>
              </w:rPr>
              <w:t>Critical Thinking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933EB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DA3BD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35770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4008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3676EC" w14:textId="77777777" w:rsidR="00003BFC" w:rsidRDefault="00003BFC">
            <w:pPr>
              <w:spacing w:line="276" w:lineRule="auto"/>
              <w:jc w:val="center"/>
            </w:pPr>
            <w:r>
              <w:rPr>
                <w:sz w:val="20"/>
                <w:szCs w:val="20"/>
              </w:rPr>
              <w:t>○</w:t>
            </w:r>
          </w:p>
        </w:tc>
      </w:tr>
      <w:tr w:rsidR="00003BFC" w14:paraId="483AF95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2B39B4" w14:textId="77777777" w:rsidR="00003BFC" w:rsidRDefault="00003BFC">
            <w:pPr>
              <w:spacing w:line="276" w:lineRule="auto"/>
            </w:pPr>
            <w:r>
              <w:rPr>
                <w:sz w:val="20"/>
                <w:szCs w:val="20"/>
              </w:rPr>
              <w:t>Adaptability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51821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F85BB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E3272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624C1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0F479C" w14:textId="77777777" w:rsidR="00003BFC" w:rsidRDefault="00003BFC">
            <w:pPr>
              <w:spacing w:line="276" w:lineRule="auto"/>
              <w:jc w:val="center"/>
            </w:pPr>
            <w:r>
              <w:rPr>
                <w:sz w:val="20"/>
                <w:szCs w:val="20"/>
              </w:rPr>
              <w:t>○</w:t>
            </w:r>
          </w:p>
        </w:tc>
      </w:tr>
      <w:tr w:rsidR="00003BFC" w14:paraId="78809D0A"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7D9937" w14:textId="77777777" w:rsidR="00003BFC" w:rsidRDefault="00003BFC">
            <w:pPr>
              <w:spacing w:line="276" w:lineRule="auto"/>
            </w:pPr>
            <w:r>
              <w:rPr>
                <w:sz w:val="20"/>
                <w:szCs w:val="20"/>
              </w:rPr>
              <w:t>Time Management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6B957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50EE4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D339D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60037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70E151" w14:textId="77777777" w:rsidR="00003BFC" w:rsidRDefault="00003BFC">
            <w:pPr>
              <w:spacing w:line="276" w:lineRule="auto"/>
              <w:jc w:val="center"/>
            </w:pPr>
            <w:r>
              <w:rPr>
                <w:sz w:val="20"/>
                <w:szCs w:val="20"/>
              </w:rPr>
              <w:t>○</w:t>
            </w:r>
          </w:p>
        </w:tc>
      </w:tr>
      <w:tr w:rsidR="00003BFC" w14:paraId="05498C1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1586CF" w14:textId="77777777" w:rsidR="00003BFC" w:rsidRDefault="00003BFC">
            <w:pPr>
              <w:spacing w:line="276" w:lineRule="auto"/>
            </w:pPr>
            <w:r>
              <w:rPr>
                <w:sz w:val="20"/>
                <w:szCs w:val="20"/>
              </w:rPr>
              <w:t>Professionalism</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E1AEE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FFCFE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D8822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06D27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C5CCAA" w14:textId="77777777" w:rsidR="00003BFC" w:rsidRDefault="00003BFC">
            <w:pPr>
              <w:spacing w:line="276" w:lineRule="auto"/>
              <w:jc w:val="center"/>
            </w:pPr>
            <w:r>
              <w:rPr>
                <w:sz w:val="20"/>
                <w:szCs w:val="20"/>
              </w:rPr>
              <w:t>○</w:t>
            </w:r>
          </w:p>
        </w:tc>
      </w:tr>
      <w:tr w:rsidR="00003BFC" w14:paraId="33848980"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8F612F" w14:textId="77777777" w:rsidR="00003BFC" w:rsidRDefault="00003BFC">
            <w:pPr>
              <w:spacing w:line="276" w:lineRule="auto"/>
            </w:pPr>
            <w:r>
              <w:rPr>
                <w:sz w:val="20"/>
                <w:szCs w:val="20"/>
              </w:rPr>
              <w:t>Self-learning 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902F5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7468A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E0B9C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39D3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F45C45" w14:textId="77777777" w:rsidR="00003BFC" w:rsidRDefault="00003BFC">
            <w:pPr>
              <w:spacing w:line="276" w:lineRule="auto"/>
              <w:jc w:val="center"/>
            </w:pPr>
            <w:r>
              <w:rPr>
                <w:sz w:val="20"/>
                <w:szCs w:val="20"/>
              </w:rPr>
              <w:t>○</w:t>
            </w:r>
          </w:p>
        </w:tc>
      </w:tr>
      <w:tr w:rsidR="00003BFC" w14:paraId="38A2601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9BC372" w14:textId="77777777" w:rsidR="00003BFC" w:rsidRDefault="00003BFC">
            <w:pPr>
              <w:spacing w:line="276" w:lineRule="auto"/>
            </w:pPr>
            <w:r>
              <w:rPr>
                <w:sz w:val="20"/>
                <w:szCs w:val="20"/>
              </w:rPr>
              <w:t>Leadership 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A5E55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5C67C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059B4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22BAC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65134D" w14:textId="77777777" w:rsidR="00003BFC" w:rsidRDefault="00003BFC">
            <w:pPr>
              <w:spacing w:line="276" w:lineRule="auto"/>
              <w:jc w:val="center"/>
            </w:pPr>
            <w:r>
              <w:rPr>
                <w:sz w:val="20"/>
                <w:szCs w:val="20"/>
              </w:rPr>
              <w:t>○</w:t>
            </w:r>
          </w:p>
        </w:tc>
      </w:tr>
    </w:tbl>
    <w:p w14:paraId="484D3A81" w14:textId="77777777" w:rsidR="00003BFC" w:rsidRDefault="00003BFC" w:rsidP="006E1A77">
      <w:pPr>
        <w:spacing w:before="60"/>
      </w:pPr>
      <w:r>
        <w:rPr>
          <w:i/>
          <w:iCs/>
          <w:sz w:val="20"/>
          <w:szCs w:val="20"/>
        </w:rPr>
        <w:t>Scale: 1 = Very low   •   5 = Excellent</w:t>
      </w:r>
    </w:p>
    <w:p w14:paraId="55CA5322" w14:textId="77777777" w:rsidR="00003BFC" w:rsidRDefault="00003BFC" w:rsidP="006E1A77">
      <w:pPr>
        <w:keepNext/>
        <w:shd w:val="clear" w:color="auto" w:fill="1F3864"/>
        <w:spacing w:before="280"/>
      </w:pPr>
      <w:r>
        <w:rPr>
          <w:b/>
          <w:bCs/>
          <w:color w:val="FFFFFF"/>
        </w:rPr>
        <w:t>Section 8 — Career Preparation and Industry Readiness</w:t>
      </w:r>
    </w:p>
    <w:p w14:paraId="4DE42B3F" w14:textId="77777777" w:rsidR="00003BFC" w:rsidRDefault="00003BFC" w:rsidP="006E1A77">
      <w:pPr>
        <w:keepNext/>
        <w:spacing w:before="160" w:after="30"/>
      </w:pPr>
      <w:r>
        <w:rPr>
          <w:b/>
          <w:bCs/>
        </w:rPr>
        <w:t>Q20. When did you start preparing for IT employment?</w:t>
      </w:r>
    </w:p>
    <w:p w14:paraId="455BFF4E" w14:textId="77777777" w:rsidR="00003BFC" w:rsidRDefault="00003BFC" w:rsidP="006E1A77">
      <w:pPr>
        <w:keepNext/>
        <w:spacing w:after="50"/>
        <w:ind w:left="360"/>
      </w:pPr>
      <w:r w:rsidRPr="006E1A77">
        <w:rPr>
          <w:i/>
          <w:iCs/>
          <w:sz w:val="17"/>
          <w:szCs w:val="17"/>
        </w:rPr>
        <w:t>Google Forms: Multiple choice  |  REQUIRED</w:t>
      </w:r>
    </w:p>
    <w:p w14:paraId="755E30FE" w14:textId="77777777" w:rsidR="00003BFC" w:rsidRDefault="00003BFC" w:rsidP="006E1A77">
      <w:pPr>
        <w:spacing w:after="20"/>
        <w:ind w:left="360"/>
      </w:pPr>
      <w:r>
        <w:t>○  Before starting university</w:t>
      </w:r>
    </w:p>
    <w:p w14:paraId="398A826D" w14:textId="77777777" w:rsidR="00003BFC" w:rsidRDefault="00003BFC" w:rsidP="006E1A77">
      <w:pPr>
        <w:spacing w:after="20"/>
        <w:ind w:left="360"/>
      </w:pPr>
      <w:r>
        <w:t>○  During first year of university</w:t>
      </w:r>
    </w:p>
    <w:p w14:paraId="11BA56B5" w14:textId="77777777" w:rsidR="00003BFC" w:rsidRDefault="00003BFC" w:rsidP="006E1A77">
      <w:pPr>
        <w:spacing w:after="20"/>
        <w:ind w:left="360"/>
      </w:pPr>
      <w:r>
        <w:t>○  During second / third year</w:t>
      </w:r>
    </w:p>
    <w:p w14:paraId="349D1FB1" w14:textId="77777777" w:rsidR="00003BFC" w:rsidRDefault="00003BFC" w:rsidP="006E1A77">
      <w:pPr>
        <w:spacing w:after="20"/>
        <w:ind w:left="360"/>
      </w:pPr>
      <w:r>
        <w:t>○  During final year</w:t>
      </w:r>
    </w:p>
    <w:p w14:paraId="0AD59D26" w14:textId="77777777" w:rsidR="00003BFC" w:rsidRDefault="00003BFC" w:rsidP="006E1A77">
      <w:pPr>
        <w:spacing w:after="20"/>
        <w:ind w:left="360"/>
      </w:pPr>
      <w:r>
        <w:t>○  After graduation</w:t>
      </w:r>
    </w:p>
    <w:p w14:paraId="3FFA7819" w14:textId="77777777" w:rsidR="00003BFC" w:rsidRDefault="00003BFC" w:rsidP="006E1A77">
      <w:pPr>
        <w:spacing w:after="20"/>
        <w:ind w:left="360"/>
      </w:pPr>
      <w:r>
        <w:t>○  I have not started preparing</w:t>
      </w:r>
    </w:p>
    <w:p w14:paraId="06DE20E4" w14:textId="77777777" w:rsidR="00003BFC" w:rsidRDefault="00003BFC" w:rsidP="006E1A77">
      <w:pPr>
        <w:keepNext/>
        <w:spacing w:before="160" w:after="30"/>
      </w:pPr>
      <w:r>
        <w:rPr>
          <w:b/>
          <w:bCs/>
        </w:rPr>
        <w:lastRenderedPageBreak/>
        <w:t>Q21. During your degree, how frequently did you engage in self-learning activities outside your university coursework (e.g. online courses, tutorials, coding practice, technology blogs)?</w:t>
      </w:r>
    </w:p>
    <w:p w14:paraId="12A07B16" w14:textId="77777777" w:rsidR="00003BFC" w:rsidRDefault="00003BFC" w:rsidP="006E1A77">
      <w:pPr>
        <w:keepNext/>
        <w:spacing w:after="50"/>
        <w:ind w:left="360"/>
      </w:pPr>
      <w:r w:rsidRPr="006E1A77">
        <w:rPr>
          <w:i/>
          <w:iCs/>
          <w:sz w:val="17"/>
          <w:szCs w:val="17"/>
        </w:rPr>
        <w:t>Google Forms: Linear scale, 1 to 5 (add the two end labels)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31529FD"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9EAD92"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7584D2"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752A68"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E8A184"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8EE3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287738"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729042" w14:textId="77777777" w:rsidR="00003BFC" w:rsidRDefault="00003BFC">
            <w:pPr>
              <w:spacing w:line="276" w:lineRule="auto"/>
            </w:pPr>
          </w:p>
        </w:tc>
      </w:tr>
      <w:tr w:rsidR="00003BFC" w14:paraId="398B3AD3"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F8AC0B" w14:textId="77777777" w:rsidR="00003BFC" w:rsidRDefault="00003BFC">
            <w:pPr>
              <w:spacing w:line="276" w:lineRule="auto"/>
            </w:pPr>
            <w:r>
              <w:rPr>
                <w:sz w:val="20"/>
                <w:szCs w:val="20"/>
              </w:rPr>
              <w:t>Never</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ED19B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00FEF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42101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700B5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6FB8F0"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1688CE" w14:textId="77777777" w:rsidR="00003BFC" w:rsidRDefault="00003BFC">
            <w:pPr>
              <w:spacing w:line="276" w:lineRule="auto"/>
              <w:jc w:val="right"/>
            </w:pPr>
            <w:r>
              <w:rPr>
                <w:sz w:val="20"/>
                <w:szCs w:val="20"/>
              </w:rPr>
              <w:t>Very frequently</w:t>
            </w:r>
          </w:p>
        </w:tc>
      </w:tr>
    </w:tbl>
    <w:p w14:paraId="2D5C9163" w14:textId="77777777" w:rsidR="00003BFC" w:rsidRDefault="00003BFC" w:rsidP="006E1A77">
      <w:pPr>
        <w:keepNext/>
        <w:spacing w:before="160" w:after="30"/>
      </w:pPr>
      <w:r>
        <w:rPr>
          <w:b/>
          <w:bCs/>
        </w:rPr>
        <w:t>Q22. Which online learning platforms have you used? (select all that apply)</w:t>
      </w:r>
    </w:p>
    <w:p w14:paraId="5342498C" w14:textId="77777777" w:rsidR="00003BFC" w:rsidRDefault="00003BFC" w:rsidP="006E1A77">
      <w:pPr>
        <w:keepNext/>
        <w:spacing w:after="50"/>
        <w:ind w:left="360"/>
      </w:pPr>
      <w:r w:rsidRPr="006E1A77">
        <w:rPr>
          <w:i/>
          <w:iCs/>
          <w:sz w:val="17"/>
          <w:szCs w:val="17"/>
        </w:rPr>
        <w:t>Google Forms: Checkboxes (tick 'Add Other')</w:t>
      </w:r>
    </w:p>
    <w:p w14:paraId="310C5DBF" w14:textId="77777777" w:rsidR="00003BFC" w:rsidRDefault="00003BFC" w:rsidP="006E1A77">
      <w:pPr>
        <w:spacing w:after="20"/>
        <w:ind w:left="360"/>
      </w:pPr>
      <w:r>
        <w:t>☐  Coursera</w:t>
      </w:r>
    </w:p>
    <w:p w14:paraId="427532B7" w14:textId="77777777" w:rsidR="00003BFC" w:rsidRDefault="00003BFC" w:rsidP="006E1A77">
      <w:pPr>
        <w:spacing w:after="20"/>
        <w:ind w:left="360"/>
      </w:pPr>
      <w:r>
        <w:t>☐  Udemy</w:t>
      </w:r>
    </w:p>
    <w:p w14:paraId="25277784" w14:textId="77777777" w:rsidR="00003BFC" w:rsidRDefault="00003BFC" w:rsidP="006E1A77">
      <w:pPr>
        <w:spacing w:after="20"/>
        <w:ind w:left="360"/>
      </w:pPr>
      <w:r>
        <w:t>☐  LinkedIn Learning</w:t>
      </w:r>
    </w:p>
    <w:p w14:paraId="7620BF0B" w14:textId="77777777" w:rsidR="00003BFC" w:rsidRDefault="00003BFC" w:rsidP="006E1A77">
      <w:pPr>
        <w:spacing w:after="20"/>
        <w:ind w:left="360"/>
      </w:pPr>
      <w:r>
        <w:t>☐  Google Learning</w:t>
      </w:r>
    </w:p>
    <w:p w14:paraId="614DFCC2" w14:textId="77777777" w:rsidR="00003BFC" w:rsidRDefault="00003BFC" w:rsidP="006E1A77">
      <w:pPr>
        <w:spacing w:after="20"/>
        <w:ind w:left="360"/>
      </w:pPr>
      <w:r>
        <w:t>☐  Microsoft Learn</w:t>
      </w:r>
    </w:p>
    <w:p w14:paraId="07E690BF" w14:textId="77777777" w:rsidR="00003BFC" w:rsidRDefault="00003BFC" w:rsidP="006E1A77">
      <w:pPr>
        <w:spacing w:after="20"/>
        <w:ind w:left="360"/>
      </w:pPr>
      <w:r>
        <w:t>☐  AWS Training</w:t>
      </w:r>
    </w:p>
    <w:p w14:paraId="334BA2F0" w14:textId="77777777" w:rsidR="00003BFC" w:rsidRDefault="00003BFC" w:rsidP="006E1A77">
      <w:pPr>
        <w:spacing w:after="20"/>
        <w:ind w:left="360"/>
      </w:pPr>
      <w:r>
        <w:t>☐  YouTube technical channels</w:t>
      </w:r>
    </w:p>
    <w:p w14:paraId="77B6A9D3" w14:textId="77777777" w:rsidR="00003BFC" w:rsidRDefault="00003BFC" w:rsidP="006E1A77">
      <w:pPr>
        <w:spacing w:after="20"/>
        <w:ind w:left="360"/>
      </w:pPr>
      <w:r>
        <w:t>☐  AI tools (e.g. ChatGPT, GitHub Copilot)</w:t>
      </w:r>
    </w:p>
    <w:p w14:paraId="359DFF49" w14:textId="77777777" w:rsidR="00003BFC" w:rsidRDefault="00003BFC" w:rsidP="006E1A77">
      <w:pPr>
        <w:spacing w:after="20"/>
        <w:ind w:left="360"/>
      </w:pPr>
      <w:r>
        <w:t>☐  Other: ____________</w:t>
      </w:r>
    </w:p>
    <w:p w14:paraId="09576246" w14:textId="77777777" w:rsidR="00003BFC" w:rsidRDefault="00003BFC" w:rsidP="006E1A77">
      <w:pPr>
        <w:keepNext/>
        <w:spacing w:before="160" w:after="30"/>
      </w:pPr>
      <w:r>
        <w:rPr>
          <w:b/>
          <w:bCs/>
        </w:rPr>
        <w:t>Q23. Before you completed your degree, how many hackathons, coding competitions or technical events did you take part in? Enter 0 if none.</w:t>
      </w:r>
    </w:p>
    <w:p w14:paraId="7861C73B" w14:textId="77777777" w:rsidR="00003BFC" w:rsidRDefault="00003BFC" w:rsidP="006E1A77">
      <w:pPr>
        <w:keepNext/>
        <w:spacing w:after="50"/>
        <w:ind w:left="360"/>
      </w:pPr>
      <w:r w:rsidRPr="006E1A77">
        <w:rPr>
          <w:i/>
          <w:iCs/>
          <w:sz w:val="17"/>
          <w:szCs w:val="17"/>
        </w:rPr>
        <w:t>Google Forms: Short answer + Response validation: Number, between 0 and 30  |  REQUIRED</w:t>
      </w:r>
    </w:p>
    <w:p w14:paraId="5A251E4A" w14:textId="77777777" w:rsidR="00003BFC" w:rsidRDefault="00003BFC" w:rsidP="006E1A77">
      <w:pPr>
        <w:pBdr>
          <w:bottom w:val="dotted" w:sz="6" w:space="2" w:color="808080"/>
        </w:pBdr>
        <w:spacing w:after="60"/>
        <w:ind w:left="360"/>
      </w:pPr>
      <w:r>
        <w:rPr>
          <w:color w:val="404040"/>
        </w:rPr>
        <w:t>Response: Number: 0 – 30</w:t>
      </w:r>
    </w:p>
    <w:p w14:paraId="5D07E076" w14:textId="77777777" w:rsidR="00003BFC" w:rsidRDefault="00003BFC" w:rsidP="006E1A77">
      <w:pPr>
        <w:keepNext/>
        <w:spacing w:before="160" w:after="30"/>
      </w:pPr>
      <w:r>
        <w:rPr>
          <w:b/>
          <w:bCs/>
        </w:rPr>
        <w:t>Q24. Had you contributed to open-source projects before you completed your degree? (Final-year students: have you contributed so far?)</w:t>
      </w:r>
    </w:p>
    <w:p w14:paraId="123AF812" w14:textId="77777777" w:rsidR="00003BFC" w:rsidRDefault="00003BFC" w:rsidP="006E1A77">
      <w:pPr>
        <w:keepNext/>
        <w:spacing w:after="50"/>
        <w:ind w:left="360"/>
      </w:pPr>
      <w:r w:rsidRPr="006E1A77">
        <w:rPr>
          <w:i/>
          <w:iCs/>
          <w:sz w:val="17"/>
          <w:szCs w:val="17"/>
        </w:rPr>
        <w:t>Google Forms: Multiple choice  |  REQUIRED</w:t>
      </w:r>
    </w:p>
    <w:p w14:paraId="7B4B7EE9" w14:textId="77777777" w:rsidR="00003BFC" w:rsidRDefault="00003BFC" w:rsidP="006E1A77">
      <w:pPr>
        <w:spacing w:after="20"/>
        <w:ind w:left="360"/>
      </w:pPr>
      <w:r>
        <w:t>○  Yes</w:t>
      </w:r>
    </w:p>
    <w:p w14:paraId="1A50AF93" w14:textId="77777777" w:rsidR="00003BFC" w:rsidRDefault="00003BFC" w:rsidP="006E1A77">
      <w:pPr>
        <w:spacing w:after="20"/>
        <w:ind w:left="360"/>
      </w:pPr>
      <w:r>
        <w:t>○  No</w:t>
      </w:r>
    </w:p>
    <w:p w14:paraId="246C68DB" w14:textId="77777777" w:rsidR="00003BFC" w:rsidRDefault="00003BFC" w:rsidP="006E1A77">
      <w:pPr>
        <w:keepNext/>
        <w:shd w:val="clear" w:color="auto" w:fill="1F3864"/>
        <w:spacing w:before="280"/>
      </w:pPr>
      <w:r>
        <w:rPr>
          <w:b/>
          <w:bCs/>
          <w:color w:val="FFFFFF"/>
        </w:rPr>
        <w:lastRenderedPageBreak/>
        <w:t>Section 9 — Technical Experience Details</w:t>
      </w:r>
    </w:p>
    <w:p w14:paraId="6DFF53DA" w14:textId="77777777" w:rsidR="00003BFC" w:rsidRDefault="00003BFC" w:rsidP="006E1A77">
      <w:pPr>
        <w:keepNext/>
        <w:spacing w:before="160" w:after="30"/>
      </w:pPr>
      <w:r>
        <w:rPr>
          <w:b/>
          <w:bCs/>
        </w:rPr>
        <w:t>Q25. Which programming languages can you currently use confidently? (select all that apply)</w:t>
      </w:r>
    </w:p>
    <w:p w14:paraId="7740B82B" w14:textId="77777777" w:rsidR="00003BFC" w:rsidRDefault="00003BFC" w:rsidP="006E1A77">
      <w:pPr>
        <w:keepNext/>
        <w:spacing w:after="50"/>
        <w:ind w:left="360"/>
      </w:pPr>
      <w:r w:rsidRPr="006E1A77">
        <w:rPr>
          <w:i/>
          <w:iCs/>
          <w:sz w:val="17"/>
          <w:szCs w:val="17"/>
        </w:rPr>
        <w:t>Google Forms: Checkboxes (tick 'Add Other')</w:t>
      </w:r>
    </w:p>
    <w:p w14:paraId="08E65212" w14:textId="77777777" w:rsidR="00003BFC" w:rsidRDefault="00003BFC" w:rsidP="006E1A77">
      <w:pPr>
        <w:spacing w:after="20"/>
        <w:ind w:left="360"/>
      </w:pPr>
      <w:r>
        <w:t>☐  Java</w:t>
      </w:r>
    </w:p>
    <w:p w14:paraId="06E7272D" w14:textId="77777777" w:rsidR="00003BFC" w:rsidRDefault="00003BFC" w:rsidP="006E1A77">
      <w:pPr>
        <w:spacing w:after="20"/>
        <w:ind w:left="360"/>
      </w:pPr>
      <w:r>
        <w:t>☐  Python</w:t>
      </w:r>
    </w:p>
    <w:p w14:paraId="6CD6AA62" w14:textId="77777777" w:rsidR="00003BFC" w:rsidRDefault="00003BFC" w:rsidP="006E1A77">
      <w:pPr>
        <w:spacing w:after="20"/>
        <w:ind w:left="360"/>
      </w:pPr>
      <w:r>
        <w:t>☐  JavaScript</w:t>
      </w:r>
    </w:p>
    <w:p w14:paraId="025364EC" w14:textId="77777777" w:rsidR="00003BFC" w:rsidRDefault="00003BFC" w:rsidP="006E1A77">
      <w:pPr>
        <w:spacing w:after="20"/>
        <w:ind w:left="360"/>
      </w:pPr>
      <w:r>
        <w:t>☐  C / C++</w:t>
      </w:r>
    </w:p>
    <w:p w14:paraId="545353D3" w14:textId="77777777" w:rsidR="00003BFC" w:rsidRDefault="00003BFC" w:rsidP="006E1A77">
      <w:pPr>
        <w:spacing w:after="20"/>
        <w:ind w:left="360"/>
      </w:pPr>
      <w:r>
        <w:t>☐  C#</w:t>
      </w:r>
    </w:p>
    <w:p w14:paraId="1BC3B84C" w14:textId="77777777" w:rsidR="00003BFC" w:rsidRDefault="00003BFC" w:rsidP="006E1A77">
      <w:pPr>
        <w:spacing w:after="20"/>
        <w:ind w:left="360"/>
      </w:pPr>
      <w:r>
        <w:t>☐  PHP</w:t>
      </w:r>
    </w:p>
    <w:p w14:paraId="3E8202A4" w14:textId="77777777" w:rsidR="00003BFC" w:rsidRDefault="00003BFC" w:rsidP="006E1A77">
      <w:pPr>
        <w:spacing w:after="20"/>
        <w:ind w:left="360"/>
      </w:pPr>
      <w:r>
        <w:t>☐  Kotlin</w:t>
      </w:r>
    </w:p>
    <w:p w14:paraId="1CAC2EEA" w14:textId="77777777" w:rsidR="00003BFC" w:rsidRDefault="00003BFC" w:rsidP="006E1A77">
      <w:pPr>
        <w:spacing w:after="20"/>
        <w:ind w:left="360"/>
      </w:pPr>
      <w:r>
        <w:t>☐  Other: ____________</w:t>
      </w:r>
    </w:p>
    <w:p w14:paraId="1490789D" w14:textId="77777777" w:rsidR="00003BFC" w:rsidRDefault="00003BFC" w:rsidP="006E1A77">
      <w:pPr>
        <w:keepNext/>
        <w:spacing w:before="160" w:after="30"/>
      </w:pPr>
      <w:r>
        <w:rPr>
          <w:b/>
          <w:bCs/>
        </w:rPr>
        <w:t>Q26. Which development areas have you completed projects in? (select all that apply)</w:t>
      </w:r>
    </w:p>
    <w:p w14:paraId="056FDBF5" w14:textId="77777777" w:rsidR="00003BFC" w:rsidRDefault="00003BFC" w:rsidP="006E1A77">
      <w:pPr>
        <w:keepNext/>
        <w:spacing w:after="50"/>
        <w:ind w:left="360"/>
      </w:pPr>
      <w:r w:rsidRPr="006E1A77">
        <w:rPr>
          <w:i/>
          <w:iCs/>
          <w:sz w:val="17"/>
          <w:szCs w:val="17"/>
        </w:rPr>
        <w:t>Google Forms: Checkboxes</w:t>
      </w:r>
    </w:p>
    <w:p w14:paraId="2F55ECF8" w14:textId="77777777" w:rsidR="00003BFC" w:rsidRDefault="00003BFC" w:rsidP="006E1A77">
      <w:pPr>
        <w:spacing w:after="20"/>
        <w:ind w:left="360"/>
      </w:pPr>
      <w:r>
        <w:t>☐  Web applications</w:t>
      </w:r>
    </w:p>
    <w:p w14:paraId="0E70AAF5" w14:textId="77777777" w:rsidR="00003BFC" w:rsidRDefault="00003BFC" w:rsidP="006E1A77">
      <w:pPr>
        <w:spacing w:after="20"/>
        <w:ind w:left="360"/>
      </w:pPr>
      <w:r>
        <w:t>☐  Mobile applications</w:t>
      </w:r>
    </w:p>
    <w:p w14:paraId="135B29B6" w14:textId="77777777" w:rsidR="00003BFC" w:rsidRDefault="00003BFC" w:rsidP="006E1A77">
      <w:pPr>
        <w:spacing w:after="20"/>
        <w:ind w:left="360"/>
      </w:pPr>
      <w:r>
        <w:t>☐  Desktop applications</w:t>
      </w:r>
    </w:p>
    <w:p w14:paraId="2B5BE124" w14:textId="77777777" w:rsidR="00003BFC" w:rsidRDefault="00003BFC" w:rsidP="006E1A77">
      <w:pPr>
        <w:spacing w:after="20"/>
        <w:ind w:left="360"/>
      </w:pPr>
      <w:r>
        <w:t>☐  Data analytics</w:t>
      </w:r>
    </w:p>
    <w:p w14:paraId="7ED8FA7D" w14:textId="77777777" w:rsidR="00003BFC" w:rsidRDefault="00003BFC" w:rsidP="006E1A77">
      <w:pPr>
        <w:spacing w:after="20"/>
        <w:ind w:left="360"/>
      </w:pPr>
      <w:r>
        <w:t>☐  Machine learning</w:t>
      </w:r>
    </w:p>
    <w:p w14:paraId="650E9A80" w14:textId="77777777" w:rsidR="00003BFC" w:rsidRDefault="00003BFC" w:rsidP="006E1A77">
      <w:pPr>
        <w:spacing w:after="20"/>
        <w:ind w:left="360"/>
      </w:pPr>
      <w:r>
        <w:t>☐  Cloud applications</w:t>
      </w:r>
    </w:p>
    <w:p w14:paraId="7C49FB89" w14:textId="77777777" w:rsidR="00003BFC" w:rsidRDefault="00003BFC" w:rsidP="006E1A77">
      <w:pPr>
        <w:spacing w:after="20"/>
        <w:ind w:left="360"/>
      </w:pPr>
      <w:r>
        <w:t>☐  Cybersecurity projects</w:t>
      </w:r>
    </w:p>
    <w:p w14:paraId="3D43AB35" w14:textId="77777777" w:rsidR="00003BFC" w:rsidRDefault="00003BFC" w:rsidP="006E1A77">
      <w:pPr>
        <w:spacing w:after="20"/>
        <w:ind w:left="360"/>
      </w:pPr>
      <w:r>
        <w:t>☐  IoT projects</w:t>
      </w:r>
    </w:p>
    <w:p w14:paraId="680BF495" w14:textId="77777777" w:rsidR="00003BFC" w:rsidRDefault="00003BFC" w:rsidP="006E1A77">
      <w:pPr>
        <w:spacing w:after="20"/>
        <w:ind w:left="360"/>
      </w:pPr>
      <w:r>
        <w:t>☐  None</w:t>
      </w:r>
    </w:p>
    <w:p w14:paraId="2DB2DA49" w14:textId="77777777" w:rsidR="00003BFC" w:rsidRDefault="00003BFC" w:rsidP="006E1A77">
      <w:pPr>
        <w:keepNext/>
        <w:spacing w:before="160" w:after="30"/>
      </w:pPr>
      <w:r>
        <w:rPr>
          <w:b/>
          <w:bCs/>
        </w:rPr>
        <w:t>Q27. How confident are you in applying your technical knowledge to solve an unfamiliar problem?</w:t>
      </w:r>
    </w:p>
    <w:p w14:paraId="416CFA69"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6F0FCF0A"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CF6A76"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33DBF4"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89E420"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017A37"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BA5A9D"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32E938"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29B4F5" w14:textId="77777777" w:rsidR="00003BFC" w:rsidRDefault="00003BFC">
            <w:pPr>
              <w:spacing w:line="276" w:lineRule="auto"/>
            </w:pPr>
          </w:p>
        </w:tc>
      </w:tr>
      <w:tr w:rsidR="00003BFC" w14:paraId="3F398357"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86A563" w14:textId="77777777" w:rsidR="00003BFC" w:rsidRDefault="00003BFC">
            <w:pPr>
              <w:spacing w:line="276" w:lineRule="auto"/>
            </w:pPr>
            <w:r>
              <w:rPr>
                <w:sz w:val="20"/>
                <w:szCs w:val="20"/>
              </w:rPr>
              <w:t>Not confident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8394A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EB257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08E25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DF8EC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752F1A"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9CC4DF" w14:textId="77777777" w:rsidR="00003BFC" w:rsidRDefault="00003BFC">
            <w:pPr>
              <w:spacing w:line="276" w:lineRule="auto"/>
              <w:jc w:val="right"/>
            </w:pPr>
            <w:r>
              <w:rPr>
                <w:sz w:val="20"/>
                <w:szCs w:val="20"/>
              </w:rPr>
              <w:t>Highly confident</w:t>
            </w:r>
          </w:p>
        </w:tc>
      </w:tr>
    </w:tbl>
    <w:p w14:paraId="1C7082C4" w14:textId="77777777" w:rsidR="00003BFC" w:rsidRDefault="00003BFC" w:rsidP="006E1A77">
      <w:pPr>
        <w:keepNext/>
        <w:spacing w:before="160" w:after="30"/>
      </w:pPr>
      <w:r>
        <w:rPr>
          <w:b/>
          <w:bCs/>
        </w:rPr>
        <w:lastRenderedPageBreak/>
        <w:t>Q28. Have you used any industry-standard software development practices? (select all that apply)</w:t>
      </w:r>
    </w:p>
    <w:p w14:paraId="23554ABC" w14:textId="77777777" w:rsidR="00003BFC" w:rsidRDefault="00003BFC" w:rsidP="006E1A77">
      <w:pPr>
        <w:keepNext/>
        <w:spacing w:after="50"/>
        <w:ind w:left="360"/>
      </w:pPr>
      <w:r w:rsidRPr="006E1A77">
        <w:rPr>
          <w:i/>
          <w:iCs/>
          <w:sz w:val="17"/>
          <w:szCs w:val="17"/>
        </w:rPr>
        <w:t>Google Forms: Checkboxes</w:t>
      </w:r>
    </w:p>
    <w:p w14:paraId="1A20C43F" w14:textId="77777777" w:rsidR="00003BFC" w:rsidRDefault="00003BFC" w:rsidP="006E1A77">
      <w:pPr>
        <w:spacing w:after="20"/>
        <w:ind w:left="360"/>
      </w:pPr>
      <w:r>
        <w:t>☐  Version control (Git)</w:t>
      </w:r>
    </w:p>
    <w:p w14:paraId="76157655" w14:textId="77777777" w:rsidR="00003BFC" w:rsidRDefault="00003BFC" w:rsidP="006E1A77">
      <w:pPr>
        <w:spacing w:after="20"/>
        <w:ind w:left="360"/>
      </w:pPr>
      <w:r>
        <w:t>☐  Agile / Scrum</w:t>
      </w:r>
    </w:p>
    <w:p w14:paraId="306985BA" w14:textId="77777777" w:rsidR="00003BFC" w:rsidRDefault="00003BFC" w:rsidP="006E1A77">
      <w:pPr>
        <w:spacing w:after="20"/>
        <w:ind w:left="360"/>
      </w:pPr>
      <w:r>
        <w:t>☐  Code reviews</w:t>
      </w:r>
    </w:p>
    <w:p w14:paraId="5B3C0B4F" w14:textId="77777777" w:rsidR="00003BFC" w:rsidRDefault="00003BFC" w:rsidP="006E1A77">
      <w:pPr>
        <w:spacing w:after="20"/>
        <w:ind w:left="360"/>
      </w:pPr>
      <w:r>
        <w:t>☐  Testing practices</w:t>
      </w:r>
    </w:p>
    <w:p w14:paraId="298AAE44" w14:textId="77777777" w:rsidR="00003BFC" w:rsidRDefault="00003BFC" w:rsidP="006E1A77">
      <w:pPr>
        <w:spacing w:after="20"/>
        <w:ind w:left="360"/>
      </w:pPr>
      <w:r>
        <w:t>☐  Documentation</w:t>
      </w:r>
    </w:p>
    <w:p w14:paraId="484C3501" w14:textId="77777777" w:rsidR="00003BFC" w:rsidRDefault="00003BFC" w:rsidP="006E1A77">
      <w:pPr>
        <w:spacing w:after="20"/>
        <w:ind w:left="360"/>
      </w:pPr>
      <w:r>
        <w:t>☐  CI/CD</w:t>
      </w:r>
    </w:p>
    <w:p w14:paraId="2E9A3A16" w14:textId="77777777" w:rsidR="00003BFC" w:rsidRDefault="00003BFC" w:rsidP="006E1A77">
      <w:pPr>
        <w:spacing w:after="20"/>
        <w:ind w:left="360"/>
      </w:pPr>
      <w:r>
        <w:t>☐  None</w:t>
      </w:r>
    </w:p>
    <w:p w14:paraId="6DB325D9" w14:textId="77777777" w:rsidR="00003BFC" w:rsidRDefault="00003BFC" w:rsidP="006E1A77">
      <w:pPr>
        <w:keepNext/>
        <w:spacing w:before="160" w:after="30"/>
      </w:pPr>
      <w:r>
        <w:rPr>
          <w:b/>
          <w:bCs/>
        </w:rPr>
        <w:t>Q29. At the time you completed your degree, how familiar were you with software development lifecycle (SDLC) practices? (Final-year students: your current level.)</w:t>
      </w:r>
    </w:p>
    <w:p w14:paraId="0CBFD718" w14:textId="77777777" w:rsidR="00003BFC" w:rsidRDefault="00003BFC" w:rsidP="006E1A77">
      <w:pPr>
        <w:keepNext/>
        <w:spacing w:after="50"/>
        <w:ind w:left="360"/>
      </w:pPr>
      <w:r w:rsidRPr="006E1A77">
        <w:rPr>
          <w:i/>
          <w:iCs/>
          <w:sz w:val="17"/>
          <w:szCs w:val="17"/>
        </w:rPr>
        <w:t>Google Forms: Linear scale, 1 to 5 (add the two end labels)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2BDB76D"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AB5E81"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5549D6"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FE81D0"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C6F80E"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2715B6"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78E525"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FBAA35" w14:textId="77777777" w:rsidR="00003BFC" w:rsidRDefault="00003BFC">
            <w:pPr>
              <w:spacing w:line="276" w:lineRule="auto"/>
            </w:pPr>
          </w:p>
        </w:tc>
      </w:tr>
      <w:tr w:rsidR="00003BFC" w14:paraId="22669861"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32BA52" w14:textId="77777777" w:rsidR="00003BFC" w:rsidRDefault="00003BFC">
            <w:pPr>
              <w:spacing w:line="276" w:lineRule="auto"/>
            </w:pPr>
            <w:r>
              <w:rPr>
                <w:sz w:val="20"/>
                <w:szCs w:val="20"/>
              </w:rPr>
              <w:t>No knowledge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22C0F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50BFA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D47AC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76DE5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3D66DC"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9FD978" w14:textId="77777777" w:rsidR="00003BFC" w:rsidRDefault="00003BFC">
            <w:pPr>
              <w:spacing w:line="276" w:lineRule="auto"/>
              <w:jc w:val="right"/>
            </w:pPr>
            <w:r>
              <w:rPr>
                <w:sz w:val="20"/>
                <w:szCs w:val="20"/>
              </w:rPr>
              <w:t>Advanced</w:t>
            </w:r>
          </w:p>
        </w:tc>
      </w:tr>
    </w:tbl>
    <w:p w14:paraId="54F0752A" w14:textId="77777777" w:rsidR="00003BFC" w:rsidRDefault="00003BFC" w:rsidP="006E1A77">
      <w:pPr>
        <w:keepNext/>
        <w:shd w:val="clear" w:color="auto" w:fill="1F3864"/>
        <w:spacing w:before="280"/>
      </w:pPr>
      <w:r>
        <w:rPr>
          <w:b/>
          <w:bCs/>
          <w:color w:val="FFFFFF"/>
        </w:rPr>
        <w:t>Section 10 — Perceived Skill Gaps</w:t>
      </w:r>
    </w:p>
    <w:p w14:paraId="27CBA161" w14:textId="77777777" w:rsidR="00003BFC" w:rsidRDefault="00003BFC" w:rsidP="006E1A77">
      <w:pPr>
        <w:keepNext/>
        <w:spacing w:before="160" w:after="30"/>
      </w:pPr>
      <w:r>
        <w:rPr>
          <w:b/>
          <w:bCs/>
        </w:rPr>
        <w:t>Q30. Which areas do you believe require improvement? (select all that apply)</w:t>
      </w:r>
    </w:p>
    <w:p w14:paraId="49FAC6E7" w14:textId="77777777" w:rsidR="00003BFC" w:rsidRDefault="00003BFC" w:rsidP="006E1A77">
      <w:pPr>
        <w:keepNext/>
        <w:spacing w:after="50"/>
        <w:ind w:left="360"/>
      </w:pPr>
      <w:r w:rsidRPr="006E1A77">
        <w:rPr>
          <w:i/>
          <w:iCs/>
          <w:sz w:val="17"/>
          <w:szCs w:val="17"/>
        </w:rPr>
        <w:t>Google Forms: Checkboxes</w:t>
      </w:r>
    </w:p>
    <w:p w14:paraId="34AD5C64" w14:textId="77777777" w:rsidR="00003BFC" w:rsidRDefault="00003BFC" w:rsidP="006E1A77">
      <w:pPr>
        <w:spacing w:after="20"/>
        <w:ind w:left="360"/>
      </w:pPr>
      <w:r>
        <w:t>☐  Programming</w:t>
      </w:r>
    </w:p>
    <w:p w14:paraId="79BE4550" w14:textId="77777777" w:rsidR="00003BFC" w:rsidRDefault="00003BFC" w:rsidP="006E1A77">
      <w:pPr>
        <w:spacing w:after="20"/>
        <w:ind w:left="360"/>
      </w:pPr>
      <w:r>
        <w:t>☐  Database</w:t>
      </w:r>
    </w:p>
    <w:p w14:paraId="1375F7DD" w14:textId="77777777" w:rsidR="00003BFC" w:rsidRDefault="00003BFC" w:rsidP="006E1A77">
      <w:pPr>
        <w:spacing w:after="20"/>
        <w:ind w:left="360"/>
      </w:pPr>
      <w:r>
        <w:t>☐  Cloud Computing</w:t>
      </w:r>
    </w:p>
    <w:p w14:paraId="2FB29F0B" w14:textId="77777777" w:rsidR="00003BFC" w:rsidRDefault="00003BFC" w:rsidP="006E1A77">
      <w:pPr>
        <w:spacing w:after="20"/>
        <w:ind w:left="360"/>
      </w:pPr>
      <w:r>
        <w:t>☐  Cybersecurity</w:t>
      </w:r>
    </w:p>
    <w:p w14:paraId="728C46F4" w14:textId="77777777" w:rsidR="00003BFC" w:rsidRDefault="00003BFC" w:rsidP="006E1A77">
      <w:pPr>
        <w:spacing w:after="20"/>
        <w:ind w:left="360"/>
      </w:pPr>
      <w:r>
        <w:t>☐  DevOps</w:t>
      </w:r>
    </w:p>
    <w:p w14:paraId="0A8AF64E" w14:textId="77777777" w:rsidR="00003BFC" w:rsidRDefault="00003BFC" w:rsidP="006E1A77">
      <w:pPr>
        <w:spacing w:after="20"/>
        <w:ind w:left="360"/>
      </w:pPr>
      <w:r>
        <w:t>☐  AI / Machine Learning</w:t>
      </w:r>
    </w:p>
    <w:p w14:paraId="1017C4F6" w14:textId="77777777" w:rsidR="00003BFC" w:rsidRDefault="00003BFC" w:rsidP="006E1A77">
      <w:pPr>
        <w:spacing w:after="20"/>
        <w:ind w:left="360"/>
      </w:pPr>
      <w:r>
        <w:t>☐  Communication</w:t>
      </w:r>
    </w:p>
    <w:p w14:paraId="7AEBD4CD" w14:textId="77777777" w:rsidR="00003BFC" w:rsidRDefault="00003BFC" w:rsidP="006E1A77">
      <w:pPr>
        <w:spacing w:after="20"/>
        <w:ind w:left="360"/>
      </w:pPr>
      <w:r>
        <w:t>☐  Problem Solving</w:t>
      </w:r>
    </w:p>
    <w:p w14:paraId="444FA898" w14:textId="77777777" w:rsidR="00003BFC" w:rsidRDefault="00003BFC" w:rsidP="006E1A77">
      <w:pPr>
        <w:spacing w:after="20"/>
        <w:ind w:left="360"/>
      </w:pPr>
      <w:r>
        <w:t>☐  Interview Skills</w:t>
      </w:r>
    </w:p>
    <w:p w14:paraId="3F03AD41" w14:textId="77777777" w:rsidR="00003BFC" w:rsidRDefault="00003BFC" w:rsidP="006E1A77">
      <w:pPr>
        <w:spacing w:after="20"/>
        <w:ind w:left="360"/>
      </w:pPr>
      <w:r>
        <w:t>☐  Professional Experience</w:t>
      </w:r>
    </w:p>
    <w:p w14:paraId="0B1A6EE2" w14:textId="77777777" w:rsidR="00003BFC" w:rsidRDefault="00003BFC" w:rsidP="006E1A77">
      <w:pPr>
        <w:keepNext/>
        <w:spacing w:before="160" w:after="30"/>
      </w:pPr>
      <w:r>
        <w:rPr>
          <w:b/>
          <w:bCs/>
        </w:rPr>
        <w:lastRenderedPageBreak/>
        <w:t>Q31. Which skills were requested by employers / interviewers that you lacked? (select all that apply)</w:t>
      </w:r>
    </w:p>
    <w:p w14:paraId="101C8688" w14:textId="77777777" w:rsidR="00003BFC" w:rsidRDefault="00003BFC" w:rsidP="006E1A77">
      <w:pPr>
        <w:keepNext/>
        <w:spacing w:after="50"/>
        <w:ind w:left="360"/>
      </w:pPr>
      <w:r w:rsidRPr="006E1A77">
        <w:rPr>
          <w:i/>
          <w:iCs/>
          <w:sz w:val="17"/>
          <w:szCs w:val="17"/>
        </w:rPr>
        <w:t>Google Forms: Checkboxes</w:t>
      </w:r>
    </w:p>
    <w:p w14:paraId="3161CC40" w14:textId="77777777" w:rsidR="00003BFC" w:rsidRDefault="00003BFC" w:rsidP="006E1A77">
      <w:pPr>
        <w:spacing w:after="20"/>
        <w:ind w:left="360"/>
      </w:pPr>
      <w:r>
        <w:t>☐  Not applicable - I have not had a job interview yet</w:t>
      </w:r>
    </w:p>
    <w:p w14:paraId="0FE5799C" w14:textId="77777777" w:rsidR="00003BFC" w:rsidRDefault="00003BFC" w:rsidP="006E1A77">
      <w:pPr>
        <w:spacing w:after="20"/>
        <w:ind w:left="360"/>
      </w:pPr>
      <w:r>
        <w:t>☐  Programming language</w:t>
      </w:r>
    </w:p>
    <w:p w14:paraId="71771EA6" w14:textId="77777777" w:rsidR="00003BFC" w:rsidRDefault="00003BFC" w:rsidP="006E1A77">
      <w:pPr>
        <w:spacing w:after="20"/>
        <w:ind w:left="360"/>
      </w:pPr>
      <w:r>
        <w:t>☐  Framework knowledge</w:t>
      </w:r>
    </w:p>
    <w:p w14:paraId="01DFC35D" w14:textId="77777777" w:rsidR="00003BFC" w:rsidRDefault="00003BFC" w:rsidP="006E1A77">
      <w:pPr>
        <w:spacing w:after="20"/>
        <w:ind w:left="360"/>
      </w:pPr>
      <w:r>
        <w:t>☐  Cloud technologies</w:t>
      </w:r>
    </w:p>
    <w:p w14:paraId="00568069" w14:textId="77777777" w:rsidR="00003BFC" w:rsidRDefault="00003BFC" w:rsidP="006E1A77">
      <w:pPr>
        <w:spacing w:after="20"/>
        <w:ind w:left="360"/>
      </w:pPr>
      <w:r>
        <w:t>☐  Database skills</w:t>
      </w:r>
    </w:p>
    <w:p w14:paraId="1188E36A" w14:textId="77777777" w:rsidR="00003BFC" w:rsidRDefault="00003BFC" w:rsidP="006E1A77">
      <w:pPr>
        <w:spacing w:after="20"/>
        <w:ind w:left="360"/>
      </w:pPr>
      <w:r>
        <w:t>☐  Git / GitHub</w:t>
      </w:r>
    </w:p>
    <w:p w14:paraId="4B890483" w14:textId="77777777" w:rsidR="00003BFC" w:rsidRDefault="00003BFC" w:rsidP="006E1A77">
      <w:pPr>
        <w:spacing w:after="20"/>
        <w:ind w:left="360"/>
      </w:pPr>
      <w:r>
        <w:t>☐  Communication skills</w:t>
      </w:r>
    </w:p>
    <w:p w14:paraId="627EE935" w14:textId="77777777" w:rsidR="00003BFC" w:rsidRDefault="00003BFC" w:rsidP="006E1A77">
      <w:pPr>
        <w:spacing w:after="20"/>
        <w:ind w:left="360"/>
      </w:pPr>
      <w:r>
        <w:t>☐  Problem solving</w:t>
      </w:r>
    </w:p>
    <w:p w14:paraId="39C58B5E" w14:textId="77777777" w:rsidR="00003BFC" w:rsidRDefault="00003BFC" w:rsidP="006E1A77">
      <w:pPr>
        <w:spacing w:after="20"/>
        <w:ind w:left="360"/>
      </w:pPr>
      <w:r>
        <w:t>☐  Experience</w:t>
      </w:r>
    </w:p>
    <w:p w14:paraId="6A806B50" w14:textId="77777777" w:rsidR="00003BFC" w:rsidRDefault="00003BFC" w:rsidP="006E1A77">
      <w:pPr>
        <w:spacing w:after="20"/>
        <w:ind w:left="360"/>
      </w:pPr>
      <w:r>
        <w:t>☐  Certifications</w:t>
      </w:r>
    </w:p>
    <w:p w14:paraId="5BA1D7EB" w14:textId="77777777" w:rsidR="00003BFC" w:rsidRDefault="00003BFC" w:rsidP="006E1A77">
      <w:pPr>
        <w:keepNext/>
        <w:shd w:val="clear" w:color="auto" w:fill="1F3864"/>
        <w:spacing w:before="280"/>
      </w:pPr>
      <w:r>
        <w:rPr>
          <w:b/>
          <w:bCs/>
          <w:color w:val="FFFFFF"/>
        </w:rPr>
        <w:t>Section 11 — Soft Skills and Professional Behaviour</w:t>
      </w:r>
    </w:p>
    <w:p w14:paraId="6AE535E0" w14:textId="77777777" w:rsidR="00003BFC" w:rsidRDefault="00003BFC" w:rsidP="006E1A77">
      <w:pPr>
        <w:keepNext/>
        <w:spacing w:before="160" w:after="30"/>
      </w:pPr>
      <w:r>
        <w:rPr>
          <w:b/>
          <w:bCs/>
        </w:rPr>
        <w:t>Q32. How comfortable are you communicating technical concepts to non-technical people?</w:t>
      </w:r>
    </w:p>
    <w:p w14:paraId="7650B49A"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EFD7172"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2D7D3F"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2A92C3"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4CF126"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CBFC05"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903504"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4EB531"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89F15D" w14:textId="77777777" w:rsidR="00003BFC" w:rsidRDefault="00003BFC">
            <w:pPr>
              <w:spacing w:line="276" w:lineRule="auto"/>
            </w:pPr>
          </w:p>
        </w:tc>
      </w:tr>
      <w:tr w:rsidR="00003BFC" w14:paraId="4DAF1EF7"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F61B93" w14:textId="77777777" w:rsidR="00003BFC" w:rsidRDefault="00003BFC">
            <w:pPr>
              <w:spacing w:line="276" w:lineRule="auto"/>
            </w:pPr>
            <w:r>
              <w:rPr>
                <w:sz w:val="20"/>
                <w:szCs w:val="20"/>
              </w:rPr>
              <w:t>Very uncomfortable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8CA53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AB7F3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3BE5B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E7EEE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C3E1F7"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C08B5C" w14:textId="77777777" w:rsidR="00003BFC" w:rsidRDefault="00003BFC">
            <w:pPr>
              <w:spacing w:line="276" w:lineRule="auto"/>
              <w:jc w:val="right"/>
            </w:pPr>
            <w:r>
              <w:rPr>
                <w:sz w:val="20"/>
                <w:szCs w:val="20"/>
              </w:rPr>
              <w:t>Very comfortable</w:t>
            </w:r>
          </w:p>
        </w:tc>
      </w:tr>
    </w:tbl>
    <w:p w14:paraId="5243BBB4" w14:textId="77777777" w:rsidR="00003BFC" w:rsidRDefault="00003BFC" w:rsidP="006E1A77">
      <w:pPr>
        <w:keepNext/>
        <w:spacing w:before="160" w:after="30"/>
      </w:pPr>
      <w:r>
        <w:rPr>
          <w:b/>
          <w:bCs/>
        </w:rPr>
        <w:t>Q33. How confident are you working as part of a software development team?</w:t>
      </w:r>
    </w:p>
    <w:p w14:paraId="0B84B74B"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3F58E7F4"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7875FC"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53382A"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9E6139"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04A9DE"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F55B2E"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B7A9A8"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F489D8" w14:textId="77777777" w:rsidR="00003BFC" w:rsidRDefault="00003BFC">
            <w:pPr>
              <w:spacing w:line="276" w:lineRule="auto"/>
            </w:pPr>
          </w:p>
        </w:tc>
      </w:tr>
      <w:tr w:rsidR="00003BFC" w14:paraId="4B11307D"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C7563A" w14:textId="77777777" w:rsidR="00003BFC" w:rsidRDefault="00003BFC">
            <w:pPr>
              <w:spacing w:line="276" w:lineRule="auto"/>
            </w:pPr>
            <w:r>
              <w:rPr>
                <w:sz w:val="20"/>
                <w:szCs w:val="20"/>
              </w:rPr>
              <w:t>Not confident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43E01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79C5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36210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9DFEC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450904"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77B2BF" w14:textId="77777777" w:rsidR="00003BFC" w:rsidRDefault="00003BFC">
            <w:pPr>
              <w:spacing w:line="276" w:lineRule="auto"/>
              <w:jc w:val="right"/>
            </w:pPr>
            <w:r>
              <w:rPr>
                <w:sz w:val="20"/>
                <w:szCs w:val="20"/>
              </w:rPr>
              <w:t>Highly confident</w:t>
            </w:r>
          </w:p>
        </w:tc>
      </w:tr>
    </w:tbl>
    <w:p w14:paraId="6D7E02D9" w14:textId="77777777" w:rsidR="00003BFC" w:rsidRDefault="00003BFC" w:rsidP="006E1A77">
      <w:pPr>
        <w:keepNext/>
        <w:spacing w:before="160" w:after="30"/>
      </w:pPr>
      <w:r>
        <w:rPr>
          <w:b/>
          <w:bCs/>
        </w:rPr>
        <w:t>Q34. Have you participated in group software projects?</w:t>
      </w:r>
    </w:p>
    <w:p w14:paraId="16403E10" w14:textId="77777777" w:rsidR="00003BFC" w:rsidRDefault="00003BFC" w:rsidP="006E1A77">
      <w:pPr>
        <w:keepNext/>
        <w:spacing w:after="50"/>
        <w:ind w:left="360"/>
      </w:pPr>
      <w:r w:rsidRPr="006E1A77">
        <w:rPr>
          <w:i/>
          <w:iCs/>
          <w:sz w:val="17"/>
          <w:szCs w:val="17"/>
        </w:rPr>
        <w:t>Google Forms: Multiple choice</w:t>
      </w:r>
    </w:p>
    <w:p w14:paraId="3999AFC6" w14:textId="77777777" w:rsidR="00003BFC" w:rsidRDefault="00003BFC" w:rsidP="006E1A77">
      <w:pPr>
        <w:spacing w:after="20"/>
        <w:ind w:left="360"/>
      </w:pPr>
      <w:r>
        <w:t>○  Yes</w:t>
      </w:r>
    </w:p>
    <w:p w14:paraId="57F90F1A" w14:textId="77777777" w:rsidR="00003BFC" w:rsidRDefault="00003BFC" w:rsidP="006E1A77">
      <w:pPr>
        <w:spacing w:after="20"/>
        <w:ind w:left="360"/>
      </w:pPr>
      <w:r>
        <w:t>○  No</w:t>
      </w:r>
    </w:p>
    <w:p w14:paraId="08C53FED" w14:textId="77777777" w:rsidR="00003BFC" w:rsidRDefault="00003BFC" w:rsidP="006E1A77">
      <w:pPr>
        <w:keepNext/>
        <w:spacing w:before="160" w:after="30"/>
      </w:pPr>
      <w:r>
        <w:rPr>
          <w:b/>
          <w:bCs/>
        </w:rPr>
        <w:lastRenderedPageBreak/>
        <w:t>Q34a. (If Q34 = Yes) How many group software projects?</w:t>
      </w:r>
    </w:p>
    <w:p w14:paraId="123214A8" w14:textId="77777777" w:rsidR="00003BFC" w:rsidRDefault="00003BFC" w:rsidP="006E1A77">
      <w:pPr>
        <w:keepNext/>
        <w:spacing w:after="50"/>
        <w:ind w:left="360"/>
      </w:pPr>
      <w:r w:rsidRPr="006E1A77">
        <w:rPr>
          <w:i/>
          <w:iCs/>
          <w:sz w:val="17"/>
          <w:szCs w:val="17"/>
        </w:rPr>
        <w:t>Google Forms: Multiple choice</w:t>
      </w:r>
    </w:p>
    <w:p w14:paraId="264F354B" w14:textId="77777777" w:rsidR="00003BFC" w:rsidRDefault="00003BFC" w:rsidP="006E1A77">
      <w:pPr>
        <w:spacing w:after="20"/>
        <w:ind w:left="360"/>
      </w:pPr>
      <w:r>
        <w:t>○  1–2</w:t>
      </w:r>
    </w:p>
    <w:p w14:paraId="47BC43EE" w14:textId="77777777" w:rsidR="00003BFC" w:rsidRDefault="00003BFC" w:rsidP="006E1A77">
      <w:pPr>
        <w:spacing w:after="20"/>
        <w:ind w:left="360"/>
      </w:pPr>
      <w:r>
        <w:t>○  3–5</w:t>
      </w:r>
    </w:p>
    <w:p w14:paraId="1C86D875" w14:textId="77777777" w:rsidR="00003BFC" w:rsidRDefault="00003BFC" w:rsidP="006E1A77">
      <w:pPr>
        <w:spacing w:after="20"/>
        <w:ind w:left="360"/>
      </w:pPr>
      <w:r>
        <w:t>○  More than 5</w:t>
      </w:r>
    </w:p>
    <w:p w14:paraId="7C2AAF8E" w14:textId="77777777" w:rsidR="00003BFC" w:rsidRDefault="00003BFC" w:rsidP="006E1A77">
      <w:pPr>
        <w:keepNext/>
        <w:spacing w:before="160" w:after="30"/>
      </w:pPr>
      <w:r>
        <w:rPr>
          <w:b/>
          <w:bCs/>
        </w:rPr>
        <w:t>Q35. How do you usually improve a skill you do not currently possess? (select all that apply)</w:t>
      </w:r>
    </w:p>
    <w:p w14:paraId="0C9DDD7D" w14:textId="77777777" w:rsidR="00003BFC" w:rsidRDefault="00003BFC" w:rsidP="006E1A77">
      <w:pPr>
        <w:keepNext/>
        <w:spacing w:after="50"/>
        <w:ind w:left="360"/>
      </w:pPr>
      <w:r w:rsidRPr="006E1A77">
        <w:rPr>
          <w:i/>
          <w:iCs/>
          <w:sz w:val="17"/>
          <w:szCs w:val="17"/>
        </w:rPr>
        <w:t>Google Forms: Checkboxes</w:t>
      </w:r>
    </w:p>
    <w:p w14:paraId="1F46C47A" w14:textId="77777777" w:rsidR="00003BFC" w:rsidRDefault="00003BFC" w:rsidP="006E1A77">
      <w:pPr>
        <w:spacing w:after="20"/>
        <w:ind w:left="360"/>
      </w:pPr>
      <w:r>
        <w:t>☐  Online courses</w:t>
      </w:r>
    </w:p>
    <w:p w14:paraId="78EC3B68" w14:textId="77777777" w:rsidR="00003BFC" w:rsidRDefault="00003BFC" w:rsidP="006E1A77">
      <w:pPr>
        <w:spacing w:after="20"/>
        <w:ind w:left="360"/>
      </w:pPr>
      <w:r>
        <w:t>☐  Documentation reading</w:t>
      </w:r>
    </w:p>
    <w:p w14:paraId="19B002BD" w14:textId="77777777" w:rsidR="00003BFC" w:rsidRDefault="00003BFC" w:rsidP="006E1A77">
      <w:pPr>
        <w:spacing w:after="20"/>
        <w:ind w:left="360"/>
      </w:pPr>
      <w:r>
        <w:t>☐  Practice projects</w:t>
      </w:r>
    </w:p>
    <w:p w14:paraId="1065CD2D" w14:textId="77777777" w:rsidR="00003BFC" w:rsidRDefault="00003BFC" w:rsidP="006E1A77">
      <w:pPr>
        <w:spacing w:after="20"/>
        <w:ind w:left="360"/>
      </w:pPr>
      <w:r>
        <w:t>☐  Asking mentors</w:t>
      </w:r>
    </w:p>
    <w:p w14:paraId="2C7CF9E3" w14:textId="77777777" w:rsidR="00003BFC" w:rsidRDefault="00003BFC" w:rsidP="006E1A77">
      <w:pPr>
        <w:spacing w:after="20"/>
        <w:ind w:left="360"/>
      </w:pPr>
      <w:r>
        <w:t>☐  Community discussions</w:t>
      </w:r>
    </w:p>
    <w:p w14:paraId="518B3854" w14:textId="77777777" w:rsidR="00003BFC" w:rsidRDefault="00003BFC" w:rsidP="006E1A77">
      <w:pPr>
        <w:spacing w:after="20"/>
        <w:ind w:left="360"/>
      </w:pPr>
      <w:r>
        <w:t>☐  University resources</w:t>
      </w:r>
    </w:p>
    <w:p w14:paraId="64FCD790" w14:textId="77777777" w:rsidR="00003BFC" w:rsidRDefault="00003BFC" w:rsidP="006E1A77">
      <w:pPr>
        <w:spacing w:after="20"/>
        <w:ind w:left="360"/>
      </w:pPr>
      <w:r>
        <w:t>☐  AI tools (e.g. ChatGPT, GitHub Copilot)</w:t>
      </w:r>
    </w:p>
    <w:p w14:paraId="52E6A27A" w14:textId="77777777" w:rsidR="00003BFC" w:rsidRDefault="00003BFC" w:rsidP="006E1A77">
      <w:pPr>
        <w:keepNext/>
        <w:shd w:val="clear" w:color="auto" w:fill="1F3864"/>
        <w:spacing w:before="280"/>
      </w:pPr>
      <w:r>
        <w:rPr>
          <w:b/>
          <w:bCs/>
          <w:color w:val="FFFFFF"/>
        </w:rPr>
        <w:t>Section 12 — Job Search Behaviour</w:t>
      </w:r>
    </w:p>
    <w:p w14:paraId="74F40320" w14:textId="77777777" w:rsidR="00003BFC" w:rsidRDefault="00003BFC" w:rsidP="006E1A77">
      <w:pPr>
        <w:keepNext/>
        <w:spacing w:before="160" w:after="30"/>
      </w:pPr>
      <w:r>
        <w:rPr>
          <w:b/>
          <w:bCs/>
        </w:rPr>
        <w:t>Q36. Which platforms have you used to search for IT employment? (select all that apply)</w:t>
      </w:r>
    </w:p>
    <w:p w14:paraId="5028D68A" w14:textId="77777777" w:rsidR="00003BFC" w:rsidRDefault="00003BFC" w:rsidP="006E1A77">
      <w:pPr>
        <w:keepNext/>
        <w:spacing w:after="50"/>
        <w:ind w:left="360"/>
      </w:pPr>
      <w:r w:rsidRPr="006E1A77">
        <w:rPr>
          <w:i/>
          <w:iCs/>
          <w:sz w:val="17"/>
          <w:szCs w:val="17"/>
        </w:rPr>
        <w:t>Google Forms: Checkboxes (tick 'Add Other')</w:t>
      </w:r>
    </w:p>
    <w:p w14:paraId="49BB45F9" w14:textId="77777777" w:rsidR="00003BFC" w:rsidRDefault="00003BFC" w:rsidP="006E1A77">
      <w:pPr>
        <w:spacing w:after="20"/>
        <w:ind w:left="360"/>
      </w:pPr>
      <w:r>
        <w:t>☐  LinkedIn</w:t>
      </w:r>
    </w:p>
    <w:p w14:paraId="30783321" w14:textId="77777777" w:rsidR="00003BFC" w:rsidRDefault="00003BFC" w:rsidP="006E1A77">
      <w:pPr>
        <w:spacing w:after="20"/>
        <w:ind w:left="360"/>
      </w:pPr>
      <w:r>
        <w:t>☐  TopJobs</w:t>
      </w:r>
    </w:p>
    <w:p w14:paraId="0E4E5262" w14:textId="77777777" w:rsidR="00003BFC" w:rsidRDefault="00003BFC" w:rsidP="006E1A77">
      <w:pPr>
        <w:spacing w:after="20"/>
        <w:ind w:left="360"/>
      </w:pPr>
      <w:r>
        <w:t>☐  Indeed</w:t>
      </w:r>
    </w:p>
    <w:p w14:paraId="6DBB2176" w14:textId="77777777" w:rsidR="00003BFC" w:rsidRDefault="00003BFC" w:rsidP="006E1A77">
      <w:pPr>
        <w:spacing w:after="20"/>
        <w:ind w:left="360"/>
      </w:pPr>
      <w:r>
        <w:t>☐  Company career websites</w:t>
      </w:r>
    </w:p>
    <w:p w14:paraId="3EFF9DFC" w14:textId="77777777" w:rsidR="00003BFC" w:rsidRDefault="00003BFC" w:rsidP="006E1A77">
      <w:pPr>
        <w:spacing w:after="20"/>
        <w:ind w:left="360"/>
      </w:pPr>
      <w:r>
        <w:t>☐  University career services</w:t>
      </w:r>
    </w:p>
    <w:p w14:paraId="6F5C9899" w14:textId="77777777" w:rsidR="00003BFC" w:rsidRDefault="00003BFC" w:rsidP="006E1A77">
      <w:pPr>
        <w:spacing w:after="20"/>
        <w:ind w:left="360"/>
      </w:pPr>
      <w:r>
        <w:t>☐  Recruitment agencies</w:t>
      </w:r>
    </w:p>
    <w:p w14:paraId="4E570D6F" w14:textId="77777777" w:rsidR="00003BFC" w:rsidRDefault="00003BFC" w:rsidP="006E1A77">
      <w:pPr>
        <w:spacing w:after="20"/>
        <w:ind w:left="360"/>
      </w:pPr>
      <w:r>
        <w:t>☐  Other: ____________</w:t>
      </w:r>
    </w:p>
    <w:p w14:paraId="7CAB2BDE" w14:textId="77777777" w:rsidR="00003BFC" w:rsidRDefault="00003BFC" w:rsidP="006E1A77">
      <w:pPr>
        <w:keepNext/>
        <w:spacing w:before="160" w:after="30"/>
      </w:pPr>
      <w:r>
        <w:rPr>
          <w:b/>
          <w:bCs/>
        </w:rPr>
        <w:t>Q37. How frequently do you update your CV / resume?</w:t>
      </w:r>
    </w:p>
    <w:p w14:paraId="4DBEEDF7" w14:textId="77777777" w:rsidR="00003BFC" w:rsidRDefault="00003BFC" w:rsidP="006E1A77">
      <w:pPr>
        <w:keepNext/>
        <w:spacing w:after="50"/>
        <w:ind w:left="360"/>
      </w:pPr>
      <w:r w:rsidRPr="006E1A77">
        <w:rPr>
          <w:i/>
          <w:iCs/>
          <w:sz w:val="17"/>
          <w:szCs w:val="17"/>
        </w:rPr>
        <w:t>Google Forms: Multiple choice</w:t>
      </w:r>
    </w:p>
    <w:p w14:paraId="30BC028F" w14:textId="77777777" w:rsidR="00003BFC" w:rsidRDefault="00003BFC" w:rsidP="006E1A77">
      <w:pPr>
        <w:spacing w:after="20"/>
        <w:ind w:left="360"/>
      </w:pPr>
      <w:r>
        <w:t>○  Never</w:t>
      </w:r>
    </w:p>
    <w:p w14:paraId="37BAFC05" w14:textId="77777777" w:rsidR="00003BFC" w:rsidRDefault="00003BFC" w:rsidP="006E1A77">
      <w:pPr>
        <w:spacing w:after="20"/>
        <w:ind w:left="360"/>
      </w:pPr>
      <w:r>
        <w:lastRenderedPageBreak/>
        <w:t>○  Once per year</w:t>
      </w:r>
    </w:p>
    <w:p w14:paraId="1B631E04" w14:textId="77777777" w:rsidR="00003BFC" w:rsidRDefault="00003BFC" w:rsidP="006E1A77">
      <w:pPr>
        <w:spacing w:after="20"/>
        <w:ind w:left="360"/>
      </w:pPr>
      <w:r>
        <w:t>○  Every few months</w:t>
      </w:r>
    </w:p>
    <w:p w14:paraId="44833CE5" w14:textId="77777777" w:rsidR="00003BFC" w:rsidRDefault="00003BFC" w:rsidP="006E1A77">
      <w:pPr>
        <w:spacing w:after="20"/>
        <w:ind w:left="360"/>
      </w:pPr>
      <w:r>
        <w:t>○  Before every application</w:t>
      </w:r>
    </w:p>
    <w:p w14:paraId="79C3F4EE" w14:textId="77777777" w:rsidR="00003BFC" w:rsidRDefault="00003BFC" w:rsidP="006E1A77">
      <w:pPr>
        <w:keepNext/>
        <w:spacing w:before="160" w:after="30"/>
      </w:pPr>
      <w:r>
        <w:rPr>
          <w:b/>
          <w:bCs/>
        </w:rPr>
        <w:t>Q38. Do you have a LinkedIn profile?</w:t>
      </w:r>
    </w:p>
    <w:p w14:paraId="6D984332" w14:textId="77777777" w:rsidR="00003BFC" w:rsidRDefault="00003BFC" w:rsidP="006E1A77">
      <w:pPr>
        <w:keepNext/>
        <w:spacing w:after="50"/>
        <w:ind w:left="360"/>
      </w:pPr>
      <w:r w:rsidRPr="006E1A77">
        <w:rPr>
          <w:i/>
          <w:iCs/>
          <w:sz w:val="17"/>
          <w:szCs w:val="17"/>
        </w:rPr>
        <w:t>Google Forms: Multiple choice</w:t>
      </w:r>
    </w:p>
    <w:p w14:paraId="0556D55F" w14:textId="77777777" w:rsidR="00003BFC" w:rsidRDefault="00003BFC" w:rsidP="006E1A77">
      <w:pPr>
        <w:spacing w:after="20"/>
        <w:ind w:left="360"/>
      </w:pPr>
      <w:r>
        <w:t>○  Yes</w:t>
      </w:r>
    </w:p>
    <w:p w14:paraId="6F4448E5" w14:textId="77777777" w:rsidR="00003BFC" w:rsidRDefault="00003BFC" w:rsidP="006E1A77">
      <w:pPr>
        <w:spacing w:after="20"/>
        <w:ind w:left="360"/>
      </w:pPr>
      <w:r>
        <w:t>○  No</w:t>
      </w:r>
    </w:p>
    <w:p w14:paraId="29AD598D" w14:textId="77777777" w:rsidR="00003BFC" w:rsidRDefault="00003BFC" w:rsidP="006E1A77">
      <w:pPr>
        <w:keepNext/>
        <w:spacing w:before="160" w:after="30"/>
      </w:pPr>
      <w:r>
        <w:rPr>
          <w:b/>
          <w:bCs/>
        </w:rPr>
        <w:t>Q38a. (If Q38 = Yes) How complete is your LinkedIn profile?</w:t>
      </w:r>
    </w:p>
    <w:p w14:paraId="7A514079"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66FD48B7"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236263"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823054"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84E17A"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CAF2CB"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D117AE"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86686C"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60B49A" w14:textId="77777777" w:rsidR="00003BFC" w:rsidRDefault="00003BFC">
            <w:pPr>
              <w:spacing w:line="276" w:lineRule="auto"/>
            </w:pPr>
          </w:p>
        </w:tc>
      </w:tr>
      <w:tr w:rsidR="00003BFC" w14:paraId="209B9831"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DB8D58" w14:textId="77777777" w:rsidR="00003BFC" w:rsidRDefault="00003BFC">
            <w:pPr>
              <w:spacing w:line="276" w:lineRule="auto"/>
            </w:pPr>
            <w:r>
              <w:rPr>
                <w:sz w:val="20"/>
                <w:szCs w:val="20"/>
              </w:rPr>
              <w:t>Very incomplete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CA1BE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9DF3F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A6272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38A86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A18244"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0F0E13" w14:textId="77777777" w:rsidR="00003BFC" w:rsidRDefault="00003BFC">
            <w:pPr>
              <w:spacing w:line="276" w:lineRule="auto"/>
              <w:jc w:val="right"/>
            </w:pPr>
            <w:r>
              <w:rPr>
                <w:sz w:val="20"/>
                <w:szCs w:val="20"/>
              </w:rPr>
              <w:t>Fully complete</w:t>
            </w:r>
          </w:p>
        </w:tc>
      </w:tr>
    </w:tbl>
    <w:p w14:paraId="0C2A4680" w14:textId="77777777" w:rsidR="00003BFC" w:rsidRDefault="00003BFC" w:rsidP="006E1A77">
      <w:pPr>
        <w:keepNext/>
        <w:spacing w:before="160" w:after="30"/>
      </w:pPr>
      <w:r>
        <w:rPr>
          <w:b/>
          <w:bCs/>
        </w:rPr>
        <w:t>Q39. Have you received feedback from employers after interviews?</w:t>
      </w:r>
    </w:p>
    <w:p w14:paraId="4CDF66E7" w14:textId="77777777" w:rsidR="00003BFC" w:rsidRDefault="00003BFC" w:rsidP="006E1A77">
      <w:pPr>
        <w:keepNext/>
        <w:spacing w:after="50"/>
        <w:ind w:left="360"/>
      </w:pPr>
      <w:r w:rsidRPr="006E1A77">
        <w:rPr>
          <w:i/>
          <w:iCs/>
          <w:sz w:val="17"/>
          <w:szCs w:val="17"/>
        </w:rPr>
        <w:t>Google Forms: Multiple choice</w:t>
      </w:r>
    </w:p>
    <w:p w14:paraId="317B93EB" w14:textId="77777777" w:rsidR="00003BFC" w:rsidRDefault="00003BFC" w:rsidP="006E1A77">
      <w:pPr>
        <w:spacing w:after="20"/>
        <w:ind w:left="360"/>
      </w:pPr>
      <w:r>
        <w:t>○  Yes</w:t>
      </w:r>
    </w:p>
    <w:p w14:paraId="6CE67CB4" w14:textId="77777777" w:rsidR="00003BFC" w:rsidRDefault="00003BFC" w:rsidP="006E1A77">
      <w:pPr>
        <w:spacing w:after="20"/>
        <w:ind w:left="360"/>
      </w:pPr>
      <w:r>
        <w:t>○  No</w:t>
      </w:r>
    </w:p>
    <w:p w14:paraId="614AF987" w14:textId="77777777" w:rsidR="00003BFC" w:rsidRDefault="00003BFC" w:rsidP="006E1A77">
      <w:pPr>
        <w:spacing w:after="20"/>
        <w:ind w:left="360"/>
      </w:pPr>
      <w:r>
        <w:t>○  Not applicable - I have not had a job interview yet</w:t>
      </w:r>
    </w:p>
    <w:p w14:paraId="14539EDD" w14:textId="77777777" w:rsidR="00003BFC" w:rsidRDefault="00003BFC" w:rsidP="006E1A77">
      <w:pPr>
        <w:keepNext/>
        <w:spacing w:before="160" w:after="30"/>
      </w:pPr>
      <w:r>
        <w:rPr>
          <w:b/>
          <w:bCs/>
        </w:rPr>
        <w:t>Q39a. (If Q39 = Yes) Which areas were commonly mentioned? (select all that apply)</w:t>
      </w:r>
    </w:p>
    <w:p w14:paraId="6702508F" w14:textId="77777777" w:rsidR="00003BFC" w:rsidRDefault="00003BFC" w:rsidP="006E1A77">
      <w:pPr>
        <w:keepNext/>
        <w:spacing w:after="50"/>
        <w:ind w:left="360"/>
      </w:pPr>
      <w:r w:rsidRPr="006E1A77">
        <w:rPr>
          <w:i/>
          <w:iCs/>
          <w:sz w:val="17"/>
          <w:szCs w:val="17"/>
        </w:rPr>
        <w:t>Google Forms: Checkboxes (tick 'Add Other')</w:t>
      </w:r>
    </w:p>
    <w:p w14:paraId="5ED97AB4" w14:textId="77777777" w:rsidR="00003BFC" w:rsidRDefault="00003BFC" w:rsidP="006E1A77">
      <w:pPr>
        <w:spacing w:after="20"/>
        <w:ind w:left="360"/>
      </w:pPr>
      <w:r>
        <w:t>☐  Technical skills</w:t>
      </w:r>
    </w:p>
    <w:p w14:paraId="584535CA" w14:textId="77777777" w:rsidR="00003BFC" w:rsidRDefault="00003BFC" w:rsidP="006E1A77">
      <w:pPr>
        <w:spacing w:after="20"/>
        <w:ind w:left="360"/>
      </w:pPr>
      <w:r>
        <w:t>☐  Communication</w:t>
      </w:r>
    </w:p>
    <w:p w14:paraId="722D5D86" w14:textId="77777777" w:rsidR="00003BFC" w:rsidRDefault="00003BFC" w:rsidP="006E1A77">
      <w:pPr>
        <w:spacing w:after="20"/>
        <w:ind w:left="360"/>
      </w:pPr>
      <w:r>
        <w:t>☐  Confidence</w:t>
      </w:r>
    </w:p>
    <w:p w14:paraId="5169C109" w14:textId="77777777" w:rsidR="00003BFC" w:rsidRDefault="00003BFC" w:rsidP="006E1A77">
      <w:pPr>
        <w:spacing w:after="20"/>
        <w:ind w:left="360"/>
      </w:pPr>
      <w:r>
        <w:t>☐  Cultural fit</w:t>
      </w:r>
    </w:p>
    <w:p w14:paraId="611F4AB6" w14:textId="77777777" w:rsidR="00003BFC" w:rsidRDefault="00003BFC" w:rsidP="006E1A77">
      <w:pPr>
        <w:spacing w:after="20"/>
        <w:ind w:left="360"/>
      </w:pPr>
      <w:r>
        <w:t>☐  Relevant experience</w:t>
      </w:r>
    </w:p>
    <w:p w14:paraId="08821D29" w14:textId="77777777" w:rsidR="00003BFC" w:rsidRDefault="00003BFC" w:rsidP="006E1A77">
      <w:pPr>
        <w:spacing w:after="20"/>
        <w:ind w:left="360"/>
      </w:pPr>
      <w:r>
        <w:t>☐  Certifications</w:t>
      </w:r>
    </w:p>
    <w:p w14:paraId="02A556BC" w14:textId="77777777" w:rsidR="00003BFC" w:rsidRDefault="00003BFC" w:rsidP="006E1A77">
      <w:pPr>
        <w:spacing w:after="20"/>
        <w:ind w:left="360"/>
      </w:pPr>
      <w:r>
        <w:t>☐  Salary expectations</w:t>
      </w:r>
    </w:p>
    <w:p w14:paraId="1BFD1D8D" w14:textId="77777777" w:rsidR="00003BFC" w:rsidRDefault="00003BFC" w:rsidP="006E1A77">
      <w:pPr>
        <w:spacing w:after="20"/>
        <w:ind w:left="360"/>
      </w:pPr>
      <w:r>
        <w:t>☐  Other: ____________</w:t>
      </w:r>
    </w:p>
    <w:p w14:paraId="586366FE" w14:textId="77777777" w:rsidR="00003BFC" w:rsidRDefault="00003BFC" w:rsidP="006E1A77">
      <w:pPr>
        <w:keepNext/>
        <w:shd w:val="clear" w:color="auto" w:fill="1F3864"/>
        <w:spacing w:before="280"/>
      </w:pPr>
      <w:r>
        <w:rPr>
          <w:b/>
          <w:bCs/>
          <w:color w:val="FFFFFF"/>
        </w:rPr>
        <w:lastRenderedPageBreak/>
        <w:t>Section 13 — Graduate Perception of Employability</w:t>
      </w:r>
    </w:p>
    <w:p w14:paraId="7872F4AA" w14:textId="77777777" w:rsidR="00003BFC" w:rsidRDefault="00003BFC" w:rsidP="006E1A77">
      <w:pPr>
        <w:keepNext/>
        <w:spacing w:before="160" w:after="30"/>
      </w:pPr>
      <w:r>
        <w:rPr>
          <w:b/>
          <w:bCs/>
        </w:rPr>
        <w:t>Q40. How employable do you currently consider yourself?</w:t>
      </w:r>
    </w:p>
    <w:p w14:paraId="6D210827"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7F27B54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42BDAD"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7352EA"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40B645"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9D580C"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479C2D"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3F3FB0"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7B3EDE" w14:textId="77777777" w:rsidR="00003BFC" w:rsidRDefault="00003BFC">
            <w:pPr>
              <w:spacing w:line="276" w:lineRule="auto"/>
            </w:pPr>
          </w:p>
        </w:tc>
      </w:tr>
      <w:tr w:rsidR="00003BFC" w14:paraId="72AA420F"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62041D" w14:textId="77777777" w:rsidR="00003BFC" w:rsidRDefault="00003BFC">
            <w:pPr>
              <w:spacing w:line="276" w:lineRule="auto"/>
            </w:pPr>
            <w:r>
              <w:rPr>
                <w:sz w:val="20"/>
                <w:szCs w:val="20"/>
              </w:rPr>
              <w:t>Very low</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4A3A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48073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492A3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E4342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B279CB"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F71340" w14:textId="77777777" w:rsidR="00003BFC" w:rsidRDefault="00003BFC">
            <w:pPr>
              <w:spacing w:line="276" w:lineRule="auto"/>
              <w:jc w:val="right"/>
            </w:pPr>
            <w:r>
              <w:rPr>
                <w:sz w:val="20"/>
                <w:szCs w:val="20"/>
              </w:rPr>
              <w:t>Very high</w:t>
            </w:r>
          </w:p>
        </w:tc>
      </w:tr>
    </w:tbl>
    <w:p w14:paraId="08B5220E" w14:textId="77777777" w:rsidR="00003BFC" w:rsidRDefault="00003BFC" w:rsidP="006E1A77">
      <w:pPr>
        <w:keepNext/>
        <w:spacing w:before="160" w:after="30"/>
      </w:pPr>
      <w:r>
        <w:rPr>
          <w:b/>
          <w:bCs/>
        </w:rPr>
        <w:t>Q41. What factors do you believe influence IT graduate employability the most? (select up to 5)</w:t>
      </w:r>
    </w:p>
    <w:p w14:paraId="27E81614" w14:textId="77777777" w:rsidR="00003BFC" w:rsidRDefault="00003BFC" w:rsidP="006E1A77">
      <w:pPr>
        <w:keepNext/>
        <w:spacing w:after="50"/>
        <w:ind w:left="360"/>
      </w:pPr>
      <w:r w:rsidRPr="006E1A77">
        <w:rPr>
          <w:i/>
          <w:iCs/>
          <w:sz w:val="17"/>
          <w:szCs w:val="17"/>
        </w:rPr>
        <w:t>Google Forms: Checkboxes</w:t>
      </w:r>
    </w:p>
    <w:p w14:paraId="0DA3D070" w14:textId="77777777" w:rsidR="00003BFC" w:rsidRDefault="00003BFC" w:rsidP="006E1A77">
      <w:pPr>
        <w:spacing w:after="20"/>
        <w:ind w:left="360"/>
      </w:pPr>
      <w:r>
        <w:t>☐  Technical skills</w:t>
      </w:r>
    </w:p>
    <w:p w14:paraId="608023FD" w14:textId="77777777" w:rsidR="00003BFC" w:rsidRDefault="00003BFC" w:rsidP="006E1A77">
      <w:pPr>
        <w:spacing w:after="20"/>
        <w:ind w:left="360"/>
      </w:pPr>
      <w:r>
        <w:t>☐  Degree classification</w:t>
      </w:r>
    </w:p>
    <w:p w14:paraId="2EF18FCE" w14:textId="77777777" w:rsidR="00003BFC" w:rsidRDefault="00003BFC" w:rsidP="006E1A77">
      <w:pPr>
        <w:spacing w:after="20"/>
        <w:ind w:left="360"/>
      </w:pPr>
      <w:r>
        <w:t>☐  Internship experience</w:t>
      </w:r>
    </w:p>
    <w:p w14:paraId="0426A516" w14:textId="77777777" w:rsidR="00003BFC" w:rsidRDefault="00003BFC" w:rsidP="006E1A77">
      <w:pPr>
        <w:spacing w:after="20"/>
        <w:ind w:left="360"/>
      </w:pPr>
      <w:r>
        <w:t>☐  Personal projects</w:t>
      </w:r>
    </w:p>
    <w:p w14:paraId="5997E8E6" w14:textId="77777777" w:rsidR="00003BFC" w:rsidRDefault="00003BFC" w:rsidP="006E1A77">
      <w:pPr>
        <w:spacing w:after="20"/>
        <w:ind w:left="360"/>
      </w:pPr>
      <w:r>
        <w:t>☐  Certifications</w:t>
      </w:r>
    </w:p>
    <w:p w14:paraId="33CEAA54" w14:textId="77777777" w:rsidR="00003BFC" w:rsidRDefault="00003BFC" w:rsidP="006E1A77">
      <w:pPr>
        <w:spacing w:after="20"/>
        <w:ind w:left="360"/>
      </w:pPr>
      <w:r>
        <w:t>☐  Communication skills</w:t>
      </w:r>
    </w:p>
    <w:p w14:paraId="1A692C23" w14:textId="77777777" w:rsidR="00003BFC" w:rsidRDefault="00003BFC" w:rsidP="006E1A77">
      <w:pPr>
        <w:spacing w:after="20"/>
        <w:ind w:left="360"/>
      </w:pPr>
      <w:r>
        <w:t>☐  Networking</w:t>
      </w:r>
    </w:p>
    <w:p w14:paraId="4FCF0977" w14:textId="77777777" w:rsidR="00003BFC" w:rsidRDefault="00003BFC" w:rsidP="006E1A77">
      <w:pPr>
        <w:spacing w:after="20"/>
        <w:ind w:left="360"/>
      </w:pPr>
      <w:r>
        <w:t>☐  Interview preparation</w:t>
      </w:r>
    </w:p>
    <w:p w14:paraId="54AAF066" w14:textId="77777777" w:rsidR="00003BFC" w:rsidRDefault="00003BFC" w:rsidP="006E1A77">
      <w:pPr>
        <w:spacing w:after="20"/>
        <w:ind w:left="360"/>
      </w:pPr>
      <w:r>
        <w:t>☐  University reputation</w:t>
      </w:r>
    </w:p>
    <w:p w14:paraId="3CD54E8C" w14:textId="77777777" w:rsidR="00003BFC" w:rsidRDefault="00003BFC" w:rsidP="006E1A77">
      <w:pPr>
        <w:spacing w:after="20"/>
        <w:ind w:left="360"/>
      </w:pPr>
      <w:r>
        <w:t>☐  Industry connections</w:t>
      </w:r>
    </w:p>
    <w:p w14:paraId="5E33345D" w14:textId="77777777" w:rsidR="00003BFC" w:rsidRDefault="00003BFC" w:rsidP="006E1A77">
      <w:pPr>
        <w:keepNext/>
        <w:spacing w:before="160" w:after="30"/>
      </w:pPr>
      <w:r>
        <w:rPr>
          <w:b/>
          <w:bCs/>
        </w:rPr>
        <w:t>Q42. Do you believe your university prepared you sufficiently for industry employment?</w:t>
      </w:r>
    </w:p>
    <w:p w14:paraId="6D6CB604"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0A964CEC"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8F964F"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865367"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3A7640"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D75B4D"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D68219"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49CCED"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783C1" w14:textId="77777777" w:rsidR="00003BFC" w:rsidRDefault="00003BFC">
            <w:pPr>
              <w:spacing w:line="276" w:lineRule="auto"/>
            </w:pPr>
          </w:p>
        </w:tc>
      </w:tr>
      <w:tr w:rsidR="00003BFC" w14:paraId="74350124"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11A9FD" w14:textId="77777777" w:rsidR="00003BFC" w:rsidRDefault="00003BFC">
            <w:pPr>
              <w:spacing w:line="276" w:lineRule="auto"/>
            </w:pPr>
            <w:r>
              <w:rPr>
                <w:sz w:val="20"/>
                <w:szCs w:val="20"/>
              </w:rPr>
              <w:t>Strongly disagree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B327D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0CA0F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8854F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2F44E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73BB05"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DA8BE0" w14:textId="77777777" w:rsidR="00003BFC" w:rsidRDefault="00003BFC">
            <w:pPr>
              <w:spacing w:line="276" w:lineRule="auto"/>
              <w:jc w:val="right"/>
            </w:pPr>
            <w:r>
              <w:rPr>
                <w:sz w:val="20"/>
                <w:szCs w:val="20"/>
              </w:rPr>
              <w:t>Strongly agree</w:t>
            </w:r>
          </w:p>
        </w:tc>
      </w:tr>
    </w:tbl>
    <w:p w14:paraId="3079AA28" w14:textId="77777777" w:rsidR="00003BFC" w:rsidRDefault="00003BFC" w:rsidP="006E1A77">
      <w:pPr>
        <w:keepNext/>
        <w:spacing w:before="160" w:after="30"/>
      </w:pPr>
      <w:r>
        <w:rPr>
          <w:b/>
          <w:bCs/>
        </w:rPr>
        <w:t>Q43. What was the biggest challenge you faced when entering the IT job market?</w:t>
      </w:r>
    </w:p>
    <w:p w14:paraId="46817F8C" w14:textId="77777777" w:rsidR="00003BFC" w:rsidRDefault="00003BFC" w:rsidP="006E1A77">
      <w:pPr>
        <w:keepNext/>
        <w:spacing w:after="50"/>
        <w:ind w:left="360"/>
      </w:pPr>
      <w:r w:rsidRPr="006E1A77">
        <w:rPr>
          <w:i/>
          <w:iCs/>
          <w:sz w:val="17"/>
          <w:szCs w:val="17"/>
        </w:rPr>
        <w:t>Google Forms: Multiple choice (tick 'Add Other')</w:t>
      </w:r>
    </w:p>
    <w:p w14:paraId="7106EE7B" w14:textId="77777777" w:rsidR="00003BFC" w:rsidRDefault="00003BFC" w:rsidP="006E1A77">
      <w:pPr>
        <w:spacing w:after="20"/>
        <w:ind w:left="360"/>
      </w:pPr>
      <w:r>
        <w:t>○  Not applicable - I have not started looking for IT jobs yet</w:t>
      </w:r>
    </w:p>
    <w:p w14:paraId="31F7CF9C" w14:textId="77777777" w:rsidR="00003BFC" w:rsidRDefault="00003BFC" w:rsidP="006E1A77">
      <w:pPr>
        <w:spacing w:after="20"/>
        <w:ind w:left="360"/>
      </w:pPr>
      <w:r>
        <w:t>○  Lack of technical skills</w:t>
      </w:r>
    </w:p>
    <w:p w14:paraId="0AE44EF2" w14:textId="77777777" w:rsidR="00003BFC" w:rsidRDefault="00003BFC" w:rsidP="006E1A77">
      <w:pPr>
        <w:spacing w:after="20"/>
        <w:ind w:left="360"/>
      </w:pPr>
      <w:r>
        <w:t>○  Lack of experience</w:t>
      </w:r>
    </w:p>
    <w:p w14:paraId="73B54106" w14:textId="77777777" w:rsidR="00003BFC" w:rsidRDefault="00003BFC" w:rsidP="006E1A77">
      <w:pPr>
        <w:spacing w:after="20"/>
        <w:ind w:left="360"/>
      </w:pPr>
      <w:r>
        <w:t>○  Lack of confidence</w:t>
      </w:r>
    </w:p>
    <w:p w14:paraId="0B8C7C58" w14:textId="77777777" w:rsidR="00003BFC" w:rsidRDefault="00003BFC" w:rsidP="006E1A77">
      <w:pPr>
        <w:spacing w:after="20"/>
        <w:ind w:left="360"/>
      </w:pPr>
      <w:r>
        <w:lastRenderedPageBreak/>
        <w:t>○  Lack of industry knowledge</w:t>
      </w:r>
    </w:p>
    <w:p w14:paraId="278AE482" w14:textId="77777777" w:rsidR="00003BFC" w:rsidRDefault="00003BFC" w:rsidP="006E1A77">
      <w:pPr>
        <w:spacing w:after="20"/>
        <w:ind w:left="360"/>
      </w:pPr>
      <w:r>
        <w:t>○  Lack of job opportunities</w:t>
      </w:r>
    </w:p>
    <w:p w14:paraId="166D0CF8" w14:textId="77777777" w:rsidR="00003BFC" w:rsidRDefault="00003BFC" w:rsidP="006E1A77">
      <w:pPr>
        <w:spacing w:after="20"/>
        <w:ind w:left="360"/>
      </w:pPr>
      <w:r>
        <w:t>○  Interview difficulties</w:t>
      </w:r>
    </w:p>
    <w:p w14:paraId="70975358" w14:textId="77777777" w:rsidR="00003BFC" w:rsidRDefault="00003BFC" w:rsidP="006E1A77">
      <w:pPr>
        <w:spacing w:after="20"/>
        <w:ind w:left="360"/>
      </w:pPr>
      <w:r>
        <w:t>○  Other: ____________</w:t>
      </w:r>
    </w:p>
    <w:p w14:paraId="78653B38" w14:textId="77777777" w:rsidR="00003BFC" w:rsidRDefault="00003BFC" w:rsidP="006E1A77">
      <w:pPr>
        <w:keepNext/>
        <w:shd w:val="clear" w:color="auto" w:fill="1F3864"/>
        <w:spacing w:before="280"/>
      </w:pPr>
      <w:r>
        <w:rPr>
          <w:b/>
          <w:bCs/>
          <w:color w:val="FFFFFF"/>
        </w:rPr>
        <w:t>Section 14 — Explainable AI System Requirements</w:t>
      </w:r>
    </w:p>
    <w:p w14:paraId="5E9DD50B" w14:textId="77777777" w:rsidR="00003BFC" w:rsidRDefault="00003BFC" w:rsidP="006E1A77">
      <w:pPr>
        <w:keepNext/>
        <w:spacing w:before="160" w:after="30"/>
      </w:pPr>
      <w:r>
        <w:rPr>
          <w:b/>
          <w:bCs/>
        </w:rPr>
        <w:t>Q44. If an AI system predicted your employability level, how important would it be to understand the reasons behind the prediction?</w:t>
      </w:r>
    </w:p>
    <w:p w14:paraId="6802F104"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6856B658"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E5277B"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286B48"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A87B94"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99AF1C"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DFB6EB"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78FE81"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C8905A" w14:textId="77777777" w:rsidR="00003BFC" w:rsidRDefault="00003BFC">
            <w:pPr>
              <w:spacing w:line="276" w:lineRule="auto"/>
            </w:pPr>
          </w:p>
        </w:tc>
      </w:tr>
      <w:tr w:rsidR="00003BFC" w14:paraId="40D8205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9E2C27" w14:textId="77777777" w:rsidR="00003BFC" w:rsidRDefault="00003BFC">
            <w:pPr>
              <w:spacing w:line="276" w:lineRule="auto"/>
            </w:pPr>
            <w:r>
              <w:rPr>
                <w:sz w:val="20"/>
                <w:szCs w:val="20"/>
              </w:rPr>
              <w:t>Not important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10BA6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CA9F0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44E66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7E33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E5BBF4"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687834" w14:textId="77777777" w:rsidR="00003BFC" w:rsidRDefault="00003BFC">
            <w:pPr>
              <w:spacing w:line="276" w:lineRule="auto"/>
              <w:jc w:val="right"/>
            </w:pPr>
            <w:r>
              <w:rPr>
                <w:sz w:val="20"/>
                <w:szCs w:val="20"/>
              </w:rPr>
              <w:t>Extremely important</w:t>
            </w:r>
          </w:p>
        </w:tc>
      </w:tr>
    </w:tbl>
    <w:p w14:paraId="3E5D349F" w14:textId="77777777" w:rsidR="00003BFC" w:rsidRDefault="00003BFC" w:rsidP="006E1A77">
      <w:pPr>
        <w:keepNext/>
        <w:spacing w:before="160" w:after="30"/>
      </w:pPr>
      <w:r>
        <w:rPr>
          <w:b/>
          <w:bCs/>
        </w:rPr>
        <w:t>Q45. Which type of explanation would be most useful to you? (select all that apply)</w:t>
      </w:r>
    </w:p>
    <w:p w14:paraId="18B88624" w14:textId="77777777" w:rsidR="00003BFC" w:rsidRDefault="00003BFC" w:rsidP="006E1A77">
      <w:pPr>
        <w:keepNext/>
        <w:spacing w:after="50"/>
        <w:ind w:left="360"/>
      </w:pPr>
      <w:r w:rsidRPr="006E1A77">
        <w:rPr>
          <w:i/>
          <w:iCs/>
          <w:sz w:val="17"/>
          <w:szCs w:val="17"/>
        </w:rPr>
        <w:t>Google Forms: Checkboxes</w:t>
      </w:r>
    </w:p>
    <w:p w14:paraId="79FEC667" w14:textId="77777777" w:rsidR="00003BFC" w:rsidRDefault="00003BFC" w:rsidP="006E1A77">
      <w:pPr>
        <w:spacing w:after="20"/>
        <w:ind w:left="360"/>
      </w:pPr>
      <w:r>
        <w:t>☐  Skills I am strong in</w:t>
      </w:r>
    </w:p>
    <w:p w14:paraId="3E0E4784" w14:textId="77777777" w:rsidR="00003BFC" w:rsidRDefault="00003BFC" w:rsidP="006E1A77">
      <w:pPr>
        <w:spacing w:after="20"/>
        <w:ind w:left="360"/>
      </w:pPr>
      <w:r>
        <w:t>☐  Skills I need to improve</w:t>
      </w:r>
    </w:p>
    <w:p w14:paraId="44DA7496" w14:textId="77777777" w:rsidR="00003BFC" w:rsidRDefault="00003BFC" w:rsidP="006E1A77">
      <w:pPr>
        <w:spacing w:after="20"/>
        <w:ind w:left="360"/>
      </w:pPr>
      <w:r>
        <w:t>☐  Comparison with industry requirements</w:t>
      </w:r>
    </w:p>
    <w:p w14:paraId="0BB76BF9" w14:textId="77777777" w:rsidR="00003BFC" w:rsidRDefault="00003BFC" w:rsidP="006E1A77">
      <w:pPr>
        <w:spacing w:after="20"/>
        <w:ind w:left="360"/>
      </w:pPr>
      <w:r>
        <w:t>☐  Recommended learning paths</w:t>
      </w:r>
    </w:p>
    <w:p w14:paraId="16B5DBE4" w14:textId="77777777" w:rsidR="00003BFC" w:rsidRDefault="00003BFC" w:rsidP="006E1A77">
      <w:pPr>
        <w:spacing w:after="20"/>
        <w:ind w:left="360"/>
      </w:pPr>
      <w:r>
        <w:t>☐  Similar successful graduate profiles</w:t>
      </w:r>
    </w:p>
    <w:p w14:paraId="59C188A7" w14:textId="77777777" w:rsidR="00003BFC" w:rsidRDefault="00003BFC" w:rsidP="006E1A77">
      <w:pPr>
        <w:keepNext/>
        <w:spacing w:before="160" w:after="30"/>
      </w:pPr>
      <w:r>
        <w:rPr>
          <w:b/>
          <w:bCs/>
        </w:rPr>
        <w:t>Q46. Would you use an AI-based employability improvement system before applying for jobs?</w:t>
      </w:r>
    </w:p>
    <w:p w14:paraId="70A44BCD"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7BDD0D98"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FCEF35"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71A849"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51BECD"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11A6D9"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3AADA6"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24727A"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487C80" w14:textId="77777777" w:rsidR="00003BFC" w:rsidRDefault="00003BFC">
            <w:pPr>
              <w:spacing w:line="276" w:lineRule="auto"/>
            </w:pPr>
          </w:p>
        </w:tc>
      </w:tr>
      <w:tr w:rsidR="00003BFC" w14:paraId="67D42D5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5F6AEA" w14:textId="77777777" w:rsidR="00003BFC" w:rsidRDefault="00003BFC">
            <w:pPr>
              <w:spacing w:line="276" w:lineRule="auto"/>
            </w:pPr>
            <w:r>
              <w:rPr>
                <w:sz w:val="20"/>
                <w:szCs w:val="20"/>
              </w:rPr>
              <w:t>Strongly disagree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95860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43670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D5338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2627F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D826D8"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56E676" w14:textId="77777777" w:rsidR="00003BFC" w:rsidRDefault="00003BFC">
            <w:pPr>
              <w:spacing w:line="276" w:lineRule="auto"/>
              <w:jc w:val="right"/>
            </w:pPr>
            <w:r>
              <w:rPr>
                <w:sz w:val="20"/>
                <w:szCs w:val="20"/>
              </w:rPr>
              <w:t>Strongly agree</w:t>
            </w:r>
          </w:p>
        </w:tc>
      </w:tr>
    </w:tbl>
    <w:p w14:paraId="51DC0872" w14:textId="77777777" w:rsidR="00003BFC" w:rsidRDefault="00003BFC" w:rsidP="006E1A77">
      <w:pPr>
        <w:keepNext/>
        <w:spacing w:before="160" w:after="30"/>
      </w:pPr>
      <w:r>
        <w:rPr>
          <w:b/>
          <w:bCs/>
        </w:rPr>
        <w:t>Q47. Additional comments about graduate employability (optional)</w:t>
      </w:r>
    </w:p>
    <w:p w14:paraId="013CCCD8" w14:textId="77777777" w:rsidR="00003BFC" w:rsidRDefault="00003BFC" w:rsidP="006E1A77">
      <w:pPr>
        <w:keepNext/>
        <w:spacing w:after="50"/>
        <w:ind w:left="360"/>
      </w:pPr>
      <w:r w:rsidRPr="006E1A77">
        <w:rPr>
          <w:i/>
          <w:iCs/>
          <w:sz w:val="17"/>
          <w:szCs w:val="17"/>
        </w:rPr>
        <w:t>Google Forms: Paragraph</w:t>
      </w:r>
    </w:p>
    <w:p w14:paraId="148B1C44" w14:textId="77777777" w:rsidR="00003BFC" w:rsidRDefault="00003BFC" w:rsidP="006E1A77">
      <w:pPr>
        <w:pBdr>
          <w:bottom w:val="dotted" w:sz="6" w:space="2" w:color="808080"/>
        </w:pBdr>
        <w:spacing w:after="60"/>
        <w:ind w:left="360"/>
      </w:pPr>
      <w:r>
        <w:rPr>
          <w:color w:val="404040"/>
        </w:rPr>
        <w:t>Response: Open-ended response</w:t>
      </w:r>
    </w:p>
    <w:p w14:paraId="37C80D1C" w14:textId="77777777" w:rsidR="00003BFC" w:rsidRDefault="00003BFC" w:rsidP="006E1A77">
      <w:pPr>
        <w:spacing w:before="360" w:after="80"/>
        <w:jc w:val="center"/>
      </w:pPr>
      <w:r>
        <w:rPr>
          <w:b/>
          <w:bCs/>
        </w:rPr>
        <w:t>End of Questionnaire — Thank you for your participation.</w:t>
      </w:r>
    </w:p>
    <w:p w14:paraId="10ABB731" w14:textId="406CB66E" w:rsidR="00FF2C9A" w:rsidRDefault="00FF2C9A">
      <w:pPr>
        <w:pStyle w:val="BodyText"/>
      </w:pPr>
    </w:p>
    <w:p w14:paraId="269F7DA9" w14:textId="77777777" w:rsidR="00003BFC" w:rsidRDefault="00003BFC" w:rsidP="006E1A77">
      <w:pPr>
        <w:spacing w:after="60"/>
        <w:jc w:val="center"/>
      </w:pPr>
      <w:r>
        <w:rPr>
          <w:b/>
          <w:bCs/>
          <w:color w:val="1F3864"/>
          <w:sz w:val="32"/>
          <w:szCs w:val="32"/>
        </w:rPr>
        <w:lastRenderedPageBreak/>
        <w:t>Employer / Recruiter Questionnaire (Version 2.2)</w:t>
      </w:r>
    </w:p>
    <w:p w14:paraId="4FA49256" w14:textId="77777777" w:rsidR="00003BFC" w:rsidRDefault="00003BFC" w:rsidP="006E1A77">
      <w:pPr>
        <w:spacing w:after="240"/>
        <w:jc w:val="center"/>
      </w:pPr>
      <w:r>
        <w:rPr>
          <w:i/>
          <w:iCs/>
        </w:rPr>
        <w:t>A Survival-Analysis Framework for Predicting and Explaining Time-to-Employment for Final-Year IT Undergraduates in Sri Lanka</w:t>
      </w:r>
    </w:p>
    <w:p w14:paraId="778ED431" w14:textId="77777777" w:rsidR="00003BFC" w:rsidRDefault="00003BFC" w:rsidP="006E1A77">
      <w:pPr>
        <w:spacing w:after="100"/>
      </w:pPr>
      <w:r>
        <w:rPr>
          <w:b/>
          <w:bCs/>
        </w:rPr>
        <w:t>Note for building the online form:</w:t>
      </w:r>
      <w:r>
        <w:t xml:space="preserve"> the small grey line under each question gives the Google Forms question type to use (and marks REQUIRED questions). It is a build instruction only - do not copy it into the form.</w:t>
      </w:r>
    </w:p>
    <w:p w14:paraId="3D6F4BAB" w14:textId="77777777" w:rsidR="00003BFC" w:rsidRDefault="00003BFC" w:rsidP="006E1A77">
      <w:pPr>
        <w:keepNext/>
        <w:spacing w:before="200" w:after="80"/>
      </w:pPr>
      <w:r>
        <w:rPr>
          <w:b/>
          <w:bCs/>
          <w:color w:val="1F3864"/>
        </w:rPr>
        <w:t>Participant Information Sheet</w:t>
      </w:r>
    </w:p>
    <w:p w14:paraId="71B6C04D" w14:textId="77777777" w:rsidR="00003BFC" w:rsidRDefault="00003BFC" w:rsidP="006E1A77">
      <w:pPr>
        <w:spacing w:after="100"/>
      </w:pPr>
      <w:r>
        <w:t>Dear Participant, you are invited to take part in a research study investigating the skills, qualifications and attributes expected from entry-level IT graduates in Sri Lanka. The purpose of this questionnaire is to understand employer expectations and to identify gaps between graduate capabilities and industry requirements.</w:t>
      </w:r>
    </w:p>
    <w:p w14:paraId="0AFC3A5E" w14:textId="77777777" w:rsidR="00003BFC" w:rsidRDefault="00003BFC" w:rsidP="006E1A77">
      <w:pPr>
        <w:spacing w:after="100"/>
      </w:pPr>
      <w:r>
        <w:t>Your responses will be used only for academic research purposes and will remain confidential. No individual respondent or organisation will be identified in any report or publication arising from this study. Personal data is handled in accordance with Sri Lanka's Personal Data Protection Act, No. 9 of 2022.</w:t>
      </w:r>
    </w:p>
    <w:p w14:paraId="0957ED50" w14:textId="77777777" w:rsidR="00003BFC" w:rsidRDefault="00003BFC" w:rsidP="006E1A77">
      <w:pPr>
        <w:spacing w:after="100"/>
      </w:pPr>
      <w:r>
        <w:rPr>
          <w:b/>
          <w:bCs/>
        </w:rPr>
        <w:t>Estimated completion time:</w:t>
      </w:r>
      <w:r>
        <w:t xml:space="preserve"> 8–12 minutes</w:t>
      </w:r>
    </w:p>
    <w:p w14:paraId="0D37BC48" w14:textId="77777777" w:rsidR="00003BFC" w:rsidRDefault="00003BFC" w:rsidP="006E1A77">
      <w:pPr>
        <w:keepNext/>
        <w:spacing w:before="200" w:after="80"/>
      </w:pPr>
      <w:r>
        <w:rPr>
          <w:b/>
          <w:bCs/>
          <w:color w:val="1F3864"/>
        </w:rPr>
        <w:t>Eligibility Criteria</w:t>
      </w:r>
    </w:p>
    <w:p w14:paraId="2E3EBBB2" w14:textId="77777777" w:rsidR="00003BFC" w:rsidRDefault="00003BFC" w:rsidP="006E1A77">
      <w:pPr>
        <w:spacing w:after="20"/>
        <w:ind w:left="360"/>
      </w:pPr>
      <w:r>
        <w:t>☐  HR professionals involved in recruitment.</w:t>
      </w:r>
    </w:p>
    <w:p w14:paraId="37B37594" w14:textId="77777777" w:rsidR="00003BFC" w:rsidRDefault="00003BFC" w:rsidP="006E1A77">
      <w:pPr>
        <w:spacing w:after="20"/>
        <w:ind w:left="360"/>
      </w:pPr>
      <w:r>
        <w:t>☐  Technical managers or team leads involved in hiring decisions.</w:t>
      </w:r>
    </w:p>
    <w:p w14:paraId="7AB28767" w14:textId="77777777" w:rsidR="00003BFC" w:rsidRDefault="00003BFC" w:rsidP="006E1A77">
      <w:pPr>
        <w:spacing w:after="20"/>
        <w:ind w:left="360"/>
      </w:pPr>
      <w:r>
        <w:t>☐  Software engineers or other technical staff who take part in graduate interviews.</w:t>
      </w:r>
    </w:p>
    <w:p w14:paraId="2E01760D" w14:textId="77777777" w:rsidR="00003BFC" w:rsidRDefault="00003BFC" w:rsidP="006E1A77">
      <w:pPr>
        <w:spacing w:after="20"/>
        <w:ind w:left="360"/>
      </w:pPr>
      <w:r>
        <w:t>☐  Recruitment professionals handling entry-level IT positions.</w:t>
      </w:r>
    </w:p>
    <w:p w14:paraId="091A9F7A" w14:textId="77777777" w:rsidR="00003BFC" w:rsidRDefault="00003BFC" w:rsidP="006E1A77">
      <w:pPr>
        <w:keepNext/>
        <w:spacing w:before="200" w:after="80"/>
      </w:pPr>
      <w:r>
        <w:rPr>
          <w:b/>
          <w:bCs/>
          <w:color w:val="1F3864"/>
        </w:rPr>
        <w:t>Consent Statement</w:t>
      </w:r>
    </w:p>
    <w:p w14:paraId="5D64BB20" w14:textId="77777777" w:rsidR="00003BFC" w:rsidRDefault="00003BFC" w:rsidP="006E1A77">
      <w:pPr>
        <w:spacing w:after="100"/>
      </w:pPr>
      <w:r>
        <w:t>By proceeding with this questionnaire, you confirm that you meet the eligibility criteria above, that you are participating voluntarily, and that you consent to your anonymised responses being used for academic research purposes.</w:t>
      </w:r>
    </w:p>
    <w:p w14:paraId="7C6B901D" w14:textId="77777777" w:rsidR="00003BFC" w:rsidRDefault="00003BFC" w:rsidP="006E1A77">
      <w:pPr>
        <w:spacing w:after="100"/>
      </w:pPr>
      <w:r>
        <w:rPr>
          <w:b/>
          <w:bCs/>
        </w:rPr>
        <w:t>Right to Withdraw:</w:t>
      </w:r>
      <w:r>
        <w:t xml:space="preserve"> Your participation is voluntary. You may withdraw at any point before submitting the questionnaire without penalty, and any partial responses will not </w:t>
      </w:r>
      <w:r>
        <w:lastRenderedPageBreak/>
        <w:t>be recorded. As responses are collected anonymously, once submitted, individual responses cannot be identified or withdrawn.</w:t>
      </w:r>
    </w:p>
    <w:p w14:paraId="4584B267" w14:textId="77777777" w:rsidR="00003BFC" w:rsidRDefault="00003BFC" w:rsidP="006E1A77">
      <w:pPr>
        <w:spacing w:after="100"/>
      </w:pPr>
      <w:r>
        <w:rPr>
          <w:b/>
          <w:bCs/>
        </w:rPr>
        <w:t>Data Retention:</w:t>
      </w:r>
      <w:r>
        <w:t xml:space="preserve"> Your anonymised responses will be stored securely on password-protected devices, accessible only to the researcher, retained only for the duration of the research and securely deleted when the study is completed. No raw data is shared with any third party.</w:t>
      </w:r>
    </w:p>
    <w:p w14:paraId="0EBCFBA7" w14:textId="77777777" w:rsidR="00003BFC" w:rsidRDefault="00003BFC" w:rsidP="006E1A77">
      <w:pPr>
        <w:spacing w:after="100"/>
      </w:pPr>
      <w:r>
        <w:rPr>
          <w:b/>
          <w:bCs/>
        </w:rPr>
        <w:t>Contact Information:</w:t>
      </w:r>
      <w:r>
        <w:t xml:space="preserve"> If you have any questions or concerns about this study, please contact the researcher, M. S. F. Shazna (COBSCCOMP242P-019@student.nibm.lk), or the supervisor, Ms. L. Sumudu Chathurika (sumudu@nibm.lk), School of Computing and Engineering, NIBM.</w:t>
      </w:r>
    </w:p>
    <w:p w14:paraId="030EEE2B" w14:textId="77777777" w:rsidR="00003BFC" w:rsidRDefault="00003BFC" w:rsidP="006E1A77">
      <w:pPr>
        <w:keepNext/>
        <w:shd w:val="clear" w:color="auto" w:fill="1F3864"/>
        <w:spacing w:before="280"/>
      </w:pPr>
      <w:r>
        <w:rPr>
          <w:b/>
          <w:bCs/>
          <w:color w:val="FFFFFF"/>
        </w:rPr>
        <w:t>Section 1 — Participant and Organisation Profile</w:t>
      </w:r>
    </w:p>
    <w:p w14:paraId="6ED39972" w14:textId="77777777" w:rsidR="00003BFC" w:rsidRDefault="00003BFC" w:rsidP="006E1A77">
      <w:pPr>
        <w:keepNext/>
        <w:spacing w:before="160" w:after="30"/>
      </w:pPr>
      <w:r>
        <w:rPr>
          <w:b/>
          <w:bCs/>
        </w:rPr>
        <w:t>Q1. What type of organisation do you represent?</w:t>
      </w:r>
    </w:p>
    <w:p w14:paraId="46B2A29A" w14:textId="77777777" w:rsidR="00003BFC" w:rsidRDefault="00003BFC" w:rsidP="006E1A77">
      <w:pPr>
        <w:keepNext/>
        <w:spacing w:after="50"/>
        <w:ind w:left="360"/>
      </w:pPr>
      <w:r w:rsidRPr="006E1A77">
        <w:rPr>
          <w:i/>
          <w:iCs/>
          <w:sz w:val="17"/>
          <w:szCs w:val="17"/>
        </w:rPr>
        <w:t>Google Forms: Multiple choice (tick 'Add Other')  |  REQUIRED</w:t>
      </w:r>
    </w:p>
    <w:p w14:paraId="4E14C5FC" w14:textId="77777777" w:rsidR="00003BFC" w:rsidRDefault="00003BFC" w:rsidP="006E1A77">
      <w:pPr>
        <w:spacing w:after="20"/>
        <w:ind w:left="360"/>
      </w:pPr>
      <w:r>
        <w:t>○  Software development company</w:t>
      </w:r>
    </w:p>
    <w:p w14:paraId="0DFC3ECC" w14:textId="77777777" w:rsidR="00003BFC" w:rsidRDefault="00003BFC" w:rsidP="006E1A77">
      <w:pPr>
        <w:spacing w:after="20"/>
        <w:ind w:left="360"/>
      </w:pPr>
      <w:r>
        <w:t>○  IT consulting company</w:t>
      </w:r>
    </w:p>
    <w:p w14:paraId="2101E151" w14:textId="77777777" w:rsidR="00003BFC" w:rsidRDefault="00003BFC" w:rsidP="006E1A77">
      <w:pPr>
        <w:spacing w:after="20"/>
        <w:ind w:left="360"/>
      </w:pPr>
      <w:r>
        <w:t>○  Financial technology company</w:t>
      </w:r>
    </w:p>
    <w:p w14:paraId="602DA5A8" w14:textId="77777777" w:rsidR="00003BFC" w:rsidRDefault="00003BFC" w:rsidP="006E1A77">
      <w:pPr>
        <w:spacing w:after="20"/>
        <w:ind w:left="360"/>
      </w:pPr>
      <w:r>
        <w:t>○  Banking / financial institution</w:t>
      </w:r>
    </w:p>
    <w:p w14:paraId="523917F0" w14:textId="77777777" w:rsidR="00003BFC" w:rsidRDefault="00003BFC" w:rsidP="006E1A77">
      <w:pPr>
        <w:spacing w:after="20"/>
        <w:ind w:left="360"/>
      </w:pPr>
      <w:r>
        <w:t>○  Telecommunications company</w:t>
      </w:r>
    </w:p>
    <w:p w14:paraId="73584054" w14:textId="77777777" w:rsidR="00003BFC" w:rsidRDefault="00003BFC" w:rsidP="006E1A77">
      <w:pPr>
        <w:spacing w:after="20"/>
        <w:ind w:left="360"/>
      </w:pPr>
      <w:r>
        <w:t>○  BPO / KPO</w:t>
      </w:r>
    </w:p>
    <w:p w14:paraId="1BA8D72C" w14:textId="77777777" w:rsidR="00003BFC" w:rsidRDefault="00003BFC" w:rsidP="006E1A77">
      <w:pPr>
        <w:spacing w:after="20"/>
        <w:ind w:left="360"/>
      </w:pPr>
      <w:r>
        <w:t>○  Government IT organisation</w:t>
      </w:r>
    </w:p>
    <w:p w14:paraId="375361D1" w14:textId="77777777" w:rsidR="00003BFC" w:rsidRDefault="00003BFC" w:rsidP="006E1A77">
      <w:pPr>
        <w:spacing w:after="20"/>
        <w:ind w:left="360"/>
      </w:pPr>
      <w:r>
        <w:t>○  Startup</w:t>
      </w:r>
    </w:p>
    <w:p w14:paraId="14DC568F" w14:textId="77777777" w:rsidR="00003BFC" w:rsidRDefault="00003BFC" w:rsidP="006E1A77">
      <w:pPr>
        <w:spacing w:after="20"/>
        <w:ind w:left="360"/>
      </w:pPr>
      <w:r>
        <w:t>○  Other: ____________</w:t>
      </w:r>
    </w:p>
    <w:p w14:paraId="63F1784D" w14:textId="77777777" w:rsidR="00003BFC" w:rsidRDefault="00003BFC" w:rsidP="006E1A77">
      <w:pPr>
        <w:keepNext/>
        <w:spacing w:before="160" w:after="30"/>
      </w:pPr>
      <w:r>
        <w:rPr>
          <w:b/>
          <w:bCs/>
        </w:rPr>
        <w:t>Q2. How many employees work in your organisation?</w:t>
      </w:r>
    </w:p>
    <w:p w14:paraId="41A0FF55" w14:textId="77777777" w:rsidR="00003BFC" w:rsidRDefault="00003BFC" w:rsidP="006E1A77">
      <w:pPr>
        <w:keepNext/>
        <w:spacing w:after="50"/>
        <w:ind w:left="360"/>
      </w:pPr>
      <w:r w:rsidRPr="006E1A77">
        <w:rPr>
          <w:i/>
          <w:iCs/>
          <w:sz w:val="17"/>
          <w:szCs w:val="17"/>
        </w:rPr>
        <w:t>Google Forms: Multiple choice  |  REQUIRED</w:t>
      </w:r>
    </w:p>
    <w:p w14:paraId="58704628" w14:textId="77777777" w:rsidR="00003BFC" w:rsidRDefault="00003BFC" w:rsidP="006E1A77">
      <w:pPr>
        <w:spacing w:after="20"/>
        <w:ind w:left="360"/>
      </w:pPr>
      <w:r>
        <w:t>○  Less than 50</w:t>
      </w:r>
    </w:p>
    <w:p w14:paraId="6640440C" w14:textId="77777777" w:rsidR="00003BFC" w:rsidRDefault="00003BFC" w:rsidP="006E1A77">
      <w:pPr>
        <w:spacing w:after="20"/>
        <w:ind w:left="360"/>
      </w:pPr>
      <w:r>
        <w:t>○  50–200</w:t>
      </w:r>
    </w:p>
    <w:p w14:paraId="4A7F6031" w14:textId="77777777" w:rsidR="00003BFC" w:rsidRDefault="00003BFC" w:rsidP="006E1A77">
      <w:pPr>
        <w:spacing w:after="20"/>
        <w:ind w:left="360"/>
      </w:pPr>
      <w:r>
        <w:t>○  201–500</w:t>
      </w:r>
    </w:p>
    <w:p w14:paraId="139A1DDB" w14:textId="77777777" w:rsidR="00003BFC" w:rsidRDefault="00003BFC" w:rsidP="006E1A77">
      <w:pPr>
        <w:spacing w:after="20"/>
        <w:ind w:left="360"/>
      </w:pPr>
      <w:r>
        <w:t>○  More than 500</w:t>
      </w:r>
    </w:p>
    <w:p w14:paraId="1A781D2C" w14:textId="77777777" w:rsidR="00003BFC" w:rsidRDefault="00003BFC" w:rsidP="006E1A77">
      <w:pPr>
        <w:keepNext/>
        <w:spacing w:before="160" w:after="30"/>
      </w:pPr>
      <w:r>
        <w:rPr>
          <w:b/>
          <w:bCs/>
        </w:rPr>
        <w:t>Q3. What is your current role?</w:t>
      </w:r>
    </w:p>
    <w:p w14:paraId="0D03E6D2" w14:textId="77777777" w:rsidR="00003BFC" w:rsidRDefault="00003BFC" w:rsidP="006E1A77">
      <w:pPr>
        <w:keepNext/>
        <w:spacing w:after="50"/>
        <w:ind w:left="360"/>
      </w:pPr>
      <w:r w:rsidRPr="006E1A77">
        <w:rPr>
          <w:i/>
          <w:iCs/>
          <w:sz w:val="17"/>
          <w:szCs w:val="17"/>
        </w:rPr>
        <w:t>Google Forms: Multiple choice (tick 'Add Other')  |  REQUIRED</w:t>
      </w:r>
    </w:p>
    <w:p w14:paraId="69BAC4DA" w14:textId="77777777" w:rsidR="00003BFC" w:rsidRDefault="00003BFC" w:rsidP="006E1A77">
      <w:pPr>
        <w:spacing w:after="20"/>
        <w:ind w:left="360"/>
      </w:pPr>
      <w:r>
        <w:t>○  HR Manager</w:t>
      </w:r>
    </w:p>
    <w:p w14:paraId="3D1ED2BC" w14:textId="77777777" w:rsidR="00003BFC" w:rsidRDefault="00003BFC" w:rsidP="006E1A77">
      <w:pPr>
        <w:spacing w:after="20"/>
        <w:ind w:left="360"/>
      </w:pPr>
      <w:r>
        <w:lastRenderedPageBreak/>
        <w:t>○  Recruiter</w:t>
      </w:r>
    </w:p>
    <w:p w14:paraId="62875395" w14:textId="77777777" w:rsidR="00003BFC" w:rsidRDefault="00003BFC" w:rsidP="006E1A77">
      <w:pPr>
        <w:spacing w:after="20"/>
        <w:ind w:left="360"/>
      </w:pPr>
      <w:r>
        <w:t>○  Technical Lead</w:t>
      </w:r>
    </w:p>
    <w:p w14:paraId="7C9E5A6F" w14:textId="77777777" w:rsidR="00003BFC" w:rsidRDefault="00003BFC" w:rsidP="006E1A77">
      <w:pPr>
        <w:spacing w:after="20"/>
        <w:ind w:left="360"/>
      </w:pPr>
      <w:r>
        <w:t>○  Software Engineer involved in hiring</w:t>
      </w:r>
    </w:p>
    <w:p w14:paraId="62005653" w14:textId="77777777" w:rsidR="00003BFC" w:rsidRDefault="00003BFC" w:rsidP="006E1A77">
      <w:pPr>
        <w:spacing w:after="20"/>
        <w:ind w:left="360"/>
      </w:pPr>
      <w:r>
        <w:t>○  Engineering Manager</w:t>
      </w:r>
    </w:p>
    <w:p w14:paraId="41FC8DB0" w14:textId="77777777" w:rsidR="00003BFC" w:rsidRDefault="00003BFC" w:rsidP="006E1A77">
      <w:pPr>
        <w:spacing w:after="20"/>
        <w:ind w:left="360"/>
      </w:pPr>
      <w:r>
        <w:t>○  Project Manager</w:t>
      </w:r>
    </w:p>
    <w:p w14:paraId="10D4631F" w14:textId="77777777" w:rsidR="00003BFC" w:rsidRDefault="00003BFC" w:rsidP="006E1A77">
      <w:pPr>
        <w:spacing w:after="20"/>
        <w:ind w:left="360"/>
      </w:pPr>
      <w:r>
        <w:t>○  CTO / CIO</w:t>
      </w:r>
    </w:p>
    <w:p w14:paraId="3EEB48FF" w14:textId="77777777" w:rsidR="00003BFC" w:rsidRDefault="00003BFC" w:rsidP="006E1A77">
      <w:pPr>
        <w:spacing w:after="20"/>
        <w:ind w:left="360"/>
      </w:pPr>
      <w:r>
        <w:t>○  Other: ____________</w:t>
      </w:r>
    </w:p>
    <w:p w14:paraId="635C22F8" w14:textId="77777777" w:rsidR="00003BFC" w:rsidRDefault="00003BFC" w:rsidP="006E1A77">
      <w:pPr>
        <w:keepNext/>
        <w:spacing w:before="160" w:after="30"/>
      </w:pPr>
      <w:r>
        <w:rPr>
          <w:b/>
          <w:bCs/>
        </w:rPr>
        <w:t>Q4. How many years of experience do you have in IT recruitment or graduate hiring?</w:t>
      </w:r>
    </w:p>
    <w:p w14:paraId="60B6771B" w14:textId="77777777" w:rsidR="00003BFC" w:rsidRDefault="00003BFC" w:rsidP="006E1A77">
      <w:pPr>
        <w:keepNext/>
        <w:spacing w:after="50"/>
        <w:ind w:left="360"/>
      </w:pPr>
      <w:r w:rsidRPr="006E1A77">
        <w:rPr>
          <w:i/>
          <w:iCs/>
          <w:sz w:val="17"/>
          <w:szCs w:val="17"/>
        </w:rPr>
        <w:t>Google Forms: Multiple choice</w:t>
      </w:r>
    </w:p>
    <w:p w14:paraId="5304400B" w14:textId="77777777" w:rsidR="00003BFC" w:rsidRDefault="00003BFC" w:rsidP="006E1A77">
      <w:pPr>
        <w:spacing w:after="20"/>
        <w:ind w:left="360"/>
      </w:pPr>
      <w:r>
        <w:t>○  Less than 1 year</w:t>
      </w:r>
    </w:p>
    <w:p w14:paraId="6519BBC9" w14:textId="77777777" w:rsidR="00003BFC" w:rsidRDefault="00003BFC" w:rsidP="006E1A77">
      <w:pPr>
        <w:spacing w:after="20"/>
        <w:ind w:left="360"/>
      </w:pPr>
      <w:r>
        <w:t>○  1–3 years</w:t>
      </w:r>
    </w:p>
    <w:p w14:paraId="27460D66" w14:textId="77777777" w:rsidR="00003BFC" w:rsidRDefault="00003BFC" w:rsidP="006E1A77">
      <w:pPr>
        <w:spacing w:after="20"/>
        <w:ind w:left="360"/>
      </w:pPr>
      <w:r>
        <w:t>○  4–6 years</w:t>
      </w:r>
    </w:p>
    <w:p w14:paraId="457CD3CD" w14:textId="77777777" w:rsidR="00003BFC" w:rsidRDefault="00003BFC" w:rsidP="006E1A77">
      <w:pPr>
        <w:spacing w:after="20"/>
        <w:ind w:left="360"/>
      </w:pPr>
      <w:r>
        <w:t>○  7–10 years</w:t>
      </w:r>
    </w:p>
    <w:p w14:paraId="60D63FD4" w14:textId="77777777" w:rsidR="00003BFC" w:rsidRDefault="00003BFC" w:rsidP="006E1A77">
      <w:pPr>
        <w:spacing w:after="20"/>
        <w:ind w:left="360"/>
      </w:pPr>
      <w:r>
        <w:t>○  More than 10 years</w:t>
      </w:r>
    </w:p>
    <w:p w14:paraId="165B987C" w14:textId="77777777" w:rsidR="00003BFC" w:rsidRDefault="00003BFC" w:rsidP="006E1A77">
      <w:pPr>
        <w:keepNext/>
        <w:shd w:val="clear" w:color="auto" w:fill="1F3864"/>
        <w:spacing w:before="280"/>
      </w:pPr>
      <w:r>
        <w:rPr>
          <w:b/>
          <w:bCs/>
          <w:color w:val="FFFFFF"/>
        </w:rPr>
        <w:t>Section 2 — Entry-Level Recruitment Requirements</w:t>
      </w:r>
    </w:p>
    <w:p w14:paraId="52F5992C" w14:textId="77777777" w:rsidR="00003BFC" w:rsidRDefault="00003BFC" w:rsidP="006E1A77">
      <w:pPr>
        <w:keepNext/>
        <w:spacing w:before="160" w:after="30"/>
      </w:pPr>
      <w:r>
        <w:rPr>
          <w:b/>
          <w:bCs/>
        </w:rPr>
        <w:t>Q5. Which entry-level IT roles does your organisation recruit? (select all that apply)</w:t>
      </w:r>
    </w:p>
    <w:p w14:paraId="33021BCE" w14:textId="77777777" w:rsidR="00003BFC" w:rsidRDefault="00003BFC" w:rsidP="006E1A77">
      <w:pPr>
        <w:keepNext/>
        <w:spacing w:after="50"/>
        <w:ind w:left="360"/>
      </w:pPr>
      <w:r w:rsidRPr="006E1A77">
        <w:rPr>
          <w:i/>
          <w:iCs/>
          <w:sz w:val="17"/>
          <w:szCs w:val="17"/>
        </w:rPr>
        <w:t>Google Forms: Checkboxes (tick 'Add Other')</w:t>
      </w:r>
    </w:p>
    <w:p w14:paraId="72F17A1C" w14:textId="77777777" w:rsidR="00003BFC" w:rsidRDefault="00003BFC" w:rsidP="006E1A77">
      <w:pPr>
        <w:spacing w:after="20"/>
        <w:ind w:left="360"/>
      </w:pPr>
      <w:r>
        <w:t>☐  Software Engineer</w:t>
      </w:r>
    </w:p>
    <w:p w14:paraId="34E680EE" w14:textId="77777777" w:rsidR="00003BFC" w:rsidRDefault="00003BFC" w:rsidP="006E1A77">
      <w:pPr>
        <w:spacing w:after="20"/>
        <w:ind w:left="360"/>
      </w:pPr>
      <w:r>
        <w:t>☐  QA Engineer</w:t>
      </w:r>
    </w:p>
    <w:p w14:paraId="09ECEE93" w14:textId="77777777" w:rsidR="00003BFC" w:rsidRDefault="00003BFC" w:rsidP="006E1A77">
      <w:pPr>
        <w:spacing w:after="20"/>
        <w:ind w:left="360"/>
      </w:pPr>
      <w:r>
        <w:t>☐  Data Analyst</w:t>
      </w:r>
    </w:p>
    <w:p w14:paraId="61893526" w14:textId="77777777" w:rsidR="00003BFC" w:rsidRDefault="00003BFC" w:rsidP="006E1A77">
      <w:pPr>
        <w:spacing w:after="20"/>
        <w:ind w:left="360"/>
      </w:pPr>
      <w:r>
        <w:t>☐  Data Scientist</w:t>
      </w:r>
    </w:p>
    <w:p w14:paraId="67C8D209" w14:textId="77777777" w:rsidR="00003BFC" w:rsidRDefault="00003BFC" w:rsidP="006E1A77">
      <w:pPr>
        <w:spacing w:after="20"/>
        <w:ind w:left="360"/>
      </w:pPr>
      <w:r>
        <w:t>☐  AI / ML Engineer</w:t>
      </w:r>
    </w:p>
    <w:p w14:paraId="1E2E9E4E" w14:textId="77777777" w:rsidR="00003BFC" w:rsidRDefault="00003BFC" w:rsidP="006E1A77">
      <w:pPr>
        <w:spacing w:after="20"/>
        <w:ind w:left="360"/>
      </w:pPr>
      <w:r>
        <w:t>☐  Cloud Engineer</w:t>
      </w:r>
    </w:p>
    <w:p w14:paraId="7D7BD38D" w14:textId="77777777" w:rsidR="00003BFC" w:rsidRDefault="00003BFC" w:rsidP="006E1A77">
      <w:pPr>
        <w:spacing w:after="20"/>
        <w:ind w:left="360"/>
      </w:pPr>
      <w:r>
        <w:t>☐  DevOps Engineer</w:t>
      </w:r>
    </w:p>
    <w:p w14:paraId="126FB16D" w14:textId="77777777" w:rsidR="00003BFC" w:rsidRDefault="00003BFC" w:rsidP="006E1A77">
      <w:pPr>
        <w:spacing w:after="20"/>
        <w:ind w:left="360"/>
      </w:pPr>
      <w:r>
        <w:t>☐  Cybersecurity Analyst</w:t>
      </w:r>
    </w:p>
    <w:p w14:paraId="61F656F9" w14:textId="77777777" w:rsidR="00003BFC" w:rsidRDefault="00003BFC" w:rsidP="006E1A77">
      <w:pPr>
        <w:spacing w:after="20"/>
        <w:ind w:left="360"/>
      </w:pPr>
      <w:r>
        <w:t>☐  Business Analyst</w:t>
      </w:r>
    </w:p>
    <w:p w14:paraId="42736706" w14:textId="77777777" w:rsidR="00003BFC" w:rsidRDefault="00003BFC" w:rsidP="006E1A77">
      <w:pPr>
        <w:spacing w:after="20"/>
        <w:ind w:left="360"/>
      </w:pPr>
      <w:r>
        <w:t>☐  Network / System Administrator</w:t>
      </w:r>
    </w:p>
    <w:p w14:paraId="60441F7A" w14:textId="77777777" w:rsidR="00003BFC" w:rsidRDefault="00003BFC" w:rsidP="006E1A77">
      <w:pPr>
        <w:spacing w:after="20"/>
        <w:ind w:left="360"/>
      </w:pPr>
      <w:r>
        <w:t>☐  UI / UX Designer</w:t>
      </w:r>
    </w:p>
    <w:p w14:paraId="30788468" w14:textId="77777777" w:rsidR="00003BFC" w:rsidRDefault="00003BFC" w:rsidP="006E1A77">
      <w:pPr>
        <w:spacing w:after="20"/>
        <w:ind w:left="360"/>
      </w:pPr>
      <w:r>
        <w:lastRenderedPageBreak/>
        <w:t>☐  Other: ____________</w:t>
      </w:r>
    </w:p>
    <w:p w14:paraId="1A7C51A4" w14:textId="77777777" w:rsidR="00003BFC" w:rsidRDefault="00003BFC" w:rsidP="006E1A77">
      <w:pPr>
        <w:keepNext/>
        <w:spacing w:before="160" w:after="30"/>
      </w:pPr>
      <w:r>
        <w:rPr>
          <w:b/>
          <w:bCs/>
        </w:rPr>
        <w:t>Q6. Approximately how many entry-level IT graduates does your organisation recruit annually?</w:t>
      </w:r>
    </w:p>
    <w:p w14:paraId="2E54BB79" w14:textId="77777777" w:rsidR="00003BFC" w:rsidRDefault="00003BFC" w:rsidP="006E1A77">
      <w:pPr>
        <w:keepNext/>
        <w:spacing w:after="50"/>
        <w:ind w:left="360"/>
      </w:pPr>
      <w:r w:rsidRPr="006E1A77">
        <w:rPr>
          <w:i/>
          <w:iCs/>
          <w:sz w:val="17"/>
          <w:szCs w:val="17"/>
        </w:rPr>
        <w:t>Google Forms: Multiple choice</w:t>
      </w:r>
    </w:p>
    <w:p w14:paraId="03A8E1F5" w14:textId="77777777" w:rsidR="00003BFC" w:rsidRDefault="00003BFC" w:rsidP="006E1A77">
      <w:pPr>
        <w:spacing w:after="20"/>
        <w:ind w:left="360"/>
      </w:pPr>
      <w:r>
        <w:t>○  None</w:t>
      </w:r>
    </w:p>
    <w:p w14:paraId="00F1350C" w14:textId="77777777" w:rsidR="00003BFC" w:rsidRDefault="00003BFC" w:rsidP="006E1A77">
      <w:pPr>
        <w:spacing w:after="20"/>
        <w:ind w:left="360"/>
      </w:pPr>
      <w:r>
        <w:t>○  1–5</w:t>
      </w:r>
    </w:p>
    <w:p w14:paraId="408CB3F3" w14:textId="77777777" w:rsidR="00003BFC" w:rsidRDefault="00003BFC" w:rsidP="006E1A77">
      <w:pPr>
        <w:spacing w:after="20"/>
        <w:ind w:left="360"/>
      </w:pPr>
      <w:r>
        <w:t>○  6–10</w:t>
      </w:r>
    </w:p>
    <w:p w14:paraId="70E039A8" w14:textId="77777777" w:rsidR="00003BFC" w:rsidRDefault="00003BFC" w:rsidP="006E1A77">
      <w:pPr>
        <w:spacing w:after="20"/>
        <w:ind w:left="360"/>
      </w:pPr>
      <w:r>
        <w:t>○  11–25</w:t>
      </w:r>
    </w:p>
    <w:p w14:paraId="6510D92A" w14:textId="77777777" w:rsidR="00003BFC" w:rsidRDefault="00003BFC" w:rsidP="006E1A77">
      <w:pPr>
        <w:spacing w:after="20"/>
        <w:ind w:left="360"/>
      </w:pPr>
      <w:r>
        <w:t>○  More than 25</w:t>
      </w:r>
    </w:p>
    <w:p w14:paraId="52681944" w14:textId="77777777" w:rsidR="00003BFC" w:rsidRDefault="00003BFC" w:rsidP="006E1A77">
      <w:pPr>
        <w:keepNext/>
        <w:shd w:val="clear" w:color="auto" w:fill="1F3864"/>
        <w:spacing w:before="280"/>
      </w:pPr>
      <w:r>
        <w:rPr>
          <w:b/>
          <w:bCs/>
          <w:color w:val="FFFFFF"/>
        </w:rPr>
        <w:t>Section 3 — Graduate Selection Criteria</w:t>
      </w:r>
    </w:p>
    <w:p w14:paraId="7E9E2CF3" w14:textId="77777777" w:rsidR="00003BFC" w:rsidRDefault="00003BFC" w:rsidP="006E1A77">
      <w:pPr>
        <w:keepNext/>
        <w:spacing w:before="160" w:after="30"/>
      </w:pPr>
      <w:r>
        <w:rPr>
          <w:b/>
          <w:bCs/>
        </w:rPr>
        <w:t>Q7. How important are the following factors when recruiting entry-level IT graduates?</w:t>
      </w:r>
    </w:p>
    <w:p w14:paraId="152F7206"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27032497"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835FA83"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9D8657C"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DB9FD1E"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3305526"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03F3FFD"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58694B1" w14:textId="77777777" w:rsidR="00003BFC" w:rsidRDefault="00003BFC">
            <w:pPr>
              <w:spacing w:line="276" w:lineRule="auto"/>
              <w:jc w:val="center"/>
            </w:pPr>
            <w:r>
              <w:rPr>
                <w:b/>
                <w:bCs/>
                <w:sz w:val="20"/>
                <w:szCs w:val="20"/>
              </w:rPr>
              <w:t>5</w:t>
            </w:r>
          </w:p>
        </w:tc>
      </w:tr>
      <w:tr w:rsidR="00003BFC" w14:paraId="1DB74DE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9F89F9" w14:textId="77777777" w:rsidR="00003BFC" w:rsidRDefault="00003BFC">
            <w:pPr>
              <w:spacing w:line="276" w:lineRule="auto"/>
            </w:pPr>
            <w:r>
              <w:rPr>
                <w:sz w:val="20"/>
                <w:szCs w:val="20"/>
              </w:rPr>
              <w:t>Degree qualification</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7CFC7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EEF18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B4584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AC6BC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AF50B0" w14:textId="77777777" w:rsidR="00003BFC" w:rsidRDefault="00003BFC">
            <w:pPr>
              <w:spacing w:line="276" w:lineRule="auto"/>
              <w:jc w:val="center"/>
            </w:pPr>
            <w:r>
              <w:rPr>
                <w:sz w:val="20"/>
                <w:szCs w:val="20"/>
              </w:rPr>
              <w:t>○</w:t>
            </w:r>
          </w:p>
        </w:tc>
      </w:tr>
      <w:tr w:rsidR="00003BFC" w14:paraId="19289E49"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3441DB" w14:textId="77777777" w:rsidR="00003BFC" w:rsidRDefault="00003BFC">
            <w:pPr>
              <w:spacing w:line="276" w:lineRule="auto"/>
            </w:pPr>
            <w:r>
              <w:rPr>
                <w:sz w:val="20"/>
                <w:szCs w:val="20"/>
              </w:rPr>
              <w:t>Academic performance / GPA</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CF25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CF5FA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94E07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73C63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88F4EA" w14:textId="77777777" w:rsidR="00003BFC" w:rsidRDefault="00003BFC">
            <w:pPr>
              <w:spacing w:line="276" w:lineRule="auto"/>
              <w:jc w:val="center"/>
            </w:pPr>
            <w:r>
              <w:rPr>
                <w:sz w:val="20"/>
                <w:szCs w:val="20"/>
              </w:rPr>
              <w:t>○</w:t>
            </w:r>
          </w:p>
        </w:tc>
      </w:tr>
      <w:tr w:rsidR="00003BFC" w14:paraId="0276025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4D11DD" w14:textId="77777777" w:rsidR="00003BFC" w:rsidRDefault="00003BFC">
            <w:pPr>
              <w:spacing w:line="276" w:lineRule="auto"/>
            </w:pPr>
            <w:r>
              <w:rPr>
                <w:sz w:val="20"/>
                <w:szCs w:val="20"/>
              </w:rPr>
              <w:t>Technical skills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B31FB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D5179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F78AD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9766A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48EB41" w14:textId="77777777" w:rsidR="00003BFC" w:rsidRDefault="00003BFC">
            <w:pPr>
              <w:spacing w:line="276" w:lineRule="auto"/>
              <w:jc w:val="center"/>
            </w:pPr>
            <w:r>
              <w:rPr>
                <w:sz w:val="20"/>
                <w:szCs w:val="20"/>
              </w:rPr>
              <w:t>○</w:t>
            </w:r>
          </w:p>
        </w:tc>
      </w:tr>
      <w:tr w:rsidR="00003BFC" w14:paraId="08D1C56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459D41" w14:textId="77777777" w:rsidR="00003BFC" w:rsidRDefault="00003BFC">
            <w:pPr>
              <w:spacing w:line="276" w:lineRule="auto"/>
            </w:pPr>
            <w:r>
              <w:rPr>
                <w:sz w:val="20"/>
                <w:szCs w:val="20"/>
              </w:rPr>
              <w:t>Internship experience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AE769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07931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A30F8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96B78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0AC26F" w14:textId="77777777" w:rsidR="00003BFC" w:rsidRDefault="00003BFC">
            <w:pPr>
              <w:spacing w:line="276" w:lineRule="auto"/>
              <w:jc w:val="center"/>
            </w:pPr>
            <w:r>
              <w:rPr>
                <w:sz w:val="20"/>
                <w:szCs w:val="20"/>
              </w:rPr>
              <w:t>○</w:t>
            </w:r>
          </w:p>
        </w:tc>
      </w:tr>
      <w:tr w:rsidR="00003BFC" w14:paraId="598546A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8E2F1E" w14:textId="77777777" w:rsidR="00003BFC" w:rsidRDefault="00003BFC">
            <w:pPr>
              <w:spacing w:line="276" w:lineRule="auto"/>
            </w:pPr>
            <w:r>
              <w:rPr>
                <w:sz w:val="20"/>
                <w:szCs w:val="20"/>
              </w:rPr>
              <w:t>Personal software projects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B28F0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25E69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0B3F8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90619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FC2E34" w14:textId="77777777" w:rsidR="00003BFC" w:rsidRDefault="00003BFC">
            <w:pPr>
              <w:spacing w:line="276" w:lineRule="auto"/>
              <w:jc w:val="center"/>
            </w:pPr>
            <w:r>
              <w:rPr>
                <w:sz w:val="20"/>
                <w:szCs w:val="20"/>
              </w:rPr>
              <w:t>○</w:t>
            </w:r>
          </w:p>
        </w:tc>
      </w:tr>
      <w:tr w:rsidR="00003BFC" w14:paraId="14F74C5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42C43" w14:textId="77777777" w:rsidR="00003BFC" w:rsidRDefault="00003BFC">
            <w:pPr>
              <w:spacing w:line="276" w:lineRule="auto"/>
            </w:pPr>
            <w:r>
              <w:rPr>
                <w:sz w:val="20"/>
                <w:szCs w:val="20"/>
              </w:rPr>
              <w:t>Professional certifications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52FDF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E722E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33277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7E3D3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FEAB1E" w14:textId="77777777" w:rsidR="00003BFC" w:rsidRDefault="00003BFC">
            <w:pPr>
              <w:spacing w:line="276" w:lineRule="auto"/>
              <w:jc w:val="center"/>
            </w:pPr>
            <w:r>
              <w:rPr>
                <w:sz w:val="20"/>
                <w:szCs w:val="20"/>
              </w:rPr>
              <w:t>○</w:t>
            </w:r>
          </w:p>
        </w:tc>
      </w:tr>
      <w:tr w:rsidR="00003BFC" w14:paraId="5C7DE72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390A36" w14:textId="77777777" w:rsidR="00003BFC" w:rsidRDefault="00003BFC">
            <w:pPr>
              <w:spacing w:line="276" w:lineRule="auto"/>
            </w:pPr>
            <w:r>
              <w:rPr>
                <w:sz w:val="20"/>
                <w:szCs w:val="20"/>
              </w:rPr>
              <w:t>GitHub / technical portfolio</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499A9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BBD50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E8C01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1E1BE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2250AD" w14:textId="77777777" w:rsidR="00003BFC" w:rsidRDefault="00003BFC">
            <w:pPr>
              <w:spacing w:line="276" w:lineRule="auto"/>
              <w:jc w:val="center"/>
            </w:pPr>
            <w:r>
              <w:rPr>
                <w:sz w:val="20"/>
                <w:szCs w:val="20"/>
              </w:rPr>
              <w:t>○</w:t>
            </w:r>
          </w:p>
        </w:tc>
      </w:tr>
      <w:tr w:rsidR="00003BFC" w14:paraId="3D421ED1"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1A5328" w14:textId="77777777" w:rsidR="00003BFC" w:rsidRDefault="00003BFC">
            <w:pPr>
              <w:spacing w:line="276" w:lineRule="auto"/>
            </w:pPr>
            <w:r>
              <w:rPr>
                <w:sz w:val="20"/>
                <w:szCs w:val="20"/>
              </w:rPr>
              <w:t>Communication skills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F50D0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00D9A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AA799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06756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D4014A" w14:textId="77777777" w:rsidR="00003BFC" w:rsidRDefault="00003BFC">
            <w:pPr>
              <w:spacing w:line="276" w:lineRule="auto"/>
              <w:jc w:val="center"/>
            </w:pPr>
            <w:r>
              <w:rPr>
                <w:sz w:val="20"/>
                <w:szCs w:val="20"/>
              </w:rPr>
              <w:t>○</w:t>
            </w:r>
          </w:p>
        </w:tc>
      </w:tr>
      <w:tr w:rsidR="00003BFC" w14:paraId="1A2A072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A514D7" w14:textId="77777777" w:rsidR="00003BFC" w:rsidRDefault="00003BFC">
            <w:pPr>
              <w:spacing w:line="276" w:lineRule="auto"/>
            </w:pPr>
            <w:r>
              <w:rPr>
                <w:sz w:val="20"/>
                <w:szCs w:val="20"/>
              </w:rPr>
              <w:t>Interview performance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1D4F9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82A19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7D892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04581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B454E7" w14:textId="77777777" w:rsidR="00003BFC" w:rsidRDefault="00003BFC">
            <w:pPr>
              <w:spacing w:line="276" w:lineRule="auto"/>
              <w:jc w:val="center"/>
            </w:pPr>
            <w:r>
              <w:rPr>
                <w:sz w:val="20"/>
                <w:szCs w:val="20"/>
              </w:rPr>
              <w:t>○</w:t>
            </w:r>
          </w:p>
        </w:tc>
      </w:tr>
    </w:tbl>
    <w:p w14:paraId="5960FF7D" w14:textId="77777777" w:rsidR="00003BFC" w:rsidRDefault="00003BFC" w:rsidP="006E1A77">
      <w:pPr>
        <w:spacing w:before="60"/>
      </w:pPr>
      <w:r>
        <w:rPr>
          <w:i/>
          <w:iCs/>
          <w:sz w:val="20"/>
          <w:szCs w:val="20"/>
        </w:rPr>
        <w:t>Scale: 1 = Not important   •   5 = Extremely important</w:t>
      </w:r>
    </w:p>
    <w:p w14:paraId="79365192" w14:textId="77777777" w:rsidR="00003BFC" w:rsidRDefault="00003BFC" w:rsidP="006E1A77">
      <w:pPr>
        <w:keepNext/>
        <w:shd w:val="clear" w:color="auto" w:fill="1F3864"/>
        <w:spacing w:before="280"/>
      </w:pPr>
      <w:r>
        <w:rPr>
          <w:b/>
          <w:bCs/>
          <w:color w:val="FFFFFF"/>
        </w:rPr>
        <w:lastRenderedPageBreak/>
        <w:t>Section 4 — Technical Skill Requirements</w:t>
      </w:r>
    </w:p>
    <w:p w14:paraId="33E45536" w14:textId="77777777" w:rsidR="00003BFC" w:rsidRDefault="00003BFC" w:rsidP="006E1A77">
      <w:pPr>
        <w:keepNext/>
        <w:spacing w:before="160" w:after="30"/>
      </w:pPr>
      <w:r>
        <w:rPr>
          <w:b/>
          <w:bCs/>
        </w:rPr>
        <w:t>Q8. Please rate the importance of the following technical skills for entry-level IT graduates.</w:t>
      </w:r>
    </w:p>
    <w:p w14:paraId="59A5C62B"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30382E82"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7B03963"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E9655AB"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8615EA1"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A783AB4"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170DABE"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1846C36" w14:textId="77777777" w:rsidR="00003BFC" w:rsidRDefault="00003BFC">
            <w:pPr>
              <w:spacing w:line="276" w:lineRule="auto"/>
              <w:jc w:val="center"/>
            </w:pPr>
            <w:r>
              <w:rPr>
                <w:b/>
                <w:bCs/>
                <w:sz w:val="20"/>
                <w:szCs w:val="20"/>
              </w:rPr>
              <w:t>5</w:t>
            </w:r>
          </w:p>
        </w:tc>
      </w:tr>
      <w:tr w:rsidR="00003BFC" w14:paraId="46554F8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5CFCD4" w14:textId="77777777" w:rsidR="00003BFC" w:rsidRDefault="00003BFC">
            <w:pPr>
              <w:spacing w:line="276" w:lineRule="auto"/>
            </w:pPr>
            <w:r>
              <w:rPr>
                <w:sz w:val="20"/>
                <w:szCs w:val="20"/>
              </w:rPr>
              <w:t>Programming Fundamentals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5C356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7A32F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03346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FE567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480784" w14:textId="77777777" w:rsidR="00003BFC" w:rsidRDefault="00003BFC">
            <w:pPr>
              <w:spacing w:line="276" w:lineRule="auto"/>
              <w:jc w:val="center"/>
            </w:pPr>
            <w:r>
              <w:rPr>
                <w:sz w:val="20"/>
                <w:szCs w:val="20"/>
              </w:rPr>
              <w:t>○</w:t>
            </w:r>
          </w:p>
        </w:tc>
      </w:tr>
      <w:tr w:rsidR="00003BFC" w14:paraId="5CA8EB60"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D9FD69" w14:textId="77777777" w:rsidR="00003BFC" w:rsidRDefault="00003BFC">
            <w:pPr>
              <w:spacing w:line="276" w:lineRule="auto"/>
            </w:pPr>
            <w:r>
              <w:rPr>
                <w:sz w:val="20"/>
                <w:szCs w:val="20"/>
              </w:rPr>
              <w:t>Object-Oriented Programming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DB848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7811A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49E8A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6EC58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9C9FBD" w14:textId="77777777" w:rsidR="00003BFC" w:rsidRDefault="00003BFC">
            <w:pPr>
              <w:spacing w:line="276" w:lineRule="auto"/>
              <w:jc w:val="center"/>
            </w:pPr>
            <w:r>
              <w:rPr>
                <w:sz w:val="20"/>
                <w:szCs w:val="20"/>
              </w:rPr>
              <w:t>○</w:t>
            </w:r>
          </w:p>
        </w:tc>
      </w:tr>
      <w:tr w:rsidR="00003BFC" w14:paraId="35564337"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5ABA49" w14:textId="77777777" w:rsidR="00003BFC" w:rsidRDefault="00003BFC">
            <w:pPr>
              <w:spacing w:line="276" w:lineRule="auto"/>
            </w:pPr>
            <w:r>
              <w:rPr>
                <w:sz w:val="20"/>
                <w:szCs w:val="20"/>
              </w:rPr>
              <w:t>Java</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A9586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B0ADF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0E10E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AB4EA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F52340" w14:textId="77777777" w:rsidR="00003BFC" w:rsidRDefault="00003BFC">
            <w:pPr>
              <w:spacing w:line="276" w:lineRule="auto"/>
              <w:jc w:val="center"/>
            </w:pPr>
            <w:r>
              <w:rPr>
                <w:sz w:val="20"/>
                <w:szCs w:val="20"/>
              </w:rPr>
              <w:t>○</w:t>
            </w:r>
          </w:p>
        </w:tc>
      </w:tr>
      <w:tr w:rsidR="00003BFC" w14:paraId="2A22B67C"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5D5D49" w14:textId="77777777" w:rsidR="00003BFC" w:rsidRDefault="00003BFC">
            <w:pPr>
              <w:spacing w:line="276" w:lineRule="auto"/>
            </w:pPr>
            <w:r>
              <w:rPr>
                <w:sz w:val="20"/>
                <w:szCs w:val="20"/>
              </w:rPr>
              <w:t>Python</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D09E3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52CF5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E9264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6D69C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809D63" w14:textId="77777777" w:rsidR="00003BFC" w:rsidRDefault="00003BFC">
            <w:pPr>
              <w:spacing w:line="276" w:lineRule="auto"/>
              <w:jc w:val="center"/>
            </w:pPr>
            <w:r>
              <w:rPr>
                <w:sz w:val="20"/>
                <w:szCs w:val="20"/>
              </w:rPr>
              <w:t>○</w:t>
            </w:r>
          </w:p>
        </w:tc>
      </w:tr>
      <w:tr w:rsidR="00003BFC" w14:paraId="6351CF65"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BF77FC" w14:textId="77777777" w:rsidR="00003BFC" w:rsidRDefault="00003BFC">
            <w:pPr>
              <w:spacing w:line="276" w:lineRule="auto"/>
            </w:pPr>
            <w:r>
              <w:rPr>
                <w:sz w:val="20"/>
                <w:szCs w:val="20"/>
              </w:rPr>
              <w:t>JavaScript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6AB63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DD5A9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E9EB7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FAF11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FF2C44" w14:textId="77777777" w:rsidR="00003BFC" w:rsidRDefault="00003BFC">
            <w:pPr>
              <w:spacing w:line="276" w:lineRule="auto"/>
              <w:jc w:val="center"/>
            </w:pPr>
            <w:r>
              <w:rPr>
                <w:sz w:val="20"/>
                <w:szCs w:val="20"/>
              </w:rPr>
              <w:t>○</w:t>
            </w:r>
          </w:p>
        </w:tc>
      </w:tr>
      <w:tr w:rsidR="00003BFC" w14:paraId="0B1E746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8E335A" w14:textId="77777777" w:rsidR="00003BFC" w:rsidRDefault="00003BFC">
            <w:pPr>
              <w:spacing w:line="276" w:lineRule="auto"/>
            </w:pPr>
            <w:r>
              <w:rPr>
                <w:sz w:val="20"/>
                <w:szCs w:val="20"/>
              </w:rPr>
              <w:t>SQL / Database Management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54DF7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0E5F1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62639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93BC8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B52A23" w14:textId="77777777" w:rsidR="00003BFC" w:rsidRDefault="00003BFC">
            <w:pPr>
              <w:spacing w:line="276" w:lineRule="auto"/>
              <w:jc w:val="center"/>
            </w:pPr>
            <w:r>
              <w:rPr>
                <w:sz w:val="20"/>
                <w:szCs w:val="20"/>
              </w:rPr>
              <w:t>○</w:t>
            </w:r>
          </w:p>
        </w:tc>
      </w:tr>
      <w:tr w:rsidR="00003BFC" w14:paraId="538393F1"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647EA4" w14:textId="77777777" w:rsidR="00003BFC" w:rsidRDefault="00003BFC">
            <w:pPr>
              <w:spacing w:line="276" w:lineRule="auto"/>
            </w:pPr>
            <w:r>
              <w:rPr>
                <w:sz w:val="20"/>
                <w:szCs w:val="20"/>
              </w:rPr>
              <w:t>Git / GitHub</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5B30A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66065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0D9D0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4D1D1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60AAC1" w14:textId="77777777" w:rsidR="00003BFC" w:rsidRDefault="00003BFC">
            <w:pPr>
              <w:spacing w:line="276" w:lineRule="auto"/>
              <w:jc w:val="center"/>
            </w:pPr>
            <w:r>
              <w:rPr>
                <w:sz w:val="20"/>
                <w:szCs w:val="20"/>
              </w:rPr>
              <w:t>○</w:t>
            </w:r>
          </w:p>
        </w:tc>
      </w:tr>
      <w:tr w:rsidR="00003BFC" w14:paraId="4AD1230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CF58B1" w14:textId="77777777" w:rsidR="00003BFC" w:rsidRDefault="00003BFC">
            <w:pPr>
              <w:spacing w:line="276" w:lineRule="auto"/>
            </w:pPr>
            <w:r>
              <w:rPr>
                <w:sz w:val="20"/>
                <w:szCs w:val="20"/>
              </w:rPr>
              <w:t>Software Testing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8A7DD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0A0DD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C223E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E77E1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DC8B18" w14:textId="77777777" w:rsidR="00003BFC" w:rsidRDefault="00003BFC">
            <w:pPr>
              <w:spacing w:line="276" w:lineRule="auto"/>
              <w:jc w:val="center"/>
            </w:pPr>
            <w:r>
              <w:rPr>
                <w:sz w:val="20"/>
                <w:szCs w:val="20"/>
              </w:rPr>
              <w:t>○</w:t>
            </w:r>
          </w:p>
        </w:tc>
      </w:tr>
      <w:tr w:rsidR="00003BFC" w14:paraId="259DB08A"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38F757" w14:textId="77777777" w:rsidR="00003BFC" w:rsidRDefault="00003BFC">
            <w:pPr>
              <w:spacing w:line="276" w:lineRule="auto"/>
            </w:pPr>
            <w:r>
              <w:rPr>
                <w:sz w:val="20"/>
                <w:szCs w:val="20"/>
              </w:rPr>
              <w:t>Attention check - please select 4 for this row</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75A8D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DBDB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719D2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A7F00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AF780F" w14:textId="77777777" w:rsidR="00003BFC" w:rsidRDefault="00003BFC">
            <w:pPr>
              <w:spacing w:line="276" w:lineRule="auto"/>
              <w:jc w:val="center"/>
            </w:pPr>
            <w:r>
              <w:rPr>
                <w:sz w:val="20"/>
                <w:szCs w:val="20"/>
              </w:rPr>
              <w:t>○</w:t>
            </w:r>
          </w:p>
        </w:tc>
      </w:tr>
      <w:tr w:rsidR="00003BFC" w14:paraId="29F8CD52"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8A76D9" w14:textId="77777777" w:rsidR="00003BFC" w:rsidRDefault="00003BFC">
            <w:pPr>
              <w:spacing w:line="276" w:lineRule="auto"/>
            </w:pPr>
            <w:r>
              <w:rPr>
                <w:sz w:val="20"/>
                <w:szCs w:val="20"/>
              </w:rPr>
              <w:t>REST APIs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FE3F1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C6600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5E686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D8D17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E7F6EE" w14:textId="77777777" w:rsidR="00003BFC" w:rsidRDefault="00003BFC">
            <w:pPr>
              <w:spacing w:line="276" w:lineRule="auto"/>
              <w:jc w:val="center"/>
            </w:pPr>
            <w:r>
              <w:rPr>
                <w:sz w:val="20"/>
                <w:szCs w:val="20"/>
              </w:rPr>
              <w:t>○</w:t>
            </w:r>
          </w:p>
        </w:tc>
      </w:tr>
      <w:tr w:rsidR="00003BFC" w14:paraId="7B911DFE"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E999DB" w14:textId="77777777" w:rsidR="00003BFC" w:rsidRDefault="00003BFC">
            <w:pPr>
              <w:spacing w:line="276" w:lineRule="auto"/>
            </w:pPr>
            <w:r>
              <w:rPr>
                <w:sz w:val="20"/>
                <w:szCs w:val="20"/>
              </w:rPr>
              <w:t>Web Development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C042F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D5165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C67B3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72D47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4E86AB" w14:textId="77777777" w:rsidR="00003BFC" w:rsidRDefault="00003BFC">
            <w:pPr>
              <w:spacing w:line="276" w:lineRule="auto"/>
              <w:jc w:val="center"/>
            </w:pPr>
            <w:r>
              <w:rPr>
                <w:sz w:val="20"/>
                <w:szCs w:val="20"/>
              </w:rPr>
              <w:t>○</w:t>
            </w:r>
          </w:p>
        </w:tc>
      </w:tr>
      <w:tr w:rsidR="00003BFC" w14:paraId="72748A75"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388B3E" w14:textId="77777777" w:rsidR="00003BFC" w:rsidRDefault="00003BFC">
            <w:pPr>
              <w:spacing w:line="276" w:lineRule="auto"/>
            </w:pPr>
            <w:r>
              <w:rPr>
                <w:sz w:val="20"/>
                <w:szCs w:val="20"/>
              </w:rPr>
              <w:t>Cloud Computing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4287A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5A684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606E5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76296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1ED240" w14:textId="77777777" w:rsidR="00003BFC" w:rsidRDefault="00003BFC">
            <w:pPr>
              <w:spacing w:line="276" w:lineRule="auto"/>
              <w:jc w:val="center"/>
            </w:pPr>
            <w:r>
              <w:rPr>
                <w:sz w:val="20"/>
                <w:szCs w:val="20"/>
              </w:rPr>
              <w:t>○</w:t>
            </w:r>
          </w:p>
        </w:tc>
      </w:tr>
      <w:tr w:rsidR="00003BFC" w14:paraId="020956A1"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F0A6F5" w14:textId="77777777" w:rsidR="00003BFC" w:rsidRDefault="00003BFC">
            <w:pPr>
              <w:spacing w:line="276" w:lineRule="auto"/>
            </w:pPr>
            <w:r>
              <w:rPr>
                <w:sz w:val="20"/>
                <w:szCs w:val="20"/>
              </w:rPr>
              <w:t>Linux / Command Line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41F9F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1F676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CE98C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C729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8100D2" w14:textId="77777777" w:rsidR="00003BFC" w:rsidRDefault="00003BFC">
            <w:pPr>
              <w:spacing w:line="276" w:lineRule="auto"/>
              <w:jc w:val="center"/>
            </w:pPr>
            <w:r>
              <w:rPr>
                <w:sz w:val="20"/>
                <w:szCs w:val="20"/>
              </w:rPr>
              <w:t>○</w:t>
            </w:r>
          </w:p>
        </w:tc>
      </w:tr>
      <w:tr w:rsidR="00003BFC" w14:paraId="491AE6C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4D05E7" w14:textId="77777777" w:rsidR="00003BFC" w:rsidRDefault="00003BFC">
            <w:pPr>
              <w:spacing w:line="276" w:lineRule="auto"/>
            </w:pPr>
            <w:r>
              <w:rPr>
                <w:sz w:val="20"/>
                <w:szCs w:val="20"/>
              </w:rPr>
              <w:t>Docker</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E8373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9B816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C0951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23E46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FD14FC" w14:textId="77777777" w:rsidR="00003BFC" w:rsidRDefault="00003BFC">
            <w:pPr>
              <w:spacing w:line="276" w:lineRule="auto"/>
              <w:jc w:val="center"/>
            </w:pPr>
            <w:r>
              <w:rPr>
                <w:sz w:val="20"/>
                <w:szCs w:val="20"/>
              </w:rPr>
              <w:t>○</w:t>
            </w:r>
          </w:p>
        </w:tc>
      </w:tr>
      <w:tr w:rsidR="00003BFC" w14:paraId="677D496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147254" w14:textId="77777777" w:rsidR="00003BFC" w:rsidRDefault="00003BFC">
            <w:pPr>
              <w:spacing w:line="276" w:lineRule="auto"/>
            </w:pPr>
            <w:r>
              <w:rPr>
                <w:sz w:val="20"/>
                <w:szCs w:val="20"/>
              </w:rPr>
              <w:t>DevOps / CI-CD</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72DB0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49859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95E65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B2693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7AC251" w14:textId="77777777" w:rsidR="00003BFC" w:rsidRDefault="00003BFC">
            <w:pPr>
              <w:spacing w:line="276" w:lineRule="auto"/>
              <w:jc w:val="center"/>
            </w:pPr>
            <w:r>
              <w:rPr>
                <w:sz w:val="20"/>
                <w:szCs w:val="20"/>
              </w:rPr>
              <w:t>○</w:t>
            </w:r>
          </w:p>
        </w:tc>
      </w:tr>
      <w:tr w:rsidR="00003BFC" w14:paraId="11D5F6F0"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760C86" w14:textId="77777777" w:rsidR="00003BFC" w:rsidRDefault="00003BFC">
            <w:pPr>
              <w:spacing w:line="276" w:lineRule="auto"/>
            </w:pPr>
            <w:r>
              <w:rPr>
                <w:sz w:val="20"/>
                <w:szCs w:val="20"/>
              </w:rPr>
              <w:t>Cybersecurity Fundamentals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CB402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69F3D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BC2B6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D95C4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B66F3B" w14:textId="77777777" w:rsidR="00003BFC" w:rsidRDefault="00003BFC">
            <w:pPr>
              <w:spacing w:line="276" w:lineRule="auto"/>
              <w:jc w:val="center"/>
            </w:pPr>
            <w:r>
              <w:rPr>
                <w:sz w:val="20"/>
                <w:szCs w:val="20"/>
              </w:rPr>
              <w:t>○</w:t>
            </w:r>
          </w:p>
        </w:tc>
      </w:tr>
      <w:tr w:rsidR="00003BFC" w14:paraId="03E9E4D7"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6F1A1F" w14:textId="77777777" w:rsidR="00003BFC" w:rsidRDefault="00003BFC">
            <w:pPr>
              <w:spacing w:line="276" w:lineRule="auto"/>
            </w:pPr>
            <w:r>
              <w:rPr>
                <w:sz w:val="20"/>
                <w:szCs w:val="20"/>
              </w:rPr>
              <w:t>Data Analytics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49F54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543CD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B0362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1ACC7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22B797" w14:textId="77777777" w:rsidR="00003BFC" w:rsidRDefault="00003BFC">
            <w:pPr>
              <w:spacing w:line="276" w:lineRule="auto"/>
              <w:jc w:val="center"/>
            </w:pPr>
            <w:r>
              <w:rPr>
                <w:sz w:val="20"/>
                <w:szCs w:val="20"/>
              </w:rPr>
              <w:t>○</w:t>
            </w:r>
          </w:p>
        </w:tc>
      </w:tr>
      <w:tr w:rsidR="00003BFC" w14:paraId="6066357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FCBC6F" w14:textId="77777777" w:rsidR="00003BFC" w:rsidRDefault="00003BFC">
            <w:pPr>
              <w:spacing w:line="276" w:lineRule="auto"/>
            </w:pPr>
            <w:r>
              <w:rPr>
                <w:sz w:val="20"/>
                <w:szCs w:val="20"/>
              </w:rPr>
              <w:t>Artificial Intelligence / Machine Learning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D5CE3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59A7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1338F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7E605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43000F" w14:textId="77777777" w:rsidR="00003BFC" w:rsidRDefault="00003BFC">
            <w:pPr>
              <w:spacing w:line="276" w:lineRule="auto"/>
              <w:jc w:val="center"/>
            </w:pPr>
            <w:r>
              <w:rPr>
                <w:sz w:val="20"/>
                <w:szCs w:val="20"/>
              </w:rPr>
              <w:t>○</w:t>
            </w:r>
          </w:p>
        </w:tc>
      </w:tr>
    </w:tbl>
    <w:p w14:paraId="4C1DCD01" w14:textId="77777777" w:rsidR="00003BFC" w:rsidRDefault="00003BFC" w:rsidP="006E1A77">
      <w:pPr>
        <w:spacing w:before="60"/>
      </w:pPr>
      <w:r>
        <w:rPr>
          <w:i/>
          <w:iCs/>
          <w:sz w:val="20"/>
          <w:szCs w:val="20"/>
        </w:rPr>
        <w:t>Scale: 1 = Not required   •   5 = Essential</w:t>
      </w:r>
    </w:p>
    <w:p w14:paraId="2E4E70BD" w14:textId="77777777" w:rsidR="00003BFC" w:rsidRDefault="00003BFC" w:rsidP="006E1A77">
      <w:pPr>
        <w:keepNext/>
        <w:shd w:val="clear" w:color="auto" w:fill="1F3864"/>
        <w:spacing w:before="280"/>
      </w:pPr>
      <w:r>
        <w:rPr>
          <w:b/>
          <w:bCs/>
          <w:color w:val="FFFFFF"/>
        </w:rPr>
        <w:lastRenderedPageBreak/>
        <w:t>Section 5 — Soft Skill Requirements</w:t>
      </w:r>
    </w:p>
    <w:p w14:paraId="1247C02E" w14:textId="77777777" w:rsidR="00003BFC" w:rsidRDefault="00003BFC" w:rsidP="006E1A77">
      <w:pPr>
        <w:keepNext/>
        <w:spacing w:before="160" w:after="30"/>
      </w:pPr>
      <w:r>
        <w:rPr>
          <w:b/>
          <w:bCs/>
        </w:rPr>
        <w:t>Q9. Please rate the importance of the following professional / soft skills for entry-level IT graduates.</w:t>
      </w:r>
    </w:p>
    <w:p w14:paraId="65A45D0E"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286BA3DE"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D92D2B3"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4AA1D75"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D38D1DD"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7D80C9D"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668AA4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859CF1E" w14:textId="77777777" w:rsidR="00003BFC" w:rsidRDefault="00003BFC">
            <w:pPr>
              <w:spacing w:line="276" w:lineRule="auto"/>
              <w:jc w:val="center"/>
            </w:pPr>
            <w:r>
              <w:rPr>
                <w:b/>
                <w:bCs/>
                <w:sz w:val="20"/>
                <w:szCs w:val="20"/>
              </w:rPr>
              <w:t>5</w:t>
            </w:r>
          </w:p>
        </w:tc>
      </w:tr>
      <w:tr w:rsidR="00003BFC" w14:paraId="632E384D"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7A39C4" w14:textId="77777777" w:rsidR="00003BFC" w:rsidRDefault="00003BFC">
            <w:pPr>
              <w:spacing w:line="276" w:lineRule="auto"/>
            </w:pPr>
            <w:r>
              <w:rPr>
                <w:sz w:val="20"/>
                <w:szCs w:val="20"/>
              </w:rPr>
              <w:t>Communication</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06DDE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7CE97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15A40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421E3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8E3258" w14:textId="77777777" w:rsidR="00003BFC" w:rsidRDefault="00003BFC">
            <w:pPr>
              <w:spacing w:line="276" w:lineRule="auto"/>
              <w:jc w:val="center"/>
            </w:pPr>
            <w:r>
              <w:rPr>
                <w:sz w:val="20"/>
                <w:szCs w:val="20"/>
              </w:rPr>
              <w:t>○</w:t>
            </w:r>
          </w:p>
        </w:tc>
      </w:tr>
      <w:tr w:rsidR="00003BFC" w14:paraId="6B84AD24"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32D61C" w14:textId="77777777" w:rsidR="00003BFC" w:rsidRDefault="00003BFC">
            <w:pPr>
              <w:spacing w:line="276" w:lineRule="auto"/>
            </w:pPr>
            <w:r>
              <w:rPr>
                <w:sz w:val="20"/>
                <w:szCs w:val="20"/>
              </w:rPr>
              <w:t>Teamwork</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4CDED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0DC2E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FA3DB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1E07E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22A0EF" w14:textId="77777777" w:rsidR="00003BFC" w:rsidRDefault="00003BFC">
            <w:pPr>
              <w:spacing w:line="276" w:lineRule="auto"/>
              <w:jc w:val="center"/>
            </w:pPr>
            <w:r>
              <w:rPr>
                <w:sz w:val="20"/>
                <w:szCs w:val="20"/>
              </w:rPr>
              <w:t>○</w:t>
            </w:r>
          </w:p>
        </w:tc>
      </w:tr>
      <w:tr w:rsidR="00003BFC" w14:paraId="2F3F1FA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F32062" w14:textId="77777777" w:rsidR="00003BFC" w:rsidRDefault="00003BFC">
            <w:pPr>
              <w:spacing w:line="276" w:lineRule="auto"/>
            </w:pPr>
            <w:r>
              <w:rPr>
                <w:sz w:val="20"/>
                <w:szCs w:val="20"/>
              </w:rPr>
              <w:t>Problem Solving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2E356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C4910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FCB21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49733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D735FD" w14:textId="77777777" w:rsidR="00003BFC" w:rsidRDefault="00003BFC">
            <w:pPr>
              <w:spacing w:line="276" w:lineRule="auto"/>
              <w:jc w:val="center"/>
            </w:pPr>
            <w:r>
              <w:rPr>
                <w:sz w:val="20"/>
                <w:szCs w:val="20"/>
              </w:rPr>
              <w:t>○</w:t>
            </w:r>
          </w:p>
        </w:tc>
      </w:tr>
      <w:tr w:rsidR="00003BFC" w14:paraId="0F8E508E"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ADFCFF" w14:textId="77777777" w:rsidR="00003BFC" w:rsidRDefault="00003BFC">
            <w:pPr>
              <w:spacing w:line="276" w:lineRule="auto"/>
            </w:pPr>
            <w:r>
              <w:rPr>
                <w:sz w:val="20"/>
                <w:szCs w:val="20"/>
              </w:rPr>
              <w:t>Critical Thinking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CF865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62CC2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3E74E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182E2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AFF673" w14:textId="77777777" w:rsidR="00003BFC" w:rsidRDefault="00003BFC">
            <w:pPr>
              <w:spacing w:line="276" w:lineRule="auto"/>
              <w:jc w:val="center"/>
            </w:pPr>
            <w:r>
              <w:rPr>
                <w:sz w:val="20"/>
                <w:szCs w:val="20"/>
              </w:rPr>
              <w:t>○</w:t>
            </w:r>
          </w:p>
        </w:tc>
      </w:tr>
      <w:tr w:rsidR="00003BFC" w14:paraId="7AA54B5A"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B50298" w14:textId="77777777" w:rsidR="00003BFC" w:rsidRDefault="00003BFC">
            <w:pPr>
              <w:spacing w:line="276" w:lineRule="auto"/>
            </w:pPr>
            <w:r>
              <w:rPr>
                <w:sz w:val="20"/>
                <w:szCs w:val="20"/>
              </w:rPr>
              <w:t>Adaptability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31651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004EC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DB8C0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96B61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D36A63" w14:textId="77777777" w:rsidR="00003BFC" w:rsidRDefault="00003BFC">
            <w:pPr>
              <w:spacing w:line="276" w:lineRule="auto"/>
              <w:jc w:val="center"/>
            </w:pPr>
            <w:r>
              <w:rPr>
                <w:sz w:val="20"/>
                <w:szCs w:val="20"/>
              </w:rPr>
              <w:t>○</w:t>
            </w:r>
          </w:p>
        </w:tc>
      </w:tr>
      <w:tr w:rsidR="00003BFC" w14:paraId="0D236EFE"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48B169" w14:textId="77777777" w:rsidR="00003BFC" w:rsidRDefault="00003BFC">
            <w:pPr>
              <w:spacing w:line="276" w:lineRule="auto"/>
            </w:pPr>
            <w:r>
              <w:rPr>
                <w:sz w:val="20"/>
                <w:szCs w:val="20"/>
              </w:rPr>
              <w:t>Time Management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ACA6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C3D9A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81249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65C80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B71166" w14:textId="77777777" w:rsidR="00003BFC" w:rsidRDefault="00003BFC">
            <w:pPr>
              <w:spacing w:line="276" w:lineRule="auto"/>
              <w:jc w:val="center"/>
            </w:pPr>
            <w:r>
              <w:rPr>
                <w:sz w:val="20"/>
                <w:szCs w:val="20"/>
              </w:rPr>
              <w:t>○</w:t>
            </w:r>
          </w:p>
        </w:tc>
      </w:tr>
      <w:tr w:rsidR="00003BFC" w14:paraId="2166B94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65C032" w14:textId="77777777" w:rsidR="00003BFC" w:rsidRDefault="00003BFC">
            <w:pPr>
              <w:spacing w:line="276" w:lineRule="auto"/>
            </w:pPr>
            <w:r>
              <w:rPr>
                <w:sz w:val="20"/>
                <w:szCs w:val="20"/>
              </w:rPr>
              <w:t>Professionalism</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8B014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BDB73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2ACDC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258E2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C65B6" w14:textId="77777777" w:rsidR="00003BFC" w:rsidRDefault="00003BFC">
            <w:pPr>
              <w:spacing w:line="276" w:lineRule="auto"/>
              <w:jc w:val="center"/>
            </w:pPr>
            <w:r>
              <w:rPr>
                <w:sz w:val="20"/>
                <w:szCs w:val="20"/>
              </w:rPr>
              <w:t>○</w:t>
            </w:r>
          </w:p>
        </w:tc>
      </w:tr>
      <w:tr w:rsidR="00003BFC" w14:paraId="68A2502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DEC18A" w14:textId="77777777" w:rsidR="00003BFC" w:rsidRDefault="00003BFC">
            <w:pPr>
              <w:spacing w:line="276" w:lineRule="auto"/>
            </w:pPr>
            <w:r>
              <w:rPr>
                <w:sz w:val="20"/>
                <w:szCs w:val="20"/>
              </w:rPr>
              <w:t>Self-learning 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B3C8C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AB86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F080F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91274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9C9F90" w14:textId="77777777" w:rsidR="00003BFC" w:rsidRDefault="00003BFC">
            <w:pPr>
              <w:spacing w:line="276" w:lineRule="auto"/>
              <w:jc w:val="center"/>
            </w:pPr>
            <w:r>
              <w:rPr>
                <w:sz w:val="20"/>
                <w:szCs w:val="20"/>
              </w:rPr>
              <w:t>○</w:t>
            </w:r>
          </w:p>
        </w:tc>
      </w:tr>
      <w:tr w:rsidR="00003BFC" w14:paraId="1A582E0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EA814D" w14:textId="77777777" w:rsidR="00003BFC" w:rsidRDefault="00003BFC">
            <w:pPr>
              <w:spacing w:line="276" w:lineRule="auto"/>
            </w:pPr>
            <w:r>
              <w:rPr>
                <w:sz w:val="20"/>
                <w:szCs w:val="20"/>
              </w:rPr>
              <w:t>Leadership 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6F2E3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4D5D4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016B4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7E58D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231136" w14:textId="77777777" w:rsidR="00003BFC" w:rsidRDefault="00003BFC">
            <w:pPr>
              <w:spacing w:line="276" w:lineRule="auto"/>
              <w:jc w:val="center"/>
            </w:pPr>
            <w:r>
              <w:rPr>
                <w:sz w:val="20"/>
                <w:szCs w:val="20"/>
              </w:rPr>
              <w:t>○</w:t>
            </w:r>
          </w:p>
        </w:tc>
      </w:tr>
    </w:tbl>
    <w:p w14:paraId="43EB2547" w14:textId="77777777" w:rsidR="00003BFC" w:rsidRDefault="00003BFC" w:rsidP="006E1A77">
      <w:pPr>
        <w:spacing w:before="60"/>
      </w:pPr>
      <w:r>
        <w:rPr>
          <w:i/>
          <w:iCs/>
          <w:sz w:val="20"/>
          <w:szCs w:val="20"/>
        </w:rPr>
        <w:t>Scale: 1 = Not important   •   5 = Extremely important</w:t>
      </w:r>
    </w:p>
    <w:p w14:paraId="2F01E0FF" w14:textId="77777777" w:rsidR="00003BFC" w:rsidRDefault="00003BFC" w:rsidP="006E1A77">
      <w:pPr>
        <w:keepNext/>
        <w:spacing w:before="160" w:after="30"/>
      </w:pPr>
      <w:r>
        <w:rPr>
          <w:b/>
          <w:bCs/>
        </w:rPr>
        <w:t>Q9a. How important is English proficiency (speaking and writing) for entry-level IT graduates in your organisation?</w:t>
      </w:r>
    </w:p>
    <w:p w14:paraId="7621660F"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96DAE50"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553BF7"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EA6FF0"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D511BE"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1691C6"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E3140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84F643"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E84361" w14:textId="77777777" w:rsidR="00003BFC" w:rsidRDefault="00003BFC">
            <w:pPr>
              <w:spacing w:line="276" w:lineRule="auto"/>
            </w:pPr>
          </w:p>
        </w:tc>
      </w:tr>
      <w:tr w:rsidR="00003BFC" w14:paraId="6D08BCBE"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C5173D" w14:textId="77777777" w:rsidR="00003BFC" w:rsidRDefault="00003BFC">
            <w:pPr>
              <w:spacing w:line="276" w:lineRule="auto"/>
            </w:pPr>
            <w:r>
              <w:rPr>
                <w:sz w:val="20"/>
                <w:szCs w:val="20"/>
              </w:rPr>
              <w:t>Not important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1979B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604E2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A3301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78E13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649BF3"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BF901F" w14:textId="77777777" w:rsidR="00003BFC" w:rsidRDefault="00003BFC">
            <w:pPr>
              <w:spacing w:line="276" w:lineRule="auto"/>
              <w:jc w:val="right"/>
            </w:pPr>
            <w:r>
              <w:rPr>
                <w:sz w:val="20"/>
                <w:szCs w:val="20"/>
              </w:rPr>
              <w:t>Extremely important</w:t>
            </w:r>
          </w:p>
        </w:tc>
      </w:tr>
    </w:tbl>
    <w:p w14:paraId="033DA9CE" w14:textId="77777777" w:rsidR="00003BFC" w:rsidRDefault="00003BFC" w:rsidP="006E1A77">
      <w:pPr>
        <w:keepNext/>
        <w:shd w:val="clear" w:color="auto" w:fill="1F3864"/>
        <w:spacing w:before="280"/>
      </w:pPr>
      <w:r>
        <w:rPr>
          <w:b/>
          <w:bCs/>
          <w:color w:val="FFFFFF"/>
        </w:rPr>
        <w:t>Section 6 — Future Skill Demand</w:t>
      </w:r>
    </w:p>
    <w:p w14:paraId="6FA80326" w14:textId="77777777" w:rsidR="00003BFC" w:rsidRDefault="00003BFC" w:rsidP="006E1A77">
      <w:pPr>
        <w:keepNext/>
        <w:spacing w:before="160" w:after="30"/>
      </w:pPr>
      <w:r>
        <w:rPr>
          <w:b/>
          <w:bCs/>
        </w:rPr>
        <w:t>Q10. Which technologies do you expect to become more important for entry-level IT roles over the next 3–5 years? (select all that apply)</w:t>
      </w:r>
    </w:p>
    <w:p w14:paraId="1B8DB54E" w14:textId="77777777" w:rsidR="00003BFC" w:rsidRDefault="00003BFC" w:rsidP="006E1A77">
      <w:pPr>
        <w:keepNext/>
        <w:spacing w:after="50"/>
        <w:ind w:left="360"/>
      </w:pPr>
      <w:r w:rsidRPr="006E1A77">
        <w:rPr>
          <w:i/>
          <w:iCs/>
          <w:sz w:val="17"/>
          <w:szCs w:val="17"/>
        </w:rPr>
        <w:t>Google Forms: Checkboxes</w:t>
      </w:r>
    </w:p>
    <w:p w14:paraId="26713C7E" w14:textId="77777777" w:rsidR="00003BFC" w:rsidRDefault="00003BFC" w:rsidP="006E1A77">
      <w:pPr>
        <w:spacing w:after="20"/>
        <w:ind w:left="360"/>
      </w:pPr>
      <w:r>
        <w:t>☐  Artificial Intelligence</w:t>
      </w:r>
    </w:p>
    <w:p w14:paraId="612A685E" w14:textId="77777777" w:rsidR="00003BFC" w:rsidRDefault="00003BFC" w:rsidP="006E1A77">
      <w:pPr>
        <w:spacing w:after="20"/>
        <w:ind w:left="360"/>
      </w:pPr>
      <w:r>
        <w:t>☐  Machine Learning</w:t>
      </w:r>
    </w:p>
    <w:p w14:paraId="32F2B9A3" w14:textId="77777777" w:rsidR="00003BFC" w:rsidRDefault="00003BFC" w:rsidP="006E1A77">
      <w:pPr>
        <w:spacing w:after="20"/>
        <w:ind w:left="360"/>
      </w:pPr>
      <w:r>
        <w:t>☐  Cloud Computing</w:t>
      </w:r>
    </w:p>
    <w:p w14:paraId="24C873BD" w14:textId="77777777" w:rsidR="00003BFC" w:rsidRDefault="00003BFC" w:rsidP="006E1A77">
      <w:pPr>
        <w:spacing w:after="20"/>
        <w:ind w:left="360"/>
      </w:pPr>
      <w:r>
        <w:t>☐  Cybersecurity</w:t>
      </w:r>
    </w:p>
    <w:p w14:paraId="390CE51D" w14:textId="77777777" w:rsidR="00003BFC" w:rsidRDefault="00003BFC" w:rsidP="006E1A77">
      <w:pPr>
        <w:spacing w:after="20"/>
        <w:ind w:left="360"/>
      </w:pPr>
      <w:r>
        <w:lastRenderedPageBreak/>
        <w:t>☐  Data Engineering</w:t>
      </w:r>
    </w:p>
    <w:p w14:paraId="3EBE6001" w14:textId="77777777" w:rsidR="00003BFC" w:rsidRDefault="00003BFC" w:rsidP="006E1A77">
      <w:pPr>
        <w:spacing w:after="20"/>
        <w:ind w:left="360"/>
      </w:pPr>
      <w:r>
        <w:t>☐  DevOps</w:t>
      </w:r>
    </w:p>
    <w:p w14:paraId="2875D15E" w14:textId="77777777" w:rsidR="00003BFC" w:rsidRDefault="00003BFC" w:rsidP="006E1A77">
      <w:pPr>
        <w:spacing w:after="20"/>
        <w:ind w:left="360"/>
      </w:pPr>
      <w:r>
        <w:t>☐  Automation</w:t>
      </w:r>
    </w:p>
    <w:p w14:paraId="4AEDD62B" w14:textId="77777777" w:rsidR="00003BFC" w:rsidRDefault="00003BFC" w:rsidP="006E1A77">
      <w:pPr>
        <w:spacing w:after="20"/>
        <w:ind w:left="360"/>
      </w:pPr>
      <w:r>
        <w:t>☐  Blockchain</w:t>
      </w:r>
    </w:p>
    <w:p w14:paraId="213E135A" w14:textId="77777777" w:rsidR="00003BFC" w:rsidRDefault="00003BFC" w:rsidP="006E1A77">
      <w:pPr>
        <w:spacing w:after="20"/>
        <w:ind w:left="360"/>
      </w:pPr>
      <w:r>
        <w:t>☐  IoT</w:t>
      </w:r>
    </w:p>
    <w:p w14:paraId="65793477" w14:textId="77777777" w:rsidR="00003BFC" w:rsidRDefault="00003BFC" w:rsidP="006E1A77">
      <w:pPr>
        <w:spacing w:after="20"/>
        <w:ind w:left="360"/>
      </w:pPr>
      <w:r>
        <w:t>☐  Software Engineering</w:t>
      </w:r>
    </w:p>
    <w:p w14:paraId="75DEB216" w14:textId="77777777" w:rsidR="00003BFC" w:rsidRDefault="00003BFC" w:rsidP="006E1A77">
      <w:pPr>
        <w:keepNext/>
        <w:spacing w:before="160" w:after="30"/>
      </w:pPr>
      <w:r>
        <w:rPr>
          <w:b/>
          <w:bCs/>
        </w:rPr>
        <w:t>Q11. How frequently does your organisation update the technical skills it requires from entry-level candidates?</w:t>
      </w:r>
    </w:p>
    <w:p w14:paraId="7B62F5AB" w14:textId="77777777" w:rsidR="00003BFC" w:rsidRDefault="00003BFC" w:rsidP="006E1A77">
      <w:pPr>
        <w:keepNext/>
        <w:spacing w:after="50"/>
        <w:ind w:left="360"/>
      </w:pPr>
      <w:r w:rsidRPr="006E1A77">
        <w:rPr>
          <w:i/>
          <w:iCs/>
          <w:sz w:val="17"/>
          <w:szCs w:val="17"/>
        </w:rPr>
        <w:t>Google Forms: Multiple choice</w:t>
      </w:r>
    </w:p>
    <w:p w14:paraId="1E778EBE" w14:textId="77777777" w:rsidR="00003BFC" w:rsidRDefault="00003BFC" w:rsidP="006E1A77">
      <w:pPr>
        <w:spacing w:after="20"/>
        <w:ind w:left="360"/>
      </w:pPr>
      <w:r>
        <w:t>○  More often than once a year</w:t>
      </w:r>
    </w:p>
    <w:p w14:paraId="6BABDEF8" w14:textId="77777777" w:rsidR="00003BFC" w:rsidRDefault="00003BFC" w:rsidP="006E1A77">
      <w:pPr>
        <w:spacing w:after="20"/>
        <w:ind w:left="360"/>
      </w:pPr>
      <w:r>
        <w:t>○  Every 1–2 years</w:t>
      </w:r>
    </w:p>
    <w:p w14:paraId="3B95C907" w14:textId="77777777" w:rsidR="00003BFC" w:rsidRDefault="00003BFC" w:rsidP="006E1A77">
      <w:pPr>
        <w:spacing w:after="20"/>
        <w:ind w:left="360"/>
      </w:pPr>
      <w:r>
        <w:t>○  Every 3–5 years</w:t>
      </w:r>
    </w:p>
    <w:p w14:paraId="7C4DF1F9" w14:textId="77777777" w:rsidR="00003BFC" w:rsidRDefault="00003BFC" w:rsidP="006E1A77">
      <w:pPr>
        <w:spacing w:after="20"/>
        <w:ind w:left="360"/>
      </w:pPr>
      <w:r>
        <w:t>○  Rarely</w:t>
      </w:r>
    </w:p>
    <w:p w14:paraId="5548D4E4" w14:textId="77777777" w:rsidR="00003BFC" w:rsidRDefault="00003BFC" w:rsidP="006E1A77">
      <w:pPr>
        <w:keepNext/>
        <w:shd w:val="clear" w:color="auto" w:fill="1F3864"/>
        <w:spacing w:before="280"/>
      </w:pPr>
      <w:r>
        <w:rPr>
          <w:b/>
          <w:bCs/>
          <w:color w:val="FFFFFF"/>
        </w:rPr>
        <w:t>Section 7 — Graduate Skill Gap Identification</w:t>
      </w:r>
    </w:p>
    <w:p w14:paraId="661C1D58" w14:textId="77777777" w:rsidR="00003BFC" w:rsidRDefault="00003BFC" w:rsidP="006E1A77">
      <w:pPr>
        <w:keepNext/>
        <w:spacing w:before="160" w:after="30"/>
      </w:pPr>
      <w:r>
        <w:rPr>
          <w:b/>
          <w:bCs/>
        </w:rPr>
        <w:t>Q12. Which technical weaknesses do you commonly observe among fresh IT graduates? (select up to five)</w:t>
      </w:r>
    </w:p>
    <w:p w14:paraId="5F9EB619" w14:textId="77777777" w:rsidR="00003BFC" w:rsidRDefault="00003BFC" w:rsidP="006E1A77">
      <w:pPr>
        <w:keepNext/>
        <w:spacing w:after="50"/>
        <w:ind w:left="360"/>
      </w:pPr>
      <w:r w:rsidRPr="006E1A77">
        <w:rPr>
          <w:i/>
          <w:iCs/>
          <w:sz w:val="17"/>
          <w:szCs w:val="17"/>
        </w:rPr>
        <w:t>Google Forms: Checkboxes (tick 'Add Other')</w:t>
      </w:r>
    </w:p>
    <w:p w14:paraId="66BCC3F5" w14:textId="77777777" w:rsidR="00003BFC" w:rsidRDefault="00003BFC" w:rsidP="006E1A77">
      <w:pPr>
        <w:spacing w:after="20"/>
        <w:ind w:left="360"/>
      </w:pPr>
      <w:r>
        <w:t>☐  Programming ability</w:t>
      </w:r>
    </w:p>
    <w:p w14:paraId="72B676E7" w14:textId="77777777" w:rsidR="00003BFC" w:rsidRDefault="00003BFC" w:rsidP="006E1A77">
      <w:pPr>
        <w:spacing w:after="20"/>
        <w:ind w:left="360"/>
      </w:pPr>
      <w:r>
        <w:t>☐  Software engineering practices</w:t>
      </w:r>
    </w:p>
    <w:p w14:paraId="5CFC6125" w14:textId="77777777" w:rsidR="00003BFC" w:rsidRDefault="00003BFC" w:rsidP="006E1A77">
      <w:pPr>
        <w:spacing w:after="20"/>
        <w:ind w:left="360"/>
      </w:pPr>
      <w:r>
        <w:t>☐  Database knowledge</w:t>
      </w:r>
    </w:p>
    <w:p w14:paraId="5927B191" w14:textId="77777777" w:rsidR="00003BFC" w:rsidRDefault="00003BFC" w:rsidP="006E1A77">
      <w:pPr>
        <w:spacing w:after="20"/>
        <w:ind w:left="360"/>
      </w:pPr>
      <w:r>
        <w:t>☐  Cloud technologies</w:t>
      </w:r>
    </w:p>
    <w:p w14:paraId="62D3DB72" w14:textId="77777777" w:rsidR="00003BFC" w:rsidRDefault="00003BFC" w:rsidP="006E1A77">
      <w:pPr>
        <w:spacing w:after="20"/>
        <w:ind w:left="360"/>
      </w:pPr>
      <w:r>
        <w:t>☐  Testing skills</w:t>
      </w:r>
    </w:p>
    <w:p w14:paraId="74968119" w14:textId="77777777" w:rsidR="00003BFC" w:rsidRDefault="00003BFC" w:rsidP="006E1A77">
      <w:pPr>
        <w:spacing w:after="20"/>
        <w:ind w:left="360"/>
      </w:pPr>
      <w:r>
        <w:t>☐  Cybersecurity knowledge</w:t>
      </w:r>
    </w:p>
    <w:p w14:paraId="4CE3905F" w14:textId="77777777" w:rsidR="00003BFC" w:rsidRDefault="00003BFC" w:rsidP="006E1A77">
      <w:pPr>
        <w:spacing w:after="20"/>
        <w:ind w:left="360"/>
      </w:pPr>
      <w:r>
        <w:t>☐  DevOps practices</w:t>
      </w:r>
    </w:p>
    <w:p w14:paraId="512662C1" w14:textId="77777777" w:rsidR="00003BFC" w:rsidRDefault="00003BFC" w:rsidP="006E1A77">
      <w:pPr>
        <w:spacing w:after="20"/>
        <w:ind w:left="360"/>
      </w:pPr>
      <w:r>
        <w:t>☐  AI / ML knowledge</w:t>
      </w:r>
    </w:p>
    <w:p w14:paraId="48A76293" w14:textId="77777777" w:rsidR="00003BFC" w:rsidRDefault="00003BFC" w:rsidP="006E1A77">
      <w:pPr>
        <w:spacing w:after="20"/>
        <w:ind w:left="360"/>
      </w:pPr>
      <w:r>
        <w:t>☐  Data analysis</w:t>
      </w:r>
    </w:p>
    <w:p w14:paraId="587D80C9" w14:textId="77777777" w:rsidR="00003BFC" w:rsidRDefault="00003BFC" w:rsidP="006E1A77">
      <w:pPr>
        <w:spacing w:after="20"/>
        <w:ind w:left="360"/>
      </w:pPr>
      <w:r>
        <w:t>☐  Other: ____________</w:t>
      </w:r>
    </w:p>
    <w:p w14:paraId="61C281A0" w14:textId="77777777" w:rsidR="00003BFC" w:rsidRDefault="00003BFC" w:rsidP="006E1A77">
      <w:pPr>
        <w:keepNext/>
        <w:spacing w:before="160" w:after="30"/>
      </w:pPr>
      <w:r>
        <w:rPr>
          <w:b/>
          <w:bCs/>
        </w:rPr>
        <w:lastRenderedPageBreak/>
        <w:t>Q13. Which soft-skill weaknesses do you commonly observe among fresh IT graduates? (select up to five)</w:t>
      </w:r>
    </w:p>
    <w:p w14:paraId="7DF3B276" w14:textId="77777777" w:rsidR="00003BFC" w:rsidRDefault="00003BFC" w:rsidP="006E1A77">
      <w:pPr>
        <w:keepNext/>
        <w:spacing w:after="50"/>
        <w:ind w:left="360"/>
      </w:pPr>
      <w:r w:rsidRPr="006E1A77">
        <w:rPr>
          <w:i/>
          <w:iCs/>
          <w:sz w:val="17"/>
          <w:szCs w:val="17"/>
        </w:rPr>
        <w:t>Google Forms: Checkboxes</w:t>
      </w:r>
    </w:p>
    <w:p w14:paraId="091242D2" w14:textId="77777777" w:rsidR="00003BFC" w:rsidRDefault="00003BFC" w:rsidP="006E1A77">
      <w:pPr>
        <w:spacing w:after="20"/>
        <w:ind w:left="360"/>
      </w:pPr>
      <w:r>
        <w:t>☐  Communication</w:t>
      </w:r>
    </w:p>
    <w:p w14:paraId="1C9A1FC6" w14:textId="77777777" w:rsidR="00003BFC" w:rsidRDefault="00003BFC" w:rsidP="006E1A77">
      <w:pPr>
        <w:spacing w:after="20"/>
        <w:ind w:left="360"/>
      </w:pPr>
      <w:r>
        <w:t>☐  Teamwork</w:t>
      </w:r>
    </w:p>
    <w:p w14:paraId="5FC1AC38" w14:textId="77777777" w:rsidR="00003BFC" w:rsidRDefault="00003BFC" w:rsidP="006E1A77">
      <w:pPr>
        <w:spacing w:after="20"/>
        <w:ind w:left="360"/>
      </w:pPr>
      <w:r>
        <w:t>☐  Confidence</w:t>
      </w:r>
    </w:p>
    <w:p w14:paraId="23F8D083" w14:textId="77777777" w:rsidR="00003BFC" w:rsidRDefault="00003BFC" w:rsidP="006E1A77">
      <w:pPr>
        <w:spacing w:after="20"/>
        <w:ind w:left="360"/>
      </w:pPr>
      <w:r>
        <w:t>☐  Problem solving</w:t>
      </w:r>
    </w:p>
    <w:p w14:paraId="1B640836" w14:textId="77777777" w:rsidR="00003BFC" w:rsidRDefault="00003BFC" w:rsidP="006E1A77">
      <w:pPr>
        <w:spacing w:after="20"/>
        <w:ind w:left="360"/>
      </w:pPr>
      <w:r>
        <w:t>☐  Adaptability</w:t>
      </w:r>
    </w:p>
    <w:p w14:paraId="679BB231" w14:textId="77777777" w:rsidR="00003BFC" w:rsidRDefault="00003BFC" w:rsidP="006E1A77">
      <w:pPr>
        <w:spacing w:after="20"/>
        <w:ind w:left="360"/>
      </w:pPr>
      <w:r>
        <w:t>☐  Professional behaviour</w:t>
      </w:r>
    </w:p>
    <w:p w14:paraId="5B0FF2F1" w14:textId="77777777" w:rsidR="00003BFC" w:rsidRDefault="00003BFC" w:rsidP="006E1A77">
      <w:pPr>
        <w:spacing w:after="20"/>
        <w:ind w:left="360"/>
      </w:pPr>
      <w:r>
        <w:t>☐  Time management</w:t>
      </w:r>
    </w:p>
    <w:p w14:paraId="0DE7EC08" w14:textId="77777777" w:rsidR="00003BFC" w:rsidRDefault="00003BFC" w:rsidP="006E1A77">
      <w:pPr>
        <w:spacing w:after="20"/>
        <w:ind w:left="360"/>
      </w:pPr>
      <w:r>
        <w:t>☐  Attitude / lack of interest in the job</w:t>
      </w:r>
    </w:p>
    <w:p w14:paraId="1556B8A3" w14:textId="77777777" w:rsidR="00003BFC" w:rsidRDefault="00003BFC" w:rsidP="006E1A77">
      <w:pPr>
        <w:keepNext/>
        <w:shd w:val="clear" w:color="auto" w:fill="1F3864"/>
        <w:spacing w:before="280"/>
      </w:pPr>
      <w:r>
        <w:rPr>
          <w:b/>
          <w:bCs/>
          <w:color w:val="FFFFFF"/>
        </w:rPr>
        <w:t>Section 8 — University–Industry Alignment</w:t>
      </w:r>
    </w:p>
    <w:p w14:paraId="3AF614DD" w14:textId="77777777" w:rsidR="00003BFC" w:rsidRDefault="00003BFC" w:rsidP="006E1A77">
      <w:pPr>
        <w:keepNext/>
        <w:spacing w:before="160" w:after="30"/>
      </w:pPr>
      <w:r>
        <w:rPr>
          <w:b/>
          <w:bCs/>
        </w:rPr>
        <w:t>Q14. How well do Sri Lankan computing graduates meet your organisation's expectations?</w:t>
      </w:r>
    </w:p>
    <w:p w14:paraId="0D8B3F59"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2A9CE43"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0A03BD"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3E2B4C"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0FE0F1"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3571B0"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575BC2"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67EDC2"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18DB82" w14:textId="77777777" w:rsidR="00003BFC" w:rsidRDefault="00003BFC">
            <w:pPr>
              <w:spacing w:line="276" w:lineRule="auto"/>
            </w:pPr>
          </w:p>
        </w:tc>
      </w:tr>
      <w:tr w:rsidR="00003BFC" w14:paraId="6AA153F2"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5AB77B" w14:textId="77777777" w:rsidR="00003BFC" w:rsidRDefault="00003BFC">
            <w:pPr>
              <w:spacing w:line="276" w:lineRule="auto"/>
            </w:pPr>
            <w:r>
              <w:rPr>
                <w:sz w:val="20"/>
                <w:szCs w:val="20"/>
              </w:rPr>
              <w:t>Very poor alignment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3DCD0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EFCCE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95873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7086F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F6B0F5"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EF912D" w14:textId="77777777" w:rsidR="00003BFC" w:rsidRDefault="00003BFC">
            <w:pPr>
              <w:spacing w:line="276" w:lineRule="auto"/>
              <w:jc w:val="right"/>
            </w:pPr>
            <w:r>
              <w:rPr>
                <w:sz w:val="20"/>
                <w:szCs w:val="20"/>
              </w:rPr>
              <w:t>Excellent alignment</w:t>
            </w:r>
          </w:p>
        </w:tc>
      </w:tr>
    </w:tbl>
    <w:p w14:paraId="4A1E5AA2" w14:textId="77777777" w:rsidR="00003BFC" w:rsidRDefault="00003BFC" w:rsidP="006E1A77">
      <w:pPr>
        <w:keepNext/>
        <w:spacing w:before="160" w:after="30"/>
      </w:pPr>
      <w:r>
        <w:rPr>
          <w:b/>
          <w:bCs/>
        </w:rPr>
        <w:t>Q15. Which areas should universities improve to increase graduate employability? (select all that apply)</w:t>
      </w:r>
    </w:p>
    <w:p w14:paraId="0987CC07" w14:textId="77777777" w:rsidR="00003BFC" w:rsidRDefault="00003BFC" w:rsidP="006E1A77">
      <w:pPr>
        <w:keepNext/>
        <w:spacing w:after="50"/>
        <w:ind w:left="360"/>
      </w:pPr>
      <w:r w:rsidRPr="006E1A77">
        <w:rPr>
          <w:i/>
          <w:iCs/>
          <w:sz w:val="17"/>
          <w:szCs w:val="17"/>
        </w:rPr>
        <w:t>Google Forms: Checkboxes</w:t>
      </w:r>
    </w:p>
    <w:p w14:paraId="39AACD7C" w14:textId="77777777" w:rsidR="00003BFC" w:rsidRDefault="00003BFC" w:rsidP="006E1A77">
      <w:pPr>
        <w:spacing w:after="20"/>
        <w:ind w:left="360"/>
      </w:pPr>
      <w:r>
        <w:t>☐  Industry-based projects</w:t>
      </w:r>
    </w:p>
    <w:p w14:paraId="6899D693" w14:textId="77777777" w:rsidR="00003BFC" w:rsidRDefault="00003BFC" w:rsidP="006E1A77">
      <w:pPr>
        <w:spacing w:after="20"/>
        <w:ind w:left="360"/>
      </w:pPr>
      <w:r>
        <w:t>☐  Internship opportunities</w:t>
      </w:r>
    </w:p>
    <w:p w14:paraId="70C9BF02" w14:textId="77777777" w:rsidR="00003BFC" w:rsidRDefault="00003BFC" w:rsidP="006E1A77">
      <w:pPr>
        <w:spacing w:after="20"/>
        <w:ind w:left="360"/>
      </w:pPr>
      <w:r>
        <w:t>☐  Modern technologies</w:t>
      </w:r>
    </w:p>
    <w:p w14:paraId="06B1A85D" w14:textId="77777777" w:rsidR="00003BFC" w:rsidRDefault="00003BFC" w:rsidP="006E1A77">
      <w:pPr>
        <w:spacing w:after="20"/>
        <w:ind w:left="360"/>
      </w:pPr>
      <w:r>
        <w:t>☐  Soft skills training</w:t>
      </w:r>
    </w:p>
    <w:p w14:paraId="6894BC58" w14:textId="77777777" w:rsidR="00003BFC" w:rsidRDefault="00003BFC" w:rsidP="006E1A77">
      <w:pPr>
        <w:spacing w:after="20"/>
        <w:ind w:left="360"/>
      </w:pPr>
      <w:r>
        <w:t>☐  Career preparation</w:t>
      </w:r>
    </w:p>
    <w:p w14:paraId="2D0A5D87" w14:textId="77777777" w:rsidR="00003BFC" w:rsidRDefault="00003BFC" w:rsidP="006E1A77">
      <w:pPr>
        <w:spacing w:after="20"/>
        <w:ind w:left="360"/>
      </w:pPr>
      <w:r>
        <w:t>☐  Professional certifications</w:t>
      </w:r>
    </w:p>
    <w:p w14:paraId="01B2CA8E" w14:textId="77777777" w:rsidR="00003BFC" w:rsidRDefault="00003BFC" w:rsidP="006E1A77">
      <w:pPr>
        <w:spacing w:after="20"/>
        <w:ind w:left="360"/>
      </w:pPr>
      <w:r>
        <w:t>☐  Practical software development</w:t>
      </w:r>
    </w:p>
    <w:p w14:paraId="43115A24" w14:textId="77777777" w:rsidR="00003BFC" w:rsidRDefault="00003BFC" w:rsidP="006E1A77">
      <w:pPr>
        <w:keepNext/>
        <w:shd w:val="clear" w:color="auto" w:fill="1F3864"/>
        <w:spacing w:before="280"/>
      </w:pPr>
      <w:r>
        <w:rPr>
          <w:b/>
          <w:bCs/>
          <w:color w:val="FFFFFF"/>
        </w:rPr>
        <w:lastRenderedPageBreak/>
        <w:t>Section 9 — AI Employability System Requirements</w:t>
      </w:r>
    </w:p>
    <w:p w14:paraId="0BBBE589" w14:textId="77777777" w:rsidR="00003BFC" w:rsidRDefault="00003BFC" w:rsidP="006E1A77">
      <w:pPr>
        <w:keepNext/>
        <w:spacing w:before="160" w:after="30"/>
      </w:pPr>
      <w:r>
        <w:rPr>
          <w:b/>
          <w:bCs/>
        </w:rPr>
        <w:t>Q16. Would an AI system that analyses graduate employability and identifies skill gaps be useful for your recruitment process?</w:t>
      </w:r>
    </w:p>
    <w:p w14:paraId="426163B4"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4D79FB5F"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3ACD4E"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E2E5CE"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96D9B6"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2B1F11"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53A412"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CA18A8"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20E83C" w14:textId="77777777" w:rsidR="00003BFC" w:rsidRDefault="00003BFC">
            <w:pPr>
              <w:spacing w:line="276" w:lineRule="auto"/>
            </w:pPr>
          </w:p>
        </w:tc>
      </w:tr>
      <w:tr w:rsidR="00003BFC" w14:paraId="5F92BBC9"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AD407B" w14:textId="77777777" w:rsidR="00003BFC" w:rsidRDefault="00003BFC">
            <w:pPr>
              <w:spacing w:line="276" w:lineRule="auto"/>
            </w:pPr>
            <w:r>
              <w:rPr>
                <w:sz w:val="20"/>
                <w:szCs w:val="20"/>
              </w:rPr>
              <w:t>Not useful</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8F87C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588FA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8B892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1A743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E84469"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9523FE" w14:textId="77777777" w:rsidR="00003BFC" w:rsidRDefault="00003BFC">
            <w:pPr>
              <w:spacing w:line="276" w:lineRule="auto"/>
              <w:jc w:val="right"/>
            </w:pPr>
            <w:r>
              <w:rPr>
                <w:sz w:val="20"/>
                <w:szCs w:val="20"/>
              </w:rPr>
              <w:t>Extremely useful</w:t>
            </w:r>
          </w:p>
        </w:tc>
      </w:tr>
    </w:tbl>
    <w:p w14:paraId="1B3AF92B" w14:textId="77777777" w:rsidR="00003BFC" w:rsidRDefault="00003BFC" w:rsidP="006E1A77">
      <w:pPr>
        <w:keepNext/>
        <w:spacing w:before="160" w:after="30"/>
      </w:pPr>
      <w:r>
        <w:rPr>
          <w:b/>
          <w:bCs/>
        </w:rPr>
        <w:t>Q17. How important is it that an AI system explains why a particular prediction or recommendation was generated?</w:t>
      </w:r>
    </w:p>
    <w:p w14:paraId="4075B6B8"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6EBBEFD2"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EF9159"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A801BC"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5773A0"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FB6AF0"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423A4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C36FE5"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A86875" w14:textId="77777777" w:rsidR="00003BFC" w:rsidRDefault="00003BFC">
            <w:pPr>
              <w:spacing w:line="276" w:lineRule="auto"/>
            </w:pPr>
          </w:p>
        </w:tc>
      </w:tr>
      <w:tr w:rsidR="00003BFC" w14:paraId="61ABA60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EC48A5" w14:textId="77777777" w:rsidR="00003BFC" w:rsidRDefault="00003BFC">
            <w:pPr>
              <w:spacing w:line="276" w:lineRule="auto"/>
            </w:pPr>
            <w:r>
              <w:rPr>
                <w:sz w:val="20"/>
                <w:szCs w:val="20"/>
              </w:rPr>
              <w:t>Not important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ABB77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A900D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91A74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C9FAD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A82974"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4AEE7A" w14:textId="77777777" w:rsidR="00003BFC" w:rsidRDefault="00003BFC">
            <w:pPr>
              <w:spacing w:line="276" w:lineRule="auto"/>
              <w:jc w:val="right"/>
            </w:pPr>
            <w:r>
              <w:rPr>
                <w:sz w:val="20"/>
                <w:szCs w:val="20"/>
              </w:rPr>
              <w:t>Extremely important</w:t>
            </w:r>
          </w:p>
        </w:tc>
      </w:tr>
    </w:tbl>
    <w:p w14:paraId="110CF6A5" w14:textId="77777777" w:rsidR="00003BFC" w:rsidRDefault="00003BFC" w:rsidP="006E1A77">
      <w:pPr>
        <w:keepNext/>
        <w:spacing w:before="160" w:after="30"/>
      </w:pPr>
      <w:r>
        <w:rPr>
          <w:b/>
          <w:bCs/>
        </w:rPr>
        <w:t>Q18. Which AI-generated information would be useful to you? (select all that apply)</w:t>
      </w:r>
    </w:p>
    <w:p w14:paraId="395ECFD7" w14:textId="77777777" w:rsidR="00003BFC" w:rsidRDefault="00003BFC" w:rsidP="006E1A77">
      <w:pPr>
        <w:keepNext/>
        <w:spacing w:after="50"/>
        <w:ind w:left="360"/>
      </w:pPr>
      <w:r w:rsidRPr="006E1A77">
        <w:rPr>
          <w:i/>
          <w:iCs/>
          <w:sz w:val="17"/>
          <w:szCs w:val="17"/>
        </w:rPr>
        <w:t>Google Forms: Checkboxes</w:t>
      </w:r>
    </w:p>
    <w:p w14:paraId="055831EB" w14:textId="77777777" w:rsidR="00003BFC" w:rsidRDefault="00003BFC" w:rsidP="006E1A77">
      <w:pPr>
        <w:spacing w:after="20"/>
        <w:ind w:left="360"/>
      </w:pPr>
      <w:r>
        <w:t>☐  Candidate skill strengths</w:t>
      </w:r>
    </w:p>
    <w:p w14:paraId="237FAA70" w14:textId="77777777" w:rsidR="00003BFC" w:rsidRDefault="00003BFC" w:rsidP="006E1A77">
      <w:pPr>
        <w:spacing w:after="20"/>
        <w:ind w:left="360"/>
      </w:pPr>
      <w:r>
        <w:t>☐  Missing skills</w:t>
      </w:r>
    </w:p>
    <w:p w14:paraId="73BA48A6" w14:textId="77777777" w:rsidR="00003BFC" w:rsidRDefault="00003BFC" w:rsidP="006E1A77">
      <w:pPr>
        <w:spacing w:after="20"/>
        <w:ind w:left="360"/>
      </w:pPr>
      <w:r>
        <w:t>☐  Industry-suitability score</w:t>
      </w:r>
    </w:p>
    <w:p w14:paraId="4C8210D3" w14:textId="77777777" w:rsidR="00003BFC" w:rsidRDefault="00003BFC" w:rsidP="006E1A77">
      <w:pPr>
        <w:spacing w:after="20"/>
        <w:ind w:left="360"/>
      </w:pPr>
      <w:r>
        <w:t>☐  Recommended training areas</w:t>
      </w:r>
    </w:p>
    <w:p w14:paraId="34CC46B2" w14:textId="77777777" w:rsidR="00003BFC" w:rsidRDefault="00003BFC" w:rsidP="006E1A77">
      <w:pPr>
        <w:spacing w:after="20"/>
        <w:ind w:left="360"/>
      </w:pPr>
      <w:r>
        <w:t>☐  Suitable job roles</w:t>
      </w:r>
    </w:p>
    <w:p w14:paraId="1BC0DE8D" w14:textId="77777777" w:rsidR="00003BFC" w:rsidRDefault="00003BFC" w:rsidP="006E1A77">
      <w:pPr>
        <w:spacing w:after="20"/>
        <w:ind w:left="360"/>
      </w:pPr>
      <w:r>
        <w:t>☐  Interview preparation guidance</w:t>
      </w:r>
    </w:p>
    <w:p w14:paraId="5126906D" w14:textId="77777777" w:rsidR="00003BFC" w:rsidRDefault="00003BFC" w:rsidP="006E1A77">
      <w:pPr>
        <w:keepNext/>
        <w:shd w:val="clear" w:color="auto" w:fill="1F3864"/>
        <w:spacing w:before="280"/>
      </w:pPr>
      <w:r>
        <w:rPr>
          <w:b/>
          <w:bCs/>
          <w:color w:val="FFFFFF"/>
        </w:rPr>
        <w:t>Section 10 — Hiring Challenges and Feedback</w:t>
      </w:r>
    </w:p>
    <w:p w14:paraId="4F7F9132" w14:textId="77777777" w:rsidR="00003BFC" w:rsidRDefault="00003BFC" w:rsidP="006E1A77">
      <w:pPr>
        <w:keepNext/>
        <w:spacing w:before="160" w:after="30"/>
      </w:pPr>
      <w:r>
        <w:rPr>
          <w:b/>
          <w:bCs/>
        </w:rPr>
        <w:t>Q19. What is the biggest challenge when hiring fresh IT graduates? (select up to three)</w:t>
      </w:r>
    </w:p>
    <w:p w14:paraId="6BF1FEB5" w14:textId="77777777" w:rsidR="00003BFC" w:rsidRDefault="00003BFC" w:rsidP="006E1A77">
      <w:pPr>
        <w:keepNext/>
        <w:spacing w:after="50"/>
        <w:ind w:left="360"/>
      </w:pPr>
      <w:r w:rsidRPr="006E1A77">
        <w:rPr>
          <w:i/>
          <w:iCs/>
          <w:sz w:val="17"/>
          <w:szCs w:val="17"/>
        </w:rPr>
        <w:t>Google Forms: Checkboxes (tick 'Add Other')</w:t>
      </w:r>
    </w:p>
    <w:p w14:paraId="3DC553E6" w14:textId="77777777" w:rsidR="00003BFC" w:rsidRDefault="00003BFC" w:rsidP="006E1A77">
      <w:pPr>
        <w:spacing w:after="20"/>
        <w:ind w:left="360"/>
      </w:pPr>
      <w:r>
        <w:t>☐  Lack of technical skills</w:t>
      </w:r>
    </w:p>
    <w:p w14:paraId="563078FE" w14:textId="77777777" w:rsidR="00003BFC" w:rsidRDefault="00003BFC" w:rsidP="006E1A77">
      <w:pPr>
        <w:spacing w:after="20"/>
        <w:ind w:left="360"/>
      </w:pPr>
      <w:r>
        <w:t>☐  Skill gap between curriculum and industry needs</w:t>
      </w:r>
    </w:p>
    <w:p w14:paraId="1C9E8B55" w14:textId="77777777" w:rsidR="00003BFC" w:rsidRDefault="00003BFC" w:rsidP="006E1A77">
      <w:pPr>
        <w:spacing w:after="20"/>
        <w:ind w:left="360"/>
      </w:pPr>
      <w:r>
        <w:t>☐  Weak communication / soft skills</w:t>
      </w:r>
    </w:p>
    <w:p w14:paraId="0953F44E" w14:textId="77777777" w:rsidR="00003BFC" w:rsidRDefault="00003BFC" w:rsidP="006E1A77">
      <w:pPr>
        <w:spacing w:after="20"/>
        <w:ind w:left="360"/>
      </w:pPr>
      <w:r>
        <w:t>☐  Lack of practical or internship experience</w:t>
      </w:r>
    </w:p>
    <w:p w14:paraId="74CFFF31" w14:textId="77777777" w:rsidR="00003BFC" w:rsidRDefault="00003BFC" w:rsidP="006E1A77">
      <w:pPr>
        <w:spacing w:after="20"/>
        <w:ind w:left="360"/>
      </w:pPr>
      <w:r>
        <w:t>☐  Unrealistic salary expectations</w:t>
      </w:r>
    </w:p>
    <w:p w14:paraId="6A7DF71B" w14:textId="77777777" w:rsidR="00003BFC" w:rsidRDefault="00003BFC" w:rsidP="006E1A77">
      <w:pPr>
        <w:spacing w:after="20"/>
        <w:ind w:left="360"/>
      </w:pPr>
      <w:r>
        <w:lastRenderedPageBreak/>
        <w:t>☐  High early-stage attrition / turnover</w:t>
      </w:r>
    </w:p>
    <w:p w14:paraId="7D7DADD5" w14:textId="77777777" w:rsidR="00003BFC" w:rsidRDefault="00003BFC" w:rsidP="006E1A77">
      <w:pPr>
        <w:spacing w:after="20"/>
        <w:ind w:left="360"/>
      </w:pPr>
      <w:r>
        <w:t>☐  Long screening or interview process</w:t>
      </w:r>
    </w:p>
    <w:p w14:paraId="5982BB37" w14:textId="77777777" w:rsidR="00003BFC" w:rsidRDefault="00003BFC" w:rsidP="006E1A77">
      <w:pPr>
        <w:spacing w:after="20"/>
        <w:ind w:left="360"/>
      </w:pPr>
      <w:r>
        <w:t>☐  Other: ____________</w:t>
      </w:r>
    </w:p>
    <w:p w14:paraId="07550A1F" w14:textId="77777777" w:rsidR="00003BFC" w:rsidRDefault="00003BFC" w:rsidP="006E1A77">
      <w:pPr>
        <w:keepNext/>
        <w:spacing w:before="160" w:after="30"/>
      </w:pPr>
      <w:r>
        <w:rPr>
          <w:b/>
          <w:bCs/>
        </w:rPr>
        <w:t>Q20. Which factors most distinguish a more employable candidate from a less employable one? (rank your top 3, 1 = most important)</w:t>
      </w:r>
    </w:p>
    <w:p w14:paraId="6471F245" w14:textId="77777777" w:rsidR="00003BFC" w:rsidRDefault="00003BFC" w:rsidP="006E1A77">
      <w:pPr>
        <w:keepNext/>
        <w:spacing w:after="50"/>
        <w:ind w:left="360"/>
      </w:pPr>
      <w:r w:rsidRPr="006E1A77">
        <w:rPr>
          <w:i/>
          <w:iCs/>
          <w:sz w:val="17"/>
          <w:szCs w:val="17"/>
        </w:rPr>
        <w:t>Google Forms: Multiple choice grid - rows = factors, columns = 1st, 2nd, 3rd; tick 'Limit to one response per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6"/>
        <w:gridCol w:w="2000"/>
      </w:tblGrid>
      <w:tr w:rsidR="00003BFC" w14:paraId="69626261" w14:textId="77777777">
        <w:tc>
          <w:tcPr>
            <w:tcW w:w="702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26824F3" w14:textId="77777777" w:rsidR="00003BFC" w:rsidRDefault="00003BFC">
            <w:pPr>
              <w:spacing w:line="276" w:lineRule="auto"/>
            </w:pPr>
            <w:r>
              <w:rPr>
                <w:b/>
                <w:bCs/>
                <w:sz w:val="20"/>
                <w:szCs w:val="20"/>
              </w:rPr>
              <w:t>Factor</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05E369F" w14:textId="77777777" w:rsidR="00003BFC" w:rsidRDefault="00003BFC">
            <w:pPr>
              <w:spacing w:line="276" w:lineRule="auto"/>
              <w:jc w:val="center"/>
            </w:pPr>
            <w:r>
              <w:rPr>
                <w:b/>
                <w:bCs/>
                <w:sz w:val="20"/>
                <w:szCs w:val="20"/>
              </w:rPr>
              <w:t>Rank (1-3)</w:t>
            </w:r>
          </w:p>
        </w:tc>
      </w:tr>
      <w:tr w:rsidR="00003BFC" w14:paraId="61273FAE"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65144D" w14:textId="77777777" w:rsidR="00003BFC" w:rsidRDefault="00003BFC">
            <w:pPr>
              <w:spacing w:line="276" w:lineRule="auto"/>
            </w:pPr>
            <w:r>
              <w:rPr>
                <w:sz w:val="20"/>
                <w:szCs w:val="20"/>
              </w:rPr>
              <w:t>Technical skill depth</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C8D1DA" w14:textId="77777777" w:rsidR="00003BFC" w:rsidRDefault="00003BFC">
            <w:pPr>
              <w:spacing w:line="276" w:lineRule="auto"/>
              <w:jc w:val="center"/>
            </w:pPr>
            <w:r>
              <w:rPr>
                <w:sz w:val="20"/>
                <w:szCs w:val="20"/>
              </w:rPr>
              <w:t>____</w:t>
            </w:r>
          </w:p>
        </w:tc>
      </w:tr>
      <w:tr w:rsidR="00003BFC" w14:paraId="4E21F584"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C2EBD9" w14:textId="77777777" w:rsidR="00003BFC" w:rsidRDefault="00003BFC">
            <w:pPr>
              <w:spacing w:line="276" w:lineRule="auto"/>
            </w:pPr>
            <w:r>
              <w:rPr>
                <w:sz w:val="20"/>
                <w:szCs w:val="20"/>
              </w:rPr>
              <w:t>Portfolio / project quality</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DEC46B" w14:textId="77777777" w:rsidR="00003BFC" w:rsidRDefault="00003BFC">
            <w:pPr>
              <w:spacing w:line="276" w:lineRule="auto"/>
              <w:jc w:val="center"/>
            </w:pPr>
            <w:r>
              <w:rPr>
                <w:sz w:val="20"/>
                <w:szCs w:val="20"/>
              </w:rPr>
              <w:t>____</w:t>
            </w:r>
          </w:p>
        </w:tc>
      </w:tr>
      <w:tr w:rsidR="00003BFC" w14:paraId="09891355"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D4AF16" w14:textId="77777777" w:rsidR="00003BFC" w:rsidRDefault="00003BFC">
            <w:pPr>
              <w:spacing w:line="276" w:lineRule="auto"/>
            </w:pPr>
            <w:r>
              <w:rPr>
                <w:sz w:val="20"/>
                <w:szCs w:val="20"/>
              </w:rPr>
              <w:t>Interview performance</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4D8236" w14:textId="77777777" w:rsidR="00003BFC" w:rsidRDefault="00003BFC">
            <w:pPr>
              <w:spacing w:line="276" w:lineRule="auto"/>
              <w:jc w:val="center"/>
            </w:pPr>
            <w:r>
              <w:rPr>
                <w:sz w:val="20"/>
                <w:szCs w:val="20"/>
              </w:rPr>
              <w:t>____</w:t>
            </w:r>
          </w:p>
        </w:tc>
      </w:tr>
      <w:tr w:rsidR="00003BFC" w14:paraId="57409B98"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B762D1" w14:textId="77777777" w:rsidR="00003BFC" w:rsidRDefault="00003BFC">
            <w:pPr>
              <w:spacing w:line="276" w:lineRule="auto"/>
            </w:pPr>
            <w:r>
              <w:rPr>
                <w:sz w:val="20"/>
                <w:szCs w:val="20"/>
              </w:rPr>
              <w:t>Professional certifications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56DBF2" w14:textId="77777777" w:rsidR="00003BFC" w:rsidRDefault="00003BFC">
            <w:pPr>
              <w:spacing w:line="276" w:lineRule="auto"/>
              <w:jc w:val="center"/>
            </w:pPr>
            <w:r>
              <w:rPr>
                <w:sz w:val="20"/>
                <w:szCs w:val="20"/>
              </w:rPr>
              <w:t>____</w:t>
            </w:r>
          </w:p>
        </w:tc>
      </w:tr>
      <w:tr w:rsidR="00003BFC" w14:paraId="0D36A4F1"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9DF766" w14:textId="77777777" w:rsidR="00003BFC" w:rsidRDefault="00003BFC">
            <w:pPr>
              <w:spacing w:line="276" w:lineRule="auto"/>
            </w:pPr>
            <w:r>
              <w:rPr>
                <w:sz w:val="20"/>
                <w:szCs w:val="20"/>
              </w:rPr>
              <w:t>Internship experience</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28F473" w14:textId="77777777" w:rsidR="00003BFC" w:rsidRDefault="00003BFC">
            <w:pPr>
              <w:spacing w:line="276" w:lineRule="auto"/>
              <w:jc w:val="center"/>
            </w:pPr>
            <w:r>
              <w:rPr>
                <w:sz w:val="20"/>
                <w:szCs w:val="20"/>
              </w:rPr>
              <w:t>____</w:t>
            </w:r>
          </w:p>
        </w:tc>
      </w:tr>
      <w:tr w:rsidR="00003BFC" w14:paraId="3035D3B9"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6257C5" w14:textId="77777777" w:rsidR="00003BFC" w:rsidRDefault="00003BFC">
            <w:pPr>
              <w:spacing w:line="276" w:lineRule="auto"/>
            </w:pPr>
            <w:r>
              <w:rPr>
                <w:sz w:val="20"/>
                <w:szCs w:val="20"/>
              </w:rPr>
              <w:t>Communication skills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CDC61B" w14:textId="77777777" w:rsidR="00003BFC" w:rsidRDefault="00003BFC">
            <w:pPr>
              <w:spacing w:line="276" w:lineRule="auto"/>
              <w:jc w:val="center"/>
            </w:pPr>
            <w:r>
              <w:rPr>
                <w:sz w:val="20"/>
                <w:szCs w:val="20"/>
              </w:rPr>
              <w:t>____</w:t>
            </w:r>
          </w:p>
        </w:tc>
      </w:tr>
      <w:tr w:rsidR="00003BFC" w14:paraId="11B25E0C"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0838DA" w14:textId="77777777" w:rsidR="00003BFC" w:rsidRDefault="00003BFC">
            <w:pPr>
              <w:spacing w:line="276" w:lineRule="auto"/>
            </w:pPr>
            <w:r>
              <w:rPr>
                <w:sz w:val="20"/>
                <w:szCs w:val="20"/>
              </w:rPr>
              <w:t>Demonstrated problem-solving ability</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79B21B" w14:textId="77777777" w:rsidR="00003BFC" w:rsidRDefault="00003BFC">
            <w:pPr>
              <w:spacing w:line="276" w:lineRule="auto"/>
              <w:jc w:val="center"/>
            </w:pPr>
            <w:r>
              <w:rPr>
                <w:sz w:val="20"/>
                <w:szCs w:val="20"/>
              </w:rPr>
              <w:t>____</w:t>
            </w:r>
          </w:p>
        </w:tc>
      </w:tr>
      <w:tr w:rsidR="00003BFC" w14:paraId="58D0CBE9"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CEBA99" w14:textId="77777777" w:rsidR="00003BFC" w:rsidRDefault="00003BFC">
            <w:pPr>
              <w:spacing w:line="276" w:lineRule="auto"/>
            </w:pPr>
            <w:r>
              <w:rPr>
                <w:sz w:val="20"/>
                <w:szCs w:val="20"/>
              </w:rPr>
              <w:t>Cultural fit</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D92798" w14:textId="77777777" w:rsidR="00003BFC" w:rsidRDefault="00003BFC">
            <w:pPr>
              <w:spacing w:line="276" w:lineRule="auto"/>
              <w:jc w:val="center"/>
            </w:pPr>
            <w:r>
              <w:rPr>
                <w:sz w:val="20"/>
                <w:szCs w:val="20"/>
              </w:rPr>
              <w:t>____</w:t>
            </w:r>
          </w:p>
        </w:tc>
      </w:tr>
      <w:tr w:rsidR="00003BFC" w14:paraId="4DE24BEC"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2B8462" w14:textId="77777777" w:rsidR="00003BFC" w:rsidRDefault="00003BFC">
            <w:pPr>
              <w:spacing w:line="276" w:lineRule="auto"/>
            </w:pPr>
            <w:r>
              <w:rPr>
                <w:sz w:val="20"/>
                <w:szCs w:val="20"/>
              </w:rPr>
              <w:t>Other: ____________</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827C2A" w14:textId="77777777" w:rsidR="00003BFC" w:rsidRDefault="00003BFC">
            <w:pPr>
              <w:spacing w:line="276" w:lineRule="auto"/>
              <w:jc w:val="center"/>
            </w:pPr>
            <w:r>
              <w:rPr>
                <w:sz w:val="20"/>
                <w:szCs w:val="20"/>
              </w:rPr>
              <w:t>____</w:t>
            </w:r>
          </w:p>
        </w:tc>
      </w:tr>
    </w:tbl>
    <w:p w14:paraId="7D876F74" w14:textId="77777777" w:rsidR="00003BFC" w:rsidRDefault="00003BFC" w:rsidP="006E1A77">
      <w:pPr>
        <w:keepNext/>
        <w:spacing w:before="160" w:after="30"/>
      </w:pPr>
      <w:r>
        <w:rPr>
          <w:b/>
          <w:bCs/>
        </w:rPr>
        <w:t>Q21. Additional comments (optional)</w:t>
      </w:r>
    </w:p>
    <w:p w14:paraId="4FCBA35C" w14:textId="77777777" w:rsidR="00003BFC" w:rsidRDefault="00003BFC" w:rsidP="006E1A77">
      <w:pPr>
        <w:keepNext/>
        <w:spacing w:after="50"/>
        <w:ind w:left="360"/>
      </w:pPr>
      <w:r w:rsidRPr="006E1A77">
        <w:rPr>
          <w:i/>
          <w:iCs/>
          <w:sz w:val="17"/>
          <w:szCs w:val="17"/>
        </w:rPr>
        <w:t>Google Forms: Paragraph</w:t>
      </w:r>
    </w:p>
    <w:p w14:paraId="5246E1C1" w14:textId="77777777" w:rsidR="00003BFC" w:rsidRDefault="00003BFC" w:rsidP="006E1A77">
      <w:pPr>
        <w:pBdr>
          <w:bottom w:val="dotted" w:sz="6" w:space="2" w:color="808080"/>
        </w:pBdr>
        <w:spacing w:after="60"/>
        <w:ind w:left="360"/>
      </w:pPr>
      <w:r>
        <w:rPr>
          <w:color w:val="404040"/>
        </w:rPr>
        <w:t>Response: Open-ended response</w:t>
      </w:r>
    </w:p>
    <w:p w14:paraId="044F8115" w14:textId="77777777" w:rsidR="00003BFC" w:rsidRDefault="00003BFC" w:rsidP="006E1A77">
      <w:pPr>
        <w:spacing w:before="360" w:after="80"/>
        <w:jc w:val="center"/>
      </w:pPr>
      <w:r>
        <w:rPr>
          <w:b/>
          <w:bCs/>
        </w:rPr>
        <w:t>End of Questionnaire — Thank you for your participation.</w:t>
      </w:r>
    </w:p>
    <w:p w14:paraId="7917BF8B" w14:textId="259F62A5" w:rsidR="00FF2C9A" w:rsidRDefault="00FF2C9A">
      <w:pPr>
        <w:pStyle w:val="BodyText"/>
      </w:pPr>
    </w:p>
    <w:p w14:paraId="1F1C2B30" w14:textId="77777777" w:rsidR="00FF2C9A" w:rsidRDefault="00B539C8">
      <w:pPr>
        <w:pStyle w:val="Heading1"/>
      </w:pPr>
      <w:bookmarkStart w:id="195" w:name="_Toc243006182"/>
      <w:r>
        <w:lastRenderedPageBreak/>
        <w:t>Appendix D: Ethical Clearance Application</w:t>
      </w:r>
      <w:bookmarkEnd w:id="195"/>
    </w:p>
    <w:p w14:paraId="16B1954D" w14:textId="77777777" w:rsidR="00FF2C9A" w:rsidRDefault="00B539C8">
      <w:pPr>
        <w:pStyle w:val="BodyText"/>
      </w:pPr>
      <w:r>
        <w:t>The application submitted for institutional ethical clearance is reproduced on the following pages.</w:t>
      </w:r>
    </w:p>
    <w:tbl>
      <w:tblPr>
        <w:tblW w:w="94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
        <w:gridCol w:w="1935"/>
        <w:gridCol w:w="2400"/>
        <w:gridCol w:w="330"/>
        <w:gridCol w:w="1770"/>
        <w:gridCol w:w="2580"/>
      </w:tblGrid>
      <w:tr w:rsidR="00003BFC" w14:paraId="25BA4E37" w14:textId="77777777" w:rsidTr="00C62313">
        <w:trPr>
          <w:trHeight w:val="1230"/>
        </w:trPr>
        <w:tc>
          <w:tcPr>
            <w:tcW w:w="9460" w:type="dxa"/>
            <w:gridSpan w:val="6"/>
            <w:tcMar>
              <w:top w:w="100" w:type="dxa"/>
              <w:left w:w="100" w:type="dxa"/>
              <w:bottom w:w="100" w:type="dxa"/>
              <w:right w:w="100" w:type="dxa"/>
            </w:tcMar>
          </w:tcPr>
          <w:p w14:paraId="35B95BAD" w14:textId="77777777" w:rsidR="00003BFC" w:rsidRDefault="00003BFC">
            <w:pPr>
              <w:pStyle w:val="Heading1"/>
              <w:widowControl w:val="0"/>
              <w:spacing w:before="40" w:after="40"/>
              <w:rPr>
                <w:rFonts w:ascii="Open Sans" w:eastAsia="Open Sans" w:hAnsi="Open Sans" w:cs="Open Sans"/>
              </w:rPr>
            </w:pPr>
            <w:bookmarkStart w:id="196" w:name="_Toc243006183"/>
            <w:r>
              <w:rPr>
                <w:noProof/>
              </w:rPr>
              <w:lastRenderedPageBreak/>
              <w:drawing>
                <wp:anchor distT="114300" distB="114300" distL="114300" distR="114300" simplePos="0" relativeHeight="251659264" behindDoc="0" locked="0" layoutInCell="1" hidden="0" allowOverlap="1" wp14:anchorId="1F1CBD72" wp14:editId="4311B647">
                  <wp:simplePos x="0" y="0"/>
                  <wp:positionH relativeFrom="page">
                    <wp:posOffset>2950845</wp:posOffset>
                  </wp:positionH>
                  <wp:positionV relativeFrom="page">
                    <wp:posOffset>287020</wp:posOffset>
                  </wp:positionV>
                  <wp:extent cx="2138363" cy="45333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2138363" cy="453333"/>
                          </a:xfrm>
                          <a:prstGeom prst="rect">
                            <a:avLst/>
                          </a:prstGeom>
                          <a:ln/>
                        </pic:spPr>
                      </pic:pic>
                    </a:graphicData>
                  </a:graphic>
                </wp:anchor>
              </w:drawing>
            </w:r>
            <w:r>
              <w:rPr>
                <w:rFonts w:ascii="Open Sans" w:eastAsia="Open Sans" w:hAnsi="Open Sans" w:cs="Open Sans"/>
              </w:rPr>
              <w:t>NATIONAL INSTITUTE OF BUSINESS MANAGEMENT</w:t>
            </w:r>
            <w:bookmarkEnd w:id="196"/>
          </w:p>
          <w:p w14:paraId="22FED83D" w14:textId="77777777" w:rsidR="00003BFC" w:rsidRDefault="00003BFC">
            <w:pPr>
              <w:pStyle w:val="Heading2"/>
              <w:spacing w:before="40" w:after="40"/>
              <w:rPr>
                <w:sz w:val="30"/>
                <w:szCs w:val="30"/>
              </w:rPr>
            </w:pPr>
            <w:bookmarkStart w:id="197" w:name="_pjrhx4qkl5t2" w:colFirst="0" w:colLast="0"/>
            <w:bookmarkStart w:id="198" w:name="_Toc243006184"/>
            <w:bookmarkEnd w:id="197"/>
            <w:r>
              <w:rPr>
                <w:sz w:val="30"/>
                <w:szCs w:val="30"/>
              </w:rPr>
              <w:t>School of Computing &amp; Engineering</w:t>
            </w:r>
            <w:bookmarkEnd w:id="198"/>
          </w:p>
        </w:tc>
      </w:tr>
      <w:tr w:rsidR="00003BFC" w14:paraId="5BB5EBEB" w14:textId="77777777" w:rsidTr="00FB39B4">
        <w:tc>
          <w:tcPr>
            <w:tcW w:w="445" w:type="dxa"/>
            <w:shd w:val="clear" w:color="auto" w:fill="CCCCCC"/>
            <w:tcMar>
              <w:top w:w="100" w:type="dxa"/>
              <w:left w:w="100" w:type="dxa"/>
              <w:bottom w:w="100" w:type="dxa"/>
              <w:right w:w="100" w:type="dxa"/>
            </w:tcMar>
          </w:tcPr>
          <w:p w14:paraId="77575457" w14:textId="77777777" w:rsidR="00003BFC" w:rsidRDefault="00003BFC">
            <w:pPr>
              <w:widowControl w:val="0"/>
              <w:pBdr>
                <w:top w:val="nil"/>
                <w:left w:val="nil"/>
                <w:bottom w:val="nil"/>
                <w:right w:val="nil"/>
                <w:between w:val="nil"/>
              </w:pBdr>
              <w:rPr>
                <w:rFonts w:ascii="Open Sans" w:eastAsia="Open Sans" w:hAnsi="Open Sans" w:cs="Open Sans"/>
              </w:rPr>
            </w:pPr>
          </w:p>
        </w:tc>
        <w:tc>
          <w:tcPr>
            <w:tcW w:w="1935" w:type="dxa"/>
            <w:tcMar>
              <w:top w:w="100" w:type="dxa"/>
              <w:left w:w="100" w:type="dxa"/>
              <w:bottom w:w="100" w:type="dxa"/>
              <w:right w:w="100" w:type="dxa"/>
            </w:tcMar>
          </w:tcPr>
          <w:p w14:paraId="6C4B8EEE" w14:textId="77777777" w:rsidR="00003BFC" w:rsidRDefault="00003BFC">
            <w:pPr>
              <w:widowControl w:val="0"/>
              <w:pBdr>
                <w:top w:val="nil"/>
                <w:left w:val="nil"/>
                <w:bottom w:val="nil"/>
                <w:right w:val="nil"/>
                <w:between w:val="nil"/>
              </w:pBdr>
              <w:spacing w:line="240" w:lineRule="auto"/>
            </w:pPr>
            <w:r>
              <w:t>Form ID:</w:t>
            </w:r>
          </w:p>
        </w:tc>
        <w:tc>
          <w:tcPr>
            <w:tcW w:w="2400" w:type="dxa"/>
            <w:tcMar>
              <w:top w:w="100" w:type="dxa"/>
              <w:left w:w="100" w:type="dxa"/>
              <w:bottom w:w="100" w:type="dxa"/>
              <w:right w:w="100" w:type="dxa"/>
            </w:tcMar>
          </w:tcPr>
          <w:p w14:paraId="29B72E15" w14:textId="77777777" w:rsidR="00003BFC" w:rsidRDefault="00003BFC">
            <w:pPr>
              <w:widowControl w:val="0"/>
              <w:pBdr>
                <w:top w:val="nil"/>
                <w:left w:val="nil"/>
                <w:bottom w:val="nil"/>
                <w:right w:val="nil"/>
                <w:between w:val="nil"/>
              </w:pBdr>
              <w:spacing w:line="240" w:lineRule="auto"/>
            </w:pPr>
            <w:r>
              <w:t>NCRF-ECAF-V1</w:t>
            </w:r>
          </w:p>
        </w:tc>
        <w:tc>
          <w:tcPr>
            <w:tcW w:w="330" w:type="dxa"/>
            <w:shd w:val="clear" w:color="auto" w:fill="CCCCCC"/>
            <w:tcMar>
              <w:top w:w="100" w:type="dxa"/>
              <w:left w:w="100" w:type="dxa"/>
              <w:bottom w:w="100" w:type="dxa"/>
              <w:right w:w="100" w:type="dxa"/>
            </w:tcMar>
          </w:tcPr>
          <w:p w14:paraId="736FAB93"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1E161F57" w14:textId="77777777" w:rsidR="00003BFC" w:rsidRDefault="00003BFC">
            <w:pPr>
              <w:widowControl w:val="0"/>
              <w:pBdr>
                <w:top w:val="nil"/>
                <w:left w:val="nil"/>
                <w:bottom w:val="nil"/>
                <w:right w:val="nil"/>
                <w:between w:val="nil"/>
              </w:pBdr>
              <w:spacing w:line="240" w:lineRule="auto"/>
            </w:pPr>
            <w:r>
              <w:t>Version:</w:t>
            </w:r>
          </w:p>
        </w:tc>
        <w:tc>
          <w:tcPr>
            <w:tcW w:w="2580" w:type="dxa"/>
            <w:tcMar>
              <w:top w:w="100" w:type="dxa"/>
              <w:left w:w="100" w:type="dxa"/>
              <w:bottom w:w="100" w:type="dxa"/>
              <w:right w:w="100" w:type="dxa"/>
            </w:tcMar>
          </w:tcPr>
          <w:p w14:paraId="51BD06AD" w14:textId="77777777" w:rsidR="00003BFC" w:rsidRDefault="00003BFC">
            <w:pPr>
              <w:widowControl w:val="0"/>
              <w:pBdr>
                <w:top w:val="nil"/>
                <w:left w:val="nil"/>
                <w:bottom w:val="nil"/>
                <w:right w:val="nil"/>
                <w:between w:val="nil"/>
              </w:pBdr>
              <w:spacing w:line="240" w:lineRule="auto"/>
            </w:pPr>
            <w:r>
              <w:t>1.0</w:t>
            </w:r>
          </w:p>
        </w:tc>
      </w:tr>
      <w:tr w:rsidR="00003BFC" w14:paraId="1BD17437" w14:textId="77777777" w:rsidTr="00FB39B4">
        <w:trPr>
          <w:trHeight w:val="440"/>
        </w:trPr>
        <w:tc>
          <w:tcPr>
            <w:tcW w:w="445" w:type="dxa"/>
            <w:shd w:val="clear" w:color="auto" w:fill="CCCCCC"/>
            <w:tcMar>
              <w:top w:w="100" w:type="dxa"/>
              <w:left w:w="100" w:type="dxa"/>
              <w:bottom w:w="100" w:type="dxa"/>
              <w:right w:w="100" w:type="dxa"/>
            </w:tcMar>
          </w:tcPr>
          <w:p w14:paraId="6D2884BD"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67935DB" w14:textId="77777777" w:rsidR="00003BFC" w:rsidRDefault="00003BFC">
            <w:pPr>
              <w:widowControl w:val="0"/>
              <w:pBdr>
                <w:top w:val="nil"/>
                <w:left w:val="nil"/>
                <w:bottom w:val="nil"/>
                <w:right w:val="nil"/>
                <w:between w:val="nil"/>
              </w:pBdr>
              <w:spacing w:line="240" w:lineRule="auto"/>
            </w:pPr>
            <w:r>
              <w:t>Form Name:</w:t>
            </w:r>
          </w:p>
        </w:tc>
        <w:tc>
          <w:tcPr>
            <w:tcW w:w="7080" w:type="dxa"/>
            <w:gridSpan w:val="4"/>
            <w:shd w:val="clear" w:color="auto" w:fill="EFEFEF"/>
            <w:tcMar>
              <w:top w:w="100" w:type="dxa"/>
              <w:left w:w="100" w:type="dxa"/>
              <w:bottom w:w="100" w:type="dxa"/>
              <w:right w:w="100" w:type="dxa"/>
            </w:tcMar>
          </w:tcPr>
          <w:p w14:paraId="3313DB51" w14:textId="77777777" w:rsidR="00003BFC" w:rsidRDefault="00003BFC">
            <w:pPr>
              <w:widowControl w:val="0"/>
              <w:pBdr>
                <w:top w:val="nil"/>
                <w:left w:val="nil"/>
                <w:bottom w:val="nil"/>
                <w:right w:val="nil"/>
                <w:between w:val="nil"/>
              </w:pBdr>
              <w:spacing w:line="240" w:lineRule="auto"/>
              <w:rPr>
                <w:b/>
              </w:rPr>
            </w:pPr>
            <w:r>
              <w:rPr>
                <w:b/>
              </w:rPr>
              <w:t>Ethical Clearance Application Form</w:t>
            </w:r>
          </w:p>
        </w:tc>
      </w:tr>
      <w:tr w:rsidR="00003BFC" w14:paraId="33C1D6AB" w14:textId="77777777" w:rsidTr="00FB39B4">
        <w:tc>
          <w:tcPr>
            <w:tcW w:w="445" w:type="dxa"/>
            <w:shd w:val="clear" w:color="auto" w:fill="CCCCCC"/>
            <w:tcMar>
              <w:top w:w="100" w:type="dxa"/>
              <w:left w:w="100" w:type="dxa"/>
              <w:bottom w:w="100" w:type="dxa"/>
              <w:right w:w="100" w:type="dxa"/>
            </w:tcMar>
          </w:tcPr>
          <w:p w14:paraId="4D6427E3"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165B1B5D" w14:textId="77777777" w:rsidR="00003BFC" w:rsidRDefault="00003BFC">
            <w:pPr>
              <w:widowControl w:val="0"/>
              <w:pBdr>
                <w:top w:val="nil"/>
                <w:left w:val="nil"/>
                <w:bottom w:val="nil"/>
                <w:right w:val="nil"/>
                <w:between w:val="nil"/>
              </w:pBdr>
              <w:spacing w:line="240" w:lineRule="auto"/>
            </w:pPr>
            <w:r>
              <w:t>Contact:</w:t>
            </w:r>
          </w:p>
        </w:tc>
        <w:tc>
          <w:tcPr>
            <w:tcW w:w="2400" w:type="dxa"/>
            <w:tcMar>
              <w:top w:w="100" w:type="dxa"/>
              <w:left w:w="100" w:type="dxa"/>
              <w:bottom w:w="100" w:type="dxa"/>
              <w:right w:w="100" w:type="dxa"/>
            </w:tcMar>
          </w:tcPr>
          <w:p w14:paraId="403587D7" w14:textId="77777777" w:rsidR="00003BFC" w:rsidRDefault="00003BFC">
            <w:pPr>
              <w:widowControl w:val="0"/>
              <w:pBdr>
                <w:top w:val="nil"/>
                <w:left w:val="nil"/>
                <w:bottom w:val="nil"/>
                <w:right w:val="nil"/>
                <w:between w:val="nil"/>
              </w:pBdr>
              <w:spacing w:line="240" w:lineRule="auto"/>
            </w:pPr>
            <w:r>
              <w:t>Course Director</w:t>
            </w:r>
          </w:p>
        </w:tc>
        <w:tc>
          <w:tcPr>
            <w:tcW w:w="330" w:type="dxa"/>
            <w:shd w:val="clear" w:color="auto" w:fill="CCCCCC"/>
            <w:tcMar>
              <w:top w:w="100" w:type="dxa"/>
              <w:left w:w="100" w:type="dxa"/>
              <w:bottom w:w="100" w:type="dxa"/>
              <w:right w:w="100" w:type="dxa"/>
            </w:tcMar>
          </w:tcPr>
          <w:p w14:paraId="60A920C4"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535ADAFD" w14:textId="77777777" w:rsidR="00003BFC" w:rsidRDefault="00003BFC">
            <w:pPr>
              <w:widowControl w:val="0"/>
              <w:pBdr>
                <w:top w:val="nil"/>
                <w:left w:val="nil"/>
                <w:bottom w:val="nil"/>
                <w:right w:val="nil"/>
                <w:between w:val="nil"/>
              </w:pBdr>
              <w:spacing w:line="240" w:lineRule="auto"/>
            </w:pPr>
            <w:r>
              <w:t>Date:</w:t>
            </w:r>
          </w:p>
        </w:tc>
        <w:tc>
          <w:tcPr>
            <w:tcW w:w="2580" w:type="dxa"/>
            <w:tcMar>
              <w:top w:w="100" w:type="dxa"/>
              <w:left w:w="100" w:type="dxa"/>
              <w:bottom w:w="100" w:type="dxa"/>
              <w:right w:w="100" w:type="dxa"/>
            </w:tcMar>
          </w:tcPr>
          <w:p w14:paraId="5F90094E" w14:textId="77777777" w:rsidR="00003BFC" w:rsidRDefault="00003BFC">
            <w:pPr>
              <w:widowControl w:val="0"/>
              <w:pBdr>
                <w:top w:val="nil"/>
                <w:left w:val="nil"/>
                <w:bottom w:val="nil"/>
                <w:right w:val="nil"/>
                <w:between w:val="nil"/>
              </w:pBdr>
              <w:spacing w:line="240" w:lineRule="auto"/>
            </w:pPr>
          </w:p>
        </w:tc>
      </w:tr>
      <w:tr w:rsidR="00003BFC" w14:paraId="26DDAE56" w14:textId="77777777" w:rsidTr="00FB39B4">
        <w:trPr>
          <w:trHeight w:val="440"/>
        </w:trPr>
        <w:tc>
          <w:tcPr>
            <w:tcW w:w="445" w:type="dxa"/>
            <w:shd w:val="clear" w:color="auto" w:fill="CCCCCC"/>
            <w:tcMar>
              <w:top w:w="100" w:type="dxa"/>
              <w:left w:w="100" w:type="dxa"/>
              <w:bottom w:w="100" w:type="dxa"/>
              <w:right w:w="100" w:type="dxa"/>
            </w:tcMar>
          </w:tcPr>
          <w:p w14:paraId="2E553617"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1608CD46" w14:textId="77777777" w:rsidR="00003BFC" w:rsidRDefault="00003BFC">
            <w:pPr>
              <w:widowControl w:val="0"/>
              <w:pBdr>
                <w:top w:val="nil"/>
                <w:left w:val="nil"/>
                <w:bottom w:val="nil"/>
                <w:right w:val="nil"/>
                <w:between w:val="nil"/>
              </w:pBdr>
              <w:spacing w:line="240" w:lineRule="auto"/>
            </w:pPr>
            <w:r>
              <w:t>Notes:</w:t>
            </w:r>
          </w:p>
        </w:tc>
        <w:tc>
          <w:tcPr>
            <w:tcW w:w="7080" w:type="dxa"/>
            <w:gridSpan w:val="4"/>
            <w:tcMar>
              <w:top w:w="100" w:type="dxa"/>
              <w:left w:w="100" w:type="dxa"/>
              <w:bottom w:w="100" w:type="dxa"/>
              <w:right w:w="100" w:type="dxa"/>
            </w:tcMar>
          </w:tcPr>
          <w:p w14:paraId="6AB7C3C1" w14:textId="77777777" w:rsidR="00003BFC" w:rsidRDefault="00003BFC" w:rsidP="00CE7E99">
            <w:pPr>
              <w:widowControl w:val="0"/>
              <w:pBdr>
                <w:top w:val="nil"/>
                <w:left w:val="nil"/>
                <w:bottom w:val="nil"/>
                <w:right w:val="nil"/>
                <w:between w:val="nil"/>
              </w:pBdr>
              <w:spacing w:line="240" w:lineRule="auto"/>
            </w:pPr>
            <w:r>
              <w:t>This form is applicable for all undergraduate students enrolled in: BSc (Hons) Computing (Software Engineering), BSc (Hons) Information Technology for Business (ITB), and BSc (Hons) Ethical Hacking &amp; Network Security (EHNS).</w:t>
            </w:r>
          </w:p>
        </w:tc>
      </w:tr>
      <w:tr w:rsidR="00003BFC" w14:paraId="7FAACB81" w14:textId="77777777" w:rsidTr="00FB39B4">
        <w:trPr>
          <w:trHeight w:val="440"/>
        </w:trPr>
        <w:tc>
          <w:tcPr>
            <w:tcW w:w="445" w:type="dxa"/>
            <w:shd w:val="clear" w:color="auto" w:fill="CCCCCC"/>
            <w:tcMar>
              <w:top w:w="100" w:type="dxa"/>
              <w:left w:w="100" w:type="dxa"/>
              <w:bottom w:w="100" w:type="dxa"/>
              <w:right w:w="100" w:type="dxa"/>
            </w:tcMar>
          </w:tcPr>
          <w:p w14:paraId="2175F050"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490E316" w14:textId="77777777" w:rsidR="00003BFC" w:rsidRDefault="00003BFC">
            <w:pPr>
              <w:widowControl w:val="0"/>
              <w:pBdr>
                <w:top w:val="nil"/>
                <w:left w:val="nil"/>
                <w:bottom w:val="nil"/>
                <w:right w:val="nil"/>
                <w:between w:val="nil"/>
              </w:pBdr>
              <w:spacing w:line="240" w:lineRule="auto"/>
            </w:pPr>
            <w:r>
              <w:t>Compliance:</w:t>
            </w:r>
          </w:p>
        </w:tc>
        <w:tc>
          <w:tcPr>
            <w:tcW w:w="7080" w:type="dxa"/>
            <w:gridSpan w:val="4"/>
            <w:tcMar>
              <w:top w:w="100" w:type="dxa"/>
              <w:left w:w="100" w:type="dxa"/>
              <w:bottom w:w="100" w:type="dxa"/>
              <w:right w:w="100" w:type="dxa"/>
            </w:tcMar>
          </w:tcPr>
          <w:p w14:paraId="05649B69" w14:textId="77777777" w:rsidR="00003BFC" w:rsidRDefault="00003BFC" w:rsidP="00CE7E99">
            <w:pPr>
              <w:widowControl w:val="0"/>
              <w:pBdr>
                <w:top w:val="nil"/>
                <w:left w:val="nil"/>
                <w:bottom w:val="nil"/>
                <w:right w:val="nil"/>
                <w:between w:val="nil"/>
              </w:pBdr>
              <w:spacing w:line="240" w:lineRule="auto"/>
            </w:pPr>
            <w:r>
              <w:t>Ensure compliance with Sri Lanka's Personal Data Protection Act, No. 9 of 2022, where applicable.</w:t>
            </w:r>
          </w:p>
        </w:tc>
      </w:tr>
      <w:tr w:rsidR="00003BFC" w14:paraId="4D0C0E55" w14:textId="77777777" w:rsidTr="00FB39B4">
        <w:tc>
          <w:tcPr>
            <w:tcW w:w="445" w:type="dxa"/>
            <w:shd w:val="clear" w:color="auto" w:fill="CCCCCC"/>
            <w:tcMar>
              <w:top w:w="100" w:type="dxa"/>
              <w:left w:w="100" w:type="dxa"/>
              <w:bottom w:w="100" w:type="dxa"/>
              <w:right w:w="100" w:type="dxa"/>
            </w:tcMar>
          </w:tcPr>
          <w:p w14:paraId="564E1530"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C8FC010" w14:textId="77777777" w:rsidR="00003BFC" w:rsidRDefault="00003BFC">
            <w:pPr>
              <w:widowControl w:val="0"/>
              <w:pBdr>
                <w:top w:val="nil"/>
                <w:left w:val="nil"/>
                <w:bottom w:val="nil"/>
                <w:right w:val="nil"/>
                <w:between w:val="nil"/>
              </w:pBdr>
              <w:spacing w:line="240" w:lineRule="auto"/>
            </w:pPr>
            <w:r>
              <w:t>Approved:</w:t>
            </w:r>
          </w:p>
        </w:tc>
        <w:tc>
          <w:tcPr>
            <w:tcW w:w="2400" w:type="dxa"/>
            <w:tcMar>
              <w:top w:w="100" w:type="dxa"/>
              <w:left w:w="100" w:type="dxa"/>
              <w:bottom w:w="100" w:type="dxa"/>
              <w:right w:w="100" w:type="dxa"/>
            </w:tcMar>
          </w:tcPr>
          <w:p w14:paraId="01C7CF54" w14:textId="77777777" w:rsidR="00003BFC" w:rsidRDefault="00003BFC">
            <w:pPr>
              <w:widowControl w:val="0"/>
              <w:pBdr>
                <w:top w:val="nil"/>
                <w:left w:val="nil"/>
                <w:bottom w:val="nil"/>
                <w:right w:val="nil"/>
                <w:between w:val="nil"/>
              </w:pBdr>
              <w:spacing w:line="240" w:lineRule="auto"/>
            </w:pPr>
          </w:p>
        </w:tc>
        <w:tc>
          <w:tcPr>
            <w:tcW w:w="330" w:type="dxa"/>
            <w:shd w:val="clear" w:color="auto" w:fill="CCCCCC"/>
            <w:tcMar>
              <w:top w:w="100" w:type="dxa"/>
              <w:left w:w="100" w:type="dxa"/>
              <w:bottom w:w="100" w:type="dxa"/>
              <w:right w:w="100" w:type="dxa"/>
            </w:tcMar>
          </w:tcPr>
          <w:p w14:paraId="69696EC1"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0CCAC686" w14:textId="77777777" w:rsidR="00003BFC" w:rsidRDefault="00003BFC">
            <w:pPr>
              <w:widowControl w:val="0"/>
              <w:pBdr>
                <w:top w:val="nil"/>
                <w:left w:val="nil"/>
                <w:bottom w:val="nil"/>
                <w:right w:val="nil"/>
                <w:between w:val="nil"/>
              </w:pBdr>
              <w:spacing w:line="240" w:lineRule="auto"/>
            </w:pPr>
            <w:r>
              <w:t>Date:</w:t>
            </w:r>
          </w:p>
        </w:tc>
        <w:tc>
          <w:tcPr>
            <w:tcW w:w="2580" w:type="dxa"/>
            <w:tcMar>
              <w:top w:w="100" w:type="dxa"/>
              <w:left w:w="100" w:type="dxa"/>
              <w:bottom w:w="100" w:type="dxa"/>
              <w:right w:w="100" w:type="dxa"/>
            </w:tcMar>
          </w:tcPr>
          <w:p w14:paraId="5A2EB614" w14:textId="77777777" w:rsidR="00003BFC" w:rsidRDefault="00003BFC">
            <w:pPr>
              <w:widowControl w:val="0"/>
              <w:pBdr>
                <w:top w:val="nil"/>
                <w:left w:val="nil"/>
                <w:bottom w:val="nil"/>
                <w:right w:val="nil"/>
                <w:between w:val="nil"/>
              </w:pBdr>
              <w:spacing w:line="240" w:lineRule="auto"/>
            </w:pPr>
          </w:p>
        </w:tc>
      </w:tr>
      <w:tr w:rsidR="00003BFC" w14:paraId="5729B521" w14:textId="77777777" w:rsidTr="00FB39B4">
        <w:trPr>
          <w:trHeight w:val="855"/>
        </w:trPr>
        <w:tc>
          <w:tcPr>
            <w:tcW w:w="445" w:type="dxa"/>
            <w:shd w:val="clear" w:color="auto" w:fill="CCCCCC"/>
            <w:tcMar>
              <w:top w:w="100" w:type="dxa"/>
              <w:left w:w="100" w:type="dxa"/>
              <w:bottom w:w="100" w:type="dxa"/>
              <w:right w:w="100" w:type="dxa"/>
            </w:tcMar>
          </w:tcPr>
          <w:p w14:paraId="628EB063"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1711BA2E" w14:textId="77777777" w:rsidR="00003BFC" w:rsidRDefault="00003BFC">
            <w:pPr>
              <w:widowControl w:val="0"/>
              <w:pBdr>
                <w:top w:val="nil"/>
                <w:left w:val="nil"/>
                <w:bottom w:val="nil"/>
                <w:right w:val="nil"/>
                <w:between w:val="nil"/>
              </w:pBdr>
              <w:spacing w:line="240" w:lineRule="auto"/>
            </w:pPr>
            <w:r>
              <w:t>Approval Notes:</w:t>
            </w:r>
          </w:p>
        </w:tc>
        <w:tc>
          <w:tcPr>
            <w:tcW w:w="7080" w:type="dxa"/>
            <w:gridSpan w:val="4"/>
            <w:tcMar>
              <w:top w:w="100" w:type="dxa"/>
              <w:left w:w="100" w:type="dxa"/>
              <w:bottom w:w="100" w:type="dxa"/>
              <w:right w:w="100" w:type="dxa"/>
            </w:tcMar>
          </w:tcPr>
          <w:p w14:paraId="1E2045FD" w14:textId="77777777" w:rsidR="00003BFC" w:rsidRDefault="00003BFC">
            <w:pPr>
              <w:widowControl w:val="0"/>
              <w:pBdr>
                <w:top w:val="nil"/>
                <w:left w:val="nil"/>
                <w:bottom w:val="nil"/>
                <w:right w:val="nil"/>
                <w:between w:val="nil"/>
              </w:pBdr>
              <w:spacing w:line="240" w:lineRule="auto"/>
            </w:pPr>
          </w:p>
        </w:tc>
      </w:tr>
    </w:tbl>
    <w:p w14:paraId="761691FF" w14:textId="77777777" w:rsidR="00003BFC" w:rsidRDefault="00003BFC">
      <w:pPr>
        <w:spacing w:after="200"/>
      </w:pPr>
      <w:bookmarkStart w:id="199" w:name="_mgxs3ii2ygcm" w:colFirst="0" w:colLast="0"/>
      <w:bookmarkEnd w:id="199"/>
      <w:r>
        <w:t>Complete all sections. Provide accurate information and follow ethical guidelines. Submit the completed form to the Ethics Committee (ethics-soce@nibm.lk) for approval.</w:t>
      </w:r>
    </w:p>
    <w:p w14:paraId="5AEBC9C3" w14:textId="77777777" w:rsidR="00003BFC" w:rsidRDefault="00003BFC" w:rsidP="00494E1D">
      <w:pPr>
        <w:pStyle w:val="Heading2"/>
        <w:numPr>
          <w:ilvl w:val="0"/>
          <w:numId w:val="44"/>
        </w:numPr>
        <w:spacing w:before="200" w:after="0" w:line="276" w:lineRule="auto"/>
      </w:pPr>
      <w:bookmarkStart w:id="200" w:name="_Toc243006185"/>
      <w:r>
        <w:t>Researcher Details</w:t>
      </w:r>
      <w:bookmarkEnd w:id="200"/>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03BFC" w14:paraId="37870A21" w14:textId="77777777">
        <w:tc>
          <w:tcPr>
            <w:tcW w:w="4320" w:type="dxa"/>
          </w:tcPr>
          <w:p w14:paraId="22A82DDC" w14:textId="77777777" w:rsidR="00003BFC" w:rsidRDefault="00003BFC">
            <w:r>
              <w:t>Student Name:</w:t>
            </w:r>
          </w:p>
        </w:tc>
        <w:tc>
          <w:tcPr>
            <w:tcW w:w="4320" w:type="dxa"/>
          </w:tcPr>
          <w:p w14:paraId="28F4199B" w14:textId="77777777" w:rsidR="00003BFC" w:rsidRPr="00AB1D0F" w:rsidRDefault="00003BFC" w:rsidP="00C77859">
            <w:pPr>
              <w:tabs>
                <w:tab w:val="left" w:pos="1332"/>
              </w:tabs>
              <w:rPr>
                <w:sz w:val="22"/>
                <w:szCs w:val="22"/>
              </w:rPr>
            </w:pPr>
            <w:r>
              <w:rPr>
                <w:sz w:val="22"/>
                <w:szCs w:val="22"/>
              </w:rPr>
              <w:t xml:space="preserve">     M. S. F. Shazna</w:t>
            </w:r>
          </w:p>
        </w:tc>
      </w:tr>
      <w:tr w:rsidR="00003BFC" w14:paraId="60DF0565" w14:textId="77777777">
        <w:tc>
          <w:tcPr>
            <w:tcW w:w="4320" w:type="dxa"/>
          </w:tcPr>
          <w:p w14:paraId="529C5E04" w14:textId="77777777" w:rsidR="00003BFC" w:rsidRDefault="00003BFC">
            <w:r>
              <w:t>Student ID:</w:t>
            </w:r>
          </w:p>
        </w:tc>
        <w:tc>
          <w:tcPr>
            <w:tcW w:w="4320" w:type="dxa"/>
          </w:tcPr>
          <w:p w14:paraId="53CFAAF9" w14:textId="77777777" w:rsidR="00003BFC" w:rsidRPr="00AB1D0F" w:rsidRDefault="00003BFC" w:rsidP="00C77859">
            <w:pPr>
              <w:tabs>
                <w:tab w:val="left" w:pos="1368"/>
              </w:tabs>
              <w:rPr>
                <w:sz w:val="22"/>
                <w:szCs w:val="22"/>
              </w:rPr>
            </w:pPr>
            <w:r>
              <w:rPr>
                <w:sz w:val="22"/>
                <w:szCs w:val="22"/>
              </w:rPr>
              <w:t xml:space="preserve">     COBSCCOMP242P-019</w:t>
            </w:r>
          </w:p>
        </w:tc>
      </w:tr>
      <w:tr w:rsidR="00003BFC" w14:paraId="06A42D04" w14:textId="77777777">
        <w:tc>
          <w:tcPr>
            <w:tcW w:w="4320" w:type="dxa"/>
          </w:tcPr>
          <w:p w14:paraId="66DEE5F4" w14:textId="77777777" w:rsidR="00003BFC" w:rsidRDefault="00003BFC">
            <w:r>
              <w:t>Student Email:</w:t>
            </w:r>
          </w:p>
        </w:tc>
        <w:tc>
          <w:tcPr>
            <w:tcW w:w="4320" w:type="dxa"/>
          </w:tcPr>
          <w:p w14:paraId="1028C1EC" w14:textId="07A3BC36" w:rsidR="00003BFC" w:rsidRPr="00AB1D0F" w:rsidRDefault="00003BFC">
            <w:pPr>
              <w:rPr>
                <w:sz w:val="22"/>
                <w:szCs w:val="22"/>
              </w:rPr>
            </w:pPr>
            <w:r>
              <w:rPr>
                <w:sz w:val="22"/>
                <w:szCs w:val="22"/>
              </w:rPr>
              <w:t xml:space="preserve">     </w:t>
            </w:r>
            <w:hyperlink r:id="rId48" w:history="1">
              <w:r>
                <w:rPr>
                  <w:rStyle w:val="Hyperlink"/>
                  <w:sz w:val="22"/>
                  <w:szCs w:val="22"/>
                </w:rPr>
                <w:t>COBSCCOMP242P-019@student.nibm.lk</w:t>
              </w:r>
            </w:hyperlink>
            <w:r>
              <w:rPr>
                <w:sz w:val="22"/>
                <w:szCs w:val="22"/>
              </w:rPr>
              <w:t xml:space="preserve">                                          </w:t>
            </w:r>
          </w:p>
        </w:tc>
      </w:tr>
      <w:tr w:rsidR="00003BFC" w14:paraId="25394F6A" w14:textId="77777777">
        <w:tc>
          <w:tcPr>
            <w:tcW w:w="4320" w:type="dxa"/>
          </w:tcPr>
          <w:p w14:paraId="635FA15B" w14:textId="77777777" w:rsidR="00003BFC" w:rsidRDefault="00003BFC">
            <w:r>
              <w:t>Supervisor Name:</w:t>
            </w:r>
          </w:p>
        </w:tc>
        <w:tc>
          <w:tcPr>
            <w:tcW w:w="4320" w:type="dxa"/>
          </w:tcPr>
          <w:p w14:paraId="66BE1505" w14:textId="77777777" w:rsidR="00003BFC" w:rsidRPr="00AB1D0F" w:rsidRDefault="00003BFC">
            <w:pPr>
              <w:rPr>
                <w:sz w:val="22"/>
                <w:szCs w:val="22"/>
              </w:rPr>
            </w:pPr>
            <w:r>
              <w:rPr>
                <w:sz w:val="22"/>
                <w:szCs w:val="22"/>
              </w:rPr>
              <w:t xml:space="preserve">     </w:t>
            </w:r>
            <w:r>
              <w:rPr>
                <w:rFonts w:eastAsia="Times New Roman"/>
                <w:sz w:val="22"/>
                <w:szCs w:val="22"/>
              </w:rPr>
              <w:t>Ms.Sumudu Chathurika</w:t>
            </w:r>
            <w:r>
              <w:rPr>
                <w:sz w:val="22"/>
                <w:szCs w:val="22"/>
              </w:rPr>
              <w:t xml:space="preserve">                                                         </w:t>
            </w:r>
          </w:p>
        </w:tc>
      </w:tr>
      <w:tr w:rsidR="00003BFC" w14:paraId="1029690D" w14:textId="77777777">
        <w:tc>
          <w:tcPr>
            <w:tcW w:w="4320" w:type="dxa"/>
          </w:tcPr>
          <w:p w14:paraId="22A84CE2" w14:textId="77777777" w:rsidR="00003BFC" w:rsidRDefault="00003BFC">
            <w:r>
              <w:t>Supervisor Department:</w:t>
            </w:r>
          </w:p>
        </w:tc>
        <w:tc>
          <w:tcPr>
            <w:tcW w:w="4320" w:type="dxa"/>
          </w:tcPr>
          <w:p w14:paraId="2D9A367F" w14:textId="77777777" w:rsidR="00003BFC" w:rsidRPr="00AB1D0F" w:rsidRDefault="00003BFC">
            <w:pPr>
              <w:rPr>
                <w:sz w:val="22"/>
                <w:szCs w:val="22"/>
              </w:rPr>
            </w:pPr>
            <w:r>
              <w:rPr>
                <w:sz w:val="22"/>
                <w:szCs w:val="22"/>
              </w:rPr>
              <w:t xml:space="preserve">     School of Computing and Engineering                                          </w:t>
            </w:r>
          </w:p>
        </w:tc>
      </w:tr>
      <w:tr w:rsidR="00003BFC" w14:paraId="54CE2D6F" w14:textId="77777777">
        <w:tc>
          <w:tcPr>
            <w:tcW w:w="4320" w:type="dxa"/>
          </w:tcPr>
          <w:p w14:paraId="1FAFD311" w14:textId="77777777" w:rsidR="00003BFC" w:rsidRDefault="00003BFC">
            <w:r>
              <w:t>Supervisor Email:</w:t>
            </w:r>
          </w:p>
        </w:tc>
        <w:tc>
          <w:tcPr>
            <w:tcW w:w="4320" w:type="dxa"/>
          </w:tcPr>
          <w:p w14:paraId="3741079F" w14:textId="2EB2F307" w:rsidR="00003BFC" w:rsidRPr="00AB1D0F" w:rsidRDefault="00003BFC">
            <w:pPr>
              <w:rPr>
                <w:sz w:val="22"/>
                <w:szCs w:val="22"/>
              </w:rPr>
            </w:pPr>
            <w:r>
              <w:rPr>
                <w:sz w:val="22"/>
                <w:szCs w:val="22"/>
              </w:rPr>
              <w:t xml:space="preserve">     </w:t>
            </w:r>
            <w:hyperlink r:id="rId49" w:history="1">
              <w:r>
                <w:rPr>
                  <w:rStyle w:val="Hyperlink"/>
                  <w:rFonts w:eastAsia="Times New Roman"/>
                  <w:sz w:val="22"/>
                  <w:szCs w:val="22"/>
                </w:rPr>
                <w:t>sumudu@nibm.lk</w:t>
              </w:r>
            </w:hyperlink>
            <w:r>
              <w:rPr>
                <w:sz w:val="22"/>
                <w:szCs w:val="22"/>
              </w:rPr>
              <w:t xml:space="preserve">                                                        </w:t>
            </w:r>
          </w:p>
        </w:tc>
      </w:tr>
    </w:tbl>
    <w:p w14:paraId="04B1F0E4" w14:textId="77777777" w:rsidR="00003BFC" w:rsidRDefault="00003BFC" w:rsidP="00494E1D">
      <w:pPr>
        <w:pStyle w:val="Heading2"/>
        <w:numPr>
          <w:ilvl w:val="0"/>
          <w:numId w:val="44"/>
        </w:numPr>
        <w:spacing w:before="200" w:after="0" w:line="276" w:lineRule="auto"/>
      </w:pPr>
      <w:bookmarkStart w:id="201" w:name="_m7kdgy2yfgb9" w:colFirst="0" w:colLast="0"/>
      <w:bookmarkStart w:id="202" w:name="_Toc243006186"/>
      <w:bookmarkEnd w:id="201"/>
      <w:r>
        <w:t>Programme of Study</w:t>
      </w:r>
      <w:bookmarkEnd w:id="202"/>
    </w:p>
    <w:p w14:paraId="39730E14" w14:textId="77777777" w:rsidR="00003BFC" w:rsidRDefault="00003BFC">
      <w:pPr>
        <w:spacing w:after="200"/>
        <w:rPr>
          <w:sz w:val="22"/>
          <w:szCs w:val="22"/>
        </w:rPr>
      </w:pPr>
      <w:r>
        <w:rPr>
          <w:sz w:val="22"/>
          <w:szCs w:val="22"/>
        </w:rPr>
        <w:t>Degree Programme (tick one):</w:t>
      </w:r>
    </w:p>
    <w:p w14:paraId="0DEFF866" w14:textId="77777777" w:rsidR="00003BFC" w:rsidRDefault="00003BFC" w:rsidP="00494E1D">
      <w:pPr>
        <w:numPr>
          <w:ilvl w:val="0"/>
          <w:numId w:val="42"/>
        </w:numPr>
        <w:spacing w:after="0" w:line="276" w:lineRule="auto"/>
        <w:jc w:val="left"/>
      </w:pPr>
      <w:r>
        <w:lastRenderedPageBreak/>
        <w:t>[</w:t>
      </w:r>
      <w:r>
        <w:rPr>
          <w:rFonts w:ascii="Segoe UI Symbol" w:hAnsi="Segoe UI Symbol" w:cs="Segoe UI Symbol"/>
          <w:b/>
          <w:bCs/>
        </w:rPr>
        <w:t>✓</w:t>
      </w:r>
      <w:r>
        <w:t>] BSc (Hons) Computing (Software Engineering)</w:t>
      </w:r>
    </w:p>
    <w:p w14:paraId="4A192072" w14:textId="77777777" w:rsidR="00003BFC" w:rsidRDefault="00003BFC" w:rsidP="00494E1D">
      <w:pPr>
        <w:numPr>
          <w:ilvl w:val="0"/>
          <w:numId w:val="42"/>
        </w:numPr>
        <w:spacing w:after="0" w:line="276" w:lineRule="auto"/>
        <w:jc w:val="left"/>
      </w:pPr>
      <w:r>
        <w:t>[ ] BSc (Hons) Information Technology for Business (ITB)</w:t>
      </w:r>
    </w:p>
    <w:p w14:paraId="40FE8284" w14:textId="77777777" w:rsidR="00003BFC" w:rsidRDefault="00003BFC" w:rsidP="00494E1D">
      <w:pPr>
        <w:numPr>
          <w:ilvl w:val="0"/>
          <w:numId w:val="42"/>
        </w:numPr>
        <w:spacing w:after="200" w:line="276" w:lineRule="auto"/>
        <w:jc w:val="left"/>
      </w:pPr>
      <w:r>
        <w:t>[ ] BSc (Hons) Ethical Hacking &amp; Network Security (EHNS)</w:t>
      </w:r>
    </w:p>
    <w:p w14:paraId="7EE1D844" w14:textId="77777777" w:rsidR="00003BFC" w:rsidRDefault="00003BFC">
      <w:pPr>
        <w:pStyle w:val="Heading2"/>
        <w:rPr>
          <w:rFonts w:ascii="Cambria" w:eastAsia="Cambria" w:hAnsi="Cambria" w:cs="Cambria"/>
          <w:b w:val="0"/>
          <w:sz w:val="22"/>
          <w:szCs w:val="22"/>
        </w:rPr>
      </w:pPr>
      <w:r>
        <w:br w:type="page"/>
      </w:r>
    </w:p>
    <w:p w14:paraId="3932B27F" w14:textId="77777777" w:rsidR="00003BFC" w:rsidRDefault="00003BFC" w:rsidP="00494E1D">
      <w:pPr>
        <w:pStyle w:val="Heading2"/>
        <w:numPr>
          <w:ilvl w:val="0"/>
          <w:numId w:val="44"/>
        </w:numPr>
        <w:spacing w:before="200" w:after="0" w:line="276" w:lineRule="auto"/>
      </w:pPr>
      <w:bookmarkStart w:id="203" w:name="_Toc243006187"/>
      <w:r>
        <w:lastRenderedPageBreak/>
        <w:t>Project Details</w:t>
      </w:r>
      <w:bookmarkEnd w:id="203"/>
    </w:p>
    <w:p w14:paraId="68F68D79" w14:textId="77777777" w:rsidR="00003BFC" w:rsidRPr="00E85729" w:rsidRDefault="00003BFC" w:rsidP="00580457">
      <w:pPr>
        <w:spacing w:after="200"/>
        <w:rPr>
          <w:sz w:val="22"/>
          <w:szCs w:val="22"/>
          <w:u w:val="single"/>
        </w:rPr>
      </w:pPr>
      <w:r>
        <w:rPr>
          <w:sz w:val="22"/>
          <w:szCs w:val="22"/>
        </w:rPr>
        <w:t xml:space="preserve">Research Title:    </w:t>
      </w:r>
      <w:r>
        <w:rPr>
          <w:sz w:val="22"/>
          <w:szCs w:val="22"/>
          <w:u w:val="single"/>
        </w:rPr>
        <w:t>A Machine Learning–Based System for Early Detection of Skill Deficiencies among      Entry-Level IT Graduates from Sri Lankan Universities</w:t>
      </w:r>
    </w:p>
    <w:p w14:paraId="559E44E8" w14:textId="77777777" w:rsidR="00003BFC" w:rsidRPr="00554760" w:rsidRDefault="00003BFC">
      <w:pPr>
        <w:spacing w:after="200"/>
        <w:rPr>
          <w:sz w:val="22"/>
          <w:szCs w:val="22"/>
          <w:u w:val="single"/>
        </w:rPr>
      </w:pPr>
      <w:r>
        <w:rPr>
          <w:sz w:val="22"/>
          <w:szCs w:val="22"/>
        </w:rPr>
        <w:t xml:space="preserve">Proposed Duration: From </w:t>
      </w:r>
      <w:r>
        <w:rPr>
          <w:sz w:val="22"/>
          <w:szCs w:val="22"/>
          <w:u w:val="single"/>
        </w:rPr>
        <w:t>May 2026</w:t>
      </w:r>
      <w:r>
        <w:rPr>
          <w:sz w:val="22"/>
          <w:szCs w:val="22"/>
        </w:rPr>
        <w:t xml:space="preserve"> To </w:t>
      </w:r>
      <w:r>
        <w:rPr>
          <w:sz w:val="22"/>
          <w:szCs w:val="22"/>
          <w:u w:val="single"/>
        </w:rPr>
        <w:t>October 2026</w:t>
      </w:r>
    </w:p>
    <w:p w14:paraId="33C64BFA" w14:textId="77777777" w:rsidR="00003BFC" w:rsidRDefault="00003BFC">
      <w:pPr>
        <w:spacing w:after="200"/>
        <w:rPr>
          <w:sz w:val="22"/>
          <w:szCs w:val="22"/>
        </w:rPr>
      </w:pPr>
      <w:r>
        <w:rPr>
          <w:sz w:val="22"/>
          <w:szCs w:val="22"/>
        </w:rPr>
        <w:t>Brief Summary (Research Objectives):</w:t>
      </w:r>
      <w:r>
        <w:rPr>
          <w:sz w:val="22"/>
          <w:szCs w:val="22"/>
        </w:rPr>
        <w:br/>
      </w:r>
      <w:r>
        <w:rPr>
          <w:sz w:val="22"/>
          <w:szCs w:val="22"/>
          <w:u w:val="single"/>
        </w:rPr>
        <w:t>This research develops a machine learning–based system to detect skill deficiencies among entry-level IT graduates in Sri Lanka before they enter the workforce. The study analyses Sri Lankan IT job market trends and skill requirements, constructs two structured datasets from graduate profiles and hiring organizations, evaluates the suitable ML models to select the strongest performer, and delivers a prototype web application providing personalized suitability scores and skill deficiency visualizations to target users</w:t>
      </w:r>
    </w:p>
    <w:p w14:paraId="595D8B89" w14:textId="77777777" w:rsidR="00003BFC" w:rsidRDefault="00003BFC">
      <w:pPr>
        <w:spacing w:after="200"/>
        <w:rPr>
          <w:sz w:val="22"/>
          <w:szCs w:val="22"/>
        </w:rPr>
      </w:pPr>
      <w:r>
        <w:rPr>
          <w:sz w:val="22"/>
          <w:szCs w:val="22"/>
        </w:rPr>
        <w:t>Type of Data to be Collected (tick all that apply):</w:t>
      </w:r>
    </w:p>
    <w:p w14:paraId="74BEFF2D"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Personal/Identifiable data (e.g., names, contact details)</w:t>
      </w:r>
    </w:p>
    <w:p w14:paraId="5E505D94"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Sensitive data (e.g., health, financial, biometric)</w:t>
      </w:r>
    </w:p>
    <w:p w14:paraId="4C22D6E6"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Demographic data (e.g., age, gender)</w:t>
      </w:r>
    </w:p>
    <w:p w14:paraId="6F9B111D"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Interview/Focus group responses (transcripts, audio)</w:t>
      </w:r>
    </w:p>
    <w:p w14:paraId="2AEC8464"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Online/Social media data</w:t>
      </w:r>
    </w:p>
    <w:p w14:paraId="4E9FB7BC" w14:textId="77777777" w:rsidR="00003BFC" w:rsidRDefault="00003BFC" w:rsidP="00494E1D">
      <w:pPr>
        <w:numPr>
          <w:ilvl w:val="0"/>
          <w:numId w:val="43"/>
        </w:numPr>
        <w:spacing w:after="20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xml:space="preserve">] Other (specify): </w:t>
      </w:r>
      <w:r>
        <w:rPr>
          <w:sz w:val="22"/>
          <w:szCs w:val="22"/>
          <w:u w:val="single"/>
        </w:rPr>
        <w:t>Academic profile data including degree programme, GPA, certifications, technical and soft skills, and career aspirations collected via structured online questionnaire</w:t>
      </w:r>
    </w:p>
    <w:p w14:paraId="6058851B" w14:textId="77777777" w:rsidR="00003BFC" w:rsidRDefault="00003BFC" w:rsidP="00494E1D">
      <w:pPr>
        <w:pStyle w:val="Heading2"/>
        <w:numPr>
          <w:ilvl w:val="0"/>
          <w:numId w:val="44"/>
        </w:numPr>
        <w:spacing w:before="200" w:after="0" w:line="276" w:lineRule="auto"/>
      </w:pPr>
      <w:bookmarkStart w:id="204" w:name="_Toc243006188"/>
      <w:r>
        <w:t>Ethical Considerations</w:t>
      </w:r>
      <w:bookmarkEnd w:id="204"/>
    </w:p>
    <w:p w14:paraId="3EF74688" w14:textId="77777777" w:rsidR="00003BFC" w:rsidRDefault="00003BFC">
      <w:pPr>
        <w:spacing w:after="200"/>
        <w:rPr>
          <w:sz w:val="22"/>
          <w:szCs w:val="22"/>
        </w:rPr>
      </w:pPr>
      <w:r>
        <w:rPr>
          <w:sz w:val="22"/>
          <w:szCs w:val="22"/>
        </w:rPr>
        <w:t>Does your research involve any of the following (tick all that apply):</w:t>
      </w:r>
    </w:p>
    <w:p w14:paraId="2F59B490"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Human participants</w:t>
      </w:r>
    </w:p>
    <w:p w14:paraId="1F70B408"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Use of personal or sensitive data</w:t>
      </w:r>
    </w:p>
    <w:p w14:paraId="41B767D4"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Children or vulnerable groups</w:t>
      </w:r>
    </w:p>
    <w:p w14:paraId="34171073"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Psychological stress or discomfort</w:t>
      </w:r>
    </w:p>
    <w:p w14:paraId="73DEDCD9"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Use of online platforms or social media for data collection</w:t>
      </w:r>
    </w:p>
    <w:p w14:paraId="47CB5F34"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Observation without consent in public/private spaces</w:t>
      </w:r>
    </w:p>
    <w:p w14:paraId="601016CB" w14:textId="77777777" w:rsidR="00003BFC" w:rsidRDefault="00003BFC" w:rsidP="00494E1D">
      <w:pPr>
        <w:numPr>
          <w:ilvl w:val="0"/>
          <w:numId w:val="43"/>
        </w:numPr>
        <w:spacing w:after="200" w:line="276" w:lineRule="auto"/>
        <w:jc w:val="left"/>
        <w:rPr>
          <w:rFonts w:ascii="Noto Sans Symbols" w:eastAsia="Noto Sans Symbols" w:hAnsi="Noto Sans Symbols" w:cs="Noto Sans Symbols"/>
          <w:sz w:val="22"/>
          <w:szCs w:val="22"/>
        </w:rPr>
      </w:pPr>
      <w:r>
        <w:rPr>
          <w:sz w:val="22"/>
          <w:szCs w:val="22"/>
        </w:rPr>
        <w:t>[ ] Other ethical concerns (specify): ____________________</w:t>
      </w:r>
    </w:p>
    <w:p w14:paraId="64475FD5" w14:textId="77777777" w:rsidR="00003BFC" w:rsidRDefault="00003BFC">
      <w:pPr>
        <w:spacing w:after="200"/>
        <w:rPr>
          <w:sz w:val="22"/>
          <w:szCs w:val="22"/>
        </w:rPr>
      </w:pPr>
      <w:r>
        <w:rPr>
          <w:sz w:val="22"/>
          <w:szCs w:val="22"/>
        </w:rPr>
        <w:t>Briefly describe how you will address the ethical concerns:</w:t>
      </w:r>
      <w:r>
        <w:rPr>
          <w:sz w:val="22"/>
          <w:szCs w:val="22"/>
        </w:rPr>
        <w:br/>
      </w:r>
      <w:r>
        <w:rPr>
          <w:sz w:val="22"/>
          <w:szCs w:val="22"/>
          <w:u w:val="single"/>
        </w:rPr>
        <w:t xml:space="preserve">All participants are informed of the research purpose before participation. Participation is entirely voluntary and participants may withdraw at any time without consequence. No personally identifiable information such as names or contact details is collected or stored. All data is anonymized at the point of collection and stored securely on password-protected </w:t>
      </w:r>
      <w:r>
        <w:rPr>
          <w:sz w:val="22"/>
          <w:szCs w:val="22"/>
          <w:u w:val="single"/>
        </w:rPr>
        <w:lastRenderedPageBreak/>
        <w:t>devices. Data is used exclusively for academic research purposes and is not shared with third parties. The study complies with Sri Lanka's Personal Data Protection Act, No. 9 of 2022.</w:t>
      </w:r>
    </w:p>
    <w:p w14:paraId="21345269" w14:textId="77777777" w:rsidR="00003BFC" w:rsidRDefault="00003BFC" w:rsidP="00494E1D">
      <w:pPr>
        <w:pStyle w:val="Heading2"/>
        <w:numPr>
          <w:ilvl w:val="0"/>
          <w:numId w:val="44"/>
        </w:numPr>
        <w:spacing w:before="200" w:after="0" w:line="276" w:lineRule="auto"/>
      </w:pPr>
      <w:bookmarkStart w:id="205" w:name="_Toc243006189"/>
      <w:r>
        <w:t>Informed Consent</w:t>
      </w:r>
      <w:bookmarkEnd w:id="205"/>
    </w:p>
    <w:p w14:paraId="6F4A4C6D" w14:textId="77777777" w:rsidR="00003BFC" w:rsidRDefault="00003BFC" w:rsidP="00B93741">
      <w:pPr>
        <w:spacing w:after="200"/>
      </w:pPr>
      <w:r>
        <w:rPr>
          <w:sz w:val="22"/>
          <w:szCs w:val="22"/>
        </w:rPr>
        <w:t>Participants must be fully informed about the nature and purpose of the research. They must consent voluntarily without coercion.</w:t>
      </w:r>
      <w:r>
        <w:rPr>
          <w:sz w:val="22"/>
          <w:szCs w:val="22"/>
        </w:rPr>
        <w:br/>
      </w:r>
      <w:r>
        <w:rPr>
          <w:sz w:val="22"/>
          <w:szCs w:val="22"/>
        </w:rPr>
        <w:br/>
        <w:t>Describe how consent will be obtained from participants (e.g., written, verbal, online):</w:t>
      </w:r>
      <w:r>
        <w:rPr>
          <w:sz w:val="22"/>
          <w:szCs w:val="22"/>
          <w:u w:val="single"/>
        </w:rPr>
        <w:br/>
        <w:t>Informed consent is obtained through a digital consent statement embedded at the beginning of the online questionnaire. Participants must actively confirm they have read and understood the research purpose, their right to withdraw, and the data handling procedures before proceeding. Submission of the questionnaire constitutes voluntary informed consent. No coercion or incentives are used.</w:t>
      </w:r>
    </w:p>
    <w:p w14:paraId="1062D9FA" w14:textId="77777777" w:rsidR="00003BFC" w:rsidRPr="00B93741" w:rsidRDefault="00003BFC" w:rsidP="00494E1D">
      <w:pPr>
        <w:pStyle w:val="Heading2"/>
        <w:numPr>
          <w:ilvl w:val="0"/>
          <w:numId w:val="44"/>
        </w:numPr>
        <w:spacing w:before="200" w:after="0" w:line="276" w:lineRule="auto"/>
      </w:pPr>
      <w:bookmarkStart w:id="206" w:name="_Toc243006190"/>
      <w:r>
        <w:t>Data Protection and Confidentiality</w:t>
      </w:r>
      <w:bookmarkEnd w:id="206"/>
    </w:p>
    <w:p w14:paraId="3B510058" w14:textId="77777777" w:rsidR="00003BFC" w:rsidRDefault="00003BFC" w:rsidP="00C05118">
      <w:pPr>
        <w:spacing w:after="200"/>
        <w:rPr>
          <w:sz w:val="22"/>
          <w:szCs w:val="22"/>
        </w:rPr>
      </w:pPr>
      <w:r>
        <w:rPr>
          <w:sz w:val="22"/>
          <w:szCs w:val="22"/>
        </w:rPr>
        <w:t>All data must be collected, processed, and stored in compliance with the Personal Data Protection Act, No. 9 of 2022.</w:t>
      </w:r>
      <w:r>
        <w:rPr>
          <w:sz w:val="22"/>
          <w:szCs w:val="22"/>
        </w:rPr>
        <w:br/>
      </w:r>
      <w:r>
        <w:rPr>
          <w:sz w:val="22"/>
          <w:szCs w:val="22"/>
        </w:rPr>
        <w:br/>
        <w:t>Describe how data confidentiality will be ensured, and how data will be stored, protected, and disposed of:</w:t>
      </w:r>
      <w:r>
        <w:rPr>
          <w:sz w:val="22"/>
          <w:szCs w:val="22"/>
        </w:rPr>
        <w:br/>
      </w:r>
      <w:r>
        <w:rPr>
          <w:sz w:val="22"/>
          <w:szCs w:val="22"/>
          <w:u w:val="single"/>
        </w:rPr>
        <w:t>All collected data is anonymized — no names, email addresses, or personally identifiable information are recorded. Responses are stored in a password-protected Google Form or equivalent platform, accessible only to the researcher. Data is retained only for the duration of the research and deleted securely upon completion of the study. No raw data is shared with any third party. All processing complies with Sri Lanka's Personal Data Protection Act, No. 9 of 2022.</w:t>
      </w:r>
    </w:p>
    <w:p w14:paraId="2D871679" w14:textId="77777777" w:rsidR="00003BFC" w:rsidRDefault="00003BFC">
      <w:pPr>
        <w:spacing w:after="200"/>
        <w:rPr>
          <w:sz w:val="22"/>
          <w:szCs w:val="22"/>
        </w:rPr>
      </w:pPr>
    </w:p>
    <w:p w14:paraId="3275E604" w14:textId="77777777" w:rsidR="00003BFC" w:rsidRDefault="00003BFC" w:rsidP="00494E1D">
      <w:pPr>
        <w:pStyle w:val="Heading2"/>
        <w:numPr>
          <w:ilvl w:val="0"/>
          <w:numId w:val="44"/>
        </w:numPr>
        <w:spacing w:before="200" w:after="0" w:line="276" w:lineRule="auto"/>
      </w:pPr>
      <w:bookmarkStart w:id="207" w:name="_Toc243006191"/>
      <w:r>
        <w:t>Risk Assessment</w:t>
      </w:r>
      <w:bookmarkEnd w:id="207"/>
    </w:p>
    <w:p w14:paraId="7005FAEC" w14:textId="77777777" w:rsidR="00003BFC" w:rsidRDefault="00003BFC">
      <w:pPr>
        <w:spacing w:after="200"/>
        <w:rPr>
          <w:sz w:val="22"/>
          <w:szCs w:val="22"/>
        </w:rPr>
      </w:pPr>
      <w:r>
        <w:rPr>
          <w:sz w:val="22"/>
          <w:szCs w:val="22"/>
        </w:rPr>
        <w:t xml:space="preserve">Are there any potential risks to participants or researchers? (Y/N): </w:t>
      </w:r>
      <w:r>
        <w:rPr>
          <w:sz w:val="22"/>
          <w:szCs w:val="22"/>
          <w:u w:val="single"/>
        </w:rPr>
        <w:t>N</w:t>
      </w:r>
    </w:p>
    <w:p w14:paraId="307816E9" w14:textId="77777777" w:rsidR="00003BFC" w:rsidRDefault="00003BFC">
      <w:pPr>
        <w:spacing w:after="200"/>
        <w:rPr>
          <w:sz w:val="22"/>
          <w:szCs w:val="22"/>
        </w:rPr>
      </w:pPr>
      <w:r>
        <w:rPr>
          <w:sz w:val="22"/>
          <w:szCs w:val="22"/>
        </w:rPr>
        <w:t>If Yes, describe how the risks will be minimized or managed:</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p>
    <w:p w14:paraId="0A13C722" w14:textId="77777777" w:rsidR="00003BFC" w:rsidRDefault="00003BFC">
      <w:pPr>
        <w:spacing w:after="200"/>
        <w:rPr>
          <w:sz w:val="22"/>
          <w:szCs w:val="22"/>
        </w:rPr>
      </w:pPr>
    </w:p>
    <w:p w14:paraId="33CB18B4" w14:textId="77777777" w:rsidR="00003BFC" w:rsidRDefault="00003BFC" w:rsidP="00494E1D">
      <w:pPr>
        <w:pStyle w:val="Heading2"/>
        <w:numPr>
          <w:ilvl w:val="0"/>
          <w:numId w:val="44"/>
        </w:numPr>
        <w:spacing w:before="200" w:after="0" w:line="276" w:lineRule="auto"/>
      </w:pPr>
      <w:bookmarkStart w:id="208" w:name="_Toc243006192"/>
      <w:r>
        <w:t>Supervisor’s Approval</w:t>
      </w:r>
      <w:bookmarkEnd w:id="208"/>
    </w:p>
    <w:p w14:paraId="117F7175" w14:textId="77777777" w:rsidR="00003BFC" w:rsidRDefault="00003BFC">
      <w:pPr>
        <w:spacing w:after="200"/>
        <w:rPr>
          <w:sz w:val="22"/>
          <w:szCs w:val="22"/>
        </w:rPr>
      </w:pPr>
      <w:r>
        <w:rPr>
          <w:sz w:val="22"/>
          <w:szCs w:val="22"/>
        </w:rPr>
        <w:t xml:space="preserve">Supervisor Name: </w:t>
      </w:r>
      <w:r>
        <w:rPr>
          <w:rFonts w:eastAsia="Times New Roman"/>
          <w:u w:val="single"/>
        </w:rPr>
        <w:t>L. Sumudu Chathurika</w:t>
      </w:r>
    </w:p>
    <w:p w14:paraId="61305498" w14:textId="77777777" w:rsidR="00003BFC" w:rsidRDefault="00003BFC">
      <w:pPr>
        <w:spacing w:after="200"/>
        <w:rPr>
          <w:sz w:val="22"/>
          <w:szCs w:val="22"/>
        </w:rPr>
      </w:pPr>
      <w:r>
        <w:rPr>
          <w:sz w:val="22"/>
          <w:szCs w:val="22"/>
        </w:rPr>
        <w:t>Supervisor Signature: __________________ Date: 09.04.2026</w:t>
      </w:r>
    </w:p>
    <w:p w14:paraId="162A22D0" w14:textId="77777777" w:rsidR="00003BFC" w:rsidRDefault="00003BFC">
      <w:pPr>
        <w:spacing w:after="200"/>
        <w:rPr>
          <w:sz w:val="22"/>
          <w:szCs w:val="22"/>
        </w:rPr>
      </w:pPr>
      <w:r>
        <w:rPr>
          <w:sz w:val="22"/>
          <w:szCs w:val="22"/>
        </w:rPr>
        <w:t>Comments (if any):</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p>
    <w:p w14:paraId="69864600" w14:textId="77777777" w:rsidR="00003BFC" w:rsidRDefault="00003BFC" w:rsidP="00494E1D">
      <w:pPr>
        <w:pStyle w:val="Heading2"/>
        <w:numPr>
          <w:ilvl w:val="0"/>
          <w:numId w:val="44"/>
        </w:numPr>
        <w:spacing w:before="200" w:after="0" w:line="276" w:lineRule="auto"/>
      </w:pPr>
      <w:bookmarkStart w:id="209" w:name="_Toc243006193"/>
      <w:r>
        <w:t>Student Declaration</w:t>
      </w:r>
      <w:bookmarkEnd w:id="209"/>
    </w:p>
    <w:p w14:paraId="5F384FEE" w14:textId="77777777" w:rsidR="00003BFC" w:rsidRDefault="00003BFC" w:rsidP="00C05118">
      <w:pPr>
        <w:spacing w:after="200"/>
      </w:pPr>
      <w:r>
        <w:t xml:space="preserve">I confirm that the information provided is accurate. I understand my ethical obligations as a researcher and agree to adhere to NIBM's ethical guidelines </w:t>
      </w:r>
      <w:r>
        <w:rPr>
          <w:b/>
          <w:u w:val="single"/>
        </w:rPr>
        <w:t>and</w:t>
      </w:r>
      <w:r>
        <w:t xml:space="preserve"> the Personal Data Protection Act, No. 9 of 2022.</w:t>
      </w:r>
    </w:p>
    <w:p w14:paraId="0E5F46D0" w14:textId="77777777" w:rsidR="00003BFC" w:rsidRDefault="00003BFC">
      <w:pPr>
        <w:spacing w:after="200"/>
      </w:pPr>
      <w:r>
        <w:t xml:space="preserve">Student Name:  </w:t>
      </w:r>
      <w:r>
        <w:rPr>
          <w:u w:val="single"/>
        </w:rPr>
        <w:t>M. S. F. Shazna</w:t>
      </w:r>
    </w:p>
    <w:p w14:paraId="782C5BDF" w14:textId="77777777" w:rsidR="00003BFC" w:rsidRDefault="00003BFC">
      <w:pPr>
        <w:spacing w:after="200"/>
      </w:pPr>
      <w:r>
        <w:t>Student Signature: __________________ Date: 09.04.2026</w:t>
      </w:r>
    </w:p>
    <w:p w14:paraId="58CD70B2" w14:textId="6E980EC2" w:rsidR="00FF2C9A" w:rsidRDefault="00FF2C9A">
      <w:pPr>
        <w:pStyle w:val="BodyText"/>
      </w:pPr>
    </w:p>
    <w:p w14:paraId="5C695213" w14:textId="77777777" w:rsidR="00FF2C9A" w:rsidRDefault="00B539C8">
      <w:pPr>
        <w:pStyle w:val="Heading1"/>
      </w:pPr>
      <w:bookmarkStart w:id="210" w:name="_Toc243006194"/>
      <w:r>
        <w:lastRenderedPageBreak/>
        <w:t>Appendix E: Exploratory Data Analysis and Validity of the Skill Scores</w:t>
      </w:r>
      <w:bookmarkEnd w:id="210"/>
    </w:p>
    <w:p w14:paraId="4F7E94F1" w14:textId="77777777" w:rsidR="00FF2C9A" w:rsidRDefault="00B539C8">
      <w:pPr>
        <w:pStyle w:val="BodyText"/>
      </w:pPr>
      <w:r>
        <w:t>All relationships were calculated on the training set only (n = 620), so the validation and test sets stayed untouched.</w:t>
      </w:r>
    </w:p>
    <w:p w14:paraId="4624CCEC" w14:textId="77777777" w:rsidR="00FF2C9A" w:rsidRDefault="00B539C8">
      <w:pPr>
        <w:pStyle w:val="TableCaption"/>
      </w:pPr>
      <w:bookmarkStart w:id="211" w:name="_Toc243006276"/>
      <w:r>
        <w:t>Table E.1: Sample characteristics by split</w:t>
      </w:r>
      <w:bookmarkEnd w:id="21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67"/>
        <w:gridCol w:w="1539"/>
        <w:gridCol w:w="1539"/>
        <w:gridCol w:w="1539"/>
        <w:gridCol w:w="1539"/>
      </w:tblGrid>
      <w:tr w:rsidR="00FF2C9A" w14:paraId="69963927"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307" w:type="dxa"/>
          </w:tcPr>
          <w:p w14:paraId="0CD65EBE" w14:textId="77777777" w:rsidR="00FF2C9A" w:rsidRDefault="00B539C8">
            <w:pPr>
              <w:pStyle w:val="Compact"/>
              <w:spacing w:before="40" w:after="40" w:line="240" w:lineRule="auto"/>
              <w:jc w:val="left"/>
              <w:rPr>
                <w:sz w:val="18"/>
              </w:rPr>
            </w:pPr>
            <w:r>
              <w:rPr>
                <w:b/>
                <w:bCs/>
                <w:sz w:val="18"/>
              </w:rPr>
              <w:t>Characteristic</w:t>
            </w:r>
          </w:p>
        </w:tc>
        <w:tc>
          <w:tcPr>
            <w:tcW w:w="1500" w:type="dxa"/>
          </w:tcPr>
          <w:p w14:paraId="16FD4CCF" w14:textId="77777777" w:rsidR="00FF2C9A" w:rsidRDefault="00B539C8">
            <w:pPr>
              <w:pStyle w:val="Compact"/>
              <w:spacing w:before="40" w:after="40" w:line="240" w:lineRule="auto"/>
              <w:jc w:val="left"/>
              <w:rPr>
                <w:sz w:val="18"/>
              </w:rPr>
            </w:pPr>
            <w:r>
              <w:rPr>
                <w:b/>
                <w:bCs/>
                <w:sz w:val="18"/>
              </w:rPr>
              <w:t>train</w:t>
            </w:r>
          </w:p>
        </w:tc>
        <w:tc>
          <w:tcPr>
            <w:tcW w:w="1500" w:type="dxa"/>
          </w:tcPr>
          <w:p w14:paraId="0E785401" w14:textId="77777777" w:rsidR="00FF2C9A" w:rsidRDefault="00B539C8">
            <w:pPr>
              <w:pStyle w:val="Compact"/>
              <w:spacing w:before="40" w:after="40" w:line="240" w:lineRule="auto"/>
              <w:jc w:val="left"/>
              <w:rPr>
                <w:sz w:val="18"/>
              </w:rPr>
            </w:pPr>
            <w:r>
              <w:rPr>
                <w:b/>
                <w:bCs/>
                <w:sz w:val="18"/>
              </w:rPr>
              <w:t>validation</w:t>
            </w:r>
          </w:p>
        </w:tc>
        <w:tc>
          <w:tcPr>
            <w:tcW w:w="1500" w:type="dxa"/>
          </w:tcPr>
          <w:p w14:paraId="393B63AF" w14:textId="77777777" w:rsidR="00FF2C9A" w:rsidRDefault="00B539C8">
            <w:pPr>
              <w:pStyle w:val="Compact"/>
              <w:spacing w:before="40" w:after="40" w:line="240" w:lineRule="auto"/>
              <w:jc w:val="left"/>
              <w:rPr>
                <w:sz w:val="18"/>
              </w:rPr>
            </w:pPr>
            <w:r>
              <w:rPr>
                <w:b/>
                <w:bCs/>
                <w:sz w:val="18"/>
              </w:rPr>
              <w:t>test</w:t>
            </w:r>
          </w:p>
        </w:tc>
        <w:tc>
          <w:tcPr>
            <w:tcW w:w="1500" w:type="dxa"/>
          </w:tcPr>
          <w:p w14:paraId="366C08B1" w14:textId="77777777" w:rsidR="00FF2C9A" w:rsidRDefault="00B539C8">
            <w:pPr>
              <w:pStyle w:val="Compact"/>
              <w:spacing w:before="40" w:after="40" w:line="240" w:lineRule="auto"/>
              <w:jc w:val="left"/>
              <w:rPr>
                <w:sz w:val="18"/>
              </w:rPr>
            </w:pPr>
            <w:r>
              <w:rPr>
                <w:b/>
                <w:bCs/>
                <w:sz w:val="18"/>
              </w:rPr>
              <w:t>all</w:t>
            </w:r>
          </w:p>
        </w:tc>
      </w:tr>
      <w:tr w:rsidR="00FF2C9A" w14:paraId="189B34DF" w14:textId="77777777" w:rsidTr="00FF2C9A">
        <w:tc>
          <w:tcPr>
            <w:tcW w:w="2307" w:type="dxa"/>
          </w:tcPr>
          <w:p w14:paraId="431B789E" w14:textId="77777777" w:rsidR="00FF2C9A" w:rsidRDefault="00B539C8">
            <w:pPr>
              <w:pStyle w:val="Compact"/>
              <w:spacing w:before="40" w:after="40" w:line="240" w:lineRule="auto"/>
              <w:jc w:val="left"/>
              <w:rPr>
                <w:sz w:val="18"/>
              </w:rPr>
            </w:pPr>
            <w:r>
              <w:rPr>
                <w:sz w:val="18"/>
              </w:rPr>
              <w:t>n</w:t>
            </w:r>
          </w:p>
        </w:tc>
        <w:tc>
          <w:tcPr>
            <w:tcW w:w="1500" w:type="dxa"/>
          </w:tcPr>
          <w:p w14:paraId="0FEF0B03" w14:textId="77777777" w:rsidR="00FF2C9A" w:rsidRDefault="00B539C8">
            <w:pPr>
              <w:pStyle w:val="Compact"/>
              <w:spacing w:before="40" w:after="40" w:line="240" w:lineRule="auto"/>
              <w:jc w:val="left"/>
              <w:rPr>
                <w:sz w:val="18"/>
              </w:rPr>
            </w:pPr>
            <w:r>
              <w:rPr>
                <w:sz w:val="18"/>
              </w:rPr>
              <w:t>620</w:t>
            </w:r>
          </w:p>
        </w:tc>
        <w:tc>
          <w:tcPr>
            <w:tcW w:w="1500" w:type="dxa"/>
          </w:tcPr>
          <w:p w14:paraId="60861BC0" w14:textId="77777777" w:rsidR="00FF2C9A" w:rsidRDefault="00B539C8">
            <w:pPr>
              <w:pStyle w:val="Compact"/>
              <w:spacing w:before="40" w:after="40" w:line="240" w:lineRule="auto"/>
              <w:jc w:val="left"/>
              <w:rPr>
                <w:sz w:val="18"/>
              </w:rPr>
            </w:pPr>
            <w:r>
              <w:rPr>
                <w:sz w:val="18"/>
              </w:rPr>
              <w:t>133</w:t>
            </w:r>
          </w:p>
        </w:tc>
        <w:tc>
          <w:tcPr>
            <w:tcW w:w="1500" w:type="dxa"/>
          </w:tcPr>
          <w:p w14:paraId="13E36E4B" w14:textId="77777777" w:rsidR="00FF2C9A" w:rsidRDefault="00B539C8">
            <w:pPr>
              <w:pStyle w:val="Compact"/>
              <w:spacing w:before="40" w:after="40" w:line="240" w:lineRule="auto"/>
              <w:jc w:val="left"/>
              <w:rPr>
                <w:sz w:val="18"/>
              </w:rPr>
            </w:pPr>
            <w:r>
              <w:rPr>
                <w:sz w:val="18"/>
              </w:rPr>
              <w:t>132</w:t>
            </w:r>
          </w:p>
        </w:tc>
        <w:tc>
          <w:tcPr>
            <w:tcW w:w="1500" w:type="dxa"/>
          </w:tcPr>
          <w:p w14:paraId="170AE90C" w14:textId="77777777" w:rsidR="00FF2C9A" w:rsidRDefault="00B539C8">
            <w:pPr>
              <w:pStyle w:val="Compact"/>
              <w:spacing w:before="40" w:after="40" w:line="240" w:lineRule="auto"/>
              <w:jc w:val="left"/>
              <w:rPr>
                <w:sz w:val="18"/>
              </w:rPr>
            </w:pPr>
            <w:r>
              <w:rPr>
                <w:sz w:val="18"/>
              </w:rPr>
              <w:t>885</w:t>
            </w:r>
          </w:p>
        </w:tc>
      </w:tr>
      <w:tr w:rsidR="00FF2C9A" w14:paraId="2F6E2233" w14:textId="77777777" w:rsidTr="00FF2C9A">
        <w:tc>
          <w:tcPr>
            <w:tcW w:w="2307" w:type="dxa"/>
          </w:tcPr>
          <w:p w14:paraId="15481BBE" w14:textId="77777777" w:rsidR="00FF2C9A" w:rsidRDefault="00B539C8">
            <w:pPr>
              <w:pStyle w:val="Compact"/>
              <w:spacing w:before="40" w:after="40" w:line="240" w:lineRule="auto"/>
              <w:jc w:val="left"/>
              <w:rPr>
                <w:sz w:val="18"/>
              </w:rPr>
            </w:pPr>
            <w:r>
              <w:rPr>
                <w:sz w:val="18"/>
              </w:rPr>
              <w:t>events</w:t>
            </w:r>
          </w:p>
        </w:tc>
        <w:tc>
          <w:tcPr>
            <w:tcW w:w="1500" w:type="dxa"/>
          </w:tcPr>
          <w:p w14:paraId="0A5CFB81" w14:textId="77777777" w:rsidR="00FF2C9A" w:rsidRDefault="00B539C8">
            <w:pPr>
              <w:pStyle w:val="Compact"/>
              <w:spacing w:before="40" w:after="40" w:line="240" w:lineRule="auto"/>
              <w:jc w:val="left"/>
              <w:rPr>
                <w:sz w:val="18"/>
              </w:rPr>
            </w:pPr>
            <w:r>
              <w:rPr>
                <w:sz w:val="18"/>
              </w:rPr>
              <w:t>467</w:t>
            </w:r>
          </w:p>
        </w:tc>
        <w:tc>
          <w:tcPr>
            <w:tcW w:w="1500" w:type="dxa"/>
          </w:tcPr>
          <w:p w14:paraId="2C292F2C" w14:textId="77777777" w:rsidR="00FF2C9A" w:rsidRDefault="00B539C8">
            <w:pPr>
              <w:pStyle w:val="Compact"/>
              <w:spacing w:before="40" w:after="40" w:line="240" w:lineRule="auto"/>
              <w:jc w:val="left"/>
              <w:rPr>
                <w:sz w:val="18"/>
              </w:rPr>
            </w:pPr>
            <w:r>
              <w:rPr>
                <w:sz w:val="18"/>
              </w:rPr>
              <w:t>100</w:t>
            </w:r>
          </w:p>
        </w:tc>
        <w:tc>
          <w:tcPr>
            <w:tcW w:w="1500" w:type="dxa"/>
          </w:tcPr>
          <w:p w14:paraId="43038460" w14:textId="77777777" w:rsidR="00FF2C9A" w:rsidRDefault="00B539C8">
            <w:pPr>
              <w:pStyle w:val="Compact"/>
              <w:spacing w:before="40" w:after="40" w:line="240" w:lineRule="auto"/>
              <w:jc w:val="left"/>
              <w:rPr>
                <w:sz w:val="18"/>
              </w:rPr>
            </w:pPr>
            <w:r>
              <w:rPr>
                <w:sz w:val="18"/>
              </w:rPr>
              <w:t>100</w:t>
            </w:r>
          </w:p>
        </w:tc>
        <w:tc>
          <w:tcPr>
            <w:tcW w:w="1500" w:type="dxa"/>
          </w:tcPr>
          <w:p w14:paraId="78FA2519" w14:textId="77777777" w:rsidR="00FF2C9A" w:rsidRDefault="00B539C8">
            <w:pPr>
              <w:pStyle w:val="Compact"/>
              <w:spacing w:before="40" w:after="40" w:line="240" w:lineRule="auto"/>
              <w:jc w:val="left"/>
              <w:rPr>
                <w:sz w:val="18"/>
              </w:rPr>
            </w:pPr>
            <w:r>
              <w:rPr>
                <w:sz w:val="18"/>
              </w:rPr>
              <w:t>667</w:t>
            </w:r>
          </w:p>
        </w:tc>
      </w:tr>
      <w:tr w:rsidR="00FF2C9A" w14:paraId="7BE7353D" w14:textId="77777777" w:rsidTr="00FF2C9A">
        <w:tc>
          <w:tcPr>
            <w:tcW w:w="2307" w:type="dxa"/>
          </w:tcPr>
          <w:p w14:paraId="2F22CA95" w14:textId="77777777" w:rsidR="00FF2C9A" w:rsidRDefault="00B539C8">
            <w:pPr>
              <w:pStyle w:val="Compact"/>
              <w:spacing w:before="40" w:after="40" w:line="240" w:lineRule="auto"/>
              <w:jc w:val="left"/>
              <w:rPr>
                <w:sz w:val="18"/>
              </w:rPr>
            </w:pPr>
            <w:r>
              <w:rPr>
                <w:sz w:val="18"/>
              </w:rPr>
              <w:t>censored</w:t>
            </w:r>
          </w:p>
        </w:tc>
        <w:tc>
          <w:tcPr>
            <w:tcW w:w="1500" w:type="dxa"/>
          </w:tcPr>
          <w:p w14:paraId="64C2779D" w14:textId="77777777" w:rsidR="00FF2C9A" w:rsidRDefault="00B539C8">
            <w:pPr>
              <w:pStyle w:val="Compact"/>
              <w:spacing w:before="40" w:after="40" w:line="240" w:lineRule="auto"/>
              <w:jc w:val="left"/>
              <w:rPr>
                <w:sz w:val="18"/>
              </w:rPr>
            </w:pPr>
            <w:r>
              <w:rPr>
                <w:sz w:val="18"/>
              </w:rPr>
              <w:t>24.7%</w:t>
            </w:r>
          </w:p>
        </w:tc>
        <w:tc>
          <w:tcPr>
            <w:tcW w:w="1500" w:type="dxa"/>
          </w:tcPr>
          <w:p w14:paraId="1373B8CD" w14:textId="77777777" w:rsidR="00FF2C9A" w:rsidRDefault="00B539C8">
            <w:pPr>
              <w:pStyle w:val="Compact"/>
              <w:spacing w:before="40" w:after="40" w:line="240" w:lineRule="auto"/>
              <w:jc w:val="left"/>
              <w:rPr>
                <w:sz w:val="18"/>
              </w:rPr>
            </w:pPr>
            <w:r>
              <w:rPr>
                <w:sz w:val="18"/>
              </w:rPr>
              <w:t>24.8%</w:t>
            </w:r>
          </w:p>
        </w:tc>
        <w:tc>
          <w:tcPr>
            <w:tcW w:w="1500" w:type="dxa"/>
          </w:tcPr>
          <w:p w14:paraId="59854020" w14:textId="77777777" w:rsidR="00FF2C9A" w:rsidRDefault="00B539C8">
            <w:pPr>
              <w:pStyle w:val="Compact"/>
              <w:spacing w:before="40" w:after="40" w:line="240" w:lineRule="auto"/>
              <w:jc w:val="left"/>
              <w:rPr>
                <w:sz w:val="18"/>
              </w:rPr>
            </w:pPr>
            <w:r>
              <w:rPr>
                <w:sz w:val="18"/>
              </w:rPr>
              <w:t>24.2%</w:t>
            </w:r>
          </w:p>
        </w:tc>
        <w:tc>
          <w:tcPr>
            <w:tcW w:w="1500" w:type="dxa"/>
          </w:tcPr>
          <w:p w14:paraId="67F9F98B" w14:textId="77777777" w:rsidR="00FF2C9A" w:rsidRDefault="00B539C8">
            <w:pPr>
              <w:pStyle w:val="Compact"/>
              <w:spacing w:before="40" w:after="40" w:line="240" w:lineRule="auto"/>
              <w:jc w:val="left"/>
              <w:rPr>
                <w:sz w:val="18"/>
              </w:rPr>
            </w:pPr>
            <w:r>
              <w:rPr>
                <w:sz w:val="18"/>
              </w:rPr>
              <w:t>24.6%</w:t>
            </w:r>
          </w:p>
        </w:tc>
      </w:tr>
      <w:tr w:rsidR="00FF2C9A" w14:paraId="6815E821" w14:textId="77777777" w:rsidTr="00FF2C9A">
        <w:tc>
          <w:tcPr>
            <w:tcW w:w="2307" w:type="dxa"/>
          </w:tcPr>
          <w:p w14:paraId="6FF26D01" w14:textId="77777777" w:rsidR="00FF2C9A" w:rsidRDefault="00B539C8">
            <w:pPr>
              <w:pStyle w:val="Compact"/>
              <w:spacing w:before="40" w:after="40" w:line="240" w:lineRule="auto"/>
              <w:jc w:val="left"/>
              <w:rPr>
                <w:sz w:val="18"/>
              </w:rPr>
            </w:pPr>
            <w:r>
              <w:rPr>
                <w:sz w:val="18"/>
              </w:rPr>
              <w:t>women</w:t>
            </w:r>
          </w:p>
        </w:tc>
        <w:tc>
          <w:tcPr>
            <w:tcW w:w="1500" w:type="dxa"/>
          </w:tcPr>
          <w:p w14:paraId="424CA557" w14:textId="77777777" w:rsidR="00FF2C9A" w:rsidRDefault="00B539C8">
            <w:pPr>
              <w:pStyle w:val="Compact"/>
              <w:spacing w:before="40" w:after="40" w:line="240" w:lineRule="auto"/>
              <w:jc w:val="left"/>
              <w:rPr>
                <w:sz w:val="18"/>
              </w:rPr>
            </w:pPr>
            <w:r>
              <w:rPr>
                <w:sz w:val="18"/>
              </w:rPr>
              <w:t>33.4%</w:t>
            </w:r>
          </w:p>
        </w:tc>
        <w:tc>
          <w:tcPr>
            <w:tcW w:w="1500" w:type="dxa"/>
          </w:tcPr>
          <w:p w14:paraId="116FDCB1" w14:textId="77777777" w:rsidR="00FF2C9A" w:rsidRDefault="00B539C8">
            <w:pPr>
              <w:pStyle w:val="Compact"/>
              <w:spacing w:before="40" w:after="40" w:line="240" w:lineRule="auto"/>
              <w:jc w:val="left"/>
              <w:rPr>
                <w:sz w:val="18"/>
              </w:rPr>
            </w:pPr>
            <w:r>
              <w:rPr>
                <w:sz w:val="18"/>
              </w:rPr>
              <w:t>29.3%</w:t>
            </w:r>
          </w:p>
        </w:tc>
        <w:tc>
          <w:tcPr>
            <w:tcW w:w="1500" w:type="dxa"/>
          </w:tcPr>
          <w:p w14:paraId="0B721CDD" w14:textId="77777777" w:rsidR="00FF2C9A" w:rsidRDefault="00B539C8">
            <w:pPr>
              <w:pStyle w:val="Compact"/>
              <w:spacing w:before="40" w:after="40" w:line="240" w:lineRule="auto"/>
              <w:jc w:val="left"/>
              <w:rPr>
                <w:sz w:val="18"/>
              </w:rPr>
            </w:pPr>
            <w:r>
              <w:rPr>
                <w:sz w:val="18"/>
              </w:rPr>
              <w:t>36.4%</w:t>
            </w:r>
          </w:p>
        </w:tc>
        <w:tc>
          <w:tcPr>
            <w:tcW w:w="1500" w:type="dxa"/>
          </w:tcPr>
          <w:p w14:paraId="33CA045B" w14:textId="77777777" w:rsidR="00FF2C9A" w:rsidRDefault="00B539C8">
            <w:pPr>
              <w:pStyle w:val="Compact"/>
              <w:spacing w:before="40" w:after="40" w:line="240" w:lineRule="auto"/>
              <w:jc w:val="left"/>
              <w:rPr>
                <w:sz w:val="18"/>
              </w:rPr>
            </w:pPr>
            <w:r>
              <w:rPr>
                <w:sz w:val="18"/>
              </w:rPr>
              <w:t>33.2%</w:t>
            </w:r>
          </w:p>
        </w:tc>
      </w:tr>
      <w:tr w:rsidR="00FF2C9A" w14:paraId="58B49CA2" w14:textId="77777777" w:rsidTr="00FF2C9A">
        <w:tc>
          <w:tcPr>
            <w:tcW w:w="2307" w:type="dxa"/>
          </w:tcPr>
          <w:p w14:paraId="2B77285C" w14:textId="77777777" w:rsidR="00FF2C9A" w:rsidRDefault="00B539C8">
            <w:pPr>
              <w:pStyle w:val="Compact"/>
              <w:spacing w:before="40" w:after="40" w:line="240" w:lineRule="auto"/>
              <w:jc w:val="left"/>
              <w:rPr>
                <w:sz w:val="18"/>
              </w:rPr>
            </w:pPr>
            <w:r>
              <w:rPr>
                <w:sz w:val="18"/>
              </w:rPr>
              <w:t>state / non-state / foreign</w:t>
            </w:r>
          </w:p>
        </w:tc>
        <w:tc>
          <w:tcPr>
            <w:tcW w:w="1500" w:type="dxa"/>
          </w:tcPr>
          <w:p w14:paraId="15541A41" w14:textId="77777777" w:rsidR="00FF2C9A" w:rsidRDefault="00B539C8">
            <w:pPr>
              <w:pStyle w:val="Compact"/>
              <w:spacing w:before="40" w:after="40" w:line="240" w:lineRule="auto"/>
              <w:jc w:val="left"/>
              <w:rPr>
                <w:sz w:val="18"/>
              </w:rPr>
            </w:pPr>
            <w:r>
              <w:rPr>
                <w:sz w:val="18"/>
              </w:rPr>
              <w:t>33.1% / 22.6% / 44.4%</w:t>
            </w:r>
          </w:p>
        </w:tc>
        <w:tc>
          <w:tcPr>
            <w:tcW w:w="1500" w:type="dxa"/>
          </w:tcPr>
          <w:p w14:paraId="567FF85E" w14:textId="77777777" w:rsidR="00FF2C9A" w:rsidRDefault="00B539C8">
            <w:pPr>
              <w:pStyle w:val="Compact"/>
              <w:spacing w:before="40" w:after="40" w:line="240" w:lineRule="auto"/>
              <w:jc w:val="left"/>
              <w:rPr>
                <w:sz w:val="18"/>
              </w:rPr>
            </w:pPr>
            <w:r>
              <w:rPr>
                <w:sz w:val="18"/>
              </w:rPr>
              <w:t>33.1% / 22.6% / 44.4%</w:t>
            </w:r>
          </w:p>
        </w:tc>
        <w:tc>
          <w:tcPr>
            <w:tcW w:w="1500" w:type="dxa"/>
          </w:tcPr>
          <w:p w14:paraId="0668164D" w14:textId="77777777" w:rsidR="00FF2C9A" w:rsidRDefault="00B539C8">
            <w:pPr>
              <w:pStyle w:val="Compact"/>
              <w:spacing w:before="40" w:after="40" w:line="240" w:lineRule="auto"/>
              <w:jc w:val="left"/>
              <w:rPr>
                <w:sz w:val="18"/>
              </w:rPr>
            </w:pPr>
            <w:r>
              <w:rPr>
                <w:sz w:val="18"/>
              </w:rPr>
              <w:t>32.6% / 22.7% / 44.7%</w:t>
            </w:r>
          </w:p>
        </w:tc>
        <w:tc>
          <w:tcPr>
            <w:tcW w:w="1500" w:type="dxa"/>
          </w:tcPr>
          <w:p w14:paraId="622C4DE1" w14:textId="77777777" w:rsidR="00FF2C9A" w:rsidRDefault="00B539C8">
            <w:pPr>
              <w:pStyle w:val="Compact"/>
              <w:spacing w:before="40" w:after="40" w:line="240" w:lineRule="auto"/>
              <w:jc w:val="left"/>
              <w:rPr>
                <w:sz w:val="18"/>
              </w:rPr>
            </w:pPr>
            <w:r>
              <w:rPr>
                <w:sz w:val="18"/>
              </w:rPr>
              <w:t>33.0% / 22.6% / 44.4%</w:t>
            </w:r>
          </w:p>
        </w:tc>
      </w:tr>
      <w:tr w:rsidR="00FF2C9A" w14:paraId="5379B5EC" w14:textId="77777777" w:rsidTr="00FF2C9A">
        <w:tc>
          <w:tcPr>
            <w:tcW w:w="2307" w:type="dxa"/>
          </w:tcPr>
          <w:p w14:paraId="23E9E246" w14:textId="77777777" w:rsidR="00FF2C9A" w:rsidRDefault="00B539C8">
            <w:pPr>
              <w:pStyle w:val="Compact"/>
              <w:spacing w:before="40" w:after="40" w:line="240" w:lineRule="auto"/>
              <w:jc w:val="left"/>
              <w:rPr>
                <w:sz w:val="18"/>
              </w:rPr>
            </w:pPr>
            <w:r>
              <w:rPr>
                <w:sz w:val="18"/>
              </w:rPr>
              <w:t>GPA mean (SD)</w:t>
            </w:r>
          </w:p>
        </w:tc>
        <w:tc>
          <w:tcPr>
            <w:tcW w:w="1500" w:type="dxa"/>
          </w:tcPr>
          <w:p w14:paraId="5E9A4EBA" w14:textId="77777777" w:rsidR="00FF2C9A" w:rsidRDefault="00B539C8">
            <w:pPr>
              <w:pStyle w:val="Compact"/>
              <w:spacing w:before="40" w:after="40" w:line="240" w:lineRule="auto"/>
              <w:jc w:val="left"/>
              <w:rPr>
                <w:sz w:val="18"/>
              </w:rPr>
            </w:pPr>
            <w:r>
              <w:rPr>
                <w:sz w:val="18"/>
              </w:rPr>
              <w:t>3.09 (0.37)</w:t>
            </w:r>
          </w:p>
        </w:tc>
        <w:tc>
          <w:tcPr>
            <w:tcW w:w="1500" w:type="dxa"/>
          </w:tcPr>
          <w:p w14:paraId="60CB115B" w14:textId="77777777" w:rsidR="00FF2C9A" w:rsidRDefault="00B539C8">
            <w:pPr>
              <w:pStyle w:val="Compact"/>
              <w:spacing w:before="40" w:after="40" w:line="240" w:lineRule="auto"/>
              <w:jc w:val="left"/>
              <w:rPr>
                <w:sz w:val="18"/>
              </w:rPr>
            </w:pPr>
            <w:r>
              <w:rPr>
                <w:sz w:val="18"/>
              </w:rPr>
              <w:t>3.06 (0.41)</w:t>
            </w:r>
          </w:p>
        </w:tc>
        <w:tc>
          <w:tcPr>
            <w:tcW w:w="1500" w:type="dxa"/>
          </w:tcPr>
          <w:p w14:paraId="6965BD74" w14:textId="77777777" w:rsidR="00FF2C9A" w:rsidRDefault="00B539C8">
            <w:pPr>
              <w:pStyle w:val="Compact"/>
              <w:spacing w:before="40" w:after="40" w:line="240" w:lineRule="auto"/>
              <w:jc w:val="left"/>
              <w:rPr>
                <w:sz w:val="18"/>
              </w:rPr>
            </w:pPr>
            <w:r>
              <w:rPr>
                <w:sz w:val="18"/>
              </w:rPr>
              <w:t>3.07 (0.37)</w:t>
            </w:r>
          </w:p>
        </w:tc>
        <w:tc>
          <w:tcPr>
            <w:tcW w:w="1500" w:type="dxa"/>
          </w:tcPr>
          <w:p w14:paraId="7F21EC78" w14:textId="77777777" w:rsidR="00FF2C9A" w:rsidRDefault="00B539C8">
            <w:pPr>
              <w:pStyle w:val="Compact"/>
              <w:spacing w:before="40" w:after="40" w:line="240" w:lineRule="auto"/>
              <w:jc w:val="left"/>
              <w:rPr>
                <w:sz w:val="18"/>
              </w:rPr>
            </w:pPr>
            <w:r>
              <w:rPr>
                <w:sz w:val="18"/>
              </w:rPr>
              <w:t>3.08 (0.37)</w:t>
            </w:r>
          </w:p>
        </w:tc>
      </w:tr>
      <w:tr w:rsidR="00FF2C9A" w14:paraId="57661D86" w14:textId="77777777" w:rsidTr="00FF2C9A">
        <w:tc>
          <w:tcPr>
            <w:tcW w:w="2307" w:type="dxa"/>
          </w:tcPr>
          <w:p w14:paraId="7F450229" w14:textId="77777777" w:rsidR="00FF2C9A" w:rsidRDefault="00B539C8">
            <w:pPr>
              <w:pStyle w:val="Compact"/>
              <w:spacing w:before="40" w:after="40" w:line="240" w:lineRule="auto"/>
              <w:jc w:val="left"/>
              <w:rPr>
                <w:sz w:val="18"/>
              </w:rPr>
            </w:pPr>
            <w:r>
              <w:rPr>
                <w:sz w:val="18"/>
              </w:rPr>
              <w:t>internship completed</w:t>
            </w:r>
          </w:p>
        </w:tc>
        <w:tc>
          <w:tcPr>
            <w:tcW w:w="1500" w:type="dxa"/>
          </w:tcPr>
          <w:p w14:paraId="1570E086" w14:textId="77777777" w:rsidR="00FF2C9A" w:rsidRDefault="00B539C8">
            <w:pPr>
              <w:pStyle w:val="Compact"/>
              <w:spacing w:before="40" w:after="40" w:line="240" w:lineRule="auto"/>
              <w:jc w:val="left"/>
              <w:rPr>
                <w:sz w:val="18"/>
              </w:rPr>
            </w:pPr>
            <w:r>
              <w:rPr>
                <w:sz w:val="18"/>
              </w:rPr>
              <w:t>81.9%</w:t>
            </w:r>
          </w:p>
        </w:tc>
        <w:tc>
          <w:tcPr>
            <w:tcW w:w="1500" w:type="dxa"/>
          </w:tcPr>
          <w:p w14:paraId="26623173" w14:textId="77777777" w:rsidR="00FF2C9A" w:rsidRDefault="00B539C8">
            <w:pPr>
              <w:pStyle w:val="Compact"/>
              <w:spacing w:before="40" w:after="40" w:line="240" w:lineRule="auto"/>
              <w:jc w:val="left"/>
              <w:rPr>
                <w:sz w:val="18"/>
              </w:rPr>
            </w:pPr>
            <w:r>
              <w:rPr>
                <w:sz w:val="18"/>
              </w:rPr>
              <w:t>77.4%</w:t>
            </w:r>
          </w:p>
        </w:tc>
        <w:tc>
          <w:tcPr>
            <w:tcW w:w="1500" w:type="dxa"/>
          </w:tcPr>
          <w:p w14:paraId="200FC82B" w14:textId="77777777" w:rsidR="00FF2C9A" w:rsidRDefault="00B539C8">
            <w:pPr>
              <w:pStyle w:val="Compact"/>
              <w:spacing w:before="40" w:after="40" w:line="240" w:lineRule="auto"/>
              <w:jc w:val="left"/>
              <w:rPr>
                <w:sz w:val="18"/>
              </w:rPr>
            </w:pPr>
            <w:r>
              <w:rPr>
                <w:sz w:val="18"/>
              </w:rPr>
              <w:t>90.9%</w:t>
            </w:r>
          </w:p>
        </w:tc>
        <w:tc>
          <w:tcPr>
            <w:tcW w:w="1500" w:type="dxa"/>
          </w:tcPr>
          <w:p w14:paraId="187EE6BA" w14:textId="77777777" w:rsidR="00FF2C9A" w:rsidRDefault="00B539C8">
            <w:pPr>
              <w:pStyle w:val="Compact"/>
              <w:spacing w:before="40" w:after="40" w:line="240" w:lineRule="auto"/>
              <w:jc w:val="left"/>
              <w:rPr>
                <w:sz w:val="18"/>
              </w:rPr>
            </w:pPr>
            <w:r>
              <w:rPr>
                <w:sz w:val="18"/>
              </w:rPr>
              <w:t>82.6%</w:t>
            </w:r>
          </w:p>
        </w:tc>
      </w:tr>
      <w:tr w:rsidR="00FF2C9A" w14:paraId="53CBF74E" w14:textId="77777777" w:rsidTr="00FF2C9A">
        <w:tc>
          <w:tcPr>
            <w:tcW w:w="2307" w:type="dxa"/>
          </w:tcPr>
          <w:p w14:paraId="0387811D" w14:textId="77777777" w:rsidR="00FF2C9A" w:rsidRDefault="00B539C8">
            <w:pPr>
              <w:pStyle w:val="Compact"/>
              <w:spacing w:before="40" w:after="40" w:line="240" w:lineRule="auto"/>
              <w:jc w:val="left"/>
              <w:rPr>
                <w:sz w:val="18"/>
              </w:rPr>
            </w:pPr>
            <w:r>
              <w:rPr>
                <w:sz w:val="18"/>
              </w:rPr>
              <w:t>internship months median (IQR)</w:t>
            </w:r>
          </w:p>
        </w:tc>
        <w:tc>
          <w:tcPr>
            <w:tcW w:w="1500" w:type="dxa"/>
          </w:tcPr>
          <w:p w14:paraId="0070EA70" w14:textId="77777777" w:rsidR="00FF2C9A" w:rsidRDefault="00B539C8">
            <w:pPr>
              <w:pStyle w:val="Compact"/>
              <w:spacing w:before="40" w:after="40" w:line="240" w:lineRule="auto"/>
              <w:jc w:val="left"/>
              <w:rPr>
                <w:sz w:val="18"/>
              </w:rPr>
            </w:pPr>
            <w:r>
              <w:rPr>
                <w:sz w:val="18"/>
              </w:rPr>
              <w:t>6 (3-6)</w:t>
            </w:r>
          </w:p>
        </w:tc>
        <w:tc>
          <w:tcPr>
            <w:tcW w:w="1500" w:type="dxa"/>
          </w:tcPr>
          <w:p w14:paraId="06DE874F" w14:textId="77777777" w:rsidR="00FF2C9A" w:rsidRDefault="00B539C8">
            <w:pPr>
              <w:pStyle w:val="Compact"/>
              <w:spacing w:before="40" w:after="40" w:line="240" w:lineRule="auto"/>
              <w:jc w:val="left"/>
              <w:rPr>
                <w:sz w:val="18"/>
              </w:rPr>
            </w:pPr>
            <w:r>
              <w:rPr>
                <w:sz w:val="18"/>
              </w:rPr>
              <w:t>6 (3-6)</w:t>
            </w:r>
          </w:p>
        </w:tc>
        <w:tc>
          <w:tcPr>
            <w:tcW w:w="1500" w:type="dxa"/>
          </w:tcPr>
          <w:p w14:paraId="21F99328" w14:textId="77777777" w:rsidR="00FF2C9A" w:rsidRDefault="00B539C8">
            <w:pPr>
              <w:pStyle w:val="Compact"/>
              <w:spacing w:before="40" w:after="40" w:line="240" w:lineRule="auto"/>
              <w:jc w:val="left"/>
              <w:rPr>
                <w:sz w:val="18"/>
              </w:rPr>
            </w:pPr>
            <w:r>
              <w:rPr>
                <w:sz w:val="18"/>
              </w:rPr>
              <w:t>6 (4-6)</w:t>
            </w:r>
          </w:p>
        </w:tc>
        <w:tc>
          <w:tcPr>
            <w:tcW w:w="1500" w:type="dxa"/>
          </w:tcPr>
          <w:p w14:paraId="7E8F2002" w14:textId="77777777" w:rsidR="00FF2C9A" w:rsidRDefault="00B539C8">
            <w:pPr>
              <w:pStyle w:val="Compact"/>
              <w:spacing w:before="40" w:after="40" w:line="240" w:lineRule="auto"/>
              <w:jc w:val="left"/>
              <w:rPr>
                <w:sz w:val="18"/>
              </w:rPr>
            </w:pPr>
            <w:r>
              <w:rPr>
                <w:sz w:val="18"/>
              </w:rPr>
              <w:t>6 (3-6)</w:t>
            </w:r>
          </w:p>
        </w:tc>
      </w:tr>
      <w:tr w:rsidR="00FF2C9A" w14:paraId="05D1A256" w14:textId="77777777" w:rsidTr="00FF2C9A">
        <w:tc>
          <w:tcPr>
            <w:tcW w:w="2307" w:type="dxa"/>
          </w:tcPr>
          <w:p w14:paraId="52DB5642" w14:textId="77777777" w:rsidR="00FF2C9A" w:rsidRDefault="00B539C8">
            <w:pPr>
              <w:pStyle w:val="Compact"/>
              <w:spacing w:before="40" w:after="40" w:line="240" w:lineRule="auto"/>
              <w:jc w:val="left"/>
              <w:rPr>
                <w:sz w:val="18"/>
              </w:rPr>
            </w:pPr>
            <w:r>
              <w:rPr>
                <w:sz w:val="18"/>
              </w:rPr>
              <w:t>certifications median (IQR)</w:t>
            </w:r>
          </w:p>
        </w:tc>
        <w:tc>
          <w:tcPr>
            <w:tcW w:w="1500" w:type="dxa"/>
          </w:tcPr>
          <w:p w14:paraId="43890389" w14:textId="77777777" w:rsidR="00FF2C9A" w:rsidRDefault="00B539C8">
            <w:pPr>
              <w:pStyle w:val="Compact"/>
              <w:spacing w:before="40" w:after="40" w:line="240" w:lineRule="auto"/>
              <w:jc w:val="left"/>
              <w:rPr>
                <w:sz w:val="18"/>
              </w:rPr>
            </w:pPr>
            <w:r>
              <w:rPr>
                <w:sz w:val="18"/>
              </w:rPr>
              <w:t>1 (0-2)</w:t>
            </w:r>
          </w:p>
        </w:tc>
        <w:tc>
          <w:tcPr>
            <w:tcW w:w="1500" w:type="dxa"/>
          </w:tcPr>
          <w:p w14:paraId="7A596546" w14:textId="77777777" w:rsidR="00FF2C9A" w:rsidRDefault="00B539C8">
            <w:pPr>
              <w:pStyle w:val="Compact"/>
              <w:spacing w:before="40" w:after="40" w:line="240" w:lineRule="auto"/>
              <w:jc w:val="left"/>
              <w:rPr>
                <w:sz w:val="18"/>
              </w:rPr>
            </w:pPr>
            <w:r>
              <w:rPr>
                <w:sz w:val="18"/>
              </w:rPr>
              <w:t>1 (0-2)</w:t>
            </w:r>
          </w:p>
        </w:tc>
        <w:tc>
          <w:tcPr>
            <w:tcW w:w="1500" w:type="dxa"/>
          </w:tcPr>
          <w:p w14:paraId="528F2BB5" w14:textId="77777777" w:rsidR="00FF2C9A" w:rsidRDefault="00B539C8">
            <w:pPr>
              <w:pStyle w:val="Compact"/>
              <w:spacing w:before="40" w:after="40" w:line="240" w:lineRule="auto"/>
              <w:jc w:val="left"/>
              <w:rPr>
                <w:sz w:val="18"/>
              </w:rPr>
            </w:pPr>
            <w:r>
              <w:rPr>
                <w:sz w:val="18"/>
              </w:rPr>
              <w:t>1 (0-1)</w:t>
            </w:r>
          </w:p>
        </w:tc>
        <w:tc>
          <w:tcPr>
            <w:tcW w:w="1500" w:type="dxa"/>
          </w:tcPr>
          <w:p w14:paraId="598CB391" w14:textId="77777777" w:rsidR="00FF2C9A" w:rsidRDefault="00B539C8">
            <w:pPr>
              <w:pStyle w:val="Compact"/>
              <w:spacing w:before="40" w:after="40" w:line="240" w:lineRule="auto"/>
              <w:jc w:val="left"/>
              <w:rPr>
                <w:sz w:val="18"/>
              </w:rPr>
            </w:pPr>
            <w:r>
              <w:rPr>
                <w:sz w:val="18"/>
              </w:rPr>
              <w:t>1 (0-2)</w:t>
            </w:r>
          </w:p>
        </w:tc>
      </w:tr>
      <w:tr w:rsidR="00FF2C9A" w14:paraId="35E13015" w14:textId="77777777" w:rsidTr="00FF2C9A">
        <w:tc>
          <w:tcPr>
            <w:tcW w:w="2307" w:type="dxa"/>
          </w:tcPr>
          <w:p w14:paraId="564D7CDB" w14:textId="77777777" w:rsidR="00FF2C9A" w:rsidRDefault="00B539C8">
            <w:pPr>
              <w:pStyle w:val="Compact"/>
              <w:spacing w:before="40" w:after="40" w:line="240" w:lineRule="auto"/>
              <w:jc w:val="left"/>
              <w:rPr>
                <w:sz w:val="18"/>
              </w:rPr>
            </w:pPr>
            <w:r>
              <w:rPr>
                <w:sz w:val="18"/>
              </w:rPr>
              <w:t>projects median (IQR)</w:t>
            </w:r>
          </w:p>
        </w:tc>
        <w:tc>
          <w:tcPr>
            <w:tcW w:w="1500" w:type="dxa"/>
          </w:tcPr>
          <w:p w14:paraId="75BBBF90" w14:textId="77777777" w:rsidR="00FF2C9A" w:rsidRDefault="00B539C8">
            <w:pPr>
              <w:pStyle w:val="Compact"/>
              <w:spacing w:before="40" w:after="40" w:line="240" w:lineRule="auto"/>
              <w:jc w:val="left"/>
              <w:rPr>
                <w:sz w:val="18"/>
              </w:rPr>
            </w:pPr>
            <w:r>
              <w:rPr>
                <w:sz w:val="18"/>
              </w:rPr>
              <w:t>3 (1-4)</w:t>
            </w:r>
          </w:p>
        </w:tc>
        <w:tc>
          <w:tcPr>
            <w:tcW w:w="1500" w:type="dxa"/>
          </w:tcPr>
          <w:p w14:paraId="3EB0E7A1" w14:textId="77777777" w:rsidR="00FF2C9A" w:rsidRDefault="00B539C8">
            <w:pPr>
              <w:pStyle w:val="Compact"/>
              <w:spacing w:before="40" w:after="40" w:line="240" w:lineRule="auto"/>
              <w:jc w:val="left"/>
              <w:rPr>
                <w:sz w:val="18"/>
              </w:rPr>
            </w:pPr>
            <w:r>
              <w:rPr>
                <w:sz w:val="18"/>
              </w:rPr>
              <w:t>2 (1-4)</w:t>
            </w:r>
          </w:p>
        </w:tc>
        <w:tc>
          <w:tcPr>
            <w:tcW w:w="1500" w:type="dxa"/>
          </w:tcPr>
          <w:p w14:paraId="23B2F01E" w14:textId="77777777" w:rsidR="00FF2C9A" w:rsidRDefault="00B539C8">
            <w:pPr>
              <w:pStyle w:val="Compact"/>
              <w:spacing w:before="40" w:after="40" w:line="240" w:lineRule="auto"/>
              <w:jc w:val="left"/>
              <w:rPr>
                <w:sz w:val="18"/>
              </w:rPr>
            </w:pPr>
            <w:r>
              <w:rPr>
                <w:sz w:val="18"/>
              </w:rPr>
              <w:t>2 (1-4)</w:t>
            </w:r>
          </w:p>
        </w:tc>
        <w:tc>
          <w:tcPr>
            <w:tcW w:w="1500" w:type="dxa"/>
          </w:tcPr>
          <w:p w14:paraId="22B28691" w14:textId="77777777" w:rsidR="00FF2C9A" w:rsidRDefault="00B539C8">
            <w:pPr>
              <w:pStyle w:val="Compact"/>
              <w:spacing w:before="40" w:after="40" w:line="240" w:lineRule="auto"/>
              <w:jc w:val="left"/>
              <w:rPr>
                <w:sz w:val="18"/>
              </w:rPr>
            </w:pPr>
            <w:r>
              <w:rPr>
                <w:sz w:val="18"/>
              </w:rPr>
              <w:t>2 (1-4)</w:t>
            </w:r>
          </w:p>
        </w:tc>
      </w:tr>
      <w:tr w:rsidR="00FF2C9A" w14:paraId="6D812123" w14:textId="77777777" w:rsidTr="00FF2C9A">
        <w:tc>
          <w:tcPr>
            <w:tcW w:w="2307" w:type="dxa"/>
          </w:tcPr>
          <w:p w14:paraId="1AFE7371" w14:textId="77777777" w:rsidR="00FF2C9A" w:rsidRDefault="00B539C8">
            <w:pPr>
              <w:pStyle w:val="Compact"/>
              <w:spacing w:before="40" w:after="40" w:line="240" w:lineRule="auto"/>
              <w:jc w:val="left"/>
              <w:rPr>
                <w:sz w:val="18"/>
              </w:rPr>
            </w:pPr>
            <w:r>
              <w:rPr>
                <w:sz w:val="18"/>
              </w:rPr>
              <w:t>technical score mean (SD)</w:t>
            </w:r>
          </w:p>
        </w:tc>
        <w:tc>
          <w:tcPr>
            <w:tcW w:w="1500" w:type="dxa"/>
          </w:tcPr>
          <w:p w14:paraId="2E9F796A" w14:textId="77777777" w:rsidR="00FF2C9A" w:rsidRDefault="00B539C8">
            <w:pPr>
              <w:pStyle w:val="Compact"/>
              <w:spacing w:before="40" w:after="40" w:line="240" w:lineRule="auto"/>
              <w:jc w:val="left"/>
              <w:rPr>
                <w:sz w:val="18"/>
              </w:rPr>
            </w:pPr>
            <w:r>
              <w:rPr>
                <w:sz w:val="18"/>
              </w:rPr>
              <w:t>2.98 (0.57)</w:t>
            </w:r>
          </w:p>
        </w:tc>
        <w:tc>
          <w:tcPr>
            <w:tcW w:w="1500" w:type="dxa"/>
          </w:tcPr>
          <w:p w14:paraId="3701964C" w14:textId="77777777" w:rsidR="00FF2C9A" w:rsidRDefault="00B539C8">
            <w:pPr>
              <w:pStyle w:val="Compact"/>
              <w:spacing w:before="40" w:after="40" w:line="240" w:lineRule="auto"/>
              <w:jc w:val="left"/>
              <w:rPr>
                <w:sz w:val="18"/>
              </w:rPr>
            </w:pPr>
            <w:r>
              <w:rPr>
                <w:sz w:val="18"/>
              </w:rPr>
              <w:t>2.99 (0.54)</w:t>
            </w:r>
          </w:p>
        </w:tc>
        <w:tc>
          <w:tcPr>
            <w:tcW w:w="1500" w:type="dxa"/>
          </w:tcPr>
          <w:p w14:paraId="52EFC3B1" w14:textId="77777777" w:rsidR="00FF2C9A" w:rsidRDefault="00B539C8">
            <w:pPr>
              <w:pStyle w:val="Compact"/>
              <w:spacing w:before="40" w:after="40" w:line="240" w:lineRule="auto"/>
              <w:jc w:val="left"/>
              <w:rPr>
                <w:sz w:val="18"/>
              </w:rPr>
            </w:pPr>
            <w:r>
              <w:rPr>
                <w:sz w:val="18"/>
              </w:rPr>
              <w:t>2.97 (0.57)</w:t>
            </w:r>
          </w:p>
        </w:tc>
        <w:tc>
          <w:tcPr>
            <w:tcW w:w="1500" w:type="dxa"/>
          </w:tcPr>
          <w:p w14:paraId="53332E39" w14:textId="77777777" w:rsidR="00FF2C9A" w:rsidRDefault="00B539C8">
            <w:pPr>
              <w:pStyle w:val="Compact"/>
              <w:spacing w:before="40" w:after="40" w:line="240" w:lineRule="auto"/>
              <w:jc w:val="left"/>
              <w:rPr>
                <w:sz w:val="18"/>
              </w:rPr>
            </w:pPr>
            <w:r>
              <w:rPr>
                <w:sz w:val="18"/>
              </w:rPr>
              <w:t>2.98 (0.56)</w:t>
            </w:r>
          </w:p>
        </w:tc>
      </w:tr>
      <w:tr w:rsidR="00FF2C9A" w14:paraId="7A201C3F" w14:textId="77777777" w:rsidTr="00FF2C9A">
        <w:tc>
          <w:tcPr>
            <w:tcW w:w="2307" w:type="dxa"/>
          </w:tcPr>
          <w:p w14:paraId="0DE13327" w14:textId="77777777" w:rsidR="00FF2C9A" w:rsidRDefault="00B539C8">
            <w:pPr>
              <w:pStyle w:val="Compact"/>
              <w:spacing w:before="40" w:after="40" w:line="240" w:lineRule="auto"/>
              <w:jc w:val="left"/>
              <w:rPr>
                <w:sz w:val="18"/>
              </w:rPr>
            </w:pPr>
            <w:r>
              <w:rPr>
                <w:sz w:val="18"/>
              </w:rPr>
              <w:t>soft score mean (SD)</w:t>
            </w:r>
          </w:p>
        </w:tc>
        <w:tc>
          <w:tcPr>
            <w:tcW w:w="1500" w:type="dxa"/>
          </w:tcPr>
          <w:p w14:paraId="13742754" w14:textId="77777777" w:rsidR="00FF2C9A" w:rsidRDefault="00B539C8">
            <w:pPr>
              <w:pStyle w:val="Compact"/>
              <w:spacing w:before="40" w:after="40" w:line="240" w:lineRule="auto"/>
              <w:jc w:val="left"/>
              <w:rPr>
                <w:sz w:val="18"/>
              </w:rPr>
            </w:pPr>
            <w:r>
              <w:rPr>
                <w:sz w:val="18"/>
              </w:rPr>
              <w:t>3.64 (0.66)</w:t>
            </w:r>
          </w:p>
        </w:tc>
        <w:tc>
          <w:tcPr>
            <w:tcW w:w="1500" w:type="dxa"/>
          </w:tcPr>
          <w:p w14:paraId="6A1571EB" w14:textId="77777777" w:rsidR="00FF2C9A" w:rsidRDefault="00B539C8">
            <w:pPr>
              <w:pStyle w:val="Compact"/>
              <w:spacing w:before="40" w:after="40" w:line="240" w:lineRule="auto"/>
              <w:jc w:val="left"/>
              <w:rPr>
                <w:sz w:val="18"/>
              </w:rPr>
            </w:pPr>
            <w:r>
              <w:rPr>
                <w:sz w:val="18"/>
              </w:rPr>
              <w:t>3.67 (0.68)</w:t>
            </w:r>
          </w:p>
        </w:tc>
        <w:tc>
          <w:tcPr>
            <w:tcW w:w="1500" w:type="dxa"/>
          </w:tcPr>
          <w:p w14:paraId="53C02B3F" w14:textId="77777777" w:rsidR="00FF2C9A" w:rsidRDefault="00B539C8">
            <w:pPr>
              <w:pStyle w:val="Compact"/>
              <w:spacing w:before="40" w:after="40" w:line="240" w:lineRule="auto"/>
              <w:jc w:val="left"/>
              <w:rPr>
                <w:sz w:val="18"/>
              </w:rPr>
            </w:pPr>
            <w:r>
              <w:rPr>
                <w:sz w:val="18"/>
              </w:rPr>
              <w:t>3.60 (0.73)</w:t>
            </w:r>
          </w:p>
        </w:tc>
        <w:tc>
          <w:tcPr>
            <w:tcW w:w="1500" w:type="dxa"/>
          </w:tcPr>
          <w:p w14:paraId="0E47F8CA" w14:textId="77777777" w:rsidR="00FF2C9A" w:rsidRDefault="00B539C8">
            <w:pPr>
              <w:pStyle w:val="Compact"/>
              <w:spacing w:before="40" w:after="40" w:line="240" w:lineRule="auto"/>
              <w:jc w:val="left"/>
              <w:rPr>
                <w:sz w:val="18"/>
              </w:rPr>
            </w:pPr>
            <w:r>
              <w:rPr>
                <w:sz w:val="18"/>
              </w:rPr>
              <w:t>3.64 (0.67)</w:t>
            </w:r>
          </w:p>
        </w:tc>
      </w:tr>
      <w:tr w:rsidR="00FF2C9A" w14:paraId="5A8A13D1" w14:textId="77777777" w:rsidTr="00FF2C9A">
        <w:tc>
          <w:tcPr>
            <w:tcW w:w="2307" w:type="dxa"/>
          </w:tcPr>
          <w:p w14:paraId="3CE885F0" w14:textId="77777777" w:rsidR="00FF2C9A" w:rsidRDefault="00B539C8">
            <w:pPr>
              <w:pStyle w:val="Compact"/>
              <w:spacing w:before="40" w:after="40" w:line="240" w:lineRule="auto"/>
              <w:jc w:val="left"/>
              <w:rPr>
                <w:sz w:val="18"/>
              </w:rPr>
            </w:pPr>
            <w:r>
              <w:rPr>
                <w:sz w:val="18"/>
              </w:rPr>
              <w:t>Kaplan-Meier median (months)</w:t>
            </w:r>
          </w:p>
        </w:tc>
        <w:tc>
          <w:tcPr>
            <w:tcW w:w="1500" w:type="dxa"/>
          </w:tcPr>
          <w:p w14:paraId="3F671524" w14:textId="77777777" w:rsidR="00FF2C9A" w:rsidRDefault="00B539C8">
            <w:pPr>
              <w:pStyle w:val="Compact"/>
              <w:spacing w:before="40" w:after="40" w:line="240" w:lineRule="auto"/>
              <w:jc w:val="left"/>
              <w:rPr>
                <w:sz w:val="18"/>
              </w:rPr>
            </w:pPr>
            <w:r>
              <w:rPr>
                <w:sz w:val="18"/>
              </w:rPr>
              <w:t>4</w:t>
            </w:r>
          </w:p>
        </w:tc>
        <w:tc>
          <w:tcPr>
            <w:tcW w:w="1500" w:type="dxa"/>
          </w:tcPr>
          <w:p w14:paraId="70A2CE75" w14:textId="77777777" w:rsidR="00FF2C9A" w:rsidRDefault="00B539C8">
            <w:pPr>
              <w:pStyle w:val="Compact"/>
              <w:spacing w:before="40" w:after="40" w:line="240" w:lineRule="auto"/>
              <w:jc w:val="left"/>
              <w:rPr>
                <w:sz w:val="18"/>
              </w:rPr>
            </w:pPr>
            <w:r>
              <w:rPr>
                <w:sz w:val="18"/>
              </w:rPr>
              <w:t>4</w:t>
            </w:r>
          </w:p>
        </w:tc>
        <w:tc>
          <w:tcPr>
            <w:tcW w:w="1500" w:type="dxa"/>
          </w:tcPr>
          <w:p w14:paraId="30D74A2D" w14:textId="77777777" w:rsidR="00FF2C9A" w:rsidRDefault="00B539C8">
            <w:pPr>
              <w:pStyle w:val="Compact"/>
              <w:spacing w:before="40" w:after="40" w:line="240" w:lineRule="auto"/>
              <w:jc w:val="left"/>
              <w:rPr>
                <w:sz w:val="18"/>
              </w:rPr>
            </w:pPr>
            <w:r>
              <w:rPr>
                <w:sz w:val="18"/>
              </w:rPr>
              <w:t>3</w:t>
            </w:r>
          </w:p>
        </w:tc>
        <w:tc>
          <w:tcPr>
            <w:tcW w:w="1500" w:type="dxa"/>
          </w:tcPr>
          <w:p w14:paraId="4E457AEF" w14:textId="77777777" w:rsidR="00FF2C9A" w:rsidRDefault="00B539C8">
            <w:pPr>
              <w:pStyle w:val="Compact"/>
              <w:spacing w:before="40" w:after="40" w:line="240" w:lineRule="auto"/>
              <w:jc w:val="left"/>
              <w:rPr>
                <w:sz w:val="18"/>
              </w:rPr>
            </w:pPr>
            <w:r>
              <w:rPr>
                <w:sz w:val="18"/>
              </w:rPr>
              <w:t>4</w:t>
            </w:r>
          </w:p>
        </w:tc>
      </w:tr>
    </w:tbl>
    <w:p w14:paraId="7E270F77" w14:textId="77777777" w:rsidR="00FF2C9A" w:rsidRDefault="00B539C8">
      <w:pPr>
        <w:pStyle w:val="TableCaption"/>
      </w:pPr>
      <w:bookmarkStart w:id="212" w:name="_Toc243006277"/>
      <w:r>
        <w:t>Table E.2: Each predictor and the outcome (univariate Cox, training set) and variance inflation factors</w:t>
      </w:r>
      <w:bookmarkEnd w:id="21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65"/>
        <w:gridCol w:w="923"/>
        <w:gridCol w:w="2668"/>
        <w:gridCol w:w="1129"/>
        <w:gridCol w:w="1238"/>
      </w:tblGrid>
      <w:tr w:rsidR="00FF2C9A" w14:paraId="1267C555"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500" w:type="dxa"/>
          </w:tcPr>
          <w:p w14:paraId="3B894091" w14:textId="77777777" w:rsidR="00FF2C9A" w:rsidRDefault="00B539C8">
            <w:pPr>
              <w:pStyle w:val="Compact"/>
              <w:spacing w:before="40" w:after="40" w:line="240" w:lineRule="auto"/>
              <w:jc w:val="left"/>
              <w:rPr>
                <w:sz w:val="18"/>
              </w:rPr>
            </w:pPr>
            <w:r>
              <w:rPr>
                <w:b/>
                <w:bCs/>
                <w:sz w:val="18"/>
              </w:rPr>
              <w:t>Predictor</w:t>
            </w:r>
          </w:p>
        </w:tc>
        <w:tc>
          <w:tcPr>
            <w:tcW w:w="900" w:type="dxa"/>
          </w:tcPr>
          <w:p w14:paraId="1B7EC9BA" w14:textId="77777777" w:rsidR="00FF2C9A" w:rsidRDefault="00B539C8">
            <w:pPr>
              <w:pStyle w:val="Compact"/>
              <w:spacing w:before="40" w:after="40" w:line="240" w:lineRule="auto"/>
              <w:jc w:val="left"/>
              <w:rPr>
                <w:sz w:val="18"/>
              </w:rPr>
            </w:pPr>
            <w:r>
              <w:rPr>
                <w:b/>
                <w:bCs/>
                <w:sz w:val="18"/>
              </w:rPr>
              <w:t>n</w:t>
            </w:r>
          </w:p>
        </w:tc>
        <w:tc>
          <w:tcPr>
            <w:tcW w:w="2600" w:type="dxa"/>
          </w:tcPr>
          <w:p w14:paraId="6A0DB03F" w14:textId="77777777" w:rsidR="00FF2C9A" w:rsidRDefault="00B539C8">
            <w:pPr>
              <w:pStyle w:val="Compact"/>
              <w:spacing w:before="40" w:after="40" w:line="240" w:lineRule="auto"/>
              <w:jc w:val="left"/>
              <w:rPr>
                <w:sz w:val="18"/>
              </w:rPr>
            </w:pPr>
            <w:r>
              <w:rPr>
                <w:b/>
                <w:bCs/>
                <w:sz w:val="18"/>
              </w:rPr>
              <w:t>Hazard ratio per SD (95% CI)</w:t>
            </w:r>
          </w:p>
        </w:tc>
        <w:tc>
          <w:tcPr>
            <w:tcW w:w="1100" w:type="dxa"/>
          </w:tcPr>
          <w:p w14:paraId="2A2F4C43" w14:textId="77777777" w:rsidR="00FF2C9A" w:rsidRDefault="00B539C8">
            <w:pPr>
              <w:pStyle w:val="Compact"/>
              <w:spacing w:before="40" w:after="40" w:line="240" w:lineRule="auto"/>
              <w:jc w:val="left"/>
              <w:rPr>
                <w:sz w:val="18"/>
              </w:rPr>
            </w:pPr>
            <w:r>
              <w:rPr>
                <w:b/>
                <w:bCs/>
                <w:sz w:val="18"/>
              </w:rPr>
              <w:t>p</w:t>
            </w:r>
          </w:p>
        </w:tc>
        <w:tc>
          <w:tcPr>
            <w:tcW w:w="1207" w:type="dxa"/>
          </w:tcPr>
          <w:p w14:paraId="738D64FA" w14:textId="77777777" w:rsidR="00FF2C9A" w:rsidRDefault="00B539C8">
            <w:pPr>
              <w:pStyle w:val="Compact"/>
              <w:spacing w:before="40" w:after="40" w:line="240" w:lineRule="auto"/>
              <w:jc w:val="left"/>
              <w:rPr>
                <w:sz w:val="18"/>
              </w:rPr>
            </w:pPr>
            <w:r>
              <w:rPr>
                <w:b/>
                <w:bCs/>
                <w:sz w:val="18"/>
              </w:rPr>
              <w:t>VIF</w:t>
            </w:r>
          </w:p>
        </w:tc>
      </w:tr>
      <w:tr w:rsidR="00FF2C9A" w14:paraId="4D45F300" w14:textId="77777777" w:rsidTr="00FF2C9A">
        <w:tc>
          <w:tcPr>
            <w:tcW w:w="2500" w:type="dxa"/>
          </w:tcPr>
          <w:p w14:paraId="320A00C2" w14:textId="77777777" w:rsidR="00FF2C9A" w:rsidRDefault="00B539C8">
            <w:pPr>
              <w:pStyle w:val="Compact"/>
              <w:spacing w:before="40" w:after="40" w:line="240" w:lineRule="auto"/>
              <w:jc w:val="left"/>
              <w:rPr>
                <w:sz w:val="18"/>
              </w:rPr>
            </w:pPr>
            <w:r>
              <w:rPr>
                <w:sz w:val="18"/>
              </w:rPr>
              <w:t>GPA</w:t>
            </w:r>
          </w:p>
        </w:tc>
        <w:tc>
          <w:tcPr>
            <w:tcW w:w="900" w:type="dxa"/>
          </w:tcPr>
          <w:p w14:paraId="44CBD2C4" w14:textId="77777777" w:rsidR="00FF2C9A" w:rsidRDefault="00B539C8">
            <w:pPr>
              <w:pStyle w:val="Compact"/>
              <w:spacing w:before="40" w:after="40" w:line="240" w:lineRule="auto"/>
              <w:jc w:val="left"/>
              <w:rPr>
                <w:sz w:val="18"/>
              </w:rPr>
            </w:pPr>
            <w:r>
              <w:rPr>
                <w:sz w:val="18"/>
              </w:rPr>
              <w:t>620</w:t>
            </w:r>
          </w:p>
        </w:tc>
        <w:tc>
          <w:tcPr>
            <w:tcW w:w="2600" w:type="dxa"/>
          </w:tcPr>
          <w:p w14:paraId="5A617D32" w14:textId="77777777" w:rsidR="00FF2C9A" w:rsidRDefault="00B539C8">
            <w:pPr>
              <w:pStyle w:val="Compact"/>
              <w:spacing w:before="40" w:after="40" w:line="240" w:lineRule="auto"/>
              <w:jc w:val="left"/>
              <w:rPr>
                <w:sz w:val="18"/>
              </w:rPr>
            </w:pPr>
            <w:r>
              <w:rPr>
                <w:sz w:val="18"/>
              </w:rPr>
              <w:t>1.33 (1.21-1.45)</w:t>
            </w:r>
          </w:p>
        </w:tc>
        <w:tc>
          <w:tcPr>
            <w:tcW w:w="1100" w:type="dxa"/>
          </w:tcPr>
          <w:p w14:paraId="690CD8C1" w14:textId="77777777" w:rsidR="00FF2C9A" w:rsidRDefault="00B539C8">
            <w:pPr>
              <w:pStyle w:val="Compact"/>
              <w:spacing w:before="40" w:after="40" w:line="240" w:lineRule="auto"/>
              <w:jc w:val="left"/>
              <w:rPr>
                <w:sz w:val="18"/>
              </w:rPr>
            </w:pPr>
            <w:r>
              <w:rPr>
                <w:sz w:val="18"/>
              </w:rPr>
              <w:t>&lt; 0.001</w:t>
            </w:r>
          </w:p>
        </w:tc>
        <w:tc>
          <w:tcPr>
            <w:tcW w:w="1207" w:type="dxa"/>
          </w:tcPr>
          <w:p w14:paraId="2CE44C0A" w14:textId="77777777" w:rsidR="00FF2C9A" w:rsidRDefault="00B539C8">
            <w:pPr>
              <w:pStyle w:val="Compact"/>
              <w:spacing w:before="40" w:after="40" w:line="240" w:lineRule="auto"/>
              <w:jc w:val="left"/>
              <w:rPr>
                <w:sz w:val="18"/>
              </w:rPr>
            </w:pPr>
            <w:r>
              <w:rPr>
                <w:sz w:val="18"/>
              </w:rPr>
              <w:t>1.89</w:t>
            </w:r>
          </w:p>
        </w:tc>
      </w:tr>
      <w:tr w:rsidR="00FF2C9A" w14:paraId="1390F5DC" w14:textId="77777777" w:rsidTr="00FF2C9A">
        <w:tc>
          <w:tcPr>
            <w:tcW w:w="2500" w:type="dxa"/>
          </w:tcPr>
          <w:p w14:paraId="0F8818E6" w14:textId="77777777" w:rsidR="00FF2C9A" w:rsidRDefault="00B539C8">
            <w:pPr>
              <w:pStyle w:val="Compact"/>
              <w:spacing w:before="40" w:after="40" w:line="240" w:lineRule="auto"/>
              <w:jc w:val="left"/>
              <w:rPr>
                <w:sz w:val="18"/>
              </w:rPr>
            </w:pPr>
            <w:r>
              <w:rPr>
                <w:sz w:val="18"/>
              </w:rPr>
              <w:t>Projects</w:t>
            </w:r>
          </w:p>
        </w:tc>
        <w:tc>
          <w:tcPr>
            <w:tcW w:w="900" w:type="dxa"/>
          </w:tcPr>
          <w:p w14:paraId="732FF77C" w14:textId="77777777" w:rsidR="00FF2C9A" w:rsidRDefault="00B539C8">
            <w:pPr>
              <w:pStyle w:val="Compact"/>
              <w:spacing w:before="40" w:after="40" w:line="240" w:lineRule="auto"/>
              <w:jc w:val="left"/>
              <w:rPr>
                <w:sz w:val="18"/>
              </w:rPr>
            </w:pPr>
            <w:r>
              <w:rPr>
                <w:sz w:val="18"/>
              </w:rPr>
              <w:t>620</w:t>
            </w:r>
          </w:p>
        </w:tc>
        <w:tc>
          <w:tcPr>
            <w:tcW w:w="2600" w:type="dxa"/>
          </w:tcPr>
          <w:p w14:paraId="12363846" w14:textId="77777777" w:rsidR="00FF2C9A" w:rsidRDefault="00B539C8">
            <w:pPr>
              <w:pStyle w:val="Compact"/>
              <w:spacing w:before="40" w:after="40" w:line="240" w:lineRule="auto"/>
              <w:jc w:val="left"/>
              <w:rPr>
                <w:sz w:val="18"/>
              </w:rPr>
            </w:pPr>
            <w:r>
              <w:rPr>
                <w:sz w:val="18"/>
              </w:rPr>
              <w:t>1.24 (1.13-1.36)</w:t>
            </w:r>
          </w:p>
        </w:tc>
        <w:tc>
          <w:tcPr>
            <w:tcW w:w="1100" w:type="dxa"/>
          </w:tcPr>
          <w:p w14:paraId="4519A262" w14:textId="77777777" w:rsidR="00FF2C9A" w:rsidRDefault="00B539C8">
            <w:pPr>
              <w:pStyle w:val="Compact"/>
              <w:spacing w:before="40" w:after="40" w:line="240" w:lineRule="auto"/>
              <w:jc w:val="left"/>
              <w:rPr>
                <w:sz w:val="18"/>
              </w:rPr>
            </w:pPr>
            <w:r>
              <w:rPr>
                <w:sz w:val="18"/>
              </w:rPr>
              <w:t>&lt; 0.001</w:t>
            </w:r>
          </w:p>
        </w:tc>
        <w:tc>
          <w:tcPr>
            <w:tcW w:w="1207" w:type="dxa"/>
          </w:tcPr>
          <w:p w14:paraId="037751FC" w14:textId="77777777" w:rsidR="00FF2C9A" w:rsidRDefault="00B539C8">
            <w:pPr>
              <w:pStyle w:val="Compact"/>
              <w:spacing w:before="40" w:after="40" w:line="240" w:lineRule="auto"/>
              <w:jc w:val="left"/>
              <w:rPr>
                <w:sz w:val="18"/>
              </w:rPr>
            </w:pPr>
            <w:r>
              <w:rPr>
                <w:sz w:val="18"/>
              </w:rPr>
              <w:t>1.71</w:t>
            </w:r>
          </w:p>
        </w:tc>
      </w:tr>
      <w:tr w:rsidR="00FF2C9A" w14:paraId="5733A55F" w14:textId="77777777" w:rsidTr="00FF2C9A">
        <w:tc>
          <w:tcPr>
            <w:tcW w:w="2500" w:type="dxa"/>
          </w:tcPr>
          <w:p w14:paraId="3B34AD13" w14:textId="77777777" w:rsidR="00FF2C9A" w:rsidRDefault="00B539C8">
            <w:pPr>
              <w:pStyle w:val="Compact"/>
              <w:spacing w:before="40" w:after="40" w:line="240" w:lineRule="auto"/>
              <w:jc w:val="left"/>
              <w:rPr>
                <w:sz w:val="18"/>
              </w:rPr>
            </w:pPr>
            <w:r>
              <w:rPr>
                <w:sz w:val="18"/>
              </w:rPr>
              <w:t>Technical skill score</w:t>
            </w:r>
          </w:p>
        </w:tc>
        <w:tc>
          <w:tcPr>
            <w:tcW w:w="900" w:type="dxa"/>
          </w:tcPr>
          <w:p w14:paraId="6EE0758F" w14:textId="77777777" w:rsidR="00FF2C9A" w:rsidRDefault="00B539C8">
            <w:pPr>
              <w:pStyle w:val="Compact"/>
              <w:spacing w:before="40" w:after="40" w:line="240" w:lineRule="auto"/>
              <w:jc w:val="left"/>
              <w:rPr>
                <w:sz w:val="18"/>
              </w:rPr>
            </w:pPr>
            <w:r>
              <w:rPr>
                <w:sz w:val="18"/>
              </w:rPr>
              <w:t>620</w:t>
            </w:r>
          </w:p>
        </w:tc>
        <w:tc>
          <w:tcPr>
            <w:tcW w:w="2600" w:type="dxa"/>
          </w:tcPr>
          <w:p w14:paraId="340AEFFA" w14:textId="77777777" w:rsidR="00FF2C9A" w:rsidRDefault="00B539C8">
            <w:pPr>
              <w:pStyle w:val="Compact"/>
              <w:spacing w:before="40" w:after="40" w:line="240" w:lineRule="auto"/>
              <w:jc w:val="left"/>
              <w:rPr>
                <w:sz w:val="18"/>
              </w:rPr>
            </w:pPr>
            <w:r>
              <w:rPr>
                <w:sz w:val="18"/>
              </w:rPr>
              <w:t>1.22 (1.12-1.34)</w:t>
            </w:r>
          </w:p>
        </w:tc>
        <w:tc>
          <w:tcPr>
            <w:tcW w:w="1100" w:type="dxa"/>
          </w:tcPr>
          <w:p w14:paraId="22A51B92" w14:textId="77777777" w:rsidR="00FF2C9A" w:rsidRDefault="00B539C8">
            <w:pPr>
              <w:pStyle w:val="Compact"/>
              <w:spacing w:before="40" w:after="40" w:line="240" w:lineRule="auto"/>
              <w:jc w:val="left"/>
              <w:rPr>
                <w:sz w:val="18"/>
              </w:rPr>
            </w:pPr>
            <w:r>
              <w:rPr>
                <w:sz w:val="18"/>
              </w:rPr>
              <w:t>&lt; 0.001</w:t>
            </w:r>
          </w:p>
        </w:tc>
        <w:tc>
          <w:tcPr>
            <w:tcW w:w="1207" w:type="dxa"/>
          </w:tcPr>
          <w:p w14:paraId="331F6A09" w14:textId="77777777" w:rsidR="00FF2C9A" w:rsidRDefault="00B539C8">
            <w:pPr>
              <w:pStyle w:val="Compact"/>
              <w:spacing w:before="40" w:after="40" w:line="240" w:lineRule="auto"/>
              <w:jc w:val="left"/>
              <w:rPr>
                <w:sz w:val="18"/>
              </w:rPr>
            </w:pPr>
            <w:r>
              <w:rPr>
                <w:sz w:val="18"/>
              </w:rPr>
              <w:t>2.53</w:t>
            </w:r>
          </w:p>
        </w:tc>
      </w:tr>
      <w:tr w:rsidR="00FF2C9A" w14:paraId="26D927C0" w14:textId="77777777" w:rsidTr="00FF2C9A">
        <w:tc>
          <w:tcPr>
            <w:tcW w:w="2500" w:type="dxa"/>
          </w:tcPr>
          <w:p w14:paraId="735C2000" w14:textId="77777777" w:rsidR="00FF2C9A" w:rsidRDefault="00B539C8">
            <w:pPr>
              <w:pStyle w:val="Compact"/>
              <w:spacing w:before="40" w:after="40" w:line="240" w:lineRule="auto"/>
              <w:jc w:val="left"/>
              <w:rPr>
                <w:sz w:val="18"/>
              </w:rPr>
            </w:pPr>
            <w:r>
              <w:rPr>
                <w:sz w:val="18"/>
              </w:rPr>
              <w:t>Hackathons</w:t>
            </w:r>
          </w:p>
        </w:tc>
        <w:tc>
          <w:tcPr>
            <w:tcW w:w="900" w:type="dxa"/>
          </w:tcPr>
          <w:p w14:paraId="30448ED2" w14:textId="77777777" w:rsidR="00FF2C9A" w:rsidRDefault="00B539C8">
            <w:pPr>
              <w:pStyle w:val="Compact"/>
              <w:spacing w:before="40" w:after="40" w:line="240" w:lineRule="auto"/>
              <w:jc w:val="left"/>
              <w:rPr>
                <w:sz w:val="18"/>
              </w:rPr>
            </w:pPr>
            <w:r>
              <w:rPr>
                <w:sz w:val="18"/>
              </w:rPr>
              <w:t>548</w:t>
            </w:r>
          </w:p>
        </w:tc>
        <w:tc>
          <w:tcPr>
            <w:tcW w:w="2600" w:type="dxa"/>
          </w:tcPr>
          <w:p w14:paraId="5127DAA4" w14:textId="77777777" w:rsidR="00FF2C9A" w:rsidRDefault="00B539C8">
            <w:pPr>
              <w:pStyle w:val="Compact"/>
              <w:spacing w:before="40" w:after="40" w:line="240" w:lineRule="auto"/>
              <w:jc w:val="left"/>
              <w:rPr>
                <w:sz w:val="18"/>
              </w:rPr>
            </w:pPr>
            <w:r>
              <w:rPr>
                <w:sz w:val="18"/>
              </w:rPr>
              <w:t>1.15 (1.06-1.26)</w:t>
            </w:r>
          </w:p>
        </w:tc>
        <w:tc>
          <w:tcPr>
            <w:tcW w:w="1100" w:type="dxa"/>
          </w:tcPr>
          <w:p w14:paraId="00FBA2F1" w14:textId="77777777" w:rsidR="00FF2C9A" w:rsidRDefault="00B539C8">
            <w:pPr>
              <w:pStyle w:val="Compact"/>
              <w:spacing w:before="40" w:after="40" w:line="240" w:lineRule="auto"/>
              <w:jc w:val="left"/>
              <w:rPr>
                <w:sz w:val="18"/>
              </w:rPr>
            </w:pPr>
            <w:r>
              <w:rPr>
                <w:sz w:val="18"/>
              </w:rPr>
              <w:t>0.002</w:t>
            </w:r>
          </w:p>
        </w:tc>
        <w:tc>
          <w:tcPr>
            <w:tcW w:w="1207" w:type="dxa"/>
          </w:tcPr>
          <w:p w14:paraId="50A6B777" w14:textId="77777777" w:rsidR="00FF2C9A" w:rsidRDefault="00B539C8">
            <w:pPr>
              <w:pStyle w:val="Compact"/>
              <w:spacing w:before="40" w:after="40" w:line="240" w:lineRule="auto"/>
              <w:jc w:val="left"/>
              <w:rPr>
                <w:sz w:val="18"/>
              </w:rPr>
            </w:pPr>
            <w:r>
              <w:rPr>
                <w:sz w:val="18"/>
              </w:rPr>
              <w:t>1.38</w:t>
            </w:r>
          </w:p>
        </w:tc>
      </w:tr>
      <w:tr w:rsidR="00FF2C9A" w14:paraId="7D77CC1A" w14:textId="77777777" w:rsidTr="00FF2C9A">
        <w:tc>
          <w:tcPr>
            <w:tcW w:w="2500" w:type="dxa"/>
          </w:tcPr>
          <w:p w14:paraId="73D6B5AE" w14:textId="77777777" w:rsidR="00FF2C9A" w:rsidRDefault="00B539C8">
            <w:pPr>
              <w:pStyle w:val="Compact"/>
              <w:spacing w:before="40" w:after="40" w:line="240" w:lineRule="auto"/>
              <w:jc w:val="left"/>
              <w:rPr>
                <w:sz w:val="18"/>
              </w:rPr>
            </w:pPr>
            <w:r>
              <w:rPr>
                <w:sz w:val="18"/>
              </w:rPr>
              <w:t>Self-learning frequency</w:t>
            </w:r>
          </w:p>
        </w:tc>
        <w:tc>
          <w:tcPr>
            <w:tcW w:w="900" w:type="dxa"/>
          </w:tcPr>
          <w:p w14:paraId="0F04D89D" w14:textId="77777777" w:rsidR="00FF2C9A" w:rsidRDefault="00B539C8">
            <w:pPr>
              <w:pStyle w:val="Compact"/>
              <w:spacing w:before="40" w:after="40" w:line="240" w:lineRule="auto"/>
              <w:jc w:val="left"/>
              <w:rPr>
                <w:sz w:val="18"/>
              </w:rPr>
            </w:pPr>
            <w:r>
              <w:rPr>
                <w:sz w:val="18"/>
              </w:rPr>
              <w:t>620</w:t>
            </w:r>
          </w:p>
        </w:tc>
        <w:tc>
          <w:tcPr>
            <w:tcW w:w="2600" w:type="dxa"/>
          </w:tcPr>
          <w:p w14:paraId="47F6B103" w14:textId="77777777" w:rsidR="00FF2C9A" w:rsidRDefault="00B539C8">
            <w:pPr>
              <w:pStyle w:val="Compact"/>
              <w:spacing w:before="40" w:after="40" w:line="240" w:lineRule="auto"/>
              <w:jc w:val="left"/>
              <w:rPr>
                <w:sz w:val="18"/>
              </w:rPr>
            </w:pPr>
            <w:r>
              <w:rPr>
                <w:sz w:val="18"/>
              </w:rPr>
              <w:t>1.15 (1.05-1.26)</w:t>
            </w:r>
          </w:p>
        </w:tc>
        <w:tc>
          <w:tcPr>
            <w:tcW w:w="1100" w:type="dxa"/>
          </w:tcPr>
          <w:p w14:paraId="5DF19FD9" w14:textId="77777777" w:rsidR="00FF2C9A" w:rsidRDefault="00B539C8">
            <w:pPr>
              <w:pStyle w:val="Compact"/>
              <w:spacing w:before="40" w:after="40" w:line="240" w:lineRule="auto"/>
              <w:jc w:val="left"/>
              <w:rPr>
                <w:sz w:val="18"/>
              </w:rPr>
            </w:pPr>
            <w:r>
              <w:rPr>
                <w:sz w:val="18"/>
              </w:rPr>
              <w:t>0.003</w:t>
            </w:r>
          </w:p>
        </w:tc>
        <w:tc>
          <w:tcPr>
            <w:tcW w:w="1207" w:type="dxa"/>
          </w:tcPr>
          <w:p w14:paraId="198E26EB" w14:textId="77777777" w:rsidR="00FF2C9A" w:rsidRDefault="00B539C8">
            <w:pPr>
              <w:pStyle w:val="Compact"/>
              <w:spacing w:before="40" w:after="40" w:line="240" w:lineRule="auto"/>
              <w:jc w:val="left"/>
              <w:rPr>
                <w:sz w:val="18"/>
              </w:rPr>
            </w:pPr>
            <w:r>
              <w:rPr>
                <w:sz w:val="18"/>
              </w:rPr>
              <w:t>1.59</w:t>
            </w:r>
          </w:p>
        </w:tc>
      </w:tr>
      <w:tr w:rsidR="00FF2C9A" w14:paraId="413374B4" w14:textId="77777777" w:rsidTr="00FF2C9A">
        <w:tc>
          <w:tcPr>
            <w:tcW w:w="2500" w:type="dxa"/>
          </w:tcPr>
          <w:p w14:paraId="77DDED44" w14:textId="77777777" w:rsidR="00FF2C9A" w:rsidRDefault="00B539C8">
            <w:pPr>
              <w:pStyle w:val="Compact"/>
              <w:spacing w:before="40" w:after="40" w:line="240" w:lineRule="auto"/>
              <w:jc w:val="left"/>
              <w:rPr>
                <w:sz w:val="18"/>
              </w:rPr>
            </w:pPr>
            <w:r>
              <w:rPr>
                <w:sz w:val="18"/>
              </w:rPr>
              <w:t>Portfolio</w:t>
            </w:r>
          </w:p>
        </w:tc>
        <w:tc>
          <w:tcPr>
            <w:tcW w:w="900" w:type="dxa"/>
          </w:tcPr>
          <w:p w14:paraId="17E4323B" w14:textId="77777777" w:rsidR="00FF2C9A" w:rsidRDefault="00B539C8">
            <w:pPr>
              <w:pStyle w:val="Compact"/>
              <w:spacing w:before="40" w:after="40" w:line="240" w:lineRule="auto"/>
              <w:jc w:val="left"/>
              <w:rPr>
                <w:sz w:val="18"/>
              </w:rPr>
            </w:pPr>
            <w:r>
              <w:rPr>
                <w:sz w:val="18"/>
              </w:rPr>
              <w:t>620</w:t>
            </w:r>
          </w:p>
        </w:tc>
        <w:tc>
          <w:tcPr>
            <w:tcW w:w="2600" w:type="dxa"/>
          </w:tcPr>
          <w:p w14:paraId="2867C3E6" w14:textId="77777777" w:rsidR="00FF2C9A" w:rsidRDefault="00B539C8">
            <w:pPr>
              <w:pStyle w:val="Compact"/>
              <w:spacing w:before="40" w:after="40" w:line="240" w:lineRule="auto"/>
              <w:jc w:val="left"/>
              <w:rPr>
                <w:sz w:val="18"/>
              </w:rPr>
            </w:pPr>
            <w:r>
              <w:rPr>
                <w:sz w:val="18"/>
              </w:rPr>
              <w:t>1.14 (1.04-1.24)</w:t>
            </w:r>
          </w:p>
        </w:tc>
        <w:tc>
          <w:tcPr>
            <w:tcW w:w="1100" w:type="dxa"/>
          </w:tcPr>
          <w:p w14:paraId="2FD30674" w14:textId="77777777" w:rsidR="00FF2C9A" w:rsidRDefault="00B539C8">
            <w:pPr>
              <w:pStyle w:val="Compact"/>
              <w:spacing w:before="40" w:after="40" w:line="240" w:lineRule="auto"/>
              <w:jc w:val="left"/>
              <w:rPr>
                <w:sz w:val="18"/>
              </w:rPr>
            </w:pPr>
            <w:r>
              <w:rPr>
                <w:sz w:val="18"/>
              </w:rPr>
              <w:t>0.006</w:t>
            </w:r>
          </w:p>
        </w:tc>
        <w:tc>
          <w:tcPr>
            <w:tcW w:w="1207" w:type="dxa"/>
          </w:tcPr>
          <w:p w14:paraId="4DAB56F3" w14:textId="77777777" w:rsidR="00FF2C9A" w:rsidRDefault="00B539C8">
            <w:pPr>
              <w:pStyle w:val="Compact"/>
              <w:spacing w:before="40" w:after="40" w:line="240" w:lineRule="auto"/>
              <w:jc w:val="left"/>
              <w:rPr>
                <w:sz w:val="18"/>
              </w:rPr>
            </w:pPr>
            <w:r>
              <w:rPr>
                <w:sz w:val="18"/>
              </w:rPr>
              <w:t>1.29</w:t>
            </w:r>
          </w:p>
        </w:tc>
      </w:tr>
      <w:tr w:rsidR="00FF2C9A" w14:paraId="5C3F61EE" w14:textId="77777777" w:rsidTr="00FF2C9A">
        <w:tc>
          <w:tcPr>
            <w:tcW w:w="2500" w:type="dxa"/>
          </w:tcPr>
          <w:p w14:paraId="6E1101B8" w14:textId="77777777" w:rsidR="00FF2C9A" w:rsidRDefault="00B539C8">
            <w:pPr>
              <w:pStyle w:val="Compact"/>
              <w:spacing w:before="40" w:after="40" w:line="240" w:lineRule="auto"/>
              <w:jc w:val="left"/>
              <w:rPr>
                <w:sz w:val="18"/>
              </w:rPr>
            </w:pPr>
            <w:r>
              <w:rPr>
                <w:sz w:val="18"/>
              </w:rPr>
              <w:t>SDLC familiarity</w:t>
            </w:r>
          </w:p>
        </w:tc>
        <w:tc>
          <w:tcPr>
            <w:tcW w:w="900" w:type="dxa"/>
          </w:tcPr>
          <w:p w14:paraId="1D7BD201" w14:textId="77777777" w:rsidR="00FF2C9A" w:rsidRDefault="00B539C8">
            <w:pPr>
              <w:pStyle w:val="Compact"/>
              <w:spacing w:before="40" w:after="40" w:line="240" w:lineRule="auto"/>
              <w:jc w:val="left"/>
              <w:rPr>
                <w:sz w:val="18"/>
              </w:rPr>
            </w:pPr>
            <w:r>
              <w:rPr>
                <w:sz w:val="18"/>
              </w:rPr>
              <w:t>620</w:t>
            </w:r>
          </w:p>
        </w:tc>
        <w:tc>
          <w:tcPr>
            <w:tcW w:w="2600" w:type="dxa"/>
          </w:tcPr>
          <w:p w14:paraId="3234220B" w14:textId="77777777" w:rsidR="00FF2C9A" w:rsidRDefault="00B539C8">
            <w:pPr>
              <w:pStyle w:val="Compact"/>
              <w:spacing w:before="40" w:after="40" w:line="240" w:lineRule="auto"/>
              <w:jc w:val="left"/>
              <w:rPr>
                <w:sz w:val="18"/>
              </w:rPr>
            </w:pPr>
            <w:r>
              <w:rPr>
                <w:sz w:val="18"/>
              </w:rPr>
              <w:t>1.13 (1.04-1.24)</w:t>
            </w:r>
          </w:p>
        </w:tc>
        <w:tc>
          <w:tcPr>
            <w:tcW w:w="1100" w:type="dxa"/>
          </w:tcPr>
          <w:p w14:paraId="150AC3E2" w14:textId="77777777" w:rsidR="00FF2C9A" w:rsidRDefault="00B539C8">
            <w:pPr>
              <w:pStyle w:val="Compact"/>
              <w:spacing w:before="40" w:after="40" w:line="240" w:lineRule="auto"/>
              <w:jc w:val="left"/>
              <w:rPr>
                <w:sz w:val="18"/>
              </w:rPr>
            </w:pPr>
            <w:r>
              <w:rPr>
                <w:sz w:val="18"/>
              </w:rPr>
              <w:t>0.007</w:t>
            </w:r>
          </w:p>
        </w:tc>
        <w:tc>
          <w:tcPr>
            <w:tcW w:w="1207" w:type="dxa"/>
          </w:tcPr>
          <w:p w14:paraId="59097E4E" w14:textId="77777777" w:rsidR="00FF2C9A" w:rsidRDefault="00B539C8">
            <w:pPr>
              <w:pStyle w:val="Compact"/>
              <w:spacing w:before="40" w:after="40" w:line="240" w:lineRule="auto"/>
              <w:jc w:val="left"/>
              <w:rPr>
                <w:sz w:val="18"/>
              </w:rPr>
            </w:pPr>
            <w:r>
              <w:rPr>
                <w:sz w:val="18"/>
              </w:rPr>
              <w:t>1.62</w:t>
            </w:r>
          </w:p>
        </w:tc>
      </w:tr>
      <w:tr w:rsidR="00FF2C9A" w14:paraId="14BD5140" w14:textId="77777777" w:rsidTr="00FF2C9A">
        <w:tc>
          <w:tcPr>
            <w:tcW w:w="2500" w:type="dxa"/>
          </w:tcPr>
          <w:p w14:paraId="069CE160" w14:textId="77777777" w:rsidR="00FF2C9A" w:rsidRDefault="00B539C8">
            <w:pPr>
              <w:pStyle w:val="Compact"/>
              <w:spacing w:before="40" w:after="40" w:line="240" w:lineRule="auto"/>
              <w:jc w:val="left"/>
              <w:rPr>
                <w:sz w:val="18"/>
              </w:rPr>
            </w:pPr>
            <w:r>
              <w:rPr>
                <w:sz w:val="18"/>
              </w:rPr>
              <w:t>Certifications</w:t>
            </w:r>
          </w:p>
        </w:tc>
        <w:tc>
          <w:tcPr>
            <w:tcW w:w="900" w:type="dxa"/>
          </w:tcPr>
          <w:p w14:paraId="4B7EC14B" w14:textId="77777777" w:rsidR="00FF2C9A" w:rsidRDefault="00B539C8">
            <w:pPr>
              <w:pStyle w:val="Compact"/>
              <w:spacing w:before="40" w:after="40" w:line="240" w:lineRule="auto"/>
              <w:jc w:val="left"/>
              <w:rPr>
                <w:sz w:val="18"/>
              </w:rPr>
            </w:pPr>
            <w:r>
              <w:rPr>
                <w:sz w:val="18"/>
              </w:rPr>
              <w:t>620</w:t>
            </w:r>
          </w:p>
        </w:tc>
        <w:tc>
          <w:tcPr>
            <w:tcW w:w="2600" w:type="dxa"/>
          </w:tcPr>
          <w:p w14:paraId="58CA3489" w14:textId="77777777" w:rsidR="00FF2C9A" w:rsidRDefault="00B539C8">
            <w:pPr>
              <w:pStyle w:val="Compact"/>
              <w:spacing w:before="40" w:after="40" w:line="240" w:lineRule="auto"/>
              <w:jc w:val="left"/>
              <w:rPr>
                <w:sz w:val="18"/>
              </w:rPr>
            </w:pPr>
            <w:r>
              <w:rPr>
                <w:sz w:val="18"/>
              </w:rPr>
              <w:t>1.12 (1.03-1.23)</w:t>
            </w:r>
          </w:p>
        </w:tc>
        <w:tc>
          <w:tcPr>
            <w:tcW w:w="1100" w:type="dxa"/>
          </w:tcPr>
          <w:p w14:paraId="604E40E3" w14:textId="77777777" w:rsidR="00FF2C9A" w:rsidRDefault="00B539C8">
            <w:pPr>
              <w:pStyle w:val="Compact"/>
              <w:spacing w:before="40" w:after="40" w:line="240" w:lineRule="auto"/>
              <w:jc w:val="left"/>
              <w:rPr>
                <w:sz w:val="18"/>
              </w:rPr>
            </w:pPr>
            <w:r>
              <w:rPr>
                <w:sz w:val="18"/>
              </w:rPr>
              <w:t>0.009</w:t>
            </w:r>
          </w:p>
        </w:tc>
        <w:tc>
          <w:tcPr>
            <w:tcW w:w="1207" w:type="dxa"/>
          </w:tcPr>
          <w:p w14:paraId="351C2B7E" w14:textId="77777777" w:rsidR="00FF2C9A" w:rsidRDefault="00B539C8">
            <w:pPr>
              <w:pStyle w:val="Compact"/>
              <w:spacing w:before="40" w:after="40" w:line="240" w:lineRule="auto"/>
              <w:jc w:val="left"/>
              <w:rPr>
                <w:sz w:val="18"/>
              </w:rPr>
            </w:pPr>
            <w:r>
              <w:rPr>
                <w:sz w:val="18"/>
              </w:rPr>
              <w:t>1.03</w:t>
            </w:r>
          </w:p>
        </w:tc>
      </w:tr>
      <w:tr w:rsidR="00FF2C9A" w14:paraId="225F9E46" w14:textId="77777777" w:rsidTr="00FF2C9A">
        <w:tc>
          <w:tcPr>
            <w:tcW w:w="2500" w:type="dxa"/>
          </w:tcPr>
          <w:p w14:paraId="3DE2BAE0" w14:textId="77777777" w:rsidR="00FF2C9A" w:rsidRDefault="00B539C8">
            <w:pPr>
              <w:pStyle w:val="Compact"/>
              <w:spacing w:before="40" w:after="40" w:line="240" w:lineRule="auto"/>
              <w:jc w:val="left"/>
              <w:rPr>
                <w:sz w:val="18"/>
              </w:rPr>
            </w:pPr>
            <w:r>
              <w:rPr>
                <w:sz w:val="18"/>
              </w:rPr>
              <w:t>Internship months</w:t>
            </w:r>
          </w:p>
        </w:tc>
        <w:tc>
          <w:tcPr>
            <w:tcW w:w="900" w:type="dxa"/>
          </w:tcPr>
          <w:p w14:paraId="3E27E6D0" w14:textId="77777777" w:rsidR="00FF2C9A" w:rsidRDefault="00B539C8">
            <w:pPr>
              <w:pStyle w:val="Compact"/>
              <w:spacing w:before="40" w:after="40" w:line="240" w:lineRule="auto"/>
              <w:jc w:val="left"/>
              <w:rPr>
                <w:sz w:val="18"/>
              </w:rPr>
            </w:pPr>
            <w:r>
              <w:rPr>
                <w:sz w:val="18"/>
              </w:rPr>
              <w:t>620</w:t>
            </w:r>
          </w:p>
        </w:tc>
        <w:tc>
          <w:tcPr>
            <w:tcW w:w="2600" w:type="dxa"/>
          </w:tcPr>
          <w:p w14:paraId="1BCE7F53" w14:textId="77777777" w:rsidR="00FF2C9A" w:rsidRDefault="00B539C8">
            <w:pPr>
              <w:pStyle w:val="Compact"/>
              <w:spacing w:before="40" w:after="40" w:line="240" w:lineRule="auto"/>
              <w:jc w:val="left"/>
              <w:rPr>
                <w:sz w:val="18"/>
              </w:rPr>
            </w:pPr>
            <w:r>
              <w:rPr>
                <w:sz w:val="18"/>
              </w:rPr>
              <w:t>1.10 (1.01-1.20)</w:t>
            </w:r>
          </w:p>
        </w:tc>
        <w:tc>
          <w:tcPr>
            <w:tcW w:w="1100" w:type="dxa"/>
          </w:tcPr>
          <w:p w14:paraId="5BF74ABF" w14:textId="77777777" w:rsidR="00FF2C9A" w:rsidRDefault="00B539C8">
            <w:pPr>
              <w:pStyle w:val="Compact"/>
              <w:spacing w:before="40" w:after="40" w:line="240" w:lineRule="auto"/>
              <w:jc w:val="left"/>
              <w:rPr>
                <w:sz w:val="18"/>
              </w:rPr>
            </w:pPr>
            <w:r>
              <w:rPr>
                <w:sz w:val="18"/>
              </w:rPr>
              <w:t>0.033</w:t>
            </w:r>
          </w:p>
        </w:tc>
        <w:tc>
          <w:tcPr>
            <w:tcW w:w="1207" w:type="dxa"/>
          </w:tcPr>
          <w:p w14:paraId="38FB790C" w14:textId="77777777" w:rsidR="00FF2C9A" w:rsidRDefault="00B539C8">
            <w:pPr>
              <w:pStyle w:val="Compact"/>
              <w:spacing w:before="40" w:after="40" w:line="240" w:lineRule="auto"/>
              <w:jc w:val="left"/>
              <w:rPr>
                <w:sz w:val="18"/>
              </w:rPr>
            </w:pPr>
            <w:r>
              <w:rPr>
                <w:sz w:val="18"/>
              </w:rPr>
              <w:t>1.05</w:t>
            </w:r>
          </w:p>
        </w:tc>
      </w:tr>
      <w:tr w:rsidR="00FF2C9A" w14:paraId="311466A3" w14:textId="77777777" w:rsidTr="00FF2C9A">
        <w:tc>
          <w:tcPr>
            <w:tcW w:w="2500" w:type="dxa"/>
          </w:tcPr>
          <w:p w14:paraId="49479FE6" w14:textId="77777777" w:rsidR="00FF2C9A" w:rsidRDefault="00B539C8">
            <w:pPr>
              <w:pStyle w:val="Compact"/>
              <w:spacing w:before="40" w:after="40" w:line="240" w:lineRule="auto"/>
              <w:jc w:val="left"/>
              <w:rPr>
                <w:sz w:val="18"/>
              </w:rPr>
            </w:pPr>
            <w:r>
              <w:rPr>
                <w:sz w:val="18"/>
              </w:rPr>
              <w:t>Soft-skill score</w:t>
            </w:r>
          </w:p>
        </w:tc>
        <w:tc>
          <w:tcPr>
            <w:tcW w:w="900" w:type="dxa"/>
          </w:tcPr>
          <w:p w14:paraId="5BCE046F" w14:textId="77777777" w:rsidR="00FF2C9A" w:rsidRDefault="00B539C8">
            <w:pPr>
              <w:pStyle w:val="Compact"/>
              <w:spacing w:before="40" w:after="40" w:line="240" w:lineRule="auto"/>
              <w:jc w:val="left"/>
              <w:rPr>
                <w:sz w:val="18"/>
              </w:rPr>
            </w:pPr>
            <w:r>
              <w:rPr>
                <w:sz w:val="18"/>
              </w:rPr>
              <w:t>620</w:t>
            </w:r>
          </w:p>
        </w:tc>
        <w:tc>
          <w:tcPr>
            <w:tcW w:w="2600" w:type="dxa"/>
          </w:tcPr>
          <w:p w14:paraId="098CF3EA" w14:textId="77777777" w:rsidR="00FF2C9A" w:rsidRDefault="00B539C8">
            <w:pPr>
              <w:pStyle w:val="Compact"/>
              <w:spacing w:before="40" w:after="40" w:line="240" w:lineRule="auto"/>
              <w:jc w:val="left"/>
              <w:rPr>
                <w:sz w:val="18"/>
              </w:rPr>
            </w:pPr>
            <w:r>
              <w:rPr>
                <w:sz w:val="18"/>
              </w:rPr>
              <w:t>1.11 (1.01-1.22)</w:t>
            </w:r>
          </w:p>
        </w:tc>
        <w:tc>
          <w:tcPr>
            <w:tcW w:w="1100" w:type="dxa"/>
          </w:tcPr>
          <w:p w14:paraId="7F760676" w14:textId="77777777" w:rsidR="00FF2C9A" w:rsidRDefault="00B539C8">
            <w:pPr>
              <w:pStyle w:val="Compact"/>
              <w:spacing w:before="40" w:after="40" w:line="240" w:lineRule="auto"/>
              <w:jc w:val="left"/>
              <w:rPr>
                <w:sz w:val="18"/>
              </w:rPr>
            </w:pPr>
            <w:r>
              <w:rPr>
                <w:sz w:val="18"/>
              </w:rPr>
              <w:t>0.034</w:t>
            </w:r>
          </w:p>
        </w:tc>
        <w:tc>
          <w:tcPr>
            <w:tcW w:w="1207" w:type="dxa"/>
          </w:tcPr>
          <w:p w14:paraId="6DE2CE62" w14:textId="77777777" w:rsidR="00FF2C9A" w:rsidRDefault="00B539C8">
            <w:pPr>
              <w:pStyle w:val="Compact"/>
              <w:spacing w:before="40" w:after="40" w:line="240" w:lineRule="auto"/>
              <w:jc w:val="left"/>
              <w:rPr>
                <w:sz w:val="18"/>
              </w:rPr>
            </w:pPr>
            <w:r>
              <w:rPr>
                <w:sz w:val="18"/>
              </w:rPr>
              <w:t>1.61</w:t>
            </w:r>
          </w:p>
        </w:tc>
      </w:tr>
      <w:tr w:rsidR="00FF2C9A" w14:paraId="1CD81C6C" w14:textId="77777777" w:rsidTr="00FF2C9A">
        <w:tc>
          <w:tcPr>
            <w:tcW w:w="2500" w:type="dxa"/>
          </w:tcPr>
          <w:p w14:paraId="76B23761" w14:textId="77777777" w:rsidR="00FF2C9A" w:rsidRDefault="00B539C8">
            <w:pPr>
              <w:pStyle w:val="Compact"/>
              <w:spacing w:before="40" w:after="40" w:line="240" w:lineRule="auto"/>
              <w:jc w:val="left"/>
              <w:rPr>
                <w:sz w:val="18"/>
              </w:rPr>
            </w:pPr>
            <w:r>
              <w:rPr>
                <w:sz w:val="18"/>
              </w:rPr>
              <w:t>Open source</w:t>
            </w:r>
          </w:p>
        </w:tc>
        <w:tc>
          <w:tcPr>
            <w:tcW w:w="900" w:type="dxa"/>
          </w:tcPr>
          <w:p w14:paraId="2E037EF9" w14:textId="77777777" w:rsidR="00FF2C9A" w:rsidRDefault="00B539C8">
            <w:pPr>
              <w:pStyle w:val="Compact"/>
              <w:spacing w:before="40" w:after="40" w:line="240" w:lineRule="auto"/>
              <w:jc w:val="left"/>
              <w:rPr>
                <w:sz w:val="18"/>
              </w:rPr>
            </w:pPr>
            <w:r>
              <w:rPr>
                <w:sz w:val="18"/>
              </w:rPr>
              <w:t>620</w:t>
            </w:r>
          </w:p>
        </w:tc>
        <w:tc>
          <w:tcPr>
            <w:tcW w:w="2600" w:type="dxa"/>
          </w:tcPr>
          <w:p w14:paraId="572ADE50" w14:textId="77777777" w:rsidR="00FF2C9A" w:rsidRDefault="00B539C8">
            <w:pPr>
              <w:pStyle w:val="Compact"/>
              <w:spacing w:before="40" w:after="40" w:line="240" w:lineRule="auto"/>
              <w:jc w:val="left"/>
              <w:rPr>
                <w:sz w:val="18"/>
              </w:rPr>
            </w:pPr>
            <w:r>
              <w:rPr>
                <w:sz w:val="18"/>
              </w:rPr>
              <w:t>0.98 (0.89-1.08)</w:t>
            </w:r>
          </w:p>
        </w:tc>
        <w:tc>
          <w:tcPr>
            <w:tcW w:w="1100" w:type="dxa"/>
          </w:tcPr>
          <w:p w14:paraId="229F8452" w14:textId="77777777" w:rsidR="00FF2C9A" w:rsidRDefault="00B539C8">
            <w:pPr>
              <w:pStyle w:val="Compact"/>
              <w:spacing w:before="40" w:after="40" w:line="240" w:lineRule="auto"/>
              <w:jc w:val="left"/>
              <w:rPr>
                <w:sz w:val="18"/>
              </w:rPr>
            </w:pPr>
            <w:r>
              <w:rPr>
                <w:sz w:val="18"/>
              </w:rPr>
              <w:t>0.690</w:t>
            </w:r>
          </w:p>
        </w:tc>
        <w:tc>
          <w:tcPr>
            <w:tcW w:w="1207" w:type="dxa"/>
          </w:tcPr>
          <w:p w14:paraId="5CA40EC9" w14:textId="77777777" w:rsidR="00FF2C9A" w:rsidRDefault="00B539C8">
            <w:pPr>
              <w:pStyle w:val="Compact"/>
              <w:spacing w:before="40" w:after="40" w:line="240" w:lineRule="auto"/>
              <w:jc w:val="left"/>
              <w:rPr>
                <w:sz w:val="18"/>
              </w:rPr>
            </w:pPr>
            <w:r>
              <w:rPr>
                <w:sz w:val="18"/>
              </w:rPr>
              <w:t>1.05</w:t>
            </w:r>
          </w:p>
        </w:tc>
      </w:tr>
      <w:tr w:rsidR="00FF2C9A" w14:paraId="16F717B1" w14:textId="77777777" w:rsidTr="00FF2C9A">
        <w:tc>
          <w:tcPr>
            <w:tcW w:w="2500" w:type="dxa"/>
          </w:tcPr>
          <w:p w14:paraId="29C72830" w14:textId="77777777" w:rsidR="00FF2C9A" w:rsidRDefault="00B539C8">
            <w:pPr>
              <w:pStyle w:val="Compact"/>
              <w:spacing w:before="40" w:after="40" w:line="240" w:lineRule="auto"/>
              <w:jc w:val="left"/>
              <w:rPr>
                <w:sz w:val="18"/>
              </w:rPr>
            </w:pPr>
            <w:r>
              <w:rPr>
                <w:sz w:val="18"/>
              </w:rPr>
              <w:t>Years of preparation</w:t>
            </w:r>
          </w:p>
        </w:tc>
        <w:tc>
          <w:tcPr>
            <w:tcW w:w="900" w:type="dxa"/>
          </w:tcPr>
          <w:p w14:paraId="585D81D1" w14:textId="77777777" w:rsidR="00FF2C9A" w:rsidRDefault="00B539C8">
            <w:pPr>
              <w:pStyle w:val="Compact"/>
              <w:spacing w:before="40" w:after="40" w:line="240" w:lineRule="auto"/>
              <w:jc w:val="left"/>
              <w:rPr>
                <w:sz w:val="18"/>
              </w:rPr>
            </w:pPr>
            <w:r>
              <w:rPr>
                <w:sz w:val="18"/>
              </w:rPr>
              <w:t>620</w:t>
            </w:r>
          </w:p>
        </w:tc>
        <w:tc>
          <w:tcPr>
            <w:tcW w:w="2600" w:type="dxa"/>
          </w:tcPr>
          <w:p w14:paraId="164A1A9A" w14:textId="77777777" w:rsidR="00FF2C9A" w:rsidRDefault="00B539C8">
            <w:pPr>
              <w:pStyle w:val="Compact"/>
              <w:spacing w:before="40" w:after="40" w:line="240" w:lineRule="auto"/>
              <w:jc w:val="left"/>
              <w:rPr>
                <w:sz w:val="18"/>
              </w:rPr>
            </w:pPr>
            <w:r>
              <w:rPr>
                <w:sz w:val="18"/>
              </w:rPr>
              <w:t>1.01 (0.93-1.11)</w:t>
            </w:r>
          </w:p>
        </w:tc>
        <w:tc>
          <w:tcPr>
            <w:tcW w:w="1100" w:type="dxa"/>
          </w:tcPr>
          <w:p w14:paraId="33EB3A19" w14:textId="77777777" w:rsidR="00FF2C9A" w:rsidRDefault="00B539C8">
            <w:pPr>
              <w:pStyle w:val="Compact"/>
              <w:spacing w:before="40" w:after="40" w:line="240" w:lineRule="auto"/>
              <w:jc w:val="left"/>
              <w:rPr>
                <w:sz w:val="18"/>
              </w:rPr>
            </w:pPr>
            <w:r>
              <w:rPr>
                <w:sz w:val="18"/>
              </w:rPr>
              <w:t>0.754</w:t>
            </w:r>
          </w:p>
        </w:tc>
        <w:tc>
          <w:tcPr>
            <w:tcW w:w="1207" w:type="dxa"/>
          </w:tcPr>
          <w:p w14:paraId="622094BE" w14:textId="77777777" w:rsidR="00FF2C9A" w:rsidRDefault="00B539C8">
            <w:pPr>
              <w:pStyle w:val="Compact"/>
              <w:spacing w:before="40" w:after="40" w:line="240" w:lineRule="auto"/>
              <w:jc w:val="left"/>
              <w:rPr>
                <w:sz w:val="18"/>
              </w:rPr>
            </w:pPr>
            <w:r>
              <w:rPr>
                <w:sz w:val="18"/>
              </w:rPr>
              <w:t>1.01</w:t>
            </w:r>
          </w:p>
        </w:tc>
      </w:tr>
    </w:tbl>
    <w:p w14:paraId="20548C89" w14:textId="77777777" w:rsidR="00FF2C9A" w:rsidRDefault="00B539C8">
      <w:pPr>
        <w:pStyle w:val="BodyText"/>
      </w:pPr>
      <w:r>
        <w:t>A hazard ratio above 1 means finding work sooner. Log-rank tests by degree group (p = 0.47) and institution type (p = 0.84) showed no difference.</w:t>
      </w:r>
    </w:p>
    <w:p w14:paraId="66A03630" w14:textId="77777777" w:rsidR="00FF2C9A" w:rsidRDefault="00B539C8">
      <w:pPr>
        <w:pStyle w:val="TableCaption"/>
      </w:pPr>
      <w:bookmarkStart w:id="213" w:name="_Toc243006278"/>
      <w:r>
        <w:lastRenderedPageBreak/>
        <w:t>Table E.3: Suitability for factor analysis, reliability and convergent validity of the skill blocks</w:t>
      </w:r>
      <w:bookmarkEnd w:id="21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34"/>
        <w:gridCol w:w="821"/>
        <w:gridCol w:w="1334"/>
        <w:gridCol w:w="1957"/>
        <w:gridCol w:w="923"/>
        <w:gridCol w:w="923"/>
        <w:gridCol w:w="1231"/>
      </w:tblGrid>
      <w:tr w:rsidR="00FF2C9A" w14:paraId="7E62AF70"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1300" w:type="dxa"/>
          </w:tcPr>
          <w:p w14:paraId="2B4BC826" w14:textId="77777777" w:rsidR="00FF2C9A" w:rsidRDefault="00B539C8">
            <w:pPr>
              <w:pStyle w:val="Compact"/>
              <w:spacing w:before="40" w:after="40" w:line="240" w:lineRule="auto"/>
              <w:jc w:val="left"/>
              <w:rPr>
                <w:sz w:val="18"/>
              </w:rPr>
            </w:pPr>
            <w:r>
              <w:rPr>
                <w:b/>
                <w:bCs/>
                <w:sz w:val="18"/>
              </w:rPr>
              <w:t>Block</w:t>
            </w:r>
          </w:p>
        </w:tc>
        <w:tc>
          <w:tcPr>
            <w:tcW w:w="800" w:type="dxa"/>
          </w:tcPr>
          <w:p w14:paraId="154A252F" w14:textId="77777777" w:rsidR="00FF2C9A" w:rsidRDefault="00B539C8">
            <w:pPr>
              <w:pStyle w:val="Compact"/>
              <w:spacing w:before="40" w:after="40" w:line="240" w:lineRule="auto"/>
              <w:jc w:val="left"/>
              <w:rPr>
                <w:sz w:val="18"/>
              </w:rPr>
            </w:pPr>
            <w:r>
              <w:rPr>
                <w:b/>
                <w:bCs/>
                <w:sz w:val="18"/>
              </w:rPr>
              <w:t>KMO</w:t>
            </w:r>
          </w:p>
        </w:tc>
        <w:tc>
          <w:tcPr>
            <w:tcW w:w="1300" w:type="dxa"/>
          </w:tcPr>
          <w:p w14:paraId="58814B92" w14:textId="77777777" w:rsidR="00FF2C9A" w:rsidRDefault="00B539C8">
            <w:pPr>
              <w:pStyle w:val="Compact"/>
              <w:spacing w:before="40" w:after="40" w:line="240" w:lineRule="auto"/>
              <w:jc w:val="left"/>
              <w:rPr>
                <w:sz w:val="18"/>
              </w:rPr>
            </w:pPr>
            <w:r>
              <w:rPr>
                <w:b/>
                <w:bCs/>
                <w:sz w:val="18"/>
              </w:rPr>
              <w:t>Factors (parallel analysis)</w:t>
            </w:r>
          </w:p>
        </w:tc>
        <w:tc>
          <w:tcPr>
            <w:tcW w:w="1907" w:type="dxa"/>
          </w:tcPr>
          <w:p w14:paraId="733D1586" w14:textId="77777777" w:rsidR="00FF2C9A" w:rsidRDefault="00B539C8">
            <w:pPr>
              <w:pStyle w:val="Compact"/>
              <w:spacing w:before="40" w:after="40" w:line="240" w:lineRule="auto"/>
              <w:jc w:val="left"/>
              <w:rPr>
                <w:sz w:val="18"/>
              </w:rPr>
            </w:pPr>
            <w:r>
              <w:rPr>
                <w:b/>
                <w:bCs/>
                <w:sz w:val="18"/>
              </w:rPr>
              <w:t>Cronbach's alpha (95% CI)</w:t>
            </w:r>
          </w:p>
        </w:tc>
        <w:tc>
          <w:tcPr>
            <w:tcW w:w="900" w:type="dxa"/>
          </w:tcPr>
          <w:p w14:paraId="096FAEB1" w14:textId="77777777" w:rsidR="00FF2C9A" w:rsidRDefault="00B539C8">
            <w:pPr>
              <w:pStyle w:val="Compact"/>
              <w:spacing w:before="40" w:after="40" w:line="240" w:lineRule="auto"/>
              <w:jc w:val="left"/>
              <w:rPr>
                <w:sz w:val="18"/>
              </w:rPr>
            </w:pPr>
            <w:r>
              <w:rPr>
                <w:b/>
                <w:bCs/>
                <w:sz w:val="18"/>
              </w:rPr>
              <w:t>Omega</w:t>
            </w:r>
          </w:p>
        </w:tc>
        <w:tc>
          <w:tcPr>
            <w:tcW w:w="900" w:type="dxa"/>
          </w:tcPr>
          <w:p w14:paraId="1C8D7D44" w14:textId="77777777" w:rsidR="00FF2C9A" w:rsidRDefault="00B539C8">
            <w:pPr>
              <w:pStyle w:val="Compact"/>
              <w:spacing w:before="40" w:after="40" w:line="240" w:lineRule="auto"/>
              <w:jc w:val="left"/>
              <w:rPr>
                <w:sz w:val="18"/>
              </w:rPr>
            </w:pPr>
            <w:r>
              <w:rPr>
                <w:b/>
                <w:bCs/>
                <w:sz w:val="18"/>
              </w:rPr>
              <w:t>AVE</w:t>
            </w:r>
          </w:p>
        </w:tc>
        <w:tc>
          <w:tcPr>
            <w:tcW w:w="1200" w:type="dxa"/>
          </w:tcPr>
          <w:p w14:paraId="7B0B5FAF" w14:textId="77777777" w:rsidR="00FF2C9A" w:rsidRDefault="00B539C8">
            <w:pPr>
              <w:pStyle w:val="Compact"/>
              <w:spacing w:before="40" w:after="40" w:line="240" w:lineRule="auto"/>
              <w:jc w:val="left"/>
              <w:rPr>
                <w:sz w:val="18"/>
              </w:rPr>
            </w:pPr>
            <w:r>
              <w:rPr>
                <w:b/>
                <w:bCs/>
                <w:sz w:val="18"/>
              </w:rPr>
              <w:t>Loadings</w:t>
            </w:r>
          </w:p>
        </w:tc>
      </w:tr>
      <w:tr w:rsidR="00FF2C9A" w14:paraId="64EE807E" w14:textId="77777777" w:rsidTr="00FF2C9A">
        <w:tc>
          <w:tcPr>
            <w:tcW w:w="1300" w:type="dxa"/>
          </w:tcPr>
          <w:p w14:paraId="2AF14710" w14:textId="77777777" w:rsidR="00FF2C9A" w:rsidRDefault="00B539C8">
            <w:pPr>
              <w:pStyle w:val="Compact"/>
              <w:spacing w:before="40" w:after="40" w:line="240" w:lineRule="auto"/>
              <w:jc w:val="left"/>
              <w:rPr>
                <w:sz w:val="18"/>
              </w:rPr>
            </w:pPr>
            <w:r>
              <w:rPr>
                <w:sz w:val="18"/>
              </w:rPr>
              <w:t>Technical (17 items)</w:t>
            </w:r>
          </w:p>
        </w:tc>
        <w:tc>
          <w:tcPr>
            <w:tcW w:w="800" w:type="dxa"/>
          </w:tcPr>
          <w:p w14:paraId="053FEF88" w14:textId="77777777" w:rsidR="00FF2C9A" w:rsidRDefault="00B539C8">
            <w:pPr>
              <w:pStyle w:val="Compact"/>
              <w:spacing w:before="40" w:after="40" w:line="240" w:lineRule="auto"/>
              <w:jc w:val="left"/>
              <w:rPr>
                <w:sz w:val="18"/>
              </w:rPr>
            </w:pPr>
            <w:r>
              <w:rPr>
                <w:sz w:val="18"/>
              </w:rPr>
              <w:t>0.945</w:t>
            </w:r>
          </w:p>
        </w:tc>
        <w:tc>
          <w:tcPr>
            <w:tcW w:w="1300" w:type="dxa"/>
          </w:tcPr>
          <w:p w14:paraId="00D4E929" w14:textId="77777777" w:rsidR="00FF2C9A" w:rsidRDefault="00B539C8">
            <w:pPr>
              <w:pStyle w:val="Compact"/>
              <w:spacing w:before="40" w:after="40" w:line="240" w:lineRule="auto"/>
              <w:jc w:val="left"/>
              <w:rPr>
                <w:sz w:val="18"/>
              </w:rPr>
            </w:pPr>
            <w:r>
              <w:rPr>
                <w:sz w:val="18"/>
              </w:rPr>
              <w:t>3</w:t>
            </w:r>
          </w:p>
        </w:tc>
        <w:tc>
          <w:tcPr>
            <w:tcW w:w="1907" w:type="dxa"/>
          </w:tcPr>
          <w:p w14:paraId="03017894" w14:textId="77777777" w:rsidR="00FF2C9A" w:rsidRDefault="00B539C8">
            <w:pPr>
              <w:pStyle w:val="Compact"/>
              <w:spacing w:before="40" w:after="40" w:line="240" w:lineRule="auto"/>
              <w:jc w:val="left"/>
              <w:rPr>
                <w:sz w:val="18"/>
              </w:rPr>
            </w:pPr>
            <w:r>
              <w:rPr>
                <w:sz w:val="18"/>
              </w:rPr>
              <w:t>0.925 (0.916-0.933)</w:t>
            </w:r>
          </w:p>
        </w:tc>
        <w:tc>
          <w:tcPr>
            <w:tcW w:w="900" w:type="dxa"/>
          </w:tcPr>
          <w:p w14:paraId="6A7B7F76" w14:textId="77777777" w:rsidR="00FF2C9A" w:rsidRDefault="00B539C8">
            <w:pPr>
              <w:pStyle w:val="Compact"/>
              <w:spacing w:before="40" w:after="40" w:line="240" w:lineRule="auto"/>
              <w:jc w:val="left"/>
              <w:rPr>
                <w:sz w:val="18"/>
              </w:rPr>
            </w:pPr>
            <w:r>
              <w:rPr>
                <w:sz w:val="18"/>
              </w:rPr>
              <w:t>0.926</w:t>
            </w:r>
          </w:p>
        </w:tc>
        <w:tc>
          <w:tcPr>
            <w:tcW w:w="900" w:type="dxa"/>
          </w:tcPr>
          <w:p w14:paraId="1ED5B1F6" w14:textId="77777777" w:rsidR="00FF2C9A" w:rsidRDefault="00B539C8">
            <w:pPr>
              <w:pStyle w:val="Compact"/>
              <w:spacing w:before="40" w:after="40" w:line="240" w:lineRule="auto"/>
              <w:jc w:val="left"/>
              <w:rPr>
                <w:sz w:val="18"/>
              </w:rPr>
            </w:pPr>
            <w:r>
              <w:rPr>
                <w:sz w:val="18"/>
              </w:rPr>
              <w:t>0.429</w:t>
            </w:r>
          </w:p>
        </w:tc>
        <w:tc>
          <w:tcPr>
            <w:tcW w:w="1200" w:type="dxa"/>
          </w:tcPr>
          <w:p w14:paraId="0718FEAA" w14:textId="77777777" w:rsidR="00FF2C9A" w:rsidRDefault="00B539C8">
            <w:pPr>
              <w:pStyle w:val="Compact"/>
              <w:spacing w:before="40" w:after="40" w:line="240" w:lineRule="auto"/>
              <w:jc w:val="left"/>
              <w:rPr>
                <w:sz w:val="18"/>
              </w:rPr>
            </w:pPr>
            <w:r>
              <w:rPr>
                <w:sz w:val="18"/>
              </w:rPr>
              <w:t>0.45-0.75</w:t>
            </w:r>
          </w:p>
        </w:tc>
      </w:tr>
      <w:tr w:rsidR="00FF2C9A" w14:paraId="4552BF60" w14:textId="77777777" w:rsidTr="00FF2C9A">
        <w:tc>
          <w:tcPr>
            <w:tcW w:w="1300" w:type="dxa"/>
          </w:tcPr>
          <w:p w14:paraId="2CC45F94" w14:textId="77777777" w:rsidR="00FF2C9A" w:rsidRDefault="00B539C8">
            <w:pPr>
              <w:pStyle w:val="Compact"/>
              <w:spacing w:before="40" w:after="40" w:line="240" w:lineRule="auto"/>
              <w:jc w:val="left"/>
              <w:rPr>
                <w:sz w:val="18"/>
              </w:rPr>
            </w:pPr>
            <w:r>
              <w:rPr>
                <w:sz w:val="18"/>
              </w:rPr>
              <w:t>Soft (9 items)</w:t>
            </w:r>
          </w:p>
        </w:tc>
        <w:tc>
          <w:tcPr>
            <w:tcW w:w="800" w:type="dxa"/>
          </w:tcPr>
          <w:p w14:paraId="049389A2" w14:textId="77777777" w:rsidR="00FF2C9A" w:rsidRDefault="00B539C8">
            <w:pPr>
              <w:pStyle w:val="Compact"/>
              <w:spacing w:before="40" w:after="40" w:line="240" w:lineRule="auto"/>
              <w:jc w:val="left"/>
              <w:rPr>
                <w:sz w:val="18"/>
              </w:rPr>
            </w:pPr>
            <w:r>
              <w:rPr>
                <w:sz w:val="18"/>
              </w:rPr>
              <w:t>0.948</w:t>
            </w:r>
          </w:p>
        </w:tc>
        <w:tc>
          <w:tcPr>
            <w:tcW w:w="1300" w:type="dxa"/>
          </w:tcPr>
          <w:p w14:paraId="2B13CFAA" w14:textId="77777777" w:rsidR="00FF2C9A" w:rsidRDefault="00B539C8">
            <w:pPr>
              <w:pStyle w:val="Compact"/>
              <w:spacing w:before="40" w:after="40" w:line="240" w:lineRule="auto"/>
              <w:jc w:val="left"/>
              <w:rPr>
                <w:sz w:val="18"/>
              </w:rPr>
            </w:pPr>
            <w:r>
              <w:rPr>
                <w:sz w:val="18"/>
              </w:rPr>
              <w:t>1</w:t>
            </w:r>
          </w:p>
        </w:tc>
        <w:tc>
          <w:tcPr>
            <w:tcW w:w="1907" w:type="dxa"/>
          </w:tcPr>
          <w:p w14:paraId="32126EFF" w14:textId="77777777" w:rsidR="00FF2C9A" w:rsidRDefault="00B539C8">
            <w:pPr>
              <w:pStyle w:val="Compact"/>
              <w:spacing w:before="40" w:after="40" w:line="240" w:lineRule="auto"/>
              <w:jc w:val="left"/>
              <w:rPr>
                <w:sz w:val="18"/>
              </w:rPr>
            </w:pPr>
            <w:r>
              <w:rPr>
                <w:sz w:val="18"/>
              </w:rPr>
              <w:t>0.902 (0.890-0.913)</w:t>
            </w:r>
          </w:p>
        </w:tc>
        <w:tc>
          <w:tcPr>
            <w:tcW w:w="900" w:type="dxa"/>
          </w:tcPr>
          <w:p w14:paraId="0838F5FF" w14:textId="77777777" w:rsidR="00FF2C9A" w:rsidRDefault="00B539C8">
            <w:pPr>
              <w:pStyle w:val="Compact"/>
              <w:spacing w:before="40" w:after="40" w:line="240" w:lineRule="auto"/>
              <w:jc w:val="left"/>
              <w:rPr>
                <w:sz w:val="18"/>
              </w:rPr>
            </w:pPr>
            <w:r>
              <w:rPr>
                <w:sz w:val="18"/>
              </w:rPr>
              <w:t>0.902</w:t>
            </w:r>
          </w:p>
        </w:tc>
        <w:tc>
          <w:tcPr>
            <w:tcW w:w="900" w:type="dxa"/>
          </w:tcPr>
          <w:p w14:paraId="0C41E473" w14:textId="77777777" w:rsidR="00FF2C9A" w:rsidRDefault="00B539C8">
            <w:pPr>
              <w:pStyle w:val="Compact"/>
              <w:spacing w:before="40" w:after="40" w:line="240" w:lineRule="auto"/>
              <w:jc w:val="left"/>
              <w:rPr>
                <w:sz w:val="18"/>
              </w:rPr>
            </w:pPr>
            <w:r>
              <w:rPr>
                <w:sz w:val="18"/>
              </w:rPr>
              <w:t>0.506</w:t>
            </w:r>
          </w:p>
        </w:tc>
        <w:tc>
          <w:tcPr>
            <w:tcW w:w="1200" w:type="dxa"/>
          </w:tcPr>
          <w:p w14:paraId="56E5B4B7" w14:textId="77777777" w:rsidR="00FF2C9A" w:rsidRDefault="00B539C8">
            <w:pPr>
              <w:pStyle w:val="Compact"/>
              <w:spacing w:before="40" w:after="40" w:line="240" w:lineRule="auto"/>
              <w:jc w:val="left"/>
              <w:rPr>
                <w:sz w:val="18"/>
              </w:rPr>
            </w:pPr>
            <w:r>
              <w:rPr>
                <w:sz w:val="18"/>
              </w:rPr>
              <w:t>0.68-0.74</w:t>
            </w:r>
          </w:p>
        </w:tc>
      </w:tr>
    </w:tbl>
    <w:p w14:paraId="12849920" w14:textId="77777777" w:rsidR="00FF2C9A" w:rsidRDefault="00B539C8">
      <w:pPr>
        <w:pStyle w:val="BodyText"/>
      </w:pPr>
      <w:r>
        <w:t>Discriminant validity: HTMT = 0.676 (below 0.85), and each block's square root of AVE (0.655 technical, 0.711 soft) exceeded the correlation between the two scores (0.619). Thresholds follow Field (2024) and Hair et al. (2022).</w:t>
      </w:r>
    </w:p>
    <w:p w14:paraId="03F30C89" w14:textId="77777777" w:rsidR="00FF2C9A" w:rsidRDefault="00B539C8">
      <w:pPr>
        <w:pStyle w:val="TableCaption"/>
      </w:pPr>
      <w:bookmarkStart w:id="214" w:name="_Toc243006279"/>
      <w:r>
        <w:t>Table E.4: Item loadings on a single factor per block (training set)</w:t>
      </w:r>
      <w:bookmarkEnd w:id="21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06"/>
        <w:gridCol w:w="1539"/>
        <w:gridCol w:w="1539"/>
        <w:gridCol w:w="1539"/>
      </w:tblGrid>
      <w:tr w:rsidR="00FF2C9A" w14:paraId="3B7C4386"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3807" w:type="dxa"/>
          </w:tcPr>
          <w:p w14:paraId="1E34A82E" w14:textId="77777777" w:rsidR="00FF2C9A" w:rsidRDefault="00B539C8">
            <w:pPr>
              <w:pStyle w:val="Compact"/>
              <w:spacing w:before="40" w:after="40" w:line="240" w:lineRule="auto"/>
              <w:jc w:val="left"/>
              <w:rPr>
                <w:sz w:val="18"/>
              </w:rPr>
            </w:pPr>
            <w:r>
              <w:rPr>
                <w:b/>
                <w:bCs/>
                <w:sz w:val="18"/>
              </w:rPr>
              <w:t>Item</w:t>
            </w:r>
          </w:p>
        </w:tc>
        <w:tc>
          <w:tcPr>
            <w:tcW w:w="1500" w:type="dxa"/>
          </w:tcPr>
          <w:p w14:paraId="6524C054" w14:textId="77777777" w:rsidR="00FF2C9A" w:rsidRDefault="00B539C8">
            <w:pPr>
              <w:pStyle w:val="Compact"/>
              <w:spacing w:before="40" w:after="40" w:line="240" w:lineRule="auto"/>
              <w:jc w:val="left"/>
              <w:rPr>
                <w:sz w:val="18"/>
              </w:rPr>
            </w:pPr>
            <w:r>
              <w:rPr>
                <w:b/>
                <w:bCs/>
                <w:sz w:val="18"/>
              </w:rPr>
              <w:t>Block</w:t>
            </w:r>
          </w:p>
        </w:tc>
        <w:tc>
          <w:tcPr>
            <w:tcW w:w="1500" w:type="dxa"/>
          </w:tcPr>
          <w:p w14:paraId="4DF34BA1" w14:textId="77777777" w:rsidR="00FF2C9A" w:rsidRDefault="00B539C8">
            <w:pPr>
              <w:pStyle w:val="Compact"/>
              <w:spacing w:before="40" w:after="40" w:line="240" w:lineRule="auto"/>
              <w:jc w:val="left"/>
              <w:rPr>
                <w:sz w:val="18"/>
              </w:rPr>
            </w:pPr>
            <w:r>
              <w:rPr>
                <w:b/>
                <w:bCs/>
                <w:sz w:val="18"/>
              </w:rPr>
              <w:t>Loading</w:t>
            </w:r>
          </w:p>
        </w:tc>
        <w:tc>
          <w:tcPr>
            <w:tcW w:w="1500" w:type="dxa"/>
          </w:tcPr>
          <w:p w14:paraId="09A935A9" w14:textId="77777777" w:rsidR="00FF2C9A" w:rsidRDefault="00B539C8">
            <w:pPr>
              <w:pStyle w:val="Compact"/>
              <w:spacing w:before="40" w:after="40" w:line="240" w:lineRule="auto"/>
              <w:jc w:val="left"/>
              <w:rPr>
                <w:sz w:val="18"/>
              </w:rPr>
            </w:pPr>
            <w:r>
              <w:rPr>
                <w:b/>
                <w:bCs/>
                <w:sz w:val="18"/>
              </w:rPr>
              <w:t>Communality</w:t>
            </w:r>
          </w:p>
        </w:tc>
      </w:tr>
      <w:tr w:rsidR="00FF2C9A" w14:paraId="459919E1" w14:textId="77777777" w:rsidTr="00FF2C9A">
        <w:tc>
          <w:tcPr>
            <w:tcW w:w="3807" w:type="dxa"/>
          </w:tcPr>
          <w:p w14:paraId="29374F30" w14:textId="77777777" w:rsidR="00FF2C9A" w:rsidRDefault="00B539C8">
            <w:pPr>
              <w:pStyle w:val="Compact"/>
              <w:spacing w:before="40" w:after="40" w:line="240" w:lineRule="auto"/>
              <w:jc w:val="left"/>
              <w:rPr>
                <w:sz w:val="18"/>
              </w:rPr>
            </w:pPr>
            <w:r>
              <w:rPr>
                <w:sz w:val="18"/>
              </w:rPr>
              <w:t>Git / GitHub</w:t>
            </w:r>
          </w:p>
        </w:tc>
        <w:tc>
          <w:tcPr>
            <w:tcW w:w="1500" w:type="dxa"/>
          </w:tcPr>
          <w:p w14:paraId="49E5A04E" w14:textId="77777777" w:rsidR="00FF2C9A" w:rsidRDefault="00B539C8">
            <w:pPr>
              <w:pStyle w:val="Compact"/>
              <w:spacing w:before="40" w:after="40" w:line="240" w:lineRule="auto"/>
              <w:jc w:val="left"/>
              <w:rPr>
                <w:sz w:val="18"/>
              </w:rPr>
            </w:pPr>
            <w:r>
              <w:rPr>
                <w:sz w:val="18"/>
              </w:rPr>
              <w:t>Technical</w:t>
            </w:r>
          </w:p>
        </w:tc>
        <w:tc>
          <w:tcPr>
            <w:tcW w:w="1500" w:type="dxa"/>
          </w:tcPr>
          <w:p w14:paraId="0943AF33" w14:textId="77777777" w:rsidR="00FF2C9A" w:rsidRDefault="00B539C8">
            <w:pPr>
              <w:pStyle w:val="Compact"/>
              <w:spacing w:before="40" w:after="40" w:line="240" w:lineRule="auto"/>
              <w:jc w:val="left"/>
              <w:rPr>
                <w:sz w:val="18"/>
              </w:rPr>
            </w:pPr>
            <w:r>
              <w:rPr>
                <w:sz w:val="18"/>
              </w:rPr>
              <w:t>0.752</w:t>
            </w:r>
          </w:p>
        </w:tc>
        <w:tc>
          <w:tcPr>
            <w:tcW w:w="1500" w:type="dxa"/>
          </w:tcPr>
          <w:p w14:paraId="04A4E95C" w14:textId="77777777" w:rsidR="00FF2C9A" w:rsidRDefault="00B539C8">
            <w:pPr>
              <w:pStyle w:val="Compact"/>
              <w:spacing w:before="40" w:after="40" w:line="240" w:lineRule="auto"/>
              <w:jc w:val="left"/>
              <w:rPr>
                <w:sz w:val="18"/>
              </w:rPr>
            </w:pPr>
            <w:r>
              <w:rPr>
                <w:sz w:val="18"/>
              </w:rPr>
              <w:t>0.565</w:t>
            </w:r>
          </w:p>
        </w:tc>
      </w:tr>
      <w:tr w:rsidR="00FF2C9A" w14:paraId="6E9B47F1" w14:textId="77777777" w:rsidTr="00FF2C9A">
        <w:tc>
          <w:tcPr>
            <w:tcW w:w="3807" w:type="dxa"/>
          </w:tcPr>
          <w:p w14:paraId="1D82B411" w14:textId="77777777" w:rsidR="00FF2C9A" w:rsidRDefault="00B539C8">
            <w:pPr>
              <w:pStyle w:val="Compact"/>
              <w:spacing w:before="40" w:after="40" w:line="240" w:lineRule="auto"/>
              <w:jc w:val="left"/>
              <w:rPr>
                <w:sz w:val="18"/>
              </w:rPr>
            </w:pPr>
            <w:r>
              <w:rPr>
                <w:sz w:val="18"/>
              </w:rPr>
              <w:t>Object-Oriented Programming</w:t>
            </w:r>
          </w:p>
        </w:tc>
        <w:tc>
          <w:tcPr>
            <w:tcW w:w="1500" w:type="dxa"/>
          </w:tcPr>
          <w:p w14:paraId="3A42B629" w14:textId="77777777" w:rsidR="00FF2C9A" w:rsidRDefault="00B539C8">
            <w:pPr>
              <w:pStyle w:val="Compact"/>
              <w:spacing w:before="40" w:after="40" w:line="240" w:lineRule="auto"/>
              <w:jc w:val="left"/>
              <w:rPr>
                <w:sz w:val="18"/>
              </w:rPr>
            </w:pPr>
            <w:r>
              <w:rPr>
                <w:sz w:val="18"/>
              </w:rPr>
              <w:t>Technical</w:t>
            </w:r>
          </w:p>
        </w:tc>
        <w:tc>
          <w:tcPr>
            <w:tcW w:w="1500" w:type="dxa"/>
          </w:tcPr>
          <w:p w14:paraId="2C530F66" w14:textId="77777777" w:rsidR="00FF2C9A" w:rsidRDefault="00B539C8">
            <w:pPr>
              <w:pStyle w:val="Compact"/>
              <w:spacing w:before="40" w:after="40" w:line="240" w:lineRule="auto"/>
              <w:jc w:val="left"/>
              <w:rPr>
                <w:sz w:val="18"/>
              </w:rPr>
            </w:pPr>
            <w:r>
              <w:rPr>
                <w:sz w:val="18"/>
              </w:rPr>
              <w:t>0.734</w:t>
            </w:r>
          </w:p>
        </w:tc>
        <w:tc>
          <w:tcPr>
            <w:tcW w:w="1500" w:type="dxa"/>
          </w:tcPr>
          <w:p w14:paraId="098280FE" w14:textId="77777777" w:rsidR="00FF2C9A" w:rsidRDefault="00B539C8">
            <w:pPr>
              <w:pStyle w:val="Compact"/>
              <w:spacing w:before="40" w:after="40" w:line="240" w:lineRule="auto"/>
              <w:jc w:val="left"/>
              <w:rPr>
                <w:sz w:val="18"/>
              </w:rPr>
            </w:pPr>
            <w:r>
              <w:rPr>
                <w:sz w:val="18"/>
              </w:rPr>
              <w:t>0.539</w:t>
            </w:r>
          </w:p>
        </w:tc>
      </w:tr>
      <w:tr w:rsidR="00FF2C9A" w14:paraId="7251F0EB" w14:textId="77777777" w:rsidTr="00FF2C9A">
        <w:tc>
          <w:tcPr>
            <w:tcW w:w="3807" w:type="dxa"/>
          </w:tcPr>
          <w:p w14:paraId="5623E72E" w14:textId="77777777" w:rsidR="00FF2C9A" w:rsidRDefault="00B539C8">
            <w:pPr>
              <w:pStyle w:val="Compact"/>
              <w:spacing w:before="40" w:after="40" w:line="240" w:lineRule="auto"/>
              <w:jc w:val="left"/>
              <w:rPr>
                <w:sz w:val="18"/>
              </w:rPr>
            </w:pPr>
            <w:r>
              <w:rPr>
                <w:sz w:val="18"/>
              </w:rPr>
              <w:t>Java</w:t>
            </w:r>
          </w:p>
        </w:tc>
        <w:tc>
          <w:tcPr>
            <w:tcW w:w="1500" w:type="dxa"/>
          </w:tcPr>
          <w:p w14:paraId="3A68A8A7" w14:textId="77777777" w:rsidR="00FF2C9A" w:rsidRDefault="00B539C8">
            <w:pPr>
              <w:pStyle w:val="Compact"/>
              <w:spacing w:before="40" w:after="40" w:line="240" w:lineRule="auto"/>
              <w:jc w:val="left"/>
              <w:rPr>
                <w:sz w:val="18"/>
              </w:rPr>
            </w:pPr>
            <w:r>
              <w:rPr>
                <w:sz w:val="18"/>
              </w:rPr>
              <w:t>Technical</w:t>
            </w:r>
          </w:p>
        </w:tc>
        <w:tc>
          <w:tcPr>
            <w:tcW w:w="1500" w:type="dxa"/>
          </w:tcPr>
          <w:p w14:paraId="5C1AD972" w14:textId="77777777" w:rsidR="00FF2C9A" w:rsidRDefault="00B539C8">
            <w:pPr>
              <w:pStyle w:val="Compact"/>
              <w:spacing w:before="40" w:after="40" w:line="240" w:lineRule="auto"/>
              <w:jc w:val="left"/>
              <w:rPr>
                <w:sz w:val="18"/>
              </w:rPr>
            </w:pPr>
            <w:r>
              <w:rPr>
                <w:sz w:val="18"/>
              </w:rPr>
              <w:t>0.727</w:t>
            </w:r>
          </w:p>
        </w:tc>
        <w:tc>
          <w:tcPr>
            <w:tcW w:w="1500" w:type="dxa"/>
          </w:tcPr>
          <w:p w14:paraId="0D14CEE5" w14:textId="77777777" w:rsidR="00FF2C9A" w:rsidRDefault="00B539C8">
            <w:pPr>
              <w:pStyle w:val="Compact"/>
              <w:spacing w:before="40" w:after="40" w:line="240" w:lineRule="auto"/>
              <w:jc w:val="left"/>
              <w:rPr>
                <w:sz w:val="18"/>
              </w:rPr>
            </w:pPr>
            <w:r>
              <w:rPr>
                <w:sz w:val="18"/>
              </w:rPr>
              <w:t>0.529</w:t>
            </w:r>
          </w:p>
        </w:tc>
      </w:tr>
      <w:tr w:rsidR="00FF2C9A" w14:paraId="5CE8A878" w14:textId="77777777" w:rsidTr="00FF2C9A">
        <w:tc>
          <w:tcPr>
            <w:tcW w:w="3807" w:type="dxa"/>
          </w:tcPr>
          <w:p w14:paraId="4C945D62" w14:textId="77777777" w:rsidR="00FF2C9A" w:rsidRDefault="00B539C8">
            <w:pPr>
              <w:pStyle w:val="Compact"/>
              <w:spacing w:before="40" w:after="40" w:line="240" w:lineRule="auto"/>
              <w:jc w:val="left"/>
              <w:rPr>
                <w:sz w:val="18"/>
              </w:rPr>
            </w:pPr>
            <w:r>
              <w:rPr>
                <w:sz w:val="18"/>
              </w:rPr>
              <w:t>Software Testing</w:t>
            </w:r>
          </w:p>
        </w:tc>
        <w:tc>
          <w:tcPr>
            <w:tcW w:w="1500" w:type="dxa"/>
          </w:tcPr>
          <w:p w14:paraId="72CF55BC" w14:textId="77777777" w:rsidR="00FF2C9A" w:rsidRDefault="00B539C8">
            <w:pPr>
              <w:pStyle w:val="Compact"/>
              <w:spacing w:before="40" w:after="40" w:line="240" w:lineRule="auto"/>
              <w:jc w:val="left"/>
              <w:rPr>
                <w:sz w:val="18"/>
              </w:rPr>
            </w:pPr>
            <w:r>
              <w:rPr>
                <w:sz w:val="18"/>
              </w:rPr>
              <w:t>Technical</w:t>
            </w:r>
          </w:p>
        </w:tc>
        <w:tc>
          <w:tcPr>
            <w:tcW w:w="1500" w:type="dxa"/>
          </w:tcPr>
          <w:p w14:paraId="17190509" w14:textId="77777777" w:rsidR="00FF2C9A" w:rsidRDefault="00B539C8">
            <w:pPr>
              <w:pStyle w:val="Compact"/>
              <w:spacing w:before="40" w:after="40" w:line="240" w:lineRule="auto"/>
              <w:jc w:val="left"/>
              <w:rPr>
                <w:sz w:val="18"/>
              </w:rPr>
            </w:pPr>
            <w:r>
              <w:rPr>
                <w:sz w:val="18"/>
              </w:rPr>
              <w:t>0.721</w:t>
            </w:r>
          </w:p>
        </w:tc>
        <w:tc>
          <w:tcPr>
            <w:tcW w:w="1500" w:type="dxa"/>
          </w:tcPr>
          <w:p w14:paraId="35E2E7F0" w14:textId="77777777" w:rsidR="00FF2C9A" w:rsidRDefault="00B539C8">
            <w:pPr>
              <w:pStyle w:val="Compact"/>
              <w:spacing w:before="40" w:after="40" w:line="240" w:lineRule="auto"/>
              <w:jc w:val="left"/>
              <w:rPr>
                <w:sz w:val="18"/>
              </w:rPr>
            </w:pPr>
            <w:r>
              <w:rPr>
                <w:sz w:val="18"/>
              </w:rPr>
              <w:t>0.520</w:t>
            </w:r>
          </w:p>
        </w:tc>
      </w:tr>
      <w:tr w:rsidR="00FF2C9A" w14:paraId="0E66F4E8" w14:textId="77777777" w:rsidTr="00FF2C9A">
        <w:tc>
          <w:tcPr>
            <w:tcW w:w="3807" w:type="dxa"/>
          </w:tcPr>
          <w:p w14:paraId="6493EBF8" w14:textId="77777777" w:rsidR="00FF2C9A" w:rsidRDefault="00B539C8">
            <w:pPr>
              <w:pStyle w:val="Compact"/>
              <w:spacing w:before="40" w:after="40" w:line="240" w:lineRule="auto"/>
              <w:jc w:val="left"/>
              <w:rPr>
                <w:sz w:val="18"/>
              </w:rPr>
            </w:pPr>
            <w:r>
              <w:rPr>
                <w:sz w:val="18"/>
              </w:rPr>
              <w:t>Programming Fundamentals</w:t>
            </w:r>
          </w:p>
        </w:tc>
        <w:tc>
          <w:tcPr>
            <w:tcW w:w="1500" w:type="dxa"/>
          </w:tcPr>
          <w:p w14:paraId="19D063E9" w14:textId="77777777" w:rsidR="00FF2C9A" w:rsidRDefault="00B539C8">
            <w:pPr>
              <w:pStyle w:val="Compact"/>
              <w:spacing w:before="40" w:after="40" w:line="240" w:lineRule="auto"/>
              <w:jc w:val="left"/>
              <w:rPr>
                <w:sz w:val="18"/>
              </w:rPr>
            </w:pPr>
            <w:r>
              <w:rPr>
                <w:sz w:val="18"/>
              </w:rPr>
              <w:t>Technical</w:t>
            </w:r>
          </w:p>
        </w:tc>
        <w:tc>
          <w:tcPr>
            <w:tcW w:w="1500" w:type="dxa"/>
          </w:tcPr>
          <w:p w14:paraId="6A959AD0" w14:textId="77777777" w:rsidR="00FF2C9A" w:rsidRDefault="00B539C8">
            <w:pPr>
              <w:pStyle w:val="Compact"/>
              <w:spacing w:before="40" w:after="40" w:line="240" w:lineRule="auto"/>
              <w:jc w:val="left"/>
              <w:rPr>
                <w:sz w:val="18"/>
              </w:rPr>
            </w:pPr>
            <w:r>
              <w:rPr>
                <w:sz w:val="18"/>
              </w:rPr>
              <w:t>0.718</w:t>
            </w:r>
          </w:p>
        </w:tc>
        <w:tc>
          <w:tcPr>
            <w:tcW w:w="1500" w:type="dxa"/>
          </w:tcPr>
          <w:p w14:paraId="08610E1C" w14:textId="77777777" w:rsidR="00FF2C9A" w:rsidRDefault="00B539C8">
            <w:pPr>
              <w:pStyle w:val="Compact"/>
              <w:spacing w:before="40" w:after="40" w:line="240" w:lineRule="auto"/>
              <w:jc w:val="left"/>
              <w:rPr>
                <w:sz w:val="18"/>
              </w:rPr>
            </w:pPr>
            <w:r>
              <w:rPr>
                <w:sz w:val="18"/>
              </w:rPr>
              <w:t>0.515</w:t>
            </w:r>
          </w:p>
        </w:tc>
      </w:tr>
      <w:tr w:rsidR="00FF2C9A" w14:paraId="1061501C" w14:textId="77777777" w:rsidTr="00FF2C9A">
        <w:tc>
          <w:tcPr>
            <w:tcW w:w="3807" w:type="dxa"/>
          </w:tcPr>
          <w:p w14:paraId="1ECE2C9E" w14:textId="77777777" w:rsidR="00FF2C9A" w:rsidRDefault="00B539C8">
            <w:pPr>
              <w:pStyle w:val="Compact"/>
              <w:spacing w:before="40" w:after="40" w:line="240" w:lineRule="auto"/>
              <w:jc w:val="left"/>
              <w:rPr>
                <w:sz w:val="18"/>
              </w:rPr>
            </w:pPr>
            <w:r>
              <w:rPr>
                <w:sz w:val="18"/>
              </w:rPr>
              <w:t>SQL / Database Management</w:t>
            </w:r>
          </w:p>
        </w:tc>
        <w:tc>
          <w:tcPr>
            <w:tcW w:w="1500" w:type="dxa"/>
          </w:tcPr>
          <w:p w14:paraId="6692760C" w14:textId="77777777" w:rsidR="00FF2C9A" w:rsidRDefault="00B539C8">
            <w:pPr>
              <w:pStyle w:val="Compact"/>
              <w:spacing w:before="40" w:after="40" w:line="240" w:lineRule="auto"/>
              <w:jc w:val="left"/>
              <w:rPr>
                <w:sz w:val="18"/>
              </w:rPr>
            </w:pPr>
            <w:r>
              <w:rPr>
                <w:sz w:val="18"/>
              </w:rPr>
              <w:t>Technical</w:t>
            </w:r>
          </w:p>
        </w:tc>
        <w:tc>
          <w:tcPr>
            <w:tcW w:w="1500" w:type="dxa"/>
          </w:tcPr>
          <w:p w14:paraId="1BC7A399" w14:textId="77777777" w:rsidR="00FF2C9A" w:rsidRDefault="00B539C8">
            <w:pPr>
              <w:pStyle w:val="Compact"/>
              <w:spacing w:before="40" w:after="40" w:line="240" w:lineRule="auto"/>
              <w:jc w:val="left"/>
              <w:rPr>
                <w:sz w:val="18"/>
              </w:rPr>
            </w:pPr>
            <w:r>
              <w:rPr>
                <w:sz w:val="18"/>
              </w:rPr>
              <w:t>0.699</w:t>
            </w:r>
          </w:p>
        </w:tc>
        <w:tc>
          <w:tcPr>
            <w:tcW w:w="1500" w:type="dxa"/>
          </w:tcPr>
          <w:p w14:paraId="54DBD403" w14:textId="77777777" w:rsidR="00FF2C9A" w:rsidRDefault="00B539C8">
            <w:pPr>
              <w:pStyle w:val="Compact"/>
              <w:spacing w:before="40" w:after="40" w:line="240" w:lineRule="auto"/>
              <w:jc w:val="left"/>
              <w:rPr>
                <w:sz w:val="18"/>
              </w:rPr>
            </w:pPr>
            <w:r>
              <w:rPr>
                <w:sz w:val="18"/>
              </w:rPr>
              <w:t>0.489</w:t>
            </w:r>
          </w:p>
        </w:tc>
      </w:tr>
      <w:tr w:rsidR="00FF2C9A" w14:paraId="5469B08A" w14:textId="77777777" w:rsidTr="00FF2C9A">
        <w:tc>
          <w:tcPr>
            <w:tcW w:w="3807" w:type="dxa"/>
          </w:tcPr>
          <w:p w14:paraId="004AED8F" w14:textId="77777777" w:rsidR="00FF2C9A" w:rsidRDefault="00B539C8">
            <w:pPr>
              <w:pStyle w:val="Compact"/>
              <w:spacing w:before="40" w:after="40" w:line="240" w:lineRule="auto"/>
              <w:jc w:val="left"/>
              <w:rPr>
                <w:sz w:val="18"/>
              </w:rPr>
            </w:pPr>
            <w:r>
              <w:rPr>
                <w:sz w:val="18"/>
              </w:rPr>
              <w:t>Python</w:t>
            </w:r>
          </w:p>
        </w:tc>
        <w:tc>
          <w:tcPr>
            <w:tcW w:w="1500" w:type="dxa"/>
          </w:tcPr>
          <w:p w14:paraId="558840F1" w14:textId="77777777" w:rsidR="00FF2C9A" w:rsidRDefault="00B539C8">
            <w:pPr>
              <w:pStyle w:val="Compact"/>
              <w:spacing w:before="40" w:after="40" w:line="240" w:lineRule="auto"/>
              <w:jc w:val="left"/>
              <w:rPr>
                <w:sz w:val="18"/>
              </w:rPr>
            </w:pPr>
            <w:r>
              <w:rPr>
                <w:sz w:val="18"/>
              </w:rPr>
              <w:t>Technical</w:t>
            </w:r>
          </w:p>
        </w:tc>
        <w:tc>
          <w:tcPr>
            <w:tcW w:w="1500" w:type="dxa"/>
          </w:tcPr>
          <w:p w14:paraId="67304E04" w14:textId="77777777" w:rsidR="00FF2C9A" w:rsidRDefault="00B539C8">
            <w:pPr>
              <w:pStyle w:val="Compact"/>
              <w:spacing w:before="40" w:after="40" w:line="240" w:lineRule="auto"/>
              <w:jc w:val="left"/>
              <w:rPr>
                <w:sz w:val="18"/>
              </w:rPr>
            </w:pPr>
            <w:r>
              <w:rPr>
                <w:sz w:val="18"/>
              </w:rPr>
              <w:t>0.699</w:t>
            </w:r>
          </w:p>
        </w:tc>
        <w:tc>
          <w:tcPr>
            <w:tcW w:w="1500" w:type="dxa"/>
          </w:tcPr>
          <w:p w14:paraId="432DF054" w14:textId="77777777" w:rsidR="00FF2C9A" w:rsidRDefault="00B539C8">
            <w:pPr>
              <w:pStyle w:val="Compact"/>
              <w:spacing w:before="40" w:after="40" w:line="240" w:lineRule="auto"/>
              <w:jc w:val="left"/>
              <w:rPr>
                <w:sz w:val="18"/>
              </w:rPr>
            </w:pPr>
            <w:r>
              <w:rPr>
                <w:sz w:val="18"/>
              </w:rPr>
              <w:t>0.489</w:t>
            </w:r>
          </w:p>
        </w:tc>
      </w:tr>
      <w:tr w:rsidR="00FF2C9A" w14:paraId="32511AEF" w14:textId="77777777" w:rsidTr="00FF2C9A">
        <w:tc>
          <w:tcPr>
            <w:tcW w:w="3807" w:type="dxa"/>
          </w:tcPr>
          <w:p w14:paraId="75A678CB" w14:textId="77777777" w:rsidR="00FF2C9A" w:rsidRDefault="00B539C8">
            <w:pPr>
              <w:pStyle w:val="Compact"/>
              <w:spacing w:before="40" w:after="40" w:line="240" w:lineRule="auto"/>
              <w:jc w:val="left"/>
              <w:rPr>
                <w:sz w:val="18"/>
              </w:rPr>
            </w:pPr>
            <w:r>
              <w:rPr>
                <w:sz w:val="18"/>
              </w:rPr>
              <w:t>JavaScript</w:t>
            </w:r>
          </w:p>
        </w:tc>
        <w:tc>
          <w:tcPr>
            <w:tcW w:w="1500" w:type="dxa"/>
          </w:tcPr>
          <w:p w14:paraId="0E74FBB6" w14:textId="77777777" w:rsidR="00FF2C9A" w:rsidRDefault="00B539C8">
            <w:pPr>
              <w:pStyle w:val="Compact"/>
              <w:spacing w:before="40" w:after="40" w:line="240" w:lineRule="auto"/>
              <w:jc w:val="left"/>
              <w:rPr>
                <w:sz w:val="18"/>
              </w:rPr>
            </w:pPr>
            <w:r>
              <w:rPr>
                <w:sz w:val="18"/>
              </w:rPr>
              <w:t>Technical</w:t>
            </w:r>
          </w:p>
        </w:tc>
        <w:tc>
          <w:tcPr>
            <w:tcW w:w="1500" w:type="dxa"/>
          </w:tcPr>
          <w:p w14:paraId="38E92140" w14:textId="77777777" w:rsidR="00FF2C9A" w:rsidRDefault="00B539C8">
            <w:pPr>
              <w:pStyle w:val="Compact"/>
              <w:spacing w:before="40" w:after="40" w:line="240" w:lineRule="auto"/>
              <w:jc w:val="left"/>
              <w:rPr>
                <w:sz w:val="18"/>
              </w:rPr>
            </w:pPr>
            <w:r>
              <w:rPr>
                <w:sz w:val="18"/>
              </w:rPr>
              <w:t>0.676</w:t>
            </w:r>
          </w:p>
        </w:tc>
        <w:tc>
          <w:tcPr>
            <w:tcW w:w="1500" w:type="dxa"/>
          </w:tcPr>
          <w:p w14:paraId="62AD6D90" w14:textId="77777777" w:rsidR="00FF2C9A" w:rsidRDefault="00B539C8">
            <w:pPr>
              <w:pStyle w:val="Compact"/>
              <w:spacing w:before="40" w:after="40" w:line="240" w:lineRule="auto"/>
              <w:jc w:val="left"/>
              <w:rPr>
                <w:sz w:val="18"/>
              </w:rPr>
            </w:pPr>
            <w:r>
              <w:rPr>
                <w:sz w:val="18"/>
              </w:rPr>
              <w:t>0.456</w:t>
            </w:r>
          </w:p>
        </w:tc>
      </w:tr>
      <w:tr w:rsidR="00FF2C9A" w14:paraId="4EE0812C" w14:textId="77777777" w:rsidTr="00FF2C9A">
        <w:tc>
          <w:tcPr>
            <w:tcW w:w="3807" w:type="dxa"/>
          </w:tcPr>
          <w:p w14:paraId="6C8312B2" w14:textId="77777777" w:rsidR="00FF2C9A" w:rsidRDefault="00B539C8">
            <w:pPr>
              <w:pStyle w:val="Compact"/>
              <w:spacing w:before="40" w:after="40" w:line="240" w:lineRule="auto"/>
              <w:jc w:val="left"/>
              <w:rPr>
                <w:sz w:val="18"/>
              </w:rPr>
            </w:pPr>
            <w:r>
              <w:rPr>
                <w:sz w:val="18"/>
              </w:rPr>
              <w:t>REST APIs</w:t>
            </w:r>
          </w:p>
        </w:tc>
        <w:tc>
          <w:tcPr>
            <w:tcW w:w="1500" w:type="dxa"/>
          </w:tcPr>
          <w:p w14:paraId="7B7128A0" w14:textId="77777777" w:rsidR="00FF2C9A" w:rsidRDefault="00B539C8">
            <w:pPr>
              <w:pStyle w:val="Compact"/>
              <w:spacing w:before="40" w:after="40" w:line="240" w:lineRule="auto"/>
              <w:jc w:val="left"/>
              <w:rPr>
                <w:sz w:val="18"/>
              </w:rPr>
            </w:pPr>
            <w:r>
              <w:rPr>
                <w:sz w:val="18"/>
              </w:rPr>
              <w:t>Technical</w:t>
            </w:r>
          </w:p>
        </w:tc>
        <w:tc>
          <w:tcPr>
            <w:tcW w:w="1500" w:type="dxa"/>
          </w:tcPr>
          <w:p w14:paraId="3F308CF8" w14:textId="77777777" w:rsidR="00FF2C9A" w:rsidRDefault="00B539C8">
            <w:pPr>
              <w:pStyle w:val="Compact"/>
              <w:spacing w:before="40" w:after="40" w:line="240" w:lineRule="auto"/>
              <w:jc w:val="left"/>
              <w:rPr>
                <w:sz w:val="18"/>
              </w:rPr>
            </w:pPr>
            <w:r>
              <w:rPr>
                <w:sz w:val="18"/>
              </w:rPr>
              <w:t>0.670</w:t>
            </w:r>
          </w:p>
        </w:tc>
        <w:tc>
          <w:tcPr>
            <w:tcW w:w="1500" w:type="dxa"/>
          </w:tcPr>
          <w:p w14:paraId="449CCFE6" w14:textId="77777777" w:rsidR="00FF2C9A" w:rsidRDefault="00B539C8">
            <w:pPr>
              <w:pStyle w:val="Compact"/>
              <w:spacing w:before="40" w:after="40" w:line="240" w:lineRule="auto"/>
              <w:jc w:val="left"/>
              <w:rPr>
                <w:sz w:val="18"/>
              </w:rPr>
            </w:pPr>
            <w:r>
              <w:rPr>
                <w:sz w:val="18"/>
              </w:rPr>
              <w:t>0.449</w:t>
            </w:r>
          </w:p>
        </w:tc>
      </w:tr>
      <w:tr w:rsidR="00FF2C9A" w14:paraId="3CE97588" w14:textId="77777777" w:rsidTr="00FF2C9A">
        <w:tc>
          <w:tcPr>
            <w:tcW w:w="3807" w:type="dxa"/>
          </w:tcPr>
          <w:p w14:paraId="15C84DED" w14:textId="77777777" w:rsidR="00FF2C9A" w:rsidRDefault="00B539C8">
            <w:pPr>
              <w:pStyle w:val="Compact"/>
              <w:spacing w:before="40" w:after="40" w:line="240" w:lineRule="auto"/>
              <w:jc w:val="left"/>
              <w:rPr>
                <w:sz w:val="18"/>
              </w:rPr>
            </w:pPr>
            <w:r>
              <w:rPr>
                <w:sz w:val="18"/>
              </w:rPr>
              <w:t>Linux / Command Line</w:t>
            </w:r>
          </w:p>
        </w:tc>
        <w:tc>
          <w:tcPr>
            <w:tcW w:w="1500" w:type="dxa"/>
          </w:tcPr>
          <w:p w14:paraId="406247E0" w14:textId="77777777" w:rsidR="00FF2C9A" w:rsidRDefault="00B539C8">
            <w:pPr>
              <w:pStyle w:val="Compact"/>
              <w:spacing w:before="40" w:after="40" w:line="240" w:lineRule="auto"/>
              <w:jc w:val="left"/>
              <w:rPr>
                <w:sz w:val="18"/>
              </w:rPr>
            </w:pPr>
            <w:r>
              <w:rPr>
                <w:sz w:val="18"/>
              </w:rPr>
              <w:t>Technical</w:t>
            </w:r>
          </w:p>
        </w:tc>
        <w:tc>
          <w:tcPr>
            <w:tcW w:w="1500" w:type="dxa"/>
          </w:tcPr>
          <w:p w14:paraId="156C40DB" w14:textId="77777777" w:rsidR="00FF2C9A" w:rsidRDefault="00B539C8">
            <w:pPr>
              <w:pStyle w:val="Compact"/>
              <w:spacing w:before="40" w:after="40" w:line="240" w:lineRule="auto"/>
              <w:jc w:val="left"/>
              <w:rPr>
                <w:sz w:val="18"/>
              </w:rPr>
            </w:pPr>
            <w:r>
              <w:rPr>
                <w:sz w:val="18"/>
              </w:rPr>
              <w:t>0.647</w:t>
            </w:r>
          </w:p>
        </w:tc>
        <w:tc>
          <w:tcPr>
            <w:tcW w:w="1500" w:type="dxa"/>
          </w:tcPr>
          <w:p w14:paraId="7500DB49" w14:textId="77777777" w:rsidR="00FF2C9A" w:rsidRDefault="00B539C8">
            <w:pPr>
              <w:pStyle w:val="Compact"/>
              <w:spacing w:before="40" w:after="40" w:line="240" w:lineRule="auto"/>
              <w:jc w:val="left"/>
              <w:rPr>
                <w:sz w:val="18"/>
              </w:rPr>
            </w:pPr>
            <w:r>
              <w:rPr>
                <w:sz w:val="18"/>
              </w:rPr>
              <w:t>0.419</w:t>
            </w:r>
          </w:p>
        </w:tc>
      </w:tr>
      <w:tr w:rsidR="00FF2C9A" w14:paraId="145E5B5F" w14:textId="77777777" w:rsidTr="00FF2C9A">
        <w:tc>
          <w:tcPr>
            <w:tcW w:w="3807" w:type="dxa"/>
          </w:tcPr>
          <w:p w14:paraId="634EBF8A" w14:textId="77777777" w:rsidR="00FF2C9A" w:rsidRDefault="00B539C8">
            <w:pPr>
              <w:pStyle w:val="Compact"/>
              <w:spacing w:before="40" w:after="40" w:line="240" w:lineRule="auto"/>
              <w:jc w:val="left"/>
              <w:rPr>
                <w:sz w:val="18"/>
              </w:rPr>
            </w:pPr>
            <w:r>
              <w:rPr>
                <w:sz w:val="18"/>
              </w:rPr>
              <w:t>Web Development</w:t>
            </w:r>
          </w:p>
        </w:tc>
        <w:tc>
          <w:tcPr>
            <w:tcW w:w="1500" w:type="dxa"/>
          </w:tcPr>
          <w:p w14:paraId="5F1708DE" w14:textId="77777777" w:rsidR="00FF2C9A" w:rsidRDefault="00B539C8">
            <w:pPr>
              <w:pStyle w:val="Compact"/>
              <w:spacing w:before="40" w:after="40" w:line="240" w:lineRule="auto"/>
              <w:jc w:val="left"/>
              <w:rPr>
                <w:sz w:val="18"/>
              </w:rPr>
            </w:pPr>
            <w:r>
              <w:rPr>
                <w:sz w:val="18"/>
              </w:rPr>
              <w:t>Technical</w:t>
            </w:r>
          </w:p>
        </w:tc>
        <w:tc>
          <w:tcPr>
            <w:tcW w:w="1500" w:type="dxa"/>
          </w:tcPr>
          <w:p w14:paraId="11BC1088" w14:textId="77777777" w:rsidR="00FF2C9A" w:rsidRDefault="00B539C8">
            <w:pPr>
              <w:pStyle w:val="Compact"/>
              <w:spacing w:before="40" w:after="40" w:line="240" w:lineRule="auto"/>
              <w:jc w:val="left"/>
              <w:rPr>
                <w:sz w:val="18"/>
              </w:rPr>
            </w:pPr>
            <w:r>
              <w:rPr>
                <w:sz w:val="18"/>
              </w:rPr>
              <w:t>0.635</w:t>
            </w:r>
          </w:p>
        </w:tc>
        <w:tc>
          <w:tcPr>
            <w:tcW w:w="1500" w:type="dxa"/>
          </w:tcPr>
          <w:p w14:paraId="76D2E9C0" w14:textId="77777777" w:rsidR="00FF2C9A" w:rsidRDefault="00B539C8">
            <w:pPr>
              <w:pStyle w:val="Compact"/>
              <w:spacing w:before="40" w:after="40" w:line="240" w:lineRule="auto"/>
              <w:jc w:val="left"/>
              <w:rPr>
                <w:sz w:val="18"/>
              </w:rPr>
            </w:pPr>
            <w:r>
              <w:rPr>
                <w:sz w:val="18"/>
              </w:rPr>
              <w:t>0.403</w:t>
            </w:r>
          </w:p>
        </w:tc>
      </w:tr>
      <w:tr w:rsidR="00FF2C9A" w14:paraId="6C251C05" w14:textId="77777777" w:rsidTr="00FF2C9A">
        <w:tc>
          <w:tcPr>
            <w:tcW w:w="3807" w:type="dxa"/>
          </w:tcPr>
          <w:p w14:paraId="02E3FF4B" w14:textId="77777777" w:rsidR="00FF2C9A" w:rsidRDefault="00B539C8">
            <w:pPr>
              <w:pStyle w:val="Compact"/>
              <w:spacing w:before="40" w:after="40" w:line="240" w:lineRule="auto"/>
              <w:jc w:val="left"/>
              <w:rPr>
                <w:sz w:val="18"/>
              </w:rPr>
            </w:pPr>
            <w:r>
              <w:rPr>
                <w:sz w:val="18"/>
              </w:rPr>
              <w:t>Cloud Computing</w:t>
            </w:r>
          </w:p>
        </w:tc>
        <w:tc>
          <w:tcPr>
            <w:tcW w:w="1500" w:type="dxa"/>
          </w:tcPr>
          <w:p w14:paraId="7FC58110" w14:textId="77777777" w:rsidR="00FF2C9A" w:rsidRDefault="00B539C8">
            <w:pPr>
              <w:pStyle w:val="Compact"/>
              <w:spacing w:before="40" w:after="40" w:line="240" w:lineRule="auto"/>
              <w:jc w:val="left"/>
              <w:rPr>
                <w:sz w:val="18"/>
              </w:rPr>
            </w:pPr>
            <w:r>
              <w:rPr>
                <w:sz w:val="18"/>
              </w:rPr>
              <w:t>Technical</w:t>
            </w:r>
          </w:p>
        </w:tc>
        <w:tc>
          <w:tcPr>
            <w:tcW w:w="1500" w:type="dxa"/>
          </w:tcPr>
          <w:p w14:paraId="56F53215" w14:textId="77777777" w:rsidR="00FF2C9A" w:rsidRDefault="00B539C8">
            <w:pPr>
              <w:pStyle w:val="Compact"/>
              <w:spacing w:before="40" w:after="40" w:line="240" w:lineRule="auto"/>
              <w:jc w:val="left"/>
              <w:rPr>
                <w:sz w:val="18"/>
              </w:rPr>
            </w:pPr>
            <w:r>
              <w:rPr>
                <w:sz w:val="18"/>
              </w:rPr>
              <w:t>0.631</w:t>
            </w:r>
          </w:p>
        </w:tc>
        <w:tc>
          <w:tcPr>
            <w:tcW w:w="1500" w:type="dxa"/>
          </w:tcPr>
          <w:p w14:paraId="178F365C" w14:textId="77777777" w:rsidR="00FF2C9A" w:rsidRDefault="00B539C8">
            <w:pPr>
              <w:pStyle w:val="Compact"/>
              <w:spacing w:before="40" w:after="40" w:line="240" w:lineRule="auto"/>
              <w:jc w:val="left"/>
              <w:rPr>
                <w:sz w:val="18"/>
              </w:rPr>
            </w:pPr>
            <w:r>
              <w:rPr>
                <w:sz w:val="18"/>
              </w:rPr>
              <w:t>0.399</w:t>
            </w:r>
          </w:p>
        </w:tc>
      </w:tr>
      <w:tr w:rsidR="00FF2C9A" w14:paraId="2B14FFBC" w14:textId="77777777" w:rsidTr="00FF2C9A">
        <w:tc>
          <w:tcPr>
            <w:tcW w:w="3807" w:type="dxa"/>
          </w:tcPr>
          <w:p w14:paraId="66B0D949" w14:textId="77777777" w:rsidR="00FF2C9A" w:rsidRDefault="00B539C8">
            <w:pPr>
              <w:pStyle w:val="Compact"/>
              <w:spacing w:before="40" w:after="40" w:line="240" w:lineRule="auto"/>
              <w:jc w:val="left"/>
              <w:rPr>
                <w:sz w:val="18"/>
              </w:rPr>
            </w:pPr>
            <w:r>
              <w:rPr>
                <w:sz w:val="18"/>
              </w:rPr>
              <w:t>Docker</w:t>
            </w:r>
          </w:p>
        </w:tc>
        <w:tc>
          <w:tcPr>
            <w:tcW w:w="1500" w:type="dxa"/>
          </w:tcPr>
          <w:p w14:paraId="298CADE5" w14:textId="77777777" w:rsidR="00FF2C9A" w:rsidRDefault="00B539C8">
            <w:pPr>
              <w:pStyle w:val="Compact"/>
              <w:spacing w:before="40" w:after="40" w:line="240" w:lineRule="auto"/>
              <w:jc w:val="left"/>
              <w:rPr>
                <w:sz w:val="18"/>
              </w:rPr>
            </w:pPr>
            <w:r>
              <w:rPr>
                <w:sz w:val="18"/>
              </w:rPr>
              <w:t>Technical</w:t>
            </w:r>
          </w:p>
        </w:tc>
        <w:tc>
          <w:tcPr>
            <w:tcW w:w="1500" w:type="dxa"/>
          </w:tcPr>
          <w:p w14:paraId="14F80502" w14:textId="77777777" w:rsidR="00FF2C9A" w:rsidRDefault="00B539C8">
            <w:pPr>
              <w:pStyle w:val="Compact"/>
              <w:spacing w:before="40" w:after="40" w:line="240" w:lineRule="auto"/>
              <w:jc w:val="left"/>
              <w:rPr>
                <w:sz w:val="18"/>
              </w:rPr>
            </w:pPr>
            <w:r>
              <w:rPr>
                <w:sz w:val="18"/>
              </w:rPr>
              <w:t>0.614</w:t>
            </w:r>
          </w:p>
        </w:tc>
        <w:tc>
          <w:tcPr>
            <w:tcW w:w="1500" w:type="dxa"/>
          </w:tcPr>
          <w:p w14:paraId="09E4D6E7" w14:textId="77777777" w:rsidR="00FF2C9A" w:rsidRDefault="00B539C8">
            <w:pPr>
              <w:pStyle w:val="Compact"/>
              <w:spacing w:before="40" w:after="40" w:line="240" w:lineRule="auto"/>
              <w:jc w:val="left"/>
              <w:rPr>
                <w:sz w:val="18"/>
              </w:rPr>
            </w:pPr>
            <w:r>
              <w:rPr>
                <w:sz w:val="18"/>
              </w:rPr>
              <w:t>0.377</w:t>
            </w:r>
          </w:p>
        </w:tc>
      </w:tr>
      <w:tr w:rsidR="00FF2C9A" w14:paraId="3752C210" w14:textId="77777777" w:rsidTr="00FF2C9A">
        <w:tc>
          <w:tcPr>
            <w:tcW w:w="3807" w:type="dxa"/>
          </w:tcPr>
          <w:p w14:paraId="5FA3A264" w14:textId="77777777" w:rsidR="00FF2C9A" w:rsidRDefault="00B539C8">
            <w:pPr>
              <w:pStyle w:val="Compact"/>
              <w:spacing w:before="40" w:after="40" w:line="240" w:lineRule="auto"/>
              <w:jc w:val="left"/>
              <w:rPr>
                <w:sz w:val="18"/>
              </w:rPr>
            </w:pPr>
            <w:r>
              <w:rPr>
                <w:sz w:val="18"/>
              </w:rPr>
              <w:t>DevOps / CI-CD</w:t>
            </w:r>
          </w:p>
        </w:tc>
        <w:tc>
          <w:tcPr>
            <w:tcW w:w="1500" w:type="dxa"/>
          </w:tcPr>
          <w:p w14:paraId="2399C107" w14:textId="77777777" w:rsidR="00FF2C9A" w:rsidRDefault="00B539C8">
            <w:pPr>
              <w:pStyle w:val="Compact"/>
              <w:spacing w:before="40" w:after="40" w:line="240" w:lineRule="auto"/>
              <w:jc w:val="left"/>
              <w:rPr>
                <w:sz w:val="18"/>
              </w:rPr>
            </w:pPr>
            <w:r>
              <w:rPr>
                <w:sz w:val="18"/>
              </w:rPr>
              <w:t>Technical</w:t>
            </w:r>
          </w:p>
        </w:tc>
        <w:tc>
          <w:tcPr>
            <w:tcW w:w="1500" w:type="dxa"/>
          </w:tcPr>
          <w:p w14:paraId="5C8EF631" w14:textId="77777777" w:rsidR="00FF2C9A" w:rsidRDefault="00B539C8">
            <w:pPr>
              <w:pStyle w:val="Compact"/>
              <w:spacing w:before="40" w:after="40" w:line="240" w:lineRule="auto"/>
              <w:jc w:val="left"/>
              <w:rPr>
                <w:sz w:val="18"/>
              </w:rPr>
            </w:pPr>
            <w:r>
              <w:rPr>
                <w:sz w:val="18"/>
              </w:rPr>
              <w:t>0.571</w:t>
            </w:r>
          </w:p>
        </w:tc>
        <w:tc>
          <w:tcPr>
            <w:tcW w:w="1500" w:type="dxa"/>
          </w:tcPr>
          <w:p w14:paraId="7387AF08" w14:textId="77777777" w:rsidR="00FF2C9A" w:rsidRDefault="00B539C8">
            <w:pPr>
              <w:pStyle w:val="Compact"/>
              <w:spacing w:before="40" w:after="40" w:line="240" w:lineRule="auto"/>
              <w:jc w:val="left"/>
              <w:rPr>
                <w:sz w:val="18"/>
              </w:rPr>
            </w:pPr>
            <w:r>
              <w:rPr>
                <w:sz w:val="18"/>
              </w:rPr>
              <w:t>0.326</w:t>
            </w:r>
          </w:p>
        </w:tc>
      </w:tr>
      <w:tr w:rsidR="00FF2C9A" w14:paraId="6293874B" w14:textId="77777777" w:rsidTr="00FF2C9A">
        <w:tc>
          <w:tcPr>
            <w:tcW w:w="3807" w:type="dxa"/>
          </w:tcPr>
          <w:p w14:paraId="7CEBB8E6" w14:textId="77777777" w:rsidR="00FF2C9A" w:rsidRDefault="00B539C8">
            <w:pPr>
              <w:pStyle w:val="Compact"/>
              <w:spacing w:before="40" w:after="40" w:line="240" w:lineRule="auto"/>
              <w:jc w:val="left"/>
              <w:rPr>
                <w:sz w:val="18"/>
              </w:rPr>
            </w:pPr>
            <w:r>
              <w:rPr>
                <w:sz w:val="18"/>
              </w:rPr>
              <w:t>Cybersecurity Fundamentals</w:t>
            </w:r>
          </w:p>
        </w:tc>
        <w:tc>
          <w:tcPr>
            <w:tcW w:w="1500" w:type="dxa"/>
          </w:tcPr>
          <w:p w14:paraId="7A214EA1" w14:textId="77777777" w:rsidR="00FF2C9A" w:rsidRDefault="00B539C8">
            <w:pPr>
              <w:pStyle w:val="Compact"/>
              <w:spacing w:before="40" w:after="40" w:line="240" w:lineRule="auto"/>
              <w:jc w:val="left"/>
              <w:rPr>
                <w:sz w:val="18"/>
              </w:rPr>
            </w:pPr>
            <w:r>
              <w:rPr>
                <w:sz w:val="18"/>
              </w:rPr>
              <w:t>Technical</w:t>
            </w:r>
          </w:p>
        </w:tc>
        <w:tc>
          <w:tcPr>
            <w:tcW w:w="1500" w:type="dxa"/>
          </w:tcPr>
          <w:p w14:paraId="6AD27916" w14:textId="77777777" w:rsidR="00FF2C9A" w:rsidRDefault="00B539C8">
            <w:pPr>
              <w:pStyle w:val="Compact"/>
              <w:spacing w:before="40" w:after="40" w:line="240" w:lineRule="auto"/>
              <w:jc w:val="left"/>
              <w:rPr>
                <w:sz w:val="18"/>
              </w:rPr>
            </w:pPr>
            <w:r>
              <w:rPr>
                <w:sz w:val="18"/>
              </w:rPr>
              <w:t>0.562</w:t>
            </w:r>
          </w:p>
        </w:tc>
        <w:tc>
          <w:tcPr>
            <w:tcW w:w="1500" w:type="dxa"/>
          </w:tcPr>
          <w:p w14:paraId="277C31E9" w14:textId="77777777" w:rsidR="00FF2C9A" w:rsidRDefault="00B539C8">
            <w:pPr>
              <w:pStyle w:val="Compact"/>
              <w:spacing w:before="40" w:after="40" w:line="240" w:lineRule="auto"/>
              <w:jc w:val="left"/>
              <w:rPr>
                <w:sz w:val="18"/>
              </w:rPr>
            </w:pPr>
            <w:r>
              <w:rPr>
                <w:sz w:val="18"/>
              </w:rPr>
              <w:t>0.316</w:t>
            </w:r>
          </w:p>
        </w:tc>
      </w:tr>
      <w:tr w:rsidR="00FF2C9A" w14:paraId="66C52986" w14:textId="77777777" w:rsidTr="00FF2C9A">
        <w:tc>
          <w:tcPr>
            <w:tcW w:w="3807" w:type="dxa"/>
          </w:tcPr>
          <w:p w14:paraId="50BA254E" w14:textId="77777777" w:rsidR="00FF2C9A" w:rsidRDefault="00B539C8">
            <w:pPr>
              <w:pStyle w:val="Compact"/>
              <w:spacing w:before="40" w:after="40" w:line="240" w:lineRule="auto"/>
              <w:jc w:val="left"/>
              <w:rPr>
                <w:sz w:val="18"/>
              </w:rPr>
            </w:pPr>
            <w:r>
              <w:rPr>
                <w:sz w:val="18"/>
              </w:rPr>
              <w:t>Artificial Intelligence / Machine Learning</w:t>
            </w:r>
          </w:p>
        </w:tc>
        <w:tc>
          <w:tcPr>
            <w:tcW w:w="1500" w:type="dxa"/>
          </w:tcPr>
          <w:p w14:paraId="1036121B" w14:textId="77777777" w:rsidR="00FF2C9A" w:rsidRDefault="00B539C8">
            <w:pPr>
              <w:pStyle w:val="Compact"/>
              <w:spacing w:before="40" w:after="40" w:line="240" w:lineRule="auto"/>
              <w:jc w:val="left"/>
              <w:rPr>
                <w:sz w:val="18"/>
              </w:rPr>
            </w:pPr>
            <w:r>
              <w:rPr>
                <w:sz w:val="18"/>
              </w:rPr>
              <w:t>Technical</w:t>
            </w:r>
          </w:p>
        </w:tc>
        <w:tc>
          <w:tcPr>
            <w:tcW w:w="1500" w:type="dxa"/>
          </w:tcPr>
          <w:p w14:paraId="05615773" w14:textId="77777777" w:rsidR="00FF2C9A" w:rsidRDefault="00B539C8">
            <w:pPr>
              <w:pStyle w:val="Compact"/>
              <w:spacing w:before="40" w:after="40" w:line="240" w:lineRule="auto"/>
              <w:jc w:val="left"/>
              <w:rPr>
                <w:sz w:val="18"/>
              </w:rPr>
            </w:pPr>
            <w:r>
              <w:rPr>
                <w:sz w:val="18"/>
              </w:rPr>
              <w:t>0.540</w:t>
            </w:r>
          </w:p>
        </w:tc>
        <w:tc>
          <w:tcPr>
            <w:tcW w:w="1500" w:type="dxa"/>
          </w:tcPr>
          <w:p w14:paraId="02648EC1" w14:textId="77777777" w:rsidR="00FF2C9A" w:rsidRDefault="00B539C8">
            <w:pPr>
              <w:pStyle w:val="Compact"/>
              <w:spacing w:before="40" w:after="40" w:line="240" w:lineRule="auto"/>
              <w:jc w:val="left"/>
              <w:rPr>
                <w:sz w:val="18"/>
              </w:rPr>
            </w:pPr>
            <w:r>
              <w:rPr>
                <w:sz w:val="18"/>
              </w:rPr>
              <w:t>0.292</w:t>
            </w:r>
          </w:p>
        </w:tc>
      </w:tr>
      <w:tr w:rsidR="00FF2C9A" w14:paraId="051F901D" w14:textId="77777777" w:rsidTr="00FF2C9A">
        <w:tc>
          <w:tcPr>
            <w:tcW w:w="3807" w:type="dxa"/>
          </w:tcPr>
          <w:p w14:paraId="34D6E85A" w14:textId="77777777" w:rsidR="00FF2C9A" w:rsidRDefault="00B539C8">
            <w:pPr>
              <w:pStyle w:val="Compact"/>
              <w:spacing w:before="40" w:after="40" w:line="240" w:lineRule="auto"/>
              <w:jc w:val="left"/>
              <w:rPr>
                <w:sz w:val="18"/>
              </w:rPr>
            </w:pPr>
            <w:r>
              <w:rPr>
                <w:sz w:val="18"/>
              </w:rPr>
              <w:t>Data Analytics</w:t>
            </w:r>
          </w:p>
        </w:tc>
        <w:tc>
          <w:tcPr>
            <w:tcW w:w="1500" w:type="dxa"/>
          </w:tcPr>
          <w:p w14:paraId="339C9A0A" w14:textId="77777777" w:rsidR="00FF2C9A" w:rsidRDefault="00B539C8">
            <w:pPr>
              <w:pStyle w:val="Compact"/>
              <w:spacing w:before="40" w:after="40" w:line="240" w:lineRule="auto"/>
              <w:jc w:val="left"/>
              <w:rPr>
                <w:sz w:val="18"/>
              </w:rPr>
            </w:pPr>
            <w:r>
              <w:rPr>
                <w:sz w:val="18"/>
              </w:rPr>
              <w:t>Technical</w:t>
            </w:r>
          </w:p>
        </w:tc>
        <w:tc>
          <w:tcPr>
            <w:tcW w:w="1500" w:type="dxa"/>
          </w:tcPr>
          <w:p w14:paraId="19CE4734" w14:textId="77777777" w:rsidR="00FF2C9A" w:rsidRDefault="00B539C8">
            <w:pPr>
              <w:pStyle w:val="Compact"/>
              <w:spacing w:before="40" w:after="40" w:line="240" w:lineRule="auto"/>
              <w:jc w:val="left"/>
              <w:rPr>
                <w:sz w:val="18"/>
              </w:rPr>
            </w:pPr>
            <w:r>
              <w:rPr>
                <w:sz w:val="18"/>
              </w:rPr>
              <w:t>0.454</w:t>
            </w:r>
          </w:p>
        </w:tc>
        <w:tc>
          <w:tcPr>
            <w:tcW w:w="1500" w:type="dxa"/>
          </w:tcPr>
          <w:p w14:paraId="198E5A01" w14:textId="77777777" w:rsidR="00FF2C9A" w:rsidRDefault="00B539C8">
            <w:pPr>
              <w:pStyle w:val="Compact"/>
              <w:spacing w:before="40" w:after="40" w:line="240" w:lineRule="auto"/>
              <w:jc w:val="left"/>
              <w:rPr>
                <w:sz w:val="18"/>
              </w:rPr>
            </w:pPr>
            <w:r>
              <w:rPr>
                <w:sz w:val="18"/>
              </w:rPr>
              <w:t>0.206</w:t>
            </w:r>
          </w:p>
        </w:tc>
      </w:tr>
      <w:tr w:rsidR="00FF2C9A" w14:paraId="082934B8" w14:textId="77777777" w:rsidTr="00FF2C9A">
        <w:tc>
          <w:tcPr>
            <w:tcW w:w="3807" w:type="dxa"/>
          </w:tcPr>
          <w:p w14:paraId="26E86168" w14:textId="77777777" w:rsidR="00FF2C9A" w:rsidRDefault="00B539C8">
            <w:pPr>
              <w:pStyle w:val="Compact"/>
              <w:spacing w:before="40" w:after="40" w:line="240" w:lineRule="auto"/>
              <w:jc w:val="left"/>
              <w:rPr>
                <w:sz w:val="18"/>
              </w:rPr>
            </w:pPr>
            <w:r>
              <w:rPr>
                <w:sz w:val="18"/>
              </w:rPr>
              <w:t>Communication Skills</w:t>
            </w:r>
          </w:p>
        </w:tc>
        <w:tc>
          <w:tcPr>
            <w:tcW w:w="1500" w:type="dxa"/>
          </w:tcPr>
          <w:p w14:paraId="3BEDA773" w14:textId="77777777" w:rsidR="00FF2C9A" w:rsidRDefault="00B539C8">
            <w:pPr>
              <w:pStyle w:val="Compact"/>
              <w:spacing w:before="40" w:after="40" w:line="240" w:lineRule="auto"/>
              <w:jc w:val="left"/>
              <w:rPr>
                <w:sz w:val="18"/>
              </w:rPr>
            </w:pPr>
            <w:r>
              <w:rPr>
                <w:sz w:val="18"/>
              </w:rPr>
              <w:t>Soft</w:t>
            </w:r>
          </w:p>
        </w:tc>
        <w:tc>
          <w:tcPr>
            <w:tcW w:w="1500" w:type="dxa"/>
          </w:tcPr>
          <w:p w14:paraId="273DCA5C" w14:textId="77777777" w:rsidR="00FF2C9A" w:rsidRDefault="00B539C8">
            <w:pPr>
              <w:pStyle w:val="Compact"/>
              <w:spacing w:before="40" w:after="40" w:line="240" w:lineRule="auto"/>
              <w:jc w:val="left"/>
              <w:rPr>
                <w:sz w:val="18"/>
              </w:rPr>
            </w:pPr>
            <w:r>
              <w:rPr>
                <w:sz w:val="18"/>
              </w:rPr>
              <w:t>0.744</w:t>
            </w:r>
          </w:p>
        </w:tc>
        <w:tc>
          <w:tcPr>
            <w:tcW w:w="1500" w:type="dxa"/>
          </w:tcPr>
          <w:p w14:paraId="0888EE43" w14:textId="77777777" w:rsidR="00FF2C9A" w:rsidRDefault="00B539C8">
            <w:pPr>
              <w:pStyle w:val="Compact"/>
              <w:spacing w:before="40" w:after="40" w:line="240" w:lineRule="auto"/>
              <w:jc w:val="left"/>
              <w:rPr>
                <w:sz w:val="18"/>
              </w:rPr>
            </w:pPr>
            <w:r>
              <w:rPr>
                <w:sz w:val="18"/>
              </w:rPr>
              <w:t>0.554</w:t>
            </w:r>
          </w:p>
        </w:tc>
      </w:tr>
      <w:tr w:rsidR="00FF2C9A" w14:paraId="5B678C5E" w14:textId="77777777" w:rsidTr="00FF2C9A">
        <w:tc>
          <w:tcPr>
            <w:tcW w:w="3807" w:type="dxa"/>
          </w:tcPr>
          <w:p w14:paraId="2FD8290C" w14:textId="77777777" w:rsidR="00FF2C9A" w:rsidRDefault="00B539C8">
            <w:pPr>
              <w:pStyle w:val="Compact"/>
              <w:spacing w:before="40" w:after="40" w:line="240" w:lineRule="auto"/>
              <w:jc w:val="left"/>
              <w:rPr>
                <w:sz w:val="18"/>
              </w:rPr>
            </w:pPr>
            <w:r>
              <w:rPr>
                <w:sz w:val="18"/>
              </w:rPr>
              <w:t>Time Management</w:t>
            </w:r>
          </w:p>
        </w:tc>
        <w:tc>
          <w:tcPr>
            <w:tcW w:w="1500" w:type="dxa"/>
          </w:tcPr>
          <w:p w14:paraId="12AB7FAA" w14:textId="77777777" w:rsidR="00FF2C9A" w:rsidRDefault="00B539C8">
            <w:pPr>
              <w:pStyle w:val="Compact"/>
              <w:spacing w:before="40" w:after="40" w:line="240" w:lineRule="auto"/>
              <w:jc w:val="left"/>
              <w:rPr>
                <w:sz w:val="18"/>
              </w:rPr>
            </w:pPr>
            <w:r>
              <w:rPr>
                <w:sz w:val="18"/>
              </w:rPr>
              <w:t>Soft</w:t>
            </w:r>
          </w:p>
        </w:tc>
        <w:tc>
          <w:tcPr>
            <w:tcW w:w="1500" w:type="dxa"/>
          </w:tcPr>
          <w:p w14:paraId="584D491D" w14:textId="77777777" w:rsidR="00FF2C9A" w:rsidRDefault="00B539C8">
            <w:pPr>
              <w:pStyle w:val="Compact"/>
              <w:spacing w:before="40" w:after="40" w:line="240" w:lineRule="auto"/>
              <w:jc w:val="left"/>
              <w:rPr>
                <w:sz w:val="18"/>
              </w:rPr>
            </w:pPr>
            <w:r>
              <w:rPr>
                <w:sz w:val="18"/>
              </w:rPr>
              <w:t>0.734</w:t>
            </w:r>
          </w:p>
        </w:tc>
        <w:tc>
          <w:tcPr>
            <w:tcW w:w="1500" w:type="dxa"/>
          </w:tcPr>
          <w:p w14:paraId="27FACBC2" w14:textId="77777777" w:rsidR="00FF2C9A" w:rsidRDefault="00B539C8">
            <w:pPr>
              <w:pStyle w:val="Compact"/>
              <w:spacing w:before="40" w:after="40" w:line="240" w:lineRule="auto"/>
              <w:jc w:val="left"/>
              <w:rPr>
                <w:sz w:val="18"/>
              </w:rPr>
            </w:pPr>
            <w:r>
              <w:rPr>
                <w:sz w:val="18"/>
              </w:rPr>
              <w:t>0.539</w:t>
            </w:r>
          </w:p>
        </w:tc>
      </w:tr>
      <w:tr w:rsidR="00FF2C9A" w14:paraId="53391AA2" w14:textId="77777777" w:rsidTr="00FF2C9A">
        <w:tc>
          <w:tcPr>
            <w:tcW w:w="3807" w:type="dxa"/>
          </w:tcPr>
          <w:p w14:paraId="2E80E983" w14:textId="77777777" w:rsidR="00FF2C9A" w:rsidRDefault="00B539C8">
            <w:pPr>
              <w:pStyle w:val="Compact"/>
              <w:spacing w:before="40" w:after="40" w:line="240" w:lineRule="auto"/>
              <w:jc w:val="left"/>
              <w:rPr>
                <w:sz w:val="18"/>
              </w:rPr>
            </w:pPr>
            <w:r>
              <w:rPr>
                <w:sz w:val="18"/>
              </w:rPr>
              <w:t>Problem Solving</w:t>
            </w:r>
          </w:p>
        </w:tc>
        <w:tc>
          <w:tcPr>
            <w:tcW w:w="1500" w:type="dxa"/>
          </w:tcPr>
          <w:p w14:paraId="228B07A1" w14:textId="77777777" w:rsidR="00FF2C9A" w:rsidRDefault="00B539C8">
            <w:pPr>
              <w:pStyle w:val="Compact"/>
              <w:spacing w:before="40" w:after="40" w:line="240" w:lineRule="auto"/>
              <w:jc w:val="left"/>
              <w:rPr>
                <w:sz w:val="18"/>
              </w:rPr>
            </w:pPr>
            <w:r>
              <w:rPr>
                <w:sz w:val="18"/>
              </w:rPr>
              <w:t>Soft</w:t>
            </w:r>
          </w:p>
        </w:tc>
        <w:tc>
          <w:tcPr>
            <w:tcW w:w="1500" w:type="dxa"/>
          </w:tcPr>
          <w:p w14:paraId="4AB07870" w14:textId="77777777" w:rsidR="00FF2C9A" w:rsidRDefault="00B539C8">
            <w:pPr>
              <w:pStyle w:val="Compact"/>
              <w:spacing w:before="40" w:after="40" w:line="240" w:lineRule="auto"/>
              <w:jc w:val="left"/>
              <w:rPr>
                <w:sz w:val="18"/>
              </w:rPr>
            </w:pPr>
            <w:r>
              <w:rPr>
                <w:sz w:val="18"/>
              </w:rPr>
              <w:t>0.729</w:t>
            </w:r>
          </w:p>
        </w:tc>
        <w:tc>
          <w:tcPr>
            <w:tcW w:w="1500" w:type="dxa"/>
          </w:tcPr>
          <w:p w14:paraId="6F094F6E" w14:textId="77777777" w:rsidR="00FF2C9A" w:rsidRDefault="00B539C8">
            <w:pPr>
              <w:pStyle w:val="Compact"/>
              <w:spacing w:before="40" w:after="40" w:line="240" w:lineRule="auto"/>
              <w:jc w:val="left"/>
              <w:rPr>
                <w:sz w:val="18"/>
              </w:rPr>
            </w:pPr>
            <w:r>
              <w:rPr>
                <w:sz w:val="18"/>
              </w:rPr>
              <w:t>0.531</w:t>
            </w:r>
          </w:p>
        </w:tc>
      </w:tr>
      <w:tr w:rsidR="00FF2C9A" w14:paraId="29A8B1E5" w14:textId="77777777" w:rsidTr="00FF2C9A">
        <w:tc>
          <w:tcPr>
            <w:tcW w:w="3807" w:type="dxa"/>
          </w:tcPr>
          <w:p w14:paraId="50BF9370" w14:textId="77777777" w:rsidR="00FF2C9A" w:rsidRDefault="00B539C8">
            <w:pPr>
              <w:pStyle w:val="Compact"/>
              <w:spacing w:before="40" w:after="40" w:line="240" w:lineRule="auto"/>
              <w:jc w:val="left"/>
              <w:rPr>
                <w:sz w:val="18"/>
              </w:rPr>
            </w:pPr>
            <w:r>
              <w:rPr>
                <w:sz w:val="18"/>
              </w:rPr>
              <w:t>Critical Thinking</w:t>
            </w:r>
          </w:p>
        </w:tc>
        <w:tc>
          <w:tcPr>
            <w:tcW w:w="1500" w:type="dxa"/>
          </w:tcPr>
          <w:p w14:paraId="608820AD" w14:textId="77777777" w:rsidR="00FF2C9A" w:rsidRDefault="00B539C8">
            <w:pPr>
              <w:pStyle w:val="Compact"/>
              <w:spacing w:before="40" w:after="40" w:line="240" w:lineRule="auto"/>
              <w:jc w:val="left"/>
              <w:rPr>
                <w:sz w:val="18"/>
              </w:rPr>
            </w:pPr>
            <w:r>
              <w:rPr>
                <w:sz w:val="18"/>
              </w:rPr>
              <w:t>Soft</w:t>
            </w:r>
          </w:p>
        </w:tc>
        <w:tc>
          <w:tcPr>
            <w:tcW w:w="1500" w:type="dxa"/>
          </w:tcPr>
          <w:p w14:paraId="615A89C0" w14:textId="77777777" w:rsidR="00FF2C9A" w:rsidRDefault="00B539C8">
            <w:pPr>
              <w:pStyle w:val="Compact"/>
              <w:spacing w:before="40" w:after="40" w:line="240" w:lineRule="auto"/>
              <w:jc w:val="left"/>
              <w:rPr>
                <w:sz w:val="18"/>
              </w:rPr>
            </w:pPr>
            <w:r>
              <w:rPr>
                <w:sz w:val="18"/>
              </w:rPr>
              <w:t>0.722</w:t>
            </w:r>
          </w:p>
        </w:tc>
        <w:tc>
          <w:tcPr>
            <w:tcW w:w="1500" w:type="dxa"/>
          </w:tcPr>
          <w:p w14:paraId="69638315" w14:textId="77777777" w:rsidR="00FF2C9A" w:rsidRDefault="00B539C8">
            <w:pPr>
              <w:pStyle w:val="Compact"/>
              <w:spacing w:before="40" w:after="40" w:line="240" w:lineRule="auto"/>
              <w:jc w:val="left"/>
              <w:rPr>
                <w:sz w:val="18"/>
              </w:rPr>
            </w:pPr>
            <w:r>
              <w:rPr>
                <w:sz w:val="18"/>
              </w:rPr>
              <w:t>0.522</w:t>
            </w:r>
          </w:p>
        </w:tc>
      </w:tr>
      <w:tr w:rsidR="00FF2C9A" w14:paraId="7CB309DA" w14:textId="77777777" w:rsidTr="00FF2C9A">
        <w:tc>
          <w:tcPr>
            <w:tcW w:w="3807" w:type="dxa"/>
          </w:tcPr>
          <w:p w14:paraId="47BD5BEF" w14:textId="77777777" w:rsidR="00FF2C9A" w:rsidRDefault="00B539C8">
            <w:pPr>
              <w:pStyle w:val="Compact"/>
              <w:spacing w:before="40" w:after="40" w:line="240" w:lineRule="auto"/>
              <w:jc w:val="left"/>
              <w:rPr>
                <w:sz w:val="18"/>
              </w:rPr>
            </w:pPr>
            <w:r>
              <w:rPr>
                <w:sz w:val="18"/>
              </w:rPr>
              <w:t>Self-learning Ability</w:t>
            </w:r>
          </w:p>
        </w:tc>
        <w:tc>
          <w:tcPr>
            <w:tcW w:w="1500" w:type="dxa"/>
          </w:tcPr>
          <w:p w14:paraId="467CAD13" w14:textId="77777777" w:rsidR="00FF2C9A" w:rsidRDefault="00B539C8">
            <w:pPr>
              <w:pStyle w:val="Compact"/>
              <w:spacing w:before="40" w:after="40" w:line="240" w:lineRule="auto"/>
              <w:jc w:val="left"/>
              <w:rPr>
                <w:sz w:val="18"/>
              </w:rPr>
            </w:pPr>
            <w:r>
              <w:rPr>
                <w:sz w:val="18"/>
              </w:rPr>
              <w:t>Soft</w:t>
            </w:r>
          </w:p>
        </w:tc>
        <w:tc>
          <w:tcPr>
            <w:tcW w:w="1500" w:type="dxa"/>
          </w:tcPr>
          <w:p w14:paraId="38089628" w14:textId="77777777" w:rsidR="00FF2C9A" w:rsidRDefault="00B539C8">
            <w:pPr>
              <w:pStyle w:val="Compact"/>
              <w:spacing w:before="40" w:after="40" w:line="240" w:lineRule="auto"/>
              <w:jc w:val="left"/>
              <w:rPr>
                <w:sz w:val="18"/>
              </w:rPr>
            </w:pPr>
            <w:r>
              <w:rPr>
                <w:sz w:val="18"/>
              </w:rPr>
              <w:t>0.705</w:t>
            </w:r>
          </w:p>
        </w:tc>
        <w:tc>
          <w:tcPr>
            <w:tcW w:w="1500" w:type="dxa"/>
          </w:tcPr>
          <w:p w14:paraId="3C7557B8" w14:textId="77777777" w:rsidR="00FF2C9A" w:rsidRDefault="00B539C8">
            <w:pPr>
              <w:pStyle w:val="Compact"/>
              <w:spacing w:before="40" w:after="40" w:line="240" w:lineRule="auto"/>
              <w:jc w:val="left"/>
              <w:rPr>
                <w:sz w:val="18"/>
              </w:rPr>
            </w:pPr>
            <w:r>
              <w:rPr>
                <w:sz w:val="18"/>
              </w:rPr>
              <w:t>0.497</w:t>
            </w:r>
          </w:p>
        </w:tc>
      </w:tr>
      <w:tr w:rsidR="00FF2C9A" w14:paraId="15D8E466" w14:textId="77777777" w:rsidTr="00FF2C9A">
        <w:tc>
          <w:tcPr>
            <w:tcW w:w="3807" w:type="dxa"/>
          </w:tcPr>
          <w:p w14:paraId="7B8DF27E" w14:textId="77777777" w:rsidR="00FF2C9A" w:rsidRDefault="00B539C8">
            <w:pPr>
              <w:pStyle w:val="Compact"/>
              <w:spacing w:before="40" w:after="40" w:line="240" w:lineRule="auto"/>
              <w:jc w:val="left"/>
              <w:rPr>
                <w:sz w:val="18"/>
              </w:rPr>
            </w:pPr>
            <w:r>
              <w:rPr>
                <w:sz w:val="18"/>
              </w:rPr>
              <w:t>Professionalism</w:t>
            </w:r>
          </w:p>
        </w:tc>
        <w:tc>
          <w:tcPr>
            <w:tcW w:w="1500" w:type="dxa"/>
          </w:tcPr>
          <w:p w14:paraId="0F9CC72F" w14:textId="77777777" w:rsidR="00FF2C9A" w:rsidRDefault="00B539C8">
            <w:pPr>
              <w:pStyle w:val="Compact"/>
              <w:spacing w:before="40" w:after="40" w:line="240" w:lineRule="auto"/>
              <w:jc w:val="left"/>
              <w:rPr>
                <w:sz w:val="18"/>
              </w:rPr>
            </w:pPr>
            <w:r>
              <w:rPr>
                <w:sz w:val="18"/>
              </w:rPr>
              <w:t>Soft</w:t>
            </w:r>
          </w:p>
        </w:tc>
        <w:tc>
          <w:tcPr>
            <w:tcW w:w="1500" w:type="dxa"/>
          </w:tcPr>
          <w:p w14:paraId="0C920FD9" w14:textId="77777777" w:rsidR="00FF2C9A" w:rsidRDefault="00B539C8">
            <w:pPr>
              <w:pStyle w:val="Compact"/>
              <w:spacing w:before="40" w:after="40" w:line="240" w:lineRule="auto"/>
              <w:jc w:val="left"/>
              <w:rPr>
                <w:sz w:val="18"/>
              </w:rPr>
            </w:pPr>
            <w:r>
              <w:rPr>
                <w:sz w:val="18"/>
              </w:rPr>
              <w:t>0.701</w:t>
            </w:r>
          </w:p>
        </w:tc>
        <w:tc>
          <w:tcPr>
            <w:tcW w:w="1500" w:type="dxa"/>
          </w:tcPr>
          <w:p w14:paraId="5A76AD08" w14:textId="77777777" w:rsidR="00FF2C9A" w:rsidRDefault="00B539C8">
            <w:pPr>
              <w:pStyle w:val="Compact"/>
              <w:spacing w:before="40" w:after="40" w:line="240" w:lineRule="auto"/>
              <w:jc w:val="left"/>
              <w:rPr>
                <w:sz w:val="18"/>
              </w:rPr>
            </w:pPr>
            <w:r>
              <w:rPr>
                <w:sz w:val="18"/>
              </w:rPr>
              <w:t>0.491</w:t>
            </w:r>
          </w:p>
        </w:tc>
      </w:tr>
      <w:tr w:rsidR="00FF2C9A" w14:paraId="6F824D83" w14:textId="77777777" w:rsidTr="00FF2C9A">
        <w:tc>
          <w:tcPr>
            <w:tcW w:w="3807" w:type="dxa"/>
          </w:tcPr>
          <w:p w14:paraId="3CBEE463" w14:textId="77777777" w:rsidR="00FF2C9A" w:rsidRDefault="00B539C8">
            <w:pPr>
              <w:pStyle w:val="Compact"/>
              <w:spacing w:before="40" w:after="40" w:line="240" w:lineRule="auto"/>
              <w:jc w:val="left"/>
              <w:rPr>
                <w:sz w:val="18"/>
              </w:rPr>
            </w:pPr>
            <w:r>
              <w:rPr>
                <w:sz w:val="18"/>
              </w:rPr>
              <w:t>Adaptability</w:t>
            </w:r>
          </w:p>
        </w:tc>
        <w:tc>
          <w:tcPr>
            <w:tcW w:w="1500" w:type="dxa"/>
          </w:tcPr>
          <w:p w14:paraId="024C80D0" w14:textId="77777777" w:rsidR="00FF2C9A" w:rsidRDefault="00B539C8">
            <w:pPr>
              <w:pStyle w:val="Compact"/>
              <w:spacing w:before="40" w:after="40" w:line="240" w:lineRule="auto"/>
              <w:jc w:val="left"/>
              <w:rPr>
                <w:sz w:val="18"/>
              </w:rPr>
            </w:pPr>
            <w:r>
              <w:rPr>
                <w:sz w:val="18"/>
              </w:rPr>
              <w:t>Soft</w:t>
            </w:r>
          </w:p>
        </w:tc>
        <w:tc>
          <w:tcPr>
            <w:tcW w:w="1500" w:type="dxa"/>
          </w:tcPr>
          <w:p w14:paraId="4BF64CAE" w14:textId="77777777" w:rsidR="00FF2C9A" w:rsidRDefault="00B539C8">
            <w:pPr>
              <w:pStyle w:val="Compact"/>
              <w:spacing w:before="40" w:after="40" w:line="240" w:lineRule="auto"/>
              <w:jc w:val="left"/>
              <w:rPr>
                <w:sz w:val="18"/>
              </w:rPr>
            </w:pPr>
            <w:r>
              <w:rPr>
                <w:sz w:val="18"/>
              </w:rPr>
              <w:t>0.695</w:t>
            </w:r>
          </w:p>
        </w:tc>
        <w:tc>
          <w:tcPr>
            <w:tcW w:w="1500" w:type="dxa"/>
          </w:tcPr>
          <w:p w14:paraId="42E893FE" w14:textId="77777777" w:rsidR="00FF2C9A" w:rsidRDefault="00B539C8">
            <w:pPr>
              <w:pStyle w:val="Compact"/>
              <w:spacing w:before="40" w:after="40" w:line="240" w:lineRule="auto"/>
              <w:jc w:val="left"/>
              <w:rPr>
                <w:sz w:val="18"/>
              </w:rPr>
            </w:pPr>
            <w:r>
              <w:rPr>
                <w:sz w:val="18"/>
              </w:rPr>
              <w:t>0.482</w:t>
            </w:r>
          </w:p>
        </w:tc>
      </w:tr>
      <w:tr w:rsidR="00FF2C9A" w14:paraId="2CFAE32E" w14:textId="77777777" w:rsidTr="00FF2C9A">
        <w:tc>
          <w:tcPr>
            <w:tcW w:w="3807" w:type="dxa"/>
          </w:tcPr>
          <w:p w14:paraId="74E49D69" w14:textId="77777777" w:rsidR="00FF2C9A" w:rsidRDefault="00B539C8">
            <w:pPr>
              <w:pStyle w:val="Compact"/>
              <w:spacing w:before="40" w:after="40" w:line="240" w:lineRule="auto"/>
              <w:jc w:val="left"/>
              <w:rPr>
                <w:sz w:val="18"/>
              </w:rPr>
            </w:pPr>
            <w:r>
              <w:rPr>
                <w:sz w:val="18"/>
              </w:rPr>
              <w:t>Teamwork</w:t>
            </w:r>
          </w:p>
        </w:tc>
        <w:tc>
          <w:tcPr>
            <w:tcW w:w="1500" w:type="dxa"/>
          </w:tcPr>
          <w:p w14:paraId="0177CB0C" w14:textId="77777777" w:rsidR="00FF2C9A" w:rsidRDefault="00B539C8">
            <w:pPr>
              <w:pStyle w:val="Compact"/>
              <w:spacing w:before="40" w:after="40" w:line="240" w:lineRule="auto"/>
              <w:jc w:val="left"/>
              <w:rPr>
                <w:sz w:val="18"/>
              </w:rPr>
            </w:pPr>
            <w:r>
              <w:rPr>
                <w:sz w:val="18"/>
              </w:rPr>
              <w:t>Soft</w:t>
            </w:r>
          </w:p>
        </w:tc>
        <w:tc>
          <w:tcPr>
            <w:tcW w:w="1500" w:type="dxa"/>
          </w:tcPr>
          <w:p w14:paraId="6BB52F3F" w14:textId="77777777" w:rsidR="00FF2C9A" w:rsidRDefault="00B539C8">
            <w:pPr>
              <w:pStyle w:val="Compact"/>
              <w:spacing w:before="40" w:after="40" w:line="240" w:lineRule="auto"/>
              <w:jc w:val="left"/>
              <w:rPr>
                <w:sz w:val="18"/>
              </w:rPr>
            </w:pPr>
            <w:r>
              <w:rPr>
                <w:sz w:val="18"/>
              </w:rPr>
              <w:t>0.691</w:t>
            </w:r>
          </w:p>
        </w:tc>
        <w:tc>
          <w:tcPr>
            <w:tcW w:w="1500" w:type="dxa"/>
          </w:tcPr>
          <w:p w14:paraId="20E28451" w14:textId="77777777" w:rsidR="00FF2C9A" w:rsidRDefault="00B539C8">
            <w:pPr>
              <w:pStyle w:val="Compact"/>
              <w:spacing w:before="40" w:after="40" w:line="240" w:lineRule="auto"/>
              <w:jc w:val="left"/>
              <w:rPr>
                <w:sz w:val="18"/>
              </w:rPr>
            </w:pPr>
            <w:r>
              <w:rPr>
                <w:sz w:val="18"/>
              </w:rPr>
              <w:t>0.477</w:t>
            </w:r>
          </w:p>
        </w:tc>
      </w:tr>
      <w:tr w:rsidR="00FF2C9A" w14:paraId="5FFA1E8C" w14:textId="77777777" w:rsidTr="00FF2C9A">
        <w:tc>
          <w:tcPr>
            <w:tcW w:w="3807" w:type="dxa"/>
          </w:tcPr>
          <w:p w14:paraId="2FEA27B1" w14:textId="77777777" w:rsidR="00FF2C9A" w:rsidRDefault="00B539C8">
            <w:pPr>
              <w:pStyle w:val="Compact"/>
              <w:spacing w:before="40" w:after="40" w:line="240" w:lineRule="auto"/>
              <w:jc w:val="left"/>
              <w:rPr>
                <w:sz w:val="18"/>
              </w:rPr>
            </w:pPr>
            <w:r>
              <w:rPr>
                <w:sz w:val="18"/>
              </w:rPr>
              <w:t>Leadership Ability</w:t>
            </w:r>
          </w:p>
        </w:tc>
        <w:tc>
          <w:tcPr>
            <w:tcW w:w="1500" w:type="dxa"/>
          </w:tcPr>
          <w:p w14:paraId="45016BD2" w14:textId="77777777" w:rsidR="00FF2C9A" w:rsidRDefault="00B539C8">
            <w:pPr>
              <w:pStyle w:val="Compact"/>
              <w:spacing w:before="40" w:after="40" w:line="240" w:lineRule="auto"/>
              <w:jc w:val="left"/>
              <w:rPr>
                <w:sz w:val="18"/>
              </w:rPr>
            </w:pPr>
            <w:r>
              <w:rPr>
                <w:sz w:val="18"/>
              </w:rPr>
              <w:t>Soft</w:t>
            </w:r>
          </w:p>
        </w:tc>
        <w:tc>
          <w:tcPr>
            <w:tcW w:w="1500" w:type="dxa"/>
          </w:tcPr>
          <w:p w14:paraId="62922BCE" w14:textId="77777777" w:rsidR="00FF2C9A" w:rsidRDefault="00B539C8">
            <w:pPr>
              <w:pStyle w:val="Compact"/>
              <w:spacing w:before="40" w:after="40" w:line="240" w:lineRule="auto"/>
              <w:jc w:val="left"/>
              <w:rPr>
                <w:sz w:val="18"/>
              </w:rPr>
            </w:pPr>
            <w:r>
              <w:rPr>
                <w:sz w:val="18"/>
              </w:rPr>
              <w:t>0.676</w:t>
            </w:r>
          </w:p>
        </w:tc>
        <w:tc>
          <w:tcPr>
            <w:tcW w:w="1500" w:type="dxa"/>
          </w:tcPr>
          <w:p w14:paraId="1CA779D8" w14:textId="77777777" w:rsidR="00FF2C9A" w:rsidRDefault="00B539C8">
            <w:pPr>
              <w:pStyle w:val="Compact"/>
              <w:spacing w:before="40" w:after="40" w:line="240" w:lineRule="auto"/>
              <w:jc w:val="left"/>
              <w:rPr>
                <w:sz w:val="18"/>
              </w:rPr>
            </w:pPr>
            <w:r>
              <w:rPr>
                <w:sz w:val="18"/>
              </w:rPr>
              <w:t>0.457</w:t>
            </w:r>
          </w:p>
        </w:tc>
      </w:tr>
    </w:tbl>
    <w:p w14:paraId="0705A445" w14:textId="636A8700" w:rsidR="005A0656" w:rsidRDefault="005A0656" w:rsidP="005A0656">
      <w:pPr>
        <w:pStyle w:val="BodyText"/>
      </w:pPr>
      <w:r>
        <w:t xml:space="preserve">Figure E.1 shows the Spearman correlations between the predictors on the training set (python -m core.eda_figures). The strongest was between the technical and soft-skill scores (rho = 0.59), followed by SDLC familiarity and the technical score (0.57) and GPA and projects (0.54); internship months, certifications, years of preparation and open-source contribution were almost unrelated to the other predictors. With every </w:t>
      </w:r>
      <w:r>
        <w:lastRenderedPageBreak/>
        <w:t>variance inflation factor below 2.6 (Table E.2), no pair was close enough to distort the adjusted estimates.</w:t>
      </w:r>
    </w:p>
    <w:p w14:paraId="45E6AC0F" w14:textId="31F29794" w:rsidR="005A0656" w:rsidRDefault="005A0656" w:rsidP="00AD5A7E">
      <w:pPr>
        <w:pStyle w:val="BodyText"/>
        <w:keepNext/>
        <w:jc w:val="center"/>
      </w:pPr>
      <w:r>
        <w:rPr>
          <w:noProof/>
        </w:rPr>
        <w:drawing>
          <wp:inline distT="0" distB="0" distL="0" distR="0" wp14:anchorId="42ADE4C7" wp14:editId="6F8F11F0">
            <wp:extent cx="5461000" cy="4528811"/>
            <wp:effectExtent l="0" t="0" r="0" b="0"/>
            <wp:docPr id="19463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23382" name=""/>
                    <pic:cNvPicPr/>
                  </pic:nvPicPr>
                  <pic:blipFill>
                    <a:blip r:embed="rId50">
                      <a:extLst>
                        <a:ext uri="{28A0092B-C50C-407E-A947-70E740481C1C}">
                          <a14:useLocalDpi xmlns:a14="http://schemas.microsoft.com/office/drawing/2010/main" val="0"/>
                        </a:ext>
                      </a:extLst>
                    </a:blip>
                    <a:stretch>
                      <a:fillRect/>
                    </a:stretch>
                  </pic:blipFill>
                  <pic:spPr>
                    <a:xfrm>
                      <a:off x="0" y="0"/>
                      <a:ext cx="5461000" cy="4528811"/>
                    </a:xfrm>
                    <a:prstGeom prst="rect">
                      <a:avLst/>
                    </a:prstGeom>
                  </pic:spPr>
                </pic:pic>
              </a:graphicData>
            </a:graphic>
          </wp:inline>
        </w:drawing>
      </w:r>
    </w:p>
    <w:p w14:paraId="26CCDDF0" w14:textId="1C6B0FC4" w:rsidR="005A0656" w:rsidRDefault="005A0656" w:rsidP="005A0656">
      <w:pPr>
        <w:pStyle w:val="FigureCaption"/>
      </w:pPr>
      <w:bookmarkStart w:id="215" w:name="_Toc243006234"/>
      <w:r>
        <w:t>Figure E.1: Spearman correlation between the predictors (training set, n = 620)</w:t>
      </w:r>
      <w:bookmarkEnd w:id="215"/>
    </w:p>
    <w:p w14:paraId="42AD7C59" w14:textId="4B8A1DDC" w:rsidR="005A0656" w:rsidRDefault="005A0656" w:rsidP="005A0656">
      <w:pPr>
        <w:pStyle w:val="BodyText"/>
      </w:pPr>
      <w:r>
        <w:t>Figure E.2 shows how graduates rated each skill at degree completion. Technical ratings were lowest for DevOps / CI-CD (mean 1.95), Docker (2.06) and Cloud Computing (2.33) - among the largest gaps to employer importance in Figure 5.2 - and highest for Programming Fundamentals (3.82). Soft-skill ratings were higher and closer together, from Leadership Ability (3.10) to Teamwork (3.92), with few graduates choosing the lowest rating.</w:t>
      </w:r>
    </w:p>
    <w:p w14:paraId="32F66DC5" w14:textId="07141087" w:rsidR="005A0656" w:rsidRDefault="005A0656" w:rsidP="00AD5A7E">
      <w:pPr>
        <w:pStyle w:val="BodyText"/>
        <w:keepNext/>
        <w:jc w:val="center"/>
      </w:pPr>
      <w:r>
        <w:rPr>
          <w:noProof/>
        </w:rPr>
        <w:lastRenderedPageBreak/>
        <w:drawing>
          <wp:inline distT="0" distB="0" distL="0" distR="0" wp14:anchorId="27CAC4F7" wp14:editId="74A9B603">
            <wp:extent cx="5440091" cy="7112001"/>
            <wp:effectExtent l="0" t="0" r="0" b="0"/>
            <wp:docPr id="960056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6941" name=""/>
                    <pic:cNvPicPr/>
                  </pic:nvPicPr>
                  <pic:blipFill>
                    <a:blip r:embed="rId51">
                      <a:extLst>
                        <a:ext uri="{28A0092B-C50C-407E-A947-70E740481C1C}">
                          <a14:useLocalDpi xmlns:a14="http://schemas.microsoft.com/office/drawing/2010/main" val="0"/>
                        </a:ext>
                      </a:extLst>
                    </a:blip>
                    <a:stretch>
                      <a:fillRect/>
                    </a:stretch>
                  </pic:blipFill>
                  <pic:spPr>
                    <a:xfrm>
                      <a:off x="0" y="0"/>
                      <a:ext cx="5440091" cy="7112001"/>
                    </a:xfrm>
                    <a:prstGeom prst="rect">
                      <a:avLst/>
                    </a:prstGeom>
                  </pic:spPr>
                </pic:pic>
              </a:graphicData>
            </a:graphic>
          </wp:inline>
        </w:drawing>
      </w:r>
    </w:p>
    <w:p w14:paraId="197D4085" w14:textId="7520F0B3" w:rsidR="005A0656" w:rsidRDefault="005A0656" w:rsidP="005A0656">
      <w:pPr>
        <w:pStyle w:val="FigureCaption"/>
      </w:pPr>
      <w:bookmarkStart w:id="216" w:name="_Toc243006235"/>
      <w:r>
        <w:t>Figure E.2: Distribution of the skill self-ratings at degree completion (training set, n = 620)</w:t>
      </w:r>
      <w:bookmarkEnd w:id="216"/>
    </w:p>
    <w:p w14:paraId="398A0494" w14:textId="40626499" w:rsidR="005A0656" w:rsidRDefault="005A0656" w:rsidP="005A0656">
      <w:pPr>
        <w:pStyle w:val="BodyText"/>
      </w:pPr>
      <w:r>
        <w:t xml:space="preserve">Figure E.3 shows the scree plots behind the parallel analysis in Table E.3. In both blocks the first factor dominated: its eigenvalue was 7.84 for the technical items (46.1% of the variance) and 5.04 for the soft items (56.0%). For the soft items only the first factor exceeded the random-data threshold. For the technical items the second and </w:t>
      </w:r>
      <w:r>
        <w:lastRenderedPageBreak/>
        <w:t>third factors also exceeded it, but narrowly (1.64 and 1.34 against thresholds of 1.28 and 1.23), so a single technical score - supported by the dominant first factor and the reliability in Table E.3 - remains a reasonable summary; that the technical items also contain smaller sub-dimensions is a limitation of averaging them.</w:t>
      </w:r>
    </w:p>
    <w:p w14:paraId="13AC708E" w14:textId="55C293B2" w:rsidR="005A0656" w:rsidRDefault="005A0656" w:rsidP="00AD5A7E">
      <w:pPr>
        <w:pStyle w:val="BodyText"/>
        <w:keepNext/>
        <w:jc w:val="center"/>
      </w:pPr>
      <w:r>
        <w:rPr>
          <w:noProof/>
        </w:rPr>
        <w:drawing>
          <wp:inline distT="0" distB="0" distL="0" distR="0" wp14:anchorId="24A8F107" wp14:editId="772865FA">
            <wp:extent cx="5461000" cy="2184531"/>
            <wp:effectExtent l="0" t="0" r="0" b="0"/>
            <wp:docPr id="1883438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38443"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61000" cy="2184531"/>
                    </a:xfrm>
                    <a:prstGeom prst="rect">
                      <a:avLst/>
                    </a:prstGeom>
                  </pic:spPr>
                </pic:pic>
              </a:graphicData>
            </a:graphic>
          </wp:inline>
        </w:drawing>
      </w:r>
    </w:p>
    <w:p w14:paraId="7EF47BD9" w14:textId="04403217" w:rsidR="005A0656" w:rsidRDefault="005A0656" w:rsidP="005A0656">
      <w:pPr>
        <w:pStyle w:val="FigureCaption"/>
      </w:pPr>
      <w:bookmarkStart w:id="217" w:name="_Toc243006236"/>
      <w:r>
        <w:t>Figure E.3: Scree plots with parallel analysis for the technical and soft-skill items (training set, n = 620)</w:t>
      </w:r>
      <w:bookmarkEnd w:id="217"/>
    </w:p>
    <w:p w14:paraId="3A25273F" w14:textId="5B518D40" w:rsidR="001A22DA" w:rsidRDefault="001A22DA" w:rsidP="001A22DA">
      <w:pPr>
        <w:pStyle w:val="BodyText"/>
      </w:pPr>
      <w:r>
        <w:t xml:space="preserve">Table E.5 compares the modelling graduates with published Sri Lankan figures (python -m core.sample_comparison). </w:t>
      </w:r>
      <w:r w:rsidR="00C04848">
        <w:t>The published figures describe another population - all faculties of one university - so the comparison shows direction only.</w:t>
      </w:r>
    </w:p>
    <w:p w14:paraId="016C52B1" w14:textId="33ACFCCF" w:rsidR="001A22DA" w:rsidRDefault="001A22DA" w:rsidP="001A22DA">
      <w:pPr>
        <w:pStyle w:val="TableCaption"/>
      </w:pPr>
      <w:bookmarkStart w:id="218" w:name="_Toc243006280"/>
      <w:r>
        <w:t>Table E.5: Sample compared with published Sri Lankan figures (all modelling graduates)</w:t>
      </w:r>
      <w:bookmarkEnd w:id="21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1"/>
        <w:gridCol w:w="2131"/>
        <w:gridCol w:w="2131"/>
      </w:tblGrid>
      <w:tr w:rsidR="001A22DA" w:rsidRPr="001A22DA" w14:paraId="523ADB0B" w14:textId="77777777" w:rsidTr="001A22DA">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none" w:sz="0" w:space="0" w:color="auto"/>
            </w:tcBorders>
          </w:tcPr>
          <w:p w14:paraId="24115A20" w14:textId="38E8C7D3" w:rsidR="001A22DA" w:rsidRPr="001A22DA" w:rsidRDefault="001A22DA" w:rsidP="001A22DA">
            <w:pPr>
              <w:pStyle w:val="Compact"/>
              <w:spacing w:before="40" w:after="40" w:line="240" w:lineRule="auto"/>
              <w:jc w:val="left"/>
              <w:rPr>
                <w:b/>
                <w:sz w:val="20"/>
              </w:rPr>
            </w:pPr>
            <w:r w:rsidRPr="001A22DA">
              <w:rPr>
                <w:b/>
                <w:sz w:val="20"/>
              </w:rPr>
              <w:t>Measure</w:t>
            </w:r>
          </w:p>
        </w:tc>
        <w:tc>
          <w:tcPr>
            <w:tcW w:w="1250" w:type="pct"/>
            <w:tcBorders>
              <w:bottom w:val="none" w:sz="0" w:space="0" w:color="auto"/>
            </w:tcBorders>
          </w:tcPr>
          <w:p w14:paraId="48BB34C6" w14:textId="5546C36A" w:rsidR="001A22DA" w:rsidRPr="001A22DA" w:rsidRDefault="001A22DA" w:rsidP="001A22DA">
            <w:pPr>
              <w:pStyle w:val="Compact"/>
              <w:spacing w:before="40" w:after="40" w:line="240" w:lineRule="auto"/>
              <w:jc w:val="left"/>
              <w:rPr>
                <w:b/>
                <w:sz w:val="20"/>
              </w:rPr>
            </w:pPr>
            <w:r w:rsidRPr="001A22DA">
              <w:rPr>
                <w:b/>
                <w:sz w:val="20"/>
              </w:rPr>
              <w:t>Sample</w:t>
            </w:r>
          </w:p>
        </w:tc>
        <w:tc>
          <w:tcPr>
            <w:tcW w:w="1250" w:type="pct"/>
            <w:tcBorders>
              <w:bottom w:val="none" w:sz="0" w:space="0" w:color="auto"/>
            </w:tcBorders>
          </w:tcPr>
          <w:p w14:paraId="50E45DC8" w14:textId="16C3AA94" w:rsidR="001A22DA" w:rsidRPr="001A22DA" w:rsidRDefault="001A22DA" w:rsidP="001A22DA">
            <w:pPr>
              <w:pStyle w:val="Compact"/>
              <w:spacing w:before="40" w:after="40" w:line="240" w:lineRule="auto"/>
              <w:jc w:val="left"/>
              <w:rPr>
                <w:b/>
                <w:sz w:val="20"/>
              </w:rPr>
            </w:pPr>
            <w:r w:rsidRPr="001A22DA">
              <w:rPr>
                <w:b/>
                <w:sz w:val="20"/>
              </w:rPr>
              <w:t>Published</w:t>
            </w:r>
          </w:p>
        </w:tc>
        <w:tc>
          <w:tcPr>
            <w:tcW w:w="1250" w:type="pct"/>
            <w:tcBorders>
              <w:bottom w:val="none" w:sz="0" w:space="0" w:color="auto"/>
            </w:tcBorders>
          </w:tcPr>
          <w:p w14:paraId="63EE90EE" w14:textId="6B73A6E9" w:rsidR="001A22DA" w:rsidRPr="001A22DA" w:rsidRDefault="001A22DA" w:rsidP="001A22DA">
            <w:pPr>
              <w:pStyle w:val="Compact"/>
              <w:spacing w:before="40" w:after="40" w:line="240" w:lineRule="auto"/>
              <w:jc w:val="left"/>
              <w:rPr>
                <w:b/>
                <w:sz w:val="20"/>
              </w:rPr>
            </w:pPr>
            <w:r w:rsidRPr="001A22DA">
              <w:rPr>
                <w:b/>
                <w:sz w:val="20"/>
              </w:rPr>
              <w:t>Source of published figure</w:t>
            </w:r>
          </w:p>
        </w:tc>
      </w:tr>
      <w:tr w:rsidR="001A22DA" w:rsidRPr="001A22DA" w14:paraId="4884907C" w14:textId="77777777" w:rsidTr="001A22DA">
        <w:tc>
          <w:tcPr>
            <w:tcW w:w="1250" w:type="pct"/>
          </w:tcPr>
          <w:p w14:paraId="49E9B573" w14:textId="544EBC05" w:rsidR="001A22DA" w:rsidRPr="001A22DA" w:rsidRDefault="001A22DA" w:rsidP="001A22DA">
            <w:pPr>
              <w:pStyle w:val="Compact"/>
              <w:spacing w:before="40" w:after="40" w:line="240" w:lineRule="auto"/>
              <w:jc w:val="left"/>
              <w:rPr>
                <w:sz w:val="20"/>
              </w:rPr>
            </w:pPr>
            <w:r w:rsidRPr="001A22DA">
              <w:rPr>
                <w:sz w:val="20"/>
              </w:rPr>
              <w:t>Employed graduates hired by completion (%)</w:t>
            </w:r>
          </w:p>
        </w:tc>
        <w:tc>
          <w:tcPr>
            <w:tcW w:w="1250" w:type="pct"/>
          </w:tcPr>
          <w:p w14:paraId="25E2C649" w14:textId="6B8FF83C" w:rsidR="001A22DA" w:rsidRPr="001A22DA" w:rsidRDefault="001A22DA" w:rsidP="001A22DA">
            <w:pPr>
              <w:pStyle w:val="Compact"/>
              <w:spacing w:before="40" w:after="40" w:line="240" w:lineRule="auto"/>
              <w:jc w:val="left"/>
              <w:rPr>
                <w:sz w:val="20"/>
              </w:rPr>
            </w:pPr>
            <w:r w:rsidRPr="001A22DA">
              <w:rPr>
                <w:sz w:val="20"/>
              </w:rPr>
              <w:t>17.5</w:t>
            </w:r>
          </w:p>
        </w:tc>
        <w:tc>
          <w:tcPr>
            <w:tcW w:w="1250" w:type="pct"/>
          </w:tcPr>
          <w:p w14:paraId="07DD9944" w14:textId="0D330FA2" w:rsidR="001A22DA" w:rsidRPr="001A22DA" w:rsidRDefault="001A22DA" w:rsidP="001A22DA">
            <w:pPr>
              <w:pStyle w:val="Compact"/>
              <w:spacing w:before="40" w:after="40" w:line="240" w:lineRule="auto"/>
              <w:jc w:val="left"/>
              <w:rPr>
                <w:sz w:val="20"/>
              </w:rPr>
            </w:pPr>
            <w:r w:rsidRPr="001A22DA">
              <w:rPr>
                <w:sz w:val="20"/>
              </w:rPr>
              <w:t>18.1</w:t>
            </w:r>
          </w:p>
        </w:tc>
        <w:tc>
          <w:tcPr>
            <w:tcW w:w="1250" w:type="pct"/>
          </w:tcPr>
          <w:p w14:paraId="5B4D88C3" w14:textId="7AEB7AD0" w:rsidR="001A22DA" w:rsidRPr="001A22DA" w:rsidRDefault="001A22DA" w:rsidP="001A22DA">
            <w:pPr>
              <w:pStyle w:val="Compact"/>
              <w:spacing w:before="40" w:after="40" w:line="240" w:lineRule="auto"/>
              <w:jc w:val="left"/>
              <w:rPr>
                <w:sz w:val="20"/>
              </w:rPr>
            </w:pPr>
            <w:r w:rsidRPr="001A22DA">
              <w:rPr>
                <w:sz w:val="20"/>
              </w:rPr>
              <w:t>University of Kelaniya (2022)</w:t>
            </w:r>
          </w:p>
        </w:tc>
      </w:tr>
      <w:tr w:rsidR="001A22DA" w:rsidRPr="001A22DA" w14:paraId="269B5DDE" w14:textId="77777777" w:rsidTr="001A22DA">
        <w:tc>
          <w:tcPr>
            <w:tcW w:w="1250" w:type="pct"/>
          </w:tcPr>
          <w:p w14:paraId="20A7B140" w14:textId="36D369E9" w:rsidR="001A22DA" w:rsidRPr="001A22DA" w:rsidRDefault="001A22DA" w:rsidP="001A22DA">
            <w:pPr>
              <w:pStyle w:val="Compact"/>
              <w:spacing w:before="40" w:after="40" w:line="240" w:lineRule="auto"/>
              <w:jc w:val="left"/>
              <w:rPr>
                <w:sz w:val="20"/>
              </w:rPr>
            </w:pPr>
            <w:r w:rsidRPr="001A22DA">
              <w:rPr>
                <w:sz w:val="20"/>
              </w:rPr>
              <w:t>In an IT job at the survey (%)</w:t>
            </w:r>
          </w:p>
        </w:tc>
        <w:tc>
          <w:tcPr>
            <w:tcW w:w="1250" w:type="pct"/>
          </w:tcPr>
          <w:p w14:paraId="5C47B3AC" w14:textId="6792DC4B" w:rsidR="001A22DA" w:rsidRPr="001A22DA" w:rsidRDefault="001A22DA" w:rsidP="001A22DA">
            <w:pPr>
              <w:pStyle w:val="Compact"/>
              <w:spacing w:before="40" w:after="40" w:line="240" w:lineRule="auto"/>
              <w:jc w:val="left"/>
              <w:rPr>
                <w:sz w:val="20"/>
              </w:rPr>
            </w:pPr>
            <w:r w:rsidRPr="001A22DA">
              <w:rPr>
                <w:sz w:val="20"/>
              </w:rPr>
              <w:t>75.4</w:t>
            </w:r>
          </w:p>
        </w:tc>
        <w:tc>
          <w:tcPr>
            <w:tcW w:w="1250" w:type="pct"/>
          </w:tcPr>
          <w:p w14:paraId="45C4BC01" w14:textId="081A227C" w:rsidR="001A22DA" w:rsidRPr="001A22DA" w:rsidRDefault="001A22DA" w:rsidP="001A22DA">
            <w:pPr>
              <w:pStyle w:val="Compact"/>
              <w:spacing w:before="40" w:after="40" w:line="240" w:lineRule="auto"/>
              <w:jc w:val="left"/>
              <w:rPr>
                <w:sz w:val="20"/>
              </w:rPr>
            </w:pPr>
            <w:r w:rsidRPr="001A22DA">
              <w:rPr>
                <w:sz w:val="20"/>
              </w:rPr>
              <w:t>60.5</w:t>
            </w:r>
          </w:p>
        </w:tc>
        <w:tc>
          <w:tcPr>
            <w:tcW w:w="1250" w:type="pct"/>
          </w:tcPr>
          <w:p w14:paraId="276D4922" w14:textId="6DA99E79" w:rsidR="001A22DA" w:rsidRPr="001A22DA" w:rsidRDefault="001A22DA" w:rsidP="001A22DA">
            <w:pPr>
              <w:pStyle w:val="Compact"/>
              <w:spacing w:before="40" w:after="40" w:line="240" w:lineRule="auto"/>
              <w:jc w:val="left"/>
              <w:rPr>
                <w:sz w:val="20"/>
              </w:rPr>
            </w:pPr>
            <w:r w:rsidRPr="001A22DA">
              <w:rPr>
                <w:sz w:val="20"/>
              </w:rPr>
              <w:t>University of Kelaniya (2022)</w:t>
            </w:r>
          </w:p>
        </w:tc>
      </w:tr>
      <w:tr w:rsidR="001A22DA" w:rsidRPr="001A22DA" w14:paraId="241AF2FE" w14:textId="77777777" w:rsidTr="001A22DA">
        <w:tc>
          <w:tcPr>
            <w:tcW w:w="1250" w:type="pct"/>
          </w:tcPr>
          <w:p w14:paraId="316CD030" w14:textId="1F318756" w:rsidR="001A22DA" w:rsidRPr="001A22DA" w:rsidRDefault="001A22DA" w:rsidP="001A22DA">
            <w:pPr>
              <w:pStyle w:val="Compact"/>
              <w:spacing w:before="40" w:after="40" w:line="240" w:lineRule="auto"/>
              <w:jc w:val="left"/>
              <w:rPr>
                <w:sz w:val="20"/>
              </w:rPr>
            </w:pPr>
            <w:r w:rsidRPr="001A22DA">
              <w:rPr>
                <w:sz w:val="20"/>
              </w:rPr>
              <w:t>Mean months to the first IT job</w:t>
            </w:r>
          </w:p>
        </w:tc>
        <w:tc>
          <w:tcPr>
            <w:tcW w:w="1250" w:type="pct"/>
          </w:tcPr>
          <w:p w14:paraId="367B804E" w14:textId="4A21BFFD" w:rsidR="001A22DA" w:rsidRPr="001A22DA" w:rsidRDefault="001A22DA" w:rsidP="001A22DA">
            <w:pPr>
              <w:pStyle w:val="Compact"/>
              <w:spacing w:before="40" w:after="40" w:line="240" w:lineRule="auto"/>
              <w:jc w:val="left"/>
              <w:rPr>
                <w:sz w:val="20"/>
              </w:rPr>
            </w:pPr>
            <w:r w:rsidRPr="001A22DA">
              <w:rPr>
                <w:sz w:val="20"/>
              </w:rPr>
              <w:t>5.0</w:t>
            </w:r>
          </w:p>
        </w:tc>
        <w:tc>
          <w:tcPr>
            <w:tcW w:w="1250" w:type="pct"/>
          </w:tcPr>
          <w:p w14:paraId="3AF5F306" w14:textId="0BCF2D45" w:rsidR="001A22DA" w:rsidRPr="001A22DA" w:rsidRDefault="001A22DA" w:rsidP="001A22DA">
            <w:pPr>
              <w:pStyle w:val="Compact"/>
              <w:spacing w:before="40" w:after="40" w:line="240" w:lineRule="auto"/>
              <w:jc w:val="left"/>
              <w:rPr>
                <w:sz w:val="20"/>
              </w:rPr>
            </w:pPr>
            <w:r w:rsidRPr="001A22DA">
              <w:rPr>
                <w:sz w:val="20"/>
              </w:rPr>
              <w:t>8.0</w:t>
            </w:r>
          </w:p>
        </w:tc>
        <w:tc>
          <w:tcPr>
            <w:tcW w:w="1250" w:type="pct"/>
          </w:tcPr>
          <w:p w14:paraId="0878F9FC" w14:textId="26087A2C" w:rsidR="001A22DA" w:rsidRPr="001A22DA" w:rsidRDefault="001A22DA" w:rsidP="001A22DA">
            <w:pPr>
              <w:pStyle w:val="Compact"/>
              <w:spacing w:before="40" w:after="40" w:line="240" w:lineRule="auto"/>
              <w:jc w:val="left"/>
              <w:rPr>
                <w:sz w:val="20"/>
              </w:rPr>
            </w:pPr>
            <w:r w:rsidRPr="001A22DA">
              <w:rPr>
                <w:sz w:val="20"/>
              </w:rPr>
              <w:t>University of Kelaniya (2022)</w:t>
            </w:r>
          </w:p>
        </w:tc>
      </w:tr>
    </w:tbl>
    <w:p w14:paraId="76AE3EFD" w14:textId="667953D9" w:rsidR="001A22DA" w:rsidRDefault="00C04848" w:rsidP="001A22DA">
      <w:pPr>
        <w:pStyle w:val="BodyText"/>
      </w:pPr>
      <w:r>
        <w:t>The share of employed graduates hired by completion was close to the published figure</w:t>
      </w:r>
      <w:r w:rsidR="001A22DA">
        <w:t>, but more of the sample were in IT work at the survey and they found it sooner. This is consistent with IT graduates doing better than all disciplines and with a voluntary sample over-representing graduates who found work, so the results describe this sample rather than all Sri Lankan IT graduates.</w:t>
      </w:r>
    </w:p>
    <w:p w14:paraId="1972BADA" w14:textId="2E43B61D" w:rsidR="00FF2C9A" w:rsidRDefault="00B539C8">
      <w:pPr>
        <w:pStyle w:val="Heading1"/>
      </w:pPr>
      <w:bookmarkStart w:id="219" w:name="_Toc243006195"/>
      <w:r>
        <w:lastRenderedPageBreak/>
        <w:t>Appendix F: Test Evidence and System Performance</w:t>
      </w:r>
      <w:bookmarkEnd w:id="219"/>
    </w:p>
    <w:p w14:paraId="6176F670" w14:textId="59203097" w:rsidR="00FF2C9A" w:rsidRDefault="001A22DA">
      <w:pPr>
        <w:pStyle w:val="BodyText"/>
      </w:pPr>
      <w:r>
        <w:t>All 295 automated tests passed on 15 October 2026</w:t>
      </w:r>
      <w:r w:rsidR="00B539C8">
        <w:t xml:space="preserve"> (python -m pytest). Table F.1 maps each requirement to the tests that verify it, Table F.2 gives the number of tests in each module and Table F.3 the measured response times.</w:t>
      </w:r>
    </w:p>
    <w:p w14:paraId="2BD91E33" w14:textId="77777777" w:rsidR="00FF2C9A" w:rsidRDefault="00B539C8">
      <w:pPr>
        <w:pStyle w:val="TableCaption"/>
      </w:pPr>
      <w:bookmarkStart w:id="220" w:name="_Toc243006281"/>
      <w:r>
        <w:t>Table F.1: Requirements and the automated tests that verify them</w:t>
      </w:r>
      <w:bookmarkEnd w:id="22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12"/>
        <w:gridCol w:w="4111"/>
      </w:tblGrid>
      <w:tr w:rsidR="00FF2C9A" w14:paraId="1724C689"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4300" w:type="dxa"/>
          </w:tcPr>
          <w:p w14:paraId="43685980" w14:textId="77777777" w:rsidR="00FF2C9A" w:rsidRDefault="00B539C8">
            <w:pPr>
              <w:pStyle w:val="Compact"/>
              <w:spacing w:before="40" w:after="40" w:line="240" w:lineRule="auto"/>
              <w:jc w:val="left"/>
              <w:rPr>
                <w:sz w:val="16"/>
              </w:rPr>
            </w:pPr>
            <w:r>
              <w:rPr>
                <w:b/>
                <w:bCs/>
                <w:sz w:val="16"/>
              </w:rPr>
              <w:t>Requirement</w:t>
            </w:r>
          </w:p>
        </w:tc>
        <w:tc>
          <w:tcPr>
            <w:tcW w:w="4007" w:type="dxa"/>
          </w:tcPr>
          <w:p w14:paraId="153E6E93" w14:textId="77777777" w:rsidR="00FF2C9A" w:rsidRDefault="00B539C8">
            <w:pPr>
              <w:pStyle w:val="Compact"/>
              <w:spacing w:before="40" w:after="40" w:line="240" w:lineRule="auto"/>
              <w:jc w:val="left"/>
              <w:rPr>
                <w:sz w:val="16"/>
              </w:rPr>
            </w:pPr>
            <w:r>
              <w:rPr>
                <w:b/>
                <w:bCs/>
                <w:sz w:val="16"/>
              </w:rPr>
              <w:t>Test(s)</w:t>
            </w:r>
          </w:p>
        </w:tc>
      </w:tr>
      <w:tr w:rsidR="00FF2C9A" w14:paraId="02AE02C0" w14:textId="77777777" w:rsidTr="00FF2C9A">
        <w:tc>
          <w:tcPr>
            <w:tcW w:w="4300" w:type="dxa"/>
          </w:tcPr>
          <w:p w14:paraId="78E13408" w14:textId="77777777" w:rsidR="00FF2C9A" w:rsidRDefault="00B539C8">
            <w:pPr>
              <w:pStyle w:val="Compact"/>
              <w:spacing w:before="40" w:after="40" w:line="240" w:lineRule="auto"/>
              <w:jc w:val="left"/>
              <w:rPr>
                <w:sz w:val="16"/>
              </w:rPr>
            </w:pPr>
            <w:r>
              <w:rPr>
                <w:sz w:val="16"/>
              </w:rPr>
              <w:t>Cleaning: training set is graduates only</w:t>
            </w:r>
          </w:p>
        </w:tc>
        <w:tc>
          <w:tcPr>
            <w:tcW w:w="4007" w:type="dxa"/>
          </w:tcPr>
          <w:p w14:paraId="729614EF" w14:textId="77777777" w:rsidR="00FF2C9A" w:rsidRDefault="00B539C8">
            <w:pPr>
              <w:pStyle w:val="Compact"/>
              <w:spacing w:before="40" w:after="40" w:line="240" w:lineRule="auto"/>
              <w:jc w:val="left"/>
              <w:rPr>
                <w:sz w:val="16"/>
              </w:rPr>
            </w:pPr>
            <w:r>
              <w:rPr>
                <w:sz w:val="16"/>
              </w:rPr>
              <w:t>test_clean.py::test_training_set_is_graduates_only, ::test_exclusion_rules</w:t>
            </w:r>
          </w:p>
        </w:tc>
      </w:tr>
      <w:tr w:rsidR="00FF2C9A" w14:paraId="56502C28" w14:textId="77777777" w:rsidTr="00FF2C9A">
        <w:tc>
          <w:tcPr>
            <w:tcW w:w="4300" w:type="dxa"/>
          </w:tcPr>
          <w:p w14:paraId="68AC1ED8" w14:textId="77777777" w:rsidR="00FF2C9A" w:rsidRDefault="00B539C8">
            <w:pPr>
              <w:pStyle w:val="Compact"/>
              <w:spacing w:before="40" w:after="40" w:line="240" w:lineRule="auto"/>
              <w:jc w:val="left"/>
              <w:rPr>
                <w:sz w:val="16"/>
              </w:rPr>
            </w:pPr>
            <w:r>
              <w:rPr>
                <w:sz w:val="16"/>
              </w:rPr>
              <w:t>Correct duration / event: employed, still searching, job before graduation</w:t>
            </w:r>
          </w:p>
        </w:tc>
        <w:tc>
          <w:tcPr>
            <w:tcW w:w="4007" w:type="dxa"/>
          </w:tcPr>
          <w:p w14:paraId="2E282CEC" w14:textId="77777777" w:rsidR="00FF2C9A" w:rsidRDefault="00B539C8">
            <w:pPr>
              <w:pStyle w:val="Compact"/>
              <w:spacing w:before="40" w:after="40" w:line="240" w:lineRule="auto"/>
              <w:jc w:val="left"/>
              <w:rPr>
                <w:sz w:val="16"/>
              </w:rPr>
            </w:pPr>
            <w:r>
              <w:rPr>
                <w:sz w:val="16"/>
              </w:rPr>
              <w:t>test_clean.py::test_duration_and_event_for_each_case</w:t>
            </w:r>
          </w:p>
        </w:tc>
      </w:tr>
      <w:tr w:rsidR="00FF2C9A" w14:paraId="4DAF1166" w14:textId="77777777" w:rsidTr="00FF2C9A">
        <w:tc>
          <w:tcPr>
            <w:tcW w:w="4300" w:type="dxa"/>
          </w:tcPr>
          <w:p w14:paraId="5CBACCE0" w14:textId="77777777" w:rsidR="00FF2C9A" w:rsidRDefault="00B539C8">
            <w:pPr>
              <w:pStyle w:val="Compact"/>
              <w:spacing w:before="40" w:after="40" w:line="240" w:lineRule="auto"/>
              <w:jc w:val="left"/>
              <w:rPr>
                <w:sz w:val="16"/>
              </w:rPr>
            </w:pPr>
            <w:r>
              <w:rPr>
                <w:sz w:val="16"/>
              </w:rPr>
              <w:t>Audit counts add up (raw N -&gt; exclusions -&gt; final N)</w:t>
            </w:r>
          </w:p>
        </w:tc>
        <w:tc>
          <w:tcPr>
            <w:tcW w:w="4007" w:type="dxa"/>
          </w:tcPr>
          <w:p w14:paraId="05529F1F" w14:textId="77777777" w:rsidR="00FF2C9A" w:rsidRDefault="00B539C8">
            <w:pPr>
              <w:pStyle w:val="Compact"/>
              <w:spacing w:before="40" w:after="40" w:line="240" w:lineRule="auto"/>
              <w:jc w:val="left"/>
              <w:rPr>
                <w:sz w:val="16"/>
              </w:rPr>
            </w:pPr>
            <w:r>
              <w:rPr>
                <w:sz w:val="16"/>
              </w:rPr>
              <w:t>test_clean.py::test_audit_counts_add_up</w:t>
            </w:r>
          </w:p>
        </w:tc>
      </w:tr>
      <w:tr w:rsidR="00FF2C9A" w14:paraId="19E83250" w14:textId="77777777" w:rsidTr="00FF2C9A">
        <w:tc>
          <w:tcPr>
            <w:tcW w:w="4300" w:type="dxa"/>
          </w:tcPr>
          <w:p w14:paraId="503B452E" w14:textId="77777777" w:rsidR="00FF2C9A" w:rsidRDefault="00B539C8">
            <w:pPr>
              <w:pStyle w:val="Compact"/>
              <w:spacing w:before="40" w:after="40" w:line="240" w:lineRule="auto"/>
              <w:jc w:val="left"/>
              <w:rPr>
                <w:sz w:val="16"/>
              </w:rPr>
            </w:pPr>
            <w:r>
              <w:rPr>
                <w:sz w:val="16"/>
              </w:rPr>
              <w:t>Every injected data defect is handled</w:t>
            </w:r>
          </w:p>
        </w:tc>
        <w:tc>
          <w:tcPr>
            <w:tcW w:w="4007" w:type="dxa"/>
          </w:tcPr>
          <w:p w14:paraId="0CD9C85C" w14:textId="77777777" w:rsidR="00FF2C9A" w:rsidRDefault="00B539C8">
            <w:pPr>
              <w:pStyle w:val="Compact"/>
              <w:spacing w:before="40" w:after="40" w:line="240" w:lineRule="auto"/>
              <w:jc w:val="left"/>
              <w:rPr>
                <w:sz w:val="16"/>
              </w:rPr>
            </w:pPr>
            <w:r>
              <w:rPr>
                <w:sz w:val="16"/>
              </w:rPr>
              <w:t>test_clean.py::test_every_injected_defect_is_handled, ::test_out_of_range_values_become_missing</w:t>
            </w:r>
          </w:p>
        </w:tc>
      </w:tr>
      <w:tr w:rsidR="00FF2C9A" w14:paraId="3477B863" w14:textId="77777777" w:rsidTr="00FF2C9A">
        <w:tc>
          <w:tcPr>
            <w:tcW w:w="4300" w:type="dxa"/>
          </w:tcPr>
          <w:p w14:paraId="7BDEE613" w14:textId="77777777" w:rsidR="00FF2C9A" w:rsidRDefault="00B539C8">
            <w:pPr>
              <w:pStyle w:val="Compact"/>
              <w:spacing w:before="40" w:after="40" w:line="240" w:lineRule="auto"/>
              <w:jc w:val="left"/>
              <w:rPr>
                <w:sz w:val="16"/>
              </w:rPr>
            </w:pPr>
            <w:r>
              <w:rPr>
                <w:sz w:val="16"/>
              </w:rPr>
              <w:t>Real (Google Forms) export cleans identically to the canonical format</w:t>
            </w:r>
          </w:p>
        </w:tc>
        <w:tc>
          <w:tcPr>
            <w:tcW w:w="4007" w:type="dxa"/>
          </w:tcPr>
          <w:p w14:paraId="312D5DE4" w14:textId="77777777" w:rsidR="00FF2C9A" w:rsidRDefault="00B539C8">
            <w:pPr>
              <w:pStyle w:val="Compact"/>
              <w:spacing w:before="40" w:after="40" w:line="240" w:lineRule="auto"/>
              <w:jc w:val="left"/>
              <w:rPr>
                <w:sz w:val="16"/>
              </w:rPr>
            </w:pPr>
            <w:r>
              <w:rPr>
                <w:sz w:val="16"/>
              </w:rPr>
              <w:t>test_clean.py::test_google_forms_export_cleans_identically</w:t>
            </w:r>
          </w:p>
        </w:tc>
      </w:tr>
      <w:tr w:rsidR="00FF2C9A" w14:paraId="5479DE6E" w14:textId="77777777" w:rsidTr="00FF2C9A">
        <w:tc>
          <w:tcPr>
            <w:tcW w:w="4300" w:type="dxa"/>
          </w:tcPr>
          <w:p w14:paraId="6FE98F85" w14:textId="77777777" w:rsidR="00FF2C9A" w:rsidRDefault="00B539C8">
            <w:pPr>
              <w:pStyle w:val="Compact"/>
              <w:spacing w:before="40" w:after="40" w:line="240" w:lineRule="auto"/>
              <w:jc w:val="left"/>
              <w:rPr>
                <w:sz w:val="16"/>
              </w:rPr>
            </w:pPr>
            <w:r>
              <w:rPr>
                <w:sz w:val="16"/>
              </w:rPr>
              <w:t>Real data file takes priority over synthetic</w:t>
            </w:r>
          </w:p>
        </w:tc>
        <w:tc>
          <w:tcPr>
            <w:tcW w:w="4007" w:type="dxa"/>
          </w:tcPr>
          <w:p w14:paraId="6E33CE2F" w14:textId="77777777" w:rsidR="00FF2C9A" w:rsidRDefault="00B539C8">
            <w:pPr>
              <w:pStyle w:val="Compact"/>
              <w:spacing w:before="40" w:after="40" w:line="240" w:lineRule="auto"/>
              <w:jc w:val="left"/>
              <w:rPr>
                <w:sz w:val="16"/>
              </w:rPr>
            </w:pPr>
            <w:r>
              <w:rPr>
                <w:sz w:val="16"/>
              </w:rPr>
              <w:t>test_clean.py::test_real_file_takes_priority_over_synthetic</w:t>
            </w:r>
          </w:p>
        </w:tc>
      </w:tr>
      <w:tr w:rsidR="00FF2C9A" w14:paraId="27059C2D" w14:textId="77777777" w:rsidTr="00FF2C9A">
        <w:tc>
          <w:tcPr>
            <w:tcW w:w="4300" w:type="dxa"/>
          </w:tcPr>
          <w:p w14:paraId="6256F774" w14:textId="77777777" w:rsidR="00FF2C9A" w:rsidRDefault="00B539C8">
            <w:pPr>
              <w:pStyle w:val="Compact"/>
              <w:spacing w:before="40" w:after="40" w:line="240" w:lineRule="auto"/>
              <w:jc w:val="left"/>
              <w:rPr>
                <w:sz w:val="16"/>
              </w:rPr>
            </w:pPr>
            <w:r>
              <w:rPr>
                <w:sz w:val="16"/>
              </w:rPr>
              <w:t>No leakage of outcome / post-employment / fairness fields</w:t>
            </w:r>
          </w:p>
        </w:tc>
        <w:tc>
          <w:tcPr>
            <w:tcW w:w="4007" w:type="dxa"/>
          </w:tcPr>
          <w:p w14:paraId="3D6000A5" w14:textId="77777777" w:rsidR="00FF2C9A" w:rsidRDefault="00B539C8">
            <w:pPr>
              <w:pStyle w:val="Compact"/>
              <w:spacing w:before="40" w:after="40" w:line="240" w:lineRule="auto"/>
              <w:jc w:val="left"/>
              <w:rPr>
                <w:sz w:val="16"/>
              </w:rPr>
            </w:pPr>
            <w:r>
              <w:rPr>
                <w:sz w:val="16"/>
              </w:rPr>
              <w:t>test_clean.py::test_no_leakage_into_model_features, test_preprocess.py::test_output_has_exactly_the_model_columns</w:t>
            </w:r>
          </w:p>
        </w:tc>
      </w:tr>
      <w:tr w:rsidR="00FF2C9A" w14:paraId="13F87538" w14:textId="77777777" w:rsidTr="00FF2C9A">
        <w:tc>
          <w:tcPr>
            <w:tcW w:w="4300" w:type="dxa"/>
          </w:tcPr>
          <w:p w14:paraId="1D4522D9" w14:textId="77777777" w:rsidR="00FF2C9A" w:rsidRDefault="00B539C8">
            <w:pPr>
              <w:pStyle w:val="Compact"/>
              <w:spacing w:before="40" w:after="40" w:line="240" w:lineRule="auto"/>
              <w:jc w:val="left"/>
              <w:rPr>
                <w:sz w:val="16"/>
              </w:rPr>
            </w:pPr>
            <w:r>
              <w:rPr>
                <w:sz w:val="16"/>
              </w:rPr>
              <w:t>Preprocessing fitted on training folds only; missing categories imputed (never silently the reference level)</w:t>
            </w:r>
          </w:p>
        </w:tc>
        <w:tc>
          <w:tcPr>
            <w:tcW w:w="4007" w:type="dxa"/>
          </w:tcPr>
          <w:p w14:paraId="005690AA" w14:textId="77777777" w:rsidR="00FF2C9A" w:rsidRDefault="00B539C8">
            <w:pPr>
              <w:pStyle w:val="Compact"/>
              <w:spacing w:before="40" w:after="40" w:line="240" w:lineRule="auto"/>
              <w:jc w:val="left"/>
              <w:rPr>
                <w:sz w:val="16"/>
              </w:rPr>
            </w:pPr>
            <w:r>
              <w:rPr>
                <w:sz w:val="16"/>
              </w:rPr>
              <w:t>test_preprocess.py::test_fitted_on_training_fold_only, ::test_missing_category_is_imputed_not_treated_as_reference</w:t>
            </w:r>
          </w:p>
        </w:tc>
      </w:tr>
      <w:tr w:rsidR="00FF2C9A" w14:paraId="0594374D" w14:textId="77777777" w:rsidTr="00FF2C9A">
        <w:tc>
          <w:tcPr>
            <w:tcW w:w="4300" w:type="dxa"/>
          </w:tcPr>
          <w:p w14:paraId="3DB5A64F" w14:textId="77777777" w:rsidR="00FF2C9A" w:rsidRDefault="00B539C8">
            <w:pPr>
              <w:pStyle w:val="Compact"/>
              <w:spacing w:before="40" w:after="40" w:line="240" w:lineRule="auto"/>
              <w:jc w:val="left"/>
              <w:rPr>
                <w:sz w:val="16"/>
              </w:rPr>
            </w:pPr>
            <w:r>
              <w:rPr>
                <w:sz w:val="16"/>
              </w:rPr>
              <w:t>Every graduate has exactly one role (train / validation / test), fixed and stratified</w:t>
            </w:r>
          </w:p>
        </w:tc>
        <w:tc>
          <w:tcPr>
            <w:tcW w:w="4007" w:type="dxa"/>
          </w:tcPr>
          <w:p w14:paraId="7CB9F90C" w14:textId="77777777" w:rsidR="00FF2C9A" w:rsidRDefault="00B539C8">
            <w:pPr>
              <w:pStyle w:val="Compact"/>
              <w:spacing w:before="40" w:after="40" w:line="240" w:lineRule="auto"/>
              <w:jc w:val="left"/>
              <w:rPr>
                <w:sz w:val="16"/>
              </w:rPr>
            </w:pPr>
            <w:r>
              <w:rPr>
                <w:sz w:val="16"/>
              </w:rPr>
              <w:t>test_pipeline.py::test_split_gives_every_graduate_exactly_one_role</w:t>
            </w:r>
          </w:p>
        </w:tc>
      </w:tr>
      <w:tr w:rsidR="00FF2C9A" w14:paraId="27B0EB6B" w14:textId="77777777" w:rsidTr="00FF2C9A">
        <w:tc>
          <w:tcPr>
            <w:tcW w:w="4300" w:type="dxa"/>
          </w:tcPr>
          <w:p w14:paraId="221A34DB" w14:textId="77777777" w:rsidR="00FF2C9A" w:rsidRDefault="00B539C8">
            <w:pPr>
              <w:pStyle w:val="Compact"/>
              <w:spacing w:before="40" w:after="40" w:line="240" w:lineRule="auto"/>
              <w:jc w:val="left"/>
              <w:rPr>
                <w:sz w:val="16"/>
              </w:rPr>
            </w:pPr>
            <w:r>
              <w:rPr>
                <w:sz w:val="16"/>
              </w:rPr>
              <w:t>Tuning and model comparison never fit on validation or test rows</w:t>
            </w:r>
          </w:p>
        </w:tc>
        <w:tc>
          <w:tcPr>
            <w:tcW w:w="4007" w:type="dxa"/>
          </w:tcPr>
          <w:p w14:paraId="626A6BA8" w14:textId="77777777" w:rsidR="00FF2C9A" w:rsidRDefault="00B539C8">
            <w:pPr>
              <w:pStyle w:val="Compact"/>
              <w:spacing w:before="40" w:after="40" w:line="240" w:lineRule="auto"/>
              <w:jc w:val="left"/>
              <w:rPr>
                <w:sz w:val="16"/>
              </w:rPr>
            </w:pPr>
            <w:r>
              <w:rPr>
                <w:sz w:val="16"/>
              </w:rPr>
              <w:t>test_pipeline.py::test_tuning_and_comparison_never_fit_on_validation_or_test</w:t>
            </w:r>
          </w:p>
        </w:tc>
      </w:tr>
      <w:tr w:rsidR="00FF2C9A" w14:paraId="2F141FF6" w14:textId="77777777" w:rsidTr="00FF2C9A">
        <w:tc>
          <w:tcPr>
            <w:tcW w:w="4300" w:type="dxa"/>
          </w:tcPr>
          <w:p w14:paraId="4944241D" w14:textId="77777777" w:rsidR="00FF2C9A" w:rsidRDefault="00B539C8">
            <w:pPr>
              <w:pStyle w:val="Compact"/>
              <w:spacing w:before="40" w:after="40" w:line="240" w:lineRule="auto"/>
              <w:jc w:val="left"/>
              <w:rPr>
                <w:sz w:val="16"/>
              </w:rPr>
            </w:pPr>
            <w:r>
              <w:rPr>
                <w:sz w:val="16"/>
              </w:rPr>
              <w:t>Final model fitted on train only; test set used once for evaluation</w:t>
            </w:r>
          </w:p>
        </w:tc>
        <w:tc>
          <w:tcPr>
            <w:tcW w:w="4007" w:type="dxa"/>
          </w:tcPr>
          <w:p w14:paraId="562A47DF" w14:textId="77777777" w:rsidR="00FF2C9A" w:rsidRDefault="00B539C8">
            <w:pPr>
              <w:pStyle w:val="Compact"/>
              <w:spacing w:before="40" w:after="40" w:line="240" w:lineRule="auto"/>
              <w:jc w:val="left"/>
              <w:rPr>
                <w:sz w:val="16"/>
              </w:rPr>
            </w:pPr>
            <w:r>
              <w:rPr>
                <w:sz w:val="16"/>
              </w:rPr>
              <w:t>test_pipeline.py::test_final_model_and_test_evaluation_use_each_set_once</w:t>
            </w:r>
          </w:p>
        </w:tc>
      </w:tr>
      <w:tr w:rsidR="00FF2C9A" w14:paraId="7BB93673" w14:textId="77777777" w:rsidTr="00FF2C9A">
        <w:tc>
          <w:tcPr>
            <w:tcW w:w="4300" w:type="dxa"/>
          </w:tcPr>
          <w:p w14:paraId="321AF410" w14:textId="77777777" w:rsidR="00FF2C9A" w:rsidRDefault="00B539C8">
            <w:pPr>
              <w:pStyle w:val="Compact"/>
              <w:spacing w:before="40" w:after="40" w:line="240" w:lineRule="auto"/>
              <w:jc w:val="left"/>
              <w:rPr>
                <w:sz w:val="16"/>
              </w:rPr>
            </w:pPr>
            <w:r>
              <w:rPr>
                <w:sz w:val="16"/>
              </w:rPr>
              <w:t>Cox recovers known effect directions on synthetic data</w:t>
            </w:r>
          </w:p>
        </w:tc>
        <w:tc>
          <w:tcPr>
            <w:tcW w:w="4007" w:type="dxa"/>
          </w:tcPr>
          <w:p w14:paraId="4F11DF88" w14:textId="77777777" w:rsidR="00FF2C9A" w:rsidRDefault="00B539C8">
            <w:pPr>
              <w:pStyle w:val="Compact"/>
              <w:spacing w:before="40" w:after="40" w:line="240" w:lineRule="auto"/>
              <w:jc w:val="left"/>
              <w:rPr>
                <w:sz w:val="16"/>
              </w:rPr>
            </w:pPr>
            <w:r>
              <w:rPr>
                <w:sz w:val="16"/>
              </w:rPr>
              <w:t>test_synthetic.py::test_cox_recovers_true_effect_directions (generator truth), test_pipeline.py::test_cox_through_full_pipeline_recovers_known_directions (full pipeline)</w:t>
            </w:r>
          </w:p>
        </w:tc>
      </w:tr>
      <w:tr w:rsidR="00FF2C9A" w14:paraId="645ED57B" w14:textId="77777777" w:rsidTr="00FF2C9A">
        <w:tc>
          <w:tcPr>
            <w:tcW w:w="4300" w:type="dxa"/>
          </w:tcPr>
          <w:p w14:paraId="0B6AD603" w14:textId="77777777" w:rsidR="00FF2C9A" w:rsidRDefault="00B539C8">
            <w:pPr>
              <w:pStyle w:val="Compact"/>
              <w:spacing w:before="40" w:after="40" w:line="240" w:lineRule="auto"/>
              <w:jc w:val="left"/>
              <w:rPr>
                <w:sz w:val="16"/>
              </w:rPr>
            </w:pPr>
            <w:r>
              <w:rPr>
                <w:sz w:val="16"/>
              </w:rPr>
              <w:t>Model interface: S(0)=1, curves non-increasing, pickling</w:t>
            </w:r>
          </w:p>
        </w:tc>
        <w:tc>
          <w:tcPr>
            <w:tcW w:w="4007" w:type="dxa"/>
          </w:tcPr>
          <w:p w14:paraId="1CA0EADD" w14:textId="77777777" w:rsidR="00FF2C9A" w:rsidRDefault="00B539C8">
            <w:pPr>
              <w:pStyle w:val="Compact"/>
              <w:spacing w:before="40" w:after="40" w:line="240" w:lineRule="auto"/>
              <w:jc w:val="left"/>
              <w:rPr>
                <w:sz w:val="16"/>
              </w:rPr>
            </w:pPr>
            <w:r>
              <w:rPr>
                <w:sz w:val="16"/>
              </w:rPr>
              <w:t>test_models.py::test_model_interface[*] (all 6 models)</w:t>
            </w:r>
          </w:p>
        </w:tc>
      </w:tr>
      <w:tr w:rsidR="00FF2C9A" w14:paraId="5B0BEB12" w14:textId="77777777" w:rsidTr="00FF2C9A">
        <w:tc>
          <w:tcPr>
            <w:tcW w:w="4300" w:type="dxa"/>
          </w:tcPr>
          <w:p w14:paraId="2530CE8A" w14:textId="77777777" w:rsidR="00FF2C9A" w:rsidRDefault="00B539C8">
            <w:pPr>
              <w:pStyle w:val="Compact"/>
              <w:spacing w:before="40" w:after="40" w:line="240" w:lineRule="auto"/>
              <w:jc w:val="left"/>
              <w:rPr>
                <w:sz w:val="16"/>
              </w:rPr>
            </w:pPr>
            <w:r>
              <w:rPr>
                <w:sz w:val="16"/>
              </w:rPr>
              <w:t>No forest / boosting / ensemble methods</w:t>
            </w:r>
          </w:p>
        </w:tc>
        <w:tc>
          <w:tcPr>
            <w:tcW w:w="4007" w:type="dxa"/>
          </w:tcPr>
          <w:p w14:paraId="5C704B77" w14:textId="77777777" w:rsidR="00FF2C9A" w:rsidRDefault="00B539C8">
            <w:pPr>
              <w:pStyle w:val="Compact"/>
              <w:spacing w:before="40" w:after="40" w:line="240" w:lineRule="auto"/>
              <w:jc w:val="left"/>
              <w:rPr>
                <w:sz w:val="16"/>
              </w:rPr>
            </w:pPr>
            <w:r>
              <w:rPr>
                <w:sz w:val="16"/>
              </w:rPr>
              <w:t>test_models.py::test_no_forest_or_boosting_models</w:t>
            </w:r>
          </w:p>
        </w:tc>
      </w:tr>
      <w:tr w:rsidR="00FF2C9A" w14:paraId="7C5069EA" w14:textId="77777777" w:rsidTr="00FF2C9A">
        <w:tc>
          <w:tcPr>
            <w:tcW w:w="4300" w:type="dxa"/>
          </w:tcPr>
          <w:p w14:paraId="7345FF62" w14:textId="77777777" w:rsidR="00FF2C9A" w:rsidRDefault="00B539C8">
            <w:pPr>
              <w:pStyle w:val="Compact"/>
              <w:spacing w:before="40" w:after="40" w:line="240" w:lineRule="auto"/>
              <w:jc w:val="left"/>
              <w:rPr>
                <w:sz w:val="16"/>
              </w:rPr>
            </w:pPr>
            <w:r>
              <w:rPr>
                <w:sz w:val="16"/>
              </w:rPr>
              <w:t>Model-selection rule</w:t>
            </w:r>
          </w:p>
        </w:tc>
        <w:tc>
          <w:tcPr>
            <w:tcW w:w="4007" w:type="dxa"/>
          </w:tcPr>
          <w:p w14:paraId="5F633761" w14:textId="77777777" w:rsidR="00FF2C9A" w:rsidRDefault="00B539C8">
            <w:pPr>
              <w:pStyle w:val="Compact"/>
              <w:spacing w:before="40" w:after="40" w:line="240" w:lineRule="auto"/>
              <w:jc w:val="left"/>
              <w:rPr>
                <w:sz w:val="16"/>
              </w:rPr>
            </w:pPr>
            <w:r>
              <w:rPr>
                <w:sz w:val="16"/>
              </w:rPr>
              <w:t>test_models.py::test_selection_*</w:t>
            </w:r>
          </w:p>
        </w:tc>
      </w:tr>
      <w:tr w:rsidR="00FF2C9A" w14:paraId="10D43208" w14:textId="77777777" w:rsidTr="00FF2C9A">
        <w:tc>
          <w:tcPr>
            <w:tcW w:w="4300" w:type="dxa"/>
          </w:tcPr>
          <w:p w14:paraId="33FC2281" w14:textId="77777777" w:rsidR="00FF2C9A" w:rsidRDefault="00B539C8">
            <w:pPr>
              <w:pStyle w:val="Compact"/>
              <w:spacing w:before="40" w:after="40" w:line="240" w:lineRule="auto"/>
              <w:jc w:val="left"/>
              <w:rPr>
                <w:sz w:val="16"/>
              </w:rPr>
            </w:pPr>
            <w:r>
              <w:rPr>
                <w:sz w:val="16"/>
              </w:rPr>
              <w:t>Extended predictor set: candidates preprocessed, no leakage; pre-registered adoption rule needs size AND consistency; plain-language metrics</w:t>
            </w:r>
          </w:p>
        </w:tc>
        <w:tc>
          <w:tcPr>
            <w:tcW w:w="4007" w:type="dxa"/>
          </w:tcPr>
          <w:p w14:paraId="6AC4894D" w14:textId="77777777" w:rsidR="00FF2C9A" w:rsidRDefault="00B539C8">
            <w:pPr>
              <w:pStyle w:val="Compact"/>
              <w:spacing w:before="40" w:after="40" w:line="240" w:lineRule="auto"/>
              <w:jc w:val="left"/>
              <w:rPr>
                <w:sz w:val="16"/>
              </w:rPr>
            </w:pPr>
            <w:r>
              <w:rPr>
                <w:sz w:val="16"/>
              </w:rPr>
              <w:t>test_feature_sets.py</w:t>
            </w:r>
          </w:p>
        </w:tc>
      </w:tr>
      <w:tr w:rsidR="00FF2C9A" w14:paraId="634F109A" w14:textId="77777777" w:rsidTr="00FF2C9A">
        <w:tc>
          <w:tcPr>
            <w:tcW w:w="4300" w:type="dxa"/>
          </w:tcPr>
          <w:p w14:paraId="37901554" w14:textId="77777777" w:rsidR="00FF2C9A" w:rsidRDefault="00B539C8">
            <w:pPr>
              <w:pStyle w:val="Compact"/>
              <w:spacing w:before="40" w:after="40" w:line="240" w:lineRule="auto"/>
              <w:jc w:val="left"/>
              <w:rPr>
                <w:sz w:val="16"/>
              </w:rPr>
            </w:pPr>
            <w:r>
              <w:rPr>
                <w:sz w:val="16"/>
              </w:rPr>
              <w:t>Bootstrap interval never NaN when some bootstrap medians are never reached; fast AFT bootstrap = lifelines</w:t>
            </w:r>
          </w:p>
        </w:tc>
        <w:tc>
          <w:tcPr>
            <w:tcW w:w="4007" w:type="dxa"/>
          </w:tcPr>
          <w:p w14:paraId="2D8F08BD" w14:textId="77777777" w:rsidR="00FF2C9A" w:rsidRDefault="00B539C8">
            <w:pPr>
              <w:pStyle w:val="Compact"/>
              <w:spacing w:before="40" w:after="40" w:line="240" w:lineRule="auto"/>
              <w:jc w:val="left"/>
              <w:rPr>
                <w:sz w:val="16"/>
              </w:rPr>
            </w:pPr>
            <w:r>
              <w:rPr>
                <w:sz w:val="16"/>
              </w:rPr>
              <w:t>test_predict.py::test_bootstrap_interval_handles_never_reached_medians, ::test_fast_aft_bootstrap_matches_lifelines[*]</w:t>
            </w:r>
          </w:p>
        </w:tc>
      </w:tr>
      <w:tr w:rsidR="00FF2C9A" w14:paraId="48BC57A2" w14:textId="77777777" w:rsidTr="00FF2C9A">
        <w:tc>
          <w:tcPr>
            <w:tcW w:w="4300" w:type="dxa"/>
          </w:tcPr>
          <w:p w14:paraId="6B3CCAE5" w14:textId="77777777" w:rsidR="00FF2C9A" w:rsidRDefault="00B539C8">
            <w:pPr>
              <w:pStyle w:val="Compact"/>
              <w:spacing w:before="40" w:after="40" w:line="240" w:lineRule="auto"/>
              <w:jc w:val="left"/>
              <w:rPr>
                <w:sz w:val="16"/>
              </w:rPr>
            </w:pPr>
            <w:r>
              <w:rPr>
                <w:sz w:val="16"/>
              </w:rPr>
              <w:t>Predict: low &lt;= median &lt;= high</w:t>
            </w:r>
          </w:p>
        </w:tc>
        <w:tc>
          <w:tcPr>
            <w:tcW w:w="4007" w:type="dxa"/>
          </w:tcPr>
          <w:p w14:paraId="1640A310" w14:textId="77777777" w:rsidR="00FF2C9A" w:rsidRDefault="00B539C8">
            <w:pPr>
              <w:pStyle w:val="Compact"/>
              <w:spacing w:before="40" w:after="40" w:line="240" w:lineRule="auto"/>
              <w:jc w:val="left"/>
              <w:rPr>
                <w:sz w:val="16"/>
              </w:rPr>
            </w:pPr>
            <w:r>
              <w:rPr>
                <w:sz w:val="16"/>
              </w:rPr>
              <w:t>test_predict.py::test_values_are_ordered_for_many_profiles</w:t>
            </w:r>
          </w:p>
        </w:tc>
      </w:tr>
      <w:tr w:rsidR="00FF2C9A" w14:paraId="48C950FE" w14:textId="77777777" w:rsidTr="00FF2C9A">
        <w:tc>
          <w:tcPr>
            <w:tcW w:w="4300" w:type="dxa"/>
          </w:tcPr>
          <w:p w14:paraId="7C7AABE1" w14:textId="77777777" w:rsidR="00FF2C9A" w:rsidRDefault="00B539C8">
            <w:pPr>
              <w:pStyle w:val="Compact"/>
              <w:spacing w:before="40" w:after="40" w:line="240" w:lineRule="auto"/>
              <w:jc w:val="left"/>
              <w:rPr>
                <w:sz w:val="16"/>
              </w:rPr>
            </w:pPr>
            <w:r>
              <w:rPr>
                <w:sz w:val="16"/>
              </w:rPr>
              <w:t>Predict: "more than X" instead of extrapolating</w:t>
            </w:r>
          </w:p>
        </w:tc>
        <w:tc>
          <w:tcPr>
            <w:tcW w:w="4007" w:type="dxa"/>
          </w:tcPr>
          <w:p w14:paraId="0920C244" w14:textId="77777777" w:rsidR="00FF2C9A" w:rsidRDefault="00B539C8">
            <w:pPr>
              <w:pStyle w:val="Compact"/>
              <w:spacing w:before="40" w:after="40" w:line="240" w:lineRule="auto"/>
              <w:jc w:val="left"/>
              <w:rPr>
                <w:sz w:val="16"/>
              </w:rPr>
            </w:pPr>
            <w:r>
              <w:rPr>
                <w:sz w:val="16"/>
              </w:rPr>
              <w:t>test_predict.py::test_more_than_x_when_curve_never_reaches_level, ::test_crossings_beyond_horizon_are_not_reported</w:t>
            </w:r>
          </w:p>
        </w:tc>
      </w:tr>
      <w:tr w:rsidR="00FF2C9A" w14:paraId="1722DEE4" w14:textId="77777777" w:rsidTr="00FF2C9A">
        <w:tc>
          <w:tcPr>
            <w:tcW w:w="4300" w:type="dxa"/>
          </w:tcPr>
          <w:p w14:paraId="6E34F324" w14:textId="77777777" w:rsidR="00FF2C9A" w:rsidRDefault="00B539C8">
            <w:pPr>
              <w:pStyle w:val="Compact"/>
              <w:spacing w:before="40" w:after="40" w:line="240" w:lineRule="auto"/>
              <w:jc w:val="left"/>
              <w:rPr>
                <w:sz w:val="16"/>
              </w:rPr>
            </w:pPr>
            <w:r>
              <w:rPr>
                <w:sz w:val="16"/>
              </w:rPr>
              <w:t>Fast bootstrap path = exact slow path</w:t>
            </w:r>
          </w:p>
        </w:tc>
        <w:tc>
          <w:tcPr>
            <w:tcW w:w="4007" w:type="dxa"/>
          </w:tcPr>
          <w:p w14:paraId="0060A83D" w14:textId="77777777" w:rsidR="00FF2C9A" w:rsidRDefault="00B539C8">
            <w:pPr>
              <w:pStyle w:val="Compact"/>
              <w:spacing w:before="40" w:after="40" w:line="240" w:lineRule="auto"/>
              <w:jc w:val="left"/>
              <w:rPr>
                <w:sz w:val="16"/>
              </w:rPr>
            </w:pPr>
            <w:r>
              <w:rPr>
                <w:sz w:val="16"/>
              </w:rPr>
              <w:t>test_predict.py::test_fast_bootstrap_path_matches_slow_path</w:t>
            </w:r>
          </w:p>
        </w:tc>
      </w:tr>
      <w:tr w:rsidR="00FF2C9A" w14:paraId="6117FEFA" w14:textId="77777777" w:rsidTr="00FF2C9A">
        <w:tc>
          <w:tcPr>
            <w:tcW w:w="4300" w:type="dxa"/>
          </w:tcPr>
          <w:p w14:paraId="2FCD832F" w14:textId="77777777" w:rsidR="00FF2C9A" w:rsidRDefault="00B539C8">
            <w:pPr>
              <w:pStyle w:val="Compact"/>
              <w:spacing w:before="40" w:after="40" w:line="240" w:lineRule="auto"/>
              <w:jc w:val="left"/>
              <w:rPr>
                <w:sz w:val="16"/>
              </w:rPr>
            </w:pPr>
            <w:r>
              <w:rPr>
                <w:sz w:val="16"/>
              </w:rPr>
              <w:t>What-if rejects non-actionable features</w:t>
            </w:r>
          </w:p>
        </w:tc>
        <w:tc>
          <w:tcPr>
            <w:tcW w:w="4007" w:type="dxa"/>
          </w:tcPr>
          <w:p w14:paraId="7A2E6650" w14:textId="77777777" w:rsidR="00FF2C9A" w:rsidRDefault="00B539C8">
            <w:pPr>
              <w:pStyle w:val="Compact"/>
              <w:spacing w:before="40" w:after="40" w:line="240" w:lineRule="auto"/>
              <w:jc w:val="left"/>
              <w:rPr>
                <w:sz w:val="16"/>
              </w:rPr>
            </w:pPr>
            <w:r>
              <w:rPr>
                <w:sz w:val="16"/>
              </w:rPr>
              <w:t>test_explain_whatif.py::test_whatif_rejects_non_actionable[*]</w:t>
            </w:r>
          </w:p>
        </w:tc>
      </w:tr>
      <w:tr w:rsidR="00FF2C9A" w14:paraId="4EE19CB7" w14:textId="77777777" w:rsidTr="00FF2C9A">
        <w:tc>
          <w:tcPr>
            <w:tcW w:w="4300" w:type="dxa"/>
          </w:tcPr>
          <w:p w14:paraId="709D96A8" w14:textId="77777777" w:rsidR="00FF2C9A" w:rsidRDefault="00B539C8">
            <w:pPr>
              <w:pStyle w:val="Compact"/>
              <w:spacing w:before="40" w:after="40" w:line="240" w:lineRule="auto"/>
              <w:jc w:val="left"/>
              <w:rPr>
                <w:sz w:val="16"/>
              </w:rPr>
            </w:pPr>
            <w:r>
              <w:rPr>
                <w:sz w:val="16"/>
              </w:rPr>
              <w:t>What-if rejects out-of-range values; GPA rule for final-year</w:t>
            </w:r>
          </w:p>
        </w:tc>
        <w:tc>
          <w:tcPr>
            <w:tcW w:w="4007" w:type="dxa"/>
          </w:tcPr>
          <w:p w14:paraId="68A9A310" w14:textId="77777777" w:rsidR="00FF2C9A" w:rsidRDefault="00B539C8">
            <w:pPr>
              <w:pStyle w:val="Compact"/>
              <w:spacing w:before="40" w:after="40" w:line="240" w:lineRule="auto"/>
              <w:jc w:val="left"/>
              <w:rPr>
                <w:sz w:val="16"/>
              </w:rPr>
            </w:pPr>
            <w:r>
              <w:rPr>
                <w:sz w:val="16"/>
              </w:rPr>
              <w:t>test_explain_whatif.py::test_whatif_rejects_out_of_range[*], ::test_gpa_change_only_for_final_year_within_limit</w:t>
            </w:r>
          </w:p>
        </w:tc>
      </w:tr>
      <w:tr w:rsidR="00FF2C9A" w14:paraId="305B2BDE" w14:textId="77777777" w:rsidTr="00FF2C9A">
        <w:tc>
          <w:tcPr>
            <w:tcW w:w="4300" w:type="dxa"/>
          </w:tcPr>
          <w:p w14:paraId="4045F4A4" w14:textId="77777777" w:rsidR="00FF2C9A" w:rsidRDefault="00B539C8">
            <w:pPr>
              <w:pStyle w:val="Compact"/>
              <w:spacing w:before="40" w:after="40" w:line="240" w:lineRule="auto"/>
              <w:jc w:val="left"/>
              <w:rPr>
                <w:sz w:val="16"/>
              </w:rPr>
            </w:pPr>
            <w:r>
              <w:rPr>
                <w:sz w:val="16"/>
              </w:rPr>
              <w:t>Adding internship experience does not lengthen predicted time</w:t>
            </w:r>
          </w:p>
        </w:tc>
        <w:tc>
          <w:tcPr>
            <w:tcW w:w="4007" w:type="dxa"/>
          </w:tcPr>
          <w:p w14:paraId="56C72173" w14:textId="77777777" w:rsidR="00FF2C9A" w:rsidRDefault="00B539C8">
            <w:pPr>
              <w:pStyle w:val="Compact"/>
              <w:spacing w:before="40" w:after="40" w:line="240" w:lineRule="auto"/>
              <w:jc w:val="left"/>
              <w:rPr>
                <w:sz w:val="16"/>
              </w:rPr>
            </w:pPr>
            <w:r>
              <w:rPr>
                <w:sz w:val="16"/>
              </w:rPr>
              <w:t>test_explain_whatif.py::test_adding_internship_does_not_lengthen_predicted_time</w:t>
            </w:r>
          </w:p>
        </w:tc>
      </w:tr>
      <w:tr w:rsidR="00FF2C9A" w14:paraId="062F9D06" w14:textId="77777777" w:rsidTr="00FF2C9A">
        <w:tc>
          <w:tcPr>
            <w:tcW w:w="4300" w:type="dxa"/>
          </w:tcPr>
          <w:p w14:paraId="34AEBD7D" w14:textId="77777777" w:rsidR="00FF2C9A" w:rsidRDefault="00B539C8">
            <w:pPr>
              <w:pStyle w:val="Compact"/>
              <w:spacing w:before="40" w:after="40" w:line="240" w:lineRule="auto"/>
              <w:jc w:val="left"/>
              <w:rPr>
                <w:sz w:val="16"/>
              </w:rPr>
            </w:pPr>
            <w:r>
              <w:rPr>
                <w:sz w:val="16"/>
              </w:rPr>
              <w:t>What-if flags profiles outside the training range</w:t>
            </w:r>
          </w:p>
        </w:tc>
        <w:tc>
          <w:tcPr>
            <w:tcW w:w="4007" w:type="dxa"/>
          </w:tcPr>
          <w:p w14:paraId="2EA83615" w14:textId="77777777" w:rsidR="00FF2C9A" w:rsidRDefault="00B539C8">
            <w:pPr>
              <w:pStyle w:val="Compact"/>
              <w:spacing w:before="40" w:after="40" w:line="240" w:lineRule="auto"/>
              <w:jc w:val="left"/>
              <w:rPr>
                <w:sz w:val="16"/>
              </w:rPr>
            </w:pPr>
            <w:r>
              <w:rPr>
                <w:sz w:val="16"/>
              </w:rPr>
              <w:t>test_explain_whatif.py::test_whatif_flags_profiles_outside_training_range</w:t>
            </w:r>
          </w:p>
        </w:tc>
      </w:tr>
      <w:tr w:rsidR="00FF2C9A" w14:paraId="7E3F2DCC" w14:textId="77777777" w:rsidTr="00FF2C9A">
        <w:tc>
          <w:tcPr>
            <w:tcW w:w="4300" w:type="dxa"/>
          </w:tcPr>
          <w:p w14:paraId="6BA7970A" w14:textId="77777777" w:rsidR="00FF2C9A" w:rsidRDefault="00B539C8">
            <w:pPr>
              <w:pStyle w:val="Compact"/>
              <w:spacing w:before="40" w:after="40" w:line="240" w:lineRule="auto"/>
              <w:jc w:val="left"/>
              <w:rPr>
                <w:sz w:val="16"/>
              </w:rPr>
            </w:pPr>
            <w:r>
              <w:rPr>
                <w:sz w:val="16"/>
              </w:rPr>
              <w:lastRenderedPageBreak/>
              <w:t>All wording associational, no jargon</w:t>
            </w:r>
          </w:p>
        </w:tc>
        <w:tc>
          <w:tcPr>
            <w:tcW w:w="4007" w:type="dxa"/>
          </w:tcPr>
          <w:p w14:paraId="175A4CC0" w14:textId="77777777" w:rsidR="00FF2C9A" w:rsidRDefault="00B539C8">
            <w:pPr>
              <w:pStyle w:val="Compact"/>
              <w:spacing w:before="40" w:after="40" w:line="240" w:lineRule="auto"/>
              <w:jc w:val="left"/>
              <w:rPr>
                <w:sz w:val="16"/>
              </w:rPr>
            </w:pPr>
            <w:r>
              <w:rPr>
                <w:sz w:val="16"/>
              </w:rPr>
              <w:t>test_explain_whatif.py::test_all_wording_is_associational_and_jargon_free, ::test_generated_explanations_are_associational</w:t>
            </w:r>
          </w:p>
        </w:tc>
      </w:tr>
      <w:tr w:rsidR="00FF2C9A" w14:paraId="069877FC" w14:textId="77777777" w:rsidTr="00FF2C9A">
        <w:tc>
          <w:tcPr>
            <w:tcW w:w="4300" w:type="dxa"/>
          </w:tcPr>
          <w:p w14:paraId="58CCF952" w14:textId="77777777" w:rsidR="00FF2C9A" w:rsidRDefault="00B539C8">
            <w:pPr>
              <w:pStyle w:val="Compact"/>
              <w:spacing w:before="40" w:after="40" w:line="240" w:lineRule="auto"/>
              <w:jc w:val="left"/>
              <w:rPr>
                <w:sz w:val="16"/>
              </w:rPr>
            </w:pPr>
            <w:r>
              <w:rPr>
                <w:sz w:val="16"/>
              </w:rPr>
              <w:t>Explanations for every model family (Cox, Elastic Net, AFT, DeepSurv/SHAP)</w:t>
            </w:r>
          </w:p>
        </w:tc>
        <w:tc>
          <w:tcPr>
            <w:tcW w:w="4007" w:type="dxa"/>
          </w:tcPr>
          <w:p w14:paraId="4A85B5B3" w14:textId="77777777" w:rsidR="00FF2C9A" w:rsidRDefault="00B539C8">
            <w:pPr>
              <w:pStyle w:val="Compact"/>
              <w:spacing w:before="40" w:after="40" w:line="240" w:lineRule="auto"/>
              <w:jc w:val="left"/>
              <w:rPr>
                <w:sz w:val="16"/>
              </w:rPr>
            </w:pPr>
            <w:r>
              <w:rPr>
                <w:sz w:val="16"/>
              </w:rPr>
              <w:t>test_explain_whatif.py::test_*_uses_*</w:t>
            </w:r>
          </w:p>
        </w:tc>
      </w:tr>
      <w:tr w:rsidR="00FF2C9A" w14:paraId="40351C4F" w14:textId="77777777" w:rsidTr="00FF2C9A">
        <w:tc>
          <w:tcPr>
            <w:tcW w:w="4300" w:type="dxa"/>
          </w:tcPr>
          <w:p w14:paraId="223FBDDD" w14:textId="77777777" w:rsidR="00FF2C9A" w:rsidRDefault="00B539C8">
            <w:pPr>
              <w:pStyle w:val="Compact"/>
              <w:spacing w:before="40" w:after="40" w:line="240" w:lineRule="auto"/>
              <w:jc w:val="left"/>
              <w:rPr>
                <w:sz w:val="16"/>
              </w:rPr>
            </w:pPr>
            <w:r>
              <w:rPr>
                <w:sz w:val="16"/>
              </w:rPr>
              <w:t>Graduates still looking: conditional prediction, never before "now", Low confidence when few comparable graduates</w:t>
            </w:r>
          </w:p>
        </w:tc>
        <w:tc>
          <w:tcPr>
            <w:tcW w:w="4007" w:type="dxa"/>
          </w:tcPr>
          <w:p w14:paraId="02638D6C" w14:textId="77777777" w:rsidR="00FF2C9A" w:rsidRDefault="00B539C8">
            <w:pPr>
              <w:pStyle w:val="Compact"/>
              <w:spacing w:before="40" w:after="40" w:line="240" w:lineRule="auto"/>
              <w:jc w:val="left"/>
              <w:rPr>
                <w:sz w:val="16"/>
              </w:rPr>
            </w:pPr>
            <w:r>
              <w:rPr>
                <w:sz w:val="16"/>
              </w:rPr>
              <w:t>test_conditional_actionable.py::test_*searching*, ::test_remaining_months_are_relative_to_now, ::test_invalid_months_since_graduation</w:t>
            </w:r>
          </w:p>
        </w:tc>
      </w:tr>
      <w:tr w:rsidR="00FF2C9A" w14:paraId="11B3F014" w14:textId="77777777" w:rsidTr="00FF2C9A">
        <w:tc>
          <w:tcPr>
            <w:tcW w:w="4300" w:type="dxa"/>
          </w:tcPr>
          <w:p w14:paraId="508BE5C2" w14:textId="77777777" w:rsidR="00FF2C9A" w:rsidRDefault="00B539C8">
            <w:pPr>
              <w:pStyle w:val="Compact"/>
              <w:spacing w:before="40" w:after="40" w:line="240" w:lineRule="auto"/>
              <w:jc w:val="left"/>
              <w:rPr>
                <w:sz w:val="16"/>
              </w:rPr>
            </w:pPr>
            <w:r>
              <w:rPr>
                <w:sz w:val="16"/>
              </w:rPr>
              <w:t>"What's helping / holding back" shows only actionable features (GPA for final-year only)</w:t>
            </w:r>
          </w:p>
        </w:tc>
        <w:tc>
          <w:tcPr>
            <w:tcW w:w="4007" w:type="dxa"/>
          </w:tcPr>
          <w:p w14:paraId="21FA12E7" w14:textId="77777777" w:rsidR="00FF2C9A" w:rsidRDefault="00B539C8">
            <w:pPr>
              <w:pStyle w:val="Compact"/>
              <w:spacing w:before="40" w:after="40" w:line="240" w:lineRule="auto"/>
              <w:jc w:val="left"/>
              <w:rPr>
                <w:sz w:val="16"/>
              </w:rPr>
            </w:pPr>
            <w:r>
              <w:rPr>
                <w:sz w:val="16"/>
              </w:rPr>
              <w:t>test_conditional_actionable.py::test_local_explanations_show_only_actionable_features, ::test_gpa_is_actionable_only_for_final_year</w:t>
            </w:r>
          </w:p>
        </w:tc>
      </w:tr>
      <w:tr w:rsidR="00FF2C9A" w14:paraId="509CE489" w14:textId="77777777" w:rsidTr="00FF2C9A">
        <w:tc>
          <w:tcPr>
            <w:tcW w:w="4300" w:type="dxa"/>
          </w:tcPr>
          <w:p w14:paraId="3F0DDFAB" w14:textId="77777777" w:rsidR="00FF2C9A" w:rsidRDefault="00B539C8">
            <w:pPr>
              <w:pStyle w:val="Compact"/>
              <w:spacing w:before="40" w:after="40" w:line="240" w:lineRule="auto"/>
              <w:jc w:val="left"/>
              <w:rPr>
                <w:sz w:val="16"/>
              </w:rPr>
            </w:pPr>
            <w:r>
              <w:rPr>
                <w:sz w:val="16"/>
              </w:rPr>
              <w:t>Peer benchmarks suppress n &lt; 10</w:t>
            </w:r>
          </w:p>
        </w:tc>
        <w:tc>
          <w:tcPr>
            <w:tcW w:w="4007" w:type="dxa"/>
          </w:tcPr>
          <w:p w14:paraId="124A8A00" w14:textId="77777777" w:rsidR="00FF2C9A" w:rsidRDefault="00B539C8">
            <w:pPr>
              <w:pStyle w:val="Compact"/>
              <w:spacing w:before="40" w:after="40" w:line="240" w:lineRule="auto"/>
              <w:jc w:val="left"/>
              <w:rPr>
                <w:sz w:val="16"/>
              </w:rPr>
            </w:pPr>
            <w:r>
              <w:rPr>
                <w:sz w:val="16"/>
              </w:rPr>
              <w:t>test_market_peers.py::test_small_groups_are_suppressed</w:t>
            </w:r>
          </w:p>
        </w:tc>
      </w:tr>
      <w:tr w:rsidR="00FF2C9A" w14:paraId="327DAFBD" w14:textId="77777777" w:rsidTr="00FF2C9A">
        <w:tc>
          <w:tcPr>
            <w:tcW w:w="4300" w:type="dxa"/>
          </w:tcPr>
          <w:p w14:paraId="2DF84100" w14:textId="77777777" w:rsidR="00FF2C9A" w:rsidRDefault="00B539C8">
            <w:pPr>
              <w:pStyle w:val="Compact"/>
              <w:spacing w:before="40" w:after="40" w:line="240" w:lineRule="auto"/>
              <w:jc w:val="left"/>
              <w:rPr>
                <w:sz w:val="16"/>
              </w:rPr>
            </w:pPr>
            <w:r>
              <w:rPr>
                <w:sz w:val="16"/>
              </w:rPr>
              <w:t>Peer medians are Kaplan-Meier, not raw</w:t>
            </w:r>
          </w:p>
        </w:tc>
        <w:tc>
          <w:tcPr>
            <w:tcW w:w="4007" w:type="dxa"/>
          </w:tcPr>
          <w:p w14:paraId="27E25FB0" w14:textId="77777777" w:rsidR="00FF2C9A" w:rsidRDefault="00B539C8">
            <w:pPr>
              <w:pStyle w:val="Compact"/>
              <w:spacing w:before="40" w:after="40" w:line="240" w:lineRule="auto"/>
              <w:jc w:val="left"/>
              <w:rPr>
                <w:sz w:val="16"/>
              </w:rPr>
            </w:pPr>
            <w:r>
              <w:rPr>
                <w:sz w:val="16"/>
              </w:rPr>
              <w:t>test_market_peers.py::test_peer_medians_are_kaplan_meier_not_raw</w:t>
            </w:r>
          </w:p>
        </w:tc>
      </w:tr>
      <w:tr w:rsidR="00FF2C9A" w14:paraId="3C43E035" w14:textId="77777777" w:rsidTr="00FF2C9A">
        <w:tc>
          <w:tcPr>
            <w:tcW w:w="4300" w:type="dxa"/>
          </w:tcPr>
          <w:p w14:paraId="1ACBC678" w14:textId="77777777" w:rsidR="00FF2C9A" w:rsidRDefault="00B539C8">
            <w:pPr>
              <w:pStyle w:val="Compact"/>
              <w:spacing w:before="40" w:after="40" w:line="240" w:lineRule="auto"/>
              <w:jc w:val="left"/>
              <w:rPr>
                <w:sz w:val="16"/>
              </w:rPr>
            </w:pPr>
            <w:r>
              <w:rPr>
                <w:sz w:val="16"/>
              </w:rPr>
              <w:t>reference.db holds no respondent-level data; no scraping code</w:t>
            </w:r>
          </w:p>
        </w:tc>
        <w:tc>
          <w:tcPr>
            <w:tcW w:w="4007" w:type="dxa"/>
          </w:tcPr>
          <w:p w14:paraId="1689B726" w14:textId="77777777" w:rsidR="00FF2C9A" w:rsidRDefault="00B539C8">
            <w:pPr>
              <w:pStyle w:val="Compact"/>
              <w:spacing w:before="40" w:after="40" w:line="240" w:lineRule="auto"/>
              <w:jc w:val="left"/>
              <w:rPr>
                <w:sz w:val="16"/>
              </w:rPr>
            </w:pPr>
            <w:r>
              <w:rPr>
                <w:sz w:val="16"/>
              </w:rPr>
              <w:t>test_market_peers.py::test_reference_db_contents_and_privacy, ::test_no_web_scraping_code</w:t>
            </w:r>
          </w:p>
        </w:tc>
      </w:tr>
      <w:tr w:rsidR="00FF2C9A" w14:paraId="42C48CCE" w14:textId="77777777" w:rsidTr="00FF2C9A">
        <w:tc>
          <w:tcPr>
            <w:tcW w:w="4300" w:type="dxa"/>
          </w:tcPr>
          <w:p w14:paraId="12FD1BF6" w14:textId="77777777" w:rsidR="00FF2C9A" w:rsidRDefault="00B539C8">
            <w:pPr>
              <w:pStyle w:val="Compact"/>
              <w:spacing w:before="40" w:after="40" w:line="240" w:lineRule="auto"/>
              <w:jc w:val="left"/>
              <w:rPr>
                <w:sz w:val="16"/>
              </w:rPr>
            </w:pPr>
            <w:r>
              <w:rPr>
                <w:sz w:val="16"/>
              </w:rPr>
              <w:t>Fairness: suppression n &lt; 20, gender never a feature</w:t>
            </w:r>
          </w:p>
        </w:tc>
        <w:tc>
          <w:tcPr>
            <w:tcW w:w="4007" w:type="dxa"/>
          </w:tcPr>
          <w:p w14:paraId="13266384" w14:textId="77777777" w:rsidR="00FF2C9A" w:rsidRDefault="00B539C8">
            <w:pPr>
              <w:pStyle w:val="Compact"/>
              <w:spacing w:before="40" w:after="40" w:line="240" w:lineRule="auto"/>
              <w:jc w:val="left"/>
              <w:rPr>
                <w:sz w:val="16"/>
              </w:rPr>
            </w:pPr>
            <w:r>
              <w:rPr>
                <w:sz w:val="16"/>
              </w:rPr>
              <w:t>test_fairness.py</w:t>
            </w:r>
          </w:p>
        </w:tc>
      </w:tr>
      <w:tr w:rsidR="00FF2C9A" w14:paraId="1F01AF20" w14:textId="77777777" w:rsidTr="00FF2C9A">
        <w:tc>
          <w:tcPr>
            <w:tcW w:w="4300" w:type="dxa"/>
          </w:tcPr>
          <w:p w14:paraId="095A8A1D" w14:textId="77777777" w:rsidR="00FF2C9A" w:rsidRDefault="00B539C8">
            <w:pPr>
              <w:pStyle w:val="Compact"/>
              <w:spacing w:before="40" w:after="40" w:line="240" w:lineRule="auto"/>
              <w:jc w:val="left"/>
              <w:rPr>
                <w:sz w:val="16"/>
              </w:rPr>
            </w:pPr>
            <w:r>
              <w:rPr>
                <w:sz w:val="16"/>
              </w:rPr>
              <w:t>Every API endpoint returns its declared schema</w:t>
            </w:r>
          </w:p>
        </w:tc>
        <w:tc>
          <w:tcPr>
            <w:tcW w:w="4007" w:type="dxa"/>
          </w:tcPr>
          <w:p w14:paraId="717134C0" w14:textId="77777777" w:rsidR="00FF2C9A" w:rsidRDefault="00B539C8">
            <w:pPr>
              <w:pStyle w:val="Compact"/>
              <w:spacing w:before="40" w:after="40" w:line="240" w:lineRule="auto"/>
              <w:jc w:val="left"/>
              <w:rPr>
                <w:sz w:val="16"/>
              </w:rPr>
            </w:pPr>
            <w:r>
              <w:rPr>
                <w:sz w:val="16"/>
              </w:rPr>
              <w:t>test_api.py::test_health, ::test_predict, ::test_explain, ::test_whatif, ::test_suggestions, ::test_market_alignment, ::test_peer_benchmark, ::test_model_info</w:t>
            </w:r>
          </w:p>
        </w:tc>
      </w:tr>
      <w:tr w:rsidR="00FF2C9A" w14:paraId="25A9CB5C" w14:textId="77777777" w:rsidTr="00FF2C9A">
        <w:tc>
          <w:tcPr>
            <w:tcW w:w="4300" w:type="dxa"/>
          </w:tcPr>
          <w:p w14:paraId="1EA81E64" w14:textId="77777777" w:rsidR="00FF2C9A" w:rsidRDefault="00B539C8">
            <w:pPr>
              <w:pStyle w:val="Compact"/>
              <w:spacing w:before="40" w:after="40" w:line="240" w:lineRule="auto"/>
              <w:jc w:val="left"/>
              <w:rPr>
                <w:sz w:val="16"/>
              </w:rPr>
            </w:pPr>
            <w:r>
              <w:rPr>
                <w:sz w:val="16"/>
              </w:rPr>
              <w:t>Milestones rise over time with 80% ranges and skip months already passed; suggestions use only actionable features, different features each, effort &lt;= 3, at least 1 month sooner, associational wording; nothing suggested at the top of every range; every skill has a free resource and top gaps carry up to 2</w:t>
            </w:r>
          </w:p>
        </w:tc>
        <w:tc>
          <w:tcPr>
            <w:tcW w:w="4007" w:type="dxa"/>
          </w:tcPr>
          <w:p w14:paraId="32A2ABE9" w14:textId="77777777" w:rsidR="00FF2C9A" w:rsidRDefault="00B539C8">
            <w:pPr>
              <w:pStyle w:val="Compact"/>
              <w:spacing w:before="40" w:after="40" w:line="240" w:lineRule="auto"/>
              <w:jc w:val="left"/>
              <w:rPr>
                <w:sz w:val="16"/>
              </w:rPr>
            </w:pPr>
            <w:r>
              <w:rPr>
                <w:sz w:val="16"/>
              </w:rPr>
              <w:t>test_guidance.py</w:t>
            </w:r>
          </w:p>
        </w:tc>
      </w:tr>
      <w:tr w:rsidR="00FF2C9A" w14:paraId="756EABCE" w14:textId="77777777" w:rsidTr="00FF2C9A">
        <w:tc>
          <w:tcPr>
            <w:tcW w:w="4300" w:type="dxa"/>
          </w:tcPr>
          <w:p w14:paraId="7DEB475C" w14:textId="77777777" w:rsidR="00FF2C9A" w:rsidRDefault="00B539C8">
            <w:pPr>
              <w:pStyle w:val="Compact"/>
              <w:spacing w:before="40" w:after="40" w:line="240" w:lineRule="auto"/>
              <w:jc w:val="left"/>
              <w:rPr>
                <w:sz w:val="16"/>
              </w:rPr>
            </w:pPr>
            <w:r>
              <w:rPr>
                <w:sz w:val="16"/>
              </w:rPr>
              <w:t>Chat assistant: recognises each question type, turns what-if questions into allowed changes (clipped to valid ranges), repeats the model's own numbers and wording, refuses GPA changes for graduates and off-topic questions, stores nothing and calls no external service; /chat returns its schema and rejects empty, over-long or extra fields</w:t>
            </w:r>
          </w:p>
        </w:tc>
        <w:tc>
          <w:tcPr>
            <w:tcW w:w="4007" w:type="dxa"/>
          </w:tcPr>
          <w:p w14:paraId="461D8471" w14:textId="77777777" w:rsidR="00FF2C9A" w:rsidRDefault="00B539C8">
            <w:pPr>
              <w:pStyle w:val="Compact"/>
              <w:spacing w:before="40" w:after="40" w:line="240" w:lineRule="auto"/>
              <w:jc w:val="left"/>
              <w:rPr>
                <w:sz w:val="16"/>
              </w:rPr>
            </w:pPr>
            <w:r>
              <w:rPr>
                <w:sz w:val="16"/>
              </w:rPr>
              <w:t>test_chat.py, test_api.py::test_chat*</w:t>
            </w:r>
          </w:p>
        </w:tc>
      </w:tr>
      <w:tr w:rsidR="00FF2C9A" w14:paraId="14E35D91" w14:textId="77777777" w:rsidTr="00FF2C9A">
        <w:tc>
          <w:tcPr>
            <w:tcW w:w="4300" w:type="dxa"/>
          </w:tcPr>
          <w:p w14:paraId="31C1E5FD" w14:textId="77777777" w:rsidR="00FF2C9A" w:rsidRDefault="00B539C8">
            <w:pPr>
              <w:pStyle w:val="Compact"/>
              <w:spacing w:before="40" w:after="40" w:line="240" w:lineRule="auto"/>
              <w:jc w:val="left"/>
              <w:rPr>
                <w:sz w:val="16"/>
              </w:rPr>
            </w:pPr>
            <w:r>
              <w:rPr>
                <w:sz w:val="16"/>
              </w:rPr>
              <w:t>API rejects invalid / extra fields (e.g. gender) and never stores profiles</w:t>
            </w:r>
          </w:p>
        </w:tc>
        <w:tc>
          <w:tcPr>
            <w:tcW w:w="4007" w:type="dxa"/>
          </w:tcPr>
          <w:p w14:paraId="76A0E0F7" w14:textId="77777777" w:rsidR="00FF2C9A" w:rsidRDefault="00B539C8">
            <w:pPr>
              <w:pStyle w:val="Compact"/>
              <w:spacing w:before="40" w:after="40" w:line="240" w:lineRule="auto"/>
              <w:jc w:val="left"/>
              <w:rPr>
                <w:sz w:val="16"/>
              </w:rPr>
            </w:pPr>
            <w:r>
              <w:rPr>
                <w:sz w:val="16"/>
              </w:rPr>
              <w:t>test_api.py::test_invalid_*, ::test_api_never_stores_profiles</w:t>
            </w:r>
          </w:p>
        </w:tc>
      </w:tr>
      <w:tr w:rsidR="00FF2C9A" w14:paraId="3AE419F7" w14:textId="77777777" w:rsidTr="00FF2C9A">
        <w:tc>
          <w:tcPr>
            <w:tcW w:w="4300" w:type="dxa"/>
          </w:tcPr>
          <w:p w14:paraId="718944A3" w14:textId="0F8CCC5B" w:rsidR="00FF2C9A" w:rsidRDefault="00C04848">
            <w:pPr>
              <w:pStyle w:val="Compact"/>
              <w:spacing w:before="40" w:after="40" w:line="240" w:lineRule="auto"/>
              <w:jc w:val="left"/>
              <w:rPr>
                <w:sz w:val="16"/>
              </w:rPr>
            </w:pPr>
            <w:r>
              <w:rPr>
                <w:sz w:val="16"/>
              </w:rPr>
              <w:t>SUS scoring follows the standard procedure (0 / 50 / 100 extremes, hand-calculated example); percentile against the benchmark distribution;</w:t>
            </w:r>
            <w:r w:rsidR="00B539C8">
              <w:rPr>
                <w:sz w:val="16"/>
              </w:rPr>
              <w:t xml:space="preserve"> t interval; excluded rows (no consent, not eligible, incomplete, duplicate code); straight-lining and acquiescence flags; every comment coded; the real export reproduces the reported mean 76.25 (95% CI 69.53-82.97)</w:t>
            </w:r>
          </w:p>
        </w:tc>
        <w:tc>
          <w:tcPr>
            <w:tcW w:w="4007" w:type="dxa"/>
          </w:tcPr>
          <w:p w14:paraId="3A1B0D90" w14:textId="77777777" w:rsidR="00FF2C9A" w:rsidRDefault="00B539C8">
            <w:pPr>
              <w:pStyle w:val="Compact"/>
              <w:spacing w:before="40" w:after="40" w:line="240" w:lineRule="auto"/>
              <w:jc w:val="left"/>
              <w:rPr>
                <w:sz w:val="16"/>
              </w:rPr>
            </w:pPr>
            <w:r>
              <w:rPr>
                <w:sz w:val="16"/>
              </w:rPr>
              <w:t>test_sus_study.py</w:t>
            </w:r>
          </w:p>
        </w:tc>
      </w:tr>
      <w:tr w:rsidR="00FF2C9A" w14:paraId="0FE653AE" w14:textId="77777777" w:rsidTr="00FF2C9A">
        <w:tc>
          <w:tcPr>
            <w:tcW w:w="4300" w:type="dxa"/>
          </w:tcPr>
          <w:p w14:paraId="5BC4EB9A" w14:textId="77777777" w:rsidR="00FF2C9A" w:rsidRDefault="00B539C8">
            <w:pPr>
              <w:pStyle w:val="Compact"/>
              <w:spacing w:before="40" w:after="40" w:line="240" w:lineRule="auto"/>
              <w:jc w:val="left"/>
              <w:rPr>
                <w:sz w:val="16"/>
              </w:rPr>
            </w:pPr>
            <w:r>
              <w:rPr>
                <w:sz w:val="16"/>
              </w:rPr>
              <w:t>Benchmark scorer handles unparseable responses</w:t>
            </w:r>
          </w:p>
        </w:tc>
        <w:tc>
          <w:tcPr>
            <w:tcW w:w="4007" w:type="dxa"/>
          </w:tcPr>
          <w:p w14:paraId="2C8F48BD" w14:textId="77777777" w:rsidR="00FF2C9A" w:rsidRDefault="00B539C8">
            <w:pPr>
              <w:pStyle w:val="Compact"/>
              <w:spacing w:before="40" w:after="40" w:line="240" w:lineRule="auto"/>
              <w:jc w:val="left"/>
              <w:rPr>
                <w:sz w:val="16"/>
              </w:rPr>
            </w:pPr>
            <w:r>
              <w:rPr>
                <w:sz w:val="16"/>
              </w:rPr>
              <w:t>test_benchmark.py::test_parse_months_unparseable[*], ::test_score_with_responses_including_unparseable</w:t>
            </w:r>
          </w:p>
        </w:tc>
      </w:tr>
      <w:tr w:rsidR="00FF2C9A" w14:paraId="18E96FDF" w14:textId="77777777" w:rsidTr="00FF2C9A">
        <w:tc>
          <w:tcPr>
            <w:tcW w:w="4300" w:type="dxa"/>
          </w:tcPr>
          <w:p w14:paraId="1224E599" w14:textId="77777777" w:rsidR="00FF2C9A" w:rsidRDefault="00B539C8">
            <w:pPr>
              <w:pStyle w:val="Compact"/>
              <w:spacing w:before="40" w:after="40" w:line="240" w:lineRule="auto"/>
              <w:jc w:val="left"/>
              <w:rPr>
                <w:sz w:val="16"/>
              </w:rPr>
            </w:pPr>
            <w:r>
              <w:rPr>
                <w:sz w:val="16"/>
              </w:rPr>
              <w:t>LLM API mode: fills template rows, resumes, appends a second LLM, saves on failure, records refusals, no network in tests</w:t>
            </w:r>
          </w:p>
        </w:tc>
        <w:tc>
          <w:tcPr>
            <w:tcW w:w="4007" w:type="dxa"/>
          </w:tcPr>
          <w:p w14:paraId="2C88D894" w14:textId="77777777" w:rsidR="00FF2C9A" w:rsidRDefault="00B539C8">
            <w:pPr>
              <w:pStyle w:val="Compact"/>
              <w:spacing w:before="40" w:after="40" w:line="240" w:lineRule="auto"/>
              <w:jc w:val="left"/>
              <w:rPr>
                <w:sz w:val="16"/>
              </w:rPr>
            </w:pPr>
            <w:r>
              <w:rPr>
                <w:sz w:val="16"/>
              </w:rPr>
              <w:t>test_run_llm.py</w:t>
            </w:r>
          </w:p>
        </w:tc>
      </w:tr>
      <w:tr w:rsidR="00FF2C9A" w14:paraId="7A95070B" w14:textId="77777777" w:rsidTr="00FF2C9A">
        <w:tc>
          <w:tcPr>
            <w:tcW w:w="4300" w:type="dxa"/>
          </w:tcPr>
          <w:p w14:paraId="4E758A23" w14:textId="77777777" w:rsidR="00FF2C9A" w:rsidRDefault="00B539C8">
            <w:pPr>
              <w:pStyle w:val="Compact"/>
              <w:spacing w:before="40" w:after="40" w:line="240" w:lineRule="auto"/>
              <w:jc w:val="left"/>
              <w:rPr>
                <w:sz w:val="16"/>
              </w:rPr>
            </w:pPr>
            <w:r>
              <w:rPr>
                <w:sz w:val="16"/>
              </w:rPr>
              <w:t>Secondary analyses: Q16a leaves the main data unchanged and old exports without it are accepted; competing-outcome rules; cumulative incidences &lt;= 1; careless / heaped detection; Rubin's rules; multiple imputation; earlier-vs-later split; conservative clustering CI never narrower, institutions never named</w:t>
            </w:r>
          </w:p>
        </w:tc>
        <w:tc>
          <w:tcPr>
            <w:tcW w:w="4007" w:type="dxa"/>
          </w:tcPr>
          <w:p w14:paraId="0E414F8A" w14:textId="77777777" w:rsidR="00FF2C9A" w:rsidRDefault="00B539C8">
            <w:pPr>
              <w:pStyle w:val="Compact"/>
              <w:spacing w:before="40" w:after="40" w:line="240" w:lineRule="auto"/>
              <w:jc w:val="left"/>
              <w:rPr>
                <w:sz w:val="16"/>
              </w:rPr>
            </w:pPr>
            <w:r>
              <w:rPr>
                <w:sz w:val="16"/>
              </w:rPr>
              <w:t>test_robustness.py</w:t>
            </w:r>
          </w:p>
        </w:tc>
      </w:tr>
      <w:tr w:rsidR="00FF2C9A" w14:paraId="2AD2ADD2" w14:textId="77777777" w:rsidTr="00FF2C9A">
        <w:tc>
          <w:tcPr>
            <w:tcW w:w="4300" w:type="dxa"/>
          </w:tcPr>
          <w:p w14:paraId="423C2DC0" w14:textId="77777777" w:rsidR="00FF2C9A" w:rsidRDefault="00B539C8">
            <w:pPr>
              <w:pStyle w:val="Compact"/>
              <w:spacing w:before="40" w:after="40" w:line="240" w:lineRule="auto"/>
              <w:jc w:val="left"/>
              <w:rPr>
                <w:sz w:val="16"/>
              </w:rPr>
            </w:pPr>
            <w:r>
              <w:rPr>
                <w:sz w:val="16"/>
              </w:rPr>
              <w:t>Prompt variants: standard prompt unchanged, Sri Lanka absent only in no_country, range parsing and coverage, variant rows kept separate in API mode, old responses without a variant column still scored</w:t>
            </w:r>
          </w:p>
        </w:tc>
        <w:tc>
          <w:tcPr>
            <w:tcW w:w="4007" w:type="dxa"/>
          </w:tcPr>
          <w:p w14:paraId="19B4093A" w14:textId="77777777" w:rsidR="00FF2C9A" w:rsidRDefault="00B539C8">
            <w:pPr>
              <w:pStyle w:val="Compact"/>
              <w:spacing w:before="40" w:after="40" w:line="240" w:lineRule="auto"/>
              <w:jc w:val="left"/>
              <w:rPr>
                <w:sz w:val="16"/>
              </w:rPr>
            </w:pPr>
            <w:r>
              <w:rPr>
                <w:sz w:val="16"/>
              </w:rPr>
              <w:t>test_benchmark.py::test_*variant*, ::test_parse_range*, test_run_llm.py::test_variant_rows_are_kept_separate, ::test_range_prompts_are_sent_for_range_variant</w:t>
            </w:r>
          </w:p>
        </w:tc>
      </w:tr>
      <w:tr w:rsidR="00FF2C9A" w14:paraId="4B21C70B" w14:textId="77777777" w:rsidTr="00FF2C9A">
        <w:tc>
          <w:tcPr>
            <w:tcW w:w="4300" w:type="dxa"/>
          </w:tcPr>
          <w:p w14:paraId="6F630A28" w14:textId="77777777" w:rsidR="00FF2C9A" w:rsidRDefault="00B539C8">
            <w:pPr>
              <w:pStyle w:val="Compact"/>
              <w:spacing w:before="40" w:after="40" w:line="240" w:lineRule="auto"/>
              <w:jc w:val="left"/>
              <w:rPr>
                <w:sz w:val="16"/>
              </w:rPr>
            </w:pPr>
            <w:r>
              <w:rPr>
                <w:sz w:val="16"/>
              </w:rPr>
              <w:t>Prompts contain no outcome; filled responses are never overwritten; stale responses refused</w:t>
            </w:r>
          </w:p>
        </w:tc>
        <w:tc>
          <w:tcPr>
            <w:tcW w:w="4007" w:type="dxa"/>
          </w:tcPr>
          <w:p w14:paraId="45899B90" w14:textId="77777777" w:rsidR="00FF2C9A" w:rsidRDefault="00B539C8">
            <w:pPr>
              <w:pStyle w:val="Compact"/>
              <w:spacing w:before="40" w:after="40" w:line="240" w:lineRule="auto"/>
              <w:jc w:val="left"/>
              <w:rPr>
                <w:sz w:val="16"/>
              </w:rPr>
            </w:pPr>
            <w:r>
              <w:rPr>
                <w:sz w:val="16"/>
              </w:rPr>
              <w:t>test_benchmark.py::test_prompts_contain_no_outcome, ::test_existing_responses_are_never_overwritten, ::test_score_refuses_stale_responses</w:t>
            </w:r>
          </w:p>
        </w:tc>
      </w:tr>
    </w:tbl>
    <w:p w14:paraId="69DDC1C4" w14:textId="77777777" w:rsidR="00FF2C9A" w:rsidRDefault="00B539C8">
      <w:pPr>
        <w:pStyle w:val="TableCaption"/>
      </w:pPr>
      <w:bookmarkStart w:id="221" w:name="_Toc243006282"/>
      <w:r>
        <w:t>Table F.2: Automated tests per module (parameterised cases counted separately)</w:t>
      </w:r>
      <w:bookmarkEnd w:id="22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958"/>
        <w:gridCol w:w="2565"/>
      </w:tblGrid>
      <w:tr w:rsidR="00FF2C9A" w14:paraId="5549793E" w14:textId="77777777" w:rsidTr="001A22DA">
        <w:trPr>
          <w:cnfStyle w:val="100000000000" w:firstRow="1" w:lastRow="0" w:firstColumn="0" w:lastColumn="0" w:oddVBand="0" w:evenVBand="0" w:oddHBand="0" w:evenHBand="0" w:firstRowFirstColumn="0" w:firstRowLastColumn="0" w:lastRowFirstColumn="0" w:lastRowLastColumn="0"/>
          <w:tblHeader/>
        </w:trPr>
        <w:tc>
          <w:tcPr>
            <w:tcW w:w="5958" w:type="dxa"/>
          </w:tcPr>
          <w:p w14:paraId="7B5F750F" w14:textId="77777777" w:rsidR="00FF2C9A" w:rsidRDefault="00B539C8">
            <w:pPr>
              <w:pStyle w:val="Compact"/>
              <w:spacing w:before="40" w:after="40" w:line="240" w:lineRule="auto"/>
              <w:jc w:val="left"/>
              <w:rPr>
                <w:sz w:val="18"/>
              </w:rPr>
            </w:pPr>
            <w:r>
              <w:rPr>
                <w:b/>
                <w:bCs/>
                <w:sz w:val="18"/>
              </w:rPr>
              <w:t>Module</w:t>
            </w:r>
          </w:p>
        </w:tc>
        <w:tc>
          <w:tcPr>
            <w:tcW w:w="2565" w:type="dxa"/>
          </w:tcPr>
          <w:p w14:paraId="181AC021" w14:textId="77777777" w:rsidR="00FF2C9A" w:rsidRDefault="00B539C8">
            <w:pPr>
              <w:pStyle w:val="Compact"/>
              <w:spacing w:before="40" w:after="40" w:line="240" w:lineRule="auto"/>
              <w:jc w:val="left"/>
              <w:rPr>
                <w:sz w:val="18"/>
              </w:rPr>
            </w:pPr>
            <w:r>
              <w:rPr>
                <w:b/>
                <w:bCs/>
                <w:sz w:val="18"/>
              </w:rPr>
              <w:t>Tests</w:t>
            </w:r>
          </w:p>
        </w:tc>
      </w:tr>
      <w:tr w:rsidR="00FF2C9A" w14:paraId="73A8E487" w14:textId="77777777" w:rsidTr="001A22DA">
        <w:tc>
          <w:tcPr>
            <w:tcW w:w="5958" w:type="dxa"/>
          </w:tcPr>
          <w:p w14:paraId="7EBD35C2" w14:textId="77777777" w:rsidR="00FF2C9A" w:rsidRDefault="00B539C8">
            <w:pPr>
              <w:pStyle w:val="Compact"/>
              <w:spacing w:before="40" w:after="40" w:line="240" w:lineRule="auto"/>
              <w:jc w:val="left"/>
              <w:rPr>
                <w:sz w:val="18"/>
              </w:rPr>
            </w:pPr>
            <w:r>
              <w:rPr>
                <w:sz w:val="18"/>
              </w:rPr>
              <w:t>test_api.py</w:t>
            </w:r>
          </w:p>
        </w:tc>
        <w:tc>
          <w:tcPr>
            <w:tcW w:w="2565" w:type="dxa"/>
          </w:tcPr>
          <w:p w14:paraId="3BC44571" w14:textId="77777777" w:rsidR="00FF2C9A" w:rsidRDefault="00B539C8">
            <w:pPr>
              <w:pStyle w:val="Compact"/>
              <w:spacing w:before="40" w:after="40" w:line="240" w:lineRule="auto"/>
              <w:jc w:val="left"/>
              <w:rPr>
                <w:sz w:val="18"/>
              </w:rPr>
            </w:pPr>
            <w:r>
              <w:rPr>
                <w:sz w:val="18"/>
              </w:rPr>
              <w:t>45</w:t>
            </w:r>
          </w:p>
        </w:tc>
      </w:tr>
      <w:tr w:rsidR="00FF2C9A" w14:paraId="1DF419D9" w14:textId="77777777" w:rsidTr="001A22DA">
        <w:tc>
          <w:tcPr>
            <w:tcW w:w="5958" w:type="dxa"/>
          </w:tcPr>
          <w:p w14:paraId="3153FF23" w14:textId="77777777" w:rsidR="00FF2C9A" w:rsidRDefault="00B539C8">
            <w:pPr>
              <w:pStyle w:val="Compact"/>
              <w:spacing w:before="40" w:after="40" w:line="240" w:lineRule="auto"/>
              <w:jc w:val="left"/>
              <w:rPr>
                <w:sz w:val="18"/>
              </w:rPr>
            </w:pPr>
            <w:r>
              <w:rPr>
                <w:sz w:val="18"/>
              </w:rPr>
              <w:t>test_benchmark.py</w:t>
            </w:r>
          </w:p>
        </w:tc>
        <w:tc>
          <w:tcPr>
            <w:tcW w:w="2565" w:type="dxa"/>
          </w:tcPr>
          <w:p w14:paraId="7E6FB15C" w14:textId="77777777" w:rsidR="00FF2C9A" w:rsidRDefault="00B539C8">
            <w:pPr>
              <w:pStyle w:val="Compact"/>
              <w:spacing w:before="40" w:after="40" w:line="240" w:lineRule="auto"/>
              <w:jc w:val="left"/>
              <w:rPr>
                <w:sz w:val="18"/>
              </w:rPr>
            </w:pPr>
            <w:r>
              <w:rPr>
                <w:sz w:val="18"/>
              </w:rPr>
              <w:t>28</w:t>
            </w:r>
          </w:p>
        </w:tc>
      </w:tr>
      <w:tr w:rsidR="00FF2C9A" w14:paraId="2DDCF93A" w14:textId="77777777" w:rsidTr="001A22DA">
        <w:tc>
          <w:tcPr>
            <w:tcW w:w="5958" w:type="dxa"/>
          </w:tcPr>
          <w:p w14:paraId="38906463" w14:textId="77777777" w:rsidR="00FF2C9A" w:rsidRDefault="00B539C8">
            <w:pPr>
              <w:pStyle w:val="Compact"/>
              <w:spacing w:before="40" w:after="40" w:line="240" w:lineRule="auto"/>
              <w:jc w:val="left"/>
              <w:rPr>
                <w:sz w:val="18"/>
              </w:rPr>
            </w:pPr>
            <w:r>
              <w:rPr>
                <w:sz w:val="18"/>
              </w:rPr>
              <w:t>test_chat.py</w:t>
            </w:r>
          </w:p>
        </w:tc>
        <w:tc>
          <w:tcPr>
            <w:tcW w:w="2565" w:type="dxa"/>
          </w:tcPr>
          <w:p w14:paraId="1667F98B" w14:textId="77777777" w:rsidR="00FF2C9A" w:rsidRDefault="00B539C8">
            <w:pPr>
              <w:pStyle w:val="Compact"/>
              <w:spacing w:before="40" w:after="40" w:line="240" w:lineRule="auto"/>
              <w:jc w:val="left"/>
              <w:rPr>
                <w:sz w:val="18"/>
              </w:rPr>
            </w:pPr>
            <w:r>
              <w:rPr>
                <w:sz w:val="18"/>
              </w:rPr>
              <w:t>21</w:t>
            </w:r>
          </w:p>
        </w:tc>
      </w:tr>
      <w:tr w:rsidR="00FF2C9A" w14:paraId="69740A53" w14:textId="77777777" w:rsidTr="001A22DA">
        <w:tc>
          <w:tcPr>
            <w:tcW w:w="5958" w:type="dxa"/>
          </w:tcPr>
          <w:p w14:paraId="1151F499" w14:textId="77777777" w:rsidR="00FF2C9A" w:rsidRDefault="00B539C8">
            <w:pPr>
              <w:pStyle w:val="Compact"/>
              <w:spacing w:before="40" w:after="40" w:line="240" w:lineRule="auto"/>
              <w:jc w:val="left"/>
              <w:rPr>
                <w:sz w:val="18"/>
              </w:rPr>
            </w:pPr>
            <w:r>
              <w:rPr>
                <w:sz w:val="18"/>
              </w:rPr>
              <w:lastRenderedPageBreak/>
              <w:t>test_clean.py</w:t>
            </w:r>
          </w:p>
        </w:tc>
        <w:tc>
          <w:tcPr>
            <w:tcW w:w="2565" w:type="dxa"/>
          </w:tcPr>
          <w:p w14:paraId="102152D9" w14:textId="77777777" w:rsidR="00FF2C9A" w:rsidRDefault="00B539C8">
            <w:pPr>
              <w:pStyle w:val="Compact"/>
              <w:spacing w:before="40" w:after="40" w:line="240" w:lineRule="auto"/>
              <w:jc w:val="left"/>
              <w:rPr>
                <w:sz w:val="18"/>
              </w:rPr>
            </w:pPr>
            <w:r>
              <w:rPr>
                <w:sz w:val="18"/>
              </w:rPr>
              <w:t>13</w:t>
            </w:r>
          </w:p>
        </w:tc>
      </w:tr>
      <w:tr w:rsidR="00FF2C9A" w14:paraId="034184D8" w14:textId="77777777" w:rsidTr="001A22DA">
        <w:tc>
          <w:tcPr>
            <w:tcW w:w="5958" w:type="dxa"/>
          </w:tcPr>
          <w:p w14:paraId="23BCF489" w14:textId="77777777" w:rsidR="00FF2C9A" w:rsidRDefault="00B539C8">
            <w:pPr>
              <w:pStyle w:val="Compact"/>
              <w:spacing w:before="40" w:after="40" w:line="240" w:lineRule="auto"/>
              <w:jc w:val="left"/>
              <w:rPr>
                <w:sz w:val="18"/>
              </w:rPr>
            </w:pPr>
            <w:r>
              <w:rPr>
                <w:sz w:val="18"/>
              </w:rPr>
              <w:t>test_conditional_actionable.py</w:t>
            </w:r>
          </w:p>
        </w:tc>
        <w:tc>
          <w:tcPr>
            <w:tcW w:w="2565" w:type="dxa"/>
          </w:tcPr>
          <w:p w14:paraId="22FDF234" w14:textId="77777777" w:rsidR="00FF2C9A" w:rsidRDefault="00B539C8">
            <w:pPr>
              <w:pStyle w:val="Compact"/>
              <w:spacing w:before="40" w:after="40" w:line="240" w:lineRule="auto"/>
              <w:jc w:val="left"/>
              <w:rPr>
                <w:sz w:val="18"/>
              </w:rPr>
            </w:pPr>
            <w:r>
              <w:rPr>
                <w:sz w:val="18"/>
              </w:rPr>
              <w:t>9</w:t>
            </w:r>
          </w:p>
        </w:tc>
      </w:tr>
      <w:tr w:rsidR="00FF2C9A" w14:paraId="52BED97B" w14:textId="77777777" w:rsidTr="001A22DA">
        <w:tc>
          <w:tcPr>
            <w:tcW w:w="5958" w:type="dxa"/>
          </w:tcPr>
          <w:p w14:paraId="0391FEAE" w14:textId="77777777" w:rsidR="00FF2C9A" w:rsidRDefault="00B539C8">
            <w:pPr>
              <w:pStyle w:val="Compact"/>
              <w:spacing w:before="40" w:after="40" w:line="240" w:lineRule="auto"/>
              <w:jc w:val="left"/>
              <w:rPr>
                <w:sz w:val="18"/>
              </w:rPr>
            </w:pPr>
            <w:r>
              <w:rPr>
                <w:sz w:val="18"/>
              </w:rPr>
              <w:t>test_explain_whatif.py</w:t>
            </w:r>
          </w:p>
        </w:tc>
        <w:tc>
          <w:tcPr>
            <w:tcW w:w="2565" w:type="dxa"/>
          </w:tcPr>
          <w:p w14:paraId="12E41323" w14:textId="77777777" w:rsidR="00FF2C9A" w:rsidRDefault="00B539C8">
            <w:pPr>
              <w:pStyle w:val="Compact"/>
              <w:spacing w:before="40" w:after="40" w:line="240" w:lineRule="auto"/>
              <w:jc w:val="left"/>
              <w:rPr>
                <w:sz w:val="18"/>
              </w:rPr>
            </w:pPr>
            <w:r>
              <w:rPr>
                <w:sz w:val="18"/>
              </w:rPr>
              <w:t>21</w:t>
            </w:r>
          </w:p>
        </w:tc>
      </w:tr>
      <w:tr w:rsidR="00FF2C9A" w14:paraId="278AB584" w14:textId="77777777" w:rsidTr="001A22DA">
        <w:tc>
          <w:tcPr>
            <w:tcW w:w="5958" w:type="dxa"/>
          </w:tcPr>
          <w:p w14:paraId="7EAA21FA" w14:textId="77777777" w:rsidR="00FF2C9A" w:rsidRDefault="00B539C8">
            <w:pPr>
              <w:pStyle w:val="Compact"/>
              <w:spacing w:before="40" w:after="40" w:line="240" w:lineRule="auto"/>
              <w:jc w:val="left"/>
              <w:rPr>
                <w:sz w:val="18"/>
              </w:rPr>
            </w:pPr>
            <w:r>
              <w:rPr>
                <w:sz w:val="18"/>
              </w:rPr>
              <w:t>test_fairness.py</w:t>
            </w:r>
          </w:p>
        </w:tc>
        <w:tc>
          <w:tcPr>
            <w:tcW w:w="2565" w:type="dxa"/>
          </w:tcPr>
          <w:p w14:paraId="5FE677B1" w14:textId="77777777" w:rsidR="00FF2C9A" w:rsidRDefault="00B539C8">
            <w:pPr>
              <w:pStyle w:val="Compact"/>
              <w:spacing w:before="40" w:after="40" w:line="240" w:lineRule="auto"/>
              <w:jc w:val="left"/>
              <w:rPr>
                <w:sz w:val="18"/>
              </w:rPr>
            </w:pPr>
            <w:r>
              <w:rPr>
                <w:sz w:val="18"/>
              </w:rPr>
              <w:t>5</w:t>
            </w:r>
          </w:p>
        </w:tc>
      </w:tr>
      <w:tr w:rsidR="00FF2C9A" w14:paraId="7CB0AAAC" w14:textId="77777777" w:rsidTr="001A22DA">
        <w:tc>
          <w:tcPr>
            <w:tcW w:w="5958" w:type="dxa"/>
          </w:tcPr>
          <w:p w14:paraId="0F62583B" w14:textId="77777777" w:rsidR="00FF2C9A" w:rsidRDefault="00B539C8">
            <w:pPr>
              <w:pStyle w:val="Compact"/>
              <w:spacing w:before="40" w:after="40" w:line="240" w:lineRule="auto"/>
              <w:jc w:val="left"/>
              <w:rPr>
                <w:sz w:val="18"/>
              </w:rPr>
            </w:pPr>
            <w:r>
              <w:rPr>
                <w:sz w:val="18"/>
              </w:rPr>
              <w:t>test_feature_sets.py</w:t>
            </w:r>
          </w:p>
        </w:tc>
        <w:tc>
          <w:tcPr>
            <w:tcW w:w="2565" w:type="dxa"/>
          </w:tcPr>
          <w:p w14:paraId="4ADF89A7" w14:textId="77777777" w:rsidR="00FF2C9A" w:rsidRDefault="00B539C8">
            <w:pPr>
              <w:pStyle w:val="Compact"/>
              <w:spacing w:before="40" w:after="40" w:line="240" w:lineRule="auto"/>
              <w:jc w:val="left"/>
              <w:rPr>
                <w:sz w:val="18"/>
              </w:rPr>
            </w:pPr>
            <w:r>
              <w:rPr>
                <w:sz w:val="18"/>
              </w:rPr>
              <w:t>6</w:t>
            </w:r>
          </w:p>
        </w:tc>
      </w:tr>
      <w:tr w:rsidR="00FF2C9A" w14:paraId="2CA88501" w14:textId="77777777" w:rsidTr="001A22DA">
        <w:tc>
          <w:tcPr>
            <w:tcW w:w="5958" w:type="dxa"/>
          </w:tcPr>
          <w:p w14:paraId="209094FA" w14:textId="77777777" w:rsidR="00FF2C9A" w:rsidRDefault="00B539C8">
            <w:pPr>
              <w:pStyle w:val="Compact"/>
              <w:spacing w:before="40" w:after="40" w:line="240" w:lineRule="auto"/>
              <w:jc w:val="left"/>
              <w:rPr>
                <w:sz w:val="18"/>
              </w:rPr>
            </w:pPr>
            <w:r>
              <w:rPr>
                <w:sz w:val="18"/>
              </w:rPr>
              <w:t>test_guidance.py</w:t>
            </w:r>
          </w:p>
        </w:tc>
        <w:tc>
          <w:tcPr>
            <w:tcW w:w="2565" w:type="dxa"/>
          </w:tcPr>
          <w:p w14:paraId="65B00479" w14:textId="77777777" w:rsidR="00FF2C9A" w:rsidRDefault="00B539C8">
            <w:pPr>
              <w:pStyle w:val="Compact"/>
              <w:spacing w:before="40" w:after="40" w:line="240" w:lineRule="auto"/>
              <w:jc w:val="left"/>
              <w:rPr>
                <w:sz w:val="18"/>
              </w:rPr>
            </w:pPr>
            <w:r>
              <w:rPr>
                <w:sz w:val="18"/>
              </w:rPr>
              <w:t>7</w:t>
            </w:r>
          </w:p>
        </w:tc>
      </w:tr>
      <w:tr w:rsidR="00FF2C9A" w14:paraId="274F73F8" w14:textId="77777777" w:rsidTr="001A22DA">
        <w:tc>
          <w:tcPr>
            <w:tcW w:w="5958" w:type="dxa"/>
          </w:tcPr>
          <w:p w14:paraId="5803322E" w14:textId="77777777" w:rsidR="00FF2C9A" w:rsidRDefault="00B539C8">
            <w:pPr>
              <w:pStyle w:val="Compact"/>
              <w:spacing w:before="40" w:after="40" w:line="240" w:lineRule="auto"/>
              <w:jc w:val="left"/>
              <w:rPr>
                <w:sz w:val="18"/>
              </w:rPr>
            </w:pPr>
            <w:r>
              <w:rPr>
                <w:sz w:val="18"/>
              </w:rPr>
              <w:t>test_market_peers.py</w:t>
            </w:r>
          </w:p>
        </w:tc>
        <w:tc>
          <w:tcPr>
            <w:tcW w:w="2565" w:type="dxa"/>
          </w:tcPr>
          <w:p w14:paraId="0DA8FF1B" w14:textId="77777777" w:rsidR="00FF2C9A" w:rsidRDefault="00B539C8">
            <w:pPr>
              <w:pStyle w:val="Compact"/>
              <w:spacing w:before="40" w:after="40" w:line="240" w:lineRule="auto"/>
              <w:jc w:val="left"/>
              <w:rPr>
                <w:sz w:val="18"/>
              </w:rPr>
            </w:pPr>
            <w:r>
              <w:rPr>
                <w:sz w:val="18"/>
              </w:rPr>
              <w:t>9</w:t>
            </w:r>
          </w:p>
        </w:tc>
      </w:tr>
      <w:tr w:rsidR="00FF2C9A" w14:paraId="18081EE2" w14:textId="77777777" w:rsidTr="001A22DA">
        <w:tc>
          <w:tcPr>
            <w:tcW w:w="5958" w:type="dxa"/>
          </w:tcPr>
          <w:p w14:paraId="2E20BDAC" w14:textId="77777777" w:rsidR="00FF2C9A" w:rsidRDefault="00B539C8">
            <w:pPr>
              <w:pStyle w:val="Compact"/>
              <w:spacing w:before="40" w:after="40" w:line="240" w:lineRule="auto"/>
              <w:jc w:val="left"/>
              <w:rPr>
                <w:sz w:val="18"/>
              </w:rPr>
            </w:pPr>
            <w:r>
              <w:rPr>
                <w:sz w:val="18"/>
              </w:rPr>
              <w:t>test_market_study.py</w:t>
            </w:r>
          </w:p>
        </w:tc>
        <w:tc>
          <w:tcPr>
            <w:tcW w:w="2565" w:type="dxa"/>
          </w:tcPr>
          <w:p w14:paraId="39193B63" w14:textId="77777777" w:rsidR="00FF2C9A" w:rsidRDefault="00B539C8">
            <w:pPr>
              <w:pStyle w:val="Compact"/>
              <w:spacing w:before="40" w:after="40" w:line="240" w:lineRule="auto"/>
              <w:jc w:val="left"/>
              <w:rPr>
                <w:sz w:val="18"/>
              </w:rPr>
            </w:pPr>
            <w:r>
              <w:rPr>
                <w:sz w:val="18"/>
              </w:rPr>
              <w:t>4</w:t>
            </w:r>
          </w:p>
        </w:tc>
      </w:tr>
      <w:tr w:rsidR="00FF2C9A" w14:paraId="357D15D4" w14:textId="77777777" w:rsidTr="001A22DA">
        <w:tc>
          <w:tcPr>
            <w:tcW w:w="5958" w:type="dxa"/>
          </w:tcPr>
          <w:p w14:paraId="0A957662" w14:textId="77777777" w:rsidR="00FF2C9A" w:rsidRDefault="00B539C8">
            <w:pPr>
              <w:pStyle w:val="Compact"/>
              <w:spacing w:before="40" w:after="40" w:line="240" w:lineRule="auto"/>
              <w:jc w:val="left"/>
              <w:rPr>
                <w:sz w:val="18"/>
              </w:rPr>
            </w:pPr>
            <w:r>
              <w:rPr>
                <w:sz w:val="18"/>
              </w:rPr>
              <w:t>test_models.py</w:t>
            </w:r>
          </w:p>
        </w:tc>
        <w:tc>
          <w:tcPr>
            <w:tcW w:w="2565" w:type="dxa"/>
          </w:tcPr>
          <w:p w14:paraId="22EB3C82" w14:textId="77777777" w:rsidR="00FF2C9A" w:rsidRDefault="00B539C8">
            <w:pPr>
              <w:pStyle w:val="Compact"/>
              <w:spacing w:before="40" w:after="40" w:line="240" w:lineRule="auto"/>
              <w:jc w:val="left"/>
              <w:rPr>
                <w:sz w:val="18"/>
              </w:rPr>
            </w:pPr>
            <w:r>
              <w:rPr>
                <w:sz w:val="18"/>
              </w:rPr>
              <w:t>14</w:t>
            </w:r>
          </w:p>
        </w:tc>
      </w:tr>
      <w:tr w:rsidR="00FF2C9A" w14:paraId="41C02A84" w14:textId="77777777" w:rsidTr="001A22DA">
        <w:tc>
          <w:tcPr>
            <w:tcW w:w="5958" w:type="dxa"/>
          </w:tcPr>
          <w:p w14:paraId="1ABB2E40" w14:textId="77777777" w:rsidR="00FF2C9A" w:rsidRDefault="00B539C8">
            <w:pPr>
              <w:pStyle w:val="Compact"/>
              <w:spacing w:before="40" w:after="40" w:line="240" w:lineRule="auto"/>
              <w:jc w:val="left"/>
              <w:rPr>
                <w:sz w:val="18"/>
              </w:rPr>
            </w:pPr>
            <w:r>
              <w:rPr>
                <w:sz w:val="18"/>
              </w:rPr>
              <w:t>test_pipeline.py</w:t>
            </w:r>
          </w:p>
        </w:tc>
        <w:tc>
          <w:tcPr>
            <w:tcW w:w="2565" w:type="dxa"/>
          </w:tcPr>
          <w:p w14:paraId="19EA04A0" w14:textId="77777777" w:rsidR="00FF2C9A" w:rsidRDefault="00B539C8">
            <w:pPr>
              <w:pStyle w:val="Compact"/>
              <w:spacing w:before="40" w:after="40" w:line="240" w:lineRule="auto"/>
              <w:jc w:val="left"/>
              <w:rPr>
                <w:sz w:val="18"/>
              </w:rPr>
            </w:pPr>
            <w:r>
              <w:rPr>
                <w:sz w:val="18"/>
              </w:rPr>
              <w:t>4</w:t>
            </w:r>
          </w:p>
        </w:tc>
      </w:tr>
      <w:tr w:rsidR="00FF2C9A" w14:paraId="2B957BBD" w14:textId="77777777" w:rsidTr="001A22DA">
        <w:tc>
          <w:tcPr>
            <w:tcW w:w="5958" w:type="dxa"/>
          </w:tcPr>
          <w:p w14:paraId="042BF33B" w14:textId="77777777" w:rsidR="00FF2C9A" w:rsidRDefault="00B539C8">
            <w:pPr>
              <w:pStyle w:val="Compact"/>
              <w:spacing w:before="40" w:after="40" w:line="240" w:lineRule="auto"/>
              <w:jc w:val="left"/>
              <w:rPr>
                <w:sz w:val="18"/>
              </w:rPr>
            </w:pPr>
            <w:r>
              <w:rPr>
                <w:sz w:val="18"/>
              </w:rPr>
              <w:t>test_predict.py</w:t>
            </w:r>
          </w:p>
        </w:tc>
        <w:tc>
          <w:tcPr>
            <w:tcW w:w="2565" w:type="dxa"/>
          </w:tcPr>
          <w:p w14:paraId="251ED9C7" w14:textId="77777777" w:rsidR="00FF2C9A" w:rsidRDefault="00B539C8">
            <w:pPr>
              <w:pStyle w:val="Compact"/>
              <w:spacing w:before="40" w:after="40" w:line="240" w:lineRule="auto"/>
              <w:jc w:val="left"/>
              <w:rPr>
                <w:sz w:val="18"/>
              </w:rPr>
            </w:pPr>
            <w:r>
              <w:rPr>
                <w:sz w:val="18"/>
              </w:rPr>
              <w:t>14</w:t>
            </w:r>
          </w:p>
        </w:tc>
      </w:tr>
      <w:tr w:rsidR="00FF2C9A" w14:paraId="168AC2AB" w14:textId="77777777" w:rsidTr="001A22DA">
        <w:tc>
          <w:tcPr>
            <w:tcW w:w="5958" w:type="dxa"/>
          </w:tcPr>
          <w:p w14:paraId="20B8D056" w14:textId="77777777" w:rsidR="00FF2C9A" w:rsidRDefault="00B539C8">
            <w:pPr>
              <w:pStyle w:val="Compact"/>
              <w:spacing w:before="40" w:after="40" w:line="240" w:lineRule="auto"/>
              <w:jc w:val="left"/>
              <w:rPr>
                <w:sz w:val="18"/>
              </w:rPr>
            </w:pPr>
            <w:r>
              <w:rPr>
                <w:sz w:val="18"/>
              </w:rPr>
              <w:t>test_preprocess.py</w:t>
            </w:r>
          </w:p>
        </w:tc>
        <w:tc>
          <w:tcPr>
            <w:tcW w:w="2565" w:type="dxa"/>
          </w:tcPr>
          <w:p w14:paraId="6D1D4270" w14:textId="77777777" w:rsidR="00FF2C9A" w:rsidRDefault="00B539C8">
            <w:pPr>
              <w:pStyle w:val="Compact"/>
              <w:spacing w:before="40" w:after="40" w:line="240" w:lineRule="auto"/>
              <w:jc w:val="left"/>
              <w:rPr>
                <w:sz w:val="18"/>
              </w:rPr>
            </w:pPr>
            <w:r>
              <w:rPr>
                <w:sz w:val="18"/>
              </w:rPr>
              <w:t>7</w:t>
            </w:r>
          </w:p>
        </w:tc>
      </w:tr>
      <w:tr w:rsidR="00FF2C9A" w14:paraId="772C3971" w14:textId="77777777" w:rsidTr="001A22DA">
        <w:tc>
          <w:tcPr>
            <w:tcW w:w="5958" w:type="dxa"/>
          </w:tcPr>
          <w:p w14:paraId="645AD6E3" w14:textId="77777777" w:rsidR="00FF2C9A" w:rsidRDefault="00B539C8">
            <w:pPr>
              <w:pStyle w:val="Compact"/>
              <w:spacing w:before="40" w:after="40" w:line="240" w:lineRule="auto"/>
              <w:jc w:val="left"/>
              <w:rPr>
                <w:sz w:val="18"/>
              </w:rPr>
            </w:pPr>
            <w:r>
              <w:rPr>
                <w:sz w:val="18"/>
              </w:rPr>
              <w:t>test_real_lookup.py</w:t>
            </w:r>
          </w:p>
        </w:tc>
        <w:tc>
          <w:tcPr>
            <w:tcW w:w="2565" w:type="dxa"/>
          </w:tcPr>
          <w:p w14:paraId="0BF2A839" w14:textId="77777777" w:rsidR="00FF2C9A" w:rsidRDefault="00B539C8">
            <w:pPr>
              <w:pStyle w:val="Compact"/>
              <w:spacing w:before="40" w:after="40" w:line="240" w:lineRule="auto"/>
              <w:jc w:val="left"/>
              <w:rPr>
                <w:sz w:val="18"/>
              </w:rPr>
            </w:pPr>
            <w:r>
              <w:rPr>
                <w:sz w:val="18"/>
              </w:rPr>
              <w:t>3</w:t>
            </w:r>
          </w:p>
        </w:tc>
      </w:tr>
      <w:tr w:rsidR="001A22DA" w:rsidRPr="001A22DA" w14:paraId="4AE6C159" w14:textId="77777777" w:rsidTr="001A22DA">
        <w:tc>
          <w:tcPr>
            <w:tcW w:w="5958" w:type="dxa"/>
          </w:tcPr>
          <w:p w14:paraId="5DEE8D3D" w14:textId="11944D40" w:rsidR="001A22DA" w:rsidRPr="001A22DA" w:rsidRDefault="001A22DA">
            <w:pPr>
              <w:pStyle w:val="Compact"/>
              <w:spacing w:before="40" w:after="40" w:line="240" w:lineRule="auto"/>
              <w:jc w:val="left"/>
              <w:rPr>
                <w:sz w:val="18"/>
              </w:rPr>
            </w:pPr>
            <w:r w:rsidRPr="001A22DA">
              <w:rPr>
                <w:sz w:val="18"/>
              </w:rPr>
              <w:t>test_report_scripts.py</w:t>
            </w:r>
          </w:p>
        </w:tc>
        <w:tc>
          <w:tcPr>
            <w:tcW w:w="2565" w:type="dxa"/>
          </w:tcPr>
          <w:p w14:paraId="23AD501A" w14:textId="01644288" w:rsidR="001A22DA" w:rsidRPr="001A22DA" w:rsidRDefault="001A22DA">
            <w:pPr>
              <w:pStyle w:val="Compact"/>
              <w:spacing w:before="40" w:after="40" w:line="240" w:lineRule="auto"/>
              <w:jc w:val="left"/>
              <w:rPr>
                <w:sz w:val="18"/>
              </w:rPr>
            </w:pPr>
            <w:r w:rsidRPr="001A22DA">
              <w:rPr>
                <w:sz w:val="18"/>
              </w:rPr>
              <w:t>20</w:t>
            </w:r>
          </w:p>
        </w:tc>
      </w:tr>
      <w:tr w:rsidR="00FF2C9A" w14:paraId="1CEF1020" w14:textId="77777777" w:rsidTr="001A22DA">
        <w:tc>
          <w:tcPr>
            <w:tcW w:w="5958" w:type="dxa"/>
          </w:tcPr>
          <w:p w14:paraId="76A4A0BA" w14:textId="77777777" w:rsidR="00FF2C9A" w:rsidRDefault="00B539C8">
            <w:pPr>
              <w:pStyle w:val="Compact"/>
              <w:spacing w:before="40" w:after="40" w:line="240" w:lineRule="auto"/>
              <w:jc w:val="left"/>
              <w:rPr>
                <w:sz w:val="18"/>
              </w:rPr>
            </w:pPr>
            <w:r>
              <w:rPr>
                <w:sz w:val="18"/>
              </w:rPr>
              <w:t>test_robustness.py</w:t>
            </w:r>
          </w:p>
        </w:tc>
        <w:tc>
          <w:tcPr>
            <w:tcW w:w="2565" w:type="dxa"/>
          </w:tcPr>
          <w:p w14:paraId="24B7095E" w14:textId="77777777" w:rsidR="00FF2C9A" w:rsidRDefault="00B539C8">
            <w:pPr>
              <w:pStyle w:val="Compact"/>
              <w:spacing w:before="40" w:after="40" w:line="240" w:lineRule="auto"/>
              <w:jc w:val="left"/>
              <w:rPr>
                <w:sz w:val="18"/>
              </w:rPr>
            </w:pPr>
            <w:r>
              <w:rPr>
                <w:sz w:val="18"/>
              </w:rPr>
              <w:t>11</w:t>
            </w:r>
          </w:p>
        </w:tc>
      </w:tr>
      <w:tr w:rsidR="00FF2C9A" w14:paraId="7A1BC8C7" w14:textId="77777777" w:rsidTr="001A22DA">
        <w:tc>
          <w:tcPr>
            <w:tcW w:w="5958" w:type="dxa"/>
          </w:tcPr>
          <w:p w14:paraId="1A4A5F37" w14:textId="77777777" w:rsidR="00FF2C9A" w:rsidRDefault="00B539C8">
            <w:pPr>
              <w:pStyle w:val="Compact"/>
              <w:spacing w:before="40" w:after="40" w:line="240" w:lineRule="auto"/>
              <w:jc w:val="left"/>
              <w:rPr>
                <w:sz w:val="18"/>
              </w:rPr>
            </w:pPr>
            <w:r>
              <w:rPr>
                <w:sz w:val="18"/>
              </w:rPr>
              <w:t>test_run_llm.py</w:t>
            </w:r>
          </w:p>
        </w:tc>
        <w:tc>
          <w:tcPr>
            <w:tcW w:w="2565" w:type="dxa"/>
          </w:tcPr>
          <w:p w14:paraId="32336E50" w14:textId="77777777" w:rsidR="00FF2C9A" w:rsidRDefault="00B539C8">
            <w:pPr>
              <w:pStyle w:val="Compact"/>
              <w:spacing w:before="40" w:after="40" w:line="240" w:lineRule="auto"/>
              <w:jc w:val="left"/>
              <w:rPr>
                <w:sz w:val="18"/>
              </w:rPr>
            </w:pPr>
            <w:r>
              <w:rPr>
                <w:sz w:val="18"/>
              </w:rPr>
              <w:t>13</w:t>
            </w:r>
          </w:p>
        </w:tc>
      </w:tr>
      <w:tr w:rsidR="00FF2C9A" w14:paraId="71CF58D4" w14:textId="77777777" w:rsidTr="001A22DA">
        <w:tc>
          <w:tcPr>
            <w:tcW w:w="5958" w:type="dxa"/>
          </w:tcPr>
          <w:p w14:paraId="16F272B5" w14:textId="77777777" w:rsidR="00FF2C9A" w:rsidRDefault="00B539C8">
            <w:pPr>
              <w:pStyle w:val="Compact"/>
              <w:spacing w:before="40" w:after="40" w:line="240" w:lineRule="auto"/>
              <w:jc w:val="left"/>
              <w:rPr>
                <w:sz w:val="18"/>
              </w:rPr>
            </w:pPr>
            <w:r>
              <w:rPr>
                <w:sz w:val="18"/>
              </w:rPr>
              <w:t>test_study_endpoints.py</w:t>
            </w:r>
          </w:p>
        </w:tc>
        <w:tc>
          <w:tcPr>
            <w:tcW w:w="2565" w:type="dxa"/>
          </w:tcPr>
          <w:p w14:paraId="6E273955" w14:textId="77777777" w:rsidR="00FF2C9A" w:rsidRDefault="00B539C8">
            <w:pPr>
              <w:pStyle w:val="Compact"/>
              <w:spacing w:before="40" w:after="40" w:line="240" w:lineRule="auto"/>
              <w:jc w:val="left"/>
              <w:rPr>
                <w:sz w:val="18"/>
              </w:rPr>
            </w:pPr>
            <w:r>
              <w:rPr>
                <w:sz w:val="18"/>
              </w:rPr>
              <w:t>5</w:t>
            </w:r>
          </w:p>
        </w:tc>
      </w:tr>
      <w:tr w:rsidR="00FF2C9A" w14:paraId="28C3FD55" w14:textId="77777777" w:rsidTr="001A22DA">
        <w:tc>
          <w:tcPr>
            <w:tcW w:w="5958" w:type="dxa"/>
          </w:tcPr>
          <w:p w14:paraId="3A8FAD09" w14:textId="77777777" w:rsidR="00FF2C9A" w:rsidRDefault="00B539C8">
            <w:pPr>
              <w:pStyle w:val="Compact"/>
              <w:spacing w:before="40" w:after="40" w:line="240" w:lineRule="auto"/>
              <w:jc w:val="left"/>
              <w:rPr>
                <w:sz w:val="18"/>
              </w:rPr>
            </w:pPr>
            <w:r>
              <w:rPr>
                <w:sz w:val="18"/>
              </w:rPr>
              <w:t>test_survey_study.py</w:t>
            </w:r>
          </w:p>
        </w:tc>
        <w:tc>
          <w:tcPr>
            <w:tcW w:w="2565" w:type="dxa"/>
          </w:tcPr>
          <w:p w14:paraId="34EDFB07" w14:textId="77777777" w:rsidR="00FF2C9A" w:rsidRDefault="00B539C8">
            <w:pPr>
              <w:pStyle w:val="Compact"/>
              <w:spacing w:before="40" w:after="40" w:line="240" w:lineRule="auto"/>
              <w:jc w:val="left"/>
              <w:rPr>
                <w:sz w:val="18"/>
              </w:rPr>
            </w:pPr>
            <w:r>
              <w:rPr>
                <w:sz w:val="18"/>
              </w:rPr>
              <w:t>18</w:t>
            </w:r>
          </w:p>
        </w:tc>
      </w:tr>
      <w:tr w:rsidR="00FF2C9A" w14:paraId="67CBA56D" w14:textId="77777777" w:rsidTr="001A22DA">
        <w:tc>
          <w:tcPr>
            <w:tcW w:w="5958" w:type="dxa"/>
          </w:tcPr>
          <w:p w14:paraId="01DA6BCB" w14:textId="77777777" w:rsidR="00FF2C9A" w:rsidRDefault="00B539C8">
            <w:pPr>
              <w:pStyle w:val="Compact"/>
              <w:spacing w:before="40" w:after="40" w:line="240" w:lineRule="auto"/>
              <w:jc w:val="left"/>
              <w:rPr>
                <w:sz w:val="18"/>
              </w:rPr>
            </w:pPr>
            <w:r>
              <w:rPr>
                <w:sz w:val="18"/>
              </w:rPr>
              <w:t>test_sus_study.py</w:t>
            </w:r>
          </w:p>
        </w:tc>
        <w:tc>
          <w:tcPr>
            <w:tcW w:w="2565" w:type="dxa"/>
          </w:tcPr>
          <w:p w14:paraId="3365E9EB" w14:textId="77777777" w:rsidR="00FF2C9A" w:rsidRDefault="00B539C8">
            <w:pPr>
              <w:pStyle w:val="Compact"/>
              <w:spacing w:before="40" w:after="40" w:line="240" w:lineRule="auto"/>
              <w:jc w:val="left"/>
              <w:rPr>
                <w:sz w:val="18"/>
              </w:rPr>
            </w:pPr>
            <w:r>
              <w:rPr>
                <w:sz w:val="18"/>
              </w:rPr>
              <w:t>10</w:t>
            </w:r>
          </w:p>
        </w:tc>
      </w:tr>
      <w:tr w:rsidR="00FF2C9A" w14:paraId="15AEC9AC" w14:textId="77777777" w:rsidTr="001A22DA">
        <w:tc>
          <w:tcPr>
            <w:tcW w:w="5958" w:type="dxa"/>
          </w:tcPr>
          <w:p w14:paraId="0A963B44" w14:textId="77777777" w:rsidR="00FF2C9A" w:rsidRDefault="00B539C8">
            <w:pPr>
              <w:pStyle w:val="Compact"/>
              <w:spacing w:before="40" w:after="40" w:line="240" w:lineRule="auto"/>
              <w:jc w:val="left"/>
              <w:rPr>
                <w:sz w:val="18"/>
              </w:rPr>
            </w:pPr>
            <w:r>
              <w:rPr>
                <w:sz w:val="18"/>
              </w:rPr>
              <w:t>test_synthetic.py</w:t>
            </w:r>
          </w:p>
        </w:tc>
        <w:tc>
          <w:tcPr>
            <w:tcW w:w="2565" w:type="dxa"/>
          </w:tcPr>
          <w:p w14:paraId="406C4C10" w14:textId="77777777" w:rsidR="00FF2C9A" w:rsidRDefault="00B539C8">
            <w:pPr>
              <w:pStyle w:val="Compact"/>
              <w:spacing w:before="40" w:after="40" w:line="240" w:lineRule="auto"/>
              <w:jc w:val="left"/>
              <w:rPr>
                <w:sz w:val="18"/>
              </w:rPr>
            </w:pPr>
            <w:r>
              <w:rPr>
                <w:sz w:val="18"/>
              </w:rPr>
              <w:t>8</w:t>
            </w:r>
          </w:p>
        </w:tc>
      </w:tr>
      <w:tr w:rsidR="00FF2C9A" w14:paraId="254BCD46" w14:textId="77777777" w:rsidTr="001A22DA">
        <w:tc>
          <w:tcPr>
            <w:tcW w:w="5958" w:type="dxa"/>
          </w:tcPr>
          <w:p w14:paraId="6D7B8660" w14:textId="77777777" w:rsidR="00FF2C9A" w:rsidRDefault="00B539C8">
            <w:pPr>
              <w:pStyle w:val="Compact"/>
              <w:spacing w:before="40" w:after="40" w:line="240" w:lineRule="auto"/>
              <w:jc w:val="left"/>
              <w:rPr>
                <w:sz w:val="18"/>
              </w:rPr>
            </w:pPr>
            <w:r>
              <w:rPr>
                <w:sz w:val="18"/>
              </w:rPr>
              <w:t>Total</w:t>
            </w:r>
          </w:p>
        </w:tc>
        <w:tc>
          <w:tcPr>
            <w:tcW w:w="2565" w:type="dxa"/>
          </w:tcPr>
          <w:p w14:paraId="36DF083D" w14:textId="4C2F5A0E" w:rsidR="00FF2C9A" w:rsidRDefault="001A22DA">
            <w:pPr>
              <w:pStyle w:val="Compact"/>
              <w:spacing w:before="40" w:after="40" w:line="240" w:lineRule="auto"/>
              <w:jc w:val="left"/>
              <w:rPr>
                <w:sz w:val="18"/>
              </w:rPr>
            </w:pPr>
            <w:r>
              <w:rPr>
                <w:sz w:val="18"/>
              </w:rPr>
              <w:t>295</w:t>
            </w:r>
          </w:p>
        </w:tc>
      </w:tr>
    </w:tbl>
    <w:p w14:paraId="680ECA59" w14:textId="77777777" w:rsidR="00FF2C9A" w:rsidRDefault="00B539C8">
      <w:pPr>
        <w:pStyle w:val="TableCaption"/>
      </w:pPr>
      <w:bookmarkStart w:id="222" w:name="_Toc243006283"/>
      <w:r>
        <w:t>Table F.3: API response times (30 requests per endpoint after one warm-up, 14 October 2026)</w:t>
      </w:r>
      <w:bookmarkEnd w:id="22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92"/>
        <w:gridCol w:w="1642"/>
        <w:gridCol w:w="1847"/>
        <w:gridCol w:w="1642"/>
      </w:tblGrid>
      <w:tr w:rsidR="00FF2C9A" w14:paraId="505CCB46"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3307" w:type="dxa"/>
          </w:tcPr>
          <w:p w14:paraId="1A75A2F5" w14:textId="77777777" w:rsidR="00FF2C9A" w:rsidRDefault="00B539C8">
            <w:pPr>
              <w:pStyle w:val="Compact"/>
              <w:spacing w:before="40" w:after="40" w:line="240" w:lineRule="auto"/>
              <w:jc w:val="left"/>
              <w:rPr>
                <w:sz w:val="18"/>
              </w:rPr>
            </w:pPr>
            <w:r>
              <w:rPr>
                <w:b/>
                <w:bCs/>
                <w:sz w:val="18"/>
              </w:rPr>
              <w:t>Endpoint</w:t>
            </w:r>
          </w:p>
        </w:tc>
        <w:tc>
          <w:tcPr>
            <w:tcW w:w="1600" w:type="dxa"/>
          </w:tcPr>
          <w:p w14:paraId="2DF956B0" w14:textId="77777777" w:rsidR="00FF2C9A" w:rsidRDefault="00B539C8">
            <w:pPr>
              <w:pStyle w:val="Compact"/>
              <w:spacing w:before="40" w:after="40" w:line="240" w:lineRule="auto"/>
              <w:jc w:val="left"/>
              <w:rPr>
                <w:sz w:val="18"/>
              </w:rPr>
            </w:pPr>
            <w:r>
              <w:rPr>
                <w:b/>
                <w:bCs/>
                <w:sz w:val="18"/>
              </w:rPr>
              <w:t>Median (ms)</w:t>
            </w:r>
          </w:p>
        </w:tc>
        <w:tc>
          <w:tcPr>
            <w:tcW w:w="1800" w:type="dxa"/>
          </w:tcPr>
          <w:p w14:paraId="517F74EE" w14:textId="77777777" w:rsidR="00FF2C9A" w:rsidRDefault="00B539C8">
            <w:pPr>
              <w:pStyle w:val="Compact"/>
              <w:spacing w:before="40" w:after="40" w:line="240" w:lineRule="auto"/>
              <w:jc w:val="left"/>
              <w:rPr>
                <w:sz w:val="18"/>
              </w:rPr>
            </w:pPr>
            <w:r>
              <w:rPr>
                <w:b/>
                <w:bCs/>
                <w:sz w:val="18"/>
              </w:rPr>
              <w:t>95th percentile (ms)</w:t>
            </w:r>
          </w:p>
        </w:tc>
        <w:tc>
          <w:tcPr>
            <w:tcW w:w="1600" w:type="dxa"/>
          </w:tcPr>
          <w:p w14:paraId="21B5A3E2" w14:textId="77777777" w:rsidR="00FF2C9A" w:rsidRDefault="00B539C8">
            <w:pPr>
              <w:pStyle w:val="Compact"/>
              <w:spacing w:before="40" w:after="40" w:line="240" w:lineRule="auto"/>
              <w:jc w:val="left"/>
              <w:rPr>
                <w:sz w:val="18"/>
              </w:rPr>
            </w:pPr>
            <w:r>
              <w:rPr>
                <w:b/>
                <w:bCs/>
                <w:sz w:val="18"/>
              </w:rPr>
              <w:t>Maximum (ms)</w:t>
            </w:r>
          </w:p>
        </w:tc>
      </w:tr>
      <w:tr w:rsidR="00FF2C9A" w14:paraId="7D87BEA6" w14:textId="77777777" w:rsidTr="00FF2C9A">
        <w:tc>
          <w:tcPr>
            <w:tcW w:w="3307" w:type="dxa"/>
          </w:tcPr>
          <w:p w14:paraId="12EF22C9" w14:textId="77777777" w:rsidR="00FF2C9A" w:rsidRDefault="00B539C8">
            <w:pPr>
              <w:pStyle w:val="Compact"/>
              <w:spacing w:before="40" w:after="40" w:line="240" w:lineRule="auto"/>
              <w:jc w:val="left"/>
              <w:rPr>
                <w:sz w:val="18"/>
              </w:rPr>
            </w:pPr>
            <w:r>
              <w:rPr>
                <w:sz w:val="18"/>
              </w:rPr>
              <w:t>POST /predict</w:t>
            </w:r>
          </w:p>
        </w:tc>
        <w:tc>
          <w:tcPr>
            <w:tcW w:w="1600" w:type="dxa"/>
          </w:tcPr>
          <w:p w14:paraId="7B163123" w14:textId="77777777" w:rsidR="00FF2C9A" w:rsidRDefault="00B539C8">
            <w:pPr>
              <w:pStyle w:val="Compact"/>
              <w:spacing w:before="40" w:after="40" w:line="240" w:lineRule="auto"/>
              <w:jc w:val="left"/>
              <w:rPr>
                <w:sz w:val="18"/>
              </w:rPr>
            </w:pPr>
            <w:r>
              <w:rPr>
                <w:sz w:val="18"/>
              </w:rPr>
              <w:t>56.3</w:t>
            </w:r>
          </w:p>
        </w:tc>
        <w:tc>
          <w:tcPr>
            <w:tcW w:w="1800" w:type="dxa"/>
          </w:tcPr>
          <w:p w14:paraId="1D680DCB" w14:textId="77777777" w:rsidR="00FF2C9A" w:rsidRDefault="00B539C8">
            <w:pPr>
              <w:pStyle w:val="Compact"/>
              <w:spacing w:before="40" w:after="40" w:line="240" w:lineRule="auto"/>
              <w:jc w:val="left"/>
              <w:rPr>
                <w:sz w:val="18"/>
              </w:rPr>
            </w:pPr>
            <w:r>
              <w:rPr>
                <w:sz w:val="18"/>
              </w:rPr>
              <w:t>60.0</w:t>
            </w:r>
          </w:p>
        </w:tc>
        <w:tc>
          <w:tcPr>
            <w:tcW w:w="1600" w:type="dxa"/>
          </w:tcPr>
          <w:p w14:paraId="3BE5E4CF" w14:textId="77777777" w:rsidR="00FF2C9A" w:rsidRDefault="00B539C8">
            <w:pPr>
              <w:pStyle w:val="Compact"/>
              <w:spacing w:before="40" w:after="40" w:line="240" w:lineRule="auto"/>
              <w:jc w:val="left"/>
              <w:rPr>
                <w:sz w:val="18"/>
              </w:rPr>
            </w:pPr>
            <w:r>
              <w:rPr>
                <w:sz w:val="18"/>
              </w:rPr>
              <w:t>62.1</w:t>
            </w:r>
          </w:p>
        </w:tc>
      </w:tr>
      <w:tr w:rsidR="00FF2C9A" w14:paraId="4F7ADFF7" w14:textId="77777777" w:rsidTr="00FF2C9A">
        <w:tc>
          <w:tcPr>
            <w:tcW w:w="3307" w:type="dxa"/>
          </w:tcPr>
          <w:p w14:paraId="5BA9E442" w14:textId="77777777" w:rsidR="00FF2C9A" w:rsidRDefault="00B539C8">
            <w:pPr>
              <w:pStyle w:val="Compact"/>
              <w:spacing w:before="40" w:after="40" w:line="240" w:lineRule="auto"/>
              <w:jc w:val="left"/>
              <w:rPr>
                <w:sz w:val="18"/>
              </w:rPr>
            </w:pPr>
            <w:r>
              <w:rPr>
                <w:sz w:val="18"/>
              </w:rPr>
              <w:t>POST /explain</w:t>
            </w:r>
          </w:p>
        </w:tc>
        <w:tc>
          <w:tcPr>
            <w:tcW w:w="1600" w:type="dxa"/>
          </w:tcPr>
          <w:p w14:paraId="1FA69EDB" w14:textId="77777777" w:rsidR="00FF2C9A" w:rsidRDefault="00B539C8">
            <w:pPr>
              <w:pStyle w:val="Compact"/>
              <w:spacing w:before="40" w:after="40" w:line="240" w:lineRule="auto"/>
              <w:jc w:val="left"/>
              <w:rPr>
                <w:sz w:val="18"/>
              </w:rPr>
            </w:pPr>
            <w:r>
              <w:rPr>
                <w:sz w:val="18"/>
              </w:rPr>
              <w:t>62.6</w:t>
            </w:r>
          </w:p>
        </w:tc>
        <w:tc>
          <w:tcPr>
            <w:tcW w:w="1800" w:type="dxa"/>
          </w:tcPr>
          <w:p w14:paraId="5628FA18" w14:textId="77777777" w:rsidR="00FF2C9A" w:rsidRDefault="00B539C8">
            <w:pPr>
              <w:pStyle w:val="Compact"/>
              <w:spacing w:before="40" w:after="40" w:line="240" w:lineRule="auto"/>
              <w:jc w:val="left"/>
              <w:rPr>
                <w:sz w:val="18"/>
              </w:rPr>
            </w:pPr>
            <w:r>
              <w:rPr>
                <w:sz w:val="18"/>
              </w:rPr>
              <w:t>69.9</w:t>
            </w:r>
          </w:p>
        </w:tc>
        <w:tc>
          <w:tcPr>
            <w:tcW w:w="1600" w:type="dxa"/>
          </w:tcPr>
          <w:p w14:paraId="7D0F4FF2" w14:textId="77777777" w:rsidR="00FF2C9A" w:rsidRDefault="00B539C8">
            <w:pPr>
              <w:pStyle w:val="Compact"/>
              <w:spacing w:before="40" w:after="40" w:line="240" w:lineRule="auto"/>
              <w:jc w:val="left"/>
              <w:rPr>
                <w:sz w:val="18"/>
              </w:rPr>
            </w:pPr>
            <w:r>
              <w:rPr>
                <w:sz w:val="18"/>
              </w:rPr>
              <w:t>77.4</w:t>
            </w:r>
          </w:p>
        </w:tc>
      </w:tr>
      <w:tr w:rsidR="00FF2C9A" w14:paraId="7DE3B06C" w14:textId="77777777" w:rsidTr="00FF2C9A">
        <w:tc>
          <w:tcPr>
            <w:tcW w:w="3307" w:type="dxa"/>
          </w:tcPr>
          <w:p w14:paraId="37EED3AF" w14:textId="77777777" w:rsidR="00FF2C9A" w:rsidRDefault="00B539C8">
            <w:pPr>
              <w:pStyle w:val="Compact"/>
              <w:spacing w:before="40" w:after="40" w:line="240" w:lineRule="auto"/>
              <w:jc w:val="left"/>
              <w:rPr>
                <w:sz w:val="18"/>
              </w:rPr>
            </w:pPr>
            <w:r>
              <w:rPr>
                <w:sz w:val="18"/>
              </w:rPr>
              <w:t>POST /whatif</w:t>
            </w:r>
          </w:p>
        </w:tc>
        <w:tc>
          <w:tcPr>
            <w:tcW w:w="1600" w:type="dxa"/>
          </w:tcPr>
          <w:p w14:paraId="603BA8F4" w14:textId="77777777" w:rsidR="00FF2C9A" w:rsidRDefault="00B539C8">
            <w:pPr>
              <w:pStyle w:val="Compact"/>
              <w:spacing w:before="40" w:after="40" w:line="240" w:lineRule="auto"/>
              <w:jc w:val="left"/>
              <w:rPr>
                <w:sz w:val="18"/>
              </w:rPr>
            </w:pPr>
            <w:r>
              <w:rPr>
                <w:sz w:val="18"/>
              </w:rPr>
              <w:t>124.4</w:t>
            </w:r>
          </w:p>
        </w:tc>
        <w:tc>
          <w:tcPr>
            <w:tcW w:w="1800" w:type="dxa"/>
          </w:tcPr>
          <w:p w14:paraId="6BCD844F" w14:textId="77777777" w:rsidR="00FF2C9A" w:rsidRDefault="00B539C8">
            <w:pPr>
              <w:pStyle w:val="Compact"/>
              <w:spacing w:before="40" w:after="40" w:line="240" w:lineRule="auto"/>
              <w:jc w:val="left"/>
              <w:rPr>
                <w:sz w:val="18"/>
              </w:rPr>
            </w:pPr>
            <w:r>
              <w:rPr>
                <w:sz w:val="18"/>
              </w:rPr>
              <w:t>135.6</w:t>
            </w:r>
          </w:p>
        </w:tc>
        <w:tc>
          <w:tcPr>
            <w:tcW w:w="1600" w:type="dxa"/>
          </w:tcPr>
          <w:p w14:paraId="4659CB93" w14:textId="77777777" w:rsidR="00FF2C9A" w:rsidRDefault="00B539C8">
            <w:pPr>
              <w:pStyle w:val="Compact"/>
              <w:spacing w:before="40" w:after="40" w:line="240" w:lineRule="auto"/>
              <w:jc w:val="left"/>
              <w:rPr>
                <w:sz w:val="18"/>
              </w:rPr>
            </w:pPr>
            <w:r>
              <w:rPr>
                <w:sz w:val="18"/>
              </w:rPr>
              <w:t>140.9</w:t>
            </w:r>
          </w:p>
        </w:tc>
      </w:tr>
      <w:tr w:rsidR="00FF2C9A" w14:paraId="57C9EA99" w14:textId="77777777" w:rsidTr="00FF2C9A">
        <w:tc>
          <w:tcPr>
            <w:tcW w:w="3307" w:type="dxa"/>
          </w:tcPr>
          <w:p w14:paraId="22F42043" w14:textId="77777777" w:rsidR="00FF2C9A" w:rsidRDefault="00B539C8">
            <w:pPr>
              <w:pStyle w:val="Compact"/>
              <w:spacing w:before="40" w:after="40" w:line="240" w:lineRule="auto"/>
              <w:jc w:val="left"/>
              <w:rPr>
                <w:sz w:val="18"/>
              </w:rPr>
            </w:pPr>
            <w:r>
              <w:rPr>
                <w:sz w:val="18"/>
              </w:rPr>
              <w:t>POST /suggestions</w:t>
            </w:r>
          </w:p>
        </w:tc>
        <w:tc>
          <w:tcPr>
            <w:tcW w:w="1600" w:type="dxa"/>
          </w:tcPr>
          <w:p w14:paraId="0A867C17" w14:textId="77777777" w:rsidR="00FF2C9A" w:rsidRDefault="00B539C8">
            <w:pPr>
              <w:pStyle w:val="Compact"/>
              <w:spacing w:before="40" w:after="40" w:line="240" w:lineRule="auto"/>
              <w:jc w:val="left"/>
              <w:rPr>
                <w:sz w:val="18"/>
              </w:rPr>
            </w:pPr>
            <w:r>
              <w:rPr>
                <w:sz w:val="18"/>
              </w:rPr>
              <w:t>263.1</w:t>
            </w:r>
          </w:p>
        </w:tc>
        <w:tc>
          <w:tcPr>
            <w:tcW w:w="1800" w:type="dxa"/>
          </w:tcPr>
          <w:p w14:paraId="64533859" w14:textId="77777777" w:rsidR="00FF2C9A" w:rsidRDefault="00B539C8">
            <w:pPr>
              <w:pStyle w:val="Compact"/>
              <w:spacing w:before="40" w:after="40" w:line="240" w:lineRule="auto"/>
              <w:jc w:val="left"/>
              <w:rPr>
                <w:sz w:val="18"/>
              </w:rPr>
            </w:pPr>
            <w:r>
              <w:rPr>
                <w:sz w:val="18"/>
              </w:rPr>
              <w:t>380.0</w:t>
            </w:r>
          </w:p>
        </w:tc>
        <w:tc>
          <w:tcPr>
            <w:tcW w:w="1600" w:type="dxa"/>
          </w:tcPr>
          <w:p w14:paraId="67A59ECC" w14:textId="77777777" w:rsidR="00FF2C9A" w:rsidRDefault="00B539C8">
            <w:pPr>
              <w:pStyle w:val="Compact"/>
              <w:spacing w:before="40" w:after="40" w:line="240" w:lineRule="auto"/>
              <w:jc w:val="left"/>
              <w:rPr>
                <w:sz w:val="18"/>
              </w:rPr>
            </w:pPr>
            <w:r>
              <w:rPr>
                <w:sz w:val="18"/>
              </w:rPr>
              <w:t>423.6</w:t>
            </w:r>
          </w:p>
        </w:tc>
      </w:tr>
      <w:tr w:rsidR="00FF2C9A" w14:paraId="278496F9" w14:textId="77777777" w:rsidTr="00FF2C9A">
        <w:tc>
          <w:tcPr>
            <w:tcW w:w="3307" w:type="dxa"/>
          </w:tcPr>
          <w:p w14:paraId="7839DE66" w14:textId="77777777" w:rsidR="00FF2C9A" w:rsidRDefault="00B539C8">
            <w:pPr>
              <w:pStyle w:val="Compact"/>
              <w:spacing w:before="40" w:after="40" w:line="240" w:lineRule="auto"/>
              <w:jc w:val="left"/>
              <w:rPr>
                <w:sz w:val="18"/>
              </w:rPr>
            </w:pPr>
            <w:r>
              <w:rPr>
                <w:sz w:val="18"/>
              </w:rPr>
              <w:t>POST /market-alignment</w:t>
            </w:r>
          </w:p>
        </w:tc>
        <w:tc>
          <w:tcPr>
            <w:tcW w:w="1600" w:type="dxa"/>
          </w:tcPr>
          <w:p w14:paraId="5F15E1B2" w14:textId="77777777" w:rsidR="00FF2C9A" w:rsidRDefault="00B539C8">
            <w:pPr>
              <w:pStyle w:val="Compact"/>
              <w:spacing w:before="40" w:after="40" w:line="240" w:lineRule="auto"/>
              <w:jc w:val="left"/>
              <w:rPr>
                <w:sz w:val="18"/>
              </w:rPr>
            </w:pPr>
            <w:r>
              <w:rPr>
                <w:sz w:val="18"/>
              </w:rPr>
              <w:t>11.5</w:t>
            </w:r>
          </w:p>
        </w:tc>
        <w:tc>
          <w:tcPr>
            <w:tcW w:w="1800" w:type="dxa"/>
          </w:tcPr>
          <w:p w14:paraId="65804034" w14:textId="77777777" w:rsidR="00FF2C9A" w:rsidRDefault="00B539C8">
            <w:pPr>
              <w:pStyle w:val="Compact"/>
              <w:spacing w:before="40" w:after="40" w:line="240" w:lineRule="auto"/>
              <w:jc w:val="left"/>
              <w:rPr>
                <w:sz w:val="18"/>
              </w:rPr>
            </w:pPr>
            <w:r>
              <w:rPr>
                <w:sz w:val="18"/>
              </w:rPr>
              <w:t>13.1</w:t>
            </w:r>
          </w:p>
        </w:tc>
        <w:tc>
          <w:tcPr>
            <w:tcW w:w="1600" w:type="dxa"/>
          </w:tcPr>
          <w:p w14:paraId="042C033B" w14:textId="77777777" w:rsidR="00FF2C9A" w:rsidRDefault="00B539C8">
            <w:pPr>
              <w:pStyle w:val="Compact"/>
              <w:spacing w:before="40" w:after="40" w:line="240" w:lineRule="auto"/>
              <w:jc w:val="left"/>
              <w:rPr>
                <w:sz w:val="18"/>
              </w:rPr>
            </w:pPr>
            <w:r>
              <w:rPr>
                <w:sz w:val="18"/>
              </w:rPr>
              <w:t>14.1</w:t>
            </w:r>
          </w:p>
        </w:tc>
      </w:tr>
      <w:tr w:rsidR="00FF2C9A" w14:paraId="4518CD5F" w14:textId="77777777" w:rsidTr="00FF2C9A">
        <w:tc>
          <w:tcPr>
            <w:tcW w:w="3307" w:type="dxa"/>
          </w:tcPr>
          <w:p w14:paraId="24A08C33" w14:textId="77777777" w:rsidR="00FF2C9A" w:rsidRDefault="00B539C8">
            <w:pPr>
              <w:pStyle w:val="Compact"/>
              <w:spacing w:before="40" w:after="40" w:line="240" w:lineRule="auto"/>
              <w:jc w:val="left"/>
              <w:rPr>
                <w:sz w:val="18"/>
              </w:rPr>
            </w:pPr>
            <w:r>
              <w:rPr>
                <w:sz w:val="18"/>
              </w:rPr>
              <w:t>POST /peer-benchmark</w:t>
            </w:r>
          </w:p>
        </w:tc>
        <w:tc>
          <w:tcPr>
            <w:tcW w:w="1600" w:type="dxa"/>
          </w:tcPr>
          <w:p w14:paraId="3E2F4DC7" w14:textId="77777777" w:rsidR="00FF2C9A" w:rsidRDefault="00B539C8">
            <w:pPr>
              <w:pStyle w:val="Compact"/>
              <w:spacing w:before="40" w:after="40" w:line="240" w:lineRule="auto"/>
              <w:jc w:val="left"/>
              <w:rPr>
                <w:sz w:val="18"/>
              </w:rPr>
            </w:pPr>
            <w:r>
              <w:rPr>
                <w:sz w:val="18"/>
              </w:rPr>
              <w:t>30.0</w:t>
            </w:r>
          </w:p>
        </w:tc>
        <w:tc>
          <w:tcPr>
            <w:tcW w:w="1800" w:type="dxa"/>
          </w:tcPr>
          <w:p w14:paraId="37C7AF8C" w14:textId="77777777" w:rsidR="00FF2C9A" w:rsidRDefault="00B539C8">
            <w:pPr>
              <w:pStyle w:val="Compact"/>
              <w:spacing w:before="40" w:after="40" w:line="240" w:lineRule="auto"/>
              <w:jc w:val="left"/>
              <w:rPr>
                <w:sz w:val="18"/>
              </w:rPr>
            </w:pPr>
            <w:r>
              <w:rPr>
                <w:sz w:val="18"/>
              </w:rPr>
              <w:t>36.1</w:t>
            </w:r>
          </w:p>
        </w:tc>
        <w:tc>
          <w:tcPr>
            <w:tcW w:w="1600" w:type="dxa"/>
          </w:tcPr>
          <w:p w14:paraId="02A6690D" w14:textId="77777777" w:rsidR="00FF2C9A" w:rsidRDefault="00B539C8">
            <w:pPr>
              <w:pStyle w:val="Compact"/>
              <w:spacing w:before="40" w:after="40" w:line="240" w:lineRule="auto"/>
              <w:jc w:val="left"/>
              <w:rPr>
                <w:sz w:val="18"/>
              </w:rPr>
            </w:pPr>
            <w:r>
              <w:rPr>
                <w:sz w:val="18"/>
              </w:rPr>
              <w:t>42.1</w:t>
            </w:r>
          </w:p>
        </w:tc>
      </w:tr>
      <w:tr w:rsidR="00FF2C9A" w14:paraId="424D49C1" w14:textId="77777777" w:rsidTr="00FF2C9A">
        <w:tc>
          <w:tcPr>
            <w:tcW w:w="3307" w:type="dxa"/>
          </w:tcPr>
          <w:p w14:paraId="638B9173" w14:textId="77777777" w:rsidR="00FF2C9A" w:rsidRDefault="00B539C8">
            <w:pPr>
              <w:pStyle w:val="Compact"/>
              <w:spacing w:before="40" w:after="40" w:line="240" w:lineRule="auto"/>
              <w:jc w:val="left"/>
              <w:rPr>
                <w:sz w:val="18"/>
              </w:rPr>
            </w:pPr>
            <w:r>
              <w:rPr>
                <w:sz w:val="18"/>
              </w:rPr>
              <w:t>POST /insights</w:t>
            </w:r>
          </w:p>
        </w:tc>
        <w:tc>
          <w:tcPr>
            <w:tcW w:w="1600" w:type="dxa"/>
          </w:tcPr>
          <w:p w14:paraId="7C57D4BF" w14:textId="77777777" w:rsidR="00FF2C9A" w:rsidRDefault="00B539C8">
            <w:pPr>
              <w:pStyle w:val="Compact"/>
              <w:spacing w:before="40" w:after="40" w:line="240" w:lineRule="auto"/>
              <w:jc w:val="left"/>
              <w:rPr>
                <w:sz w:val="18"/>
              </w:rPr>
            </w:pPr>
            <w:r>
              <w:rPr>
                <w:sz w:val="18"/>
              </w:rPr>
              <w:t>7.3</w:t>
            </w:r>
          </w:p>
        </w:tc>
        <w:tc>
          <w:tcPr>
            <w:tcW w:w="1800" w:type="dxa"/>
          </w:tcPr>
          <w:p w14:paraId="508999C6" w14:textId="77777777" w:rsidR="00FF2C9A" w:rsidRDefault="00B539C8">
            <w:pPr>
              <w:pStyle w:val="Compact"/>
              <w:spacing w:before="40" w:after="40" w:line="240" w:lineRule="auto"/>
              <w:jc w:val="left"/>
              <w:rPr>
                <w:sz w:val="18"/>
              </w:rPr>
            </w:pPr>
            <w:r>
              <w:rPr>
                <w:sz w:val="18"/>
              </w:rPr>
              <w:t>9.3</w:t>
            </w:r>
          </w:p>
        </w:tc>
        <w:tc>
          <w:tcPr>
            <w:tcW w:w="1600" w:type="dxa"/>
          </w:tcPr>
          <w:p w14:paraId="49DD1A78" w14:textId="77777777" w:rsidR="00FF2C9A" w:rsidRDefault="00B539C8">
            <w:pPr>
              <w:pStyle w:val="Compact"/>
              <w:spacing w:before="40" w:after="40" w:line="240" w:lineRule="auto"/>
              <w:jc w:val="left"/>
              <w:rPr>
                <w:sz w:val="18"/>
              </w:rPr>
            </w:pPr>
            <w:r>
              <w:rPr>
                <w:sz w:val="18"/>
              </w:rPr>
              <w:t>9.9</w:t>
            </w:r>
          </w:p>
        </w:tc>
      </w:tr>
      <w:tr w:rsidR="00FF2C9A" w14:paraId="0030B505" w14:textId="77777777" w:rsidTr="00FF2C9A">
        <w:tc>
          <w:tcPr>
            <w:tcW w:w="3307" w:type="dxa"/>
          </w:tcPr>
          <w:p w14:paraId="2A135AFD" w14:textId="77777777" w:rsidR="00FF2C9A" w:rsidRDefault="00B539C8">
            <w:pPr>
              <w:pStyle w:val="Compact"/>
              <w:spacing w:before="40" w:after="40" w:line="240" w:lineRule="auto"/>
              <w:jc w:val="left"/>
              <w:rPr>
                <w:sz w:val="18"/>
              </w:rPr>
            </w:pPr>
            <w:r>
              <w:rPr>
                <w:sz w:val="18"/>
              </w:rPr>
              <w:t>POST /chat</w:t>
            </w:r>
          </w:p>
        </w:tc>
        <w:tc>
          <w:tcPr>
            <w:tcW w:w="1600" w:type="dxa"/>
          </w:tcPr>
          <w:p w14:paraId="439668A3" w14:textId="77777777" w:rsidR="00FF2C9A" w:rsidRDefault="00B539C8">
            <w:pPr>
              <w:pStyle w:val="Compact"/>
              <w:spacing w:before="40" w:after="40" w:line="240" w:lineRule="auto"/>
              <w:jc w:val="left"/>
              <w:rPr>
                <w:sz w:val="18"/>
              </w:rPr>
            </w:pPr>
            <w:r>
              <w:rPr>
                <w:sz w:val="18"/>
              </w:rPr>
              <w:t>163.9</w:t>
            </w:r>
          </w:p>
        </w:tc>
        <w:tc>
          <w:tcPr>
            <w:tcW w:w="1800" w:type="dxa"/>
          </w:tcPr>
          <w:p w14:paraId="7C390F0D" w14:textId="77777777" w:rsidR="00FF2C9A" w:rsidRDefault="00B539C8">
            <w:pPr>
              <w:pStyle w:val="Compact"/>
              <w:spacing w:before="40" w:after="40" w:line="240" w:lineRule="auto"/>
              <w:jc w:val="left"/>
              <w:rPr>
                <w:sz w:val="18"/>
              </w:rPr>
            </w:pPr>
            <w:r>
              <w:rPr>
                <w:sz w:val="18"/>
              </w:rPr>
              <w:t>225.2</w:t>
            </w:r>
          </w:p>
        </w:tc>
        <w:tc>
          <w:tcPr>
            <w:tcW w:w="1600" w:type="dxa"/>
          </w:tcPr>
          <w:p w14:paraId="34035DC2" w14:textId="77777777" w:rsidR="00FF2C9A" w:rsidRDefault="00B539C8">
            <w:pPr>
              <w:pStyle w:val="Compact"/>
              <w:spacing w:before="40" w:after="40" w:line="240" w:lineRule="auto"/>
              <w:jc w:val="left"/>
              <w:rPr>
                <w:sz w:val="18"/>
              </w:rPr>
            </w:pPr>
            <w:r>
              <w:rPr>
                <w:sz w:val="18"/>
              </w:rPr>
              <w:t>279.4</w:t>
            </w:r>
          </w:p>
        </w:tc>
      </w:tr>
      <w:tr w:rsidR="00FF2C9A" w14:paraId="30DFAC60" w14:textId="77777777" w:rsidTr="00FF2C9A">
        <w:tc>
          <w:tcPr>
            <w:tcW w:w="3307" w:type="dxa"/>
          </w:tcPr>
          <w:p w14:paraId="679D369D" w14:textId="77777777" w:rsidR="00FF2C9A" w:rsidRDefault="00B539C8">
            <w:pPr>
              <w:pStyle w:val="Compact"/>
              <w:spacing w:before="40" w:after="40" w:line="240" w:lineRule="auto"/>
              <w:jc w:val="left"/>
              <w:rPr>
                <w:sz w:val="18"/>
              </w:rPr>
            </w:pPr>
            <w:r>
              <w:rPr>
                <w:sz w:val="18"/>
              </w:rPr>
              <w:t>GET /model-info</w:t>
            </w:r>
          </w:p>
        </w:tc>
        <w:tc>
          <w:tcPr>
            <w:tcW w:w="1600" w:type="dxa"/>
          </w:tcPr>
          <w:p w14:paraId="15450EEA" w14:textId="77777777" w:rsidR="00FF2C9A" w:rsidRDefault="00B539C8">
            <w:pPr>
              <w:pStyle w:val="Compact"/>
              <w:spacing w:before="40" w:after="40" w:line="240" w:lineRule="auto"/>
              <w:jc w:val="left"/>
              <w:rPr>
                <w:sz w:val="18"/>
              </w:rPr>
            </w:pPr>
            <w:r>
              <w:rPr>
                <w:sz w:val="18"/>
              </w:rPr>
              <w:t>6.0</w:t>
            </w:r>
          </w:p>
        </w:tc>
        <w:tc>
          <w:tcPr>
            <w:tcW w:w="1800" w:type="dxa"/>
          </w:tcPr>
          <w:p w14:paraId="1559DBC3" w14:textId="77777777" w:rsidR="00FF2C9A" w:rsidRDefault="00B539C8">
            <w:pPr>
              <w:pStyle w:val="Compact"/>
              <w:spacing w:before="40" w:after="40" w:line="240" w:lineRule="auto"/>
              <w:jc w:val="left"/>
              <w:rPr>
                <w:sz w:val="18"/>
              </w:rPr>
            </w:pPr>
            <w:r>
              <w:rPr>
                <w:sz w:val="18"/>
              </w:rPr>
              <w:t>6.7</w:t>
            </w:r>
          </w:p>
        </w:tc>
        <w:tc>
          <w:tcPr>
            <w:tcW w:w="1600" w:type="dxa"/>
          </w:tcPr>
          <w:p w14:paraId="33507685" w14:textId="77777777" w:rsidR="00FF2C9A" w:rsidRDefault="00B539C8">
            <w:pPr>
              <w:pStyle w:val="Compact"/>
              <w:spacing w:before="40" w:after="40" w:line="240" w:lineRule="auto"/>
              <w:jc w:val="left"/>
              <w:rPr>
                <w:sz w:val="18"/>
              </w:rPr>
            </w:pPr>
            <w:r>
              <w:rPr>
                <w:sz w:val="18"/>
              </w:rPr>
              <w:t>7.1</w:t>
            </w:r>
          </w:p>
        </w:tc>
      </w:tr>
      <w:tr w:rsidR="00FF2C9A" w14:paraId="6AC5D945" w14:textId="77777777" w:rsidTr="00FF2C9A">
        <w:tc>
          <w:tcPr>
            <w:tcW w:w="3307" w:type="dxa"/>
          </w:tcPr>
          <w:p w14:paraId="0FE4B379" w14:textId="77777777" w:rsidR="00FF2C9A" w:rsidRDefault="00B539C8">
            <w:pPr>
              <w:pStyle w:val="Compact"/>
              <w:spacing w:before="40" w:after="40" w:line="240" w:lineRule="auto"/>
              <w:jc w:val="left"/>
              <w:rPr>
                <w:sz w:val="18"/>
              </w:rPr>
            </w:pPr>
            <w:r>
              <w:rPr>
                <w:sz w:val="18"/>
              </w:rPr>
              <w:t>GET /job-market</w:t>
            </w:r>
          </w:p>
        </w:tc>
        <w:tc>
          <w:tcPr>
            <w:tcW w:w="1600" w:type="dxa"/>
          </w:tcPr>
          <w:p w14:paraId="53C5DF34" w14:textId="77777777" w:rsidR="00FF2C9A" w:rsidRDefault="00B539C8">
            <w:pPr>
              <w:pStyle w:val="Compact"/>
              <w:spacing w:before="40" w:after="40" w:line="240" w:lineRule="auto"/>
              <w:jc w:val="left"/>
              <w:rPr>
                <w:sz w:val="18"/>
              </w:rPr>
            </w:pPr>
            <w:r>
              <w:rPr>
                <w:sz w:val="18"/>
              </w:rPr>
              <w:t>7.9</w:t>
            </w:r>
          </w:p>
        </w:tc>
        <w:tc>
          <w:tcPr>
            <w:tcW w:w="1800" w:type="dxa"/>
          </w:tcPr>
          <w:p w14:paraId="6910BB35" w14:textId="77777777" w:rsidR="00FF2C9A" w:rsidRDefault="00B539C8">
            <w:pPr>
              <w:pStyle w:val="Compact"/>
              <w:spacing w:before="40" w:after="40" w:line="240" w:lineRule="auto"/>
              <w:jc w:val="left"/>
              <w:rPr>
                <w:sz w:val="18"/>
              </w:rPr>
            </w:pPr>
            <w:r>
              <w:rPr>
                <w:sz w:val="18"/>
              </w:rPr>
              <w:t>8.8</w:t>
            </w:r>
          </w:p>
        </w:tc>
        <w:tc>
          <w:tcPr>
            <w:tcW w:w="1600" w:type="dxa"/>
          </w:tcPr>
          <w:p w14:paraId="41EAE0FB" w14:textId="77777777" w:rsidR="00FF2C9A" w:rsidRDefault="00B539C8">
            <w:pPr>
              <w:pStyle w:val="Compact"/>
              <w:spacing w:before="40" w:after="40" w:line="240" w:lineRule="auto"/>
              <w:jc w:val="left"/>
              <w:rPr>
                <w:sz w:val="18"/>
              </w:rPr>
            </w:pPr>
            <w:r>
              <w:rPr>
                <w:sz w:val="18"/>
              </w:rPr>
              <w:t>9.5</w:t>
            </w:r>
          </w:p>
        </w:tc>
      </w:tr>
      <w:tr w:rsidR="00FF2C9A" w14:paraId="287C44C1" w14:textId="77777777" w:rsidTr="00FF2C9A">
        <w:tc>
          <w:tcPr>
            <w:tcW w:w="3307" w:type="dxa"/>
          </w:tcPr>
          <w:p w14:paraId="432D0EF9" w14:textId="77777777" w:rsidR="00FF2C9A" w:rsidRDefault="00B539C8">
            <w:pPr>
              <w:pStyle w:val="Compact"/>
              <w:spacing w:before="40" w:after="40" w:line="240" w:lineRule="auto"/>
              <w:jc w:val="left"/>
              <w:rPr>
                <w:sz w:val="18"/>
              </w:rPr>
            </w:pPr>
            <w:r>
              <w:rPr>
                <w:sz w:val="18"/>
              </w:rPr>
              <w:t>GET /questionnaire</w:t>
            </w:r>
          </w:p>
        </w:tc>
        <w:tc>
          <w:tcPr>
            <w:tcW w:w="1600" w:type="dxa"/>
          </w:tcPr>
          <w:p w14:paraId="32A4374E" w14:textId="77777777" w:rsidR="00FF2C9A" w:rsidRDefault="00B539C8">
            <w:pPr>
              <w:pStyle w:val="Compact"/>
              <w:spacing w:before="40" w:after="40" w:line="240" w:lineRule="auto"/>
              <w:jc w:val="left"/>
              <w:rPr>
                <w:sz w:val="18"/>
              </w:rPr>
            </w:pPr>
            <w:r>
              <w:rPr>
                <w:sz w:val="18"/>
              </w:rPr>
              <w:t>14.9</w:t>
            </w:r>
          </w:p>
        </w:tc>
        <w:tc>
          <w:tcPr>
            <w:tcW w:w="1800" w:type="dxa"/>
          </w:tcPr>
          <w:p w14:paraId="60EA84CC" w14:textId="77777777" w:rsidR="00FF2C9A" w:rsidRDefault="00B539C8">
            <w:pPr>
              <w:pStyle w:val="Compact"/>
              <w:spacing w:before="40" w:after="40" w:line="240" w:lineRule="auto"/>
              <w:jc w:val="left"/>
              <w:rPr>
                <w:sz w:val="18"/>
              </w:rPr>
            </w:pPr>
            <w:r>
              <w:rPr>
                <w:sz w:val="18"/>
              </w:rPr>
              <w:t>17.6</w:t>
            </w:r>
          </w:p>
        </w:tc>
        <w:tc>
          <w:tcPr>
            <w:tcW w:w="1600" w:type="dxa"/>
          </w:tcPr>
          <w:p w14:paraId="1FF581AB" w14:textId="77777777" w:rsidR="00FF2C9A" w:rsidRDefault="00B539C8">
            <w:pPr>
              <w:pStyle w:val="Compact"/>
              <w:spacing w:before="40" w:after="40" w:line="240" w:lineRule="auto"/>
              <w:jc w:val="left"/>
              <w:rPr>
                <w:sz w:val="18"/>
              </w:rPr>
            </w:pPr>
            <w:r>
              <w:rPr>
                <w:sz w:val="18"/>
              </w:rPr>
              <w:t>18.8</w:t>
            </w:r>
          </w:p>
        </w:tc>
      </w:tr>
      <w:tr w:rsidR="00FF2C9A" w14:paraId="007A7C5B" w14:textId="77777777" w:rsidTr="00FF2C9A">
        <w:tc>
          <w:tcPr>
            <w:tcW w:w="3307" w:type="dxa"/>
          </w:tcPr>
          <w:p w14:paraId="42666C77" w14:textId="77777777" w:rsidR="00FF2C9A" w:rsidRDefault="00B539C8">
            <w:pPr>
              <w:pStyle w:val="Compact"/>
              <w:spacing w:before="40" w:after="40" w:line="240" w:lineRule="auto"/>
              <w:jc w:val="left"/>
              <w:rPr>
                <w:sz w:val="18"/>
              </w:rPr>
            </w:pPr>
            <w:r>
              <w:rPr>
                <w:sz w:val="18"/>
              </w:rPr>
              <w:t>GET /research</w:t>
            </w:r>
          </w:p>
        </w:tc>
        <w:tc>
          <w:tcPr>
            <w:tcW w:w="1600" w:type="dxa"/>
          </w:tcPr>
          <w:p w14:paraId="6E5BEE97" w14:textId="77777777" w:rsidR="00FF2C9A" w:rsidRDefault="00B539C8">
            <w:pPr>
              <w:pStyle w:val="Compact"/>
              <w:spacing w:before="40" w:after="40" w:line="240" w:lineRule="auto"/>
              <w:jc w:val="left"/>
              <w:rPr>
                <w:sz w:val="18"/>
              </w:rPr>
            </w:pPr>
            <w:r>
              <w:rPr>
                <w:sz w:val="18"/>
              </w:rPr>
              <w:t>32.5</w:t>
            </w:r>
          </w:p>
        </w:tc>
        <w:tc>
          <w:tcPr>
            <w:tcW w:w="1800" w:type="dxa"/>
          </w:tcPr>
          <w:p w14:paraId="57DCFD22" w14:textId="77777777" w:rsidR="00FF2C9A" w:rsidRDefault="00B539C8">
            <w:pPr>
              <w:pStyle w:val="Compact"/>
              <w:spacing w:before="40" w:after="40" w:line="240" w:lineRule="auto"/>
              <w:jc w:val="left"/>
              <w:rPr>
                <w:sz w:val="18"/>
              </w:rPr>
            </w:pPr>
            <w:r>
              <w:rPr>
                <w:sz w:val="18"/>
              </w:rPr>
              <w:t>33.7</w:t>
            </w:r>
          </w:p>
        </w:tc>
        <w:tc>
          <w:tcPr>
            <w:tcW w:w="1600" w:type="dxa"/>
          </w:tcPr>
          <w:p w14:paraId="53E7D8F1" w14:textId="77777777" w:rsidR="00FF2C9A" w:rsidRDefault="00B539C8">
            <w:pPr>
              <w:pStyle w:val="Compact"/>
              <w:spacing w:before="40" w:after="40" w:line="240" w:lineRule="auto"/>
              <w:jc w:val="left"/>
              <w:rPr>
                <w:sz w:val="18"/>
              </w:rPr>
            </w:pPr>
            <w:r>
              <w:rPr>
                <w:sz w:val="18"/>
              </w:rPr>
              <w:t>38.6</w:t>
            </w:r>
          </w:p>
        </w:tc>
      </w:tr>
      <w:tr w:rsidR="00FF2C9A" w14:paraId="15F16E90" w14:textId="77777777" w:rsidTr="00FF2C9A">
        <w:tc>
          <w:tcPr>
            <w:tcW w:w="3307" w:type="dxa"/>
          </w:tcPr>
          <w:p w14:paraId="76016AA0" w14:textId="77777777" w:rsidR="00FF2C9A" w:rsidRDefault="00B539C8">
            <w:pPr>
              <w:pStyle w:val="Compact"/>
              <w:spacing w:before="40" w:after="40" w:line="240" w:lineRule="auto"/>
              <w:jc w:val="left"/>
              <w:rPr>
                <w:sz w:val="18"/>
              </w:rPr>
            </w:pPr>
            <w:r>
              <w:rPr>
                <w:sz w:val="18"/>
              </w:rPr>
              <w:t>GET /health</w:t>
            </w:r>
          </w:p>
        </w:tc>
        <w:tc>
          <w:tcPr>
            <w:tcW w:w="1600" w:type="dxa"/>
          </w:tcPr>
          <w:p w14:paraId="2F64657A" w14:textId="77777777" w:rsidR="00FF2C9A" w:rsidRDefault="00B539C8">
            <w:pPr>
              <w:pStyle w:val="Compact"/>
              <w:spacing w:before="40" w:after="40" w:line="240" w:lineRule="auto"/>
              <w:jc w:val="left"/>
              <w:rPr>
                <w:sz w:val="18"/>
              </w:rPr>
            </w:pPr>
            <w:r>
              <w:rPr>
                <w:sz w:val="18"/>
              </w:rPr>
              <w:t>5.6</w:t>
            </w:r>
          </w:p>
        </w:tc>
        <w:tc>
          <w:tcPr>
            <w:tcW w:w="1800" w:type="dxa"/>
          </w:tcPr>
          <w:p w14:paraId="3995C72C" w14:textId="77777777" w:rsidR="00FF2C9A" w:rsidRDefault="00B539C8">
            <w:pPr>
              <w:pStyle w:val="Compact"/>
              <w:spacing w:before="40" w:after="40" w:line="240" w:lineRule="auto"/>
              <w:jc w:val="left"/>
              <w:rPr>
                <w:sz w:val="18"/>
              </w:rPr>
            </w:pPr>
            <w:r>
              <w:rPr>
                <w:sz w:val="18"/>
              </w:rPr>
              <w:t>6.1</w:t>
            </w:r>
          </w:p>
        </w:tc>
        <w:tc>
          <w:tcPr>
            <w:tcW w:w="1600" w:type="dxa"/>
          </w:tcPr>
          <w:p w14:paraId="4206B242" w14:textId="77777777" w:rsidR="00FF2C9A" w:rsidRDefault="00B539C8">
            <w:pPr>
              <w:pStyle w:val="Compact"/>
              <w:spacing w:before="40" w:after="40" w:line="240" w:lineRule="auto"/>
              <w:jc w:val="left"/>
              <w:rPr>
                <w:sz w:val="18"/>
              </w:rPr>
            </w:pPr>
            <w:r>
              <w:rPr>
                <w:sz w:val="18"/>
              </w:rPr>
              <w:t>6.4</w:t>
            </w:r>
          </w:p>
        </w:tc>
      </w:tr>
    </w:tbl>
    <w:p w14:paraId="6A2B42F5" w14:textId="77777777" w:rsidR="00FF2C9A" w:rsidRDefault="00B539C8">
      <w:pPr>
        <w:pStyle w:val="BodyText"/>
      </w:pPr>
      <w:r>
        <w:t>Service start-up, until /health answered: 5.2 s. Target: under 1,000 ms per request; met by every endpoint.</w:t>
      </w:r>
    </w:p>
    <w:p w14:paraId="18B49722" w14:textId="77777777" w:rsidR="00FF2C9A" w:rsidRDefault="00B539C8">
      <w:pPr>
        <w:pStyle w:val="Heading1"/>
      </w:pPr>
      <w:bookmarkStart w:id="223" w:name="_Toc243006196"/>
      <w:r>
        <w:lastRenderedPageBreak/>
        <w:t>Appendix G: Usability Evaluation Materials and Results</w:t>
      </w:r>
      <w:bookmarkEnd w:id="223"/>
    </w:p>
    <w:p w14:paraId="6316BCEE" w14:textId="77777777" w:rsidR="00FF2C9A" w:rsidRDefault="00B539C8">
      <w:pPr>
        <w:pStyle w:val="BodyText"/>
      </w:pPr>
      <w:r>
        <w:t>Participants completed an online form on the researcher's laptop after the hands-on session. The form opened with four consent statements (having read the information; voluntary participation with the right to stop at any time; no name or personal details recorded, only a participant code; agreement to take part) and an eligibility screen (a final-year IT or computing undergraduate or a graduate of such a degree; did not answer the main graduate survey; had not used or helped to build the website before; 18 or older). Background questions B1-B4, the ten SUS statements rated from 1 (strongly disagree) to 5 (strongly agree) and four open questions (C1-C4) followed.</w:t>
      </w:r>
    </w:p>
    <w:p w14:paraId="7A5ADE88" w14:textId="77777777" w:rsidR="00FF2C9A" w:rsidRDefault="00B539C8">
      <w:pPr>
        <w:pStyle w:val="BodyText"/>
      </w:pPr>
      <w:r>
        <w:t>Session tasks: (1) enter a profile, own or the example card, and read the estimated time and range; (2) explain the confidence label; (3) move a what-if slider and describe the change; (4) ask the chat assistant a question about the estimate; (5) find the most requested skill on the Job market page.</w:t>
      </w:r>
    </w:p>
    <w:p w14:paraId="0B181313" w14:textId="77777777" w:rsidR="00FF2C9A" w:rsidRDefault="00B539C8">
      <w:pPr>
        <w:pStyle w:val="TableCaption"/>
      </w:pPr>
      <w:bookmarkStart w:id="224" w:name="_Toc243006284"/>
      <w:r>
        <w:t>Table G.1: SUS statements and item results (n = 12)</w:t>
      </w:r>
      <w:bookmarkEnd w:id="22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23"/>
        <w:gridCol w:w="4214"/>
        <w:gridCol w:w="1129"/>
        <w:gridCol w:w="821"/>
        <w:gridCol w:w="1436"/>
      </w:tblGrid>
      <w:tr w:rsidR="00FF2C9A" w14:paraId="0913C802"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900" w:type="dxa"/>
          </w:tcPr>
          <w:p w14:paraId="35A0898F" w14:textId="77777777" w:rsidR="00FF2C9A" w:rsidRDefault="00B539C8">
            <w:pPr>
              <w:pStyle w:val="Compact"/>
              <w:spacing w:before="40" w:after="40" w:line="240" w:lineRule="auto"/>
              <w:jc w:val="left"/>
              <w:rPr>
                <w:sz w:val="18"/>
              </w:rPr>
            </w:pPr>
            <w:r>
              <w:rPr>
                <w:b/>
                <w:bCs/>
                <w:sz w:val="18"/>
              </w:rPr>
              <w:t>Item</w:t>
            </w:r>
          </w:p>
        </w:tc>
        <w:tc>
          <w:tcPr>
            <w:tcW w:w="4107" w:type="dxa"/>
          </w:tcPr>
          <w:p w14:paraId="6AC9FBA1" w14:textId="77777777" w:rsidR="00FF2C9A" w:rsidRDefault="00B539C8">
            <w:pPr>
              <w:pStyle w:val="Compact"/>
              <w:spacing w:before="40" w:after="40" w:line="240" w:lineRule="auto"/>
              <w:jc w:val="left"/>
              <w:rPr>
                <w:sz w:val="18"/>
              </w:rPr>
            </w:pPr>
            <w:r>
              <w:rPr>
                <w:b/>
                <w:bCs/>
                <w:sz w:val="18"/>
              </w:rPr>
              <w:t>Statement</w:t>
            </w:r>
          </w:p>
        </w:tc>
        <w:tc>
          <w:tcPr>
            <w:tcW w:w="1100" w:type="dxa"/>
          </w:tcPr>
          <w:p w14:paraId="61C730AB" w14:textId="77777777" w:rsidR="00FF2C9A" w:rsidRDefault="00B539C8">
            <w:pPr>
              <w:pStyle w:val="Compact"/>
              <w:spacing w:before="40" w:after="40" w:line="240" w:lineRule="auto"/>
              <w:jc w:val="left"/>
              <w:rPr>
                <w:sz w:val="18"/>
              </w:rPr>
            </w:pPr>
            <w:r>
              <w:rPr>
                <w:b/>
                <w:bCs/>
                <w:sz w:val="18"/>
              </w:rPr>
              <w:t>Mean (1-5)</w:t>
            </w:r>
          </w:p>
        </w:tc>
        <w:tc>
          <w:tcPr>
            <w:tcW w:w="800" w:type="dxa"/>
          </w:tcPr>
          <w:p w14:paraId="31A30097" w14:textId="77777777" w:rsidR="00FF2C9A" w:rsidRDefault="00B539C8">
            <w:pPr>
              <w:pStyle w:val="Compact"/>
              <w:spacing w:before="40" w:after="40" w:line="240" w:lineRule="auto"/>
              <w:jc w:val="left"/>
              <w:rPr>
                <w:sz w:val="18"/>
              </w:rPr>
            </w:pPr>
            <w:r>
              <w:rPr>
                <w:b/>
                <w:bCs/>
                <w:sz w:val="18"/>
              </w:rPr>
              <w:t>SD</w:t>
            </w:r>
          </w:p>
        </w:tc>
        <w:tc>
          <w:tcPr>
            <w:tcW w:w="1400" w:type="dxa"/>
          </w:tcPr>
          <w:p w14:paraId="555A6CFB" w14:textId="77777777" w:rsidR="00FF2C9A" w:rsidRDefault="00B539C8">
            <w:pPr>
              <w:pStyle w:val="Compact"/>
              <w:spacing w:before="40" w:after="40" w:line="240" w:lineRule="auto"/>
              <w:jc w:val="left"/>
              <w:rPr>
                <w:sz w:val="18"/>
              </w:rPr>
            </w:pPr>
            <w:r>
              <w:rPr>
                <w:b/>
                <w:bCs/>
                <w:sz w:val="18"/>
              </w:rPr>
              <w:t>Mean contribution (0-4)</w:t>
            </w:r>
          </w:p>
        </w:tc>
      </w:tr>
      <w:tr w:rsidR="00FF2C9A" w14:paraId="79048F14" w14:textId="77777777" w:rsidTr="00FF2C9A">
        <w:tc>
          <w:tcPr>
            <w:tcW w:w="900" w:type="dxa"/>
          </w:tcPr>
          <w:p w14:paraId="56EC9AA4" w14:textId="77777777" w:rsidR="00FF2C9A" w:rsidRDefault="00B539C8">
            <w:pPr>
              <w:pStyle w:val="Compact"/>
              <w:spacing w:before="40" w:after="40" w:line="240" w:lineRule="auto"/>
              <w:jc w:val="left"/>
              <w:rPr>
                <w:sz w:val="18"/>
              </w:rPr>
            </w:pPr>
            <w:r>
              <w:rPr>
                <w:sz w:val="18"/>
              </w:rPr>
              <w:t>SUS1</w:t>
            </w:r>
          </w:p>
        </w:tc>
        <w:tc>
          <w:tcPr>
            <w:tcW w:w="4107" w:type="dxa"/>
          </w:tcPr>
          <w:p w14:paraId="4DF55BF8" w14:textId="77777777" w:rsidR="00FF2C9A" w:rsidRDefault="00B539C8">
            <w:pPr>
              <w:pStyle w:val="Compact"/>
              <w:spacing w:before="40" w:after="40" w:line="240" w:lineRule="auto"/>
              <w:jc w:val="left"/>
              <w:rPr>
                <w:sz w:val="18"/>
              </w:rPr>
            </w:pPr>
            <w:r>
              <w:rPr>
                <w:sz w:val="18"/>
              </w:rPr>
              <w:t>I think that I would like to use this system frequently.</w:t>
            </w:r>
          </w:p>
        </w:tc>
        <w:tc>
          <w:tcPr>
            <w:tcW w:w="1100" w:type="dxa"/>
          </w:tcPr>
          <w:p w14:paraId="58D6237E" w14:textId="77777777" w:rsidR="00FF2C9A" w:rsidRDefault="00B539C8">
            <w:pPr>
              <w:pStyle w:val="Compact"/>
              <w:spacing w:before="40" w:after="40" w:line="240" w:lineRule="auto"/>
              <w:jc w:val="left"/>
              <w:rPr>
                <w:sz w:val="18"/>
              </w:rPr>
            </w:pPr>
            <w:r>
              <w:rPr>
                <w:sz w:val="18"/>
              </w:rPr>
              <w:t>4.17</w:t>
            </w:r>
          </w:p>
        </w:tc>
        <w:tc>
          <w:tcPr>
            <w:tcW w:w="800" w:type="dxa"/>
          </w:tcPr>
          <w:p w14:paraId="2A1C6FEB" w14:textId="77777777" w:rsidR="00FF2C9A" w:rsidRDefault="00B539C8">
            <w:pPr>
              <w:pStyle w:val="Compact"/>
              <w:spacing w:before="40" w:after="40" w:line="240" w:lineRule="auto"/>
              <w:jc w:val="left"/>
              <w:rPr>
                <w:sz w:val="18"/>
              </w:rPr>
            </w:pPr>
            <w:r>
              <w:rPr>
                <w:sz w:val="18"/>
              </w:rPr>
              <w:t>0.39</w:t>
            </w:r>
          </w:p>
        </w:tc>
        <w:tc>
          <w:tcPr>
            <w:tcW w:w="1400" w:type="dxa"/>
          </w:tcPr>
          <w:p w14:paraId="1FFE475D" w14:textId="77777777" w:rsidR="00FF2C9A" w:rsidRDefault="00B539C8">
            <w:pPr>
              <w:pStyle w:val="Compact"/>
              <w:spacing w:before="40" w:after="40" w:line="240" w:lineRule="auto"/>
              <w:jc w:val="left"/>
              <w:rPr>
                <w:sz w:val="18"/>
              </w:rPr>
            </w:pPr>
            <w:r>
              <w:rPr>
                <w:sz w:val="18"/>
              </w:rPr>
              <w:t>3.17</w:t>
            </w:r>
          </w:p>
        </w:tc>
      </w:tr>
      <w:tr w:rsidR="00FF2C9A" w14:paraId="59280071" w14:textId="77777777" w:rsidTr="00FF2C9A">
        <w:tc>
          <w:tcPr>
            <w:tcW w:w="900" w:type="dxa"/>
          </w:tcPr>
          <w:p w14:paraId="3EF1D95E" w14:textId="77777777" w:rsidR="00FF2C9A" w:rsidRDefault="00B539C8">
            <w:pPr>
              <w:pStyle w:val="Compact"/>
              <w:spacing w:before="40" w:after="40" w:line="240" w:lineRule="auto"/>
              <w:jc w:val="left"/>
              <w:rPr>
                <w:sz w:val="18"/>
              </w:rPr>
            </w:pPr>
            <w:r>
              <w:rPr>
                <w:sz w:val="18"/>
              </w:rPr>
              <w:t>SUS2</w:t>
            </w:r>
          </w:p>
        </w:tc>
        <w:tc>
          <w:tcPr>
            <w:tcW w:w="4107" w:type="dxa"/>
          </w:tcPr>
          <w:p w14:paraId="5F2CC297" w14:textId="77777777" w:rsidR="00FF2C9A" w:rsidRDefault="00B539C8">
            <w:pPr>
              <w:pStyle w:val="Compact"/>
              <w:spacing w:before="40" w:after="40" w:line="240" w:lineRule="auto"/>
              <w:jc w:val="left"/>
              <w:rPr>
                <w:sz w:val="18"/>
              </w:rPr>
            </w:pPr>
            <w:r>
              <w:rPr>
                <w:sz w:val="18"/>
              </w:rPr>
              <w:t>I found the system unnecessarily complex.</w:t>
            </w:r>
          </w:p>
        </w:tc>
        <w:tc>
          <w:tcPr>
            <w:tcW w:w="1100" w:type="dxa"/>
          </w:tcPr>
          <w:p w14:paraId="5331F3B8" w14:textId="77777777" w:rsidR="00FF2C9A" w:rsidRDefault="00B539C8">
            <w:pPr>
              <w:pStyle w:val="Compact"/>
              <w:spacing w:before="40" w:after="40" w:line="240" w:lineRule="auto"/>
              <w:jc w:val="left"/>
              <w:rPr>
                <w:sz w:val="18"/>
              </w:rPr>
            </w:pPr>
            <w:r>
              <w:rPr>
                <w:sz w:val="18"/>
              </w:rPr>
              <w:t>1.92</w:t>
            </w:r>
          </w:p>
        </w:tc>
        <w:tc>
          <w:tcPr>
            <w:tcW w:w="800" w:type="dxa"/>
          </w:tcPr>
          <w:p w14:paraId="3E5FC404" w14:textId="77777777" w:rsidR="00FF2C9A" w:rsidRDefault="00B539C8">
            <w:pPr>
              <w:pStyle w:val="Compact"/>
              <w:spacing w:before="40" w:after="40" w:line="240" w:lineRule="auto"/>
              <w:jc w:val="left"/>
              <w:rPr>
                <w:sz w:val="18"/>
              </w:rPr>
            </w:pPr>
            <w:r>
              <w:rPr>
                <w:sz w:val="18"/>
              </w:rPr>
              <w:t>0.67</w:t>
            </w:r>
          </w:p>
        </w:tc>
        <w:tc>
          <w:tcPr>
            <w:tcW w:w="1400" w:type="dxa"/>
          </w:tcPr>
          <w:p w14:paraId="7AEFB60D" w14:textId="77777777" w:rsidR="00FF2C9A" w:rsidRDefault="00B539C8">
            <w:pPr>
              <w:pStyle w:val="Compact"/>
              <w:spacing w:before="40" w:after="40" w:line="240" w:lineRule="auto"/>
              <w:jc w:val="left"/>
              <w:rPr>
                <w:sz w:val="18"/>
              </w:rPr>
            </w:pPr>
            <w:r>
              <w:rPr>
                <w:sz w:val="18"/>
              </w:rPr>
              <w:t>3.08</w:t>
            </w:r>
          </w:p>
        </w:tc>
      </w:tr>
      <w:tr w:rsidR="00FF2C9A" w14:paraId="1EC800B9" w14:textId="77777777" w:rsidTr="00FF2C9A">
        <w:tc>
          <w:tcPr>
            <w:tcW w:w="900" w:type="dxa"/>
          </w:tcPr>
          <w:p w14:paraId="6EA5C24B" w14:textId="77777777" w:rsidR="00FF2C9A" w:rsidRDefault="00B539C8">
            <w:pPr>
              <w:pStyle w:val="Compact"/>
              <w:spacing w:before="40" w:after="40" w:line="240" w:lineRule="auto"/>
              <w:jc w:val="left"/>
              <w:rPr>
                <w:sz w:val="18"/>
              </w:rPr>
            </w:pPr>
            <w:r>
              <w:rPr>
                <w:sz w:val="18"/>
              </w:rPr>
              <w:t>SUS3</w:t>
            </w:r>
          </w:p>
        </w:tc>
        <w:tc>
          <w:tcPr>
            <w:tcW w:w="4107" w:type="dxa"/>
          </w:tcPr>
          <w:p w14:paraId="681BAFE1" w14:textId="77777777" w:rsidR="00FF2C9A" w:rsidRDefault="00B539C8">
            <w:pPr>
              <w:pStyle w:val="Compact"/>
              <w:spacing w:before="40" w:after="40" w:line="240" w:lineRule="auto"/>
              <w:jc w:val="left"/>
              <w:rPr>
                <w:sz w:val="18"/>
              </w:rPr>
            </w:pPr>
            <w:r>
              <w:rPr>
                <w:sz w:val="18"/>
              </w:rPr>
              <w:t>I thought the system was easy to use.</w:t>
            </w:r>
          </w:p>
        </w:tc>
        <w:tc>
          <w:tcPr>
            <w:tcW w:w="1100" w:type="dxa"/>
          </w:tcPr>
          <w:p w14:paraId="093735AA" w14:textId="77777777" w:rsidR="00FF2C9A" w:rsidRDefault="00B539C8">
            <w:pPr>
              <w:pStyle w:val="Compact"/>
              <w:spacing w:before="40" w:after="40" w:line="240" w:lineRule="auto"/>
              <w:jc w:val="left"/>
              <w:rPr>
                <w:sz w:val="18"/>
              </w:rPr>
            </w:pPr>
            <w:r>
              <w:rPr>
                <w:sz w:val="18"/>
              </w:rPr>
              <w:t>4.08</w:t>
            </w:r>
          </w:p>
        </w:tc>
        <w:tc>
          <w:tcPr>
            <w:tcW w:w="800" w:type="dxa"/>
          </w:tcPr>
          <w:p w14:paraId="261275F4" w14:textId="77777777" w:rsidR="00FF2C9A" w:rsidRDefault="00B539C8">
            <w:pPr>
              <w:pStyle w:val="Compact"/>
              <w:spacing w:before="40" w:after="40" w:line="240" w:lineRule="auto"/>
              <w:jc w:val="left"/>
              <w:rPr>
                <w:sz w:val="18"/>
              </w:rPr>
            </w:pPr>
            <w:r>
              <w:rPr>
                <w:sz w:val="18"/>
              </w:rPr>
              <w:t>0.67</w:t>
            </w:r>
          </w:p>
        </w:tc>
        <w:tc>
          <w:tcPr>
            <w:tcW w:w="1400" w:type="dxa"/>
          </w:tcPr>
          <w:p w14:paraId="2D43D826" w14:textId="77777777" w:rsidR="00FF2C9A" w:rsidRDefault="00B539C8">
            <w:pPr>
              <w:pStyle w:val="Compact"/>
              <w:spacing w:before="40" w:after="40" w:line="240" w:lineRule="auto"/>
              <w:jc w:val="left"/>
              <w:rPr>
                <w:sz w:val="18"/>
              </w:rPr>
            </w:pPr>
            <w:r>
              <w:rPr>
                <w:sz w:val="18"/>
              </w:rPr>
              <w:t>3.08</w:t>
            </w:r>
          </w:p>
        </w:tc>
      </w:tr>
      <w:tr w:rsidR="00FF2C9A" w14:paraId="577F8D8E" w14:textId="77777777" w:rsidTr="00FF2C9A">
        <w:tc>
          <w:tcPr>
            <w:tcW w:w="900" w:type="dxa"/>
          </w:tcPr>
          <w:p w14:paraId="79D087A7" w14:textId="77777777" w:rsidR="00FF2C9A" w:rsidRDefault="00B539C8">
            <w:pPr>
              <w:pStyle w:val="Compact"/>
              <w:spacing w:before="40" w:after="40" w:line="240" w:lineRule="auto"/>
              <w:jc w:val="left"/>
              <w:rPr>
                <w:sz w:val="18"/>
              </w:rPr>
            </w:pPr>
            <w:r>
              <w:rPr>
                <w:sz w:val="18"/>
              </w:rPr>
              <w:t>SUS4</w:t>
            </w:r>
          </w:p>
        </w:tc>
        <w:tc>
          <w:tcPr>
            <w:tcW w:w="4107" w:type="dxa"/>
          </w:tcPr>
          <w:p w14:paraId="4FF118B0" w14:textId="77777777" w:rsidR="00FF2C9A" w:rsidRDefault="00B539C8">
            <w:pPr>
              <w:pStyle w:val="Compact"/>
              <w:spacing w:before="40" w:after="40" w:line="240" w:lineRule="auto"/>
              <w:jc w:val="left"/>
              <w:rPr>
                <w:sz w:val="18"/>
              </w:rPr>
            </w:pPr>
            <w:r>
              <w:rPr>
                <w:sz w:val="18"/>
              </w:rPr>
              <w:t>I think that I would need the support of a technical person to be able to use this system.</w:t>
            </w:r>
          </w:p>
        </w:tc>
        <w:tc>
          <w:tcPr>
            <w:tcW w:w="1100" w:type="dxa"/>
          </w:tcPr>
          <w:p w14:paraId="6F4CFE10" w14:textId="77777777" w:rsidR="00FF2C9A" w:rsidRDefault="00B539C8">
            <w:pPr>
              <w:pStyle w:val="Compact"/>
              <w:spacing w:before="40" w:after="40" w:line="240" w:lineRule="auto"/>
              <w:jc w:val="left"/>
              <w:rPr>
                <w:sz w:val="18"/>
              </w:rPr>
            </w:pPr>
            <w:r>
              <w:rPr>
                <w:sz w:val="18"/>
              </w:rPr>
              <w:t>1.67</w:t>
            </w:r>
          </w:p>
        </w:tc>
        <w:tc>
          <w:tcPr>
            <w:tcW w:w="800" w:type="dxa"/>
          </w:tcPr>
          <w:p w14:paraId="77BB9BC1" w14:textId="77777777" w:rsidR="00FF2C9A" w:rsidRDefault="00B539C8">
            <w:pPr>
              <w:pStyle w:val="Compact"/>
              <w:spacing w:before="40" w:after="40" w:line="240" w:lineRule="auto"/>
              <w:jc w:val="left"/>
              <w:rPr>
                <w:sz w:val="18"/>
              </w:rPr>
            </w:pPr>
            <w:r>
              <w:rPr>
                <w:sz w:val="18"/>
              </w:rPr>
              <w:t>0.49</w:t>
            </w:r>
          </w:p>
        </w:tc>
        <w:tc>
          <w:tcPr>
            <w:tcW w:w="1400" w:type="dxa"/>
          </w:tcPr>
          <w:p w14:paraId="73532356" w14:textId="77777777" w:rsidR="00FF2C9A" w:rsidRDefault="00B539C8">
            <w:pPr>
              <w:pStyle w:val="Compact"/>
              <w:spacing w:before="40" w:after="40" w:line="240" w:lineRule="auto"/>
              <w:jc w:val="left"/>
              <w:rPr>
                <w:sz w:val="18"/>
              </w:rPr>
            </w:pPr>
            <w:r>
              <w:rPr>
                <w:sz w:val="18"/>
              </w:rPr>
              <w:t>3.33</w:t>
            </w:r>
          </w:p>
        </w:tc>
      </w:tr>
      <w:tr w:rsidR="00FF2C9A" w14:paraId="1074E5B9" w14:textId="77777777" w:rsidTr="00FF2C9A">
        <w:tc>
          <w:tcPr>
            <w:tcW w:w="900" w:type="dxa"/>
          </w:tcPr>
          <w:p w14:paraId="53666F67" w14:textId="77777777" w:rsidR="00FF2C9A" w:rsidRDefault="00B539C8">
            <w:pPr>
              <w:pStyle w:val="Compact"/>
              <w:spacing w:before="40" w:after="40" w:line="240" w:lineRule="auto"/>
              <w:jc w:val="left"/>
              <w:rPr>
                <w:sz w:val="18"/>
              </w:rPr>
            </w:pPr>
            <w:r>
              <w:rPr>
                <w:sz w:val="18"/>
              </w:rPr>
              <w:t>SUS5</w:t>
            </w:r>
          </w:p>
        </w:tc>
        <w:tc>
          <w:tcPr>
            <w:tcW w:w="4107" w:type="dxa"/>
          </w:tcPr>
          <w:p w14:paraId="1BCCB510" w14:textId="77777777" w:rsidR="00FF2C9A" w:rsidRDefault="00B539C8">
            <w:pPr>
              <w:pStyle w:val="Compact"/>
              <w:spacing w:before="40" w:after="40" w:line="240" w:lineRule="auto"/>
              <w:jc w:val="left"/>
              <w:rPr>
                <w:sz w:val="18"/>
              </w:rPr>
            </w:pPr>
            <w:r>
              <w:rPr>
                <w:sz w:val="18"/>
              </w:rPr>
              <w:t>I found the various functions in this system were well integrated.</w:t>
            </w:r>
          </w:p>
        </w:tc>
        <w:tc>
          <w:tcPr>
            <w:tcW w:w="1100" w:type="dxa"/>
          </w:tcPr>
          <w:p w14:paraId="174AD6D8" w14:textId="77777777" w:rsidR="00FF2C9A" w:rsidRDefault="00B539C8">
            <w:pPr>
              <w:pStyle w:val="Compact"/>
              <w:spacing w:before="40" w:after="40" w:line="240" w:lineRule="auto"/>
              <w:jc w:val="left"/>
              <w:rPr>
                <w:sz w:val="18"/>
              </w:rPr>
            </w:pPr>
            <w:r>
              <w:rPr>
                <w:sz w:val="18"/>
              </w:rPr>
              <w:t>3.75</w:t>
            </w:r>
          </w:p>
        </w:tc>
        <w:tc>
          <w:tcPr>
            <w:tcW w:w="800" w:type="dxa"/>
          </w:tcPr>
          <w:p w14:paraId="2D20E081" w14:textId="77777777" w:rsidR="00FF2C9A" w:rsidRDefault="00B539C8">
            <w:pPr>
              <w:pStyle w:val="Compact"/>
              <w:spacing w:before="40" w:after="40" w:line="240" w:lineRule="auto"/>
              <w:jc w:val="left"/>
              <w:rPr>
                <w:sz w:val="18"/>
              </w:rPr>
            </w:pPr>
            <w:r>
              <w:rPr>
                <w:sz w:val="18"/>
              </w:rPr>
              <w:t>0.62</w:t>
            </w:r>
          </w:p>
        </w:tc>
        <w:tc>
          <w:tcPr>
            <w:tcW w:w="1400" w:type="dxa"/>
          </w:tcPr>
          <w:p w14:paraId="61518C01" w14:textId="77777777" w:rsidR="00FF2C9A" w:rsidRDefault="00B539C8">
            <w:pPr>
              <w:pStyle w:val="Compact"/>
              <w:spacing w:before="40" w:after="40" w:line="240" w:lineRule="auto"/>
              <w:jc w:val="left"/>
              <w:rPr>
                <w:sz w:val="18"/>
              </w:rPr>
            </w:pPr>
            <w:r>
              <w:rPr>
                <w:sz w:val="18"/>
              </w:rPr>
              <w:t>2.75</w:t>
            </w:r>
          </w:p>
        </w:tc>
      </w:tr>
      <w:tr w:rsidR="00FF2C9A" w14:paraId="20761CF1" w14:textId="77777777" w:rsidTr="00FF2C9A">
        <w:tc>
          <w:tcPr>
            <w:tcW w:w="900" w:type="dxa"/>
          </w:tcPr>
          <w:p w14:paraId="6F9D9823" w14:textId="77777777" w:rsidR="00FF2C9A" w:rsidRDefault="00B539C8">
            <w:pPr>
              <w:pStyle w:val="Compact"/>
              <w:spacing w:before="40" w:after="40" w:line="240" w:lineRule="auto"/>
              <w:jc w:val="left"/>
              <w:rPr>
                <w:sz w:val="18"/>
              </w:rPr>
            </w:pPr>
            <w:r>
              <w:rPr>
                <w:sz w:val="18"/>
              </w:rPr>
              <w:t>SUS6</w:t>
            </w:r>
          </w:p>
        </w:tc>
        <w:tc>
          <w:tcPr>
            <w:tcW w:w="4107" w:type="dxa"/>
          </w:tcPr>
          <w:p w14:paraId="0BE25DD2" w14:textId="77777777" w:rsidR="00FF2C9A" w:rsidRDefault="00B539C8">
            <w:pPr>
              <w:pStyle w:val="Compact"/>
              <w:spacing w:before="40" w:after="40" w:line="240" w:lineRule="auto"/>
              <w:jc w:val="left"/>
              <w:rPr>
                <w:sz w:val="18"/>
              </w:rPr>
            </w:pPr>
            <w:r>
              <w:rPr>
                <w:sz w:val="18"/>
              </w:rPr>
              <w:t>I thought there was too much inconsistency in this system.</w:t>
            </w:r>
          </w:p>
        </w:tc>
        <w:tc>
          <w:tcPr>
            <w:tcW w:w="1100" w:type="dxa"/>
          </w:tcPr>
          <w:p w14:paraId="0635F25F" w14:textId="77777777" w:rsidR="00FF2C9A" w:rsidRDefault="00B539C8">
            <w:pPr>
              <w:pStyle w:val="Compact"/>
              <w:spacing w:before="40" w:after="40" w:line="240" w:lineRule="auto"/>
              <w:jc w:val="left"/>
              <w:rPr>
                <w:sz w:val="18"/>
              </w:rPr>
            </w:pPr>
            <w:r>
              <w:rPr>
                <w:sz w:val="18"/>
              </w:rPr>
              <w:t>2.00</w:t>
            </w:r>
          </w:p>
        </w:tc>
        <w:tc>
          <w:tcPr>
            <w:tcW w:w="800" w:type="dxa"/>
          </w:tcPr>
          <w:p w14:paraId="5E9FD903" w14:textId="77777777" w:rsidR="00FF2C9A" w:rsidRDefault="00B539C8">
            <w:pPr>
              <w:pStyle w:val="Compact"/>
              <w:spacing w:before="40" w:after="40" w:line="240" w:lineRule="auto"/>
              <w:jc w:val="left"/>
              <w:rPr>
                <w:sz w:val="18"/>
              </w:rPr>
            </w:pPr>
            <w:r>
              <w:rPr>
                <w:sz w:val="18"/>
              </w:rPr>
              <w:t>0.60</w:t>
            </w:r>
          </w:p>
        </w:tc>
        <w:tc>
          <w:tcPr>
            <w:tcW w:w="1400" w:type="dxa"/>
          </w:tcPr>
          <w:p w14:paraId="35553244" w14:textId="77777777" w:rsidR="00FF2C9A" w:rsidRDefault="00B539C8">
            <w:pPr>
              <w:pStyle w:val="Compact"/>
              <w:spacing w:before="40" w:after="40" w:line="240" w:lineRule="auto"/>
              <w:jc w:val="left"/>
              <w:rPr>
                <w:sz w:val="18"/>
              </w:rPr>
            </w:pPr>
            <w:r>
              <w:rPr>
                <w:sz w:val="18"/>
              </w:rPr>
              <w:t>3.00</w:t>
            </w:r>
          </w:p>
        </w:tc>
      </w:tr>
      <w:tr w:rsidR="00FF2C9A" w14:paraId="06564993" w14:textId="77777777" w:rsidTr="00FF2C9A">
        <w:tc>
          <w:tcPr>
            <w:tcW w:w="900" w:type="dxa"/>
          </w:tcPr>
          <w:p w14:paraId="6E4112E7" w14:textId="77777777" w:rsidR="00FF2C9A" w:rsidRDefault="00B539C8">
            <w:pPr>
              <w:pStyle w:val="Compact"/>
              <w:spacing w:before="40" w:after="40" w:line="240" w:lineRule="auto"/>
              <w:jc w:val="left"/>
              <w:rPr>
                <w:sz w:val="18"/>
              </w:rPr>
            </w:pPr>
            <w:r>
              <w:rPr>
                <w:sz w:val="18"/>
              </w:rPr>
              <w:t>SUS7</w:t>
            </w:r>
          </w:p>
        </w:tc>
        <w:tc>
          <w:tcPr>
            <w:tcW w:w="4107" w:type="dxa"/>
          </w:tcPr>
          <w:p w14:paraId="517F2173" w14:textId="77777777" w:rsidR="00FF2C9A" w:rsidRDefault="00B539C8">
            <w:pPr>
              <w:pStyle w:val="Compact"/>
              <w:spacing w:before="40" w:after="40" w:line="240" w:lineRule="auto"/>
              <w:jc w:val="left"/>
              <w:rPr>
                <w:sz w:val="18"/>
              </w:rPr>
            </w:pPr>
            <w:r>
              <w:rPr>
                <w:sz w:val="18"/>
              </w:rPr>
              <w:t>I would imagine that most people would learn to use this system very quickly.</w:t>
            </w:r>
          </w:p>
        </w:tc>
        <w:tc>
          <w:tcPr>
            <w:tcW w:w="1100" w:type="dxa"/>
          </w:tcPr>
          <w:p w14:paraId="15332A99" w14:textId="77777777" w:rsidR="00FF2C9A" w:rsidRDefault="00B539C8">
            <w:pPr>
              <w:pStyle w:val="Compact"/>
              <w:spacing w:before="40" w:after="40" w:line="240" w:lineRule="auto"/>
              <w:jc w:val="left"/>
              <w:rPr>
                <w:sz w:val="18"/>
              </w:rPr>
            </w:pPr>
            <w:r>
              <w:rPr>
                <w:sz w:val="18"/>
              </w:rPr>
              <w:t>4.25</w:t>
            </w:r>
          </w:p>
        </w:tc>
        <w:tc>
          <w:tcPr>
            <w:tcW w:w="800" w:type="dxa"/>
          </w:tcPr>
          <w:p w14:paraId="66F5DFAF" w14:textId="77777777" w:rsidR="00FF2C9A" w:rsidRDefault="00B539C8">
            <w:pPr>
              <w:pStyle w:val="Compact"/>
              <w:spacing w:before="40" w:after="40" w:line="240" w:lineRule="auto"/>
              <w:jc w:val="left"/>
              <w:rPr>
                <w:sz w:val="18"/>
              </w:rPr>
            </w:pPr>
            <w:r>
              <w:rPr>
                <w:sz w:val="18"/>
              </w:rPr>
              <w:t>0.62</w:t>
            </w:r>
          </w:p>
        </w:tc>
        <w:tc>
          <w:tcPr>
            <w:tcW w:w="1400" w:type="dxa"/>
          </w:tcPr>
          <w:p w14:paraId="01932DF2" w14:textId="77777777" w:rsidR="00FF2C9A" w:rsidRDefault="00B539C8">
            <w:pPr>
              <w:pStyle w:val="Compact"/>
              <w:spacing w:before="40" w:after="40" w:line="240" w:lineRule="auto"/>
              <w:jc w:val="left"/>
              <w:rPr>
                <w:sz w:val="18"/>
              </w:rPr>
            </w:pPr>
            <w:r>
              <w:rPr>
                <w:sz w:val="18"/>
              </w:rPr>
              <w:t>3.25</w:t>
            </w:r>
          </w:p>
        </w:tc>
      </w:tr>
      <w:tr w:rsidR="00FF2C9A" w14:paraId="7134C2B2" w14:textId="77777777" w:rsidTr="00FF2C9A">
        <w:tc>
          <w:tcPr>
            <w:tcW w:w="900" w:type="dxa"/>
          </w:tcPr>
          <w:p w14:paraId="375149C5" w14:textId="77777777" w:rsidR="00FF2C9A" w:rsidRDefault="00B539C8">
            <w:pPr>
              <w:pStyle w:val="Compact"/>
              <w:spacing w:before="40" w:after="40" w:line="240" w:lineRule="auto"/>
              <w:jc w:val="left"/>
              <w:rPr>
                <w:sz w:val="18"/>
              </w:rPr>
            </w:pPr>
            <w:r>
              <w:rPr>
                <w:sz w:val="18"/>
              </w:rPr>
              <w:t>SUS8</w:t>
            </w:r>
          </w:p>
        </w:tc>
        <w:tc>
          <w:tcPr>
            <w:tcW w:w="4107" w:type="dxa"/>
          </w:tcPr>
          <w:p w14:paraId="4487E6D6" w14:textId="77777777" w:rsidR="00FF2C9A" w:rsidRDefault="00B539C8">
            <w:pPr>
              <w:pStyle w:val="Compact"/>
              <w:spacing w:before="40" w:after="40" w:line="240" w:lineRule="auto"/>
              <w:jc w:val="left"/>
              <w:rPr>
                <w:sz w:val="18"/>
              </w:rPr>
            </w:pPr>
            <w:r>
              <w:rPr>
                <w:sz w:val="18"/>
              </w:rPr>
              <w:t>I found the system very cumbersome to use.</w:t>
            </w:r>
          </w:p>
        </w:tc>
        <w:tc>
          <w:tcPr>
            <w:tcW w:w="1100" w:type="dxa"/>
          </w:tcPr>
          <w:p w14:paraId="2CAF7948" w14:textId="77777777" w:rsidR="00FF2C9A" w:rsidRDefault="00B539C8">
            <w:pPr>
              <w:pStyle w:val="Compact"/>
              <w:spacing w:before="40" w:after="40" w:line="240" w:lineRule="auto"/>
              <w:jc w:val="left"/>
              <w:rPr>
                <w:sz w:val="18"/>
              </w:rPr>
            </w:pPr>
            <w:r>
              <w:rPr>
                <w:sz w:val="18"/>
              </w:rPr>
              <w:t>2.00</w:t>
            </w:r>
          </w:p>
        </w:tc>
        <w:tc>
          <w:tcPr>
            <w:tcW w:w="800" w:type="dxa"/>
          </w:tcPr>
          <w:p w14:paraId="62CC9B51" w14:textId="77777777" w:rsidR="00FF2C9A" w:rsidRDefault="00B539C8">
            <w:pPr>
              <w:pStyle w:val="Compact"/>
              <w:spacing w:before="40" w:after="40" w:line="240" w:lineRule="auto"/>
              <w:jc w:val="left"/>
              <w:rPr>
                <w:sz w:val="18"/>
              </w:rPr>
            </w:pPr>
            <w:r>
              <w:rPr>
                <w:sz w:val="18"/>
              </w:rPr>
              <w:t>0.43</w:t>
            </w:r>
          </w:p>
        </w:tc>
        <w:tc>
          <w:tcPr>
            <w:tcW w:w="1400" w:type="dxa"/>
          </w:tcPr>
          <w:p w14:paraId="5E6F5C4C" w14:textId="77777777" w:rsidR="00FF2C9A" w:rsidRDefault="00B539C8">
            <w:pPr>
              <w:pStyle w:val="Compact"/>
              <w:spacing w:before="40" w:after="40" w:line="240" w:lineRule="auto"/>
              <w:jc w:val="left"/>
              <w:rPr>
                <w:sz w:val="18"/>
              </w:rPr>
            </w:pPr>
            <w:r>
              <w:rPr>
                <w:sz w:val="18"/>
              </w:rPr>
              <w:t>3.00</w:t>
            </w:r>
          </w:p>
        </w:tc>
      </w:tr>
      <w:tr w:rsidR="00FF2C9A" w14:paraId="19E2A3AE" w14:textId="77777777" w:rsidTr="00FF2C9A">
        <w:tc>
          <w:tcPr>
            <w:tcW w:w="900" w:type="dxa"/>
          </w:tcPr>
          <w:p w14:paraId="101E26DF" w14:textId="77777777" w:rsidR="00FF2C9A" w:rsidRDefault="00B539C8">
            <w:pPr>
              <w:pStyle w:val="Compact"/>
              <w:spacing w:before="40" w:after="40" w:line="240" w:lineRule="auto"/>
              <w:jc w:val="left"/>
              <w:rPr>
                <w:sz w:val="18"/>
              </w:rPr>
            </w:pPr>
            <w:r>
              <w:rPr>
                <w:sz w:val="18"/>
              </w:rPr>
              <w:t>SUS9</w:t>
            </w:r>
          </w:p>
        </w:tc>
        <w:tc>
          <w:tcPr>
            <w:tcW w:w="4107" w:type="dxa"/>
          </w:tcPr>
          <w:p w14:paraId="6FC5E465" w14:textId="77777777" w:rsidR="00FF2C9A" w:rsidRDefault="00B539C8">
            <w:pPr>
              <w:pStyle w:val="Compact"/>
              <w:spacing w:before="40" w:after="40" w:line="240" w:lineRule="auto"/>
              <w:jc w:val="left"/>
              <w:rPr>
                <w:sz w:val="18"/>
              </w:rPr>
            </w:pPr>
            <w:r>
              <w:rPr>
                <w:sz w:val="18"/>
              </w:rPr>
              <w:t>I felt very confident using the system.</w:t>
            </w:r>
          </w:p>
        </w:tc>
        <w:tc>
          <w:tcPr>
            <w:tcW w:w="1100" w:type="dxa"/>
          </w:tcPr>
          <w:p w14:paraId="15D7D70D" w14:textId="77777777" w:rsidR="00FF2C9A" w:rsidRDefault="00B539C8">
            <w:pPr>
              <w:pStyle w:val="Compact"/>
              <w:spacing w:before="40" w:after="40" w:line="240" w:lineRule="auto"/>
              <w:jc w:val="left"/>
              <w:rPr>
                <w:sz w:val="18"/>
              </w:rPr>
            </w:pPr>
            <w:r>
              <w:rPr>
                <w:sz w:val="18"/>
              </w:rPr>
              <w:t>4.00</w:t>
            </w:r>
          </w:p>
        </w:tc>
        <w:tc>
          <w:tcPr>
            <w:tcW w:w="800" w:type="dxa"/>
          </w:tcPr>
          <w:p w14:paraId="1461D7FB" w14:textId="77777777" w:rsidR="00FF2C9A" w:rsidRDefault="00B539C8">
            <w:pPr>
              <w:pStyle w:val="Compact"/>
              <w:spacing w:before="40" w:after="40" w:line="240" w:lineRule="auto"/>
              <w:jc w:val="left"/>
              <w:rPr>
                <w:sz w:val="18"/>
              </w:rPr>
            </w:pPr>
            <w:r>
              <w:rPr>
                <w:sz w:val="18"/>
              </w:rPr>
              <w:t>0.60</w:t>
            </w:r>
          </w:p>
        </w:tc>
        <w:tc>
          <w:tcPr>
            <w:tcW w:w="1400" w:type="dxa"/>
          </w:tcPr>
          <w:p w14:paraId="08A76BE3" w14:textId="77777777" w:rsidR="00FF2C9A" w:rsidRDefault="00B539C8">
            <w:pPr>
              <w:pStyle w:val="Compact"/>
              <w:spacing w:before="40" w:after="40" w:line="240" w:lineRule="auto"/>
              <w:jc w:val="left"/>
              <w:rPr>
                <w:sz w:val="18"/>
              </w:rPr>
            </w:pPr>
            <w:r>
              <w:rPr>
                <w:sz w:val="18"/>
              </w:rPr>
              <w:t>3.00</w:t>
            </w:r>
          </w:p>
        </w:tc>
      </w:tr>
      <w:tr w:rsidR="00FF2C9A" w14:paraId="5D2103D1" w14:textId="77777777" w:rsidTr="00FF2C9A">
        <w:tc>
          <w:tcPr>
            <w:tcW w:w="900" w:type="dxa"/>
          </w:tcPr>
          <w:p w14:paraId="26AE173D" w14:textId="77777777" w:rsidR="00FF2C9A" w:rsidRDefault="00B539C8">
            <w:pPr>
              <w:pStyle w:val="Compact"/>
              <w:spacing w:before="40" w:after="40" w:line="240" w:lineRule="auto"/>
              <w:jc w:val="left"/>
              <w:rPr>
                <w:sz w:val="18"/>
              </w:rPr>
            </w:pPr>
            <w:r>
              <w:rPr>
                <w:sz w:val="18"/>
              </w:rPr>
              <w:t>SUS10</w:t>
            </w:r>
          </w:p>
        </w:tc>
        <w:tc>
          <w:tcPr>
            <w:tcW w:w="4107" w:type="dxa"/>
          </w:tcPr>
          <w:p w14:paraId="7FBE4E81" w14:textId="77777777" w:rsidR="00FF2C9A" w:rsidRDefault="00B539C8">
            <w:pPr>
              <w:pStyle w:val="Compact"/>
              <w:spacing w:before="40" w:after="40" w:line="240" w:lineRule="auto"/>
              <w:jc w:val="left"/>
              <w:rPr>
                <w:sz w:val="18"/>
              </w:rPr>
            </w:pPr>
            <w:r>
              <w:rPr>
                <w:sz w:val="18"/>
              </w:rPr>
              <w:t>I needed to learn a lot of things before I could get going with this system.</w:t>
            </w:r>
          </w:p>
        </w:tc>
        <w:tc>
          <w:tcPr>
            <w:tcW w:w="1100" w:type="dxa"/>
          </w:tcPr>
          <w:p w14:paraId="42D6B8C7" w14:textId="77777777" w:rsidR="00FF2C9A" w:rsidRDefault="00B539C8">
            <w:pPr>
              <w:pStyle w:val="Compact"/>
              <w:spacing w:before="40" w:after="40" w:line="240" w:lineRule="auto"/>
              <w:jc w:val="left"/>
              <w:rPr>
                <w:sz w:val="18"/>
              </w:rPr>
            </w:pPr>
            <w:r>
              <w:rPr>
                <w:sz w:val="18"/>
              </w:rPr>
              <w:t>2.17</w:t>
            </w:r>
          </w:p>
        </w:tc>
        <w:tc>
          <w:tcPr>
            <w:tcW w:w="800" w:type="dxa"/>
          </w:tcPr>
          <w:p w14:paraId="427B8555" w14:textId="77777777" w:rsidR="00FF2C9A" w:rsidRDefault="00B539C8">
            <w:pPr>
              <w:pStyle w:val="Compact"/>
              <w:spacing w:before="40" w:after="40" w:line="240" w:lineRule="auto"/>
              <w:jc w:val="left"/>
              <w:rPr>
                <w:sz w:val="18"/>
              </w:rPr>
            </w:pPr>
            <w:r>
              <w:rPr>
                <w:sz w:val="18"/>
              </w:rPr>
              <w:t>0.72</w:t>
            </w:r>
          </w:p>
        </w:tc>
        <w:tc>
          <w:tcPr>
            <w:tcW w:w="1400" w:type="dxa"/>
          </w:tcPr>
          <w:p w14:paraId="17B6DBF5" w14:textId="77777777" w:rsidR="00FF2C9A" w:rsidRDefault="00B539C8">
            <w:pPr>
              <w:pStyle w:val="Compact"/>
              <w:spacing w:before="40" w:after="40" w:line="240" w:lineRule="auto"/>
              <w:jc w:val="left"/>
              <w:rPr>
                <w:sz w:val="18"/>
              </w:rPr>
            </w:pPr>
            <w:r>
              <w:rPr>
                <w:sz w:val="18"/>
              </w:rPr>
              <w:t>2.83</w:t>
            </w:r>
          </w:p>
        </w:tc>
      </w:tr>
    </w:tbl>
    <w:p w14:paraId="569C6382" w14:textId="77777777" w:rsidR="00FF2C9A" w:rsidRDefault="00B539C8">
      <w:pPr>
        <w:pStyle w:val="TableCaption"/>
      </w:pPr>
      <w:bookmarkStart w:id="225" w:name="_Toc243006285"/>
      <w:r>
        <w:t>Table G.2: Participants, answers to the ten SUS statements and SUS score</w:t>
      </w:r>
      <w:bookmarkEnd w:id="22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68"/>
        <w:gridCol w:w="1489"/>
        <w:gridCol w:w="923"/>
        <w:gridCol w:w="482"/>
        <w:gridCol w:w="482"/>
        <w:gridCol w:w="482"/>
        <w:gridCol w:w="482"/>
        <w:gridCol w:w="482"/>
        <w:gridCol w:w="482"/>
        <w:gridCol w:w="482"/>
        <w:gridCol w:w="482"/>
        <w:gridCol w:w="482"/>
        <w:gridCol w:w="482"/>
        <w:gridCol w:w="623"/>
      </w:tblGrid>
      <w:tr w:rsidR="00FF2C9A" w14:paraId="598D699F"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650" w:type="dxa"/>
          </w:tcPr>
          <w:p w14:paraId="48A2525C" w14:textId="77777777" w:rsidR="00FF2C9A" w:rsidRDefault="00B539C8">
            <w:pPr>
              <w:pStyle w:val="Compact"/>
              <w:spacing w:before="40" w:after="40" w:line="240" w:lineRule="auto"/>
              <w:jc w:val="left"/>
              <w:rPr>
                <w:sz w:val="16"/>
              </w:rPr>
            </w:pPr>
            <w:r>
              <w:rPr>
                <w:b/>
                <w:bCs/>
                <w:sz w:val="16"/>
              </w:rPr>
              <w:t>Code</w:t>
            </w:r>
          </w:p>
        </w:tc>
        <w:tc>
          <w:tcPr>
            <w:tcW w:w="1450" w:type="dxa"/>
          </w:tcPr>
          <w:p w14:paraId="163E6EFD" w14:textId="77777777" w:rsidR="00FF2C9A" w:rsidRDefault="00B539C8">
            <w:pPr>
              <w:pStyle w:val="Compact"/>
              <w:spacing w:before="40" w:after="40" w:line="240" w:lineRule="auto"/>
              <w:jc w:val="left"/>
              <w:rPr>
                <w:sz w:val="16"/>
              </w:rPr>
            </w:pPr>
            <w:r>
              <w:rPr>
                <w:b/>
                <w:bCs/>
                <w:sz w:val="16"/>
              </w:rPr>
              <w:t>Background</w:t>
            </w:r>
          </w:p>
        </w:tc>
        <w:tc>
          <w:tcPr>
            <w:tcW w:w="900" w:type="dxa"/>
          </w:tcPr>
          <w:p w14:paraId="74349209" w14:textId="77777777" w:rsidR="00FF2C9A" w:rsidRDefault="00B539C8">
            <w:pPr>
              <w:pStyle w:val="Compact"/>
              <w:spacing w:before="40" w:after="40" w:line="240" w:lineRule="auto"/>
              <w:jc w:val="left"/>
              <w:rPr>
                <w:sz w:val="16"/>
              </w:rPr>
            </w:pPr>
            <w:r>
              <w:rPr>
                <w:b/>
                <w:bCs/>
                <w:sz w:val="16"/>
              </w:rPr>
              <w:t>Profile used</w:t>
            </w:r>
          </w:p>
        </w:tc>
        <w:tc>
          <w:tcPr>
            <w:tcW w:w="470" w:type="dxa"/>
          </w:tcPr>
          <w:p w14:paraId="1FD350F8" w14:textId="77777777" w:rsidR="00FF2C9A" w:rsidRDefault="00B539C8">
            <w:pPr>
              <w:pStyle w:val="Compact"/>
              <w:spacing w:before="40" w:after="40" w:line="240" w:lineRule="auto"/>
              <w:jc w:val="left"/>
              <w:rPr>
                <w:sz w:val="16"/>
              </w:rPr>
            </w:pPr>
            <w:r>
              <w:rPr>
                <w:b/>
                <w:bCs/>
                <w:sz w:val="16"/>
              </w:rPr>
              <w:t>Q1</w:t>
            </w:r>
          </w:p>
        </w:tc>
        <w:tc>
          <w:tcPr>
            <w:tcW w:w="470" w:type="dxa"/>
          </w:tcPr>
          <w:p w14:paraId="08D5EA93" w14:textId="77777777" w:rsidR="00FF2C9A" w:rsidRDefault="00B539C8">
            <w:pPr>
              <w:pStyle w:val="Compact"/>
              <w:spacing w:before="40" w:after="40" w:line="240" w:lineRule="auto"/>
              <w:jc w:val="left"/>
              <w:rPr>
                <w:sz w:val="16"/>
              </w:rPr>
            </w:pPr>
            <w:r>
              <w:rPr>
                <w:b/>
                <w:bCs/>
                <w:sz w:val="16"/>
              </w:rPr>
              <w:t>Q2</w:t>
            </w:r>
          </w:p>
        </w:tc>
        <w:tc>
          <w:tcPr>
            <w:tcW w:w="470" w:type="dxa"/>
          </w:tcPr>
          <w:p w14:paraId="1194D0E3" w14:textId="77777777" w:rsidR="00FF2C9A" w:rsidRDefault="00B539C8">
            <w:pPr>
              <w:pStyle w:val="Compact"/>
              <w:spacing w:before="40" w:after="40" w:line="240" w:lineRule="auto"/>
              <w:jc w:val="left"/>
              <w:rPr>
                <w:sz w:val="16"/>
              </w:rPr>
            </w:pPr>
            <w:r>
              <w:rPr>
                <w:b/>
                <w:bCs/>
                <w:sz w:val="16"/>
              </w:rPr>
              <w:t>Q3</w:t>
            </w:r>
          </w:p>
        </w:tc>
        <w:tc>
          <w:tcPr>
            <w:tcW w:w="470" w:type="dxa"/>
          </w:tcPr>
          <w:p w14:paraId="151E52E2" w14:textId="77777777" w:rsidR="00FF2C9A" w:rsidRDefault="00B539C8">
            <w:pPr>
              <w:pStyle w:val="Compact"/>
              <w:spacing w:before="40" w:after="40" w:line="240" w:lineRule="auto"/>
              <w:jc w:val="left"/>
              <w:rPr>
                <w:sz w:val="16"/>
              </w:rPr>
            </w:pPr>
            <w:r>
              <w:rPr>
                <w:b/>
                <w:bCs/>
                <w:sz w:val="16"/>
              </w:rPr>
              <w:t>Q4</w:t>
            </w:r>
          </w:p>
        </w:tc>
        <w:tc>
          <w:tcPr>
            <w:tcW w:w="470" w:type="dxa"/>
          </w:tcPr>
          <w:p w14:paraId="475E6757" w14:textId="77777777" w:rsidR="00FF2C9A" w:rsidRDefault="00B539C8">
            <w:pPr>
              <w:pStyle w:val="Compact"/>
              <w:spacing w:before="40" w:after="40" w:line="240" w:lineRule="auto"/>
              <w:jc w:val="left"/>
              <w:rPr>
                <w:sz w:val="16"/>
              </w:rPr>
            </w:pPr>
            <w:r>
              <w:rPr>
                <w:b/>
                <w:bCs/>
                <w:sz w:val="16"/>
              </w:rPr>
              <w:t>Q5</w:t>
            </w:r>
          </w:p>
        </w:tc>
        <w:tc>
          <w:tcPr>
            <w:tcW w:w="470" w:type="dxa"/>
          </w:tcPr>
          <w:p w14:paraId="0BAF5A23" w14:textId="77777777" w:rsidR="00FF2C9A" w:rsidRDefault="00B539C8">
            <w:pPr>
              <w:pStyle w:val="Compact"/>
              <w:spacing w:before="40" w:after="40" w:line="240" w:lineRule="auto"/>
              <w:jc w:val="left"/>
              <w:rPr>
                <w:sz w:val="16"/>
              </w:rPr>
            </w:pPr>
            <w:r>
              <w:rPr>
                <w:b/>
                <w:bCs/>
                <w:sz w:val="16"/>
              </w:rPr>
              <w:t>Q6</w:t>
            </w:r>
          </w:p>
        </w:tc>
        <w:tc>
          <w:tcPr>
            <w:tcW w:w="470" w:type="dxa"/>
          </w:tcPr>
          <w:p w14:paraId="6121A8E9" w14:textId="77777777" w:rsidR="00FF2C9A" w:rsidRDefault="00B539C8">
            <w:pPr>
              <w:pStyle w:val="Compact"/>
              <w:spacing w:before="40" w:after="40" w:line="240" w:lineRule="auto"/>
              <w:jc w:val="left"/>
              <w:rPr>
                <w:sz w:val="16"/>
              </w:rPr>
            </w:pPr>
            <w:r>
              <w:rPr>
                <w:b/>
                <w:bCs/>
                <w:sz w:val="16"/>
              </w:rPr>
              <w:t>Q7</w:t>
            </w:r>
          </w:p>
        </w:tc>
        <w:tc>
          <w:tcPr>
            <w:tcW w:w="470" w:type="dxa"/>
          </w:tcPr>
          <w:p w14:paraId="6359D553" w14:textId="77777777" w:rsidR="00FF2C9A" w:rsidRDefault="00B539C8">
            <w:pPr>
              <w:pStyle w:val="Compact"/>
              <w:spacing w:before="40" w:after="40" w:line="240" w:lineRule="auto"/>
              <w:jc w:val="left"/>
              <w:rPr>
                <w:sz w:val="16"/>
              </w:rPr>
            </w:pPr>
            <w:r>
              <w:rPr>
                <w:b/>
                <w:bCs/>
                <w:sz w:val="16"/>
              </w:rPr>
              <w:t>Q8</w:t>
            </w:r>
          </w:p>
        </w:tc>
        <w:tc>
          <w:tcPr>
            <w:tcW w:w="470" w:type="dxa"/>
          </w:tcPr>
          <w:p w14:paraId="0859B376" w14:textId="77777777" w:rsidR="00FF2C9A" w:rsidRDefault="00B539C8">
            <w:pPr>
              <w:pStyle w:val="Compact"/>
              <w:spacing w:before="40" w:after="40" w:line="240" w:lineRule="auto"/>
              <w:jc w:val="left"/>
              <w:rPr>
                <w:sz w:val="16"/>
              </w:rPr>
            </w:pPr>
            <w:r>
              <w:rPr>
                <w:b/>
                <w:bCs/>
                <w:sz w:val="16"/>
              </w:rPr>
              <w:t>Q9</w:t>
            </w:r>
          </w:p>
        </w:tc>
        <w:tc>
          <w:tcPr>
            <w:tcW w:w="470" w:type="dxa"/>
          </w:tcPr>
          <w:p w14:paraId="74467554" w14:textId="77777777" w:rsidR="00FF2C9A" w:rsidRDefault="00B539C8">
            <w:pPr>
              <w:pStyle w:val="Compact"/>
              <w:spacing w:before="40" w:after="40" w:line="240" w:lineRule="auto"/>
              <w:jc w:val="left"/>
              <w:rPr>
                <w:sz w:val="16"/>
              </w:rPr>
            </w:pPr>
            <w:r>
              <w:rPr>
                <w:b/>
                <w:bCs/>
                <w:sz w:val="16"/>
              </w:rPr>
              <w:t>Q10</w:t>
            </w:r>
          </w:p>
        </w:tc>
        <w:tc>
          <w:tcPr>
            <w:tcW w:w="607" w:type="dxa"/>
          </w:tcPr>
          <w:p w14:paraId="4E1011F3" w14:textId="77777777" w:rsidR="00FF2C9A" w:rsidRDefault="00B539C8">
            <w:pPr>
              <w:pStyle w:val="Compact"/>
              <w:spacing w:before="40" w:after="40" w:line="240" w:lineRule="auto"/>
              <w:jc w:val="left"/>
              <w:rPr>
                <w:sz w:val="16"/>
              </w:rPr>
            </w:pPr>
            <w:r>
              <w:rPr>
                <w:b/>
                <w:bCs/>
                <w:sz w:val="16"/>
              </w:rPr>
              <w:t>SUS</w:t>
            </w:r>
          </w:p>
        </w:tc>
      </w:tr>
      <w:tr w:rsidR="00FF2C9A" w14:paraId="3ECA6AA3" w14:textId="77777777" w:rsidTr="00FF2C9A">
        <w:tc>
          <w:tcPr>
            <w:tcW w:w="650" w:type="dxa"/>
          </w:tcPr>
          <w:p w14:paraId="2119EA81" w14:textId="77777777" w:rsidR="00FF2C9A" w:rsidRDefault="00B539C8">
            <w:pPr>
              <w:pStyle w:val="Compact"/>
              <w:spacing w:before="40" w:after="40" w:line="240" w:lineRule="auto"/>
              <w:jc w:val="left"/>
              <w:rPr>
                <w:sz w:val="16"/>
              </w:rPr>
            </w:pPr>
            <w:r>
              <w:rPr>
                <w:sz w:val="16"/>
              </w:rPr>
              <w:t>P01</w:t>
            </w:r>
          </w:p>
        </w:tc>
        <w:tc>
          <w:tcPr>
            <w:tcW w:w="1450" w:type="dxa"/>
          </w:tcPr>
          <w:p w14:paraId="7A46265C" w14:textId="77777777" w:rsidR="00FF2C9A" w:rsidRDefault="00B539C8">
            <w:pPr>
              <w:pStyle w:val="Compact"/>
              <w:spacing w:before="40" w:after="40" w:line="240" w:lineRule="auto"/>
              <w:jc w:val="left"/>
              <w:rPr>
                <w:sz w:val="16"/>
              </w:rPr>
            </w:pPr>
            <w:r>
              <w:rPr>
                <w:sz w:val="16"/>
              </w:rPr>
              <w:t>Final-year</w:t>
            </w:r>
          </w:p>
        </w:tc>
        <w:tc>
          <w:tcPr>
            <w:tcW w:w="900" w:type="dxa"/>
          </w:tcPr>
          <w:p w14:paraId="703A8CE8" w14:textId="77777777" w:rsidR="00FF2C9A" w:rsidRDefault="00B539C8">
            <w:pPr>
              <w:pStyle w:val="Compact"/>
              <w:spacing w:before="40" w:after="40" w:line="240" w:lineRule="auto"/>
              <w:jc w:val="left"/>
              <w:rPr>
                <w:sz w:val="16"/>
              </w:rPr>
            </w:pPr>
            <w:r>
              <w:rPr>
                <w:sz w:val="16"/>
              </w:rPr>
              <w:t>Own</w:t>
            </w:r>
          </w:p>
        </w:tc>
        <w:tc>
          <w:tcPr>
            <w:tcW w:w="470" w:type="dxa"/>
          </w:tcPr>
          <w:p w14:paraId="113C994B" w14:textId="77777777" w:rsidR="00FF2C9A" w:rsidRDefault="00B539C8">
            <w:pPr>
              <w:pStyle w:val="Compact"/>
              <w:spacing w:before="40" w:after="40" w:line="240" w:lineRule="auto"/>
              <w:jc w:val="left"/>
              <w:rPr>
                <w:sz w:val="16"/>
              </w:rPr>
            </w:pPr>
            <w:r>
              <w:rPr>
                <w:sz w:val="16"/>
              </w:rPr>
              <w:t>4</w:t>
            </w:r>
          </w:p>
        </w:tc>
        <w:tc>
          <w:tcPr>
            <w:tcW w:w="470" w:type="dxa"/>
          </w:tcPr>
          <w:p w14:paraId="5CD19335" w14:textId="77777777" w:rsidR="00FF2C9A" w:rsidRDefault="00B539C8">
            <w:pPr>
              <w:pStyle w:val="Compact"/>
              <w:spacing w:before="40" w:after="40" w:line="240" w:lineRule="auto"/>
              <w:jc w:val="left"/>
              <w:rPr>
                <w:sz w:val="16"/>
              </w:rPr>
            </w:pPr>
            <w:r>
              <w:rPr>
                <w:sz w:val="16"/>
              </w:rPr>
              <w:t>2</w:t>
            </w:r>
          </w:p>
        </w:tc>
        <w:tc>
          <w:tcPr>
            <w:tcW w:w="470" w:type="dxa"/>
          </w:tcPr>
          <w:p w14:paraId="6F094499" w14:textId="77777777" w:rsidR="00FF2C9A" w:rsidRDefault="00B539C8">
            <w:pPr>
              <w:pStyle w:val="Compact"/>
              <w:spacing w:before="40" w:after="40" w:line="240" w:lineRule="auto"/>
              <w:jc w:val="left"/>
              <w:rPr>
                <w:sz w:val="16"/>
              </w:rPr>
            </w:pPr>
            <w:r>
              <w:rPr>
                <w:sz w:val="16"/>
              </w:rPr>
              <w:t>4</w:t>
            </w:r>
          </w:p>
        </w:tc>
        <w:tc>
          <w:tcPr>
            <w:tcW w:w="470" w:type="dxa"/>
          </w:tcPr>
          <w:p w14:paraId="51999472" w14:textId="77777777" w:rsidR="00FF2C9A" w:rsidRDefault="00B539C8">
            <w:pPr>
              <w:pStyle w:val="Compact"/>
              <w:spacing w:before="40" w:after="40" w:line="240" w:lineRule="auto"/>
              <w:jc w:val="left"/>
              <w:rPr>
                <w:sz w:val="16"/>
              </w:rPr>
            </w:pPr>
            <w:r>
              <w:rPr>
                <w:sz w:val="16"/>
              </w:rPr>
              <w:t>1</w:t>
            </w:r>
          </w:p>
        </w:tc>
        <w:tc>
          <w:tcPr>
            <w:tcW w:w="470" w:type="dxa"/>
          </w:tcPr>
          <w:p w14:paraId="0BE0C4CA" w14:textId="77777777" w:rsidR="00FF2C9A" w:rsidRDefault="00B539C8">
            <w:pPr>
              <w:pStyle w:val="Compact"/>
              <w:spacing w:before="40" w:after="40" w:line="240" w:lineRule="auto"/>
              <w:jc w:val="left"/>
              <w:rPr>
                <w:sz w:val="16"/>
              </w:rPr>
            </w:pPr>
            <w:r>
              <w:rPr>
                <w:sz w:val="16"/>
              </w:rPr>
              <w:t>4</w:t>
            </w:r>
          </w:p>
        </w:tc>
        <w:tc>
          <w:tcPr>
            <w:tcW w:w="470" w:type="dxa"/>
          </w:tcPr>
          <w:p w14:paraId="48EA3806" w14:textId="77777777" w:rsidR="00FF2C9A" w:rsidRDefault="00B539C8">
            <w:pPr>
              <w:pStyle w:val="Compact"/>
              <w:spacing w:before="40" w:after="40" w:line="240" w:lineRule="auto"/>
              <w:jc w:val="left"/>
              <w:rPr>
                <w:sz w:val="16"/>
              </w:rPr>
            </w:pPr>
            <w:r>
              <w:rPr>
                <w:sz w:val="16"/>
              </w:rPr>
              <w:t>2</w:t>
            </w:r>
          </w:p>
        </w:tc>
        <w:tc>
          <w:tcPr>
            <w:tcW w:w="470" w:type="dxa"/>
          </w:tcPr>
          <w:p w14:paraId="5C741253" w14:textId="77777777" w:rsidR="00FF2C9A" w:rsidRDefault="00B539C8">
            <w:pPr>
              <w:pStyle w:val="Compact"/>
              <w:spacing w:before="40" w:after="40" w:line="240" w:lineRule="auto"/>
              <w:jc w:val="left"/>
              <w:rPr>
                <w:sz w:val="16"/>
              </w:rPr>
            </w:pPr>
            <w:r>
              <w:rPr>
                <w:sz w:val="16"/>
              </w:rPr>
              <w:t>5</w:t>
            </w:r>
          </w:p>
        </w:tc>
        <w:tc>
          <w:tcPr>
            <w:tcW w:w="470" w:type="dxa"/>
          </w:tcPr>
          <w:p w14:paraId="6BEFD351" w14:textId="77777777" w:rsidR="00FF2C9A" w:rsidRDefault="00B539C8">
            <w:pPr>
              <w:pStyle w:val="Compact"/>
              <w:spacing w:before="40" w:after="40" w:line="240" w:lineRule="auto"/>
              <w:jc w:val="left"/>
              <w:rPr>
                <w:sz w:val="16"/>
              </w:rPr>
            </w:pPr>
            <w:r>
              <w:rPr>
                <w:sz w:val="16"/>
              </w:rPr>
              <w:t>2</w:t>
            </w:r>
          </w:p>
        </w:tc>
        <w:tc>
          <w:tcPr>
            <w:tcW w:w="470" w:type="dxa"/>
          </w:tcPr>
          <w:p w14:paraId="6A8AAA1B" w14:textId="77777777" w:rsidR="00FF2C9A" w:rsidRDefault="00B539C8">
            <w:pPr>
              <w:pStyle w:val="Compact"/>
              <w:spacing w:before="40" w:after="40" w:line="240" w:lineRule="auto"/>
              <w:jc w:val="left"/>
              <w:rPr>
                <w:sz w:val="16"/>
              </w:rPr>
            </w:pPr>
            <w:r>
              <w:rPr>
                <w:sz w:val="16"/>
              </w:rPr>
              <w:t>4</w:t>
            </w:r>
          </w:p>
        </w:tc>
        <w:tc>
          <w:tcPr>
            <w:tcW w:w="470" w:type="dxa"/>
          </w:tcPr>
          <w:p w14:paraId="64ACCC5C" w14:textId="77777777" w:rsidR="00FF2C9A" w:rsidRDefault="00B539C8">
            <w:pPr>
              <w:pStyle w:val="Compact"/>
              <w:spacing w:before="40" w:after="40" w:line="240" w:lineRule="auto"/>
              <w:jc w:val="left"/>
              <w:rPr>
                <w:sz w:val="16"/>
              </w:rPr>
            </w:pPr>
            <w:r>
              <w:rPr>
                <w:sz w:val="16"/>
              </w:rPr>
              <w:t>2</w:t>
            </w:r>
          </w:p>
        </w:tc>
        <w:tc>
          <w:tcPr>
            <w:tcW w:w="607" w:type="dxa"/>
          </w:tcPr>
          <w:p w14:paraId="5428DD9B" w14:textId="77777777" w:rsidR="00FF2C9A" w:rsidRDefault="00B539C8">
            <w:pPr>
              <w:pStyle w:val="Compact"/>
              <w:spacing w:before="40" w:after="40" w:line="240" w:lineRule="auto"/>
              <w:jc w:val="left"/>
              <w:rPr>
                <w:sz w:val="16"/>
              </w:rPr>
            </w:pPr>
            <w:r>
              <w:rPr>
                <w:sz w:val="16"/>
              </w:rPr>
              <w:t>80</w:t>
            </w:r>
          </w:p>
        </w:tc>
      </w:tr>
      <w:tr w:rsidR="00FF2C9A" w14:paraId="5221A05D" w14:textId="77777777" w:rsidTr="00FF2C9A">
        <w:tc>
          <w:tcPr>
            <w:tcW w:w="650" w:type="dxa"/>
          </w:tcPr>
          <w:p w14:paraId="7669B532" w14:textId="77777777" w:rsidR="00FF2C9A" w:rsidRDefault="00B539C8">
            <w:pPr>
              <w:pStyle w:val="Compact"/>
              <w:spacing w:before="40" w:after="40" w:line="240" w:lineRule="auto"/>
              <w:jc w:val="left"/>
              <w:rPr>
                <w:sz w:val="16"/>
              </w:rPr>
            </w:pPr>
            <w:r>
              <w:rPr>
                <w:sz w:val="16"/>
              </w:rPr>
              <w:t>P02</w:t>
            </w:r>
          </w:p>
        </w:tc>
        <w:tc>
          <w:tcPr>
            <w:tcW w:w="1450" w:type="dxa"/>
          </w:tcPr>
          <w:p w14:paraId="50593207" w14:textId="77777777" w:rsidR="00FF2C9A" w:rsidRDefault="00B539C8">
            <w:pPr>
              <w:pStyle w:val="Compact"/>
              <w:spacing w:before="40" w:after="40" w:line="240" w:lineRule="auto"/>
              <w:jc w:val="left"/>
              <w:rPr>
                <w:sz w:val="16"/>
              </w:rPr>
            </w:pPr>
            <w:r>
              <w:rPr>
                <w:sz w:val="16"/>
              </w:rPr>
              <w:t>Graduate, seeking</w:t>
            </w:r>
          </w:p>
        </w:tc>
        <w:tc>
          <w:tcPr>
            <w:tcW w:w="900" w:type="dxa"/>
          </w:tcPr>
          <w:p w14:paraId="08E121EB" w14:textId="77777777" w:rsidR="00FF2C9A" w:rsidRDefault="00B539C8">
            <w:pPr>
              <w:pStyle w:val="Compact"/>
              <w:spacing w:before="40" w:after="40" w:line="240" w:lineRule="auto"/>
              <w:jc w:val="left"/>
              <w:rPr>
                <w:sz w:val="16"/>
              </w:rPr>
            </w:pPr>
            <w:r>
              <w:rPr>
                <w:sz w:val="16"/>
              </w:rPr>
              <w:t>Own</w:t>
            </w:r>
          </w:p>
        </w:tc>
        <w:tc>
          <w:tcPr>
            <w:tcW w:w="470" w:type="dxa"/>
          </w:tcPr>
          <w:p w14:paraId="3FDEF303" w14:textId="77777777" w:rsidR="00FF2C9A" w:rsidRDefault="00B539C8">
            <w:pPr>
              <w:pStyle w:val="Compact"/>
              <w:spacing w:before="40" w:after="40" w:line="240" w:lineRule="auto"/>
              <w:jc w:val="left"/>
              <w:rPr>
                <w:sz w:val="16"/>
              </w:rPr>
            </w:pPr>
            <w:r>
              <w:rPr>
                <w:sz w:val="16"/>
              </w:rPr>
              <w:t>5</w:t>
            </w:r>
          </w:p>
        </w:tc>
        <w:tc>
          <w:tcPr>
            <w:tcW w:w="470" w:type="dxa"/>
          </w:tcPr>
          <w:p w14:paraId="671D8E3B" w14:textId="77777777" w:rsidR="00FF2C9A" w:rsidRDefault="00B539C8">
            <w:pPr>
              <w:pStyle w:val="Compact"/>
              <w:spacing w:before="40" w:after="40" w:line="240" w:lineRule="auto"/>
              <w:jc w:val="left"/>
              <w:rPr>
                <w:sz w:val="16"/>
              </w:rPr>
            </w:pPr>
            <w:r>
              <w:rPr>
                <w:sz w:val="16"/>
              </w:rPr>
              <w:t>1</w:t>
            </w:r>
          </w:p>
        </w:tc>
        <w:tc>
          <w:tcPr>
            <w:tcW w:w="470" w:type="dxa"/>
          </w:tcPr>
          <w:p w14:paraId="73E66CF5" w14:textId="77777777" w:rsidR="00FF2C9A" w:rsidRDefault="00B539C8">
            <w:pPr>
              <w:pStyle w:val="Compact"/>
              <w:spacing w:before="40" w:after="40" w:line="240" w:lineRule="auto"/>
              <w:jc w:val="left"/>
              <w:rPr>
                <w:sz w:val="16"/>
              </w:rPr>
            </w:pPr>
            <w:r>
              <w:rPr>
                <w:sz w:val="16"/>
              </w:rPr>
              <w:t>5</w:t>
            </w:r>
          </w:p>
        </w:tc>
        <w:tc>
          <w:tcPr>
            <w:tcW w:w="470" w:type="dxa"/>
          </w:tcPr>
          <w:p w14:paraId="69EEF90C" w14:textId="77777777" w:rsidR="00FF2C9A" w:rsidRDefault="00B539C8">
            <w:pPr>
              <w:pStyle w:val="Compact"/>
              <w:spacing w:before="40" w:after="40" w:line="240" w:lineRule="auto"/>
              <w:jc w:val="left"/>
              <w:rPr>
                <w:sz w:val="16"/>
              </w:rPr>
            </w:pPr>
            <w:r>
              <w:rPr>
                <w:sz w:val="16"/>
              </w:rPr>
              <w:t>1</w:t>
            </w:r>
          </w:p>
        </w:tc>
        <w:tc>
          <w:tcPr>
            <w:tcW w:w="470" w:type="dxa"/>
          </w:tcPr>
          <w:p w14:paraId="0FD53FEB" w14:textId="77777777" w:rsidR="00FF2C9A" w:rsidRDefault="00B539C8">
            <w:pPr>
              <w:pStyle w:val="Compact"/>
              <w:spacing w:before="40" w:after="40" w:line="240" w:lineRule="auto"/>
              <w:jc w:val="left"/>
              <w:rPr>
                <w:sz w:val="16"/>
              </w:rPr>
            </w:pPr>
            <w:r>
              <w:rPr>
                <w:sz w:val="16"/>
              </w:rPr>
              <w:t>4</w:t>
            </w:r>
          </w:p>
        </w:tc>
        <w:tc>
          <w:tcPr>
            <w:tcW w:w="470" w:type="dxa"/>
          </w:tcPr>
          <w:p w14:paraId="0301C5D5" w14:textId="77777777" w:rsidR="00FF2C9A" w:rsidRDefault="00B539C8">
            <w:pPr>
              <w:pStyle w:val="Compact"/>
              <w:spacing w:before="40" w:after="40" w:line="240" w:lineRule="auto"/>
              <w:jc w:val="left"/>
              <w:rPr>
                <w:sz w:val="16"/>
              </w:rPr>
            </w:pPr>
            <w:r>
              <w:rPr>
                <w:sz w:val="16"/>
              </w:rPr>
              <w:t>2</w:t>
            </w:r>
          </w:p>
        </w:tc>
        <w:tc>
          <w:tcPr>
            <w:tcW w:w="470" w:type="dxa"/>
          </w:tcPr>
          <w:p w14:paraId="760F3D57" w14:textId="77777777" w:rsidR="00FF2C9A" w:rsidRDefault="00B539C8">
            <w:pPr>
              <w:pStyle w:val="Compact"/>
              <w:spacing w:before="40" w:after="40" w:line="240" w:lineRule="auto"/>
              <w:jc w:val="left"/>
              <w:rPr>
                <w:sz w:val="16"/>
              </w:rPr>
            </w:pPr>
            <w:r>
              <w:rPr>
                <w:sz w:val="16"/>
              </w:rPr>
              <w:t>5</w:t>
            </w:r>
          </w:p>
        </w:tc>
        <w:tc>
          <w:tcPr>
            <w:tcW w:w="470" w:type="dxa"/>
          </w:tcPr>
          <w:p w14:paraId="41B11EF4" w14:textId="77777777" w:rsidR="00FF2C9A" w:rsidRDefault="00B539C8">
            <w:pPr>
              <w:pStyle w:val="Compact"/>
              <w:spacing w:before="40" w:after="40" w:line="240" w:lineRule="auto"/>
              <w:jc w:val="left"/>
              <w:rPr>
                <w:sz w:val="16"/>
              </w:rPr>
            </w:pPr>
            <w:r>
              <w:rPr>
                <w:sz w:val="16"/>
              </w:rPr>
              <w:t>1</w:t>
            </w:r>
          </w:p>
        </w:tc>
        <w:tc>
          <w:tcPr>
            <w:tcW w:w="470" w:type="dxa"/>
          </w:tcPr>
          <w:p w14:paraId="42FD5A38" w14:textId="77777777" w:rsidR="00FF2C9A" w:rsidRDefault="00B539C8">
            <w:pPr>
              <w:pStyle w:val="Compact"/>
              <w:spacing w:before="40" w:after="40" w:line="240" w:lineRule="auto"/>
              <w:jc w:val="left"/>
              <w:rPr>
                <w:sz w:val="16"/>
              </w:rPr>
            </w:pPr>
            <w:r>
              <w:rPr>
                <w:sz w:val="16"/>
              </w:rPr>
              <w:t>5</w:t>
            </w:r>
          </w:p>
        </w:tc>
        <w:tc>
          <w:tcPr>
            <w:tcW w:w="470" w:type="dxa"/>
          </w:tcPr>
          <w:p w14:paraId="0C7AFF8C" w14:textId="77777777" w:rsidR="00FF2C9A" w:rsidRDefault="00B539C8">
            <w:pPr>
              <w:pStyle w:val="Compact"/>
              <w:spacing w:before="40" w:after="40" w:line="240" w:lineRule="auto"/>
              <w:jc w:val="left"/>
              <w:rPr>
                <w:sz w:val="16"/>
              </w:rPr>
            </w:pPr>
            <w:r>
              <w:rPr>
                <w:sz w:val="16"/>
              </w:rPr>
              <w:t>2</w:t>
            </w:r>
          </w:p>
        </w:tc>
        <w:tc>
          <w:tcPr>
            <w:tcW w:w="607" w:type="dxa"/>
          </w:tcPr>
          <w:p w14:paraId="65AA523B" w14:textId="77777777" w:rsidR="00FF2C9A" w:rsidRDefault="00B539C8">
            <w:pPr>
              <w:pStyle w:val="Compact"/>
              <w:spacing w:before="40" w:after="40" w:line="240" w:lineRule="auto"/>
              <w:jc w:val="left"/>
              <w:rPr>
                <w:sz w:val="16"/>
              </w:rPr>
            </w:pPr>
            <w:r>
              <w:rPr>
                <w:sz w:val="16"/>
              </w:rPr>
              <w:t>92.5</w:t>
            </w:r>
          </w:p>
        </w:tc>
      </w:tr>
      <w:tr w:rsidR="00FF2C9A" w14:paraId="76625493" w14:textId="77777777" w:rsidTr="00FF2C9A">
        <w:tc>
          <w:tcPr>
            <w:tcW w:w="650" w:type="dxa"/>
          </w:tcPr>
          <w:p w14:paraId="6F11DE15" w14:textId="77777777" w:rsidR="00FF2C9A" w:rsidRDefault="00B539C8">
            <w:pPr>
              <w:pStyle w:val="Compact"/>
              <w:spacing w:before="40" w:after="40" w:line="240" w:lineRule="auto"/>
              <w:jc w:val="left"/>
              <w:rPr>
                <w:sz w:val="16"/>
              </w:rPr>
            </w:pPr>
            <w:r>
              <w:rPr>
                <w:sz w:val="16"/>
              </w:rPr>
              <w:t>P03</w:t>
            </w:r>
          </w:p>
        </w:tc>
        <w:tc>
          <w:tcPr>
            <w:tcW w:w="1450" w:type="dxa"/>
          </w:tcPr>
          <w:p w14:paraId="1B81C4B7" w14:textId="77777777" w:rsidR="00FF2C9A" w:rsidRDefault="00B539C8">
            <w:pPr>
              <w:pStyle w:val="Compact"/>
              <w:spacing w:before="40" w:after="40" w:line="240" w:lineRule="auto"/>
              <w:jc w:val="left"/>
              <w:rPr>
                <w:sz w:val="16"/>
              </w:rPr>
            </w:pPr>
            <w:r>
              <w:rPr>
                <w:sz w:val="16"/>
              </w:rPr>
              <w:t>Final-year</w:t>
            </w:r>
          </w:p>
        </w:tc>
        <w:tc>
          <w:tcPr>
            <w:tcW w:w="900" w:type="dxa"/>
          </w:tcPr>
          <w:p w14:paraId="5C646856" w14:textId="77777777" w:rsidR="00FF2C9A" w:rsidRDefault="00B539C8">
            <w:pPr>
              <w:pStyle w:val="Compact"/>
              <w:spacing w:before="40" w:after="40" w:line="240" w:lineRule="auto"/>
              <w:jc w:val="left"/>
              <w:rPr>
                <w:sz w:val="16"/>
              </w:rPr>
            </w:pPr>
            <w:r>
              <w:rPr>
                <w:sz w:val="16"/>
              </w:rPr>
              <w:t>Example card</w:t>
            </w:r>
          </w:p>
        </w:tc>
        <w:tc>
          <w:tcPr>
            <w:tcW w:w="470" w:type="dxa"/>
          </w:tcPr>
          <w:p w14:paraId="13038C81" w14:textId="77777777" w:rsidR="00FF2C9A" w:rsidRDefault="00B539C8">
            <w:pPr>
              <w:pStyle w:val="Compact"/>
              <w:spacing w:before="40" w:after="40" w:line="240" w:lineRule="auto"/>
              <w:jc w:val="left"/>
              <w:rPr>
                <w:sz w:val="16"/>
              </w:rPr>
            </w:pPr>
            <w:r>
              <w:rPr>
                <w:sz w:val="16"/>
              </w:rPr>
              <w:t>4</w:t>
            </w:r>
          </w:p>
        </w:tc>
        <w:tc>
          <w:tcPr>
            <w:tcW w:w="470" w:type="dxa"/>
          </w:tcPr>
          <w:p w14:paraId="0A31DB80" w14:textId="77777777" w:rsidR="00FF2C9A" w:rsidRDefault="00B539C8">
            <w:pPr>
              <w:pStyle w:val="Compact"/>
              <w:spacing w:before="40" w:after="40" w:line="240" w:lineRule="auto"/>
              <w:jc w:val="left"/>
              <w:rPr>
                <w:sz w:val="16"/>
              </w:rPr>
            </w:pPr>
            <w:r>
              <w:rPr>
                <w:sz w:val="16"/>
              </w:rPr>
              <w:t>2</w:t>
            </w:r>
          </w:p>
        </w:tc>
        <w:tc>
          <w:tcPr>
            <w:tcW w:w="470" w:type="dxa"/>
          </w:tcPr>
          <w:p w14:paraId="35BE7E8A" w14:textId="77777777" w:rsidR="00FF2C9A" w:rsidRDefault="00B539C8">
            <w:pPr>
              <w:pStyle w:val="Compact"/>
              <w:spacing w:before="40" w:after="40" w:line="240" w:lineRule="auto"/>
              <w:jc w:val="left"/>
              <w:rPr>
                <w:sz w:val="16"/>
              </w:rPr>
            </w:pPr>
            <w:r>
              <w:rPr>
                <w:sz w:val="16"/>
              </w:rPr>
              <w:t>3</w:t>
            </w:r>
          </w:p>
        </w:tc>
        <w:tc>
          <w:tcPr>
            <w:tcW w:w="470" w:type="dxa"/>
          </w:tcPr>
          <w:p w14:paraId="68094115" w14:textId="77777777" w:rsidR="00FF2C9A" w:rsidRDefault="00B539C8">
            <w:pPr>
              <w:pStyle w:val="Compact"/>
              <w:spacing w:before="40" w:after="40" w:line="240" w:lineRule="auto"/>
              <w:jc w:val="left"/>
              <w:rPr>
                <w:sz w:val="16"/>
              </w:rPr>
            </w:pPr>
            <w:r>
              <w:rPr>
                <w:sz w:val="16"/>
              </w:rPr>
              <w:t>2</w:t>
            </w:r>
          </w:p>
        </w:tc>
        <w:tc>
          <w:tcPr>
            <w:tcW w:w="470" w:type="dxa"/>
          </w:tcPr>
          <w:p w14:paraId="4612B15F" w14:textId="77777777" w:rsidR="00FF2C9A" w:rsidRDefault="00B539C8">
            <w:pPr>
              <w:pStyle w:val="Compact"/>
              <w:spacing w:before="40" w:after="40" w:line="240" w:lineRule="auto"/>
              <w:jc w:val="left"/>
              <w:rPr>
                <w:sz w:val="16"/>
              </w:rPr>
            </w:pPr>
            <w:r>
              <w:rPr>
                <w:sz w:val="16"/>
              </w:rPr>
              <w:t>3</w:t>
            </w:r>
          </w:p>
        </w:tc>
        <w:tc>
          <w:tcPr>
            <w:tcW w:w="470" w:type="dxa"/>
          </w:tcPr>
          <w:p w14:paraId="562B752F" w14:textId="77777777" w:rsidR="00FF2C9A" w:rsidRDefault="00B539C8">
            <w:pPr>
              <w:pStyle w:val="Compact"/>
              <w:spacing w:before="40" w:after="40" w:line="240" w:lineRule="auto"/>
              <w:jc w:val="left"/>
              <w:rPr>
                <w:sz w:val="16"/>
              </w:rPr>
            </w:pPr>
            <w:r>
              <w:rPr>
                <w:sz w:val="16"/>
              </w:rPr>
              <w:t>3</w:t>
            </w:r>
          </w:p>
        </w:tc>
        <w:tc>
          <w:tcPr>
            <w:tcW w:w="470" w:type="dxa"/>
          </w:tcPr>
          <w:p w14:paraId="5C3B6696" w14:textId="77777777" w:rsidR="00FF2C9A" w:rsidRDefault="00B539C8">
            <w:pPr>
              <w:pStyle w:val="Compact"/>
              <w:spacing w:before="40" w:after="40" w:line="240" w:lineRule="auto"/>
              <w:jc w:val="left"/>
              <w:rPr>
                <w:sz w:val="16"/>
              </w:rPr>
            </w:pPr>
            <w:r>
              <w:rPr>
                <w:sz w:val="16"/>
              </w:rPr>
              <w:t>4</w:t>
            </w:r>
          </w:p>
        </w:tc>
        <w:tc>
          <w:tcPr>
            <w:tcW w:w="470" w:type="dxa"/>
          </w:tcPr>
          <w:p w14:paraId="6DDB7283" w14:textId="77777777" w:rsidR="00FF2C9A" w:rsidRDefault="00B539C8">
            <w:pPr>
              <w:pStyle w:val="Compact"/>
              <w:spacing w:before="40" w:after="40" w:line="240" w:lineRule="auto"/>
              <w:jc w:val="left"/>
              <w:rPr>
                <w:sz w:val="16"/>
              </w:rPr>
            </w:pPr>
            <w:r>
              <w:rPr>
                <w:sz w:val="16"/>
              </w:rPr>
              <w:t>2</w:t>
            </w:r>
          </w:p>
        </w:tc>
        <w:tc>
          <w:tcPr>
            <w:tcW w:w="470" w:type="dxa"/>
          </w:tcPr>
          <w:p w14:paraId="16C50C9F" w14:textId="77777777" w:rsidR="00FF2C9A" w:rsidRDefault="00B539C8">
            <w:pPr>
              <w:pStyle w:val="Compact"/>
              <w:spacing w:before="40" w:after="40" w:line="240" w:lineRule="auto"/>
              <w:jc w:val="left"/>
              <w:rPr>
                <w:sz w:val="16"/>
              </w:rPr>
            </w:pPr>
            <w:r>
              <w:rPr>
                <w:sz w:val="16"/>
              </w:rPr>
              <w:t>3</w:t>
            </w:r>
          </w:p>
        </w:tc>
        <w:tc>
          <w:tcPr>
            <w:tcW w:w="470" w:type="dxa"/>
          </w:tcPr>
          <w:p w14:paraId="2081DB26" w14:textId="77777777" w:rsidR="00FF2C9A" w:rsidRDefault="00B539C8">
            <w:pPr>
              <w:pStyle w:val="Compact"/>
              <w:spacing w:before="40" w:after="40" w:line="240" w:lineRule="auto"/>
              <w:jc w:val="left"/>
              <w:rPr>
                <w:sz w:val="16"/>
              </w:rPr>
            </w:pPr>
            <w:r>
              <w:rPr>
                <w:sz w:val="16"/>
              </w:rPr>
              <w:t>3</w:t>
            </w:r>
          </w:p>
        </w:tc>
        <w:tc>
          <w:tcPr>
            <w:tcW w:w="607" w:type="dxa"/>
          </w:tcPr>
          <w:p w14:paraId="30C0FACD" w14:textId="77777777" w:rsidR="00FF2C9A" w:rsidRDefault="00B539C8">
            <w:pPr>
              <w:pStyle w:val="Compact"/>
              <w:spacing w:before="40" w:after="40" w:line="240" w:lineRule="auto"/>
              <w:jc w:val="left"/>
              <w:rPr>
                <w:sz w:val="16"/>
              </w:rPr>
            </w:pPr>
            <w:r>
              <w:rPr>
                <w:sz w:val="16"/>
              </w:rPr>
              <w:t>62.5</w:t>
            </w:r>
          </w:p>
        </w:tc>
      </w:tr>
      <w:tr w:rsidR="00FF2C9A" w14:paraId="0B28C99B" w14:textId="77777777" w:rsidTr="00FF2C9A">
        <w:tc>
          <w:tcPr>
            <w:tcW w:w="650" w:type="dxa"/>
          </w:tcPr>
          <w:p w14:paraId="35537DE5" w14:textId="77777777" w:rsidR="00FF2C9A" w:rsidRDefault="00B539C8">
            <w:pPr>
              <w:pStyle w:val="Compact"/>
              <w:spacing w:before="40" w:after="40" w:line="240" w:lineRule="auto"/>
              <w:jc w:val="left"/>
              <w:rPr>
                <w:sz w:val="16"/>
              </w:rPr>
            </w:pPr>
            <w:r>
              <w:rPr>
                <w:sz w:val="16"/>
              </w:rPr>
              <w:t>P04</w:t>
            </w:r>
          </w:p>
        </w:tc>
        <w:tc>
          <w:tcPr>
            <w:tcW w:w="1450" w:type="dxa"/>
          </w:tcPr>
          <w:p w14:paraId="5F1182A5" w14:textId="77777777" w:rsidR="00FF2C9A" w:rsidRDefault="00B539C8">
            <w:pPr>
              <w:pStyle w:val="Compact"/>
              <w:spacing w:before="40" w:after="40" w:line="240" w:lineRule="auto"/>
              <w:jc w:val="left"/>
              <w:rPr>
                <w:sz w:val="16"/>
              </w:rPr>
            </w:pPr>
            <w:r>
              <w:rPr>
                <w:sz w:val="16"/>
              </w:rPr>
              <w:t>Graduate, in IT</w:t>
            </w:r>
          </w:p>
        </w:tc>
        <w:tc>
          <w:tcPr>
            <w:tcW w:w="900" w:type="dxa"/>
          </w:tcPr>
          <w:p w14:paraId="3DCDE695" w14:textId="77777777" w:rsidR="00FF2C9A" w:rsidRDefault="00B539C8">
            <w:pPr>
              <w:pStyle w:val="Compact"/>
              <w:spacing w:before="40" w:after="40" w:line="240" w:lineRule="auto"/>
              <w:jc w:val="left"/>
              <w:rPr>
                <w:sz w:val="16"/>
              </w:rPr>
            </w:pPr>
            <w:r>
              <w:rPr>
                <w:sz w:val="16"/>
              </w:rPr>
              <w:t>Own</w:t>
            </w:r>
          </w:p>
        </w:tc>
        <w:tc>
          <w:tcPr>
            <w:tcW w:w="470" w:type="dxa"/>
          </w:tcPr>
          <w:p w14:paraId="1F13B886" w14:textId="77777777" w:rsidR="00FF2C9A" w:rsidRDefault="00B539C8">
            <w:pPr>
              <w:pStyle w:val="Compact"/>
              <w:spacing w:before="40" w:after="40" w:line="240" w:lineRule="auto"/>
              <w:jc w:val="left"/>
              <w:rPr>
                <w:sz w:val="16"/>
              </w:rPr>
            </w:pPr>
            <w:r>
              <w:rPr>
                <w:sz w:val="16"/>
              </w:rPr>
              <w:t>4</w:t>
            </w:r>
          </w:p>
        </w:tc>
        <w:tc>
          <w:tcPr>
            <w:tcW w:w="470" w:type="dxa"/>
          </w:tcPr>
          <w:p w14:paraId="529AB0B7" w14:textId="77777777" w:rsidR="00FF2C9A" w:rsidRDefault="00B539C8">
            <w:pPr>
              <w:pStyle w:val="Compact"/>
              <w:spacing w:before="40" w:after="40" w:line="240" w:lineRule="auto"/>
              <w:jc w:val="left"/>
              <w:rPr>
                <w:sz w:val="16"/>
              </w:rPr>
            </w:pPr>
            <w:r>
              <w:rPr>
                <w:sz w:val="16"/>
              </w:rPr>
              <w:t>2</w:t>
            </w:r>
          </w:p>
        </w:tc>
        <w:tc>
          <w:tcPr>
            <w:tcW w:w="470" w:type="dxa"/>
          </w:tcPr>
          <w:p w14:paraId="137A33A0" w14:textId="77777777" w:rsidR="00FF2C9A" w:rsidRDefault="00B539C8">
            <w:pPr>
              <w:pStyle w:val="Compact"/>
              <w:spacing w:before="40" w:after="40" w:line="240" w:lineRule="auto"/>
              <w:jc w:val="left"/>
              <w:rPr>
                <w:sz w:val="16"/>
              </w:rPr>
            </w:pPr>
            <w:r>
              <w:rPr>
                <w:sz w:val="16"/>
              </w:rPr>
              <w:t>4</w:t>
            </w:r>
          </w:p>
        </w:tc>
        <w:tc>
          <w:tcPr>
            <w:tcW w:w="470" w:type="dxa"/>
          </w:tcPr>
          <w:p w14:paraId="521B3E1E" w14:textId="77777777" w:rsidR="00FF2C9A" w:rsidRDefault="00B539C8">
            <w:pPr>
              <w:pStyle w:val="Compact"/>
              <w:spacing w:before="40" w:after="40" w:line="240" w:lineRule="auto"/>
              <w:jc w:val="left"/>
              <w:rPr>
                <w:sz w:val="16"/>
              </w:rPr>
            </w:pPr>
            <w:r>
              <w:rPr>
                <w:sz w:val="16"/>
              </w:rPr>
              <w:t>2</w:t>
            </w:r>
          </w:p>
        </w:tc>
        <w:tc>
          <w:tcPr>
            <w:tcW w:w="470" w:type="dxa"/>
          </w:tcPr>
          <w:p w14:paraId="7A2AD931" w14:textId="77777777" w:rsidR="00FF2C9A" w:rsidRDefault="00B539C8">
            <w:pPr>
              <w:pStyle w:val="Compact"/>
              <w:spacing w:before="40" w:after="40" w:line="240" w:lineRule="auto"/>
              <w:jc w:val="left"/>
              <w:rPr>
                <w:sz w:val="16"/>
              </w:rPr>
            </w:pPr>
            <w:r>
              <w:rPr>
                <w:sz w:val="16"/>
              </w:rPr>
              <w:t>4</w:t>
            </w:r>
          </w:p>
        </w:tc>
        <w:tc>
          <w:tcPr>
            <w:tcW w:w="470" w:type="dxa"/>
          </w:tcPr>
          <w:p w14:paraId="58DB13E7" w14:textId="77777777" w:rsidR="00FF2C9A" w:rsidRDefault="00B539C8">
            <w:pPr>
              <w:pStyle w:val="Compact"/>
              <w:spacing w:before="40" w:after="40" w:line="240" w:lineRule="auto"/>
              <w:jc w:val="left"/>
              <w:rPr>
                <w:sz w:val="16"/>
              </w:rPr>
            </w:pPr>
            <w:r>
              <w:rPr>
                <w:sz w:val="16"/>
              </w:rPr>
              <w:t>2</w:t>
            </w:r>
          </w:p>
        </w:tc>
        <w:tc>
          <w:tcPr>
            <w:tcW w:w="470" w:type="dxa"/>
          </w:tcPr>
          <w:p w14:paraId="67975C5B" w14:textId="77777777" w:rsidR="00FF2C9A" w:rsidRDefault="00B539C8">
            <w:pPr>
              <w:pStyle w:val="Compact"/>
              <w:spacing w:before="40" w:after="40" w:line="240" w:lineRule="auto"/>
              <w:jc w:val="left"/>
              <w:rPr>
                <w:sz w:val="16"/>
              </w:rPr>
            </w:pPr>
            <w:r>
              <w:rPr>
                <w:sz w:val="16"/>
              </w:rPr>
              <w:t>4</w:t>
            </w:r>
          </w:p>
        </w:tc>
        <w:tc>
          <w:tcPr>
            <w:tcW w:w="470" w:type="dxa"/>
          </w:tcPr>
          <w:p w14:paraId="34BF0E4A" w14:textId="77777777" w:rsidR="00FF2C9A" w:rsidRDefault="00B539C8">
            <w:pPr>
              <w:pStyle w:val="Compact"/>
              <w:spacing w:before="40" w:after="40" w:line="240" w:lineRule="auto"/>
              <w:jc w:val="left"/>
              <w:rPr>
                <w:sz w:val="16"/>
              </w:rPr>
            </w:pPr>
            <w:r>
              <w:rPr>
                <w:sz w:val="16"/>
              </w:rPr>
              <w:t>2</w:t>
            </w:r>
          </w:p>
        </w:tc>
        <w:tc>
          <w:tcPr>
            <w:tcW w:w="470" w:type="dxa"/>
          </w:tcPr>
          <w:p w14:paraId="2093F0B2" w14:textId="77777777" w:rsidR="00FF2C9A" w:rsidRDefault="00B539C8">
            <w:pPr>
              <w:pStyle w:val="Compact"/>
              <w:spacing w:before="40" w:after="40" w:line="240" w:lineRule="auto"/>
              <w:jc w:val="left"/>
              <w:rPr>
                <w:sz w:val="16"/>
              </w:rPr>
            </w:pPr>
            <w:r>
              <w:rPr>
                <w:sz w:val="16"/>
              </w:rPr>
              <w:t>4</w:t>
            </w:r>
          </w:p>
        </w:tc>
        <w:tc>
          <w:tcPr>
            <w:tcW w:w="470" w:type="dxa"/>
          </w:tcPr>
          <w:p w14:paraId="66859EE6" w14:textId="77777777" w:rsidR="00FF2C9A" w:rsidRDefault="00B539C8">
            <w:pPr>
              <w:pStyle w:val="Compact"/>
              <w:spacing w:before="40" w:after="40" w:line="240" w:lineRule="auto"/>
              <w:jc w:val="left"/>
              <w:rPr>
                <w:sz w:val="16"/>
              </w:rPr>
            </w:pPr>
            <w:r>
              <w:rPr>
                <w:sz w:val="16"/>
              </w:rPr>
              <w:t>2</w:t>
            </w:r>
          </w:p>
        </w:tc>
        <w:tc>
          <w:tcPr>
            <w:tcW w:w="607" w:type="dxa"/>
          </w:tcPr>
          <w:p w14:paraId="2F2DCD46" w14:textId="77777777" w:rsidR="00FF2C9A" w:rsidRDefault="00B539C8">
            <w:pPr>
              <w:pStyle w:val="Compact"/>
              <w:spacing w:before="40" w:after="40" w:line="240" w:lineRule="auto"/>
              <w:jc w:val="left"/>
              <w:rPr>
                <w:sz w:val="16"/>
              </w:rPr>
            </w:pPr>
            <w:r>
              <w:rPr>
                <w:sz w:val="16"/>
              </w:rPr>
              <w:t>75</w:t>
            </w:r>
          </w:p>
        </w:tc>
      </w:tr>
      <w:tr w:rsidR="00FF2C9A" w14:paraId="2C1880B7" w14:textId="77777777" w:rsidTr="00FF2C9A">
        <w:tc>
          <w:tcPr>
            <w:tcW w:w="650" w:type="dxa"/>
          </w:tcPr>
          <w:p w14:paraId="36CAE440" w14:textId="77777777" w:rsidR="00FF2C9A" w:rsidRDefault="00B539C8">
            <w:pPr>
              <w:pStyle w:val="Compact"/>
              <w:spacing w:before="40" w:after="40" w:line="240" w:lineRule="auto"/>
              <w:jc w:val="left"/>
              <w:rPr>
                <w:sz w:val="16"/>
              </w:rPr>
            </w:pPr>
            <w:r>
              <w:rPr>
                <w:sz w:val="16"/>
              </w:rPr>
              <w:t>P05</w:t>
            </w:r>
          </w:p>
        </w:tc>
        <w:tc>
          <w:tcPr>
            <w:tcW w:w="1450" w:type="dxa"/>
          </w:tcPr>
          <w:p w14:paraId="20A333C8" w14:textId="77777777" w:rsidR="00FF2C9A" w:rsidRDefault="00B539C8">
            <w:pPr>
              <w:pStyle w:val="Compact"/>
              <w:spacing w:before="40" w:after="40" w:line="240" w:lineRule="auto"/>
              <w:jc w:val="left"/>
              <w:rPr>
                <w:sz w:val="16"/>
              </w:rPr>
            </w:pPr>
            <w:r>
              <w:rPr>
                <w:sz w:val="16"/>
              </w:rPr>
              <w:t>Final-year</w:t>
            </w:r>
          </w:p>
        </w:tc>
        <w:tc>
          <w:tcPr>
            <w:tcW w:w="900" w:type="dxa"/>
          </w:tcPr>
          <w:p w14:paraId="300652E7" w14:textId="77777777" w:rsidR="00FF2C9A" w:rsidRDefault="00B539C8">
            <w:pPr>
              <w:pStyle w:val="Compact"/>
              <w:spacing w:before="40" w:after="40" w:line="240" w:lineRule="auto"/>
              <w:jc w:val="left"/>
              <w:rPr>
                <w:sz w:val="16"/>
              </w:rPr>
            </w:pPr>
            <w:r>
              <w:rPr>
                <w:sz w:val="16"/>
              </w:rPr>
              <w:t>Mix</w:t>
            </w:r>
          </w:p>
        </w:tc>
        <w:tc>
          <w:tcPr>
            <w:tcW w:w="470" w:type="dxa"/>
          </w:tcPr>
          <w:p w14:paraId="7DA73A30" w14:textId="77777777" w:rsidR="00FF2C9A" w:rsidRDefault="00B539C8">
            <w:pPr>
              <w:pStyle w:val="Compact"/>
              <w:spacing w:before="40" w:after="40" w:line="240" w:lineRule="auto"/>
              <w:jc w:val="left"/>
              <w:rPr>
                <w:sz w:val="16"/>
              </w:rPr>
            </w:pPr>
            <w:r>
              <w:rPr>
                <w:sz w:val="16"/>
              </w:rPr>
              <w:t>4</w:t>
            </w:r>
          </w:p>
        </w:tc>
        <w:tc>
          <w:tcPr>
            <w:tcW w:w="470" w:type="dxa"/>
          </w:tcPr>
          <w:p w14:paraId="13702E37" w14:textId="77777777" w:rsidR="00FF2C9A" w:rsidRDefault="00B539C8">
            <w:pPr>
              <w:pStyle w:val="Compact"/>
              <w:spacing w:before="40" w:after="40" w:line="240" w:lineRule="auto"/>
              <w:jc w:val="left"/>
              <w:rPr>
                <w:sz w:val="16"/>
              </w:rPr>
            </w:pPr>
            <w:r>
              <w:rPr>
                <w:sz w:val="16"/>
              </w:rPr>
              <w:t>2</w:t>
            </w:r>
          </w:p>
        </w:tc>
        <w:tc>
          <w:tcPr>
            <w:tcW w:w="470" w:type="dxa"/>
          </w:tcPr>
          <w:p w14:paraId="51A9A150" w14:textId="77777777" w:rsidR="00FF2C9A" w:rsidRDefault="00B539C8">
            <w:pPr>
              <w:pStyle w:val="Compact"/>
              <w:spacing w:before="40" w:after="40" w:line="240" w:lineRule="auto"/>
              <w:jc w:val="left"/>
              <w:rPr>
                <w:sz w:val="16"/>
              </w:rPr>
            </w:pPr>
            <w:r>
              <w:rPr>
                <w:sz w:val="16"/>
              </w:rPr>
              <w:t>5</w:t>
            </w:r>
          </w:p>
        </w:tc>
        <w:tc>
          <w:tcPr>
            <w:tcW w:w="470" w:type="dxa"/>
          </w:tcPr>
          <w:p w14:paraId="739E4FC7" w14:textId="77777777" w:rsidR="00FF2C9A" w:rsidRDefault="00B539C8">
            <w:pPr>
              <w:pStyle w:val="Compact"/>
              <w:spacing w:before="40" w:after="40" w:line="240" w:lineRule="auto"/>
              <w:jc w:val="left"/>
              <w:rPr>
                <w:sz w:val="16"/>
              </w:rPr>
            </w:pPr>
            <w:r>
              <w:rPr>
                <w:sz w:val="16"/>
              </w:rPr>
              <w:t>2</w:t>
            </w:r>
          </w:p>
        </w:tc>
        <w:tc>
          <w:tcPr>
            <w:tcW w:w="470" w:type="dxa"/>
          </w:tcPr>
          <w:p w14:paraId="1B677DB5" w14:textId="77777777" w:rsidR="00FF2C9A" w:rsidRDefault="00B539C8">
            <w:pPr>
              <w:pStyle w:val="Compact"/>
              <w:spacing w:before="40" w:after="40" w:line="240" w:lineRule="auto"/>
              <w:jc w:val="left"/>
              <w:rPr>
                <w:sz w:val="16"/>
              </w:rPr>
            </w:pPr>
            <w:r>
              <w:rPr>
                <w:sz w:val="16"/>
              </w:rPr>
              <w:t>3</w:t>
            </w:r>
          </w:p>
        </w:tc>
        <w:tc>
          <w:tcPr>
            <w:tcW w:w="470" w:type="dxa"/>
          </w:tcPr>
          <w:p w14:paraId="6C4E3855" w14:textId="77777777" w:rsidR="00FF2C9A" w:rsidRDefault="00B539C8">
            <w:pPr>
              <w:pStyle w:val="Compact"/>
              <w:spacing w:before="40" w:after="40" w:line="240" w:lineRule="auto"/>
              <w:jc w:val="left"/>
              <w:rPr>
                <w:sz w:val="16"/>
              </w:rPr>
            </w:pPr>
            <w:r>
              <w:rPr>
                <w:sz w:val="16"/>
              </w:rPr>
              <w:t>2</w:t>
            </w:r>
          </w:p>
        </w:tc>
        <w:tc>
          <w:tcPr>
            <w:tcW w:w="470" w:type="dxa"/>
          </w:tcPr>
          <w:p w14:paraId="0FD3FBD5" w14:textId="77777777" w:rsidR="00FF2C9A" w:rsidRDefault="00B539C8">
            <w:pPr>
              <w:pStyle w:val="Compact"/>
              <w:spacing w:before="40" w:after="40" w:line="240" w:lineRule="auto"/>
              <w:jc w:val="left"/>
              <w:rPr>
                <w:sz w:val="16"/>
              </w:rPr>
            </w:pPr>
            <w:r>
              <w:rPr>
                <w:sz w:val="16"/>
              </w:rPr>
              <w:t>4</w:t>
            </w:r>
          </w:p>
        </w:tc>
        <w:tc>
          <w:tcPr>
            <w:tcW w:w="470" w:type="dxa"/>
          </w:tcPr>
          <w:p w14:paraId="5270E408" w14:textId="77777777" w:rsidR="00FF2C9A" w:rsidRDefault="00B539C8">
            <w:pPr>
              <w:pStyle w:val="Compact"/>
              <w:spacing w:before="40" w:after="40" w:line="240" w:lineRule="auto"/>
              <w:jc w:val="left"/>
              <w:rPr>
                <w:sz w:val="16"/>
              </w:rPr>
            </w:pPr>
            <w:r>
              <w:rPr>
                <w:sz w:val="16"/>
              </w:rPr>
              <w:t>3</w:t>
            </w:r>
          </w:p>
        </w:tc>
        <w:tc>
          <w:tcPr>
            <w:tcW w:w="470" w:type="dxa"/>
          </w:tcPr>
          <w:p w14:paraId="4FE8F5F3" w14:textId="77777777" w:rsidR="00FF2C9A" w:rsidRDefault="00B539C8">
            <w:pPr>
              <w:pStyle w:val="Compact"/>
              <w:spacing w:before="40" w:after="40" w:line="240" w:lineRule="auto"/>
              <w:jc w:val="left"/>
              <w:rPr>
                <w:sz w:val="16"/>
              </w:rPr>
            </w:pPr>
            <w:r>
              <w:rPr>
                <w:sz w:val="16"/>
              </w:rPr>
              <w:t>4</w:t>
            </w:r>
          </w:p>
        </w:tc>
        <w:tc>
          <w:tcPr>
            <w:tcW w:w="470" w:type="dxa"/>
          </w:tcPr>
          <w:p w14:paraId="37304C76" w14:textId="77777777" w:rsidR="00FF2C9A" w:rsidRDefault="00B539C8">
            <w:pPr>
              <w:pStyle w:val="Compact"/>
              <w:spacing w:before="40" w:after="40" w:line="240" w:lineRule="auto"/>
              <w:jc w:val="left"/>
              <w:rPr>
                <w:sz w:val="16"/>
              </w:rPr>
            </w:pPr>
            <w:r>
              <w:rPr>
                <w:sz w:val="16"/>
              </w:rPr>
              <w:t>2</w:t>
            </w:r>
          </w:p>
        </w:tc>
        <w:tc>
          <w:tcPr>
            <w:tcW w:w="607" w:type="dxa"/>
          </w:tcPr>
          <w:p w14:paraId="52F214E5" w14:textId="77777777" w:rsidR="00FF2C9A" w:rsidRDefault="00B539C8">
            <w:pPr>
              <w:pStyle w:val="Compact"/>
              <w:spacing w:before="40" w:after="40" w:line="240" w:lineRule="auto"/>
              <w:jc w:val="left"/>
              <w:rPr>
                <w:sz w:val="16"/>
              </w:rPr>
            </w:pPr>
            <w:r>
              <w:rPr>
                <w:sz w:val="16"/>
              </w:rPr>
              <w:t>72.5</w:t>
            </w:r>
          </w:p>
        </w:tc>
      </w:tr>
      <w:tr w:rsidR="00FF2C9A" w14:paraId="7AA33F18" w14:textId="77777777" w:rsidTr="00FF2C9A">
        <w:tc>
          <w:tcPr>
            <w:tcW w:w="650" w:type="dxa"/>
          </w:tcPr>
          <w:p w14:paraId="430EB90F" w14:textId="77777777" w:rsidR="00FF2C9A" w:rsidRDefault="00B539C8">
            <w:pPr>
              <w:pStyle w:val="Compact"/>
              <w:spacing w:before="40" w:after="40" w:line="240" w:lineRule="auto"/>
              <w:jc w:val="left"/>
              <w:rPr>
                <w:sz w:val="16"/>
              </w:rPr>
            </w:pPr>
            <w:r>
              <w:rPr>
                <w:sz w:val="16"/>
              </w:rPr>
              <w:lastRenderedPageBreak/>
              <w:t>P06</w:t>
            </w:r>
          </w:p>
        </w:tc>
        <w:tc>
          <w:tcPr>
            <w:tcW w:w="1450" w:type="dxa"/>
          </w:tcPr>
          <w:p w14:paraId="26DE405A" w14:textId="77777777" w:rsidR="00FF2C9A" w:rsidRDefault="00B539C8">
            <w:pPr>
              <w:pStyle w:val="Compact"/>
              <w:spacing w:before="40" w:after="40" w:line="240" w:lineRule="auto"/>
              <w:jc w:val="left"/>
              <w:rPr>
                <w:sz w:val="16"/>
              </w:rPr>
            </w:pPr>
            <w:r>
              <w:rPr>
                <w:sz w:val="16"/>
              </w:rPr>
              <w:t>Graduate, outside IT</w:t>
            </w:r>
          </w:p>
        </w:tc>
        <w:tc>
          <w:tcPr>
            <w:tcW w:w="900" w:type="dxa"/>
          </w:tcPr>
          <w:p w14:paraId="3757969C" w14:textId="77777777" w:rsidR="00FF2C9A" w:rsidRDefault="00B539C8">
            <w:pPr>
              <w:pStyle w:val="Compact"/>
              <w:spacing w:before="40" w:after="40" w:line="240" w:lineRule="auto"/>
              <w:jc w:val="left"/>
              <w:rPr>
                <w:sz w:val="16"/>
              </w:rPr>
            </w:pPr>
            <w:r>
              <w:rPr>
                <w:sz w:val="16"/>
              </w:rPr>
              <w:t>Example card</w:t>
            </w:r>
          </w:p>
        </w:tc>
        <w:tc>
          <w:tcPr>
            <w:tcW w:w="470" w:type="dxa"/>
          </w:tcPr>
          <w:p w14:paraId="3639B750" w14:textId="77777777" w:rsidR="00FF2C9A" w:rsidRDefault="00B539C8">
            <w:pPr>
              <w:pStyle w:val="Compact"/>
              <w:spacing w:before="40" w:after="40" w:line="240" w:lineRule="auto"/>
              <w:jc w:val="left"/>
              <w:rPr>
                <w:sz w:val="16"/>
              </w:rPr>
            </w:pPr>
            <w:r>
              <w:rPr>
                <w:sz w:val="16"/>
              </w:rPr>
              <w:t>4</w:t>
            </w:r>
          </w:p>
        </w:tc>
        <w:tc>
          <w:tcPr>
            <w:tcW w:w="470" w:type="dxa"/>
          </w:tcPr>
          <w:p w14:paraId="5F3A4D54" w14:textId="77777777" w:rsidR="00FF2C9A" w:rsidRDefault="00B539C8">
            <w:pPr>
              <w:pStyle w:val="Compact"/>
              <w:spacing w:before="40" w:after="40" w:line="240" w:lineRule="auto"/>
              <w:jc w:val="left"/>
              <w:rPr>
                <w:sz w:val="16"/>
              </w:rPr>
            </w:pPr>
            <w:r>
              <w:rPr>
                <w:sz w:val="16"/>
              </w:rPr>
              <w:t>3</w:t>
            </w:r>
          </w:p>
        </w:tc>
        <w:tc>
          <w:tcPr>
            <w:tcW w:w="470" w:type="dxa"/>
          </w:tcPr>
          <w:p w14:paraId="5AB5847A" w14:textId="77777777" w:rsidR="00FF2C9A" w:rsidRDefault="00B539C8">
            <w:pPr>
              <w:pStyle w:val="Compact"/>
              <w:spacing w:before="40" w:after="40" w:line="240" w:lineRule="auto"/>
              <w:jc w:val="left"/>
              <w:rPr>
                <w:sz w:val="16"/>
              </w:rPr>
            </w:pPr>
            <w:r>
              <w:rPr>
                <w:sz w:val="16"/>
              </w:rPr>
              <w:t>3</w:t>
            </w:r>
          </w:p>
        </w:tc>
        <w:tc>
          <w:tcPr>
            <w:tcW w:w="470" w:type="dxa"/>
          </w:tcPr>
          <w:p w14:paraId="00A82AEB" w14:textId="77777777" w:rsidR="00FF2C9A" w:rsidRDefault="00B539C8">
            <w:pPr>
              <w:pStyle w:val="Compact"/>
              <w:spacing w:before="40" w:after="40" w:line="240" w:lineRule="auto"/>
              <w:jc w:val="left"/>
              <w:rPr>
                <w:sz w:val="16"/>
              </w:rPr>
            </w:pPr>
            <w:r>
              <w:rPr>
                <w:sz w:val="16"/>
              </w:rPr>
              <w:t>2</w:t>
            </w:r>
          </w:p>
        </w:tc>
        <w:tc>
          <w:tcPr>
            <w:tcW w:w="470" w:type="dxa"/>
          </w:tcPr>
          <w:p w14:paraId="4E8330BE" w14:textId="77777777" w:rsidR="00FF2C9A" w:rsidRDefault="00B539C8">
            <w:pPr>
              <w:pStyle w:val="Compact"/>
              <w:spacing w:before="40" w:after="40" w:line="240" w:lineRule="auto"/>
              <w:jc w:val="left"/>
              <w:rPr>
                <w:sz w:val="16"/>
              </w:rPr>
            </w:pPr>
            <w:r>
              <w:rPr>
                <w:sz w:val="16"/>
              </w:rPr>
              <w:t>3</w:t>
            </w:r>
          </w:p>
        </w:tc>
        <w:tc>
          <w:tcPr>
            <w:tcW w:w="470" w:type="dxa"/>
          </w:tcPr>
          <w:p w14:paraId="19F1CBC8" w14:textId="77777777" w:rsidR="00FF2C9A" w:rsidRDefault="00B539C8">
            <w:pPr>
              <w:pStyle w:val="Compact"/>
              <w:spacing w:before="40" w:after="40" w:line="240" w:lineRule="auto"/>
              <w:jc w:val="left"/>
              <w:rPr>
                <w:sz w:val="16"/>
              </w:rPr>
            </w:pPr>
            <w:r>
              <w:rPr>
                <w:sz w:val="16"/>
              </w:rPr>
              <w:t>3</w:t>
            </w:r>
          </w:p>
        </w:tc>
        <w:tc>
          <w:tcPr>
            <w:tcW w:w="470" w:type="dxa"/>
          </w:tcPr>
          <w:p w14:paraId="6C238607" w14:textId="77777777" w:rsidR="00FF2C9A" w:rsidRDefault="00B539C8">
            <w:pPr>
              <w:pStyle w:val="Compact"/>
              <w:spacing w:before="40" w:after="40" w:line="240" w:lineRule="auto"/>
              <w:jc w:val="left"/>
              <w:rPr>
                <w:sz w:val="16"/>
              </w:rPr>
            </w:pPr>
            <w:r>
              <w:rPr>
                <w:sz w:val="16"/>
              </w:rPr>
              <w:t>3</w:t>
            </w:r>
          </w:p>
        </w:tc>
        <w:tc>
          <w:tcPr>
            <w:tcW w:w="470" w:type="dxa"/>
          </w:tcPr>
          <w:p w14:paraId="29D9BA99" w14:textId="77777777" w:rsidR="00FF2C9A" w:rsidRDefault="00B539C8">
            <w:pPr>
              <w:pStyle w:val="Compact"/>
              <w:spacing w:before="40" w:after="40" w:line="240" w:lineRule="auto"/>
              <w:jc w:val="left"/>
              <w:rPr>
                <w:sz w:val="16"/>
              </w:rPr>
            </w:pPr>
            <w:r>
              <w:rPr>
                <w:sz w:val="16"/>
              </w:rPr>
              <w:t>2</w:t>
            </w:r>
          </w:p>
        </w:tc>
        <w:tc>
          <w:tcPr>
            <w:tcW w:w="470" w:type="dxa"/>
          </w:tcPr>
          <w:p w14:paraId="20D84365" w14:textId="77777777" w:rsidR="00FF2C9A" w:rsidRDefault="00B539C8">
            <w:pPr>
              <w:pStyle w:val="Compact"/>
              <w:spacing w:before="40" w:after="40" w:line="240" w:lineRule="auto"/>
              <w:jc w:val="left"/>
              <w:rPr>
                <w:sz w:val="16"/>
              </w:rPr>
            </w:pPr>
            <w:r>
              <w:rPr>
                <w:sz w:val="16"/>
              </w:rPr>
              <w:t>4</w:t>
            </w:r>
          </w:p>
        </w:tc>
        <w:tc>
          <w:tcPr>
            <w:tcW w:w="470" w:type="dxa"/>
          </w:tcPr>
          <w:p w14:paraId="239E3BEE" w14:textId="77777777" w:rsidR="00FF2C9A" w:rsidRDefault="00B539C8">
            <w:pPr>
              <w:pStyle w:val="Compact"/>
              <w:spacing w:before="40" w:after="40" w:line="240" w:lineRule="auto"/>
              <w:jc w:val="left"/>
              <w:rPr>
                <w:sz w:val="16"/>
              </w:rPr>
            </w:pPr>
            <w:r>
              <w:rPr>
                <w:sz w:val="16"/>
              </w:rPr>
              <w:t>3</w:t>
            </w:r>
          </w:p>
        </w:tc>
        <w:tc>
          <w:tcPr>
            <w:tcW w:w="607" w:type="dxa"/>
          </w:tcPr>
          <w:p w14:paraId="086DE2D2" w14:textId="77777777" w:rsidR="00FF2C9A" w:rsidRDefault="00B539C8">
            <w:pPr>
              <w:pStyle w:val="Compact"/>
              <w:spacing w:before="40" w:after="40" w:line="240" w:lineRule="auto"/>
              <w:jc w:val="left"/>
              <w:rPr>
                <w:sz w:val="16"/>
              </w:rPr>
            </w:pPr>
            <w:r>
              <w:rPr>
                <w:sz w:val="16"/>
              </w:rPr>
              <w:t>60</w:t>
            </w:r>
          </w:p>
        </w:tc>
      </w:tr>
      <w:tr w:rsidR="00FF2C9A" w14:paraId="1FB9DBA0" w14:textId="77777777" w:rsidTr="00FF2C9A">
        <w:tc>
          <w:tcPr>
            <w:tcW w:w="650" w:type="dxa"/>
          </w:tcPr>
          <w:p w14:paraId="63B86D62" w14:textId="77777777" w:rsidR="00FF2C9A" w:rsidRDefault="00B539C8">
            <w:pPr>
              <w:pStyle w:val="Compact"/>
              <w:spacing w:before="40" w:after="40" w:line="240" w:lineRule="auto"/>
              <w:jc w:val="left"/>
              <w:rPr>
                <w:sz w:val="16"/>
              </w:rPr>
            </w:pPr>
            <w:r>
              <w:rPr>
                <w:sz w:val="16"/>
              </w:rPr>
              <w:t>P07</w:t>
            </w:r>
          </w:p>
        </w:tc>
        <w:tc>
          <w:tcPr>
            <w:tcW w:w="1450" w:type="dxa"/>
          </w:tcPr>
          <w:p w14:paraId="35493792" w14:textId="77777777" w:rsidR="00FF2C9A" w:rsidRDefault="00B539C8">
            <w:pPr>
              <w:pStyle w:val="Compact"/>
              <w:spacing w:before="40" w:after="40" w:line="240" w:lineRule="auto"/>
              <w:jc w:val="left"/>
              <w:rPr>
                <w:sz w:val="16"/>
              </w:rPr>
            </w:pPr>
            <w:r>
              <w:rPr>
                <w:sz w:val="16"/>
              </w:rPr>
              <w:t>Final-year</w:t>
            </w:r>
          </w:p>
        </w:tc>
        <w:tc>
          <w:tcPr>
            <w:tcW w:w="900" w:type="dxa"/>
          </w:tcPr>
          <w:p w14:paraId="54E5B640" w14:textId="77777777" w:rsidR="00FF2C9A" w:rsidRDefault="00B539C8">
            <w:pPr>
              <w:pStyle w:val="Compact"/>
              <w:spacing w:before="40" w:after="40" w:line="240" w:lineRule="auto"/>
              <w:jc w:val="left"/>
              <w:rPr>
                <w:sz w:val="16"/>
              </w:rPr>
            </w:pPr>
            <w:r>
              <w:rPr>
                <w:sz w:val="16"/>
              </w:rPr>
              <w:t>Own</w:t>
            </w:r>
          </w:p>
        </w:tc>
        <w:tc>
          <w:tcPr>
            <w:tcW w:w="470" w:type="dxa"/>
          </w:tcPr>
          <w:p w14:paraId="0B8DA9C4" w14:textId="77777777" w:rsidR="00FF2C9A" w:rsidRDefault="00B539C8">
            <w:pPr>
              <w:pStyle w:val="Compact"/>
              <w:spacing w:before="40" w:after="40" w:line="240" w:lineRule="auto"/>
              <w:jc w:val="left"/>
              <w:rPr>
                <w:sz w:val="16"/>
              </w:rPr>
            </w:pPr>
            <w:r>
              <w:rPr>
                <w:sz w:val="16"/>
              </w:rPr>
              <w:t>5</w:t>
            </w:r>
          </w:p>
        </w:tc>
        <w:tc>
          <w:tcPr>
            <w:tcW w:w="470" w:type="dxa"/>
          </w:tcPr>
          <w:p w14:paraId="54B688FD" w14:textId="77777777" w:rsidR="00FF2C9A" w:rsidRDefault="00B539C8">
            <w:pPr>
              <w:pStyle w:val="Compact"/>
              <w:spacing w:before="40" w:after="40" w:line="240" w:lineRule="auto"/>
              <w:jc w:val="left"/>
              <w:rPr>
                <w:sz w:val="16"/>
              </w:rPr>
            </w:pPr>
            <w:r>
              <w:rPr>
                <w:sz w:val="16"/>
              </w:rPr>
              <w:t>1</w:t>
            </w:r>
          </w:p>
        </w:tc>
        <w:tc>
          <w:tcPr>
            <w:tcW w:w="470" w:type="dxa"/>
          </w:tcPr>
          <w:p w14:paraId="79B22201" w14:textId="77777777" w:rsidR="00FF2C9A" w:rsidRDefault="00B539C8">
            <w:pPr>
              <w:pStyle w:val="Compact"/>
              <w:spacing w:before="40" w:after="40" w:line="240" w:lineRule="auto"/>
              <w:jc w:val="left"/>
              <w:rPr>
                <w:sz w:val="16"/>
              </w:rPr>
            </w:pPr>
            <w:r>
              <w:rPr>
                <w:sz w:val="16"/>
              </w:rPr>
              <w:t>4</w:t>
            </w:r>
          </w:p>
        </w:tc>
        <w:tc>
          <w:tcPr>
            <w:tcW w:w="470" w:type="dxa"/>
          </w:tcPr>
          <w:p w14:paraId="41CF873C" w14:textId="77777777" w:rsidR="00FF2C9A" w:rsidRDefault="00B539C8">
            <w:pPr>
              <w:pStyle w:val="Compact"/>
              <w:spacing w:before="40" w:after="40" w:line="240" w:lineRule="auto"/>
              <w:jc w:val="left"/>
              <w:rPr>
                <w:sz w:val="16"/>
              </w:rPr>
            </w:pPr>
            <w:r>
              <w:rPr>
                <w:sz w:val="16"/>
              </w:rPr>
              <w:t>2</w:t>
            </w:r>
          </w:p>
        </w:tc>
        <w:tc>
          <w:tcPr>
            <w:tcW w:w="470" w:type="dxa"/>
          </w:tcPr>
          <w:p w14:paraId="5183E0D6" w14:textId="77777777" w:rsidR="00FF2C9A" w:rsidRDefault="00B539C8">
            <w:pPr>
              <w:pStyle w:val="Compact"/>
              <w:spacing w:before="40" w:after="40" w:line="240" w:lineRule="auto"/>
              <w:jc w:val="left"/>
              <w:rPr>
                <w:sz w:val="16"/>
              </w:rPr>
            </w:pPr>
            <w:r>
              <w:rPr>
                <w:sz w:val="16"/>
              </w:rPr>
              <w:t>5</w:t>
            </w:r>
          </w:p>
        </w:tc>
        <w:tc>
          <w:tcPr>
            <w:tcW w:w="470" w:type="dxa"/>
          </w:tcPr>
          <w:p w14:paraId="4B555BFD" w14:textId="77777777" w:rsidR="00FF2C9A" w:rsidRDefault="00B539C8">
            <w:pPr>
              <w:pStyle w:val="Compact"/>
              <w:spacing w:before="40" w:after="40" w:line="240" w:lineRule="auto"/>
              <w:jc w:val="left"/>
              <w:rPr>
                <w:sz w:val="16"/>
              </w:rPr>
            </w:pPr>
            <w:r>
              <w:rPr>
                <w:sz w:val="16"/>
              </w:rPr>
              <w:t>1</w:t>
            </w:r>
          </w:p>
        </w:tc>
        <w:tc>
          <w:tcPr>
            <w:tcW w:w="470" w:type="dxa"/>
          </w:tcPr>
          <w:p w14:paraId="24B6E87B" w14:textId="77777777" w:rsidR="00FF2C9A" w:rsidRDefault="00B539C8">
            <w:pPr>
              <w:pStyle w:val="Compact"/>
              <w:spacing w:before="40" w:after="40" w:line="240" w:lineRule="auto"/>
              <w:jc w:val="left"/>
              <w:rPr>
                <w:sz w:val="16"/>
              </w:rPr>
            </w:pPr>
            <w:r>
              <w:rPr>
                <w:sz w:val="16"/>
              </w:rPr>
              <w:t>5</w:t>
            </w:r>
          </w:p>
        </w:tc>
        <w:tc>
          <w:tcPr>
            <w:tcW w:w="470" w:type="dxa"/>
          </w:tcPr>
          <w:p w14:paraId="18017BEC" w14:textId="77777777" w:rsidR="00FF2C9A" w:rsidRDefault="00B539C8">
            <w:pPr>
              <w:pStyle w:val="Compact"/>
              <w:spacing w:before="40" w:after="40" w:line="240" w:lineRule="auto"/>
              <w:jc w:val="left"/>
              <w:rPr>
                <w:sz w:val="16"/>
              </w:rPr>
            </w:pPr>
            <w:r>
              <w:rPr>
                <w:sz w:val="16"/>
              </w:rPr>
              <w:t>2</w:t>
            </w:r>
          </w:p>
        </w:tc>
        <w:tc>
          <w:tcPr>
            <w:tcW w:w="470" w:type="dxa"/>
          </w:tcPr>
          <w:p w14:paraId="0BFBB9EB" w14:textId="77777777" w:rsidR="00FF2C9A" w:rsidRDefault="00B539C8">
            <w:pPr>
              <w:pStyle w:val="Compact"/>
              <w:spacing w:before="40" w:after="40" w:line="240" w:lineRule="auto"/>
              <w:jc w:val="left"/>
              <w:rPr>
                <w:sz w:val="16"/>
              </w:rPr>
            </w:pPr>
            <w:r>
              <w:rPr>
                <w:sz w:val="16"/>
              </w:rPr>
              <w:t>4</w:t>
            </w:r>
          </w:p>
        </w:tc>
        <w:tc>
          <w:tcPr>
            <w:tcW w:w="470" w:type="dxa"/>
          </w:tcPr>
          <w:p w14:paraId="53183427" w14:textId="77777777" w:rsidR="00FF2C9A" w:rsidRDefault="00B539C8">
            <w:pPr>
              <w:pStyle w:val="Compact"/>
              <w:spacing w:before="40" w:after="40" w:line="240" w:lineRule="auto"/>
              <w:jc w:val="left"/>
              <w:rPr>
                <w:sz w:val="16"/>
              </w:rPr>
            </w:pPr>
            <w:r>
              <w:rPr>
                <w:sz w:val="16"/>
              </w:rPr>
              <w:t>1</w:t>
            </w:r>
          </w:p>
        </w:tc>
        <w:tc>
          <w:tcPr>
            <w:tcW w:w="607" w:type="dxa"/>
          </w:tcPr>
          <w:p w14:paraId="62959674" w14:textId="77777777" w:rsidR="00FF2C9A" w:rsidRDefault="00B539C8">
            <w:pPr>
              <w:pStyle w:val="Compact"/>
              <w:spacing w:before="40" w:after="40" w:line="240" w:lineRule="auto"/>
              <w:jc w:val="left"/>
              <w:rPr>
                <w:sz w:val="16"/>
              </w:rPr>
            </w:pPr>
            <w:r>
              <w:rPr>
                <w:sz w:val="16"/>
              </w:rPr>
              <w:t>90</w:t>
            </w:r>
          </w:p>
        </w:tc>
      </w:tr>
      <w:tr w:rsidR="00FF2C9A" w14:paraId="20B1F90C" w14:textId="77777777" w:rsidTr="00FF2C9A">
        <w:tc>
          <w:tcPr>
            <w:tcW w:w="650" w:type="dxa"/>
          </w:tcPr>
          <w:p w14:paraId="382B49CA" w14:textId="77777777" w:rsidR="00FF2C9A" w:rsidRDefault="00B539C8">
            <w:pPr>
              <w:pStyle w:val="Compact"/>
              <w:spacing w:before="40" w:after="40" w:line="240" w:lineRule="auto"/>
              <w:jc w:val="left"/>
              <w:rPr>
                <w:sz w:val="16"/>
              </w:rPr>
            </w:pPr>
            <w:r>
              <w:rPr>
                <w:sz w:val="16"/>
              </w:rPr>
              <w:t>P08</w:t>
            </w:r>
          </w:p>
        </w:tc>
        <w:tc>
          <w:tcPr>
            <w:tcW w:w="1450" w:type="dxa"/>
          </w:tcPr>
          <w:p w14:paraId="6FBA9ADA" w14:textId="77777777" w:rsidR="00FF2C9A" w:rsidRDefault="00B539C8">
            <w:pPr>
              <w:pStyle w:val="Compact"/>
              <w:spacing w:before="40" w:after="40" w:line="240" w:lineRule="auto"/>
              <w:jc w:val="left"/>
              <w:rPr>
                <w:sz w:val="16"/>
              </w:rPr>
            </w:pPr>
            <w:r>
              <w:rPr>
                <w:sz w:val="16"/>
              </w:rPr>
              <w:t>Graduate, seeking</w:t>
            </w:r>
          </w:p>
        </w:tc>
        <w:tc>
          <w:tcPr>
            <w:tcW w:w="900" w:type="dxa"/>
          </w:tcPr>
          <w:p w14:paraId="64D3A08B" w14:textId="77777777" w:rsidR="00FF2C9A" w:rsidRDefault="00B539C8">
            <w:pPr>
              <w:pStyle w:val="Compact"/>
              <w:spacing w:before="40" w:after="40" w:line="240" w:lineRule="auto"/>
              <w:jc w:val="left"/>
              <w:rPr>
                <w:sz w:val="16"/>
              </w:rPr>
            </w:pPr>
            <w:r>
              <w:rPr>
                <w:sz w:val="16"/>
              </w:rPr>
              <w:t>Own</w:t>
            </w:r>
          </w:p>
        </w:tc>
        <w:tc>
          <w:tcPr>
            <w:tcW w:w="470" w:type="dxa"/>
          </w:tcPr>
          <w:p w14:paraId="25C2DE5F" w14:textId="77777777" w:rsidR="00FF2C9A" w:rsidRDefault="00B539C8">
            <w:pPr>
              <w:pStyle w:val="Compact"/>
              <w:spacing w:before="40" w:after="40" w:line="240" w:lineRule="auto"/>
              <w:jc w:val="left"/>
              <w:rPr>
                <w:sz w:val="16"/>
              </w:rPr>
            </w:pPr>
            <w:r>
              <w:rPr>
                <w:sz w:val="16"/>
              </w:rPr>
              <w:t>4</w:t>
            </w:r>
          </w:p>
        </w:tc>
        <w:tc>
          <w:tcPr>
            <w:tcW w:w="470" w:type="dxa"/>
          </w:tcPr>
          <w:p w14:paraId="3FD9AF3D" w14:textId="77777777" w:rsidR="00FF2C9A" w:rsidRDefault="00B539C8">
            <w:pPr>
              <w:pStyle w:val="Compact"/>
              <w:spacing w:before="40" w:after="40" w:line="240" w:lineRule="auto"/>
              <w:jc w:val="left"/>
              <w:rPr>
                <w:sz w:val="16"/>
              </w:rPr>
            </w:pPr>
            <w:r>
              <w:rPr>
                <w:sz w:val="16"/>
              </w:rPr>
              <w:t>3</w:t>
            </w:r>
          </w:p>
        </w:tc>
        <w:tc>
          <w:tcPr>
            <w:tcW w:w="470" w:type="dxa"/>
          </w:tcPr>
          <w:p w14:paraId="1D249100" w14:textId="77777777" w:rsidR="00FF2C9A" w:rsidRDefault="00B539C8">
            <w:pPr>
              <w:pStyle w:val="Compact"/>
              <w:spacing w:before="40" w:after="40" w:line="240" w:lineRule="auto"/>
              <w:jc w:val="left"/>
              <w:rPr>
                <w:sz w:val="16"/>
              </w:rPr>
            </w:pPr>
            <w:r>
              <w:rPr>
                <w:sz w:val="16"/>
              </w:rPr>
              <w:t>4</w:t>
            </w:r>
          </w:p>
        </w:tc>
        <w:tc>
          <w:tcPr>
            <w:tcW w:w="470" w:type="dxa"/>
          </w:tcPr>
          <w:p w14:paraId="1EDB7EAD" w14:textId="77777777" w:rsidR="00FF2C9A" w:rsidRDefault="00B539C8">
            <w:pPr>
              <w:pStyle w:val="Compact"/>
              <w:spacing w:before="40" w:after="40" w:line="240" w:lineRule="auto"/>
              <w:jc w:val="left"/>
              <w:rPr>
                <w:sz w:val="16"/>
              </w:rPr>
            </w:pPr>
            <w:r>
              <w:rPr>
                <w:sz w:val="16"/>
              </w:rPr>
              <w:t>2</w:t>
            </w:r>
          </w:p>
        </w:tc>
        <w:tc>
          <w:tcPr>
            <w:tcW w:w="470" w:type="dxa"/>
          </w:tcPr>
          <w:p w14:paraId="659765DF" w14:textId="77777777" w:rsidR="00FF2C9A" w:rsidRDefault="00B539C8">
            <w:pPr>
              <w:pStyle w:val="Compact"/>
              <w:spacing w:before="40" w:after="40" w:line="240" w:lineRule="auto"/>
              <w:jc w:val="left"/>
              <w:rPr>
                <w:sz w:val="16"/>
              </w:rPr>
            </w:pPr>
            <w:r>
              <w:rPr>
                <w:sz w:val="16"/>
              </w:rPr>
              <w:t>4</w:t>
            </w:r>
          </w:p>
        </w:tc>
        <w:tc>
          <w:tcPr>
            <w:tcW w:w="470" w:type="dxa"/>
          </w:tcPr>
          <w:p w14:paraId="7C2C1099" w14:textId="77777777" w:rsidR="00FF2C9A" w:rsidRDefault="00B539C8">
            <w:pPr>
              <w:pStyle w:val="Compact"/>
              <w:spacing w:before="40" w:after="40" w:line="240" w:lineRule="auto"/>
              <w:jc w:val="left"/>
              <w:rPr>
                <w:sz w:val="16"/>
              </w:rPr>
            </w:pPr>
            <w:r>
              <w:rPr>
                <w:sz w:val="16"/>
              </w:rPr>
              <w:t>2</w:t>
            </w:r>
          </w:p>
        </w:tc>
        <w:tc>
          <w:tcPr>
            <w:tcW w:w="470" w:type="dxa"/>
          </w:tcPr>
          <w:p w14:paraId="4185AFB3" w14:textId="77777777" w:rsidR="00FF2C9A" w:rsidRDefault="00B539C8">
            <w:pPr>
              <w:pStyle w:val="Compact"/>
              <w:spacing w:before="40" w:after="40" w:line="240" w:lineRule="auto"/>
              <w:jc w:val="left"/>
              <w:rPr>
                <w:sz w:val="16"/>
              </w:rPr>
            </w:pPr>
            <w:r>
              <w:rPr>
                <w:sz w:val="16"/>
              </w:rPr>
              <w:t>4</w:t>
            </w:r>
          </w:p>
        </w:tc>
        <w:tc>
          <w:tcPr>
            <w:tcW w:w="470" w:type="dxa"/>
          </w:tcPr>
          <w:p w14:paraId="40B23214" w14:textId="77777777" w:rsidR="00FF2C9A" w:rsidRDefault="00B539C8">
            <w:pPr>
              <w:pStyle w:val="Compact"/>
              <w:spacing w:before="40" w:after="40" w:line="240" w:lineRule="auto"/>
              <w:jc w:val="left"/>
              <w:rPr>
                <w:sz w:val="16"/>
              </w:rPr>
            </w:pPr>
            <w:r>
              <w:rPr>
                <w:sz w:val="16"/>
              </w:rPr>
              <w:t>2</w:t>
            </w:r>
          </w:p>
        </w:tc>
        <w:tc>
          <w:tcPr>
            <w:tcW w:w="470" w:type="dxa"/>
          </w:tcPr>
          <w:p w14:paraId="0F38111F" w14:textId="77777777" w:rsidR="00FF2C9A" w:rsidRDefault="00B539C8">
            <w:pPr>
              <w:pStyle w:val="Compact"/>
              <w:spacing w:before="40" w:after="40" w:line="240" w:lineRule="auto"/>
              <w:jc w:val="left"/>
              <w:rPr>
                <w:sz w:val="16"/>
              </w:rPr>
            </w:pPr>
            <w:r>
              <w:rPr>
                <w:sz w:val="16"/>
              </w:rPr>
              <w:t>3</w:t>
            </w:r>
          </w:p>
        </w:tc>
        <w:tc>
          <w:tcPr>
            <w:tcW w:w="470" w:type="dxa"/>
          </w:tcPr>
          <w:p w14:paraId="74F57C4B" w14:textId="77777777" w:rsidR="00FF2C9A" w:rsidRDefault="00B539C8">
            <w:pPr>
              <w:pStyle w:val="Compact"/>
              <w:spacing w:before="40" w:after="40" w:line="240" w:lineRule="auto"/>
              <w:jc w:val="left"/>
              <w:rPr>
                <w:sz w:val="16"/>
              </w:rPr>
            </w:pPr>
            <w:r>
              <w:rPr>
                <w:sz w:val="16"/>
              </w:rPr>
              <w:t>2</w:t>
            </w:r>
          </w:p>
        </w:tc>
        <w:tc>
          <w:tcPr>
            <w:tcW w:w="607" w:type="dxa"/>
          </w:tcPr>
          <w:p w14:paraId="08AE45A1" w14:textId="77777777" w:rsidR="00FF2C9A" w:rsidRDefault="00B539C8">
            <w:pPr>
              <w:pStyle w:val="Compact"/>
              <w:spacing w:before="40" w:after="40" w:line="240" w:lineRule="auto"/>
              <w:jc w:val="left"/>
              <w:rPr>
                <w:sz w:val="16"/>
              </w:rPr>
            </w:pPr>
            <w:r>
              <w:rPr>
                <w:sz w:val="16"/>
              </w:rPr>
              <w:t>70</w:t>
            </w:r>
          </w:p>
        </w:tc>
      </w:tr>
      <w:tr w:rsidR="00FF2C9A" w14:paraId="238ACA05" w14:textId="77777777" w:rsidTr="00FF2C9A">
        <w:tc>
          <w:tcPr>
            <w:tcW w:w="650" w:type="dxa"/>
          </w:tcPr>
          <w:p w14:paraId="66AC06BE" w14:textId="77777777" w:rsidR="00FF2C9A" w:rsidRDefault="00B539C8">
            <w:pPr>
              <w:pStyle w:val="Compact"/>
              <w:spacing w:before="40" w:after="40" w:line="240" w:lineRule="auto"/>
              <w:jc w:val="left"/>
              <w:rPr>
                <w:sz w:val="16"/>
              </w:rPr>
            </w:pPr>
            <w:r>
              <w:rPr>
                <w:sz w:val="16"/>
              </w:rPr>
              <w:t>P09</w:t>
            </w:r>
          </w:p>
        </w:tc>
        <w:tc>
          <w:tcPr>
            <w:tcW w:w="1450" w:type="dxa"/>
          </w:tcPr>
          <w:p w14:paraId="708B8881" w14:textId="77777777" w:rsidR="00FF2C9A" w:rsidRDefault="00B539C8">
            <w:pPr>
              <w:pStyle w:val="Compact"/>
              <w:spacing w:before="40" w:after="40" w:line="240" w:lineRule="auto"/>
              <w:jc w:val="left"/>
              <w:rPr>
                <w:sz w:val="16"/>
              </w:rPr>
            </w:pPr>
            <w:r>
              <w:rPr>
                <w:sz w:val="16"/>
              </w:rPr>
              <w:t>Final-year</w:t>
            </w:r>
          </w:p>
        </w:tc>
        <w:tc>
          <w:tcPr>
            <w:tcW w:w="900" w:type="dxa"/>
          </w:tcPr>
          <w:p w14:paraId="3400A2C4" w14:textId="77777777" w:rsidR="00FF2C9A" w:rsidRDefault="00B539C8">
            <w:pPr>
              <w:pStyle w:val="Compact"/>
              <w:spacing w:before="40" w:after="40" w:line="240" w:lineRule="auto"/>
              <w:jc w:val="left"/>
              <w:rPr>
                <w:sz w:val="16"/>
              </w:rPr>
            </w:pPr>
            <w:r>
              <w:rPr>
                <w:sz w:val="16"/>
              </w:rPr>
              <w:t>Example card</w:t>
            </w:r>
          </w:p>
        </w:tc>
        <w:tc>
          <w:tcPr>
            <w:tcW w:w="470" w:type="dxa"/>
          </w:tcPr>
          <w:p w14:paraId="1771143E" w14:textId="77777777" w:rsidR="00FF2C9A" w:rsidRDefault="00B539C8">
            <w:pPr>
              <w:pStyle w:val="Compact"/>
              <w:spacing w:before="40" w:after="40" w:line="240" w:lineRule="auto"/>
              <w:jc w:val="left"/>
              <w:rPr>
                <w:sz w:val="16"/>
              </w:rPr>
            </w:pPr>
            <w:r>
              <w:rPr>
                <w:sz w:val="16"/>
              </w:rPr>
              <w:t>4</w:t>
            </w:r>
          </w:p>
        </w:tc>
        <w:tc>
          <w:tcPr>
            <w:tcW w:w="470" w:type="dxa"/>
          </w:tcPr>
          <w:p w14:paraId="68225C99" w14:textId="77777777" w:rsidR="00FF2C9A" w:rsidRDefault="00B539C8">
            <w:pPr>
              <w:pStyle w:val="Compact"/>
              <w:spacing w:before="40" w:after="40" w:line="240" w:lineRule="auto"/>
              <w:jc w:val="left"/>
              <w:rPr>
                <w:sz w:val="16"/>
              </w:rPr>
            </w:pPr>
            <w:r>
              <w:rPr>
                <w:sz w:val="16"/>
              </w:rPr>
              <w:t>2</w:t>
            </w:r>
          </w:p>
        </w:tc>
        <w:tc>
          <w:tcPr>
            <w:tcW w:w="470" w:type="dxa"/>
          </w:tcPr>
          <w:p w14:paraId="09473DC4" w14:textId="77777777" w:rsidR="00FF2C9A" w:rsidRDefault="00B539C8">
            <w:pPr>
              <w:pStyle w:val="Compact"/>
              <w:spacing w:before="40" w:after="40" w:line="240" w:lineRule="auto"/>
              <w:jc w:val="left"/>
              <w:rPr>
                <w:sz w:val="16"/>
              </w:rPr>
            </w:pPr>
            <w:r>
              <w:rPr>
                <w:sz w:val="16"/>
              </w:rPr>
              <w:t>4</w:t>
            </w:r>
          </w:p>
        </w:tc>
        <w:tc>
          <w:tcPr>
            <w:tcW w:w="470" w:type="dxa"/>
          </w:tcPr>
          <w:p w14:paraId="0D193610" w14:textId="77777777" w:rsidR="00FF2C9A" w:rsidRDefault="00B539C8">
            <w:pPr>
              <w:pStyle w:val="Compact"/>
              <w:spacing w:before="40" w:after="40" w:line="240" w:lineRule="auto"/>
              <w:jc w:val="left"/>
              <w:rPr>
                <w:sz w:val="16"/>
              </w:rPr>
            </w:pPr>
            <w:r>
              <w:rPr>
                <w:sz w:val="16"/>
              </w:rPr>
              <w:t>2</w:t>
            </w:r>
          </w:p>
        </w:tc>
        <w:tc>
          <w:tcPr>
            <w:tcW w:w="470" w:type="dxa"/>
          </w:tcPr>
          <w:p w14:paraId="1B3BBD96" w14:textId="77777777" w:rsidR="00FF2C9A" w:rsidRDefault="00B539C8">
            <w:pPr>
              <w:pStyle w:val="Compact"/>
              <w:spacing w:before="40" w:after="40" w:line="240" w:lineRule="auto"/>
              <w:jc w:val="left"/>
              <w:rPr>
                <w:sz w:val="16"/>
              </w:rPr>
            </w:pPr>
            <w:r>
              <w:rPr>
                <w:sz w:val="16"/>
              </w:rPr>
              <w:t>3</w:t>
            </w:r>
          </w:p>
        </w:tc>
        <w:tc>
          <w:tcPr>
            <w:tcW w:w="470" w:type="dxa"/>
          </w:tcPr>
          <w:p w14:paraId="5DE4D8B1" w14:textId="77777777" w:rsidR="00FF2C9A" w:rsidRDefault="00B539C8">
            <w:pPr>
              <w:pStyle w:val="Compact"/>
              <w:spacing w:before="40" w:after="40" w:line="240" w:lineRule="auto"/>
              <w:jc w:val="left"/>
              <w:rPr>
                <w:sz w:val="16"/>
              </w:rPr>
            </w:pPr>
            <w:r>
              <w:rPr>
                <w:sz w:val="16"/>
              </w:rPr>
              <w:t>2</w:t>
            </w:r>
          </w:p>
        </w:tc>
        <w:tc>
          <w:tcPr>
            <w:tcW w:w="470" w:type="dxa"/>
          </w:tcPr>
          <w:p w14:paraId="2F59D6CB" w14:textId="77777777" w:rsidR="00FF2C9A" w:rsidRDefault="00B539C8">
            <w:pPr>
              <w:pStyle w:val="Compact"/>
              <w:spacing w:before="40" w:after="40" w:line="240" w:lineRule="auto"/>
              <w:jc w:val="left"/>
              <w:rPr>
                <w:sz w:val="16"/>
              </w:rPr>
            </w:pPr>
            <w:r>
              <w:rPr>
                <w:sz w:val="16"/>
              </w:rPr>
              <w:t>4</w:t>
            </w:r>
          </w:p>
        </w:tc>
        <w:tc>
          <w:tcPr>
            <w:tcW w:w="470" w:type="dxa"/>
          </w:tcPr>
          <w:p w14:paraId="2491F114" w14:textId="77777777" w:rsidR="00FF2C9A" w:rsidRDefault="00B539C8">
            <w:pPr>
              <w:pStyle w:val="Compact"/>
              <w:spacing w:before="40" w:after="40" w:line="240" w:lineRule="auto"/>
              <w:jc w:val="left"/>
              <w:rPr>
                <w:sz w:val="16"/>
              </w:rPr>
            </w:pPr>
            <w:r>
              <w:rPr>
                <w:sz w:val="16"/>
              </w:rPr>
              <w:t>2</w:t>
            </w:r>
          </w:p>
        </w:tc>
        <w:tc>
          <w:tcPr>
            <w:tcW w:w="470" w:type="dxa"/>
          </w:tcPr>
          <w:p w14:paraId="0DDA631C" w14:textId="77777777" w:rsidR="00FF2C9A" w:rsidRDefault="00B539C8">
            <w:pPr>
              <w:pStyle w:val="Compact"/>
              <w:spacing w:before="40" w:after="40" w:line="240" w:lineRule="auto"/>
              <w:jc w:val="left"/>
              <w:rPr>
                <w:sz w:val="16"/>
              </w:rPr>
            </w:pPr>
            <w:r>
              <w:rPr>
                <w:sz w:val="16"/>
              </w:rPr>
              <w:t>4</w:t>
            </w:r>
          </w:p>
        </w:tc>
        <w:tc>
          <w:tcPr>
            <w:tcW w:w="470" w:type="dxa"/>
          </w:tcPr>
          <w:p w14:paraId="0E18F0A8" w14:textId="77777777" w:rsidR="00FF2C9A" w:rsidRDefault="00B539C8">
            <w:pPr>
              <w:pStyle w:val="Compact"/>
              <w:spacing w:before="40" w:after="40" w:line="240" w:lineRule="auto"/>
              <w:jc w:val="left"/>
              <w:rPr>
                <w:sz w:val="16"/>
              </w:rPr>
            </w:pPr>
            <w:r>
              <w:rPr>
                <w:sz w:val="16"/>
              </w:rPr>
              <w:t>3</w:t>
            </w:r>
          </w:p>
        </w:tc>
        <w:tc>
          <w:tcPr>
            <w:tcW w:w="607" w:type="dxa"/>
          </w:tcPr>
          <w:p w14:paraId="6DD51B72" w14:textId="77777777" w:rsidR="00FF2C9A" w:rsidRDefault="00B539C8">
            <w:pPr>
              <w:pStyle w:val="Compact"/>
              <w:spacing w:before="40" w:after="40" w:line="240" w:lineRule="auto"/>
              <w:jc w:val="left"/>
              <w:rPr>
                <w:sz w:val="16"/>
              </w:rPr>
            </w:pPr>
            <w:r>
              <w:rPr>
                <w:sz w:val="16"/>
              </w:rPr>
              <w:t>70</w:t>
            </w:r>
          </w:p>
        </w:tc>
      </w:tr>
      <w:tr w:rsidR="00FF2C9A" w14:paraId="022927BB" w14:textId="77777777" w:rsidTr="00FF2C9A">
        <w:tc>
          <w:tcPr>
            <w:tcW w:w="650" w:type="dxa"/>
          </w:tcPr>
          <w:p w14:paraId="1E74E0FC" w14:textId="77777777" w:rsidR="00FF2C9A" w:rsidRDefault="00B539C8">
            <w:pPr>
              <w:pStyle w:val="Compact"/>
              <w:spacing w:before="40" w:after="40" w:line="240" w:lineRule="auto"/>
              <w:jc w:val="left"/>
              <w:rPr>
                <w:sz w:val="16"/>
              </w:rPr>
            </w:pPr>
            <w:r>
              <w:rPr>
                <w:sz w:val="16"/>
              </w:rPr>
              <w:t>P10</w:t>
            </w:r>
          </w:p>
        </w:tc>
        <w:tc>
          <w:tcPr>
            <w:tcW w:w="1450" w:type="dxa"/>
          </w:tcPr>
          <w:p w14:paraId="04E7DBBF" w14:textId="77777777" w:rsidR="00FF2C9A" w:rsidRDefault="00B539C8">
            <w:pPr>
              <w:pStyle w:val="Compact"/>
              <w:spacing w:before="40" w:after="40" w:line="240" w:lineRule="auto"/>
              <w:jc w:val="left"/>
              <w:rPr>
                <w:sz w:val="16"/>
              </w:rPr>
            </w:pPr>
            <w:r>
              <w:rPr>
                <w:sz w:val="16"/>
              </w:rPr>
              <w:t>Graduate, seeking</w:t>
            </w:r>
          </w:p>
        </w:tc>
        <w:tc>
          <w:tcPr>
            <w:tcW w:w="900" w:type="dxa"/>
          </w:tcPr>
          <w:p w14:paraId="4DE5EAB4" w14:textId="77777777" w:rsidR="00FF2C9A" w:rsidRDefault="00B539C8">
            <w:pPr>
              <w:pStyle w:val="Compact"/>
              <w:spacing w:before="40" w:after="40" w:line="240" w:lineRule="auto"/>
              <w:jc w:val="left"/>
              <w:rPr>
                <w:sz w:val="16"/>
              </w:rPr>
            </w:pPr>
            <w:r>
              <w:rPr>
                <w:sz w:val="16"/>
              </w:rPr>
              <w:t>Own</w:t>
            </w:r>
          </w:p>
        </w:tc>
        <w:tc>
          <w:tcPr>
            <w:tcW w:w="470" w:type="dxa"/>
          </w:tcPr>
          <w:p w14:paraId="0869DDB3" w14:textId="77777777" w:rsidR="00FF2C9A" w:rsidRDefault="00B539C8">
            <w:pPr>
              <w:pStyle w:val="Compact"/>
              <w:spacing w:before="40" w:after="40" w:line="240" w:lineRule="auto"/>
              <w:jc w:val="left"/>
              <w:rPr>
                <w:sz w:val="16"/>
              </w:rPr>
            </w:pPr>
            <w:r>
              <w:rPr>
                <w:sz w:val="16"/>
              </w:rPr>
              <w:t>4</w:t>
            </w:r>
          </w:p>
        </w:tc>
        <w:tc>
          <w:tcPr>
            <w:tcW w:w="470" w:type="dxa"/>
          </w:tcPr>
          <w:p w14:paraId="606ADB7D" w14:textId="77777777" w:rsidR="00FF2C9A" w:rsidRDefault="00B539C8">
            <w:pPr>
              <w:pStyle w:val="Compact"/>
              <w:spacing w:before="40" w:after="40" w:line="240" w:lineRule="auto"/>
              <w:jc w:val="left"/>
              <w:rPr>
                <w:sz w:val="16"/>
              </w:rPr>
            </w:pPr>
            <w:r>
              <w:rPr>
                <w:sz w:val="16"/>
              </w:rPr>
              <w:t>1</w:t>
            </w:r>
          </w:p>
        </w:tc>
        <w:tc>
          <w:tcPr>
            <w:tcW w:w="470" w:type="dxa"/>
          </w:tcPr>
          <w:p w14:paraId="7E7344D7" w14:textId="77777777" w:rsidR="00FF2C9A" w:rsidRDefault="00B539C8">
            <w:pPr>
              <w:pStyle w:val="Compact"/>
              <w:spacing w:before="40" w:after="40" w:line="240" w:lineRule="auto"/>
              <w:jc w:val="left"/>
              <w:rPr>
                <w:sz w:val="16"/>
              </w:rPr>
            </w:pPr>
            <w:r>
              <w:rPr>
                <w:sz w:val="16"/>
              </w:rPr>
              <w:t>5</w:t>
            </w:r>
          </w:p>
        </w:tc>
        <w:tc>
          <w:tcPr>
            <w:tcW w:w="470" w:type="dxa"/>
          </w:tcPr>
          <w:p w14:paraId="2724E4AB" w14:textId="77777777" w:rsidR="00FF2C9A" w:rsidRDefault="00B539C8">
            <w:pPr>
              <w:pStyle w:val="Compact"/>
              <w:spacing w:before="40" w:after="40" w:line="240" w:lineRule="auto"/>
              <w:jc w:val="left"/>
              <w:rPr>
                <w:sz w:val="16"/>
              </w:rPr>
            </w:pPr>
            <w:r>
              <w:rPr>
                <w:sz w:val="16"/>
              </w:rPr>
              <w:t>1</w:t>
            </w:r>
          </w:p>
        </w:tc>
        <w:tc>
          <w:tcPr>
            <w:tcW w:w="470" w:type="dxa"/>
          </w:tcPr>
          <w:p w14:paraId="4D6531A3" w14:textId="77777777" w:rsidR="00FF2C9A" w:rsidRDefault="00B539C8">
            <w:pPr>
              <w:pStyle w:val="Compact"/>
              <w:spacing w:before="40" w:after="40" w:line="240" w:lineRule="auto"/>
              <w:jc w:val="left"/>
              <w:rPr>
                <w:sz w:val="16"/>
              </w:rPr>
            </w:pPr>
            <w:r>
              <w:rPr>
                <w:sz w:val="16"/>
              </w:rPr>
              <w:t>4</w:t>
            </w:r>
          </w:p>
        </w:tc>
        <w:tc>
          <w:tcPr>
            <w:tcW w:w="470" w:type="dxa"/>
          </w:tcPr>
          <w:p w14:paraId="3E2E18ED" w14:textId="77777777" w:rsidR="00FF2C9A" w:rsidRDefault="00B539C8">
            <w:pPr>
              <w:pStyle w:val="Compact"/>
              <w:spacing w:before="40" w:after="40" w:line="240" w:lineRule="auto"/>
              <w:jc w:val="left"/>
              <w:rPr>
                <w:sz w:val="16"/>
              </w:rPr>
            </w:pPr>
            <w:r>
              <w:rPr>
                <w:sz w:val="16"/>
              </w:rPr>
              <w:t>2</w:t>
            </w:r>
          </w:p>
        </w:tc>
        <w:tc>
          <w:tcPr>
            <w:tcW w:w="470" w:type="dxa"/>
          </w:tcPr>
          <w:p w14:paraId="097F065B" w14:textId="77777777" w:rsidR="00FF2C9A" w:rsidRDefault="00B539C8">
            <w:pPr>
              <w:pStyle w:val="Compact"/>
              <w:spacing w:before="40" w:after="40" w:line="240" w:lineRule="auto"/>
              <w:jc w:val="left"/>
              <w:rPr>
                <w:sz w:val="16"/>
              </w:rPr>
            </w:pPr>
            <w:r>
              <w:rPr>
                <w:sz w:val="16"/>
              </w:rPr>
              <w:t>5</w:t>
            </w:r>
          </w:p>
        </w:tc>
        <w:tc>
          <w:tcPr>
            <w:tcW w:w="470" w:type="dxa"/>
          </w:tcPr>
          <w:p w14:paraId="692384C2" w14:textId="77777777" w:rsidR="00FF2C9A" w:rsidRDefault="00B539C8">
            <w:pPr>
              <w:pStyle w:val="Compact"/>
              <w:spacing w:before="40" w:after="40" w:line="240" w:lineRule="auto"/>
              <w:jc w:val="left"/>
              <w:rPr>
                <w:sz w:val="16"/>
              </w:rPr>
            </w:pPr>
            <w:r>
              <w:rPr>
                <w:sz w:val="16"/>
              </w:rPr>
              <w:t>2</w:t>
            </w:r>
          </w:p>
        </w:tc>
        <w:tc>
          <w:tcPr>
            <w:tcW w:w="470" w:type="dxa"/>
          </w:tcPr>
          <w:p w14:paraId="12A8ED0E" w14:textId="77777777" w:rsidR="00FF2C9A" w:rsidRDefault="00B539C8">
            <w:pPr>
              <w:pStyle w:val="Compact"/>
              <w:spacing w:before="40" w:after="40" w:line="240" w:lineRule="auto"/>
              <w:jc w:val="left"/>
              <w:rPr>
                <w:sz w:val="16"/>
              </w:rPr>
            </w:pPr>
            <w:r>
              <w:rPr>
                <w:sz w:val="16"/>
              </w:rPr>
              <w:t>5</w:t>
            </w:r>
          </w:p>
        </w:tc>
        <w:tc>
          <w:tcPr>
            <w:tcW w:w="470" w:type="dxa"/>
          </w:tcPr>
          <w:p w14:paraId="759AFF1C" w14:textId="77777777" w:rsidR="00FF2C9A" w:rsidRDefault="00B539C8">
            <w:pPr>
              <w:pStyle w:val="Compact"/>
              <w:spacing w:before="40" w:after="40" w:line="240" w:lineRule="auto"/>
              <w:jc w:val="left"/>
              <w:rPr>
                <w:sz w:val="16"/>
              </w:rPr>
            </w:pPr>
            <w:r>
              <w:rPr>
                <w:sz w:val="16"/>
              </w:rPr>
              <w:t>1</w:t>
            </w:r>
          </w:p>
        </w:tc>
        <w:tc>
          <w:tcPr>
            <w:tcW w:w="607" w:type="dxa"/>
          </w:tcPr>
          <w:p w14:paraId="5639CAE2" w14:textId="77777777" w:rsidR="00FF2C9A" w:rsidRDefault="00B539C8">
            <w:pPr>
              <w:pStyle w:val="Compact"/>
              <w:spacing w:before="40" w:after="40" w:line="240" w:lineRule="auto"/>
              <w:jc w:val="left"/>
              <w:rPr>
                <w:sz w:val="16"/>
              </w:rPr>
            </w:pPr>
            <w:r>
              <w:rPr>
                <w:sz w:val="16"/>
              </w:rPr>
              <w:t>90</w:t>
            </w:r>
          </w:p>
        </w:tc>
      </w:tr>
      <w:tr w:rsidR="00FF2C9A" w14:paraId="1FF99784" w14:textId="77777777" w:rsidTr="00FF2C9A">
        <w:tc>
          <w:tcPr>
            <w:tcW w:w="650" w:type="dxa"/>
          </w:tcPr>
          <w:p w14:paraId="7FE5EC6C" w14:textId="77777777" w:rsidR="00FF2C9A" w:rsidRDefault="00B539C8">
            <w:pPr>
              <w:pStyle w:val="Compact"/>
              <w:spacing w:before="40" w:after="40" w:line="240" w:lineRule="auto"/>
              <w:jc w:val="left"/>
              <w:rPr>
                <w:sz w:val="16"/>
              </w:rPr>
            </w:pPr>
            <w:r>
              <w:rPr>
                <w:sz w:val="16"/>
              </w:rPr>
              <w:t>P11</w:t>
            </w:r>
          </w:p>
        </w:tc>
        <w:tc>
          <w:tcPr>
            <w:tcW w:w="1450" w:type="dxa"/>
          </w:tcPr>
          <w:p w14:paraId="32ABF3FB" w14:textId="77777777" w:rsidR="00FF2C9A" w:rsidRDefault="00B539C8">
            <w:pPr>
              <w:pStyle w:val="Compact"/>
              <w:spacing w:before="40" w:after="40" w:line="240" w:lineRule="auto"/>
              <w:jc w:val="left"/>
              <w:rPr>
                <w:sz w:val="16"/>
              </w:rPr>
            </w:pPr>
            <w:r>
              <w:rPr>
                <w:sz w:val="16"/>
              </w:rPr>
              <w:t>Final-year</w:t>
            </w:r>
          </w:p>
        </w:tc>
        <w:tc>
          <w:tcPr>
            <w:tcW w:w="900" w:type="dxa"/>
          </w:tcPr>
          <w:p w14:paraId="09BBC19F" w14:textId="77777777" w:rsidR="00FF2C9A" w:rsidRDefault="00B539C8">
            <w:pPr>
              <w:pStyle w:val="Compact"/>
              <w:spacing w:before="40" w:after="40" w:line="240" w:lineRule="auto"/>
              <w:jc w:val="left"/>
              <w:rPr>
                <w:sz w:val="16"/>
              </w:rPr>
            </w:pPr>
            <w:r>
              <w:rPr>
                <w:sz w:val="16"/>
              </w:rPr>
              <w:t>Mix</w:t>
            </w:r>
          </w:p>
        </w:tc>
        <w:tc>
          <w:tcPr>
            <w:tcW w:w="470" w:type="dxa"/>
          </w:tcPr>
          <w:p w14:paraId="02FFB7A6" w14:textId="77777777" w:rsidR="00FF2C9A" w:rsidRDefault="00B539C8">
            <w:pPr>
              <w:pStyle w:val="Compact"/>
              <w:spacing w:before="40" w:after="40" w:line="240" w:lineRule="auto"/>
              <w:jc w:val="left"/>
              <w:rPr>
                <w:sz w:val="16"/>
              </w:rPr>
            </w:pPr>
            <w:r>
              <w:rPr>
                <w:sz w:val="16"/>
              </w:rPr>
              <w:t>4</w:t>
            </w:r>
          </w:p>
        </w:tc>
        <w:tc>
          <w:tcPr>
            <w:tcW w:w="470" w:type="dxa"/>
          </w:tcPr>
          <w:p w14:paraId="27350857" w14:textId="77777777" w:rsidR="00FF2C9A" w:rsidRDefault="00B539C8">
            <w:pPr>
              <w:pStyle w:val="Compact"/>
              <w:spacing w:before="40" w:after="40" w:line="240" w:lineRule="auto"/>
              <w:jc w:val="left"/>
              <w:rPr>
                <w:sz w:val="16"/>
              </w:rPr>
            </w:pPr>
            <w:r>
              <w:rPr>
                <w:sz w:val="16"/>
              </w:rPr>
              <w:t>2</w:t>
            </w:r>
          </w:p>
        </w:tc>
        <w:tc>
          <w:tcPr>
            <w:tcW w:w="470" w:type="dxa"/>
          </w:tcPr>
          <w:p w14:paraId="388DAB74" w14:textId="77777777" w:rsidR="00FF2C9A" w:rsidRDefault="00B539C8">
            <w:pPr>
              <w:pStyle w:val="Compact"/>
              <w:spacing w:before="40" w:after="40" w:line="240" w:lineRule="auto"/>
              <w:jc w:val="left"/>
              <w:rPr>
                <w:sz w:val="16"/>
              </w:rPr>
            </w:pPr>
            <w:r>
              <w:rPr>
                <w:sz w:val="16"/>
              </w:rPr>
              <w:t>4</w:t>
            </w:r>
          </w:p>
        </w:tc>
        <w:tc>
          <w:tcPr>
            <w:tcW w:w="470" w:type="dxa"/>
          </w:tcPr>
          <w:p w14:paraId="2DF75450" w14:textId="77777777" w:rsidR="00FF2C9A" w:rsidRDefault="00B539C8">
            <w:pPr>
              <w:pStyle w:val="Compact"/>
              <w:spacing w:before="40" w:after="40" w:line="240" w:lineRule="auto"/>
              <w:jc w:val="left"/>
              <w:rPr>
                <w:sz w:val="16"/>
              </w:rPr>
            </w:pPr>
            <w:r>
              <w:rPr>
                <w:sz w:val="16"/>
              </w:rPr>
              <w:t>2</w:t>
            </w:r>
          </w:p>
        </w:tc>
        <w:tc>
          <w:tcPr>
            <w:tcW w:w="470" w:type="dxa"/>
          </w:tcPr>
          <w:p w14:paraId="046A4C5F" w14:textId="77777777" w:rsidR="00FF2C9A" w:rsidRDefault="00B539C8">
            <w:pPr>
              <w:pStyle w:val="Compact"/>
              <w:spacing w:before="40" w:after="40" w:line="240" w:lineRule="auto"/>
              <w:jc w:val="left"/>
              <w:rPr>
                <w:sz w:val="16"/>
              </w:rPr>
            </w:pPr>
            <w:r>
              <w:rPr>
                <w:sz w:val="16"/>
              </w:rPr>
              <w:t>4</w:t>
            </w:r>
          </w:p>
        </w:tc>
        <w:tc>
          <w:tcPr>
            <w:tcW w:w="470" w:type="dxa"/>
          </w:tcPr>
          <w:p w14:paraId="7D007AAD" w14:textId="77777777" w:rsidR="00FF2C9A" w:rsidRDefault="00B539C8">
            <w:pPr>
              <w:pStyle w:val="Compact"/>
              <w:spacing w:before="40" w:after="40" w:line="240" w:lineRule="auto"/>
              <w:jc w:val="left"/>
              <w:rPr>
                <w:sz w:val="16"/>
              </w:rPr>
            </w:pPr>
            <w:r>
              <w:rPr>
                <w:sz w:val="16"/>
              </w:rPr>
              <w:t>2</w:t>
            </w:r>
          </w:p>
        </w:tc>
        <w:tc>
          <w:tcPr>
            <w:tcW w:w="470" w:type="dxa"/>
          </w:tcPr>
          <w:p w14:paraId="166F3876" w14:textId="77777777" w:rsidR="00FF2C9A" w:rsidRDefault="00B539C8">
            <w:pPr>
              <w:pStyle w:val="Compact"/>
              <w:spacing w:before="40" w:after="40" w:line="240" w:lineRule="auto"/>
              <w:jc w:val="left"/>
              <w:rPr>
                <w:sz w:val="16"/>
              </w:rPr>
            </w:pPr>
            <w:r>
              <w:rPr>
                <w:sz w:val="16"/>
              </w:rPr>
              <w:t>4</w:t>
            </w:r>
          </w:p>
        </w:tc>
        <w:tc>
          <w:tcPr>
            <w:tcW w:w="470" w:type="dxa"/>
          </w:tcPr>
          <w:p w14:paraId="43D5B2DA" w14:textId="77777777" w:rsidR="00FF2C9A" w:rsidRDefault="00B539C8">
            <w:pPr>
              <w:pStyle w:val="Compact"/>
              <w:spacing w:before="40" w:after="40" w:line="240" w:lineRule="auto"/>
              <w:jc w:val="left"/>
              <w:rPr>
                <w:sz w:val="16"/>
              </w:rPr>
            </w:pPr>
            <w:r>
              <w:rPr>
                <w:sz w:val="16"/>
              </w:rPr>
              <w:t>2</w:t>
            </w:r>
          </w:p>
        </w:tc>
        <w:tc>
          <w:tcPr>
            <w:tcW w:w="470" w:type="dxa"/>
          </w:tcPr>
          <w:p w14:paraId="783B2092" w14:textId="77777777" w:rsidR="00FF2C9A" w:rsidRDefault="00B539C8">
            <w:pPr>
              <w:pStyle w:val="Compact"/>
              <w:spacing w:before="40" w:after="40" w:line="240" w:lineRule="auto"/>
              <w:jc w:val="left"/>
              <w:rPr>
                <w:sz w:val="16"/>
              </w:rPr>
            </w:pPr>
            <w:r>
              <w:rPr>
                <w:sz w:val="16"/>
              </w:rPr>
              <w:t>4</w:t>
            </w:r>
          </w:p>
        </w:tc>
        <w:tc>
          <w:tcPr>
            <w:tcW w:w="470" w:type="dxa"/>
          </w:tcPr>
          <w:p w14:paraId="0F5D76E8" w14:textId="77777777" w:rsidR="00FF2C9A" w:rsidRDefault="00B539C8">
            <w:pPr>
              <w:pStyle w:val="Compact"/>
              <w:spacing w:before="40" w:after="40" w:line="240" w:lineRule="auto"/>
              <w:jc w:val="left"/>
              <w:rPr>
                <w:sz w:val="16"/>
              </w:rPr>
            </w:pPr>
            <w:r>
              <w:rPr>
                <w:sz w:val="16"/>
              </w:rPr>
              <w:t>3</w:t>
            </w:r>
          </w:p>
        </w:tc>
        <w:tc>
          <w:tcPr>
            <w:tcW w:w="607" w:type="dxa"/>
          </w:tcPr>
          <w:p w14:paraId="0FA74B1F" w14:textId="77777777" w:rsidR="00FF2C9A" w:rsidRDefault="00B539C8">
            <w:pPr>
              <w:pStyle w:val="Compact"/>
              <w:spacing w:before="40" w:after="40" w:line="240" w:lineRule="auto"/>
              <w:jc w:val="left"/>
              <w:rPr>
                <w:sz w:val="16"/>
              </w:rPr>
            </w:pPr>
            <w:r>
              <w:rPr>
                <w:sz w:val="16"/>
              </w:rPr>
              <w:t>72.5</w:t>
            </w:r>
          </w:p>
        </w:tc>
      </w:tr>
      <w:tr w:rsidR="00FF2C9A" w14:paraId="361E04E8" w14:textId="77777777" w:rsidTr="00FF2C9A">
        <w:tc>
          <w:tcPr>
            <w:tcW w:w="650" w:type="dxa"/>
          </w:tcPr>
          <w:p w14:paraId="45365FB8" w14:textId="77777777" w:rsidR="00FF2C9A" w:rsidRDefault="00B539C8">
            <w:pPr>
              <w:pStyle w:val="Compact"/>
              <w:spacing w:before="40" w:after="40" w:line="240" w:lineRule="auto"/>
              <w:jc w:val="left"/>
              <w:rPr>
                <w:sz w:val="16"/>
              </w:rPr>
            </w:pPr>
            <w:r>
              <w:rPr>
                <w:sz w:val="16"/>
              </w:rPr>
              <w:t>P12</w:t>
            </w:r>
          </w:p>
        </w:tc>
        <w:tc>
          <w:tcPr>
            <w:tcW w:w="1450" w:type="dxa"/>
          </w:tcPr>
          <w:p w14:paraId="5202FB98" w14:textId="77777777" w:rsidR="00FF2C9A" w:rsidRDefault="00B539C8">
            <w:pPr>
              <w:pStyle w:val="Compact"/>
              <w:spacing w:before="40" w:after="40" w:line="240" w:lineRule="auto"/>
              <w:jc w:val="left"/>
              <w:rPr>
                <w:sz w:val="16"/>
              </w:rPr>
            </w:pPr>
            <w:r>
              <w:rPr>
                <w:sz w:val="16"/>
              </w:rPr>
              <w:t>Graduate, in IT</w:t>
            </w:r>
          </w:p>
        </w:tc>
        <w:tc>
          <w:tcPr>
            <w:tcW w:w="900" w:type="dxa"/>
          </w:tcPr>
          <w:p w14:paraId="577AE9AF" w14:textId="77777777" w:rsidR="00FF2C9A" w:rsidRDefault="00B539C8">
            <w:pPr>
              <w:pStyle w:val="Compact"/>
              <w:spacing w:before="40" w:after="40" w:line="240" w:lineRule="auto"/>
              <w:jc w:val="left"/>
              <w:rPr>
                <w:sz w:val="16"/>
              </w:rPr>
            </w:pPr>
            <w:r>
              <w:rPr>
                <w:sz w:val="16"/>
              </w:rPr>
              <w:t>Own</w:t>
            </w:r>
          </w:p>
        </w:tc>
        <w:tc>
          <w:tcPr>
            <w:tcW w:w="470" w:type="dxa"/>
          </w:tcPr>
          <w:p w14:paraId="2163B4E5" w14:textId="77777777" w:rsidR="00FF2C9A" w:rsidRDefault="00B539C8">
            <w:pPr>
              <w:pStyle w:val="Compact"/>
              <w:spacing w:before="40" w:after="40" w:line="240" w:lineRule="auto"/>
              <w:jc w:val="left"/>
              <w:rPr>
                <w:sz w:val="16"/>
              </w:rPr>
            </w:pPr>
            <w:r>
              <w:rPr>
                <w:sz w:val="16"/>
              </w:rPr>
              <w:t>4</w:t>
            </w:r>
          </w:p>
        </w:tc>
        <w:tc>
          <w:tcPr>
            <w:tcW w:w="470" w:type="dxa"/>
          </w:tcPr>
          <w:p w14:paraId="091F7243" w14:textId="77777777" w:rsidR="00FF2C9A" w:rsidRDefault="00B539C8">
            <w:pPr>
              <w:pStyle w:val="Compact"/>
              <w:spacing w:before="40" w:after="40" w:line="240" w:lineRule="auto"/>
              <w:jc w:val="left"/>
              <w:rPr>
                <w:sz w:val="16"/>
              </w:rPr>
            </w:pPr>
            <w:r>
              <w:rPr>
                <w:sz w:val="16"/>
              </w:rPr>
              <w:t>2</w:t>
            </w:r>
          </w:p>
        </w:tc>
        <w:tc>
          <w:tcPr>
            <w:tcW w:w="470" w:type="dxa"/>
          </w:tcPr>
          <w:p w14:paraId="166F293E" w14:textId="77777777" w:rsidR="00FF2C9A" w:rsidRDefault="00B539C8">
            <w:pPr>
              <w:pStyle w:val="Compact"/>
              <w:spacing w:before="40" w:after="40" w:line="240" w:lineRule="auto"/>
              <w:jc w:val="left"/>
              <w:rPr>
                <w:sz w:val="16"/>
              </w:rPr>
            </w:pPr>
            <w:r>
              <w:rPr>
                <w:sz w:val="16"/>
              </w:rPr>
              <w:t>4</w:t>
            </w:r>
          </w:p>
        </w:tc>
        <w:tc>
          <w:tcPr>
            <w:tcW w:w="470" w:type="dxa"/>
          </w:tcPr>
          <w:p w14:paraId="418DEC24" w14:textId="77777777" w:rsidR="00FF2C9A" w:rsidRDefault="00B539C8">
            <w:pPr>
              <w:pStyle w:val="Compact"/>
              <w:spacing w:before="40" w:after="40" w:line="240" w:lineRule="auto"/>
              <w:jc w:val="left"/>
              <w:rPr>
                <w:sz w:val="16"/>
              </w:rPr>
            </w:pPr>
            <w:r>
              <w:rPr>
                <w:sz w:val="16"/>
              </w:rPr>
              <w:t>1</w:t>
            </w:r>
          </w:p>
        </w:tc>
        <w:tc>
          <w:tcPr>
            <w:tcW w:w="470" w:type="dxa"/>
          </w:tcPr>
          <w:p w14:paraId="7CA8F8E4" w14:textId="77777777" w:rsidR="00FF2C9A" w:rsidRDefault="00B539C8">
            <w:pPr>
              <w:pStyle w:val="Compact"/>
              <w:spacing w:before="40" w:after="40" w:line="240" w:lineRule="auto"/>
              <w:jc w:val="left"/>
              <w:rPr>
                <w:sz w:val="16"/>
              </w:rPr>
            </w:pPr>
            <w:r>
              <w:rPr>
                <w:sz w:val="16"/>
              </w:rPr>
              <w:t>4</w:t>
            </w:r>
          </w:p>
        </w:tc>
        <w:tc>
          <w:tcPr>
            <w:tcW w:w="470" w:type="dxa"/>
          </w:tcPr>
          <w:p w14:paraId="79613E88" w14:textId="77777777" w:rsidR="00FF2C9A" w:rsidRDefault="00B539C8">
            <w:pPr>
              <w:pStyle w:val="Compact"/>
              <w:spacing w:before="40" w:after="40" w:line="240" w:lineRule="auto"/>
              <w:jc w:val="left"/>
              <w:rPr>
                <w:sz w:val="16"/>
              </w:rPr>
            </w:pPr>
            <w:r>
              <w:rPr>
                <w:sz w:val="16"/>
              </w:rPr>
              <w:t>1</w:t>
            </w:r>
          </w:p>
        </w:tc>
        <w:tc>
          <w:tcPr>
            <w:tcW w:w="470" w:type="dxa"/>
          </w:tcPr>
          <w:p w14:paraId="22A8E36A" w14:textId="77777777" w:rsidR="00FF2C9A" w:rsidRDefault="00B539C8">
            <w:pPr>
              <w:pStyle w:val="Compact"/>
              <w:spacing w:before="40" w:after="40" w:line="240" w:lineRule="auto"/>
              <w:jc w:val="left"/>
              <w:rPr>
                <w:sz w:val="16"/>
              </w:rPr>
            </w:pPr>
            <w:r>
              <w:rPr>
                <w:sz w:val="16"/>
              </w:rPr>
              <w:t>4</w:t>
            </w:r>
          </w:p>
        </w:tc>
        <w:tc>
          <w:tcPr>
            <w:tcW w:w="470" w:type="dxa"/>
          </w:tcPr>
          <w:p w14:paraId="442924A9" w14:textId="77777777" w:rsidR="00FF2C9A" w:rsidRDefault="00B539C8">
            <w:pPr>
              <w:pStyle w:val="Compact"/>
              <w:spacing w:before="40" w:after="40" w:line="240" w:lineRule="auto"/>
              <w:jc w:val="left"/>
              <w:rPr>
                <w:sz w:val="16"/>
              </w:rPr>
            </w:pPr>
            <w:r>
              <w:rPr>
                <w:sz w:val="16"/>
              </w:rPr>
              <w:t>2</w:t>
            </w:r>
          </w:p>
        </w:tc>
        <w:tc>
          <w:tcPr>
            <w:tcW w:w="470" w:type="dxa"/>
          </w:tcPr>
          <w:p w14:paraId="79704859" w14:textId="77777777" w:rsidR="00FF2C9A" w:rsidRDefault="00B539C8">
            <w:pPr>
              <w:pStyle w:val="Compact"/>
              <w:spacing w:before="40" w:after="40" w:line="240" w:lineRule="auto"/>
              <w:jc w:val="left"/>
              <w:rPr>
                <w:sz w:val="16"/>
              </w:rPr>
            </w:pPr>
            <w:r>
              <w:rPr>
                <w:sz w:val="16"/>
              </w:rPr>
              <w:t>4</w:t>
            </w:r>
          </w:p>
        </w:tc>
        <w:tc>
          <w:tcPr>
            <w:tcW w:w="470" w:type="dxa"/>
          </w:tcPr>
          <w:p w14:paraId="6394802E" w14:textId="77777777" w:rsidR="00FF2C9A" w:rsidRDefault="00B539C8">
            <w:pPr>
              <w:pStyle w:val="Compact"/>
              <w:spacing w:before="40" w:after="40" w:line="240" w:lineRule="auto"/>
              <w:jc w:val="left"/>
              <w:rPr>
                <w:sz w:val="16"/>
              </w:rPr>
            </w:pPr>
            <w:r>
              <w:rPr>
                <w:sz w:val="16"/>
              </w:rPr>
              <w:t>2</w:t>
            </w:r>
          </w:p>
        </w:tc>
        <w:tc>
          <w:tcPr>
            <w:tcW w:w="607" w:type="dxa"/>
          </w:tcPr>
          <w:p w14:paraId="53065CAC" w14:textId="77777777" w:rsidR="00FF2C9A" w:rsidRDefault="00B539C8">
            <w:pPr>
              <w:pStyle w:val="Compact"/>
              <w:spacing w:before="40" w:after="40" w:line="240" w:lineRule="auto"/>
              <w:jc w:val="left"/>
              <w:rPr>
                <w:sz w:val="16"/>
              </w:rPr>
            </w:pPr>
            <w:r>
              <w:rPr>
                <w:sz w:val="16"/>
              </w:rPr>
              <w:t>80</w:t>
            </w:r>
          </w:p>
        </w:tc>
      </w:tr>
    </w:tbl>
    <w:p w14:paraId="38AF0AA1" w14:textId="3956BB2A" w:rsidR="00FF2C9A" w:rsidRDefault="00C04848">
      <w:pPr>
        <w:pStyle w:val="BodyText"/>
      </w:pPr>
      <w:r>
        <w:t>Scoring (standard SUS procedure):</w:t>
      </w:r>
      <w:r w:rsidR="00B539C8">
        <w:t xml:space="preserve"> odd items contribute the answer minus 1, even items 5 minus the answer; the sum is multiplied by 2.5. Mean 76.25 (SD 10.58; t-based 95% CI 69.53-82.97; bootstrap 95% CI 70.42-82.08); one-sample t(11) = 2.70 against 68, p = 0.021; Wilcoxon signed-rank p = 0.034; Cronbach's alpha 0.90.</w:t>
      </w:r>
    </w:p>
    <w:p w14:paraId="2E378DDE" w14:textId="77777777" w:rsidR="00FF2C9A" w:rsidRDefault="00B539C8">
      <w:pPr>
        <w:pStyle w:val="TableCaption"/>
      </w:pPr>
      <w:bookmarkStart w:id="226" w:name="_Toc243006286"/>
      <w:r>
        <w:t>Table G.3: Usability issues and most useful parts (open comments coded with fixed keyword rules)</w:t>
      </w:r>
      <w:bookmarkEnd w:id="22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52"/>
        <w:gridCol w:w="3290"/>
        <w:gridCol w:w="2565"/>
        <w:gridCol w:w="616"/>
      </w:tblGrid>
      <w:tr w:rsidR="00FF2C9A" w14:paraId="7DA4EDF9"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000" w:type="dxa"/>
          </w:tcPr>
          <w:p w14:paraId="244A4D26" w14:textId="77777777" w:rsidR="00FF2C9A" w:rsidRDefault="00B539C8">
            <w:pPr>
              <w:pStyle w:val="Compact"/>
              <w:spacing w:before="40" w:after="40" w:line="240" w:lineRule="auto"/>
              <w:jc w:val="left"/>
              <w:rPr>
                <w:sz w:val="18"/>
              </w:rPr>
            </w:pPr>
            <w:r>
              <w:rPr>
                <w:b/>
                <w:bCs/>
                <w:sz w:val="18"/>
              </w:rPr>
              <w:t>Question</w:t>
            </w:r>
          </w:p>
        </w:tc>
        <w:tc>
          <w:tcPr>
            <w:tcW w:w="3207" w:type="dxa"/>
          </w:tcPr>
          <w:p w14:paraId="517E79EE" w14:textId="77777777" w:rsidR="00FF2C9A" w:rsidRDefault="00B539C8">
            <w:pPr>
              <w:pStyle w:val="Compact"/>
              <w:spacing w:before="40" w:after="40" w:line="240" w:lineRule="auto"/>
              <w:jc w:val="left"/>
              <w:rPr>
                <w:sz w:val="18"/>
              </w:rPr>
            </w:pPr>
            <w:r>
              <w:rPr>
                <w:b/>
                <w:bCs/>
                <w:sz w:val="18"/>
              </w:rPr>
              <w:t>Theme</w:t>
            </w:r>
          </w:p>
        </w:tc>
        <w:tc>
          <w:tcPr>
            <w:tcW w:w="2500" w:type="dxa"/>
          </w:tcPr>
          <w:p w14:paraId="7C18721A" w14:textId="77777777" w:rsidR="00FF2C9A" w:rsidRDefault="00B539C8">
            <w:pPr>
              <w:pStyle w:val="Compact"/>
              <w:spacing w:before="40" w:after="40" w:line="240" w:lineRule="auto"/>
              <w:jc w:val="left"/>
              <w:rPr>
                <w:sz w:val="18"/>
              </w:rPr>
            </w:pPr>
            <w:r>
              <w:rPr>
                <w:b/>
                <w:bCs/>
                <w:sz w:val="18"/>
              </w:rPr>
              <w:t>Participants</w:t>
            </w:r>
          </w:p>
        </w:tc>
        <w:tc>
          <w:tcPr>
            <w:tcW w:w="600" w:type="dxa"/>
          </w:tcPr>
          <w:p w14:paraId="50DE5D0F" w14:textId="77777777" w:rsidR="00FF2C9A" w:rsidRDefault="00B539C8">
            <w:pPr>
              <w:pStyle w:val="Compact"/>
              <w:spacing w:before="40" w:after="40" w:line="240" w:lineRule="auto"/>
              <w:jc w:val="left"/>
              <w:rPr>
                <w:sz w:val="18"/>
              </w:rPr>
            </w:pPr>
            <w:r>
              <w:rPr>
                <w:b/>
                <w:bCs/>
                <w:sz w:val="18"/>
              </w:rPr>
              <w:t>n</w:t>
            </w:r>
          </w:p>
        </w:tc>
      </w:tr>
      <w:tr w:rsidR="00FF2C9A" w14:paraId="02653154" w14:textId="77777777" w:rsidTr="00FF2C9A">
        <w:tc>
          <w:tcPr>
            <w:tcW w:w="2000" w:type="dxa"/>
          </w:tcPr>
          <w:p w14:paraId="3B4A6E61"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31796212" w14:textId="77777777" w:rsidR="00FF2C9A" w:rsidRDefault="00B539C8">
            <w:pPr>
              <w:pStyle w:val="Compact"/>
              <w:spacing w:before="40" w:after="40" w:line="240" w:lineRule="auto"/>
              <w:jc w:val="left"/>
              <w:rPr>
                <w:sz w:val="18"/>
              </w:rPr>
            </w:pPr>
            <w:r>
              <w:rPr>
                <w:sz w:val="18"/>
              </w:rPr>
              <w:t>Too much on one page / main result not obvious</w:t>
            </w:r>
          </w:p>
        </w:tc>
        <w:tc>
          <w:tcPr>
            <w:tcW w:w="2500" w:type="dxa"/>
          </w:tcPr>
          <w:p w14:paraId="18B4166C" w14:textId="77777777" w:rsidR="00FF2C9A" w:rsidRDefault="00B539C8">
            <w:pPr>
              <w:pStyle w:val="Compact"/>
              <w:spacing w:before="40" w:after="40" w:line="240" w:lineRule="auto"/>
              <w:jc w:val="left"/>
              <w:rPr>
                <w:sz w:val="18"/>
              </w:rPr>
            </w:pPr>
            <w:r>
              <w:rPr>
                <w:sz w:val="18"/>
              </w:rPr>
              <w:t>P03, P06, P08</w:t>
            </w:r>
          </w:p>
        </w:tc>
        <w:tc>
          <w:tcPr>
            <w:tcW w:w="600" w:type="dxa"/>
          </w:tcPr>
          <w:p w14:paraId="4FCCE475" w14:textId="77777777" w:rsidR="00FF2C9A" w:rsidRDefault="00B539C8">
            <w:pPr>
              <w:pStyle w:val="Compact"/>
              <w:spacing w:before="40" w:after="40" w:line="240" w:lineRule="auto"/>
              <w:jc w:val="left"/>
              <w:rPr>
                <w:sz w:val="18"/>
              </w:rPr>
            </w:pPr>
            <w:r>
              <w:rPr>
                <w:sz w:val="18"/>
              </w:rPr>
              <w:t>3</w:t>
            </w:r>
          </w:p>
        </w:tc>
      </w:tr>
      <w:tr w:rsidR="00FF2C9A" w14:paraId="6ABBC811" w14:textId="77777777" w:rsidTr="00FF2C9A">
        <w:tc>
          <w:tcPr>
            <w:tcW w:w="2000" w:type="dxa"/>
          </w:tcPr>
          <w:p w14:paraId="7F22084D"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57A5794B" w14:textId="77777777" w:rsidR="00FF2C9A" w:rsidRDefault="00B539C8">
            <w:pPr>
              <w:pStyle w:val="Compact"/>
              <w:spacing w:before="40" w:after="40" w:line="240" w:lineRule="auto"/>
              <w:jc w:val="left"/>
              <w:rPr>
                <w:sz w:val="18"/>
              </w:rPr>
            </w:pPr>
            <w:r>
              <w:rPr>
                <w:sz w:val="18"/>
              </w:rPr>
              <w:t>Terms and charts need explaining (onboarding)</w:t>
            </w:r>
          </w:p>
        </w:tc>
        <w:tc>
          <w:tcPr>
            <w:tcW w:w="2500" w:type="dxa"/>
          </w:tcPr>
          <w:p w14:paraId="022B24D1" w14:textId="77777777" w:rsidR="00FF2C9A" w:rsidRDefault="00B539C8">
            <w:pPr>
              <w:pStyle w:val="Compact"/>
              <w:spacing w:before="40" w:after="40" w:line="240" w:lineRule="auto"/>
              <w:jc w:val="left"/>
              <w:rPr>
                <w:sz w:val="18"/>
              </w:rPr>
            </w:pPr>
            <w:r>
              <w:rPr>
                <w:sz w:val="18"/>
              </w:rPr>
              <w:t>P01, P06, P11</w:t>
            </w:r>
          </w:p>
        </w:tc>
        <w:tc>
          <w:tcPr>
            <w:tcW w:w="600" w:type="dxa"/>
          </w:tcPr>
          <w:p w14:paraId="4C300EFC" w14:textId="77777777" w:rsidR="00FF2C9A" w:rsidRDefault="00B539C8">
            <w:pPr>
              <w:pStyle w:val="Compact"/>
              <w:spacing w:before="40" w:after="40" w:line="240" w:lineRule="auto"/>
              <w:jc w:val="left"/>
              <w:rPr>
                <w:sz w:val="18"/>
              </w:rPr>
            </w:pPr>
            <w:r>
              <w:rPr>
                <w:sz w:val="18"/>
              </w:rPr>
              <w:t>3</w:t>
            </w:r>
          </w:p>
        </w:tc>
      </w:tr>
      <w:tr w:rsidR="00FF2C9A" w14:paraId="164A241F" w14:textId="77777777" w:rsidTr="00FF2C9A">
        <w:tc>
          <w:tcPr>
            <w:tcW w:w="2000" w:type="dxa"/>
          </w:tcPr>
          <w:p w14:paraId="40F721F2"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63DE1EB9" w14:textId="77777777" w:rsidR="00FF2C9A" w:rsidRDefault="00B539C8">
            <w:pPr>
              <w:pStyle w:val="Compact"/>
              <w:spacing w:before="40" w:after="40" w:line="240" w:lineRule="auto"/>
              <w:jc w:val="left"/>
              <w:rPr>
                <w:sz w:val="18"/>
              </w:rPr>
            </w:pPr>
            <w:r>
              <w:rPr>
                <w:sz w:val="18"/>
              </w:rPr>
              <w:t>Navigation and consistency between pages</w:t>
            </w:r>
          </w:p>
        </w:tc>
        <w:tc>
          <w:tcPr>
            <w:tcW w:w="2500" w:type="dxa"/>
          </w:tcPr>
          <w:p w14:paraId="5B4D88EE" w14:textId="77777777" w:rsidR="00FF2C9A" w:rsidRDefault="00B539C8">
            <w:pPr>
              <w:pStyle w:val="Compact"/>
              <w:spacing w:before="40" w:after="40" w:line="240" w:lineRule="auto"/>
              <w:jc w:val="left"/>
              <w:rPr>
                <w:sz w:val="18"/>
              </w:rPr>
            </w:pPr>
            <w:r>
              <w:rPr>
                <w:sz w:val="18"/>
              </w:rPr>
              <w:t>P05, P09</w:t>
            </w:r>
          </w:p>
        </w:tc>
        <w:tc>
          <w:tcPr>
            <w:tcW w:w="600" w:type="dxa"/>
          </w:tcPr>
          <w:p w14:paraId="488AF79D" w14:textId="77777777" w:rsidR="00FF2C9A" w:rsidRDefault="00B539C8">
            <w:pPr>
              <w:pStyle w:val="Compact"/>
              <w:spacing w:before="40" w:after="40" w:line="240" w:lineRule="auto"/>
              <w:jc w:val="left"/>
              <w:rPr>
                <w:sz w:val="18"/>
              </w:rPr>
            </w:pPr>
            <w:r>
              <w:rPr>
                <w:sz w:val="18"/>
              </w:rPr>
              <w:t>2</w:t>
            </w:r>
          </w:p>
        </w:tc>
      </w:tr>
      <w:tr w:rsidR="00FF2C9A" w14:paraId="5AA10316" w14:textId="77777777" w:rsidTr="00FF2C9A">
        <w:tc>
          <w:tcPr>
            <w:tcW w:w="2000" w:type="dxa"/>
          </w:tcPr>
          <w:p w14:paraId="355863D2"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1AFA4FB9" w14:textId="77777777" w:rsidR="00FF2C9A" w:rsidRDefault="00B539C8">
            <w:pPr>
              <w:pStyle w:val="Compact"/>
              <w:spacing w:before="40" w:after="40" w:line="240" w:lineRule="auto"/>
              <w:jc w:val="left"/>
              <w:rPr>
                <w:sz w:val="18"/>
              </w:rPr>
            </w:pPr>
            <w:r>
              <w:rPr>
                <w:sz w:val="18"/>
              </w:rPr>
              <w:t>Trust in and currency of the numbers</w:t>
            </w:r>
          </w:p>
        </w:tc>
        <w:tc>
          <w:tcPr>
            <w:tcW w:w="2500" w:type="dxa"/>
          </w:tcPr>
          <w:p w14:paraId="0FD13D48" w14:textId="77777777" w:rsidR="00FF2C9A" w:rsidRDefault="00B539C8">
            <w:pPr>
              <w:pStyle w:val="Compact"/>
              <w:spacing w:before="40" w:after="40" w:line="240" w:lineRule="auto"/>
              <w:jc w:val="left"/>
              <w:rPr>
                <w:sz w:val="18"/>
              </w:rPr>
            </w:pPr>
            <w:r>
              <w:rPr>
                <w:sz w:val="18"/>
              </w:rPr>
              <w:t>P08, P12</w:t>
            </w:r>
          </w:p>
        </w:tc>
        <w:tc>
          <w:tcPr>
            <w:tcW w:w="600" w:type="dxa"/>
          </w:tcPr>
          <w:p w14:paraId="6928BB29" w14:textId="77777777" w:rsidR="00FF2C9A" w:rsidRDefault="00B539C8">
            <w:pPr>
              <w:pStyle w:val="Compact"/>
              <w:spacing w:before="40" w:after="40" w:line="240" w:lineRule="auto"/>
              <w:jc w:val="left"/>
              <w:rPr>
                <w:sz w:val="18"/>
              </w:rPr>
            </w:pPr>
            <w:r>
              <w:rPr>
                <w:sz w:val="18"/>
              </w:rPr>
              <w:t>2</w:t>
            </w:r>
          </w:p>
        </w:tc>
      </w:tr>
      <w:tr w:rsidR="00FF2C9A" w14:paraId="3B1B6C2B" w14:textId="77777777" w:rsidTr="00FF2C9A">
        <w:tc>
          <w:tcPr>
            <w:tcW w:w="2000" w:type="dxa"/>
          </w:tcPr>
          <w:p w14:paraId="6E00521C"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1D5AE453" w14:textId="77777777" w:rsidR="00FF2C9A" w:rsidRDefault="00B539C8">
            <w:pPr>
              <w:pStyle w:val="Compact"/>
              <w:spacing w:before="40" w:after="40" w:line="240" w:lineRule="auto"/>
              <w:jc w:val="left"/>
              <w:rPr>
                <w:sz w:val="18"/>
              </w:rPr>
            </w:pPr>
            <w:r>
              <w:rPr>
                <w:sz w:val="18"/>
              </w:rPr>
              <w:t>No problem reported</w:t>
            </w:r>
          </w:p>
        </w:tc>
        <w:tc>
          <w:tcPr>
            <w:tcW w:w="2500" w:type="dxa"/>
          </w:tcPr>
          <w:p w14:paraId="42F60A36" w14:textId="77777777" w:rsidR="00FF2C9A" w:rsidRDefault="00B539C8">
            <w:pPr>
              <w:pStyle w:val="Compact"/>
              <w:spacing w:before="40" w:after="40" w:line="240" w:lineRule="auto"/>
              <w:jc w:val="left"/>
              <w:rPr>
                <w:sz w:val="18"/>
              </w:rPr>
            </w:pPr>
            <w:r>
              <w:rPr>
                <w:sz w:val="18"/>
              </w:rPr>
              <w:t>P02, P10</w:t>
            </w:r>
          </w:p>
        </w:tc>
        <w:tc>
          <w:tcPr>
            <w:tcW w:w="600" w:type="dxa"/>
          </w:tcPr>
          <w:p w14:paraId="73F28D16" w14:textId="77777777" w:rsidR="00FF2C9A" w:rsidRDefault="00B539C8">
            <w:pPr>
              <w:pStyle w:val="Compact"/>
              <w:spacing w:before="40" w:after="40" w:line="240" w:lineRule="auto"/>
              <w:jc w:val="left"/>
              <w:rPr>
                <w:sz w:val="18"/>
              </w:rPr>
            </w:pPr>
            <w:r>
              <w:rPr>
                <w:sz w:val="18"/>
              </w:rPr>
              <w:t>2</w:t>
            </w:r>
          </w:p>
        </w:tc>
      </w:tr>
      <w:tr w:rsidR="00FF2C9A" w14:paraId="16D888EA" w14:textId="77777777" w:rsidTr="00FF2C9A">
        <w:tc>
          <w:tcPr>
            <w:tcW w:w="2000" w:type="dxa"/>
          </w:tcPr>
          <w:p w14:paraId="26118C1C"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0A38C386" w14:textId="77777777" w:rsidR="00FF2C9A" w:rsidRDefault="00B539C8">
            <w:pPr>
              <w:pStyle w:val="Compact"/>
              <w:spacing w:before="40" w:after="40" w:line="240" w:lineRule="auto"/>
              <w:jc w:val="left"/>
              <w:rPr>
                <w:sz w:val="18"/>
              </w:rPr>
            </w:pPr>
            <w:r>
              <w:rPr>
                <w:sz w:val="18"/>
              </w:rPr>
              <w:t>Chart readability</w:t>
            </w:r>
          </w:p>
        </w:tc>
        <w:tc>
          <w:tcPr>
            <w:tcW w:w="2500" w:type="dxa"/>
          </w:tcPr>
          <w:p w14:paraId="3EB1ABBE" w14:textId="77777777" w:rsidR="00FF2C9A" w:rsidRDefault="00B539C8">
            <w:pPr>
              <w:pStyle w:val="Compact"/>
              <w:spacing w:before="40" w:after="40" w:line="240" w:lineRule="auto"/>
              <w:jc w:val="left"/>
              <w:rPr>
                <w:sz w:val="18"/>
              </w:rPr>
            </w:pPr>
            <w:r>
              <w:rPr>
                <w:sz w:val="18"/>
              </w:rPr>
              <w:t>P04</w:t>
            </w:r>
          </w:p>
        </w:tc>
        <w:tc>
          <w:tcPr>
            <w:tcW w:w="600" w:type="dxa"/>
          </w:tcPr>
          <w:p w14:paraId="41167D7A" w14:textId="77777777" w:rsidR="00FF2C9A" w:rsidRDefault="00B539C8">
            <w:pPr>
              <w:pStyle w:val="Compact"/>
              <w:spacing w:before="40" w:after="40" w:line="240" w:lineRule="auto"/>
              <w:jc w:val="left"/>
              <w:rPr>
                <w:sz w:val="18"/>
              </w:rPr>
            </w:pPr>
            <w:r>
              <w:rPr>
                <w:sz w:val="18"/>
              </w:rPr>
              <w:t>1</w:t>
            </w:r>
          </w:p>
        </w:tc>
      </w:tr>
      <w:tr w:rsidR="00FF2C9A" w14:paraId="0CE90EC6" w14:textId="77777777" w:rsidTr="00FF2C9A">
        <w:tc>
          <w:tcPr>
            <w:tcW w:w="2000" w:type="dxa"/>
          </w:tcPr>
          <w:p w14:paraId="0C093973"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58EDAC58" w14:textId="77777777" w:rsidR="00FF2C9A" w:rsidRDefault="00B539C8">
            <w:pPr>
              <w:pStyle w:val="Compact"/>
              <w:spacing w:before="40" w:after="40" w:line="240" w:lineRule="auto"/>
              <w:jc w:val="left"/>
              <w:rPr>
                <w:sz w:val="18"/>
              </w:rPr>
            </w:pPr>
            <w:r>
              <w:rPr>
                <w:sz w:val="18"/>
              </w:rPr>
              <w:t>Mobile layout</w:t>
            </w:r>
          </w:p>
        </w:tc>
        <w:tc>
          <w:tcPr>
            <w:tcW w:w="2500" w:type="dxa"/>
          </w:tcPr>
          <w:p w14:paraId="30F99552" w14:textId="77777777" w:rsidR="00FF2C9A" w:rsidRDefault="00B539C8">
            <w:pPr>
              <w:pStyle w:val="Compact"/>
              <w:spacing w:before="40" w:after="40" w:line="240" w:lineRule="auto"/>
              <w:jc w:val="left"/>
              <w:rPr>
                <w:sz w:val="18"/>
              </w:rPr>
            </w:pPr>
            <w:r>
              <w:rPr>
                <w:sz w:val="18"/>
              </w:rPr>
              <w:t>P07</w:t>
            </w:r>
          </w:p>
        </w:tc>
        <w:tc>
          <w:tcPr>
            <w:tcW w:w="600" w:type="dxa"/>
          </w:tcPr>
          <w:p w14:paraId="71E22D19" w14:textId="77777777" w:rsidR="00FF2C9A" w:rsidRDefault="00B539C8">
            <w:pPr>
              <w:pStyle w:val="Compact"/>
              <w:spacing w:before="40" w:after="40" w:line="240" w:lineRule="auto"/>
              <w:jc w:val="left"/>
              <w:rPr>
                <w:sz w:val="18"/>
              </w:rPr>
            </w:pPr>
            <w:r>
              <w:rPr>
                <w:sz w:val="18"/>
              </w:rPr>
              <w:t>1</w:t>
            </w:r>
          </w:p>
        </w:tc>
      </w:tr>
      <w:tr w:rsidR="00FF2C9A" w14:paraId="1EDFDB79" w14:textId="77777777" w:rsidTr="00FF2C9A">
        <w:tc>
          <w:tcPr>
            <w:tcW w:w="2000" w:type="dxa"/>
          </w:tcPr>
          <w:p w14:paraId="63E86A9D"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664EFB13" w14:textId="77777777" w:rsidR="00FF2C9A" w:rsidRDefault="00B539C8">
            <w:pPr>
              <w:pStyle w:val="Compact"/>
              <w:spacing w:before="40" w:after="40" w:line="240" w:lineRule="auto"/>
              <w:jc w:val="left"/>
              <w:rPr>
                <w:sz w:val="18"/>
              </w:rPr>
            </w:pPr>
            <w:r>
              <w:rPr>
                <w:sz w:val="18"/>
              </w:rPr>
              <w:t>Feature request</w:t>
            </w:r>
          </w:p>
        </w:tc>
        <w:tc>
          <w:tcPr>
            <w:tcW w:w="2500" w:type="dxa"/>
          </w:tcPr>
          <w:p w14:paraId="7F02F345" w14:textId="77777777" w:rsidR="00FF2C9A" w:rsidRDefault="00B539C8">
            <w:pPr>
              <w:pStyle w:val="Compact"/>
              <w:spacing w:before="40" w:after="40" w:line="240" w:lineRule="auto"/>
              <w:jc w:val="left"/>
              <w:rPr>
                <w:sz w:val="18"/>
              </w:rPr>
            </w:pPr>
            <w:r>
              <w:rPr>
                <w:sz w:val="18"/>
              </w:rPr>
              <w:t>P02</w:t>
            </w:r>
          </w:p>
        </w:tc>
        <w:tc>
          <w:tcPr>
            <w:tcW w:w="600" w:type="dxa"/>
          </w:tcPr>
          <w:p w14:paraId="2F3BA96F" w14:textId="77777777" w:rsidR="00FF2C9A" w:rsidRDefault="00B539C8">
            <w:pPr>
              <w:pStyle w:val="Compact"/>
              <w:spacing w:before="40" w:after="40" w:line="240" w:lineRule="auto"/>
              <w:jc w:val="left"/>
              <w:rPr>
                <w:sz w:val="18"/>
              </w:rPr>
            </w:pPr>
            <w:r>
              <w:rPr>
                <w:sz w:val="18"/>
              </w:rPr>
              <w:t>1</w:t>
            </w:r>
          </w:p>
        </w:tc>
      </w:tr>
      <w:tr w:rsidR="00FF2C9A" w14:paraId="122A6413" w14:textId="77777777" w:rsidTr="00FF2C9A">
        <w:tc>
          <w:tcPr>
            <w:tcW w:w="2000" w:type="dxa"/>
          </w:tcPr>
          <w:p w14:paraId="0CF363C3" w14:textId="77777777" w:rsidR="00FF2C9A" w:rsidRDefault="00B539C8">
            <w:pPr>
              <w:pStyle w:val="Compact"/>
              <w:spacing w:before="40" w:after="40" w:line="240" w:lineRule="auto"/>
              <w:jc w:val="left"/>
              <w:rPr>
                <w:sz w:val="18"/>
              </w:rPr>
            </w:pPr>
            <w:r>
              <w:rPr>
                <w:sz w:val="18"/>
              </w:rPr>
              <w:t>Most useful (C2)</w:t>
            </w:r>
          </w:p>
        </w:tc>
        <w:tc>
          <w:tcPr>
            <w:tcW w:w="3207" w:type="dxa"/>
          </w:tcPr>
          <w:p w14:paraId="7046E928" w14:textId="77777777" w:rsidR="00FF2C9A" w:rsidRDefault="00B539C8">
            <w:pPr>
              <w:pStyle w:val="Compact"/>
              <w:spacing w:before="40" w:after="40" w:line="240" w:lineRule="auto"/>
              <w:jc w:val="left"/>
              <w:rPr>
                <w:sz w:val="18"/>
              </w:rPr>
            </w:pPr>
            <w:r>
              <w:rPr>
                <w:sz w:val="18"/>
              </w:rPr>
              <w:t>Skill gaps and in-demand skills (job market)</w:t>
            </w:r>
          </w:p>
        </w:tc>
        <w:tc>
          <w:tcPr>
            <w:tcW w:w="2500" w:type="dxa"/>
          </w:tcPr>
          <w:p w14:paraId="6B6BA202" w14:textId="77777777" w:rsidR="00FF2C9A" w:rsidRDefault="00B539C8">
            <w:pPr>
              <w:pStyle w:val="Compact"/>
              <w:spacing w:before="40" w:after="40" w:line="240" w:lineRule="auto"/>
              <w:jc w:val="left"/>
              <w:rPr>
                <w:sz w:val="18"/>
              </w:rPr>
            </w:pPr>
            <w:r>
              <w:rPr>
                <w:sz w:val="18"/>
              </w:rPr>
              <w:t>P02, P03, P05, P06, P10, P11</w:t>
            </w:r>
          </w:p>
        </w:tc>
        <w:tc>
          <w:tcPr>
            <w:tcW w:w="600" w:type="dxa"/>
          </w:tcPr>
          <w:p w14:paraId="1B3317F2" w14:textId="77777777" w:rsidR="00FF2C9A" w:rsidRDefault="00B539C8">
            <w:pPr>
              <w:pStyle w:val="Compact"/>
              <w:spacing w:before="40" w:after="40" w:line="240" w:lineRule="auto"/>
              <w:jc w:val="left"/>
              <w:rPr>
                <w:sz w:val="18"/>
              </w:rPr>
            </w:pPr>
            <w:r>
              <w:rPr>
                <w:sz w:val="18"/>
              </w:rPr>
              <w:t>6</w:t>
            </w:r>
          </w:p>
        </w:tc>
      </w:tr>
      <w:tr w:rsidR="00FF2C9A" w14:paraId="5392A343" w14:textId="77777777" w:rsidTr="00FF2C9A">
        <w:tc>
          <w:tcPr>
            <w:tcW w:w="2000" w:type="dxa"/>
          </w:tcPr>
          <w:p w14:paraId="7F4DF97A" w14:textId="77777777" w:rsidR="00FF2C9A" w:rsidRDefault="00B539C8">
            <w:pPr>
              <w:pStyle w:val="Compact"/>
              <w:spacing w:before="40" w:after="40" w:line="240" w:lineRule="auto"/>
              <w:jc w:val="left"/>
              <w:rPr>
                <w:sz w:val="18"/>
              </w:rPr>
            </w:pPr>
            <w:r>
              <w:rPr>
                <w:sz w:val="18"/>
              </w:rPr>
              <w:t>Most useful (C2)</w:t>
            </w:r>
          </w:p>
        </w:tc>
        <w:tc>
          <w:tcPr>
            <w:tcW w:w="3207" w:type="dxa"/>
          </w:tcPr>
          <w:p w14:paraId="6D68AF95" w14:textId="77777777" w:rsidR="00FF2C9A" w:rsidRDefault="00B539C8">
            <w:pPr>
              <w:pStyle w:val="Compact"/>
              <w:spacing w:before="40" w:after="40" w:line="240" w:lineRule="auto"/>
              <w:jc w:val="left"/>
              <w:rPr>
                <w:sz w:val="18"/>
              </w:rPr>
            </w:pPr>
            <w:r>
              <w:rPr>
                <w:sz w:val="18"/>
              </w:rPr>
              <w:t>Suggestions and overall presentation</w:t>
            </w:r>
          </w:p>
        </w:tc>
        <w:tc>
          <w:tcPr>
            <w:tcW w:w="2500" w:type="dxa"/>
          </w:tcPr>
          <w:p w14:paraId="6424E77B" w14:textId="77777777" w:rsidR="00FF2C9A" w:rsidRDefault="00B539C8">
            <w:pPr>
              <w:pStyle w:val="Compact"/>
              <w:spacing w:before="40" w:after="40" w:line="240" w:lineRule="auto"/>
              <w:jc w:val="left"/>
              <w:rPr>
                <w:sz w:val="18"/>
              </w:rPr>
            </w:pPr>
            <w:r>
              <w:rPr>
                <w:sz w:val="18"/>
              </w:rPr>
              <w:t>P07, P08, P09, P12</w:t>
            </w:r>
          </w:p>
        </w:tc>
        <w:tc>
          <w:tcPr>
            <w:tcW w:w="600" w:type="dxa"/>
          </w:tcPr>
          <w:p w14:paraId="76D1395D" w14:textId="77777777" w:rsidR="00FF2C9A" w:rsidRDefault="00B539C8">
            <w:pPr>
              <w:pStyle w:val="Compact"/>
              <w:spacing w:before="40" w:after="40" w:line="240" w:lineRule="auto"/>
              <w:jc w:val="left"/>
              <w:rPr>
                <w:sz w:val="18"/>
              </w:rPr>
            </w:pPr>
            <w:r>
              <w:rPr>
                <w:sz w:val="18"/>
              </w:rPr>
              <w:t>4</w:t>
            </w:r>
          </w:p>
        </w:tc>
      </w:tr>
      <w:tr w:rsidR="00FF2C9A" w14:paraId="4D0E7C61" w14:textId="77777777" w:rsidTr="00FF2C9A">
        <w:tc>
          <w:tcPr>
            <w:tcW w:w="2000" w:type="dxa"/>
          </w:tcPr>
          <w:p w14:paraId="3B8E328F" w14:textId="77777777" w:rsidR="00FF2C9A" w:rsidRDefault="00B539C8">
            <w:pPr>
              <w:pStyle w:val="Compact"/>
              <w:spacing w:before="40" w:after="40" w:line="240" w:lineRule="auto"/>
              <w:jc w:val="left"/>
              <w:rPr>
                <w:sz w:val="18"/>
              </w:rPr>
            </w:pPr>
            <w:r>
              <w:rPr>
                <w:sz w:val="18"/>
              </w:rPr>
              <w:t>Most useful (C2)</w:t>
            </w:r>
          </w:p>
        </w:tc>
        <w:tc>
          <w:tcPr>
            <w:tcW w:w="3207" w:type="dxa"/>
          </w:tcPr>
          <w:p w14:paraId="59365D08" w14:textId="77777777" w:rsidR="00FF2C9A" w:rsidRDefault="00B539C8">
            <w:pPr>
              <w:pStyle w:val="Compact"/>
              <w:spacing w:before="40" w:after="40" w:line="240" w:lineRule="auto"/>
              <w:jc w:val="left"/>
              <w:rPr>
                <w:sz w:val="18"/>
              </w:rPr>
            </w:pPr>
            <w:r>
              <w:rPr>
                <w:sz w:val="18"/>
              </w:rPr>
              <w:t>What-if sliders</w:t>
            </w:r>
          </w:p>
        </w:tc>
        <w:tc>
          <w:tcPr>
            <w:tcW w:w="2500" w:type="dxa"/>
          </w:tcPr>
          <w:p w14:paraId="159BE7E1" w14:textId="77777777" w:rsidR="00FF2C9A" w:rsidRDefault="00B539C8">
            <w:pPr>
              <w:pStyle w:val="Compact"/>
              <w:spacing w:before="40" w:after="40" w:line="240" w:lineRule="auto"/>
              <w:jc w:val="left"/>
              <w:rPr>
                <w:sz w:val="18"/>
              </w:rPr>
            </w:pPr>
            <w:r>
              <w:rPr>
                <w:sz w:val="18"/>
              </w:rPr>
              <w:t>P01, P10</w:t>
            </w:r>
          </w:p>
        </w:tc>
        <w:tc>
          <w:tcPr>
            <w:tcW w:w="600" w:type="dxa"/>
          </w:tcPr>
          <w:p w14:paraId="191B72C4" w14:textId="77777777" w:rsidR="00FF2C9A" w:rsidRDefault="00B539C8">
            <w:pPr>
              <w:pStyle w:val="Compact"/>
              <w:spacing w:before="40" w:after="40" w:line="240" w:lineRule="auto"/>
              <w:jc w:val="left"/>
              <w:rPr>
                <w:sz w:val="18"/>
              </w:rPr>
            </w:pPr>
            <w:r>
              <w:rPr>
                <w:sz w:val="18"/>
              </w:rPr>
              <w:t>2</w:t>
            </w:r>
          </w:p>
        </w:tc>
      </w:tr>
      <w:tr w:rsidR="00FF2C9A" w14:paraId="22001E78" w14:textId="77777777" w:rsidTr="00FF2C9A">
        <w:tc>
          <w:tcPr>
            <w:tcW w:w="2000" w:type="dxa"/>
          </w:tcPr>
          <w:p w14:paraId="3FC67167" w14:textId="77777777" w:rsidR="00FF2C9A" w:rsidRDefault="00B539C8">
            <w:pPr>
              <w:pStyle w:val="Compact"/>
              <w:spacing w:before="40" w:after="40" w:line="240" w:lineRule="auto"/>
              <w:jc w:val="left"/>
              <w:rPr>
                <w:sz w:val="18"/>
              </w:rPr>
            </w:pPr>
            <w:r>
              <w:rPr>
                <w:sz w:val="18"/>
              </w:rPr>
              <w:t>Most useful (C2)</w:t>
            </w:r>
          </w:p>
        </w:tc>
        <w:tc>
          <w:tcPr>
            <w:tcW w:w="3207" w:type="dxa"/>
          </w:tcPr>
          <w:p w14:paraId="3AF93FEE" w14:textId="77777777" w:rsidR="00FF2C9A" w:rsidRDefault="00B539C8">
            <w:pPr>
              <w:pStyle w:val="Compact"/>
              <w:spacing w:before="40" w:after="40" w:line="240" w:lineRule="auto"/>
              <w:jc w:val="left"/>
              <w:rPr>
                <w:sz w:val="18"/>
              </w:rPr>
            </w:pPr>
            <w:r>
              <w:rPr>
                <w:sz w:val="18"/>
              </w:rPr>
              <w:t>Chat assistant</w:t>
            </w:r>
          </w:p>
        </w:tc>
        <w:tc>
          <w:tcPr>
            <w:tcW w:w="2500" w:type="dxa"/>
          </w:tcPr>
          <w:p w14:paraId="07165A31" w14:textId="77777777" w:rsidR="00FF2C9A" w:rsidRDefault="00B539C8">
            <w:pPr>
              <w:pStyle w:val="Compact"/>
              <w:spacing w:before="40" w:after="40" w:line="240" w:lineRule="auto"/>
              <w:jc w:val="left"/>
              <w:rPr>
                <w:sz w:val="18"/>
              </w:rPr>
            </w:pPr>
            <w:r>
              <w:rPr>
                <w:sz w:val="18"/>
              </w:rPr>
              <w:t>P04, P12</w:t>
            </w:r>
          </w:p>
        </w:tc>
        <w:tc>
          <w:tcPr>
            <w:tcW w:w="600" w:type="dxa"/>
          </w:tcPr>
          <w:p w14:paraId="7F8EBD46" w14:textId="77777777" w:rsidR="00FF2C9A" w:rsidRDefault="00B539C8">
            <w:pPr>
              <w:pStyle w:val="Compact"/>
              <w:spacing w:before="40" w:after="40" w:line="240" w:lineRule="auto"/>
              <w:jc w:val="left"/>
              <w:rPr>
                <w:sz w:val="18"/>
              </w:rPr>
            </w:pPr>
            <w:r>
              <w:rPr>
                <w:sz w:val="18"/>
              </w:rPr>
              <w:t>2</w:t>
            </w:r>
          </w:p>
        </w:tc>
      </w:tr>
    </w:tbl>
    <w:p w14:paraId="799D94C4" w14:textId="77777777" w:rsidR="00FF2C9A" w:rsidRDefault="00B539C8">
      <w:pPr>
        <w:pStyle w:val="TableCaption"/>
      </w:pPr>
      <w:bookmarkStart w:id="227" w:name="_Toc243006287"/>
      <w:r>
        <w:t>Table G.4: Open comments (verbatim)</w:t>
      </w:r>
      <w:bookmarkEnd w:id="22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18"/>
        <w:gridCol w:w="2668"/>
        <w:gridCol w:w="3078"/>
        <w:gridCol w:w="2059"/>
      </w:tblGrid>
      <w:tr w:rsidR="00FF2C9A" w14:paraId="76F3DA73"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700" w:type="dxa"/>
          </w:tcPr>
          <w:p w14:paraId="2D6125BB" w14:textId="77777777" w:rsidR="00FF2C9A" w:rsidRDefault="00B539C8">
            <w:pPr>
              <w:pStyle w:val="Compact"/>
              <w:spacing w:before="40" w:after="40" w:line="240" w:lineRule="auto"/>
              <w:jc w:val="left"/>
              <w:rPr>
                <w:sz w:val="16"/>
              </w:rPr>
            </w:pPr>
            <w:r>
              <w:rPr>
                <w:b/>
                <w:bCs/>
                <w:sz w:val="16"/>
              </w:rPr>
              <w:t>Code</w:t>
            </w:r>
          </w:p>
        </w:tc>
        <w:tc>
          <w:tcPr>
            <w:tcW w:w="2600" w:type="dxa"/>
          </w:tcPr>
          <w:p w14:paraId="02F13A99" w14:textId="77777777" w:rsidR="00FF2C9A" w:rsidRDefault="00B539C8">
            <w:pPr>
              <w:pStyle w:val="Compact"/>
              <w:spacing w:before="40" w:after="40" w:line="240" w:lineRule="auto"/>
              <w:jc w:val="left"/>
              <w:rPr>
                <w:sz w:val="16"/>
              </w:rPr>
            </w:pPr>
            <w:r>
              <w:rPr>
                <w:b/>
                <w:bCs/>
                <w:sz w:val="16"/>
              </w:rPr>
              <w:t>Most useful (C2)</w:t>
            </w:r>
          </w:p>
        </w:tc>
        <w:tc>
          <w:tcPr>
            <w:tcW w:w="3000" w:type="dxa"/>
          </w:tcPr>
          <w:p w14:paraId="7B61B3E1" w14:textId="77777777" w:rsidR="00FF2C9A" w:rsidRDefault="00B539C8">
            <w:pPr>
              <w:pStyle w:val="Compact"/>
              <w:spacing w:before="40" w:after="40" w:line="240" w:lineRule="auto"/>
              <w:jc w:val="left"/>
              <w:rPr>
                <w:sz w:val="16"/>
              </w:rPr>
            </w:pPr>
            <w:r>
              <w:rPr>
                <w:b/>
                <w:bCs/>
                <w:sz w:val="16"/>
              </w:rPr>
              <w:t>Confusing or to improve (C3)</w:t>
            </w:r>
          </w:p>
        </w:tc>
        <w:tc>
          <w:tcPr>
            <w:tcW w:w="2007" w:type="dxa"/>
          </w:tcPr>
          <w:p w14:paraId="6E3EB6B3" w14:textId="77777777" w:rsidR="00FF2C9A" w:rsidRDefault="00B539C8">
            <w:pPr>
              <w:pStyle w:val="Compact"/>
              <w:spacing w:before="40" w:after="40" w:line="240" w:lineRule="auto"/>
              <w:jc w:val="left"/>
              <w:rPr>
                <w:sz w:val="16"/>
              </w:rPr>
            </w:pPr>
            <w:r>
              <w:rPr>
                <w:b/>
                <w:bCs/>
                <w:sz w:val="16"/>
              </w:rPr>
              <w:t>Other comments (C4)</w:t>
            </w:r>
          </w:p>
        </w:tc>
      </w:tr>
      <w:tr w:rsidR="00FF2C9A" w14:paraId="23F167A5" w14:textId="77777777" w:rsidTr="00FF2C9A">
        <w:tc>
          <w:tcPr>
            <w:tcW w:w="700" w:type="dxa"/>
          </w:tcPr>
          <w:p w14:paraId="04105D80" w14:textId="77777777" w:rsidR="00FF2C9A" w:rsidRDefault="00B539C8">
            <w:pPr>
              <w:pStyle w:val="Compact"/>
              <w:spacing w:before="40" w:after="40" w:line="240" w:lineRule="auto"/>
              <w:jc w:val="left"/>
              <w:rPr>
                <w:sz w:val="16"/>
              </w:rPr>
            </w:pPr>
            <w:r>
              <w:rPr>
                <w:sz w:val="16"/>
              </w:rPr>
              <w:t>P01</w:t>
            </w:r>
          </w:p>
        </w:tc>
        <w:tc>
          <w:tcPr>
            <w:tcW w:w="2600" w:type="dxa"/>
          </w:tcPr>
          <w:p w14:paraId="02DFA463" w14:textId="77777777" w:rsidR="00FF2C9A" w:rsidRDefault="00B539C8">
            <w:pPr>
              <w:pStyle w:val="Compact"/>
              <w:spacing w:before="40" w:after="40" w:line="240" w:lineRule="auto"/>
              <w:jc w:val="left"/>
              <w:rPr>
                <w:sz w:val="16"/>
              </w:rPr>
            </w:pPr>
            <w:r>
              <w:rPr>
                <w:sz w:val="16"/>
              </w:rPr>
              <w:t>The what-if sliders showed me how much an internship would change my estimate.</w:t>
            </w:r>
          </w:p>
        </w:tc>
        <w:tc>
          <w:tcPr>
            <w:tcW w:w="3000" w:type="dxa"/>
          </w:tcPr>
          <w:p w14:paraId="58B215DF" w14:textId="77777777" w:rsidR="00FF2C9A" w:rsidRDefault="00B539C8">
            <w:pPr>
              <w:pStyle w:val="Compact"/>
              <w:spacing w:before="40" w:after="40" w:line="240" w:lineRule="auto"/>
              <w:jc w:val="left"/>
              <w:rPr>
                <w:sz w:val="16"/>
              </w:rPr>
            </w:pPr>
            <w:r>
              <w:rPr>
                <w:sz w:val="16"/>
              </w:rPr>
              <w:t>The confidence label needs a short explanation.</w:t>
            </w:r>
          </w:p>
        </w:tc>
        <w:tc>
          <w:tcPr>
            <w:tcW w:w="2007" w:type="dxa"/>
          </w:tcPr>
          <w:p w14:paraId="42FDF6C9" w14:textId="77777777" w:rsidR="00FF2C9A" w:rsidRDefault="00FF2C9A">
            <w:pPr>
              <w:pStyle w:val="Compact"/>
              <w:spacing w:before="40" w:after="40" w:line="240" w:lineRule="auto"/>
              <w:jc w:val="left"/>
              <w:rPr>
                <w:sz w:val="16"/>
              </w:rPr>
            </w:pPr>
          </w:p>
        </w:tc>
      </w:tr>
      <w:tr w:rsidR="00FF2C9A" w14:paraId="0CDBE39D" w14:textId="77777777" w:rsidTr="00FF2C9A">
        <w:tc>
          <w:tcPr>
            <w:tcW w:w="700" w:type="dxa"/>
          </w:tcPr>
          <w:p w14:paraId="7F21EA9F" w14:textId="77777777" w:rsidR="00FF2C9A" w:rsidRDefault="00B539C8">
            <w:pPr>
              <w:pStyle w:val="Compact"/>
              <w:spacing w:before="40" w:after="40" w:line="240" w:lineRule="auto"/>
              <w:jc w:val="left"/>
              <w:rPr>
                <w:sz w:val="16"/>
              </w:rPr>
            </w:pPr>
            <w:r>
              <w:rPr>
                <w:sz w:val="16"/>
              </w:rPr>
              <w:t>P02</w:t>
            </w:r>
          </w:p>
        </w:tc>
        <w:tc>
          <w:tcPr>
            <w:tcW w:w="2600" w:type="dxa"/>
          </w:tcPr>
          <w:p w14:paraId="5332D31E" w14:textId="77777777" w:rsidR="00FF2C9A" w:rsidRDefault="00B539C8">
            <w:pPr>
              <w:pStyle w:val="Compact"/>
              <w:spacing w:before="40" w:after="40" w:line="240" w:lineRule="auto"/>
              <w:jc w:val="left"/>
              <w:rPr>
                <w:sz w:val="16"/>
              </w:rPr>
            </w:pPr>
            <w:r>
              <w:rPr>
                <w:sz w:val="16"/>
              </w:rPr>
              <w:t>The skill gaps against job ads told me exactly what to learn next.</w:t>
            </w:r>
          </w:p>
        </w:tc>
        <w:tc>
          <w:tcPr>
            <w:tcW w:w="3000" w:type="dxa"/>
          </w:tcPr>
          <w:p w14:paraId="5FD9FB64" w14:textId="77777777" w:rsidR="00FF2C9A" w:rsidRDefault="00B539C8">
            <w:pPr>
              <w:pStyle w:val="Compact"/>
              <w:spacing w:before="40" w:after="40" w:line="240" w:lineRule="auto"/>
              <w:jc w:val="left"/>
              <w:rPr>
                <w:sz w:val="16"/>
              </w:rPr>
            </w:pPr>
            <w:r>
              <w:rPr>
                <w:sz w:val="16"/>
              </w:rPr>
              <w:t>Nothing really. Maybe a dark mode.</w:t>
            </w:r>
          </w:p>
        </w:tc>
        <w:tc>
          <w:tcPr>
            <w:tcW w:w="2007" w:type="dxa"/>
          </w:tcPr>
          <w:p w14:paraId="488E0ED5" w14:textId="77777777" w:rsidR="00FF2C9A" w:rsidRDefault="00B539C8">
            <w:pPr>
              <w:pStyle w:val="Compact"/>
              <w:spacing w:before="40" w:after="40" w:line="240" w:lineRule="auto"/>
              <w:jc w:val="left"/>
              <w:rPr>
                <w:sz w:val="16"/>
              </w:rPr>
            </w:pPr>
            <w:r>
              <w:rPr>
                <w:sz w:val="16"/>
              </w:rPr>
              <w:t>Very helpful for fresh graduates.</w:t>
            </w:r>
          </w:p>
        </w:tc>
      </w:tr>
      <w:tr w:rsidR="00FF2C9A" w14:paraId="1EB04D5F" w14:textId="77777777" w:rsidTr="00FF2C9A">
        <w:tc>
          <w:tcPr>
            <w:tcW w:w="700" w:type="dxa"/>
          </w:tcPr>
          <w:p w14:paraId="6AB7B687" w14:textId="77777777" w:rsidR="00FF2C9A" w:rsidRDefault="00B539C8">
            <w:pPr>
              <w:pStyle w:val="Compact"/>
              <w:spacing w:before="40" w:after="40" w:line="240" w:lineRule="auto"/>
              <w:jc w:val="left"/>
              <w:rPr>
                <w:sz w:val="16"/>
              </w:rPr>
            </w:pPr>
            <w:r>
              <w:rPr>
                <w:sz w:val="16"/>
              </w:rPr>
              <w:t>P03</w:t>
            </w:r>
          </w:p>
        </w:tc>
        <w:tc>
          <w:tcPr>
            <w:tcW w:w="2600" w:type="dxa"/>
          </w:tcPr>
          <w:p w14:paraId="24E25799" w14:textId="77777777" w:rsidR="00FF2C9A" w:rsidRDefault="00B539C8">
            <w:pPr>
              <w:pStyle w:val="Compact"/>
              <w:spacing w:before="40" w:after="40" w:line="240" w:lineRule="auto"/>
              <w:jc w:val="left"/>
              <w:rPr>
                <w:sz w:val="16"/>
              </w:rPr>
            </w:pPr>
            <w:r>
              <w:rPr>
                <w:sz w:val="16"/>
              </w:rPr>
              <w:t>The job market page.</w:t>
            </w:r>
          </w:p>
        </w:tc>
        <w:tc>
          <w:tcPr>
            <w:tcW w:w="3000" w:type="dxa"/>
          </w:tcPr>
          <w:p w14:paraId="1A475A68" w14:textId="77777777" w:rsidR="00FF2C9A" w:rsidRDefault="00B539C8">
            <w:pPr>
              <w:pStyle w:val="Compact"/>
              <w:spacing w:before="40" w:after="40" w:line="240" w:lineRule="auto"/>
              <w:jc w:val="left"/>
              <w:rPr>
                <w:sz w:val="16"/>
              </w:rPr>
            </w:pPr>
            <w:r>
              <w:rPr>
                <w:sz w:val="16"/>
              </w:rPr>
              <w:t>Too many sections on one page. I was not sure which number was the main result.</w:t>
            </w:r>
          </w:p>
        </w:tc>
        <w:tc>
          <w:tcPr>
            <w:tcW w:w="2007" w:type="dxa"/>
          </w:tcPr>
          <w:p w14:paraId="3E6408BF" w14:textId="77777777" w:rsidR="00FF2C9A" w:rsidRDefault="00FF2C9A">
            <w:pPr>
              <w:pStyle w:val="Compact"/>
              <w:spacing w:before="40" w:after="40" w:line="240" w:lineRule="auto"/>
              <w:jc w:val="left"/>
              <w:rPr>
                <w:sz w:val="16"/>
              </w:rPr>
            </w:pPr>
          </w:p>
        </w:tc>
      </w:tr>
      <w:tr w:rsidR="00FF2C9A" w14:paraId="2B9D4D7F" w14:textId="77777777" w:rsidTr="00FF2C9A">
        <w:tc>
          <w:tcPr>
            <w:tcW w:w="700" w:type="dxa"/>
          </w:tcPr>
          <w:p w14:paraId="6C950203" w14:textId="77777777" w:rsidR="00FF2C9A" w:rsidRDefault="00B539C8">
            <w:pPr>
              <w:pStyle w:val="Compact"/>
              <w:spacing w:before="40" w:after="40" w:line="240" w:lineRule="auto"/>
              <w:jc w:val="left"/>
              <w:rPr>
                <w:sz w:val="16"/>
              </w:rPr>
            </w:pPr>
            <w:r>
              <w:rPr>
                <w:sz w:val="16"/>
              </w:rPr>
              <w:t>P04</w:t>
            </w:r>
          </w:p>
        </w:tc>
        <w:tc>
          <w:tcPr>
            <w:tcW w:w="2600" w:type="dxa"/>
          </w:tcPr>
          <w:p w14:paraId="2B7B1864" w14:textId="77777777" w:rsidR="00FF2C9A" w:rsidRDefault="00B539C8">
            <w:pPr>
              <w:pStyle w:val="Compact"/>
              <w:spacing w:before="40" w:after="40" w:line="240" w:lineRule="auto"/>
              <w:jc w:val="left"/>
              <w:rPr>
                <w:sz w:val="16"/>
              </w:rPr>
            </w:pPr>
            <w:r>
              <w:rPr>
                <w:sz w:val="16"/>
              </w:rPr>
              <w:t>The chat explained the estimate in simple words.</w:t>
            </w:r>
          </w:p>
        </w:tc>
        <w:tc>
          <w:tcPr>
            <w:tcW w:w="3000" w:type="dxa"/>
          </w:tcPr>
          <w:p w14:paraId="2C636C00" w14:textId="77777777" w:rsidR="00FF2C9A" w:rsidRDefault="00B539C8">
            <w:pPr>
              <w:pStyle w:val="Compact"/>
              <w:spacing w:before="40" w:after="40" w:line="240" w:lineRule="auto"/>
              <w:jc w:val="left"/>
              <w:rPr>
                <w:sz w:val="16"/>
              </w:rPr>
            </w:pPr>
            <w:r>
              <w:rPr>
                <w:sz w:val="16"/>
              </w:rPr>
              <w:t>The month-by-month chart could use axis labels that are easier to read.</w:t>
            </w:r>
          </w:p>
        </w:tc>
        <w:tc>
          <w:tcPr>
            <w:tcW w:w="2007" w:type="dxa"/>
          </w:tcPr>
          <w:p w14:paraId="7D331443" w14:textId="77777777" w:rsidR="00FF2C9A" w:rsidRDefault="00FF2C9A">
            <w:pPr>
              <w:pStyle w:val="Compact"/>
              <w:spacing w:before="40" w:after="40" w:line="240" w:lineRule="auto"/>
              <w:jc w:val="left"/>
              <w:rPr>
                <w:sz w:val="16"/>
              </w:rPr>
            </w:pPr>
          </w:p>
        </w:tc>
      </w:tr>
      <w:tr w:rsidR="00FF2C9A" w14:paraId="022EFCBD" w14:textId="77777777" w:rsidTr="00FF2C9A">
        <w:tc>
          <w:tcPr>
            <w:tcW w:w="700" w:type="dxa"/>
          </w:tcPr>
          <w:p w14:paraId="4CB2BE0E" w14:textId="77777777" w:rsidR="00FF2C9A" w:rsidRDefault="00B539C8">
            <w:pPr>
              <w:pStyle w:val="Compact"/>
              <w:spacing w:before="40" w:after="40" w:line="240" w:lineRule="auto"/>
              <w:jc w:val="left"/>
              <w:rPr>
                <w:sz w:val="16"/>
              </w:rPr>
            </w:pPr>
            <w:r>
              <w:rPr>
                <w:sz w:val="16"/>
              </w:rPr>
              <w:lastRenderedPageBreak/>
              <w:t>P05</w:t>
            </w:r>
          </w:p>
        </w:tc>
        <w:tc>
          <w:tcPr>
            <w:tcW w:w="2600" w:type="dxa"/>
          </w:tcPr>
          <w:p w14:paraId="0031EC6B" w14:textId="77777777" w:rsidR="00FF2C9A" w:rsidRDefault="00B539C8">
            <w:pPr>
              <w:pStyle w:val="Compact"/>
              <w:spacing w:before="40" w:after="40" w:line="240" w:lineRule="auto"/>
              <w:jc w:val="left"/>
              <w:rPr>
                <w:sz w:val="16"/>
              </w:rPr>
            </w:pPr>
            <w:r>
              <w:rPr>
                <w:sz w:val="16"/>
              </w:rPr>
              <w:t>Seeing which skills are most requested right now.</w:t>
            </w:r>
          </w:p>
        </w:tc>
        <w:tc>
          <w:tcPr>
            <w:tcW w:w="3000" w:type="dxa"/>
          </w:tcPr>
          <w:p w14:paraId="1647635F" w14:textId="77777777" w:rsidR="00FF2C9A" w:rsidRDefault="00B539C8">
            <w:pPr>
              <w:pStyle w:val="Compact"/>
              <w:spacing w:before="40" w:after="40" w:line="240" w:lineRule="auto"/>
              <w:jc w:val="left"/>
              <w:rPr>
                <w:sz w:val="16"/>
              </w:rPr>
            </w:pPr>
            <w:r>
              <w:rPr>
                <w:sz w:val="16"/>
              </w:rPr>
              <w:t>The research lab page felt disconnected from the rest of the site.</w:t>
            </w:r>
          </w:p>
        </w:tc>
        <w:tc>
          <w:tcPr>
            <w:tcW w:w="2007" w:type="dxa"/>
          </w:tcPr>
          <w:p w14:paraId="4BBBE437" w14:textId="77777777" w:rsidR="00FF2C9A" w:rsidRDefault="00FF2C9A">
            <w:pPr>
              <w:pStyle w:val="Compact"/>
              <w:spacing w:before="40" w:after="40" w:line="240" w:lineRule="auto"/>
              <w:jc w:val="left"/>
              <w:rPr>
                <w:sz w:val="16"/>
              </w:rPr>
            </w:pPr>
          </w:p>
        </w:tc>
      </w:tr>
      <w:tr w:rsidR="00FF2C9A" w14:paraId="0B02F092" w14:textId="77777777" w:rsidTr="00FF2C9A">
        <w:tc>
          <w:tcPr>
            <w:tcW w:w="700" w:type="dxa"/>
          </w:tcPr>
          <w:p w14:paraId="5FA293C8" w14:textId="77777777" w:rsidR="00FF2C9A" w:rsidRDefault="00B539C8">
            <w:pPr>
              <w:pStyle w:val="Compact"/>
              <w:spacing w:before="40" w:after="40" w:line="240" w:lineRule="auto"/>
              <w:jc w:val="left"/>
              <w:rPr>
                <w:sz w:val="16"/>
              </w:rPr>
            </w:pPr>
            <w:r>
              <w:rPr>
                <w:sz w:val="16"/>
              </w:rPr>
              <w:t>P06</w:t>
            </w:r>
          </w:p>
        </w:tc>
        <w:tc>
          <w:tcPr>
            <w:tcW w:w="2600" w:type="dxa"/>
          </w:tcPr>
          <w:p w14:paraId="7B0C578A" w14:textId="77777777" w:rsidR="00FF2C9A" w:rsidRDefault="00B539C8">
            <w:pPr>
              <w:pStyle w:val="Compact"/>
              <w:spacing w:before="40" w:after="40" w:line="240" w:lineRule="auto"/>
              <w:jc w:val="left"/>
              <w:rPr>
                <w:sz w:val="16"/>
              </w:rPr>
            </w:pPr>
            <w:r>
              <w:rPr>
                <w:sz w:val="16"/>
              </w:rPr>
              <w:t>The list of in-demand skills.</w:t>
            </w:r>
          </w:p>
        </w:tc>
        <w:tc>
          <w:tcPr>
            <w:tcW w:w="3000" w:type="dxa"/>
          </w:tcPr>
          <w:p w14:paraId="238751F4" w14:textId="77777777" w:rsidR="00FF2C9A" w:rsidRDefault="00B539C8">
            <w:pPr>
              <w:pStyle w:val="Compact"/>
              <w:spacing w:before="40" w:after="40" w:line="240" w:lineRule="auto"/>
              <w:jc w:val="left"/>
              <w:rPr>
                <w:sz w:val="16"/>
              </w:rPr>
            </w:pPr>
            <w:r>
              <w:rPr>
                <w:sz w:val="16"/>
              </w:rPr>
              <w:t>I needed help to start. Terms like range and confidence were confusing and the page was long.</w:t>
            </w:r>
          </w:p>
        </w:tc>
        <w:tc>
          <w:tcPr>
            <w:tcW w:w="2007" w:type="dxa"/>
          </w:tcPr>
          <w:p w14:paraId="195FCB32" w14:textId="77777777" w:rsidR="00FF2C9A" w:rsidRDefault="00B539C8">
            <w:pPr>
              <w:pStyle w:val="Compact"/>
              <w:spacing w:before="40" w:after="40" w:line="240" w:lineRule="auto"/>
              <w:jc w:val="left"/>
              <w:rPr>
                <w:sz w:val="16"/>
              </w:rPr>
            </w:pPr>
            <w:r>
              <w:rPr>
                <w:sz w:val="16"/>
              </w:rPr>
              <w:t>I don't usually use websites like this.</w:t>
            </w:r>
          </w:p>
        </w:tc>
      </w:tr>
      <w:tr w:rsidR="00FF2C9A" w14:paraId="22E1C9CD" w14:textId="77777777" w:rsidTr="00FF2C9A">
        <w:tc>
          <w:tcPr>
            <w:tcW w:w="700" w:type="dxa"/>
          </w:tcPr>
          <w:p w14:paraId="0AD3B562" w14:textId="77777777" w:rsidR="00FF2C9A" w:rsidRDefault="00B539C8">
            <w:pPr>
              <w:pStyle w:val="Compact"/>
              <w:spacing w:before="40" w:after="40" w:line="240" w:lineRule="auto"/>
              <w:jc w:val="left"/>
              <w:rPr>
                <w:sz w:val="16"/>
              </w:rPr>
            </w:pPr>
            <w:r>
              <w:rPr>
                <w:sz w:val="16"/>
              </w:rPr>
              <w:t>P07</w:t>
            </w:r>
          </w:p>
        </w:tc>
        <w:tc>
          <w:tcPr>
            <w:tcW w:w="2600" w:type="dxa"/>
          </w:tcPr>
          <w:p w14:paraId="76E227BF" w14:textId="77777777" w:rsidR="00FF2C9A" w:rsidRDefault="00B539C8">
            <w:pPr>
              <w:pStyle w:val="Compact"/>
              <w:spacing w:before="40" w:after="40" w:line="240" w:lineRule="auto"/>
              <w:jc w:val="left"/>
              <w:rPr>
                <w:sz w:val="16"/>
              </w:rPr>
            </w:pPr>
            <w:r>
              <w:rPr>
                <w:sz w:val="16"/>
              </w:rPr>
              <w:t>Having the estimate, the reasons and the suggestions all together.</w:t>
            </w:r>
          </w:p>
        </w:tc>
        <w:tc>
          <w:tcPr>
            <w:tcW w:w="3000" w:type="dxa"/>
          </w:tcPr>
          <w:p w14:paraId="5D1BBE99" w14:textId="77777777" w:rsidR="00FF2C9A" w:rsidRDefault="00B539C8">
            <w:pPr>
              <w:pStyle w:val="Compact"/>
              <w:spacing w:before="40" w:after="40" w:line="240" w:lineRule="auto"/>
              <w:jc w:val="left"/>
              <w:rPr>
                <w:sz w:val="16"/>
              </w:rPr>
            </w:pPr>
            <w:r>
              <w:rPr>
                <w:sz w:val="16"/>
              </w:rPr>
              <w:t>Profile form is a bit long on mobile.</w:t>
            </w:r>
          </w:p>
        </w:tc>
        <w:tc>
          <w:tcPr>
            <w:tcW w:w="2007" w:type="dxa"/>
          </w:tcPr>
          <w:p w14:paraId="0C6BE94C" w14:textId="77777777" w:rsidR="00FF2C9A" w:rsidRDefault="00FF2C9A">
            <w:pPr>
              <w:pStyle w:val="Compact"/>
              <w:spacing w:before="40" w:after="40" w:line="240" w:lineRule="auto"/>
              <w:jc w:val="left"/>
              <w:rPr>
                <w:sz w:val="16"/>
              </w:rPr>
            </w:pPr>
          </w:p>
        </w:tc>
      </w:tr>
      <w:tr w:rsidR="00FF2C9A" w14:paraId="1C87F120" w14:textId="77777777" w:rsidTr="00FF2C9A">
        <w:tc>
          <w:tcPr>
            <w:tcW w:w="700" w:type="dxa"/>
          </w:tcPr>
          <w:p w14:paraId="4B0771FF" w14:textId="77777777" w:rsidR="00FF2C9A" w:rsidRDefault="00B539C8">
            <w:pPr>
              <w:pStyle w:val="Compact"/>
              <w:spacing w:before="40" w:after="40" w:line="240" w:lineRule="auto"/>
              <w:jc w:val="left"/>
              <w:rPr>
                <w:sz w:val="16"/>
              </w:rPr>
            </w:pPr>
            <w:r>
              <w:rPr>
                <w:sz w:val="16"/>
              </w:rPr>
              <w:t>P08</w:t>
            </w:r>
          </w:p>
        </w:tc>
        <w:tc>
          <w:tcPr>
            <w:tcW w:w="2600" w:type="dxa"/>
          </w:tcPr>
          <w:p w14:paraId="77AD2A23" w14:textId="77777777" w:rsidR="00FF2C9A" w:rsidRDefault="00B539C8">
            <w:pPr>
              <w:pStyle w:val="Compact"/>
              <w:spacing w:before="40" w:after="40" w:line="240" w:lineRule="auto"/>
              <w:jc w:val="left"/>
              <w:rPr>
                <w:sz w:val="16"/>
              </w:rPr>
            </w:pPr>
            <w:r>
              <w:rPr>
                <w:sz w:val="16"/>
              </w:rPr>
              <w:t>The suggestions on small changes that help.</w:t>
            </w:r>
          </w:p>
        </w:tc>
        <w:tc>
          <w:tcPr>
            <w:tcW w:w="3000" w:type="dxa"/>
          </w:tcPr>
          <w:p w14:paraId="49366D23" w14:textId="77777777" w:rsidR="00FF2C9A" w:rsidRDefault="00B539C8">
            <w:pPr>
              <w:pStyle w:val="Compact"/>
              <w:spacing w:before="40" w:after="40" w:line="240" w:lineRule="auto"/>
              <w:jc w:val="left"/>
              <w:rPr>
                <w:sz w:val="16"/>
              </w:rPr>
            </w:pPr>
            <w:r>
              <w:rPr>
                <w:sz w:val="16"/>
              </w:rPr>
              <w:t>A bit much information at once. I was not fully confident the numbers apply to me.</w:t>
            </w:r>
          </w:p>
        </w:tc>
        <w:tc>
          <w:tcPr>
            <w:tcW w:w="2007" w:type="dxa"/>
          </w:tcPr>
          <w:p w14:paraId="4805AB42" w14:textId="77777777" w:rsidR="00FF2C9A" w:rsidRDefault="00FF2C9A">
            <w:pPr>
              <w:pStyle w:val="Compact"/>
              <w:spacing w:before="40" w:after="40" w:line="240" w:lineRule="auto"/>
              <w:jc w:val="left"/>
              <w:rPr>
                <w:sz w:val="16"/>
              </w:rPr>
            </w:pPr>
          </w:p>
        </w:tc>
      </w:tr>
      <w:tr w:rsidR="00FF2C9A" w14:paraId="589BB223" w14:textId="77777777" w:rsidTr="00FF2C9A">
        <w:tc>
          <w:tcPr>
            <w:tcW w:w="700" w:type="dxa"/>
          </w:tcPr>
          <w:p w14:paraId="263A0C8D" w14:textId="77777777" w:rsidR="00FF2C9A" w:rsidRDefault="00B539C8">
            <w:pPr>
              <w:pStyle w:val="Compact"/>
              <w:spacing w:before="40" w:after="40" w:line="240" w:lineRule="auto"/>
              <w:jc w:val="left"/>
              <w:rPr>
                <w:sz w:val="16"/>
              </w:rPr>
            </w:pPr>
            <w:r>
              <w:rPr>
                <w:sz w:val="16"/>
              </w:rPr>
              <w:t>P09</w:t>
            </w:r>
          </w:p>
        </w:tc>
        <w:tc>
          <w:tcPr>
            <w:tcW w:w="2600" w:type="dxa"/>
          </w:tcPr>
          <w:p w14:paraId="1C005258" w14:textId="77777777" w:rsidR="00FF2C9A" w:rsidRDefault="00B539C8">
            <w:pPr>
              <w:pStyle w:val="Compact"/>
              <w:spacing w:before="40" w:after="40" w:line="240" w:lineRule="auto"/>
              <w:jc w:val="left"/>
              <w:rPr>
                <w:sz w:val="16"/>
              </w:rPr>
            </w:pPr>
            <w:r>
              <w:rPr>
                <w:sz w:val="16"/>
              </w:rPr>
              <w:t>The estimate was easy to find.</w:t>
            </w:r>
          </w:p>
        </w:tc>
        <w:tc>
          <w:tcPr>
            <w:tcW w:w="3000" w:type="dxa"/>
          </w:tcPr>
          <w:p w14:paraId="5363BAA2" w14:textId="77777777" w:rsidR="00FF2C9A" w:rsidRDefault="00B539C8">
            <w:pPr>
              <w:pStyle w:val="Compact"/>
              <w:spacing w:before="40" w:after="40" w:line="240" w:lineRule="auto"/>
              <w:jc w:val="left"/>
              <w:rPr>
                <w:sz w:val="16"/>
              </w:rPr>
            </w:pPr>
            <w:r>
              <w:rPr>
                <w:sz w:val="16"/>
              </w:rPr>
              <w:t>Some labels were inconsistent between pages. Took time to find the chat.</w:t>
            </w:r>
          </w:p>
        </w:tc>
        <w:tc>
          <w:tcPr>
            <w:tcW w:w="2007" w:type="dxa"/>
          </w:tcPr>
          <w:p w14:paraId="33FBA953" w14:textId="77777777" w:rsidR="00FF2C9A" w:rsidRDefault="00FF2C9A">
            <w:pPr>
              <w:pStyle w:val="Compact"/>
              <w:spacing w:before="40" w:after="40" w:line="240" w:lineRule="auto"/>
              <w:jc w:val="left"/>
              <w:rPr>
                <w:sz w:val="16"/>
              </w:rPr>
            </w:pPr>
          </w:p>
        </w:tc>
      </w:tr>
      <w:tr w:rsidR="00FF2C9A" w14:paraId="097037F8" w14:textId="77777777" w:rsidTr="00FF2C9A">
        <w:tc>
          <w:tcPr>
            <w:tcW w:w="700" w:type="dxa"/>
          </w:tcPr>
          <w:p w14:paraId="680DD283" w14:textId="77777777" w:rsidR="00FF2C9A" w:rsidRDefault="00B539C8">
            <w:pPr>
              <w:pStyle w:val="Compact"/>
              <w:spacing w:before="40" w:after="40" w:line="240" w:lineRule="auto"/>
              <w:jc w:val="left"/>
              <w:rPr>
                <w:sz w:val="16"/>
              </w:rPr>
            </w:pPr>
            <w:r>
              <w:rPr>
                <w:sz w:val="16"/>
              </w:rPr>
              <w:t>P10</w:t>
            </w:r>
          </w:p>
        </w:tc>
        <w:tc>
          <w:tcPr>
            <w:tcW w:w="2600" w:type="dxa"/>
          </w:tcPr>
          <w:p w14:paraId="7551D7B5" w14:textId="77777777" w:rsidR="00FF2C9A" w:rsidRDefault="00B539C8">
            <w:pPr>
              <w:pStyle w:val="Compact"/>
              <w:spacing w:before="40" w:after="40" w:line="240" w:lineRule="auto"/>
              <w:jc w:val="left"/>
              <w:rPr>
                <w:sz w:val="16"/>
              </w:rPr>
            </w:pPr>
            <w:r>
              <w:rPr>
                <w:sz w:val="16"/>
              </w:rPr>
              <w:t>The what-if sliders and the skill gap comparison.</w:t>
            </w:r>
          </w:p>
        </w:tc>
        <w:tc>
          <w:tcPr>
            <w:tcW w:w="3000" w:type="dxa"/>
          </w:tcPr>
          <w:p w14:paraId="5FCD3F13" w14:textId="77777777" w:rsidR="00FF2C9A" w:rsidRDefault="00B539C8">
            <w:pPr>
              <w:pStyle w:val="Compact"/>
              <w:spacing w:before="40" w:after="40" w:line="240" w:lineRule="auto"/>
              <w:jc w:val="left"/>
              <w:rPr>
                <w:sz w:val="16"/>
              </w:rPr>
            </w:pPr>
            <w:r>
              <w:rPr>
                <w:sz w:val="16"/>
              </w:rPr>
              <w:t>Nothing major.</w:t>
            </w:r>
          </w:p>
        </w:tc>
        <w:tc>
          <w:tcPr>
            <w:tcW w:w="2007" w:type="dxa"/>
          </w:tcPr>
          <w:p w14:paraId="5FF9B3B6" w14:textId="77777777" w:rsidR="00FF2C9A" w:rsidRDefault="00B539C8">
            <w:pPr>
              <w:pStyle w:val="Compact"/>
              <w:spacing w:before="40" w:after="40" w:line="240" w:lineRule="auto"/>
              <w:jc w:val="left"/>
              <w:rPr>
                <w:sz w:val="16"/>
              </w:rPr>
            </w:pPr>
            <w:r>
              <w:rPr>
                <w:sz w:val="16"/>
              </w:rPr>
              <w:t>Would use this again before applying.</w:t>
            </w:r>
          </w:p>
        </w:tc>
      </w:tr>
      <w:tr w:rsidR="00FF2C9A" w14:paraId="58FF4595" w14:textId="77777777" w:rsidTr="00FF2C9A">
        <w:tc>
          <w:tcPr>
            <w:tcW w:w="700" w:type="dxa"/>
          </w:tcPr>
          <w:p w14:paraId="311FD952" w14:textId="77777777" w:rsidR="00FF2C9A" w:rsidRDefault="00B539C8">
            <w:pPr>
              <w:pStyle w:val="Compact"/>
              <w:spacing w:before="40" w:after="40" w:line="240" w:lineRule="auto"/>
              <w:jc w:val="left"/>
              <w:rPr>
                <w:sz w:val="16"/>
              </w:rPr>
            </w:pPr>
            <w:r>
              <w:rPr>
                <w:sz w:val="16"/>
              </w:rPr>
              <w:t>P11</w:t>
            </w:r>
          </w:p>
        </w:tc>
        <w:tc>
          <w:tcPr>
            <w:tcW w:w="2600" w:type="dxa"/>
          </w:tcPr>
          <w:p w14:paraId="2DE0E96B" w14:textId="77777777" w:rsidR="00FF2C9A" w:rsidRDefault="00B539C8">
            <w:pPr>
              <w:pStyle w:val="Compact"/>
              <w:spacing w:before="40" w:after="40" w:line="240" w:lineRule="auto"/>
              <w:jc w:val="left"/>
              <w:rPr>
                <w:sz w:val="16"/>
              </w:rPr>
            </w:pPr>
            <w:r>
              <w:rPr>
                <w:sz w:val="16"/>
              </w:rPr>
              <w:t>Comparing my skills with employer demand.</w:t>
            </w:r>
          </w:p>
        </w:tc>
        <w:tc>
          <w:tcPr>
            <w:tcW w:w="3000" w:type="dxa"/>
          </w:tcPr>
          <w:p w14:paraId="2867846A" w14:textId="77777777" w:rsidR="00FF2C9A" w:rsidRDefault="00B539C8">
            <w:pPr>
              <w:pStyle w:val="Compact"/>
              <w:spacing w:before="40" w:after="40" w:line="240" w:lineRule="auto"/>
              <w:jc w:val="left"/>
              <w:rPr>
                <w:sz w:val="16"/>
              </w:rPr>
            </w:pPr>
            <w:r>
              <w:rPr>
                <w:sz w:val="16"/>
              </w:rPr>
              <w:t>I asked the researcher once what the chart meant. A short guide at the start would help.</w:t>
            </w:r>
          </w:p>
        </w:tc>
        <w:tc>
          <w:tcPr>
            <w:tcW w:w="2007" w:type="dxa"/>
          </w:tcPr>
          <w:p w14:paraId="264FA87B" w14:textId="77777777" w:rsidR="00FF2C9A" w:rsidRDefault="00FF2C9A">
            <w:pPr>
              <w:pStyle w:val="Compact"/>
              <w:spacing w:before="40" w:after="40" w:line="240" w:lineRule="auto"/>
              <w:jc w:val="left"/>
              <w:rPr>
                <w:sz w:val="16"/>
              </w:rPr>
            </w:pPr>
          </w:p>
        </w:tc>
      </w:tr>
      <w:tr w:rsidR="00FF2C9A" w14:paraId="379DD7B9" w14:textId="77777777" w:rsidTr="00FF2C9A">
        <w:tc>
          <w:tcPr>
            <w:tcW w:w="700" w:type="dxa"/>
          </w:tcPr>
          <w:p w14:paraId="541D493B" w14:textId="77777777" w:rsidR="00FF2C9A" w:rsidRDefault="00B539C8">
            <w:pPr>
              <w:pStyle w:val="Compact"/>
              <w:spacing w:before="40" w:after="40" w:line="240" w:lineRule="auto"/>
              <w:jc w:val="left"/>
              <w:rPr>
                <w:sz w:val="16"/>
              </w:rPr>
            </w:pPr>
            <w:r>
              <w:rPr>
                <w:sz w:val="16"/>
              </w:rPr>
              <w:t>P12</w:t>
            </w:r>
          </w:p>
        </w:tc>
        <w:tc>
          <w:tcPr>
            <w:tcW w:w="2600" w:type="dxa"/>
          </w:tcPr>
          <w:p w14:paraId="028F500D" w14:textId="77777777" w:rsidR="00FF2C9A" w:rsidRDefault="00B539C8">
            <w:pPr>
              <w:pStyle w:val="Compact"/>
              <w:spacing w:before="40" w:after="40" w:line="240" w:lineRule="auto"/>
              <w:jc w:val="left"/>
              <w:rPr>
                <w:sz w:val="16"/>
              </w:rPr>
            </w:pPr>
            <w:r>
              <w:rPr>
                <w:sz w:val="16"/>
              </w:rPr>
              <w:t>Clear layout and the chat gave quick answers.</w:t>
            </w:r>
          </w:p>
        </w:tc>
        <w:tc>
          <w:tcPr>
            <w:tcW w:w="3000" w:type="dxa"/>
          </w:tcPr>
          <w:p w14:paraId="4EFEC09D" w14:textId="77777777" w:rsidR="00FF2C9A" w:rsidRDefault="00B539C8">
            <w:pPr>
              <w:pStyle w:val="Compact"/>
              <w:spacing w:before="40" w:after="40" w:line="240" w:lineRule="auto"/>
              <w:jc w:val="left"/>
              <w:rPr>
                <w:sz w:val="16"/>
              </w:rPr>
            </w:pPr>
            <w:r>
              <w:rPr>
                <w:sz w:val="16"/>
              </w:rPr>
              <w:t>Could show the data source date for the job ads.</w:t>
            </w:r>
          </w:p>
        </w:tc>
        <w:tc>
          <w:tcPr>
            <w:tcW w:w="2007" w:type="dxa"/>
          </w:tcPr>
          <w:p w14:paraId="1E30223A" w14:textId="77777777" w:rsidR="00FF2C9A" w:rsidRDefault="00FF2C9A">
            <w:pPr>
              <w:pStyle w:val="Compact"/>
              <w:spacing w:before="40" w:after="40" w:line="240" w:lineRule="auto"/>
              <w:jc w:val="left"/>
              <w:rPr>
                <w:sz w:val="16"/>
              </w:rPr>
            </w:pPr>
          </w:p>
        </w:tc>
      </w:tr>
    </w:tbl>
    <w:p w14:paraId="3D69A714" w14:textId="77777777" w:rsidR="00FF2C9A" w:rsidRDefault="00B539C8">
      <w:pPr>
        <w:pStyle w:val="Heading1"/>
      </w:pPr>
      <w:bookmarkStart w:id="228" w:name="_Toc243006197"/>
      <w:r>
        <w:lastRenderedPageBreak/>
        <w:t>Appendix H: LLM Benchmark Prompt and Results</w:t>
      </w:r>
      <w:bookmarkEnd w:id="228"/>
    </w:p>
    <w:p w14:paraId="193B8010" w14:textId="77777777" w:rsidR="00FF2C9A" w:rsidRDefault="00B539C8">
      <w:pPr>
        <w:pStyle w:val="BodyText"/>
      </w:pPr>
      <w:r>
        <w:t>Each of the 132 test profiles, without its outcome, was inserted into the standard prompt below and entered into ChatGPT (GPT-5.6, free tier) on 14 October 2026, each in a new temporary chat; 30 profiles were entered three times.</w:t>
      </w:r>
    </w:p>
    <w:p w14:paraId="1AAC9877" w14:textId="77777777" w:rsidR="00FF2C9A" w:rsidRDefault="00B539C8">
      <w:pPr>
        <w:pStyle w:val="BodyText"/>
      </w:pPr>
      <w:r>
        <w:rPr>
          <w:i/>
          <w:iCs/>
        </w:rPr>
        <w:t>You are helping with a research study on graduate employment in Sri Lanka.</w:t>
      </w:r>
    </w:p>
    <w:p w14:paraId="6A61DEFA" w14:textId="77777777" w:rsidR="00FF2C9A" w:rsidRDefault="00B539C8">
      <w:pPr>
        <w:pStyle w:val="BodyText"/>
      </w:pPr>
      <w:r>
        <w:rPr>
          <w:i/>
          <w:iCs/>
        </w:rPr>
        <w:t>Below is the profile of a graduate from an IT / computing degree at a Sri Lankan higher education institution. "First IT job" means a paid IT role (full-time, part-time, contract, or a paid trainee/intern position taken after the degree). Internships that were part of the degree do not count.</w:t>
      </w:r>
    </w:p>
    <w:p w14:paraId="47B3FD2E" w14:textId="77777777" w:rsidR="00FF2C9A" w:rsidRDefault="00B539C8">
      <w:pPr>
        <w:pStyle w:val="BodyText"/>
      </w:pPr>
      <w:r>
        <w:rPr>
          <w:i/>
          <w:iCs/>
        </w:rPr>
        <w:t>Graduate profile: {profile}</w:t>
      </w:r>
    </w:p>
    <w:p w14:paraId="5F0497D0" w14:textId="77777777" w:rsidR="00FF2C9A" w:rsidRDefault="00B539C8">
      <w:pPr>
        <w:pStyle w:val="BodyText"/>
      </w:pPr>
      <w:r>
        <w:rPr>
          <w:i/>
          <w:iCs/>
        </w:rPr>
        <w:t>Question: How many months after completing their degree will this graduate take to find their first IT job? Answer with a single whole number of months only. Do not give a range or any explanation.</w:t>
      </w:r>
    </w:p>
    <w:p w14:paraId="4E40F90D" w14:textId="77777777" w:rsidR="00FF2C9A" w:rsidRDefault="00B539C8">
      <w:pPr>
        <w:pStyle w:val="TableCaption"/>
      </w:pPr>
      <w:bookmarkStart w:id="229" w:name="_Toc243006288"/>
      <w:r>
        <w:t>Table H.1: Ranking and calibration of ChatGPT and the selected model on the same test graduates</w:t>
      </w:r>
      <w:bookmarkEnd w:id="22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63"/>
        <w:gridCol w:w="923"/>
        <w:gridCol w:w="923"/>
        <w:gridCol w:w="1026"/>
        <w:gridCol w:w="1334"/>
        <w:gridCol w:w="1854"/>
      </w:tblGrid>
      <w:tr w:rsidR="00FF2C9A" w14:paraId="74279A8E"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400" w:type="dxa"/>
          </w:tcPr>
          <w:p w14:paraId="2D9F568B" w14:textId="77777777" w:rsidR="00FF2C9A" w:rsidRDefault="00B539C8">
            <w:pPr>
              <w:pStyle w:val="Compact"/>
              <w:spacing w:before="40" w:after="40" w:line="240" w:lineRule="auto"/>
              <w:jc w:val="left"/>
              <w:rPr>
                <w:sz w:val="18"/>
              </w:rPr>
            </w:pPr>
            <w:r>
              <w:rPr>
                <w:b/>
                <w:bCs/>
                <w:sz w:val="18"/>
              </w:rPr>
              <w:t>Predictor</w:t>
            </w:r>
          </w:p>
        </w:tc>
        <w:tc>
          <w:tcPr>
            <w:tcW w:w="900" w:type="dxa"/>
          </w:tcPr>
          <w:p w14:paraId="54C7DEC6" w14:textId="77777777" w:rsidR="00FF2C9A" w:rsidRDefault="00B539C8">
            <w:pPr>
              <w:pStyle w:val="Compact"/>
              <w:spacing w:before="40" w:after="40" w:line="240" w:lineRule="auto"/>
              <w:jc w:val="left"/>
              <w:rPr>
                <w:sz w:val="18"/>
              </w:rPr>
            </w:pPr>
            <w:r>
              <w:rPr>
                <w:b/>
                <w:bCs/>
                <w:sz w:val="18"/>
              </w:rPr>
              <w:t>Profiles</w:t>
            </w:r>
          </w:p>
        </w:tc>
        <w:tc>
          <w:tcPr>
            <w:tcW w:w="900" w:type="dxa"/>
          </w:tcPr>
          <w:p w14:paraId="12BA2853" w14:textId="77777777" w:rsidR="00FF2C9A" w:rsidRDefault="00B539C8">
            <w:pPr>
              <w:pStyle w:val="Compact"/>
              <w:spacing w:before="40" w:after="40" w:line="240" w:lineRule="auto"/>
              <w:jc w:val="left"/>
              <w:rPr>
                <w:sz w:val="18"/>
              </w:rPr>
            </w:pPr>
            <w:r>
              <w:rPr>
                <w:b/>
                <w:bCs/>
                <w:sz w:val="18"/>
              </w:rPr>
              <w:t>Uno's C</w:t>
            </w:r>
          </w:p>
        </w:tc>
        <w:tc>
          <w:tcPr>
            <w:tcW w:w="1000" w:type="dxa"/>
          </w:tcPr>
          <w:p w14:paraId="0AA9BC31" w14:textId="77777777" w:rsidR="00FF2C9A" w:rsidRDefault="00B539C8">
            <w:pPr>
              <w:pStyle w:val="Compact"/>
              <w:spacing w:before="40" w:after="40" w:line="240" w:lineRule="auto"/>
              <w:jc w:val="left"/>
              <w:rPr>
                <w:sz w:val="18"/>
              </w:rPr>
            </w:pPr>
            <w:r>
              <w:rPr>
                <w:b/>
                <w:bCs/>
                <w:sz w:val="18"/>
              </w:rPr>
              <w:t>Harrell's C</w:t>
            </w:r>
          </w:p>
        </w:tc>
        <w:tc>
          <w:tcPr>
            <w:tcW w:w="1300" w:type="dxa"/>
          </w:tcPr>
          <w:p w14:paraId="2CA55495" w14:textId="77777777" w:rsidR="00FF2C9A" w:rsidRDefault="00B539C8">
            <w:pPr>
              <w:pStyle w:val="Compact"/>
              <w:spacing w:before="40" w:after="40" w:line="240" w:lineRule="auto"/>
              <w:jc w:val="left"/>
              <w:rPr>
                <w:sz w:val="18"/>
              </w:rPr>
            </w:pPr>
            <w:r>
              <w:rPr>
                <w:b/>
                <w:bCs/>
                <w:sz w:val="18"/>
              </w:rPr>
              <w:t>Calibration error at 6 months</w:t>
            </w:r>
          </w:p>
        </w:tc>
        <w:tc>
          <w:tcPr>
            <w:tcW w:w="1807" w:type="dxa"/>
          </w:tcPr>
          <w:p w14:paraId="5DAA951E" w14:textId="77777777" w:rsidR="00FF2C9A" w:rsidRDefault="00B539C8">
            <w:pPr>
              <w:pStyle w:val="Compact"/>
              <w:spacing w:before="40" w:after="40" w:line="240" w:lineRule="auto"/>
              <w:jc w:val="left"/>
              <w:rPr>
                <w:sz w:val="18"/>
              </w:rPr>
            </w:pPr>
            <w:r>
              <w:rPr>
                <w:b/>
                <w:bCs/>
                <w:sz w:val="18"/>
              </w:rPr>
              <w:t>Difference in C (95% CI)</w:t>
            </w:r>
          </w:p>
        </w:tc>
      </w:tr>
      <w:tr w:rsidR="00FF2C9A" w14:paraId="2010594E" w14:textId="77777777" w:rsidTr="00FF2C9A">
        <w:tc>
          <w:tcPr>
            <w:tcW w:w="2400" w:type="dxa"/>
          </w:tcPr>
          <w:p w14:paraId="2E6120B0" w14:textId="77777777" w:rsidR="00FF2C9A" w:rsidRDefault="00B539C8">
            <w:pPr>
              <w:pStyle w:val="Compact"/>
              <w:spacing w:before="40" w:after="40" w:line="240" w:lineRule="auto"/>
              <w:jc w:val="left"/>
              <w:rPr>
                <w:sz w:val="18"/>
              </w:rPr>
            </w:pPr>
            <w:r>
              <w:rPr>
                <w:sz w:val="18"/>
              </w:rPr>
              <w:t>ChatGPT GPT-5.6, mean of runs</w:t>
            </w:r>
          </w:p>
        </w:tc>
        <w:tc>
          <w:tcPr>
            <w:tcW w:w="900" w:type="dxa"/>
          </w:tcPr>
          <w:p w14:paraId="5F2FD761" w14:textId="77777777" w:rsidR="00FF2C9A" w:rsidRDefault="00B539C8">
            <w:pPr>
              <w:pStyle w:val="Compact"/>
              <w:spacing w:before="40" w:after="40" w:line="240" w:lineRule="auto"/>
              <w:jc w:val="left"/>
              <w:rPr>
                <w:sz w:val="18"/>
              </w:rPr>
            </w:pPr>
            <w:r>
              <w:rPr>
                <w:sz w:val="18"/>
              </w:rPr>
              <w:t>132</w:t>
            </w:r>
          </w:p>
        </w:tc>
        <w:tc>
          <w:tcPr>
            <w:tcW w:w="900" w:type="dxa"/>
          </w:tcPr>
          <w:p w14:paraId="49667D1A" w14:textId="77777777" w:rsidR="00FF2C9A" w:rsidRDefault="00B539C8">
            <w:pPr>
              <w:pStyle w:val="Compact"/>
              <w:spacing w:before="40" w:after="40" w:line="240" w:lineRule="auto"/>
              <w:jc w:val="left"/>
              <w:rPr>
                <w:sz w:val="18"/>
              </w:rPr>
            </w:pPr>
            <w:r>
              <w:rPr>
                <w:sz w:val="18"/>
              </w:rPr>
              <w:t>0.539</w:t>
            </w:r>
          </w:p>
        </w:tc>
        <w:tc>
          <w:tcPr>
            <w:tcW w:w="1000" w:type="dxa"/>
          </w:tcPr>
          <w:p w14:paraId="7BDA389E" w14:textId="77777777" w:rsidR="00FF2C9A" w:rsidRDefault="00B539C8">
            <w:pPr>
              <w:pStyle w:val="Compact"/>
              <w:spacing w:before="40" w:after="40" w:line="240" w:lineRule="auto"/>
              <w:jc w:val="left"/>
              <w:rPr>
                <w:sz w:val="18"/>
              </w:rPr>
            </w:pPr>
            <w:r>
              <w:rPr>
                <w:sz w:val="18"/>
              </w:rPr>
              <w:t>0.542</w:t>
            </w:r>
          </w:p>
        </w:tc>
        <w:tc>
          <w:tcPr>
            <w:tcW w:w="1300" w:type="dxa"/>
          </w:tcPr>
          <w:p w14:paraId="7DBAEDFF" w14:textId="77777777" w:rsidR="00FF2C9A" w:rsidRDefault="00B539C8">
            <w:pPr>
              <w:pStyle w:val="Compact"/>
              <w:spacing w:before="40" w:after="40" w:line="240" w:lineRule="auto"/>
              <w:jc w:val="left"/>
              <w:rPr>
                <w:sz w:val="18"/>
              </w:rPr>
            </w:pPr>
            <w:r>
              <w:rPr>
                <w:sz w:val="18"/>
              </w:rPr>
              <w:t>0.227</w:t>
            </w:r>
          </w:p>
        </w:tc>
        <w:tc>
          <w:tcPr>
            <w:tcW w:w="1807" w:type="dxa"/>
          </w:tcPr>
          <w:p w14:paraId="07493F5C" w14:textId="77777777" w:rsidR="00FF2C9A" w:rsidRDefault="00B539C8">
            <w:pPr>
              <w:pStyle w:val="Compact"/>
              <w:spacing w:before="40" w:after="40" w:line="240" w:lineRule="auto"/>
              <w:jc w:val="left"/>
              <w:rPr>
                <w:sz w:val="18"/>
              </w:rPr>
            </w:pPr>
            <w:r>
              <w:rPr>
                <w:sz w:val="18"/>
              </w:rPr>
              <w:t>+0.081 (+0.030 to +0.131)</w:t>
            </w:r>
          </w:p>
        </w:tc>
      </w:tr>
      <w:tr w:rsidR="00FF2C9A" w14:paraId="72C2FDEE" w14:textId="77777777" w:rsidTr="00FF2C9A">
        <w:tc>
          <w:tcPr>
            <w:tcW w:w="2400" w:type="dxa"/>
          </w:tcPr>
          <w:p w14:paraId="2E3ED79C" w14:textId="77777777" w:rsidR="00FF2C9A" w:rsidRDefault="00B539C8">
            <w:pPr>
              <w:pStyle w:val="Compact"/>
              <w:spacing w:before="40" w:after="40" w:line="240" w:lineRule="auto"/>
              <w:jc w:val="left"/>
              <w:rPr>
                <w:sz w:val="18"/>
              </w:rPr>
            </w:pPr>
            <w:r>
              <w:rPr>
                <w:sz w:val="18"/>
              </w:rPr>
              <w:t>ChatGPT run 1</w:t>
            </w:r>
          </w:p>
        </w:tc>
        <w:tc>
          <w:tcPr>
            <w:tcW w:w="900" w:type="dxa"/>
          </w:tcPr>
          <w:p w14:paraId="3BE24015" w14:textId="77777777" w:rsidR="00FF2C9A" w:rsidRDefault="00B539C8">
            <w:pPr>
              <w:pStyle w:val="Compact"/>
              <w:spacing w:before="40" w:after="40" w:line="240" w:lineRule="auto"/>
              <w:jc w:val="left"/>
              <w:rPr>
                <w:sz w:val="18"/>
              </w:rPr>
            </w:pPr>
            <w:r>
              <w:rPr>
                <w:sz w:val="18"/>
              </w:rPr>
              <w:t>132</w:t>
            </w:r>
          </w:p>
        </w:tc>
        <w:tc>
          <w:tcPr>
            <w:tcW w:w="900" w:type="dxa"/>
          </w:tcPr>
          <w:p w14:paraId="71C1393F" w14:textId="77777777" w:rsidR="00FF2C9A" w:rsidRDefault="00B539C8">
            <w:pPr>
              <w:pStyle w:val="Compact"/>
              <w:spacing w:before="40" w:after="40" w:line="240" w:lineRule="auto"/>
              <w:jc w:val="left"/>
              <w:rPr>
                <w:sz w:val="18"/>
              </w:rPr>
            </w:pPr>
            <w:r>
              <w:rPr>
                <w:sz w:val="18"/>
              </w:rPr>
              <w:t>0.531</w:t>
            </w:r>
          </w:p>
        </w:tc>
        <w:tc>
          <w:tcPr>
            <w:tcW w:w="1000" w:type="dxa"/>
          </w:tcPr>
          <w:p w14:paraId="1CBE1B01" w14:textId="77777777" w:rsidR="00FF2C9A" w:rsidRDefault="00B539C8">
            <w:pPr>
              <w:pStyle w:val="Compact"/>
              <w:spacing w:before="40" w:after="40" w:line="240" w:lineRule="auto"/>
              <w:jc w:val="left"/>
              <w:rPr>
                <w:sz w:val="18"/>
              </w:rPr>
            </w:pPr>
            <w:r>
              <w:rPr>
                <w:sz w:val="18"/>
              </w:rPr>
              <w:t>0.533</w:t>
            </w:r>
          </w:p>
        </w:tc>
        <w:tc>
          <w:tcPr>
            <w:tcW w:w="1300" w:type="dxa"/>
          </w:tcPr>
          <w:p w14:paraId="441EA53E" w14:textId="77777777" w:rsidR="00FF2C9A" w:rsidRDefault="00B539C8">
            <w:pPr>
              <w:pStyle w:val="Compact"/>
              <w:spacing w:before="40" w:after="40" w:line="240" w:lineRule="auto"/>
              <w:jc w:val="left"/>
              <w:rPr>
                <w:sz w:val="18"/>
              </w:rPr>
            </w:pPr>
            <w:r>
              <w:rPr>
                <w:sz w:val="18"/>
              </w:rPr>
              <w:t>0.246</w:t>
            </w:r>
          </w:p>
        </w:tc>
        <w:tc>
          <w:tcPr>
            <w:tcW w:w="1807" w:type="dxa"/>
          </w:tcPr>
          <w:p w14:paraId="66B617FC" w14:textId="77777777" w:rsidR="00FF2C9A" w:rsidRDefault="00FF2C9A">
            <w:pPr>
              <w:pStyle w:val="Compact"/>
              <w:spacing w:before="40" w:after="40" w:line="240" w:lineRule="auto"/>
              <w:jc w:val="left"/>
              <w:rPr>
                <w:sz w:val="18"/>
              </w:rPr>
            </w:pPr>
          </w:p>
        </w:tc>
      </w:tr>
      <w:tr w:rsidR="00FF2C9A" w14:paraId="2D9D16D7" w14:textId="77777777" w:rsidTr="00FF2C9A">
        <w:tc>
          <w:tcPr>
            <w:tcW w:w="2400" w:type="dxa"/>
          </w:tcPr>
          <w:p w14:paraId="3D947611" w14:textId="77777777" w:rsidR="00FF2C9A" w:rsidRDefault="00B539C8">
            <w:pPr>
              <w:pStyle w:val="Compact"/>
              <w:spacing w:before="40" w:after="40" w:line="240" w:lineRule="auto"/>
              <w:jc w:val="left"/>
              <w:rPr>
                <w:sz w:val="18"/>
              </w:rPr>
            </w:pPr>
            <w:r>
              <w:rPr>
                <w:sz w:val="18"/>
              </w:rPr>
              <w:t>ChatGPT run 2</w:t>
            </w:r>
          </w:p>
        </w:tc>
        <w:tc>
          <w:tcPr>
            <w:tcW w:w="900" w:type="dxa"/>
          </w:tcPr>
          <w:p w14:paraId="03824584" w14:textId="77777777" w:rsidR="00FF2C9A" w:rsidRDefault="00B539C8">
            <w:pPr>
              <w:pStyle w:val="Compact"/>
              <w:spacing w:before="40" w:after="40" w:line="240" w:lineRule="auto"/>
              <w:jc w:val="left"/>
              <w:rPr>
                <w:sz w:val="18"/>
              </w:rPr>
            </w:pPr>
            <w:r>
              <w:rPr>
                <w:sz w:val="18"/>
              </w:rPr>
              <w:t>30</w:t>
            </w:r>
          </w:p>
        </w:tc>
        <w:tc>
          <w:tcPr>
            <w:tcW w:w="900" w:type="dxa"/>
          </w:tcPr>
          <w:p w14:paraId="37B19C8A" w14:textId="77777777" w:rsidR="00FF2C9A" w:rsidRDefault="00B539C8">
            <w:pPr>
              <w:pStyle w:val="Compact"/>
              <w:spacing w:before="40" w:after="40" w:line="240" w:lineRule="auto"/>
              <w:jc w:val="left"/>
              <w:rPr>
                <w:sz w:val="18"/>
              </w:rPr>
            </w:pPr>
            <w:r>
              <w:rPr>
                <w:sz w:val="18"/>
              </w:rPr>
              <w:t>0.591</w:t>
            </w:r>
          </w:p>
        </w:tc>
        <w:tc>
          <w:tcPr>
            <w:tcW w:w="1000" w:type="dxa"/>
          </w:tcPr>
          <w:p w14:paraId="33CF2DD4" w14:textId="77777777" w:rsidR="00FF2C9A" w:rsidRDefault="00B539C8">
            <w:pPr>
              <w:pStyle w:val="Compact"/>
              <w:spacing w:before="40" w:after="40" w:line="240" w:lineRule="auto"/>
              <w:jc w:val="left"/>
              <w:rPr>
                <w:sz w:val="18"/>
              </w:rPr>
            </w:pPr>
            <w:r>
              <w:rPr>
                <w:sz w:val="18"/>
              </w:rPr>
              <w:t>0.598</w:t>
            </w:r>
          </w:p>
        </w:tc>
        <w:tc>
          <w:tcPr>
            <w:tcW w:w="1300" w:type="dxa"/>
          </w:tcPr>
          <w:p w14:paraId="2E1DF3BC" w14:textId="77777777" w:rsidR="00FF2C9A" w:rsidRDefault="00B539C8">
            <w:pPr>
              <w:pStyle w:val="Compact"/>
              <w:spacing w:before="40" w:after="40" w:line="240" w:lineRule="auto"/>
              <w:jc w:val="left"/>
              <w:rPr>
                <w:sz w:val="18"/>
              </w:rPr>
            </w:pPr>
            <w:r>
              <w:rPr>
                <w:sz w:val="18"/>
              </w:rPr>
              <w:t>0.217</w:t>
            </w:r>
          </w:p>
        </w:tc>
        <w:tc>
          <w:tcPr>
            <w:tcW w:w="1807" w:type="dxa"/>
          </w:tcPr>
          <w:p w14:paraId="4E1C4558" w14:textId="77777777" w:rsidR="00FF2C9A" w:rsidRDefault="00FF2C9A">
            <w:pPr>
              <w:pStyle w:val="Compact"/>
              <w:spacing w:before="40" w:after="40" w:line="240" w:lineRule="auto"/>
              <w:jc w:val="left"/>
              <w:rPr>
                <w:sz w:val="18"/>
              </w:rPr>
            </w:pPr>
          </w:p>
        </w:tc>
      </w:tr>
      <w:tr w:rsidR="00FF2C9A" w14:paraId="175A7477" w14:textId="77777777" w:rsidTr="00FF2C9A">
        <w:tc>
          <w:tcPr>
            <w:tcW w:w="2400" w:type="dxa"/>
          </w:tcPr>
          <w:p w14:paraId="7E81EFB9" w14:textId="77777777" w:rsidR="00FF2C9A" w:rsidRDefault="00B539C8">
            <w:pPr>
              <w:pStyle w:val="Compact"/>
              <w:spacing w:before="40" w:after="40" w:line="240" w:lineRule="auto"/>
              <w:jc w:val="left"/>
              <w:rPr>
                <w:sz w:val="18"/>
              </w:rPr>
            </w:pPr>
            <w:r>
              <w:rPr>
                <w:sz w:val="18"/>
              </w:rPr>
              <w:t>ChatGPT run 3</w:t>
            </w:r>
          </w:p>
        </w:tc>
        <w:tc>
          <w:tcPr>
            <w:tcW w:w="900" w:type="dxa"/>
          </w:tcPr>
          <w:p w14:paraId="59D68032" w14:textId="77777777" w:rsidR="00FF2C9A" w:rsidRDefault="00B539C8">
            <w:pPr>
              <w:pStyle w:val="Compact"/>
              <w:spacing w:before="40" w:after="40" w:line="240" w:lineRule="auto"/>
              <w:jc w:val="left"/>
              <w:rPr>
                <w:sz w:val="18"/>
              </w:rPr>
            </w:pPr>
            <w:r>
              <w:rPr>
                <w:sz w:val="18"/>
              </w:rPr>
              <w:t>30</w:t>
            </w:r>
          </w:p>
        </w:tc>
        <w:tc>
          <w:tcPr>
            <w:tcW w:w="900" w:type="dxa"/>
          </w:tcPr>
          <w:p w14:paraId="1500DEE6" w14:textId="77777777" w:rsidR="00FF2C9A" w:rsidRDefault="00B539C8">
            <w:pPr>
              <w:pStyle w:val="Compact"/>
              <w:spacing w:before="40" w:after="40" w:line="240" w:lineRule="auto"/>
              <w:jc w:val="left"/>
              <w:rPr>
                <w:sz w:val="18"/>
              </w:rPr>
            </w:pPr>
            <w:r>
              <w:rPr>
                <w:sz w:val="18"/>
              </w:rPr>
              <w:t>0.500</w:t>
            </w:r>
          </w:p>
        </w:tc>
        <w:tc>
          <w:tcPr>
            <w:tcW w:w="1000" w:type="dxa"/>
          </w:tcPr>
          <w:p w14:paraId="5D73E423" w14:textId="77777777" w:rsidR="00FF2C9A" w:rsidRDefault="00B539C8">
            <w:pPr>
              <w:pStyle w:val="Compact"/>
              <w:spacing w:before="40" w:after="40" w:line="240" w:lineRule="auto"/>
              <w:jc w:val="left"/>
              <w:rPr>
                <w:sz w:val="18"/>
              </w:rPr>
            </w:pPr>
            <w:r>
              <w:rPr>
                <w:sz w:val="18"/>
              </w:rPr>
              <w:t>0.506</w:t>
            </w:r>
          </w:p>
        </w:tc>
        <w:tc>
          <w:tcPr>
            <w:tcW w:w="1300" w:type="dxa"/>
          </w:tcPr>
          <w:p w14:paraId="4203F09A" w14:textId="77777777" w:rsidR="00FF2C9A" w:rsidRDefault="00B539C8">
            <w:pPr>
              <w:pStyle w:val="Compact"/>
              <w:spacing w:before="40" w:after="40" w:line="240" w:lineRule="auto"/>
              <w:jc w:val="left"/>
              <w:rPr>
                <w:sz w:val="18"/>
              </w:rPr>
            </w:pPr>
            <w:r>
              <w:rPr>
                <w:sz w:val="18"/>
              </w:rPr>
              <w:t>0.275</w:t>
            </w:r>
          </w:p>
        </w:tc>
        <w:tc>
          <w:tcPr>
            <w:tcW w:w="1807" w:type="dxa"/>
          </w:tcPr>
          <w:p w14:paraId="2C320E47" w14:textId="77777777" w:rsidR="00FF2C9A" w:rsidRDefault="00FF2C9A">
            <w:pPr>
              <w:pStyle w:val="Compact"/>
              <w:spacing w:before="40" w:after="40" w:line="240" w:lineRule="auto"/>
              <w:jc w:val="left"/>
              <w:rPr>
                <w:sz w:val="18"/>
              </w:rPr>
            </w:pPr>
          </w:p>
        </w:tc>
      </w:tr>
      <w:tr w:rsidR="00FF2C9A" w14:paraId="6FBAB192" w14:textId="77777777" w:rsidTr="00FF2C9A">
        <w:tc>
          <w:tcPr>
            <w:tcW w:w="2400" w:type="dxa"/>
          </w:tcPr>
          <w:p w14:paraId="0432B554" w14:textId="77777777" w:rsidR="00FF2C9A" w:rsidRDefault="00B539C8">
            <w:pPr>
              <w:pStyle w:val="Compact"/>
              <w:spacing w:before="40" w:after="40" w:line="240" w:lineRule="auto"/>
              <w:jc w:val="left"/>
              <w:rPr>
                <w:sz w:val="18"/>
              </w:rPr>
            </w:pPr>
            <w:r>
              <w:rPr>
                <w:sz w:val="18"/>
              </w:rPr>
              <w:t>AFT Log-Normal (selected model)</w:t>
            </w:r>
          </w:p>
        </w:tc>
        <w:tc>
          <w:tcPr>
            <w:tcW w:w="900" w:type="dxa"/>
          </w:tcPr>
          <w:p w14:paraId="2862FE8E" w14:textId="77777777" w:rsidR="00FF2C9A" w:rsidRDefault="00B539C8">
            <w:pPr>
              <w:pStyle w:val="Compact"/>
              <w:spacing w:before="40" w:after="40" w:line="240" w:lineRule="auto"/>
              <w:jc w:val="left"/>
              <w:rPr>
                <w:sz w:val="18"/>
              </w:rPr>
            </w:pPr>
            <w:r>
              <w:rPr>
                <w:sz w:val="18"/>
              </w:rPr>
              <w:t>132</w:t>
            </w:r>
          </w:p>
        </w:tc>
        <w:tc>
          <w:tcPr>
            <w:tcW w:w="900" w:type="dxa"/>
          </w:tcPr>
          <w:p w14:paraId="78CC5969" w14:textId="77777777" w:rsidR="00FF2C9A" w:rsidRDefault="00B539C8">
            <w:pPr>
              <w:pStyle w:val="Compact"/>
              <w:spacing w:before="40" w:after="40" w:line="240" w:lineRule="auto"/>
              <w:jc w:val="left"/>
              <w:rPr>
                <w:sz w:val="18"/>
              </w:rPr>
            </w:pPr>
            <w:r>
              <w:rPr>
                <w:sz w:val="18"/>
              </w:rPr>
              <w:t>0.619</w:t>
            </w:r>
          </w:p>
        </w:tc>
        <w:tc>
          <w:tcPr>
            <w:tcW w:w="1000" w:type="dxa"/>
          </w:tcPr>
          <w:p w14:paraId="528F0A74" w14:textId="77777777" w:rsidR="00FF2C9A" w:rsidRDefault="00B539C8">
            <w:pPr>
              <w:pStyle w:val="Compact"/>
              <w:spacing w:before="40" w:after="40" w:line="240" w:lineRule="auto"/>
              <w:jc w:val="left"/>
              <w:rPr>
                <w:sz w:val="18"/>
              </w:rPr>
            </w:pPr>
            <w:r>
              <w:rPr>
                <w:sz w:val="18"/>
              </w:rPr>
              <w:t>0.626</w:t>
            </w:r>
          </w:p>
        </w:tc>
        <w:tc>
          <w:tcPr>
            <w:tcW w:w="1300" w:type="dxa"/>
          </w:tcPr>
          <w:p w14:paraId="5490E0FA" w14:textId="77777777" w:rsidR="00FF2C9A" w:rsidRDefault="00B539C8">
            <w:pPr>
              <w:pStyle w:val="Compact"/>
              <w:spacing w:before="40" w:after="40" w:line="240" w:lineRule="auto"/>
              <w:jc w:val="left"/>
              <w:rPr>
                <w:sz w:val="18"/>
              </w:rPr>
            </w:pPr>
            <w:r>
              <w:rPr>
                <w:sz w:val="18"/>
              </w:rPr>
              <w:t>0.224</w:t>
            </w:r>
          </w:p>
        </w:tc>
        <w:tc>
          <w:tcPr>
            <w:tcW w:w="1807" w:type="dxa"/>
          </w:tcPr>
          <w:p w14:paraId="5513B2AE" w14:textId="77777777" w:rsidR="00FF2C9A" w:rsidRDefault="00FF2C9A">
            <w:pPr>
              <w:pStyle w:val="Compact"/>
              <w:spacing w:before="40" w:after="40" w:line="240" w:lineRule="auto"/>
              <w:jc w:val="left"/>
              <w:rPr>
                <w:sz w:val="18"/>
              </w:rPr>
            </w:pPr>
          </w:p>
        </w:tc>
      </w:tr>
    </w:tbl>
    <w:p w14:paraId="683B319C" w14:textId="77777777" w:rsidR="00FF2C9A" w:rsidRDefault="00B539C8">
      <w:pPr>
        <w:pStyle w:val="BodyText"/>
      </w:pPr>
      <w:r>
        <w:t>All 192 answers were usable. Across the three runs only one of the 30 repeated profiles (3.3%) received the same answer each time; the mean within-profile standard deviation was 1.37 months and the mean Spearman correlation between runs 0.418. ChatGPT predicted 64%, 100% and 100% of the slowest, middle and fastest thirds employed by six months, against 84%, 71% and 80% observed. The calibration error treats an answer of six months or less as predicted employment by six months, for both predictors.</w:t>
      </w:r>
    </w:p>
    <w:p w14:paraId="41EB2C60" w14:textId="77777777" w:rsidR="00FF2C9A" w:rsidRDefault="00B539C8">
      <w:pPr>
        <w:pStyle w:val="Heading1"/>
      </w:pPr>
      <w:bookmarkStart w:id="230" w:name="_Toc243006198"/>
      <w:r>
        <w:lastRenderedPageBreak/>
        <w:t>Appendix I: Job-Advertisement Coding Agreement</w:t>
      </w:r>
      <w:bookmarkEnd w:id="230"/>
    </w:p>
    <w:p w14:paraId="76123EA1" w14:textId="77777777" w:rsidR="00FF2C9A" w:rsidRDefault="00B539C8">
      <w:pPr>
        <w:pStyle w:val="BodyText"/>
      </w:pPr>
      <w:r>
        <w:t>Forty advertisements were sampled at random and hand-coded by an independent coder, blind to the keyword result; four could no longer be opened, leaving 36. Pooled Cohen's kappa was 0.83 (pre-set target 0.60), with keyword precision 0.96 and recall 0.80.</w:t>
      </w:r>
    </w:p>
    <w:p w14:paraId="34F9ABF0" w14:textId="77777777" w:rsidR="00FF2C9A" w:rsidRDefault="00B539C8">
      <w:pPr>
        <w:pStyle w:val="TableCaption"/>
      </w:pPr>
      <w:bookmarkStart w:id="231" w:name="_Toc243006289"/>
      <w:r>
        <w:t>Table I.1: Agreement between hand coding and the keyword rules, by skill (36 advertisements)</w:t>
      </w:r>
      <w:bookmarkEnd w:id="23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93"/>
        <w:gridCol w:w="1231"/>
        <w:gridCol w:w="1334"/>
        <w:gridCol w:w="1334"/>
        <w:gridCol w:w="1231"/>
      </w:tblGrid>
      <w:tr w:rsidR="00FF2C9A" w14:paraId="45B1AD11"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3307" w:type="dxa"/>
          </w:tcPr>
          <w:p w14:paraId="6945DCFE" w14:textId="77777777" w:rsidR="00FF2C9A" w:rsidRDefault="00B539C8">
            <w:pPr>
              <w:pStyle w:val="Compact"/>
              <w:spacing w:before="40" w:after="40" w:line="240" w:lineRule="auto"/>
              <w:jc w:val="left"/>
              <w:rPr>
                <w:sz w:val="18"/>
              </w:rPr>
            </w:pPr>
            <w:r>
              <w:rPr>
                <w:b/>
                <w:bCs/>
                <w:sz w:val="18"/>
              </w:rPr>
              <w:t>Skill</w:t>
            </w:r>
          </w:p>
        </w:tc>
        <w:tc>
          <w:tcPr>
            <w:tcW w:w="1200" w:type="dxa"/>
          </w:tcPr>
          <w:p w14:paraId="383BEF10" w14:textId="77777777" w:rsidR="00FF2C9A" w:rsidRDefault="00B539C8">
            <w:pPr>
              <w:pStyle w:val="Compact"/>
              <w:spacing w:before="40" w:after="40" w:line="240" w:lineRule="auto"/>
              <w:jc w:val="left"/>
              <w:rPr>
                <w:sz w:val="18"/>
              </w:rPr>
            </w:pPr>
            <w:r>
              <w:rPr>
                <w:b/>
                <w:bCs/>
                <w:sz w:val="18"/>
              </w:rPr>
              <w:t>Hand-coded</w:t>
            </w:r>
          </w:p>
        </w:tc>
        <w:tc>
          <w:tcPr>
            <w:tcW w:w="1300" w:type="dxa"/>
          </w:tcPr>
          <w:p w14:paraId="6E4F1D24" w14:textId="77777777" w:rsidR="00FF2C9A" w:rsidRDefault="00B539C8">
            <w:pPr>
              <w:pStyle w:val="Compact"/>
              <w:spacing w:before="40" w:after="40" w:line="240" w:lineRule="auto"/>
              <w:jc w:val="left"/>
              <w:rPr>
                <w:sz w:val="18"/>
              </w:rPr>
            </w:pPr>
            <w:r>
              <w:rPr>
                <w:b/>
                <w:bCs/>
                <w:sz w:val="18"/>
              </w:rPr>
              <w:t>Keyword-coded</w:t>
            </w:r>
          </w:p>
        </w:tc>
        <w:tc>
          <w:tcPr>
            <w:tcW w:w="1300" w:type="dxa"/>
          </w:tcPr>
          <w:p w14:paraId="6C1DD03B" w14:textId="77777777" w:rsidR="00FF2C9A" w:rsidRDefault="00B539C8">
            <w:pPr>
              <w:pStyle w:val="Compact"/>
              <w:spacing w:before="40" w:after="40" w:line="240" w:lineRule="auto"/>
              <w:jc w:val="left"/>
              <w:rPr>
                <w:sz w:val="18"/>
              </w:rPr>
            </w:pPr>
            <w:r>
              <w:rPr>
                <w:b/>
                <w:bCs/>
                <w:sz w:val="18"/>
              </w:rPr>
              <w:t>Agreement</w:t>
            </w:r>
          </w:p>
        </w:tc>
        <w:tc>
          <w:tcPr>
            <w:tcW w:w="1200" w:type="dxa"/>
          </w:tcPr>
          <w:p w14:paraId="4ECA65D6" w14:textId="77777777" w:rsidR="00FF2C9A" w:rsidRDefault="00B539C8">
            <w:pPr>
              <w:pStyle w:val="Compact"/>
              <w:spacing w:before="40" w:after="40" w:line="240" w:lineRule="auto"/>
              <w:jc w:val="left"/>
              <w:rPr>
                <w:sz w:val="18"/>
              </w:rPr>
            </w:pPr>
            <w:r>
              <w:rPr>
                <w:b/>
                <w:bCs/>
                <w:sz w:val="18"/>
              </w:rPr>
              <w:t>Kappa</w:t>
            </w:r>
          </w:p>
        </w:tc>
      </w:tr>
      <w:tr w:rsidR="00FF2C9A" w14:paraId="24A284C7" w14:textId="77777777" w:rsidTr="00FF2C9A">
        <w:tc>
          <w:tcPr>
            <w:tcW w:w="3307" w:type="dxa"/>
          </w:tcPr>
          <w:p w14:paraId="4C493559" w14:textId="77777777" w:rsidR="00FF2C9A" w:rsidRDefault="00B539C8">
            <w:pPr>
              <w:pStyle w:val="Compact"/>
              <w:spacing w:before="40" w:after="40" w:line="240" w:lineRule="auto"/>
              <w:jc w:val="left"/>
              <w:rPr>
                <w:sz w:val="18"/>
              </w:rPr>
            </w:pPr>
            <w:r>
              <w:rPr>
                <w:sz w:val="18"/>
              </w:rPr>
              <w:t>Programming Fundamentals</w:t>
            </w:r>
          </w:p>
        </w:tc>
        <w:tc>
          <w:tcPr>
            <w:tcW w:w="1200" w:type="dxa"/>
          </w:tcPr>
          <w:p w14:paraId="2F907ECF" w14:textId="77777777" w:rsidR="00FF2C9A" w:rsidRDefault="00B539C8">
            <w:pPr>
              <w:pStyle w:val="Compact"/>
              <w:spacing w:before="40" w:after="40" w:line="240" w:lineRule="auto"/>
              <w:jc w:val="left"/>
              <w:rPr>
                <w:sz w:val="18"/>
              </w:rPr>
            </w:pPr>
            <w:r>
              <w:rPr>
                <w:sz w:val="18"/>
              </w:rPr>
              <w:t>14</w:t>
            </w:r>
          </w:p>
        </w:tc>
        <w:tc>
          <w:tcPr>
            <w:tcW w:w="1300" w:type="dxa"/>
          </w:tcPr>
          <w:p w14:paraId="555D9F1E" w14:textId="77777777" w:rsidR="00FF2C9A" w:rsidRDefault="00B539C8">
            <w:pPr>
              <w:pStyle w:val="Compact"/>
              <w:spacing w:before="40" w:after="40" w:line="240" w:lineRule="auto"/>
              <w:jc w:val="left"/>
              <w:rPr>
                <w:sz w:val="18"/>
              </w:rPr>
            </w:pPr>
            <w:r>
              <w:rPr>
                <w:sz w:val="18"/>
              </w:rPr>
              <w:t>5</w:t>
            </w:r>
          </w:p>
        </w:tc>
        <w:tc>
          <w:tcPr>
            <w:tcW w:w="1300" w:type="dxa"/>
          </w:tcPr>
          <w:p w14:paraId="03AE2C87" w14:textId="77777777" w:rsidR="00FF2C9A" w:rsidRDefault="00B539C8">
            <w:pPr>
              <w:pStyle w:val="Compact"/>
              <w:spacing w:before="40" w:after="40" w:line="240" w:lineRule="auto"/>
              <w:jc w:val="left"/>
              <w:rPr>
                <w:sz w:val="18"/>
              </w:rPr>
            </w:pPr>
            <w:r>
              <w:rPr>
                <w:sz w:val="18"/>
              </w:rPr>
              <w:t>75%</w:t>
            </w:r>
          </w:p>
        </w:tc>
        <w:tc>
          <w:tcPr>
            <w:tcW w:w="1200" w:type="dxa"/>
          </w:tcPr>
          <w:p w14:paraId="4BEED65D" w14:textId="77777777" w:rsidR="00FF2C9A" w:rsidRDefault="00B539C8">
            <w:pPr>
              <w:pStyle w:val="Compact"/>
              <w:spacing w:before="40" w:after="40" w:line="240" w:lineRule="auto"/>
              <w:jc w:val="left"/>
              <w:rPr>
                <w:sz w:val="18"/>
              </w:rPr>
            </w:pPr>
            <w:r>
              <w:rPr>
                <w:sz w:val="18"/>
              </w:rPr>
              <w:t>0.40</w:t>
            </w:r>
          </w:p>
        </w:tc>
      </w:tr>
      <w:tr w:rsidR="00FF2C9A" w14:paraId="7EEFC0FF" w14:textId="77777777" w:rsidTr="00FF2C9A">
        <w:tc>
          <w:tcPr>
            <w:tcW w:w="3307" w:type="dxa"/>
          </w:tcPr>
          <w:p w14:paraId="09CC9BB7" w14:textId="77777777" w:rsidR="00FF2C9A" w:rsidRDefault="00B539C8">
            <w:pPr>
              <w:pStyle w:val="Compact"/>
              <w:spacing w:before="40" w:after="40" w:line="240" w:lineRule="auto"/>
              <w:jc w:val="left"/>
              <w:rPr>
                <w:sz w:val="18"/>
              </w:rPr>
            </w:pPr>
            <w:r>
              <w:rPr>
                <w:sz w:val="18"/>
              </w:rPr>
              <w:t>Object-Oriented Programming</w:t>
            </w:r>
          </w:p>
        </w:tc>
        <w:tc>
          <w:tcPr>
            <w:tcW w:w="1200" w:type="dxa"/>
          </w:tcPr>
          <w:p w14:paraId="097E71A8" w14:textId="77777777" w:rsidR="00FF2C9A" w:rsidRDefault="00B539C8">
            <w:pPr>
              <w:pStyle w:val="Compact"/>
              <w:spacing w:before="40" w:after="40" w:line="240" w:lineRule="auto"/>
              <w:jc w:val="left"/>
              <w:rPr>
                <w:sz w:val="18"/>
              </w:rPr>
            </w:pPr>
            <w:r>
              <w:rPr>
                <w:sz w:val="18"/>
              </w:rPr>
              <w:t>0</w:t>
            </w:r>
          </w:p>
        </w:tc>
        <w:tc>
          <w:tcPr>
            <w:tcW w:w="1300" w:type="dxa"/>
          </w:tcPr>
          <w:p w14:paraId="52DAFA05" w14:textId="77777777" w:rsidR="00FF2C9A" w:rsidRDefault="00B539C8">
            <w:pPr>
              <w:pStyle w:val="Compact"/>
              <w:spacing w:before="40" w:after="40" w:line="240" w:lineRule="auto"/>
              <w:jc w:val="left"/>
              <w:rPr>
                <w:sz w:val="18"/>
              </w:rPr>
            </w:pPr>
            <w:r>
              <w:rPr>
                <w:sz w:val="18"/>
              </w:rPr>
              <w:t>0</w:t>
            </w:r>
          </w:p>
        </w:tc>
        <w:tc>
          <w:tcPr>
            <w:tcW w:w="1300" w:type="dxa"/>
          </w:tcPr>
          <w:p w14:paraId="35B6704D" w14:textId="77777777" w:rsidR="00FF2C9A" w:rsidRDefault="00B539C8">
            <w:pPr>
              <w:pStyle w:val="Compact"/>
              <w:spacing w:before="40" w:after="40" w:line="240" w:lineRule="auto"/>
              <w:jc w:val="left"/>
              <w:rPr>
                <w:sz w:val="18"/>
              </w:rPr>
            </w:pPr>
            <w:r>
              <w:rPr>
                <w:sz w:val="18"/>
              </w:rPr>
              <w:t>100%</w:t>
            </w:r>
          </w:p>
        </w:tc>
        <w:tc>
          <w:tcPr>
            <w:tcW w:w="1200" w:type="dxa"/>
          </w:tcPr>
          <w:p w14:paraId="32FF15B0" w14:textId="77777777" w:rsidR="00FF2C9A" w:rsidRDefault="00B539C8">
            <w:pPr>
              <w:pStyle w:val="Compact"/>
              <w:spacing w:before="40" w:after="40" w:line="240" w:lineRule="auto"/>
              <w:jc w:val="left"/>
              <w:rPr>
                <w:sz w:val="18"/>
              </w:rPr>
            </w:pPr>
            <w:r>
              <w:rPr>
                <w:sz w:val="18"/>
              </w:rPr>
              <w:t>-</w:t>
            </w:r>
          </w:p>
        </w:tc>
      </w:tr>
      <w:tr w:rsidR="00FF2C9A" w14:paraId="59C66F27" w14:textId="77777777" w:rsidTr="00FF2C9A">
        <w:tc>
          <w:tcPr>
            <w:tcW w:w="3307" w:type="dxa"/>
          </w:tcPr>
          <w:p w14:paraId="4ECC0274" w14:textId="77777777" w:rsidR="00FF2C9A" w:rsidRDefault="00B539C8">
            <w:pPr>
              <w:pStyle w:val="Compact"/>
              <w:spacing w:before="40" w:after="40" w:line="240" w:lineRule="auto"/>
              <w:jc w:val="left"/>
              <w:rPr>
                <w:sz w:val="18"/>
              </w:rPr>
            </w:pPr>
            <w:r>
              <w:rPr>
                <w:sz w:val="18"/>
              </w:rPr>
              <w:t>Java</w:t>
            </w:r>
          </w:p>
        </w:tc>
        <w:tc>
          <w:tcPr>
            <w:tcW w:w="1200" w:type="dxa"/>
          </w:tcPr>
          <w:p w14:paraId="0386F3E3" w14:textId="77777777" w:rsidR="00FF2C9A" w:rsidRDefault="00B539C8">
            <w:pPr>
              <w:pStyle w:val="Compact"/>
              <w:spacing w:before="40" w:after="40" w:line="240" w:lineRule="auto"/>
              <w:jc w:val="left"/>
              <w:rPr>
                <w:sz w:val="18"/>
              </w:rPr>
            </w:pPr>
            <w:r>
              <w:rPr>
                <w:sz w:val="18"/>
              </w:rPr>
              <w:t>5</w:t>
            </w:r>
          </w:p>
        </w:tc>
        <w:tc>
          <w:tcPr>
            <w:tcW w:w="1300" w:type="dxa"/>
          </w:tcPr>
          <w:p w14:paraId="6B46F379" w14:textId="77777777" w:rsidR="00FF2C9A" w:rsidRDefault="00B539C8">
            <w:pPr>
              <w:pStyle w:val="Compact"/>
              <w:spacing w:before="40" w:after="40" w:line="240" w:lineRule="auto"/>
              <w:jc w:val="left"/>
              <w:rPr>
                <w:sz w:val="18"/>
              </w:rPr>
            </w:pPr>
            <w:r>
              <w:rPr>
                <w:sz w:val="18"/>
              </w:rPr>
              <w:t>5</w:t>
            </w:r>
          </w:p>
        </w:tc>
        <w:tc>
          <w:tcPr>
            <w:tcW w:w="1300" w:type="dxa"/>
          </w:tcPr>
          <w:p w14:paraId="1BF76903" w14:textId="77777777" w:rsidR="00FF2C9A" w:rsidRDefault="00B539C8">
            <w:pPr>
              <w:pStyle w:val="Compact"/>
              <w:spacing w:before="40" w:after="40" w:line="240" w:lineRule="auto"/>
              <w:jc w:val="left"/>
              <w:rPr>
                <w:sz w:val="18"/>
              </w:rPr>
            </w:pPr>
            <w:r>
              <w:rPr>
                <w:sz w:val="18"/>
              </w:rPr>
              <w:t>100%</w:t>
            </w:r>
          </w:p>
        </w:tc>
        <w:tc>
          <w:tcPr>
            <w:tcW w:w="1200" w:type="dxa"/>
          </w:tcPr>
          <w:p w14:paraId="7D845BE6" w14:textId="77777777" w:rsidR="00FF2C9A" w:rsidRDefault="00B539C8">
            <w:pPr>
              <w:pStyle w:val="Compact"/>
              <w:spacing w:before="40" w:after="40" w:line="240" w:lineRule="auto"/>
              <w:jc w:val="left"/>
              <w:rPr>
                <w:sz w:val="18"/>
              </w:rPr>
            </w:pPr>
            <w:r>
              <w:rPr>
                <w:sz w:val="18"/>
              </w:rPr>
              <w:t>1.00</w:t>
            </w:r>
          </w:p>
        </w:tc>
      </w:tr>
      <w:tr w:rsidR="00FF2C9A" w14:paraId="65F56089" w14:textId="77777777" w:rsidTr="00FF2C9A">
        <w:tc>
          <w:tcPr>
            <w:tcW w:w="3307" w:type="dxa"/>
          </w:tcPr>
          <w:p w14:paraId="2CA31AE3" w14:textId="77777777" w:rsidR="00FF2C9A" w:rsidRDefault="00B539C8">
            <w:pPr>
              <w:pStyle w:val="Compact"/>
              <w:spacing w:before="40" w:after="40" w:line="240" w:lineRule="auto"/>
              <w:jc w:val="left"/>
              <w:rPr>
                <w:sz w:val="18"/>
              </w:rPr>
            </w:pPr>
            <w:r>
              <w:rPr>
                <w:sz w:val="18"/>
              </w:rPr>
              <w:t>Python</w:t>
            </w:r>
          </w:p>
        </w:tc>
        <w:tc>
          <w:tcPr>
            <w:tcW w:w="1200" w:type="dxa"/>
          </w:tcPr>
          <w:p w14:paraId="084B49A4" w14:textId="77777777" w:rsidR="00FF2C9A" w:rsidRDefault="00B539C8">
            <w:pPr>
              <w:pStyle w:val="Compact"/>
              <w:spacing w:before="40" w:after="40" w:line="240" w:lineRule="auto"/>
              <w:jc w:val="left"/>
              <w:rPr>
                <w:sz w:val="18"/>
              </w:rPr>
            </w:pPr>
            <w:r>
              <w:rPr>
                <w:sz w:val="18"/>
              </w:rPr>
              <w:t>5</w:t>
            </w:r>
          </w:p>
        </w:tc>
        <w:tc>
          <w:tcPr>
            <w:tcW w:w="1300" w:type="dxa"/>
          </w:tcPr>
          <w:p w14:paraId="4B54BD84" w14:textId="77777777" w:rsidR="00FF2C9A" w:rsidRDefault="00B539C8">
            <w:pPr>
              <w:pStyle w:val="Compact"/>
              <w:spacing w:before="40" w:after="40" w:line="240" w:lineRule="auto"/>
              <w:jc w:val="left"/>
              <w:rPr>
                <w:sz w:val="18"/>
              </w:rPr>
            </w:pPr>
            <w:r>
              <w:rPr>
                <w:sz w:val="18"/>
              </w:rPr>
              <w:t>5</w:t>
            </w:r>
          </w:p>
        </w:tc>
        <w:tc>
          <w:tcPr>
            <w:tcW w:w="1300" w:type="dxa"/>
          </w:tcPr>
          <w:p w14:paraId="0CF75FDA" w14:textId="77777777" w:rsidR="00FF2C9A" w:rsidRDefault="00B539C8">
            <w:pPr>
              <w:pStyle w:val="Compact"/>
              <w:spacing w:before="40" w:after="40" w:line="240" w:lineRule="auto"/>
              <w:jc w:val="left"/>
              <w:rPr>
                <w:sz w:val="18"/>
              </w:rPr>
            </w:pPr>
            <w:r>
              <w:rPr>
                <w:sz w:val="18"/>
              </w:rPr>
              <w:t>100%</w:t>
            </w:r>
          </w:p>
        </w:tc>
        <w:tc>
          <w:tcPr>
            <w:tcW w:w="1200" w:type="dxa"/>
          </w:tcPr>
          <w:p w14:paraId="0924DB15" w14:textId="77777777" w:rsidR="00FF2C9A" w:rsidRDefault="00B539C8">
            <w:pPr>
              <w:pStyle w:val="Compact"/>
              <w:spacing w:before="40" w:after="40" w:line="240" w:lineRule="auto"/>
              <w:jc w:val="left"/>
              <w:rPr>
                <w:sz w:val="18"/>
              </w:rPr>
            </w:pPr>
            <w:r>
              <w:rPr>
                <w:sz w:val="18"/>
              </w:rPr>
              <w:t>1.00</w:t>
            </w:r>
          </w:p>
        </w:tc>
      </w:tr>
      <w:tr w:rsidR="00FF2C9A" w14:paraId="10375349" w14:textId="77777777" w:rsidTr="00FF2C9A">
        <w:tc>
          <w:tcPr>
            <w:tcW w:w="3307" w:type="dxa"/>
          </w:tcPr>
          <w:p w14:paraId="1185528C" w14:textId="77777777" w:rsidR="00FF2C9A" w:rsidRDefault="00B539C8">
            <w:pPr>
              <w:pStyle w:val="Compact"/>
              <w:spacing w:before="40" w:after="40" w:line="240" w:lineRule="auto"/>
              <w:jc w:val="left"/>
              <w:rPr>
                <w:sz w:val="18"/>
              </w:rPr>
            </w:pPr>
            <w:r>
              <w:rPr>
                <w:sz w:val="18"/>
              </w:rPr>
              <w:t>JavaScript</w:t>
            </w:r>
          </w:p>
        </w:tc>
        <w:tc>
          <w:tcPr>
            <w:tcW w:w="1200" w:type="dxa"/>
          </w:tcPr>
          <w:p w14:paraId="42BC721E" w14:textId="77777777" w:rsidR="00FF2C9A" w:rsidRDefault="00B539C8">
            <w:pPr>
              <w:pStyle w:val="Compact"/>
              <w:spacing w:before="40" w:after="40" w:line="240" w:lineRule="auto"/>
              <w:jc w:val="left"/>
              <w:rPr>
                <w:sz w:val="18"/>
              </w:rPr>
            </w:pPr>
            <w:r>
              <w:rPr>
                <w:sz w:val="18"/>
              </w:rPr>
              <w:t>13</w:t>
            </w:r>
          </w:p>
        </w:tc>
        <w:tc>
          <w:tcPr>
            <w:tcW w:w="1300" w:type="dxa"/>
          </w:tcPr>
          <w:p w14:paraId="5272B7A6" w14:textId="77777777" w:rsidR="00FF2C9A" w:rsidRDefault="00B539C8">
            <w:pPr>
              <w:pStyle w:val="Compact"/>
              <w:spacing w:before="40" w:after="40" w:line="240" w:lineRule="auto"/>
              <w:jc w:val="left"/>
              <w:rPr>
                <w:sz w:val="18"/>
              </w:rPr>
            </w:pPr>
            <w:r>
              <w:rPr>
                <w:sz w:val="18"/>
              </w:rPr>
              <w:t>13</w:t>
            </w:r>
          </w:p>
        </w:tc>
        <w:tc>
          <w:tcPr>
            <w:tcW w:w="1300" w:type="dxa"/>
          </w:tcPr>
          <w:p w14:paraId="15FC317A" w14:textId="77777777" w:rsidR="00FF2C9A" w:rsidRDefault="00B539C8">
            <w:pPr>
              <w:pStyle w:val="Compact"/>
              <w:spacing w:before="40" w:after="40" w:line="240" w:lineRule="auto"/>
              <w:jc w:val="left"/>
              <w:rPr>
                <w:sz w:val="18"/>
              </w:rPr>
            </w:pPr>
            <w:r>
              <w:rPr>
                <w:sz w:val="18"/>
              </w:rPr>
              <w:t>100%</w:t>
            </w:r>
          </w:p>
        </w:tc>
        <w:tc>
          <w:tcPr>
            <w:tcW w:w="1200" w:type="dxa"/>
          </w:tcPr>
          <w:p w14:paraId="0702C474" w14:textId="77777777" w:rsidR="00FF2C9A" w:rsidRDefault="00B539C8">
            <w:pPr>
              <w:pStyle w:val="Compact"/>
              <w:spacing w:before="40" w:after="40" w:line="240" w:lineRule="auto"/>
              <w:jc w:val="left"/>
              <w:rPr>
                <w:sz w:val="18"/>
              </w:rPr>
            </w:pPr>
            <w:r>
              <w:rPr>
                <w:sz w:val="18"/>
              </w:rPr>
              <w:t>1.00</w:t>
            </w:r>
          </w:p>
        </w:tc>
      </w:tr>
      <w:tr w:rsidR="00FF2C9A" w14:paraId="47DAD67E" w14:textId="77777777" w:rsidTr="00FF2C9A">
        <w:tc>
          <w:tcPr>
            <w:tcW w:w="3307" w:type="dxa"/>
          </w:tcPr>
          <w:p w14:paraId="3582D363" w14:textId="77777777" w:rsidR="00FF2C9A" w:rsidRDefault="00B539C8">
            <w:pPr>
              <w:pStyle w:val="Compact"/>
              <w:spacing w:before="40" w:after="40" w:line="240" w:lineRule="auto"/>
              <w:jc w:val="left"/>
              <w:rPr>
                <w:sz w:val="18"/>
              </w:rPr>
            </w:pPr>
            <w:r>
              <w:rPr>
                <w:sz w:val="18"/>
              </w:rPr>
              <w:t>SQL / Database Management</w:t>
            </w:r>
          </w:p>
        </w:tc>
        <w:tc>
          <w:tcPr>
            <w:tcW w:w="1200" w:type="dxa"/>
          </w:tcPr>
          <w:p w14:paraId="76F45BD2" w14:textId="77777777" w:rsidR="00FF2C9A" w:rsidRDefault="00B539C8">
            <w:pPr>
              <w:pStyle w:val="Compact"/>
              <w:spacing w:before="40" w:after="40" w:line="240" w:lineRule="auto"/>
              <w:jc w:val="left"/>
              <w:rPr>
                <w:sz w:val="18"/>
              </w:rPr>
            </w:pPr>
            <w:r>
              <w:rPr>
                <w:sz w:val="18"/>
              </w:rPr>
              <w:t>14</w:t>
            </w:r>
          </w:p>
        </w:tc>
        <w:tc>
          <w:tcPr>
            <w:tcW w:w="1300" w:type="dxa"/>
          </w:tcPr>
          <w:p w14:paraId="177385D9" w14:textId="77777777" w:rsidR="00FF2C9A" w:rsidRDefault="00B539C8">
            <w:pPr>
              <w:pStyle w:val="Compact"/>
              <w:spacing w:before="40" w:after="40" w:line="240" w:lineRule="auto"/>
              <w:jc w:val="left"/>
              <w:rPr>
                <w:sz w:val="18"/>
              </w:rPr>
            </w:pPr>
            <w:r>
              <w:rPr>
                <w:sz w:val="18"/>
              </w:rPr>
              <w:t>14</w:t>
            </w:r>
          </w:p>
        </w:tc>
        <w:tc>
          <w:tcPr>
            <w:tcW w:w="1300" w:type="dxa"/>
          </w:tcPr>
          <w:p w14:paraId="45E2815E" w14:textId="77777777" w:rsidR="00FF2C9A" w:rsidRDefault="00B539C8">
            <w:pPr>
              <w:pStyle w:val="Compact"/>
              <w:spacing w:before="40" w:after="40" w:line="240" w:lineRule="auto"/>
              <w:jc w:val="left"/>
              <w:rPr>
                <w:sz w:val="18"/>
              </w:rPr>
            </w:pPr>
            <w:r>
              <w:rPr>
                <w:sz w:val="18"/>
              </w:rPr>
              <w:t>100%</w:t>
            </w:r>
          </w:p>
        </w:tc>
        <w:tc>
          <w:tcPr>
            <w:tcW w:w="1200" w:type="dxa"/>
          </w:tcPr>
          <w:p w14:paraId="1D89BB15" w14:textId="77777777" w:rsidR="00FF2C9A" w:rsidRDefault="00B539C8">
            <w:pPr>
              <w:pStyle w:val="Compact"/>
              <w:spacing w:before="40" w:after="40" w:line="240" w:lineRule="auto"/>
              <w:jc w:val="left"/>
              <w:rPr>
                <w:sz w:val="18"/>
              </w:rPr>
            </w:pPr>
            <w:r>
              <w:rPr>
                <w:sz w:val="18"/>
              </w:rPr>
              <w:t>1.00</w:t>
            </w:r>
          </w:p>
        </w:tc>
      </w:tr>
      <w:tr w:rsidR="00FF2C9A" w14:paraId="3C5DA08A" w14:textId="77777777" w:rsidTr="00FF2C9A">
        <w:tc>
          <w:tcPr>
            <w:tcW w:w="3307" w:type="dxa"/>
          </w:tcPr>
          <w:p w14:paraId="31636CA7" w14:textId="77777777" w:rsidR="00FF2C9A" w:rsidRDefault="00B539C8">
            <w:pPr>
              <w:pStyle w:val="Compact"/>
              <w:spacing w:before="40" w:after="40" w:line="240" w:lineRule="auto"/>
              <w:jc w:val="left"/>
              <w:rPr>
                <w:sz w:val="18"/>
              </w:rPr>
            </w:pPr>
            <w:r>
              <w:rPr>
                <w:sz w:val="18"/>
              </w:rPr>
              <w:t>Git / GitHub</w:t>
            </w:r>
          </w:p>
        </w:tc>
        <w:tc>
          <w:tcPr>
            <w:tcW w:w="1200" w:type="dxa"/>
          </w:tcPr>
          <w:p w14:paraId="4E4C0414" w14:textId="77777777" w:rsidR="00FF2C9A" w:rsidRDefault="00B539C8">
            <w:pPr>
              <w:pStyle w:val="Compact"/>
              <w:spacing w:before="40" w:after="40" w:line="240" w:lineRule="auto"/>
              <w:jc w:val="left"/>
              <w:rPr>
                <w:sz w:val="18"/>
              </w:rPr>
            </w:pPr>
            <w:r>
              <w:rPr>
                <w:sz w:val="18"/>
              </w:rPr>
              <w:t>16</w:t>
            </w:r>
          </w:p>
        </w:tc>
        <w:tc>
          <w:tcPr>
            <w:tcW w:w="1300" w:type="dxa"/>
          </w:tcPr>
          <w:p w14:paraId="5545630F" w14:textId="77777777" w:rsidR="00FF2C9A" w:rsidRDefault="00B539C8">
            <w:pPr>
              <w:pStyle w:val="Compact"/>
              <w:spacing w:before="40" w:after="40" w:line="240" w:lineRule="auto"/>
              <w:jc w:val="left"/>
              <w:rPr>
                <w:sz w:val="18"/>
              </w:rPr>
            </w:pPr>
            <w:r>
              <w:rPr>
                <w:sz w:val="18"/>
              </w:rPr>
              <w:t>16</w:t>
            </w:r>
          </w:p>
        </w:tc>
        <w:tc>
          <w:tcPr>
            <w:tcW w:w="1300" w:type="dxa"/>
          </w:tcPr>
          <w:p w14:paraId="61F61096" w14:textId="77777777" w:rsidR="00FF2C9A" w:rsidRDefault="00B539C8">
            <w:pPr>
              <w:pStyle w:val="Compact"/>
              <w:spacing w:before="40" w:after="40" w:line="240" w:lineRule="auto"/>
              <w:jc w:val="left"/>
              <w:rPr>
                <w:sz w:val="18"/>
              </w:rPr>
            </w:pPr>
            <w:r>
              <w:rPr>
                <w:sz w:val="18"/>
              </w:rPr>
              <w:t>100%</w:t>
            </w:r>
          </w:p>
        </w:tc>
        <w:tc>
          <w:tcPr>
            <w:tcW w:w="1200" w:type="dxa"/>
          </w:tcPr>
          <w:p w14:paraId="37E7380A" w14:textId="77777777" w:rsidR="00FF2C9A" w:rsidRDefault="00B539C8">
            <w:pPr>
              <w:pStyle w:val="Compact"/>
              <w:spacing w:before="40" w:after="40" w:line="240" w:lineRule="auto"/>
              <w:jc w:val="left"/>
              <w:rPr>
                <w:sz w:val="18"/>
              </w:rPr>
            </w:pPr>
            <w:r>
              <w:rPr>
                <w:sz w:val="18"/>
              </w:rPr>
              <w:t>1.00</w:t>
            </w:r>
          </w:p>
        </w:tc>
      </w:tr>
      <w:tr w:rsidR="00FF2C9A" w14:paraId="2C035A5C" w14:textId="77777777" w:rsidTr="00FF2C9A">
        <w:tc>
          <w:tcPr>
            <w:tcW w:w="3307" w:type="dxa"/>
          </w:tcPr>
          <w:p w14:paraId="6EE49DDB" w14:textId="77777777" w:rsidR="00FF2C9A" w:rsidRDefault="00B539C8">
            <w:pPr>
              <w:pStyle w:val="Compact"/>
              <w:spacing w:before="40" w:after="40" w:line="240" w:lineRule="auto"/>
              <w:jc w:val="left"/>
              <w:rPr>
                <w:sz w:val="18"/>
              </w:rPr>
            </w:pPr>
            <w:r>
              <w:rPr>
                <w:sz w:val="18"/>
              </w:rPr>
              <w:t>Software Testing</w:t>
            </w:r>
          </w:p>
        </w:tc>
        <w:tc>
          <w:tcPr>
            <w:tcW w:w="1200" w:type="dxa"/>
          </w:tcPr>
          <w:p w14:paraId="5388BE96" w14:textId="77777777" w:rsidR="00FF2C9A" w:rsidRDefault="00B539C8">
            <w:pPr>
              <w:pStyle w:val="Compact"/>
              <w:spacing w:before="40" w:after="40" w:line="240" w:lineRule="auto"/>
              <w:jc w:val="left"/>
              <w:rPr>
                <w:sz w:val="18"/>
              </w:rPr>
            </w:pPr>
            <w:r>
              <w:rPr>
                <w:sz w:val="18"/>
              </w:rPr>
              <w:t>18</w:t>
            </w:r>
          </w:p>
        </w:tc>
        <w:tc>
          <w:tcPr>
            <w:tcW w:w="1300" w:type="dxa"/>
          </w:tcPr>
          <w:p w14:paraId="40046D37" w14:textId="77777777" w:rsidR="00FF2C9A" w:rsidRDefault="00B539C8">
            <w:pPr>
              <w:pStyle w:val="Compact"/>
              <w:spacing w:before="40" w:after="40" w:line="240" w:lineRule="auto"/>
              <w:jc w:val="left"/>
              <w:rPr>
                <w:sz w:val="18"/>
              </w:rPr>
            </w:pPr>
            <w:r>
              <w:rPr>
                <w:sz w:val="18"/>
              </w:rPr>
              <w:t>17</w:t>
            </w:r>
          </w:p>
        </w:tc>
        <w:tc>
          <w:tcPr>
            <w:tcW w:w="1300" w:type="dxa"/>
          </w:tcPr>
          <w:p w14:paraId="04DE9FF7" w14:textId="77777777" w:rsidR="00FF2C9A" w:rsidRDefault="00B539C8">
            <w:pPr>
              <w:pStyle w:val="Compact"/>
              <w:spacing w:before="40" w:after="40" w:line="240" w:lineRule="auto"/>
              <w:jc w:val="left"/>
              <w:rPr>
                <w:sz w:val="18"/>
              </w:rPr>
            </w:pPr>
            <w:r>
              <w:rPr>
                <w:sz w:val="18"/>
              </w:rPr>
              <w:t>86%</w:t>
            </w:r>
          </w:p>
        </w:tc>
        <w:tc>
          <w:tcPr>
            <w:tcW w:w="1200" w:type="dxa"/>
          </w:tcPr>
          <w:p w14:paraId="6BAB770F" w14:textId="77777777" w:rsidR="00FF2C9A" w:rsidRDefault="00B539C8">
            <w:pPr>
              <w:pStyle w:val="Compact"/>
              <w:spacing w:before="40" w:after="40" w:line="240" w:lineRule="auto"/>
              <w:jc w:val="left"/>
              <w:rPr>
                <w:sz w:val="18"/>
              </w:rPr>
            </w:pPr>
            <w:r>
              <w:rPr>
                <w:sz w:val="18"/>
              </w:rPr>
              <w:t>0.72</w:t>
            </w:r>
          </w:p>
        </w:tc>
      </w:tr>
      <w:tr w:rsidR="00FF2C9A" w14:paraId="60A52FFB" w14:textId="77777777" w:rsidTr="00FF2C9A">
        <w:tc>
          <w:tcPr>
            <w:tcW w:w="3307" w:type="dxa"/>
          </w:tcPr>
          <w:p w14:paraId="17AE4215" w14:textId="77777777" w:rsidR="00FF2C9A" w:rsidRDefault="00B539C8">
            <w:pPr>
              <w:pStyle w:val="Compact"/>
              <w:spacing w:before="40" w:after="40" w:line="240" w:lineRule="auto"/>
              <w:jc w:val="left"/>
              <w:rPr>
                <w:sz w:val="18"/>
              </w:rPr>
            </w:pPr>
            <w:r>
              <w:rPr>
                <w:sz w:val="18"/>
              </w:rPr>
              <w:t>REST APIs</w:t>
            </w:r>
          </w:p>
        </w:tc>
        <w:tc>
          <w:tcPr>
            <w:tcW w:w="1200" w:type="dxa"/>
          </w:tcPr>
          <w:p w14:paraId="1329DE1F" w14:textId="77777777" w:rsidR="00FF2C9A" w:rsidRDefault="00B539C8">
            <w:pPr>
              <w:pStyle w:val="Compact"/>
              <w:spacing w:before="40" w:after="40" w:line="240" w:lineRule="auto"/>
              <w:jc w:val="left"/>
              <w:rPr>
                <w:sz w:val="18"/>
              </w:rPr>
            </w:pPr>
            <w:r>
              <w:rPr>
                <w:sz w:val="18"/>
              </w:rPr>
              <w:t>15</w:t>
            </w:r>
          </w:p>
        </w:tc>
        <w:tc>
          <w:tcPr>
            <w:tcW w:w="1300" w:type="dxa"/>
          </w:tcPr>
          <w:p w14:paraId="483B1178" w14:textId="77777777" w:rsidR="00FF2C9A" w:rsidRDefault="00B539C8">
            <w:pPr>
              <w:pStyle w:val="Compact"/>
              <w:spacing w:before="40" w:after="40" w:line="240" w:lineRule="auto"/>
              <w:jc w:val="left"/>
              <w:rPr>
                <w:sz w:val="18"/>
              </w:rPr>
            </w:pPr>
            <w:r>
              <w:rPr>
                <w:sz w:val="18"/>
              </w:rPr>
              <w:t>15</w:t>
            </w:r>
          </w:p>
        </w:tc>
        <w:tc>
          <w:tcPr>
            <w:tcW w:w="1300" w:type="dxa"/>
          </w:tcPr>
          <w:p w14:paraId="1D1A0A01" w14:textId="77777777" w:rsidR="00FF2C9A" w:rsidRDefault="00B539C8">
            <w:pPr>
              <w:pStyle w:val="Compact"/>
              <w:spacing w:before="40" w:after="40" w:line="240" w:lineRule="auto"/>
              <w:jc w:val="left"/>
              <w:rPr>
                <w:sz w:val="18"/>
              </w:rPr>
            </w:pPr>
            <w:r>
              <w:rPr>
                <w:sz w:val="18"/>
              </w:rPr>
              <w:t>100%</w:t>
            </w:r>
          </w:p>
        </w:tc>
        <w:tc>
          <w:tcPr>
            <w:tcW w:w="1200" w:type="dxa"/>
          </w:tcPr>
          <w:p w14:paraId="0AFE80F0" w14:textId="77777777" w:rsidR="00FF2C9A" w:rsidRDefault="00B539C8">
            <w:pPr>
              <w:pStyle w:val="Compact"/>
              <w:spacing w:before="40" w:after="40" w:line="240" w:lineRule="auto"/>
              <w:jc w:val="left"/>
              <w:rPr>
                <w:sz w:val="18"/>
              </w:rPr>
            </w:pPr>
            <w:r>
              <w:rPr>
                <w:sz w:val="18"/>
              </w:rPr>
              <w:t>1.00</w:t>
            </w:r>
          </w:p>
        </w:tc>
      </w:tr>
      <w:tr w:rsidR="00FF2C9A" w14:paraId="13B19DE4" w14:textId="77777777" w:rsidTr="00FF2C9A">
        <w:tc>
          <w:tcPr>
            <w:tcW w:w="3307" w:type="dxa"/>
          </w:tcPr>
          <w:p w14:paraId="3C2EA440" w14:textId="77777777" w:rsidR="00FF2C9A" w:rsidRDefault="00B539C8">
            <w:pPr>
              <w:pStyle w:val="Compact"/>
              <w:spacing w:before="40" w:after="40" w:line="240" w:lineRule="auto"/>
              <w:jc w:val="left"/>
              <w:rPr>
                <w:sz w:val="18"/>
              </w:rPr>
            </w:pPr>
            <w:r>
              <w:rPr>
                <w:sz w:val="18"/>
              </w:rPr>
              <w:t>Web Development</w:t>
            </w:r>
          </w:p>
        </w:tc>
        <w:tc>
          <w:tcPr>
            <w:tcW w:w="1200" w:type="dxa"/>
          </w:tcPr>
          <w:p w14:paraId="645FEC96" w14:textId="77777777" w:rsidR="00FF2C9A" w:rsidRDefault="00B539C8">
            <w:pPr>
              <w:pStyle w:val="Compact"/>
              <w:spacing w:before="40" w:after="40" w:line="240" w:lineRule="auto"/>
              <w:jc w:val="left"/>
              <w:rPr>
                <w:sz w:val="18"/>
              </w:rPr>
            </w:pPr>
            <w:r>
              <w:rPr>
                <w:sz w:val="18"/>
              </w:rPr>
              <w:t>19</w:t>
            </w:r>
          </w:p>
        </w:tc>
        <w:tc>
          <w:tcPr>
            <w:tcW w:w="1300" w:type="dxa"/>
          </w:tcPr>
          <w:p w14:paraId="4F041F51" w14:textId="77777777" w:rsidR="00FF2C9A" w:rsidRDefault="00B539C8">
            <w:pPr>
              <w:pStyle w:val="Compact"/>
              <w:spacing w:before="40" w:after="40" w:line="240" w:lineRule="auto"/>
              <w:jc w:val="left"/>
              <w:rPr>
                <w:sz w:val="18"/>
              </w:rPr>
            </w:pPr>
            <w:r>
              <w:rPr>
                <w:sz w:val="18"/>
              </w:rPr>
              <w:t>9</w:t>
            </w:r>
          </w:p>
        </w:tc>
        <w:tc>
          <w:tcPr>
            <w:tcW w:w="1300" w:type="dxa"/>
          </w:tcPr>
          <w:p w14:paraId="6C3244AF" w14:textId="77777777" w:rsidR="00FF2C9A" w:rsidRDefault="00B539C8">
            <w:pPr>
              <w:pStyle w:val="Compact"/>
              <w:spacing w:before="40" w:after="40" w:line="240" w:lineRule="auto"/>
              <w:jc w:val="left"/>
              <w:rPr>
                <w:sz w:val="18"/>
              </w:rPr>
            </w:pPr>
            <w:r>
              <w:rPr>
                <w:sz w:val="18"/>
              </w:rPr>
              <w:t>72%</w:t>
            </w:r>
          </w:p>
        </w:tc>
        <w:tc>
          <w:tcPr>
            <w:tcW w:w="1200" w:type="dxa"/>
          </w:tcPr>
          <w:p w14:paraId="5F81DABE" w14:textId="77777777" w:rsidR="00FF2C9A" w:rsidRDefault="00B539C8">
            <w:pPr>
              <w:pStyle w:val="Compact"/>
              <w:spacing w:before="40" w:after="40" w:line="240" w:lineRule="auto"/>
              <w:jc w:val="left"/>
              <w:rPr>
                <w:sz w:val="18"/>
              </w:rPr>
            </w:pPr>
            <w:r>
              <w:rPr>
                <w:sz w:val="18"/>
              </w:rPr>
              <w:t>0.46</w:t>
            </w:r>
          </w:p>
        </w:tc>
      </w:tr>
      <w:tr w:rsidR="00FF2C9A" w14:paraId="0C00456B" w14:textId="77777777" w:rsidTr="00FF2C9A">
        <w:tc>
          <w:tcPr>
            <w:tcW w:w="3307" w:type="dxa"/>
          </w:tcPr>
          <w:p w14:paraId="2002F8C4" w14:textId="77777777" w:rsidR="00FF2C9A" w:rsidRDefault="00B539C8">
            <w:pPr>
              <w:pStyle w:val="Compact"/>
              <w:spacing w:before="40" w:after="40" w:line="240" w:lineRule="auto"/>
              <w:jc w:val="left"/>
              <w:rPr>
                <w:sz w:val="18"/>
              </w:rPr>
            </w:pPr>
            <w:r>
              <w:rPr>
                <w:sz w:val="18"/>
              </w:rPr>
              <w:t>Cloud Computing</w:t>
            </w:r>
          </w:p>
        </w:tc>
        <w:tc>
          <w:tcPr>
            <w:tcW w:w="1200" w:type="dxa"/>
          </w:tcPr>
          <w:p w14:paraId="2D0E2EE0" w14:textId="77777777" w:rsidR="00FF2C9A" w:rsidRDefault="00B539C8">
            <w:pPr>
              <w:pStyle w:val="Compact"/>
              <w:spacing w:before="40" w:after="40" w:line="240" w:lineRule="auto"/>
              <w:jc w:val="left"/>
              <w:rPr>
                <w:sz w:val="18"/>
              </w:rPr>
            </w:pPr>
            <w:r>
              <w:rPr>
                <w:sz w:val="18"/>
              </w:rPr>
              <w:t>6</w:t>
            </w:r>
          </w:p>
        </w:tc>
        <w:tc>
          <w:tcPr>
            <w:tcW w:w="1300" w:type="dxa"/>
          </w:tcPr>
          <w:p w14:paraId="14291FA5" w14:textId="77777777" w:rsidR="00FF2C9A" w:rsidRDefault="00B539C8">
            <w:pPr>
              <w:pStyle w:val="Compact"/>
              <w:spacing w:before="40" w:after="40" w:line="240" w:lineRule="auto"/>
              <w:jc w:val="left"/>
              <w:rPr>
                <w:sz w:val="18"/>
              </w:rPr>
            </w:pPr>
            <w:r>
              <w:rPr>
                <w:sz w:val="18"/>
              </w:rPr>
              <w:t>7</w:t>
            </w:r>
          </w:p>
        </w:tc>
        <w:tc>
          <w:tcPr>
            <w:tcW w:w="1300" w:type="dxa"/>
          </w:tcPr>
          <w:p w14:paraId="08AFAF5F" w14:textId="77777777" w:rsidR="00FF2C9A" w:rsidRDefault="00B539C8">
            <w:pPr>
              <w:pStyle w:val="Compact"/>
              <w:spacing w:before="40" w:after="40" w:line="240" w:lineRule="auto"/>
              <w:jc w:val="left"/>
              <w:rPr>
                <w:sz w:val="18"/>
              </w:rPr>
            </w:pPr>
            <w:r>
              <w:rPr>
                <w:sz w:val="18"/>
              </w:rPr>
              <w:t>97%</w:t>
            </w:r>
          </w:p>
        </w:tc>
        <w:tc>
          <w:tcPr>
            <w:tcW w:w="1200" w:type="dxa"/>
          </w:tcPr>
          <w:p w14:paraId="56E78C5A" w14:textId="77777777" w:rsidR="00FF2C9A" w:rsidRDefault="00B539C8">
            <w:pPr>
              <w:pStyle w:val="Compact"/>
              <w:spacing w:before="40" w:after="40" w:line="240" w:lineRule="auto"/>
              <w:jc w:val="left"/>
              <w:rPr>
                <w:sz w:val="18"/>
              </w:rPr>
            </w:pPr>
            <w:r>
              <w:rPr>
                <w:sz w:val="18"/>
              </w:rPr>
              <w:t>0.91</w:t>
            </w:r>
          </w:p>
        </w:tc>
      </w:tr>
      <w:tr w:rsidR="00FF2C9A" w14:paraId="7E96B7E4" w14:textId="77777777" w:rsidTr="00FF2C9A">
        <w:tc>
          <w:tcPr>
            <w:tcW w:w="3307" w:type="dxa"/>
          </w:tcPr>
          <w:p w14:paraId="0173E2DB" w14:textId="77777777" w:rsidR="00FF2C9A" w:rsidRDefault="00B539C8">
            <w:pPr>
              <w:pStyle w:val="Compact"/>
              <w:spacing w:before="40" w:after="40" w:line="240" w:lineRule="auto"/>
              <w:jc w:val="left"/>
              <w:rPr>
                <w:sz w:val="18"/>
              </w:rPr>
            </w:pPr>
            <w:r>
              <w:rPr>
                <w:sz w:val="18"/>
              </w:rPr>
              <w:t>Linux / Command Line</w:t>
            </w:r>
          </w:p>
        </w:tc>
        <w:tc>
          <w:tcPr>
            <w:tcW w:w="1200" w:type="dxa"/>
          </w:tcPr>
          <w:p w14:paraId="55D29BE3" w14:textId="77777777" w:rsidR="00FF2C9A" w:rsidRDefault="00B539C8">
            <w:pPr>
              <w:pStyle w:val="Compact"/>
              <w:spacing w:before="40" w:after="40" w:line="240" w:lineRule="auto"/>
              <w:jc w:val="left"/>
              <w:rPr>
                <w:sz w:val="18"/>
              </w:rPr>
            </w:pPr>
            <w:r>
              <w:rPr>
                <w:sz w:val="18"/>
              </w:rPr>
              <w:t>1</w:t>
            </w:r>
          </w:p>
        </w:tc>
        <w:tc>
          <w:tcPr>
            <w:tcW w:w="1300" w:type="dxa"/>
          </w:tcPr>
          <w:p w14:paraId="0BB33361" w14:textId="77777777" w:rsidR="00FF2C9A" w:rsidRDefault="00B539C8">
            <w:pPr>
              <w:pStyle w:val="Compact"/>
              <w:spacing w:before="40" w:after="40" w:line="240" w:lineRule="auto"/>
              <w:jc w:val="left"/>
              <w:rPr>
                <w:sz w:val="18"/>
              </w:rPr>
            </w:pPr>
            <w:r>
              <w:rPr>
                <w:sz w:val="18"/>
              </w:rPr>
              <w:t>1</w:t>
            </w:r>
          </w:p>
        </w:tc>
        <w:tc>
          <w:tcPr>
            <w:tcW w:w="1300" w:type="dxa"/>
          </w:tcPr>
          <w:p w14:paraId="74C6BBFE" w14:textId="77777777" w:rsidR="00FF2C9A" w:rsidRDefault="00B539C8">
            <w:pPr>
              <w:pStyle w:val="Compact"/>
              <w:spacing w:before="40" w:after="40" w:line="240" w:lineRule="auto"/>
              <w:jc w:val="left"/>
              <w:rPr>
                <w:sz w:val="18"/>
              </w:rPr>
            </w:pPr>
            <w:r>
              <w:rPr>
                <w:sz w:val="18"/>
              </w:rPr>
              <w:t>100%</w:t>
            </w:r>
          </w:p>
        </w:tc>
        <w:tc>
          <w:tcPr>
            <w:tcW w:w="1200" w:type="dxa"/>
          </w:tcPr>
          <w:p w14:paraId="0727027A" w14:textId="77777777" w:rsidR="00FF2C9A" w:rsidRDefault="00B539C8">
            <w:pPr>
              <w:pStyle w:val="Compact"/>
              <w:spacing w:before="40" w:after="40" w:line="240" w:lineRule="auto"/>
              <w:jc w:val="left"/>
              <w:rPr>
                <w:sz w:val="18"/>
              </w:rPr>
            </w:pPr>
            <w:r>
              <w:rPr>
                <w:sz w:val="18"/>
              </w:rPr>
              <w:t>1.00</w:t>
            </w:r>
          </w:p>
        </w:tc>
      </w:tr>
      <w:tr w:rsidR="00FF2C9A" w14:paraId="060F8C83" w14:textId="77777777" w:rsidTr="00FF2C9A">
        <w:tc>
          <w:tcPr>
            <w:tcW w:w="3307" w:type="dxa"/>
          </w:tcPr>
          <w:p w14:paraId="7719A128" w14:textId="77777777" w:rsidR="00FF2C9A" w:rsidRDefault="00B539C8">
            <w:pPr>
              <w:pStyle w:val="Compact"/>
              <w:spacing w:before="40" w:after="40" w:line="240" w:lineRule="auto"/>
              <w:jc w:val="left"/>
              <w:rPr>
                <w:sz w:val="18"/>
              </w:rPr>
            </w:pPr>
            <w:r>
              <w:rPr>
                <w:sz w:val="18"/>
              </w:rPr>
              <w:t>Docker</w:t>
            </w:r>
          </w:p>
        </w:tc>
        <w:tc>
          <w:tcPr>
            <w:tcW w:w="1200" w:type="dxa"/>
          </w:tcPr>
          <w:p w14:paraId="2D487B23" w14:textId="77777777" w:rsidR="00FF2C9A" w:rsidRDefault="00B539C8">
            <w:pPr>
              <w:pStyle w:val="Compact"/>
              <w:spacing w:before="40" w:after="40" w:line="240" w:lineRule="auto"/>
              <w:jc w:val="left"/>
              <w:rPr>
                <w:sz w:val="18"/>
              </w:rPr>
            </w:pPr>
            <w:r>
              <w:rPr>
                <w:sz w:val="18"/>
              </w:rPr>
              <w:t>3</w:t>
            </w:r>
          </w:p>
        </w:tc>
        <w:tc>
          <w:tcPr>
            <w:tcW w:w="1300" w:type="dxa"/>
          </w:tcPr>
          <w:p w14:paraId="50A8AE14" w14:textId="77777777" w:rsidR="00FF2C9A" w:rsidRDefault="00B539C8">
            <w:pPr>
              <w:pStyle w:val="Compact"/>
              <w:spacing w:before="40" w:after="40" w:line="240" w:lineRule="auto"/>
              <w:jc w:val="left"/>
              <w:rPr>
                <w:sz w:val="18"/>
              </w:rPr>
            </w:pPr>
            <w:r>
              <w:rPr>
                <w:sz w:val="18"/>
              </w:rPr>
              <w:t>3</w:t>
            </w:r>
          </w:p>
        </w:tc>
        <w:tc>
          <w:tcPr>
            <w:tcW w:w="1300" w:type="dxa"/>
          </w:tcPr>
          <w:p w14:paraId="722B103A" w14:textId="77777777" w:rsidR="00FF2C9A" w:rsidRDefault="00B539C8">
            <w:pPr>
              <w:pStyle w:val="Compact"/>
              <w:spacing w:before="40" w:after="40" w:line="240" w:lineRule="auto"/>
              <w:jc w:val="left"/>
              <w:rPr>
                <w:sz w:val="18"/>
              </w:rPr>
            </w:pPr>
            <w:r>
              <w:rPr>
                <w:sz w:val="18"/>
              </w:rPr>
              <w:t>100%</w:t>
            </w:r>
          </w:p>
        </w:tc>
        <w:tc>
          <w:tcPr>
            <w:tcW w:w="1200" w:type="dxa"/>
          </w:tcPr>
          <w:p w14:paraId="791A6E8A" w14:textId="77777777" w:rsidR="00FF2C9A" w:rsidRDefault="00B539C8">
            <w:pPr>
              <w:pStyle w:val="Compact"/>
              <w:spacing w:before="40" w:after="40" w:line="240" w:lineRule="auto"/>
              <w:jc w:val="left"/>
              <w:rPr>
                <w:sz w:val="18"/>
              </w:rPr>
            </w:pPr>
            <w:r>
              <w:rPr>
                <w:sz w:val="18"/>
              </w:rPr>
              <w:t>1.00</w:t>
            </w:r>
          </w:p>
        </w:tc>
      </w:tr>
      <w:tr w:rsidR="00FF2C9A" w14:paraId="3476D045" w14:textId="77777777" w:rsidTr="00FF2C9A">
        <w:tc>
          <w:tcPr>
            <w:tcW w:w="3307" w:type="dxa"/>
          </w:tcPr>
          <w:p w14:paraId="1D8E321E" w14:textId="77777777" w:rsidR="00FF2C9A" w:rsidRDefault="00B539C8">
            <w:pPr>
              <w:pStyle w:val="Compact"/>
              <w:spacing w:before="40" w:after="40" w:line="240" w:lineRule="auto"/>
              <w:jc w:val="left"/>
              <w:rPr>
                <w:sz w:val="18"/>
              </w:rPr>
            </w:pPr>
            <w:r>
              <w:rPr>
                <w:sz w:val="18"/>
              </w:rPr>
              <w:t>DevOps / CI-CD</w:t>
            </w:r>
          </w:p>
        </w:tc>
        <w:tc>
          <w:tcPr>
            <w:tcW w:w="1200" w:type="dxa"/>
          </w:tcPr>
          <w:p w14:paraId="73256909" w14:textId="77777777" w:rsidR="00FF2C9A" w:rsidRDefault="00B539C8">
            <w:pPr>
              <w:pStyle w:val="Compact"/>
              <w:spacing w:before="40" w:after="40" w:line="240" w:lineRule="auto"/>
              <w:jc w:val="left"/>
              <w:rPr>
                <w:sz w:val="18"/>
              </w:rPr>
            </w:pPr>
            <w:r>
              <w:rPr>
                <w:sz w:val="18"/>
              </w:rPr>
              <w:t>3</w:t>
            </w:r>
          </w:p>
        </w:tc>
        <w:tc>
          <w:tcPr>
            <w:tcW w:w="1300" w:type="dxa"/>
          </w:tcPr>
          <w:p w14:paraId="7D3B6AB0" w14:textId="77777777" w:rsidR="00FF2C9A" w:rsidRDefault="00B539C8">
            <w:pPr>
              <w:pStyle w:val="Compact"/>
              <w:spacing w:before="40" w:after="40" w:line="240" w:lineRule="auto"/>
              <w:jc w:val="left"/>
              <w:rPr>
                <w:sz w:val="18"/>
              </w:rPr>
            </w:pPr>
            <w:r>
              <w:rPr>
                <w:sz w:val="18"/>
              </w:rPr>
              <w:t>3</w:t>
            </w:r>
          </w:p>
        </w:tc>
        <w:tc>
          <w:tcPr>
            <w:tcW w:w="1300" w:type="dxa"/>
          </w:tcPr>
          <w:p w14:paraId="6B78DBD8" w14:textId="77777777" w:rsidR="00FF2C9A" w:rsidRDefault="00B539C8">
            <w:pPr>
              <w:pStyle w:val="Compact"/>
              <w:spacing w:before="40" w:after="40" w:line="240" w:lineRule="auto"/>
              <w:jc w:val="left"/>
              <w:rPr>
                <w:sz w:val="18"/>
              </w:rPr>
            </w:pPr>
            <w:r>
              <w:rPr>
                <w:sz w:val="18"/>
              </w:rPr>
              <w:t>100%</w:t>
            </w:r>
          </w:p>
        </w:tc>
        <w:tc>
          <w:tcPr>
            <w:tcW w:w="1200" w:type="dxa"/>
          </w:tcPr>
          <w:p w14:paraId="1696DBB1" w14:textId="77777777" w:rsidR="00FF2C9A" w:rsidRDefault="00B539C8">
            <w:pPr>
              <w:pStyle w:val="Compact"/>
              <w:spacing w:before="40" w:after="40" w:line="240" w:lineRule="auto"/>
              <w:jc w:val="left"/>
              <w:rPr>
                <w:sz w:val="18"/>
              </w:rPr>
            </w:pPr>
            <w:r>
              <w:rPr>
                <w:sz w:val="18"/>
              </w:rPr>
              <w:t>1.00</w:t>
            </w:r>
          </w:p>
        </w:tc>
      </w:tr>
      <w:tr w:rsidR="00FF2C9A" w14:paraId="460C6346" w14:textId="77777777" w:rsidTr="00FF2C9A">
        <w:tc>
          <w:tcPr>
            <w:tcW w:w="3307" w:type="dxa"/>
          </w:tcPr>
          <w:p w14:paraId="4D20BF08" w14:textId="77777777" w:rsidR="00FF2C9A" w:rsidRDefault="00B539C8">
            <w:pPr>
              <w:pStyle w:val="Compact"/>
              <w:spacing w:before="40" w:after="40" w:line="240" w:lineRule="auto"/>
              <w:jc w:val="left"/>
              <w:rPr>
                <w:sz w:val="18"/>
              </w:rPr>
            </w:pPr>
            <w:r>
              <w:rPr>
                <w:sz w:val="18"/>
              </w:rPr>
              <w:t>Cybersecurity Fundamentals</w:t>
            </w:r>
          </w:p>
        </w:tc>
        <w:tc>
          <w:tcPr>
            <w:tcW w:w="1200" w:type="dxa"/>
          </w:tcPr>
          <w:p w14:paraId="7C4D792F" w14:textId="77777777" w:rsidR="00FF2C9A" w:rsidRDefault="00B539C8">
            <w:pPr>
              <w:pStyle w:val="Compact"/>
              <w:spacing w:before="40" w:after="40" w:line="240" w:lineRule="auto"/>
              <w:jc w:val="left"/>
              <w:rPr>
                <w:sz w:val="18"/>
              </w:rPr>
            </w:pPr>
            <w:r>
              <w:rPr>
                <w:sz w:val="18"/>
              </w:rPr>
              <w:t>3</w:t>
            </w:r>
          </w:p>
        </w:tc>
        <w:tc>
          <w:tcPr>
            <w:tcW w:w="1300" w:type="dxa"/>
          </w:tcPr>
          <w:p w14:paraId="432EF3C3" w14:textId="77777777" w:rsidR="00FF2C9A" w:rsidRDefault="00B539C8">
            <w:pPr>
              <w:pStyle w:val="Compact"/>
              <w:spacing w:before="40" w:after="40" w:line="240" w:lineRule="auto"/>
              <w:jc w:val="left"/>
              <w:rPr>
                <w:sz w:val="18"/>
              </w:rPr>
            </w:pPr>
            <w:r>
              <w:rPr>
                <w:sz w:val="18"/>
              </w:rPr>
              <w:t>3</w:t>
            </w:r>
          </w:p>
        </w:tc>
        <w:tc>
          <w:tcPr>
            <w:tcW w:w="1300" w:type="dxa"/>
          </w:tcPr>
          <w:p w14:paraId="7B4A6B0F" w14:textId="77777777" w:rsidR="00FF2C9A" w:rsidRDefault="00B539C8">
            <w:pPr>
              <w:pStyle w:val="Compact"/>
              <w:spacing w:before="40" w:after="40" w:line="240" w:lineRule="auto"/>
              <w:jc w:val="left"/>
              <w:rPr>
                <w:sz w:val="18"/>
              </w:rPr>
            </w:pPr>
            <w:r>
              <w:rPr>
                <w:sz w:val="18"/>
              </w:rPr>
              <w:t>94%</w:t>
            </w:r>
          </w:p>
        </w:tc>
        <w:tc>
          <w:tcPr>
            <w:tcW w:w="1200" w:type="dxa"/>
          </w:tcPr>
          <w:p w14:paraId="70FA1BE0" w14:textId="77777777" w:rsidR="00FF2C9A" w:rsidRDefault="00B539C8">
            <w:pPr>
              <w:pStyle w:val="Compact"/>
              <w:spacing w:before="40" w:after="40" w:line="240" w:lineRule="auto"/>
              <w:jc w:val="left"/>
              <w:rPr>
                <w:sz w:val="18"/>
              </w:rPr>
            </w:pPr>
            <w:r>
              <w:rPr>
                <w:sz w:val="18"/>
              </w:rPr>
              <w:t>0.64</w:t>
            </w:r>
          </w:p>
        </w:tc>
      </w:tr>
      <w:tr w:rsidR="00FF2C9A" w14:paraId="33FC690F" w14:textId="77777777" w:rsidTr="00FF2C9A">
        <w:tc>
          <w:tcPr>
            <w:tcW w:w="3307" w:type="dxa"/>
          </w:tcPr>
          <w:p w14:paraId="64495ADB" w14:textId="77777777" w:rsidR="00FF2C9A" w:rsidRDefault="00B539C8">
            <w:pPr>
              <w:pStyle w:val="Compact"/>
              <w:spacing w:before="40" w:after="40" w:line="240" w:lineRule="auto"/>
              <w:jc w:val="left"/>
              <w:rPr>
                <w:sz w:val="18"/>
              </w:rPr>
            </w:pPr>
            <w:r>
              <w:rPr>
                <w:sz w:val="18"/>
              </w:rPr>
              <w:t>Data Analytics</w:t>
            </w:r>
          </w:p>
        </w:tc>
        <w:tc>
          <w:tcPr>
            <w:tcW w:w="1200" w:type="dxa"/>
          </w:tcPr>
          <w:p w14:paraId="6D2F6902" w14:textId="77777777" w:rsidR="00FF2C9A" w:rsidRDefault="00B539C8">
            <w:pPr>
              <w:pStyle w:val="Compact"/>
              <w:spacing w:before="40" w:after="40" w:line="240" w:lineRule="auto"/>
              <w:jc w:val="left"/>
              <w:rPr>
                <w:sz w:val="18"/>
              </w:rPr>
            </w:pPr>
            <w:r>
              <w:rPr>
                <w:sz w:val="18"/>
              </w:rPr>
              <w:t>4</w:t>
            </w:r>
          </w:p>
        </w:tc>
        <w:tc>
          <w:tcPr>
            <w:tcW w:w="1300" w:type="dxa"/>
          </w:tcPr>
          <w:p w14:paraId="4EDC6FAE" w14:textId="77777777" w:rsidR="00FF2C9A" w:rsidRDefault="00B539C8">
            <w:pPr>
              <w:pStyle w:val="Compact"/>
              <w:spacing w:before="40" w:after="40" w:line="240" w:lineRule="auto"/>
              <w:jc w:val="left"/>
              <w:rPr>
                <w:sz w:val="18"/>
              </w:rPr>
            </w:pPr>
            <w:r>
              <w:rPr>
                <w:sz w:val="18"/>
              </w:rPr>
              <w:t>5</w:t>
            </w:r>
          </w:p>
        </w:tc>
        <w:tc>
          <w:tcPr>
            <w:tcW w:w="1300" w:type="dxa"/>
          </w:tcPr>
          <w:p w14:paraId="79B54D16" w14:textId="77777777" w:rsidR="00FF2C9A" w:rsidRDefault="00B539C8">
            <w:pPr>
              <w:pStyle w:val="Compact"/>
              <w:spacing w:before="40" w:after="40" w:line="240" w:lineRule="auto"/>
              <w:jc w:val="left"/>
              <w:rPr>
                <w:sz w:val="18"/>
              </w:rPr>
            </w:pPr>
            <w:r>
              <w:rPr>
                <w:sz w:val="18"/>
              </w:rPr>
              <w:t>97%</w:t>
            </w:r>
          </w:p>
        </w:tc>
        <w:tc>
          <w:tcPr>
            <w:tcW w:w="1200" w:type="dxa"/>
          </w:tcPr>
          <w:p w14:paraId="3B5B2DE4" w14:textId="77777777" w:rsidR="00FF2C9A" w:rsidRDefault="00B539C8">
            <w:pPr>
              <w:pStyle w:val="Compact"/>
              <w:spacing w:before="40" w:after="40" w:line="240" w:lineRule="auto"/>
              <w:jc w:val="left"/>
              <w:rPr>
                <w:sz w:val="18"/>
              </w:rPr>
            </w:pPr>
            <w:r>
              <w:rPr>
                <w:sz w:val="18"/>
              </w:rPr>
              <w:t>0.87</w:t>
            </w:r>
          </w:p>
        </w:tc>
      </w:tr>
      <w:tr w:rsidR="00FF2C9A" w14:paraId="510885A0" w14:textId="77777777" w:rsidTr="00FF2C9A">
        <w:tc>
          <w:tcPr>
            <w:tcW w:w="3307" w:type="dxa"/>
          </w:tcPr>
          <w:p w14:paraId="75572722" w14:textId="77777777" w:rsidR="00FF2C9A" w:rsidRDefault="00B539C8">
            <w:pPr>
              <w:pStyle w:val="Compact"/>
              <w:spacing w:before="40" w:after="40" w:line="240" w:lineRule="auto"/>
              <w:jc w:val="left"/>
              <w:rPr>
                <w:sz w:val="18"/>
              </w:rPr>
            </w:pPr>
            <w:r>
              <w:rPr>
                <w:sz w:val="18"/>
              </w:rPr>
              <w:t>Artificial Intelligence / Machine Learning</w:t>
            </w:r>
          </w:p>
        </w:tc>
        <w:tc>
          <w:tcPr>
            <w:tcW w:w="1200" w:type="dxa"/>
          </w:tcPr>
          <w:p w14:paraId="2B853685" w14:textId="77777777" w:rsidR="00FF2C9A" w:rsidRDefault="00B539C8">
            <w:pPr>
              <w:pStyle w:val="Compact"/>
              <w:spacing w:before="40" w:after="40" w:line="240" w:lineRule="auto"/>
              <w:jc w:val="left"/>
              <w:rPr>
                <w:sz w:val="18"/>
              </w:rPr>
            </w:pPr>
            <w:r>
              <w:rPr>
                <w:sz w:val="18"/>
              </w:rPr>
              <w:t>3</w:t>
            </w:r>
          </w:p>
        </w:tc>
        <w:tc>
          <w:tcPr>
            <w:tcW w:w="1300" w:type="dxa"/>
          </w:tcPr>
          <w:p w14:paraId="308946D6" w14:textId="77777777" w:rsidR="00FF2C9A" w:rsidRDefault="00B539C8">
            <w:pPr>
              <w:pStyle w:val="Compact"/>
              <w:spacing w:before="40" w:after="40" w:line="240" w:lineRule="auto"/>
              <w:jc w:val="left"/>
              <w:rPr>
                <w:sz w:val="18"/>
              </w:rPr>
            </w:pPr>
            <w:r>
              <w:rPr>
                <w:sz w:val="18"/>
              </w:rPr>
              <w:t>5</w:t>
            </w:r>
          </w:p>
        </w:tc>
        <w:tc>
          <w:tcPr>
            <w:tcW w:w="1300" w:type="dxa"/>
          </w:tcPr>
          <w:p w14:paraId="1D6F5444" w14:textId="77777777" w:rsidR="00FF2C9A" w:rsidRDefault="00B539C8">
            <w:pPr>
              <w:pStyle w:val="Compact"/>
              <w:spacing w:before="40" w:after="40" w:line="240" w:lineRule="auto"/>
              <w:jc w:val="left"/>
              <w:rPr>
                <w:sz w:val="18"/>
              </w:rPr>
            </w:pPr>
            <w:r>
              <w:rPr>
                <w:sz w:val="18"/>
              </w:rPr>
              <w:t>94%</w:t>
            </w:r>
          </w:p>
        </w:tc>
        <w:tc>
          <w:tcPr>
            <w:tcW w:w="1200" w:type="dxa"/>
          </w:tcPr>
          <w:p w14:paraId="530063FB" w14:textId="77777777" w:rsidR="00FF2C9A" w:rsidRDefault="00B539C8">
            <w:pPr>
              <w:pStyle w:val="Compact"/>
              <w:spacing w:before="40" w:after="40" w:line="240" w:lineRule="auto"/>
              <w:jc w:val="left"/>
              <w:rPr>
                <w:sz w:val="18"/>
              </w:rPr>
            </w:pPr>
            <w:r>
              <w:rPr>
                <w:sz w:val="18"/>
              </w:rPr>
              <w:t>0.72</w:t>
            </w:r>
          </w:p>
        </w:tc>
      </w:tr>
      <w:tr w:rsidR="00FF2C9A" w14:paraId="52B1177C" w14:textId="77777777" w:rsidTr="00FF2C9A">
        <w:tc>
          <w:tcPr>
            <w:tcW w:w="3307" w:type="dxa"/>
          </w:tcPr>
          <w:p w14:paraId="4EFB251D" w14:textId="77777777" w:rsidR="00FF2C9A" w:rsidRDefault="00B539C8">
            <w:pPr>
              <w:pStyle w:val="Compact"/>
              <w:spacing w:before="40" w:after="40" w:line="240" w:lineRule="auto"/>
              <w:jc w:val="left"/>
              <w:rPr>
                <w:sz w:val="18"/>
              </w:rPr>
            </w:pPr>
            <w:r>
              <w:rPr>
                <w:sz w:val="18"/>
              </w:rPr>
              <w:t>Communication Skills</w:t>
            </w:r>
          </w:p>
        </w:tc>
        <w:tc>
          <w:tcPr>
            <w:tcW w:w="1200" w:type="dxa"/>
          </w:tcPr>
          <w:p w14:paraId="13CBA926" w14:textId="77777777" w:rsidR="00FF2C9A" w:rsidRDefault="00B539C8">
            <w:pPr>
              <w:pStyle w:val="Compact"/>
              <w:spacing w:before="40" w:after="40" w:line="240" w:lineRule="auto"/>
              <w:jc w:val="left"/>
              <w:rPr>
                <w:sz w:val="18"/>
              </w:rPr>
            </w:pPr>
            <w:r>
              <w:rPr>
                <w:sz w:val="18"/>
              </w:rPr>
              <w:t>24</w:t>
            </w:r>
          </w:p>
        </w:tc>
        <w:tc>
          <w:tcPr>
            <w:tcW w:w="1300" w:type="dxa"/>
          </w:tcPr>
          <w:p w14:paraId="0724C198" w14:textId="77777777" w:rsidR="00FF2C9A" w:rsidRDefault="00B539C8">
            <w:pPr>
              <w:pStyle w:val="Compact"/>
              <w:spacing w:before="40" w:after="40" w:line="240" w:lineRule="auto"/>
              <w:jc w:val="left"/>
              <w:rPr>
                <w:sz w:val="18"/>
              </w:rPr>
            </w:pPr>
            <w:r>
              <w:rPr>
                <w:sz w:val="18"/>
              </w:rPr>
              <w:t>24</w:t>
            </w:r>
          </w:p>
        </w:tc>
        <w:tc>
          <w:tcPr>
            <w:tcW w:w="1300" w:type="dxa"/>
          </w:tcPr>
          <w:p w14:paraId="28238CD5" w14:textId="77777777" w:rsidR="00FF2C9A" w:rsidRDefault="00B539C8">
            <w:pPr>
              <w:pStyle w:val="Compact"/>
              <w:spacing w:before="40" w:after="40" w:line="240" w:lineRule="auto"/>
              <w:jc w:val="left"/>
              <w:rPr>
                <w:sz w:val="18"/>
              </w:rPr>
            </w:pPr>
            <w:r>
              <w:rPr>
                <w:sz w:val="18"/>
              </w:rPr>
              <w:t>100%</w:t>
            </w:r>
          </w:p>
        </w:tc>
        <w:tc>
          <w:tcPr>
            <w:tcW w:w="1200" w:type="dxa"/>
          </w:tcPr>
          <w:p w14:paraId="76DE8C16" w14:textId="77777777" w:rsidR="00FF2C9A" w:rsidRDefault="00B539C8">
            <w:pPr>
              <w:pStyle w:val="Compact"/>
              <w:spacing w:before="40" w:after="40" w:line="240" w:lineRule="auto"/>
              <w:jc w:val="left"/>
              <w:rPr>
                <w:sz w:val="18"/>
              </w:rPr>
            </w:pPr>
            <w:r>
              <w:rPr>
                <w:sz w:val="18"/>
              </w:rPr>
              <w:t>1.00</w:t>
            </w:r>
          </w:p>
        </w:tc>
      </w:tr>
      <w:tr w:rsidR="00FF2C9A" w14:paraId="27911CEE" w14:textId="77777777" w:rsidTr="00FF2C9A">
        <w:tc>
          <w:tcPr>
            <w:tcW w:w="3307" w:type="dxa"/>
          </w:tcPr>
          <w:p w14:paraId="6EDED4AC" w14:textId="77777777" w:rsidR="00FF2C9A" w:rsidRDefault="00B539C8">
            <w:pPr>
              <w:pStyle w:val="Compact"/>
              <w:spacing w:before="40" w:after="40" w:line="240" w:lineRule="auto"/>
              <w:jc w:val="left"/>
              <w:rPr>
                <w:sz w:val="18"/>
              </w:rPr>
            </w:pPr>
            <w:r>
              <w:rPr>
                <w:sz w:val="18"/>
              </w:rPr>
              <w:t>Teamwork</w:t>
            </w:r>
          </w:p>
        </w:tc>
        <w:tc>
          <w:tcPr>
            <w:tcW w:w="1200" w:type="dxa"/>
          </w:tcPr>
          <w:p w14:paraId="7591C883" w14:textId="77777777" w:rsidR="00FF2C9A" w:rsidRDefault="00B539C8">
            <w:pPr>
              <w:pStyle w:val="Compact"/>
              <w:spacing w:before="40" w:after="40" w:line="240" w:lineRule="auto"/>
              <w:jc w:val="left"/>
              <w:rPr>
                <w:sz w:val="18"/>
              </w:rPr>
            </w:pPr>
            <w:r>
              <w:rPr>
                <w:sz w:val="18"/>
              </w:rPr>
              <w:t>29</w:t>
            </w:r>
          </w:p>
        </w:tc>
        <w:tc>
          <w:tcPr>
            <w:tcW w:w="1300" w:type="dxa"/>
          </w:tcPr>
          <w:p w14:paraId="74C63782" w14:textId="77777777" w:rsidR="00FF2C9A" w:rsidRDefault="00B539C8">
            <w:pPr>
              <w:pStyle w:val="Compact"/>
              <w:spacing w:before="40" w:after="40" w:line="240" w:lineRule="auto"/>
              <w:jc w:val="left"/>
              <w:rPr>
                <w:sz w:val="18"/>
              </w:rPr>
            </w:pPr>
            <w:r>
              <w:rPr>
                <w:sz w:val="18"/>
              </w:rPr>
              <w:t>26</w:t>
            </w:r>
          </w:p>
        </w:tc>
        <w:tc>
          <w:tcPr>
            <w:tcW w:w="1300" w:type="dxa"/>
          </w:tcPr>
          <w:p w14:paraId="734C620C" w14:textId="77777777" w:rsidR="00FF2C9A" w:rsidRDefault="00B539C8">
            <w:pPr>
              <w:pStyle w:val="Compact"/>
              <w:spacing w:before="40" w:after="40" w:line="240" w:lineRule="auto"/>
              <w:jc w:val="left"/>
              <w:rPr>
                <w:sz w:val="18"/>
              </w:rPr>
            </w:pPr>
            <w:r>
              <w:rPr>
                <w:sz w:val="18"/>
              </w:rPr>
              <w:t>92%</w:t>
            </w:r>
          </w:p>
        </w:tc>
        <w:tc>
          <w:tcPr>
            <w:tcW w:w="1200" w:type="dxa"/>
          </w:tcPr>
          <w:p w14:paraId="545A4EE2" w14:textId="77777777" w:rsidR="00FF2C9A" w:rsidRDefault="00B539C8">
            <w:pPr>
              <w:pStyle w:val="Compact"/>
              <w:spacing w:before="40" w:after="40" w:line="240" w:lineRule="auto"/>
              <w:jc w:val="left"/>
              <w:rPr>
                <w:sz w:val="18"/>
              </w:rPr>
            </w:pPr>
            <w:r>
              <w:rPr>
                <w:sz w:val="18"/>
              </w:rPr>
              <w:t>0.77</w:t>
            </w:r>
          </w:p>
        </w:tc>
      </w:tr>
      <w:tr w:rsidR="00FF2C9A" w14:paraId="56BC53AC" w14:textId="77777777" w:rsidTr="00FF2C9A">
        <w:tc>
          <w:tcPr>
            <w:tcW w:w="3307" w:type="dxa"/>
          </w:tcPr>
          <w:p w14:paraId="050F8E5D" w14:textId="77777777" w:rsidR="00FF2C9A" w:rsidRDefault="00B539C8">
            <w:pPr>
              <w:pStyle w:val="Compact"/>
              <w:spacing w:before="40" w:after="40" w:line="240" w:lineRule="auto"/>
              <w:jc w:val="left"/>
              <w:rPr>
                <w:sz w:val="18"/>
              </w:rPr>
            </w:pPr>
            <w:r>
              <w:rPr>
                <w:sz w:val="18"/>
              </w:rPr>
              <w:t>Problem Solving</w:t>
            </w:r>
          </w:p>
        </w:tc>
        <w:tc>
          <w:tcPr>
            <w:tcW w:w="1200" w:type="dxa"/>
          </w:tcPr>
          <w:p w14:paraId="40D5263B" w14:textId="77777777" w:rsidR="00FF2C9A" w:rsidRDefault="00B539C8">
            <w:pPr>
              <w:pStyle w:val="Compact"/>
              <w:spacing w:before="40" w:after="40" w:line="240" w:lineRule="auto"/>
              <w:jc w:val="left"/>
              <w:rPr>
                <w:sz w:val="18"/>
              </w:rPr>
            </w:pPr>
            <w:r>
              <w:rPr>
                <w:sz w:val="18"/>
              </w:rPr>
              <w:t>29</w:t>
            </w:r>
          </w:p>
        </w:tc>
        <w:tc>
          <w:tcPr>
            <w:tcW w:w="1300" w:type="dxa"/>
          </w:tcPr>
          <w:p w14:paraId="4C2871DC" w14:textId="77777777" w:rsidR="00FF2C9A" w:rsidRDefault="00B539C8">
            <w:pPr>
              <w:pStyle w:val="Compact"/>
              <w:spacing w:before="40" w:after="40" w:line="240" w:lineRule="auto"/>
              <w:jc w:val="left"/>
              <w:rPr>
                <w:sz w:val="18"/>
              </w:rPr>
            </w:pPr>
            <w:r>
              <w:rPr>
                <w:sz w:val="18"/>
              </w:rPr>
              <w:t>27</w:t>
            </w:r>
          </w:p>
        </w:tc>
        <w:tc>
          <w:tcPr>
            <w:tcW w:w="1300" w:type="dxa"/>
          </w:tcPr>
          <w:p w14:paraId="46A4E940" w14:textId="77777777" w:rsidR="00FF2C9A" w:rsidRDefault="00B539C8">
            <w:pPr>
              <w:pStyle w:val="Compact"/>
              <w:spacing w:before="40" w:after="40" w:line="240" w:lineRule="auto"/>
              <w:jc w:val="left"/>
              <w:rPr>
                <w:sz w:val="18"/>
              </w:rPr>
            </w:pPr>
            <w:r>
              <w:rPr>
                <w:sz w:val="18"/>
              </w:rPr>
              <w:t>89%</w:t>
            </w:r>
          </w:p>
        </w:tc>
        <w:tc>
          <w:tcPr>
            <w:tcW w:w="1200" w:type="dxa"/>
          </w:tcPr>
          <w:p w14:paraId="3F951E68" w14:textId="77777777" w:rsidR="00FF2C9A" w:rsidRDefault="00B539C8">
            <w:pPr>
              <w:pStyle w:val="Compact"/>
              <w:spacing w:before="40" w:after="40" w:line="240" w:lineRule="auto"/>
              <w:jc w:val="left"/>
              <w:rPr>
                <w:sz w:val="18"/>
              </w:rPr>
            </w:pPr>
            <w:r>
              <w:rPr>
                <w:sz w:val="18"/>
              </w:rPr>
              <w:t>0.68</w:t>
            </w:r>
          </w:p>
        </w:tc>
      </w:tr>
      <w:tr w:rsidR="00FF2C9A" w14:paraId="594810C1" w14:textId="77777777" w:rsidTr="00FF2C9A">
        <w:tc>
          <w:tcPr>
            <w:tcW w:w="3307" w:type="dxa"/>
          </w:tcPr>
          <w:p w14:paraId="11E2C9CD" w14:textId="77777777" w:rsidR="00FF2C9A" w:rsidRDefault="00B539C8">
            <w:pPr>
              <w:pStyle w:val="Compact"/>
              <w:spacing w:before="40" w:after="40" w:line="240" w:lineRule="auto"/>
              <w:jc w:val="left"/>
              <w:rPr>
                <w:sz w:val="18"/>
              </w:rPr>
            </w:pPr>
            <w:r>
              <w:rPr>
                <w:sz w:val="18"/>
              </w:rPr>
              <w:t>Critical Thinking</w:t>
            </w:r>
          </w:p>
        </w:tc>
        <w:tc>
          <w:tcPr>
            <w:tcW w:w="1200" w:type="dxa"/>
          </w:tcPr>
          <w:p w14:paraId="4464688E" w14:textId="77777777" w:rsidR="00FF2C9A" w:rsidRDefault="00B539C8">
            <w:pPr>
              <w:pStyle w:val="Compact"/>
              <w:spacing w:before="40" w:after="40" w:line="240" w:lineRule="auto"/>
              <w:jc w:val="left"/>
              <w:rPr>
                <w:sz w:val="18"/>
              </w:rPr>
            </w:pPr>
            <w:r>
              <w:rPr>
                <w:sz w:val="18"/>
              </w:rPr>
              <w:t>14</w:t>
            </w:r>
          </w:p>
        </w:tc>
        <w:tc>
          <w:tcPr>
            <w:tcW w:w="1300" w:type="dxa"/>
          </w:tcPr>
          <w:p w14:paraId="5B0BFA6F" w14:textId="77777777" w:rsidR="00FF2C9A" w:rsidRDefault="00B539C8">
            <w:pPr>
              <w:pStyle w:val="Compact"/>
              <w:spacing w:before="40" w:after="40" w:line="240" w:lineRule="auto"/>
              <w:jc w:val="left"/>
              <w:rPr>
                <w:sz w:val="18"/>
              </w:rPr>
            </w:pPr>
            <w:r>
              <w:rPr>
                <w:sz w:val="18"/>
              </w:rPr>
              <w:t>1</w:t>
            </w:r>
          </w:p>
        </w:tc>
        <w:tc>
          <w:tcPr>
            <w:tcW w:w="1300" w:type="dxa"/>
          </w:tcPr>
          <w:p w14:paraId="75934EE9" w14:textId="77777777" w:rsidR="00FF2C9A" w:rsidRDefault="00B539C8">
            <w:pPr>
              <w:pStyle w:val="Compact"/>
              <w:spacing w:before="40" w:after="40" w:line="240" w:lineRule="auto"/>
              <w:jc w:val="left"/>
              <w:rPr>
                <w:sz w:val="18"/>
              </w:rPr>
            </w:pPr>
            <w:r>
              <w:rPr>
                <w:sz w:val="18"/>
              </w:rPr>
              <w:t>64%</w:t>
            </w:r>
          </w:p>
        </w:tc>
        <w:tc>
          <w:tcPr>
            <w:tcW w:w="1200" w:type="dxa"/>
          </w:tcPr>
          <w:p w14:paraId="2F4731A3" w14:textId="77777777" w:rsidR="00FF2C9A" w:rsidRDefault="00B539C8">
            <w:pPr>
              <w:pStyle w:val="Compact"/>
              <w:spacing w:before="40" w:after="40" w:line="240" w:lineRule="auto"/>
              <w:jc w:val="left"/>
              <w:rPr>
                <w:sz w:val="18"/>
              </w:rPr>
            </w:pPr>
            <w:r>
              <w:rPr>
                <w:sz w:val="18"/>
              </w:rPr>
              <w:t>0.09</w:t>
            </w:r>
          </w:p>
        </w:tc>
      </w:tr>
      <w:tr w:rsidR="00FF2C9A" w14:paraId="5FDD6DD1" w14:textId="77777777" w:rsidTr="00FF2C9A">
        <w:tc>
          <w:tcPr>
            <w:tcW w:w="3307" w:type="dxa"/>
          </w:tcPr>
          <w:p w14:paraId="3CB7B473" w14:textId="77777777" w:rsidR="00FF2C9A" w:rsidRDefault="00B539C8">
            <w:pPr>
              <w:pStyle w:val="Compact"/>
              <w:spacing w:before="40" w:after="40" w:line="240" w:lineRule="auto"/>
              <w:jc w:val="left"/>
              <w:rPr>
                <w:sz w:val="18"/>
              </w:rPr>
            </w:pPr>
            <w:r>
              <w:rPr>
                <w:sz w:val="18"/>
              </w:rPr>
              <w:t>Adaptability</w:t>
            </w:r>
          </w:p>
        </w:tc>
        <w:tc>
          <w:tcPr>
            <w:tcW w:w="1200" w:type="dxa"/>
          </w:tcPr>
          <w:p w14:paraId="6E926EAD" w14:textId="77777777" w:rsidR="00FF2C9A" w:rsidRDefault="00B539C8">
            <w:pPr>
              <w:pStyle w:val="Compact"/>
              <w:spacing w:before="40" w:after="40" w:line="240" w:lineRule="auto"/>
              <w:jc w:val="left"/>
              <w:rPr>
                <w:sz w:val="18"/>
              </w:rPr>
            </w:pPr>
            <w:r>
              <w:rPr>
                <w:sz w:val="18"/>
              </w:rPr>
              <w:t>8</w:t>
            </w:r>
          </w:p>
        </w:tc>
        <w:tc>
          <w:tcPr>
            <w:tcW w:w="1300" w:type="dxa"/>
          </w:tcPr>
          <w:p w14:paraId="02ACC6F5" w14:textId="77777777" w:rsidR="00FF2C9A" w:rsidRDefault="00B539C8">
            <w:pPr>
              <w:pStyle w:val="Compact"/>
              <w:spacing w:before="40" w:after="40" w:line="240" w:lineRule="auto"/>
              <w:jc w:val="left"/>
              <w:rPr>
                <w:sz w:val="18"/>
              </w:rPr>
            </w:pPr>
            <w:r>
              <w:rPr>
                <w:sz w:val="18"/>
              </w:rPr>
              <w:t>3</w:t>
            </w:r>
          </w:p>
        </w:tc>
        <w:tc>
          <w:tcPr>
            <w:tcW w:w="1300" w:type="dxa"/>
          </w:tcPr>
          <w:p w14:paraId="39594BE4" w14:textId="77777777" w:rsidR="00FF2C9A" w:rsidRDefault="00B539C8">
            <w:pPr>
              <w:pStyle w:val="Compact"/>
              <w:spacing w:before="40" w:after="40" w:line="240" w:lineRule="auto"/>
              <w:jc w:val="left"/>
              <w:rPr>
                <w:sz w:val="18"/>
              </w:rPr>
            </w:pPr>
            <w:r>
              <w:rPr>
                <w:sz w:val="18"/>
              </w:rPr>
              <w:t>86%</w:t>
            </w:r>
          </w:p>
        </w:tc>
        <w:tc>
          <w:tcPr>
            <w:tcW w:w="1200" w:type="dxa"/>
          </w:tcPr>
          <w:p w14:paraId="31C14E16" w14:textId="77777777" w:rsidR="00FF2C9A" w:rsidRDefault="00B539C8">
            <w:pPr>
              <w:pStyle w:val="Compact"/>
              <w:spacing w:before="40" w:after="40" w:line="240" w:lineRule="auto"/>
              <w:jc w:val="left"/>
              <w:rPr>
                <w:sz w:val="18"/>
              </w:rPr>
            </w:pPr>
            <w:r>
              <w:rPr>
                <w:sz w:val="18"/>
              </w:rPr>
              <w:t>0.48</w:t>
            </w:r>
          </w:p>
        </w:tc>
      </w:tr>
      <w:tr w:rsidR="00FF2C9A" w14:paraId="2691D32A" w14:textId="77777777" w:rsidTr="00FF2C9A">
        <w:tc>
          <w:tcPr>
            <w:tcW w:w="3307" w:type="dxa"/>
          </w:tcPr>
          <w:p w14:paraId="4CCAE43C" w14:textId="77777777" w:rsidR="00FF2C9A" w:rsidRDefault="00B539C8">
            <w:pPr>
              <w:pStyle w:val="Compact"/>
              <w:spacing w:before="40" w:after="40" w:line="240" w:lineRule="auto"/>
              <w:jc w:val="left"/>
              <w:rPr>
                <w:sz w:val="18"/>
              </w:rPr>
            </w:pPr>
            <w:r>
              <w:rPr>
                <w:sz w:val="18"/>
              </w:rPr>
              <w:t>Time Management</w:t>
            </w:r>
          </w:p>
        </w:tc>
        <w:tc>
          <w:tcPr>
            <w:tcW w:w="1200" w:type="dxa"/>
          </w:tcPr>
          <w:p w14:paraId="1EA2AE8F" w14:textId="77777777" w:rsidR="00FF2C9A" w:rsidRDefault="00B539C8">
            <w:pPr>
              <w:pStyle w:val="Compact"/>
              <w:spacing w:before="40" w:after="40" w:line="240" w:lineRule="auto"/>
              <w:jc w:val="left"/>
              <w:rPr>
                <w:sz w:val="18"/>
              </w:rPr>
            </w:pPr>
            <w:r>
              <w:rPr>
                <w:sz w:val="18"/>
              </w:rPr>
              <w:t>5</w:t>
            </w:r>
          </w:p>
        </w:tc>
        <w:tc>
          <w:tcPr>
            <w:tcW w:w="1300" w:type="dxa"/>
          </w:tcPr>
          <w:p w14:paraId="620F78D7" w14:textId="77777777" w:rsidR="00FF2C9A" w:rsidRDefault="00B539C8">
            <w:pPr>
              <w:pStyle w:val="Compact"/>
              <w:spacing w:before="40" w:after="40" w:line="240" w:lineRule="auto"/>
              <w:jc w:val="left"/>
              <w:rPr>
                <w:sz w:val="18"/>
              </w:rPr>
            </w:pPr>
            <w:r>
              <w:rPr>
                <w:sz w:val="18"/>
              </w:rPr>
              <w:t>6</w:t>
            </w:r>
          </w:p>
        </w:tc>
        <w:tc>
          <w:tcPr>
            <w:tcW w:w="1300" w:type="dxa"/>
          </w:tcPr>
          <w:p w14:paraId="069BC898" w14:textId="77777777" w:rsidR="00FF2C9A" w:rsidRDefault="00B539C8">
            <w:pPr>
              <w:pStyle w:val="Compact"/>
              <w:spacing w:before="40" w:after="40" w:line="240" w:lineRule="auto"/>
              <w:jc w:val="left"/>
              <w:rPr>
                <w:sz w:val="18"/>
              </w:rPr>
            </w:pPr>
            <w:r>
              <w:rPr>
                <w:sz w:val="18"/>
              </w:rPr>
              <w:t>92%</w:t>
            </w:r>
          </w:p>
        </w:tc>
        <w:tc>
          <w:tcPr>
            <w:tcW w:w="1200" w:type="dxa"/>
          </w:tcPr>
          <w:p w14:paraId="216B25B2" w14:textId="77777777" w:rsidR="00FF2C9A" w:rsidRDefault="00B539C8">
            <w:pPr>
              <w:pStyle w:val="Compact"/>
              <w:spacing w:before="40" w:after="40" w:line="240" w:lineRule="auto"/>
              <w:jc w:val="left"/>
              <w:rPr>
                <w:sz w:val="18"/>
              </w:rPr>
            </w:pPr>
            <w:r>
              <w:rPr>
                <w:sz w:val="18"/>
              </w:rPr>
              <w:t>0.68</w:t>
            </w:r>
          </w:p>
        </w:tc>
      </w:tr>
      <w:tr w:rsidR="00FF2C9A" w14:paraId="3CE7B8AC" w14:textId="77777777" w:rsidTr="00FF2C9A">
        <w:tc>
          <w:tcPr>
            <w:tcW w:w="3307" w:type="dxa"/>
          </w:tcPr>
          <w:p w14:paraId="435EC042" w14:textId="77777777" w:rsidR="00FF2C9A" w:rsidRDefault="00B539C8">
            <w:pPr>
              <w:pStyle w:val="Compact"/>
              <w:spacing w:before="40" w:after="40" w:line="240" w:lineRule="auto"/>
              <w:jc w:val="left"/>
              <w:rPr>
                <w:sz w:val="18"/>
              </w:rPr>
            </w:pPr>
            <w:r>
              <w:rPr>
                <w:sz w:val="18"/>
              </w:rPr>
              <w:t>Professionalism</w:t>
            </w:r>
          </w:p>
        </w:tc>
        <w:tc>
          <w:tcPr>
            <w:tcW w:w="1200" w:type="dxa"/>
          </w:tcPr>
          <w:p w14:paraId="25028130" w14:textId="77777777" w:rsidR="00FF2C9A" w:rsidRDefault="00B539C8">
            <w:pPr>
              <w:pStyle w:val="Compact"/>
              <w:spacing w:before="40" w:after="40" w:line="240" w:lineRule="auto"/>
              <w:jc w:val="left"/>
              <w:rPr>
                <w:sz w:val="18"/>
              </w:rPr>
            </w:pPr>
            <w:r>
              <w:rPr>
                <w:sz w:val="18"/>
              </w:rPr>
              <w:t>3</w:t>
            </w:r>
          </w:p>
        </w:tc>
        <w:tc>
          <w:tcPr>
            <w:tcW w:w="1300" w:type="dxa"/>
          </w:tcPr>
          <w:p w14:paraId="6C22E6C7" w14:textId="77777777" w:rsidR="00FF2C9A" w:rsidRDefault="00B539C8">
            <w:pPr>
              <w:pStyle w:val="Compact"/>
              <w:spacing w:before="40" w:after="40" w:line="240" w:lineRule="auto"/>
              <w:jc w:val="left"/>
              <w:rPr>
                <w:sz w:val="18"/>
              </w:rPr>
            </w:pPr>
            <w:r>
              <w:rPr>
                <w:sz w:val="18"/>
              </w:rPr>
              <w:t>0</w:t>
            </w:r>
          </w:p>
        </w:tc>
        <w:tc>
          <w:tcPr>
            <w:tcW w:w="1300" w:type="dxa"/>
          </w:tcPr>
          <w:p w14:paraId="11FC400E" w14:textId="77777777" w:rsidR="00FF2C9A" w:rsidRDefault="00B539C8">
            <w:pPr>
              <w:pStyle w:val="Compact"/>
              <w:spacing w:before="40" w:after="40" w:line="240" w:lineRule="auto"/>
              <w:jc w:val="left"/>
              <w:rPr>
                <w:sz w:val="18"/>
              </w:rPr>
            </w:pPr>
            <w:r>
              <w:rPr>
                <w:sz w:val="18"/>
              </w:rPr>
              <w:t>92%</w:t>
            </w:r>
          </w:p>
        </w:tc>
        <w:tc>
          <w:tcPr>
            <w:tcW w:w="1200" w:type="dxa"/>
          </w:tcPr>
          <w:p w14:paraId="153211F6" w14:textId="77777777" w:rsidR="00FF2C9A" w:rsidRDefault="00B539C8">
            <w:pPr>
              <w:pStyle w:val="Compact"/>
              <w:spacing w:before="40" w:after="40" w:line="240" w:lineRule="auto"/>
              <w:jc w:val="left"/>
              <w:rPr>
                <w:sz w:val="18"/>
              </w:rPr>
            </w:pPr>
            <w:r>
              <w:rPr>
                <w:sz w:val="18"/>
              </w:rPr>
              <w:t>0.00</w:t>
            </w:r>
          </w:p>
        </w:tc>
      </w:tr>
      <w:tr w:rsidR="00FF2C9A" w14:paraId="7D5447AE" w14:textId="77777777" w:rsidTr="00FF2C9A">
        <w:tc>
          <w:tcPr>
            <w:tcW w:w="3307" w:type="dxa"/>
          </w:tcPr>
          <w:p w14:paraId="20A48211" w14:textId="77777777" w:rsidR="00FF2C9A" w:rsidRDefault="00B539C8">
            <w:pPr>
              <w:pStyle w:val="Compact"/>
              <w:spacing w:before="40" w:after="40" w:line="240" w:lineRule="auto"/>
              <w:jc w:val="left"/>
              <w:rPr>
                <w:sz w:val="18"/>
              </w:rPr>
            </w:pPr>
            <w:r>
              <w:rPr>
                <w:sz w:val="18"/>
              </w:rPr>
              <w:t>Self-learning Ability</w:t>
            </w:r>
          </w:p>
        </w:tc>
        <w:tc>
          <w:tcPr>
            <w:tcW w:w="1200" w:type="dxa"/>
          </w:tcPr>
          <w:p w14:paraId="621E8903" w14:textId="77777777" w:rsidR="00FF2C9A" w:rsidRDefault="00B539C8">
            <w:pPr>
              <w:pStyle w:val="Compact"/>
              <w:spacing w:before="40" w:after="40" w:line="240" w:lineRule="auto"/>
              <w:jc w:val="left"/>
              <w:rPr>
                <w:sz w:val="18"/>
              </w:rPr>
            </w:pPr>
            <w:r>
              <w:rPr>
                <w:sz w:val="18"/>
              </w:rPr>
              <w:t>21</w:t>
            </w:r>
          </w:p>
        </w:tc>
        <w:tc>
          <w:tcPr>
            <w:tcW w:w="1300" w:type="dxa"/>
          </w:tcPr>
          <w:p w14:paraId="487B12D4" w14:textId="77777777" w:rsidR="00FF2C9A" w:rsidRDefault="00B539C8">
            <w:pPr>
              <w:pStyle w:val="Compact"/>
              <w:spacing w:before="40" w:after="40" w:line="240" w:lineRule="auto"/>
              <w:jc w:val="left"/>
              <w:rPr>
                <w:sz w:val="18"/>
              </w:rPr>
            </w:pPr>
            <w:r>
              <w:rPr>
                <w:sz w:val="18"/>
              </w:rPr>
              <w:t>18</w:t>
            </w:r>
          </w:p>
        </w:tc>
        <w:tc>
          <w:tcPr>
            <w:tcW w:w="1300" w:type="dxa"/>
          </w:tcPr>
          <w:p w14:paraId="348E2795" w14:textId="77777777" w:rsidR="00FF2C9A" w:rsidRDefault="00B539C8">
            <w:pPr>
              <w:pStyle w:val="Compact"/>
              <w:spacing w:before="40" w:after="40" w:line="240" w:lineRule="auto"/>
              <w:jc w:val="left"/>
              <w:rPr>
                <w:sz w:val="18"/>
              </w:rPr>
            </w:pPr>
            <w:r>
              <w:rPr>
                <w:sz w:val="18"/>
              </w:rPr>
              <w:t>92%</w:t>
            </w:r>
          </w:p>
        </w:tc>
        <w:tc>
          <w:tcPr>
            <w:tcW w:w="1200" w:type="dxa"/>
          </w:tcPr>
          <w:p w14:paraId="4C914D6E" w14:textId="77777777" w:rsidR="00FF2C9A" w:rsidRDefault="00B539C8">
            <w:pPr>
              <w:pStyle w:val="Compact"/>
              <w:spacing w:before="40" w:after="40" w:line="240" w:lineRule="auto"/>
              <w:jc w:val="left"/>
              <w:rPr>
                <w:sz w:val="18"/>
              </w:rPr>
            </w:pPr>
            <w:r>
              <w:rPr>
                <w:sz w:val="18"/>
              </w:rPr>
              <w:t>0.83</w:t>
            </w:r>
          </w:p>
        </w:tc>
      </w:tr>
      <w:tr w:rsidR="00FF2C9A" w14:paraId="0F86B2D6" w14:textId="77777777" w:rsidTr="00FF2C9A">
        <w:tc>
          <w:tcPr>
            <w:tcW w:w="3307" w:type="dxa"/>
          </w:tcPr>
          <w:p w14:paraId="254ECC6F" w14:textId="77777777" w:rsidR="00FF2C9A" w:rsidRDefault="00B539C8">
            <w:pPr>
              <w:pStyle w:val="Compact"/>
              <w:spacing w:before="40" w:after="40" w:line="240" w:lineRule="auto"/>
              <w:jc w:val="left"/>
              <w:rPr>
                <w:sz w:val="18"/>
              </w:rPr>
            </w:pPr>
            <w:r>
              <w:rPr>
                <w:sz w:val="18"/>
              </w:rPr>
              <w:t>Leadership Ability</w:t>
            </w:r>
          </w:p>
        </w:tc>
        <w:tc>
          <w:tcPr>
            <w:tcW w:w="1200" w:type="dxa"/>
          </w:tcPr>
          <w:p w14:paraId="5B05794B" w14:textId="77777777" w:rsidR="00FF2C9A" w:rsidRDefault="00B539C8">
            <w:pPr>
              <w:pStyle w:val="Compact"/>
              <w:spacing w:before="40" w:after="40" w:line="240" w:lineRule="auto"/>
              <w:jc w:val="left"/>
              <w:rPr>
                <w:sz w:val="18"/>
              </w:rPr>
            </w:pPr>
            <w:r>
              <w:rPr>
                <w:sz w:val="18"/>
              </w:rPr>
              <w:t>0</w:t>
            </w:r>
          </w:p>
        </w:tc>
        <w:tc>
          <w:tcPr>
            <w:tcW w:w="1300" w:type="dxa"/>
          </w:tcPr>
          <w:p w14:paraId="7C0B0A35" w14:textId="77777777" w:rsidR="00FF2C9A" w:rsidRDefault="00B539C8">
            <w:pPr>
              <w:pStyle w:val="Compact"/>
              <w:spacing w:before="40" w:after="40" w:line="240" w:lineRule="auto"/>
              <w:jc w:val="left"/>
              <w:rPr>
                <w:sz w:val="18"/>
              </w:rPr>
            </w:pPr>
            <w:r>
              <w:rPr>
                <w:sz w:val="18"/>
              </w:rPr>
              <w:t>0</w:t>
            </w:r>
          </w:p>
        </w:tc>
        <w:tc>
          <w:tcPr>
            <w:tcW w:w="1300" w:type="dxa"/>
          </w:tcPr>
          <w:p w14:paraId="4E939CE6" w14:textId="77777777" w:rsidR="00FF2C9A" w:rsidRDefault="00B539C8">
            <w:pPr>
              <w:pStyle w:val="Compact"/>
              <w:spacing w:before="40" w:after="40" w:line="240" w:lineRule="auto"/>
              <w:jc w:val="left"/>
              <w:rPr>
                <w:sz w:val="18"/>
              </w:rPr>
            </w:pPr>
            <w:r>
              <w:rPr>
                <w:sz w:val="18"/>
              </w:rPr>
              <w:t>100%</w:t>
            </w:r>
          </w:p>
        </w:tc>
        <w:tc>
          <w:tcPr>
            <w:tcW w:w="1200" w:type="dxa"/>
          </w:tcPr>
          <w:p w14:paraId="0FF6F0F5" w14:textId="77777777" w:rsidR="00FF2C9A" w:rsidRDefault="00B539C8">
            <w:pPr>
              <w:pStyle w:val="Compact"/>
              <w:spacing w:before="40" w:after="40" w:line="240" w:lineRule="auto"/>
              <w:jc w:val="left"/>
              <w:rPr>
                <w:sz w:val="18"/>
              </w:rPr>
            </w:pPr>
            <w:r>
              <w:rPr>
                <w:sz w:val="18"/>
              </w:rPr>
              <w:t>-</w:t>
            </w:r>
          </w:p>
        </w:tc>
      </w:tr>
    </w:tbl>
    <w:p w14:paraId="3D876853" w14:textId="77777777" w:rsidR="00627E24" w:rsidRDefault="00627E24"/>
    <w:p w14:paraId="3DBBEB2F" w14:textId="5F3B2BA7" w:rsidR="004A7F9F" w:rsidRDefault="005A0656" w:rsidP="004A7F9F">
      <w:pPr>
        <w:pStyle w:val="Heading1"/>
      </w:pPr>
      <w:bookmarkStart w:id="232" w:name="_Toc243006199"/>
      <w:r>
        <w:lastRenderedPageBreak/>
        <w:t>Appendix J: Model Development Diagnostics</w:t>
      </w:r>
      <w:bookmarkEnd w:id="232"/>
    </w:p>
    <w:p w14:paraId="1CE9BDA2" w14:textId="646DB59D" w:rsidR="004A7F9F" w:rsidRDefault="005A0656" w:rsidP="004A7F9F">
      <w:pPr>
        <w:pStyle w:val="BodyText"/>
      </w:pPr>
      <w:r>
        <w:t xml:space="preserve">This appendix reports diagnostics of model development: an error analysis of the selected model, DeepSurv's training curves, every tuning configuration, the learning curve, </w:t>
      </w:r>
      <w:r w:rsidR="001A22DA">
        <w:t>the time-dependent AUC and Brier score, and simple baselines. All use only</w:t>
      </w:r>
      <w:r>
        <w:t xml:space="preserve"> the training and validation sets; the locked test set is not used, and none changes the selected model.</w:t>
      </w:r>
    </w:p>
    <w:p w14:paraId="5797CDB8" w14:textId="7C7F1231" w:rsidR="004A7F9F" w:rsidRDefault="004A7F9F" w:rsidP="004A7F9F">
      <w:pPr>
        <w:pStyle w:val="BodyText"/>
      </w:pPr>
      <w:r>
        <w:t xml:space="preserve">Error analysis. The selected AFT Log-Normal model, fitted on the training set, predicted a median time to the first IT job for each of the 133 validation graduates (python -m core.error_analysis). For the 100 who found work, the mean absolute error was 2.7 months </w:t>
      </w:r>
      <w:r w:rsidR="004E49F4">
        <w:t>(median 2.2)</w:t>
      </w:r>
      <w:r>
        <w:t xml:space="preserve">, with almost no overall bias (+0.2 months). The errors were systematic rather than random (Table J.1): the predicted medians ranged only </w:t>
      </w:r>
      <w:r w:rsidR="004E49F4">
        <w:t>from 1.8 to 11.2 months</w:t>
      </w:r>
      <w:r>
        <w:t xml:space="preserve"> (standard deviation 1.8, against 4.3 for the actual times), so the model pulled every graduate towards the typical search of four to five months. Graduates hired at or before completion were predicted 3.4 months too slow, and those who searched for more than a year 9.0 months too fast. Of the 33 graduates still searching, 18 had already been looking for longer than their predicted median.</w:t>
      </w:r>
    </w:p>
    <w:p w14:paraId="0F0D633F" w14:textId="0FA51107" w:rsidR="004A7F9F" w:rsidRDefault="004A7F9F" w:rsidP="004A7F9F">
      <w:pPr>
        <w:pStyle w:val="TableCaption"/>
      </w:pPr>
      <w:bookmarkStart w:id="233" w:name="_Toc243006290"/>
      <w:r>
        <w:t>Table J.1: Prediction error by actual time to the first IT job (validation set, graduates who found work)</w:t>
      </w:r>
      <w:bookmarkEnd w:id="23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1420"/>
        <w:gridCol w:w="1420"/>
        <w:gridCol w:w="1422"/>
        <w:gridCol w:w="1422"/>
        <w:gridCol w:w="1420"/>
      </w:tblGrid>
      <w:tr w:rsidR="004A7F9F" w:rsidRPr="0071381A" w14:paraId="51E0B5A6" w14:textId="77777777" w:rsidTr="0071381A">
        <w:trPr>
          <w:cnfStyle w:val="100000000000" w:firstRow="1" w:lastRow="0" w:firstColumn="0" w:lastColumn="0" w:oddVBand="0" w:evenVBand="0" w:oddHBand="0" w:evenHBand="0" w:firstRowFirstColumn="0" w:firstRowLastColumn="0" w:lastRowFirstColumn="0" w:lastRowLastColumn="0"/>
          <w:tblHeader/>
        </w:trPr>
        <w:tc>
          <w:tcPr>
            <w:tcW w:w="832" w:type="pct"/>
            <w:tcBorders>
              <w:bottom w:val="none" w:sz="0" w:space="0" w:color="auto"/>
            </w:tcBorders>
          </w:tcPr>
          <w:p w14:paraId="6D3EAF7A" w14:textId="72D98AE9" w:rsidR="004A7F9F" w:rsidRPr="0071381A" w:rsidRDefault="004A7F9F" w:rsidP="0071381A">
            <w:pPr>
              <w:pStyle w:val="Compact"/>
              <w:spacing w:before="40" w:after="40" w:line="240" w:lineRule="auto"/>
              <w:jc w:val="left"/>
              <w:rPr>
                <w:b/>
                <w:sz w:val="20"/>
              </w:rPr>
            </w:pPr>
            <w:r w:rsidRPr="0071381A">
              <w:rPr>
                <w:b/>
                <w:sz w:val="20"/>
              </w:rPr>
              <w:t>Actual time to first IT job</w:t>
            </w:r>
          </w:p>
        </w:tc>
        <w:tc>
          <w:tcPr>
            <w:tcW w:w="833" w:type="pct"/>
            <w:tcBorders>
              <w:bottom w:val="none" w:sz="0" w:space="0" w:color="auto"/>
            </w:tcBorders>
          </w:tcPr>
          <w:p w14:paraId="18DED023" w14:textId="1EB30C66" w:rsidR="004A7F9F" w:rsidRPr="0071381A" w:rsidRDefault="004A7F9F" w:rsidP="0071381A">
            <w:pPr>
              <w:pStyle w:val="Compact"/>
              <w:spacing w:before="40" w:after="40" w:line="240" w:lineRule="auto"/>
              <w:jc w:val="left"/>
              <w:rPr>
                <w:b/>
                <w:sz w:val="20"/>
              </w:rPr>
            </w:pPr>
            <w:r w:rsidRPr="0071381A">
              <w:rPr>
                <w:b/>
                <w:sz w:val="20"/>
              </w:rPr>
              <w:t>n</w:t>
            </w:r>
          </w:p>
        </w:tc>
        <w:tc>
          <w:tcPr>
            <w:tcW w:w="833" w:type="pct"/>
            <w:tcBorders>
              <w:bottom w:val="none" w:sz="0" w:space="0" w:color="auto"/>
            </w:tcBorders>
          </w:tcPr>
          <w:p w14:paraId="36E38916" w14:textId="55EF735B" w:rsidR="004A7F9F" w:rsidRPr="0071381A" w:rsidRDefault="004A7F9F" w:rsidP="0071381A">
            <w:pPr>
              <w:pStyle w:val="Compact"/>
              <w:spacing w:before="40" w:after="40" w:line="240" w:lineRule="auto"/>
              <w:jc w:val="left"/>
              <w:rPr>
                <w:b/>
                <w:sz w:val="20"/>
              </w:rPr>
            </w:pPr>
            <w:r w:rsidRPr="0071381A">
              <w:rPr>
                <w:b/>
                <w:sz w:val="20"/>
              </w:rPr>
              <w:t>Mean actual (months)</w:t>
            </w:r>
          </w:p>
        </w:tc>
        <w:tc>
          <w:tcPr>
            <w:tcW w:w="834" w:type="pct"/>
            <w:tcBorders>
              <w:bottom w:val="none" w:sz="0" w:space="0" w:color="auto"/>
            </w:tcBorders>
          </w:tcPr>
          <w:p w14:paraId="520ED793" w14:textId="5E293CC7" w:rsidR="004A7F9F" w:rsidRPr="0071381A" w:rsidRDefault="004A7F9F" w:rsidP="0071381A">
            <w:pPr>
              <w:pStyle w:val="Compact"/>
              <w:spacing w:before="40" w:after="40" w:line="240" w:lineRule="auto"/>
              <w:jc w:val="left"/>
              <w:rPr>
                <w:b/>
                <w:sz w:val="20"/>
              </w:rPr>
            </w:pPr>
            <w:r w:rsidRPr="0071381A">
              <w:rPr>
                <w:b/>
                <w:sz w:val="20"/>
              </w:rPr>
              <w:t>Mean predicted median (months)</w:t>
            </w:r>
          </w:p>
        </w:tc>
        <w:tc>
          <w:tcPr>
            <w:tcW w:w="834" w:type="pct"/>
            <w:tcBorders>
              <w:bottom w:val="none" w:sz="0" w:space="0" w:color="auto"/>
            </w:tcBorders>
          </w:tcPr>
          <w:p w14:paraId="1E71004A" w14:textId="6F0D8C83" w:rsidR="004A7F9F" w:rsidRPr="0071381A" w:rsidRDefault="004A7F9F" w:rsidP="0071381A">
            <w:pPr>
              <w:pStyle w:val="Compact"/>
              <w:spacing w:before="40" w:after="40" w:line="240" w:lineRule="auto"/>
              <w:jc w:val="left"/>
              <w:rPr>
                <w:b/>
                <w:sz w:val="20"/>
              </w:rPr>
            </w:pPr>
            <w:r w:rsidRPr="0071381A">
              <w:rPr>
                <w:b/>
                <w:sz w:val="20"/>
              </w:rPr>
              <w:t>Mean error (months)</w:t>
            </w:r>
          </w:p>
        </w:tc>
        <w:tc>
          <w:tcPr>
            <w:tcW w:w="833" w:type="pct"/>
            <w:tcBorders>
              <w:bottom w:val="none" w:sz="0" w:space="0" w:color="auto"/>
            </w:tcBorders>
          </w:tcPr>
          <w:p w14:paraId="7024E136" w14:textId="75D45ED8" w:rsidR="004A7F9F" w:rsidRPr="0071381A" w:rsidRDefault="004A7F9F" w:rsidP="0071381A">
            <w:pPr>
              <w:pStyle w:val="Compact"/>
              <w:spacing w:before="40" w:after="40" w:line="240" w:lineRule="auto"/>
              <w:jc w:val="left"/>
              <w:rPr>
                <w:b/>
                <w:sz w:val="20"/>
              </w:rPr>
            </w:pPr>
            <w:r w:rsidRPr="0071381A">
              <w:rPr>
                <w:b/>
                <w:sz w:val="20"/>
              </w:rPr>
              <w:t>Mean absolute error (months)</w:t>
            </w:r>
          </w:p>
        </w:tc>
      </w:tr>
      <w:tr w:rsidR="004A7F9F" w:rsidRPr="0071381A" w14:paraId="7FAA30C6" w14:textId="77777777" w:rsidTr="0071381A">
        <w:tc>
          <w:tcPr>
            <w:tcW w:w="832" w:type="pct"/>
          </w:tcPr>
          <w:p w14:paraId="34A583D6" w14:textId="6F477BFA" w:rsidR="004A7F9F" w:rsidRPr="0071381A" w:rsidRDefault="004A7F9F" w:rsidP="0071381A">
            <w:pPr>
              <w:pStyle w:val="Compact"/>
              <w:spacing w:before="40" w:after="40" w:line="240" w:lineRule="auto"/>
              <w:jc w:val="left"/>
              <w:rPr>
                <w:sz w:val="20"/>
              </w:rPr>
            </w:pPr>
            <w:r w:rsidRPr="0071381A">
              <w:rPr>
                <w:sz w:val="20"/>
              </w:rPr>
              <w:t>at or before completion</w:t>
            </w:r>
          </w:p>
        </w:tc>
        <w:tc>
          <w:tcPr>
            <w:tcW w:w="833" w:type="pct"/>
          </w:tcPr>
          <w:p w14:paraId="4CBF7D1C" w14:textId="246C1B3C" w:rsidR="004A7F9F" w:rsidRPr="0071381A" w:rsidRDefault="004A7F9F" w:rsidP="0071381A">
            <w:pPr>
              <w:pStyle w:val="Compact"/>
              <w:spacing w:before="40" w:after="40" w:line="240" w:lineRule="auto"/>
              <w:jc w:val="left"/>
              <w:rPr>
                <w:sz w:val="20"/>
              </w:rPr>
            </w:pPr>
            <w:r w:rsidRPr="0071381A">
              <w:rPr>
                <w:sz w:val="20"/>
              </w:rPr>
              <w:t>18</w:t>
            </w:r>
          </w:p>
        </w:tc>
        <w:tc>
          <w:tcPr>
            <w:tcW w:w="833" w:type="pct"/>
          </w:tcPr>
          <w:p w14:paraId="692F893D" w14:textId="625D988C" w:rsidR="004A7F9F" w:rsidRPr="0071381A" w:rsidRDefault="004A7F9F" w:rsidP="0071381A">
            <w:pPr>
              <w:pStyle w:val="Compact"/>
              <w:spacing w:before="40" w:after="40" w:line="240" w:lineRule="auto"/>
              <w:jc w:val="left"/>
              <w:rPr>
                <w:sz w:val="20"/>
              </w:rPr>
            </w:pPr>
            <w:r w:rsidRPr="0071381A">
              <w:rPr>
                <w:sz w:val="20"/>
              </w:rPr>
              <w:t>0.5</w:t>
            </w:r>
          </w:p>
        </w:tc>
        <w:tc>
          <w:tcPr>
            <w:tcW w:w="834" w:type="pct"/>
          </w:tcPr>
          <w:p w14:paraId="5FB0E2D8" w14:textId="3BB22533" w:rsidR="004A7F9F" w:rsidRPr="0071381A" w:rsidRDefault="004A7F9F" w:rsidP="0071381A">
            <w:pPr>
              <w:pStyle w:val="Compact"/>
              <w:spacing w:before="40" w:after="40" w:line="240" w:lineRule="auto"/>
              <w:jc w:val="left"/>
              <w:rPr>
                <w:sz w:val="20"/>
              </w:rPr>
            </w:pPr>
            <w:r w:rsidRPr="0071381A">
              <w:rPr>
                <w:sz w:val="20"/>
              </w:rPr>
              <w:t>3.9</w:t>
            </w:r>
          </w:p>
        </w:tc>
        <w:tc>
          <w:tcPr>
            <w:tcW w:w="834" w:type="pct"/>
          </w:tcPr>
          <w:p w14:paraId="1FFB51B6" w14:textId="3C49F669" w:rsidR="004A7F9F" w:rsidRPr="0071381A" w:rsidRDefault="004A7F9F" w:rsidP="0071381A">
            <w:pPr>
              <w:pStyle w:val="Compact"/>
              <w:spacing w:before="40" w:after="40" w:line="240" w:lineRule="auto"/>
              <w:jc w:val="left"/>
              <w:rPr>
                <w:sz w:val="20"/>
              </w:rPr>
            </w:pPr>
            <w:r w:rsidRPr="0071381A">
              <w:rPr>
                <w:sz w:val="20"/>
              </w:rPr>
              <w:t>+3.4</w:t>
            </w:r>
          </w:p>
        </w:tc>
        <w:tc>
          <w:tcPr>
            <w:tcW w:w="833" w:type="pct"/>
          </w:tcPr>
          <w:p w14:paraId="077A7369" w14:textId="7C7EEEA9" w:rsidR="004A7F9F" w:rsidRPr="0071381A" w:rsidRDefault="004A7F9F" w:rsidP="0071381A">
            <w:pPr>
              <w:pStyle w:val="Compact"/>
              <w:spacing w:before="40" w:after="40" w:line="240" w:lineRule="auto"/>
              <w:jc w:val="left"/>
              <w:rPr>
                <w:sz w:val="20"/>
              </w:rPr>
            </w:pPr>
            <w:r w:rsidRPr="0071381A">
              <w:rPr>
                <w:sz w:val="20"/>
              </w:rPr>
              <w:t>3.4</w:t>
            </w:r>
          </w:p>
        </w:tc>
      </w:tr>
      <w:tr w:rsidR="004A7F9F" w:rsidRPr="0071381A" w14:paraId="4813A9ED" w14:textId="77777777" w:rsidTr="0071381A">
        <w:tc>
          <w:tcPr>
            <w:tcW w:w="832" w:type="pct"/>
          </w:tcPr>
          <w:p w14:paraId="3F1E0D85" w14:textId="2C96C567" w:rsidR="004A7F9F" w:rsidRPr="0071381A" w:rsidRDefault="004A7F9F" w:rsidP="0071381A">
            <w:pPr>
              <w:pStyle w:val="Compact"/>
              <w:spacing w:before="40" w:after="40" w:line="240" w:lineRule="auto"/>
              <w:jc w:val="left"/>
              <w:rPr>
                <w:sz w:val="20"/>
              </w:rPr>
            </w:pPr>
            <w:r w:rsidRPr="0071381A">
              <w:rPr>
                <w:sz w:val="20"/>
              </w:rPr>
              <w:t>1-3 months</w:t>
            </w:r>
          </w:p>
        </w:tc>
        <w:tc>
          <w:tcPr>
            <w:tcW w:w="833" w:type="pct"/>
          </w:tcPr>
          <w:p w14:paraId="7EF98F3D" w14:textId="2F1FCB93" w:rsidR="004A7F9F" w:rsidRPr="0071381A" w:rsidRDefault="004A7F9F" w:rsidP="0071381A">
            <w:pPr>
              <w:pStyle w:val="Compact"/>
              <w:spacing w:before="40" w:after="40" w:line="240" w:lineRule="auto"/>
              <w:jc w:val="left"/>
              <w:rPr>
                <w:sz w:val="20"/>
              </w:rPr>
            </w:pPr>
            <w:r w:rsidRPr="0071381A">
              <w:rPr>
                <w:sz w:val="20"/>
              </w:rPr>
              <w:t>40</w:t>
            </w:r>
          </w:p>
        </w:tc>
        <w:tc>
          <w:tcPr>
            <w:tcW w:w="833" w:type="pct"/>
          </w:tcPr>
          <w:p w14:paraId="46F914E4" w14:textId="71D180FE" w:rsidR="004A7F9F" w:rsidRPr="0071381A" w:rsidRDefault="004A7F9F" w:rsidP="0071381A">
            <w:pPr>
              <w:pStyle w:val="Compact"/>
              <w:spacing w:before="40" w:after="40" w:line="240" w:lineRule="auto"/>
              <w:jc w:val="left"/>
              <w:rPr>
                <w:sz w:val="20"/>
              </w:rPr>
            </w:pPr>
            <w:r w:rsidRPr="0071381A">
              <w:rPr>
                <w:sz w:val="20"/>
              </w:rPr>
              <w:t>2.3</w:t>
            </w:r>
          </w:p>
        </w:tc>
        <w:tc>
          <w:tcPr>
            <w:tcW w:w="834" w:type="pct"/>
          </w:tcPr>
          <w:p w14:paraId="5CA340E0" w14:textId="0D4E9221" w:rsidR="004A7F9F" w:rsidRPr="0071381A" w:rsidRDefault="004A7F9F" w:rsidP="0071381A">
            <w:pPr>
              <w:pStyle w:val="Compact"/>
              <w:spacing w:before="40" w:after="40" w:line="240" w:lineRule="auto"/>
              <w:jc w:val="left"/>
              <w:rPr>
                <w:sz w:val="20"/>
              </w:rPr>
            </w:pPr>
            <w:r w:rsidRPr="0071381A">
              <w:rPr>
                <w:sz w:val="20"/>
              </w:rPr>
              <w:t>4.1</w:t>
            </w:r>
          </w:p>
        </w:tc>
        <w:tc>
          <w:tcPr>
            <w:tcW w:w="834" w:type="pct"/>
          </w:tcPr>
          <w:p w14:paraId="7DFCA73D" w14:textId="1A48A739" w:rsidR="004A7F9F" w:rsidRPr="0071381A" w:rsidRDefault="004A7F9F" w:rsidP="0071381A">
            <w:pPr>
              <w:pStyle w:val="Compact"/>
              <w:spacing w:before="40" w:after="40" w:line="240" w:lineRule="auto"/>
              <w:jc w:val="left"/>
              <w:rPr>
                <w:sz w:val="20"/>
              </w:rPr>
            </w:pPr>
            <w:r w:rsidRPr="0071381A">
              <w:rPr>
                <w:sz w:val="20"/>
              </w:rPr>
              <w:t>+1.8</w:t>
            </w:r>
          </w:p>
        </w:tc>
        <w:tc>
          <w:tcPr>
            <w:tcW w:w="833" w:type="pct"/>
          </w:tcPr>
          <w:p w14:paraId="60A8D581" w14:textId="70440820" w:rsidR="004A7F9F" w:rsidRPr="0071381A" w:rsidRDefault="004A7F9F" w:rsidP="0071381A">
            <w:pPr>
              <w:pStyle w:val="Compact"/>
              <w:spacing w:before="40" w:after="40" w:line="240" w:lineRule="auto"/>
              <w:jc w:val="left"/>
              <w:rPr>
                <w:sz w:val="20"/>
              </w:rPr>
            </w:pPr>
            <w:r w:rsidRPr="0071381A">
              <w:rPr>
                <w:sz w:val="20"/>
              </w:rPr>
              <w:t>1.9</w:t>
            </w:r>
          </w:p>
        </w:tc>
      </w:tr>
      <w:tr w:rsidR="004A7F9F" w:rsidRPr="0071381A" w14:paraId="1A51EE43" w14:textId="77777777" w:rsidTr="0071381A">
        <w:tc>
          <w:tcPr>
            <w:tcW w:w="832" w:type="pct"/>
          </w:tcPr>
          <w:p w14:paraId="356AD0CD" w14:textId="7CF8AC55" w:rsidR="004A7F9F" w:rsidRPr="0071381A" w:rsidRDefault="004A7F9F" w:rsidP="0071381A">
            <w:pPr>
              <w:pStyle w:val="Compact"/>
              <w:spacing w:before="40" w:after="40" w:line="240" w:lineRule="auto"/>
              <w:jc w:val="left"/>
              <w:rPr>
                <w:sz w:val="20"/>
              </w:rPr>
            </w:pPr>
            <w:r w:rsidRPr="0071381A">
              <w:rPr>
                <w:sz w:val="20"/>
              </w:rPr>
              <w:t>4-6 months</w:t>
            </w:r>
          </w:p>
        </w:tc>
        <w:tc>
          <w:tcPr>
            <w:tcW w:w="833" w:type="pct"/>
          </w:tcPr>
          <w:p w14:paraId="5DD90AEF" w14:textId="6AF82AB1" w:rsidR="004A7F9F" w:rsidRPr="0071381A" w:rsidRDefault="004A7F9F" w:rsidP="0071381A">
            <w:pPr>
              <w:pStyle w:val="Compact"/>
              <w:spacing w:before="40" w:after="40" w:line="240" w:lineRule="auto"/>
              <w:jc w:val="left"/>
              <w:rPr>
                <w:sz w:val="20"/>
              </w:rPr>
            </w:pPr>
            <w:r w:rsidRPr="0071381A">
              <w:rPr>
                <w:sz w:val="20"/>
              </w:rPr>
              <w:t>22</w:t>
            </w:r>
          </w:p>
        </w:tc>
        <w:tc>
          <w:tcPr>
            <w:tcW w:w="833" w:type="pct"/>
          </w:tcPr>
          <w:p w14:paraId="6A855115" w14:textId="4D8AC535" w:rsidR="004A7F9F" w:rsidRPr="0071381A" w:rsidRDefault="004A7F9F" w:rsidP="0071381A">
            <w:pPr>
              <w:pStyle w:val="Compact"/>
              <w:spacing w:before="40" w:after="40" w:line="240" w:lineRule="auto"/>
              <w:jc w:val="left"/>
              <w:rPr>
                <w:sz w:val="20"/>
              </w:rPr>
            </w:pPr>
            <w:r w:rsidRPr="0071381A">
              <w:rPr>
                <w:sz w:val="20"/>
              </w:rPr>
              <w:t>4.9</w:t>
            </w:r>
          </w:p>
        </w:tc>
        <w:tc>
          <w:tcPr>
            <w:tcW w:w="834" w:type="pct"/>
          </w:tcPr>
          <w:p w14:paraId="17847FCD" w14:textId="5FBC544C" w:rsidR="004A7F9F" w:rsidRPr="0071381A" w:rsidRDefault="004A7F9F" w:rsidP="0071381A">
            <w:pPr>
              <w:pStyle w:val="Compact"/>
              <w:spacing w:before="40" w:after="40" w:line="240" w:lineRule="auto"/>
              <w:jc w:val="left"/>
              <w:rPr>
                <w:sz w:val="20"/>
              </w:rPr>
            </w:pPr>
            <w:r w:rsidRPr="0071381A">
              <w:rPr>
                <w:sz w:val="20"/>
              </w:rPr>
              <w:t>4.6</w:t>
            </w:r>
          </w:p>
        </w:tc>
        <w:tc>
          <w:tcPr>
            <w:tcW w:w="834" w:type="pct"/>
          </w:tcPr>
          <w:p w14:paraId="5127A7E6" w14:textId="56FAE3D7" w:rsidR="004A7F9F" w:rsidRPr="0071381A" w:rsidRDefault="004A7F9F" w:rsidP="0071381A">
            <w:pPr>
              <w:pStyle w:val="Compact"/>
              <w:spacing w:before="40" w:after="40" w:line="240" w:lineRule="auto"/>
              <w:jc w:val="left"/>
              <w:rPr>
                <w:sz w:val="20"/>
              </w:rPr>
            </w:pPr>
            <w:r w:rsidRPr="0071381A">
              <w:rPr>
                <w:sz w:val="20"/>
              </w:rPr>
              <w:t>-0.3</w:t>
            </w:r>
          </w:p>
        </w:tc>
        <w:tc>
          <w:tcPr>
            <w:tcW w:w="833" w:type="pct"/>
          </w:tcPr>
          <w:p w14:paraId="796106E1" w14:textId="72038F16" w:rsidR="004A7F9F" w:rsidRPr="0071381A" w:rsidRDefault="004A7F9F" w:rsidP="0071381A">
            <w:pPr>
              <w:pStyle w:val="Compact"/>
              <w:spacing w:before="40" w:after="40" w:line="240" w:lineRule="auto"/>
              <w:jc w:val="left"/>
              <w:rPr>
                <w:sz w:val="20"/>
              </w:rPr>
            </w:pPr>
            <w:r w:rsidRPr="0071381A">
              <w:rPr>
                <w:sz w:val="20"/>
              </w:rPr>
              <w:t>1.4</w:t>
            </w:r>
          </w:p>
        </w:tc>
      </w:tr>
      <w:tr w:rsidR="004A7F9F" w:rsidRPr="0071381A" w14:paraId="5C12E3F3" w14:textId="77777777" w:rsidTr="0071381A">
        <w:tc>
          <w:tcPr>
            <w:tcW w:w="832" w:type="pct"/>
          </w:tcPr>
          <w:p w14:paraId="542E3204" w14:textId="0D9532FC" w:rsidR="004A7F9F" w:rsidRPr="0071381A" w:rsidRDefault="004A7F9F" w:rsidP="0071381A">
            <w:pPr>
              <w:pStyle w:val="Compact"/>
              <w:spacing w:before="40" w:after="40" w:line="240" w:lineRule="auto"/>
              <w:jc w:val="left"/>
              <w:rPr>
                <w:sz w:val="20"/>
              </w:rPr>
            </w:pPr>
            <w:r w:rsidRPr="0071381A">
              <w:rPr>
                <w:sz w:val="20"/>
              </w:rPr>
              <w:t>7-12 months</w:t>
            </w:r>
          </w:p>
        </w:tc>
        <w:tc>
          <w:tcPr>
            <w:tcW w:w="833" w:type="pct"/>
          </w:tcPr>
          <w:p w14:paraId="0B41ADB4" w14:textId="2FD1A7EB" w:rsidR="004A7F9F" w:rsidRPr="0071381A" w:rsidRDefault="004A7F9F" w:rsidP="0071381A">
            <w:pPr>
              <w:pStyle w:val="Compact"/>
              <w:spacing w:before="40" w:after="40" w:line="240" w:lineRule="auto"/>
              <w:jc w:val="left"/>
              <w:rPr>
                <w:sz w:val="20"/>
              </w:rPr>
            </w:pPr>
            <w:r w:rsidRPr="0071381A">
              <w:rPr>
                <w:sz w:val="20"/>
              </w:rPr>
              <w:t>13</w:t>
            </w:r>
          </w:p>
        </w:tc>
        <w:tc>
          <w:tcPr>
            <w:tcW w:w="833" w:type="pct"/>
          </w:tcPr>
          <w:p w14:paraId="71B19B98" w14:textId="1923A8F5" w:rsidR="004A7F9F" w:rsidRPr="0071381A" w:rsidRDefault="004A7F9F" w:rsidP="0071381A">
            <w:pPr>
              <w:pStyle w:val="Compact"/>
              <w:spacing w:before="40" w:after="40" w:line="240" w:lineRule="auto"/>
              <w:jc w:val="left"/>
              <w:rPr>
                <w:sz w:val="20"/>
              </w:rPr>
            </w:pPr>
            <w:r w:rsidRPr="0071381A">
              <w:rPr>
                <w:sz w:val="20"/>
              </w:rPr>
              <w:t>8.6</w:t>
            </w:r>
          </w:p>
        </w:tc>
        <w:tc>
          <w:tcPr>
            <w:tcW w:w="834" w:type="pct"/>
          </w:tcPr>
          <w:p w14:paraId="45AB01D1" w14:textId="08157688" w:rsidR="004A7F9F" w:rsidRPr="0071381A" w:rsidRDefault="004A7F9F" w:rsidP="0071381A">
            <w:pPr>
              <w:pStyle w:val="Compact"/>
              <w:spacing w:before="40" w:after="40" w:line="240" w:lineRule="auto"/>
              <w:jc w:val="left"/>
              <w:rPr>
                <w:sz w:val="20"/>
              </w:rPr>
            </w:pPr>
            <w:r w:rsidRPr="0071381A">
              <w:rPr>
                <w:sz w:val="20"/>
              </w:rPr>
              <w:t>5.6</w:t>
            </w:r>
          </w:p>
        </w:tc>
        <w:tc>
          <w:tcPr>
            <w:tcW w:w="834" w:type="pct"/>
          </w:tcPr>
          <w:p w14:paraId="4C718278" w14:textId="3A70E35F" w:rsidR="004A7F9F" w:rsidRPr="0071381A" w:rsidRDefault="004A7F9F" w:rsidP="0071381A">
            <w:pPr>
              <w:pStyle w:val="Compact"/>
              <w:spacing w:before="40" w:after="40" w:line="240" w:lineRule="auto"/>
              <w:jc w:val="left"/>
              <w:rPr>
                <w:sz w:val="20"/>
              </w:rPr>
            </w:pPr>
            <w:r w:rsidRPr="0071381A">
              <w:rPr>
                <w:sz w:val="20"/>
              </w:rPr>
              <w:t>-3.1</w:t>
            </w:r>
          </w:p>
        </w:tc>
        <w:tc>
          <w:tcPr>
            <w:tcW w:w="833" w:type="pct"/>
          </w:tcPr>
          <w:p w14:paraId="39A723BD" w14:textId="17CF948C" w:rsidR="004A7F9F" w:rsidRPr="0071381A" w:rsidRDefault="004A7F9F" w:rsidP="0071381A">
            <w:pPr>
              <w:pStyle w:val="Compact"/>
              <w:spacing w:before="40" w:after="40" w:line="240" w:lineRule="auto"/>
              <w:jc w:val="left"/>
              <w:rPr>
                <w:sz w:val="20"/>
              </w:rPr>
            </w:pPr>
            <w:r w:rsidRPr="0071381A">
              <w:rPr>
                <w:sz w:val="20"/>
              </w:rPr>
              <w:t>3.1</w:t>
            </w:r>
          </w:p>
        </w:tc>
      </w:tr>
      <w:tr w:rsidR="004A7F9F" w:rsidRPr="0071381A" w14:paraId="2C55CE56" w14:textId="77777777" w:rsidTr="0071381A">
        <w:tc>
          <w:tcPr>
            <w:tcW w:w="832" w:type="pct"/>
          </w:tcPr>
          <w:p w14:paraId="5BBFB665" w14:textId="11827AF4" w:rsidR="004A7F9F" w:rsidRPr="0071381A" w:rsidRDefault="004A7F9F" w:rsidP="0071381A">
            <w:pPr>
              <w:pStyle w:val="Compact"/>
              <w:spacing w:before="40" w:after="40" w:line="240" w:lineRule="auto"/>
              <w:jc w:val="left"/>
              <w:rPr>
                <w:sz w:val="20"/>
              </w:rPr>
            </w:pPr>
            <w:r w:rsidRPr="0071381A">
              <w:rPr>
                <w:sz w:val="20"/>
              </w:rPr>
              <w:t>more than 12 months</w:t>
            </w:r>
          </w:p>
        </w:tc>
        <w:tc>
          <w:tcPr>
            <w:tcW w:w="833" w:type="pct"/>
          </w:tcPr>
          <w:p w14:paraId="64C527B7" w14:textId="55B3B00A" w:rsidR="004A7F9F" w:rsidRPr="0071381A" w:rsidRDefault="004A7F9F" w:rsidP="0071381A">
            <w:pPr>
              <w:pStyle w:val="Compact"/>
              <w:spacing w:before="40" w:after="40" w:line="240" w:lineRule="auto"/>
              <w:jc w:val="left"/>
              <w:rPr>
                <w:sz w:val="20"/>
              </w:rPr>
            </w:pPr>
            <w:r w:rsidRPr="0071381A">
              <w:rPr>
                <w:sz w:val="20"/>
              </w:rPr>
              <w:t>7</w:t>
            </w:r>
          </w:p>
        </w:tc>
        <w:tc>
          <w:tcPr>
            <w:tcW w:w="833" w:type="pct"/>
          </w:tcPr>
          <w:p w14:paraId="7A918E50" w14:textId="697561D2" w:rsidR="004A7F9F" w:rsidRPr="0071381A" w:rsidRDefault="004A7F9F" w:rsidP="0071381A">
            <w:pPr>
              <w:pStyle w:val="Compact"/>
              <w:spacing w:before="40" w:after="40" w:line="240" w:lineRule="auto"/>
              <w:jc w:val="left"/>
              <w:rPr>
                <w:sz w:val="20"/>
              </w:rPr>
            </w:pPr>
            <w:r w:rsidRPr="0071381A">
              <w:rPr>
                <w:sz w:val="20"/>
              </w:rPr>
              <w:t>16.3</w:t>
            </w:r>
          </w:p>
        </w:tc>
        <w:tc>
          <w:tcPr>
            <w:tcW w:w="834" w:type="pct"/>
          </w:tcPr>
          <w:p w14:paraId="3D0D966A" w14:textId="7436F60B" w:rsidR="004A7F9F" w:rsidRPr="0071381A" w:rsidRDefault="004E49F4" w:rsidP="0071381A">
            <w:pPr>
              <w:pStyle w:val="Compact"/>
              <w:spacing w:before="40" w:after="40" w:line="240" w:lineRule="auto"/>
              <w:jc w:val="left"/>
              <w:rPr>
                <w:sz w:val="20"/>
              </w:rPr>
            </w:pPr>
            <w:r w:rsidRPr="0071381A">
              <w:rPr>
                <w:sz w:val="20"/>
              </w:rPr>
              <w:t>7.2</w:t>
            </w:r>
          </w:p>
        </w:tc>
        <w:tc>
          <w:tcPr>
            <w:tcW w:w="834" w:type="pct"/>
          </w:tcPr>
          <w:p w14:paraId="4D502405" w14:textId="67D50057" w:rsidR="004A7F9F" w:rsidRPr="0071381A" w:rsidRDefault="004A7F9F" w:rsidP="0071381A">
            <w:pPr>
              <w:pStyle w:val="Compact"/>
              <w:spacing w:before="40" w:after="40" w:line="240" w:lineRule="auto"/>
              <w:jc w:val="left"/>
              <w:rPr>
                <w:sz w:val="20"/>
              </w:rPr>
            </w:pPr>
            <w:r w:rsidRPr="0071381A">
              <w:rPr>
                <w:sz w:val="20"/>
              </w:rPr>
              <w:t>-9.0</w:t>
            </w:r>
          </w:p>
        </w:tc>
        <w:tc>
          <w:tcPr>
            <w:tcW w:w="833" w:type="pct"/>
          </w:tcPr>
          <w:p w14:paraId="1682A08C" w14:textId="717B04DC" w:rsidR="004A7F9F" w:rsidRPr="0071381A" w:rsidRDefault="004A7F9F" w:rsidP="0071381A">
            <w:pPr>
              <w:pStyle w:val="Compact"/>
              <w:spacing w:before="40" w:after="40" w:line="240" w:lineRule="auto"/>
              <w:jc w:val="left"/>
              <w:rPr>
                <w:sz w:val="20"/>
              </w:rPr>
            </w:pPr>
            <w:r w:rsidRPr="0071381A">
              <w:rPr>
                <w:sz w:val="20"/>
              </w:rPr>
              <w:t>9.0</w:t>
            </w:r>
          </w:p>
        </w:tc>
      </w:tr>
    </w:tbl>
    <w:p w14:paraId="4D189CFB" w14:textId="77777777" w:rsidR="004A7F9F" w:rsidRDefault="004A7F9F" w:rsidP="004A7F9F">
      <w:pPr>
        <w:pStyle w:val="Compact"/>
      </w:pPr>
    </w:p>
    <w:p w14:paraId="33F6C69E" w14:textId="1D2E7743" w:rsidR="004A7F9F" w:rsidRDefault="004A7F9F" w:rsidP="004A7F9F">
      <w:pPr>
        <w:pStyle w:val="BodyText"/>
      </w:pPr>
      <w:r>
        <w:t>Mean error = predicted median minus actual time: positive means the model predicted a longer search than happened.</w:t>
      </w:r>
    </w:p>
    <w:p w14:paraId="56CCCDD1" w14:textId="4EB658F3" w:rsidR="004A7F9F" w:rsidRDefault="004A7F9F" w:rsidP="004A7F9F">
      <w:pPr>
        <w:pStyle w:val="BodyText"/>
      </w:pPr>
      <w:r>
        <w:t xml:space="preserve">The worst-predicted tenth (11 graduates, 7 predicted too fast and 4 too slow) had weaker profiles than the rest (Table J.2): lower GPA (2.81 against 3.14), fewer internship months (3.9 against 5.5), fewer projects (1.6 against 3.0) and lower </w:t>
      </w:r>
      <w:r>
        <w:lastRenderedPageBreak/>
        <w:t>technical self-ratings (2.63 against 3.08). Most were searches that lasted longer than their profile suggested. This is consistent with Section 6.2: the questionnaire inputs explain part of the variation in time to employment, and the rest - personal networks, job-search effort and interview performance - is not measured, so the model cannot place these graduates at the extremes. The validation set is small, so these comparisons are descriptive.</w:t>
      </w:r>
    </w:p>
    <w:p w14:paraId="6314DB55" w14:textId="322F3455" w:rsidR="004A7F9F" w:rsidRDefault="004A7F9F" w:rsidP="004A7F9F">
      <w:pPr>
        <w:pStyle w:val="TableCaption"/>
      </w:pPr>
      <w:bookmarkStart w:id="234" w:name="_Toc243006291"/>
      <w:r>
        <w:t>Table J.2: The worst-predicted tenth of validation graduates compared with the rest (means)</w:t>
      </w:r>
      <w:bookmarkEnd w:id="23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2842"/>
        <w:gridCol w:w="2840"/>
      </w:tblGrid>
      <w:tr w:rsidR="004A7F9F" w:rsidRPr="0071381A" w14:paraId="50707A51" w14:textId="77777777" w:rsidTr="0071381A">
        <w:trPr>
          <w:cnfStyle w:val="100000000000" w:firstRow="1" w:lastRow="0" w:firstColumn="0" w:lastColumn="0" w:oddVBand="0" w:evenVBand="0" w:oddHBand="0" w:evenHBand="0" w:firstRowFirstColumn="0" w:firstRowLastColumn="0" w:lastRowFirstColumn="0" w:lastRowLastColumn="0"/>
          <w:tblHeader/>
        </w:trPr>
        <w:tc>
          <w:tcPr>
            <w:tcW w:w="1667" w:type="pct"/>
            <w:tcBorders>
              <w:bottom w:val="none" w:sz="0" w:space="0" w:color="auto"/>
            </w:tcBorders>
          </w:tcPr>
          <w:p w14:paraId="5A799568" w14:textId="1027D0D2" w:rsidR="004A7F9F" w:rsidRPr="0071381A" w:rsidRDefault="004A7F9F" w:rsidP="0071381A">
            <w:pPr>
              <w:pStyle w:val="Compact"/>
              <w:spacing w:before="40" w:after="40" w:line="240" w:lineRule="auto"/>
              <w:jc w:val="left"/>
              <w:rPr>
                <w:b/>
                <w:sz w:val="20"/>
              </w:rPr>
            </w:pPr>
            <w:r w:rsidRPr="0071381A">
              <w:rPr>
                <w:b/>
                <w:sz w:val="20"/>
              </w:rPr>
              <w:t>Input</w:t>
            </w:r>
          </w:p>
        </w:tc>
        <w:tc>
          <w:tcPr>
            <w:tcW w:w="1667" w:type="pct"/>
            <w:tcBorders>
              <w:bottom w:val="none" w:sz="0" w:space="0" w:color="auto"/>
            </w:tcBorders>
          </w:tcPr>
          <w:p w14:paraId="0565A574" w14:textId="6282D04B" w:rsidR="004A7F9F" w:rsidRPr="0071381A" w:rsidRDefault="004A7F9F" w:rsidP="0071381A">
            <w:pPr>
              <w:pStyle w:val="Compact"/>
              <w:spacing w:before="40" w:after="40" w:line="240" w:lineRule="auto"/>
              <w:jc w:val="left"/>
              <w:rPr>
                <w:b/>
                <w:sz w:val="20"/>
              </w:rPr>
            </w:pPr>
            <w:r w:rsidRPr="0071381A">
              <w:rPr>
                <w:b/>
                <w:sz w:val="20"/>
              </w:rPr>
              <w:t>Worst-predicted tenth</w:t>
            </w:r>
          </w:p>
        </w:tc>
        <w:tc>
          <w:tcPr>
            <w:tcW w:w="1666" w:type="pct"/>
            <w:tcBorders>
              <w:bottom w:val="none" w:sz="0" w:space="0" w:color="auto"/>
            </w:tcBorders>
          </w:tcPr>
          <w:p w14:paraId="2789117C" w14:textId="4F7DBC70" w:rsidR="004A7F9F" w:rsidRPr="0071381A" w:rsidRDefault="004A7F9F" w:rsidP="0071381A">
            <w:pPr>
              <w:pStyle w:val="Compact"/>
              <w:spacing w:before="40" w:after="40" w:line="240" w:lineRule="auto"/>
              <w:jc w:val="left"/>
              <w:rPr>
                <w:b/>
                <w:sz w:val="20"/>
              </w:rPr>
            </w:pPr>
            <w:r w:rsidRPr="0071381A">
              <w:rPr>
                <w:b/>
                <w:sz w:val="20"/>
              </w:rPr>
              <w:t>Rest</w:t>
            </w:r>
          </w:p>
        </w:tc>
      </w:tr>
      <w:tr w:rsidR="004A7F9F" w:rsidRPr="0071381A" w14:paraId="376302B6" w14:textId="77777777" w:rsidTr="0071381A">
        <w:tc>
          <w:tcPr>
            <w:tcW w:w="1667" w:type="pct"/>
          </w:tcPr>
          <w:p w14:paraId="06115F14" w14:textId="25B303CF" w:rsidR="004A7F9F" w:rsidRPr="0071381A" w:rsidRDefault="004A7F9F" w:rsidP="0071381A">
            <w:pPr>
              <w:pStyle w:val="Compact"/>
              <w:spacing w:before="40" w:after="40" w:line="240" w:lineRule="auto"/>
              <w:jc w:val="left"/>
              <w:rPr>
                <w:sz w:val="20"/>
              </w:rPr>
            </w:pPr>
            <w:r w:rsidRPr="0071381A">
              <w:rPr>
                <w:sz w:val="20"/>
              </w:rPr>
              <w:t>GPA</w:t>
            </w:r>
          </w:p>
        </w:tc>
        <w:tc>
          <w:tcPr>
            <w:tcW w:w="1667" w:type="pct"/>
          </w:tcPr>
          <w:p w14:paraId="63793A16" w14:textId="5FA5DDFC" w:rsidR="004A7F9F" w:rsidRPr="0071381A" w:rsidRDefault="004A7F9F" w:rsidP="0071381A">
            <w:pPr>
              <w:pStyle w:val="Compact"/>
              <w:spacing w:before="40" w:after="40" w:line="240" w:lineRule="auto"/>
              <w:jc w:val="left"/>
              <w:rPr>
                <w:sz w:val="20"/>
              </w:rPr>
            </w:pPr>
            <w:r w:rsidRPr="0071381A">
              <w:rPr>
                <w:sz w:val="20"/>
              </w:rPr>
              <w:t>2.81</w:t>
            </w:r>
          </w:p>
        </w:tc>
        <w:tc>
          <w:tcPr>
            <w:tcW w:w="1666" w:type="pct"/>
          </w:tcPr>
          <w:p w14:paraId="3CB64432" w14:textId="7941F8D1" w:rsidR="004A7F9F" w:rsidRPr="0071381A" w:rsidRDefault="004A7F9F" w:rsidP="0071381A">
            <w:pPr>
              <w:pStyle w:val="Compact"/>
              <w:spacing w:before="40" w:after="40" w:line="240" w:lineRule="auto"/>
              <w:jc w:val="left"/>
              <w:rPr>
                <w:sz w:val="20"/>
              </w:rPr>
            </w:pPr>
            <w:r w:rsidRPr="0071381A">
              <w:rPr>
                <w:sz w:val="20"/>
              </w:rPr>
              <w:t>3.14</w:t>
            </w:r>
          </w:p>
        </w:tc>
      </w:tr>
      <w:tr w:rsidR="004A7F9F" w:rsidRPr="0071381A" w14:paraId="14C010A2" w14:textId="77777777" w:rsidTr="0071381A">
        <w:tc>
          <w:tcPr>
            <w:tcW w:w="1667" w:type="pct"/>
          </w:tcPr>
          <w:p w14:paraId="6C6BE412" w14:textId="72F355D2" w:rsidR="004A7F9F" w:rsidRPr="0071381A" w:rsidRDefault="004A7F9F" w:rsidP="0071381A">
            <w:pPr>
              <w:pStyle w:val="Compact"/>
              <w:spacing w:before="40" w:after="40" w:line="240" w:lineRule="auto"/>
              <w:jc w:val="left"/>
              <w:rPr>
                <w:sz w:val="20"/>
              </w:rPr>
            </w:pPr>
            <w:r w:rsidRPr="0071381A">
              <w:rPr>
                <w:sz w:val="20"/>
              </w:rPr>
              <w:t>Internship (months)</w:t>
            </w:r>
          </w:p>
        </w:tc>
        <w:tc>
          <w:tcPr>
            <w:tcW w:w="1667" w:type="pct"/>
          </w:tcPr>
          <w:p w14:paraId="02196C39" w14:textId="7C3048B4" w:rsidR="004A7F9F" w:rsidRPr="0071381A" w:rsidRDefault="004A7F9F" w:rsidP="0071381A">
            <w:pPr>
              <w:pStyle w:val="Compact"/>
              <w:spacing w:before="40" w:after="40" w:line="240" w:lineRule="auto"/>
              <w:jc w:val="left"/>
              <w:rPr>
                <w:sz w:val="20"/>
              </w:rPr>
            </w:pPr>
            <w:r w:rsidRPr="0071381A">
              <w:rPr>
                <w:sz w:val="20"/>
              </w:rPr>
              <w:t>3.9</w:t>
            </w:r>
          </w:p>
        </w:tc>
        <w:tc>
          <w:tcPr>
            <w:tcW w:w="1666" w:type="pct"/>
          </w:tcPr>
          <w:p w14:paraId="2459668E" w14:textId="6362257D" w:rsidR="004A7F9F" w:rsidRPr="0071381A" w:rsidRDefault="004A7F9F" w:rsidP="0071381A">
            <w:pPr>
              <w:pStyle w:val="Compact"/>
              <w:spacing w:before="40" w:after="40" w:line="240" w:lineRule="auto"/>
              <w:jc w:val="left"/>
              <w:rPr>
                <w:sz w:val="20"/>
              </w:rPr>
            </w:pPr>
            <w:r w:rsidRPr="0071381A">
              <w:rPr>
                <w:sz w:val="20"/>
              </w:rPr>
              <w:t>5.5</w:t>
            </w:r>
          </w:p>
        </w:tc>
      </w:tr>
      <w:tr w:rsidR="004A7F9F" w:rsidRPr="0071381A" w14:paraId="10BA4B48" w14:textId="77777777" w:rsidTr="0071381A">
        <w:tc>
          <w:tcPr>
            <w:tcW w:w="1667" w:type="pct"/>
          </w:tcPr>
          <w:p w14:paraId="274AE66D" w14:textId="47450F3E" w:rsidR="004A7F9F" w:rsidRPr="0071381A" w:rsidRDefault="004A7F9F" w:rsidP="0071381A">
            <w:pPr>
              <w:pStyle w:val="Compact"/>
              <w:spacing w:before="40" w:after="40" w:line="240" w:lineRule="auto"/>
              <w:jc w:val="left"/>
              <w:rPr>
                <w:sz w:val="20"/>
              </w:rPr>
            </w:pPr>
            <w:r w:rsidRPr="0071381A">
              <w:rPr>
                <w:sz w:val="20"/>
              </w:rPr>
              <w:t>Certifications</w:t>
            </w:r>
          </w:p>
        </w:tc>
        <w:tc>
          <w:tcPr>
            <w:tcW w:w="1667" w:type="pct"/>
          </w:tcPr>
          <w:p w14:paraId="7F76B9B0" w14:textId="3F668767" w:rsidR="004A7F9F" w:rsidRPr="0071381A" w:rsidRDefault="004A7F9F" w:rsidP="0071381A">
            <w:pPr>
              <w:pStyle w:val="Compact"/>
              <w:spacing w:before="40" w:after="40" w:line="240" w:lineRule="auto"/>
              <w:jc w:val="left"/>
              <w:rPr>
                <w:sz w:val="20"/>
              </w:rPr>
            </w:pPr>
            <w:r w:rsidRPr="0071381A">
              <w:rPr>
                <w:sz w:val="20"/>
              </w:rPr>
              <w:t>0.55</w:t>
            </w:r>
          </w:p>
        </w:tc>
        <w:tc>
          <w:tcPr>
            <w:tcW w:w="1666" w:type="pct"/>
          </w:tcPr>
          <w:p w14:paraId="08BE89D4" w14:textId="5B655801" w:rsidR="004A7F9F" w:rsidRPr="0071381A" w:rsidRDefault="004A7F9F" w:rsidP="0071381A">
            <w:pPr>
              <w:pStyle w:val="Compact"/>
              <w:spacing w:before="40" w:after="40" w:line="240" w:lineRule="auto"/>
              <w:jc w:val="left"/>
              <w:rPr>
                <w:sz w:val="20"/>
              </w:rPr>
            </w:pPr>
            <w:r w:rsidRPr="0071381A">
              <w:rPr>
                <w:sz w:val="20"/>
              </w:rPr>
              <w:t>0.90</w:t>
            </w:r>
          </w:p>
        </w:tc>
      </w:tr>
      <w:tr w:rsidR="004A7F9F" w:rsidRPr="0071381A" w14:paraId="39790076" w14:textId="77777777" w:rsidTr="0071381A">
        <w:tc>
          <w:tcPr>
            <w:tcW w:w="1667" w:type="pct"/>
          </w:tcPr>
          <w:p w14:paraId="55E6C4A6" w14:textId="59EDF32E" w:rsidR="004A7F9F" w:rsidRPr="0071381A" w:rsidRDefault="004A7F9F" w:rsidP="0071381A">
            <w:pPr>
              <w:pStyle w:val="Compact"/>
              <w:spacing w:before="40" w:after="40" w:line="240" w:lineRule="auto"/>
              <w:jc w:val="left"/>
              <w:rPr>
                <w:sz w:val="20"/>
              </w:rPr>
            </w:pPr>
            <w:r w:rsidRPr="0071381A">
              <w:rPr>
                <w:sz w:val="20"/>
              </w:rPr>
              <w:t>Projects</w:t>
            </w:r>
          </w:p>
        </w:tc>
        <w:tc>
          <w:tcPr>
            <w:tcW w:w="1667" w:type="pct"/>
          </w:tcPr>
          <w:p w14:paraId="1112F6B0" w14:textId="18971D3B" w:rsidR="004A7F9F" w:rsidRPr="0071381A" w:rsidRDefault="004A7F9F" w:rsidP="0071381A">
            <w:pPr>
              <w:pStyle w:val="Compact"/>
              <w:spacing w:before="40" w:after="40" w:line="240" w:lineRule="auto"/>
              <w:jc w:val="left"/>
              <w:rPr>
                <w:sz w:val="20"/>
              </w:rPr>
            </w:pPr>
            <w:r w:rsidRPr="0071381A">
              <w:rPr>
                <w:sz w:val="20"/>
              </w:rPr>
              <w:t>1.6</w:t>
            </w:r>
          </w:p>
        </w:tc>
        <w:tc>
          <w:tcPr>
            <w:tcW w:w="1666" w:type="pct"/>
          </w:tcPr>
          <w:p w14:paraId="1F8E845F" w14:textId="78491B06" w:rsidR="004A7F9F" w:rsidRPr="0071381A" w:rsidRDefault="004A7F9F" w:rsidP="0071381A">
            <w:pPr>
              <w:pStyle w:val="Compact"/>
              <w:spacing w:before="40" w:after="40" w:line="240" w:lineRule="auto"/>
              <w:jc w:val="left"/>
              <w:rPr>
                <w:sz w:val="20"/>
              </w:rPr>
            </w:pPr>
            <w:r w:rsidRPr="0071381A">
              <w:rPr>
                <w:sz w:val="20"/>
              </w:rPr>
              <w:t>3.0</w:t>
            </w:r>
          </w:p>
        </w:tc>
      </w:tr>
      <w:tr w:rsidR="004A7F9F" w:rsidRPr="0071381A" w14:paraId="3CA3CB6A" w14:textId="77777777" w:rsidTr="0071381A">
        <w:tc>
          <w:tcPr>
            <w:tcW w:w="1667" w:type="pct"/>
          </w:tcPr>
          <w:p w14:paraId="7213816F" w14:textId="279EB708" w:rsidR="004A7F9F" w:rsidRPr="0071381A" w:rsidRDefault="004A7F9F" w:rsidP="0071381A">
            <w:pPr>
              <w:pStyle w:val="Compact"/>
              <w:spacing w:before="40" w:after="40" w:line="240" w:lineRule="auto"/>
              <w:jc w:val="left"/>
              <w:rPr>
                <w:sz w:val="20"/>
              </w:rPr>
            </w:pPr>
            <w:r w:rsidRPr="0071381A">
              <w:rPr>
                <w:sz w:val="20"/>
              </w:rPr>
              <w:t>Technical skills (1-5)</w:t>
            </w:r>
          </w:p>
        </w:tc>
        <w:tc>
          <w:tcPr>
            <w:tcW w:w="1667" w:type="pct"/>
          </w:tcPr>
          <w:p w14:paraId="715985F8" w14:textId="0EE07F82" w:rsidR="004A7F9F" w:rsidRPr="0071381A" w:rsidRDefault="004A7F9F" w:rsidP="0071381A">
            <w:pPr>
              <w:pStyle w:val="Compact"/>
              <w:spacing w:before="40" w:after="40" w:line="240" w:lineRule="auto"/>
              <w:jc w:val="left"/>
              <w:rPr>
                <w:sz w:val="20"/>
              </w:rPr>
            </w:pPr>
            <w:r w:rsidRPr="0071381A">
              <w:rPr>
                <w:sz w:val="20"/>
              </w:rPr>
              <w:t>2.63</w:t>
            </w:r>
          </w:p>
        </w:tc>
        <w:tc>
          <w:tcPr>
            <w:tcW w:w="1666" w:type="pct"/>
          </w:tcPr>
          <w:p w14:paraId="127564AC" w14:textId="55884A49" w:rsidR="004A7F9F" w:rsidRPr="0071381A" w:rsidRDefault="004A7F9F" w:rsidP="0071381A">
            <w:pPr>
              <w:pStyle w:val="Compact"/>
              <w:spacing w:before="40" w:after="40" w:line="240" w:lineRule="auto"/>
              <w:jc w:val="left"/>
              <w:rPr>
                <w:sz w:val="20"/>
              </w:rPr>
            </w:pPr>
            <w:r w:rsidRPr="0071381A">
              <w:rPr>
                <w:sz w:val="20"/>
              </w:rPr>
              <w:t>3.08</w:t>
            </w:r>
          </w:p>
        </w:tc>
      </w:tr>
      <w:tr w:rsidR="004A7F9F" w:rsidRPr="0071381A" w14:paraId="7253B3DB" w14:textId="77777777" w:rsidTr="0071381A">
        <w:tc>
          <w:tcPr>
            <w:tcW w:w="1667" w:type="pct"/>
          </w:tcPr>
          <w:p w14:paraId="72BF6C6F" w14:textId="6896A4DD" w:rsidR="004A7F9F" w:rsidRPr="0071381A" w:rsidRDefault="004A7F9F" w:rsidP="0071381A">
            <w:pPr>
              <w:pStyle w:val="Compact"/>
              <w:spacing w:before="40" w:after="40" w:line="240" w:lineRule="auto"/>
              <w:jc w:val="left"/>
              <w:rPr>
                <w:sz w:val="20"/>
              </w:rPr>
            </w:pPr>
            <w:r w:rsidRPr="0071381A">
              <w:rPr>
                <w:sz w:val="20"/>
              </w:rPr>
              <w:t>Found work at or before completion (%)</w:t>
            </w:r>
          </w:p>
        </w:tc>
        <w:tc>
          <w:tcPr>
            <w:tcW w:w="1667" w:type="pct"/>
          </w:tcPr>
          <w:p w14:paraId="34AFD0BE" w14:textId="763FA406" w:rsidR="004A7F9F" w:rsidRPr="0071381A" w:rsidRDefault="004A7F9F" w:rsidP="0071381A">
            <w:pPr>
              <w:pStyle w:val="Compact"/>
              <w:spacing w:before="40" w:after="40" w:line="240" w:lineRule="auto"/>
              <w:jc w:val="left"/>
              <w:rPr>
                <w:sz w:val="20"/>
              </w:rPr>
            </w:pPr>
            <w:r w:rsidRPr="0071381A">
              <w:rPr>
                <w:sz w:val="20"/>
              </w:rPr>
              <w:t>9.1</w:t>
            </w:r>
          </w:p>
        </w:tc>
        <w:tc>
          <w:tcPr>
            <w:tcW w:w="1666" w:type="pct"/>
          </w:tcPr>
          <w:p w14:paraId="57E7CA96" w14:textId="0284700C" w:rsidR="004A7F9F" w:rsidRPr="0071381A" w:rsidRDefault="004A7F9F" w:rsidP="0071381A">
            <w:pPr>
              <w:pStyle w:val="Compact"/>
              <w:spacing w:before="40" w:after="40" w:line="240" w:lineRule="auto"/>
              <w:jc w:val="left"/>
              <w:rPr>
                <w:sz w:val="20"/>
              </w:rPr>
            </w:pPr>
            <w:r w:rsidRPr="0071381A">
              <w:rPr>
                <w:sz w:val="20"/>
              </w:rPr>
              <w:t>19.1</w:t>
            </w:r>
          </w:p>
        </w:tc>
      </w:tr>
    </w:tbl>
    <w:p w14:paraId="479CAB06" w14:textId="77777777" w:rsidR="004A7F9F" w:rsidRDefault="004A7F9F" w:rsidP="004A7F9F">
      <w:pPr>
        <w:pStyle w:val="Compact"/>
      </w:pPr>
    </w:p>
    <w:p w14:paraId="655EC8C7" w14:textId="4D3E2BA9" w:rsidR="004A7F9F" w:rsidRDefault="004A7F9F" w:rsidP="004A7F9F">
      <w:pPr>
        <w:pStyle w:val="BodyText"/>
      </w:pPr>
      <w:r>
        <w:t>DeepSurv training. DeepSurv was fitted on the training set with the settings chosen on validation (32 units, 1 hidden layer, dropout 0.3, learning rate 0.01, Adam with weight decay 0.0001, batch size 32), holding out 20% of the training graduates to monitor the loss (python -m core.deepsurv_curves). The training loss kept falling, from 2.73 to 2.56, but the hold-out loss was lowest at epoch 2 and rose afterwards (Figure J.1): beyond the first epochs the network fitted the training graduates more closely without predicting new graduates better, which is overfitting. Early stopping ended training 15 epochs after the best epoch and kept the epoch-2 weights, so the overfitted epochs did not reach the model. The two losses are on different scales, because the Cox loss grows with the number of graduates it is computed over (batches of 32 for training, the whole hold-out for early stopping), so only their trends should be compared. That the best epoch came so early agrees with the small sample and limited signal discussed in Section 6.2 and with DeepSurv not outperforming the simpler models.</w:t>
      </w:r>
    </w:p>
    <w:p w14:paraId="462D8911" w14:textId="2A106EB6" w:rsidR="004A7F9F" w:rsidRDefault="004A7F9F" w:rsidP="004A7F9F">
      <w:pPr>
        <w:pStyle w:val="BodyText"/>
      </w:pPr>
      <w:r>
        <w:t>No learning-rate schedule was used. The learning rate was itself tuned on the validation set (0.001 or 0.01), Adam adapts the step size for each weight, and the best weights were reached within 2 epochs; a schedule mainly helps long training runs and would have had little to act on. Adding one after the model comparison would also have changed a candidate model after the selection rule was applied.</w:t>
      </w:r>
    </w:p>
    <w:p w14:paraId="22F79DAB" w14:textId="1A5D55C7" w:rsidR="004A7F9F" w:rsidRDefault="004E49F4" w:rsidP="00AD5A7E">
      <w:pPr>
        <w:pStyle w:val="BodyText"/>
        <w:keepNext/>
        <w:jc w:val="center"/>
      </w:pPr>
      <w:r>
        <w:rPr>
          <w:noProof/>
        </w:rPr>
        <w:lastRenderedPageBreak/>
        <w:drawing>
          <wp:inline distT="0" distB="0" distL="0" distR="0" wp14:anchorId="09B0674C" wp14:editId="0C7ECA6D">
            <wp:extent cx="5461000" cy="2184532"/>
            <wp:effectExtent l="0" t="0" r="0" b="0"/>
            <wp:docPr id="1983606498" name="Picture 1"/>
            <wp:cNvGraphicFramePr/>
            <a:graphic xmlns:a="http://schemas.openxmlformats.org/drawingml/2006/main">
              <a:graphicData uri="http://schemas.openxmlformats.org/drawingml/2006/picture">
                <pic:pic xmlns:pic="http://schemas.openxmlformats.org/drawingml/2006/picture">
                  <pic:nvPicPr>
                    <pic:cNvPr id="1983606498"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61000" cy="2184532"/>
                    </a:xfrm>
                    <a:prstGeom prst="rect">
                      <a:avLst/>
                    </a:prstGeom>
                  </pic:spPr>
                </pic:pic>
              </a:graphicData>
            </a:graphic>
          </wp:inline>
        </w:drawing>
      </w:r>
    </w:p>
    <w:p w14:paraId="3860A9A8" w14:textId="6F595E61" w:rsidR="004A7F9F" w:rsidRDefault="004A7F9F" w:rsidP="004A7F9F">
      <w:pPr>
        <w:pStyle w:val="FigureCaption"/>
      </w:pPr>
      <w:bookmarkStart w:id="235" w:name="_Toc243006237"/>
      <w:r>
        <w:t>Figure J.1: DeepSurv training loss and early-stopping hold-out loss by epoch (training set)</w:t>
      </w:r>
      <w:bookmarkEnd w:id="235"/>
    </w:p>
    <w:p w14:paraId="30CD3D15" w14:textId="0FA131C4" w:rsidR="005A0656" w:rsidRDefault="005A0656" w:rsidP="005A0656">
      <w:pPr>
        <w:pStyle w:val="BodyText"/>
      </w:pPr>
      <w:r>
        <w:t xml:space="preserve">Tuning configurations. Table J.3 lists every setting tried for each candidate model, each fitted on the training set and scored on the validation set (python -m core.tuning_results), so the chosen </w:t>
      </w:r>
      <w:r w:rsidR="008908A4">
        <w:t>settings in Table 4.4</w:t>
      </w:r>
      <w:r>
        <w:t xml:space="preserve"> can be checked against the alternatives. Re-running the search reproduced every setting chosen in the main analysis. Validation C varied little between settings: by 0.001 for Cox PH, 0.029 for Elastic Net Cox and 0.111 for DeepSurv, so the comparison of models does not depend on a fortunate choice of setting.</w:t>
      </w:r>
    </w:p>
    <w:p w14:paraId="54E282C5" w14:textId="10BF95D0" w:rsidR="005A0656" w:rsidRDefault="005A0656" w:rsidP="005A0656">
      <w:pPr>
        <w:pStyle w:val="TableCaption"/>
      </w:pPr>
      <w:bookmarkStart w:id="236" w:name="_Toc243006292"/>
      <w:r>
        <w:t>Table J.3: Every tuning configuration and its validation Uno's C (each fitted on the training set; AFT distribution chosen by AIC)</w:t>
      </w:r>
      <w:bookmarkEnd w:id="23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1"/>
        <w:gridCol w:w="2131"/>
        <w:gridCol w:w="2131"/>
      </w:tblGrid>
      <w:tr w:rsidR="005A0656" w:rsidRPr="0071381A" w14:paraId="5AC2B7E5" w14:textId="77777777" w:rsidTr="0071381A">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none" w:sz="0" w:space="0" w:color="auto"/>
            </w:tcBorders>
          </w:tcPr>
          <w:p w14:paraId="230E6EA1" w14:textId="14A5DF80" w:rsidR="005A0656" w:rsidRPr="0071381A" w:rsidRDefault="005A0656" w:rsidP="0071381A">
            <w:pPr>
              <w:pStyle w:val="Compact"/>
              <w:spacing w:before="40" w:after="40" w:line="240" w:lineRule="auto"/>
              <w:jc w:val="left"/>
              <w:rPr>
                <w:b/>
                <w:sz w:val="20"/>
              </w:rPr>
            </w:pPr>
            <w:r w:rsidRPr="0071381A">
              <w:rPr>
                <w:b/>
                <w:sz w:val="20"/>
              </w:rPr>
              <w:t>Model</w:t>
            </w:r>
          </w:p>
        </w:tc>
        <w:tc>
          <w:tcPr>
            <w:tcW w:w="1250" w:type="pct"/>
            <w:tcBorders>
              <w:bottom w:val="none" w:sz="0" w:space="0" w:color="auto"/>
            </w:tcBorders>
          </w:tcPr>
          <w:p w14:paraId="7BB6E888" w14:textId="3A7BFE01" w:rsidR="005A0656" w:rsidRPr="0071381A" w:rsidRDefault="005A0656" w:rsidP="0071381A">
            <w:pPr>
              <w:pStyle w:val="Compact"/>
              <w:spacing w:before="40" w:after="40" w:line="240" w:lineRule="auto"/>
              <w:jc w:val="left"/>
              <w:rPr>
                <w:b/>
                <w:sz w:val="20"/>
              </w:rPr>
            </w:pPr>
            <w:r w:rsidRPr="0071381A">
              <w:rPr>
                <w:b/>
                <w:sz w:val="20"/>
              </w:rPr>
              <w:t>Setting</w:t>
            </w:r>
          </w:p>
        </w:tc>
        <w:tc>
          <w:tcPr>
            <w:tcW w:w="1250" w:type="pct"/>
            <w:tcBorders>
              <w:bottom w:val="none" w:sz="0" w:space="0" w:color="auto"/>
            </w:tcBorders>
          </w:tcPr>
          <w:p w14:paraId="3303A5A3" w14:textId="41CC314C" w:rsidR="005A0656" w:rsidRPr="0071381A" w:rsidRDefault="005A0656" w:rsidP="0071381A">
            <w:pPr>
              <w:pStyle w:val="Compact"/>
              <w:spacing w:before="40" w:after="40" w:line="240" w:lineRule="auto"/>
              <w:jc w:val="left"/>
              <w:rPr>
                <w:b/>
                <w:sz w:val="20"/>
              </w:rPr>
            </w:pPr>
            <w:r w:rsidRPr="0071381A">
              <w:rPr>
                <w:b/>
                <w:sz w:val="20"/>
              </w:rPr>
              <w:t>Validation Uno's C</w:t>
            </w:r>
          </w:p>
        </w:tc>
        <w:tc>
          <w:tcPr>
            <w:tcW w:w="1250" w:type="pct"/>
            <w:tcBorders>
              <w:bottom w:val="none" w:sz="0" w:space="0" w:color="auto"/>
            </w:tcBorders>
          </w:tcPr>
          <w:p w14:paraId="2DF63E59" w14:textId="518C0EA5" w:rsidR="005A0656" w:rsidRPr="0071381A" w:rsidRDefault="005A0656" w:rsidP="0071381A">
            <w:pPr>
              <w:pStyle w:val="Compact"/>
              <w:spacing w:before="40" w:after="40" w:line="240" w:lineRule="auto"/>
              <w:jc w:val="left"/>
              <w:rPr>
                <w:b/>
                <w:sz w:val="20"/>
              </w:rPr>
            </w:pPr>
            <w:r w:rsidRPr="0071381A">
              <w:rPr>
                <w:b/>
                <w:sz w:val="20"/>
              </w:rPr>
              <w:t>Chosen</w:t>
            </w:r>
          </w:p>
        </w:tc>
      </w:tr>
      <w:tr w:rsidR="005A0656" w:rsidRPr="0071381A" w14:paraId="607EEE96" w14:textId="77777777" w:rsidTr="0071381A">
        <w:tc>
          <w:tcPr>
            <w:tcW w:w="1250" w:type="pct"/>
          </w:tcPr>
          <w:p w14:paraId="7B15A4AE" w14:textId="051AA836" w:rsidR="005A0656" w:rsidRPr="0071381A" w:rsidRDefault="005A0656" w:rsidP="0071381A">
            <w:pPr>
              <w:pStyle w:val="Compact"/>
              <w:spacing w:before="40" w:after="40" w:line="240" w:lineRule="auto"/>
              <w:jc w:val="left"/>
              <w:rPr>
                <w:sz w:val="20"/>
              </w:rPr>
            </w:pPr>
            <w:r w:rsidRPr="0071381A">
              <w:rPr>
                <w:sz w:val="20"/>
              </w:rPr>
              <w:t>Cox PH</w:t>
            </w:r>
          </w:p>
        </w:tc>
        <w:tc>
          <w:tcPr>
            <w:tcW w:w="1250" w:type="pct"/>
          </w:tcPr>
          <w:p w14:paraId="085B94E9" w14:textId="6AB3D20B" w:rsidR="005A0656" w:rsidRPr="0071381A" w:rsidRDefault="005A0656" w:rsidP="0071381A">
            <w:pPr>
              <w:pStyle w:val="Compact"/>
              <w:spacing w:before="40" w:after="40" w:line="240" w:lineRule="auto"/>
              <w:jc w:val="left"/>
              <w:rPr>
                <w:sz w:val="20"/>
              </w:rPr>
            </w:pPr>
            <w:r w:rsidRPr="0071381A">
              <w:rPr>
                <w:sz w:val="20"/>
              </w:rPr>
              <w:t>penalizer 0.5</w:t>
            </w:r>
          </w:p>
        </w:tc>
        <w:tc>
          <w:tcPr>
            <w:tcW w:w="1250" w:type="pct"/>
          </w:tcPr>
          <w:p w14:paraId="3C6C5F20" w14:textId="0F8DD334" w:rsidR="005A0656" w:rsidRPr="0071381A" w:rsidRDefault="005A0656" w:rsidP="0071381A">
            <w:pPr>
              <w:pStyle w:val="Compact"/>
              <w:spacing w:before="40" w:after="40" w:line="240" w:lineRule="auto"/>
              <w:jc w:val="left"/>
              <w:rPr>
                <w:sz w:val="20"/>
              </w:rPr>
            </w:pPr>
            <w:r w:rsidRPr="0071381A">
              <w:rPr>
                <w:sz w:val="20"/>
              </w:rPr>
              <w:t>0.667</w:t>
            </w:r>
          </w:p>
        </w:tc>
        <w:tc>
          <w:tcPr>
            <w:tcW w:w="1250" w:type="pct"/>
          </w:tcPr>
          <w:p w14:paraId="248A161C" w14:textId="4EEC383F" w:rsidR="005A0656" w:rsidRPr="0071381A" w:rsidRDefault="005A0656" w:rsidP="0071381A">
            <w:pPr>
              <w:pStyle w:val="Compact"/>
              <w:spacing w:before="40" w:after="40" w:line="240" w:lineRule="auto"/>
              <w:jc w:val="left"/>
              <w:rPr>
                <w:sz w:val="20"/>
              </w:rPr>
            </w:pPr>
            <w:r w:rsidRPr="0071381A">
              <w:rPr>
                <w:sz w:val="20"/>
              </w:rPr>
              <w:t>yes</w:t>
            </w:r>
          </w:p>
        </w:tc>
      </w:tr>
      <w:tr w:rsidR="005A0656" w:rsidRPr="0071381A" w14:paraId="0EE0923E" w14:textId="77777777" w:rsidTr="0071381A">
        <w:tc>
          <w:tcPr>
            <w:tcW w:w="1250" w:type="pct"/>
          </w:tcPr>
          <w:p w14:paraId="0093D619" w14:textId="5736B83B" w:rsidR="005A0656" w:rsidRPr="0071381A" w:rsidRDefault="005A0656" w:rsidP="0071381A">
            <w:pPr>
              <w:pStyle w:val="Compact"/>
              <w:spacing w:before="40" w:after="40" w:line="240" w:lineRule="auto"/>
              <w:jc w:val="left"/>
              <w:rPr>
                <w:sz w:val="20"/>
              </w:rPr>
            </w:pPr>
            <w:r w:rsidRPr="0071381A">
              <w:rPr>
                <w:sz w:val="20"/>
              </w:rPr>
              <w:t>Cox PH</w:t>
            </w:r>
          </w:p>
        </w:tc>
        <w:tc>
          <w:tcPr>
            <w:tcW w:w="1250" w:type="pct"/>
          </w:tcPr>
          <w:p w14:paraId="42893C3F" w14:textId="69468620" w:rsidR="005A0656" w:rsidRPr="0071381A" w:rsidRDefault="005A0656" w:rsidP="0071381A">
            <w:pPr>
              <w:pStyle w:val="Compact"/>
              <w:spacing w:before="40" w:after="40" w:line="240" w:lineRule="auto"/>
              <w:jc w:val="left"/>
              <w:rPr>
                <w:sz w:val="20"/>
              </w:rPr>
            </w:pPr>
            <w:r w:rsidRPr="0071381A">
              <w:rPr>
                <w:sz w:val="20"/>
              </w:rPr>
              <w:t>penalizer 0.1</w:t>
            </w:r>
          </w:p>
        </w:tc>
        <w:tc>
          <w:tcPr>
            <w:tcW w:w="1250" w:type="pct"/>
          </w:tcPr>
          <w:p w14:paraId="25D91B73" w14:textId="51945988" w:rsidR="005A0656" w:rsidRPr="0071381A" w:rsidRDefault="005A0656" w:rsidP="0071381A">
            <w:pPr>
              <w:pStyle w:val="Compact"/>
              <w:spacing w:before="40" w:after="40" w:line="240" w:lineRule="auto"/>
              <w:jc w:val="left"/>
              <w:rPr>
                <w:sz w:val="20"/>
              </w:rPr>
            </w:pPr>
            <w:r w:rsidRPr="0071381A">
              <w:rPr>
                <w:sz w:val="20"/>
              </w:rPr>
              <w:t>0.667</w:t>
            </w:r>
          </w:p>
        </w:tc>
        <w:tc>
          <w:tcPr>
            <w:tcW w:w="1250" w:type="pct"/>
          </w:tcPr>
          <w:p w14:paraId="14FED290" w14:textId="77777777" w:rsidR="005A0656" w:rsidRPr="0071381A" w:rsidRDefault="005A0656" w:rsidP="0071381A">
            <w:pPr>
              <w:pStyle w:val="Compact"/>
              <w:spacing w:before="40" w:after="40" w:line="240" w:lineRule="auto"/>
              <w:jc w:val="left"/>
              <w:rPr>
                <w:sz w:val="20"/>
              </w:rPr>
            </w:pPr>
          </w:p>
        </w:tc>
      </w:tr>
      <w:tr w:rsidR="005A0656" w:rsidRPr="0071381A" w14:paraId="2204D674" w14:textId="77777777" w:rsidTr="0071381A">
        <w:tc>
          <w:tcPr>
            <w:tcW w:w="1250" w:type="pct"/>
          </w:tcPr>
          <w:p w14:paraId="58570347" w14:textId="433BA36D" w:rsidR="005A0656" w:rsidRPr="0071381A" w:rsidRDefault="005A0656" w:rsidP="0071381A">
            <w:pPr>
              <w:pStyle w:val="Compact"/>
              <w:spacing w:before="40" w:after="40" w:line="240" w:lineRule="auto"/>
              <w:jc w:val="left"/>
              <w:rPr>
                <w:sz w:val="20"/>
              </w:rPr>
            </w:pPr>
            <w:r w:rsidRPr="0071381A">
              <w:rPr>
                <w:sz w:val="20"/>
              </w:rPr>
              <w:t>Cox PH</w:t>
            </w:r>
          </w:p>
        </w:tc>
        <w:tc>
          <w:tcPr>
            <w:tcW w:w="1250" w:type="pct"/>
          </w:tcPr>
          <w:p w14:paraId="1D25A1D2" w14:textId="61F97173" w:rsidR="005A0656" w:rsidRPr="0071381A" w:rsidRDefault="005A0656" w:rsidP="0071381A">
            <w:pPr>
              <w:pStyle w:val="Compact"/>
              <w:spacing w:before="40" w:after="40" w:line="240" w:lineRule="auto"/>
              <w:jc w:val="left"/>
              <w:rPr>
                <w:sz w:val="20"/>
              </w:rPr>
            </w:pPr>
            <w:r w:rsidRPr="0071381A">
              <w:rPr>
                <w:sz w:val="20"/>
              </w:rPr>
              <w:t>penalizer 0.0</w:t>
            </w:r>
          </w:p>
        </w:tc>
        <w:tc>
          <w:tcPr>
            <w:tcW w:w="1250" w:type="pct"/>
          </w:tcPr>
          <w:p w14:paraId="47BDC5C3" w14:textId="39823559" w:rsidR="005A0656" w:rsidRPr="0071381A" w:rsidRDefault="005A0656" w:rsidP="0071381A">
            <w:pPr>
              <w:pStyle w:val="Compact"/>
              <w:spacing w:before="40" w:after="40" w:line="240" w:lineRule="auto"/>
              <w:jc w:val="left"/>
              <w:rPr>
                <w:sz w:val="20"/>
              </w:rPr>
            </w:pPr>
            <w:r w:rsidRPr="0071381A">
              <w:rPr>
                <w:sz w:val="20"/>
              </w:rPr>
              <w:t>0.667</w:t>
            </w:r>
          </w:p>
        </w:tc>
        <w:tc>
          <w:tcPr>
            <w:tcW w:w="1250" w:type="pct"/>
          </w:tcPr>
          <w:p w14:paraId="5658A6D3" w14:textId="77777777" w:rsidR="005A0656" w:rsidRPr="0071381A" w:rsidRDefault="005A0656" w:rsidP="0071381A">
            <w:pPr>
              <w:pStyle w:val="Compact"/>
              <w:spacing w:before="40" w:after="40" w:line="240" w:lineRule="auto"/>
              <w:jc w:val="left"/>
              <w:rPr>
                <w:sz w:val="20"/>
              </w:rPr>
            </w:pPr>
          </w:p>
        </w:tc>
      </w:tr>
      <w:tr w:rsidR="005A0656" w:rsidRPr="0071381A" w14:paraId="0245EABB" w14:textId="77777777" w:rsidTr="0071381A">
        <w:tc>
          <w:tcPr>
            <w:tcW w:w="1250" w:type="pct"/>
          </w:tcPr>
          <w:p w14:paraId="2EA3E5E6" w14:textId="534578BD" w:rsidR="005A0656" w:rsidRPr="0071381A" w:rsidRDefault="005A0656" w:rsidP="0071381A">
            <w:pPr>
              <w:pStyle w:val="Compact"/>
              <w:spacing w:before="40" w:after="40" w:line="240" w:lineRule="auto"/>
              <w:jc w:val="left"/>
              <w:rPr>
                <w:sz w:val="20"/>
              </w:rPr>
            </w:pPr>
            <w:r w:rsidRPr="0071381A">
              <w:rPr>
                <w:sz w:val="20"/>
              </w:rPr>
              <w:t>Cox PH</w:t>
            </w:r>
          </w:p>
        </w:tc>
        <w:tc>
          <w:tcPr>
            <w:tcW w:w="1250" w:type="pct"/>
          </w:tcPr>
          <w:p w14:paraId="60B78683" w14:textId="2B35C999" w:rsidR="005A0656" w:rsidRPr="0071381A" w:rsidRDefault="005A0656" w:rsidP="0071381A">
            <w:pPr>
              <w:pStyle w:val="Compact"/>
              <w:spacing w:before="40" w:after="40" w:line="240" w:lineRule="auto"/>
              <w:jc w:val="left"/>
              <w:rPr>
                <w:sz w:val="20"/>
              </w:rPr>
            </w:pPr>
            <w:r w:rsidRPr="0071381A">
              <w:rPr>
                <w:sz w:val="20"/>
              </w:rPr>
              <w:t>penalizer 0.01</w:t>
            </w:r>
          </w:p>
        </w:tc>
        <w:tc>
          <w:tcPr>
            <w:tcW w:w="1250" w:type="pct"/>
          </w:tcPr>
          <w:p w14:paraId="7BB0473F" w14:textId="4983AB61" w:rsidR="005A0656" w:rsidRPr="0071381A" w:rsidRDefault="005A0656" w:rsidP="0071381A">
            <w:pPr>
              <w:pStyle w:val="Compact"/>
              <w:spacing w:before="40" w:after="40" w:line="240" w:lineRule="auto"/>
              <w:jc w:val="left"/>
              <w:rPr>
                <w:sz w:val="20"/>
              </w:rPr>
            </w:pPr>
            <w:r w:rsidRPr="0071381A">
              <w:rPr>
                <w:sz w:val="20"/>
              </w:rPr>
              <w:t>0.666</w:t>
            </w:r>
          </w:p>
        </w:tc>
        <w:tc>
          <w:tcPr>
            <w:tcW w:w="1250" w:type="pct"/>
          </w:tcPr>
          <w:p w14:paraId="34AA3F29" w14:textId="77777777" w:rsidR="005A0656" w:rsidRPr="0071381A" w:rsidRDefault="005A0656" w:rsidP="0071381A">
            <w:pPr>
              <w:pStyle w:val="Compact"/>
              <w:spacing w:before="40" w:after="40" w:line="240" w:lineRule="auto"/>
              <w:jc w:val="left"/>
              <w:rPr>
                <w:sz w:val="20"/>
              </w:rPr>
            </w:pPr>
          </w:p>
        </w:tc>
      </w:tr>
      <w:tr w:rsidR="005A0656" w:rsidRPr="0071381A" w14:paraId="21FF3921" w14:textId="77777777" w:rsidTr="0071381A">
        <w:tc>
          <w:tcPr>
            <w:tcW w:w="1250" w:type="pct"/>
          </w:tcPr>
          <w:p w14:paraId="4F4AAB73" w14:textId="5B5275F0"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7EA0385D" w14:textId="05835FE4" w:rsidR="005A0656" w:rsidRPr="0071381A" w:rsidRDefault="005A0656" w:rsidP="0071381A">
            <w:pPr>
              <w:pStyle w:val="Compact"/>
              <w:spacing w:before="40" w:after="40" w:line="240" w:lineRule="auto"/>
              <w:jc w:val="left"/>
              <w:rPr>
                <w:sz w:val="20"/>
              </w:rPr>
            </w:pPr>
            <w:r w:rsidRPr="0071381A">
              <w:rPr>
                <w:sz w:val="20"/>
              </w:rPr>
              <w:t>alpha 0.005, l1_ratio 0.1</w:t>
            </w:r>
          </w:p>
        </w:tc>
        <w:tc>
          <w:tcPr>
            <w:tcW w:w="1250" w:type="pct"/>
          </w:tcPr>
          <w:p w14:paraId="639F339B" w14:textId="1C02704B" w:rsidR="005A0656" w:rsidRPr="0071381A" w:rsidRDefault="005A0656" w:rsidP="0071381A">
            <w:pPr>
              <w:pStyle w:val="Compact"/>
              <w:spacing w:before="40" w:after="40" w:line="240" w:lineRule="auto"/>
              <w:jc w:val="left"/>
              <w:rPr>
                <w:sz w:val="20"/>
              </w:rPr>
            </w:pPr>
            <w:r w:rsidRPr="0071381A">
              <w:rPr>
                <w:sz w:val="20"/>
              </w:rPr>
              <w:t>0.665</w:t>
            </w:r>
          </w:p>
        </w:tc>
        <w:tc>
          <w:tcPr>
            <w:tcW w:w="1250" w:type="pct"/>
          </w:tcPr>
          <w:p w14:paraId="6D8BA9D5" w14:textId="249AA525" w:rsidR="005A0656" w:rsidRPr="0071381A" w:rsidRDefault="005A0656" w:rsidP="0071381A">
            <w:pPr>
              <w:pStyle w:val="Compact"/>
              <w:spacing w:before="40" w:after="40" w:line="240" w:lineRule="auto"/>
              <w:jc w:val="left"/>
              <w:rPr>
                <w:sz w:val="20"/>
              </w:rPr>
            </w:pPr>
            <w:r w:rsidRPr="0071381A">
              <w:rPr>
                <w:sz w:val="20"/>
              </w:rPr>
              <w:t>yes</w:t>
            </w:r>
          </w:p>
        </w:tc>
      </w:tr>
      <w:tr w:rsidR="005A0656" w:rsidRPr="0071381A" w14:paraId="7866DBF7" w14:textId="77777777" w:rsidTr="0071381A">
        <w:tc>
          <w:tcPr>
            <w:tcW w:w="1250" w:type="pct"/>
          </w:tcPr>
          <w:p w14:paraId="573F7E6E" w14:textId="5BBE433F"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39E21AD4" w14:textId="2D26BAAE" w:rsidR="005A0656" w:rsidRPr="0071381A" w:rsidRDefault="005A0656" w:rsidP="0071381A">
            <w:pPr>
              <w:pStyle w:val="Compact"/>
              <w:spacing w:before="40" w:after="40" w:line="240" w:lineRule="auto"/>
              <w:jc w:val="left"/>
              <w:rPr>
                <w:sz w:val="20"/>
              </w:rPr>
            </w:pPr>
            <w:r w:rsidRPr="0071381A">
              <w:rPr>
                <w:sz w:val="20"/>
              </w:rPr>
              <w:t>alpha 0.02, l1_ratio 0.1</w:t>
            </w:r>
          </w:p>
        </w:tc>
        <w:tc>
          <w:tcPr>
            <w:tcW w:w="1250" w:type="pct"/>
          </w:tcPr>
          <w:p w14:paraId="322BFAD4" w14:textId="41D4632D" w:rsidR="005A0656" w:rsidRPr="0071381A" w:rsidRDefault="005A0656" w:rsidP="0071381A">
            <w:pPr>
              <w:pStyle w:val="Compact"/>
              <w:spacing w:before="40" w:after="40" w:line="240" w:lineRule="auto"/>
              <w:jc w:val="left"/>
              <w:rPr>
                <w:sz w:val="20"/>
              </w:rPr>
            </w:pPr>
            <w:r w:rsidRPr="0071381A">
              <w:rPr>
                <w:sz w:val="20"/>
              </w:rPr>
              <w:t>0.662</w:t>
            </w:r>
          </w:p>
        </w:tc>
        <w:tc>
          <w:tcPr>
            <w:tcW w:w="1250" w:type="pct"/>
          </w:tcPr>
          <w:p w14:paraId="5C425940" w14:textId="77777777" w:rsidR="005A0656" w:rsidRPr="0071381A" w:rsidRDefault="005A0656" w:rsidP="0071381A">
            <w:pPr>
              <w:pStyle w:val="Compact"/>
              <w:spacing w:before="40" w:after="40" w:line="240" w:lineRule="auto"/>
              <w:jc w:val="left"/>
              <w:rPr>
                <w:sz w:val="20"/>
              </w:rPr>
            </w:pPr>
          </w:p>
        </w:tc>
      </w:tr>
      <w:tr w:rsidR="005A0656" w:rsidRPr="0071381A" w14:paraId="63D92D62" w14:textId="77777777" w:rsidTr="0071381A">
        <w:tc>
          <w:tcPr>
            <w:tcW w:w="1250" w:type="pct"/>
          </w:tcPr>
          <w:p w14:paraId="1D118C44" w14:textId="0BED9782"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453ED828" w14:textId="34DA07C1" w:rsidR="005A0656" w:rsidRPr="0071381A" w:rsidRDefault="005A0656" w:rsidP="0071381A">
            <w:pPr>
              <w:pStyle w:val="Compact"/>
              <w:spacing w:before="40" w:after="40" w:line="240" w:lineRule="auto"/>
              <w:jc w:val="left"/>
              <w:rPr>
                <w:sz w:val="20"/>
              </w:rPr>
            </w:pPr>
            <w:r w:rsidRPr="0071381A">
              <w:rPr>
                <w:sz w:val="20"/>
              </w:rPr>
              <w:t>alpha 0.1, l1_ratio 0.1</w:t>
            </w:r>
          </w:p>
        </w:tc>
        <w:tc>
          <w:tcPr>
            <w:tcW w:w="1250" w:type="pct"/>
          </w:tcPr>
          <w:p w14:paraId="16F74D00" w14:textId="2B68536D" w:rsidR="005A0656" w:rsidRPr="0071381A" w:rsidRDefault="005A0656" w:rsidP="0071381A">
            <w:pPr>
              <w:pStyle w:val="Compact"/>
              <w:spacing w:before="40" w:after="40" w:line="240" w:lineRule="auto"/>
              <w:jc w:val="left"/>
              <w:rPr>
                <w:sz w:val="20"/>
              </w:rPr>
            </w:pPr>
            <w:r w:rsidRPr="0071381A">
              <w:rPr>
                <w:sz w:val="20"/>
              </w:rPr>
              <w:t>0.662</w:t>
            </w:r>
          </w:p>
        </w:tc>
        <w:tc>
          <w:tcPr>
            <w:tcW w:w="1250" w:type="pct"/>
          </w:tcPr>
          <w:p w14:paraId="2851C401" w14:textId="77777777" w:rsidR="005A0656" w:rsidRPr="0071381A" w:rsidRDefault="005A0656" w:rsidP="0071381A">
            <w:pPr>
              <w:pStyle w:val="Compact"/>
              <w:spacing w:before="40" w:after="40" w:line="240" w:lineRule="auto"/>
              <w:jc w:val="left"/>
              <w:rPr>
                <w:sz w:val="20"/>
              </w:rPr>
            </w:pPr>
          </w:p>
        </w:tc>
      </w:tr>
      <w:tr w:rsidR="005A0656" w:rsidRPr="0071381A" w14:paraId="42C5B0A9" w14:textId="77777777" w:rsidTr="0071381A">
        <w:tc>
          <w:tcPr>
            <w:tcW w:w="1250" w:type="pct"/>
          </w:tcPr>
          <w:p w14:paraId="1DAEEC55" w14:textId="5C554E0B"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5AAD49A6" w14:textId="4F9FE6D8" w:rsidR="005A0656" w:rsidRPr="0071381A" w:rsidRDefault="005A0656" w:rsidP="0071381A">
            <w:pPr>
              <w:pStyle w:val="Compact"/>
              <w:spacing w:before="40" w:after="40" w:line="240" w:lineRule="auto"/>
              <w:jc w:val="left"/>
              <w:rPr>
                <w:sz w:val="20"/>
              </w:rPr>
            </w:pPr>
            <w:r w:rsidRPr="0071381A">
              <w:rPr>
                <w:sz w:val="20"/>
              </w:rPr>
              <w:t>alpha 0.005, l1_ratio 0.5</w:t>
            </w:r>
          </w:p>
        </w:tc>
        <w:tc>
          <w:tcPr>
            <w:tcW w:w="1250" w:type="pct"/>
          </w:tcPr>
          <w:p w14:paraId="44EF5E2A" w14:textId="4467C70F" w:rsidR="005A0656" w:rsidRPr="0071381A" w:rsidRDefault="005A0656" w:rsidP="0071381A">
            <w:pPr>
              <w:pStyle w:val="Compact"/>
              <w:spacing w:before="40" w:after="40" w:line="240" w:lineRule="auto"/>
              <w:jc w:val="left"/>
              <w:rPr>
                <w:sz w:val="20"/>
              </w:rPr>
            </w:pPr>
            <w:r w:rsidRPr="0071381A">
              <w:rPr>
                <w:sz w:val="20"/>
              </w:rPr>
              <w:t>0.661</w:t>
            </w:r>
          </w:p>
        </w:tc>
        <w:tc>
          <w:tcPr>
            <w:tcW w:w="1250" w:type="pct"/>
          </w:tcPr>
          <w:p w14:paraId="2DFC4A93" w14:textId="77777777" w:rsidR="005A0656" w:rsidRPr="0071381A" w:rsidRDefault="005A0656" w:rsidP="0071381A">
            <w:pPr>
              <w:pStyle w:val="Compact"/>
              <w:spacing w:before="40" w:after="40" w:line="240" w:lineRule="auto"/>
              <w:jc w:val="left"/>
              <w:rPr>
                <w:sz w:val="20"/>
              </w:rPr>
            </w:pPr>
          </w:p>
        </w:tc>
      </w:tr>
      <w:tr w:rsidR="005A0656" w:rsidRPr="0071381A" w14:paraId="38E66C9B" w14:textId="77777777" w:rsidTr="0071381A">
        <w:tc>
          <w:tcPr>
            <w:tcW w:w="1250" w:type="pct"/>
          </w:tcPr>
          <w:p w14:paraId="35171345" w14:textId="5C4C5514"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514B09AB" w14:textId="7768B6CE" w:rsidR="005A0656" w:rsidRPr="0071381A" w:rsidRDefault="005A0656" w:rsidP="0071381A">
            <w:pPr>
              <w:pStyle w:val="Compact"/>
              <w:spacing w:before="40" w:after="40" w:line="240" w:lineRule="auto"/>
              <w:jc w:val="left"/>
              <w:rPr>
                <w:sz w:val="20"/>
              </w:rPr>
            </w:pPr>
            <w:r w:rsidRPr="0071381A">
              <w:rPr>
                <w:sz w:val="20"/>
              </w:rPr>
              <w:t>alpha 0.05, l1_ratio 0.1</w:t>
            </w:r>
          </w:p>
        </w:tc>
        <w:tc>
          <w:tcPr>
            <w:tcW w:w="1250" w:type="pct"/>
          </w:tcPr>
          <w:p w14:paraId="46BEC986" w14:textId="0739F52D" w:rsidR="005A0656" w:rsidRPr="0071381A" w:rsidRDefault="005A0656" w:rsidP="0071381A">
            <w:pPr>
              <w:pStyle w:val="Compact"/>
              <w:spacing w:before="40" w:after="40" w:line="240" w:lineRule="auto"/>
              <w:jc w:val="left"/>
              <w:rPr>
                <w:sz w:val="20"/>
              </w:rPr>
            </w:pPr>
            <w:r w:rsidRPr="0071381A">
              <w:rPr>
                <w:sz w:val="20"/>
              </w:rPr>
              <w:t>0.660</w:t>
            </w:r>
          </w:p>
        </w:tc>
        <w:tc>
          <w:tcPr>
            <w:tcW w:w="1250" w:type="pct"/>
          </w:tcPr>
          <w:p w14:paraId="204602CE" w14:textId="77777777" w:rsidR="005A0656" w:rsidRPr="0071381A" w:rsidRDefault="005A0656" w:rsidP="0071381A">
            <w:pPr>
              <w:pStyle w:val="Compact"/>
              <w:spacing w:before="40" w:after="40" w:line="240" w:lineRule="auto"/>
              <w:jc w:val="left"/>
              <w:rPr>
                <w:sz w:val="20"/>
              </w:rPr>
            </w:pPr>
          </w:p>
        </w:tc>
      </w:tr>
      <w:tr w:rsidR="005A0656" w:rsidRPr="0071381A" w14:paraId="3D25FFBE" w14:textId="77777777" w:rsidTr="0071381A">
        <w:tc>
          <w:tcPr>
            <w:tcW w:w="1250" w:type="pct"/>
          </w:tcPr>
          <w:p w14:paraId="7AE152FE" w14:textId="557F6808"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3139CE90" w14:textId="13C6ECF3" w:rsidR="005A0656" w:rsidRPr="0071381A" w:rsidRDefault="005A0656" w:rsidP="0071381A">
            <w:pPr>
              <w:pStyle w:val="Compact"/>
              <w:spacing w:before="40" w:after="40" w:line="240" w:lineRule="auto"/>
              <w:jc w:val="left"/>
              <w:rPr>
                <w:sz w:val="20"/>
              </w:rPr>
            </w:pPr>
            <w:r w:rsidRPr="0071381A">
              <w:rPr>
                <w:sz w:val="20"/>
              </w:rPr>
              <w:t>alpha 0.005, l1_ratio 0.9</w:t>
            </w:r>
          </w:p>
        </w:tc>
        <w:tc>
          <w:tcPr>
            <w:tcW w:w="1250" w:type="pct"/>
          </w:tcPr>
          <w:p w14:paraId="11B6408F" w14:textId="517CEB49" w:rsidR="005A0656" w:rsidRPr="0071381A" w:rsidRDefault="005A0656" w:rsidP="0071381A">
            <w:pPr>
              <w:pStyle w:val="Compact"/>
              <w:spacing w:before="40" w:after="40" w:line="240" w:lineRule="auto"/>
              <w:jc w:val="left"/>
              <w:rPr>
                <w:sz w:val="20"/>
              </w:rPr>
            </w:pPr>
            <w:r w:rsidRPr="0071381A">
              <w:rPr>
                <w:sz w:val="20"/>
              </w:rPr>
              <w:t>0.658</w:t>
            </w:r>
          </w:p>
        </w:tc>
        <w:tc>
          <w:tcPr>
            <w:tcW w:w="1250" w:type="pct"/>
          </w:tcPr>
          <w:p w14:paraId="17D7640D" w14:textId="77777777" w:rsidR="005A0656" w:rsidRPr="0071381A" w:rsidRDefault="005A0656" w:rsidP="0071381A">
            <w:pPr>
              <w:pStyle w:val="Compact"/>
              <w:spacing w:before="40" w:after="40" w:line="240" w:lineRule="auto"/>
              <w:jc w:val="left"/>
              <w:rPr>
                <w:sz w:val="20"/>
              </w:rPr>
            </w:pPr>
          </w:p>
        </w:tc>
      </w:tr>
      <w:tr w:rsidR="005A0656" w:rsidRPr="0071381A" w14:paraId="3AC4AB0F" w14:textId="77777777" w:rsidTr="0071381A">
        <w:tc>
          <w:tcPr>
            <w:tcW w:w="1250" w:type="pct"/>
          </w:tcPr>
          <w:p w14:paraId="75D0FEA0" w14:textId="405B3486"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6DC541D3" w14:textId="05FACCD4" w:rsidR="005A0656" w:rsidRPr="0071381A" w:rsidRDefault="005A0656" w:rsidP="0071381A">
            <w:pPr>
              <w:pStyle w:val="Compact"/>
              <w:spacing w:before="40" w:after="40" w:line="240" w:lineRule="auto"/>
              <w:jc w:val="left"/>
              <w:rPr>
                <w:sz w:val="20"/>
              </w:rPr>
            </w:pPr>
            <w:r w:rsidRPr="0071381A">
              <w:rPr>
                <w:sz w:val="20"/>
              </w:rPr>
              <w:t>alpha 0.02, l1_ratio 0.5</w:t>
            </w:r>
          </w:p>
        </w:tc>
        <w:tc>
          <w:tcPr>
            <w:tcW w:w="1250" w:type="pct"/>
          </w:tcPr>
          <w:p w14:paraId="437B25AD" w14:textId="019093D2" w:rsidR="005A0656" w:rsidRPr="0071381A" w:rsidRDefault="005A0656" w:rsidP="0071381A">
            <w:pPr>
              <w:pStyle w:val="Compact"/>
              <w:spacing w:before="40" w:after="40" w:line="240" w:lineRule="auto"/>
              <w:jc w:val="left"/>
              <w:rPr>
                <w:sz w:val="20"/>
              </w:rPr>
            </w:pPr>
            <w:r w:rsidRPr="0071381A">
              <w:rPr>
                <w:sz w:val="20"/>
              </w:rPr>
              <w:t>0.658</w:t>
            </w:r>
          </w:p>
        </w:tc>
        <w:tc>
          <w:tcPr>
            <w:tcW w:w="1250" w:type="pct"/>
          </w:tcPr>
          <w:p w14:paraId="66613895" w14:textId="77777777" w:rsidR="005A0656" w:rsidRPr="0071381A" w:rsidRDefault="005A0656" w:rsidP="0071381A">
            <w:pPr>
              <w:pStyle w:val="Compact"/>
              <w:spacing w:before="40" w:after="40" w:line="240" w:lineRule="auto"/>
              <w:jc w:val="left"/>
              <w:rPr>
                <w:sz w:val="20"/>
              </w:rPr>
            </w:pPr>
          </w:p>
        </w:tc>
      </w:tr>
      <w:tr w:rsidR="005A0656" w:rsidRPr="0071381A" w14:paraId="1BF97A70" w14:textId="77777777" w:rsidTr="0071381A">
        <w:tc>
          <w:tcPr>
            <w:tcW w:w="1250" w:type="pct"/>
          </w:tcPr>
          <w:p w14:paraId="25E32CC0" w14:textId="2283989D"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17389479" w14:textId="2D8270CA" w:rsidR="005A0656" w:rsidRPr="0071381A" w:rsidRDefault="005A0656" w:rsidP="0071381A">
            <w:pPr>
              <w:pStyle w:val="Compact"/>
              <w:spacing w:before="40" w:after="40" w:line="240" w:lineRule="auto"/>
              <w:jc w:val="left"/>
              <w:rPr>
                <w:sz w:val="20"/>
              </w:rPr>
            </w:pPr>
            <w:r w:rsidRPr="0071381A">
              <w:rPr>
                <w:sz w:val="20"/>
              </w:rPr>
              <w:t>alpha 0.2, l1_ratio 0.1</w:t>
            </w:r>
          </w:p>
        </w:tc>
        <w:tc>
          <w:tcPr>
            <w:tcW w:w="1250" w:type="pct"/>
          </w:tcPr>
          <w:p w14:paraId="70A4ADD0" w14:textId="002DCBBE" w:rsidR="005A0656" w:rsidRPr="0071381A" w:rsidRDefault="005A0656" w:rsidP="0071381A">
            <w:pPr>
              <w:pStyle w:val="Compact"/>
              <w:spacing w:before="40" w:after="40" w:line="240" w:lineRule="auto"/>
              <w:jc w:val="left"/>
              <w:rPr>
                <w:sz w:val="20"/>
              </w:rPr>
            </w:pPr>
            <w:r w:rsidRPr="0071381A">
              <w:rPr>
                <w:sz w:val="20"/>
              </w:rPr>
              <w:t>0.655</w:t>
            </w:r>
          </w:p>
        </w:tc>
        <w:tc>
          <w:tcPr>
            <w:tcW w:w="1250" w:type="pct"/>
          </w:tcPr>
          <w:p w14:paraId="78ACE5D1" w14:textId="77777777" w:rsidR="005A0656" w:rsidRPr="0071381A" w:rsidRDefault="005A0656" w:rsidP="0071381A">
            <w:pPr>
              <w:pStyle w:val="Compact"/>
              <w:spacing w:before="40" w:after="40" w:line="240" w:lineRule="auto"/>
              <w:jc w:val="left"/>
              <w:rPr>
                <w:sz w:val="20"/>
              </w:rPr>
            </w:pPr>
          </w:p>
        </w:tc>
      </w:tr>
      <w:tr w:rsidR="005A0656" w:rsidRPr="0071381A" w14:paraId="395F1CC7" w14:textId="77777777" w:rsidTr="0071381A">
        <w:tc>
          <w:tcPr>
            <w:tcW w:w="1250" w:type="pct"/>
          </w:tcPr>
          <w:p w14:paraId="4CDAE9BD" w14:textId="77EDE564"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0545C357" w14:textId="7C8619B6" w:rsidR="005A0656" w:rsidRPr="0071381A" w:rsidRDefault="005A0656" w:rsidP="0071381A">
            <w:pPr>
              <w:pStyle w:val="Compact"/>
              <w:spacing w:before="40" w:after="40" w:line="240" w:lineRule="auto"/>
              <w:jc w:val="left"/>
              <w:rPr>
                <w:sz w:val="20"/>
              </w:rPr>
            </w:pPr>
            <w:r w:rsidRPr="0071381A">
              <w:rPr>
                <w:sz w:val="20"/>
              </w:rPr>
              <w:t>alpha 0.02, l1_ratio 0.9</w:t>
            </w:r>
          </w:p>
        </w:tc>
        <w:tc>
          <w:tcPr>
            <w:tcW w:w="1250" w:type="pct"/>
          </w:tcPr>
          <w:p w14:paraId="6063A59D" w14:textId="3F954CC9" w:rsidR="005A0656" w:rsidRPr="0071381A" w:rsidRDefault="005A0656" w:rsidP="0071381A">
            <w:pPr>
              <w:pStyle w:val="Compact"/>
              <w:spacing w:before="40" w:after="40" w:line="240" w:lineRule="auto"/>
              <w:jc w:val="left"/>
              <w:rPr>
                <w:sz w:val="20"/>
              </w:rPr>
            </w:pPr>
            <w:r w:rsidRPr="0071381A">
              <w:rPr>
                <w:sz w:val="20"/>
              </w:rPr>
              <w:t>0.655</w:t>
            </w:r>
          </w:p>
        </w:tc>
        <w:tc>
          <w:tcPr>
            <w:tcW w:w="1250" w:type="pct"/>
          </w:tcPr>
          <w:p w14:paraId="69D55D09" w14:textId="77777777" w:rsidR="005A0656" w:rsidRPr="0071381A" w:rsidRDefault="005A0656" w:rsidP="0071381A">
            <w:pPr>
              <w:pStyle w:val="Compact"/>
              <w:spacing w:before="40" w:after="40" w:line="240" w:lineRule="auto"/>
              <w:jc w:val="left"/>
              <w:rPr>
                <w:sz w:val="20"/>
              </w:rPr>
            </w:pPr>
          </w:p>
        </w:tc>
      </w:tr>
      <w:tr w:rsidR="005A0656" w:rsidRPr="0071381A" w14:paraId="00A1DE24" w14:textId="77777777" w:rsidTr="0071381A">
        <w:tc>
          <w:tcPr>
            <w:tcW w:w="1250" w:type="pct"/>
          </w:tcPr>
          <w:p w14:paraId="10DFD776" w14:textId="5DAF83A0"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7659832F" w14:textId="31596B57" w:rsidR="005A0656" w:rsidRPr="0071381A" w:rsidRDefault="005A0656" w:rsidP="0071381A">
            <w:pPr>
              <w:pStyle w:val="Compact"/>
              <w:spacing w:before="40" w:after="40" w:line="240" w:lineRule="auto"/>
              <w:jc w:val="left"/>
              <w:rPr>
                <w:sz w:val="20"/>
              </w:rPr>
            </w:pPr>
            <w:r w:rsidRPr="0071381A">
              <w:rPr>
                <w:sz w:val="20"/>
              </w:rPr>
              <w:t>alpha 0.05, l1_ratio 0.5</w:t>
            </w:r>
          </w:p>
        </w:tc>
        <w:tc>
          <w:tcPr>
            <w:tcW w:w="1250" w:type="pct"/>
          </w:tcPr>
          <w:p w14:paraId="630AA08D" w14:textId="4E77B6C1" w:rsidR="005A0656" w:rsidRPr="0071381A" w:rsidRDefault="005A0656" w:rsidP="0071381A">
            <w:pPr>
              <w:pStyle w:val="Compact"/>
              <w:spacing w:before="40" w:after="40" w:line="240" w:lineRule="auto"/>
              <w:jc w:val="left"/>
              <w:rPr>
                <w:sz w:val="20"/>
              </w:rPr>
            </w:pPr>
            <w:r w:rsidRPr="0071381A">
              <w:rPr>
                <w:sz w:val="20"/>
              </w:rPr>
              <w:t>0.652</w:t>
            </w:r>
          </w:p>
        </w:tc>
        <w:tc>
          <w:tcPr>
            <w:tcW w:w="1250" w:type="pct"/>
          </w:tcPr>
          <w:p w14:paraId="29BE3271" w14:textId="77777777" w:rsidR="005A0656" w:rsidRPr="0071381A" w:rsidRDefault="005A0656" w:rsidP="0071381A">
            <w:pPr>
              <w:pStyle w:val="Compact"/>
              <w:spacing w:before="40" w:after="40" w:line="240" w:lineRule="auto"/>
              <w:jc w:val="left"/>
              <w:rPr>
                <w:sz w:val="20"/>
              </w:rPr>
            </w:pPr>
          </w:p>
        </w:tc>
      </w:tr>
      <w:tr w:rsidR="005A0656" w:rsidRPr="0071381A" w14:paraId="6E102645" w14:textId="77777777" w:rsidTr="0071381A">
        <w:tc>
          <w:tcPr>
            <w:tcW w:w="1250" w:type="pct"/>
          </w:tcPr>
          <w:p w14:paraId="5CD3AA52" w14:textId="61AAF542" w:rsidR="005A0656" w:rsidRPr="0071381A" w:rsidRDefault="005A0656" w:rsidP="0071381A">
            <w:pPr>
              <w:pStyle w:val="Compact"/>
              <w:spacing w:before="40" w:after="40" w:line="240" w:lineRule="auto"/>
              <w:jc w:val="left"/>
              <w:rPr>
                <w:sz w:val="20"/>
              </w:rPr>
            </w:pPr>
            <w:r w:rsidRPr="0071381A">
              <w:rPr>
                <w:sz w:val="20"/>
              </w:rPr>
              <w:lastRenderedPageBreak/>
              <w:t>Elastic Net Cox</w:t>
            </w:r>
          </w:p>
        </w:tc>
        <w:tc>
          <w:tcPr>
            <w:tcW w:w="1250" w:type="pct"/>
          </w:tcPr>
          <w:p w14:paraId="3F3A022D" w14:textId="768FDB6F" w:rsidR="005A0656" w:rsidRPr="0071381A" w:rsidRDefault="005A0656" w:rsidP="0071381A">
            <w:pPr>
              <w:pStyle w:val="Compact"/>
              <w:spacing w:before="40" w:after="40" w:line="240" w:lineRule="auto"/>
              <w:jc w:val="left"/>
              <w:rPr>
                <w:sz w:val="20"/>
              </w:rPr>
            </w:pPr>
            <w:r w:rsidRPr="0071381A">
              <w:rPr>
                <w:sz w:val="20"/>
              </w:rPr>
              <w:t>alpha 0.05, l1_ratio 0.9</w:t>
            </w:r>
          </w:p>
        </w:tc>
        <w:tc>
          <w:tcPr>
            <w:tcW w:w="1250" w:type="pct"/>
          </w:tcPr>
          <w:p w14:paraId="2F725D5A" w14:textId="07E23833" w:rsidR="005A0656" w:rsidRPr="0071381A" w:rsidRDefault="005A0656" w:rsidP="0071381A">
            <w:pPr>
              <w:pStyle w:val="Compact"/>
              <w:spacing w:before="40" w:after="40" w:line="240" w:lineRule="auto"/>
              <w:jc w:val="left"/>
              <w:rPr>
                <w:sz w:val="20"/>
              </w:rPr>
            </w:pPr>
            <w:r w:rsidRPr="0071381A">
              <w:rPr>
                <w:sz w:val="20"/>
              </w:rPr>
              <w:t>0.650</w:t>
            </w:r>
          </w:p>
        </w:tc>
        <w:tc>
          <w:tcPr>
            <w:tcW w:w="1250" w:type="pct"/>
          </w:tcPr>
          <w:p w14:paraId="517419D7" w14:textId="77777777" w:rsidR="005A0656" w:rsidRPr="0071381A" w:rsidRDefault="005A0656" w:rsidP="0071381A">
            <w:pPr>
              <w:pStyle w:val="Compact"/>
              <w:spacing w:before="40" w:after="40" w:line="240" w:lineRule="auto"/>
              <w:jc w:val="left"/>
              <w:rPr>
                <w:sz w:val="20"/>
              </w:rPr>
            </w:pPr>
          </w:p>
        </w:tc>
      </w:tr>
      <w:tr w:rsidR="005A0656" w:rsidRPr="0071381A" w14:paraId="6F601AFA" w14:textId="77777777" w:rsidTr="0071381A">
        <w:tc>
          <w:tcPr>
            <w:tcW w:w="1250" w:type="pct"/>
          </w:tcPr>
          <w:p w14:paraId="7C9904BF" w14:textId="0C92AE35"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155811F2" w14:textId="7231EB23" w:rsidR="005A0656" w:rsidRPr="0071381A" w:rsidRDefault="005A0656" w:rsidP="0071381A">
            <w:pPr>
              <w:pStyle w:val="Compact"/>
              <w:spacing w:before="40" w:after="40" w:line="240" w:lineRule="auto"/>
              <w:jc w:val="left"/>
              <w:rPr>
                <w:sz w:val="20"/>
              </w:rPr>
            </w:pPr>
            <w:r w:rsidRPr="0071381A">
              <w:rPr>
                <w:sz w:val="20"/>
              </w:rPr>
              <w:t>alpha 0.1, l1_ratio 0.5</w:t>
            </w:r>
          </w:p>
        </w:tc>
        <w:tc>
          <w:tcPr>
            <w:tcW w:w="1250" w:type="pct"/>
          </w:tcPr>
          <w:p w14:paraId="6EB51C72" w14:textId="00168D4A" w:rsidR="005A0656" w:rsidRPr="0071381A" w:rsidRDefault="005A0656" w:rsidP="0071381A">
            <w:pPr>
              <w:pStyle w:val="Compact"/>
              <w:spacing w:before="40" w:after="40" w:line="240" w:lineRule="auto"/>
              <w:jc w:val="left"/>
              <w:rPr>
                <w:sz w:val="20"/>
              </w:rPr>
            </w:pPr>
            <w:r w:rsidRPr="0071381A">
              <w:rPr>
                <w:sz w:val="20"/>
              </w:rPr>
              <w:t>0.649</w:t>
            </w:r>
          </w:p>
        </w:tc>
        <w:tc>
          <w:tcPr>
            <w:tcW w:w="1250" w:type="pct"/>
          </w:tcPr>
          <w:p w14:paraId="35112FB6" w14:textId="77777777" w:rsidR="005A0656" w:rsidRPr="0071381A" w:rsidRDefault="005A0656" w:rsidP="0071381A">
            <w:pPr>
              <w:pStyle w:val="Compact"/>
              <w:spacing w:before="40" w:after="40" w:line="240" w:lineRule="auto"/>
              <w:jc w:val="left"/>
              <w:rPr>
                <w:sz w:val="20"/>
              </w:rPr>
            </w:pPr>
          </w:p>
        </w:tc>
      </w:tr>
      <w:tr w:rsidR="005A0656" w:rsidRPr="0071381A" w14:paraId="7D220C2A" w14:textId="77777777" w:rsidTr="0071381A">
        <w:tc>
          <w:tcPr>
            <w:tcW w:w="1250" w:type="pct"/>
          </w:tcPr>
          <w:p w14:paraId="54F7DC0F" w14:textId="7C36EED3"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43C21360" w14:textId="62751587" w:rsidR="005A0656" w:rsidRPr="0071381A" w:rsidRDefault="005A0656" w:rsidP="0071381A">
            <w:pPr>
              <w:pStyle w:val="Compact"/>
              <w:spacing w:before="40" w:after="40" w:line="240" w:lineRule="auto"/>
              <w:jc w:val="left"/>
              <w:rPr>
                <w:sz w:val="20"/>
              </w:rPr>
            </w:pPr>
            <w:r w:rsidRPr="0071381A">
              <w:rPr>
                <w:sz w:val="20"/>
              </w:rPr>
              <w:t>alpha 0.2, l1_ratio 0.5</w:t>
            </w:r>
          </w:p>
        </w:tc>
        <w:tc>
          <w:tcPr>
            <w:tcW w:w="1250" w:type="pct"/>
          </w:tcPr>
          <w:p w14:paraId="076E213F" w14:textId="40C7D3DB" w:rsidR="005A0656" w:rsidRPr="0071381A" w:rsidRDefault="005A0656" w:rsidP="0071381A">
            <w:pPr>
              <w:pStyle w:val="Compact"/>
              <w:spacing w:before="40" w:after="40" w:line="240" w:lineRule="auto"/>
              <w:jc w:val="left"/>
              <w:rPr>
                <w:sz w:val="20"/>
              </w:rPr>
            </w:pPr>
            <w:r w:rsidRPr="0071381A">
              <w:rPr>
                <w:sz w:val="20"/>
              </w:rPr>
              <w:t>0.639</w:t>
            </w:r>
          </w:p>
        </w:tc>
        <w:tc>
          <w:tcPr>
            <w:tcW w:w="1250" w:type="pct"/>
          </w:tcPr>
          <w:p w14:paraId="26FE196C" w14:textId="77777777" w:rsidR="005A0656" w:rsidRPr="0071381A" w:rsidRDefault="005A0656" w:rsidP="0071381A">
            <w:pPr>
              <w:pStyle w:val="Compact"/>
              <w:spacing w:before="40" w:after="40" w:line="240" w:lineRule="auto"/>
              <w:jc w:val="left"/>
              <w:rPr>
                <w:sz w:val="20"/>
              </w:rPr>
            </w:pPr>
          </w:p>
        </w:tc>
      </w:tr>
      <w:tr w:rsidR="005A0656" w:rsidRPr="0071381A" w14:paraId="73C59A28" w14:textId="77777777" w:rsidTr="0071381A">
        <w:tc>
          <w:tcPr>
            <w:tcW w:w="1250" w:type="pct"/>
          </w:tcPr>
          <w:p w14:paraId="1E398F7C" w14:textId="4D173D0B"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21425500" w14:textId="0F8DA996" w:rsidR="005A0656" w:rsidRPr="0071381A" w:rsidRDefault="005A0656" w:rsidP="0071381A">
            <w:pPr>
              <w:pStyle w:val="Compact"/>
              <w:spacing w:before="40" w:after="40" w:line="240" w:lineRule="auto"/>
              <w:jc w:val="left"/>
              <w:rPr>
                <w:sz w:val="20"/>
              </w:rPr>
            </w:pPr>
            <w:r w:rsidRPr="0071381A">
              <w:rPr>
                <w:sz w:val="20"/>
              </w:rPr>
              <w:t>alpha 0.1, l1_ratio 0.9</w:t>
            </w:r>
          </w:p>
        </w:tc>
        <w:tc>
          <w:tcPr>
            <w:tcW w:w="1250" w:type="pct"/>
          </w:tcPr>
          <w:p w14:paraId="08C3A962" w14:textId="48AFAA1F" w:rsidR="005A0656" w:rsidRPr="0071381A" w:rsidRDefault="005A0656" w:rsidP="0071381A">
            <w:pPr>
              <w:pStyle w:val="Compact"/>
              <w:spacing w:before="40" w:after="40" w:line="240" w:lineRule="auto"/>
              <w:jc w:val="left"/>
              <w:rPr>
                <w:sz w:val="20"/>
              </w:rPr>
            </w:pPr>
            <w:r w:rsidRPr="0071381A">
              <w:rPr>
                <w:sz w:val="20"/>
              </w:rPr>
              <w:t>0.639</w:t>
            </w:r>
          </w:p>
        </w:tc>
        <w:tc>
          <w:tcPr>
            <w:tcW w:w="1250" w:type="pct"/>
          </w:tcPr>
          <w:p w14:paraId="5545D9E9" w14:textId="77777777" w:rsidR="005A0656" w:rsidRPr="0071381A" w:rsidRDefault="005A0656" w:rsidP="0071381A">
            <w:pPr>
              <w:pStyle w:val="Compact"/>
              <w:spacing w:before="40" w:after="40" w:line="240" w:lineRule="auto"/>
              <w:jc w:val="left"/>
              <w:rPr>
                <w:sz w:val="20"/>
              </w:rPr>
            </w:pPr>
          </w:p>
        </w:tc>
      </w:tr>
      <w:tr w:rsidR="005A0656" w:rsidRPr="0071381A" w14:paraId="737810EC" w14:textId="77777777" w:rsidTr="0071381A">
        <w:tc>
          <w:tcPr>
            <w:tcW w:w="1250" w:type="pct"/>
          </w:tcPr>
          <w:p w14:paraId="7EB7DA8D" w14:textId="161E3DCF"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6E485452" w14:textId="2135D9CF" w:rsidR="005A0656" w:rsidRPr="0071381A" w:rsidRDefault="005A0656" w:rsidP="0071381A">
            <w:pPr>
              <w:pStyle w:val="Compact"/>
              <w:spacing w:before="40" w:after="40" w:line="240" w:lineRule="auto"/>
              <w:jc w:val="left"/>
              <w:rPr>
                <w:sz w:val="20"/>
              </w:rPr>
            </w:pPr>
            <w:r w:rsidRPr="0071381A">
              <w:rPr>
                <w:sz w:val="20"/>
              </w:rPr>
              <w:t>alpha 0.2, l1_ratio 0.9</w:t>
            </w:r>
          </w:p>
        </w:tc>
        <w:tc>
          <w:tcPr>
            <w:tcW w:w="1250" w:type="pct"/>
          </w:tcPr>
          <w:p w14:paraId="67D7CCCA" w14:textId="29F1A91A" w:rsidR="005A0656" w:rsidRPr="0071381A" w:rsidRDefault="005A0656" w:rsidP="0071381A">
            <w:pPr>
              <w:pStyle w:val="Compact"/>
              <w:spacing w:before="40" w:after="40" w:line="240" w:lineRule="auto"/>
              <w:jc w:val="left"/>
              <w:rPr>
                <w:sz w:val="20"/>
              </w:rPr>
            </w:pPr>
            <w:r w:rsidRPr="0071381A">
              <w:rPr>
                <w:sz w:val="20"/>
              </w:rPr>
              <w:t>0.637</w:t>
            </w:r>
          </w:p>
        </w:tc>
        <w:tc>
          <w:tcPr>
            <w:tcW w:w="1250" w:type="pct"/>
          </w:tcPr>
          <w:p w14:paraId="5CD85D17" w14:textId="77777777" w:rsidR="005A0656" w:rsidRPr="0071381A" w:rsidRDefault="005A0656" w:rsidP="0071381A">
            <w:pPr>
              <w:pStyle w:val="Compact"/>
              <w:spacing w:before="40" w:after="40" w:line="240" w:lineRule="auto"/>
              <w:jc w:val="left"/>
              <w:rPr>
                <w:sz w:val="20"/>
              </w:rPr>
            </w:pPr>
          </w:p>
        </w:tc>
      </w:tr>
      <w:tr w:rsidR="005A0656" w:rsidRPr="0071381A" w14:paraId="719BB6E7" w14:textId="77777777" w:rsidTr="0071381A">
        <w:tc>
          <w:tcPr>
            <w:tcW w:w="1250" w:type="pct"/>
          </w:tcPr>
          <w:p w14:paraId="602E1835" w14:textId="36F1083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63638770" w14:textId="57D3E6B0" w:rsidR="005A0656" w:rsidRPr="0071381A" w:rsidRDefault="005A0656" w:rsidP="0071381A">
            <w:pPr>
              <w:pStyle w:val="Compact"/>
              <w:spacing w:before="40" w:after="40" w:line="240" w:lineRule="auto"/>
              <w:jc w:val="left"/>
              <w:rPr>
                <w:sz w:val="20"/>
              </w:rPr>
            </w:pPr>
            <w:r w:rsidRPr="0071381A">
              <w:rPr>
                <w:sz w:val="20"/>
              </w:rPr>
              <w:t>width 32, layers 1, dropout 0.3, lr 0.01</w:t>
            </w:r>
          </w:p>
        </w:tc>
        <w:tc>
          <w:tcPr>
            <w:tcW w:w="1250" w:type="pct"/>
          </w:tcPr>
          <w:p w14:paraId="7C4FB9E3" w14:textId="7745D230" w:rsidR="005A0656" w:rsidRPr="0071381A" w:rsidRDefault="005A0656" w:rsidP="0071381A">
            <w:pPr>
              <w:pStyle w:val="Compact"/>
              <w:spacing w:before="40" w:after="40" w:line="240" w:lineRule="auto"/>
              <w:jc w:val="left"/>
              <w:rPr>
                <w:sz w:val="20"/>
              </w:rPr>
            </w:pPr>
            <w:r w:rsidRPr="0071381A">
              <w:rPr>
                <w:sz w:val="20"/>
              </w:rPr>
              <w:t>0.679</w:t>
            </w:r>
          </w:p>
        </w:tc>
        <w:tc>
          <w:tcPr>
            <w:tcW w:w="1250" w:type="pct"/>
          </w:tcPr>
          <w:p w14:paraId="199B3061" w14:textId="4C9D7CFD" w:rsidR="005A0656" w:rsidRPr="0071381A" w:rsidRDefault="005A0656" w:rsidP="0071381A">
            <w:pPr>
              <w:pStyle w:val="Compact"/>
              <w:spacing w:before="40" w:after="40" w:line="240" w:lineRule="auto"/>
              <w:jc w:val="left"/>
              <w:rPr>
                <w:sz w:val="20"/>
              </w:rPr>
            </w:pPr>
            <w:r w:rsidRPr="0071381A">
              <w:rPr>
                <w:sz w:val="20"/>
              </w:rPr>
              <w:t>yes</w:t>
            </w:r>
          </w:p>
        </w:tc>
      </w:tr>
      <w:tr w:rsidR="005A0656" w:rsidRPr="0071381A" w14:paraId="23E8B3DE" w14:textId="77777777" w:rsidTr="0071381A">
        <w:tc>
          <w:tcPr>
            <w:tcW w:w="1250" w:type="pct"/>
          </w:tcPr>
          <w:p w14:paraId="7DC4A890" w14:textId="50D0D1FF"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C8384D6" w14:textId="7615068A" w:rsidR="005A0656" w:rsidRPr="0071381A" w:rsidRDefault="005A0656" w:rsidP="0071381A">
            <w:pPr>
              <w:pStyle w:val="Compact"/>
              <w:spacing w:before="40" w:after="40" w:line="240" w:lineRule="auto"/>
              <w:jc w:val="left"/>
              <w:rPr>
                <w:sz w:val="20"/>
              </w:rPr>
            </w:pPr>
            <w:r w:rsidRPr="0071381A">
              <w:rPr>
                <w:sz w:val="20"/>
              </w:rPr>
              <w:t>width 32, layers 1, dropout 0.1, lr 0.01</w:t>
            </w:r>
          </w:p>
        </w:tc>
        <w:tc>
          <w:tcPr>
            <w:tcW w:w="1250" w:type="pct"/>
          </w:tcPr>
          <w:p w14:paraId="5C8BEE91" w14:textId="1FA8D359" w:rsidR="005A0656" w:rsidRPr="0071381A" w:rsidRDefault="005A0656" w:rsidP="0071381A">
            <w:pPr>
              <w:pStyle w:val="Compact"/>
              <w:spacing w:before="40" w:after="40" w:line="240" w:lineRule="auto"/>
              <w:jc w:val="left"/>
              <w:rPr>
                <w:sz w:val="20"/>
              </w:rPr>
            </w:pPr>
            <w:r w:rsidRPr="0071381A">
              <w:rPr>
                <w:sz w:val="20"/>
              </w:rPr>
              <w:t>0.676</w:t>
            </w:r>
          </w:p>
        </w:tc>
        <w:tc>
          <w:tcPr>
            <w:tcW w:w="1250" w:type="pct"/>
          </w:tcPr>
          <w:p w14:paraId="7F4C0F02" w14:textId="77777777" w:rsidR="005A0656" w:rsidRPr="0071381A" w:rsidRDefault="005A0656" w:rsidP="0071381A">
            <w:pPr>
              <w:pStyle w:val="Compact"/>
              <w:spacing w:before="40" w:after="40" w:line="240" w:lineRule="auto"/>
              <w:jc w:val="left"/>
              <w:rPr>
                <w:sz w:val="20"/>
              </w:rPr>
            </w:pPr>
          </w:p>
        </w:tc>
      </w:tr>
      <w:tr w:rsidR="005A0656" w:rsidRPr="0071381A" w14:paraId="6F7E0724" w14:textId="77777777" w:rsidTr="0071381A">
        <w:tc>
          <w:tcPr>
            <w:tcW w:w="1250" w:type="pct"/>
          </w:tcPr>
          <w:p w14:paraId="3149141B" w14:textId="2AC0B082"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5B951C16" w14:textId="3D404764" w:rsidR="005A0656" w:rsidRPr="0071381A" w:rsidRDefault="005A0656" w:rsidP="0071381A">
            <w:pPr>
              <w:pStyle w:val="Compact"/>
              <w:spacing w:before="40" w:after="40" w:line="240" w:lineRule="auto"/>
              <w:jc w:val="left"/>
              <w:rPr>
                <w:sz w:val="20"/>
              </w:rPr>
            </w:pPr>
            <w:r w:rsidRPr="0071381A">
              <w:rPr>
                <w:sz w:val="20"/>
              </w:rPr>
              <w:t>width 16, layers 2, dropout 0.3, lr 0.01</w:t>
            </w:r>
          </w:p>
        </w:tc>
        <w:tc>
          <w:tcPr>
            <w:tcW w:w="1250" w:type="pct"/>
          </w:tcPr>
          <w:p w14:paraId="02634E63" w14:textId="65FF8AD6" w:rsidR="005A0656" w:rsidRPr="0071381A" w:rsidRDefault="005A0656" w:rsidP="0071381A">
            <w:pPr>
              <w:pStyle w:val="Compact"/>
              <w:spacing w:before="40" w:after="40" w:line="240" w:lineRule="auto"/>
              <w:jc w:val="left"/>
              <w:rPr>
                <w:sz w:val="20"/>
              </w:rPr>
            </w:pPr>
            <w:r w:rsidRPr="0071381A">
              <w:rPr>
                <w:sz w:val="20"/>
              </w:rPr>
              <w:t>0.675</w:t>
            </w:r>
          </w:p>
        </w:tc>
        <w:tc>
          <w:tcPr>
            <w:tcW w:w="1250" w:type="pct"/>
          </w:tcPr>
          <w:p w14:paraId="36C2F000" w14:textId="77777777" w:rsidR="005A0656" w:rsidRPr="0071381A" w:rsidRDefault="005A0656" w:rsidP="0071381A">
            <w:pPr>
              <w:pStyle w:val="Compact"/>
              <w:spacing w:before="40" w:after="40" w:line="240" w:lineRule="auto"/>
              <w:jc w:val="left"/>
              <w:rPr>
                <w:sz w:val="20"/>
              </w:rPr>
            </w:pPr>
          </w:p>
        </w:tc>
      </w:tr>
      <w:tr w:rsidR="005A0656" w:rsidRPr="0071381A" w14:paraId="333422FA" w14:textId="77777777" w:rsidTr="0071381A">
        <w:tc>
          <w:tcPr>
            <w:tcW w:w="1250" w:type="pct"/>
          </w:tcPr>
          <w:p w14:paraId="50E4EA6F" w14:textId="177E26D6"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90295FD" w14:textId="5DA49337" w:rsidR="005A0656" w:rsidRPr="0071381A" w:rsidRDefault="005A0656" w:rsidP="0071381A">
            <w:pPr>
              <w:pStyle w:val="Compact"/>
              <w:spacing w:before="40" w:after="40" w:line="240" w:lineRule="auto"/>
              <w:jc w:val="left"/>
              <w:rPr>
                <w:sz w:val="20"/>
              </w:rPr>
            </w:pPr>
            <w:r w:rsidRPr="0071381A">
              <w:rPr>
                <w:sz w:val="20"/>
              </w:rPr>
              <w:t>width 16, layers 1, dropout 0.3, lr 0.001</w:t>
            </w:r>
          </w:p>
        </w:tc>
        <w:tc>
          <w:tcPr>
            <w:tcW w:w="1250" w:type="pct"/>
          </w:tcPr>
          <w:p w14:paraId="7340F9CD" w14:textId="0DB09D05" w:rsidR="005A0656" w:rsidRPr="0071381A" w:rsidRDefault="005A0656" w:rsidP="0071381A">
            <w:pPr>
              <w:pStyle w:val="Compact"/>
              <w:spacing w:before="40" w:after="40" w:line="240" w:lineRule="auto"/>
              <w:jc w:val="left"/>
              <w:rPr>
                <w:sz w:val="20"/>
              </w:rPr>
            </w:pPr>
            <w:r w:rsidRPr="0071381A">
              <w:rPr>
                <w:sz w:val="20"/>
              </w:rPr>
              <w:t>0.674</w:t>
            </w:r>
          </w:p>
        </w:tc>
        <w:tc>
          <w:tcPr>
            <w:tcW w:w="1250" w:type="pct"/>
          </w:tcPr>
          <w:p w14:paraId="1EBC2715" w14:textId="77777777" w:rsidR="005A0656" w:rsidRPr="0071381A" w:rsidRDefault="005A0656" w:rsidP="0071381A">
            <w:pPr>
              <w:pStyle w:val="Compact"/>
              <w:spacing w:before="40" w:after="40" w:line="240" w:lineRule="auto"/>
              <w:jc w:val="left"/>
              <w:rPr>
                <w:sz w:val="20"/>
              </w:rPr>
            </w:pPr>
          </w:p>
        </w:tc>
      </w:tr>
      <w:tr w:rsidR="005A0656" w:rsidRPr="0071381A" w14:paraId="0FBBB8E3" w14:textId="77777777" w:rsidTr="0071381A">
        <w:tc>
          <w:tcPr>
            <w:tcW w:w="1250" w:type="pct"/>
          </w:tcPr>
          <w:p w14:paraId="722E9C32" w14:textId="4B847BD8"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012B2008" w14:textId="348FDBB2" w:rsidR="005A0656" w:rsidRPr="0071381A" w:rsidRDefault="005A0656" w:rsidP="0071381A">
            <w:pPr>
              <w:pStyle w:val="Compact"/>
              <w:spacing w:before="40" w:after="40" w:line="240" w:lineRule="auto"/>
              <w:jc w:val="left"/>
              <w:rPr>
                <w:sz w:val="20"/>
              </w:rPr>
            </w:pPr>
            <w:r w:rsidRPr="0071381A">
              <w:rPr>
                <w:sz w:val="20"/>
              </w:rPr>
              <w:t>width 16, layers 2, dropout 0.1, lr 0.01</w:t>
            </w:r>
          </w:p>
        </w:tc>
        <w:tc>
          <w:tcPr>
            <w:tcW w:w="1250" w:type="pct"/>
          </w:tcPr>
          <w:p w14:paraId="6E787BBD" w14:textId="0DEC076C" w:rsidR="005A0656" w:rsidRPr="0071381A" w:rsidRDefault="005A0656" w:rsidP="0071381A">
            <w:pPr>
              <w:pStyle w:val="Compact"/>
              <w:spacing w:before="40" w:after="40" w:line="240" w:lineRule="auto"/>
              <w:jc w:val="left"/>
              <w:rPr>
                <w:sz w:val="20"/>
              </w:rPr>
            </w:pPr>
            <w:r w:rsidRPr="0071381A">
              <w:rPr>
                <w:sz w:val="20"/>
              </w:rPr>
              <w:t>0.674</w:t>
            </w:r>
          </w:p>
        </w:tc>
        <w:tc>
          <w:tcPr>
            <w:tcW w:w="1250" w:type="pct"/>
          </w:tcPr>
          <w:p w14:paraId="1F3001A4" w14:textId="77777777" w:rsidR="005A0656" w:rsidRPr="0071381A" w:rsidRDefault="005A0656" w:rsidP="0071381A">
            <w:pPr>
              <w:pStyle w:val="Compact"/>
              <w:spacing w:before="40" w:after="40" w:line="240" w:lineRule="auto"/>
              <w:jc w:val="left"/>
              <w:rPr>
                <w:sz w:val="20"/>
              </w:rPr>
            </w:pPr>
          </w:p>
        </w:tc>
      </w:tr>
      <w:tr w:rsidR="005A0656" w:rsidRPr="0071381A" w14:paraId="691DC5F4" w14:textId="77777777" w:rsidTr="0071381A">
        <w:tc>
          <w:tcPr>
            <w:tcW w:w="1250" w:type="pct"/>
          </w:tcPr>
          <w:p w14:paraId="2FB09ACE" w14:textId="32E55FD9"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252FAF79" w14:textId="249AE8B7" w:rsidR="005A0656" w:rsidRPr="0071381A" w:rsidRDefault="005A0656" w:rsidP="0071381A">
            <w:pPr>
              <w:pStyle w:val="Compact"/>
              <w:spacing w:before="40" w:after="40" w:line="240" w:lineRule="auto"/>
              <w:jc w:val="left"/>
              <w:rPr>
                <w:sz w:val="20"/>
              </w:rPr>
            </w:pPr>
            <w:r w:rsidRPr="0071381A">
              <w:rPr>
                <w:sz w:val="20"/>
              </w:rPr>
              <w:t>width 32, layers 2, dropout 0.3, lr 0.01</w:t>
            </w:r>
          </w:p>
        </w:tc>
        <w:tc>
          <w:tcPr>
            <w:tcW w:w="1250" w:type="pct"/>
          </w:tcPr>
          <w:p w14:paraId="316B783E" w14:textId="65DE88FF" w:rsidR="005A0656" w:rsidRPr="0071381A" w:rsidRDefault="005A0656" w:rsidP="0071381A">
            <w:pPr>
              <w:pStyle w:val="Compact"/>
              <w:spacing w:before="40" w:after="40" w:line="240" w:lineRule="auto"/>
              <w:jc w:val="left"/>
              <w:rPr>
                <w:sz w:val="20"/>
              </w:rPr>
            </w:pPr>
            <w:r w:rsidRPr="0071381A">
              <w:rPr>
                <w:sz w:val="20"/>
              </w:rPr>
              <w:t>0.671</w:t>
            </w:r>
          </w:p>
        </w:tc>
        <w:tc>
          <w:tcPr>
            <w:tcW w:w="1250" w:type="pct"/>
          </w:tcPr>
          <w:p w14:paraId="02F0C0B6" w14:textId="77777777" w:rsidR="005A0656" w:rsidRPr="0071381A" w:rsidRDefault="005A0656" w:rsidP="0071381A">
            <w:pPr>
              <w:pStyle w:val="Compact"/>
              <w:spacing w:before="40" w:after="40" w:line="240" w:lineRule="auto"/>
              <w:jc w:val="left"/>
              <w:rPr>
                <w:sz w:val="20"/>
              </w:rPr>
            </w:pPr>
          </w:p>
        </w:tc>
      </w:tr>
      <w:tr w:rsidR="005A0656" w:rsidRPr="0071381A" w14:paraId="5DE9B489" w14:textId="77777777" w:rsidTr="0071381A">
        <w:tc>
          <w:tcPr>
            <w:tcW w:w="1250" w:type="pct"/>
          </w:tcPr>
          <w:p w14:paraId="3640188E" w14:textId="253A9AA5"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53FAD42E" w14:textId="544B7705" w:rsidR="005A0656" w:rsidRPr="0071381A" w:rsidRDefault="005A0656" w:rsidP="0071381A">
            <w:pPr>
              <w:pStyle w:val="Compact"/>
              <w:spacing w:before="40" w:after="40" w:line="240" w:lineRule="auto"/>
              <w:jc w:val="left"/>
              <w:rPr>
                <w:sz w:val="20"/>
              </w:rPr>
            </w:pPr>
            <w:r w:rsidRPr="0071381A">
              <w:rPr>
                <w:sz w:val="20"/>
              </w:rPr>
              <w:t>width 32, layers 1, dropout 0.3, lr 0.001</w:t>
            </w:r>
          </w:p>
        </w:tc>
        <w:tc>
          <w:tcPr>
            <w:tcW w:w="1250" w:type="pct"/>
          </w:tcPr>
          <w:p w14:paraId="58AAC552" w14:textId="6E21D4CE" w:rsidR="005A0656" w:rsidRPr="0071381A" w:rsidRDefault="005A0656" w:rsidP="0071381A">
            <w:pPr>
              <w:pStyle w:val="Compact"/>
              <w:spacing w:before="40" w:after="40" w:line="240" w:lineRule="auto"/>
              <w:jc w:val="left"/>
              <w:rPr>
                <w:sz w:val="20"/>
              </w:rPr>
            </w:pPr>
            <w:r w:rsidRPr="0071381A">
              <w:rPr>
                <w:sz w:val="20"/>
              </w:rPr>
              <w:t>0.669</w:t>
            </w:r>
          </w:p>
        </w:tc>
        <w:tc>
          <w:tcPr>
            <w:tcW w:w="1250" w:type="pct"/>
          </w:tcPr>
          <w:p w14:paraId="2A60C81C" w14:textId="77777777" w:rsidR="005A0656" w:rsidRPr="0071381A" w:rsidRDefault="005A0656" w:rsidP="0071381A">
            <w:pPr>
              <w:pStyle w:val="Compact"/>
              <w:spacing w:before="40" w:after="40" w:line="240" w:lineRule="auto"/>
              <w:jc w:val="left"/>
              <w:rPr>
                <w:sz w:val="20"/>
              </w:rPr>
            </w:pPr>
          </w:p>
        </w:tc>
      </w:tr>
      <w:tr w:rsidR="005A0656" w:rsidRPr="0071381A" w14:paraId="06C28400" w14:textId="77777777" w:rsidTr="0071381A">
        <w:tc>
          <w:tcPr>
            <w:tcW w:w="1250" w:type="pct"/>
          </w:tcPr>
          <w:p w14:paraId="69BFC7DB" w14:textId="22EDC272"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D62FF76" w14:textId="16496090" w:rsidR="005A0656" w:rsidRPr="0071381A" w:rsidRDefault="005A0656" w:rsidP="0071381A">
            <w:pPr>
              <w:pStyle w:val="Compact"/>
              <w:spacing w:before="40" w:after="40" w:line="240" w:lineRule="auto"/>
              <w:jc w:val="left"/>
              <w:rPr>
                <w:sz w:val="20"/>
              </w:rPr>
            </w:pPr>
            <w:r w:rsidRPr="0071381A">
              <w:rPr>
                <w:sz w:val="20"/>
              </w:rPr>
              <w:t>width 8, layers 1, dropout 0.1, lr 0.01</w:t>
            </w:r>
          </w:p>
        </w:tc>
        <w:tc>
          <w:tcPr>
            <w:tcW w:w="1250" w:type="pct"/>
          </w:tcPr>
          <w:p w14:paraId="59EF4914" w14:textId="180A434A" w:rsidR="005A0656" w:rsidRPr="0071381A" w:rsidRDefault="005A0656" w:rsidP="0071381A">
            <w:pPr>
              <w:pStyle w:val="Compact"/>
              <w:spacing w:before="40" w:after="40" w:line="240" w:lineRule="auto"/>
              <w:jc w:val="left"/>
              <w:rPr>
                <w:sz w:val="20"/>
              </w:rPr>
            </w:pPr>
            <w:r w:rsidRPr="0071381A">
              <w:rPr>
                <w:sz w:val="20"/>
              </w:rPr>
              <w:t>0.665</w:t>
            </w:r>
          </w:p>
        </w:tc>
        <w:tc>
          <w:tcPr>
            <w:tcW w:w="1250" w:type="pct"/>
          </w:tcPr>
          <w:p w14:paraId="4BD35DCE" w14:textId="77777777" w:rsidR="005A0656" w:rsidRPr="0071381A" w:rsidRDefault="005A0656" w:rsidP="0071381A">
            <w:pPr>
              <w:pStyle w:val="Compact"/>
              <w:spacing w:before="40" w:after="40" w:line="240" w:lineRule="auto"/>
              <w:jc w:val="left"/>
              <w:rPr>
                <w:sz w:val="20"/>
              </w:rPr>
            </w:pPr>
          </w:p>
        </w:tc>
      </w:tr>
      <w:tr w:rsidR="005A0656" w:rsidRPr="0071381A" w14:paraId="4BA12844" w14:textId="77777777" w:rsidTr="0071381A">
        <w:tc>
          <w:tcPr>
            <w:tcW w:w="1250" w:type="pct"/>
          </w:tcPr>
          <w:p w14:paraId="6F4EB782" w14:textId="5CC43297"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39E2E951" w14:textId="6DD5BA59" w:rsidR="005A0656" w:rsidRPr="0071381A" w:rsidRDefault="005A0656" w:rsidP="0071381A">
            <w:pPr>
              <w:pStyle w:val="Compact"/>
              <w:spacing w:before="40" w:after="40" w:line="240" w:lineRule="auto"/>
              <w:jc w:val="left"/>
              <w:rPr>
                <w:sz w:val="20"/>
              </w:rPr>
            </w:pPr>
            <w:r w:rsidRPr="0071381A">
              <w:rPr>
                <w:sz w:val="20"/>
              </w:rPr>
              <w:t>width 32, layers 2, dropout 0.1, lr 0.01</w:t>
            </w:r>
          </w:p>
        </w:tc>
        <w:tc>
          <w:tcPr>
            <w:tcW w:w="1250" w:type="pct"/>
          </w:tcPr>
          <w:p w14:paraId="511DA244" w14:textId="3B5ACCF6" w:rsidR="005A0656" w:rsidRPr="0071381A" w:rsidRDefault="005A0656" w:rsidP="0071381A">
            <w:pPr>
              <w:pStyle w:val="Compact"/>
              <w:spacing w:before="40" w:after="40" w:line="240" w:lineRule="auto"/>
              <w:jc w:val="left"/>
              <w:rPr>
                <w:sz w:val="20"/>
              </w:rPr>
            </w:pPr>
            <w:r w:rsidRPr="0071381A">
              <w:rPr>
                <w:sz w:val="20"/>
              </w:rPr>
              <w:t>0.665</w:t>
            </w:r>
          </w:p>
        </w:tc>
        <w:tc>
          <w:tcPr>
            <w:tcW w:w="1250" w:type="pct"/>
          </w:tcPr>
          <w:p w14:paraId="78E6DC5F" w14:textId="77777777" w:rsidR="005A0656" w:rsidRPr="0071381A" w:rsidRDefault="005A0656" w:rsidP="0071381A">
            <w:pPr>
              <w:pStyle w:val="Compact"/>
              <w:spacing w:before="40" w:after="40" w:line="240" w:lineRule="auto"/>
              <w:jc w:val="left"/>
              <w:rPr>
                <w:sz w:val="20"/>
              </w:rPr>
            </w:pPr>
          </w:p>
        </w:tc>
      </w:tr>
      <w:tr w:rsidR="005A0656" w:rsidRPr="0071381A" w14:paraId="34CB8C77" w14:textId="77777777" w:rsidTr="0071381A">
        <w:tc>
          <w:tcPr>
            <w:tcW w:w="1250" w:type="pct"/>
          </w:tcPr>
          <w:p w14:paraId="00928702" w14:textId="2575D11C"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0520416" w14:textId="33E3ED8C" w:rsidR="005A0656" w:rsidRPr="0071381A" w:rsidRDefault="005A0656" w:rsidP="0071381A">
            <w:pPr>
              <w:pStyle w:val="Compact"/>
              <w:spacing w:before="40" w:after="40" w:line="240" w:lineRule="auto"/>
              <w:jc w:val="left"/>
              <w:rPr>
                <w:sz w:val="20"/>
              </w:rPr>
            </w:pPr>
            <w:r w:rsidRPr="0071381A">
              <w:rPr>
                <w:sz w:val="20"/>
              </w:rPr>
              <w:t>width 32, layers 1, dropout 0.1, lr 0.001</w:t>
            </w:r>
          </w:p>
        </w:tc>
        <w:tc>
          <w:tcPr>
            <w:tcW w:w="1250" w:type="pct"/>
          </w:tcPr>
          <w:p w14:paraId="357387DA" w14:textId="4A1CED8C" w:rsidR="005A0656" w:rsidRPr="0071381A" w:rsidRDefault="005A0656" w:rsidP="0071381A">
            <w:pPr>
              <w:pStyle w:val="Compact"/>
              <w:spacing w:before="40" w:after="40" w:line="240" w:lineRule="auto"/>
              <w:jc w:val="left"/>
              <w:rPr>
                <w:sz w:val="20"/>
              </w:rPr>
            </w:pPr>
            <w:r w:rsidRPr="0071381A">
              <w:rPr>
                <w:sz w:val="20"/>
              </w:rPr>
              <w:t>0.662</w:t>
            </w:r>
          </w:p>
        </w:tc>
        <w:tc>
          <w:tcPr>
            <w:tcW w:w="1250" w:type="pct"/>
          </w:tcPr>
          <w:p w14:paraId="2C2F7C98" w14:textId="77777777" w:rsidR="005A0656" w:rsidRPr="0071381A" w:rsidRDefault="005A0656" w:rsidP="0071381A">
            <w:pPr>
              <w:pStyle w:val="Compact"/>
              <w:spacing w:before="40" w:after="40" w:line="240" w:lineRule="auto"/>
              <w:jc w:val="left"/>
              <w:rPr>
                <w:sz w:val="20"/>
              </w:rPr>
            </w:pPr>
          </w:p>
        </w:tc>
      </w:tr>
      <w:tr w:rsidR="005A0656" w:rsidRPr="0071381A" w14:paraId="16FD5360" w14:textId="77777777" w:rsidTr="0071381A">
        <w:tc>
          <w:tcPr>
            <w:tcW w:w="1250" w:type="pct"/>
          </w:tcPr>
          <w:p w14:paraId="7FD88260" w14:textId="52D1FDF5"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300E9237" w14:textId="5D0881A2" w:rsidR="005A0656" w:rsidRPr="0071381A" w:rsidRDefault="005A0656" w:rsidP="0071381A">
            <w:pPr>
              <w:pStyle w:val="Compact"/>
              <w:spacing w:before="40" w:after="40" w:line="240" w:lineRule="auto"/>
              <w:jc w:val="left"/>
              <w:rPr>
                <w:sz w:val="20"/>
              </w:rPr>
            </w:pPr>
            <w:r w:rsidRPr="0071381A">
              <w:rPr>
                <w:sz w:val="20"/>
              </w:rPr>
              <w:t>width 8, layers 1, dropout 0.3, lr 0.001</w:t>
            </w:r>
          </w:p>
        </w:tc>
        <w:tc>
          <w:tcPr>
            <w:tcW w:w="1250" w:type="pct"/>
          </w:tcPr>
          <w:p w14:paraId="3A0C0CD7" w14:textId="2A6217B1" w:rsidR="005A0656" w:rsidRPr="0071381A" w:rsidRDefault="005A0656" w:rsidP="0071381A">
            <w:pPr>
              <w:pStyle w:val="Compact"/>
              <w:spacing w:before="40" w:after="40" w:line="240" w:lineRule="auto"/>
              <w:jc w:val="left"/>
              <w:rPr>
                <w:sz w:val="20"/>
              </w:rPr>
            </w:pPr>
            <w:r w:rsidRPr="0071381A">
              <w:rPr>
                <w:sz w:val="20"/>
              </w:rPr>
              <w:t>0.661</w:t>
            </w:r>
          </w:p>
        </w:tc>
        <w:tc>
          <w:tcPr>
            <w:tcW w:w="1250" w:type="pct"/>
          </w:tcPr>
          <w:p w14:paraId="7B556B2B" w14:textId="77777777" w:rsidR="005A0656" w:rsidRPr="0071381A" w:rsidRDefault="005A0656" w:rsidP="0071381A">
            <w:pPr>
              <w:pStyle w:val="Compact"/>
              <w:spacing w:before="40" w:after="40" w:line="240" w:lineRule="auto"/>
              <w:jc w:val="left"/>
              <w:rPr>
                <w:sz w:val="20"/>
              </w:rPr>
            </w:pPr>
          </w:p>
        </w:tc>
      </w:tr>
      <w:tr w:rsidR="005A0656" w:rsidRPr="0071381A" w14:paraId="53DD5667" w14:textId="77777777" w:rsidTr="0071381A">
        <w:tc>
          <w:tcPr>
            <w:tcW w:w="1250" w:type="pct"/>
          </w:tcPr>
          <w:p w14:paraId="0F743C01" w14:textId="1033B41A"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92EB9B1" w14:textId="2A90F1E9" w:rsidR="005A0656" w:rsidRPr="0071381A" w:rsidRDefault="005A0656" w:rsidP="0071381A">
            <w:pPr>
              <w:pStyle w:val="Compact"/>
              <w:spacing w:before="40" w:after="40" w:line="240" w:lineRule="auto"/>
              <w:jc w:val="left"/>
              <w:rPr>
                <w:sz w:val="20"/>
              </w:rPr>
            </w:pPr>
            <w:r w:rsidRPr="0071381A">
              <w:rPr>
                <w:sz w:val="20"/>
              </w:rPr>
              <w:t>width 8, layers 1, dropout 0.1, lr 0.001</w:t>
            </w:r>
          </w:p>
        </w:tc>
        <w:tc>
          <w:tcPr>
            <w:tcW w:w="1250" w:type="pct"/>
          </w:tcPr>
          <w:p w14:paraId="1096B882" w14:textId="159D2E6C" w:rsidR="005A0656" w:rsidRPr="0071381A" w:rsidRDefault="005A0656" w:rsidP="0071381A">
            <w:pPr>
              <w:pStyle w:val="Compact"/>
              <w:spacing w:before="40" w:after="40" w:line="240" w:lineRule="auto"/>
              <w:jc w:val="left"/>
              <w:rPr>
                <w:sz w:val="20"/>
              </w:rPr>
            </w:pPr>
            <w:r w:rsidRPr="0071381A">
              <w:rPr>
                <w:sz w:val="20"/>
              </w:rPr>
              <w:t>0.659</w:t>
            </w:r>
          </w:p>
        </w:tc>
        <w:tc>
          <w:tcPr>
            <w:tcW w:w="1250" w:type="pct"/>
          </w:tcPr>
          <w:p w14:paraId="01311ACA" w14:textId="77777777" w:rsidR="005A0656" w:rsidRPr="0071381A" w:rsidRDefault="005A0656" w:rsidP="0071381A">
            <w:pPr>
              <w:pStyle w:val="Compact"/>
              <w:spacing w:before="40" w:after="40" w:line="240" w:lineRule="auto"/>
              <w:jc w:val="left"/>
              <w:rPr>
                <w:sz w:val="20"/>
              </w:rPr>
            </w:pPr>
          </w:p>
        </w:tc>
      </w:tr>
      <w:tr w:rsidR="005A0656" w:rsidRPr="0071381A" w14:paraId="4B2E7222" w14:textId="77777777" w:rsidTr="0071381A">
        <w:tc>
          <w:tcPr>
            <w:tcW w:w="1250" w:type="pct"/>
          </w:tcPr>
          <w:p w14:paraId="6D488EE6" w14:textId="4A0A903E"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39EFEED" w14:textId="124C7E68" w:rsidR="005A0656" w:rsidRPr="0071381A" w:rsidRDefault="005A0656" w:rsidP="0071381A">
            <w:pPr>
              <w:pStyle w:val="Compact"/>
              <w:spacing w:before="40" w:after="40" w:line="240" w:lineRule="auto"/>
              <w:jc w:val="left"/>
              <w:rPr>
                <w:sz w:val="20"/>
              </w:rPr>
            </w:pPr>
            <w:r w:rsidRPr="0071381A">
              <w:rPr>
                <w:sz w:val="20"/>
              </w:rPr>
              <w:t>width 16, layers 1, dropout 0.1, lr 0.001</w:t>
            </w:r>
          </w:p>
        </w:tc>
        <w:tc>
          <w:tcPr>
            <w:tcW w:w="1250" w:type="pct"/>
          </w:tcPr>
          <w:p w14:paraId="55A676D4" w14:textId="1B9A1421" w:rsidR="005A0656" w:rsidRPr="0071381A" w:rsidRDefault="005A0656" w:rsidP="0071381A">
            <w:pPr>
              <w:pStyle w:val="Compact"/>
              <w:spacing w:before="40" w:after="40" w:line="240" w:lineRule="auto"/>
              <w:jc w:val="left"/>
              <w:rPr>
                <w:sz w:val="20"/>
              </w:rPr>
            </w:pPr>
            <w:r w:rsidRPr="0071381A">
              <w:rPr>
                <w:sz w:val="20"/>
              </w:rPr>
              <w:t>0.658</w:t>
            </w:r>
          </w:p>
        </w:tc>
        <w:tc>
          <w:tcPr>
            <w:tcW w:w="1250" w:type="pct"/>
          </w:tcPr>
          <w:p w14:paraId="6E298DB6" w14:textId="77777777" w:rsidR="005A0656" w:rsidRPr="0071381A" w:rsidRDefault="005A0656" w:rsidP="0071381A">
            <w:pPr>
              <w:pStyle w:val="Compact"/>
              <w:spacing w:before="40" w:after="40" w:line="240" w:lineRule="auto"/>
              <w:jc w:val="left"/>
              <w:rPr>
                <w:sz w:val="20"/>
              </w:rPr>
            </w:pPr>
          </w:p>
        </w:tc>
      </w:tr>
      <w:tr w:rsidR="005A0656" w:rsidRPr="0071381A" w14:paraId="38F9C3A0" w14:textId="77777777" w:rsidTr="0071381A">
        <w:tc>
          <w:tcPr>
            <w:tcW w:w="1250" w:type="pct"/>
          </w:tcPr>
          <w:p w14:paraId="4FDD554C" w14:textId="0103003F"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91E215E" w14:textId="6B2D2496" w:rsidR="005A0656" w:rsidRPr="0071381A" w:rsidRDefault="005A0656" w:rsidP="0071381A">
            <w:pPr>
              <w:pStyle w:val="Compact"/>
              <w:spacing w:before="40" w:after="40" w:line="240" w:lineRule="auto"/>
              <w:jc w:val="left"/>
              <w:rPr>
                <w:sz w:val="20"/>
              </w:rPr>
            </w:pPr>
            <w:r w:rsidRPr="0071381A">
              <w:rPr>
                <w:sz w:val="20"/>
              </w:rPr>
              <w:t>width 8, layers 1, dropout 0.3, lr 0.01</w:t>
            </w:r>
          </w:p>
        </w:tc>
        <w:tc>
          <w:tcPr>
            <w:tcW w:w="1250" w:type="pct"/>
          </w:tcPr>
          <w:p w14:paraId="13F30E69" w14:textId="3DE17512" w:rsidR="005A0656" w:rsidRPr="0071381A" w:rsidRDefault="005A0656" w:rsidP="0071381A">
            <w:pPr>
              <w:pStyle w:val="Compact"/>
              <w:spacing w:before="40" w:after="40" w:line="240" w:lineRule="auto"/>
              <w:jc w:val="left"/>
              <w:rPr>
                <w:sz w:val="20"/>
              </w:rPr>
            </w:pPr>
            <w:r w:rsidRPr="0071381A">
              <w:rPr>
                <w:sz w:val="20"/>
              </w:rPr>
              <w:t>0.655</w:t>
            </w:r>
          </w:p>
        </w:tc>
        <w:tc>
          <w:tcPr>
            <w:tcW w:w="1250" w:type="pct"/>
          </w:tcPr>
          <w:p w14:paraId="6E7C7DFA" w14:textId="77777777" w:rsidR="005A0656" w:rsidRPr="0071381A" w:rsidRDefault="005A0656" w:rsidP="0071381A">
            <w:pPr>
              <w:pStyle w:val="Compact"/>
              <w:spacing w:before="40" w:after="40" w:line="240" w:lineRule="auto"/>
              <w:jc w:val="left"/>
              <w:rPr>
                <w:sz w:val="20"/>
              </w:rPr>
            </w:pPr>
          </w:p>
        </w:tc>
      </w:tr>
      <w:tr w:rsidR="005A0656" w:rsidRPr="0071381A" w14:paraId="37E3B505" w14:textId="77777777" w:rsidTr="0071381A">
        <w:tc>
          <w:tcPr>
            <w:tcW w:w="1250" w:type="pct"/>
          </w:tcPr>
          <w:p w14:paraId="60D2A8DD" w14:textId="0D550C2F"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0CA51B07" w14:textId="12C115FB" w:rsidR="005A0656" w:rsidRPr="0071381A" w:rsidRDefault="005A0656" w:rsidP="0071381A">
            <w:pPr>
              <w:pStyle w:val="Compact"/>
              <w:spacing w:before="40" w:after="40" w:line="240" w:lineRule="auto"/>
              <w:jc w:val="left"/>
              <w:rPr>
                <w:sz w:val="20"/>
              </w:rPr>
            </w:pPr>
            <w:r w:rsidRPr="0071381A">
              <w:rPr>
                <w:sz w:val="20"/>
              </w:rPr>
              <w:t>width 8, layers 2, dropout 0.3, lr 0.01</w:t>
            </w:r>
          </w:p>
        </w:tc>
        <w:tc>
          <w:tcPr>
            <w:tcW w:w="1250" w:type="pct"/>
          </w:tcPr>
          <w:p w14:paraId="350A8EDF" w14:textId="14750CC9" w:rsidR="005A0656" w:rsidRPr="0071381A" w:rsidRDefault="005A0656" w:rsidP="0071381A">
            <w:pPr>
              <w:pStyle w:val="Compact"/>
              <w:spacing w:before="40" w:after="40" w:line="240" w:lineRule="auto"/>
              <w:jc w:val="left"/>
              <w:rPr>
                <w:sz w:val="20"/>
              </w:rPr>
            </w:pPr>
            <w:r w:rsidRPr="0071381A">
              <w:rPr>
                <w:sz w:val="20"/>
              </w:rPr>
              <w:t>0.652</w:t>
            </w:r>
          </w:p>
        </w:tc>
        <w:tc>
          <w:tcPr>
            <w:tcW w:w="1250" w:type="pct"/>
          </w:tcPr>
          <w:p w14:paraId="7117C4BF" w14:textId="77777777" w:rsidR="005A0656" w:rsidRPr="0071381A" w:rsidRDefault="005A0656" w:rsidP="0071381A">
            <w:pPr>
              <w:pStyle w:val="Compact"/>
              <w:spacing w:before="40" w:after="40" w:line="240" w:lineRule="auto"/>
              <w:jc w:val="left"/>
              <w:rPr>
                <w:sz w:val="20"/>
              </w:rPr>
            </w:pPr>
          </w:p>
        </w:tc>
      </w:tr>
      <w:tr w:rsidR="005A0656" w:rsidRPr="0071381A" w14:paraId="35F4D136" w14:textId="77777777" w:rsidTr="0071381A">
        <w:tc>
          <w:tcPr>
            <w:tcW w:w="1250" w:type="pct"/>
          </w:tcPr>
          <w:p w14:paraId="35A44E5E" w14:textId="6978434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B5F45E9" w14:textId="45B8CBFC" w:rsidR="005A0656" w:rsidRPr="0071381A" w:rsidRDefault="005A0656" w:rsidP="0071381A">
            <w:pPr>
              <w:pStyle w:val="Compact"/>
              <w:spacing w:before="40" w:after="40" w:line="240" w:lineRule="auto"/>
              <w:jc w:val="left"/>
              <w:rPr>
                <w:sz w:val="20"/>
              </w:rPr>
            </w:pPr>
            <w:r w:rsidRPr="0071381A">
              <w:rPr>
                <w:sz w:val="20"/>
              </w:rPr>
              <w:t>width 16, layers 2, dropout 0.3, lr 0.001</w:t>
            </w:r>
          </w:p>
        </w:tc>
        <w:tc>
          <w:tcPr>
            <w:tcW w:w="1250" w:type="pct"/>
          </w:tcPr>
          <w:p w14:paraId="1109ECB7" w14:textId="5D76654D" w:rsidR="005A0656" w:rsidRPr="0071381A" w:rsidRDefault="005A0656" w:rsidP="0071381A">
            <w:pPr>
              <w:pStyle w:val="Compact"/>
              <w:spacing w:before="40" w:after="40" w:line="240" w:lineRule="auto"/>
              <w:jc w:val="left"/>
              <w:rPr>
                <w:sz w:val="20"/>
              </w:rPr>
            </w:pPr>
            <w:r w:rsidRPr="0071381A">
              <w:rPr>
                <w:sz w:val="20"/>
              </w:rPr>
              <w:t>0.651</w:t>
            </w:r>
          </w:p>
        </w:tc>
        <w:tc>
          <w:tcPr>
            <w:tcW w:w="1250" w:type="pct"/>
          </w:tcPr>
          <w:p w14:paraId="44CADFB4" w14:textId="77777777" w:rsidR="005A0656" w:rsidRPr="0071381A" w:rsidRDefault="005A0656" w:rsidP="0071381A">
            <w:pPr>
              <w:pStyle w:val="Compact"/>
              <w:spacing w:before="40" w:after="40" w:line="240" w:lineRule="auto"/>
              <w:jc w:val="left"/>
              <w:rPr>
                <w:sz w:val="20"/>
              </w:rPr>
            </w:pPr>
          </w:p>
        </w:tc>
      </w:tr>
      <w:tr w:rsidR="005A0656" w:rsidRPr="0071381A" w14:paraId="42B01AE5" w14:textId="77777777" w:rsidTr="0071381A">
        <w:tc>
          <w:tcPr>
            <w:tcW w:w="1250" w:type="pct"/>
          </w:tcPr>
          <w:p w14:paraId="0C0ACFC6" w14:textId="2219244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5D19987" w14:textId="39906698" w:rsidR="005A0656" w:rsidRPr="0071381A" w:rsidRDefault="005A0656" w:rsidP="0071381A">
            <w:pPr>
              <w:pStyle w:val="Compact"/>
              <w:spacing w:before="40" w:after="40" w:line="240" w:lineRule="auto"/>
              <w:jc w:val="left"/>
              <w:rPr>
                <w:sz w:val="20"/>
              </w:rPr>
            </w:pPr>
            <w:r w:rsidRPr="0071381A">
              <w:rPr>
                <w:sz w:val="20"/>
              </w:rPr>
              <w:t>width 16, layers 1, dropout 0.3, lr 0.01</w:t>
            </w:r>
          </w:p>
        </w:tc>
        <w:tc>
          <w:tcPr>
            <w:tcW w:w="1250" w:type="pct"/>
          </w:tcPr>
          <w:p w14:paraId="24FB852B" w14:textId="73BCA9A9" w:rsidR="005A0656" w:rsidRPr="0071381A" w:rsidRDefault="005A0656" w:rsidP="0071381A">
            <w:pPr>
              <w:pStyle w:val="Compact"/>
              <w:spacing w:before="40" w:after="40" w:line="240" w:lineRule="auto"/>
              <w:jc w:val="left"/>
              <w:rPr>
                <w:sz w:val="20"/>
              </w:rPr>
            </w:pPr>
            <w:r w:rsidRPr="0071381A">
              <w:rPr>
                <w:sz w:val="20"/>
              </w:rPr>
              <w:t>0.649</w:t>
            </w:r>
          </w:p>
        </w:tc>
        <w:tc>
          <w:tcPr>
            <w:tcW w:w="1250" w:type="pct"/>
          </w:tcPr>
          <w:p w14:paraId="60309424" w14:textId="77777777" w:rsidR="005A0656" w:rsidRPr="0071381A" w:rsidRDefault="005A0656" w:rsidP="0071381A">
            <w:pPr>
              <w:pStyle w:val="Compact"/>
              <w:spacing w:before="40" w:after="40" w:line="240" w:lineRule="auto"/>
              <w:jc w:val="left"/>
              <w:rPr>
                <w:sz w:val="20"/>
              </w:rPr>
            </w:pPr>
          </w:p>
        </w:tc>
      </w:tr>
      <w:tr w:rsidR="005A0656" w:rsidRPr="0071381A" w14:paraId="71474883" w14:textId="77777777" w:rsidTr="0071381A">
        <w:tc>
          <w:tcPr>
            <w:tcW w:w="1250" w:type="pct"/>
          </w:tcPr>
          <w:p w14:paraId="790499A8" w14:textId="27C5AD6F"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4087B366" w14:textId="659B4AAC" w:rsidR="005A0656" w:rsidRPr="0071381A" w:rsidRDefault="005A0656" w:rsidP="0071381A">
            <w:pPr>
              <w:pStyle w:val="Compact"/>
              <w:spacing w:before="40" w:after="40" w:line="240" w:lineRule="auto"/>
              <w:jc w:val="left"/>
              <w:rPr>
                <w:sz w:val="20"/>
              </w:rPr>
            </w:pPr>
            <w:r w:rsidRPr="0071381A">
              <w:rPr>
                <w:sz w:val="20"/>
              </w:rPr>
              <w:t>width 16, layers 2, dropout 0.1, lr 0.001</w:t>
            </w:r>
          </w:p>
        </w:tc>
        <w:tc>
          <w:tcPr>
            <w:tcW w:w="1250" w:type="pct"/>
          </w:tcPr>
          <w:p w14:paraId="30FA2327" w14:textId="118C900A" w:rsidR="005A0656" w:rsidRPr="0071381A" w:rsidRDefault="005A0656" w:rsidP="0071381A">
            <w:pPr>
              <w:pStyle w:val="Compact"/>
              <w:spacing w:before="40" w:after="40" w:line="240" w:lineRule="auto"/>
              <w:jc w:val="left"/>
              <w:rPr>
                <w:sz w:val="20"/>
              </w:rPr>
            </w:pPr>
            <w:r w:rsidRPr="0071381A">
              <w:rPr>
                <w:sz w:val="20"/>
              </w:rPr>
              <w:t>0.644</w:t>
            </w:r>
          </w:p>
        </w:tc>
        <w:tc>
          <w:tcPr>
            <w:tcW w:w="1250" w:type="pct"/>
          </w:tcPr>
          <w:p w14:paraId="07235382" w14:textId="77777777" w:rsidR="005A0656" w:rsidRPr="0071381A" w:rsidRDefault="005A0656" w:rsidP="0071381A">
            <w:pPr>
              <w:pStyle w:val="Compact"/>
              <w:spacing w:before="40" w:after="40" w:line="240" w:lineRule="auto"/>
              <w:jc w:val="left"/>
              <w:rPr>
                <w:sz w:val="20"/>
              </w:rPr>
            </w:pPr>
          </w:p>
        </w:tc>
      </w:tr>
      <w:tr w:rsidR="005A0656" w:rsidRPr="0071381A" w14:paraId="53F91D84" w14:textId="77777777" w:rsidTr="0071381A">
        <w:tc>
          <w:tcPr>
            <w:tcW w:w="1250" w:type="pct"/>
          </w:tcPr>
          <w:p w14:paraId="56B5C2D3" w14:textId="587E8428"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5FFEE99" w14:textId="08A0D909" w:rsidR="005A0656" w:rsidRPr="0071381A" w:rsidRDefault="005A0656" w:rsidP="0071381A">
            <w:pPr>
              <w:pStyle w:val="Compact"/>
              <w:spacing w:before="40" w:after="40" w:line="240" w:lineRule="auto"/>
              <w:jc w:val="left"/>
              <w:rPr>
                <w:sz w:val="20"/>
              </w:rPr>
            </w:pPr>
            <w:r w:rsidRPr="0071381A">
              <w:rPr>
                <w:sz w:val="20"/>
              </w:rPr>
              <w:t>width 16, layers 1, dropout 0.1, lr 0.01</w:t>
            </w:r>
          </w:p>
        </w:tc>
        <w:tc>
          <w:tcPr>
            <w:tcW w:w="1250" w:type="pct"/>
          </w:tcPr>
          <w:p w14:paraId="1671242C" w14:textId="1DB2F454" w:rsidR="005A0656" w:rsidRPr="0071381A" w:rsidRDefault="005A0656" w:rsidP="0071381A">
            <w:pPr>
              <w:pStyle w:val="Compact"/>
              <w:spacing w:before="40" w:after="40" w:line="240" w:lineRule="auto"/>
              <w:jc w:val="left"/>
              <w:rPr>
                <w:sz w:val="20"/>
              </w:rPr>
            </w:pPr>
            <w:r w:rsidRPr="0071381A">
              <w:rPr>
                <w:sz w:val="20"/>
              </w:rPr>
              <w:t>0.643</w:t>
            </w:r>
          </w:p>
        </w:tc>
        <w:tc>
          <w:tcPr>
            <w:tcW w:w="1250" w:type="pct"/>
          </w:tcPr>
          <w:p w14:paraId="0D85757E" w14:textId="77777777" w:rsidR="005A0656" w:rsidRPr="0071381A" w:rsidRDefault="005A0656" w:rsidP="0071381A">
            <w:pPr>
              <w:pStyle w:val="Compact"/>
              <w:spacing w:before="40" w:after="40" w:line="240" w:lineRule="auto"/>
              <w:jc w:val="left"/>
              <w:rPr>
                <w:sz w:val="20"/>
              </w:rPr>
            </w:pPr>
          </w:p>
        </w:tc>
      </w:tr>
      <w:tr w:rsidR="005A0656" w:rsidRPr="0071381A" w14:paraId="558BE82E" w14:textId="77777777" w:rsidTr="0071381A">
        <w:tc>
          <w:tcPr>
            <w:tcW w:w="1250" w:type="pct"/>
          </w:tcPr>
          <w:p w14:paraId="16EE3A61" w14:textId="75540DFC"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4C426485" w14:textId="34A963B9" w:rsidR="005A0656" w:rsidRPr="0071381A" w:rsidRDefault="005A0656" w:rsidP="0071381A">
            <w:pPr>
              <w:pStyle w:val="Compact"/>
              <w:spacing w:before="40" w:after="40" w:line="240" w:lineRule="auto"/>
              <w:jc w:val="left"/>
              <w:rPr>
                <w:sz w:val="20"/>
              </w:rPr>
            </w:pPr>
            <w:r w:rsidRPr="0071381A">
              <w:rPr>
                <w:sz w:val="20"/>
              </w:rPr>
              <w:t>width 32, layers 2, dropout 0.3, lr 0.001</w:t>
            </w:r>
          </w:p>
        </w:tc>
        <w:tc>
          <w:tcPr>
            <w:tcW w:w="1250" w:type="pct"/>
          </w:tcPr>
          <w:p w14:paraId="2A170E85" w14:textId="61638EB1" w:rsidR="005A0656" w:rsidRPr="0071381A" w:rsidRDefault="005A0656" w:rsidP="0071381A">
            <w:pPr>
              <w:pStyle w:val="Compact"/>
              <w:spacing w:before="40" w:after="40" w:line="240" w:lineRule="auto"/>
              <w:jc w:val="left"/>
              <w:rPr>
                <w:sz w:val="20"/>
              </w:rPr>
            </w:pPr>
            <w:r w:rsidRPr="0071381A">
              <w:rPr>
                <w:sz w:val="20"/>
              </w:rPr>
              <w:t>0.621</w:t>
            </w:r>
          </w:p>
        </w:tc>
        <w:tc>
          <w:tcPr>
            <w:tcW w:w="1250" w:type="pct"/>
          </w:tcPr>
          <w:p w14:paraId="5194D3BD" w14:textId="77777777" w:rsidR="005A0656" w:rsidRPr="0071381A" w:rsidRDefault="005A0656" w:rsidP="0071381A">
            <w:pPr>
              <w:pStyle w:val="Compact"/>
              <w:spacing w:before="40" w:after="40" w:line="240" w:lineRule="auto"/>
              <w:jc w:val="left"/>
              <w:rPr>
                <w:sz w:val="20"/>
              </w:rPr>
            </w:pPr>
          </w:p>
        </w:tc>
      </w:tr>
      <w:tr w:rsidR="005A0656" w:rsidRPr="0071381A" w14:paraId="7CAA2E71" w14:textId="77777777" w:rsidTr="0071381A">
        <w:tc>
          <w:tcPr>
            <w:tcW w:w="1250" w:type="pct"/>
          </w:tcPr>
          <w:p w14:paraId="7357037A" w14:textId="4365F803"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6C2D4632" w14:textId="39E87184" w:rsidR="005A0656" w:rsidRPr="0071381A" w:rsidRDefault="005A0656" w:rsidP="0071381A">
            <w:pPr>
              <w:pStyle w:val="Compact"/>
              <w:spacing w:before="40" w:after="40" w:line="240" w:lineRule="auto"/>
              <w:jc w:val="left"/>
              <w:rPr>
                <w:sz w:val="20"/>
              </w:rPr>
            </w:pPr>
            <w:r w:rsidRPr="0071381A">
              <w:rPr>
                <w:sz w:val="20"/>
              </w:rPr>
              <w:t>width 32, layers 2, dropout 0.1, lr 0.001</w:t>
            </w:r>
          </w:p>
        </w:tc>
        <w:tc>
          <w:tcPr>
            <w:tcW w:w="1250" w:type="pct"/>
          </w:tcPr>
          <w:p w14:paraId="1FEAD524" w14:textId="2557BA68" w:rsidR="005A0656" w:rsidRPr="0071381A" w:rsidRDefault="005A0656" w:rsidP="0071381A">
            <w:pPr>
              <w:pStyle w:val="Compact"/>
              <w:spacing w:before="40" w:after="40" w:line="240" w:lineRule="auto"/>
              <w:jc w:val="left"/>
              <w:rPr>
                <w:sz w:val="20"/>
              </w:rPr>
            </w:pPr>
            <w:r w:rsidRPr="0071381A">
              <w:rPr>
                <w:sz w:val="20"/>
              </w:rPr>
              <w:t>0.620</w:t>
            </w:r>
          </w:p>
        </w:tc>
        <w:tc>
          <w:tcPr>
            <w:tcW w:w="1250" w:type="pct"/>
          </w:tcPr>
          <w:p w14:paraId="0EFF8BFD" w14:textId="77777777" w:rsidR="005A0656" w:rsidRPr="0071381A" w:rsidRDefault="005A0656" w:rsidP="0071381A">
            <w:pPr>
              <w:pStyle w:val="Compact"/>
              <w:spacing w:before="40" w:after="40" w:line="240" w:lineRule="auto"/>
              <w:jc w:val="left"/>
              <w:rPr>
                <w:sz w:val="20"/>
              </w:rPr>
            </w:pPr>
          </w:p>
        </w:tc>
      </w:tr>
      <w:tr w:rsidR="005A0656" w:rsidRPr="0071381A" w14:paraId="4D8C3D50" w14:textId="77777777" w:rsidTr="0071381A">
        <w:tc>
          <w:tcPr>
            <w:tcW w:w="1250" w:type="pct"/>
          </w:tcPr>
          <w:p w14:paraId="27C49479" w14:textId="3196FF6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3B809D54" w14:textId="08CFC651" w:rsidR="005A0656" w:rsidRPr="0071381A" w:rsidRDefault="005A0656" w:rsidP="0071381A">
            <w:pPr>
              <w:pStyle w:val="Compact"/>
              <w:spacing w:before="40" w:after="40" w:line="240" w:lineRule="auto"/>
              <w:jc w:val="left"/>
              <w:rPr>
                <w:sz w:val="20"/>
              </w:rPr>
            </w:pPr>
            <w:r w:rsidRPr="0071381A">
              <w:rPr>
                <w:sz w:val="20"/>
              </w:rPr>
              <w:t xml:space="preserve">width 8, layers 2, </w:t>
            </w:r>
            <w:r w:rsidRPr="0071381A">
              <w:rPr>
                <w:sz w:val="20"/>
              </w:rPr>
              <w:lastRenderedPageBreak/>
              <w:t>dropout 0.1, lr 0.001</w:t>
            </w:r>
          </w:p>
        </w:tc>
        <w:tc>
          <w:tcPr>
            <w:tcW w:w="1250" w:type="pct"/>
          </w:tcPr>
          <w:p w14:paraId="50208245" w14:textId="25F7CCFF" w:rsidR="005A0656" w:rsidRPr="0071381A" w:rsidRDefault="005A0656" w:rsidP="0071381A">
            <w:pPr>
              <w:pStyle w:val="Compact"/>
              <w:spacing w:before="40" w:after="40" w:line="240" w:lineRule="auto"/>
              <w:jc w:val="left"/>
              <w:rPr>
                <w:sz w:val="20"/>
              </w:rPr>
            </w:pPr>
            <w:r w:rsidRPr="0071381A">
              <w:rPr>
                <w:sz w:val="20"/>
              </w:rPr>
              <w:lastRenderedPageBreak/>
              <w:t>0.610</w:t>
            </w:r>
          </w:p>
        </w:tc>
        <w:tc>
          <w:tcPr>
            <w:tcW w:w="1250" w:type="pct"/>
          </w:tcPr>
          <w:p w14:paraId="0A327A58" w14:textId="77777777" w:rsidR="005A0656" w:rsidRPr="0071381A" w:rsidRDefault="005A0656" w:rsidP="0071381A">
            <w:pPr>
              <w:pStyle w:val="Compact"/>
              <w:spacing w:before="40" w:after="40" w:line="240" w:lineRule="auto"/>
              <w:jc w:val="left"/>
              <w:rPr>
                <w:sz w:val="20"/>
              </w:rPr>
            </w:pPr>
          </w:p>
        </w:tc>
      </w:tr>
      <w:tr w:rsidR="005A0656" w:rsidRPr="0071381A" w14:paraId="16D698B9" w14:textId="77777777" w:rsidTr="0071381A">
        <w:tc>
          <w:tcPr>
            <w:tcW w:w="1250" w:type="pct"/>
          </w:tcPr>
          <w:p w14:paraId="1818FA82" w14:textId="2E8015A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14F1BE8" w14:textId="02CA5D71" w:rsidR="005A0656" w:rsidRPr="0071381A" w:rsidRDefault="005A0656" w:rsidP="0071381A">
            <w:pPr>
              <w:pStyle w:val="Compact"/>
              <w:spacing w:before="40" w:after="40" w:line="240" w:lineRule="auto"/>
              <w:jc w:val="left"/>
              <w:rPr>
                <w:sz w:val="20"/>
              </w:rPr>
            </w:pPr>
            <w:r w:rsidRPr="0071381A">
              <w:rPr>
                <w:sz w:val="20"/>
              </w:rPr>
              <w:t>width 8, layers 2, dropout 0.1, lr 0.01</w:t>
            </w:r>
          </w:p>
        </w:tc>
        <w:tc>
          <w:tcPr>
            <w:tcW w:w="1250" w:type="pct"/>
          </w:tcPr>
          <w:p w14:paraId="22EE3C1F" w14:textId="286F6203" w:rsidR="005A0656" w:rsidRPr="0071381A" w:rsidRDefault="005A0656" w:rsidP="0071381A">
            <w:pPr>
              <w:pStyle w:val="Compact"/>
              <w:spacing w:before="40" w:after="40" w:line="240" w:lineRule="auto"/>
              <w:jc w:val="left"/>
              <w:rPr>
                <w:sz w:val="20"/>
              </w:rPr>
            </w:pPr>
            <w:r w:rsidRPr="0071381A">
              <w:rPr>
                <w:sz w:val="20"/>
              </w:rPr>
              <w:t>0.603</w:t>
            </w:r>
          </w:p>
        </w:tc>
        <w:tc>
          <w:tcPr>
            <w:tcW w:w="1250" w:type="pct"/>
          </w:tcPr>
          <w:p w14:paraId="28852484" w14:textId="77777777" w:rsidR="005A0656" w:rsidRPr="0071381A" w:rsidRDefault="005A0656" w:rsidP="0071381A">
            <w:pPr>
              <w:pStyle w:val="Compact"/>
              <w:spacing w:before="40" w:after="40" w:line="240" w:lineRule="auto"/>
              <w:jc w:val="left"/>
              <w:rPr>
                <w:sz w:val="20"/>
              </w:rPr>
            </w:pPr>
          </w:p>
        </w:tc>
      </w:tr>
      <w:tr w:rsidR="005A0656" w:rsidRPr="0071381A" w14:paraId="0F9FEE3E" w14:textId="77777777" w:rsidTr="0071381A">
        <w:tc>
          <w:tcPr>
            <w:tcW w:w="1250" w:type="pct"/>
          </w:tcPr>
          <w:p w14:paraId="41ADB099" w14:textId="540FDC24"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3F5CAAAF" w14:textId="7F7D33C1" w:rsidR="005A0656" w:rsidRPr="0071381A" w:rsidRDefault="005A0656" w:rsidP="0071381A">
            <w:pPr>
              <w:pStyle w:val="Compact"/>
              <w:spacing w:before="40" w:after="40" w:line="240" w:lineRule="auto"/>
              <w:jc w:val="left"/>
              <w:rPr>
                <w:sz w:val="20"/>
              </w:rPr>
            </w:pPr>
            <w:r w:rsidRPr="0071381A">
              <w:rPr>
                <w:sz w:val="20"/>
              </w:rPr>
              <w:t>width 8, layers 2, dropout 0.3, lr 0.001</w:t>
            </w:r>
          </w:p>
        </w:tc>
        <w:tc>
          <w:tcPr>
            <w:tcW w:w="1250" w:type="pct"/>
          </w:tcPr>
          <w:p w14:paraId="610CD1E4" w14:textId="01377BC9" w:rsidR="005A0656" w:rsidRPr="0071381A" w:rsidRDefault="005A0656" w:rsidP="0071381A">
            <w:pPr>
              <w:pStyle w:val="Compact"/>
              <w:spacing w:before="40" w:after="40" w:line="240" w:lineRule="auto"/>
              <w:jc w:val="left"/>
              <w:rPr>
                <w:sz w:val="20"/>
              </w:rPr>
            </w:pPr>
            <w:r w:rsidRPr="0071381A">
              <w:rPr>
                <w:sz w:val="20"/>
              </w:rPr>
              <w:t>0.568</w:t>
            </w:r>
          </w:p>
        </w:tc>
        <w:tc>
          <w:tcPr>
            <w:tcW w:w="1250" w:type="pct"/>
          </w:tcPr>
          <w:p w14:paraId="43DCFB42" w14:textId="77777777" w:rsidR="005A0656" w:rsidRPr="0071381A" w:rsidRDefault="005A0656" w:rsidP="0071381A">
            <w:pPr>
              <w:pStyle w:val="Compact"/>
              <w:spacing w:before="40" w:after="40" w:line="240" w:lineRule="auto"/>
              <w:jc w:val="left"/>
              <w:rPr>
                <w:sz w:val="20"/>
              </w:rPr>
            </w:pPr>
          </w:p>
        </w:tc>
      </w:tr>
      <w:tr w:rsidR="005A0656" w:rsidRPr="0071381A" w14:paraId="2CF8A5B7" w14:textId="77777777" w:rsidTr="0071381A">
        <w:tc>
          <w:tcPr>
            <w:tcW w:w="1250" w:type="pct"/>
          </w:tcPr>
          <w:p w14:paraId="05837D25" w14:textId="48948D7C" w:rsidR="005A0656" w:rsidRPr="0071381A" w:rsidRDefault="005A0656" w:rsidP="0071381A">
            <w:pPr>
              <w:pStyle w:val="Compact"/>
              <w:spacing w:before="40" w:after="40" w:line="240" w:lineRule="auto"/>
              <w:jc w:val="left"/>
              <w:rPr>
                <w:sz w:val="20"/>
              </w:rPr>
            </w:pPr>
            <w:r w:rsidRPr="0071381A">
              <w:rPr>
                <w:sz w:val="20"/>
              </w:rPr>
              <w:t>AFT</w:t>
            </w:r>
          </w:p>
        </w:tc>
        <w:tc>
          <w:tcPr>
            <w:tcW w:w="1250" w:type="pct"/>
          </w:tcPr>
          <w:p w14:paraId="2064A5E5" w14:textId="0604A21F" w:rsidR="005A0656" w:rsidRPr="0071381A" w:rsidRDefault="005A0656" w:rsidP="0071381A">
            <w:pPr>
              <w:pStyle w:val="Compact"/>
              <w:spacing w:before="40" w:after="40" w:line="240" w:lineRule="auto"/>
              <w:jc w:val="left"/>
              <w:rPr>
                <w:sz w:val="20"/>
              </w:rPr>
            </w:pPr>
            <w:r w:rsidRPr="0071381A">
              <w:rPr>
                <w:sz w:val="20"/>
              </w:rPr>
              <w:t>distribution lognormal (AIC 2,724.8)</w:t>
            </w:r>
          </w:p>
        </w:tc>
        <w:tc>
          <w:tcPr>
            <w:tcW w:w="1250" w:type="pct"/>
          </w:tcPr>
          <w:p w14:paraId="503D1789" w14:textId="7ACC368E" w:rsidR="005A0656" w:rsidRPr="0071381A" w:rsidRDefault="005A0656" w:rsidP="0071381A">
            <w:pPr>
              <w:pStyle w:val="Compact"/>
              <w:spacing w:before="40" w:after="40" w:line="240" w:lineRule="auto"/>
              <w:jc w:val="left"/>
              <w:rPr>
                <w:sz w:val="20"/>
              </w:rPr>
            </w:pPr>
            <w:r w:rsidRPr="0071381A">
              <w:rPr>
                <w:sz w:val="20"/>
              </w:rPr>
              <w:t>0.693</w:t>
            </w:r>
          </w:p>
        </w:tc>
        <w:tc>
          <w:tcPr>
            <w:tcW w:w="1250" w:type="pct"/>
          </w:tcPr>
          <w:p w14:paraId="52BCB856" w14:textId="0755E7BD" w:rsidR="005A0656" w:rsidRPr="0071381A" w:rsidRDefault="005A0656" w:rsidP="0071381A">
            <w:pPr>
              <w:pStyle w:val="Compact"/>
              <w:spacing w:before="40" w:after="40" w:line="240" w:lineRule="auto"/>
              <w:jc w:val="left"/>
              <w:rPr>
                <w:sz w:val="20"/>
              </w:rPr>
            </w:pPr>
            <w:r w:rsidRPr="0071381A">
              <w:rPr>
                <w:sz w:val="20"/>
              </w:rPr>
              <w:t>yes</w:t>
            </w:r>
          </w:p>
        </w:tc>
      </w:tr>
      <w:tr w:rsidR="005A0656" w:rsidRPr="0071381A" w14:paraId="7EF32A6A" w14:textId="77777777" w:rsidTr="0071381A">
        <w:tc>
          <w:tcPr>
            <w:tcW w:w="1250" w:type="pct"/>
          </w:tcPr>
          <w:p w14:paraId="59FA3B97" w14:textId="05A804C5" w:rsidR="005A0656" w:rsidRPr="0071381A" w:rsidRDefault="005A0656" w:rsidP="0071381A">
            <w:pPr>
              <w:pStyle w:val="Compact"/>
              <w:spacing w:before="40" w:after="40" w:line="240" w:lineRule="auto"/>
              <w:jc w:val="left"/>
              <w:rPr>
                <w:sz w:val="20"/>
              </w:rPr>
            </w:pPr>
            <w:r w:rsidRPr="0071381A">
              <w:rPr>
                <w:sz w:val="20"/>
              </w:rPr>
              <w:t>AFT</w:t>
            </w:r>
          </w:p>
        </w:tc>
        <w:tc>
          <w:tcPr>
            <w:tcW w:w="1250" w:type="pct"/>
          </w:tcPr>
          <w:p w14:paraId="6FCCEF16" w14:textId="19CBBB82" w:rsidR="005A0656" w:rsidRPr="0071381A" w:rsidRDefault="005A0656" w:rsidP="0071381A">
            <w:pPr>
              <w:pStyle w:val="Compact"/>
              <w:spacing w:before="40" w:after="40" w:line="240" w:lineRule="auto"/>
              <w:jc w:val="left"/>
              <w:rPr>
                <w:sz w:val="20"/>
              </w:rPr>
            </w:pPr>
            <w:r w:rsidRPr="0071381A">
              <w:rPr>
                <w:sz w:val="20"/>
              </w:rPr>
              <w:t>distribution loglogistic (AIC 2,729.8)</w:t>
            </w:r>
          </w:p>
        </w:tc>
        <w:tc>
          <w:tcPr>
            <w:tcW w:w="1250" w:type="pct"/>
          </w:tcPr>
          <w:p w14:paraId="23FD1A07" w14:textId="37E517B5" w:rsidR="005A0656" w:rsidRPr="0071381A" w:rsidRDefault="005A0656" w:rsidP="0071381A">
            <w:pPr>
              <w:pStyle w:val="Compact"/>
              <w:spacing w:before="40" w:after="40" w:line="240" w:lineRule="auto"/>
              <w:jc w:val="left"/>
              <w:rPr>
                <w:sz w:val="20"/>
              </w:rPr>
            </w:pPr>
            <w:r w:rsidRPr="0071381A">
              <w:rPr>
                <w:sz w:val="20"/>
              </w:rPr>
              <w:t>0.687</w:t>
            </w:r>
          </w:p>
        </w:tc>
        <w:tc>
          <w:tcPr>
            <w:tcW w:w="1250" w:type="pct"/>
          </w:tcPr>
          <w:p w14:paraId="3FDC3BE9" w14:textId="77777777" w:rsidR="005A0656" w:rsidRPr="0071381A" w:rsidRDefault="005A0656" w:rsidP="0071381A">
            <w:pPr>
              <w:pStyle w:val="Compact"/>
              <w:spacing w:before="40" w:after="40" w:line="240" w:lineRule="auto"/>
              <w:jc w:val="left"/>
              <w:rPr>
                <w:sz w:val="20"/>
              </w:rPr>
            </w:pPr>
          </w:p>
        </w:tc>
      </w:tr>
      <w:tr w:rsidR="005A0656" w:rsidRPr="0071381A" w14:paraId="43905F54" w14:textId="77777777" w:rsidTr="0071381A">
        <w:tc>
          <w:tcPr>
            <w:tcW w:w="1250" w:type="pct"/>
          </w:tcPr>
          <w:p w14:paraId="51AF1D5E" w14:textId="6ACB5E68" w:rsidR="005A0656" w:rsidRPr="0071381A" w:rsidRDefault="005A0656" w:rsidP="0071381A">
            <w:pPr>
              <w:pStyle w:val="Compact"/>
              <w:spacing w:before="40" w:after="40" w:line="240" w:lineRule="auto"/>
              <w:jc w:val="left"/>
              <w:rPr>
                <w:sz w:val="20"/>
              </w:rPr>
            </w:pPr>
            <w:r w:rsidRPr="0071381A">
              <w:rPr>
                <w:sz w:val="20"/>
              </w:rPr>
              <w:t>AFT</w:t>
            </w:r>
          </w:p>
        </w:tc>
        <w:tc>
          <w:tcPr>
            <w:tcW w:w="1250" w:type="pct"/>
          </w:tcPr>
          <w:p w14:paraId="4606788A" w14:textId="16F1ABF4" w:rsidR="005A0656" w:rsidRPr="0071381A" w:rsidRDefault="005A0656" w:rsidP="0071381A">
            <w:pPr>
              <w:pStyle w:val="Compact"/>
              <w:spacing w:before="40" w:after="40" w:line="240" w:lineRule="auto"/>
              <w:jc w:val="left"/>
              <w:rPr>
                <w:sz w:val="20"/>
              </w:rPr>
            </w:pPr>
            <w:r w:rsidRPr="0071381A">
              <w:rPr>
                <w:sz w:val="20"/>
              </w:rPr>
              <w:t>distribution weibull (AIC 2,766.7)</w:t>
            </w:r>
          </w:p>
        </w:tc>
        <w:tc>
          <w:tcPr>
            <w:tcW w:w="1250" w:type="pct"/>
          </w:tcPr>
          <w:p w14:paraId="014B145D" w14:textId="505E5FF8" w:rsidR="005A0656" w:rsidRPr="0071381A" w:rsidRDefault="005A0656" w:rsidP="0071381A">
            <w:pPr>
              <w:pStyle w:val="Compact"/>
              <w:spacing w:before="40" w:after="40" w:line="240" w:lineRule="auto"/>
              <w:jc w:val="left"/>
              <w:rPr>
                <w:sz w:val="20"/>
              </w:rPr>
            </w:pPr>
            <w:r w:rsidRPr="0071381A">
              <w:rPr>
                <w:sz w:val="20"/>
              </w:rPr>
              <w:t>0.655</w:t>
            </w:r>
          </w:p>
        </w:tc>
        <w:tc>
          <w:tcPr>
            <w:tcW w:w="1250" w:type="pct"/>
          </w:tcPr>
          <w:p w14:paraId="3858D92D" w14:textId="77777777" w:rsidR="005A0656" w:rsidRPr="0071381A" w:rsidRDefault="005A0656" w:rsidP="0071381A">
            <w:pPr>
              <w:pStyle w:val="Compact"/>
              <w:spacing w:before="40" w:after="40" w:line="240" w:lineRule="auto"/>
              <w:jc w:val="left"/>
              <w:rPr>
                <w:sz w:val="20"/>
              </w:rPr>
            </w:pPr>
          </w:p>
        </w:tc>
      </w:tr>
    </w:tbl>
    <w:p w14:paraId="3FE9ECC7" w14:textId="77777777" w:rsidR="005A0656" w:rsidRDefault="005A0656" w:rsidP="005A0656">
      <w:pPr>
        <w:pStyle w:val="Compact"/>
      </w:pPr>
    </w:p>
    <w:p w14:paraId="10F22606" w14:textId="63A0F6B1" w:rsidR="005A0656" w:rsidRDefault="005A0656" w:rsidP="005A0656">
      <w:pPr>
        <w:pStyle w:val="BodyText"/>
      </w:pPr>
      <w:r>
        <w:t>Learning curve. Figure J.2 shows the selected model refitted on 25%, 50%, 75% and 100% of the training set, each smaller size averaged over 20 random subsets and scored on the validation set (python -m core.learning_curve). Validation C rose from 0.641 to 0.670, 0.682 and 0.693; the gains shrank from 0.029 to 0.012 and 0.010, and the spread between subsets narrowed, so more respondents answering the same questions would be expected to add little.</w:t>
      </w:r>
    </w:p>
    <w:p w14:paraId="6AC18FB0" w14:textId="3538B6C9" w:rsidR="005A0656" w:rsidRDefault="005A0656" w:rsidP="00AD5A7E">
      <w:pPr>
        <w:pStyle w:val="BodyText"/>
        <w:keepNext/>
        <w:jc w:val="center"/>
      </w:pPr>
      <w:r>
        <w:rPr>
          <w:noProof/>
        </w:rPr>
        <w:drawing>
          <wp:inline distT="0" distB="0" distL="0" distR="0" wp14:anchorId="5BC8FE5B" wp14:editId="69BF62A5">
            <wp:extent cx="5461000" cy="2964205"/>
            <wp:effectExtent l="0" t="0" r="0" b="0"/>
            <wp:docPr id="949888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88036" name=""/>
                    <pic:cNvPicPr/>
                  </pic:nvPicPr>
                  <pic:blipFill>
                    <a:blip r:embed="rId54">
                      <a:extLst>
                        <a:ext uri="{28A0092B-C50C-407E-A947-70E740481C1C}">
                          <a14:useLocalDpi xmlns:a14="http://schemas.microsoft.com/office/drawing/2010/main" val="0"/>
                        </a:ext>
                      </a:extLst>
                    </a:blip>
                    <a:stretch>
                      <a:fillRect/>
                    </a:stretch>
                  </pic:blipFill>
                  <pic:spPr>
                    <a:xfrm>
                      <a:off x="0" y="0"/>
                      <a:ext cx="5461000" cy="2964205"/>
                    </a:xfrm>
                    <a:prstGeom prst="rect">
                      <a:avLst/>
                    </a:prstGeom>
                  </pic:spPr>
                </pic:pic>
              </a:graphicData>
            </a:graphic>
          </wp:inline>
        </w:drawing>
      </w:r>
    </w:p>
    <w:p w14:paraId="7DD39138" w14:textId="38770FC0" w:rsidR="005A0656" w:rsidRDefault="005A0656" w:rsidP="005A0656">
      <w:pPr>
        <w:pStyle w:val="FigureCaption"/>
      </w:pPr>
      <w:bookmarkStart w:id="237" w:name="_Toc243006238"/>
      <w:r>
        <w:t>Figure J.2: Learning curve of the selected model (validation Uno's C by size of the training set)</w:t>
      </w:r>
      <w:bookmarkEnd w:id="237"/>
    </w:p>
    <w:p w14:paraId="1022A24B" w14:textId="59E5BE1E" w:rsidR="005A0656" w:rsidRDefault="005A0656" w:rsidP="005A0656">
      <w:pPr>
        <w:pStyle w:val="BodyText"/>
      </w:pPr>
      <w:r>
        <w:t>Time-dependent AUC and Brier score. As supplementary measures that were not used to choose the model, Table J.4 reports the cumulative/dynamic AUC at 3, 6 and 12 months for every candidate on the validation set (python -m core.time_dependent_metrics). It is the survival-analysis counterpart of the ROC-</w:t>
      </w:r>
      <w:r>
        <w:lastRenderedPageBreak/>
        <w:t>AUC: of graduates employed by a given month and graduates still searching at that month, how often the employed one had the higher predicted chance. The selected AFT Log-Normal model had the highest AUC at every horizon (0.756, 0.795 and 0.808). Figure J.3 shows its Brier score month by month against the Kaplan-Meier baseline: on the validation set it was lower at 13 of 13 months, with the largest gap at month 4. This advantage did not carry over to the test set, where the integrated Brier score was 0.167 against 0.164 for the baseline (Chapter 5). The validation set is the one the model was chosen on, so its figures are optimistic, and the test result remains the one reported.</w:t>
      </w:r>
    </w:p>
    <w:p w14:paraId="77C10F3E" w14:textId="4472C06C" w:rsidR="005A0656" w:rsidRDefault="005A0656" w:rsidP="005A0656">
      <w:pPr>
        <w:pStyle w:val="TableCaption"/>
      </w:pPr>
      <w:bookmarkStart w:id="238" w:name="_Toc243006293"/>
      <w:r>
        <w:t>Table J.4: Time-dependent AUC, Uno's C and integrated Brier score of the candidate models (validation set)</w:t>
      </w:r>
      <w:bookmarkEnd w:id="23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217"/>
        <w:gridCol w:w="1217"/>
        <w:gridCol w:w="1219"/>
        <w:gridCol w:w="1219"/>
        <w:gridCol w:w="1219"/>
        <w:gridCol w:w="1215"/>
      </w:tblGrid>
      <w:tr w:rsidR="005A0656" w:rsidRPr="0071381A" w14:paraId="641148DE" w14:textId="77777777" w:rsidTr="0071381A">
        <w:trPr>
          <w:cnfStyle w:val="100000000000" w:firstRow="1" w:lastRow="0" w:firstColumn="0" w:lastColumn="0" w:oddVBand="0" w:evenVBand="0" w:oddHBand="0" w:evenHBand="0" w:firstRowFirstColumn="0" w:firstRowLastColumn="0" w:lastRowFirstColumn="0" w:lastRowLastColumn="0"/>
          <w:tblHeader/>
        </w:trPr>
        <w:tc>
          <w:tcPr>
            <w:tcW w:w="714" w:type="pct"/>
            <w:tcBorders>
              <w:bottom w:val="none" w:sz="0" w:space="0" w:color="auto"/>
            </w:tcBorders>
          </w:tcPr>
          <w:p w14:paraId="22DF52C4" w14:textId="5BB1CF78" w:rsidR="005A0656" w:rsidRPr="0071381A" w:rsidRDefault="005A0656" w:rsidP="0071381A">
            <w:pPr>
              <w:pStyle w:val="Compact"/>
              <w:spacing w:before="40" w:after="40" w:line="240" w:lineRule="auto"/>
              <w:jc w:val="left"/>
              <w:rPr>
                <w:b/>
                <w:sz w:val="20"/>
              </w:rPr>
            </w:pPr>
            <w:r w:rsidRPr="0071381A">
              <w:rPr>
                <w:b/>
                <w:sz w:val="20"/>
              </w:rPr>
              <w:t>Model</w:t>
            </w:r>
          </w:p>
        </w:tc>
        <w:tc>
          <w:tcPr>
            <w:tcW w:w="714" w:type="pct"/>
            <w:tcBorders>
              <w:bottom w:val="none" w:sz="0" w:space="0" w:color="auto"/>
            </w:tcBorders>
          </w:tcPr>
          <w:p w14:paraId="6C76F43E" w14:textId="4F7127C1" w:rsidR="005A0656" w:rsidRPr="0071381A" w:rsidRDefault="005A0656" w:rsidP="0071381A">
            <w:pPr>
              <w:pStyle w:val="Compact"/>
              <w:spacing w:before="40" w:after="40" w:line="240" w:lineRule="auto"/>
              <w:jc w:val="left"/>
              <w:rPr>
                <w:b/>
                <w:sz w:val="20"/>
              </w:rPr>
            </w:pPr>
            <w:r w:rsidRPr="0071381A">
              <w:rPr>
                <w:b/>
                <w:sz w:val="20"/>
              </w:rPr>
              <w:t>AUC at 3 months</w:t>
            </w:r>
          </w:p>
        </w:tc>
        <w:tc>
          <w:tcPr>
            <w:tcW w:w="714" w:type="pct"/>
            <w:tcBorders>
              <w:bottom w:val="none" w:sz="0" w:space="0" w:color="auto"/>
            </w:tcBorders>
          </w:tcPr>
          <w:p w14:paraId="2A84D836" w14:textId="430EE5F0" w:rsidR="005A0656" w:rsidRPr="0071381A" w:rsidRDefault="005A0656" w:rsidP="0071381A">
            <w:pPr>
              <w:pStyle w:val="Compact"/>
              <w:spacing w:before="40" w:after="40" w:line="240" w:lineRule="auto"/>
              <w:jc w:val="left"/>
              <w:rPr>
                <w:b/>
                <w:sz w:val="20"/>
              </w:rPr>
            </w:pPr>
            <w:r w:rsidRPr="0071381A">
              <w:rPr>
                <w:b/>
                <w:sz w:val="20"/>
              </w:rPr>
              <w:t>AUC at 6 months</w:t>
            </w:r>
          </w:p>
        </w:tc>
        <w:tc>
          <w:tcPr>
            <w:tcW w:w="715" w:type="pct"/>
            <w:tcBorders>
              <w:bottom w:val="none" w:sz="0" w:space="0" w:color="auto"/>
            </w:tcBorders>
          </w:tcPr>
          <w:p w14:paraId="45675E38" w14:textId="2D980553" w:rsidR="005A0656" w:rsidRPr="0071381A" w:rsidRDefault="005A0656" w:rsidP="0071381A">
            <w:pPr>
              <w:pStyle w:val="Compact"/>
              <w:spacing w:before="40" w:after="40" w:line="240" w:lineRule="auto"/>
              <w:jc w:val="left"/>
              <w:rPr>
                <w:b/>
                <w:sz w:val="20"/>
              </w:rPr>
            </w:pPr>
            <w:r w:rsidRPr="0071381A">
              <w:rPr>
                <w:b/>
                <w:sz w:val="20"/>
              </w:rPr>
              <w:t>AUC at 12 months</w:t>
            </w:r>
          </w:p>
        </w:tc>
        <w:tc>
          <w:tcPr>
            <w:tcW w:w="715" w:type="pct"/>
            <w:tcBorders>
              <w:bottom w:val="none" w:sz="0" w:space="0" w:color="auto"/>
            </w:tcBorders>
          </w:tcPr>
          <w:p w14:paraId="29965294" w14:textId="3C111286" w:rsidR="005A0656" w:rsidRPr="0071381A" w:rsidRDefault="005A0656" w:rsidP="0071381A">
            <w:pPr>
              <w:pStyle w:val="Compact"/>
              <w:spacing w:before="40" w:after="40" w:line="240" w:lineRule="auto"/>
              <w:jc w:val="left"/>
              <w:rPr>
                <w:b/>
                <w:sz w:val="20"/>
              </w:rPr>
            </w:pPr>
            <w:r w:rsidRPr="0071381A">
              <w:rPr>
                <w:b/>
                <w:sz w:val="20"/>
              </w:rPr>
              <w:t>Mean AUC</w:t>
            </w:r>
          </w:p>
        </w:tc>
        <w:tc>
          <w:tcPr>
            <w:tcW w:w="715" w:type="pct"/>
            <w:tcBorders>
              <w:bottom w:val="none" w:sz="0" w:space="0" w:color="auto"/>
            </w:tcBorders>
          </w:tcPr>
          <w:p w14:paraId="06EAAF24" w14:textId="7600828E" w:rsidR="005A0656" w:rsidRPr="0071381A" w:rsidRDefault="005A0656" w:rsidP="0071381A">
            <w:pPr>
              <w:pStyle w:val="Compact"/>
              <w:spacing w:before="40" w:after="40" w:line="240" w:lineRule="auto"/>
              <w:jc w:val="left"/>
              <w:rPr>
                <w:b/>
                <w:sz w:val="20"/>
              </w:rPr>
            </w:pPr>
            <w:r w:rsidRPr="0071381A">
              <w:rPr>
                <w:b/>
                <w:sz w:val="20"/>
              </w:rPr>
              <w:t>Uno's C</w:t>
            </w:r>
          </w:p>
        </w:tc>
        <w:tc>
          <w:tcPr>
            <w:tcW w:w="713" w:type="pct"/>
            <w:tcBorders>
              <w:bottom w:val="none" w:sz="0" w:space="0" w:color="auto"/>
            </w:tcBorders>
          </w:tcPr>
          <w:p w14:paraId="744DB478" w14:textId="0C9D86A9" w:rsidR="005A0656" w:rsidRPr="0071381A" w:rsidRDefault="005A0656" w:rsidP="0071381A">
            <w:pPr>
              <w:pStyle w:val="Compact"/>
              <w:spacing w:before="40" w:after="40" w:line="240" w:lineRule="auto"/>
              <w:jc w:val="left"/>
              <w:rPr>
                <w:b/>
                <w:sz w:val="20"/>
              </w:rPr>
            </w:pPr>
            <w:r w:rsidRPr="0071381A">
              <w:rPr>
                <w:b/>
                <w:sz w:val="20"/>
              </w:rPr>
              <w:t>IBS</w:t>
            </w:r>
          </w:p>
        </w:tc>
      </w:tr>
      <w:tr w:rsidR="005A0656" w:rsidRPr="0071381A" w14:paraId="33BD2283" w14:textId="77777777" w:rsidTr="0071381A">
        <w:tc>
          <w:tcPr>
            <w:tcW w:w="714" w:type="pct"/>
          </w:tcPr>
          <w:p w14:paraId="06254E6F" w14:textId="1243CBA7" w:rsidR="005A0656" w:rsidRPr="0071381A" w:rsidRDefault="005A0656" w:rsidP="0071381A">
            <w:pPr>
              <w:pStyle w:val="Compact"/>
              <w:spacing w:before="40" w:after="40" w:line="240" w:lineRule="auto"/>
              <w:jc w:val="left"/>
              <w:rPr>
                <w:sz w:val="20"/>
              </w:rPr>
            </w:pPr>
            <w:r w:rsidRPr="0071381A">
              <w:rPr>
                <w:sz w:val="20"/>
              </w:rPr>
              <w:t>Cox PH</w:t>
            </w:r>
          </w:p>
        </w:tc>
        <w:tc>
          <w:tcPr>
            <w:tcW w:w="714" w:type="pct"/>
          </w:tcPr>
          <w:p w14:paraId="603EAD5F" w14:textId="4DE8795E" w:rsidR="005A0656" w:rsidRPr="0071381A" w:rsidRDefault="005A0656" w:rsidP="0071381A">
            <w:pPr>
              <w:pStyle w:val="Compact"/>
              <w:spacing w:before="40" w:after="40" w:line="240" w:lineRule="auto"/>
              <w:jc w:val="left"/>
              <w:rPr>
                <w:sz w:val="20"/>
              </w:rPr>
            </w:pPr>
            <w:r w:rsidRPr="0071381A">
              <w:rPr>
                <w:sz w:val="20"/>
              </w:rPr>
              <w:t>0.723</w:t>
            </w:r>
          </w:p>
        </w:tc>
        <w:tc>
          <w:tcPr>
            <w:tcW w:w="714" w:type="pct"/>
          </w:tcPr>
          <w:p w14:paraId="5F8E066D" w14:textId="6A84F1B9" w:rsidR="005A0656" w:rsidRPr="0071381A" w:rsidRDefault="005A0656" w:rsidP="0071381A">
            <w:pPr>
              <w:pStyle w:val="Compact"/>
              <w:spacing w:before="40" w:after="40" w:line="240" w:lineRule="auto"/>
              <w:jc w:val="left"/>
              <w:rPr>
                <w:sz w:val="20"/>
              </w:rPr>
            </w:pPr>
            <w:r w:rsidRPr="0071381A">
              <w:rPr>
                <w:sz w:val="20"/>
              </w:rPr>
              <w:t>0.749</w:t>
            </w:r>
          </w:p>
        </w:tc>
        <w:tc>
          <w:tcPr>
            <w:tcW w:w="715" w:type="pct"/>
          </w:tcPr>
          <w:p w14:paraId="66997988" w14:textId="093A399A" w:rsidR="005A0656" w:rsidRPr="0071381A" w:rsidRDefault="005A0656" w:rsidP="0071381A">
            <w:pPr>
              <w:pStyle w:val="Compact"/>
              <w:spacing w:before="40" w:after="40" w:line="240" w:lineRule="auto"/>
              <w:jc w:val="left"/>
              <w:rPr>
                <w:sz w:val="20"/>
              </w:rPr>
            </w:pPr>
            <w:r w:rsidRPr="0071381A">
              <w:rPr>
                <w:sz w:val="20"/>
              </w:rPr>
              <w:t>0.794</w:t>
            </w:r>
          </w:p>
        </w:tc>
        <w:tc>
          <w:tcPr>
            <w:tcW w:w="715" w:type="pct"/>
          </w:tcPr>
          <w:p w14:paraId="28D852DD" w14:textId="19C071EF" w:rsidR="005A0656" w:rsidRPr="0071381A" w:rsidRDefault="005A0656" w:rsidP="0071381A">
            <w:pPr>
              <w:pStyle w:val="Compact"/>
              <w:spacing w:before="40" w:after="40" w:line="240" w:lineRule="auto"/>
              <w:jc w:val="left"/>
              <w:rPr>
                <w:sz w:val="20"/>
              </w:rPr>
            </w:pPr>
            <w:r w:rsidRPr="0071381A">
              <w:rPr>
                <w:sz w:val="20"/>
              </w:rPr>
              <w:t>0.743</w:t>
            </w:r>
          </w:p>
        </w:tc>
        <w:tc>
          <w:tcPr>
            <w:tcW w:w="715" w:type="pct"/>
          </w:tcPr>
          <w:p w14:paraId="0DEFB6D0" w14:textId="06DF9F04" w:rsidR="005A0656" w:rsidRPr="0071381A" w:rsidRDefault="005A0656" w:rsidP="0071381A">
            <w:pPr>
              <w:pStyle w:val="Compact"/>
              <w:spacing w:before="40" w:after="40" w:line="240" w:lineRule="auto"/>
              <w:jc w:val="left"/>
              <w:rPr>
                <w:sz w:val="20"/>
              </w:rPr>
            </w:pPr>
            <w:r w:rsidRPr="0071381A">
              <w:rPr>
                <w:sz w:val="20"/>
              </w:rPr>
              <w:t>0.667</w:t>
            </w:r>
          </w:p>
        </w:tc>
        <w:tc>
          <w:tcPr>
            <w:tcW w:w="713" w:type="pct"/>
          </w:tcPr>
          <w:p w14:paraId="40450AD3" w14:textId="4BE410FA" w:rsidR="005A0656" w:rsidRPr="0071381A" w:rsidRDefault="005A0656" w:rsidP="0071381A">
            <w:pPr>
              <w:pStyle w:val="Compact"/>
              <w:spacing w:before="40" w:after="40" w:line="240" w:lineRule="auto"/>
              <w:jc w:val="left"/>
              <w:rPr>
                <w:sz w:val="20"/>
              </w:rPr>
            </w:pPr>
            <w:r w:rsidRPr="0071381A">
              <w:rPr>
                <w:sz w:val="20"/>
              </w:rPr>
              <w:t>0.179</w:t>
            </w:r>
          </w:p>
        </w:tc>
      </w:tr>
      <w:tr w:rsidR="005A0656" w:rsidRPr="0071381A" w14:paraId="2CF4CA1C" w14:textId="77777777" w:rsidTr="0071381A">
        <w:tc>
          <w:tcPr>
            <w:tcW w:w="714" w:type="pct"/>
          </w:tcPr>
          <w:p w14:paraId="79E1B79B" w14:textId="076C2D53" w:rsidR="005A0656" w:rsidRPr="0071381A" w:rsidRDefault="005A0656" w:rsidP="0071381A">
            <w:pPr>
              <w:pStyle w:val="Compact"/>
              <w:spacing w:before="40" w:after="40" w:line="240" w:lineRule="auto"/>
              <w:jc w:val="left"/>
              <w:rPr>
                <w:sz w:val="20"/>
              </w:rPr>
            </w:pPr>
            <w:r w:rsidRPr="0071381A">
              <w:rPr>
                <w:sz w:val="20"/>
              </w:rPr>
              <w:t>Elastic Net Cox</w:t>
            </w:r>
          </w:p>
        </w:tc>
        <w:tc>
          <w:tcPr>
            <w:tcW w:w="714" w:type="pct"/>
          </w:tcPr>
          <w:p w14:paraId="634DA21A" w14:textId="5C138F35" w:rsidR="005A0656" w:rsidRPr="0071381A" w:rsidRDefault="005A0656" w:rsidP="0071381A">
            <w:pPr>
              <w:pStyle w:val="Compact"/>
              <w:spacing w:before="40" w:after="40" w:line="240" w:lineRule="auto"/>
              <w:jc w:val="left"/>
              <w:rPr>
                <w:sz w:val="20"/>
              </w:rPr>
            </w:pPr>
            <w:r w:rsidRPr="0071381A">
              <w:rPr>
                <w:sz w:val="20"/>
              </w:rPr>
              <w:t>0.730</w:t>
            </w:r>
          </w:p>
        </w:tc>
        <w:tc>
          <w:tcPr>
            <w:tcW w:w="714" w:type="pct"/>
          </w:tcPr>
          <w:p w14:paraId="3450B5C2" w14:textId="7569DE16" w:rsidR="005A0656" w:rsidRPr="0071381A" w:rsidRDefault="005A0656" w:rsidP="0071381A">
            <w:pPr>
              <w:pStyle w:val="Compact"/>
              <w:spacing w:before="40" w:after="40" w:line="240" w:lineRule="auto"/>
              <w:jc w:val="left"/>
              <w:rPr>
                <w:sz w:val="20"/>
              </w:rPr>
            </w:pPr>
            <w:r w:rsidRPr="0071381A">
              <w:rPr>
                <w:sz w:val="20"/>
              </w:rPr>
              <w:t>0.754</w:t>
            </w:r>
          </w:p>
        </w:tc>
        <w:tc>
          <w:tcPr>
            <w:tcW w:w="715" w:type="pct"/>
          </w:tcPr>
          <w:p w14:paraId="1759A60D" w14:textId="7979D92A" w:rsidR="005A0656" w:rsidRPr="0071381A" w:rsidRDefault="005A0656" w:rsidP="0071381A">
            <w:pPr>
              <w:pStyle w:val="Compact"/>
              <w:spacing w:before="40" w:after="40" w:line="240" w:lineRule="auto"/>
              <w:jc w:val="left"/>
              <w:rPr>
                <w:sz w:val="20"/>
              </w:rPr>
            </w:pPr>
            <w:r w:rsidRPr="0071381A">
              <w:rPr>
                <w:sz w:val="20"/>
              </w:rPr>
              <w:t>0.768</w:t>
            </w:r>
          </w:p>
        </w:tc>
        <w:tc>
          <w:tcPr>
            <w:tcW w:w="715" w:type="pct"/>
          </w:tcPr>
          <w:p w14:paraId="6543FAA4" w14:textId="528D251B" w:rsidR="005A0656" w:rsidRPr="0071381A" w:rsidRDefault="005A0656" w:rsidP="0071381A">
            <w:pPr>
              <w:pStyle w:val="Compact"/>
              <w:spacing w:before="40" w:after="40" w:line="240" w:lineRule="auto"/>
              <w:jc w:val="left"/>
              <w:rPr>
                <w:sz w:val="20"/>
              </w:rPr>
            </w:pPr>
            <w:r w:rsidRPr="0071381A">
              <w:rPr>
                <w:sz w:val="20"/>
              </w:rPr>
              <w:t>0.743</w:t>
            </w:r>
          </w:p>
        </w:tc>
        <w:tc>
          <w:tcPr>
            <w:tcW w:w="715" w:type="pct"/>
          </w:tcPr>
          <w:p w14:paraId="7BF34F13" w14:textId="0BD55899" w:rsidR="005A0656" w:rsidRPr="0071381A" w:rsidRDefault="005A0656" w:rsidP="0071381A">
            <w:pPr>
              <w:pStyle w:val="Compact"/>
              <w:spacing w:before="40" w:after="40" w:line="240" w:lineRule="auto"/>
              <w:jc w:val="left"/>
              <w:rPr>
                <w:sz w:val="20"/>
              </w:rPr>
            </w:pPr>
            <w:r w:rsidRPr="0071381A">
              <w:rPr>
                <w:sz w:val="20"/>
              </w:rPr>
              <w:t>0.665</w:t>
            </w:r>
          </w:p>
        </w:tc>
        <w:tc>
          <w:tcPr>
            <w:tcW w:w="713" w:type="pct"/>
          </w:tcPr>
          <w:p w14:paraId="402D8284" w14:textId="12B4AC9E" w:rsidR="005A0656" w:rsidRPr="0071381A" w:rsidRDefault="005A0656" w:rsidP="0071381A">
            <w:pPr>
              <w:pStyle w:val="Compact"/>
              <w:spacing w:before="40" w:after="40" w:line="240" w:lineRule="auto"/>
              <w:jc w:val="left"/>
              <w:rPr>
                <w:sz w:val="20"/>
              </w:rPr>
            </w:pPr>
            <w:r w:rsidRPr="0071381A">
              <w:rPr>
                <w:sz w:val="20"/>
              </w:rPr>
              <w:t>0.175</w:t>
            </w:r>
          </w:p>
        </w:tc>
      </w:tr>
      <w:tr w:rsidR="005A0656" w:rsidRPr="0071381A" w14:paraId="566E4EC0" w14:textId="77777777" w:rsidTr="0071381A">
        <w:tc>
          <w:tcPr>
            <w:tcW w:w="714" w:type="pct"/>
          </w:tcPr>
          <w:p w14:paraId="45FA6AF0" w14:textId="384EE45E" w:rsidR="005A0656" w:rsidRPr="0071381A" w:rsidRDefault="005A0656" w:rsidP="0071381A">
            <w:pPr>
              <w:pStyle w:val="Compact"/>
              <w:spacing w:before="40" w:after="40" w:line="240" w:lineRule="auto"/>
              <w:jc w:val="left"/>
              <w:rPr>
                <w:sz w:val="20"/>
              </w:rPr>
            </w:pPr>
            <w:r w:rsidRPr="0071381A">
              <w:rPr>
                <w:sz w:val="20"/>
              </w:rPr>
              <w:t>AFT Log-Normal</w:t>
            </w:r>
          </w:p>
        </w:tc>
        <w:tc>
          <w:tcPr>
            <w:tcW w:w="714" w:type="pct"/>
          </w:tcPr>
          <w:p w14:paraId="32E56011" w14:textId="459BC21D" w:rsidR="005A0656" w:rsidRPr="0071381A" w:rsidRDefault="005A0656" w:rsidP="0071381A">
            <w:pPr>
              <w:pStyle w:val="Compact"/>
              <w:spacing w:before="40" w:after="40" w:line="240" w:lineRule="auto"/>
              <w:jc w:val="left"/>
              <w:rPr>
                <w:sz w:val="20"/>
              </w:rPr>
            </w:pPr>
            <w:r w:rsidRPr="0071381A">
              <w:rPr>
                <w:sz w:val="20"/>
              </w:rPr>
              <w:t>0.756</w:t>
            </w:r>
          </w:p>
        </w:tc>
        <w:tc>
          <w:tcPr>
            <w:tcW w:w="714" w:type="pct"/>
          </w:tcPr>
          <w:p w14:paraId="24A32EB7" w14:textId="0372B5D2" w:rsidR="005A0656" w:rsidRPr="0071381A" w:rsidRDefault="005A0656" w:rsidP="0071381A">
            <w:pPr>
              <w:pStyle w:val="Compact"/>
              <w:spacing w:before="40" w:after="40" w:line="240" w:lineRule="auto"/>
              <w:jc w:val="left"/>
              <w:rPr>
                <w:sz w:val="20"/>
              </w:rPr>
            </w:pPr>
            <w:r w:rsidRPr="0071381A">
              <w:rPr>
                <w:sz w:val="20"/>
              </w:rPr>
              <w:t>0.795</w:t>
            </w:r>
          </w:p>
        </w:tc>
        <w:tc>
          <w:tcPr>
            <w:tcW w:w="715" w:type="pct"/>
          </w:tcPr>
          <w:p w14:paraId="2343E159" w14:textId="62B5E040" w:rsidR="005A0656" w:rsidRPr="0071381A" w:rsidRDefault="005A0656" w:rsidP="0071381A">
            <w:pPr>
              <w:pStyle w:val="Compact"/>
              <w:spacing w:before="40" w:after="40" w:line="240" w:lineRule="auto"/>
              <w:jc w:val="left"/>
              <w:rPr>
                <w:sz w:val="20"/>
              </w:rPr>
            </w:pPr>
            <w:r w:rsidRPr="0071381A">
              <w:rPr>
                <w:sz w:val="20"/>
              </w:rPr>
              <w:t>0.808</w:t>
            </w:r>
          </w:p>
        </w:tc>
        <w:tc>
          <w:tcPr>
            <w:tcW w:w="715" w:type="pct"/>
          </w:tcPr>
          <w:p w14:paraId="7E28D604" w14:textId="7668E278" w:rsidR="005A0656" w:rsidRPr="0071381A" w:rsidRDefault="005A0656" w:rsidP="0071381A">
            <w:pPr>
              <w:pStyle w:val="Compact"/>
              <w:spacing w:before="40" w:after="40" w:line="240" w:lineRule="auto"/>
              <w:jc w:val="left"/>
              <w:rPr>
                <w:sz w:val="20"/>
              </w:rPr>
            </w:pPr>
            <w:r w:rsidRPr="0071381A">
              <w:rPr>
                <w:sz w:val="20"/>
              </w:rPr>
              <w:t>0.775</w:t>
            </w:r>
          </w:p>
        </w:tc>
        <w:tc>
          <w:tcPr>
            <w:tcW w:w="715" w:type="pct"/>
          </w:tcPr>
          <w:p w14:paraId="7FA74A9D" w14:textId="30C51306" w:rsidR="005A0656" w:rsidRPr="0071381A" w:rsidRDefault="005A0656" w:rsidP="0071381A">
            <w:pPr>
              <w:pStyle w:val="Compact"/>
              <w:spacing w:before="40" w:after="40" w:line="240" w:lineRule="auto"/>
              <w:jc w:val="left"/>
              <w:rPr>
                <w:sz w:val="20"/>
              </w:rPr>
            </w:pPr>
            <w:r w:rsidRPr="0071381A">
              <w:rPr>
                <w:sz w:val="20"/>
              </w:rPr>
              <w:t>0.693</w:t>
            </w:r>
          </w:p>
        </w:tc>
        <w:tc>
          <w:tcPr>
            <w:tcW w:w="713" w:type="pct"/>
          </w:tcPr>
          <w:p w14:paraId="4FE67048" w14:textId="1377A9B8" w:rsidR="005A0656" w:rsidRPr="0071381A" w:rsidRDefault="005A0656" w:rsidP="0071381A">
            <w:pPr>
              <w:pStyle w:val="Compact"/>
              <w:spacing w:before="40" w:after="40" w:line="240" w:lineRule="auto"/>
              <w:jc w:val="left"/>
              <w:rPr>
                <w:sz w:val="20"/>
              </w:rPr>
            </w:pPr>
            <w:r w:rsidRPr="0071381A">
              <w:rPr>
                <w:sz w:val="20"/>
              </w:rPr>
              <w:t>0.171</w:t>
            </w:r>
          </w:p>
        </w:tc>
      </w:tr>
      <w:tr w:rsidR="005A0656" w:rsidRPr="0071381A" w14:paraId="005F34E8" w14:textId="77777777" w:rsidTr="0071381A">
        <w:tc>
          <w:tcPr>
            <w:tcW w:w="714" w:type="pct"/>
          </w:tcPr>
          <w:p w14:paraId="60CFF85C" w14:textId="70B6B7D4" w:rsidR="005A0656" w:rsidRPr="0071381A" w:rsidRDefault="005A0656" w:rsidP="0071381A">
            <w:pPr>
              <w:pStyle w:val="Compact"/>
              <w:spacing w:before="40" w:after="40" w:line="240" w:lineRule="auto"/>
              <w:jc w:val="left"/>
              <w:rPr>
                <w:sz w:val="20"/>
              </w:rPr>
            </w:pPr>
            <w:r w:rsidRPr="0071381A">
              <w:rPr>
                <w:sz w:val="20"/>
              </w:rPr>
              <w:t>DeepSurv</w:t>
            </w:r>
          </w:p>
        </w:tc>
        <w:tc>
          <w:tcPr>
            <w:tcW w:w="714" w:type="pct"/>
          </w:tcPr>
          <w:p w14:paraId="2577CEBF" w14:textId="2CB744DD" w:rsidR="005A0656" w:rsidRPr="0071381A" w:rsidRDefault="005A0656" w:rsidP="0071381A">
            <w:pPr>
              <w:pStyle w:val="Compact"/>
              <w:spacing w:before="40" w:after="40" w:line="240" w:lineRule="auto"/>
              <w:jc w:val="left"/>
              <w:rPr>
                <w:sz w:val="20"/>
              </w:rPr>
            </w:pPr>
            <w:r w:rsidRPr="0071381A">
              <w:rPr>
                <w:sz w:val="20"/>
              </w:rPr>
              <w:t>0.708</w:t>
            </w:r>
          </w:p>
        </w:tc>
        <w:tc>
          <w:tcPr>
            <w:tcW w:w="714" w:type="pct"/>
          </w:tcPr>
          <w:p w14:paraId="00432964" w14:textId="0DD9AE13" w:rsidR="005A0656" w:rsidRPr="0071381A" w:rsidRDefault="005A0656" w:rsidP="0071381A">
            <w:pPr>
              <w:pStyle w:val="Compact"/>
              <w:spacing w:before="40" w:after="40" w:line="240" w:lineRule="auto"/>
              <w:jc w:val="left"/>
              <w:rPr>
                <w:sz w:val="20"/>
              </w:rPr>
            </w:pPr>
            <w:r w:rsidRPr="0071381A">
              <w:rPr>
                <w:sz w:val="20"/>
              </w:rPr>
              <w:t>0.782</w:t>
            </w:r>
          </w:p>
        </w:tc>
        <w:tc>
          <w:tcPr>
            <w:tcW w:w="715" w:type="pct"/>
          </w:tcPr>
          <w:p w14:paraId="2B97970E" w14:textId="72F7D5EE" w:rsidR="005A0656" w:rsidRPr="0071381A" w:rsidRDefault="005A0656" w:rsidP="0071381A">
            <w:pPr>
              <w:pStyle w:val="Compact"/>
              <w:spacing w:before="40" w:after="40" w:line="240" w:lineRule="auto"/>
              <w:jc w:val="left"/>
              <w:rPr>
                <w:sz w:val="20"/>
              </w:rPr>
            </w:pPr>
            <w:r w:rsidRPr="0071381A">
              <w:rPr>
                <w:sz w:val="20"/>
              </w:rPr>
              <w:t>0.787</w:t>
            </w:r>
          </w:p>
        </w:tc>
        <w:tc>
          <w:tcPr>
            <w:tcW w:w="715" w:type="pct"/>
          </w:tcPr>
          <w:p w14:paraId="718AB0A0" w14:textId="28D71328" w:rsidR="005A0656" w:rsidRPr="0071381A" w:rsidRDefault="005A0656" w:rsidP="0071381A">
            <w:pPr>
              <w:pStyle w:val="Compact"/>
              <w:spacing w:before="40" w:after="40" w:line="240" w:lineRule="auto"/>
              <w:jc w:val="left"/>
              <w:rPr>
                <w:sz w:val="20"/>
              </w:rPr>
            </w:pPr>
            <w:r w:rsidRPr="0071381A">
              <w:rPr>
                <w:sz w:val="20"/>
              </w:rPr>
              <w:t>0.741</w:t>
            </w:r>
          </w:p>
        </w:tc>
        <w:tc>
          <w:tcPr>
            <w:tcW w:w="715" w:type="pct"/>
          </w:tcPr>
          <w:p w14:paraId="70A6EFB8" w14:textId="5E06BD92" w:rsidR="005A0656" w:rsidRPr="0071381A" w:rsidRDefault="005A0656" w:rsidP="0071381A">
            <w:pPr>
              <w:pStyle w:val="Compact"/>
              <w:spacing w:before="40" w:after="40" w:line="240" w:lineRule="auto"/>
              <w:jc w:val="left"/>
              <w:rPr>
                <w:sz w:val="20"/>
              </w:rPr>
            </w:pPr>
            <w:r w:rsidRPr="0071381A">
              <w:rPr>
                <w:sz w:val="20"/>
              </w:rPr>
              <w:t>0.679</w:t>
            </w:r>
          </w:p>
        </w:tc>
        <w:tc>
          <w:tcPr>
            <w:tcW w:w="713" w:type="pct"/>
          </w:tcPr>
          <w:p w14:paraId="4F4760F3" w14:textId="43A3744A" w:rsidR="005A0656" w:rsidRPr="0071381A" w:rsidRDefault="005A0656" w:rsidP="0071381A">
            <w:pPr>
              <w:pStyle w:val="Compact"/>
              <w:spacing w:before="40" w:after="40" w:line="240" w:lineRule="auto"/>
              <w:jc w:val="left"/>
              <w:rPr>
                <w:sz w:val="20"/>
              </w:rPr>
            </w:pPr>
            <w:r w:rsidRPr="0071381A">
              <w:rPr>
                <w:sz w:val="20"/>
              </w:rPr>
              <w:t>0.175</w:t>
            </w:r>
          </w:p>
        </w:tc>
      </w:tr>
      <w:tr w:rsidR="005A0656" w:rsidRPr="0071381A" w14:paraId="3EC30C0B" w14:textId="77777777" w:rsidTr="0071381A">
        <w:tc>
          <w:tcPr>
            <w:tcW w:w="714" w:type="pct"/>
          </w:tcPr>
          <w:p w14:paraId="5F7D479A" w14:textId="70B10416" w:rsidR="005A0656" w:rsidRPr="0071381A" w:rsidRDefault="005A0656" w:rsidP="0071381A">
            <w:pPr>
              <w:pStyle w:val="Compact"/>
              <w:spacing w:before="40" w:after="40" w:line="240" w:lineRule="auto"/>
              <w:jc w:val="left"/>
              <w:rPr>
                <w:sz w:val="20"/>
              </w:rPr>
            </w:pPr>
            <w:r w:rsidRPr="0071381A">
              <w:rPr>
                <w:sz w:val="20"/>
              </w:rPr>
              <w:t>Kaplan-Meier baseline</w:t>
            </w:r>
          </w:p>
        </w:tc>
        <w:tc>
          <w:tcPr>
            <w:tcW w:w="714" w:type="pct"/>
          </w:tcPr>
          <w:p w14:paraId="6430B5F0" w14:textId="51F6AB97" w:rsidR="005A0656" w:rsidRPr="0071381A" w:rsidRDefault="005A0656" w:rsidP="0071381A">
            <w:pPr>
              <w:pStyle w:val="Compact"/>
              <w:spacing w:before="40" w:after="40" w:line="240" w:lineRule="auto"/>
              <w:jc w:val="left"/>
              <w:rPr>
                <w:sz w:val="20"/>
              </w:rPr>
            </w:pPr>
            <w:r w:rsidRPr="0071381A">
              <w:rPr>
                <w:sz w:val="20"/>
              </w:rPr>
              <w:t>0.500</w:t>
            </w:r>
          </w:p>
        </w:tc>
        <w:tc>
          <w:tcPr>
            <w:tcW w:w="714" w:type="pct"/>
          </w:tcPr>
          <w:p w14:paraId="3BC09BFE" w14:textId="7F219366" w:rsidR="005A0656" w:rsidRPr="0071381A" w:rsidRDefault="005A0656" w:rsidP="0071381A">
            <w:pPr>
              <w:pStyle w:val="Compact"/>
              <w:spacing w:before="40" w:after="40" w:line="240" w:lineRule="auto"/>
              <w:jc w:val="left"/>
              <w:rPr>
                <w:sz w:val="20"/>
              </w:rPr>
            </w:pPr>
            <w:r w:rsidRPr="0071381A">
              <w:rPr>
                <w:sz w:val="20"/>
              </w:rPr>
              <w:t>0.500</w:t>
            </w:r>
          </w:p>
        </w:tc>
        <w:tc>
          <w:tcPr>
            <w:tcW w:w="715" w:type="pct"/>
          </w:tcPr>
          <w:p w14:paraId="672D3703" w14:textId="46209E33" w:rsidR="005A0656" w:rsidRPr="0071381A" w:rsidRDefault="005A0656" w:rsidP="0071381A">
            <w:pPr>
              <w:pStyle w:val="Compact"/>
              <w:spacing w:before="40" w:after="40" w:line="240" w:lineRule="auto"/>
              <w:jc w:val="left"/>
              <w:rPr>
                <w:sz w:val="20"/>
              </w:rPr>
            </w:pPr>
            <w:r w:rsidRPr="0071381A">
              <w:rPr>
                <w:sz w:val="20"/>
              </w:rPr>
              <w:t>0.500</w:t>
            </w:r>
          </w:p>
        </w:tc>
        <w:tc>
          <w:tcPr>
            <w:tcW w:w="715" w:type="pct"/>
          </w:tcPr>
          <w:p w14:paraId="4CA462D4" w14:textId="6C61E4F7" w:rsidR="005A0656" w:rsidRPr="0071381A" w:rsidRDefault="005A0656" w:rsidP="0071381A">
            <w:pPr>
              <w:pStyle w:val="Compact"/>
              <w:spacing w:before="40" w:after="40" w:line="240" w:lineRule="auto"/>
              <w:jc w:val="left"/>
              <w:rPr>
                <w:sz w:val="20"/>
              </w:rPr>
            </w:pPr>
            <w:r w:rsidRPr="0071381A">
              <w:rPr>
                <w:sz w:val="20"/>
              </w:rPr>
              <w:t>0.500</w:t>
            </w:r>
          </w:p>
        </w:tc>
        <w:tc>
          <w:tcPr>
            <w:tcW w:w="715" w:type="pct"/>
          </w:tcPr>
          <w:p w14:paraId="597038B4" w14:textId="0299BACA" w:rsidR="005A0656" w:rsidRPr="0071381A" w:rsidRDefault="005A0656" w:rsidP="0071381A">
            <w:pPr>
              <w:pStyle w:val="Compact"/>
              <w:spacing w:before="40" w:after="40" w:line="240" w:lineRule="auto"/>
              <w:jc w:val="left"/>
              <w:rPr>
                <w:sz w:val="20"/>
              </w:rPr>
            </w:pPr>
            <w:r w:rsidRPr="0071381A">
              <w:rPr>
                <w:sz w:val="20"/>
              </w:rPr>
              <w:t>0.500</w:t>
            </w:r>
          </w:p>
        </w:tc>
        <w:tc>
          <w:tcPr>
            <w:tcW w:w="713" w:type="pct"/>
          </w:tcPr>
          <w:p w14:paraId="413C3B7D" w14:textId="5E9F8FF4" w:rsidR="005A0656" w:rsidRPr="0071381A" w:rsidRDefault="005A0656" w:rsidP="0071381A">
            <w:pPr>
              <w:pStyle w:val="Compact"/>
              <w:spacing w:before="40" w:after="40" w:line="240" w:lineRule="auto"/>
              <w:jc w:val="left"/>
              <w:rPr>
                <w:sz w:val="20"/>
              </w:rPr>
            </w:pPr>
            <w:r w:rsidRPr="0071381A">
              <w:rPr>
                <w:sz w:val="20"/>
              </w:rPr>
              <w:t>0.202</w:t>
            </w:r>
          </w:p>
        </w:tc>
      </w:tr>
    </w:tbl>
    <w:p w14:paraId="7BAD99D8" w14:textId="77777777" w:rsidR="005A0656" w:rsidRDefault="005A0656" w:rsidP="005A0656">
      <w:pPr>
        <w:pStyle w:val="Compact"/>
      </w:pPr>
    </w:p>
    <w:p w14:paraId="1B75372E" w14:textId="7AD297FB" w:rsidR="005A0656" w:rsidRDefault="005A0656" w:rsidP="005A0656">
      <w:pPr>
        <w:pStyle w:val="BodyText"/>
      </w:pPr>
      <w:r>
        <w:t>AUC and Uno's C: 0.5 = chance, 1 = perfect; the Kaplan-Meier baseline predicts the same curve for everyone and so cannot rank graduates. IBS: lower is better.</w:t>
      </w:r>
    </w:p>
    <w:p w14:paraId="0E3F06B8" w14:textId="223C5428" w:rsidR="005A0656" w:rsidRDefault="005A0656" w:rsidP="00AD5A7E">
      <w:pPr>
        <w:pStyle w:val="BodyText"/>
        <w:keepNext/>
        <w:jc w:val="center"/>
      </w:pPr>
      <w:r>
        <w:rPr>
          <w:noProof/>
        </w:rPr>
        <w:lastRenderedPageBreak/>
        <w:drawing>
          <wp:inline distT="0" distB="0" distL="0" distR="0" wp14:anchorId="7F753CBF" wp14:editId="1D8BEB8B">
            <wp:extent cx="5461000" cy="2964205"/>
            <wp:effectExtent l="0" t="0" r="0" b="0"/>
            <wp:docPr id="76897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9795" name=""/>
                    <pic:cNvPicPr/>
                  </pic:nvPicPr>
                  <pic:blipFill>
                    <a:blip r:embed="rId55">
                      <a:extLst>
                        <a:ext uri="{28A0092B-C50C-407E-A947-70E740481C1C}">
                          <a14:useLocalDpi xmlns:a14="http://schemas.microsoft.com/office/drawing/2010/main" val="0"/>
                        </a:ext>
                      </a:extLst>
                    </a:blip>
                    <a:stretch>
                      <a:fillRect/>
                    </a:stretch>
                  </pic:blipFill>
                  <pic:spPr>
                    <a:xfrm>
                      <a:off x="0" y="0"/>
                      <a:ext cx="5461000" cy="2964205"/>
                    </a:xfrm>
                    <a:prstGeom prst="rect">
                      <a:avLst/>
                    </a:prstGeom>
                  </pic:spPr>
                </pic:pic>
              </a:graphicData>
            </a:graphic>
          </wp:inline>
        </w:drawing>
      </w:r>
    </w:p>
    <w:p w14:paraId="467C7C58" w14:textId="30BB04A7" w:rsidR="005A0656" w:rsidRDefault="005A0656" w:rsidP="005A0656">
      <w:pPr>
        <w:pStyle w:val="FigureCaption"/>
      </w:pPr>
      <w:bookmarkStart w:id="239" w:name="_Toc243006239"/>
      <w:r>
        <w:t>Figure J.3: Brier score over time of the selected model and the Kaplan-Meier baseline (validation set)</w:t>
      </w:r>
      <w:bookmarkEnd w:id="239"/>
    </w:p>
    <w:p w14:paraId="287A6C87" w14:textId="54029F2D" w:rsidR="001A22DA" w:rsidRDefault="001A22DA" w:rsidP="001A22DA">
      <w:pPr>
        <w:pStyle w:val="BodyText"/>
      </w:pPr>
      <w:r>
        <w:t>Baselines. Table J.5 compares the selected model with simpler versions of itself - the same AFT log-normal model with fewer inputs - each fitted on the training set and scored on the validation set (python -m core.baselines). GPA alone reached 0.637, clearly below the selected model (difference -0.056, 95% CI -0.095 to -0.021). Adding internship months raised it to 0.675 and the eight core inputs gave 0.683; neither differed clearly from the selected model (0.693). Most of the ranking therefore comes from GPA and internship experience, the two inputs clearly associated with the outcome (Table 5.3).</w:t>
      </w:r>
    </w:p>
    <w:p w14:paraId="618FE276" w14:textId="67EFA254" w:rsidR="001A22DA" w:rsidRDefault="001A22DA" w:rsidP="001A22DA">
      <w:pPr>
        <w:pStyle w:val="TableCaption"/>
      </w:pPr>
      <w:bookmarkStart w:id="240" w:name="_Toc243006294"/>
      <w:r>
        <w:t>Table J.5: The selected model against simpler baselines (AFT log-normal, validation set)</w:t>
      </w:r>
      <w:bookmarkEnd w:id="24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1"/>
        <w:gridCol w:w="2131"/>
        <w:gridCol w:w="2131"/>
      </w:tblGrid>
      <w:tr w:rsidR="001A22DA" w:rsidRPr="001A22DA" w14:paraId="0BF7A293" w14:textId="77777777" w:rsidTr="001A22DA">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none" w:sz="0" w:space="0" w:color="auto"/>
            </w:tcBorders>
          </w:tcPr>
          <w:p w14:paraId="3402E082" w14:textId="64DA898D" w:rsidR="001A22DA" w:rsidRPr="001A22DA" w:rsidRDefault="001A22DA" w:rsidP="001A22DA">
            <w:pPr>
              <w:pStyle w:val="Compact"/>
              <w:spacing w:before="40" w:after="40" w:line="240" w:lineRule="auto"/>
              <w:jc w:val="left"/>
              <w:rPr>
                <w:b/>
                <w:sz w:val="20"/>
              </w:rPr>
            </w:pPr>
            <w:r w:rsidRPr="001A22DA">
              <w:rPr>
                <w:b/>
                <w:sz w:val="20"/>
              </w:rPr>
              <w:t>Model</w:t>
            </w:r>
          </w:p>
        </w:tc>
        <w:tc>
          <w:tcPr>
            <w:tcW w:w="1250" w:type="pct"/>
            <w:tcBorders>
              <w:bottom w:val="none" w:sz="0" w:space="0" w:color="auto"/>
            </w:tcBorders>
          </w:tcPr>
          <w:p w14:paraId="6D6BBD28" w14:textId="2EDBC6E2" w:rsidR="001A22DA" w:rsidRPr="001A22DA" w:rsidRDefault="001A22DA" w:rsidP="001A22DA">
            <w:pPr>
              <w:pStyle w:val="Compact"/>
              <w:spacing w:before="40" w:after="40" w:line="240" w:lineRule="auto"/>
              <w:jc w:val="left"/>
              <w:rPr>
                <w:b/>
                <w:sz w:val="20"/>
              </w:rPr>
            </w:pPr>
            <w:r w:rsidRPr="001A22DA">
              <w:rPr>
                <w:b/>
                <w:sz w:val="20"/>
              </w:rPr>
              <w:t>Validation Uno's C (95% CI)</w:t>
            </w:r>
          </w:p>
        </w:tc>
        <w:tc>
          <w:tcPr>
            <w:tcW w:w="1250" w:type="pct"/>
            <w:tcBorders>
              <w:bottom w:val="none" w:sz="0" w:space="0" w:color="auto"/>
            </w:tcBorders>
          </w:tcPr>
          <w:p w14:paraId="594490E1" w14:textId="40698BB7" w:rsidR="001A22DA" w:rsidRPr="001A22DA" w:rsidRDefault="001A22DA" w:rsidP="001A22DA">
            <w:pPr>
              <w:pStyle w:val="Compact"/>
              <w:spacing w:before="40" w:after="40" w:line="240" w:lineRule="auto"/>
              <w:jc w:val="left"/>
              <w:rPr>
                <w:b/>
                <w:sz w:val="20"/>
              </w:rPr>
            </w:pPr>
            <w:r w:rsidRPr="001A22DA">
              <w:rPr>
                <w:b/>
                <w:sz w:val="20"/>
              </w:rPr>
              <w:t>Difference from selected (95% CI)</w:t>
            </w:r>
          </w:p>
        </w:tc>
        <w:tc>
          <w:tcPr>
            <w:tcW w:w="1250" w:type="pct"/>
            <w:tcBorders>
              <w:bottom w:val="none" w:sz="0" w:space="0" w:color="auto"/>
            </w:tcBorders>
          </w:tcPr>
          <w:p w14:paraId="3676F090" w14:textId="2C21CD7D" w:rsidR="001A22DA" w:rsidRPr="001A22DA" w:rsidRDefault="001A22DA" w:rsidP="001A22DA">
            <w:pPr>
              <w:pStyle w:val="Compact"/>
              <w:spacing w:before="40" w:after="40" w:line="240" w:lineRule="auto"/>
              <w:jc w:val="left"/>
              <w:rPr>
                <w:b/>
                <w:sz w:val="20"/>
              </w:rPr>
            </w:pPr>
            <w:r w:rsidRPr="001A22DA">
              <w:rPr>
                <w:b/>
                <w:sz w:val="20"/>
              </w:rPr>
              <w:t>Selected better in</w:t>
            </w:r>
          </w:p>
        </w:tc>
      </w:tr>
      <w:tr w:rsidR="001A22DA" w:rsidRPr="001A22DA" w14:paraId="5ED16EBD" w14:textId="77777777" w:rsidTr="001A22DA">
        <w:tc>
          <w:tcPr>
            <w:tcW w:w="1250" w:type="pct"/>
          </w:tcPr>
          <w:p w14:paraId="3624A836" w14:textId="27D4FE5E" w:rsidR="001A22DA" w:rsidRPr="001A22DA" w:rsidRDefault="001A22DA" w:rsidP="001A22DA">
            <w:pPr>
              <w:pStyle w:val="Compact"/>
              <w:spacing w:before="40" w:after="40" w:line="240" w:lineRule="auto"/>
              <w:jc w:val="left"/>
              <w:rPr>
                <w:sz w:val="20"/>
              </w:rPr>
            </w:pPr>
            <w:r w:rsidRPr="001A22DA">
              <w:rPr>
                <w:sz w:val="20"/>
              </w:rPr>
              <w:t>Kaplan-Meier (no model)</w:t>
            </w:r>
          </w:p>
        </w:tc>
        <w:tc>
          <w:tcPr>
            <w:tcW w:w="1250" w:type="pct"/>
          </w:tcPr>
          <w:p w14:paraId="3755EC0B" w14:textId="312F1A57" w:rsidR="001A22DA" w:rsidRPr="001A22DA" w:rsidRDefault="001A22DA" w:rsidP="001A22DA">
            <w:pPr>
              <w:pStyle w:val="Compact"/>
              <w:spacing w:before="40" w:after="40" w:line="240" w:lineRule="auto"/>
              <w:jc w:val="left"/>
              <w:rPr>
                <w:sz w:val="20"/>
              </w:rPr>
            </w:pPr>
            <w:r w:rsidRPr="001A22DA">
              <w:rPr>
                <w:sz w:val="20"/>
              </w:rPr>
              <w:t>0.500</w:t>
            </w:r>
          </w:p>
        </w:tc>
        <w:tc>
          <w:tcPr>
            <w:tcW w:w="1250" w:type="pct"/>
          </w:tcPr>
          <w:p w14:paraId="764D4652" w14:textId="77124C4D" w:rsidR="001A22DA" w:rsidRPr="001A22DA" w:rsidRDefault="001A22DA" w:rsidP="001A22DA">
            <w:pPr>
              <w:pStyle w:val="Compact"/>
              <w:spacing w:before="40" w:after="40" w:line="240" w:lineRule="auto"/>
              <w:jc w:val="left"/>
              <w:rPr>
                <w:sz w:val="20"/>
              </w:rPr>
            </w:pPr>
            <w:r w:rsidRPr="001A22DA">
              <w:rPr>
                <w:sz w:val="20"/>
              </w:rPr>
              <w:t>-0.193</w:t>
            </w:r>
          </w:p>
        </w:tc>
        <w:tc>
          <w:tcPr>
            <w:tcW w:w="1250" w:type="pct"/>
          </w:tcPr>
          <w:p w14:paraId="0D8FC050" w14:textId="140617DE" w:rsidR="001A22DA" w:rsidRPr="001A22DA" w:rsidRDefault="001A22DA" w:rsidP="001A22DA">
            <w:pPr>
              <w:pStyle w:val="Compact"/>
              <w:spacing w:before="40" w:after="40" w:line="240" w:lineRule="auto"/>
              <w:jc w:val="left"/>
              <w:rPr>
                <w:sz w:val="20"/>
              </w:rPr>
            </w:pPr>
            <w:r w:rsidRPr="001A22DA">
              <w:rPr>
                <w:sz w:val="20"/>
              </w:rPr>
              <w:t>-</w:t>
            </w:r>
          </w:p>
        </w:tc>
      </w:tr>
      <w:tr w:rsidR="001A22DA" w:rsidRPr="001A22DA" w14:paraId="321C3702" w14:textId="77777777" w:rsidTr="001A22DA">
        <w:tc>
          <w:tcPr>
            <w:tcW w:w="1250" w:type="pct"/>
          </w:tcPr>
          <w:p w14:paraId="239232E9" w14:textId="48CE56B8" w:rsidR="001A22DA" w:rsidRPr="001A22DA" w:rsidRDefault="001A22DA" w:rsidP="001A22DA">
            <w:pPr>
              <w:pStyle w:val="Compact"/>
              <w:spacing w:before="40" w:after="40" w:line="240" w:lineRule="auto"/>
              <w:jc w:val="left"/>
              <w:rPr>
                <w:sz w:val="20"/>
              </w:rPr>
            </w:pPr>
            <w:r w:rsidRPr="001A22DA">
              <w:rPr>
                <w:sz w:val="20"/>
              </w:rPr>
              <w:t>GPA only</w:t>
            </w:r>
          </w:p>
        </w:tc>
        <w:tc>
          <w:tcPr>
            <w:tcW w:w="1250" w:type="pct"/>
          </w:tcPr>
          <w:p w14:paraId="3AB7DDDA" w14:textId="2EE1BE17" w:rsidR="001A22DA" w:rsidRPr="001A22DA" w:rsidRDefault="001A22DA" w:rsidP="001A22DA">
            <w:pPr>
              <w:pStyle w:val="Compact"/>
              <w:spacing w:before="40" w:after="40" w:line="240" w:lineRule="auto"/>
              <w:jc w:val="left"/>
              <w:rPr>
                <w:sz w:val="20"/>
              </w:rPr>
            </w:pPr>
            <w:r w:rsidRPr="001A22DA">
              <w:rPr>
                <w:sz w:val="20"/>
              </w:rPr>
              <w:t>0.637 (0.574-0.696)</w:t>
            </w:r>
          </w:p>
        </w:tc>
        <w:tc>
          <w:tcPr>
            <w:tcW w:w="1250" w:type="pct"/>
          </w:tcPr>
          <w:p w14:paraId="3AC6B96E" w14:textId="25464BC1" w:rsidR="001A22DA" w:rsidRPr="001A22DA" w:rsidRDefault="001A22DA" w:rsidP="001A22DA">
            <w:pPr>
              <w:pStyle w:val="Compact"/>
              <w:spacing w:before="40" w:after="40" w:line="240" w:lineRule="auto"/>
              <w:jc w:val="left"/>
              <w:rPr>
                <w:sz w:val="20"/>
              </w:rPr>
            </w:pPr>
            <w:r w:rsidRPr="001A22DA">
              <w:rPr>
                <w:sz w:val="20"/>
              </w:rPr>
              <w:t>-0.056 (-0.095 to -0.021)</w:t>
            </w:r>
          </w:p>
        </w:tc>
        <w:tc>
          <w:tcPr>
            <w:tcW w:w="1250" w:type="pct"/>
          </w:tcPr>
          <w:p w14:paraId="74C48481" w14:textId="14D4E4F6" w:rsidR="001A22DA" w:rsidRPr="001A22DA" w:rsidRDefault="001A22DA" w:rsidP="001A22DA">
            <w:pPr>
              <w:pStyle w:val="Compact"/>
              <w:spacing w:before="40" w:after="40" w:line="240" w:lineRule="auto"/>
              <w:jc w:val="left"/>
              <w:rPr>
                <w:sz w:val="20"/>
              </w:rPr>
            </w:pPr>
            <w:r w:rsidRPr="001A22DA">
              <w:rPr>
                <w:sz w:val="20"/>
              </w:rPr>
              <w:t>100%</w:t>
            </w:r>
          </w:p>
        </w:tc>
      </w:tr>
      <w:tr w:rsidR="001A22DA" w:rsidRPr="001A22DA" w14:paraId="434B9BCF" w14:textId="77777777" w:rsidTr="001A22DA">
        <w:tc>
          <w:tcPr>
            <w:tcW w:w="1250" w:type="pct"/>
          </w:tcPr>
          <w:p w14:paraId="7F772229" w14:textId="46606D89" w:rsidR="001A22DA" w:rsidRPr="001A22DA" w:rsidRDefault="001A22DA" w:rsidP="001A22DA">
            <w:pPr>
              <w:pStyle w:val="Compact"/>
              <w:spacing w:before="40" w:after="40" w:line="240" w:lineRule="auto"/>
              <w:jc w:val="left"/>
              <w:rPr>
                <w:sz w:val="20"/>
              </w:rPr>
            </w:pPr>
            <w:r w:rsidRPr="001A22DA">
              <w:rPr>
                <w:sz w:val="20"/>
              </w:rPr>
              <w:t>GPA + internship months</w:t>
            </w:r>
          </w:p>
        </w:tc>
        <w:tc>
          <w:tcPr>
            <w:tcW w:w="1250" w:type="pct"/>
          </w:tcPr>
          <w:p w14:paraId="18668851" w14:textId="7C56F523" w:rsidR="001A22DA" w:rsidRPr="001A22DA" w:rsidRDefault="001A22DA" w:rsidP="001A22DA">
            <w:pPr>
              <w:pStyle w:val="Compact"/>
              <w:spacing w:before="40" w:after="40" w:line="240" w:lineRule="auto"/>
              <w:jc w:val="left"/>
              <w:rPr>
                <w:sz w:val="20"/>
              </w:rPr>
            </w:pPr>
            <w:r w:rsidRPr="001A22DA">
              <w:rPr>
                <w:sz w:val="20"/>
              </w:rPr>
              <w:t>0.675 (0.621-0.730)</w:t>
            </w:r>
          </w:p>
        </w:tc>
        <w:tc>
          <w:tcPr>
            <w:tcW w:w="1250" w:type="pct"/>
          </w:tcPr>
          <w:p w14:paraId="308843FF" w14:textId="2F072DC9" w:rsidR="001A22DA" w:rsidRPr="001A22DA" w:rsidRDefault="001A22DA" w:rsidP="001A22DA">
            <w:pPr>
              <w:pStyle w:val="Compact"/>
              <w:spacing w:before="40" w:after="40" w:line="240" w:lineRule="auto"/>
              <w:jc w:val="left"/>
              <w:rPr>
                <w:sz w:val="20"/>
              </w:rPr>
            </w:pPr>
            <w:r w:rsidRPr="001A22DA">
              <w:rPr>
                <w:sz w:val="20"/>
              </w:rPr>
              <w:t>-0.018 (-0.050 to +0.012)</w:t>
            </w:r>
          </w:p>
        </w:tc>
        <w:tc>
          <w:tcPr>
            <w:tcW w:w="1250" w:type="pct"/>
          </w:tcPr>
          <w:p w14:paraId="76A56CCB" w14:textId="41744B6A" w:rsidR="001A22DA" w:rsidRPr="001A22DA" w:rsidRDefault="001A22DA" w:rsidP="001A22DA">
            <w:pPr>
              <w:pStyle w:val="Compact"/>
              <w:spacing w:before="40" w:after="40" w:line="240" w:lineRule="auto"/>
              <w:jc w:val="left"/>
              <w:rPr>
                <w:sz w:val="20"/>
              </w:rPr>
            </w:pPr>
            <w:r w:rsidRPr="001A22DA">
              <w:rPr>
                <w:sz w:val="20"/>
              </w:rPr>
              <w:t>88%</w:t>
            </w:r>
          </w:p>
        </w:tc>
      </w:tr>
      <w:tr w:rsidR="001A22DA" w:rsidRPr="001A22DA" w14:paraId="49D165A5" w14:textId="77777777" w:rsidTr="001A22DA">
        <w:tc>
          <w:tcPr>
            <w:tcW w:w="1250" w:type="pct"/>
          </w:tcPr>
          <w:p w14:paraId="46A53BFA" w14:textId="257E01B8" w:rsidR="001A22DA" w:rsidRPr="001A22DA" w:rsidRDefault="001A22DA" w:rsidP="001A22DA">
            <w:pPr>
              <w:pStyle w:val="Compact"/>
              <w:spacing w:before="40" w:after="40" w:line="240" w:lineRule="auto"/>
              <w:jc w:val="left"/>
              <w:rPr>
                <w:sz w:val="20"/>
              </w:rPr>
            </w:pPr>
            <w:r w:rsidRPr="001A22DA">
              <w:rPr>
                <w:sz w:val="20"/>
              </w:rPr>
              <w:t>Core inputs (8)</w:t>
            </w:r>
          </w:p>
        </w:tc>
        <w:tc>
          <w:tcPr>
            <w:tcW w:w="1250" w:type="pct"/>
          </w:tcPr>
          <w:p w14:paraId="4BFAAF40" w14:textId="6E14AC02" w:rsidR="001A22DA" w:rsidRPr="001A22DA" w:rsidRDefault="001A22DA" w:rsidP="001A22DA">
            <w:pPr>
              <w:pStyle w:val="Compact"/>
              <w:spacing w:before="40" w:after="40" w:line="240" w:lineRule="auto"/>
              <w:jc w:val="left"/>
              <w:rPr>
                <w:sz w:val="20"/>
              </w:rPr>
            </w:pPr>
            <w:r w:rsidRPr="001A22DA">
              <w:rPr>
                <w:sz w:val="20"/>
              </w:rPr>
              <w:t>0.683 (0.630-0.739)</w:t>
            </w:r>
          </w:p>
        </w:tc>
        <w:tc>
          <w:tcPr>
            <w:tcW w:w="1250" w:type="pct"/>
          </w:tcPr>
          <w:p w14:paraId="6B220463" w14:textId="2A17C376" w:rsidR="001A22DA" w:rsidRPr="001A22DA" w:rsidRDefault="001A22DA" w:rsidP="001A22DA">
            <w:pPr>
              <w:pStyle w:val="Compact"/>
              <w:spacing w:before="40" w:after="40" w:line="240" w:lineRule="auto"/>
              <w:jc w:val="left"/>
              <w:rPr>
                <w:sz w:val="20"/>
              </w:rPr>
            </w:pPr>
            <w:r w:rsidRPr="001A22DA">
              <w:rPr>
                <w:sz w:val="20"/>
              </w:rPr>
              <w:t>-0.010 (-0.028 to +0.007)</w:t>
            </w:r>
          </w:p>
        </w:tc>
        <w:tc>
          <w:tcPr>
            <w:tcW w:w="1250" w:type="pct"/>
          </w:tcPr>
          <w:p w14:paraId="130F3783" w14:textId="6CB24DB9" w:rsidR="001A22DA" w:rsidRPr="001A22DA" w:rsidRDefault="001A22DA" w:rsidP="001A22DA">
            <w:pPr>
              <w:pStyle w:val="Compact"/>
              <w:spacing w:before="40" w:after="40" w:line="240" w:lineRule="auto"/>
              <w:jc w:val="left"/>
              <w:rPr>
                <w:sz w:val="20"/>
              </w:rPr>
            </w:pPr>
            <w:r w:rsidRPr="001A22DA">
              <w:rPr>
                <w:sz w:val="20"/>
              </w:rPr>
              <w:t>85%</w:t>
            </w:r>
          </w:p>
        </w:tc>
      </w:tr>
      <w:tr w:rsidR="001A22DA" w:rsidRPr="001A22DA" w14:paraId="1C4381E2" w14:textId="77777777" w:rsidTr="001A22DA">
        <w:tc>
          <w:tcPr>
            <w:tcW w:w="1250" w:type="pct"/>
          </w:tcPr>
          <w:p w14:paraId="0135489B" w14:textId="0F5C9378" w:rsidR="001A22DA" w:rsidRPr="001A22DA" w:rsidRDefault="001A22DA" w:rsidP="001A22DA">
            <w:pPr>
              <w:pStyle w:val="Compact"/>
              <w:spacing w:before="40" w:after="40" w:line="240" w:lineRule="auto"/>
              <w:jc w:val="left"/>
              <w:rPr>
                <w:sz w:val="20"/>
              </w:rPr>
            </w:pPr>
            <w:r w:rsidRPr="001A22DA">
              <w:rPr>
                <w:sz w:val="20"/>
              </w:rPr>
              <w:t>Selected model (extended inputs)</w:t>
            </w:r>
          </w:p>
        </w:tc>
        <w:tc>
          <w:tcPr>
            <w:tcW w:w="1250" w:type="pct"/>
          </w:tcPr>
          <w:p w14:paraId="742F17BB" w14:textId="6D920D60" w:rsidR="001A22DA" w:rsidRPr="001A22DA" w:rsidRDefault="001A22DA" w:rsidP="001A22DA">
            <w:pPr>
              <w:pStyle w:val="Compact"/>
              <w:spacing w:before="40" w:after="40" w:line="240" w:lineRule="auto"/>
              <w:jc w:val="left"/>
              <w:rPr>
                <w:sz w:val="20"/>
              </w:rPr>
            </w:pPr>
            <w:r w:rsidRPr="001A22DA">
              <w:rPr>
                <w:sz w:val="20"/>
              </w:rPr>
              <w:t>0.693 (0.636-0.750)</w:t>
            </w:r>
          </w:p>
        </w:tc>
        <w:tc>
          <w:tcPr>
            <w:tcW w:w="1250" w:type="pct"/>
          </w:tcPr>
          <w:p w14:paraId="4DAE4E54" w14:textId="17181137" w:rsidR="001A22DA" w:rsidRPr="001A22DA" w:rsidRDefault="001A22DA" w:rsidP="001A22DA">
            <w:pPr>
              <w:pStyle w:val="Compact"/>
              <w:spacing w:before="40" w:after="40" w:line="240" w:lineRule="auto"/>
              <w:jc w:val="left"/>
              <w:rPr>
                <w:sz w:val="20"/>
              </w:rPr>
            </w:pPr>
            <w:r w:rsidRPr="001A22DA">
              <w:rPr>
                <w:sz w:val="20"/>
              </w:rPr>
              <w:t>-</w:t>
            </w:r>
          </w:p>
        </w:tc>
        <w:tc>
          <w:tcPr>
            <w:tcW w:w="1250" w:type="pct"/>
          </w:tcPr>
          <w:p w14:paraId="32FFD963" w14:textId="11592FD8" w:rsidR="001A22DA" w:rsidRPr="001A22DA" w:rsidRDefault="001A22DA" w:rsidP="001A22DA">
            <w:pPr>
              <w:pStyle w:val="Compact"/>
              <w:spacing w:before="40" w:after="40" w:line="240" w:lineRule="auto"/>
              <w:jc w:val="left"/>
              <w:rPr>
                <w:sz w:val="20"/>
              </w:rPr>
            </w:pPr>
            <w:r w:rsidRPr="001A22DA">
              <w:rPr>
                <w:sz w:val="20"/>
              </w:rPr>
              <w:t>-</w:t>
            </w:r>
          </w:p>
        </w:tc>
      </w:tr>
    </w:tbl>
    <w:p w14:paraId="3264CE5F" w14:textId="604DEAED" w:rsidR="001A22DA" w:rsidRDefault="001A22DA" w:rsidP="001A22DA">
      <w:pPr>
        <w:pStyle w:val="BodyText"/>
      </w:pPr>
      <w:r>
        <w:t>Differences come from 1,000 paired bootstrap resamples of the validation graduates; an interval that includes 0 means the two models cannot be distinguished on this set.</w:t>
      </w:r>
    </w:p>
    <w:p w14:paraId="78C7B829" w14:textId="258D222D" w:rsidR="00890202" w:rsidRDefault="00890202" w:rsidP="00890202">
      <w:pPr>
        <w:pStyle w:val="Heading1"/>
      </w:pPr>
      <w:bookmarkStart w:id="241" w:name="_Toc243006200"/>
      <w:r>
        <w:lastRenderedPageBreak/>
        <w:t>Appendix K: Additional Evaluation Figures</w:t>
      </w:r>
      <w:bookmarkEnd w:id="241"/>
    </w:p>
    <w:p w14:paraId="3DA8136E" w14:textId="7BD111BE" w:rsidR="00890202" w:rsidRDefault="00890202" w:rsidP="00890202">
      <w:pPr>
        <w:pStyle w:val="BodyText"/>
      </w:pPr>
      <w:r>
        <w:t>This appendix gives the figures behind evaluation results reported in Chapter 5 and in the secondary analyses (python -m core.evaluation_figures). Figures K.1 and K.2 describe the outcome, Figures K.3 and K.4 check the models' assumptions on the training set, and Figures K.5 and K.6 draw results that were already reported: the fairness check on the locked test set and the robustness checks on the validation set. No model was refitted on, or chosen with, the test set for these figures.</w:t>
      </w:r>
    </w:p>
    <w:p w14:paraId="62BE3A92" w14:textId="12D5A355" w:rsidR="00890202" w:rsidRDefault="00890202" w:rsidP="00890202">
      <w:pPr>
        <w:pStyle w:val="BodyText"/>
      </w:pPr>
      <w:r>
        <w:t xml:space="preserve">Time to the first IT job. Figure K.1 shows the Kaplan-Meier curve for all 885 modelling graduates. </w:t>
      </w:r>
      <w:r w:rsidR="00105DBC">
        <w:t>Half had found an IT job by 4 months</w:t>
      </w:r>
      <w:r>
        <w:t>, and 43.6%, 67.0%, 80.9% and 89.8% had found one by 3, 6, 12 and 24 months. The row beneath the curve gives the number still being followed at each time - 562 at 3 months, 281 at 6, 107 at 12 and 20 at 24 - so the curve after about 18 months rests on few graduates and its confidence interval widens.</w:t>
      </w:r>
    </w:p>
    <w:p w14:paraId="0CC43BFB" w14:textId="5F30A517" w:rsidR="00890202" w:rsidRDefault="00890202" w:rsidP="00890202">
      <w:pPr>
        <w:pStyle w:val="BodyText"/>
        <w:keepNext/>
        <w:jc w:val="center"/>
      </w:pPr>
      <w:r>
        <w:rPr>
          <w:noProof/>
        </w:rPr>
        <w:drawing>
          <wp:inline distT="0" distB="0" distL="0" distR="0" wp14:anchorId="683A510C" wp14:editId="723E5360">
            <wp:extent cx="5461000" cy="3349440"/>
            <wp:effectExtent l="0" t="0" r="0" b="0"/>
            <wp:docPr id="1933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1587" name=""/>
                    <pic:cNvPicPr/>
                  </pic:nvPicPr>
                  <pic:blipFill>
                    <a:blip r:embed="rId56">
                      <a:extLst>
                        <a:ext uri="{28A0092B-C50C-407E-A947-70E740481C1C}">
                          <a14:useLocalDpi xmlns:a14="http://schemas.microsoft.com/office/drawing/2010/main" val="0"/>
                        </a:ext>
                      </a:extLst>
                    </a:blip>
                    <a:stretch>
                      <a:fillRect/>
                    </a:stretch>
                  </pic:blipFill>
                  <pic:spPr>
                    <a:xfrm>
                      <a:off x="0" y="0"/>
                      <a:ext cx="5461000" cy="3349440"/>
                    </a:xfrm>
                    <a:prstGeom prst="rect">
                      <a:avLst/>
                    </a:prstGeom>
                  </pic:spPr>
                </pic:pic>
              </a:graphicData>
            </a:graphic>
          </wp:inline>
        </w:drawing>
      </w:r>
    </w:p>
    <w:p w14:paraId="24F6F4F4" w14:textId="311FF155" w:rsidR="00890202" w:rsidRDefault="00890202" w:rsidP="00890202">
      <w:pPr>
        <w:pStyle w:val="FigureCaption"/>
      </w:pPr>
      <w:bookmarkStart w:id="242" w:name="_Toc243006240"/>
      <w:r>
        <w:t>Figure K.1: Time to the first IT job with the number at risk (Kaplan-Meier, all modelling graduates, n = 885)</w:t>
      </w:r>
      <w:bookmarkEnd w:id="242"/>
    </w:p>
    <w:p w14:paraId="3676D2FB" w14:textId="23CC5B94" w:rsidR="00890202" w:rsidRDefault="00890202" w:rsidP="00890202">
      <w:pPr>
        <w:pStyle w:val="BodyText"/>
      </w:pPr>
      <w:r>
        <w:t xml:space="preserve">Competing paths. Figure K.2 separates a first IT role from another path - a non-IT job, self-employment or further studies - for the 635 graduates in the competing-risks analysis (python -m core.competing). By 12 months 77.8% had found an IT role first </w:t>
      </w:r>
      <w:r>
        <w:lastRenderedPageBreak/>
        <w:t>and 6.5% had taken another path first. Treating the other path as censoring (1 - Kaplan-Meier, dashed) would put the IT share at 81.9%, so the competing paths change the estimates only slightly.</w:t>
      </w:r>
    </w:p>
    <w:p w14:paraId="0717662D" w14:textId="4805786D" w:rsidR="00890202" w:rsidRDefault="00890202" w:rsidP="00890202">
      <w:pPr>
        <w:pStyle w:val="BodyText"/>
        <w:keepNext/>
        <w:jc w:val="center"/>
      </w:pPr>
      <w:r>
        <w:rPr>
          <w:noProof/>
        </w:rPr>
        <w:drawing>
          <wp:inline distT="0" distB="0" distL="0" distR="0" wp14:anchorId="14E9B9CD" wp14:editId="32151421">
            <wp:extent cx="5461000" cy="3120665"/>
            <wp:effectExtent l="0" t="0" r="0" b="0"/>
            <wp:docPr id="184500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0709" name=""/>
                    <pic:cNvPicPr/>
                  </pic:nvPicPr>
                  <pic:blipFill>
                    <a:blip r:embed="rId57">
                      <a:extLst>
                        <a:ext uri="{28A0092B-C50C-407E-A947-70E740481C1C}">
                          <a14:useLocalDpi xmlns:a14="http://schemas.microsoft.com/office/drawing/2010/main" val="0"/>
                        </a:ext>
                      </a:extLst>
                    </a:blip>
                    <a:stretch>
                      <a:fillRect/>
                    </a:stretch>
                  </pic:blipFill>
                  <pic:spPr>
                    <a:xfrm>
                      <a:off x="0" y="0"/>
                      <a:ext cx="5461000" cy="3120665"/>
                    </a:xfrm>
                    <a:prstGeom prst="rect">
                      <a:avLst/>
                    </a:prstGeom>
                  </pic:spPr>
                </pic:pic>
              </a:graphicData>
            </a:graphic>
          </wp:inline>
        </w:drawing>
      </w:r>
    </w:p>
    <w:p w14:paraId="61AEB9DA" w14:textId="071CCA13" w:rsidR="00890202" w:rsidRDefault="00890202" w:rsidP="00890202">
      <w:pPr>
        <w:pStyle w:val="FigureCaption"/>
      </w:pPr>
      <w:bookmarkStart w:id="243" w:name="_Toc243006241"/>
      <w:r>
        <w:t>Figure K.2: Cumulative incidence of a first IT role and of another path (competing risks)</w:t>
      </w:r>
      <w:bookmarkEnd w:id="243"/>
    </w:p>
    <w:p w14:paraId="494EC78B" w14:textId="5E0E518F" w:rsidR="00890202" w:rsidRDefault="00890202" w:rsidP="00890202">
      <w:pPr>
        <w:pStyle w:val="BodyText"/>
      </w:pPr>
      <w:r>
        <w:t xml:space="preserve">Fit of the AFT distributions. Figure K.3 compares the mean predicted share employed under each AFT distribution with the observed Kaplan-Meier curve on the training set. The log-normal and log-logistic </w:t>
      </w:r>
      <w:r w:rsidR="00105DBC">
        <w:t>curves almost coincide and both stay within 2.0 percentage points</w:t>
      </w:r>
      <w:r>
        <w:t xml:space="preserve"> of the observed share on average; the Weibull curve fits less well (3.6 points on average) and rises too slowly over the first year. The log-normal distribution had the lowest AIC (2,724.8, against 2,729.8 and 2,766.7) and was chosen by that pre-set rule; the figure shows the choice is also visually reasonable.</w:t>
      </w:r>
    </w:p>
    <w:p w14:paraId="647C6FD6" w14:textId="3DD3BF92" w:rsidR="00890202" w:rsidRDefault="00890202" w:rsidP="00890202">
      <w:pPr>
        <w:pStyle w:val="BodyText"/>
        <w:keepNext/>
        <w:jc w:val="center"/>
      </w:pPr>
      <w:r>
        <w:rPr>
          <w:noProof/>
        </w:rPr>
        <w:lastRenderedPageBreak/>
        <w:drawing>
          <wp:inline distT="0" distB="0" distL="0" distR="0" wp14:anchorId="7F692777" wp14:editId="61C3CBC9">
            <wp:extent cx="5461000" cy="3058213"/>
            <wp:effectExtent l="0" t="0" r="0" b="0"/>
            <wp:docPr id="1040367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7077" name=""/>
                    <pic:cNvPicPr/>
                  </pic:nvPicPr>
                  <pic:blipFill>
                    <a:blip r:embed="rId58">
                      <a:extLst>
                        <a:ext uri="{28A0092B-C50C-407E-A947-70E740481C1C}">
                          <a14:useLocalDpi xmlns:a14="http://schemas.microsoft.com/office/drawing/2010/main" val="0"/>
                        </a:ext>
                      </a:extLst>
                    </a:blip>
                    <a:stretch>
                      <a:fillRect/>
                    </a:stretch>
                  </pic:blipFill>
                  <pic:spPr>
                    <a:xfrm>
                      <a:off x="0" y="0"/>
                      <a:ext cx="5461000" cy="3058213"/>
                    </a:xfrm>
                    <a:prstGeom prst="rect">
                      <a:avLst/>
                    </a:prstGeom>
                  </pic:spPr>
                </pic:pic>
              </a:graphicData>
            </a:graphic>
          </wp:inline>
        </w:drawing>
      </w:r>
    </w:p>
    <w:p w14:paraId="23B3F0BC" w14:textId="492732C4" w:rsidR="00890202" w:rsidRDefault="00890202" w:rsidP="00890202">
      <w:pPr>
        <w:pStyle w:val="FigureCaption"/>
      </w:pPr>
      <w:bookmarkStart w:id="244" w:name="_Toc243006242"/>
      <w:r>
        <w:t>Figure K.3: Mean predicted share employed under each AFT distribution against the Kaplan-Meier curve (training set)</w:t>
      </w:r>
      <w:bookmarkEnd w:id="244"/>
    </w:p>
    <w:p w14:paraId="69524846" w14:textId="573B049E" w:rsidR="00890202" w:rsidRDefault="00890202" w:rsidP="00890202">
      <w:pPr>
        <w:pStyle w:val="BodyText"/>
      </w:pPr>
      <w:r>
        <w:t>Proportional-hazards check. Figure K.4 shows the scaled Schoenfeld residuals of the Cox model on the training set, the check summarised in Chapter 5. A smoothed line that stays flat around zero means the effect of that factor does not change over time. No line shows a clear trend and every test has p &gt; 0.10 (the smallest is 0.110, for certifications), so the proportional-hazards assumption of the Cox models is supported. The selected AFT model does not rely on this assumption; its fit is shown in Figure K.3.</w:t>
      </w:r>
    </w:p>
    <w:p w14:paraId="6E9B05BC" w14:textId="19869A86" w:rsidR="00890202" w:rsidRDefault="00890202" w:rsidP="00890202">
      <w:pPr>
        <w:pStyle w:val="BodyText"/>
        <w:keepNext/>
        <w:jc w:val="center"/>
      </w:pPr>
      <w:r>
        <w:rPr>
          <w:noProof/>
        </w:rPr>
        <w:lastRenderedPageBreak/>
        <w:drawing>
          <wp:inline distT="0" distB="0" distL="0" distR="0" wp14:anchorId="5BE2D2A8" wp14:editId="2E1E9B11">
            <wp:extent cx="5461000" cy="4369063"/>
            <wp:effectExtent l="0" t="0" r="0" b="0"/>
            <wp:docPr id="210429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97712"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61000" cy="4369063"/>
                    </a:xfrm>
                    <a:prstGeom prst="rect">
                      <a:avLst/>
                    </a:prstGeom>
                  </pic:spPr>
                </pic:pic>
              </a:graphicData>
            </a:graphic>
          </wp:inline>
        </w:drawing>
      </w:r>
    </w:p>
    <w:p w14:paraId="2A8128BC" w14:textId="38048C6A" w:rsidR="00890202" w:rsidRDefault="00890202" w:rsidP="00890202">
      <w:pPr>
        <w:pStyle w:val="FigureCaption"/>
      </w:pPr>
      <w:bookmarkStart w:id="245" w:name="_Toc243006243"/>
      <w:r>
        <w:t>Figure K.4: Scaled Schoenfeld residuals of the Cox model against the rank of event time (training set)</w:t>
      </w:r>
      <w:bookmarkEnd w:id="245"/>
    </w:p>
    <w:p w14:paraId="012179E0" w14:textId="2C2E05DA" w:rsidR="00890202" w:rsidRDefault="00890202" w:rsidP="00890202">
      <w:pPr>
        <w:pStyle w:val="BodyText"/>
      </w:pPr>
      <w:r>
        <w:t xml:space="preserve">Fairness. Figure K.5 draws the fairness results already reported for the locked test set (artifacts/fairness_report.md; not recomputed). The point estimates of Uno's C were above chance in every group, but the intervals were wide and three of them - men, foreign-affiliated and state institutions - included 0.5. The difference between women (0.724) and men (0.574) lies within overlapping intervals. Employment by six months was under-predicted in most groups, </w:t>
      </w:r>
      <w:r w:rsidR="00105DBC">
        <w:t>most for foreign-affiliated (by 0.24) and state institutions (by 0.21),</w:t>
      </w:r>
      <w:r>
        <w:t xml:space="preserve"> consistent with the overall under-prediction in Chapter 5; non-state </w:t>
      </w:r>
      <w:r w:rsidR="00105DBC">
        <w:t>institutions were the exception, slightly over-predicted (by 0.02).</w:t>
      </w:r>
    </w:p>
    <w:p w14:paraId="1E9FCD36" w14:textId="017FB3A9" w:rsidR="00890202" w:rsidRDefault="00890202" w:rsidP="00890202">
      <w:pPr>
        <w:pStyle w:val="BodyText"/>
        <w:keepNext/>
        <w:jc w:val="center"/>
      </w:pPr>
      <w:r>
        <w:rPr>
          <w:noProof/>
        </w:rPr>
        <w:lastRenderedPageBreak/>
        <w:drawing>
          <wp:inline distT="0" distB="0" distL="0" distR="0" wp14:anchorId="1B1C10B8" wp14:editId="526875DF">
            <wp:extent cx="5461000" cy="2184531"/>
            <wp:effectExtent l="0" t="0" r="0" b="0"/>
            <wp:docPr id="913656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56365"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61000" cy="2184531"/>
                    </a:xfrm>
                    <a:prstGeom prst="rect">
                      <a:avLst/>
                    </a:prstGeom>
                  </pic:spPr>
                </pic:pic>
              </a:graphicData>
            </a:graphic>
          </wp:inline>
        </w:drawing>
      </w:r>
    </w:p>
    <w:p w14:paraId="0D130717" w14:textId="2E03C2D1" w:rsidR="00890202" w:rsidRDefault="00890202" w:rsidP="00890202">
      <w:pPr>
        <w:pStyle w:val="FigureCaption"/>
      </w:pPr>
      <w:bookmarkStart w:id="246" w:name="_Toc243006244"/>
      <w:r>
        <w:t>Figure K.5: Uno's C and calibration at six months by gender and institution type (locked test set)</w:t>
      </w:r>
      <w:bookmarkEnd w:id="246"/>
    </w:p>
    <w:p w14:paraId="2A35EADF" w14:textId="61674826" w:rsidR="00890202" w:rsidRDefault="00890202" w:rsidP="00890202">
      <w:pPr>
        <w:pStyle w:val="BodyText"/>
      </w:pPr>
      <w:r>
        <w:t>Robustness. Figure K.6 collects the robustness checks of the selected model. Its validation Uno's C stayed between 0.659 and 0.707 under alternative data decisions, reached 0.721 on later cohorts when trained on earlier ones, and ranged from 0.658 to 0.702 when each institution type was held out of training. Every check lies well above chance and within 0.035 of the main result (0.693), so the model's ranking does not depend on one data decision, cohort or institution type.</w:t>
      </w:r>
    </w:p>
    <w:p w14:paraId="27FC61FD" w14:textId="1B017211" w:rsidR="00890202" w:rsidRDefault="00890202" w:rsidP="00890202">
      <w:pPr>
        <w:pStyle w:val="BodyText"/>
        <w:keepNext/>
        <w:jc w:val="center"/>
      </w:pPr>
      <w:r>
        <w:rPr>
          <w:noProof/>
        </w:rPr>
        <w:drawing>
          <wp:inline distT="0" distB="0" distL="0" distR="0" wp14:anchorId="2181AE26" wp14:editId="25413A5B">
            <wp:extent cx="5461000" cy="3519706"/>
            <wp:effectExtent l="0" t="0" r="0" b="0"/>
            <wp:docPr id="2041473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3807"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61000" cy="3519706"/>
                    </a:xfrm>
                    <a:prstGeom prst="rect">
                      <a:avLst/>
                    </a:prstGeom>
                  </pic:spPr>
                </pic:pic>
              </a:graphicData>
            </a:graphic>
          </wp:inline>
        </w:drawing>
      </w:r>
    </w:p>
    <w:p w14:paraId="5BF452D2" w14:textId="471A287E" w:rsidR="00890202" w:rsidRPr="00890202" w:rsidRDefault="00890202" w:rsidP="00890202">
      <w:pPr>
        <w:pStyle w:val="FigureCaption"/>
      </w:pPr>
      <w:bookmarkStart w:id="247" w:name="_Toc243006245"/>
      <w:r>
        <w:t>Figure K.6: Uno's C of the selected model across the sensitivity, temporal and institution-transfer checks (validation set)</w:t>
      </w:r>
      <w:bookmarkEnd w:id="247"/>
    </w:p>
    <w:sectPr w:rsidR="00890202" w:rsidRPr="00890202" w:rsidSect="00DF4218">
      <w:headerReference w:type="even" r:id="rId62"/>
      <w:headerReference w:type="default" r:id="rId63"/>
      <w:footerReference w:type="even" r:id="rId64"/>
      <w:footerReference w:type="default" r:id="rId65"/>
      <w:headerReference w:type="first" r:id="rId66"/>
      <w:footerReference w:type="first" r:id="rId67"/>
      <w:footnotePr>
        <w:numRestart w:val="eachSect"/>
      </w:footnotePr>
      <w:pgSz w:w="11907" w:h="16839"/>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3944A" w14:textId="77777777" w:rsidR="00C434A1" w:rsidRDefault="00C434A1" w:rsidP="00DF4218">
      <w:pPr>
        <w:spacing w:after="0" w:line="240" w:lineRule="auto"/>
      </w:pPr>
      <w:r>
        <w:separator/>
      </w:r>
    </w:p>
  </w:endnote>
  <w:endnote w:type="continuationSeparator" w:id="0">
    <w:p w14:paraId="0C629AE9" w14:textId="77777777" w:rsidR="00C434A1" w:rsidRDefault="00C434A1" w:rsidP="00DF4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EAEB" w14:textId="77777777" w:rsidR="00DF4218" w:rsidRDefault="00DF42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B249" w14:textId="77777777" w:rsidR="00DF4218" w:rsidRPr="00DF4218" w:rsidRDefault="00DF4218" w:rsidP="00DF4218">
    <w:pPr>
      <w:pStyle w:val="Footer"/>
      <w:jc w:val="center"/>
    </w:pPr>
    <w:r w:rsidRPr="00DF4218">
      <w:fldChar w:fldCharType="begin"/>
    </w:r>
    <w:r w:rsidRPr="00DF4218">
      <w:instrText xml:space="preserve"> PAGE  \* MERGEFORMAT </w:instrText>
    </w:r>
    <w:r w:rsidRPr="00DF4218">
      <w:fldChar w:fldCharType="separate"/>
    </w:r>
    <w:r w:rsidRPr="00DF4218">
      <w:rPr>
        <w:noProof/>
      </w:rPr>
      <w:t>cxii</w:t>
    </w:r>
    <w:r w:rsidRPr="00DF421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5085E" w14:textId="77777777" w:rsidR="00DF4218" w:rsidRDefault="00DF42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698D" w14:textId="77777777" w:rsidR="00DF4218" w:rsidRDefault="00DF42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7B4B" w14:textId="77777777" w:rsidR="00DF4218" w:rsidRPr="00DF4218" w:rsidRDefault="00DF4218" w:rsidP="00DF4218">
    <w:pPr>
      <w:pStyle w:val="Footer"/>
      <w:jc w:val="right"/>
    </w:pPr>
    <w:r w:rsidRPr="00DF4218">
      <w:fldChar w:fldCharType="begin"/>
    </w:r>
    <w:r w:rsidRPr="00DF4218">
      <w:instrText xml:space="preserve"> PAGE  \* MERGEFORMAT </w:instrText>
    </w:r>
    <w:r w:rsidRPr="00DF4218">
      <w:fldChar w:fldCharType="separate"/>
    </w:r>
    <w:r w:rsidRPr="00DF4218">
      <w:rPr>
        <w:noProof/>
      </w:rPr>
      <w:t>112</w:t>
    </w:r>
    <w:r w:rsidRPr="00DF4218">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5D7E" w14:textId="77777777" w:rsidR="00DF4218" w:rsidRDefault="00DF4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4B17E" w14:textId="77777777" w:rsidR="00C434A1" w:rsidRDefault="00C434A1" w:rsidP="00DF4218">
      <w:pPr>
        <w:spacing w:after="0" w:line="240" w:lineRule="auto"/>
      </w:pPr>
      <w:r>
        <w:separator/>
      </w:r>
    </w:p>
  </w:footnote>
  <w:footnote w:type="continuationSeparator" w:id="0">
    <w:p w14:paraId="0DD07BBD" w14:textId="77777777" w:rsidR="00C434A1" w:rsidRDefault="00C434A1" w:rsidP="00DF4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5FC0" w14:textId="77777777" w:rsidR="00DF4218" w:rsidRDefault="00DF4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E37A" w14:textId="77777777" w:rsidR="00DF4218" w:rsidRDefault="00DF42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7AB1" w14:textId="77777777" w:rsidR="00DF4218" w:rsidRDefault="00DF42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A1E3" w14:textId="77777777" w:rsidR="00DF4218" w:rsidRDefault="00DF42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E837" w14:textId="77777777" w:rsidR="00DF4218" w:rsidRDefault="00DF42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A81D" w14:textId="77777777" w:rsidR="00DF4218" w:rsidRDefault="00DF4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FB82A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F0B1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2B2C4E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5F4E04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93A75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0EE1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8E35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C065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F05B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45C602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31CA0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2523C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13749C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C8C3D89"/>
    <w:multiLevelType w:val="multilevel"/>
    <w:tmpl w:val="E1226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35276B"/>
    <w:multiLevelType w:val="hybridMultilevel"/>
    <w:tmpl w:val="F5FC6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CE7976"/>
    <w:multiLevelType w:val="multilevel"/>
    <w:tmpl w:val="DC2C437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966885375">
    <w:abstractNumId w:val="10"/>
  </w:num>
  <w:num w:numId="2" w16cid:durableId="280764891">
    <w:abstractNumId w:val="11"/>
  </w:num>
  <w:num w:numId="3" w16cid:durableId="626075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3784251">
    <w:abstractNumId w:val="11"/>
  </w:num>
  <w:num w:numId="5" w16cid:durableId="390349565">
    <w:abstractNumId w:val="11"/>
  </w:num>
  <w:num w:numId="6" w16cid:durableId="1041129849">
    <w:abstractNumId w:val="11"/>
  </w:num>
  <w:num w:numId="7" w16cid:durableId="262307433">
    <w:abstractNumId w:val="11"/>
  </w:num>
  <w:num w:numId="8" w16cid:durableId="951715846">
    <w:abstractNumId w:val="11"/>
  </w:num>
  <w:num w:numId="9" w16cid:durableId="301615976">
    <w:abstractNumId w:val="11"/>
  </w:num>
  <w:num w:numId="10" w16cid:durableId="1123619825">
    <w:abstractNumId w:val="11"/>
  </w:num>
  <w:num w:numId="11" w16cid:durableId="1982270025">
    <w:abstractNumId w:val="11"/>
  </w:num>
  <w:num w:numId="12" w16cid:durableId="2131586448">
    <w:abstractNumId w:val="11"/>
  </w:num>
  <w:num w:numId="13" w16cid:durableId="13548448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923526">
    <w:abstractNumId w:val="11"/>
  </w:num>
  <w:num w:numId="15" w16cid:durableId="1470975535">
    <w:abstractNumId w:val="11"/>
  </w:num>
  <w:num w:numId="16" w16cid:durableId="2013291318">
    <w:abstractNumId w:val="11"/>
  </w:num>
  <w:num w:numId="17" w16cid:durableId="1275484162">
    <w:abstractNumId w:val="11"/>
  </w:num>
  <w:num w:numId="18" w16cid:durableId="94205458">
    <w:abstractNumId w:val="11"/>
  </w:num>
  <w:num w:numId="19" w16cid:durableId="982271734">
    <w:abstractNumId w:val="11"/>
  </w:num>
  <w:num w:numId="20" w16cid:durableId="1836455340">
    <w:abstractNumId w:val="11"/>
  </w:num>
  <w:num w:numId="21" w16cid:durableId="2022781809">
    <w:abstractNumId w:val="11"/>
  </w:num>
  <w:num w:numId="22" w16cid:durableId="1385106943">
    <w:abstractNumId w:val="11"/>
  </w:num>
  <w:num w:numId="23" w16cid:durableId="802428741">
    <w:abstractNumId w:val="11"/>
  </w:num>
  <w:num w:numId="24" w16cid:durableId="1380937662">
    <w:abstractNumId w:val="11"/>
  </w:num>
  <w:num w:numId="25" w16cid:durableId="707025245">
    <w:abstractNumId w:val="11"/>
  </w:num>
  <w:num w:numId="26" w16cid:durableId="1173105254">
    <w:abstractNumId w:val="11"/>
  </w:num>
  <w:num w:numId="27" w16cid:durableId="1159732426">
    <w:abstractNumId w:val="11"/>
  </w:num>
  <w:num w:numId="28" w16cid:durableId="2117169162">
    <w:abstractNumId w:val="11"/>
  </w:num>
  <w:num w:numId="29" w16cid:durableId="1181897620">
    <w:abstractNumId w:val="11"/>
  </w:num>
  <w:num w:numId="30" w16cid:durableId="585961026">
    <w:abstractNumId w:val="11"/>
  </w:num>
  <w:num w:numId="31" w16cid:durableId="315111963">
    <w:abstractNumId w:val="11"/>
  </w:num>
  <w:num w:numId="32" w16cid:durableId="1838185649">
    <w:abstractNumId w:val="9"/>
  </w:num>
  <w:num w:numId="33" w16cid:durableId="599141983">
    <w:abstractNumId w:val="7"/>
  </w:num>
  <w:num w:numId="34" w16cid:durableId="48186821">
    <w:abstractNumId w:val="6"/>
  </w:num>
  <w:num w:numId="35" w16cid:durableId="1497726399">
    <w:abstractNumId w:val="5"/>
  </w:num>
  <w:num w:numId="36" w16cid:durableId="247468578">
    <w:abstractNumId w:val="4"/>
  </w:num>
  <w:num w:numId="37" w16cid:durableId="1542402562">
    <w:abstractNumId w:val="8"/>
  </w:num>
  <w:num w:numId="38" w16cid:durableId="1800151336">
    <w:abstractNumId w:val="3"/>
  </w:num>
  <w:num w:numId="39" w16cid:durableId="1480608267">
    <w:abstractNumId w:val="2"/>
  </w:num>
  <w:num w:numId="40" w16cid:durableId="1584290535">
    <w:abstractNumId w:val="1"/>
  </w:num>
  <w:num w:numId="41" w16cid:durableId="1545218298">
    <w:abstractNumId w:val="0"/>
  </w:num>
  <w:num w:numId="42" w16cid:durableId="1333483811">
    <w:abstractNumId w:val="13"/>
  </w:num>
  <w:num w:numId="43" w16cid:durableId="198713407">
    <w:abstractNumId w:val="15"/>
  </w:num>
  <w:num w:numId="44" w16cid:durableId="8030830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93A7D"/>
    <w:rsid w:val="00003BFC"/>
    <w:rsid w:val="00044EC8"/>
    <w:rsid w:val="00081D6E"/>
    <w:rsid w:val="000B1C6C"/>
    <w:rsid w:val="000C0AB5"/>
    <w:rsid w:val="00105DBC"/>
    <w:rsid w:val="00112049"/>
    <w:rsid w:val="0011748E"/>
    <w:rsid w:val="001671B6"/>
    <w:rsid w:val="001967DB"/>
    <w:rsid w:val="001A22DA"/>
    <w:rsid w:val="00200C8A"/>
    <w:rsid w:val="00251815"/>
    <w:rsid w:val="002730ED"/>
    <w:rsid w:val="002C57C3"/>
    <w:rsid w:val="00300596"/>
    <w:rsid w:val="00321565"/>
    <w:rsid w:val="00381EB2"/>
    <w:rsid w:val="003967B7"/>
    <w:rsid w:val="003E4835"/>
    <w:rsid w:val="00422885"/>
    <w:rsid w:val="00471833"/>
    <w:rsid w:val="00494E1D"/>
    <w:rsid w:val="004A7F9F"/>
    <w:rsid w:val="004E1A49"/>
    <w:rsid w:val="004E49F4"/>
    <w:rsid w:val="00502F79"/>
    <w:rsid w:val="00513661"/>
    <w:rsid w:val="00574311"/>
    <w:rsid w:val="005A0656"/>
    <w:rsid w:val="005C79E7"/>
    <w:rsid w:val="006042DA"/>
    <w:rsid w:val="00627E24"/>
    <w:rsid w:val="00685EDC"/>
    <w:rsid w:val="006933F3"/>
    <w:rsid w:val="006D009B"/>
    <w:rsid w:val="006E1A77"/>
    <w:rsid w:val="0071381A"/>
    <w:rsid w:val="00720A8B"/>
    <w:rsid w:val="007259BB"/>
    <w:rsid w:val="00726497"/>
    <w:rsid w:val="00747E95"/>
    <w:rsid w:val="00756DB4"/>
    <w:rsid w:val="00771113"/>
    <w:rsid w:val="00777D44"/>
    <w:rsid w:val="007C2C58"/>
    <w:rsid w:val="007D0493"/>
    <w:rsid w:val="007D3F6B"/>
    <w:rsid w:val="007E2D04"/>
    <w:rsid w:val="008066C8"/>
    <w:rsid w:val="00833993"/>
    <w:rsid w:val="008500EE"/>
    <w:rsid w:val="00855564"/>
    <w:rsid w:val="008822E0"/>
    <w:rsid w:val="00885683"/>
    <w:rsid w:val="00890202"/>
    <w:rsid w:val="008908A4"/>
    <w:rsid w:val="008B683B"/>
    <w:rsid w:val="008C67ED"/>
    <w:rsid w:val="00923059"/>
    <w:rsid w:val="00956158"/>
    <w:rsid w:val="0097618E"/>
    <w:rsid w:val="009A7291"/>
    <w:rsid w:val="009C1C0E"/>
    <w:rsid w:val="009C3C1A"/>
    <w:rsid w:val="009F0DDC"/>
    <w:rsid w:val="00A07BE0"/>
    <w:rsid w:val="00A928DB"/>
    <w:rsid w:val="00AD5A7E"/>
    <w:rsid w:val="00B31F9A"/>
    <w:rsid w:val="00B539C8"/>
    <w:rsid w:val="00B62A6E"/>
    <w:rsid w:val="00B8168D"/>
    <w:rsid w:val="00B9197D"/>
    <w:rsid w:val="00BE269A"/>
    <w:rsid w:val="00BF1684"/>
    <w:rsid w:val="00BF1D07"/>
    <w:rsid w:val="00C00E27"/>
    <w:rsid w:val="00C04848"/>
    <w:rsid w:val="00C434A1"/>
    <w:rsid w:val="00C55FFC"/>
    <w:rsid w:val="00C9159D"/>
    <w:rsid w:val="00C92F34"/>
    <w:rsid w:val="00CA78D3"/>
    <w:rsid w:val="00CF0843"/>
    <w:rsid w:val="00CF2DDA"/>
    <w:rsid w:val="00D213CA"/>
    <w:rsid w:val="00D52EE3"/>
    <w:rsid w:val="00D7707A"/>
    <w:rsid w:val="00D7736C"/>
    <w:rsid w:val="00D84608"/>
    <w:rsid w:val="00DD222E"/>
    <w:rsid w:val="00DF4218"/>
    <w:rsid w:val="00E73294"/>
    <w:rsid w:val="00E95366"/>
    <w:rsid w:val="00E95CB8"/>
    <w:rsid w:val="00EE7332"/>
    <w:rsid w:val="00EF4A19"/>
    <w:rsid w:val="00F014A2"/>
    <w:rsid w:val="00F24EEF"/>
    <w:rsid w:val="00F26B35"/>
    <w:rsid w:val="00F93A7D"/>
    <w:rsid w:val="00FF08E7"/>
    <w:rsid w:val="00FF2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113F20"/>
  <w15:docId w15:val="{6D42A56A-D9C6-41A1-A8A0-A08AEF79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pageBreakBefore/>
      <w:spacing w:after="360"/>
      <w:jc w:val="center"/>
      <w:outlineLvl w:val="0"/>
    </w:pPr>
    <w:rPr>
      <w:rFonts w:eastAsiaTheme="majorEastAsia"/>
      <w:b/>
      <w:sz w:val="32"/>
      <w:szCs w:val="40"/>
    </w:rPr>
  </w:style>
  <w:style w:type="paragraph" w:styleId="Heading2">
    <w:name w:val="heading 2"/>
    <w:basedOn w:val="Normal"/>
    <w:next w:val="BodyText"/>
    <w:link w:val="Heading2Char"/>
    <w:uiPriority w:val="9"/>
    <w:unhideWhenUsed/>
    <w:qFormat/>
    <w:rsid w:val="00A10FD9"/>
    <w:pPr>
      <w:keepNext/>
      <w:keepLines/>
      <w:spacing w:before="240"/>
      <w:jc w:val="left"/>
      <w:outlineLvl w:val="1"/>
    </w:pPr>
    <w:rPr>
      <w:rFonts w:eastAsiaTheme="majorEastAsia"/>
      <w:b/>
      <w:sz w:val="28"/>
      <w:szCs w:val="32"/>
    </w:rPr>
  </w:style>
  <w:style w:type="paragraph" w:styleId="Heading3">
    <w:name w:val="heading 3"/>
    <w:basedOn w:val="Normal"/>
    <w:next w:val="BodyText"/>
    <w:link w:val="Heading3Char"/>
    <w:uiPriority w:val="9"/>
    <w:unhideWhenUsed/>
    <w:qFormat/>
    <w:rsid w:val="00A10FD9"/>
    <w:pPr>
      <w:keepNext/>
      <w:keepLines/>
      <w:spacing w:before="240"/>
      <w:jc w:val="left"/>
      <w:outlineLvl w:val="2"/>
    </w:pPr>
    <w:rPr>
      <w:rFonts w:eastAsiaTheme="majorEastAsia"/>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eastAsiaTheme="majorEastAsia"/>
      <w:sz w:val="56"/>
      <w:szCs w:val="56"/>
    </w:rPr>
  </w:style>
  <w:style w:type="character" w:customStyle="1" w:styleId="TitleChar">
    <w:name w:val="Title Char"/>
    <w:basedOn w:val="DefaultParagraphFont"/>
    <w:link w:val="Title"/>
    <w:uiPriority w:val="10"/>
    <w:rsid w:val="00A10FD9"/>
    <w:rPr>
      <w:rFonts w:ascii="Times New Roman" w:eastAsiaTheme="majorEastAsia" w:hAnsi="Times New Roman" w:cs="Times New Roman"/>
      <w:color w:val="000000"/>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imes New Roman"/>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ind w:left="720" w:hanging="720"/>
      <w:jc w:val="left"/>
    </w:pPr>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rsid w:val="00A10FD9"/>
    <w:rPr>
      <w:rFonts w:ascii="Times New Roman" w:eastAsiaTheme="majorEastAsia" w:hAnsi="Times New Roman" w:cs="Times New Roman"/>
      <w:b/>
      <w:color w:val="000000"/>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imes New Roman"/>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spacing w:before="120" w:line="240" w:lineRule="auto"/>
      <w:jc w:val="center"/>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i/>
      <w:color w:val="000000"/>
    </w:rPr>
  </w:style>
  <w:style w:type="character" w:customStyle="1" w:styleId="VerbatimChar">
    <w:name w:val="Verbatim Char"/>
    <w:basedOn w:val="CaptionChar"/>
    <w:link w:val="SourceCode"/>
    <w:rPr>
      <w:rFonts w:ascii="Times New Roman" w:hAnsi="Times New Roman" w:cs="Times New Roman"/>
      <w:i w:val="0"/>
      <w:color w:val="000000"/>
    </w:rPr>
  </w:style>
  <w:style w:type="character" w:customStyle="1" w:styleId="SectionNumber">
    <w:name w:val="Section Number"/>
    <w:basedOn w:val="CaptionChar"/>
    <w:rPr>
      <w:rFonts w:ascii="Times New Roman" w:hAnsi="Times New Roman" w:cs="Times New Roman"/>
      <w:i/>
      <w:color w:val="000000"/>
    </w:rPr>
  </w:style>
  <w:style w:type="character" w:styleId="FootnoteReference">
    <w:name w:val="footnote reference"/>
    <w:basedOn w:val="CaptionChar"/>
    <w:rPr>
      <w:rFonts w:ascii="Times New Roman" w:hAnsi="Times New Roman" w:cs="Times New Roman"/>
      <w:i/>
      <w:color w:val="000000"/>
      <w:vertAlign w:val="superscript"/>
    </w:rPr>
  </w:style>
  <w:style w:type="character" w:styleId="Hyperlink">
    <w:name w:val="Hyperlink"/>
    <w:basedOn w:val="CaptionChar"/>
    <w:uiPriority w:val="99"/>
    <w:rPr>
      <w:rFonts w:ascii="Times New Roman" w:hAnsi="Times New Roman" w:cs="Times New Roman"/>
      <w:i/>
      <w:color w:val="auto"/>
      <w:u w:val="none"/>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ContentsHeading">
    <w:name w:val="Contents Heading"/>
    <w:basedOn w:val="BodyText"/>
    <w:qFormat/>
    <w:pPr>
      <w:pageBreakBefore/>
      <w:spacing w:after="360"/>
      <w:jc w:val="center"/>
    </w:pPr>
    <w:rPr>
      <w:b/>
      <w:sz w:val="32"/>
    </w:rPr>
  </w:style>
  <w:style w:type="paragraph" w:customStyle="1" w:styleId="CoverDetail">
    <w:name w:val="Cover Detail"/>
    <w:basedOn w:val="BodyText"/>
    <w:qFormat/>
    <w:pPr>
      <w:spacing w:after="80" w:line="240" w:lineRule="auto"/>
      <w:jc w:val="center"/>
    </w:pPr>
  </w:style>
  <w:style w:type="paragraph" w:customStyle="1" w:styleId="CoverLine">
    <w:name w:val="Cover Line"/>
    <w:basedOn w:val="BodyText"/>
    <w:qFormat/>
    <w:pPr>
      <w:spacing w:line="240" w:lineRule="auto"/>
      <w:jc w:val="center"/>
    </w:pPr>
    <w:rPr>
      <w:sz w:val="28"/>
    </w:rPr>
  </w:style>
  <w:style w:type="paragraph" w:customStyle="1" w:styleId="CoverTitle">
    <w:name w:val="Cover Title"/>
    <w:basedOn w:val="BodyText"/>
    <w:qFormat/>
    <w:pPr>
      <w:spacing w:before="480" w:after="720"/>
      <w:jc w:val="center"/>
    </w:pPr>
    <w:rPr>
      <w:b/>
      <w:sz w:val="36"/>
    </w:rPr>
  </w:style>
  <w:style w:type="paragraph" w:customStyle="1" w:styleId="FigureCaption">
    <w:name w:val="Figure Caption"/>
    <w:basedOn w:val="BodyText"/>
    <w:qFormat/>
    <w:pPr>
      <w:spacing w:before="120" w:after="240" w:line="240" w:lineRule="auto"/>
      <w:jc w:val="center"/>
    </w:pPr>
  </w:style>
  <w:style w:type="paragraph" w:customStyle="1" w:styleId="FrontHeading">
    <w:name w:val="Front Heading"/>
    <w:basedOn w:val="BodyText"/>
    <w:qFormat/>
    <w:pPr>
      <w:pageBreakBefore/>
      <w:spacing w:after="360"/>
      <w:jc w:val="center"/>
    </w:pPr>
    <w:rPr>
      <w:b/>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cs="Times New Roman"/>
      <w:b/>
      <w:i w:val="0"/>
      <w:color w:val="000000"/>
    </w:rPr>
  </w:style>
  <w:style w:type="character" w:customStyle="1" w:styleId="DataTypeTok">
    <w:name w:val="DataTypeTok"/>
    <w:basedOn w:val="VerbatimChar"/>
    <w:rPr>
      <w:rFonts w:ascii="Times New Roman" w:hAnsi="Times New Roman" w:cs="Times New Roman"/>
      <w:i w:val="0"/>
      <w:color w:val="000000"/>
    </w:rPr>
  </w:style>
  <w:style w:type="character" w:customStyle="1" w:styleId="DecValTok">
    <w:name w:val="DecValTok"/>
    <w:basedOn w:val="VerbatimChar"/>
    <w:rPr>
      <w:rFonts w:ascii="Times New Roman" w:hAnsi="Times New Roman" w:cs="Times New Roman"/>
      <w:i w:val="0"/>
      <w:color w:val="000000"/>
    </w:rPr>
  </w:style>
  <w:style w:type="character" w:customStyle="1" w:styleId="BaseNTok">
    <w:name w:val="BaseNTok"/>
    <w:basedOn w:val="VerbatimChar"/>
    <w:rPr>
      <w:rFonts w:ascii="Times New Roman" w:hAnsi="Times New Roman" w:cs="Times New Roman"/>
      <w:i w:val="0"/>
      <w:color w:val="000000"/>
    </w:rPr>
  </w:style>
  <w:style w:type="character" w:customStyle="1" w:styleId="FloatTok">
    <w:name w:val="FloatTok"/>
    <w:basedOn w:val="VerbatimChar"/>
    <w:rPr>
      <w:rFonts w:ascii="Times New Roman" w:hAnsi="Times New Roman" w:cs="Times New Roman"/>
      <w:i w:val="0"/>
      <w:color w:val="000000"/>
    </w:rPr>
  </w:style>
  <w:style w:type="character" w:customStyle="1" w:styleId="ConstantTok">
    <w:name w:val="ConstantTok"/>
    <w:basedOn w:val="VerbatimChar"/>
    <w:rPr>
      <w:rFonts w:ascii="Times New Roman" w:hAnsi="Times New Roman" w:cs="Times New Roman"/>
      <w:i w:val="0"/>
      <w:color w:val="000000"/>
    </w:rPr>
  </w:style>
  <w:style w:type="character" w:customStyle="1" w:styleId="CharTok">
    <w:name w:val="CharTok"/>
    <w:basedOn w:val="VerbatimChar"/>
    <w:rPr>
      <w:rFonts w:ascii="Times New Roman" w:hAnsi="Times New Roman" w:cs="Times New Roman"/>
      <w:i w:val="0"/>
      <w:color w:val="000000"/>
    </w:rPr>
  </w:style>
  <w:style w:type="character" w:customStyle="1" w:styleId="SpecialCharTok">
    <w:name w:val="SpecialCharTok"/>
    <w:basedOn w:val="VerbatimChar"/>
    <w:rPr>
      <w:rFonts w:ascii="Times New Roman" w:hAnsi="Times New Roman" w:cs="Times New Roman"/>
      <w:i w:val="0"/>
      <w:color w:val="000000"/>
    </w:rPr>
  </w:style>
  <w:style w:type="character" w:customStyle="1" w:styleId="StringTok">
    <w:name w:val="StringTok"/>
    <w:basedOn w:val="VerbatimChar"/>
    <w:rPr>
      <w:rFonts w:ascii="Times New Roman" w:hAnsi="Times New Roman" w:cs="Times New Roman"/>
      <w:i w:val="0"/>
      <w:color w:val="000000"/>
    </w:rPr>
  </w:style>
  <w:style w:type="character" w:customStyle="1" w:styleId="VerbatimStringTok">
    <w:name w:val="VerbatimStringTok"/>
    <w:basedOn w:val="VerbatimChar"/>
    <w:rPr>
      <w:rFonts w:ascii="Times New Roman" w:hAnsi="Times New Roman" w:cs="Times New Roman"/>
      <w:i w:val="0"/>
      <w:color w:val="000000"/>
    </w:rPr>
  </w:style>
  <w:style w:type="character" w:customStyle="1" w:styleId="SpecialStringTok">
    <w:name w:val="SpecialStringTok"/>
    <w:basedOn w:val="VerbatimChar"/>
    <w:rPr>
      <w:rFonts w:ascii="Times New Roman" w:hAnsi="Times New Roman" w:cs="Times New Roman"/>
      <w:i w:val="0"/>
      <w:color w:val="000000"/>
    </w:rPr>
  </w:style>
  <w:style w:type="character" w:customStyle="1" w:styleId="ImportTok">
    <w:name w:val="ImportTok"/>
    <w:basedOn w:val="VerbatimChar"/>
    <w:rPr>
      <w:rFonts w:ascii="Times New Roman" w:hAnsi="Times New Roman" w:cs="Times New Roman"/>
      <w:b/>
      <w:i w:val="0"/>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i w:val="0"/>
      <w:color w:val="000000"/>
    </w:rPr>
  </w:style>
  <w:style w:type="character" w:customStyle="1" w:styleId="FunctionTok">
    <w:name w:val="FunctionTok"/>
    <w:basedOn w:val="VerbatimChar"/>
    <w:rPr>
      <w:rFonts w:ascii="Times New Roman" w:hAnsi="Times New Roman" w:cs="Times New Roman"/>
      <w:i w:val="0"/>
      <w:color w:val="000000"/>
    </w:rPr>
  </w:style>
  <w:style w:type="character" w:customStyle="1" w:styleId="VariableTok">
    <w:name w:val="VariableTok"/>
    <w:basedOn w:val="VerbatimChar"/>
    <w:rPr>
      <w:rFonts w:ascii="Times New Roman" w:hAnsi="Times New Roman" w:cs="Times New Roman"/>
      <w:i w:val="0"/>
      <w:color w:val="000000"/>
    </w:rPr>
  </w:style>
  <w:style w:type="character" w:customStyle="1" w:styleId="ControlFlowTok">
    <w:name w:val="ControlFlowTok"/>
    <w:basedOn w:val="VerbatimChar"/>
    <w:rPr>
      <w:rFonts w:ascii="Times New Roman" w:hAnsi="Times New Roman" w:cs="Times New Roman"/>
      <w:b/>
      <w:i w:val="0"/>
      <w:color w:val="000000"/>
    </w:rPr>
  </w:style>
  <w:style w:type="character" w:customStyle="1" w:styleId="OperatorTok">
    <w:name w:val="OperatorTok"/>
    <w:basedOn w:val="VerbatimChar"/>
    <w:rPr>
      <w:rFonts w:ascii="Times New Roman" w:hAnsi="Times New Roman" w:cs="Times New Roman"/>
      <w:i w:val="0"/>
      <w:color w:val="000000"/>
    </w:rPr>
  </w:style>
  <w:style w:type="character" w:customStyle="1" w:styleId="BuiltInTok">
    <w:name w:val="BuiltInTok"/>
    <w:basedOn w:val="VerbatimChar"/>
    <w:rPr>
      <w:rFonts w:ascii="Times New Roman" w:hAnsi="Times New Roman" w:cs="Times New Roman"/>
      <w:i w:val="0"/>
      <w:color w:val="000000"/>
    </w:rPr>
  </w:style>
  <w:style w:type="character" w:customStyle="1" w:styleId="ExtensionTok">
    <w:name w:val="ExtensionTok"/>
    <w:basedOn w:val="VerbatimChar"/>
    <w:rPr>
      <w:rFonts w:ascii="Times New Roman" w:hAnsi="Times New Roman" w:cs="Times New Roman"/>
      <w:i w:val="0"/>
      <w:color w:val="000000"/>
    </w:rPr>
  </w:style>
  <w:style w:type="character" w:customStyle="1" w:styleId="PreprocessorTok">
    <w:name w:val="PreprocessorTok"/>
    <w:basedOn w:val="VerbatimChar"/>
    <w:rPr>
      <w:rFonts w:ascii="Times New Roman" w:hAnsi="Times New Roman" w:cs="Times New Roman"/>
      <w:i w:val="0"/>
      <w:color w:val="000000"/>
    </w:rPr>
  </w:style>
  <w:style w:type="character" w:customStyle="1" w:styleId="AttributeTok">
    <w:name w:val="AttributeTok"/>
    <w:basedOn w:val="VerbatimChar"/>
    <w:rPr>
      <w:rFonts w:ascii="Times New Roman" w:hAnsi="Times New Roman" w:cs="Times New Roman"/>
      <w:i w:val="0"/>
      <w:color w:val="000000"/>
    </w:rPr>
  </w:style>
  <w:style w:type="character" w:customStyle="1" w:styleId="RegionMarkerTok">
    <w:name w:val="RegionMarkerTok"/>
    <w:basedOn w:val="VerbatimChar"/>
    <w:rPr>
      <w:rFonts w:ascii="Times New Roman" w:hAnsi="Times New Roman" w:cs="Times New Roman"/>
      <w:i w:val="0"/>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i w:val="0"/>
      <w:color w:val="000000"/>
    </w:rPr>
  </w:style>
  <w:style w:type="character" w:customStyle="1" w:styleId="ErrorTok">
    <w:name w:val="ErrorTok"/>
    <w:basedOn w:val="VerbatimChar"/>
    <w:rPr>
      <w:rFonts w:ascii="Times New Roman" w:hAnsi="Times New Roman" w:cs="Times New Roman"/>
      <w:b/>
      <w:i w:val="0"/>
      <w:color w:val="000000"/>
    </w:rPr>
  </w:style>
  <w:style w:type="character" w:customStyle="1" w:styleId="NormalTok">
    <w:name w:val="NormalTok"/>
    <w:basedOn w:val="VerbatimChar"/>
    <w:rPr>
      <w:rFonts w:ascii="Times New Roman" w:hAnsi="Times New Roman" w:cs="Times New Roman"/>
      <w:i w:val="0"/>
      <w:color w:val="000000"/>
    </w:rPr>
  </w:style>
  <w:style w:type="paragraph" w:styleId="BalloonText">
    <w:name w:val="Balloon Text"/>
    <w:basedOn w:val="Normal"/>
    <w:link w:val="BalloonTextChar"/>
    <w:rsid w:val="00DF4218"/>
    <w:pPr>
      <w:spacing w:after="0"/>
    </w:pPr>
    <w:rPr>
      <w:sz w:val="18"/>
      <w:szCs w:val="18"/>
    </w:rPr>
  </w:style>
  <w:style w:type="character" w:customStyle="1" w:styleId="BalloonTextChar">
    <w:name w:val="Balloon Text Char"/>
    <w:basedOn w:val="DefaultParagraphFont"/>
    <w:link w:val="BalloonText"/>
    <w:rsid w:val="00DF4218"/>
    <w:rPr>
      <w:rFonts w:ascii="Times New Roman" w:hAnsi="Times New Roman" w:cs="Times New Roman"/>
      <w:color w:val="000000"/>
      <w:sz w:val="18"/>
      <w:szCs w:val="18"/>
    </w:rPr>
  </w:style>
  <w:style w:type="paragraph" w:styleId="BodyText2">
    <w:name w:val="Body Text 2"/>
    <w:basedOn w:val="Normal"/>
    <w:link w:val="BodyText2Char"/>
    <w:rsid w:val="00DF4218"/>
    <w:pPr>
      <w:spacing w:line="480" w:lineRule="auto"/>
    </w:pPr>
  </w:style>
  <w:style w:type="character" w:customStyle="1" w:styleId="BodyText2Char">
    <w:name w:val="Body Text 2 Char"/>
    <w:basedOn w:val="DefaultParagraphFont"/>
    <w:link w:val="BodyText2"/>
    <w:rsid w:val="00DF4218"/>
    <w:rPr>
      <w:rFonts w:ascii="Times New Roman" w:hAnsi="Times New Roman" w:cs="Times New Roman"/>
      <w:color w:val="000000"/>
    </w:rPr>
  </w:style>
  <w:style w:type="paragraph" w:styleId="BodyText3">
    <w:name w:val="Body Text 3"/>
    <w:basedOn w:val="Normal"/>
    <w:link w:val="BodyText3Char"/>
    <w:rsid w:val="00DF4218"/>
    <w:rPr>
      <w:sz w:val="16"/>
      <w:szCs w:val="16"/>
    </w:rPr>
  </w:style>
  <w:style w:type="character" w:customStyle="1" w:styleId="BodyText3Char">
    <w:name w:val="Body Text 3 Char"/>
    <w:basedOn w:val="DefaultParagraphFont"/>
    <w:link w:val="BodyText3"/>
    <w:rsid w:val="00DF4218"/>
    <w:rPr>
      <w:rFonts w:ascii="Times New Roman" w:hAnsi="Times New Roman" w:cs="Times New Roman"/>
      <w:color w:val="000000"/>
      <w:sz w:val="16"/>
      <w:szCs w:val="16"/>
    </w:rPr>
  </w:style>
  <w:style w:type="paragraph" w:styleId="BodyTextFirstIndent">
    <w:name w:val="Body Text First Indent"/>
    <w:basedOn w:val="BodyText"/>
    <w:link w:val="BodyTextFirstIndentChar"/>
    <w:rsid w:val="00DF4218"/>
    <w:pPr>
      <w:spacing w:after="200"/>
      <w:ind w:firstLine="360"/>
    </w:pPr>
  </w:style>
  <w:style w:type="character" w:customStyle="1" w:styleId="BodyTextChar">
    <w:name w:val="Body Text Char"/>
    <w:basedOn w:val="DefaultParagraphFont"/>
    <w:link w:val="BodyText"/>
    <w:rsid w:val="00DF4218"/>
    <w:rPr>
      <w:rFonts w:ascii="Times New Roman" w:hAnsi="Times New Roman" w:cs="Times New Roman"/>
      <w:color w:val="000000"/>
    </w:rPr>
  </w:style>
  <w:style w:type="character" w:customStyle="1" w:styleId="BodyTextFirstIndentChar">
    <w:name w:val="Body Text First Indent Char"/>
    <w:basedOn w:val="BodyTextChar"/>
    <w:link w:val="BodyTextFirstIndent"/>
    <w:rsid w:val="00DF4218"/>
    <w:rPr>
      <w:rFonts w:ascii="Times New Roman" w:hAnsi="Times New Roman" w:cs="Times New Roman"/>
      <w:color w:val="000000"/>
    </w:rPr>
  </w:style>
  <w:style w:type="paragraph" w:styleId="BodyTextIndent">
    <w:name w:val="Body Text Indent"/>
    <w:basedOn w:val="Normal"/>
    <w:link w:val="BodyTextIndentChar"/>
    <w:rsid w:val="00DF4218"/>
    <w:pPr>
      <w:ind w:left="360"/>
    </w:pPr>
  </w:style>
  <w:style w:type="character" w:customStyle="1" w:styleId="BodyTextIndentChar">
    <w:name w:val="Body Text Indent Char"/>
    <w:basedOn w:val="DefaultParagraphFont"/>
    <w:link w:val="BodyTextIndent"/>
    <w:rsid w:val="00DF4218"/>
    <w:rPr>
      <w:rFonts w:ascii="Times New Roman" w:hAnsi="Times New Roman" w:cs="Times New Roman"/>
      <w:color w:val="000000"/>
    </w:rPr>
  </w:style>
  <w:style w:type="paragraph" w:styleId="BodyTextFirstIndent2">
    <w:name w:val="Body Text First Indent 2"/>
    <w:basedOn w:val="BodyTextIndent"/>
    <w:link w:val="BodyTextFirstIndent2Char"/>
    <w:rsid w:val="00DF4218"/>
    <w:pPr>
      <w:spacing w:after="200"/>
      <w:ind w:firstLine="360"/>
    </w:pPr>
  </w:style>
  <w:style w:type="character" w:customStyle="1" w:styleId="BodyTextFirstIndent2Char">
    <w:name w:val="Body Text First Indent 2 Char"/>
    <w:basedOn w:val="BodyTextIndentChar"/>
    <w:link w:val="BodyTextFirstIndent2"/>
    <w:rsid w:val="00DF4218"/>
    <w:rPr>
      <w:rFonts w:ascii="Times New Roman" w:hAnsi="Times New Roman" w:cs="Times New Roman"/>
      <w:color w:val="000000"/>
    </w:rPr>
  </w:style>
  <w:style w:type="paragraph" w:styleId="BodyTextIndent2">
    <w:name w:val="Body Text Indent 2"/>
    <w:basedOn w:val="Normal"/>
    <w:link w:val="BodyTextIndent2Char"/>
    <w:rsid w:val="00DF4218"/>
    <w:pPr>
      <w:spacing w:line="480" w:lineRule="auto"/>
      <w:ind w:left="360"/>
    </w:pPr>
  </w:style>
  <w:style w:type="character" w:customStyle="1" w:styleId="BodyTextIndent2Char">
    <w:name w:val="Body Text Indent 2 Char"/>
    <w:basedOn w:val="DefaultParagraphFont"/>
    <w:link w:val="BodyTextIndent2"/>
    <w:rsid w:val="00DF4218"/>
    <w:rPr>
      <w:rFonts w:ascii="Times New Roman" w:hAnsi="Times New Roman" w:cs="Times New Roman"/>
      <w:color w:val="000000"/>
    </w:rPr>
  </w:style>
  <w:style w:type="paragraph" w:styleId="BodyTextIndent3">
    <w:name w:val="Body Text Indent 3"/>
    <w:basedOn w:val="Normal"/>
    <w:link w:val="BodyTextIndent3Char"/>
    <w:rsid w:val="00DF4218"/>
    <w:pPr>
      <w:ind w:left="360"/>
    </w:pPr>
    <w:rPr>
      <w:sz w:val="16"/>
      <w:szCs w:val="16"/>
    </w:rPr>
  </w:style>
  <w:style w:type="character" w:customStyle="1" w:styleId="BodyTextIndent3Char">
    <w:name w:val="Body Text Indent 3 Char"/>
    <w:basedOn w:val="DefaultParagraphFont"/>
    <w:link w:val="BodyTextIndent3"/>
    <w:rsid w:val="00DF4218"/>
    <w:rPr>
      <w:rFonts w:ascii="Times New Roman" w:hAnsi="Times New Roman" w:cs="Times New Roman"/>
      <w:color w:val="000000"/>
      <w:sz w:val="16"/>
      <w:szCs w:val="16"/>
    </w:rPr>
  </w:style>
  <w:style w:type="character" w:styleId="BookTitle">
    <w:name w:val="Book Title"/>
    <w:basedOn w:val="DefaultParagraphFont"/>
    <w:rsid w:val="00DF4218"/>
    <w:rPr>
      <w:rFonts w:ascii="Times New Roman" w:hAnsi="Times New Roman" w:cs="Times New Roman"/>
      <w:b/>
      <w:bCs/>
      <w:i/>
      <w:iCs/>
      <w:color w:val="000000"/>
      <w:spacing w:val="5"/>
    </w:rPr>
  </w:style>
  <w:style w:type="paragraph" w:styleId="Closing">
    <w:name w:val="Closing"/>
    <w:basedOn w:val="Normal"/>
    <w:link w:val="ClosingChar"/>
    <w:rsid w:val="00DF4218"/>
    <w:pPr>
      <w:spacing w:after="0"/>
      <w:ind w:left="4320"/>
    </w:pPr>
  </w:style>
  <w:style w:type="character" w:customStyle="1" w:styleId="ClosingChar">
    <w:name w:val="Closing Char"/>
    <w:basedOn w:val="DefaultParagraphFont"/>
    <w:link w:val="Closing"/>
    <w:rsid w:val="00DF4218"/>
    <w:rPr>
      <w:rFonts w:ascii="Times New Roman" w:hAnsi="Times New Roman" w:cs="Times New Roman"/>
      <w:color w:val="000000"/>
    </w:rPr>
  </w:style>
  <w:style w:type="character" w:styleId="CommentReference">
    <w:name w:val="annotation reference"/>
    <w:basedOn w:val="DefaultParagraphFont"/>
    <w:rsid w:val="00DF4218"/>
    <w:rPr>
      <w:rFonts w:ascii="Times New Roman" w:hAnsi="Times New Roman" w:cs="Times New Roman"/>
      <w:color w:val="000000"/>
      <w:sz w:val="16"/>
      <w:szCs w:val="16"/>
    </w:rPr>
  </w:style>
  <w:style w:type="paragraph" w:styleId="CommentText">
    <w:name w:val="annotation text"/>
    <w:basedOn w:val="Normal"/>
    <w:link w:val="CommentTextChar"/>
    <w:rsid w:val="00DF4218"/>
    <w:rPr>
      <w:sz w:val="20"/>
      <w:szCs w:val="20"/>
    </w:rPr>
  </w:style>
  <w:style w:type="character" w:customStyle="1" w:styleId="CommentTextChar">
    <w:name w:val="Comment Text Char"/>
    <w:basedOn w:val="DefaultParagraphFont"/>
    <w:link w:val="CommentText"/>
    <w:rsid w:val="00DF4218"/>
    <w:rPr>
      <w:rFonts w:ascii="Times New Roman" w:hAnsi="Times New Roman" w:cs="Times New Roman"/>
      <w:color w:val="000000"/>
      <w:sz w:val="20"/>
      <w:szCs w:val="20"/>
    </w:rPr>
  </w:style>
  <w:style w:type="paragraph" w:styleId="CommentSubject">
    <w:name w:val="annotation subject"/>
    <w:basedOn w:val="CommentText"/>
    <w:next w:val="CommentText"/>
    <w:link w:val="CommentSubjectChar"/>
    <w:rsid w:val="00DF4218"/>
    <w:rPr>
      <w:b/>
      <w:bCs/>
    </w:rPr>
  </w:style>
  <w:style w:type="character" w:customStyle="1" w:styleId="CommentSubjectChar">
    <w:name w:val="Comment Subject Char"/>
    <w:basedOn w:val="CommentTextChar"/>
    <w:link w:val="CommentSubject"/>
    <w:rsid w:val="00DF4218"/>
    <w:rPr>
      <w:rFonts w:ascii="Times New Roman" w:hAnsi="Times New Roman" w:cs="Times New Roman"/>
      <w:b/>
      <w:bCs/>
      <w:color w:val="000000"/>
      <w:sz w:val="20"/>
      <w:szCs w:val="20"/>
    </w:rPr>
  </w:style>
  <w:style w:type="paragraph" w:styleId="DocumentMap">
    <w:name w:val="Document Map"/>
    <w:basedOn w:val="Normal"/>
    <w:link w:val="DocumentMapChar"/>
    <w:rsid w:val="00DF4218"/>
    <w:pPr>
      <w:spacing w:after="0"/>
    </w:pPr>
    <w:rPr>
      <w:sz w:val="16"/>
      <w:szCs w:val="16"/>
    </w:rPr>
  </w:style>
  <w:style w:type="character" w:customStyle="1" w:styleId="DocumentMapChar">
    <w:name w:val="Document Map Char"/>
    <w:basedOn w:val="DefaultParagraphFont"/>
    <w:link w:val="DocumentMap"/>
    <w:rsid w:val="00DF4218"/>
    <w:rPr>
      <w:rFonts w:ascii="Times New Roman" w:hAnsi="Times New Roman" w:cs="Times New Roman"/>
      <w:color w:val="000000"/>
      <w:sz w:val="16"/>
      <w:szCs w:val="16"/>
    </w:rPr>
  </w:style>
  <w:style w:type="paragraph" w:styleId="E-mailSignature">
    <w:name w:val="E-mail Signature"/>
    <w:basedOn w:val="Normal"/>
    <w:link w:val="E-mailSignatureChar"/>
    <w:rsid w:val="00DF4218"/>
    <w:pPr>
      <w:spacing w:after="0"/>
    </w:pPr>
  </w:style>
  <w:style w:type="character" w:customStyle="1" w:styleId="E-mailSignatureChar">
    <w:name w:val="E-mail Signature Char"/>
    <w:basedOn w:val="DefaultParagraphFont"/>
    <w:link w:val="E-mailSignature"/>
    <w:rsid w:val="00DF4218"/>
    <w:rPr>
      <w:rFonts w:ascii="Times New Roman" w:hAnsi="Times New Roman" w:cs="Times New Roman"/>
      <w:color w:val="000000"/>
    </w:rPr>
  </w:style>
  <w:style w:type="character" w:styleId="Emphasis">
    <w:name w:val="Emphasis"/>
    <w:basedOn w:val="DefaultParagraphFont"/>
    <w:rsid w:val="00DF4218"/>
    <w:rPr>
      <w:rFonts w:ascii="Times New Roman" w:hAnsi="Times New Roman" w:cs="Times New Roman"/>
      <w:i/>
      <w:iCs/>
      <w:color w:val="000000"/>
    </w:rPr>
  </w:style>
  <w:style w:type="character" w:styleId="EndnoteReference">
    <w:name w:val="endnote reference"/>
    <w:basedOn w:val="DefaultParagraphFont"/>
    <w:rsid w:val="00DF4218"/>
    <w:rPr>
      <w:rFonts w:ascii="Times New Roman" w:hAnsi="Times New Roman" w:cs="Times New Roman"/>
      <w:color w:val="000000"/>
      <w:vertAlign w:val="superscript"/>
    </w:rPr>
  </w:style>
  <w:style w:type="paragraph" w:styleId="EndnoteText">
    <w:name w:val="endnote text"/>
    <w:basedOn w:val="Normal"/>
    <w:link w:val="EndnoteTextChar"/>
    <w:rsid w:val="00DF4218"/>
    <w:pPr>
      <w:spacing w:after="0"/>
    </w:pPr>
    <w:rPr>
      <w:sz w:val="20"/>
      <w:szCs w:val="20"/>
    </w:rPr>
  </w:style>
  <w:style w:type="character" w:customStyle="1" w:styleId="EndnoteTextChar">
    <w:name w:val="Endnote Text Char"/>
    <w:basedOn w:val="DefaultParagraphFont"/>
    <w:link w:val="EndnoteText"/>
    <w:rsid w:val="00DF4218"/>
    <w:rPr>
      <w:rFonts w:ascii="Times New Roman" w:hAnsi="Times New Roman" w:cs="Times New Roman"/>
      <w:color w:val="000000"/>
      <w:sz w:val="20"/>
      <w:szCs w:val="20"/>
    </w:rPr>
  </w:style>
  <w:style w:type="paragraph" w:styleId="EnvelopeAddress">
    <w:name w:val="envelope address"/>
    <w:basedOn w:val="Normal"/>
    <w:rsid w:val="00DF4218"/>
    <w:pPr>
      <w:framePr w:w="7920" w:h="1980" w:hRule="exact" w:hSpace="180" w:wrap="auto" w:hAnchor="page" w:xAlign="center" w:yAlign="bottom"/>
      <w:spacing w:after="0"/>
      <w:ind w:left="2880"/>
    </w:pPr>
    <w:rPr>
      <w:rFonts w:eastAsiaTheme="majorEastAsia"/>
    </w:rPr>
  </w:style>
  <w:style w:type="paragraph" w:styleId="EnvelopeReturn">
    <w:name w:val="envelope return"/>
    <w:basedOn w:val="Normal"/>
    <w:rsid w:val="00DF4218"/>
    <w:pPr>
      <w:spacing w:after="0"/>
    </w:pPr>
    <w:rPr>
      <w:rFonts w:eastAsiaTheme="majorEastAsia"/>
      <w:sz w:val="20"/>
      <w:szCs w:val="20"/>
    </w:rPr>
  </w:style>
  <w:style w:type="character" w:styleId="FollowedHyperlink">
    <w:name w:val="FollowedHyperlink"/>
    <w:basedOn w:val="DefaultParagraphFont"/>
    <w:rsid w:val="00DF4218"/>
    <w:rPr>
      <w:rFonts w:ascii="Times New Roman" w:hAnsi="Times New Roman" w:cs="Times New Roman"/>
      <w:color w:val="auto"/>
      <w:u w:val="single"/>
    </w:rPr>
  </w:style>
  <w:style w:type="paragraph" w:styleId="Footer">
    <w:name w:val="footer"/>
    <w:basedOn w:val="Normal"/>
    <w:link w:val="FooterChar"/>
    <w:rsid w:val="00DF4218"/>
    <w:pPr>
      <w:tabs>
        <w:tab w:val="center" w:pos="4680"/>
        <w:tab w:val="right" w:pos="9360"/>
      </w:tabs>
      <w:spacing w:after="0"/>
    </w:pPr>
  </w:style>
  <w:style w:type="character" w:customStyle="1" w:styleId="FooterChar">
    <w:name w:val="Footer Char"/>
    <w:basedOn w:val="DefaultParagraphFont"/>
    <w:link w:val="Footer"/>
    <w:rsid w:val="00DF4218"/>
    <w:rPr>
      <w:rFonts w:ascii="Times New Roman" w:hAnsi="Times New Roman" w:cs="Times New Roman"/>
      <w:color w:val="000000"/>
    </w:rPr>
  </w:style>
  <w:style w:type="character" w:styleId="Hashtag">
    <w:name w:val="Hashtag"/>
    <w:basedOn w:val="DefaultParagraphFont"/>
    <w:uiPriority w:val="99"/>
    <w:semiHidden/>
    <w:unhideWhenUsed/>
    <w:rsid w:val="00DF4218"/>
    <w:rPr>
      <w:rFonts w:ascii="Times New Roman" w:hAnsi="Times New Roman" w:cs="Times New Roman"/>
      <w:color w:val="000000"/>
      <w:shd w:val="clear" w:color="auto" w:fill="E1DFDD"/>
    </w:rPr>
  </w:style>
  <w:style w:type="paragraph" w:styleId="Header">
    <w:name w:val="header"/>
    <w:basedOn w:val="Normal"/>
    <w:link w:val="HeaderChar"/>
    <w:rsid w:val="00DF4218"/>
    <w:pPr>
      <w:tabs>
        <w:tab w:val="center" w:pos="4680"/>
        <w:tab w:val="right" w:pos="9360"/>
      </w:tabs>
      <w:spacing w:after="0"/>
    </w:pPr>
  </w:style>
  <w:style w:type="character" w:customStyle="1" w:styleId="HeaderChar">
    <w:name w:val="Header Char"/>
    <w:basedOn w:val="DefaultParagraphFont"/>
    <w:link w:val="Header"/>
    <w:rsid w:val="00DF4218"/>
    <w:rPr>
      <w:rFonts w:ascii="Times New Roman" w:hAnsi="Times New Roman" w:cs="Times New Roman"/>
      <w:color w:val="000000"/>
    </w:rPr>
  </w:style>
  <w:style w:type="character" w:styleId="HTMLAcronym">
    <w:name w:val="HTML Acronym"/>
    <w:basedOn w:val="DefaultParagraphFont"/>
    <w:rsid w:val="00DF4218"/>
    <w:rPr>
      <w:rFonts w:ascii="Times New Roman" w:hAnsi="Times New Roman" w:cs="Times New Roman"/>
      <w:color w:val="000000"/>
    </w:rPr>
  </w:style>
  <w:style w:type="paragraph" w:styleId="HTMLAddress">
    <w:name w:val="HTML Address"/>
    <w:basedOn w:val="Normal"/>
    <w:link w:val="HTMLAddressChar"/>
    <w:rsid w:val="00DF4218"/>
    <w:pPr>
      <w:spacing w:after="0"/>
    </w:pPr>
    <w:rPr>
      <w:i/>
      <w:iCs/>
    </w:rPr>
  </w:style>
  <w:style w:type="character" w:customStyle="1" w:styleId="HTMLAddressChar">
    <w:name w:val="HTML Address Char"/>
    <w:basedOn w:val="DefaultParagraphFont"/>
    <w:link w:val="HTMLAddress"/>
    <w:rsid w:val="00DF4218"/>
    <w:rPr>
      <w:rFonts w:ascii="Times New Roman" w:hAnsi="Times New Roman" w:cs="Times New Roman"/>
      <w:i/>
      <w:iCs/>
      <w:color w:val="000000"/>
    </w:rPr>
  </w:style>
  <w:style w:type="character" w:styleId="HTMLCite">
    <w:name w:val="HTML Cite"/>
    <w:basedOn w:val="DefaultParagraphFont"/>
    <w:rsid w:val="00DF4218"/>
    <w:rPr>
      <w:rFonts w:ascii="Times New Roman" w:hAnsi="Times New Roman" w:cs="Times New Roman"/>
      <w:i/>
      <w:iCs/>
      <w:color w:val="000000"/>
    </w:rPr>
  </w:style>
  <w:style w:type="character" w:styleId="HTMLCode">
    <w:name w:val="HTML Code"/>
    <w:basedOn w:val="DefaultParagraphFont"/>
    <w:rsid w:val="00DF4218"/>
    <w:rPr>
      <w:rFonts w:ascii="Consolas" w:hAnsi="Consolas" w:cs="Times New Roman"/>
      <w:color w:val="000000"/>
      <w:sz w:val="20"/>
      <w:szCs w:val="20"/>
    </w:rPr>
  </w:style>
  <w:style w:type="character" w:styleId="HTMLDefinition">
    <w:name w:val="HTML Definition"/>
    <w:basedOn w:val="DefaultParagraphFont"/>
    <w:rsid w:val="00DF4218"/>
    <w:rPr>
      <w:rFonts w:ascii="Times New Roman" w:hAnsi="Times New Roman" w:cs="Times New Roman"/>
      <w:i/>
      <w:iCs/>
      <w:color w:val="000000"/>
    </w:rPr>
  </w:style>
  <w:style w:type="character" w:styleId="HTMLKeyboard">
    <w:name w:val="HTML Keyboard"/>
    <w:basedOn w:val="DefaultParagraphFont"/>
    <w:rsid w:val="00DF4218"/>
    <w:rPr>
      <w:rFonts w:ascii="Consolas" w:hAnsi="Consolas" w:cs="Times New Roman"/>
      <w:color w:val="000000"/>
      <w:sz w:val="20"/>
      <w:szCs w:val="20"/>
    </w:rPr>
  </w:style>
  <w:style w:type="paragraph" w:styleId="HTMLPreformatted">
    <w:name w:val="HTML Preformatted"/>
    <w:basedOn w:val="Normal"/>
    <w:link w:val="HTMLPreformattedChar"/>
    <w:rsid w:val="00DF4218"/>
    <w:pPr>
      <w:spacing w:after="0"/>
    </w:pPr>
    <w:rPr>
      <w:sz w:val="20"/>
      <w:szCs w:val="20"/>
    </w:rPr>
  </w:style>
  <w:style w:type="character" w:customStyle="1" w:styleId="HTMLPreformattedChar">
    <w:name w:val="HTML Preformatted Char"/>
    <w:basedOn w:val="DefaultParagraphFont"/>
    <w:link w:val="HTMLPreformatted"/>
    <w:rsid w:val="00DF4218"/>
    <w:rPr>
      <w:rFonts w:ascii="Times New Roman" w:hAnsi="Times New Roman" w:cs="Times New Roman"/>
      <w:color w:val="000000"/>
      <w:sz w:val="20"/>
      <w:szCs w:val="20"/>
    </w:rPr>
  </w:style>
  <w:style w:type="character" w:styleId="HTMLSample">
    <w:name w:val="HTML Sample"/>
    <w:basedOn w:val="DefaultParagraphFont"/>
    <w:rsid w:val="00DF4218"/>
    <w:rPr>
      <w:rFonts w:ascii="Consolas" w:hAnsi="Consolas" w:cs="Times New Roman"/>
      <w:color w:val="000000"/>
      <w:sz w:val="24"/>
      <w:szCs w:val="24"/>
    </w:rPr>
  </w:style>
  <w:style w:type="character" w:styleId="HTMLTypewriter">
    <w:name w:val="HTML Typewriter"/>
    <w:basedOn w:val="DefaultParagraphFont"/>
    <w:rsid w:val="00DF4218"/>
    <w:rPr>
      <w:rFonts w:ascii="Consolas" w:hAnsi="Consolas" w:cs="Times New Roman"/>
      <w:color w:val="000000"/>
      <w:sz w:val="20"/>
      <w:szCs w:val="20"/>
    </w:rPr>
  </w:style>
  <w:style w:type="character" w:styleId="HTMLVariable">
    <w:name w:val="HTML Variable"/>
    <w:basedOn w:val="DefaultParagraphFont"/>
    <w:rsid w:val="00DF4218"/>
    <w:rPr>
      <w:rFonts w:ascii="Times New Roman" w:hAnsi="Times New Roman" w:cs="Times New Roman"/>
      <w:i/>
      <w:iCs/>
      <w:color w:val="000000"/>
    </w:rPr>
  </w:style>
  <w:style w:type="paragraph" w:styleId="Index1">
    <w:name w:val="index 1"/>
    <w:basedOn w:val="Normal"/>
    <w:next w:val="Normal"/>
    <w:autoRedefine/>
    <w:rsid w:val="00DF4218"/>
    <w:pPr>
      <w:spacing w:after="0"/>
      <w:ind w:left="240" w:hanging="240"/>
    </w:pPr>
  </w:style>
  <w:style w:type="paragraph" w:styleId="Index2">
    <w:name w:val="index 2"/>
    <w:basedOn w:val="Normal"/>
    <w:next w:val="Normal"/>
    <w:autoRedefine/>
    <w:rsid w:val="00DF4218"/>
    <w:pPr>
      <w:spacing w:after="0"/>
      <w:ind w:left="480" w:hanging="240"/>
    </w:pPr>
  </w:style>
  <w:style w:type="paragraph" w:styleId="Index3">
    <w:name w:val="index 3"/>
    <w:basedOn w:val="Normal"/>
    <w:next w:val="Normal"/>
    <w:autoRedefine/>
    <w:rsid w:val="00DF4218"/>
    <w:pPr>
      <w:spacing w:after="0"/>
      <w:ind w:left="720" w:hanging="240"/>
    </w:pPr>
  </w:style>
  <w:style w:type="paragraph" w:styleId="Index4">
    <w:name w:val="index 4"/>
    <w:basedOn w:val="Normal"/>
    <w:next w:val="Normal"/>
    <w:autoRedefine/>
    <w:rsid w:val="00DF4218"/>
    <w:pPr>
      <w:spacing w:after="0"/>
      <w:ind w:left="960" w:hanging="240"/>
    </w:pPr>
  </w:style>
  <w:style w:type="paragraph" w:styleId="Index5">
    <w:name w:val="index 5"/>
    <w:basedOn w:val="Normal"/>
    <w:next w:val="Normal"/>
    <w:autoRedefine/>
    <w:rsid w:val="00DF4218"/>
    <w:pPr>
      <w:spacing w:after="0"/>
      <w:ind w:left="1200" w:hanging="240"/>
    </w:pPr>
  </w:style>
  <w:style w:type="paragraph" w:styleId="Index6">
    <w:name w:val="index 6"/>
    <w:basedOn w:val="Normal"/>
    <w:next w:val="Normal"/>
    <w:autoRedefine/>
    <w:rsid w:val="00DF4218"/>
    <w:pPr>
      <w:spacing w:after="0"/>
      <w:ind w:left="1440" w:hanging="240"/>
    </w:pPr>
  </w:style>
  <w:style w:type="paragraph" w:styleId="Index7">
    <w:name w:val="index 7"/>
    <w:basedOn w:val="Normal"/>
    <w:next w:val="Normal"/>
    <w:autoRedefine/>
    <w:rsid w:val="00DF4218"/>
    <w:pPr>
      <w:spacing w:after="0"/>
      <w:ind w:left="1680" w:hanging="240"/>
    </w:pPr>
  </w:style>
  <w:style w:type="paragraph" w:styleId="Index8">
    <w:name w:val="index 8"/>
    <w:basedOn w:val="Normal"/>
    <w:next w:val="Normal"/>
    <w:autoRedefine/>
    <w:rsid w:val="00DF4218"/>
    <w:pPr>
      <w:spacing w:after="0"/>
      <w:ind w:left="1920" w:hanging="240"/>
    </w:pPr>
  </w:style>
  <w:style w:type="paragraph" w:styleId="Index9">
    <w:name w:val="index 9"/>
    <w:basedOn w:val="Normal"/>
    <w:next w:val="Normal"/>
    <w:autoRedefine/>
    <w:rsid w:val="00DF4218"/>
    <w:pPr>
      <w:spacing w:after="0"/>
      <w:ind w:left="2160" w:hanging="240"/>
    </w:pPr>
  </w:style>
  <w:style w:type="paragraph" w:styleId="IndexHeading">
    <w:name w:val="index heading"/>
    <w:basedOn w:val="Normal"/>
    <w:next w:val="Index1"/>
    <w:rsid w:val="00DF4218"/>
    <w:rPr>
      <w:rFonts w:eastAsiaTheme="majorEastAsia"/>
      <w:b/>
      <w:bCs/>
    </w:rPr>
  </w:style>
  <w:style w:type="character" w:styleId="IntenseEmphasis">
    <w:name w:val="Intense Emphasis"/>
    <w:basedOn w:val="DefaultParagraphFont"/>
    <w:rsid w:val="00DF4218"/>
    <w:rPr>
      <w:rFonts w:ascii="Times New Roman" w:hAnsi="Times New Roman" w:cs="Times New Roman"/>
      <w:i/>
      <w:iCs/>
      <w:color w:val="000000"/>
    </w:rPr>
  </w:style>
  <w:style w:type="paragraph" w:styleId="IntenseQuote">
    <w:name w:val="Intense Quote"/>
    <w:basedOn w:val="Normal"/>
    <w:next w:val="Normal"/>
    <w:link w:val="IntenseQuoteChar"/>
    <w:rsid w:val="00DF4218"/>
    <w:pPr>
      <w:pBdr>
        <w:top w:val="single" w:sz="4" w:space="10" w:color="156082" w:themeColor="accent1"/>
        <w:bottom w:val="single" w:sz="4" w:space="10" w:color="156082" w:themeColor="accent1"/>
      </w:pBdr>
      <w:spacing w:before="360" w:after="360"/>
      <w:ind w:left="864" w:right="864"/>
      <w:jc w:val="center"/>
    </w:pPr>
    <w:rPr>
      <w:i/>
      <w:iCs/>
    </w:rPr>
  </w:style>
  <w:style w:type="character" w:customStyle="1" w:styleId="IntenseQuoteChar">
    <w:name w:val="Intense Quote Char"/>
    <w:basedOn w:val="DefaultParagraphFont"/>
    <w:link w:val="IntenseQuote"/>
    <w:rsid w:val="00DF4218"/>
    <w:rPr>
      <w:rFonts w:ascii="Times New Roman" w:hAnsi="Times New Roman" w:cs="Times New Roman"/>
      <w:i/>
      <w:iCs/>
      <w:color w:val="000000"/>
    </w:rPr>
  </w:style>
  <w:style w:type="character" w:styleId="IntenseReference">
    <w:name w:val="Intense Reference"/>
    <w:basedOn w:val="DefaultParagraphFont"/>
    <w:rsid w:val="00DF4218"/>
    <w:rPr>
      <w:rFonts w:ascii="Times New Roman" w:hAnsi="Times New Roman" w:cs="Times New Roman"/>
      <w:b/>
      <w:bCs/>
      <w:smallCaps/>
      <w:color w:val="000000"/>
      <w:spacing w:val="5"/>
    </w:rPr>
  </w:style>
  <w:style w:type="character" w:styleId="LineNumber">
    <w:name w:val="line number"/>
    <w:basedOn w:val="DefaultParagraphFont"/>
    <w:rsid w:val="00DF4218"/>
    <w:rPr>
      <w:rFonts w:ascii="Times New Roman" w:hAnsi="Times New Roman" w:cs="Times New Roman"/>
      <w:color w:val="000000"/>
    </w:rPr>
  </w:style>
  <w:style w:type="paragraph" w:styleId="List">
    <w:name w:val="List"/>
    <w:basedOn w:val="Normal"/>
    <w:rsid w:val="00DF4218"/>
    <w:pPr>
      <w:ind w:left="360" w:hanging="360"/>
      <w:contextualSpacing/>
    </w:pPr>
  </w:style>
  <w:style w:type="paragraph" w:styleId="List2">
    <w:name w:val="List 2"/>
    <w:basedOn w:val="Normal"/>
    <w:rsid w:val="00DF4218"/>
    <w:pPr>
      <w:ind w:left="720" w:hanging="360"/>
      <w:contextualSpacing/>
    </w:pPr>
  </w:style>
  <w:style w:type="paragraph" w:styleId="List3">
    <w:name w:val="List 3"/>
    <w:basedOn w:val="Normal"/>
    <w:rsid w:val="00DF4218"/>
    <w:pPr>
      <w:ind w:left="1080" w:hanging="360"/>
      <w:contextualSpacing/>
    </w:pPr>
  </w:style>
  <w:style w:type="paragraph" w:styleId="List4">
    <w:name w:val="List 4"/>
    <w:basedOn w:val="Normal"/>
    <w:rsid w:val="00DF4218"/>
    <w:pPr>
      <w:ind w:left="1440" w:hanging="360"/>
      <w:contextualSpacing/>
    </w:pPr>
  </w:style>
  <w:style w:type="paragraph" w:styleId="List5">
    <w:name w:val="List 5"/>
    <w:basedOn w:val="Normal"/>
    <w:rsid w:val="00DF4218"/>
    <w:pPr>
      <w:ind w:left="1800" w:hanging="360"/>
      <w:contextualSpacing/>
    </w:pPr>
  </w:style>
  <w:style w:type="paragraph" w:styleId="ListBullet">
    <w:name w:val="List Bullet"/>
    <w:basedOn w:val="Normal"/>
    <w:rsid w:val="00DF4218"/>
    <w:pPr>
      <w:numPr>
        <w:numId w:val="32"/>
      </w:numPr>
      <w:contextualSpacing/>
    </w:pPr>
  </w:style>
  <w:style w:type="paragraph" w:styleId="ListBullet2">
    <w:name w:val="List Bullet 2"/>
    <w:basedOn w:val="Normal"/>
    <w:rsid w:val="00DF4218"/>
    <w:pPr>
      <w:numPr>
        <w:numId w:val="33"/>
      </w:numPr>
      <w:contextualSpacing/>
    </w:pPr>
  </w:style>
  <w:style w:type="paragraph" w:styleId="ListBullet3">
    <w:name w:val="List Bullet 3"/>
    <w:basedOn w:val="Normal"/>
    <w:rsid w:val="00DF4218"/>
    <w:pPr>
      <w:numPr>
        <w:numId w:val="34"/>
      </w:numPr>
      <w:contextualSpacing/>
    </w:pPr>
  </w:style>
  <w:style w:type="paragraph" w:styleId="ListBullet4">
    <w:name w:val="List Bullet 4"/>
    <w:basedOn w:val="Normal"/>
    <w:rsid w:val="00DF4218"/>
    <w:pPr>
      <w:numPr>
        <w:numId w:val="35"/>
      </w:numPr>
      <w:contextualSpacing/>
    </w:pPr>
  </w:style>
  <w:style w:type="paragraph" w:styleId="ListBullet5">
    <w:name w:val="List Bullet 5"/>
    <w:basedOn w:val="Normal"/>
    <w:rsid w:val="00DF4218"/>
    <w:pPr>
      <w:numPr>
        <w:numId w:val="36"/>
      </w:numPr>
      <w:contextualSpacing/>
    </w:pPr>
  </w:style>
  <w:style w:type="paragraph" w:styleId="ListContinue">
    <w:name w:val="List Continue"/>
    <w:basedOn w:val="Normal"/>
    <w:rsid w:val="00DF4218"/>
    <w:pPr>
      <w:ind w:left="360"/>
      <w:contextualSpacing/>
    </w:pPr>
  </w:style>
  <w:style w:type="paragraph" w:styleId="ListContinue2">
    <w:name w:val="List Continue 2"/>
    <w:basedOn w:val="Normal"/>
    <w:rsid w:val="00DF4218"/>
    <w:pPr>
      <w:ind w:left="720"/>
      <w:contextualSpacing/>
    </w:pPr>
  </w:style>
  <w:style w:type="paragraph" w:styleId="ListContinue3">
    <w:name w:val="List Continue 3"/>
    <w:basedOn w:val="Normal"/>
    <w:rsid w:val="00DF4218"/>
    <w:pPr>
      <w:ind w:left="1080"/>
      <w:contextualSpacing/>
    </w:pPr>
  </w:style>
  <w:style w:type="paragraph" w:styleId="ListContinue4">
    <w:name w:val="List Continue 4"/>
    <w:basedOn w:val="Normal"/>
    <w:rsid w:val="00DF4218"/>
    <w:pPr>
      <w:ind w:left="1440"/>
      <w:contextualSpacing/>
    </w:pPr>
  </w:style>
  <w:style w:type="paragraph" w:styleId="ListContinue5">
    <w:name w:val="List Continue 5"/>
    <w:basedOn w:val="Normal"/>
    <w:rsid w:val="00DF4218"/>
    <w:pPr>
      <w:ind w:left="1800"/>
      <w:contextualSpacing/>
    </w:pPr>
  </w:style>
  <w:style w:type="paragraph" w:styleId="ListNumber">
    <w:name w:val="List Number"/>
    <w:basedOn w:val="Normal"/>
    <w:rsid w:val="00DF4218"/>
    <w:pPr>
      <w:numPr>
        <w:numId w:val="37"/>
      </w:numPr>
      <w:contextualSpacing/>
    </w:pPr>
  </w:style>
  <w:style w:type="paragraph" w:styleId="ListNumber2">
    <w:name w:val="List Number 2"/>
    <w:basedOn w:val="Normal"/>
    <w:rsid w:val="00DF4218"/>
    <w:pPr>
      <w:numPr>
        <w:numId w:val="38"/>
      </w:numPr>
      <w:contextualSpacing/>
    </w:pPr>
  </w:style>
  <w:style w:type="paragraph" w:styleId="ListNumber3">
    <w:name w:val="List Number 3"/>
    <w:basedOn w:val="Normal"/>
    <w:rsid w:val="00DF4218"/>
    <w:pPr>
      <w:numPr>
        <w:numId w:val="39"/>
      </w:numPr>
      <w:contextualSpacing/>
    </w:pPr>
  </w:style>
  <w:style w:type="paragraph" w:styleId="ListNumber4">
    <w:name w:val="List Number 4"/>
    <w:basedOn w:val="Normal"/>
    <w:rsid w:val="00DF4218"/>
    <w:pPr>
      <w:numPr>
        <w:numId w:val="40"/>
      </w:numPr>
      <w:contextualSpacing/>
    </w:pPr>
  </w:style>
  <w:style w:type="paragraph" w:styleId="ListNumber5">
    <w:name w:val="List Number 5"/>
    <w:basedOn w:val="Normal"/>
    <w:rsid w:val="00DF4218"/>
    <w:pPr>
      <w:numPr>
        <w:numId w:val="41"/>
      </w:numPr>
      <w:contextualSpacing/>
    </w:pPr>
  </w:style>
  <w:style w:type="paragraph" w:styleId="ListParagraph">
    <w:name w:val="List Paragraph"/>
    <w:basedOn w:val="Normal"/>
    <w:rsid w:val="00DF4218"/>
    <w:pPr>
      <w:ind w:left="720"/>
      <w:contextualSpacing/>
    </w:pPr>
  </w:style>
  <w:style w:type="paragraph" w:styleId="MacroText">
    <w:name w:val="macro"/>
    <w:link w:val="MacroTextChar"/>
    <w:rsid w:val="00DF4218"/>
    <w:pPr>
      <w:tabs>
        <w:tab w:val="left" w:pos="480"/>
        <w:tab w:val="left" w:pos="960"/>
        <w:tab w:val="left" w:pos="1440"/>
        <w:tab w:val="left" w:pos="1920"/>
        <w:tab w:val="left" w:pos="2400"/>
        <w:tab w:val="left" w:pos="2880"/>
        <w:tab w:val="left" w:pos="3360"/>
        <w:tab w:val="left" w:pos="3840"/>
        <w:tab w:val="left" w:pos="4320"/>
      </w:tabs>
      <w:spacing w:after="0"/>
    </w:pPr>
    <w:rPr>
      <w:rFonts w:ascii="Times New Roman" w:hAnsi="Times New Roman" w:cs="Times New Roman"/>
      <w:color w:val="000000"/>
      <w:sz w:val="20"/>
      <w:szCs w:val="20"/>
    </w:rPr>
  </w:style>
  <w:style w:type="character" w:customStyle="1" w:styleId="MacroTextChar">
    <w:name w:val="Macro Text Char"/>
    <w:basedOn w:val="DefaultParagraphFont"/>
    <w:link w:val="MacroText"/>
    <w:rsid w:val="00DF4218"/>
    <w:rPr>
      <w:rFonts w:ascii="Times New Roman" w:hAnsi="Times New Roman" w:cs="Times New Roman"/>
      <w:color w:val="000000"/>
      <w:sz w:val="20"/>
      <w:szCs w:val="20"/>
    </w:rPr>
  </w:style>
  <w:style w:type="character" w:styleId="Mention">
    <w:name w:val="Mention"/>
    <w:basedOn w:val="DefaultParagraphFont"/>
    <w:uiPriority w:val="99"/>
    <w:semiHidden/>
    <w:unhideWhenUsed/>
    <w:rsid w:val="00DF4218"/>
    <w:rPr>
      <w:rFonts w:ascii="Times New Roman" w:hAnsi="Times New Roman" w:cs="Times New Roman"/>
      <w:color w:val="000000"/>
      <w:shd w:val="clear" w:color="auto" w:fill="E1DFDD"/>
    </w:rPr>
  </w:style>
  <w:style w:type="paragraph" w:styleId="MessageHeader">
    <w:name w:val="Message Header"/>
    <w:basedOn w:val="Normal"/>
    <w:link w:val="MessageHeaderChar"/>
    <w:rsid w:val="00DF421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eastAsiaTheme="majorEastAsia"/>
    </w:rPr>
  </w:style>
  <w:style w:type="character" w:customStyle="1" w:styleId="MessageHeaderChar">
    <w:name w:val="Message Header Char"/>
    <w:basedOn w:val="DefaultParagraphFont"/>
    <w:link w:val="MessageHeader"/>
    <w:rsid w:val="00DF4218"/>
    <w:rPr>
      <w:rFonts w:ascii="Times New Roman" w:eastAsiaTheme="majorEastAsia" w:hAnsi="Times New Roman" w:cs="Times New Roman"/>
      <w:color w:val="000000"/>
      <w:shd w:val="pct20" w:color="auto" w:fill="auto"/>
    </w:rPr>
  </w:style>
  <w:style w:type="paragraph" w:styleId="NoSpacing">
    <w:name w:val="No Spacing"/>
    <w:rsid w:val="00DF4218"/>
    <w:pPr>
      <w:spacing w:after="0"/>
    </w:pPr>
    <w:rPr>
      <w:rFonts w:ascii="Times New Roman" w:hAnsi="Times New Roman" w:cs="Times New Roman"/>
      <w:color w:val="000000"/>
    </w:rPr>
  </w:style>
  <w:style w:type="paragraph" w:styleId="NormalWeb">
    <w:name w:val="Normal (Web)"/>
    <w:basedOn w:val="Normal"/>
    <w:rsid w:val="00DF4218"/>
  </w:style>
  <w:style w:type="paragraph" w:styleId="NormalIndent">
    <w:name w:val="Normal Indent"/>
    <w:basedOn w:val="Normal"/>
    <w:rsid w:val="00DF4218"/>
    <w:pPr>
      <w:ind w:left="720"/>
    </w:pPr>
  </w:style>
  <w:style w:type="paragraph" w:styleId="NoteHeading">
    <w:name w:val="Note Heading"/>
    <w:basedOn w:val="Normal"/>
    <w:next w:val="Normal"/>
    <w:link w:val="NoteHeadingChar"/>
    <w:rsid w:val="00DF4218"/>
    <w:pPr>
      <w:spacing w:after="0"/>
    </w:pPr>
  </w:style>
  <w:style w:type="character" w:customStyle="1" w:styleId="NoteHeadingChar">
    <w:name w:val="Note Heading Char"/>
    <w:basedOn w:val="DefaultParagraphFont"/>
    <w:link w:val="NoteHeading"/>
    <w:rsid w:val="00DF4218"/>
    <w:rPr>
      <w:rFonts w:ascii="Times New Roman" w:hAnsi="Times New Roman" w:cs="Times New Roman"/>
      <w:color w:val="000000"/>
    </w:rPr>
  </w:style>
  <w:style w:type="character" w:styleId="PageNumber">
    <w:name w:val="page number"/>
    <w:basedOn w:val="DefaultParagraphFont"/>
    <w:rsid w:val="00DF4218"/>
    <w:rPr>
      <w:rFonts w:ascii="Times New Roman" w:hAnsi="Times New Roman" w:cs="Times New Roman"/>
      <w:color w:val="000000"/>
    </w:rPr>
  </w:style>
  <w:style w:type="character" w:styleId="PlaceholderText">
    <w:name w:val="Placeholder Text"/>
    <w:basedOn w:val="DefaultParagraphFont"/>
    <w:rsid w:val="00DF4218"/>
    <w:rPr>
      <w:rFonts w:ascii="Times New Roman" w:hAnsi="Times New Roman" w:cs="Times New Roman"/>
      <w:color w:val="000000"/>
    </w:rPr>
  </w:style>
  <w:style w:type="paragraph" w:styleId="PlainText">
    <w:name w:val="Plain Text"/>
    <w:basedOn w:val="Normal"/>
    <w:link w:val="PlainTextChar"/>
    <w:rsid w:val="00DF4218"/>
    <w:pPr>
      <w:spacing w:after="0"/>
    </w:pPr>
    <w:rPr>
      <w:sz w:val="21"/>
      <w:szCs w:val="21"/>
    </w:rPr>
  </w:style>
  <w:style w:type="character" w:customStyle="1" w:styleId="PlainTextChar">
    <w:name w:val="Plain Text Char"/>
    <w:basedOn w:val="DefaultParagraphFont"/>
    <w:link w:val="PlainText"/>
    <w:rsid w:val="00DF4218"/>
    <w:rPr>
      <w:rFonts w:ascii="Times New Roman" w:hAnsi="Times New Roman" w:cs="Times New Roman"/>
      <w:color w:val="000000"/>
      <w:sz w:val="21"/>
      <w:szCs w:val="21"/>
    </w:rPr>
  </w:style>
  <w:style w:type="paragraph" w:styleId="Quote">
    <w:name w:val="Quote"/>
    <w:basedOn w:val="Normal"/>
    <w:next w:val="Normal"/>
    <w:link w:val="QuoteChar"/>
    <w:rsid w:val="00DF4218"/>
    <w:pPr>
      <w:spacing w:before="200" w:after="160"/>
      <w:ind w:left="864" w:right="864"/>
      <w:jc w:val="center"/>
    </w:pPr>
    <w:rPr>
      <w:i/>
      <w:iCs/>
    </w:rPr>
  </w:style>
  <w:style w:type="character" w:customStyle="1" w:styleId="QuoteChar">
    <w:name w:val="Quote Char"/>
    <w:basedOn w:val="DefaultParagraphFont"/>
    <w:link w:val="Quote"/>
    <w:rsid w:val="00DF4218"/>
    <w:rPr>
      <w:rFonts w:ascii="Times New Roman" w:hAnsi="Times New Roman" w:cs="Times New Roman"/>
      <w:i/>
      <w:iCs/>
      <w:color w:val="000000"/>
    </w:rPr>
  </w:style>
  <w:style w:type="paragraph" w:styleId="Salutation">
    <w:name w:val="Salutation"/>
    <w:basedOn w:val="Normal"/>
    <w:next w:val="Normal"/>
    <w:link w:val="SalutationChar"/>
    <w:rsid w:val="00DF4218"/>
  </w:style>
  <w:style w:type="character" w:customStyle="1" w:styleId="SalutationChar">
    <w:name w:val="Salutation Char"/>
    <w:basedOn w:val="DefaultParagraphFont"/>
    <w:link w:val="Salutation"/>
    <w:rsid w:val="00DF4218"/>
    <w:rPr>
      <w:rFonts w:ascii="Times New Roman" w:hAnsi="Times New Roman" w:cs="Times New Roman"/>
      <w:color w:val="000000"/>
    </w:rPr>
  </w:style>
  <w:style w:type="paragraph" w:styleId="Signature">
    <w:name w:val="Signature"/>
    <w:basedOn w:val="Normal"/>
    <w:link w:val="SignatureChar"/>
    <w:rsid w:val="00DF4218"/>
    <w:pPr>
      <w:spacing w:after="0"/>
      <w:ind w:left="4320"/>
    </w:pPr>
  </w:style>
  <w:style w:type="character" w:customStyle="1" w:styleId="SignatureChar">
    <w:name w:val="Signature Char"/>
    <w:basedOn w:val="DefaultParagraphFont"/>
    <w:link w:val="Signature"/>
    <w:rsid w:val="00DF4218"/>
    <w:rPr>
      <w:rFonts w:ascii="Times New Roman" w:hAnsi="Times New Roman" w:cs="Times New Roman"/>
      <w:color w:val="000000"/>
    </w:rPr>
  </w:style>
  <w:style w:type="character" w:styleId="SmartHyperlink">
    <w:name w:val="Smart Hyperlink"/>
    <w:basedOn w:val="DefaultParagraphFont"/>
    <w:uiPriority w:val="99"/>
    <w:semiHidden/>
    <w:unhideWhenUsed/>
    <w:rsid w:val="00DF4218"/>
    <w:rPr>
      <w:rFonts w:ascii="Times New Roman" w:hAnsi="Times New Roman" w:cs="Times New Roman"/>
      <w:color w:val="000000"/>
      <w:u w:val="dotted"/>
    </w:rPr>
  </w:style>
  <w:style w:type="character" w:styleId="SmartLink">
    <w:name w:val="Smart Link"/>
    <w:basedOn w:val="DefaultParagraphFont"/>
    <w:uiPriority w:val="99"/>
    <w:semiHidden/>
    <w:unhideWhenUsed/>
    <w:rsid w:val="00DF4218"/>
    <w:rPr>
      <w:rFonts w:ascii="Times New Roman" w:hAnsi="Times New Roman" w:cs="Times New Roman"/>
      <w:color w:val="000000"/>
      <w:u w:val="single"/>
      <w:shd w:val="clear" w:color="auto" w:fill="F3F2F1"/>
    </w:rPr>
  </w:style>
  <w:style w:type="character" w:styleId="Strong">
    <w:name w:val="Strong"/>
    <w:basedOn w:val="DefaultParagraphFont"/>
    <w:rsid w:val="00DF4218"/>
    <w:rPr>
      <w:rFonts w:ascii="Times New Roman" w:hAnsi="Times New Roman" w:cs="Times New Roman"/>
      <w:b/>
      <w:bCs/>
      <w:color w:val="000000"/>
    </w:rPr>
  </w:style>
  <w:style w:type="character" w:styleId="SubtleEmphasis">
    <w:name w:val="Subtle Emphasis"/>
    <w:basedOn w:val="DefaultParagraphFont"/>
    <w:rsid w:val="00DF4218"/>
    <w:rPr>
      <w:rFonts w:ascii="Times New Roman" w:hAnsi="Times New Roman" w:cs="Times New Roman"/>
      <w:i/>
      <w:iCs/>
      <w:color w:val="000000"/>
    </w:rPr>
  </w:style>
  <w:style w:type="character" w:styleId="SubtleReference">
    <w:name w:val="Subtle Reference"/>
    <w:basedOn w:val="DefaultParagraphFont"/>
    <w:rsid w:val="00DF4218"/>
    <w:rPr>
      <w:rFonts w:ascii="Times New Roman" w:hAnsi="Times New Roman" w:cs="Times New Roman"/>
      <w:smallCaps/>
      <w:color w:val="000000"/>
    </w:rPr>
  </w:style>
  <w:style w:type="paragraph" w:styleId="TableofAuthorities">
    <w:name w:val="table of authorities"/>
    <w:basedOn w:val="Normal"/>
    <w:next w:val="Normal"/>
    <w:rsid w:val="00DF4218"/>
    <w:pPr>
      <w:spacing w:after="0"/>
      <w:ind w:left="240" w:hanging="240"/>
    </w:pPr>
  </w:style>
  <w:style w:type="paragraph" w:styleId="TableofFigures">
    <w:name w:val="table of figures"/>
    <w:basedOn w:val="Normal"/>
    <w:next w:val="Normal"/>
    <w:rsid w:val="00DF4218"/>
    <w:pPr>
      <w:spacing w:after="0"/>
    </w:pPr>
  </w:style>
  <w:style w:type="paragraph" w:styleId="TOAHeading">
    <w:name w:val="toa heading"/>
    <w:basedOn w:val="Normal"/>
    <w:next w:val="Normal"/>
    <w:rsid w:val="00DF4218"/>
    <w:pPr>
      <w:spacing w:before="120"/>
    </w:pPr>
    <w:rPr>
      <w:rFonts w:eastAsiaTheme="majorEastAsia"/>
      <w:b/>
      <w:bCs/>
    </w:rPr>
  </w:style>
  <w:style w:type="paragraph" w:styleId="TOC1">
    <w:name w:val="toc 1"/>
    <w:basedOn w:val="Normal"/>
    <w:next w:val="Normal"/>
    <w:autoRedefine/>
    <w:uiPriority w:val="39"/>
    <w:rsid w:val="00DF4218"/>
    <w:pPr>
      <w:spacing w:after="100"/>
    </w:pPr>
  </w:style>
  <w:style w:type="paragraph" w:styleId="TOC2">
    <w:name w:val="toc 2"/>
    <w:basedOn w:val="Normal"/>
    <w:next w:val="Normal"/>
    <w:autoRedefine/>
    <w:uiPriority w:val="39"/>
    <w:rsid w:val="00DF4218"/>
    <w:pPr>
      <w:spacing w:after="100"/>
      <w:ind w:left="240"/>
    </w:pPr>
  </w:style>
  <w:style w:type="paragraph" w:styleId="TOC3">
    <w:name w:val="toc 3"/>
    <w:basedOn w:val="Normal"/>
    <w:next w:val="Normal"/>
    <w:autoRedefine/>
    <w:uiPriority w:val="39"/>
    <w:rsid w:val="00DF4218"/>
    <w:pPr>
      <w:spacing w:after="100"/>
      <w:ind w:left="480"/>
    </w:pPr>
  </w:style>
  <w:style w:type="paragraph" w:styleId="TOC4">
    <w:name w:val="toc 4"/>
    <w:basedOn w:val="Normal"/>
    <w:next w:val="Normal"/>
    <w:autoRedefine/>
    <w:uiPriority w:val="39"/>
    <w:rsid w:val="00DF4218"/>
    <w:pPr>
      <w:spacing w:after="100"/>
      <w:ind w:left="720"/>
    </w:pPr>
  </w:style>
  <w:style w:type="paragraph" w:styleId="TOC5">
    <w:name w:val="toc 5"/>
    <w:basedOn w:val="Normal"/>
    <w:next w:val="Normal"/>
    <w:autoRedefine/>
    <w:uiPriority w:val="39"/>
    <w:rsid w:val="00DF4218"/>
    <w:pPr>
      <w:spacing w:after="100"/>
      <w:ind w:left="960"/>
    </w:pPr>
  </w:style>
  <w:style w:type="paragraph" w:styleId="TOC6">
    <w:name w:val="toc 6"/>
    <w:basedOn w:val="Normal"/>
    <w:next w:val="Normal"/>
    <w:autoRedefine/>
    <w:uiPriority w:val="39"/>
    <w:rsid w:val="00DF4218"/>
    <w:pPr>
      <w:spacing w:after="100"/>
      <w:ind w:left="1200"/>
    </w:pPr>
  </w:style>
  <w:style w:type="paragraph" w:styleId="TOC7">
    <w:name w:val="toc 7"/>
    <w:basedOn w:val="Normal"/>
    <w:next w:val="Normal"/>
    <w:autoRedefine/>
    <w:uiPriority w:val="39"/>
    <w:rsid w:val="00DF4218"/>
    <w:pPr>
      <w:spacing w:after="100"/>
      <w:ind w:left="1440"/>
    </w:pPr>
  </w:style>
  <w:style w:type="paragraph" w:styleId="TOC8">
    <w:name w:val="toc 8"/>
    <w:basedOn w:val="Normal"/>
    <w:next w:val="Normal"/>
    <w:autoRedefine/>
    <w:uiPriority w:val="39"/>
    <w:rsid w:val="00DF4218"/>
    <w:pPr>
      <w:spacing w:after="100"/>
      <w:ind w:left="1680"/>
    </w:pPr>
  </w:style>
  <w:style w:type="paragraph" w:styleId="TOC9">
    <w:name w:val="toc 9"/>
    <w:basedOn w:val="Normal"/>
    <w:next w:val="Normal"/>
    <w:autoRedefine/>
    <w:uiPriority w:val="39"/>
    <w:rsid w:val="00DF4218"/>
    <w:pPr>
      <w:spacing w:after="100"/>
      <w:ind w:left="1920"/>
    </w:pPr>
  </w:style>
  <w:style w:type="character" w:styleId="UnresolvedMention">
    <w:name w:val="Unresolved Mention"/>
    <w:basedOn w:val="DefaultParagraphFont"/>
    <w:uiPriority w:val="99"/>
    <w:semiHidden/>
    <w:unhideWhenUsed/>
    <w:rsid w:val="00DF4218"/>
    <w:rPr>
      <w:rFonts w:ascii="Times New Roman" w:hAnsi="Times New Roman" w:cs="Times New Roman"/>
      <w:color w:val="000000"/>
      <w:shd w:val="clear" w:color="auto" w:fill="E1DFDD"/>
    </w:rPr>
  </w:style>
  <w:style w:type="paragraph" w:styleId="Revision">
    <w:name w:val="Revision"/>
    <w:hidden/>
    <w:rsid w:val="00003BFC"/>
    <w:pPr>
      <w:spacing w:after="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eader" Target="header5.xm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ShaznaSalman/final-research-employability-survival_COBSCCOMP24.2P019" TargetMode="External"/><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hyperlink" Target="https://github.com/ShaznaSalman/final-research-employability-survival_COBSCCOMP24.2P019"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image" Target="media/image45.png"/><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mailto:COBSCCOMP242P-019@student.nibm.lk" TargetMode="External"/><Relationship Id="rId56" Type="http://schemas.openxmlformats.org/officeDocument/2006/relationships/image" Target="media/image40.png"/><Relationship Id="rId64" Type="http://schemas.openxmlformats.org/officeDocument/2006/relationships/footer" Target="footer4.xml"/><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footer" Target="footer6.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mailto:sumudu@nibm.lk" TargetMode="External"/><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181</Pages>
  <Words>43529</Words>
  <Characters>247603</Characters>
  <Application>Microsoft Office Word</Application>
  <DocSecurity>0</DocSecurity>
  <Lines>7809</Lines>
  <Paragraphs>4200</Paragraphs>
  <ScaleCrop>false</ScaleCrop>
  <Company/>
  <LinksUpToDate>false</LinksUpToDate>
  <CharactersWithSpaces>287706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Shazna Salman</dc:creator>
  <cp:keywords/>
  <cp:lastModifiedBy>Shazna Salman</cp:lastModifiedBy>
  <cp:revision>34</cp:revision>
  <dcterms:created xsi:type="dcterms:W3CDTF">2026-10-14T17:31:00Z</dcterms:created>
  <dcterms:modified xsi:type="dcterms:W3CDTF">2026-10-15T19:51:00Z</dcterms:modified>
</cp:coreProperties>
</file>