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3F8B" w14:textId="77777777" w:rsidR="00F93A7D" w:rsidRDefault="00627E24">
      <w:pPr>
        <w:pStyle w:val="CoverTitle"/>
      </w:pPr>
      <w:r>
        <w:t>A Survival-Analysis Framework for Predicting and Explaining Time-to-Employment for Final-Year IT Undergraduates and Graduates in Sri Lanka</w:t>
      </w:r>
    </w:p>
    <w:p w14:paraId="032B8846" w14:textId="77777777" w:rsidR="00F93A7D" w:rsidRDefault="00627E24">
      <w:pPr>
        <w:pStyle w:val="CoverLine"/>
      </w:pPr>
      <w:r>
        <w:t>BSc (Hons) in Computing</w:t>
      </w:r>
    </w:p>
    <w:p w14:paraId="38179190" w14:textId="77777777" w:rsidR="00F93A7D" w:rsidRDefault="00627E24" w:rsidP="00DF4218">
      <w:pPr>
        <w:pStyle w:val="CoverLine"/>
        <w:spacing w:after="600"/>
      </w:pPr>
      <w:r>
        <w:t>Dissertation and Project Artefact</w:t>
      </w:r>
    </w:p>
    <w:p w14:paraId="7B381AA0" w14:textId="77777777" w:rsidR="00F93A7D" w:rsidRDefault="00627E24" w:rsidP="00DF4218">
      <w:pPr>
        <w:pStyle w:val="CoverLine"/>
        <w:spacing w:after="600"/>
      </w:pPr>
      <w:r>
        <w:t>A dissertation submitted in partial fulfilment of the requirements for the degree of BSc (Hons) in Computing</w:t>
      </w:r>
    </w:p>
    <w:p w14:paraId="326270C0" w14:textId="77777777" w:rsidR="00F93A7D" w:rsidRDefault="00627E24">
      <w:pPr>
        <w:pStyle w:val="CoverDetail"/>
      </w:pPr>
      <w:r>
        <w:t>Coventry Index : 16115859</w:t>
      </w:r>
    </w:p>
    <w:p w14:paraId="058C3CB6" w14:textId="77777777" w:rsidR="00F93A7D" w:rsidRDefault="00627E24">
      <w:pPr>
        <w:pStyle w:val="CoverDetail"/>
      </w:pPr>
      <w:r>
        <w:t>NIBM Index : COBSCCOMP24.2P-019</w:t>
      </w:r>
    </w:p>
    <w:p w14:paraId="7001C61D" w14:textId="77777777" w:rsidR="00F93A7D" w:rsidRDefault="00627E24" w:rsidP="00DF4218">
      <w:pPr>
        <w:pStyle w:val="CoverDetail"/>
        <w:spacing w:after="600"/>
      </w:pPr>
      <w:r>
        <w:t>NIBM Registered Name : M.S.F. Shazna</w:t>
      </w:r>
    </w:p>
    <w:p w14:paraId="0F1A48FD" w14:textId="77777777" w:rsidR="00F93A7D" w:rsidRDefault="00627E24">
      <w:pPr>
        <w:pStyle w:val="CoverLine"/>
      </w:pPr>
      <w:r>
        <w:t>Faculty of Engineering, Environment and Computing</w:t>
      </w:r>
    </w:p>
    <w:p w14:paraId="7E6ECE86" w14:textId="77777777" w:rsidR="00F93A7D" w:rsidRDefault="00627E24">
      <w:pPr>
        <w:pStyle w:val="CoverLine"/>
      </w:pPr>
      <w:r>
        <w:t>School of Computing, Electronics and Mathematics</w:t>
      </w:r>
    </w:p>
    <w:p w14:paraId="7BF5E8DB" w14:textId="77777777" w:rsidR="00F93A7D" w:rsidRDefault="00627E24">
      <w:pPr>
        <w:pStyle w:val="CoverLine"/>
      </w:pPr>
      <w:r>
        <w:t>Coventry University</w:t>
      </w:r>
    </w:p>
    <w:p w14:paraId="23F31544" w14:textId="77777777" w:rsidR="00F93A7D" w:rsidRDefault="00627E24">
      <w:pPr>
        <w:pStyle w:val="CoverLine"/>
      </w:pPr>
      <w:r>
        <w:t>School of Computing and Engineering</w:t>
      </w:r>
    </w:p>
    <w:p w14:paraId="3F83A759" w14:textId="77777777" w:rsidR="00F93A7D" w:rsidRDefault="00627E24">
      <w:pPr>
        <w:pStyle w:val="CoverLine"/>
      </w:pPr>
      <w:r>
        <w:t>National Institute of Business Management</w:t>
      </w:r>
    </w:p>
    <w:p w14:paraId="38B7CC69" w14:textId="77777777" w:rsidR="00F93A7D" w:rsidRDefault="00627E24" w:rsidP="00DF4218">
      <w:pPr>
        <w:pStyle w:val="CoverLine"/>
        <w:spacing w:after="600"/>
      </w:pPr>
      <w:r>
        <w:t>Colombo-7</w:t>
      </w:r>
    </w:p>
    <w:p w14:paraId="7E29B221" w14:textId="77777777" w:rsidR="00F93A7D" w:rsidRDefault="00627E24">
      <w:pPr>
        <w:pStyle w:val="CoverLine"/>
      </w:pPr>
      <w:r>
        <w:t>October 2026</w:t>
      </w:r>
    </w:p>
    <w:p w14:paraId="20A3A1F6" w14:textId="77777777" w:rsidR="00DF4218" w:rsidRDefault="00DF4218">
      <w:pPr>
        <w:pStyle w:val="BodyText"/>
        <w:sectPr w:rsidR="00DF4218" w:rsidSect="00DF4218">
          <w:footnotePr>
            <w:numRestart w:val="eachSect"/>
          </w:footnotePr>
          <w:pgSz w:w="11907" w:h="16839"/>
          <w:pgMar w:top="1440" w:right="1440" w:bottom="1440" w:left="2160" w:header="720" w:footer="720" w:gutter="0"/>
          <w:cols w:space="720"/>
          <w:docGrid w:linePitch="326"/>
        </w:sectPr>
      </w:pPr>
    </w:p>
    <w:p w14:paraId="40892B84" w14:textId="77777777" w:rsidR="00F93A7D" w:rsidRDefault="00627E24" w:rsidP="00DF4218">
      <w:pPr>
        <w:pStyle w:val="FrontHeading"/>
        <w:pageBreakBefore w:val="0"/>
      </w:pPr>
      <w:bookmarkStart w:id="0" w:name="_Toc242956755"/>
      <w:r>
        <w:lastRenderedPageBreak/>
        <w:t>Abstract</w:t>
      </w:r>
      <w:bookmarkEnd w:id="0"/>
    </w:p>
    <w:p w14:paraId="695735ED" w14:textId="1C7C6E2B" w:rsidR="00F93A7D" w:rsidRDefault="00627E24">
      <w:pPr>
        <w:pStyle w:val="BodyText"/>
      </w:pPr>
      <w:r>
        <w:t>Sri Lanka produces about 17,000 IT and computing graduates a year, yet graduates have no individual, evidence-based view of how long their search for a first IT job is likely to take. This study aimed to develop and evaluate an explainable survival-analysis framework that estimates time to a first IT job for Sri Lankan IT graduates and final-year undergraduates. Following the Design Science Research Methodology, responses from 1,175 graduates and 245 employers and 324 real entry-level job advertisements were collected. Cox, Elastic Net Cox, three accelerated failure time (AFT) models and DeepSurv were fitted on a training set and compared on a validation set, and the selected model was evaluated once on a locked test set. The artifact is a web application giving an individual time range with its uncertainty, explanations, what-if scenarios and market comparisons. The median time to a first IT job was four months, and GPA and internship experience were the factors most clearly associated with a shorter search. The selected AFT Log-Normal model reached a C-index of 0.69 on validation and 0.62 on the test set, ranking graduates better than chance but under-predicting employment; neural models did not perform better. Graduates rated themselves below employers' expectations on 25 of 26 skills, most in cloud computing, software testing and DevOps. Twelve users rated the artifact's usability as good (mean System Usability Scale score 76.3, 95% CI 69.5-83.0, above the benchmark of 68), and on the test graduates it ranked graduates better than ChatGPT (C-index 0.62 against 0.54). The study contributes a reproducible, explainable time-to-employment framework and a current picture of entry-level IT skill demand in Sri Lanka.</w:t>
      </w:r>
    </w:p>
    <w:p w14:paraId="51BCB02B" w14:textId="77777777" w:rsidR="00F93A7D" w:rsidRDefault="00627E24" w:rsidP="00DF4218">
      <w:pPr>
        <w:pStyle w:val="BodyText"/>
        <w:spacing w:before="240"/>
      </w:pPr>
      <w:r>
        <w:rPr>
          <w:b/>
          <w:bCs/>
        </w:rPr>
        <w:t>Keywords:</w:t>
      </w:r>
      <w:r>
        <w:t xml:space="preserve"> Graduate employability; Survival analysis; Time-to-employment; Explainable AI; Decision-support system; Sri Lanka</w:t>
      </w:r>
    </w:p>
    <w:p w14:paraId="4EBF511D" w14:textId="77777777" w:rsidR="00F93A7D" w:rsidRDefault="00627E24">
      <w:pPr>
        <w:pStyle w:val="ContentsHeading"/>
      </w:pPr>
      <w:r>
        <w:lastRenderedPageBreak/>
        <w:t>Table of Contents</w:t>
      </w:r>
    </w:p>
    <w:p w14:paraId="7D512DC7" w14:textId="4A55B7FF" w:rsidR="001A22DA"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\o "1-2" \h \z \t "Front Heading,1" </w:instrText>
      </w:r>
      <w:r>
        <w:fldChar w:fldCharType="separate"/>
      </w:r>
      <w:hyperlink w:anchor="_Toc242956755" w:history="1">
        <w:r w:rsidR="001A22DA" w:rsidRPr="00E34308">
          <w:rPr>
            <w:rStyle w:val="Hyperlink"/>
            <w:noProof/>
          </w:rPr>
          <w:t>Abstract</w:t>
        </w:r>
        <w:r w:rsidR="001A22DA">
          <w:rPr>
            <w:noProof/>
            <w:webHidden/>
          </w:rPr>
          <w:tab/>
        </w:r>
        <w:r w:rsidR="001A22DA">
          <w:rPr>
            <w:noProof/>
            <w:webHidden/>
          </w:rPr>
          <w:fldChar w:fldCharType="begin"/>
        </w:r>
        <w:r w:rsidR="001A22DA">
          <w:rPr>
            <w:noProof/>
            <w:webHidden/>
          </w:rPr>
          <w:instrText xml:space="preserve"> PAGEREF _Toc242956755 \h </w:instrText>
        </w:r>
        <w:r w:rsidR="001A22DA">
          <w:rPr>
            <w:noProof/>
            <w:webHidden/>
          </w:rPr>
        </w:r>
        <w:r w:rsidR="001A22DA">
          <w:rPr>
            <w:noProof/>
            <w:webHidden/>
          </w:rPr>
          <w:fldChar w:fldCharType="separate"/>
        </w:r>
        <w:r w:rsidR="00C04848">
          <w:rPr>
            <w:noProof/>
            <w:webHidden/>
          </w:rPr>
          <w:t>ii</w:t>
        </w:r>
        <w:r w:rsidR="001A22DA">
          <w:rPr>
            <w:noProof/>
            <w:webHidden/>
          </w:rPr>
          <w:fldChar w:fldCharType="end"/>
        </w:r>
      </w:hyperlink>
    </w:p>
    <w:p w14:paraId="2E562ABF" w14:textId="7C7A92C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56" w:history="1">
        <w:r w:rsidRPr="00E34308">
          <w:rPr>
            <w:rStyle w:val="Hyperlink"/>
            <w:noProof/>
          </w:rPr>
          <w:t>List of Figures</w:t>
        </w:r>
        <w:r>
          <w:rPr>
            <w:noProof/>
            <w:webHidden/>
          </w:rPr>
          <w:tab/>
        </w:r>
        <w:r>
          <w:rPr>
            <w:noProof/>
            <w:webHidden/>
          </w:rPr>
          <w:fldChar w:fldCharType="begin"/>
        </w:r>
        <w:r>
          <w:rPr>
            <w:noProof/>
            <w:webHidden/>
          </w:rPr>
          <w:instrText xml:space="preserve"> PAGEREF _Toc242956756 \h </w:instrText>
        </w:r>
        <w:r>
          <w:rPr>
            <w:noProof/>
            <w:webHidden/>
          </w:rPr>
        </w:r>
        <w:r>
          <w:rPr>
            <w:noProof/>
            <w:webHidden/>
          </w:rPr>
          <w:fldChar w:fldCharType="separate"/>
        </w:r>
        <w:r w:rsidR="00C04848">
          <w:rPr>
            <w:noProof/>
            <w:webHidden/>
          </w:rPr>
          <w:t>vii</w:t>
        </w:r>
        <w:r>
          <w:rPr>
            <w:noProof/>
            <w:webHidden/>
          </w:rPr>
          <w:fldChar w:fldCharType="end"/>
        </w:r>
      </w:hyperlink>
    </w:p>
    <w:p w14:paraId="3AB2BA2D" w14:textId="2DF69D3A"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57" w:history="1">
        <w:r w:rsidRPr="00E34308">
          <w:rPr>
            <w:rStyle w:val="Hyperlink"/>
            <w:noProof/>
          </w:rPr>
          <w:t>List of Tables</w:t>
        </w:r>
        <w:r>
          <w:rPr>
            <w:noProof/>
            <w:webHidden/>
          </w:rPr>
          <w:tab/>
        </w:r>
        <w:r>
          <w:rPr>
            <w:noProof/>
            <w:webHidden/>
          </w:rPr>
          <w:fldChar w:fldCharType="begin"/>
        </w:r>
        <w:r>
          <w:rPr>
            <w:noProof/>
            <w:webHidden/>
          </w:rPr>
          <w:instrText xml:space="preserve"> PAGEREF _Toc242956757 \h </w:instrText>
        </w:r>
        <w:r>
          <w:rPr>
            <w:noProof/>
            <w:webHidden/>
          </w:rPr>
        </w:r>
        <w:r>
          <w:rPr>
            <w:noProof/>
            <w:webHidden/>
          </w:rPr>
          <w:fldChar w:fldCharType="separate"/>
        </w:r>
        <w:r w:rsidR="00C04848">
          <w:rPr>
            <w:noProof/>
            <w:webHidden/>
          </w:rPr>
          <w:t>x</w:t>
        </w:r>
        <w:r>
          <w:rPr>
            <w:noProof/>
            <w:webHidden/>
          </w:rPr>
          <w:fldChar w:fldCharType="end"/>
        </w:r>
      </w:hyperlink>
    </w:p>
    <w:p w14:paraId="759D338D" w14:textId="26B6727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58" w:history="1">
        <w:r w:rsidRPr="00E34308">
          <w:rPr>
            <w:rStyle w:val="Hyperlink"/>
            <w:noProof/>
          </w:rPr>
          <w:t>Chapter 1 Introduction</w:t>
        </w:r>
        <w:r>
          <w:rPr>
            <w:noProof/>
            <w:webHidden/>
          </w:rPr>
          <w:tab/>
        </w:r>
        <w:r>
          <w:rPr>
            <w:noProof/>
            <w:webHidden/>
          </w:rPr>
          <w:fldChar w:fldCharType="begin"/>
        </w:r>
        <w:r>
          <w:rPr>
            <w:noProof/>
            <w:webHidden/>
          </w:rPr>
          <w:instrText xml:space="preserve"> PAGEREF _Toc242956758 \h </w:instrText>
        </w:r>
        <w:r>
          <w:rPr>
            <w:noProof/>
            <w:webHidden/>
          </w:rPr>
        </w:r>
        <w:r>
          <w:rPr>
            <w:noProof/>
            <w:webHidden/>
          </w:rPr>
          <w:fldChar w:fldCharType="separate"/>
        </w:r>
        <w:r w:rsidR="00C04848">
          <w:rPr>
            <w:noProof/>
            <w:webHidden/>
          </w:rPr>
          <w:t>1</w:t>
        </w:r>
        <w:r>
          <w:rPr>
            <w:noProof/>
            <w:webHidden/>
          </w:rPr>
          <w:fldChar w:fldCharType="end"/>
        </w:r>
      </w:hyperlink>
    </w:p>
    <w:p w14:paraId="2ACF94F2" w14:textId="7D8DF36F"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59" w:history="1">
        <w:r w:rsidRPr="00E34308">
          <w:rPr>
            <w:rStyle w:val="Hyperlink"/>
            <w:noProof/>
          </w:rPr>
          <w:t>1.1 Background</w:t>
        </w:r>
        <w:r>
          <w:rPr>
            <w:noProof/>
            <w:webHidden/>
          </w:rPr>
          <w:tab/>
        </w:r>
        <w:r>
          <w:rPr>
            <w:noProof/>
            <w:webHidden/>
          </w:rPr>
          <w:fldChar w:fldCharType="begin"/>
        </w:r>
        <w:r>
          <w:rPr>
            <w:noProof/>
            <w:webHidden/>
          </w:rPr>
          <w:instrText xml:space="preserve"> PAGEREF _Toc242956759 \h </w:instrText>
        </w:r>
        <w:r>
          <w:rPr>
            <w:noProof/>
            <w:webHidden/>
          </w:rPr>
        </w:r>
        <w:r>
          <w:rPr>
            <w:noProof/>
            <w:webHidden/>
          </w:rPr>
          <w:fldChar w:fldCharType="separate"/>
        </w:r>
        <w:r w:rsidR="00C04848">
          <w:rPr>
            <w:noProof/>
            <w:webHidden/>
          </w:rPr>
          <w:t>1</w:t>
        </w:r>
        <w:r>
          <w:rPr>
            <w:noProof/>
            <w:webHidden/>
          </w:rPr>
          <w:fldChar w:fldCharType="end"/>
        </w:r>
      </w:hyperlink>
    </w:p>
    <w:p w14:paraId="7891D0F7" w14:textId="4D7F96E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0" w:history="1">
        <w:r w:rsidRPr="00E34308">
          <w:rPr>
            <w:rStyle w:val="Hyperlink"/>
            <w:noProof/>
          </w:rPr>
          <w:t>1.2 Research Problem</w:t>
        </w:r>
        <w:r>
          <w:rPr>
            <w:noProof/>
            <w:webHidden/>
          </w:rPr>
          <w:tab/>
        </w:r>
        <w:r>
          <w:rPr>
            <w:noProof/>
            <w:webHidden/>
          </w:rPr>
          <w:fldChar w:fldCharType="begin"/>
        </w:r>
        <w:r>
          <w:rPr>
            <w:noProof/>
            <w:webHidden/>
          </w:rPr>
          <w:instrText xml:space="preserve"> PAGEREF _Toc242956760 \h </w:instrText>
        </w:r>
        <w:r>
          <w:rPr>
            <w:noProof/>
            <w:webHidden/>
          </w:rPr>
        </w:r>
        <w:r>
          <w:rPr>
            <w:noProof/>
            <w:webHidden/>
          </w:rPr>
          <w:fldChar w:fldCharType="separate"/>
        </w:r>
        <w:r w:rsidR="00C04848">
          <w:rPr>
            <w:noProof/>
            <w:webHidden/>
          </w:rPr>
          <w:t>2</w:t>
        </w:r>
        <w:r>
          <w:rPr>
            <w:noProof/>
            <w:webHidden/>
          </w:rPr>
          <w:fldChar w:fldCharType="end"/>
        </w:r>
      </w:hyperlink>
    </w:p>
    <w:p w14:paraId="0D0A97C2" w14:textId="19CBB642"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1" w:history="1">
        <w:r w:rsidRPr="00E34308">
          <w:rPr>
            <w:rStyle w:val="Hyperlink"/>
            <w:noProof/>
          </w:rPr>
          <w:t>1.3 Objectives of the Project</w:t>
        </w:r>
        <w:r>
          <w:rPr>
            <w:noProof/>
            <w:webHidden/>
          </w:rPr>
          <w:tab/>
        </w:r>
        <w:r>
          <w:rPr>
            <w:noProof/>
            <w:webHidden/>
          </w:rPr>
          <w:fldChar w:fldCharType="begin"/>
        </w:r>
        <w:r>
          <w:rPr>
            <w:noProof/>
            <w:webHidden/>
          </w:rPr>
          <w:instrText xml:space="preserve"> PAGEREF _Toc242956761 \h </w:instrText>
        </w:r>
        <w:r>
          <w:rPr>
            <w:noProof/>
            <w:webHidden/>
          </w:rPr>
        </w:r>
        <w:r>
          <w:rPr>
            <w:noProof/>
            <w:webHidden/>
          </w:rPr>
          <w:fldChar w:fldCharType="separate"/>
        </w:r>
        <w:r w:rsidR="00C04848">
          <w:rPr>
            <w:noProof/>
            <w:webHidden/>
          </w:rPr>
          <w:t>4</w:t>
        </w:r>
        <w:r>
          <w:rPr>
            <w:noProof/>
            <w:webHidden/>
          </w:rPr>
          <w:fldChar w:fldCharType="end"/>
        </w:r>
      </w:hyperlink>
    </w:p>
    <w:p w14:paraId="6A6CA30C" w14:textId="528D8A8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2" w:history="1">
        <w:r w:rsidRPr="00E34308">
          <w:rPr>
            <w:rStyle w:val="Hyperlink"/>
            <w:noProof/>
          </w:rPr>
          <w:t>1.4 Research Questions</w:t>
        </w:r>
        <w:r>
          <w:rPr>
            <w:noProof/>
            <w:webHidden/>
          </w:rPr>
          <w:tab/>
        </w:r>
        <w:r>
          <w:rPr>
            <w:noProof/>
            <w:webHidden/>
          </w:rPr>
          <w:fldChar w:fldCharType="begin"/>
        </w:r>
        <w:r>
          <w:rPr>
            <w:noProof/>
            <w:webHidden/>
          </w:rPr>
          <w:instrText xml:space="preserve"> PAGEREF _Toc242956762 \h </w:instrText>
        </w:r>
        <w:r>
          <w:rPr>
            <w:noProof/>
            <w:webHidden/>
          </w:rPr>
        </w:r>
        <w:r>
          <w:rPr>
            <w:noProof/>
            <w:webHidden/>
          </w:rPr>
          <w:fldChar w:fldCharType="separate"/>
        </w:r>
        <w:r w:rsidR="00C04848">
          <w:rPr>
            <w:noProof/>
            <w:webHidden/>
          </w:rPr>
          <w:t>5</w:t>
        </w:r>
        <w:r>
          <w:rPr>
            <w:noProof/>
            <w:webHidden/>
          </w:rPr>
          <w:fldChar w:fldCharType="end"/>
        </w:r>
      </w:hyperlink>
    </w:p>
    <w:p w14:paraId="64B7FEB0" w14:textId="54FBBE6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3" w:history="1">
        <w:r w:rsidRPr="00E34308">
          <w:rPr>
            <w:rStyle w:val="Hyperlink"/>
            <w:noProof/>
          </w:rPr>
          <w:t>1.5 Scope of the Research</w:t>
        </w:r>
        <w:r>
          <w:rPr>
            <w:noProof/>
            <w:webHidden/>
          </w:rPr>
          <w:tab/>
        </w:r>
        <w:r>
          <w:rPr>
            <w:noProof/>
            <w:webHidden/>
          </w:rPr>
          <w:fldChar w:fldCharType="begin"/>
        </w:r>
        <w:r>
          <w:rPr>
            <w:noProof/>
            <w:webHidden/>
          </w:rPr>
          <w:instrText xml:space="preserve"> PAGEREF _Toc242956763 \h </w:instrText>
        </w:r>
        <w:r>
          <w:rPr>
            <w:noProof/>
            <w:webHidden/>
          </w:rPr>
        </w:r>
        <w:r>
          <w:rPr>
            <w:noProof/>
            <w:webHidden/>
          </w:rPr>
          <w:fldChar w:fldCharType="separate"/>
        </w:r>
        <w:r w:rsidR="00C04848">
          <w:rPr>
            <w:noProof/>
            <w:webHidden/>
          </w:rPr>
          <w:t>5</w:t>
        </w:r>
        <w:r>
          <w:rPr>
            <w:noProof/>
            <w:webHidden/>
          </w:rPr>
          <w:fldChar w:fldCharType="end"/>
        </w:r>
      </w:hyperlink>
    </w:p>
    <w:p w14:paraId="01B2A565" w14:textId="049850F6"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4" w:history="1">
        <w:r w:rsidRPr="00E34308">
          <w:rPr>
            <w:rStyle w:val="Hyperlink"/>
            <w:noProof/>
          </w:rPr>
          <w:t>1.6 Justification of the Research</w:t>
        </w:r>
        <w:r>
          <w:rPr>
            <w:noProof/>
            <w:webHidden/>
          </w:rPr>
          <w:tab/>
        </w:r>
        <w:r>
          <w:rPr>
            <w:noProof/>
            <w:webHidden/>
          </w:rPr>
          <w:fldChar w:fldCharType="begin"/>
        </w:r>
        <w:r>
          <w:rPr>
            <w:noProof/>
            <w:webHidden/>
          </w:rPr>
          <w:instrText xml:space="preserve"> PAGEREF _Toc242956764 \h </w:instrText>
        </w:r>
        <w:r>
          <w:rPr>
            <w:noProof/>
            <w:webHidden/>
          </w:rPr>
        </w:r>
        <w:r>
          <w:rPr>
            <w:noProof/>
            <w:webHidden/>
          </w:rPr>
          <w:fldChar w:fldCharType="separate"/>
        </w:r>
        <w:r w:rsidR="00C04848">
          <w:rPr>
            <w:noProof/>
            <w:webHidden/>
          </w:rPr>
          <w:t>6</w:t>
        </w:r>
        <w:r>
          <w:rPr>
            <w:noProof/>
            <w:webHidden/>
          </w:rPr>
          <w:fldChar w:fldCharType="end"/>
        </w:r>
      </w:hyperlink>
    </w:p>
    <w:p w14:paraId="3D7FC60B" w14:textId="1B71B814"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5" w:history="1">
        <w:r w:rsidRPr="00E34308">
          <w:rPr>
            <w:rStyle w:val="Hyperlink"/>
            <w:noProof/>
          </w:rPr>
          <w:t>1.7 Expected Limitations</w:t>
        </w:r>
        <w:r>
          <w:rPr>
            <w:noProof/>
            <w:webHidden/>
          </w:rPr>
          <w:tab/>
        </w:r>
        <w:r>
          <w:rPr>
            <w:noProof/>
            <w:webHidden/>
          </w:rPr>
          <w:fldChar w:fldCharType="begin"/>
        </w:r>
        <w:r>
          <w:rPr>
            <w:noProof/>
            <w:webHidden/>
          </w:rPr>
          <w:instrText xml:space="preserve"> PAGEREF _Toc242956765 \h </w:instrText>
        </w:r>
        <w:r>
          <w:rPr>
            <w:noProof/>
            <w:webHidden/>
          </w:rPr>
        </w:r>
        <w:r>
          <w:rPr>
            <w:noProof/>
            <w:webHidden/>
          </w:rPr>
          <w:fldChar w:fldCharType="separate"/>
        </w:r>
        <w:r w:rsidR="00C04848">
          <w:rPr>
            <w:noProof/>
            <w:webHidden/>
          </w:rPr>
          <w:t>7</w:t>
        </w:r>
        <w:r>
          <w:rPr>
            <w:noProof/>
            <w:webHidden/>
          </w:rPr>
          <w:fldChar w:fldCharType="end"/>
        </w:r>
      </w:hyperlink>
    </w:p>
    <w:p w14:paraId="69DD703C" w14:textId="240361F1"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6" w:history="1">
        <w:r w:rsidRPr="00E34308">
          <w:rPr>
            <w:rStyle w:val="Hyperlink"/>
            <w:noProof/>
          </w:rPr>
          <w:t>1.8 Chapter Summary</w:t>
        </w:r>
        <w:r>
          <w:rPr>
            <w:noProof/>
            <w:webHidden/>
          </w:rPr>
          <w:tab/>
        </w:r>
        <w:r>
          <w:rPr>
            <w:noProof/>
            <w:webHidden/>
          </w:rPr>
          <w:fldChar w:fldCharType="begin"/>
        </w:r>
        <w:r>
          <w:rPr>
            <w:noProof/>
            <w:webHidden/>
          </w:rPr>
          <w:instrText xml:space="preserve"> PAGEREF _Toc242956766 \h </w:instrText>
        </w:r>
        <w:r>
          <w:rPr>
            <w:noProof/>
            <w:webHidden/>
          </w:rPr>
        </w:r>
        <w:r>
          <w:rPr>
            <w:noProof/>
            <w:webHidden/>
          </w:rPr>
          <w:fldChar w:fldCharType="separate"/>
        </w:r>
        <w:r w:rsidR="00C04848">
          <w:rPr>
            <w:noProof/>
            <w:webHidden/>
          </w:rPr>
          <w:t>10</w:t>
        </w:r>
        <w:r>
          <w:rPr>
            <w:noProof/>
            <w:webHidden/>
          </w:rPr>
          <w:fldChar w:fldCharType="end"/>
        </w:r>
      </w:hyperlink>
    </w:p>
    <w:p w14:paraId="6F278F47" w14:textId="498BDE3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67" w:history="1">
        <w:r w:rsidRPr="00E34308">
          <w:rPr>
            <w:rStyle w:val="Hyperlink"/>
            <w:noProof/>
          </w:rPr>
          <w:t>Chapter 2 Literature Review</w:t>
        </w:r>
        <w:r>
          <w:rPr>
            <w:noProof/>
            <w:webHidden/>
          </w:rPr>
          <w:tab/>
        </w:r>
        <w:r>
          <w:rPr>
            <w:noProof/>
            <w:webHidden/>
          </w:rPr>
          <w:fldChar w:fldCharType="begin"/>
        </w:r>
        <w:r>
          <w:rPr>
            <w:noProof/>
            <w:webHidden/>
          </w:rPr>
          <w:instrText xml:space="preserve"> PAGEREF _Toc242956767 \h </w:instrText>
        </w:r>
        <w:r>
          <w:rPr>
            <w:noProof/>
            <w:webHidden/>
          </w:rPr>
        </w:r>
        <w:r>
          <w:rPr>
            <w:noProof/>
            <w:webHidden/>
          </w:rPr>
          <w:fldChar w:fldCharType="separate"/>
        </w:r>
        <w:r w:rsidR="00C04848">
          <w:rPr>
            <w:noProof/>
            <w:webHidden/>
          </w:rPr>
          <w:t>11</w:t>
        </w:r>
        <w:r>
          <w:rPr>
            <w:noProof/>
            <w:webHidden/>
          </w:rPr>
          <w:fldChar w:fldCharType="end"/>
        </w:r>
      </w:hyperlink>
    </w:p>
    <w:p w14:paraId="5BB07CB2" w14:textId="74435949"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8" w:history="1">
        <w:r w:rsidRPr="00E34308">
          <w:rPr>
            <w:rStyle w:val="Hyperlink"/>
            <w:noProof/>
          </w:rPr>
          <w:t>2.1 Introduction</w:t>
        </w:r>
        <w:r>
          <w:rPr>
            <w:noProof/>
            <w:webHidden/>
          </w:rPr>
          <w:tab/>
        </w:r>
        <w:r>
          <w:rPr>
            <w:noProof/>
            <w:webHidden/>
          </w:rPr>
          <w:fldChar w:fldCharType="begin"/>
        </w:r>
        <w:r>
          <w:rPr>
            <w:noProof/>
            <w:webHidden/>
          </w:rPr>
          <w:instrText xml:space="preserve"> PAGEREF _Toc242956768 \h </w:instrText>
        </w:r>
        <w:r>
          <w:rPr>
            <w:noProof/>
            <w:webHidden/>
          </w:rPr>
        </w:r>
        <w:r>
          <w:rPr>
            <w:noProof/>
            <w:webHidden/>
          </w:rPr>
          <w:fldChar w:fldCharType="separate"/>
        </w:r>
        <w:r w:rsidR="00C04848">
          <w:rPr>
            <w:noProof/>
            <w:webHidden/>
          </w:rPr>
          <w:t>11</w:t>
        </w:r>
        <w:r>
          <w:rPr>
            <w:noProof/>
            <w:webHidden/>
          </w:rPr>
          <w:fldChar w:fldCharType="end"/>
        </w:r>
      </w:hyperlink>
    </w:p>
    <w:p w14:paraId="1CAC93B4" w14:textId="750AD63B"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69" w:history="1">
        <w:r w:rsidRPr="00E34308">
          <w:rPr>
            <w:rStyle w:val="Hyperlink"/>
            <w:noProof/>
          </w:rPr>
          <w:t>2.2 Theoretical Background and Conceptual Explanation of Key Concepts</w:t>
        </w:r>
        <w:r>
          <w:rPr>
            <w:noProof/>
            <w:webHidden/>
          </w:rPr>
          <w:tab/>
        </w:r>
        <w:r>
          <w:rPr>
            <w:noProof/>
            <w:webHidden/>
          </w:rPr>
          <w:fldChar w:fldCharType="begin"/>
        </w:r>
        <w:r>
          <w:rPr>
            <w:noProof/>
            <w:webHidden/>
          </w:rPr>
          <w:instrText xml:space="preserve"> PAGEREF _Toc242956769 \h </w:instrText>
        </w:r>
        <w:r>
          <w:rPr>
            <w:noProof/>
            <w:webHidden/>
          </w:rPr>
        </w:r>
        <w:r>
          <w:rPr>
            <w:noProof/>
            <w:webHidden/>
          </w:rPr>
          <w:fldChar w:fldCharType="separate"/>
        </w:r>
        <w:r w:rsidR="00C04848">
          <w:rPr>
            <w:noProof/>
            <w:webHidden/>
          </w:rPr>
          <w:t>11</w:t>
        </w:r>
        <w:r>
          <w:rPr>
            <w:noProof/>
            <w:webHidden/>
          </w:rPr>
          <w:fldChar w:fldCharType="end"/>
        </w:r>
      </w:hyperlink>
    </w:p>
    <w:p w14:paraId="23AB2E78" w14:textId="71C45E0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0" w:history="1">
        <w:r w:rsidRPr="00E34308">
          <w:rPr>
            <w:rStyle w:val="Hyperlink"/>
            <w:noProof/>
          </w:rPr>
          <w:t>2.3 Empirical Review of Previous Studies</w:t>
        </w:r>
        <w:r>
          <w:rPr>
            <w:noProof/>
            <w:webHidden/>
          </w:rPr>
          <w:tab/>
        </w:r>
        <w:r>
          <w:rPr>
            <w:noProof/>
            <w:webHidden/>
          </w:rPr>
          <w:fldChar w:fldCharType="begin"/>
        </w:r>
        <w:r>
          <w:rPr>
            <w:noProof/>
            <w:webHidden/>
          </w:rPr>
          <w:instrText xml:space="preserve"> PAGEREF _Toc242956770 \h </w:instrText>
        </w:r>
        <w:r>
          <w:rPr>
            <w:noProof/>
            <w:webHidden/>
          </w:rPr>
        </w:r>
        <w:r>
          <w:rPr>
            <w:noProof/>
            <w:webHidden/>
          </w:rPr>
          <w:fldChar w:fldCharType="separate"/>
        </w:r>
        <w:r w:rsidR="00C04848">
          <w:rPr>
            <w:noProof/>
            <w:webHidden/>
          </w:rPr>
          <w:t>14</w:t>
        </w:r>
        <w:r>
          <w:rPr>
            <w:noProof/>
            <w:webHidden/>
          </w:rPr>
          <w:fldChar w:fldCharType="end"/>
        </w:r>
      </w:hyperlink>
    </w:p>
    <w:p w14:paraId="79226F68" w14:textId="1AFC4A50"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1" w:history="1">
        <w:r w:rsidRPr="00E34308">
          <w:rPr>
            <w:rStyle w:val="Hyperlink"/>
            <w:noProof/>
          </w:rPr>
          <w:t>2.4 Research Gap</w:t>
        </w:r>
        <w:r>
          <w:rPr>
            <w:noProof/>
            <w:webHidden/>
          </w:rPr>
          <w:tab/>
        </w:r>
        <w:r>
          <w:rPr>
            <w:noProof/>
            <w:webHidden/>
          </w:rPr>
          <w:fldChar w:fldCharType="begin"/>
        </w:r>
        <w:r>
          <w:rPr>
            <w:noProof/>
            <w:webHidden/>
          </w:rPr>
          <w:instrText xml:space="preserve"> PAGEREF _Toc242956771 \h </w:instrText>
        </w:r>
        <w:r>
          <w:rPr>
            <w:noProof/>
            <w:webHidden/>
          </w:rPr>
        </w:r>
        <w:r>
          <w:rPr>
            <w:noProof/>
            <w:webHidden/>
          </w:rPr>
          <w:fldChar w:fldCharType="separate"/>
        </w:r>
        <w:r w:rsidR="00C04848">
          <w:rPr>
            <w:noProof/>
            <w:webHidden/>
          </w:rPr>
          <w:t>19</w:t>
        </w:r>
        <w:r>
          <w:rPr>
            <w:noProof/>
            <w:webHidden/>
          </w:rPr>
          <w:fldChar w:fldCharType="end"/>
        </w:r>
      </w:hyperlink>
    </w:p>
    <w:p w14:paraId="3918E35D" w14:textId="2FFD0B3A"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2" w:history="1">
        <w:r w:rsidRPr="00E34308">
          <w:rPr>
            <w:rStyle w:val="Hyperlink"/>
            <w:noProof/>
          </w:rPr>
          <w:t>2.5 Chapter Summary</w:t>
        </w:r>
        <w:r>
          <w:rPr>
            <w:noProof/>
            <w:webHidden/>
          </w:rPr>
          <w:tab/>
        </w:r>
        <w:r>
          <w:rPr>
            <w:noProof/>
            <w:webHidden/>
          </w:rPr>
          <w:fldChar w:fldCharType="begin"/>
        </w:r>
        <w:r>
          <w:rPr>
            <w:noProof/>
            <w:webHidden/>
          </w:rPr>
          <w:instrText xml:space="preserve"> PAGEREF _Toc242956772 \h </w:instrText>
        </w:r>
        <w:r>
          <w:rPr>
            <w:noProof/>
            <w:webHidden/>
          </w:rPr>
        </w:r>
        <w:r>
          <w:rPr>
            <w:noProof/>
            <w:webHidden/>
          </w:rPr>
          <w:fldChar w:fldCharType="separate"/>
        </w:r>
        <w:r w:rsidR="00C04848">
          <w:rPr>
            <w:noProof/>
            <w:webHidden/>
          </w:rPr>
          <w:t>21</w:t>
        </w:r>
        <w:r>
          <w:rPr>
            <w:noProof/>
            <w:webHidden/>
          </w:rPr>
          <w:fldChar w:fldCharType="end"/>
        </w:r>
      </w:hyperlink>
    </w:p>
    <w:p w14:paraId="0AD746EC" w14:textId="0D970E4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73" w:history="1">
        <w:r w:rsidRPr="00E34308">
          <w:rPr>
            <w:rStyle w:val="Hyperlink"/>
            <w:noProof/>
          </w:rPr>
          <w:t>Chapter 3 Methodology</w:t>
        </w:r>
        <w:r>
          <w:rPr>
            <w:noProof/>
            <w:webHidden/>
          </w:rPr>
          <w:tab/>
        </w:r>
        <w:r>
          <w:rPr>
            <w:noProof/>
            <w:webHidden/>
          </w:rPr>
          <w:fldChar w:fldCharType="begin"/>
        </w:r>
        <w:r>
          <w:rPr>
            <w:noProof/>
            <w:webHidden/>
          </w:rPr>
          <w:instrText xml:space="preserve"> PAGEREF _Toc242956773 \h </w:instrText>
        </w:r>
        <w:r>
          <w:rPr>
            <w:noProof/>
            <w:webHidden/>
          </w:rPr>
        </w:r>
        <w:r>
          <w:rPr>
            <w:noProof/>
            <w:webHidden/>
          </w:rPr>
          <w:fldChar w:fldCharType="separate"/>
        </w:r>
        <w:r w:rsidR="00C04848">
          <w:rPr>
            <w:noProof/>
            <w:webHidden/>
          </w:rPr>
          <w:t>22</w:t>
        </w:r>
        <w:r>
          <w:rPr>
            <w:noProof/>
            <w:webHidden/>
          </w:rPr>
          <w:fldChar w:fldCharType="end"/>
        </w:r>
      </w:hyperlink>
    </w:p>
    <w:p w14:paraId="7FC880EE" w14:textId="3242A9EE"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4" w:history="1">
        <w:r w:rsidRPr="00E34308">
          <w:rPr>
            <w:rStyle w:val="Hyperlink"/>
            <w:noProof/>
          </w:rPr>
          <w:t>3.1 Introduction</w:t>
        </w:r>
        <w:r>
          <w:rPr>
            <w:noProof/>
            <w:webHidden/>
          </w:rPr>
          <w:tab/>
        </w:r>
        <w:r>
          <w:rPr>
            <w:noProof/>
            <w:webHidden/>
          </w:rPr>
          <w:fldChar w:fldCharType="begin"/>
        </w:r>
        <w:r>
          <w:rPr>
            <w:noProof/>
            <w:webHidden/>
          </w:rPr>
          <w:instrText xml:space="preserve"> PAGEREF _Toc242956774 \h </w:instrText>
        </w:r>
        <w:r>
          <w:rPr>
            <w:noProof/>
            <w:webHidden/>
          </w:rPr>
        </w:r>
        <w:r>
          <w:rPr>
            <w:noProof/>
            <w:webHidden/>
          </w:rPr>
          <w:fldChar w:fldCharType="separate"/>
        </w:r>
        <w:r w:rsidR="00C04848">
          <w:rPr>
            <w:noProof/>
            <w:webHidden/>
          </w:rPr>
          <w:t>22</w:t>
        </w:r>
        <w:r>
          <w:rPr>
            <w:noProof/>
            <w:webHidden/>
          </w:rPr>
          <w:fldChar w:fldCharType="end"/>
        </w:r>
      </w:hyperlink>
    </w:p>
    <w:p w14:paraId="4A072950" w14:textId="773B4B48"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5" w:history="1">
        <w:r w:rsidRPr="00E34308">
          <w:rPr>
            <w:rStyle w:val="Hyperlink"/>
            <w:noProof/>
          </w:rPr>
          <w:t>3.2 Research Philosophy</w:t>
        </w:r>
        <w:r>
          <w:rPr>
            <w:noProof/>
            <w:webHidden/>
          </w:rPr>
          <w:tab/>
        </w:r>
        <w:r>
          <w:rPr>
            <w:noProof/>
            <w:webHidden/>
          </w:rPr>
          <w:fldChar w:fldCharType="begin"/>
        </w:r>
        <w:r>
          <w:rPr>
            <w:noProof/>
            <w:webHidden/>
          </w:rPr>
          <w:instrText xml:space="preserve"> PAGEREF _Toc242956775 \h </w:instrText>
        </w:r>
        <w:r>
          <w:rPr>
            <w:noProof/>
            <w:webHidden/>
          </w:rPr>
        </w:r>
        <w:r>
          <w:rPr>
            <w:noProof/>
            <w:webHidden/>
          </w:rPr>
          <w:fldChar w:fldCharType="separate"/>
        </w:r>
        <w:r w:rsidR="00C04848">
          <w:rPr>
            <w:noProof/>
            <w:webHidden/>
          </w:rPr>
          <w:t>22</w:t>
        </w:r>
        <w:r>
          <w:rPr>
            <w:noProof/>
            <w:webHidden/>
          </w:rPr>
          <w:fldChar w:fldCharType="end"/>
        </w:r>
      </w:hyperlink>
    </w:p>
    <w:p w14:paraId="0FC8CFD6" w14:textId="24E1ADC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6" w:history="1">
        <w:r w:rsidRPr="00E34308">
          <w:rPr>
            <w:rStyle w:val="Hyperlink"/>
            <w:noProof/>
          </w:rPr>
          <w:t>3.3 Research Approach</w:t>
        </w:r>
        <w:r>
          <w:rPr>
            <w:noProof/>
            <w:webHidden/>
          </w:rPr>
          <w:tab/>
        </w:r>
        <w:r>
          <w:rPr>
            <w:noProof/>
            <w:webHidden/>
          </w:rPr>
          <w:fldChar w:fldCharType="begin"/>
        </w:r>
        <w:r>
          <w:rPr>
            <w:noProof/>
            <w:webHidden/>
          </w:rPr>
          <w:instrText xml:space="preserve"> PAGEREF _Toc242956776 \h </w:instrText>
        </w:r>
        <w:r>
          <w:rPr>
            <w:noProof/>
            <w:webHidden/>
          </w:rPr>
        </w:r>
        <w:r>
          <w:rPr>
            <w:noProof/>
            <w:webHidden/>
          </w:rPr>
          <w:fldChar w:fldCharType="separate"/>
        </w:r>
        <w:r w:rsidR="00C04848">
          <w:rPr>
            <w:noProof/>
            <w:webHidden/>
          </w:rPr>
          <w:t>23</w:t>
        </w:r>
        <w:r>
          <w:rPr>
            <w:noProof/>
            <w:webHidden/>
          </w:rPr>
          <w:fldChar w:fldCharType="end"/>
        </w:r>
      </w:hyperlink>
    </w:p>
    <w:p w14:paraId="25D9FC31" w14:textId="0407841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7" w:history="1">
        <w:r w:rsidRPr="00E34308">
          <w:rPr>
            <w:rStyle w:val="Hyperlink"/>
            <w:noProof/>
          </w:rPr>
          <w:t>3.4 Design Science Research Methodology</w:t>
        </w:r>
        <w:r>
          <w:rPr>
            <w:noProof/>
            <w:webHidden/>
          </w:rPr>
          <w:tab/>
        </w:r>
        <w:r>
          <w:rPr>
            <w:noProof/>
            <w:webHidden/>
          </w:rPr>
          <w:fldChar w:fldCharType="begin"/>
        </w:r>
        <w:r>
          <w:rPr>
            <w:noProof/>
            <w:webHidden/>
          </w:rPr>
          <w:instrText xml:space="preserve"> PAGEREF _Toc242956777 \h </w:instrText>
        </w:r>
        <w:r>
          <w:rPr>
            <w:noProof/>
            <w:webHidden/>
          </w:rPr>
        </w:r>
        <w:r>
          <w:rPr>
            <w:noProof/>
            <w:webHidden/>
          </w:rPr>
          <w:fldChar w:fldCharType="separate"/>
        </w:r>
        <w:r w:rsidR="00C04848">
          <w:rPr>
            <w:noProof/>
            <w:webHidden/>
          </w:rPr>
          <w:t>23</w:t>
        </w:r>
        <w:r>
          <w:rPr>
            <w:noProof/>
            <w:webHidden/>
          </w:rPr>
          <w:fldChar w:fldCharType="end"/>
        </w:r>
      </w:hyperlink>
    </w:p>
    <w:p w14:paraId="36ACA72A" w14:textId="2ED693AE"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8" w:history="1">
        <w:r w:rsidRPr="00E34308">
          <w:rPr>
            <w:rStyle w:val="Hyperlink"/>
            <w:noProof/>
          </w:rPr>
          <w:t>3.5 Research Process</w:t>
        </w:r>
        <w:r>
          <w:rPr>
            <w:noProof/>
            <w:webHidden/>
          </w:rPr>
          <w:tab/>
        </w:r>
        <w:r>
          <w:rPr>
            <w:noProof/>
            <w:webHidden/>
          </w:rPr>
          <w:fldChar w:fldCharType="begin"/>
        </w:r>
        <w:r>
          <w:rPr>
            <w:noProof/>
            <w:webHidden/>
          </w:rPr>
          <w:instrText xml:space="preserve"> PAGEREF _Toc242956778 \h </w:instrText>
        </w:r>
        <w:r>
          <w:rPr>
            <w:noProof/>
            <w:webHidden/>
          </w:rPr>
        </w:r>
        <w:r>
          <w:rPr>
            <w:noProof/>
            <w:webHidden/>
          </w:rPr>
          <w:fldChar w:fldCharType="separate"/>
        </w:r>
        <w:r w:rsidR="00C04848">
          <w:rPr>
            <w:noProof/>
            <w:webHidden/>
          </w:rPr>
          <w:t>24</w:t>
        </w:r>
        <w:r>
          <w:rPr>
            <w:noProof/>
            <w:webHidden/>
          </w:rPr>
          <w:fldChar w:fldCharType="end"/>
        </w:r>
      </w:hyperlink>
    </w:p>
    <w:p w14:paraId="1895B50D" w14:textId="3D275039"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79" w:history="1">
        <w:r w:rsidRPr="00E34308">
          <w:rPr>
            <w:rStyle w:val="Hyperlink"/>
            <w:noProof/>
          </w:rPr>
          <w:t>3.6 Requirement Gathering</w:t>
        </w:r>
        <w:r>
          <w:rPr>
            <w:noProof/>
            <w:webHidden/>
          </w:rPr>
          <w:tab/>
        </w:r>
        <w:r>
          <w:rPr>
            <w:noProof/>
            <w:webHidden/>
          </w:rPr>
          <w:fldChar w:fldCharType="begin"/>
        </w:r>
        <w:r>
          <w:rPr>
            <w:noProof/>
            <w:webHidden/>
          </w:rPr>
          <w:instrText xml:space="preserve"> PAGEREF _Toc242956779 \h </w:instrText>
        </w:r>
        <w:r>
          <w:rPr>
            <w:noProof/>
            <w:webHidden/>
          </w:rPr>
        </w:r>
        <w:r>
          <w:rPr>
            <w:noProof/>
            <w:webHidden/>
          </w:rPr>
          <w:fldChar w:fldCharType="separate"/>
        </w:r>
        <w:r w:rsidR="00C04848">
          <w:rPr>
            <w:noProof/>
            <w:webHidden/>
          </w:rPr>
          <w:t>26</w:t>
        </w:r>
        <w:r>
          <w:rPr>
            <w:noProof/>
            <w:webHidden/>
          </w:rPr>
          <w:fldChar w:fldCharType="end"/>
        </w:r>
      </w:hyperlink>
    </w:p>
    <w:p w14:paraId="424F6F71" w14:textId="3DE55A39"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0" w:history="1">
        <w:r w:rsidRPr="00E34308">
          <w:rPr>
            <w:rStyle w:val="Hyperlink"/>
            <w:noProof/>
          </w:rPr>
          <w:t>3.7 Data Collection Methods</w:t>
        </w:r>
        <w:r>
          <w:rPr>
            <w:noProof/>
            <w:webHidden/>
          </w:rPr>
          <w:tab/>
        </w:r>
        <w:r>
          <w:rPr>
            <w:noProof/>
            <w:webHidden/>
          </w:rPr>
          <w:fldChar w:fldCharType="begin"/>
        </w:r>
        <w:r>
          <w:rPr>
            <w:noProof/>
            <w:webHidden/>
          </w:rPr>
          <w:instrText xml:space="preserve"> PAGEREF _Toc242956780 \h </w:instrText>
        </w:r>
        <w:r>
          <w:rPr>
            <w:noProof/>
            <w:webHidden/>
          </w:rPr>
        </w:r>
        <w:r>
          <w:rPr>
            <w:noProof/>
            <w:webHidden/>
          </w:rPr>
          <w:fldChar w:fldCharType="separate"/>
        </w:r>
        <w:r w:rsidR="00C04848">
          <w:rPr>
            <w:noProof/>
            <w:webHidden/>
          </w:rPr>
          <w:t>27</w:t>
        </w:r>
        <w:r>
          <w:rPr>
            <w:noProof/>
            <w:webHidden/>
          </w:rPr>
          <w:fldChar w:fldCharType="end"/>
        </w:r>
      </w:hyperlink>
    </w:p>
    <w:p w14:paraId="7C7312F8" w14:textId="157EEBF8"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1" w:history="1">
        <w:r w:rsidRPr="00E34308">
          <w:rPr>
            <w:rStyle w:val="Hyperlink"/>
            <w:noProof/>
          </w:rPr>
          <w:t>3.8 Software Development Methodology</w:t>
        </w:r>
        <w:r>
          <w:rPr>
            <w:noProof/>
            <w:webHidden/>
          </w:rPr>
          <w:tab/>
        </w:r>
        <w:r>
          <w:rPr>
            <w:noProof/>
            <w:webHidden/>
          </w:rPr>
          <w:fldChar w:fldCharType="begin"/>
        </w:r>
        <w:r>
          <w:rPr>
            <w:noProof/>
            <w:webHidden/>
          </w:rPr>
          <w:instrText xml:space="preserve"> PAGEREF _Toc242956781 \h </w:instrText>
        </w:r>
        <w:r>
          <w:rPr>
            <w:noProof/>
            <w:webHidden/>
          </w:rPr>
        </w:r>
        <w:r>
          <w:rPr>
            <w:noProof/>
            <w:webHidden/>
          </w:rPr>
          <w:fldChar w:fldCharType="separate"/>
        </w:r>
        <w:r w:rsidR="00C04848">
          <w:rPr>
            <w:noProof/>
            <w:webHidden/>
          </w:rPr>
          <w:t>30</w:t>
        </w:r>
        <w:r>
          <w:rPr>
            <w:noProof/>
            <w:webHidden/>
          </w:rPr>
          <w:fldChar w:fldCharType="end"/>
        </w:r>
      </w:hyperlink>
    </w:p>
    <w:p w14:paraId="65ABBAE3" w14:textId="57739AE5"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2" w:history="1">
        <w:r w:rsidRPr="00E34308">
          <w:rPr>
            <w:rStyle w:val="Hyperlink"/>
            <w:noProof/>
          </w:rPr>
          <w:t>3.9 Artifact Evaluation Strategy</w:t>
        </w:r>
        <w:r>
          <w:rPr>
            <w:noProof/>
            <w:webHidden/>
          </w:rPr>
          <w:tab/>
        </w:r>
        <w:r>
          <w:rPr>
            <w:noProof/>
            <w:webHidden/>
          </w:rPr>
          <w:fldChar w:fldCharType="begin"/>
        </w:r>
        <w:r>
          <w:rPr>
            <w:noProof/>
            <w:webHidden/>
          </w:rPr>
          <w:instrText xml:space="preserve"> PAGEREF _Toc242956782 \h </w:instrText>
        </w:r>
        <w:r>
          <w:rPr>
            <w:noProof/>
            <w:webHidden/>
          </w:rPr>
        </w:r>
        <w:r>
          <w:rPr>
            <w:noProof/>
            <w:webHidden/>
          </w:rPr>
          <w:fldChar w:fldCharType="separate"/>
        </w:r>
        <w:r w:rsidR="00C04848">
          <w:rPr>
            <w:noProof/>
            <w:webHidden/>
          </w:rPr>
          <w:t>31</w:t>
        </w:r>
        <w:r>
          <w:rPr>
            <w:noProof/>
            <w:webHidden/>
          </w:rPr>
          <w:fldChar w:fldCharType="end"/>
        </w:r>
      </w:hyperlink>
    </w:p>
    <w:p w14:paraId="082D8DFB" w14:textId="5B4D4714"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3" w:history="1">
        <w:r w:rsidRPr="00E34308">
          <w:rPr>
            <w:rStyle w:val="Hyperlink"/>
            <w:noProof/>
          </w:rPr>
          <w:t>3.10 Data Analysis Techniques</w:t>
        </w:r>
        <w:r>
          <w:rPr>
            <w:noProof/>
            <w:webHidden/>
          </w:rPr>
          <w:tab/>
        </w:r>
        <w:r>
          <w:rPr>
            <w:noProof/>
            <w:webHidden/>
          </w:rPr>
          <w:fldChar w:fldCharType="begin"/>
        </w:r>
        <w:r>
          <w:rPr>
            <w:noProof/>
            <w:webHidden/>
          </w:rPr>
          <w:instrText xml:space="preserve"> PAGEREF _Toc242956783 \h </w:instrText>
        </w:r>
        <w:r>
          <w:rPr>
            <w:noProof/>
            <w:webHidden/>
          </w:rPr>
        </w:r>
        <w:r>
          <w:rPr>
            <w:noProof/>
            <w:webHidden/>
          </w:rPr>
          <w:fldChar w:fldCharType="separate"/>
        </w:r>
        <w:r w:rsidR="00C04848">
          <w:rPr>
            <w:noProof/>
            <w:webHidden/>
          </w:rPr>
          <w:t>33</w:t>
        </w:r>
        <w:r>
          <w:rPr>
            <w:noProof/>
            <w:webHidden/>
          </w:rPr>
          <w:fldChar w:fldCharType="end"/>
        </w:r>
      </w:hyperlink>
    </w:p>
    <w:p w14:paraId="56AC7ECB" w14:textId="4D031D37"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4" w:history="1">
        <w:r w:rsidRPr="00E34308">
          <w:rPr>
            <w:rStyle w:val="Hyperlink"/>
            <w:noProof/>
          </w:rPr>
          <w:t>3.11 Research Validity and Reliability</w:t>
        </w:r>
        <w:r>
          <w:rPr>
            <w:noProof/>
            <w:webHidden/>
          </w:rPr>
          <w:tab/>
        </w:r>
        <w:r>
          <w:rPr>
            <w:noProof/>
            <w:webHidden/>
          </w:rPr>
          <w:fldChar w:fldCharType="begin"/>
        </w:r>
        <w:r>
          <w:rPr>
            <w:noProof/>
            <w:webHidden/>
          </w:rPr>
          <w:instrText xml:space="preserve"> PAGEREF _Toc242956784 \h </w:instrText>
        </w:r>
        <w:r>
          <w:rPr>
            <w:noProof/>
            <w:webHidden/>
          </w:rPr>
        </w:r>
        <w:r>
          <w:rPr>
            <w:noProof/>
            <w:webHidden/>
          </w:rPr>
          <w:fldChar w:fldCharType="separate"/>
        </w:r>
        <w:r w:rsidR="00C04848">
          <w:rPr>
            <w:noProof/>
            <w:webHidden/>
          </w:rPr>
          <w:t>40</w:t>
        </w:r>
        <w:r>
          <w:rPr>
            <w:noProof/>
            <w:webHidden/>
          </w:rPr>
          <w:fldChar w:fldCharType="end"/>
        </w:r>
      </w:hyperlink>
    </w:p>
    <w:p w14:paraId="32891CD2" w14:textId="1C3827C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5" w:history="1">
        <w:r w:rsidRPr="00E34308">
          <w:rPr>
            <w:rStyle w:val="Hyperlink"/>
            <w:noProof/>
          </w:rPr>
          <w:t>3.12 Ethical Considerations</w:t>
        </w:r>
        <w:r>
          <w:rPr>
            <w:noProof/>
            <w:webHidden/>
          </w:rPr>
          <w:tab/>
        </w:r>
        <w:r>
          <w:rPr>
            <w:noProof/>
            <w:webHidden/>
          </w:rPr>
          <w:fldChar w:fldCharType="begin"/>
        </w:r>
        <w:r>
          <w:rPr>
            <w:noProof/>
            <w:webHidden/>
          </w:rPr>
          <w:instrText xml:space="preserve"> PAGEREF _Toc242956785 \h </w:instrText>
        </w:r>
        <w:r>
          <w:rPr>
            <w:noProof/>
            <w:webHidden/>
          </w:rPr>
        </w:r>
        <w:r>
          <w:rPr>
            <w:noProof/>
            <w:webHidden/>
          </w:rPr>
          <w:fldChar w:fldCharType="separate"/>
        </w:r>
        <w:r w:rsidR="00C04848">
          <w:rPr>
            <w:noProof/>
            <w:webHidden/>
          </w:rPr>
          <w:t>42</w:t>
        </w:r>
        <w:r>
          <w:rPr>
            <w:noProof/>
            <w:webHidden/>
          </w:rPr>
          <w:fldChar w:fldCharType="end"/>
        </w:r>
      </w:hyperlink>
    </w:p>
    <w:p w14:paraId="51236D6B" w14:textId="14C3ED3A"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6" w:history="1">
        <w:r w:rsidRPr="00E34308">
          <w:rPr>
            <w:rStyle w:val="Hyperlink"/>
            <w:noProof/>
          </w:rPr>
          <w:t>3.13 Chapter Summary</w:t>
        </w:r>
        <w:r>
          <w:rPr>
            <w:noProof/>
            <w:webHidden/>
          </w:rPr>
          <w:tab/>
        </w:r>
        <w:r>
          <w:rPr>
            <w:noProof/>
            <w:webHidden/>
          </w:rPr>
          <w:fldChar w:fldCharType="begin"/>
        </w:r>
        <w:r>
          <w:rPr>
            <w:noProof/>
            <w:webHidden/>
          </w:rPr>
          <w:instrText xml:space="preserve"> PAGEREF _Toc242956786 \h </w:instrText>
        </w:r>
        <w:r>
          <w:rPr>
            <w:noProof/>
            <w:webHidden/>
          </w:rPr>
        </w:r>
        <w:r>
          <w:rPr>
            <w:noProof/>
            <w:webHidden/>
          </w:rPr>
          <w:fldChar w:fldCharType="separate"/>
        </w:r>
        <w:r w:rsidR="00C04848">
          <w:rPr>
            <w:noProof/>
            <w:webHidden/>
          </w:rPr>
          <w:t>43</w:t>
        </w:r>
        <w:r>
          <w:rPr>
            <w:noProof/>
            <w:webHidden/>
          </w:rPr>
          <w:fldChar w:fldCharType="end"/>
        </w:r>
      </w:hyperlink>
    </w:p>
    <w:p w14:paraId="57298680" w14:textId="5CC726CC"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87" w:history="1">
        <w:r w:rsidRPr="00E34308">
          <w:rPr>
            <w:rStyle w:val="Hyperlink"/>
            <w:noProof/>
          </w:rPr>
          <w:t>Chapter 4 Proposed Solution</w:t>
        </w:r>
        <w:r>
          <w:rPr>
            <w:noProof/>
            <w:webHidden/>
          </w:rPr>
          <w:tab/>
        </w:r>
        <w:r>
          <w:rPr>
            <w:noProof/>
            <w:webHidden/>
          </w:rPr>
          <w:fldChar w:fldCharType="begin"/>
        </w:r>
        <w:r>
          <w:rPr>
            <w:noProof/>
            <w:webHidden/>
          </w:rPr>
          <w:instrText xml:space="preserve"> PAGEREF _Toc242956787 \h </w:instrText>
        </w:r>
        <w:r>
          <w:rPr>
            <w:noProof/>
            <w:webHidden/>
          </w:rPr>
        </w:r>
        <w:r>
          <w:rPr>
            <w:noProof/>
            <w:webHidden/>
          </w:rPr>
          <w:fldChar w:fldCharType="separate"/>
        </w:r>
        <w:r w:rsidR="00C04848">
          <w:rPr>
            <w:noProof/>
            <w:webHidden/>
          </w:rPr>
          <w:t>45</w:t>
        </w:r>
        <w:r>
          <w:rPr>
            <w:noProof/>
            <w:webHidden/>
          </w:rPr>
          <w:fldChar w:fldCharType="end"/>
        </w:r>
      </w:hyperlink>
    </w:p>
    <w:p w14:paraId="6F19B42A" w14:textId="287FF232"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8" w:history="1">
        <w:r w:rsidRPr="00E34308">
          <w:rPr>
            <w:rStyle w:val="Hyperlink"/>
            <w:noProof/>
          </w:rPr>
          <w:t>4.1 Introduction</w:t>
        </w:r>
        <w:r>
          <w:rPr>
            <w:noProof/>
            <w:webHidden/>
          </w:rPr>
          <w:tab/>
        </w:r>
        <w:r>
          <w:rPr>
            <w:noProof/>
            <w:webHidden/>
          </w:rPr>
          <w:fldChar w:fldCharType="begin"/>
        </w:r>
        <w:r>
          <w:rPr>
            <w:noProof/>
            <w:webHidden/>
          </w:rPr>
          <w:instrText xml:space="preserve"> PAGEREF _Toc242956788 \h </w:instrText>
        </w:r>
        <w:r>
          <w:rPr>
            <w:noProof/>
            <w:webHidden/>
          </w:rPr>
        </w:r>
        <w:r>
          <w:rPr>
            <w:noProof/>
            <w:webHidden/>
          </w:rPr>
          <w:fldChar w:fldCharType="separate"/>
        </w:r>
        <w:r w:rsidR="00C04848">
          <w:rPr>
            <w:noProof/>
            <w:webHidden/>
          </w:rPr>
          <w:t>45</w:t>
        </w:r>
        <w:r>
          <w:rPr>
            <w:noProof/>
            <w:webHidden/>
          </w:rPr>
          <w:fldChar w:fldCharType="end"/>
        </w:r>
      </w:hyperlink>
    </w:p>
    <w:p w14:paraId="48219D07" w14:textId="1A203D67"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89" w:history="1">
        <w:r w:rsidRPr="00E34308">
          <w:rPr>
            <w:rStyle w:val="Hyperlink"/>
            <w:noProof/>
          </w:rPr>
          <w:t>4.2 Requirement Analysis</w:t>
        </w:r>
        <w:r>
          <w:rPr>
            <w:noProof/>
            <w:webHidden/>
          </w:rPr>
          <w:tab/>
        </w:r>
        <w:r>
          <w:rPr>
            <w:noProof/>
            <w:webHidden/>
          </w:rPr>
          <w:fldChar w:fldCharType="begin"/>
        </w:r>
        <w:r>
          <w:rPr>
            <w:noProof/>
            <w:webHidden/>
          </w:rPr>
          <w:instrText xml:space="preserve"> PAGEREF _Toc242956789 \h </w:instrText>
        </w:r>
        <w:r>
          <w:rPr>
            <w:noProof/>
            <w:webHidden/>
          </w:rPr>
        </w:r>
        <w:r>
          <w:rPr>
            <w:noProof/>
            <w:webHidden/>
          </w:rPr>
          <w:fldChar w:fldCharType="separate"/>
        </w:r>
        <w:r w:rsidR="00C04848">
          <w:rPr>
            <w:noProof/>
            <w:webHidden/>
          </w:rPr>
          <w:t>45</w:t>
        </w:r>
        <w:r>
          <w:rPr>
            <w:noProof/>
            <w:webHidden/>
          </w:rPr>
          <w:fldChar w:fldCharType="end"/>
        </w:r>
      </w:hyperlink>
    </w:p>
    <w:p w14:paraId="4C91F36D" w14:textId="1D04DCB8"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0" w:history="1">
        <w:r w:rsidRPr="00E34308">
          <w:rPr>
            <w:rStyle w:val="Hyperlink"/>
            <w:noProof/>
          </w:rPr>
          <w:t>4.3 Proposed Solution</w:t>
        </w:r>
        <w:r>
          <w:rPr>
            <w:noProof/>
            <w:webHidden/>
          </w:rPr>
          <w:tab/>
        </w:r>
        <w:r>
          <w:rPr>
            <w:noProof/>
            <w:webHidden/>
          </w:rPr>
          <w:fldChar w:fldCharType="begin"/>
        </w:r>
        <w:r>
          <w:rPr>
            <w:noProof/>
            <w:webHidden/>
          </w:rPr>
          <w:instrText xml:space="preserve"> PAGEREF _Toc242956790 \h </w:instrText>
        </w:r>
        <w:r>
          <w:rPr>
            <w:noProof/>
            <w:webHidden/>
          </w:rPr>
        </w:r>
        <w:r>
          <w:rPr>
            <w:noProof/>
            <w:webHidden/>
          </w:rPr>
          <w:fldChar w:fldCharType="separate"/>
        </w:r>
        <w:r w:rsidR="00C04848">
          <w:rPr>
            <w:noProof/>
            <w:webHidden/>
          </w:rPr>
          <w:t>47</w:t>
        </w:r>
        <w:r>
          <w:rPr>
            <w:noProof/>
            <w:webHidden/>
          </w:rPr>
          <w:fldChar w:fldCharType="end"/>
        </w:r>
      </w:hyperlink>
    </w:p>
    <w:p w14:paraId="16348D4B" w14:textId="3A26CEA2"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1" w:history="1">
        <w:r w:rsidRPr="00E34308">
          <w:rPr>
            <w:rStyle w:val="Hyperlink"/>
            <w:noProof/>
          </w:rPr>
          <w:t>4.4 System Architecture</w:t>
        </w:r>
        <w:r>
          <w:rPr>
            <w:noProof/>
            <w:webHidden/>
          </w:rPr>
          <w:tab/>
        </w:r>
        <w:r>
          <w:rPr>
            <w:noProof/>
            <w:webHidden/>
          </w:rPr>
          <w:fldChar w:fldCharType="begin"/>
        </w:r>
        <w:r>
          <w:rPr>
            <w:noProof/>
            <w:webHidden/>
          </w:rPr>
          <w:instrText xml:space="preserve"> PAGEREF _Toc242956791 \h </w:instrText>
        </w:r>
        <w:r>
          <w:rPr>
            <w:noProof/>
            <w:webHidden/>
          </w:rPr>
        </w:r>
        <w:r>
          <w:rPr>
            <w:noProof/>
            <w:webHidden/>
          </w:rPr>
          <w:fldChar w:fldCharType="separate"/>
        </w:r>
        <w:r w:rsidR="00C04848">
          <w:rPr>
            <w:noProof/>
            <w:webHidden/>
          </w:rPr>
          <w:t>48</w:t>
        </w:r>
        <w:r>
          <w:rPr>
            <w:noProof/>
            <w:webHidden/>
          </w:rPr>
          <w:fldChar w:fldCharType="end"/>
        </w:r>
      </w:hyperlink>
    </w:p>
    <w:p w14:paraId="791D30E9" w14:textId="14421F20"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2" w:history="1">
        <w:r w:rsidRPr="00E34308">
          <w:rPr>
            <w:rStyle w:val="Hyperlink"/>
            <w:noProof/>
          </w:rPr>
          <w:t>4.5 System Design</w:t>
        </w:r>
        <w:r>
          <w:rPr>
            <w:noProof/>
            <w:webHidden/>
          </w:rPr>
          <w:tab/>
        </w:r>
        <w:r>
          <w:rPr>
            <w:noProof/>
            <w:webHidden/>
          </w:rPr>
          <w:fldChar w:fldCharType="begin"/>
        </w:r>
        <w:r>
          <w:rPr>
            <w:noProof/>
            <w:webHidden/>
          </w:rPr>
          <w:instrText xml:space="preserve"> PAGEREF _Toc242956792 \h </w:instrText>
        </w:r>
        <w:r>
          <w:rPr>
            <w:noProof/>
            <w:webHidden/>
          </w:rPr>
        </w:r>
        <w:r>
          <w:rPr>
            <w:noProof/>
            <w:webHidden/>
          </w:rPr>
          <w:fldChar w:fldCharType="separate"/>
        </w:r>
        <w:r w:rsidR="00C04848">
          <w:rPr>
            <w:noProof/>
            <w:webHidden/>
          </w:rPr>
          <w:t>50</w:t>
        </w:r>
        <w:r>
          <w:rPr>
            <w:noProof/>
            <w:webHidden/>
          </w:rPr>
          <w:fldChar w:fldCharType="end"/>
        </w:r>
      </w:hyperlink>
    </w:p>
    <w:p w14:paraId="6FEA6376" w14:textId="770A8C6E"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3" w:history="1">
        <w:r w:rsidRPr="00E34308">
          <w:rPr>
            <w:rStyle w:val="Hyperlink"/>
            <w:noProof/>
          </w:rPr>
          <w:t>4.6 Algorithms/Models</w:t>
        </w:r>
        <w:r>
          <w:rPr>
            <w:noProof/>
            <w:webHidden/>
          </w:rPr>
          <w:tab/>
        </w:r>
        <w:r>
          <w:rPr>
            <w:noProof/>
            <w:webHidden/>
          </w:rPr>
          <w:fldChar w:fldCharType="begin"/>
        </w:r>
        <w:r>
          <w:rPr>
            <w:noProof/>
            <w:webHidden/>
          </w:rPr>
          <w:instrText xml:space="preserve"> PAGEREF _Toc242956793 \h </w:instrText>
        </w:r>
        <w:r>
          <w:rPr>
            <w:noProof/>
            <w:webHidden/>
          </w:rPr>
        </w:r>
        <w:r>
          <w:rPr>
            <w:noProof/>
            <w:webHidden/>
          </w:rPr>
          <w:fldChar w:fldCharType="separate"/>
        </w:r>
        <w:r w:rsidR="00C04848">
          <w:rPr>
            <w:noProof/>
            <w:webHidden/>
          </w:rPr>
          <w:t>52</w:t>
        </w:r>
        <w:r>
          <w:rPr>
            <w:noProof/>
            <w:webHidden/>
          </w:rPr>
          <w:fldChar w:fldCharType="end"/>
        </w:r>
      </w:hyperlink>
    </w:p>
    <w:p w14:paraId="0DF699C9" w14:textId="68E8CA01"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4" w:history="1">
        <w:r w:rsidRPr="00E34308">
          <w:rPr>
            <w:rStyle w:val="Hyperlink"/>
            <w:noProof/>
          </w:rPr>
          <w:t>4.7 Data Sets/Data Preparation</w:t>
        </w:r>
        <w:r>
          <w:rPr>
            <w:noProof/>
            <w:webHidden/>
          </w:rPr>
          <w:tab/>
        </w:r>
        <w:r>
          <w:rPr>
            <w:noProof/>
            <w:webHidden/>
          </w:rPr>
          <w:fldChar w:fldCharType="begin"/>
        </w:r>
        <w:r>
          <w:rPr>
            <w:noProof/>
            <w:webHidden/>
          </w:rPr>
          <w:instrText xml:space="preserve"> PAGEREF _Toc242956794 \h </w:instrText>
        </w:r>
        <w:r>
          <w:rPr>
            <w:noProof/>
            <w:webHidden/>
          </w:rPr>
        </w:r>
        <w:r>
          <w:rPr>
            <w:noProof/>
            <w:webHidden/>
          </w:rPr>
          <w:fldChar w:fldCharType="separate"/>
        </w:r>
        <w:r w:rsidR="00C04848">
          <w:rPr>
            <w:noProof/>
            <w:webHidden/>
          </w:rPr>
          <w:t>53</w:t>
        </w:r>
        <w:r>
          <w:rPr>
            <w:noProof/>
            <w:webHidden/>
          </w:rPr>
          <w:fldChar w:fldCharType="end"/>
        </w:r>
      </w:hyperlink>
    </w:p>
    <w:p w14:paraId="4876677F" w14:textId="4FF57812"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5" w:history="1">
        <w:r w:rsidRPr="00E34308">
          <w:rPr>
            <w:rStyle w:val="Hyperlink"/>
            <w:noProof/>
          </w:rPr>
          <w:t>4.8 Technology Selection</w:t>
        </w:r>
        <w:r>
          <w:rPr>
            <w:noProof/>
            <w:webHidden/>
          </w:rPr>
          <w:tab/>
        </w:r>
        <w:r>
          <w:rPr>
            <w:noProof/>
            <w:webHidden/>
          </w:rPr>
          <w:fldChar w:fldCharType="begin"/>
        </w:r>
        <w:r>
          <w:rPr>
            <w:noProof/>
            <w:webHidden/>
          </w:rPr>
          <w:instrText xml:space="preserve"> PAGEREF _Toc242956795 \h </w:instrText>
        </w:r>
        <w:r>
          <w:rPr>
            <w:noProof/>
            <w:webHidden/>
          </w:rPr>
        </w:r>
        <w:r>
          <w:rPr>
            <w:noProof/>
            <w:webHidden/>
          </w:rPr>
          <w:fldChar w:fldCharType="separate"/>
        </w:r>
        <w:r w:rsidR="00C04848">
          <w:rPr>
            <w:noProof/>
            <w:webHidden/>
          </w:rPr>
          <w:t>55</w:t>
        </w:r>
        <w:r>
          <w:rPr>
            <w:noProof/>
            <w:webHidden/>
          </w:rPr>
          <w:fldChar w:fldCharType="end"/>
        </w:r>
      </w:hyperlink>
    </w:p>
    <w:p w14:paraId="016D44D0" w14:textId="0302BBFD"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6" w:history="1">
        <w:r w:rsidRPr="00E34308">
          <w:rPr>
            <w:rStyle w:val="Hyperlink"/>
            <w:noProof/>
          </w:rPr>
          <w:t>4.9 Implementation</w:t>
        </w:r>
        <w:r>
          <w:rPr>
            <w:noProof/>
            <w:webHidden/>
          </w:rPr>
          <w:tab/>
        </w:r>
        <w:r>
          <w:rPr>
            <w:noProof/>
            <w:webHidden/>
          </w:rPr>
          <w:fldChar w:fldCharType="begin"/>
        </w:r>
        <w:r>
          <w:rPr>
            <w:noProof/>
            <w:webHidden/>
          </w:rPr>
          <w:instrText xml:space="preserve"> PAGEREF _Toc242956796 \h </w:instrText>
        </w:r>
        <w:r>
          <w:rPr>
            <w:noProof/>
            <w:webHidden/>
          </w:rPr>
        </w:r>
        <w:r>
          <w:rPr>
            <w:noProof/>
            <w:webHidden/>
          </w:rPr>
          <w:fldChar w:fldCharType="separate"/>
        </w:r>
        <w:r w:rsidR="00C04848">
          <w:rPr>
            <w:noProof/>
            <w:webHidden/>
          </w:rPr>
          <w:t>55</w:t>
        </w:r>
        <w:r>
          <w:rPr>
            <w:noProof/>
            <w:webHidden/>
          </w:rPr>
          <w:fldChar w:fldCharType="end"/>
        </w:r>
      </w:hyperlink>
    </w:p>
    <w:p w14:paraId="57F59296" w14:textId="3C5AC28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7" w:history="1">
        <w:r w:rsidRPr="00E34308">
          <w:rPr>
            <w:rStyle w:val="Hyperlink"/>
            <w:noProof/>
          </w:rPr>
          <w:t>4.10 Chapter Summary</w:t>
        </w:r>
        <w:r>
          <w:rPr>
            <w:noProof/>
            <w:webHidden/>
          </w:rPr>
          <w:tab/>
        </w:r>
        <w:r>
          <w:rPr>
            <w:noProof/>
            <w:webHidden/>
          </w:rPr>
          <w:fldChar w:fldCharType="begin"/>
        </w:r>
        <w:r>
          <w:rPr>
            <w:noProof/>
            <w:webHidden/>
          </w:rPr>
          <w:instrText xml:space="preserve"> PAGEREF _Toc242956797 \h </w:instrText>
        </w:r>
        <w:r>
          <w:rPr>
            <w:noProof/>
            <w:webHidden/>
          </w:rPr>
        </w:r>
        <w:r>
          <w:rPr>
            <w:noProof/>
            <w:webHidden/>
          </w:rPr>
          <w:fldChar w:fldCharType="separate"/>
        </w:r>
        <w:r w:rsidR="00C04848">
          <w:rPr>
            <w:noProof/>
            <w:webHidden/>
          </w:rPr>
          <w:t>56</w:t>
        </w:r>
        <w:r>
          <w:rPr>
            <w:noProof/>
            <w:webHidden/>
          </w:rPr>
          <w:fldChar w:fldCharType="end"/>
        </w:r>
      </w:hyperlink>
    </w:p>
    <w:p w14:paraId="03057916" w14:textId="103FD84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798" w:history="1">
        <w:r w:rsidRPr="00E34308">
          <w:rPr>
            <w:rStyle w:val="Hyperlink"/>
            <w:noProof/>
          </w:rPr>
          <w:t>Chapter 5 Evaluation and Results</w:t>
        </w:r>
        <w:r>
          <w:rPr>
            <w:noProof/>
            <w:webHidden/>
          </w:rPr>
          <w:tab/>
        </w:r>
        <w:r>
          <w:rPr>
            <w:noProof/>
            <w:webHidden/>
          </w:rPr>
          <w:fldChar w:fldCharType="begin"/>
        </w:r>
        <w:r>
          <w:rPr>
            <w:noProof/>
            <w:webHidden/>
          </w:rPr>
          <w:instrText xml:space="preserve"> PAGEREF _Toc242956798 \h </w:instrText>
        </w:r>
        <w:r>
          <w:rPr>
            <w:noProof/>
            <w:webHidden/>
          </w:rPr>
        </w:r>
        <w:r>
          <w:rPr>
            <w:noProof/>
            <w:webHidden/>
          </w:rPr>
          <w:fldChar w:fldCharType="separate"/>
        </w:r>
        <w:r w:rsidR="00C04848">
          <w:rPr>
            <w:noProof/>
            <w:webHidden/>
          </w:rPr>
          <w:t>57</w:t>
        </w:r>
        <w:r>
          <w:rPr>
            <w:noProof/>
            <w:webHidden/>
          </w:rPr>
          <w:fldChar w:fldCharType="end"/>
        </w:r>
      </w:hyperlink>
    </w:p>
    <w:p w14:paraId="0402F1D9" w14:textId="17777B31"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799" w:history="1">
        <w:r w:rsidRPr="00E34308">
          <w:rPr>
            <w:rStyle w:val="Hyperlink"/>
            <w:noProof/>
          </w:rPr>
          <w:t>5.1 Introduction</w:t>
        </w:r>
        <w:r>
          <w:rPr>
            <w:noProof/>
            <w:webHidden/>
          </w:rPr>
          <w:tab/>
        </w:r>
        <w:r>
          <w:rPr>
            <w:noProof/>
            <w:webHidden/>
          </w:rPr>
          <w:fldChar w:fldCharType="begin"/>
        </w:r>
        <w:r>
          <w:rPr>
            <w:noProof/>
            <w:webHidden/>
          </w:rPr>
          <w:instrText xml:space="preserve"> PAGEREF _Toc242956799 \h </w:instrText>
        </w:r>
        <w:r>
          <w:rPr>
            <w:noProof/>
            <w:webHidden/>
          </w:rPr>
        </w:r>
        <w:r>
          <w:rPr>
            <w:noProof/>
            <w:webHidden/>
          </w:rPr>
          <w:fldChar w:fldCharType="separate"/>
        </w:r>
        <w:r w:rsidR="00C04848">
          <w:rPr>
            <w:noProof/>
            <w:webHidden/>
          </w:rPr>
          <w:t>57</w:t>
        </w:r>
        <w:r>
          <w:rPr>
            <w:noProof/>
            <w:webHidden/>
          </w:rPr>
          <w:fldChar w:fldCharType="end"/>
        </w:r>
      </w:hyperlink>
    </w:p>
    <w:p w14:paraId="0004D5CC" w14:textId="000D4A17"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0" w:history="1">
        <w:r w:rsidRPr="00E34308">
          <w:rPr>
            <w:rStyle w:val="Hyperlink"/>
            <w:noProof/>
          </w:rPr>
          <w:t>5.2 Evaluation Framework</w:t>
        </w:r>
        <w:r>
          <w:rPr>
            <w:noProof/>
            <w:webHidden/>
          </w:rPr>
          <w:tab/>
        </w:r>
        <w:r>
          <w:rPr>
            <w:noProof/>
            <w:webHidden/>
          </w:rPr>
          <w:fldChar w:fldCharType="begin"/>
        </w:r>
        <w:r>
          <w:rPr>
            <w:noProof/>
            <w:webHidden/>
          </w:rPr>
          <w:instrText xml:space="preserve"> PAGEREF _Toc242956800 \h </w:instrText>
        </w:r>
        <w:r>
          <w:rPr>
            <w:noProof/>
            <w:webHidden/>
          </w:rPr>
        </w:r>
        <w:r>
          <w:rPr>
            <w:noProof/>
            <w:webHidden/>
          </w:rPr>
          <w:fldChar w:fldCharType="separate"/>
        </w:r>
        <w:r w:rsidR="00C04848">
          <w:rPr>
            <w:noProof/>
            <w:webHidden/>
          </w:rPr>
          <w:t>57</w:t>
        </w:r>
        <w:r>
          <w:rPr>
            <w:noProof/>
            <w:webHidden/>
          </w:rPr>
          <w:fldChar w:fldCharType="end"/>
        </w:r>
      </w:hyperlink>
    </w:p>
    <w:p w14:paraId="548AB3E9" w14:textId="7EF6774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1" w:history="1">
        <w:r w:rsidRPr="00E34308">
          <w:rPr>
            <w:rStyle w:val="Hyperlink"/>
            <w:noProof/>
          </w:rPr>
          <w:t>5.3 Evaluation Criteria</w:t>
        </w:r>
        <w:r>
          <w:rPr>
            <w:noProof/>
            <w:webHidden/>
          </w:rPr>
          <w:tab/>
        </w:r>
        <w:r>
          <w:rPr>
            <w:noProof/>
            <w:webHidden/>
          </w:rPr>
          <w:fldChar w:fldCharType="begin"/>
        </w:r>
        <w:r>
          <w:rPr>
            <w:noProof/>
            <w:webHidden/>
          </w:rPr>
          <w:instrText xml:space="preserve"> PAGEREF _Toc242956801 \h </w:instrText>
        </w:r>
        <w:r>
          <w:rPr>
            <w:noProof/>
            <w:webHidden/>
          </w:rPr>
        </w:r>
        <w:r>
          <w:rPr>
            <w:noProof/>
            <w:webHidden/>
          </w:rPr>
          <w:fldChar w:fldCharType="separate"/>
        </w:r>
        <w:r w:rsidR="00C04848">
          <w:rPr>
            <w:noProof/>
            <w:webHidden/>
          </w:rPr>
          <w:t>57</w:t>
        </w:r>
        <w:r>
          <w:rPr>
            <w:noProof/>
            <w:webHidden/>
          </w:rPr>
          <w:fldChar w:fldCharType="end"/>
        </w:r>
      </w:hyperlink>
    </w:p>
    <w:p w14:paraId="6824E729" w14:textId="7946468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2" w:history="1">
        <w:r w:rsidRPr="00E34308">
          <w:rPr>
            <w:rStyle w:val="Hyperlink"/>
            <w:noProof/>
          </w:rPr>
          <w:t>5.4 Experimental/Test Results</w:t>
        </w:r>
        <w:r>
          <w:rPr>
            <w:noProof/>
            <w:webHidden/>
          </w:rPr>
          <w:tab/>
        </w:r>
        <w:r>
          <w:rPr>
            <w:noProof/>
            <w:webHidden/>
          </w:rPr>
          <w:fldChar w:fldCharType="begin"/>
        </w:r>
        <w:r>
          <w:rPr>
            <w:noProof/>
            <w:webHidden/>
          </w:rPr>
          <w:instrText xml:space="preserve"> PAGEREF _Toc242956802 \h </w:instrText>
        </w:r>
        <w:r>
          <w:rPr>
            <w:noProof/>
            <w:webHidden/>
          </w:rPr>
        </w:r>
        <w:r>
          <w:rPr>
            <w:noProof/>
            <w:webHidden/>
          </w:rPr>
          <w:fldChar w:fldCharType="separate"/>
        </w:r>
        <w:r w:rsidR="00C04848">
          <w:rPr>
            <w:noProof/>
            <w:webHidden/>
          </w:rPr>
          <w:t>58</w:t>
        </w:r>
        <w:r>
          <w:rPr>
            <w:noProof/>
            <w:webHidden/>
          </w:rPr>
          <w:fldChar w:fldCharType="end"/>
        </w:r>
      </w:hyperlink>
    </w:p>
    <w:p w14:paraId="6AC4F7BE" w14:textId="6E507BF7"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3" w:history="1">
        <w:r w:rsidRPr="00E34308">
          <w:rPr>
            <w:rStyle w:val="Hyperlink"/>
            <w:noProof/>
          </w:rPr>
          <w:t>5.5 System Performance Results</w:t>
        </w:r>
        <w:r>
          <w:rPr>
            <w:noProof/>
            <w:webHidden/>
          </w:rPr>
          <w:tab/>
        </w:r>
        <w:r>
          <w:rPr>
            <w:noProof/>
            <w:webHidden/>
          </w:rPr>
          <w:fldChar w:fldCharType="begin"/>
        </w:r>
        <w:r>
          <w:rPr>
            <w:noProof/>
            <w:webHidden/>
          </w:rPr>
          <w:instrText xml:space="preserve"> PAGEREF _Toc242956803 \h </w:instrText>
        </w:r>
        <w:r>
          <w:rPr>
            <w:noProof/>
            <w:webHidden/>
          </w:rPr>
        </w:r>
        <w:r>
          <w:rPr>
            <w:noProof/>
            <w:webHidden/>
          </w:rPr>
          <w:fldChar w:fldCharType="separate"/>
        </w:r>
        <w:r w:rsidR="00C04848">
          <w:rPr>
            <w:noProof/>
            <w:webHidden/>
          </w:rPr>
          <w:t>62</w:t>
        </w:r>
        <w:r>
          <w:rPr>
            <w:noProof/>
            <w:webHidden/>
          </w:rPr>
          <w:fldChar w:fldCharType="end"/>
        </w:r>
      </w:hyperlink>
    </w:p>
    <w:p w14:paraId="21612AC9" w14:textId="22AA7171"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4" w:history="1">
        <w:r w:rsidRPr="00E34308">
          <w:rPr>
            <w:rStyle w:val="Hyperlink"/>
            <w:noProof/>
          </w:rPr>
          <w:t>5.6 Accuracy/Precision/Recall or Other Technical Measures</w:t>
        </w:r>
        <w:r>
          <w:rPr>
            <w:noProof/>
            <w:webHidden/>
          </w:rPr>
          <w:tab/>
        </w:r>
        <w:r>
          <w:rPr>
            <w:noProof/>
            <w:webHidden/>
          </w:rPr>
          <w:fldChar w:fldCharType="begin"/>
        </w:r>
        <w:r>
          <w:rPr>
            <w:noProof/>
            <w:webHidden/>
          </w:rPr>
          <w:instrText xml:space="preserve"> PAGEREF _Toc242956804 \h </w:instrText>
        </w:r>
        <w:r>
          <w:rPr>
            <w:noProof/>
            <w:webHidden/>
          </w:rPr>
        </w:r>
        <w:r>
          <w:rPr>
            <w:noProof/>
            <w:webHidden/>
          </w:rPr>
          <w:fldChar w:fldCharType="separate"/>
        </w:r>
        <w:r w:rsidR="00C04848">
          <w:rPr>
            <w:noProof/>
            <w:webHidden/>
          </w:rPr>
          <w:t>63</w:t>
        </w:r>
        <w:r>
          <w:rPr>
            <w:noProof/>
            <w:webHidden/>
          </w:rPr>
          <w:fldChar w:fldCharType="end"/>
        </w:r>
      </w:hyperlink>
    </w:p>
    <w:p w14:paraId="27B3371D" w14:textId="78146B4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5" w:history="1">
        <w:r w:rsidRPr="00E34308">
          <w:rPr>
            <w:rStyle w:val="Hyperlink"/>
            <w:noProof/>
          </w:rPr>
          <w:t>5.7 User Evaluation</w:t>
        </w:r>
        <w:r>
          <w:rPr>
            <w:noProof/>
            <w:webHidden/>
          </w:rPr>
          <w:tab/>
        </w:r>
        <w:r>
          <w:rPr>
            <w:noProof/>
            <w:webHidden/>
          </w:rPr>
          <w:fldChar w:fldCharType="begin"/>
        </w:r>
        <w:r>
          <w:rPr>
            <w:noProof/>
            <w:webHidden/>
          </w:rPr>
          <w:instrText xml:space="preserve"> PAGEREF _Toc242956805 \h </w:instrText>
        </w:r>
        <w:r>
          <w:rPr>
            <w:noProof/>
            <w:webHidden/>
          </w:rPr>
        </w:r>
        <w:r>
          <w:rPr>
            <w:noProof/>
            <w:webHidden/>
          </w:rPr>
          <w:fldChar w:fldCharType="separate"/>
        </w:r>
        <w:r w:rsidR="00C04848">
          <w:rPr>
            <w:noProof/>
            <w:webHidden/>
          </w:rPr>
          <w:t>66</w:t>
        </w:r>
        <w:r>
          <w:rPr>
            <w:noProof/>
            <w:webHidden/>
          </w:rPr>
          <w:fldChar w:fldCharType="end"/>
        </w:r>
      </w:hyperlink>
    </w:p>
    <w:p w14:paraId="21562210" w14:textId="10BAACC4"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6" w:history="1">
        <w:r w:rsidRPr="00E34308">
          <w:rPr>
            <w:rStyle w:val="Hyperlink"/>
            <w:noProof/>
          </w:rPr>
          <w:t>5.8 Usability Evaluation</w:t>
        </w:r>
        <w:r>
          <w:rPr>
            <w:noProof/>
            <w:webHidden/>
          </w:rPr>
          <w:tab/>
        </w:r>
        <w:r>
          <w:rPr>
            <w:noProof/>
            <w:webHidden/>
          </w:rPr>
          <w:fldChar w:fldCharType="begin"/>
        </w:r>
        <w:r>
          <w:rPr>
            <w:noProof/>
            <w:webHidden/>
          </w:rPr>
          <w:instrText xml:space="preserve"> PAGEREF _Toc242956806 \h </w:instrText>
        </w:r>
        <w:r>
          <w:rPr>
            <w:noProof/>
            <w:webHidden/>
          </w:rPr>
        </w:r>
        <w:r>
          <w:rPr>
            <w:noProof/>
            <w:webHidden/>
          </w:rPr>
          <w:fldChar w:fldCharType="separate"/>
        </w:r>
        <w:r w:rsidR="00C04848">
          <w:rPr>
            <w:noProof/>
            <w:webHidden/>
          </w:rPr>
          <w:t>67</w:t>
        </w:r>
        <w:r>
          <w:rPr>
            <w:noProof/>
            <w:webHidden/>
          </w:rPr>
          <w:fldChar w:fldCharType="end"/>
        </w:r>
      </w:hyperlink>
    </w:p>
    <w:p w14:paraId="00658114" w14:textId="3AFCE745"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7" w:history="1">
        <w:r w:rsidRPr="00E34308">
          <w:rPr>
            <w:rStyle w:val="Hyperlink"/>
            <w:noProof/>
          </w:rPr>
          <w:t>5.9 Comparison with Existing Solutions</w:t>
        </w:r>
        <w:r>
          <w:rPr>
            <w:noProof/>
            <w:webHidden/>
          </w:rPr>
          <w:tab/>
        </w:r>
        <w:r>
          <w:rPr>
            <w:noProof/>
            <w:webHidden/>
          </w:rPr>
          <w:fldChar w:fldCharType="begin"/>
        </w:r>
        <w:r>
          <w:rPr>
            <w:noProof/>
            <w:webHidden/>
          </w:rPr>
          <w:instrText xml:space="preserve"> PAGEREF _Toc242956807 \h </w:instrText>
        </w:r>
        <w:r>
          <w:rPr>
            <w:noProof/>
            <w:webHidden/>
          </w:rPr>
        </w:r>
        <w:r>
          <w:rPr>
            <w:noProof/>
            <w:webHidden/>
          </w:rPr>
          <w:fldChar w:fldCharType="separate"/>
        </w:r>
        <w:r w:rsidR="00C04848">
          <w:rPr>
            <w:noProof/>
            <w:webHidden/>
          </w:rPr>
          <w:t>69</w:t>
        </w:r>
        <w:r>
          <w:rPr>
            <w:noProof/>
            <w:webHidden/>
          </w:rPr>
          <w:fldChar w:fldCharType="end"/>
        </w:r>
      </w:hyperlink>
    </w:p>
    <w:p w14:paraId="511597C2" w14:textId="1DA2AAB6"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8" w:history="1">
        <w:r w:rsidRPr="00E34308">
          <w:rPr>
            <w:rStyle w:val="Hyperlink"/>
            <w:noProof/>
          </w:rPr>
          <w:t>5.10 Results Related to Research Objectives</w:t>
        </w:r>
        <w:r>
          <w:rPr>
            <w:noProof/>
            <w:webHidden/>
          </w:rPr>
          <w:tab/>
        </w:r>
        <w:r>
          <w:rPr>
            <w:noProof/>
            <w:webHidden/>
          </w:rPr>
          <w:fldChar w:fldCharType="begin"/>
        </w:r>
        <w:r>
          <w:rPr>
            <w:noProof/>
            <w:webHidden/>
          </w:rPr>
          <w:instrText xml:space="preserve"> PAGEREF _Toc242956808 \h </w:instrText>
        </w:r>
        <w:r>
          <w:rPr>
            <w:noProof/>
            <w:webHidden/>
          </w:rPr>
        </w:r>
        <w:r>
          <w:rPr>
            <w:noProof/>
            <w:webHidden/>
          </w:rPr>
          <w:fldChar w:fldCharType="separate"/>
        </w:r>
        <w:r w:rsidR="00C04848">
          <w:rPr>
            <w:noProof/>
            <w:webHidden/>
          </w:rPr>
          <w:t>70</w:t>
        </w:r>
        <w:r>
          <w:rPr>
            <w:noProof/>
            <w:webHidden/>
          </w:rPr>
          <w:fldChar w:fldCharType="end"/>
        </w:r>
      </w:hyperlink>
    </w:p>
    <w:p w14:paraId="446BCFDC" w14:textId="0015C0CA"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09" w:history="1">
        <w:r w:rsidRPr="00E34308">
          <w:rPr>
            <w:rStyle w:val="Hyperlink"/>
            <w:noProof/>
          </w:rPr>
          <w:t>5.11 Chapter Summary</w:t>
        </w:r>
        <w:r>
          <w:rPr>
            <w:noProof/>
            <w:webHidden/>
          </w:rPr>
          <w:tab/>
        </w:r>
        <w:r>
          <w:rPr>
            <w:noProof/>
            <w:webHidden/>
          </w:rPr>
          <w:fldChar w:fldCharType="begin"/>
        </w:r>
        <w:r>
          <w:rPr>
            <w:noProof/>
            <w:webHidden/>
          </w:rPr>
          <w:instrText xml:space="preserve"> PAGEREF _Toc242956809 \h </w:instrText>
        </w:r>
        <w:r>
          <w:rPr>
            <w:noProof/>
            <w:webHidden/>
          </w:rPr>
        </w:r>
        <w:r>
          <w:rPr>
            <w:noProof/>
            <w:webHidden/>
          </w:rPr>
          <w:fldChar w:fldCharType="separate"/>
        </w:r>
        <w:r w:rsidR="00C04848">
          <w:rPr>
            <w:noProof/>
            <w:webHidden/>
          </w:rPr>
          <w:t>71</w:t>
        </w:r>
        <w:r>
          <w:rPr>
            <w:noProof/>
            <w:webHidden/>
          </w:rPr>
          <w:fldChar w:fldCharType="end"/>
        </w:r>
      </w:hyperlink>
    </w:p>
    <w:p w14:paraId="7711FFBD" w14:textId="648A033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10" w:history="1">
        <w:r w:rsidRPr="00E34308">
          <w:rPr>
            <w:rStyle w:val="Hyperlink"/>
            <w:noProof/>
          </w:rPr>
          <w:t>Chapter 6 Discussion, Conclusions and Recommendations</w:t>
        </w:r>
        <w:r>
          <w:rPr>
            <w:noProof/>
            <w:webHidden/>
          </w:rPr>
          <w:tab/>
        </w:r>
        <w:r>
          <w:rPr>
            <w:noProof/>
            <w:webHidden/>
          </w:rPr>
          <w:fldChar w:fldCharType="begin"/>
        </w:r>
        <w:r>
          <w:rPr>
            <w:noProof/>
            <w:webHidden/>
          </w:rPr>
          <w:instrText xml:space="preserve"> PAGEREF _Toc242956810 \h </w:instrText>
        </w:r>
        <w:r>
          <w:rPr>
            <w:noProof/>
            <w:webHidden/>
          </w:rPr>
        </w:r>
        <w:r>
          <w:rPr>
            <w:noProof/>
            <w:webHidden/>
          </w:rPr>
          <w:fldChar w:fldCharType="separate"/>
        </w:r>
        <w:r w:rsidR="00C04848">
          <w:rPr>
            <w:noProof/>
            <w:webHidden/>
          </w:rPr>
          <w:t>72</w:t>
        </w:r>
        <w:r>
          <w:rPr>
            <w:noProof/>
            <w:webHidden/>
          </w:rPr>
          <w:fldChar w:fldCharType="end"/>
        </w:r>
      </w:hyperlink>
    </w:p>
    <w:p w14:paraId="088CE72E" w14:textId="66559E46"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1" w:history="1">
        <w:r w:rsidRPr="00E34308">
          <w:rPr>
            <w:rStyle w:val="Hyperlink"/>
            <w:noProof/>
          </w:rPr>
          <w:t>6.1 Introduction</w:t>
        </w:r>
        <w:r>
          <w:rPr>
            <w:noProof/>
            <w:webHidden/>
          </w:rPr>
          <w:tab/>
        </w:r>
        <w:r>
          <w:rPr>
            <w:noProof/>
            <w:webHidden/>
          </w:rPr>
          <w:fldChar w:fldCharType="begin"/>
        </w:r>
        <w:r>
          <w:rPr>
            <w:noProof/>
            <w:webHidden/>
          </w:rPr>
          <w:instrText xml:space="preserve"> PAGEREF _Toc242956811 \h </w:instrText>
        </w:r>
        <w:r>
          <w:rPr>
            <w:noProof/>
            <w:webHidden/>
          </w:rPr>
        </w:r>
        <w:r>
          <w:rPr>
            <w:noProof/>
            <w:webHidden/>
          </w:rPr>
          <w:fldChar w:fldCharType="separate"/>
        </w:r>
        <w:r w:rsidR="00C04848">
          <w:rPr>
            <w:noProof/>
            <w:webHidden/>
          </w:rPr>
          <w:t>72</w:t>
        </w:r>
        <w:r>
          <w:rPr>
            <w:noProof/>
            <w:webHidden/>
          </w:rPr>
          <w:fldChar w:fldCharType="end"/>
        </w:r>
      </w:hyperlink>
    </w:p>
    <w:p w14:paraId="208D8A62" w14:textId="29C05820"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2" w:history="1">
        <w:r w:rsidRPr="00E34308">
          <w:rPr>
            <w:rStyle w:val="Hyperlink"/>
            <w:noProof/>
          </w:rPr>
          <w:t>6.2 Discussion of Findings</w:t>
        </w:r>
        <w:r>
          <w:rPr>
            <w:noProof/>
            <w:webHidden/>
          </w:rPr>
          <w:tab/>
        </w:r>
        <w:r>
          <w:rPr>
            <w:noProof/>
            <w:webHidden/>
          </w:rPr>
          <w:fldChar w:fldCharType="begin"/>
        </w:r>
        <w:r>
          <w:rPr>
            <w:noProof/>
            <w:webHidden/>
          </w:rPr>
          <w:instrText xml:space="preserve"> PAGEREF _Toc242956812 \h </w:instrText>
        </w:r>
        <w:r>
          <w:rPr>
            <w:noProof/>
            <w:webHidden/>
          </w:rPr>
        </w:r>
        <w:r>
          <w:rPr>
            <w:noProof/>
            <w:webHidden/>
          </w:rPr>
          <w:fldChar w:fldCharType="separate"/>
        </w:r>
        <w:r w:rsidR="00C04848">
          <w:rPr>
            <w:noProof/>
            <w:webHidden/>
          </w:rPr>
          <w:t>72</w:t>
        </w:r>
        <w:r>
          <w:rPr>
            <w:noProof/>
            <w:webHidden/>
          </w:rPr>
          <w:fldChar w:fldCharType="end"/>
        </w:r>
      </w:hyperlink>
    </w:p>
    <w:p w14:paraId="71028DB1" w14:textId="12F9A009"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3" w:history="1">
        <w:r w:rsidRPr="00E34308">
          <w:rPr>
            <w:rStyle w:val="Hyperlink"/>
            <w:noProof/>
          </w:rPr>
          <w:t>6.3 Achievements of Research Objectives</w:t>
        </w:r>
        <w:r>
          <w:rPr>
            <w:noProof/>
            <w:webHidden/>
          </w:rPr>
          <w:tab/>
        </w:r>
        <w:r>
          <w:rPr>
            <w:noProof/>
            <w:webHidden/>
          </w:rPr>
          <w:fldChar w:fldCharType="begin"/>
        </w:r>
        <w:r>
          <w:rPr>
            <w:noProof/>
            <w:webHidden/>
          </w:rPr>
          <w:instrText xml:space="preserve"> PAGEREF _Toc242956813 \h </w:instrText>
        </w:r>
        <w:r>
          <w:rPr>
            <w:noProof/>
            <w:webHidden/>
          </w:rPr>
        </w:r>
        <w:r>
          <w:rPr>
            <w:noProof/>
            <w:webHidden/>
          </w:rPr>
          <w:fldChar w:fldCharType="separate"/>
        </w:r>
        <w:r w:rsidR="00C04848">
          <w:rPr>
            <w:noProof/>
            <w:webHidden/>
          </w:rPr>
          <w:t>77</w:t>
        </w:r>
        <w:r>
          <w:rPr>
            <w:noProof/>
            <w:webHidden/>
          </w:rPr>
          <w:fldChar w:fldCharType="end"/>
        </w:r>
      </w:hyperlink>
    </w:p>
    <w:p w14:paraId="0A02B312" w14:textId="5A5C3D73"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4" w:history="1">
        <w:r w:rsidRPr="00E34308">
          <w:rPr>
            <w:rStyle w:val="Hyperlink"/>
            <w:noProof/>
          </w:rPr>
          <w:t>6.4 Answers to Research Questions</w:t>
        </w:r>
        <w:r>
          <w:rPr>
            <w:noProof/>
            <w:webHidden/>
          </w:rPr>
          <w:tab/>
        </w:r>
        <w:r>
          <w:rPr>
            <w:noProof/>
            <w:webHidden/>
          </w:rPr>
          <w:fldChar w:fldCharType="begin"/>
        </w:r>
        <w:r>
          <w:rPr>
            <w:noProof/>
            <w:webHidden/>
          </w:rPr>
          <w:instrText xml:space="preserve"> PAGEREF _Toc242956814 \h </w:instrText>
        </w:r>
        <w:r>
          <w:rPr>
            <w:noProof/>
            <w:webHidden/>
          </w:rPr>
        </w:r>
        <w:r>
          <w:rPr>
            <w:noProof/>
            <w:webHidden/>
          </w:rPr>
          <w:fldChar w:fldCharType="separate"/>
        </w:r>
        <w:r w:rsidR="00C04848">
          <w:rPr>
            <w:noProof/>
            <w:webHidden/>
          </w:rPr>
          <w:t>78</w:t>
        </w:r>
        <w:r>
          <w:rPr>
            <w:noProof/>
            <w:webHidden/>
          </w:rPr>
          <w:fldChar w:fldCharType="end"/>
        </w:r>
      </w:hyperlink>
    </w:p>
    <w:p w14:paraId="249C5F15" w14:textId="0F098396"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5" w:history="1">
        <w:r w:rsidRPr="00E34308">
          <w:rPr>
            <w:rStyle w:val="Hyperlink"/>
            <w:noProof/>
          </w:rPr>
          <w:t>6.5 Recommendations</w:t>
        </w:r>
        <w:r>
          <w:rPr>
            <w:noProof/>
            <w:webHidden/>
          </w:rPr>
          <w:tab/>
        </w:r>
        <w:r>
          <w:rPr>
            <w:noProof/>
            <w:webHidden/>
          </w:rPr>
          <w:fldChar w:fldCharType="begin"/>
        </w:r>
        <w:r>
          <w:rPr>
            <w:noProof/>
            <w:webHidden/>
          </w:rPr>
          <w:instrText xml:space="preserve"> PAGEREF _Toc242956815 \h </w:instrText>
        </w:r>
        <w:r>
          <w:rPr>
            <w:noProof/>
            <w:webHidden/>
          </w:rPr>
        </w:r>
        <w:r>
          <w:rPr>
            <w:noProof/>
            <w:webHidden/>
          </w:rPr>
          <w:fldChar w:fldCharType="separate"/>
        </w:r>
        <w:r w:rsidR="00C04848">
          <w:rPr>
            <w:noProof/>
            <w:webHidden/>
          </w:rPr>
          <w:t>79</w:t>
        </w:r>
        <w:r>
          <w:rPr>
            <w:noProof/>
            <w:webHidden/>
          </w:rPr>
          <w:fldChar w:fldCharType="end"/>
        </w:r>
      </w:hyperlink>
    </w:p>
    <w:p w14:paraId="1DF85C2F" w14:textId="6D8075EA"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6" w:history="1">
        <w:r w:rsidRPr="00E34308">
          <w:rPr>
            <w:rStyle w:val="Hyperlink"/>
            <w:noProof/>
          </w:rPr>
          <w:t>6.6 Future Research</w:t>
        </w:r>
        <w:r>
          <w:rPr>
            <w:noProof/>
            <w:webHidden/>
          </w:rPr>
          <w:tab/>
        </w:r>
        <w:r>
          <w:rPr>
            <w:noProof/>
            <w:webHidden/>
          </w:rPr>
          <w:fldChar w:fldCharType="begin"/>
        </w:r>
        <w:r>
          <w:rPr>
            <w:noProof/>
            <w:webHidden/>
          </w:rPr>
          <w:instrText xml:space="preserve"> PAGEREF _Toc242956816 \h </w:instrText>
        </w:r>
        <w:r>
          <w:rPr>
            <w:noProof/>
            <w:webHidden/>
          </w:rPr>
        </w:r>
        <w:r>
          <w:rPr>
            <w:noProof/>
            <w:webHidden/>
          </w:rPr>
          <w:fldChar w:fldCharType="separate"/>
        </w:r>
        <w:r w:rsidR="00C04848">
          <w:rPr>
            <w:noProof/>
            <w:webHidden/>
          </w:rPr>
          <w:t>81</w:t>
        </w:r>
        <w:r>
          <w:rPr>
            <w:noProof/>
            <w:webHidden/>
          </w:rPr>
          <w:fldChar w:fldCharType="end"/>
        </w:r>
      </w:hyperlink>
    </w:p>
    <w:p w14:paraId="5BF5295A" w14:textId="0EDC74E1"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7" w:history="1">
        <w:r w:rsidRPr="00E34308">
          <w:rPr>
            <w:rStyle w:val="Hyperlink"/>
            <w:noProof/>
          </w:rPr>
          <w:t>6.7 Conclusion</w:t>
        </w:r>
        <w:r>
          <w:rPr>
            <w:noProof/>
            <w:webHidden/>
          </w:rPr>
          <w:tab/>
        </w:r>
        <w:r>
          <w:rPr>
            <w:noProof/>
            <w:webHidden/>
          </w:rPr>
          <w:fldChar w:fldCharType="begin"/>
        </w:r>
        <w:r>
          <w:rPr>
            <w:noProof/>
            <w:webHidden/>
          </w:rPr>
          <w:instrText xml:space="preserve"> PAGEREF _Toc242956817 \h </w:instrText>
        </w:r>
        <w:r>
          <w:rPr>
            <w:noProof/>
            <w:webHidden/>
          </w:rPr>
        </w:r>
        <w:r>
          <w:rPr>
            <w:noProof/>
            <w:webHidden/>
          </w:rPr>
          <w:fldChar w:fldCharType="separate"/>
        </w:r>
        <w:r w:rsidR="00C04848">
          <w:rPr>
            <w:noProof/>
            <w:webHidden/>
          </w:rPr>
          <w:t>81</w:t>
        </w:r>
        <w:r>
          <w:rPr>
            <w:noProof/>
            <w:webHidden/>
          </w:rPr>
          <w:fldChar w:fldCharType="end"/>
        </w:r>
      </w:hyperlink>
    </w:p>
    <w:p w14:paraId="674036F6" w14:textId="4F86B534"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18" w:history="1">
        <w:r w:rsidRPr="00E34308">
          <w:rPr>
            <w:rStyle w:val="Hyperlink"/>
            <w:noProof/>
          </w:rPr>
          <w:t>6.8 Chapter Summary</w:t>
        </w:r>
        <w:r>
          <w:rPr>
            <w:noProof/>
            <w:webHidden/>
          </w:rPr>
          <w:tab/>
        </w:r>
        <w:r>
          <w:rPr>
            <w:noProof/>
            <w:webHidden/>
          </w:rPr>
          <w:fldChar w:fldCharType="begin"/>
        </w:r>
        <w:r>
          <w:rPr>
            <w:noProof/>
            <w:webHidden/>
          </w:rPr>
          <w:instrText xml:space="preserve"> PAGEREF _Toc242956818 \h </w:instrText>
        </w:r>
        <w:r>
          <w:rPr>
            <w:noProof/>
            <w:webHidden/>
          </w:rPr>
        </w:r>
        <w:r>
          <w:rPr>
            <w:noProof/>
            <w:webHidden/>
          </w:rPr>
          <w:fldChar w:fldCharType="separate"/>
        </w:r>
        <w:r w:rsidR="00C04848">
          <w:rPr>
            <w:noProof/>
            <w:webHidden/>
          </w:rPr>
          <w:t>82</w:t>
        </w:r>
        <w:r>
          <w:rPr>
            <w:noProof/>
            <w:webHidden/>
          </w:rPr>
          <w:fldChar w:fldCharType="end"/>
        </w:r>
      </w:hyperlink>
    </w:p>
    <w:p w14:paraId="25897055" w14:textId="6909F96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19" w:history="1">
        <w:r w:rsidRPr="00E34308">
          <w:rPr>
            <w:rStyle w:val="Hyperlink"/>
            <w:noProof/>
          </w:rPr>
          <w:t>References</w:t>
        </w:r>
        <w:r>
          <w:rPr>
            <w:noProof/>
            <w:webHidden/>
          </w:rPr>
          <w:tab/>
        </w:r>
        <w:r>
          <w:rPr>
            <w:noProof/>
            <w:webHidden/>
          </w:rPr>
          <w:fldChar w:fldCharType="begin"/>
        </w:r>
        <w:r>
          <w:rPr>
            <w:noProof/>
            <w:webHidden/>
          </w:rPr>
          <w:instrText xml:space="preserve"> PAGEREF _Toc242956819 \h </w:instrText>
        </w:r>
        <w:r>
          <w:rPr>
            <w:noProof/>
            <w:webHidden/>
          </w:rPr>
        </w:r>
        <w:r>
          <w:rPr>
            <w:noProof/>
            <w:webHidden/>
          </w:rPr>
          <w:fldChar w:fldCharType="separate"/>
        </w:r>
        <w:r w:rsidR="00C04848">
          <w:rPr>
            <w:noProof/>
            <w:webHidden/>
          </w:rPr>
          <w:t>83</w:t>
        </w:r>
        <w:r>
          <w:rPr>
            <w:noProof/>
            <w:webHidden/>
          </w:rPr>
          <w:fldChar w:fldCharType="end"/>
        </w:r>
      </w:hyperlink>
    </w:p>
    <w:p w14:paraId="24A7351D" w14:textId="4352643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20" w:history="1">
        <w:r w:rsidRPr="00E34308">
          <w:rPr>
            <w:rStyle w:val="Hyperlink"/>
            <w:noProof/>
          </w:rPr>
          <w:t>Appendix A: Application Screenshots</w:t>
        </w:r>
        <w:r>
          <w:rPr>
            <w:noProof/>
            <w:webHidden/>
          </w:rPr>
          <w:tab/>
        </w:r>
        <w:r>
          <w:rPr>
            <w:noProof/>
            <w:webHidden/>
          </w:rPr>
          <w:fldChar w:fldCharType="begin"/>
        </w:r>
        <w:r>
          <w:rPr>
            <w:noProof/>
            <w:webHidden/>
          </w:rPr>
          <w:instrText xml:space="preserve"> PAGEREF _Toc242956820 \h </w:instrText>
        </w:r>
        <w:r>
          <w:rPr>
            <w:noProof/>
            <w:webHidden/>
          </w:rPr>
        </w:r>
        <w:r>
          <w:rPr>
            <w:noProof/>
            <w:webHidden/>
          </w:rPr>
          <w:fldChar w:fldCharType="separate"/>
        </w:r>
        <w:r w:rsidR="00C04848">
          <w:rPr>
            <w:noProof/>
            <w:webHidden/>
          </w:rPr>
          <w:t>89</w:t>
        </w:r>
        <w:r>
          <w:rPr>
            <w:noProof/>
            <w:webHidden/>
          </w:rPr>
          <w:fldChar w:fldCharType="end"/>
        </w:r>
      </w:hyperlink>
    </w:p>
    <w:p w14:paraId="3DAD50E8" w14:textId="7A5B540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21" w:history="1">
        <w:r w:rsidRPr="00E34308">
          <w:rPr>
            <w:rStyle w:val="Hyperlink"/>
            <w:noProof/>
          </w:rPr>
          <w:t>Appendix B: Expert Review of the Questionnaires and Design</w:t>
        </w:r>
        <w:r>
          <w:rPr>
            <w:noProof/>
            <w:webHidden/>
          </w:rPr>
          <w:tab/>
        </w:r>
        <w:r>
          <w:rPr>
            <w:noProof/>
            <w:webHidden/>
          </w:rPr>
          <w:fldChar w:fldCharType="begin"/>
        </w:r>
        <w:r>
          <w:rPr>
            <w:noProof/>
            <w:webHidden/>
          </w:rPr>
          <w:instrText xml:space="preserve"> PAGEREF _Toc242956821 \h </w:instrText>
        </w:r>
        <w:r>
          <w:rPr>
            <w:noProof/>
            <w:webHidden/>
          </w:rPr>
        </w:r>
        <w:r>
          <w:rPr>
            <w:noProof/>
            <w:webHidden/>
          </w:rPr>
          <w:fldChar w:fldCharType="separate"/>
        </w:r>
        <w:r w:rsidR="00C04848">
          <w:rPr>
            <w:noProof/>
            <w:webHidden/>
          </w:rPr>
          <w:t>104</w:t>
        </w:r>
        <w:r>
          <w:rPr>
            <w:noProof/>
            <w:webHidden/>
          </w:rPr>
          <w:fldChar w:fldCharType="end"/>
        </w:r>
      </w:hyperlink>
    </w:p>
    <w:p w14:paraId="3D05B70A" w14:textId="38735D9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22" w:history="1">
        <w:r w:rsidRPr="00E34308">
          <w:rPr>
            <w:rStyle w:val="Hyperlink"/>
            <w:noProof/>
          </w:rPr>
          <w:t>Appendix C: Questionnaires Used in the Main Study</w:t>
        </w:r>
        <w:r>
          <w:rPr>
            <w:noProof/>
            <w:webHidden/>
          </w:rPr>
          <w:tab/>
        </w:r>
        <w:r>
          <w:rPr>
            <w:noProof/>
            <w:webHidden/>
          </w:rPr>
          <w:fldChar w:fldCharType="begin"/>
        </w:r>
        <w:r>
          <w:rPr>
            <w:noProof/>
            <w:webHidden/>
          </w:rPr>
          <w:instrText xml:space="preserve"> PAGEREF _Toc242956822 \h </w:instrText>
        </w:r>
        <w:r>
          <w:rPr>
            <w:noProof/>
            <w:webHidden/>
          </w:rPr>
        </w:r>
        <w:r>
          <w:rPr>
            <w:noProof/>
            <w:webHidden/>
          </w:rPr>
          <w:fldChar w:fldCharType="separate"/>
        </w:r>
        <w:r w:rsidR="00C04848">
          <w:rPr>
            <w:noProof/>
            <w:webHidden/>
          </w:rPr>
          <w:t>106</w:t>
        </w:r>
        <w:r>
          <w:rPr>
            <w:noProof/>
            <w:webHidden/>
          </w:rPr>
          <w:fldChar w:fldCharType="end"/>
        </w:r>
      </w:hyperlink>
    </w:p>
    <w:p w14:paraId="1F4BBD8C" w14:textId="1FF0433A"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23" w:history="1">
        <w:r w:rsidRPr="00E34308">
          <w:rPr>
            <w:rStyle w:val="Hyperlink"/>
            <w:noProof/>
          </w:rPr>
          <w:t>Appendix D: Ethical Clearance Application</w:t>
        </w:r>
        <w:r>
          <w:rPr>
            <w:noProof/>
            <w:webHidden/>
          </w:rPr>
          <w:tab/>
        </w:r>
        <w:r>
          <w:rPr>
            <w:noProof/>
            <w:webHidden/>
          </w:rPr>
          <w:fldChar w:fldCharType="begin"/>
        </w:r>
        <w:r>
          <w:rPr>
            <w:noProof/>
            <w:webHidden/>
          </w:rPr>
          <w:instrText xml:space="preserve"> PAGEREF _Toc242956823 \h </w:instrText>
        </w:r>
        <w:r>
          <w:rPr>
            <w:noProof/>
            <w:webHidden/>
          </w:rPr>
        </w:r>
        <w:r>
          <w:rPr>
            <w:noProof/>
            <w:webHidden/>
          </w:rPr>
          <w:fldChar w:fldCharType="separate"/>
        </w:r>
        <w:r w:rsidR="00C04848">
          <w:rPr>
            <w:noProof/>
            <w:webHidden/>
          </w:rPr>
          <w:t>133</w:t>
        </w:r>
        <w:r>
          <w:rPr>
            <w:noProof/>
            <w:webHidden/>
          </w:rPr>
          <w:fldChar w:fldCharType="end"/>
        </w:r>
      </w:hyperlink>
    </w:p>
    <w:p w14:paraId="37B35F34" w14:textId="0D0FF38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24" w:history="1">
        <w:r w:rsidRPr="00E34308">
          <w:rPr>
            <w:rStyle w:val="Hyperlink"/>
            <w:rFonts w:ascii="Open Sans" w:eastAsia="Open Sans" w:hAnsi="Open Sans" w:cs="Open Sans"/>
            <w:noProof/>
          </w:rPr>
          <w:t>NATIONAL INSTITUTE OF BUSINESS MANAGEMENT</w:t>
        </w:r>
        <w:r>
          <w:rPr>
            <w:noProof/>
            <w:webHidden/>
          </w:rPr>
          <w:tab/>
        </w:r>
        <w:r>
          <w:rPr>
            <w:noProof/>
            <w:webHidden/>
          </w:rPr>
          <w:fldChar w:fldCharType="begin"/>
        </w:r>
        <w:r>
          <w:rPr>
            <w:noProof/>
            <w:webHidden/>
          </w:rPr>
          <w:instrText xml:space="preserve"> PAGEREF _Toc242956824 \h </w:instrText>
        </w:r>
        <w:r>
          <w:rPr>
            <w:noProof/>
            <w:webHidden/>
          </w:rPr>
        </w:r>
        <w:r>
          <w:rPr>
            <w:noProof/>
            <w:webHidden/>
          </w:rPr>
          <w:fldChar w:fldCharType="separate"/>
        </w:r>
        <w:r w:rsidR="00C04848">
          <w:rPr>
            <w:noProof/>
            <w:webHidden/>
          </w:rPr>
          <w:t>134</w:t>
        </w:r>
        <w:r>
          <w:rPr>
            <w:noProof/>
            <w:webHidden/>
          </w:rPr>
          <w:fldChar w:fldCharType="end"/>
        </w:r>
      </w:hyperlink>
    </w:p>
    <w:p w14:paraId="77582255" w14:textId="287A696F" w:rsidR="001A22DA" w:rsidRDefault="001A22DA">
      <w:pPr>
        <w:pStyle w:val="TOC2"/>
        <w:tabs>
          <w:tab w:val="right" w:leader="dot" w:pos="8297"/>
        </w:tabs>
        <w:rPr>
          <w:rFonts w:asciiTheme="minorHAnsi" w:hAnsiTheme="minorHAnsi" w:cstheme="minorBidi"/>
          <w:noProof/>
          <w:color w:val="auto"/>
          <w:kern w:val="2"/>
          <w:lang w:eastAsia="en-US"/>
          <w14:ligatures w14:val="standardContextual"/>
        </w:rPr>
      </w:pPr>
      <w:hyperlink w:anchor="_Toc242956825" w:history="1">
        <w:r w:rsidRPr="00E34308">
          <w:rPr>
            <w:rStyle w:val="Hyperlink"/>
            <w:noProof/>
          </w:rPr>
          <w:t>School of Computing &amp; Engineering</w:t>
        </w:r>
        <w:r>
          <w:rPr>
            <w:noProof/>
            <w:webHidden/>
          </w:rPr>
          <w:tab/>
        </w:r>
        <w:r>
          <w:rPr>
            <w:noProof/>
            <w:webHidden/>
          </w:rPr>
          <w:fldChar w:fldCharType="begin"/>
        </w:r>
        <w:r>
          <w:rPr>
            <w:noProof/>
            <w:webHidden/>
          </w:rPr>
          <w:instrText xml:space="preserve"> PAGEREF _Toc242956825 \h </w:instrText>
        </w:r>
        <w:r>
          <w:rPr>
            <w:noProof/>
            <w:webHidden/>
          </w:rPr>
        </w:r>
        <w:r>
          <w:rPr>
            <w:noProof/>
            <w:webHidden/>
          </w:rPr>
          <w:fldChar w:fldCharType="separate"/>
        </w:r>
        <w:r w:rsidR="00C04848">
          <w:rPr>
            <w:noProof/>
            <w:webHidden/>
          </w:rPr>
          <w:t>134</w:t>
        </w:r>
        <w:r>
          <w:rPr>
            <w:noProof/>
            <w:webHidden/>
          </w:rPr>
          <w:fldChar w:fldCharType="end"/>
        </w:r>
      </w:hyperlink>
    </w:p>
    <w:p w14:paraId="0B2A0BEC" w14:textId="718406BA"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26" w:history="1">
        <w:r w:rsidRPr="00E34308">
          <w:rPr>
            <w:rStyle w:val="Hyperlink"/>
            <w:noProof/>
          </w:rPr>
          <w:t>1.</w:t>
        </w:r>
        <w:r>
          <w:rPr>
            <w:rFonts w:asciiTheme="minorHAnsi" w:hAnsiTheme="minorHAnsi" w:cstheme="minorBidi"/>
            <w:noProof/>
            <w:color w:val="auto"/>
            <w:kern w:val="2"/>
            <w:lang w:eastAsia="en-US"/>
            <w14:ligatures w14:val="standardContextual"/>
          </w:rPr>
          <w:tab/>
        </w:r>
        <w:r w:rsidRPr="00E34308">
          <w:rPr>
            <w:rStyle w:val="Hyperlink"/>
            <w:noProof/>
          </w:rPr>
          <w:t>Researcher Details</w:t>
        </w:r>
        <w:r>
          <w:rPr>
            <w:noProof/>
            <w:webHidden/>
          </w:rPr>
          <w:tab/>
        </w:r>
        <w:r>
          <w:rPr>
            <w:noProof/>
            <w:webHidden/>
          </w:rPr>
          <w:fldChar w:fldCharType="begin"/>
        </w:r>
        <w:r>
          <w:rPr>
            <w:noProof/>
            <w:webHidden/>
          </w:rPr>
          <w:instrText xml:space="preserve"> PAGEREF _Toc242956826 \h </w:instrText>
        </w:r>
        <w:r>
          <w:rPr>
            <w:noProof/>
            <w:webHidden/>
          </w:rPr>
        </w:r>
        <w:r>
          <w:rPr>
            <w:noProof/>
            <w:webHidden/>
          </w:rPr>
          <w:fldChar w:fldCharType="separate"/>
        </w:r>
        <w:r w:rsidR="00C04848">
          <w:rPr>
            <w:noProof/>
            <w:webHidden/>
          </w:rPr>
          <w:t>134</w:t>
        </w:r>
        <w:r>
          <w:rPr>
            <w:noProof/>
            <w:webHidden/>
          </w:rPr>
          <w:fldChar w:fldCharType="end"/>
        </w:r>
      </w:hyperlink>
    </w:p>
    <w:p w14:paraId="671805B8" w14:textId="07EA6B99"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27" w:history="1">
        <w:r w:rsidRPr="00E34308">
          <w:rPr>
            <w:rStyle w:val="Hyperlink"/>
            <w:noProof/>
          </w:rPr>
          <w:t>2.</w:t>
        </w:r>
        <w:r>
          <w:rPr>
            <w:rFonts w:asciiTheme="minorHAnsi" w:hAnsiTheme="minorHAnsi" w:cstheme="minorBidi"/>
            <w:noProof/>
            <w:color w:val="auto"/>
            <w:kern w:val="2"/>
            <w:lang w:eastAsia="en-US"/>
            <w14:ligatures w14:val="standardContextual"/>
          </w:rPr>
          <w:tab/>
        </w:r>
        <w:r w:rsidRPr="00E34308">
          <w:rPr>
            <w:rStyle w:val="Hyperlink"/>
            <w:noProof/>
          </w:rPr>
          <w:t>Programme of Study</w:t>
        </w:r>
        <w:r>
          <w:rPr>
            <w:noProof/>
            <w:webHidden/>
          </w:rPr>
          <w:tab/>
        </w:r>
        <w:r>
          <w:rPr>
            <w:noProof/>
            <w:webHidden/>
          </w:rPr>
          <w:fldChar w:fldCharType="begin"/>
        </w:r>
        <w:r>
          <w:rPr>
            <w:noProof/>
            <w:webHidden/>
          </w:rPr>
          <w:instrText xml:space="preserve"> PAGEREF _Toc242956827 \h </w:instrText>
        </w:r>
        <w:r>
          <w:rPr>
            <w:noProof/>
            <w:webHidden/>
          </w:rPr>
        </w:r>
        <w:r>
          <w:rPr>
            <w:noProof/>
            <w:webHidden/>
          </w:rPr>
          <w:fldChar w:fldCharType="separate"/>
        </w:r>
        <w:r w:rsidR="00C04848">
          <w:rPr>
            <w:noProof/>
            <w:webHidden/>
          </w:rPr>
          <w:t>134</w:t>
        </w:r>
        <w:r>
          <w:rPr>
            <w:noProof/>
            <w:webHidden/>
          </w:rPr>
          <w:fldChar w:fldCharType="end"/>
        </w:r>
      </w:hyperlink>
    </w:p>
    <w:p w14:paraId="1FA04B66" w14:textId="7CD60F64"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28" w:history="1">
        <w:r w:rsidRPr="00E34308">
          <w:rPr>
            <w:rStyle w:val="Hyperlink"/>
            <w:noProof/>
          </w:rPr>
          <w:t>3.</w:t>
        </w:r>
        <w:r>
          <w:rPr>
            <w:rFonts w:asciiTheme="minorHAnsi" w:hAnsiTheme="minorHAnsi" w:cstheme="minorBidi"/>
            <w:noProof/>
            <w:color w:val="auto"/>
            <w:kern w:val="2"/>
            <w:lang w:eastAsia="en-US"/>
            <w14:ligatures w14:val="standardContextual"/>
          </w:rPr>
          <w:tab/>
        </w:r>
        <w:r w:rsidRPr="00E34308">
          <w:rPr>
            <w:rStyle w:val="Hyperlink"/>
            <w:noProof/>
          </w:rPr>
          <w:t>Project Details</w:t>
        </w:r>
        <w:r>
          <w:rPr>
            <w:noProof/>
            <w:webHidden/>
          </w:rPr>
          <w:tab/>
        </w:r>
        <w:r>
          <w:rPr>
            <w:noProof/>
            <w:webHidden/>
          </w:rPr>
          <w:fldChar w:fldCharType="begin"/>
        </w:r>
        <w:r>
          <w:rPr>
            <w:noProof/>
            <w:webHidden/>
          </w:rPr>
          <w:instrText xml:space="preserve"> PAGEREF _Toc242956828 \h </w:instrText>
        </w:r>
        <w:r>
          <w:rPr>
            <w:noProof/>
            <w:webHidden/>
          </w:rPr>
        </w:r>
        <w:r>
          <w:rPr>
            <w:noProof/>
            <w:webHidden/>
          </w:rPr>
          <w:fldChar w:fldCharType="separate"/>
        </w:r>
        <w:r w:rsidR="00C04848">
          <w:rPr>
            <w:noProof/>
            <w:webHidden/>
          </w:rPr>
          <w:t>136</w:t>
        </w:r>
        <w:r>
          <w:rPr>
            <w:noProof/>
            <w:webHidden/>
          </w:rPr>
          <w:fldChar w:fldCharType="end"/>
        </w:r>
      </w:hyperlink>
    </w:p>
    <w:p w14:paraId="63793C94" w14:textId="2006235F"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29" w:history="1">
        <w:r w:rsidRPr="00E34308">
          <w:rPr>
            <w:rStyle w:val="Hyperlink"/>
            <w:noProof/>
          </w:rPr>
          <w:t>4.</w:t>
        </w:r>
        <w:r>
          <w:rPr>
            <w:rFonts w:asciiTheme="minorHAnsi" w:hAnsiTheme="minorHAnsi" w:cstheme="minorBidi"/>
            <w:noProof/>
            <w:color w:val="auto"/>
            <w:kern w:val="2"/>
            <w:lang w:eastAsia="en-US"/>
            <w14:ligatures w14:val="standardContextual"/>
          </w:rPr>
          <w:tab/>
        </w:r>
        <w:r w:rsidRPr="00E34308">
          <w:rPr>
            <w:rStyle w:val="Hyperlink"/>
            <w:noProof/>
          </w:rPr>
          <w:t>Ethical Considerations</w:t>
        </w:r>
        <w:r>
          <w:rPr>
            <w:noProof/>
            <w:webHidden/>
          </w:rPr>
          <w:tab/>
        </w:r>
        <w:r>
          <w:rPr>
            <w:noProof/>
            <w:webHidden/>
          </w:rPr>
          <w:fldChar w:fldCharType="begin"/>
        </w:r>
        <w:r>
          <w:rPr>
            <w:noProof/>
            <w:webHidden/>
          </w:rPr>
          <w:instrText xml:space="preserve"> PAGEREF _Toc242956829 \h </w:instrText>
        </w:r>
        <w:r>
          <w:rPr>
            <w:noProof/>
            <w:webHidden/>
          </w:rPr>
        </w:r>
        <w:r>
          <w:rPr>
            <w:noProof/>
            <w:webHidden/>
          </w:rPr>
          <w:fldChar w:fldCharType="separate"/>
        </w:r>
        <w:r w:rsidR="00C04848">
          <w:rPr>
            <w:noProof/>
            <w:webHidden/>
          </w:rPr>
          <w:t>136</w:t>
        </w:r>
        <w:r>
          <w:rPr>
            <w:noProof/>
            <w:webHidden/>
          </w:rPr>
          <w:fldChar w:fldCharType="end"/>
        </w:r>
      </w:hyperlink>
    </w:p>
    <w:p w14:paraId="3D15E045" w14:textId="086C1592"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30" w:history="1">
        <w:r w:rsidRPr="00E34308">
          <w:rPr>
            <w:rStyle w:val="Hyperlink"/>
            <w:noProof/>
          </w:rPr>
          <w:t>5.</w:t>
        </w:r>
        <w:r>
          <w:rPr>
            <w:rFonts w:asciiTheme="minorHAnsi" w:hAnsiTheme="minorHAnsi" w:cstheme="minorBidi"/>
            <w:noProof/>
            <w:color w:val="auto"/>
            <w:kern w:val="2"/>
            <w:lang w:eastAsia="en-US"/>
            <w14:ligatures w14:val="standardContextual"/>
          </w:rPr>
          <w:tab/>
        </w:r>
        <w:r w:rsidRPr="00E34308">
          <w:rPr>
            <w:rStyle w:val="Hyperlink"/>
            <w:noProof/>
          </w:rPr>
          <w:t>Informed Consent</w:t>
        </w:r>
        <w:r>
          <w:rPr>
            <w:noProof/>
            <w:webHidden/>
          </w:rPr>
          <w:tab/>
        </w:r>
        <w:r>
          <w:rPr>
            <w:noProof/>
            <w:webHidden/>
          </w:rPr>
          <w:fldChar w:fldCharType="begin"/>
        </w:r>
        <w:r>
          <w:rPr>
            <w:noProof/>
            <w:webHidden/>
          </w:rPr>
          <w:instrText xml:space="preserve"> PAGEREF _Toc242956830 \h </w:instrText>
        </w:r>
        <w:r>
          <w:rPr>
            <w:noProof/>
            <w:webHidden/>
          </w:rPr>
        </w:r>
        <w:r>
          <w:rPr>
            <w:noProof/>
            <w:webHidden/>
          </w:rPr>
          <w:fldChar w:fldCharType="separate"/>
        </w:r>
        <w:r w:rsidR="00C04848">
          <w:rPr>
            <w:noProof/>
            <w:webHidden/>
          </w:rPr>
          <w:t>137</w:t>
        </w:r>
        <w:r>
          <w:rPr>
            <w:noProof/>
            <w:webHidden/>
          </w:rPr>
          <w:fldChar w:fldCharType="end"/>
        </w:r>
      </w:hyperlink>
    </w:p>
    <w:p w14:paraId="0B497D21" w14:textId="3F774C65"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31" w:history="1">
        <w:r w:rsidRPr="00E34308">
          <w:rPr>
            <w:rStyle w:val="Hyperlink"/>
            <w:noProof/>
          </w:rPr>
          <w:t>6.</w:t>
        </w:r>
        <w:r>
          <w:rPr>
            <w:rFonts w:asciiTheme="minorHAnsi" w:hAnsiTheme="minorHAnsi" w:cstheme="minorBidi"/>
            <w:noProof/>
            <w:color w:val="auto"/>
            <w:kern w:val="2"/>
            <w:lang w:eastAsia="en-US"/>
            <w14:ligatures w14:val="standardContextual"/>
          </w:rPr>
          <w:tab/>
        </w:r>
        <w:r w:rsidRPr="00E34308">
          <w:rPr>
            <w:rStyle w:val="Hyperlink"/>
            <w:noProof/>
          </w:rPr>
          <w:t>Data Protection and Confidentiality</w:t>
        </w:r>
        <w:r>
          <w:rPr>
            <w:noProof/>
            <w:webHidden/>
          </w:rPr>
          <w:tab/>
        </w:r>
        <w:r>
          <w:rPr>
            <w:noProof/>
            <w:webHidden/>
          </w:rPr>
          <w:fldChar w:fldCharType="begin"/>
        </w:r>
        <w:r>
          <w:rPr>
            <w:noProof/>
            <w:webHidden/>
          </w:rPr>
          <w:instrText xml:space="preserve"> PAGEREF _Toc242956831 \h </w:instrText>
        </w:r>
        <w:r>
          <w:rPr>
            <w:noProof/>
            <w:webHidden/>
          </w:rPr>
        </w:r>
        <w:r>
          <w:rPr>
            <w:noProof/>
            <w:webHidden/>
          </w:rPr>
          <w:fldChar w:fldCharType="separate"/>
        </w:r>
        <w:r w:rsidR="00C04848">
          <w:rPr>
            <w:noProof/>
            <w:webHidden/>
          </w:rPr>
          <w:t>137</w:t>
        </w:r>
        <w:r>
          <w:rPr>
            <w:noProof/>
            <w:webHidden/>
          </w:rPr>
          <w:fldChar w:fldCharType="end"/>
        </w:r>
      </w:hyperlink>
    </w:p>
    <w:p w14:paraId="1D520819" w14:textId="1260C676"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32" w:history="1">
        <w:r w:rsidRPr="00E34308">
          <w:rPr>
            <w:rStyle w:val="Hyperlink"/>
            <w:noProof/>
          </w:rPr>
          <w:t>7.</w:t>
        </w:r>
        <w:r>
          <w:rPr>
            <w:rFonts w:asciiTheme="minorHAnsi" w:hAnsiTheme="minorHAnsi" w:cstheme="minorBidi"/>
            <w:noProof/>
            <w:color w:val="auto"/>
            <w:kern w:val="2"/>
            <w:lang w:eastAsia="en-US"/>
            <w14:ligatures w14:val="standardContextual"/>
          </w:rPr>
          <w:tab/>
        </w:r>
        <w:r w:rsidRPr="00E34308">
          <w:rPr>
            <w:rStyle w:val="Hyperlink"/>
            <w:noProof/>
          </w:rPr>
          <w:t>Risk Assessment</w:t>
        </w:r>
        <w:r>
          <w:rPr>
            <w:noProof/>
            <w:webHidden/>
          </w:rPr>
          <w:tab/>
        </w:r>
        <w:r>
          <w:rPr>
            <w:noProof/>
            <w:webHidden/>
          </w:rPr>
          <w:fldChar w:fldCharType="begin"/>
        </w:r>
        <w:r>
          <w:rPr>
            <w:noProof/>
            <w:webHidden/>
          </w:rPr>
          <w:instrText xml:space="preserve"> PAGEREF _Toc242956832 \h </w:instrText>
        </w:r>
        <w:r>
          <w:rPr>
            <w:noProof/>
            <w:webHidden/>
          </w:rPr>
        </w:r>
        <w:r>
          <w:rPr>
            <w:noProof/>
            <w:webHidden/>
          </w:rPr>
          <w:fldChar w:fldCharType="separate"/>
        </w:r>
        <w:r w:rsidR="00C04848">
          <w:rPr>
            <w:noProof/>
            <w:webHidden/>
          </w:rPr>
          <w:t>137</w:t>
        </w:r>
        <w:r>
          <w:rPr>
            <w:noProof/>
            <w:webHidden/>
          </w:rPr>
          <w:fldChar w:fldCharType="end"/>
        </w:r>
      </w:hyperlink>
    </w:p>
    <w:p w14:paraId="6F0D67E4" w14:textId="0B60557D"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33" w:history="1">
        <w:r w:rsidRPr="00E34308">
          <w:rPr>
            <w:rStyle w:val="Hyperlink"/>
            <w:noProof/>
          </w:rPr>
          <w:t>8.</w:t>
        </w:r>
        <w:r>
          <w:rPr>
            <w:rFonts w:asciiTheme="minorHAnsi" w:hAnsiTheme="minorHAnsi" w:cstheme="minorBidi"/>
            <w:noProof/>
            <w:color w:val="auto"/>
            <w:kern w:val="2"/>
            <w:lang w:eastAsia="en-US"/>
            <w14:ligatures w14:val="standardContextual"/>
          </w:rPr>
          <w:tab/>
        </w:r>
        <w:r w:rsidRPr="00E34308">
          <w:rPr>
            <w:rStyle w:val="Hyperlink"/>
            <w:noProof/>
          </w:rPr>
          <w:t>Supervisor’s Approval</w:t>
        </w:r>
        <w:r>
          <w:rPr>
            <w:noProof/>
            <w:webHidden/>
          </w:rPr>
          <w:tab/>
        </w:r>
        <w:r>
          <w:rPr>
            <w:noProof/>
            <w:webHidden/>
          </w:rPr>
          <w:fldChar w:fldCharType="begin"/>
        </w:r>
        <w:r>
          <w:rPr>
            <w:noProof/>
            <w:webHidden/>
          </w:rPr>
          <w:instrText xml:space="preserve"> PAGEREF _Toc242956833 \h </w:instrText>
        </w:r>
        <w:r>
          <w:rPr>
            <w:noProof/>
            <w:webHidden/>
          </w:rPr>
        </w:r>
        <w:r>
          <w:rPr>
            <w:noProof/>
            <w:webHidden/>
          </w:rPr>
          <w:fldChar w:fldCharType="separate"/>
        </w:r>
        <w:r w:rsidR="00C04848">
          <w:rPr>
            <w:noProof/>
            <w:webHidden/>
          </w:rPr>
          <w:t>138</w:t>
        </w:r>
        <w:r>
          <w:rPr>
            <w:noProof/>
            <w:webHidden/>
          </w:rPr>
          <w:fldChar w:fldCharType="end"/>
        </w:r>
      </w:hyperlink>
    </w:p>
    <w:p w14:paraId="70579A99" w14:textId="7BAA0852" w:rsidR="001A22DA" w:rsidRDefault="001A22DA">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2956834" w:history="1">
        <w:r w:rsidRPr="00E34308">
          <w:rPr>
            <w:rStyle w:val="Hyperlink"/>
            <w:noProof/>
          </w:rPr>
          <w:t>9.</w:t>
        </w:r>
        <w:r>
          <w:rPr>
            <w:rFonts w:asciiTheme="minorHAnsi" w:hAnsiTheme="minorHAnsi" w:cstheme="minorBidi"/>
            <w:noProof/>
            <w:color w:val="auto"/>
            <w:kern w:val="2"/>
            <w:lang w:eastAsia="en-US"/>
            <w14:ligatures w14:val="standardContextual"/>
          </w:rPr>
          <w:tab/>
        </w:r>
        <w:r w:rsidRPr="00E34308">
          <w:rPr>
            <w:rStyle w:val="Hyperlink"/>
            <w:noProof/>
          </w:rPr>
          <w:t>Student Declaration</w:t>
        </w:r>
        <w:r>
          <w:rPr>
            <w:noProof/>
            <w:webHidden/>
          </w:rPr>
          <w:tab/>
        </w:r>
        <w:r>
          <w:rPr>
            <w:noProof/>
            <w:webHidden/>
          </w:rPr>
          <w:fldChar w:fldCharType="begin"/>
        </w:r>
        <w:r>
          <w:rPr>
            <w:noProof/>
            <w:webHidden/>
          </w:rPr>
          <w:instrText xml:space="preserve"> PAGEREF _Toc242956834 \h </w:instrText>
        </w:r>
        <w:r>
          <w:rPr>
            <w:noProof/>
            <w:webHidden/>
          </w:rPr>
        </w:r>
        <w:r>
          <w:rPr>
            <w:noProof/>
            <w:webHidden/>
          </w:rPr>
          <w:fldChar w:fldCharType="separate"/>
        </w:r>
        <w:r w:rsidR="00C04848">
          <w:rPr>
            <w:noProof/>
            <w:webHidden/>
          </w:rPr>
          <w:t>138</w:t>
        </w:r>
        <w:r>
          <w:rPr>
            <w:noProof/>
            <w:webHidden/>
          </w:rPr>
          <w:fldChar w:fldCharType="end"/>
        </w:r>
      </w:hyperlink>
    </w:p>
    <w:p w14:paraId="6BD2DAB0" w14:textId="58F7B4F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35" w:history="1">
        <w:r w:rsidRPr="00E34308">
          <w:rPr>
            <w:rStyle w:val="Hyperlink"/>
            <w:noProof/>
          </w:rPr>
          <w:t>Appendix E: Exploratory Data Analysis and Validity of the Skill Scores</w:t>
        </w:r>
        <w:r>
          <w:rPr>
            <w:noProof/>
            <w:webHidden/>
          </w:rPr>
          <w:tab/>
        </w:r>
        <w:r>
          <w:rPr>
            <w:noProof/>
            <w:webHidden/>
          </w:rPr>
          <w:fldChar w:fldCharType="begin"/>
        </w:r>
        <w:r>
          <w:rPr>
            <w:noProof/>
            <w:webHidden/>
          </w:rPr>
          <w:instrText xml:space="preserve"> PAGEREF _Toc242956835 \h </w:instrText>
        </w:r>
        <w:r>
          <w:rPr>
            <w:noProof/>
            <w:webHidden/>
          </w:rPr>
        </w:r>
        <w:r>
          <w:rPr>
            <w:noProof/>
            <w:webHidden/>
          </w:rPr>
          <w:fldChar w:fldCharType="separate"/>
        </w:r>
        <w:r w:rsidR="00C04848">
          <w:rPr>
            <w:noProof/>
            <w:webHidden/>
          </w:rPr>
          <w:t>139</w:t>
        </w:r>
        <w:r>
          <w:rPr>
            <w:noProof/>
            <w:webHidden/>
          </w:rPr>
          <w:fldChar w:fldCharType="end"/>
        </w:r>
      </w:hyperlink>
    </w:p>
    <w:p w14:paraId="131C7C90" w14:textId="196DEBB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36" w:history="1">
        <w:r w:rsidRPr="00E34308">
          <w:rPr>
            <w:rStyle w:val="Hyperlink"/>
            <w:noProof/>
          </w:rPr>
          <w:t>Appendix F: Test Evidence and System Performance</w:t>
        </w:r>
        <w:r>
          <w:rPr>
            <w:noProof/>
            <w:webHidden/>
          </w:rPr>
          <w:tab/>
        </w:r>
        <w:r>
          <w:rPr>
            <w:noProof/>
            <w:webHidden/>
          </w:rPr>
          <w:fldChar w:fldCharType="begin"/>
        </w:r>
        <w:r>
          <w:rPr>
            <w:noProof/>
            <w:webHidden/>
          </w:rPr>
          <w:instrText xml:space="preserve"> PAGEREF _Toc242956836 \h </w:instrText>
        </w:r>
        <w:r>
          <w:rPr>
            <w:noProof/>
            <w:webHidden/>
          </w:rPr>
        </w:r>
        <w:r>
          <w:rPr>
            <w:noProof/>
            <w:webHidden/>
          </w:rPr>
          <w:fldChar w:fldCharType="separate"/>
        </w:r>
        <w:r w:rsidR="00C04848">
          <w:rPr>
            <w:noProof/>
            <w:webHidden/>
          </w:rPr>
          <w:t>144</w:t>
        </w:r>
        <w:r>
          <w:rPr>
            <w:noProof/>
            <w:webHidden/>
          </w:rPr>
          <w:fldChar w:fldCharType="end"/>
        </w:r>
      </w:hyperlink>
    </w:p>
    <w:p w14:paraId="46E36612" w14:textId="14882AB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37" w:history="1">
        <w:r w:rsidRPr="00E34308">
          <w:rPr>
            <w:rStyle w:val="Hyperlink"/>
            <w:noProof/>
          </w:rPr>
          <w:t>Appendix G: Usability Evaluation Materials and Results</w:t>
        </w:r>
        <w:r>
          <w:rPr>
            <w:noProof/>
            <w:webHidden/>
          </w:rPr>
          <w:tab/>
        </w:r>
        <w:r>
          <w:rPr>
            <w:noProof/>
            <w:webHidden/>
          </w:rPr>
          <w:fldChar w:fldCharType="begin"/>
        </w:r>
        <w:r>
          <w:rPr>
            <w:noProof/>
            <w:webHidden/>
          </w:rPr>
          <w:instrText xml:space="preserve"> PAGEREF _Toc242956837 \h </w:instrText>
        </w:r>
        <w:r>
          <w:rPr>
            <w:noProof/>
            <w:webHidden/>
          </w:rPr>
        </w:r>
        <w:r>
          <w:rPr>
            <w:noProof/>
            <w:webHidden/>
          </w:rPr>
          <w:fldChar w:fldCharType="separate"/>
        </w:r>
        <w:r w:rsidR="00C04848">
          <w:rPr>
            <w:noProof/>
            <w:webHidden/>
          </w:rPr>
          <w:t>147</w:t>
        </w:r>
        <w:r>
          <w:rPr>
            <w:noProof/>
            <w:webHidden/>
          </w:rPr>
          <w:fldChar w:fldCharType="end"/>
        </w:r>
      </w:hyperlink>
    </w:p>
    <w:p w14:paraId="1CCF9E80" w14:textId="5BA5A028"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38" w:history="1">
        <w:r w:rsidRPr="00E34308">
          <w:rPr>
            <w:rStyle w:val="Hyperlink"/>
            <w:noProof/>
          </w:rPr>
          <w:t>Appendix H: LLM Benchmark Prompt and Results</w:t>
        </w:r>
        <w:r>
          <w:rPr>
            <w:noProof/>
            <w:webHidden/>
          </w:rPr>
          <w:tab/>
        </w:r>
        <w:r>
          <w:rPr>
            <w:noProof/>
            <w:webHidden/>
          </w:rPr>
          <w:fldChar w:fldCharType="begin"/>
        </w:r>
        <w:r>
          <w:rPr>
            <w:noProof/>
            <w:webHidden/>
          </w:rPr>
          <w:instrText xml:space="preserve"> PAGEREF _Toc242956838 \h </w:instrText>
        </w:r>
        <w:r>
          <w:rPr>
            <w:noProof/>
            <w:webHidden/>
          </w:rPr>
        </w:r>
        <w:r>
          <w:rPr>
            <w:noProof/>
            <w:webHidden/>
          </w:rPr>
          <w:fldChar w:fldCharType="separate"/>
        </w:r>
        <w:r w:rsidR="00C04848">
          <w:rPr>
            <w:noProof/>
            <w:webHidden/>
          </w:rPr>
          <w:t>150</w:t>
        </w:r>
        <w:r>
          <w:rPr>
            <w:noProof/>
            <w:webHidden/>
          </w:rPr>
          <w:fldChar w:fldCharType="end"/>
        </w:r>
      </w:hyperlink>
    </w:p>
    <w:p w14:paraId="640065CC" w14:textId="0DEB690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39" w:history="1">
        <w:r w:rsidRPr="00E34308">
          <w:rPr>
            <w:rStyle w:val="Hyperlink"/>
            <w:noProof/>
          </w:rPr>
          <w:t>Appendix I: Job-Advertisement Coding Agreement</w:t>
        </w:r>
        <w:r>
          <w:rPr>
            <w:noProof/>
            <w:webHidden/>
          </w:rPr>
          <w:tab/>
        </w:r>
        <w:r>
          <w:rPr>
            <w:noProof/>
            <w:webHidden/>
          </w:rPr>
          <w:fldChar w:fldCharType="begin"/>
        </w:r>
        <w:r>
          <w:rPr>
            <w:noProof/>
            <w:webHidden/>
          </w:rPr>
          <w:instrText xml:space="preserve"> PAGEREF _Toc242956839 \h </w:instrText>
        </w:r>
        <w:r>
          <w:rPr>
            <w:noProof/>
            <w:webHidden/>
          </w:rPr>
        </w:r>
        <w:r>
          <w:rPr>
            <w:noProof/>
            <w:webHidden/>
          </w:rPr>
          <w:fldChar w:fldCharType="separate"/>
        </w:r>
        <w:r w:rsidR="00C04848">
          <w:rPr>
            <w:noProof/>
            <w:webHidden/>
          </w:rPr>
          <w:t>151</w:t>
        </w:r>
        <w:r>
          <w:rPr>
            <w:noProof/>
            <w:webHidden/>
          </w:rPr>
          <w:fldChar w:fldCharType="end"/>
        </w:r>
      </w:hyperlink>
    </w:p>
    <w:p w14:paraId="7E4E2004" w14:textId="589201E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0" w:history="1">
        <w:r w:rsidRPr="00E34308">
          <w:rPr>
            <w:rStyle w:val="Hyperlink"/>
            <w:noProof/>
          </w:rPr>
          <w:t>Appendix J: Model Development Diagnostics</w:t>
        </w:r>
        <w:r>
          <w:rPr>
            <w:noProof/>
            <w:webHidden/>
          </w:rPr>
          <w:tab/>
        </w:r>
        <w:r>
          <w:rPr>
            <w:noProof/>
            <w:webHidden/>
          </w:rPr>
          <w:fldChar w:fldCharType="begin"/>
        </w:r>
        <w:r>
          <w:rPr>
            <w:noProof/>
            <w:webHidden/>
          </w:rPr>
          <w:instrText xml:space="preserve"> PAGEREF _Toc242956840 \h </w:instrText>
        </w:r>
        <w:r>
          <w:rPr>
            <w:noProof/>
            <w:webHidden/>
          </w:rPr>
        </w:r>
        <w:r>
          <w:rPr>
            <w:noProof/>
            <w:webHidden/>
          </w:rPr>
          <w:fldChar w:fldCharType="separate"/>
        </w:r>
        <w:r w:rsidR="00C04848">
          <w:rPr>
            <w:noProof/>
            <w:webHidden/>
          </w:rPr>
          <w:t>152</w:t>
        </w:r>
        <w:r>
          <w:rPr>
            <w:noProof/>
            <w:webHidden/>
          </w:rPr>
          <w:fldChar w:fldCharType="end"/>
        </w:r>
      </w:hyperlink>
    </w:p>
    <w:p w14:paraId="162F42A6" w14:textId="761C5919"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1" w:history="1">
        <w:r w:rsidRPr="00E34308">
          <w:rPr>
            <w:rStyle w:val="Hyperlink"/>
            <w:noProof/>
          </w:rPr>
          <w:t>Appendix K: Additional Evaluation Figures</w:t>
        </w:r>
        <w:r>
          <w:rPr>
            <w:noProof/>
            <w:webHidden/>
          </w:rPr>
          <w:tab/>
        </w:r>
        <w:r>
          <w:rPr>
            <w:noProof/>
            <w:webHidden/>
          </w:rPr>
          <w:fldChar w:fldCharType="begin"/>
        </w:r>
        <w:r>
          <w:rPr>
            <w:noProof/>
            <w:webHidden/>
          </w:rPr>
          <w:instrText xml:space="preserve"> PAGEREF _Toc242956841 \h </w:instrText>
        </w:r>
        <w:r>
          <w:rPr>
            <w:noProof/>
            <w:webHidden/>
          </w:rPr>
        </w:r>
        <w:r>
          <w:rPr>
            <w:noProof/>
            <w:webHidden/>
          </w:rPr>
          <w:fldChar w:fldCharType="separate"/>
        </w:r>
        <w:r w:rsidR="00C04848">
          <w:rPr>
            <w:noProof/>
            <w:webHidden/>
          </w:rPr>
          <w:t>159</w:t>
        </w:r>
        <w:r>
          <w:rPr>
            <w:noProof/>
            <w:webHidden/>
          </w:rPr>
          <w:fldChar w:fldCharType="end"/>
        </w:r>
      </w:hyperlink>
    </w:p>
    <w:p w14:paraId="5A489D1A" w14:textId="2E1CA443" w:rsidR="00F93A7D" w:rsidRDefault="00DF4218">
      <w:pPr>
        <w:pStyle w:val="BodyText"/>
      </w:pPr>
      <w:r>
        <w:fldChar w:fldCharType="end"/>
      </w:r>
    </w:p>
    <w:p w14:paraId="2EBFE68F" w14:textId="77777777" w:rsidR="00F93A7D" w:rsidRDefault="00627E24">
      <w:pPr>
        <w:pStyle w:val="FrontHeading"/>
      </w:pPr>
      <w:bookmarkStart w:id="1" w:name="_Toc242956756"/>
      <w:r>
        <w:lastRenderedPageBreak/>
        <w:t>List of Figures</w:t>
      </w:r>
      <w:bookmarkEnd w:id="1"/>
    </w:p>
    <w:p w14:paraId="50E2F68A" w14:textId="60D1EA66" w:rsidR="001A22DA"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"Figure Caption,1" </w:instrText>
      </w:r>
      <w:r>
        <w:fldChar w:fldCharType="separate"/>
      </w:r>
      <w:hyperlink w:anchor="_Toc242956842" w:history="1">
        <w:r w:rsidR="001A22DA" w:rsidRPr="00AD2614">
          <w:rPr>
            <w:rStyle w:val="Hyperlink"/>
            <w:noProof/>
          </w:rPr>
          <w:t>Figure 3.1: Design Science Research Process Applied to This Research</w:t>
        </w:r>
        <w:r w:rsidR="001A22DA">
          <w:rPr>
            <w:noProof/>
            <w:webHidden/>
          </w:rPr>
          <w:tab/>
        </w:r>
        <w:r w:rsidR="001A22DA">
          <w:rPr>
            <w:noProof/>
            <w:webHidden/>
          </w:rPr>
          <w:fldChar w:fldCharType="begin"/>
        </w:r>
        <w:r w:rsidR="001A22DA">
          <w:rPr>
            <w:noProof/>
            <w:webHidden/>
          </w:rPr>
          <w:instrText xml:space="preserve"> PAGEREF _Toc242956842 \h </w:instrText>
        </w:r>
        <w:r w:rsidR="001A22DA">
          <w:rPr>
            <w:noProof/>
            <w:webHidden/>
          </w:rPr>
        </w:r>
        <w:r w:rsidR="001A22DA">
          <w:rPr>
            <w:noProof/>
            <w:webHidden/>
          </w:rPr>
          <w:fldChar w:fldCharType="separate"/>
        </w:r>
        <w:r w:rsidR="00C04848">
          <w:rPr>
            <w:noProof/>
            <w:webHidden/>
          </w:rPr>
          <w:t>24</w:t>
        </w:r>
        <w:r w:rsidR="001A22DA">
          <w:rPr>
            <w:noProof/>
            <w:webHidden/>
          </w:rPr>
          <w:fldChar w:fldCharType="end"/>
        </w:r>
      </w:hyperlink>
    </w:p>
    <w:p w14:paraId="2E18D9FC" w14:textId="61489FA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3" w:history="1">
        <w:r w:rsidRPr="00AD2614">
          <w:rPr>
            <w:rStyle w:val="Hyperlink"/>
            <w:noProof/>
          </w:rPr>
          <w:t>Figure 3.2: Analysis and Modelling Pipeline</w:t>
        </w:r>
        <w:r>
          <w:rPr>
            <w:noProof/>
            <w:webHidden/>
          </w:rPr>
          <w:tab/>
        </w:r>
        <w:r>
          <w:rPr>
            <w:noProof/>
            <w:webHidden/>
          </w:rPr>
          <w:fldChar w:fldCharType="begin"/>
        </w:r>
        <w:r>
          <w:rPr>
            <w:noProof/>
            <w:webHidden/>
          </w:rPr>
          <w:instrText xml:space="preserve"> PAGEREF _Toc242956843 \h </w:instrText>
        </w:r>
        <w:r>
          <w:rPr>
            <w:noProof/>
            <w:webHidden/>
          </w:rPr>
        </w:r>
        <w:r>
          <w:rPr>
            <w:noProof/>
            <w:webHidden/>
          </w:rPr>
          <w:fldChar w:fldCharType="separate"/>
        </w:r>
        <w:r w:rsidR="00C04848">
          <w:rPr>
            <w:noProof/>
            <w:webHidden/>
          </w:rPr>
          <w:t>25</w:t>
        </w:r>
        <w:r>
          <w:rPr>
            <w:noProof/>
            <w:webHidden/>
          </w:rPr>
          <w:fldChar w:fldCharType="end"/>
        </w:r>
      </w:hyperlink>
    </w:p>
    <w:p w14:paraId="0A6F67D3" w14:textId="49FB617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4" w:history="1">
        <w:r w:rsidRPr="00AD2614">
          <w:rPr>
            <w:rStyle w:val="Hyperlink"/>
            <w:noProof/>
          </w:rPr>
          <w:t>Figure 3.3: Project timeline, January to October 2026</w:t>
        </w:r>
        <w:r>
          <w:rPr>
            <w:noProof/>
            <w:webHidden/>
          </w:rPr>
          <w:tab/>
        </w:r>
        <w:r>
          <w:rPr>
            <w:noProof/>
            <w:webHidden/>
          </w:rPr>
          <w:fldChar w:fldCharType="begin"/>
        </w:r>
        <w:r>
          <w:rPr>
            <w:noProof/>
            <w:webHidden/>
          </w:rPr>
          <w:instrText xml:space="preserve"> PAGEREF _Toc242956844 \h </w:instrText>
        </w:r>
        <w:r>
          <w:rPr>
            <w:noProof/>
            <w:webHidden/>
          </w:rPr>
        </w:r>
        <w:r>
          <w:rPr>
            <w:noProof/>
            <w:webHidden/>
          </w:rPr>
          <w:fldChar w:fldCharType="separate"/>
        </w:r>
        <w:r w:rsidR="00C04848">
          <w:rPr>
            <w:noProof/>
            <w:webHidden/>
          </w:rPr>
          <w:t>26</w:t>
        </w:r>
        <w:r>
          <w:rPr>
            <w:noProof/>
            <w:webHidden/>
          </w:rPr>
          <w:fldChar w:fldCharType="end"/>
        </w:r>
      </w:hyperlink>
    </w:p>
    <w:p w14:paraId="6EEEC3DE" w14:textId="0B7A63D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5" w:history="1">
        <w:r w:rsidRPr="00AD2614">
          <w:rPr>
            <w:rStyle w:val="Hyperlink"/>
            <w:noProof/>
          </w:rPr>
          <w:t>Figure 4.1: Use-case diagram of the decision-support system</w:t>
        </w:r>
        <w:r>
          <w:rPr>
            <w:noProof/>
            <w:webHidden/>
          </w:rPr>
          <w:tab/>
        </w:r>
        <w:r>
          <w:rPr>
            <w:noProof/>
            <w:webHidden/>
          </w:rPr>
          <w:fldChar w:fldCharType="begin"/>
        </w:r>
        <w:r>
          <w:rPr>
            <w:noProof/>
            <w:webHidden/>
          </w:rPr>
          <w:instrText xml:space="preserve"> PAGEREF _Toc242956845 \h </w:instrText>
        </w:r>
        <w:r>
          <w:rPr>
            <w:noProof/>
            <w:webHidden/>
          </w:rPr>
        </w:r>
        <w:r>
          <w:rPr>
            <w:noProof/>
            <w:webHidden/>
          </w:rPr>
          <w:fldChar w:fldCharType="separate"/>
        </w:r>
        <w:r w:rsidR="00C04848">
          <w:rPr>
            <w:noProof/>
            <w:webHidden/>
          </w:rPr>
          <w:t>47</w:t>
        </w:r>
        <w:r>
          <w:rPr>
            <w:noProof/>
            <w:webHidden/>
          </w:rPr>
          <w:fldChar w:fldCharType="end"/>
        </w:r>
      </w:hyperlink>
    </w:p>
    <w:p w14:paraId="58DD2105" w14:textId="5077277A"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6" w:history="1">
        <w:r w:rsidRPr="00AD2614">
          <w:rPr>
            <w:rStyle w:val="Hyperlink"/>
            <w:noProof/>
          </w:rPr>
          <w:t>Figure 4.2: System architecture</w:t>
        </w:r>
        <w:r>
          <w:rPr>
            <w:noProof/>
            <w:webHidden/>
          </w:rPr>
          <w:tab/>
        </w:r>
        <w:r>
          <w:rPr>
            <w:noProof/>
            <w:webHidden/>
          </w:rPr>
          <w:fldChar w:fldCharType="begin"/>
        </w:r>
        <w:r>
          <w:rPr>
            <w:noProof/>
            <w:webHidden/>
          </w:rPr>
          <w:instrText xml:space="preserve"> PAGEREF _Toc242956846 \h </w:instrText>
        </w:r>
        <w:r>
          <w:rPr>
            <w:noProof/>
            <w:webHidden/>
          </w:rPr>
        </w:r>
        <w:r>
          <w:rPr>
            <w:noProof/>
            <w:webHidden/>
          </w:rPr>
          <w:fldChar w:fldCharType="separate"/>
        </w:r>
        <w:r w:rsidR="00C04848">
          <w:rPr>
            <w:noProof/>
            <w:webHidden/>
          </w:rPr>
          <w:t>48</w:t>
        </w:r>
        <w:r>
          <w:rPr>
            <w:noProof/>
            <w:webHidden/>
          </w:rPr>
          <w:fldChar w:fldCharType="end"/>
        </w:r>
      </w:hyperlink>
    </w:p>
    <w:p w14:paraId="3648A2F2" w14:textId="7C6C711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7" w:history="1">
        <w:r w:rsidRPr="00AD2614">
          <w:rPr>
            <w:rStyle w:val="Hyperlink"/>
            <w:noProof/>
          </w:rPr>
          <w:t>Figure 4.3: The "My prediction" page (profile input, estimate, explanation and chance of employment)</w:t>
        </w:r>
        <w:r>
          <w:rPr>
            <w:noProof/>
            <w:webHidden/>
          </w:rPr>
          <w:tab/>
        </w:r>
        <w:r>
          <w:rPr>
            <w:noProof/>
            <w:webHidden/>
          </w:rPr>
          <w:fldChar w:fldCharType="begin"/>
        </w:r>
        <w:r>
          <w:rPr>
            <w:noProof/>
            <w:webHidden/>
          </w:rPr>
          <w:instrText xml:space="preserve"> PAGEREF _Toc242956847 \h </w:instrText>
        </w:r>
        <w:r>
          <w:rPr>
            <w:noProof/>
            <w:webHidden/>
          </w:rPr>
        </w:r>
        <w:r>
          <w:rPr>
            <w:noProof/>
            <w:webHidden/>
          </w:rPr>
          <w:fldChar w:fldCharType="separate"/>
        </w:r>
        <w:r w:rsidR="00C04848">
          <w:rPr>
            <w:noProof/>
            <w:webHidden/>
          </w:rPr>
          <w:t>51</w:t>
        </w:r>
        <w:r>
          <w:rPr>
            <w:noProof/>
            <w:webHidden/>
          </w:rPr>
          <w:fldChar w:fldCharType="end"/>
        </w:r>
      </w:hyperlink>
    </w:p>
    <w:p w14:paraId="1B9FE77F" w14:textId="2387065A"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8" w:history="1">
        <w:r w:rsidRPr="00AD2614">
          <w:rPr>
            <w:rStyle w:val="Hyperlink"/>
            <w:noProof/>
          </w:rPr>
          <w:t>Figure 4.4: Sequence diagram of a prediction request</w:t>
        </w:r>
        <w:r>
          <w:rPr>
            <w:noProof/>
            <w:webHidden/>
          </w:rPr>
          <w:tab/>
        </w:r>
        <w:r>
          <w:rPr>
            <w:noProof/>
            <w:webHidden/>
          </w:rPr>
          <w:fldChar w:fldCharType="begin"/>
        </w:r>
        <w:r>
          <w:rPr>
            <w:noProof/>
            <w:webHidden/>
          </w:rPr>
          <w:instrText xml:space="preserve"> PAGEREF _Toc242956848 \h </w:instrText>
        </w:r>
        <w:r>
          <w:rPr>
            <w:noProof/>
            <w:webHidden/>
          </w:rPr>
        </w:r>
        <w:r>
          <w:rPr>
            <w:noProof/>
            <w:webHidden/>
          </w:rPr>
          <w:fldChar w:fldCharType="separate"/>
        </w:r>
        <w:r w:rsidR="00C04848">
          <w:rPr>
            <w:noProof/>
            <w:webHidden/>
          </w:rPr>
          <w:t>51</w:t>
        </w:r>
        <w:r>
          <w:rPr>
            <w:noProof/>
            <w:webHidden/>
          </w:rPr>
          <w:fldChar w:fldCharType="end"/>
        </w:r>
      </w:hyperlink>
    </w:p>
    <w:p w14:paraId="6080B4D9" w14:textId="2CB171B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49" w:history="1">
        <w:r w:rsidRPr="00AD2614">
          <w:rPr>
            <w:rStyle w:val="Hyperlink"/>
            <w:noProof/>
          </w:rPr>
          <w:t>Figure 4.5: Data preparation and the fixed three-way split (graduate data)</w:t>
        </w:r>
        <w:r>
          <w:rPr>
            <w:noProof/>
            <w:webHidden/>
          </w:rPr>
          <w:tab/>
        </w:r>
        <w:r>
          <w:rPr>
            <w:noProof/>
            <w:webHidden/>
          </w:rPr>
          <w:fldChar w:fldCharType="begin"/>
        </w:r>
        <w:r>
          <w:rPr>
            <w:noProof/>
            <w:webHidden/>
          </w:rPr>
          <w:instrText xml:space="preserve"> PAGEREF _Toc242956849 \h </w:instrText>
        </w:r>
        <w:r>
          <w:rPr>
            <w:noProof/>
            <w:webHidden/>
          </w:rPr>
        </w:r>
        <w:r>
          <w:rPr>
            <w:noProof/>
            <w:webHidden/>
          </w:rPr>
          <w:fldChar w:fldCharType="separate"/>
        </w:r>
        <w:r w:rsidR="00C04848">
          <w:rPr>
            <w:noProof/>
            <w:webHidden/>
          </w:rPr>
          <w:t>54</w:t>
        </w:r>
        <w:r>
          <w:rPr>
            <w:noProof/>
            <w:webHidden/>
          </w:rPr>
          <w:fldChar w:fldCharType="end"/>
        </w:r>
      </w:hyperlink>
    </w:p>
    <w:p w14:paraId="44A6CE23" w14:textId="7632DE18"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0" w:history="1">
        <w:r w:rsidRPr="00AD2614">
          <w:rPr>
            <w:rStyle w:val="Hyperlink"/>
            <w:noProof/>
          </w:rPr>
          <w:t>Figure 5.1: Share of training graduates who had found an IT job, by GPA and internship (Kaplan-Meier)</w:t>
        </w:r>
        <w:r>
          <w:rPr>
            <w:noProof/>
            <w:webHidden/>
          </w:rPr>
          <w:tab/>
        </w:r>
        <w:r>
          <w:rPr>
            <w:noProof/>
            <w:webHidden/>
          </w:rPr>
          <w:fldChar w:fldCharType="begin"/>
        </w:r>
        <w:r>
          <w:rPr>
            <w:noProof/>
            <w:webHidden/>
          </w:rPr>
          <w:instrText xml:space="preserve"> PAGEREF _Toc242956850 \h </w:instrText>
        </w:r>
        <w:r>
          <w:rPr>
            <w:noProof/>
            <w:webHidden/>
          </w:rPr>
        </w:r>
        <w:r>
          <w:rPr>
            <w:noProof/>
            <w:webHidden/>
          </w:rPr>
          <w:fldChar w:fldCharType="separate"/>
        </w:r>
        <w:r w:rsidR="00C04848">
          <w:rPr>
            <w:noProof/>
            <w:webHidden/>
          </w:rPr>
          <w:t>60</w:t>
        </w:r>
        <w:r>
          <w:rPr>
            <w:noProof/>
            <w:webHidden/>
          </w:rPr>
          <w:fldChar w:fldCharType="end"/>
        </w:r>
      </w:hyperlink>
    </w:p>
    <w:p w14:paraId="4E3EDE5E" w14:textId="317B36A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1" w:history="1">
        <w:r w:rsidRPr="00AD2614">
          <w:rPr>
            <w:rStyle w:val="Hyperlink"/>
            <w:noProof/>
          </w:rPr>
          <w:t>Figure 5.2: Graduate self-ratings at completion vs employer importance, with the share of job advertisements naming each skill</w:t>
        </w:r>
        <w:r>
          <w:rPr>
            <w:noProof/>
            <w:webHidden/>
          </w:rPr>
          <w:tab/>
        </w:r>
        <w:r>
          <w:rPr>
            <w:noProof/>
            <w:webHidden/>
          </w:rPr>
          <w:fldChar w:fldCharType="begin"/>
        </w:r>
        <w:r>
          <w:rPr>
            <w:noProof/>
            <w:webHidden/>
          </w:rPr>
          <w:instrText xml:space="preserve"> PAGEREF _Toc242956851 \h </w:instrText>
        </w:r>
        <w:r>
          <w:rPr>
            <w:noProof/>
            <w:webHidden/>
          </w:rPr>
        </w:r>
        <w:r>
          <w:rPr>
            <w:noProof/>
            <w:webHidden/>
          </w:rPr>
          <w:fldChar w:fldCharType="separate"/>
        </w:r>
        <w:r w:rsidR="00C04848">
          <w:rPr>
            <w:noProof/>
            <w:webHidden/>
          </w:rPr>
          <w:t>62</w:t>
        </w:r>
        <w:r>
          <w:rPr>
            <w:noProof/>
            <w:webHidden/>
          </w:rPr>
          <w:fldChar w:fldCharType="end"/>
        </w:r>
      </w:hyperlink>
    </w:p>
    <w:p w14:paraId="5CE5AB31" w14:textId="260D31B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2" w:history="1">
        <w:r w:rsidRPr="00AD2614">
          <w:rPr>
            <w:rStyle w:val="Hyperlink"/>
            <w:noProof/>
          </w:rPr>
          <w:t>Figure 5.3: Uno's C-index of the candidate models on the validation set</w:t>
        </w:r>
        <w:r>
          <w:rPr>
            <w:noProof/>
            <w:webHidden/>
          </w:rPr>
          <w:tab/>
        </w:r>
        <w:r>
          <w:rPr>
            <w:noProof/>
            <w:webHidden/>
          </w:rPr>
          <w:fldChar w:fldCharType="begin"/>
        </w:r>
        <w:r>
          <w:rPr>
            <w:noProof/>
            <w:webHidden/>
          </w:rPr>
          <w:instrText xml:space="preserve"> PAGEREF _Toc242956852 \h </w:instrText>
        </w:r>
        <w:r>
          <w:rPr>
            <w:noProof/>
            <w:webHidden/>
          </w:rPr>
        </w:r>
        <w:r>
          <w:rPr>
            <w:noProof/>
            <w:webHidden/>
          </w:rPr>
          <w:fldChar w:fldCharType="separate"/>
        </w:r>
        <w:r w:rsidR="00C04848">
          <w:rPr>
            <w:noProof/>
            <w:webHidden/>
          </w:rPr>
          <w:t>63</w:t>
        </w:r>
        <w:r>
          <w:rPr>
            <w:noProof/>
            <w:webHidden/>
          </w:rPr>
          <w:fldChar w:fldCharType="end"/>
        </w:r>
      </w:hyperlink>
    </w:p>
    <w:p w14:paraId="71E557FB" w14:textId="7CDE571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3" w:history="1">
        <w:r w:rsidRPr="00AD2614">
          <w:rPr>
            <w:rStyle w:val="Hyperlink"/>
            <w:noProof/>
          </w:rPr>
          <w:t>Figure 5.4: Calibration of the selected model on the test set (tertiles of predicted risk)</w:t>
        </w:r>
        <w:r>
          <w:rPr>
            <w:noProof/>
            <w:webHidden/>
          </w:rPr>
          <w:tab/>
        </w:r>
        <w:r>
          <w:rPr>
            <w:noProof/>
            <w:webHidden/>
          </w:rPr>
          <w:fldChar w:fldCharType="begin"/>
        </w:r>
        <w:r>
          <w:rPr>
            <w:noProof/>
            <w:webHidden/>
          </w:rPr>
          <w:instrText xml:space="preserve"> PAGEREF _Toc242956853 \h </w:instrText>
        </w:r>
        <w:r>
          <w:rPr>
            <w:noProof/>
            <w:webHidden/>
          </w:rPr>
        </w:r>
        <w:r>
          <w:rPr>
            <w:noProof/>
            <w:webHidden/>
          </w:rPr>
          <w:fldChar w:fldCharType="separate"/>
        </w:r>
        <w:r w:rsidR="00C04848">
          <w:rPr>
            <w:noProof/>
            <w:webHidden/>
          </w:rPr>
          <w:t>64</w:t>
        </w:r>
        <w:r>
          <w:rPr>
            <w:noProof/>
            <w:webHidden/>
          </w:rPr>
          <w:fldChar w:fldCharType="end"/>
        </w:r>
      </w:hyperlink>
    </w:p>
    <w:p w14:paraId="066D2894" w14:textId="066CA60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4" w:history="1">
        <w:r w:rsidRPr="00AD2614">
          <w:rPr>
            <w:rStyle w:val="Hyperlink"/>
            <w:noProof/>
          </w:rPr>
          <w:t>Figure 5.5: System Usability Scale score of each participant, with the mean, its 95% confidence interval and the benchmark of 68</w:t>
        </w:r>
        <w:r>
          <w:rPr>
            <w:noProof/>
            <w:webHidden/>
          </w:rPr>
          <w:tab/>
        </w:r>
        <w:r>
          <w:rPr>
            <w:noProof/>
            <w:webHidden/>
          </w:rPr>
          <w:fldChar w:fldCharType="begin"/>
        </w:r>
        <w:r>
          <w:rPr>
            <w:noProof/>
            <w:webHidden/>
          </w:rPr>
          <w:instrText xml:space="preserve"> PAGEREF _Toc242956854 \h </w:instrText>
        </w:r>
        <w:r>
          <w:rPr>
            <w:noProof/>
            <w:webHidden/>
          </w:rPr>
        </w:r>
        <w:r>
          <w:rPr>
            <w:noProof/>
            <w:webHidden/>
          </w:rPr>
          <w:fldChar w:fldCharType="separate"/>
        </w:r>
        <w:r w:rsidR="00C04848">
          <w:rPr>
            <w:noProof/>
            <w:webHidden/>
          </w:rPr>
          <w:t>68</w:t>
        </w:r>
        <w:r>
          <w:rPr>
            <w:noProof/>
            <w:webHidden/>
          </w:rPr>
          <w:fldChar w:fldCharType="end"/>
        </w:r>
      </w:hyperlink>
    </w:p>
    <w:p w14:paraId="24BA7AED" w14:textId="52B3BBB2"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5" w:history="1">
        <w:r w:rsidRPr="00AD2614">
          <w:rPr>
            <w:rStyle w:val="Hyperlink"/>
            <w:noProof/>
          </w:rPr>
          <w:t>Figure 6.1: Adjusted time ratios of the selected AFT model (training set); only GPA and internship months exclude 1</w:t>
        </w:r>
        <w:r>
          <w:rPr>
            <w:noProof/>
            <w:webHidden/>
          </w:rPr>
          <w:tab/>
        </w:r>
        <w:r>
          <w:rPr>
            <w:noProof/>
            <w:webHidden/>
          </w:rPr>
          <w:fldChar w:fldCharType="begin"/>
        </w:r>
        <w:r>
          <w:rPr>
            <w:noProof/>
            <w:webHidden/>
          </w:rPr>
          <w:instrText xml:space="preserve"> PAGEREF _Toc242956855 \h </w:instrText>
        </w:r>
        <w:r>
          <w:rPr>
            <w:noProof/>
            <w:webHidden/>
          </w:rPr>
        </w:r>
        <w:r>
          <w:rPr>
            <w:noProof/>
            <w:webHidden/>
          </w:rPr>
          <w:fldChar w:fldCharType="separate"/>
        </w:r>
        <w:r w:rsidR="00C04848">
          <w:rPr>
            <w:noProof/>
            <w:webHidden/>
          </w:rPr>
          <w:t>73</w:t>
        </w:r>
        <w:r>
          <w:rPr>
            <w:noProof/>
            <w:webHidden/>
          </w:rPr>
          <w:fldChar w:fldCharType="end"/>
        </w:r>
      </w:hyperlink>
    </w:p>
    <w:p w14:paraId="210AA2AD" w14:textId="2CE67C8B"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6" w:history="1">
        <w:r w:rsidRPr="00AD2614">
          <w:rPr>
            <w:rStyle w:val="Hyperlink"/>
            <w:noProof/>
          </w:rPr>
          <w:t>Figure 6.2: What graduates think matters most for employability vs what employers rank in their top three</w:t>
        </w:r>
        <w:r>
          <w:rPr>
            <w:noProof/>
            <w:webHidden/>
          </w:rPr>
          <w:tab/>
        </w:r>
        <w:r>
          <w:rPr>
            <w:noProof/>
            <w:webHidden/>
          </w:rPr>
          <w:fldChar w:fldCharType="begin"/>
        </w:r>
        <w:r>
          <w:rPr>
            <w:noProof/>
            <w:webHidden/>
          </w:rPr>
          <w:instrText xml:space="preserve"> PAGEREF _Toc242956856 \h </w:instrText>
        </w:r>
        <w:r>
          <w:rPr>
            <w:noProof/>
            <w:webHidden/>
          </w:rPr>
        </w:r>
        <w:r>
          <w:rPr>
            <w:noProof/>
            <w:webHidden/>
          </w:rPr>
          <w:fldChar w:fldCharType="separate"/>
        </w:r>
        <w:r w:rsidR="00C04848">
          <w:rPr>
            <w:noProof/>
            <w:webHidden/>
          </w:rPr>
          <w:t>75</w:t>
        </w:r>
        <w:r>
          <w:rPr>
            <w:noProof/>
            <w:webHidden/>
          </w:rPr>
          <w:fldChar w:fldCharType="end"/>
        </w:r>
      </w:hyperlink>
    </w:p>
    <w:p w14:paraId="300F92C0" w14:textId="68FF526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7" w:history="1">
        <w:r w:rsidRPr="00AD2614">
          <w:rPr>
            <w:rStyle w:val="Hyperlink"/>
            <w:noProof/>
          </w:rPr>
          <w:t>Figure 6.3: Achievement of the research objectives and questions</w:t>
        </w:r>
        <w:r>
          <w:rPr>
            <w:noProof/>
            <w:webHidden/>
          </w:rPr>
          <w:tab/>
        </w:r>
        <w:r>
          <w:rPr>
            <w:noProof/>
            <w:webHidden/>
          </w:rPr>
          <w:fldChar w:fldCharType="begin"/>
        </w:r>
        <w:r>
          <w:rPr>
            <w:noProof/>
            <w:webHidden/>
          </w:rPr>
          <w:instrText xml:space="preserve"> PAGEREF _Toc242956857 \h </w:instrText>
        </w:r>
        <w:r>
          <w:rPr>
            <w:noProof/>
            <w:webHidden/>
          </w:rPr>
        </w:r>
        <w:r>
          <w:rPr>
            <w:noProof/>
            <w:webHidden/>
          </w:rPr>
          <w:fldChar w:fldCharType="separate"/>
        </w:r>
        <w:r w:rsidR="00C04848">
          <w:rPr>
            <w:noProof/>
            <w:webHidden/>
          </w:rPr>
          <w:t>77</w:t>
        </w:r>
        <w:r>
          <w:rPr>
            <w:noProof/>
            <w:webHidden/>
          </w:rPr>
          <w:fldChar w:fldCharType="end"/>
        </w:r>
      </w:hyperlink>
    </w:p>
    <w:p w14:paraId="607DA9AA" w14:textId="1ADEFEC2"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8" w:history="1">
        <w:r w:rsidRPr="00AD2614">
          <w:rPr>
            <w:rStyle w:val="Hyperlink"/>
            <w:noProof/>
          </w:rPr>
          <w:t>Figure 6.4: Recommendations by stakeholder</w:t>
        </w:r>
        <w:r>
          <w:rPr>
            <w:noProof/>
            <w:webHidden/>
          </w:rPr>
          <w:tab/>
        </w:r>
        <w:r>
          <w:rPr>
            <w:noProof/>
            <w:webHidden/>
          </w:rPr>
          <w:fldChar w:fldCharType="begin"/>
        </w:r>
        <w:r>
          <w:rPr>
            <w:noProof/>
            <w:webHidden/>
          </w:rPr>
          <w:instrText xml:space="preserve"> PAGEREF _Toc242956858 \h </w:instrText>
        </w:r>
        <w:r>
          <w:rPr>
            <w:noProof/>
            <w:webHidden/>
          </w:rPr>
        </w:r>
        <w:r>
          <w:rPr>
            <w:noProof/>
            <w:webHidden/>
          </w:rPr>
          <w:fldChar w:fldCharType="separate"/>
        </w:r>
        <w:r w:rsidR="00C04848">
          <w:rPr>
            <w:noProof/>
            <w:webHidden/>
          </w:rPr>
          <w:t>79</w:t>
        </w:r>
        <w:r>
          <w:rPr>
            <w:noProof/>
            <w:webHidden/>
          </w:rPr>
          <w:fldChar w:fldCharType="end"/>
        </w:r>
      </w:hyperlink>
    </w:p>
    <w:p w14:paraId="4FE2B766" w14:textId="01A32F2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59" w:history="1">
        <w:r w:rsidRPr="00AD2614">
          <w:rPr>
            <w:rStyle w:val="Hyperlink"/>
            <w:noProof/>
          </w:rPr>
          <w:t>Figure A.1: Home page: purpose, headline figures and the source of each dataset</w:t>
        </w:r>
        <w:r>
          <w:rPr>
            <w:noProof/>
            <w:webHidden/>
          </w:rPr>
          <w:tab/>
        </w:r>
        <w:r>
          <w:rPr>
            <w:noProof/>
            <w:webHidden/>
          </w:rPr>
          <w:fldChar w:fldCharType="begin"/>
        </w:r>
        <w:r>
          <w:rPr>
            <w:noProof/>
            <w:webHidden/>
          </w:rPr>
          <w:instrText xml:space="preserve"> PAGEREF _Toc242956859 \h </w:instrText>
        </w:r>
        <w:r>
          <w:rPr>
            <w:noProof/>
            <w:webHidden/>
          </w:rPr>
        </w:r>
        <w:r>
          <w:rPr>
            <w:noProof/>
            <w:webHidden/>
          </w:rPr>
          <w:fldChar w:fldCharType="separate"/>
        </w:r>
        <w:r w:rsidR="00C04848">
          <w:rPr>
            <w:noProof/>
            <w:webHidden/>
          </w:rPr>
          <w:t>90</w:t>
        </w:r>
        <w:r>
          <w:rPr>
            <w:noProof/>
            <w:webHidden/>
          </w:rPr>
          <w:fldChar w:fldCharType="end"/>
        </w:r>
      </w:hyperlink>
    </w:p>
    <w:p w14:paraId="47A29953" w14:textId="1A85BB7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0" w:history="1">
        <w:r w:rsidRPr="00AD2614">
          <w:rPr>
            <w:rStyle w:val="Hyperlink"/>
            <w:noProof/>
          </w:rPr>
          <w:t>Figure A.2: My prediction: profile input (academic record, experience, skills and preparation)</w:t>
        </w:r>
        <w:r>
          <w:rPr>
            <w:noProof/>
            <w:webHidden/>
          </w:rPr>
          <w:tab/>
        </w:r>
        <w:r>
          <w:rPr>
            <w:noProof/>
            <w:webHidden/>
          </w:rPr>
          <w:fldChar w:fldCharType="begin"/>
        </w:r>
        <w:r>
          <w:rPr>
            <w:noProof/>
            <w:webHidden/>
          </w:rPr>
          <w:instrText xml:space="preserve"> PAGEREF _Toc242956860 \h </w:instrText>
        </w:r>
        <w:r>
          <w:rPr>
            <w:noProof/>
            <w:webHidden/>
          </w:rPr>
        </w:r>
        <w:r>
          <w:rPr>
            <w:noProof/>
            <w:webHidden/>
          </w:rPr>
          <w:fldChar w:fldCharType="separate"/>
        </w:r>
        <w:r w:rsidR="00C04848">
          <w:rPr>
            <w:noProof/>
            <w:webHidden/>
          </w:rPr>
          <w:t>91</w:t>
        </w:r>
        <w:r>
          <w:rPr>
            <w:noProof/>
            <w:webHidden/>
          </w:rPr>
          <w:fldChar w:fldCharType="end"/>
        </w:r>
      </w:hyperlink>
    </w:p>
    <w:p w14:paraId="43E0D3C1" w14:textId="586A706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1" w:history="1">
        <w:r w:rsidRPr="00AD2614">
          <w:rPr>
            <w:rStyle w:val="Hyperlink"/>
            <w:noProof/>
          </w:rPr>
          <w:t>Figure A.3: My prediction: most likely time with its range and confidence, what is helping or holding the estimate back, and the chance of having found an IT job by 3, 6, 12 and 24 months</w:t>
        </w:r>
        <w:r>
          <w:rPr>
            <w:noProof/>
            <w:webHidden/>
          </w:rPr>
          <w:tab/>
        </w:r>
        <w:r>
          <w:rPr>
            <w:noProof/>
            <w:webHidden/>
          </w:rPr>
          <w:fldChar w:fldCharType="begin"/>
        </w:r>
        <w:r>
          <w:rPr>
            <w:noProof/>
            <w:webHidden/>
          </w:rPr>
          <w:instrText xml:space="preserve"> PAGEREF _Toc242956861 \h </w:instrText>
        </w:r>
        <w:r>
          <w:rPr>
            <w:noProof/>
            <w:webHidden/>
          </w:rPr>
        </w:r>
        <w:r>
          <w:rPr>
            <w:noProof/>
            <w:webHidden/>
          </w:rPr>
          <w:fldChar w:fldCharType="separate"/>
        </w:r>
        <w:r w:rsidR="00C04848">
          <w:rPr>
            <w:noProof/>
            <w:webHidden/>
          </w:rPr>
          <w:t>92</w:t>
        </w:r>
        <w:r>
          <w:rPr>
            <w:noProof/>
            <w:webHidden/>
          </w:rPr>
          <w:fldChar w:fldCharType="end"/>
        </w:r>
      </w:hyperlink>
    </w:p>
    <w:p w14:paraId="23285B59" w14:textId="79830FE2"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2" w:history="1">
        <w:r w:rsidRPr="00AD2614">
          <w:rPr>
            <w:rStyle w:val="Hyperlink"/>
            <w:noProof/>
          </w:rPr>
          <w:t>Figure A.4: My prediction: suggested combinations of realistic changes and the what-if sliders</w:t>
        </w:r>
        <w:r>
          <w:rPr>
            <w:noProof/>
            <w:webHidden/>
          </w:rPr>
          <w:tab/>
        </w:r>
        <w:r>
          <w:rPr>
            <w:noProof/>
            <w:webHidden/>
          </w:rPr>
          <w:fldChar w:fldCharType="begin"/>
        </w:r>
        <w:r>
          <w:rPr>
            <w:noProof/>
            <w:webHidden/>
          </w:rPr>
          <w:instrText xml:space="preserve"> PAGEREF _Toc242956862 \h </w:instrText>
        </w:r>
        <w:r>
          <w:rPr>
            <w:noProof/>
            <w:webHidden/>
          </w:rPr>
        </w:r>
        <w:r>
          <w:rPr>
            <w:noProof/>
            <w:webHidden/>
          </w:rPr>
          <w:fldChar w:fldCharType="separate"/>
        </w:r>
        <w:r w:rsidR="00C04848">
          <w:rPr>
            <w:noProof/>
            <w:webHidden/>
          </w:rPr>
          <w:t>93</w:t>
        </w:r>
        <w:r>
          <w:rPr>
            <w:noProof/>
            <w:webHidden/>
          </w:rPr>
          <w:fldChar w:fldCharType="end"/>
        </w:r>
      </w:hyperlink>
    </w:p>
    <w:p w14:paraId="5E451CB4" w14:textId="361A89A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3" w:history="1">
        <w:r w:rsidRPr="00AD2614">
          <w:rPr>
            <w:rStyle w:val="Hyperlink"/>
            <w:noProof/>
          </w:rPr>
          <w:t>Figure A.5: My prediction: comparison of the profile with employer importance ratings and job-advertisement demand, with the biggest gaps and free learning resources</w:t>
        </w:r>
        <w:r>
          <w:rPr>
            <w:noProof/>
            <w:webHidden/>
          </w:rPr>
          <w:tab/>
        </w:r>
        <w:r>
          <w:rPr>
            <w:noProof/>
            <w:webHidden/>
          </w:rPr>
          <w:fldChar w:fldCharType="begin"/>
        </w:r>
        <w:r>
          <w:rPr>
            <w:noProof/>
            <w:webHidden/>
          </w:rPr>
          <w:instrText xml:space="preserve"> PAGEREF _Toc242956863 \h </w:instrText>
        </w:r>
        <w:r>
          <w:rPr>
            <w:noProof/>
            <w:webHidden/>
          </w:rPr>
        </w:r>
        <w:r>
          <w:rPr>
            <w:noProof/>
            <w:webHidden/>
          </w:rPr>
          <w:fldChar w:fldCharType="separate"/>
        </w:r>
        <w:r w:rsidR="00C04848">
          <w:rPr>
            <w:noProof/>
            <w:webHidden/>
          </w:rPr>
          <w:t>93</w:t>
        </w:r>
        <w:r>
          <w:rPr>
            <w:noProof/>
            <w:webHidden/>
          </w:rPr>
          <w:fldChar w:fldCharType="end"/>
        </w:r>
      </w:hyperlink>
    </w:p>
    <w:p w14:paraId="1C6B0826" w14:textId="4870CCF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4" w:history="1">
        <w:r w:rsidRPr="00AD2614">
          <w:rPr>
            <w:rStyle w:val="Hyperlink"/>
            <w:noProof/>
          </w:rPr>
          <w:t>Figure A.6: Job market: headline figures, key findings and skill demand in the 324 real advertisements</w:t>
        </w:r>
        <w:r>
          <w:rPr>
            <w:noProof/>
            <w:webHidden/>
          </w:rPr>
          <w:tab/>
        </w:r>
        <w:r>
          <w:rPr>
            <w:noProof/>
            <w:webHidden/>
          </w:rPr>
          <w:fldChar w:fldCharType="begin"/>
        </w:r>
        <w:r>
          <w:rPr>
            <w:noProof/>
            <w:webHidden/>
          </w:rPr>
          <w:instrText xml:space="preserve"> PAGEREF _Toc242956864 \h </w:instrText>
        </w:r>
        <w:r>
          <w:rPr>
            <w:noProof/>
            <w:webHidden/>
          </w:rPr>
        </w:r>
        <w:r>
          <w:rPr>
            <w:noProof/>
            <w:webHidden/>
          </w:rPr>
          <w:fldChar w:fldCharType="separate"/>
        </w:r>
        <w:r w:rsidR="00C04848">
          <w:rPr>
            <w:noProof/>
            <w:webHidden/>
          </w:rPr>
          <w:t>94</w:t>
        </w:r>
        <w:r>
          <w:rPr>
            <w:noProof/>
            <w:webHidden/>
          </w:rPr>
          <w:fldChar w:fldCharType="end"/>
        </w:r>
      </w:hyperlink>
    </w:p>
    <w:p w14:paraId="51245CB7" w14:textId="41C89868"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5" w:history="1">
        <w:r w:rsidRPr="00AD2614">
          <w:rPr>
            <w:rStyle w:val="Hyperlink"/>
            <w:noProof/>
          </w:rPr>
          <w:t>Figure A.7: Job market: skill demand by role family and skills that are advertised together</w:t>
        </w:r>
        <w:r>
          <w:rPr>
            <w:noProof/>
            <w:webHidden/>
          </w:rPr>
          <w:tab/>
        </w:r>
        <w:r>
          <w:rPr>
            <w:noProof/>
            <w:webHidden/>
          </w:rPr>
          <w:fldChar w:fldCharType="begin"/>
        </w:r>
        <w:r>
          <w:rPr>
            <w:noProof/>
            <w:webHidden/>
          </w:rPr>
          <w:instrText xml:space="preserve"> PAGEREF _Toc242956865 \h </w:instrText>
        </w:r>
        <w:r>
          <w:rPr>
            <w:noProof/>
            <w:webHidden/>
          </w:rPr>
        </w:r>
        <w:r>
          <w:rPr>
            <w:noProof/>
            <w:webHidden/>
          </w:rPr>
          <w:fldChar w:fldCharType="separate"/>
        </w:r>
        <w:r w:rsidR="00C04848">
          <w:rPr>
            <w:noProof/>
            <w:webHidden/>
          </w:rPr>
          <w:t>95</w:t>
        </w:r>
        <w:r>
          <w:rPr>
            <w:noProof/>
            <w:webHidden/>
          </w:rPr>
          <w:fldChar w:fldCharType="end"/>
        </w:r>
      </w:hyperlink>
    </w:p>
    <w:p w14:paraId="7B05BA2F" w14:textId="623FF00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6" w:history="1">
        <w:r w:rsidRPr="00AD2614">
          <w:rPr>
            <w:rStyle w:val="Hyperlink"/>
            <w:noProof/>
          </w:rPr>
          <w:t>Figure A.8: Job market: intern and trainee versus junior roles, and named technologies</w:t>
        </w:r>
        <w:r>
          <w:rPr>
            <w:noProof/>
            <w:webHidden/>
          </w:rPr>
          <w:tab/>
        </w:r>
        <w:r>
          <w:rPr>
            <w:noProof/>
            <w:webHidden/>
          </w:rPr>
          <w:fldChar w:fldCharType="begin"/>
        </w:r>
        <w:r>
          <w:rPr>
            <w:noProof/>
            <w:webHidden/>
          </w:rPr>
          <w:instrText xml:space="preserve"> PAGEREF _Toc242956866 \h </w:instrText>
        </w:r>
        <w:r>
          <w:rPr>
            <w:noProof/>
            <w:webHidden/>
          </w:rPr>
        </w:r>
        <w:r>
          <w:rPr>
            <w:noProof/>
            <w:webHidden/>
          </w:rPr>
          <w:fldChar w:fldCharType="separate"/>
        </w:r>
        <w:r w:rsidR="00C04848">
          <w:rPr>
            <w:noProof/>
            <w:webHidden/>
          </w:rPr>
          <w:t>96</w:t>
        </w:r>
        <w:r>
          <w:rPr>
            <w:noProof/>
            <w:webHidden/>
          </w:rPr>
          <w:fldChar w:fldCharType="end"/>
        </w:r>
      </w:hyperlink>
    </w:p>
    <w:p w14:paraId="25C497E2" w14:textId="0231A8EB"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7" w:history="1">
        <w:r w:rsidRPr="00AD2614">
          <w:rPr>
            <w:rStyle w:val="Hyperlink"/>
            <w:noProof/>
          </w:rPr>
          <w:t>Figure A.9: Job market: what employers told us in the employer questionnaire</w:t>
        </w:r>
        <w:r>
          <w:rPr>
            <w:noProof/>
            <w:webHidden/>
          </w:rPr>
          <w:tab/>
        </w:r>
        <w:r>
          <w:rPr>
            <w:noProof/>
            <w:webHidden/>
          </w:rPr>
          <w:fldChar w:fldCharType="begin"/>
        </w:r>
        <w:r>
          <w:rPr>
            <w:noProof/>
            <w:webHidden/>
          </w:rPr>
          <w:instrText xml:space="preserve"> PAGEREF _Toc242956867 \h </w:instrText>
        </w:r>
        <w:r>
          <w:rPr>
            <w:noProof/>
            <w:webHidden/>
          </w:rPr>
        </w:r>
        <w:r>
          <w:rPr>
            <w:noProof/>
            <w:webHidden/>
          </w:rPr>
          <w:fldChar w:fldCharType="separate"/>
        </w:r>
        <w:r w:rsidR="00C04848">
          <w:rPr>
            <w:noProof/>
            <w:webHidden/>
          </w:rPr>
          <w:t>97</w:t>
        </w:r>
        <w:r>
          <w:rPr>
            <w:noProof/>
            <w:webHidden/>
          </w:rPr>
          <w:fldChar w:fldCharType="end"/>
        </w:r>
      </w:hyperlink>
    </w:p>
    <w:p w14:paraId="020387DB" w14:textId="7335AB9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8" w:history="1">
        <w:r w:rsidRPr="00AD2614">
          <w:rPr>
            <w:rStyle w:val="Hyperlink"/>
            <w:noProof/>
          </w:rPr>
          <w:t>Figure A.10: Research lab - Models: model comparison on the validation set and the feature-set comparison</w:t>
        </w:r>
        <w:r>
          <w:rPr>
            <w:noProof/>
            <w:webHidden/>
          </w:rPr>
          <w:tab/>
        </w:r>
        <w:r>
          <w:rPr>
            <w:noProof/>
            <w:webHidden/>
          </w:rPr>
          <w:fldChar w:fldCharType="begin"/>
        </w:r>
        <w:r>
          <w:rPr>
            <w:noProof/>
            <w:webHidden/>
          </w:rPr>
          <w:instrText xml:space="preserve"> PAGEREF _Toc242956868 \h </w:instrText>
        </w:r>
        <w:r>
          <w:rPr>
            <w:noProof/>
            <w:webHidden/>
          </w:rPr>
        </w:r>
        <w:r>
          <w:rPr>
            <w:noProof/>
            <w:webHidden/>
          </w:rPr>
          <w:fldChar w:fldCharType="separate"/>
        </w:r>
        <w:r w:rsidR="00C04848">
          <w:rPr>
            <w:noProof/>
            <w:webHidden/>
          </w:rPr>
          <w:t>98</w:t>
        </w:r>
        <w:r>
          <w:rPr>
            <w:noProof/>
            <w:webHidden/>
          </w:rPr>
          <w:fldChar w:fldCharType="end"/>
        </w:r>
      </w:hyperlink>
    </w:p>
    <w:p w14:paraId="5C7F8C5D" w14:textId="5CD80A8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69" w:history="1">
        <w:r w:rsidRPr="00AD2614">
          <w:rPr>
            <w:rStyle w:val="Hyperlink"/>
            <w:noProof/>
          </w:rPr>
          <w:t>Figure A.11: Research lab - Calibration: predicted against observed share employed</w:t>
        </w:r>
        <w:r>
          <w:rPr>
            <w:noProof/>
            <w:webHidden/>
          </w:rPr>
          <w:tab/>
        </w:r>
        <w:r>
          <w:rPr>
            <w:noProof/>
            <w:webHidden/>
          </w:rPr>
          <w:fldChar w:fldCharType="begin"/>
        </w:r>
        <w:r>
          <w:rPr>
            <w:noProof/>
            <w:webHidden/>
          </w:rPr>
          <w:instrText xml:space="preserve"> PAGEREF _Toc242956869 \h </w:instrText>
        </w:r>
        <w:r>
          <w:rPr>
            <w:noProof/>
            <w:webHidden/>
          </w:rPr>
        </w:r>
        <w:r>
          <w:rPr>
            <w:noProof/>
            <w:webHidden/>
          </w:rPr>
          <w:fldChar w:fldCharType="separate"/>
        </w:r>
        <w:r w:rsidR="00C04848">
          <w:rPr>
            <w:noProof/>
            <w:webHidden/>
          </w:rPr>
          <w:t>99</w:t>
        </w:r>
        <w:r>
          <w:rPr>
            <w:noProof/>
            <w:webHidden/>
          </w:rPr>
          <w:fldChar w:fldCharType="end"/>
        </w:r>
      </w:hyperlink>
    </w:p>
    <w:p w14:paraId="2438A148" w14:textId="17BDFA7C"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0" w:history="1">
        <w:r w:rsidRPr="00AD2614">
          <w:rPr>
            <w:rStyle w:val="Hyperlink"/>
            <w:noProof/>
          </w:rPr>
          <w:t>Figure A.12: Research lab - What matters: adjusted associations of each factor with time to the first IT job</w:t>
        </w:r>
        <w:r>
          <w:rPr>
            <w:noProof/>
            <w:webHidden/>
          </w:rPr>
          <w:tab/>
        </w:r>
        <w:r>
          <w:rPr>
            <w:noProof/>
            <w:webHidden/>
          </w:rPr>
          <w:fldChar w:fldCharType="begin"/>
        </w:r>
        <w:r>
          <w:rPr>
            <w:noProof/>
            <w:webHidden/>
          </w:rPr>
          <w:instrText xml:space="preserve"> PAGEREF _Toc242956870 \h </w:instrText>
        </w:r>
        <w:r>
          <w:rPr>
            <w:noProof/>
            <w:webHidden/>
          </w:rPr>
        </w:r>
        <w:r>
          <w:rPr>
            <w:noProof/>
            <w:webHidden/>
          </w:rPr>
          <w:fldChar w:fldCharType="separate"/>
        </w:r>
        <w:r w:rsidR="00C04848">
          <w:rPr>
            <w:noProof/>
            <w:webHidden/>
          </w:rPr>
          <w:t>99</w:t>
        </w:r>
        <w:r>
          <w:rPr>
            <w:noProof/>
            <w:webHidden/>
          </w:rPr>
          <w:fldChar w:fldCharType="end"/>
        </w:r>
      </w:hyperlink>
    </w:p>
    <w:p w14:paraId="2B901B4D" w14:textId="4AF1F5A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1" w:history="1">
        <w:r w:rsidRPr="00AD2614">
          <w:rPr>
            <w:rStyle w:val="Hyperlink"/>
            <w:noProof/>
          </w:rPr>
          <w:t>Figure A.13: Research lab - Time to job: Kaplan-Meier curve of time to the first IT job</w:t>
        </w:r>
        <w:r>
          <w:rPr>
            <w:noProof/>
            <w:webHidden/>
          </w:rPr>
          <w:tab/>
        </w:r>
        <w:r>
          <w:rPr>
            <w:noProof/>
            <w:webHidden/>
          </w:rPr>
          <w:fldChar w:fldCharType="begin"/>
        </w:r>
        <w:r>
          <w:rPr>
            <w:noProof/>
            <w:webHidden/>
          </w:rPr>
          <w:instrText xml:space="preserve"> PAGEREF _Toc242956871 \h </w:instrText>
        </w:r>
        <w:r>
          <w:rPr>
            <w:noProof/>
            <w:webHidden/>
          </w:rPr>
        </w:r>
        <w:r>
          <w:rPr>
            <w:noProof/>
            <w:webHidden/>
          </w:rPr>
          <w:fldChar w:fldCharType="separate"/>
        </w:r>
        <w:r w:rsidR="00C04848">
          <w:rPr>
            <w:noProof/>
            <w:webHidden/>
          </w:rPr>
          <w:t>100</w:t>
        </w:r>
        <w:r>
          <w:rPr>
            <w:noProof/>
            <w:webHidden/>
          </w:rPr>
          <w:fldChar w:fldCharType="end"/>
        </w:r>
      </w:hyperlink>
    </w:p>
    <w:p w14:paraId="52743223" w14:textId="6468C47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2" w:history="1">
        <w:r w:rsidRPr="00AD2614">
          <w:rPr>
            <w:rStyle w:val="Hyperlink"/>
            <w:noProof/>
          </w:rPr>
          <w:t>Figure A.14: Research lab - Fairness: discrimination and calibration by gender and institution type (test set)</w:t>
        </w:r>
        <w:r>
          <w:rPr>
            <w:noProof/>
            <w:webHidden/>
          </w:rPr>
          <w:tab/>
        </w:r>
        <w:r>
          <w:rPr>
            <w:noProof/>
            <w:webHidden/>
          </w:rPr>
          <w:fldChar w:fldCharType="begin"/>
        </w:r>
        <w:r>
          <w:rPr>
            <w:noProof/>
            <w:webHidden/>
          </w:rPr>
          <w:instrText xml:space="preserve"> PAGEREF _Toc242956872 \h </w:instrText>
        </w:r>
        <w:r>
          <w:rPr>
            <w:noProof/>
            <w:webHidden/>
          </w:rPr>
        </w:r>
        <w:r>
          <w:rPr>
            <w:noProof/>
            <w:webHidden/>
          </w:rPr>
          <w:fldChar w:fldCharType="separate"/>
        </w:r>
        <w:r w:rsidR="00C04848">
          <w:rPr>
            <w:noProof/>
            <w:webHidden/>
          </w:rPr>
          <w:t>100</w:t>
        </w:r>
        <w:r>
          <w:rPr>
            <w:noProof/>
            <w:webHidden/>
          </w:rPr>
          <w:fldChar w:fldCharType="end"/>
        </w:r>
      </w:hyperlink>
    </w:p>
    <w:p w14:paraId="4EB44866" w14:textId="0728127A"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3" w:history="1">
        <w:r w:rsidRPr="00AD2614">
          <w:rPr>
            <w:rStyle w:val="Hyperlink"/>
            <w:noProof/>
          </w:rPr>
          <w:t>Figure A.15: Research lab - Robustness: sensitivity, temporal validation, institution clustering and competing risks</w:t>
        </w:r>
        <w:r>
          <w:rPr>
            <w:noProof/>
            <w:webHidden/>
          </w:rPr>
          <w:tab/>
        </w:r>
        <w:r>
          <w:rPr>
            <w:noProof/>
            <w:webHidden/>
          </w:rPr>
          <w:fldChar w:fldCharType="begin"/>
        </w:r>
        <w:r>
          <w:rPr>
            <w:noProof/>
            <w:webHidden/>
          </w:rPr>
          <w:instrText xml:space="preserve"> PAGEREF _Toc242956873 \h </w:instrText>
        </w:r>
        <w:r>
          <w:rPr>
            <w:noProof/>
            <w:webHidden/>
          </w:rPr>
        </w:r>
        <w:r>
          <w:rPr>
            <w:noProof/>
            <w:webHidden/>
          </w:rPr>
          <w:fldChar w:fldCharType="separate"/>
        </w:r>
        <w:r w:rsidR="00C04848">
          <w:rPr>
            <w:noProof/>
            <w:webHidden/>
          </w:rPr>
          <w:t>101</w:t>
        </w:r>
        <w:r>
          <w:rPr>
            <w:noProof/>
            <w:webHidden/>
          </w:rPr>
          <w:fldChar w:fldCharType="end"/>
        </w:r>
      </w:hyperlink>
    </w:p>
    <w:p w14:paraId="754A492B" w14:textId="0B6C6AD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4" w:history="1">
        <w:r w:rsidRPr="00AD2614">
          <w:rPr>
            <w:rStyle w:val="Hyperlink"/>
            <w:noProof/>
          </w:rPr>
          <w:t>Figure A.16: Research lab - Simulation study (synthetic data by design): power to detect known effects by sample size</w:t>
        </w:r>
        <w:r>
          <w:rPr>
            <w:noProof/>
            <w:webHidden/>
          </w:rPr>
          <w:tab/>
        </w:r>
        <w:r>
          <w:rPr>
            <w:noProof/>
            <w:webHidden/>
          </w:rPr>
          <w:fldChar w:fldCharType="begin"/>
        </w:r>
        <w:r>
          <w:rPr>
            <w:noProof/>
            <w:webHidden/>
          </w:rPr>
          <w:instrText xml:space="preserve"> PAGEREF _Toc242956874 \h </w:instrText>
        </w:r>
        <w:r>
          <w:rPr>
            <w:noProof/>
            <w:webHidden/>
          </w:rPr>
        </w:r>
        <w:r>
          <w:rPr>
            <w:noProof/>
            <w:webHidden/>
          </w:rPr>
          <w:fldChar w:fldCharType="separate"/>
        </w:r>
        <w:r w:rsidR="00C04848">
          <w:rPr>
            <w:noProof/>
            <w:webHidden/>
          </w:rPr>
          <w:t>101</w:t>
        </w:r>
        <w:r>
          <w:rPr>
            <w:noProof/>
            <w:webHidden/>
          </w:rPr>
          <w:fldChar w:fldCharType="end"/>
        </w:r>
      </w:hyperlink>
    </w:p>
    <w:p w14:paraId="3DE5E7D7" w14:textId="2A14E639"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5" w:history="1">
        <w:r w:rsidRPr="00AD2614">
          <w:rPr>
            <w:rStyle w:val="Hyperlink"/>
            <w:noProof/>
          </w:rPr>
          <w:t>Figure A.17: Research lab - Questionnaire: repeated questions, graduates against employers, and requirements for the artifact</w:t>
        </w:r>
        <w:r>
          <w:rPr>
            <w:noProof/>
            <w:webHidden/>
          </w:rPr>
          <w:tab/>
        </w:r>
        <w:r>
          <w:rPr>
            <w:noProof/>
            <w:webHidden/>
          </w:rPr>
          <w:fldChar w:fldCharType="begin"/>
        </w:r>
        <w:r>
          <w:rPr>
            <w:noProof/>
            <w:webHidden/>
          </w:rPr>
          <w:instrText xml:space="preserve"> PAGEREF _Toc242956875 \h </w:instrText>
        </w:r>
        <w:r>
          <w:rPr>
            <w:noProof/>
            <w:webHidden/>
          </w:rPr>
        </w:r>
        <w:r>
          <w:rPr>
            <w:noProof/>
            <w:webHidden/>
          </w:rPr>
          <w:fldChar w:fldCharType="separate"/>
        </w:r>
        <w:r w:rsidR="00C04848">
          <w:rPr>
            <w:noProof/>
            <w:webHidden/>
          </w:rPr>
          <w:t>102</w:t>
        </w:r>
        <w:r>
          <w:rPr>
            <w:noProof/>
            <w:webHidden/>
          </w:rPr>
          <w:fldChar w:fldCharType="end"/>
        </w:r>
      </w:hyperlink>
    </w:p>
    <w:p w14:paraId="37FBE844" w14:textId="31B9A46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6" w:history="1">
        <w:r w:rsidRPr="00AD2614">
          <w:rPr>
            <w:rStyle w:val="Hyperlink"/>
            <w:noProof/>
          </w:rPr>
          <w:t>Figure A.18: Research lab - About: data sources, method and limitations</w:t>
        </w:r>
        <w:r>
          <w:rPr>
            <w:noProof/>
            <w:webHidden/>
          </w:rPr>
          <w:tab/>
        </w:r>
        <w:r>
          <w:rPr>
            <w:noProof/>
            <w:webHidden/>
          </w:rPr>
          <w:fldChar w:fldCharType="begin"/>
        </w:r>
        <w:r>
          <w:rPr>
            <w:noProof/>
            <w:webHidden/>
          </w:rPr>
          <w:instrText xml:space="preserve"> PAGEREF _Toc242956876 \h </w:instrText>
        </w:r>
        <w:r>
          <w:rPr>
            <w:noProof/>
            <w:webHidden/>
          </w:rPr>
        </w:r>
        <w:r>
          <w:rPr>
            <w:noProof/>
            <w:webHidden/>
          </w:rPr>
          <w:fldChar w:fldCharType="separate"/>
        </w:r>
        <w:r w:rsidR="00C04848">
          <w:rPr>
            <w:noProof/>
            <w:webHidden/>
          </w:rPr>
          <w:t>103</w:t>
        </w:r>
        <w:r>
          <w:rPr>
            <w:noProof/>
            <w:webHidden/>
          </w:rPr>
          <w:fldChar w:fldCharType="end"/>
        </w:r>
      </w:hyperlink>
    </w:p>
    <w:p w14:paraId="560A4547" w14:textId="0A93A0BB"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7" w:history="1">
        <w:r w:rsidRPr="00AD2614">
          <w:rPr>
            <w:rStyle w:val="Hyperlink"/>
            <w:noProof/>
          </w:rPr>
          <w:t>Figure E.1: Spearman correlation between the predictors (training set, n = 620)</w:t>
        </w:r>
        <w:r>
          <w:rPr>
            <w:noProof/>
            <w:webHidden/>
          </w:rPr>
          <w:tab/>
        </w:r>
        <w:r>
          <w:rPr>
            <w:noProof/>
            <w:webHidden/>
          </w:rPr>
          <w:fldChar w:fldCharType="begin"/>
        </w:r>
        <w:r>
          <w:rPr>
            <w:noProof/>
            <w:webHidden/>
          </w:rPr>
          <w:instrText xml:space="preserve"> PAGEREF _Toc242956877 \h </w:instrText>
        </w:r>
        <w:r>
          <w:rPr>
            <w:noProof/>
            <w:webHidden/>
          </w:rPr>
        </w:r>
        <w:r>
          <w:rPr>
            <w:noProof/>
            <w:webHidden/>
          </w:rPr>
          <w:fldChar w:fldCharType="separate"/>
        </w:r>
        <w:r w:rsidR="00C04848">
          <w:rPr>
            <w:noProof/>
            <w:webHidden/>
          </w:rPr>
          <w:t>141</w:t>
        </w:r>
        <w:r>
          <w:rPr>
            <w:noProof/>
            <w:webHidden/>
          </w:rPr>
          <w:fldChar w:fldCharType="end"/>
        </w:r>
      </w:hyperlink>
    </w:p>
    <w:p w14:paraId="6310A70F" w14:textId="058C843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8" w:history="1">
        <w:r w:rsidRPr="00AD2614">
          <w:rPr>
            <w:rStyle w:val="Hyperlink"/>
            <w:noProof/>
          </w:rPr>
          <w:t>Figure E.2: Distribution of the skill self-ratings at degree completion (training set, n = 620)</w:t>
        </w:r>
        <w:r>
          <w:rPr>
            <w:noProof/>
            <w:webHidden/>
          </w:rPr>
          <w:tab/>
        </w:r>
        <w:r>
          <w:rPr>
            <w:noProof/>
            <w:webHidden/>
          </w:rPr>
          <w:fldChar w:fldCharType="begin"/>
        </w:r>
        <w:r>
          <w:rPr>
            <w:noProof/>
            <w:webHidden/>
          </w:rPr>
          <w:instrText xml:space="preserve"> PAGEREF _Toc242956878 \h </w:instrText>
        </w:r>
        <w:r>
          <w:rPr>
            <w:noProof/>
            <w:webHidden/>
          </w:rPr>
        </w:r>
        <w:r>
          <w:rPr>
            <w:noProof/>
            <w:webHidden/>
          </w:rPr>
          <w:fldChar w:fldCharType="separate"/>
        </w:r>
        <w:r w:rsidR="00C04848">
          <w:rPr>
            <w:noProof/>
            <w:webHidden/>
          </w:rPr>
          <w:t>142</w:t>
        </w:r>
        <w:r>
          <w:rPr>
            <w:noProof/>
            <w:webHidden/>
          </w:rPr>
          <w:fldChar w:fldCharType="end"/>
        </w:r>
      </w:hyperlink>
    </w:p>
    <w:p w14:paraId="10E5C45E" w14:textId="05A7178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79" w:history="1">
        <w:r w:rsidRPr="00AD2614">
          <w:rPr>
            <w:rStyle w:val="Hyperlink"/>
            <w:noProof/>
          </w:rPr>
          <w:t>Figure E.3: Scree plots with parallel analysis for the technical and soft-skill items (training set, n = 620)</w:t>
        </w:r>
        <w:r>
          <w:rPr>
            <w:noProof/>
            <w:webHidden/>
          </w:rPr>
          <w:tab/>
        </w:r>
        <w:r>
          <w:rPr>
            <w:noProof/>
            <w:webHidden/>
          </w:rPr>
          <w:fldChar w:fldCharType="begin"/>
        </w:r>
        <w:r>
          <w:rPr>
            <w:noProof/>
            <w:webHidden/>
          </w:rPr>
          <w:instrText xml:space="preserve"> PAGEREF _Toc242956879 \h </w:instrText>
        </w:r>
        <w:r>
          <w:rPr>
            <w:noProof/>
            <w:webHidden/>
          </w:rPr>
        </w:r>
        <w:r>
          <w:rPr>
            <w:noProof/>
            <w:webHidden/>
          </w:rPr>
          <w:fldChar w:fldCharType="separate"/>
        </w:r>
        <w:r w:rsidR="00C04848">
          <w:rPr>
            <w:noProof/>
            <w:webHidden/>
          </w:rPr>
          <w:t>143</w:t>
        </w:r>
        <w:r>
          <w:rPr>
            <w:noProof/>
            <w:webHidden/>
          </w:rPr>
          <w:fldChar w:fldCharType="end"/>
        </w:r>
      </w:hyperlink>
    </w:p>
    <w:p w14:paraId="59AAFC6D" w14:textId="1422550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0" w:history="1">
        <w:r w:rsidRPr="00AD2614">
          <w:rPr>
            <w:rStyle w:val="Hyperlink"/>
            <w:noProof/>
          </w:rPr>
          <w:t>Figure J.1: DeepSurv training loss and early-stopping hold-out loss by epoch (training set)</w:t>
        </w:r>
        <w:r>
          <w:rPr>
            <w:noProof/>
            <w:webHidden/>
          </w:rPr>
          <w:tab/>
        </w:r>
        <w:r>
          <w:rPr>
            <w:noProof/>
            <w:webHidden/>
          </w:rPr>
          <w:fldChar w:fldCharType="begin"/>
        </w:r>
        <w:r>
          <w:rPr>
            <w:noProof/>
            <w:webHidden/>
          </w:rPr>
          <w:instrText xml:space="preserve"> PAGEREF _Toc242956880 \h </w:instrText>
        </w:r>
        <w:r>
          <w:rPr>
            <w:noProof/>
            <w:webHidden/>
          </w:rPr>
        </w:r>
        <w:r>
          <w:rPr>
            <w:noProof/>
            <w:webHidden/>
          </w:rPr>
          <w:fldChar w:fldCharType="separate"/>
        </w:r>
        <w:r w:rsidR="00C04848">
          <w:rPr>
            <w:noProof/>
            <w:webHidden/>
          </w:rPr>
          <w:t>154</w:t>
        </w:r>
        <w:r>
          <w:rPr>
            <w:noProof/>
            <w:webHidden/>
          </w:rPr>
          <w:fldChar w:fldCharType="end"/>
        </w:r>
      </w:hyperlink>
    </w:p>
    <w:p w14:paraId="0FA2B6DF" w14:textId="33F9F1A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1" w:history="1">
        <w:r w:rsidRPr="00AD2614">
          <w:rPr>
            <w:rStyle w:val="Hyperlink"/>
            <w:noProof/>
          </w:rPr>
          <w:t>Figure J.2: Learning curve of the selected model (validation Uno's C by size of the training set)</w:t>
        </w:r>
        <w:r>
          <w:rPr>
            <w:noProof/>
            <w:webHidden/>
          </w:rPr>
          <w:tab/>
        </w:r>
        <w:r>
          <w:rPr>
            <w:noProof/>
            <w:webHidden/>
          </w:rPr>
          <w:fldChar w:fldCharType="begin"/>
        </w:r>
        <w:r>
          <w:rPr>
            <w:noProof/>
            <w:webHidden/>
          </w:rPr>
          <w:instrText xml:space="preserve"> PAGEREF _Toc242956881 \h </w:instrText>
        </w:r>
        <w:r>
          <w:rPr>
            <w:noProof/>
            <w:webHidden/>
          </w:rPr>
        </w:r>
        <w:r>
          <w:rPr>
            <w:noProof/>
            <w:webHidden/>
          </w:rPr>
          <w:fldChar w:fldCharType="separate"/>
        </w:r>
        <w:r w:rsidR="00C04848">
          <w:rPr>
            <w:noProof/>
            <w:webHidden/>
          </w:rPr>
          <w:t>156</w:t>
        </w:r>
        <w:r>
          <w:rPr>
            <w:noProof/>
            <w:webHidden/>
          </w:rPr>
          <w:fldChar w:fldCharType="end"/>
        </w:r>
      </w:hyperlink>
    </w:p>
    <w:p w14:paraId="704E313F" w14:textId="5C5D60D9"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2" w:history="1">
        <w:r w:rsidRPr="00AD2614">
          <w:rPr>
            <w:rStyle w:val="Hyperlink"/>
            <w:noProof/>
          </w:rPr>
          <w:t>Figure J.3: Brier score over time of the selected model and the Kaplan-Meier baseline (validation set)</w:t>
        </w:r>
        <w:r>
          <w:rPr>
            <w:noProof/>
            <w:webHidden/>
          </w:rPr>
          <w:tab/>
        </w:r>
        <w:r>
          <w:rPr>
            <w:noProof/>
            <w:webHidden/>
          </w:rPr>
          <w:fldChar w:fldCharType="begin"/>
        </w:r>
        <w:r>
          <w:rPr>
            <w:noProof/>
            <w:webHidden/>
          </w:rPr>
          <w:instrText xml:space="preserve"> PAGEREF _Toc242956882 \h </w:instrText>
        </w:r>
        <w:r>
          <w:rPr>
            <w:noProof/>
            <w:webHidden/>
          </w:rPr>
        </w:r>
        <w:r>
          <w:rPr>
            <w:noProof/>
            <w:webHidden/>
          </w:rPr>
          <w:fldChar w:fldCharType="separate"/>
        </w:r>
        <w:r w:rsidR="00C04848">
          <w:rPr>
            <w:noProof/>
            <w:webHidden/>
          </w:rPr>
          <w:t>158</w:t>
        </w:r>
        <w:r>
          <w:rPr>
            <w:noProof/>
            <w:webHidden/>
          </w:rPr>
          <w:fldChar w:fldCharType="end"/>
        </w:r>
      </w:hyperlink>
    </w:p>
    <w:p w14:paraId="02C42C7C" w14:textId="5D62DB8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3" w:history="1">
        <w:r w:rsidRPr="00AD2614">
          <w:rPr>
            <w:rStyle w:val="Hyperlink"/>
            <w:noProof/>
          </w:rPr>
          <w:t>Figure K.1: Time to the first IT job with the number at risk (Kaplan-Meier, all modelling graduates, n = 885)</w:t>
        </w:r>
        <w:r>
          <w:rPr>
            <w:noProof/>
            <w:webHidden/>
          </w:rPr>
          <w:tab/>
        </w:r>
        <w:r>
          <w:rPr>
            <w:noProof/>
            <w:webHidden/>
          </w:rPr>
          <w:fldChar w:fldCharType="begin"/>
        </w:r>
        <w:r>
          <w:rPr>
            <w:noProof/>
            <w:webHidden/>
          </w:rPr>
          <w:instrText xml:space="preserve"> PAGEREF _Toc242956883 \h </w:instrText>
        </w:r>
        <w:r>
          <w:rPr>
            <w:noProof/>
            <w:webHidden/>
          </w:rPr>
        </w:r>
        <w:r>
          <w:rPr>
            <w:noProof/>
            <w:webHidden/>
          </w:rPr>
          <w:fldChar w:fldCharType="separate"/>
        </w:r>
        <w:r w:rsidR="00C04848">
          <w:rPr>
            <w:noProof/>
            <w:webHidden/>
          </w:rPr>
          <w:t>159</w:t>
        </w:r>
        <w:r>
          <w:rPr>
            <w:noProof/>
            <w:webHidden/>
          </w:rPr>
          <w:fldChar w:fldCharType="end"/>
        </w:r>
      </w:hyperlink>
    </w:p>
    <w:p w14:paraId="3AEB486B" w14:textId="3FE876C1"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4" w:history="1">
        <w:r w:rsidRPr="00AD2614">
          <w:rPr>
            <w:rStyle w:val="Hyperlink"/>
            <w:noProof/>
          </w:rPr>
          <w:t>Figure K.2: Cumulative incidence of a first IT role and of another path (competing risks)</w:t>
        </w:r>
        <w:r>
          <w:rPr>
            <w:noProof/>
            <w:webHidden/>
          </w:rPr>
          <w:tab/>
        </w:r>
        <w:r>
          <w:rPr>
            <w:noProof/>
            <w:webHidden/>
          </w:rPr>
          <w:fldChar w:fldCharType="begin"/>
        </w:r>
        <w:r>
          <w:rPr>
            <w:noProof/>
            <w:webHidden/>
          </w:rPr>
          <w:instrText xml:space="preserve"> PAGEREF _Toc242956884 \h </w:instrText>
        </w:r>
        <w:r>
          <w:rPr>
            <w:noProof/>
            <w:webHidden/>
          </w:rPr>
        </w:r>
        <w:r>
          <w:rPr>
            <w:noProof/>
            <w:webHidden/>
          </w:rPr>
          <w:fldChar w:fldCharType="separate"/>
        </w:r>
        <w:r w:rsidR="00C04848">
          <w:rPr>
            <w:noProof/>
            <w:webHidden/>
          </w:rPr>
          <w:t>160</w:t>
        </w:r>
        <w:r>
          <w:rPr>
            <w:noProof/>
            <w:webHidden/>
          </w:rPr>
          <w:fldChar w:fldCharType="end"/>
        </w:r>
      </w:hyperlink>
    </w:p>
    <w:p w14:paraId="6F4613A0" w14:textId="29E6709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5" w:history="1">
        <w:r w:rsidRPr="00AD2614">
          <w:rPr>
            <w:rStyle w:val="Hyperlink"/>
            <w:noProof/>
          </w:rPr>
          <w:t>Figure K.3: Mean predicted share employed under each AFT distribution against the Kaplan-Meier curve (training set)</w:t>
        </w:r>
        <w:r>
          <w:rPr>
            <w:noProof/>
            <w:webHidden/>
          </w:rPr>
          <w:tab/>
        </w:r>
        <w:r>
          <w:rPr>
            <w:noProof/>
            <w:webHidden/>
          </w:rPr>
          <w:fldChar w:fldCharType="begin"/>
        </w:r>
        <w:r>
          <w:rPr>
            <w:noProof/>
            <w:webHidden/>
          </w:rPr>
          <w:instrText xml:space="preserve"> PAGEREF _Toc242956885 \h </w:instrText>
        </w:r>
        <w:r>
          <w:rPr>
            <w:noProof/>
            <w:webHidden/>
          </w:rPr>
        </w:r>
        <w:r>
          <w:rPr>
            <w:noProof/>
            <w:webHidden/>
          </w:rPr>
          <w:fldChar w:fldCharType="separate"/>
        </w:r>
        <w:r w:rsidR="00C04848">
          <w:rPr>
            <w:noProof/>
            <w:webHidden/>
          </w:rPr>
          <w:t>161</w:t>
        </w:r>
        <w:r>
          <w:rPr>
            <w:noProof/>
            <w:webHidden/>
          </w:rPr>
          <w:fldChar w:fldCharType="end"/>
        </w:r>
      </w:hyperlink>
    </w:p>
    <w:p w14:paraId="6E6BE166" w14:textId="7740B3E2"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6" w:history="1">
        <w:r w:rsidRPr="00AD2614">
          <w:rPr>
            <w:rStyle w:val="Hyperlink"/>
            <w:noProof/>
          </w:rPr>
          <w:t>Figure K.4: Scaled Schoenfeld residuals of the Cox model against the rank of event time (training set)</w:t>
        </w:r>
        <w:r>
          <w:rPr>
            <w:noProof/>
            <w:webHidden/>
          </w:rPr>
          <w:tab/>
        </w:r>
        <w:r>
          <w:rPr>
            <w:noProof/>
            <w:webHidden/>
          </w:rPr>
          <w:fldChar w:fldCharType="begin"/>
        </w:r>
        <w:r>
          <w:rPr>
            <w:noProof/>
            <w:webHidden/>
          </w:rPr>
          <w:instrText xml:space="preserve"> PAGEREF _Toc242956886 \h </w:instrText>
        </w:r>
        <w:r>
          <w:rPr>
            <w:noProof/>
            <w:webHidden/>
          </w:rPr>
        </w:r>
        <w:r>
          <w:rPr>
            <w:noProof/>
            <w:webHidden/>
          </w:rPr>
          <w:fldChar w:fldCharType="separate"/>
        </w:r>
        <w:r w:rsidR="00C04848">
          <w:rPr>
            <w:noProof/>
            <w:webHidden/>
          </w:rPr>
          <w:t>162</w:t>
        </w:r>
        <w:r>
          <w:rPr>
            <w:noProof/>
            <w:webHidden/>
          </w:rPr>
          <w:fldChar w:fldCharType="end"/>
        </w:r>
      </w:hyperlink>
    </w:p>
    <w:p w14:paraId="3BB3050F" w14:textId="4658510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7" w:history="1">
        <w:r w:rsidRPr="00AD2614">
          <w:rPr>
            <w:rStyle w:val="Hyperlink"/>
            <w:noProof/>
          </w:rPr>
          <w:t>Figure K.5: Uno's C and calibration at six months by gender and institution type (locked test set)</w:t>
        </w:r>
        <w:r>
          <w:rPr>
            <w:noProof/>
            <w:webHidden/>
          </w:rPr>
          <w:tab/>
        </w:r>
        <w:r>
          <w:rPr>
            <w:noProof/>
            <w:webHidden/>
          </w:rPr>
          <w:fldChar w:fldCharType="begin"/>
        </w:r>
        <w:r>
          <w:rPr>
            <w:noProof/>
            <w:webHidden/>
          </w:rPr>
          <w:instrText xml:space="preserve"> PAGEREF _Toc242956887 \h </w:instrText>
        </w:r>
        <w:r>
          <w:rPr>
            <w:noProof/>
            <w:webHidden/>
          </w:rPr>
        </w:r>
        <w:r>
          <w:rPr>
            <w:noProof/>
            <w:webHidden/>
          </w:rPr>
          <w:fldChar w:fldCharType="separate"/>
        </w:r>
        <w:r w:rsidR="00C04848">
          <w:rPr>
            <w:noProof/>
            <w:webHidden/>
          </w:rPr>
          <w:t>163</w:t>
        </w:r>
        <w:r>
          <w:rPr>
            <w:noProof/>
            <w:webHidden/>
          </w:rPr>
          <w:fldChar w:fldCharType="end"/>
        </w:r>
      </w:hyperlink>
    </w:p>
    <w:p w14:paraId="5DD5E5CB" w14:textId="59E671E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88" w:history="1">
        <w:r w:rsidRPr="00AD2614">
          <w:rPr>
            <w:rStyle w:val="Hyperlink"/>
            <w:noProof/>
          </w:rPr>
          <w:t>Figure K.6: Uno's C of the selected model across the sensitivity, temporal and institution-transfer checks (validation set)</w:t>
        </w:r>
        <w:r>
          <w:rPr>
            <w:noProof/>
            <w:webHidden/>
          </w:rPr>
          <w:tab/>
        </w:r>
        <w:r>
          <w:rPr>
            <w:noProof/>
            <w:webHidden/>
          </w:rPr>
          <w:fldChar w:fldCharType="begin"/>
        </w:r>
        <w:r>
          <w:rPr>
            <w:noProof/>
            <w:webHidden/>
          </w:rPr>
          <w:instrText xml:space="preserve"> PAGEREF _Toc242956888 \h </w:instrText>
        </w:r>
        <w:r>
          <w:rPr>
            <w:noProof/>
            <w:webHidden/>
          </w:rPr>
        </w:r>
        <w:r>
          <w:rPr>
            <w:noProof/>
            <w:webHidden/>
          </w:rPr>
          <w:fldChar w:fldCharType="separate"/>
        </w:r>
        <w:r w:rsidR="00C04848">
          <w:rPr>
            <w:noProof/>
            <w:webHidden/>
          </w:rPr>
          <w:t>163</w:t>
        </w:r>
        <w:r>
          <w:rPr>
            <w:noProof/>
            <w:webHidden/>
          </w:rPr>
          <w:fldChar w:fldCharType="end"/>
        </w:r>
      </w:hyperlink>
    </w:p>
    <w:p w14:paraId="323381ED" w14:textId="71DD7250" w:rsidR="00F93A7D" w:rsidRDefault="00DF4218">
      <w:pPr>
        <w:pStyle w:val="BodyText"/>
      </w:pPr>
      <w:r>
        <w:fldChar w:fldCharType="end"/>
      </w:r>
    </w:p>
    <w:p w14:paraId="7D0C2761" w14:textId="77777777" w:rsidR="00F93A7D" w:rsidRDefault="00627E24">
      <w:pPr>
        <w:pStyle w:val="FrontHeading"/>
      </w:pPr>
      <w:bookmarkStart w:id="2" w:name="_Toc242956757"/>
      <w:r>
        <w:t>List of Tables</w:t>
      </w:r>
      <w:bookmarkEnd w:id="2"/>
    </w:p>
    <w:p w14:paraId="570E589A" w14:textId="188CE070" w:rsidR="001A22DA"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"Table Caption,1" </w:instrText>
      </w:r>
      <w:r>
        <w:fldChar w:fldCharType="separate"/>
      </w:r>
      <w:hyperlink w:anchor="_Toc242956889" w:history="1">
        <w:r w:rsidR="001A22DA" w:rsidRPr="00574DF0">
          <w:rPr>
            <w:rStyle w:val="Hyperlink"/>
            <w:noProof/>
          </w:rPr>
          <w:t>Table 2.1: Summary of Reviewed Studies and Systems</w:t>
        </w:r>
        <w:r w:rsidR="001A22DA">
          <w:rPr>
            <w:noProof/>
            <w:webHidden/>
          </w:rPr>
          <w:tab/>
        </w:r>
        <w:r w:rsidR="001A22DA">
          <w:rPr>
            <w:noProof/>
            <w:webHidden/>
          </w:rPr>
          <w:fldChar w:fldCharType="begin"/>
        </w:r>
        <w:r w:rsidR="001A22DA">
          <w:rPr>
            <w:noProof/>
            <w:webHidden/>
          </w:rPr>
          <w:instrText xml:space="preserve"> PAGEREF _Toc242956889 \h </w:instrText>
        </w:r>
        <w:r w:rsidR="001A22DA">
          <w:rPr>
            <w:noProof/>
            <w:webHidden/>
          </w:rPr>
        </w:r>
        <w:r w:rsidR="001A22DA">
          <w:rPr>
            <w:noProof/>
            <w:webHidden/>
          </w:rPr>
          <w:fldChar w:fldCharType="separate"/>
        </w:r>
        <w:r w:rsidR="00C04848">
          <w:rPr>
            <w:noProof/>
            <w:webHidden/>
          </w:rPr>
          <w:t>18</w:t>
        </w:r>
        <w:r w:rsidR="001A22DA">
          <w:rPr>
            <w:noProof/>
            <w:webHidden/>
          </w:rPr>
          <w:fldChar w:fldCharType="end"/>
        </w:r>
      </w:hyperlink>
    </w:p>
    <w:p w14:paraId="5C69F418" w14:textId="42D6D53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0" w:history="1">
        <w:r w:rsidRPr="00574DF0">
          <w:rPr>
            <w:rStyle w:val="Hyperlink"/>
            <w:noProof/>
          </w:rPr>
          <w:t>Table 3.1: Evidence retained for each data source</w:t>
        </w:r>
        <w:r>
          <w:rPr>
            <w:noProof/>
            <w:webHidden/>
          </w:rPr>
          <w:tab/>
        </w:r>
        <w:r>
          <w:rPr>
            <w:noProof/>
            <w:webHidden/>
          </w:rPr>
          <w:fldChar w:fldCharType="begin"/>
        </w:r>
        <w:r>
          <w:rPr>
            <w:noProof/>
            <w:webHidden/>
          </w:rPr>
          <w:instrText xml:space="preserve"> PAGEREF _Toc242956890 \h </w:instrText>
        </w:r>
        <w:r>
          <w:rPr>
            <w:noProof/>
            <w:webHidden/>
          </w:rPr>
        </w:r>
        <w:r>
          <w:rPr>
            <w:noProof/>
            <w:webHidden/>
          </w:rPr>
          <w:fldChar w:fldCharType="separate"/>
        </w:r>
        <w:r w:rsidR="00C04848">
          <w:rPr>
            <w:noProof/>
            <w:webHidden/>
          </w:rPr>
          <w:t>30</w:t>
        </w:r>
        <w:r>
          <w:rPr>
            <w:noProof/>
            <w:webHidden/>
          </w:rPr>
          <w:fldChar w:fldCharType="end"/>
        </w:r>
      </w:hyperlink>
    </w:p>
    <w:p w14:paraId="67C628FD" w14:textId="4BF71DE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1" w:history="1">
        <w:r w:rsidRPr="00574DF0">
          <w:rPr>
            <w:rStyle w:val="Hyperlink"/>
            <w:noProof/>
          </w:rPr>
          <w:t>Table 3.2: Evaluation metrics and the reason for each</w:t>
        </w:r>
        <w:r>
          <w:rPr>
            <w:noProof/>
            <w:webHidden/>
          </w:rPr>
          <w:tab/>
        </w:r>
        <w:r>
          <w:rPr>
            <w:noProof/>
            <w:webHidden/>
          </w:rPr>
          <w:fldChar w:fldCharType="begin"/>
        </w:r>
        <w:r>
          <w:rPr>
            <w:noProof/>
            <w:webHidden/>
          </w:rPr>
          <w:instrText xml:space="preserve"> PAGEREF _Toc242956891 \h </w:instrText>
        </w:r>
        <w:r>
          <w:rPr>
            <w:noProof/>
            <w:webHidden/>
          </w:rPr>
        </w:r>
        <w:r>
          <w:rPr>
            <w:noProof/>
            <w:webHidden/>
          </w:rPr>
          <w:fldChar w:fldCharType="separate"/>
        </w:r>
        <w:r w:rsidR="00C04848">
          <w:rPr>
            <w:noProof/>
            <w:webHidden/>
          </w:rPr>
          <w:t>32</w:t>
        </w:r>
        <w:r>
          <w:rPr>
            <w:noProof/>
            <w:webHidden/>
          </w:rPr>
          <w:fldChar w:fldCharType="end"/>
        </w:r>
      </w:hyperlink>
    </w:p>
    <w:p w14:paraId="381F5DCF" w14:textId="51ACBB0E"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2" w:history="1">
        <w:r w:rsidRPr="00574DF0">
          <w:rPr>
            <w:rStyle w:val="Hyperlink"/>
            <w:noProof/>
          </w:rPr>
          <w:t>Table 3.3: Variables and types of data</w:t>
        </w:r>
        <w:r>
          <w:rPr>
            <w:noProof/>
            <w:webHidden/>
          </w:rPr>
          <w:tab/>
        </w:r>
        <w:r>
          <w:rPr>
            <w:noProof/>
            <w:webHidden/>
          </w:rPr>
          <w:fldChar w:fldCharType="begin"/>
        </w:r>
        <w:r>
          <w:rPr>
            <w:noProof/>
            <w:webHidden/>
          </w:rPr>
          <w:instrText xml:space="preserve"> PAGEREF _Toc242956892 \h </w:instrText>
        </w:r>
        <w:r>
          <w:rPr>
            <w:noProof/>
            <w:webHidden/>
          </w:rPr>
        </w:r>
        <w:r>
          <w:rPr>
            <w:noProof/>
            <w:webHidden/>
          </w:rPr>
          <w:fldChar w:fldCharType="separate"/>
        </w:r>
        <w:r w:rsidR="00C04848">
          <w:rPr>
            <w:noProof/>
            <w:webHidden/>
          </w:rPr>
          <w:t>33</w:t>
        </w:r>
        <w:r>
          <w:rPr>
            <w:noProof/>
            <w:webHidden/>
          </w:rPr>
          <w:fldChar w:fldCharType="end"/>
        </w:r>
      </w:hyperlink>
    </w:p>
    <w:p w14:paraId="265E9742" w14:textId="12963EB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3" w:history="1">
        <w:r w:rsidRPr="00574DF0">
          <w:rPr>
            <w:rStyle w:val="Hyperlink"/>
            <w:noProof/>
          </w:rPr>
          <w:t>Table 3.4: Data analysis techniques by research objective and question</w:t>
        </w:r>
        <w:r>
          <w:rPr>
            <w:noProof/>
            <w:webHidden/>
          </w:rPr>
          <w:tab/>
        </w:r>
        <w:r>
          <w:rPr>
            <w:noProof/>
            <w:webHidden/>
          </w:rPr>
          <w:fldChar w:fldCharType="begin"/>
        </w:r>
        <w:r>
          <w:rPr>
            <w:noProof/>
            <w:webHidden/>
          </w:rPr>
          <w:instrText xml:space="preserve"> PAGEREF _Toc242956893 \h </w:instrText>
        </w:r>
        <w:r>
          <w:rPr>
            <w:noProof/>
            <w:webHidden/>
          </w:rPr>
        </w:r>
        <w:r>
          <w:rPr>
            <w:noProof/>
            <w:webHidden/>
          </w:rPr>
          <w:fldChar w:fldCharType="separate"/>
        </w:r>
        <w:r w:rsidR="00C04848">
          <w:rPr>
            <w:noProof/>
            <w:webHidden/>
          </w:rPr>
          <w:t>34</w:t>
        </w:r>
        <w:r>
          <w:rPr>
            <w:noProof/>
            <w:webHidden/>
          </w:rPr>
          <w:fldChar w:fldCharType="end"/>
        </w:r>
      </w:hyperlink>
    </w:p>
    <w:p w14:paraId="15DD7647" w14:textId="43FBAA1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4" w:history="1">
        <w:r w:rsidRPr="00574DF0">
          <w:rPr>
            <w:rStyle w:val="Hyperlink"/>
            <w:noProof/>
          </w:rPr>
          <w:t>Table 3.5: Candidate Survival Models and Rationale for Inclusion</w:t>
        </w:r>
        <w:r>
          <w:rPr>
            <w:noProof/>
            <w:webHidden/>
          </w:rPr>
          <w:tab/>
        </w:r>
        <w:r>
          <w:rPr>
            <w:noProof/>
            <w:webHidden/>
          </w:rPr>
          <w:fldChar w:fldCharType="begin"/>
        </w:r>
        <w:r>
          <w:rPr>
            <w:noProof/>
            <w:webHidden/>
          </w:rPr>
          <w:instrText xml:space="preserve"> PAGEREF _Toc242956894 \h </w:instrText>
        </w:r>
        <w:r>
          <w:rPr>
            <w:noProof/>
            <w:webHidden/>
          </w:rPr>
        </w:r>
        <w:r>
          <w:rPr>
            <w:noProof/>
            <w:webHidden/>
          </w:rPr>
          <w:fldChar w:fldCharType="separate"/>
        </w:r>
        <w:r w:rsidR="00C04848">
          <w:rPr>
            <w:noProof/>
            <w:webHidden/>
          </w:rPr>
          <w:t>37</w:t>
        </w:r>
        <w:r>
          <w:rPr>
            <w:noProof/>
            <w:webHidden/>
          </w:rPr>
          <w:fldChar w:fldCharType="end"/>
        </w:r>
      </w:hyperlink>
    </w:p>
    <w:p w14:paraId="6C0F3737" w14:textId="2109C30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5" w:history="1">
        <w:r w:rsidRPr="00574DF0">
          <w:rPr>
            <w:rStyle w:val="Hyperlink"/>
            <w:noProof/>
          </w:rPr>
          <w:t>Table 3.6: Conditions under which the model is claimed to work</w:t>
        </w:r>
        <w:r>
          <w:rPr>
            <w:noProof/>
            <w:webHidden/>
          </w:rPr>
          <w:tab/>
        </w:r>
        <w:r>
          <w:rPr>
            <w:noProof/>
            <w:webHidden/>
          </w:rPr>
          <w:fldChar w:fldCharType="begin"/>
        </w:r>
        <w:r>
          <w:rPr>
            <w:noProof/>
            <w:webHidden/>
          </w:rPr>
          <w:instrText xml:space="preserve"> PAGEREF _Toc242956895 \h </w:instrText>
        </w:r>
        <w:r>
          <w:rPr>
            <w:noProof/>
            <w:webHidden/>
          </w:rPr>
        </w:r>
        <w:r>
          <w:rPr>
            <w:noProof/>
            <w:webHidden/>
          </w:rPr>
          <w:fldChar w:fldCharType="separate"/>
        </w:r>
        <w:r w:rsidR="00C04848">
          <w:rPr>
            <w:noProof/>
            <w:webHidden/>
          </w:rPr>
          <w:t>39</w:t>
        </w:r>
        <w:r>
          <w:rPr>
            <w:noProof/>
            <w:webHidden/>
          </w:rPr>
          <w:fldChar w:fldCharType="end"/>
        </w:r>
      </w:hyperlink>
    </w:p>
    <w:p w14:paraId="1EC62661" w14:textId="502587F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6" w:history="1">
        <w:r w:rsidRPr="00574DF0">
          <w:rPr>
            <w:rStyle w:val="Hyperlink"/>
            <w:noProof/>
          </w:rPr>
          <w:t>Table 3.7: Pilot testing and instrument validation stages</w:t>
        </w:r>
        <w:r>
          <w:rPr>
            <w:noProof/>
            <w:webHidden/>
          </w:rPr>
          <w:tab/>
        </w:r>
        <w:r>
          <w:rPr>
            <w:noProof/>
            <w:webHidden/>
          </w:rPr>
          <w:fldChar w:fldCharType="begin"/>
        </w:r>
        <w:r>
          <w:rPr>
            <w:noProof/>
            <w:webHidden/>
          </w:rPr>
          <w:instrText xml:space="preserve"> PAGEREF _Toc242956896 \h </w:instrText>
        </w:r>
        <w:r>
          <w:rPr>
            <w:noProof/>
            <w:webHidden/>
          </w:rPr>
        </w:r>
        <w:r>
          <w:rPr>
            <w:noProof/>
            <w:webHidden/>
          </w:rPr>
          <w:fldChar w:fldCharType="separate"/>
        </w:r>
        <w:r w:rsidR="00C04848">
          <w:rPr>
            <w:noProof/>
            <w:webHidden/>
          </w:rPr>
          <w:t>40</w:t>
        </w:r>
        <w:r>
          <w:rPr>
            <w:noProof/>
            <w:webHidden/>
          </w:rPr>
          <w:fldChar w:fldCharType="end"/>
        </w:r>
      </w:hyperlink>
    </w:p>
    <w:p w14:paraId="32BB1235" w14:textId="036291F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7" w:history="1">
        <w:r w:rsidRPr="00574DF0">
          <w:rPr>
            <w:rStyle w:val="Hyperlink"/>
            <w:noProof/>
          </w:rPr>
          <w:t>Table 4.1: Requirements and the components that satisfy them</w:t>
        </w:r>
        <w:r>
          <w:rPr>
            <w:noProof/>
            <w:webHidden/>
          </w:rPr>
          <w:tab/>
        </w:r>
        <w:r>
          <w:rPr>
            <w:noProof/>
            <w:webHidden/>
          </w:rPr>
          <w:fldChar w:fldCharType="begin"/>
        </w:r>
        <w:r>
          <w:rPr>
            <w:noProof/>
            <w:webHidden/>
          </w:rPr>
          <w:instrText xml:space="preserve"> PAGEREF _Toc242956897 \h </w:instrText>
        </w:r>
        <w:r>
          <w:rPr>
            <w:noProof/>
            <w:webHidden/>
          </w:rPr>
        </w:r>
        <w:r>
          <w:rPr>
            <w:noProof/>
            <w:webHidden/>
          </w:rPr>
          <w:fldChar w:fldCharType="separate"/>
        </w:r>
        <w:r w:rsidR="00C04848">
          <w:rPr>
            <w:noProof/>
            <w:webHidden/>
          </w:rPr>
          <w:t>45</w:t>
        </w:r>
        <w:r>
          <w:rPr>
            <w:noProof/>
            <w:webHidden/>
          </w:rPr>
          <w:fldChar w:fldCharType="end"/>
        </w:r>
      </w:hyperlink>
    </w:p>
    <w:p w14:paraId="4DB65338" w14:textId="5A9CD688"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8" w:history="1">
        <w:r w:rsidRPr="00574DF0">
          <w:rPr>
            <w:rStyle w:val="Hyperlink"/>
            <w:noProof/>
          </w:rPr>
          <w:t>Table 4.2: Candidate models and the settings tuned on the validation set</w:t>
        </w:r>
        <w:r>
          <w:rPr>
            <w:noProof/>
            <w:webHidden/>
          </w:rPr>
          <w:tab/>
        </w:r>
        <w:r>
          <w:rPr>
            <w:noProof/>
            <w:webHidden/>
          </w:rPr>
          <w:fldChar w:fldCharType="begin"/>
        </w:r>
        <w:r>
          <w:rPr>
            <w:noProof/>
            <w:webHidden/>
          </w:rPr>
          <w:instrText xml:space="preserve"> PAGEREF _Toc242956898 \h </w:instrText>
        </w:r>
        <w:r>
          <w:rPr>
            <w:noProof/>
            <w:webHidden/>
          </w:rPr>
        </w:r>
        <w:r>
          <w:rPr>
            <w:noProof/>
            <w:webHidden/>
          </w:rPr>
          <w:fldChar w:fldCharType="separate"/>
        </w:r>
        <w:r w:rsidR="00C04848">
          <w:rPr>
            <w:noProof/>
            <w:webHidden/>
          </w:rPr>
          <w:t>52</w:t>
        </w:r>
        <w:r>
          <w:rPr>
            <w:noProof/>
            <w:webHidden/>
          </w:rPr>
          <w:fldChar w:fldCharType="end"/>
        </w:r>
      </w:hyperlink>
    </w:p>
    <w:p w14:paraId="66A36E9F" w14:textId="59ECE7C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899" w:history="1">
        <w:r w:rsidRPr="00574DF0">
          <w:rPr>
            <w:rStyle w:val="Hyperlink"/>
            <w:noProof/>
          </w:rPr>
          <w:t>Table 4.3: Technology selection</w:t>
        </w:r>
        <w:r>
          <w:rPr>
            <w:noProof/>
            <w:webHidden/>
          </w:rPr>
          <w:tab/>
        </w:r>
        <w:r>
          <w:rPr>
            <w:noProof/>
            <w:webHidden/>
          </w:rPr>
          <w:fldChar w:fldCharType="begin"/>
        </w:r>
        <w:r>
          <w:rPr>
            <w:noProof/>
            <w:webHidden/>
          </w:rPr>
          <w:instrText xml:space="preserve"> PAGEREF _Toc242956899 \h </w:instrText>
        </w:r>
        <w:r>
          <w:rPr>
            <w:noProof/>
            <w:webHidden/>
          </w:rPr>
        </w:r>
        <w:r>
          <w:rPr>
            <w:noProof/>
            <w:webHidden/>
          </w:rPr>
          <w:fldChar w:fldCharType="separate"/>
        </w:r>
        <w:r w:rsidR="00C04848">
          <w:rPr>
            <w:noProof/>
            <w:webHidden/>
          </w:rPr>
          <w:t>55</w:t>
        </w:r>
        <w:r>
          <w:rPr>
            <w:noProof/>
            <w:webHidden/>
          </w:rPr>
          <w:fldChar w:fldCharType="end"/>
        </w:r>
      </w:hyperlink>
    </w:p>
    <w:p w14:paraId="26D7BD74" w14:textId="1057680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0" w:history="1">
        <w:r w:rsidRPr="00574DF0">
          <w:rPr>
            <w:rStyle w:val="Hyperlink"/>
            <w:noProof/>
          </w:rPr>
          <w:t>Table 5.1: Evaluation criteria (fixed before analysis)</w:t>
        </w:r>
        <w:r>
          <w:rPr>
            <w:noProof/>
            <w:webHidden/>
          </w:rPr>
          <w:tab/>
        </w:r>
        <w:r>
          <w:rPr>
            <w:noProof/>
            <w:webHidden/>
          </w:rPr>
          <w:fldChar w:fldCharType="begin"/>
        </w:r>
        <w:r>
          <w:rPr>
            <w:noProof/>
            <w:webHidden/>
          </w:rPr>
          <w:instrText xml:space="preserve"> PAGEREF _Toc242956900 \h </w:instrText>
        </w:r>
        <w:r>
          <w:rPr>
            <w:noProof/>
            <w:webHidden/>
          </w:rPr>
        </w:r>
        <w:r>
          <w:rPr>
            <w:noProof/>
            <w:webHidden/>
          </w:rPr>
          <w:fldChar w:fldCharType="separate"/>
        </w:r>
        <w:r w:rsidR="00C04848">
          <w:rPr>
            <w:noProof/>
            <w:webHidden/>
          </w:rPr>
          <w:t>57</w:t>
        </w:r>
        <w:r>
          <w:rPr>
            <w:noProof/>
            <w:webHidden/>
          </w:rPr>
          <w:fldChar w:fldCharType="end"/>
        </w:r>
      </w:hyperlink>
    </w:p>
    <w:p w14:paraId="3D8BD000" w14:textId="280B9FF4"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1" w:history="1">
        <w:r w:rsidRPr="00574DF0">
          <w:rPr>
            <w:rStyle w:val="Hyperlink"/>
            <w:noProof/>
          </w:rPr>
          <w:t>Table 5.2: Functional test scenarios (final model, real data)</w:t>
        </w:r>
        <w:r>
          <w:rPr>
            <w:noProof/>
            <w:webHidden/>
          </w:rPr>
          <w:tab/>
        </w:r>
        <w:r>
          <w:rPr>
            <w:noProof/>
            <w:webHidden/>
          </w:rPr>
          <w:fldChar w:fldCharType="begin"/>
        </w:r>
        <w:r>
          <w:rPr>
            <w:noProof/>
            <w:webHidden/>
          </w:rPr>
          <w:instrText xml:space="preserve"> PAGEREF _Toc242956901 \h </w:instrText>
        </w:r>
        <w:r>
          <w:rPr>
            <w:noProof/>
            <w:webHidden/>
          </w:rPr>
        </w:r>
        <w:r>
          <w:rPr>
            <w:noProof/>
            <w:webHidden/>
          </w:rPr>
          <w:fldChar w:fldCharType="separate"/>
        </w:r>
        <w:r w:rsidR="00C04848">
          <w:rPr>
            <w:noProof/>
            <w:webHidden/>
          </w:rPr>
          <w:t>59</w:t>
        </w:r>
        <w:r>
          <w:rPr>
            <w:noProof/>
            <w:webHidden/>
          </w:rPr>
          <w:fldChar w:fldCharType="end"/>
        </w:r>
      </w:hyperlink>
    </w:p>
    <w:p w14:paraId="37B76711" w14:textId="723ACB5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2" w:history="1">
        <w:r w:rsidRPr="00574DF0">
          <w:rPr>
            <w:rStyle w:val="Hyperlink"/>
            <w:noProof/>
          </w:rPr>
          <w:t>Table 5.3: Adjusted associations with time to first IT job (training set, n = 620, 467 events)</w:t>
        </w:r>
        <w:r>
          <w:rPr>
            <w:noProof/>
            <w:webHidden/>
          </w:rPr>
          <w:tab/>
        </w:r>
        <w:r>
          <w:rPr>
            <w:noProof/>
            <w:webHidden/>
          </w:rPr>
          <w:fldChar w:fldCharType="begin"/>
        </w:r>
        <w:r>
          <w:rPr>
            <w:noProof/>
            <w:webHidden/>
          </w:rPr>
          <w:instrText xml:space="preserve"> PAGEREF _Toc242956902 \h </w:instrText>
        </w:r>
        <w:r>
          <w:rPr>
            <w:noProof/>
            <w:webHidden/>
          </w:rPr>
        </w:r>
        <w:r>
          <w:rPr>
            <w:noProof/>
            <w:webHidden/>
          </w:rPr>
          <w:fldChar w:fldCharType="separate"/>
        </w:r>
        <w:r w:rsidR="00C04848">
          <w:rPr>
            <w:noProof/>
            <w:webHidden/>
          </w:rPr>
          <w:t>61</w:t>
        </w:r>
        <w:r>
          <w:rPr>
            <w:noProof/>
            <w:webHidden/>
          </w:rPr>
          <w:fldChar w:fldCharType="end"/>
        </w:r>
      </w:hyperlink>
    </w:p>
    <w:p w14:paraId="11F9D391" w14:textId="748F1BB2"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3" w:history="1">
        <w:r w:rsidRPr="00574DF0">
          <w:rPr>
            <w:rStyle w:val="Hyperlink"/>
            <w:noProof/>
          </w:rPr>
          <w:t>Table 5.4: Conditions under which the model is claimed to work (Table 3.6) and the evidence</w:t>
        </w:r>
        <w:r>
          <w:rPr>
            <w:noProof/>
            <w:webHidden/>
          </w:rPr>
          <w:tab/>
        </w:r>
        <w:r>
          <w:rPr>
            <w:noProof/>
            <w:webHidden/>
          </w:rPr>
          <w:fldChar w:fldCharType="begin"/>
        </w:r>
        <w:r>
          <w:rPr>
            <w:noProof/>
            <w:webHidden/>
          </w:rPr>
          <w:instrText xml:space="preserve"> PAGEREF _Toc242956903 \h </w:instrText>
        </w:r>
        <w:r>
          <w:rPr>
            <w:noProof/>
            <w:webHidden/>
          </w:rPr>
        </w:r>
        <w:r>
          <w:rPr>
            <w:noProof/>
            <w:webHidden/>
          </w:rPr>
          <w:fldChar w:fldCharType="separate"/>
        </w:r>
        <w:r w:rsidR="00C04848">
          <w:rPr>
            <w:noProof/>
            <w:webHidden/>
          </w:rPr>
          <w:t>64</w:t>
        </w:r>
        <w:r>
          <w:rPr>
            <w:noProof/>
            <w:webHidden/>
          </w:rPr>
          <w:fldChar w:fldCharType="end"/>
        </w:r>
      </w:hyperlink>
    </w:p>
    <w:p w14:paraId="383613BB" w14:textId="56B4AE7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4" w:history="1">
        <w:r w:rsidRPr="00574DF0">
          <w:rPr>
            <w:rStyle w:val="Hyperlink"/>
            <w:noProof/>
          </w:rPr>
          <w:t>Table 5.5: Inspection against the non-functional requirements</w:t>
        </w:r>
        <w:r>
          <w:rPr>
            <w:noProof/>
            <w:webHidden/>
          </w:rPr>
          <w:tab/>
        </w:r>
        <w:r>
          <w:rPr>
            <w:noProof/>
            <w:webHidden/>
          </w:rPr>
          <w:fldChar w:fldCharType="begin"/>
        </w:r>
        <w:r>
          <w:rPr>
            <w:noProof/>
            <w:webHidden/>
          </w:rPr>
          <w:instrText xml:space="preserve"> PAGEREF _Toc242956904 \h </w:instrText>
        </w:r>
        <w:r>
          <w:rPr>
            <w:noProof/>
            <w:webHidden/>
          </w:rPr>
        </w:r>
        <w:r>
          <w:rPr>
            <w:noProof/>
            <w:webHidden/>
          </w:rPr>
          <w:fldChar w:fldCharType="separate"/>
        </w:r>
        <w:r w:rsidR="00C04848">
          <w:rPr>
            <w:noProof/>
            <w:webHidden/>
          </w:rPr>
          <w:t>67</w:t>
        </w:r>
        <w:r>
          <w:rPr>
            <w:noProof/>
            <w:webHidden/>
          </w:rPr>
          <w:fldChar w:fldCharType="end"/>
        </w:r>
      </w:hyperlink>
    </w:p>
    <w:p w14:paraId="0D9FAD4D" w14:textId="1898B6A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5" w:history="1">
        <w:r w:rsidRPr="00574DF0">
          <w:rPr>
            <w:rStyle w:val="Hyperlink"/>
            <w:noProof/>
          </w:rPr>
          <w:t>Table 5.6: Comparison with existing solutions</w:t>
        </w:r>
        <w:r>
          <w:rPr>
            <w:noProof/>
            <w:webHidden/>
          </w:rPr>
          <w:tab/>
        </w:r>
        <w:r>
          <w:rPr>
            <w:noProof/>
            <w:webHidden/>
          </w:rPr>
          <w:fldChar w:fldCharType="begin"/>
        </w:r>
        <w:r>
          <w:rPr>
            <w:noProof/>
            <w:webHidden/>
          </w:rPr>
          <w:instrText xml:space="preserve"> PAGEREF _Toc242956905 \h </w:instrText>
        </w:r>
        <w:r>
          <w:rPr>
            <w:noProof/>
            <w:webHidden/>
          </w:rPr>
        </w:r>
        <w:r>
          <w:rPr>
            <w:noProof/>
            <w:webHidden/>
          </w:rPr>
          <w:fldChar w:fldCharType="separate"/>
        </w:r>
        <w:r w:rsidR="00C04848">
          <w:rPr>
            <w:noProof/>
            <w:webHidden/>
          </w:rPr>
          <w:t>69</w:t>
        </w:r>
        <w:r>
          <w:rPr>
            <w:noProof/>
            <w:webHidden/>
          </w:rPr>
          <w:fldChar w:fldCharType="end"/>
        </w:r>
      </w:hyperlink>
    </w:p>
    <w:p w14:paraId="41C81793" w14:textId="56469815"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6" w:history="1">
        <w:r w:rsidRPr="00574DF0">
          <w:rPr>
            <w:rStyle w:val="Hyperlink"/>
            <w:noProof/>
          </w:rPr>
          <w:t>Table 5.7: Results by research objective</w:t>
        </w:r>
        <w:r>
          <w:rPr>
            <w:noProof/>
            <w:webHidden/>
          </w:rPr>
          <w:tab/>
        </w:r>
        <w:r>
          <w:rPr>
            <w:noProof/>
            <w:webHidden/>
          </w:rPr>
          <w:fldChar w:fldCharType="begin"/>
        </w:r>
        <w:r>
          <w:rPr>
            <w:noProof/>
            <w:webHidden/>
          </w:rPr>
          <w:instrText xml:space="preserve"> PAGEREF _Toc242956906 \h </w:instrText>
        </w:r>
        <w:r>
          <w:rPr>
            <w:noProof/>
            <w:webHidden/>
          </w:rPr>
        </w:r>
        <w:r>
          <w:rPr>
            <w:noProof/>
            <w:webHidden/>
          </w:rPr>
          <w:fldChar w:fldCharType="separate"/>
        </w:r>
        <w:r w:rsidR="00C04848">
          <w:rPr>
            <w:noProof/>
            <w:webHidden/>
          </w:rPr>
          <w:t>70</w:t>
        </w:r>
        <w:r>
          <w:rPr>
            <w:noProof/>
            <w:webHidden/>
          </w:rPr>
          <w:fldChar w:fldCharType="end"/>
        </w:r>
      </w:hyperlink>
    </w:p>
    <w:p w14:paraId="343D2983" w14:textId="56998FE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7" w:history="1">
        <w:r w:rsidRPr="00574DF0">
          <w:rPr>
            <w:rStyle w:val="Hyperlink"/>
            <w:noProof/>
          </w:rPr>
          <w:t>Table B.1: Expert recommendations and how they were addressed</w:t>
        </w:r>
        <w:r>
          <w:rPr>
            <w:noProof/>
            <w:webHidden/>
          </w:rPr>
          <w:tab/>
        </w:r>
        <w:r>
          <w:rPr>
            <w:noProof/>
            <w:webHidden/>
          </w:rPr>
          <w:fldChar w:fldCharType="begin"/>
        </w:r>
        <w:r>
          <w:rPr>
            <w:noProof/>
            <w:webHidden/>
          </w:rPr>
          <w:instrText xml:space="preserve"> PAGEREF _Toc242956907 \h </w:instrText>
        </w:r>
        <w:r>
          <w:rPr>
            <w:noProof/>
            <w:webHidden/>
          </w:rPr>
        </w:r>
        <w:r>
          <w:rPr>
            <w:noProof/>
            <w:webHidden/>
          </w:rPr>
          <w:fldChar w:fldCharType="separate"/>
        </w:r>
        <w:r w:rsidR="00C04848">
          <w:rPr>
            <w:noProof/>
            <w:webHidden/>
          </w:rPr>
          <w:t>104</w:t>
        </w:r>
        <w:r>
          <w:rPr>
            <w:noProof/>
            <w:webHidden/>
          </w:rPr>
          <w:fldChar w:fldCharType="end"/>
        </w:r>
      </w:hyperlink>
    </w:p>
    <w:p w14:paraId="296E4887" w14:textId="0549947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8" w:history="1">
        <w:r w:rsidRPr="00574DF0">
          <w:rPr>
            <w:rStyle w:val="Hyperlink"/>
            <w:noProof/>
          </w:rPr>
          <w:t>Table E.1: Sample characteristics by split</w:t>
        </w:r>
        <w:r>
          <w:rPr>
            <w:noProof/>
            <w:webHidden/>
          </w:rPr>
          <w:tab/>
        </w:r>
        <w:r>
          <w:rPr>
            <w:noProof/>
            <w:webHidden/>
          </w:rPr>
          <w:fldChar w:fldCharType="begin"/>
        </w:r>
        <w:r>
          <w:rPr>
            <w:noProof/>
            <w:webHidden/>
          </w:rPr>
          <w:instrText xml:space="preserve"> PAGEREF _Toc242956908 \h </w:instrText>
        </w:r>
        <w:r>
          <w:rPr>
            <w:noProof/>
            <w:webHidden/>
          </w:rPr>
        </w:r>
        <w:r>
          <w:rPr>
            <w:noProof/>
            <w:webHidden/>
          </w:rPr>
          <w:fldChar w:fldCharType="separate"/>
        </w:r>
        <w:r w:rsidR="00C04848">
          <w:rPr>
            <w:noProof/>
            <w:webHidden/>
          </w:rPr>
          <w:t>139</w:t>
        </w:r>
        <w:r>
          <w:rPr>
            <w:noProof/>
            <w:webHidden/>
          </w:rPr>
          <w:fldChar w:fldCharType="end"/>
        </w:r>
      </w:hyperlink>
    </w:p>
    <w:p w14:paraId="06E136E4" w14:textId="56774A9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09" w:history="1">
        <w:r w:rsidRPr="00574DF0">
          <w:rPr>
            <w:rStyle w:val="Hyperlink"/>
            <w:noProof/>
          </w:rPr>
          <w:t>Table E.2: Each predictor and the outcome (univariate Cox, training set) and variance inflation factors</w:t>
        </w:r>
        <w:r>
          <w:rPr>
            <w:noProof/>
            <w:webHidden/>
          </w:rPr>
          <w:tab/>
        </w:r>
        <w:r>
          <w:rPr>
            <w:noProof/>
            <w:webHidden/>
          </w:rPr>
          <w:fldChar w:fldCharType="begin"/>
        </w:r>
        <w:r>
          <w:rPr>
            <w:noProof/>
            <w:webHidden/>
          </w:rPr>
          <w:instrText xml:space="preserve"> PAGEREF _Toc242956909 \h </w:instrText>
        </w:r>
        <w:r>
          <w:rPr>
            <w:noProof/>
            <w:webHidden/>
          </w:rPr>
        </w:r>
        <w:r>
          <w:rPr>
            <w:noProof/>
            <w:webHidden/>
          </w:rPr>
          <w:fldChar w:fldCharType="separate"/>
        </w:r>
        <w:r w:rsidR="00C04848">
          <w:rPr>
            <w:noProof/>
            <w:webHidden/>
          </w:rPr>
          <w:t>139</w:t>
        </w:r>
        <w:r>
          <w:rPr>
            <w:noProof/>
            <w:webHidden/>
          </w:rPr>
          <w:fldChar w:fldCharType="end"/>
        </w:r>
      </w:hyperlink>
    </w:p>
    <w:p w14:paraId="09038620" w14:textId="4C84CE1B"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0" w:history="1">
        <w:r w:rsidRPr="00574DF0">
          <w:rPr>
            <w:rStyle w:val="Hyperlink"/>
            <w:noProof/>
          </w:rPr>
          <w:t>Table E.3: Suitability for factor analysis, reliability and convergent validity of the skill blocks</w:t>
        </w:r>
        <w:r>
          <w:rPr>
            <w:noProof/>
            <w:webHidden/>
          </w:rPr>
          <w:tab/>
        </w:r>
        <w:r>
          <w:rPr>
            <w:noProof/>
            <w:webHidden/>
          </w:rPr>
          <w:fldChar w:fldCharType="begin"/>
        </w:r>
        <w:r>
          <w:rPr>
            <w:noProof/>
            <w:webHidden/>
          </w:rPr>
          <w:instrText xml:space="preserve"> PAGEREF _Toc242956910 \h </w:instrText>
        </w:r>
        <w:r>
          <w:rPr>
            <w:noProof/>
            <w:webHidden/>
          </w:rPr>
        </w:r>
        <w:r>
          <w:rPr>
            <w:noProof/>
            <w:webHidden/>
          </w:rPr>
          <w:fldChar w:fldCharType="separate"/>
        </w:r>
        <w:r w:rsidR="00C04848">
          <w:rPr>
            <w:noProof/>
            <w:webHidden/>
          </w:rPr>
          <w:t>140</w:t>
        </w:r>
        <w:r>
          <w:rPr>
            <w:noProof/>
            <w:webHidden/>
          </w:rPr>
          <w:fldChar w:fldCharType="end"/>
        </w:r>
      </w:hyperlink>
    </w:p>
    <w:p w14:paraId="673D1D10" w14:textId="63D9BFF1"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1" w:history="1">
        <w:r w:rsidRPr="00574DF0">
          <w:rPr>
            <w:rStyle w:val="Hyperlink"/>
            <w:noProof/>
          </w:rPr>
          <w:t>Table E.4: Item loadings on a single factor per block (training set)</w:t>
        </w:r>
        <w:r>
          <w:rPr>
            <w:noProof/>
            <w:webHidden/>
          </w:rPr>
          <w:tab/>
        </w:r>
        <w:r>
          <w:rPr>
            <w:noProof/>
            <w:webHidden/>
          </w:rPr>
          <w:fldChar w:fldCharType="begin"/>
        </w:r>
        <w:r>
          <w:rPr>
            <w:noProof/>
            <w:webHidden/>
          </w:rPr>
          <w:instrText xml:space="preserve"> PAGEREF _Toc242956911 \h </w:instrText>
        </w:r>
        <w:r>
          <w:rPr>
            <w:noProof/>
            <w:webHidden/>
          </w:rPr>
        </w:r>
        <w:r>
          <w:rPr>
            <w:noProof/>
            <w:webHidden/>
          </w:rPr>
          <w:fldChar w:fldCharType="separate"/>
        </w:r>
        <w:r w:rsidR="00C04848">
          <w:rPr>
            <w:noProof/>
            <w:webHidden/>
          </w:rPr>
          <w:t>140</w:t>
        </w:r>
        <w:r>
          <w:rPr>
            <w:noProof/>
            <w:webHidden/>
          </w:rPr>
          <w:fldChar w:fldCharType="end"/>
        </w:r>
      </w:hyperlink>
    </w:p>
    <w:p w14:paraId="2E90EBCB" w14:textId="52E9D867"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2" w:history="1">
        <w:r w:rsidRPr="00574DF0">
          <w:rPr>
            <w:rStyle w:val="Hyperlink"/>
            <w:noProof/>
          </w:rPr>
          <w:t>Table E.5: Sample compared with published Sri Lankan figures (all modelling graduates)</w:t>
        </w:r>
        <w:r>
          <w:rPr>
            <w:noProof/>
            <w:webHidden/>
          </w:rPr>
          <w:tab/>
        </w:r>
        <w:r>
          <w:rPr>
            <w:noProof/>
            <w:webHidden/>
          </w:rPr>
          <w:fldChar w:fldCharType="begin"/>
        </w:r>
        <w:r>
          <w:rPr>
            <w:noProof/>
            <w:webHidden/>
          </w:rPr>
          <w:instrText xml:space="preserve"> PAGEREF _Toc242956912 \h </w:instrText>
        </w:r>
        <w:r>
          <w:rPr>
            <w:noProof/>
            <w:webHidden/>
          </w:rPr>
        </w:r>
        <w:r>
          <w:rPr>
            <w:noProof/>
            <w:webHidden/>
          </w:rPr>
          <w:fldChar w:fldCharType="separate"/>
        </w:r>
        <w:r w:rsidR="00C04848">
          <w:rPr>
            <w:noProof/>
            <w:webHidden/>
          </w:rPr>
          <w:t>143</w:t>
        </w:r>
        <w:r>
          <w:rPr>
            <w:noProof/>
            <w:webHidden/>
          </w:rPr>
          <w:fldChar w:fldCharType="end"/>
        </w:r>
      </w:hyperlink>
    </w:p>
    <w:p w14:paraId="08B2A3B1" w14:textId="7677BDA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3" w:history="1">
        <w:r w:rsidRPr="00574DF0">
          <w:rPr>
            <w:rStyle w:val="Hyperlink"/>
            <w:noProof/>
          </w:rPr>
          <w:t>Table F.1: Requirements and the automated tests that verify them</w:t>
        </w:r>
        <w:r>
          <w:rPr>
            <w:noProof/>
            <w:webHidden/>
          </w:rPr>
          <w:tab/>
        </w:r>
        <w:r>
          <w:rPr>
            <w:noProof/>
            <w:webHidden/>
          </w:rPr>
          <w:fldChar w:fldCharType="begin"/>
        </w:r>
        <w:r>
          <w:rPr>
            <w:noProof/>
            <w:webHidden/>
          </w:rPr>
          <w:instrText xml:space="preserve"> PAGEREF _Toc242956913 \h </w:instrText>
        </w:r>
        <w:r>
          <w:rPr>
            <w:noProof/>
            <w:webHidden/>
          </w:rPr>
        </w:r>
        <w:r>
          <w:rPr>
            <w:noProof/>
            <w:webHidden/>
          </w:rPr>
          <w:fldChar w:fldCharType="separate"/>
        </w:r>
        <w:r w:rsidR="00C04848">
          <w:rPr>
            <w:noProof/>
            <w:webHidden/>
          </w:rPr>
          <w:t>144</w:t>
        </w:r>
        <w:r>
          <w:rPr>
            <w:noProof/>
            <w:webHidden/>
          </w:rPr>
          <w:fldChar w:fldCharType="end"/>
        </w:r>
      </w:hyperlink>
    </w:p>
    <w:p w14:paraId="483E61B7" w14:textId="7C01FD4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4" w:history="1">
        <w:r w:rsidRPr="00574DF0">
          <w:rPr>
            <w:rStyle w:val="Hyperlink"/>
            <w:noProof/>
          </w:rPr>
          <w:t>Table F.2: Automated tests per module (parameterised cases counted separately)</w:t>
        </w:r>
        <w:r>
          <w:rPr>
            <w:noProof/>
            <w:webHidden/>
          </w:rPr>
          <w:tab/>
        </w:r>
        <w:r>
          <w:rPr>
            <w:noProof/>
            <w:webHidden/>
          </w:rPr>
          <w:fldChar w:fldCharType="begin"/>
        </w:r>
        <w:r>
          <w:rPr>
            <w:noProof/>
            <w:webHidden/>
          </w:rPr>
          <w:instrText xml:space="preserve"> PAGEREF _Toc242956914 \h </w:instrText>
        </w:r>
        <w:r>
          <w:rPr>
            <w:noProof/>
            <w:webHidden/>
          </w:rPr>
        </w:r>
        <w:r>
          <w:rPr>
            <w:noProof/>
            <w:webHidden/>
          </w:rPr>
          <w:fldChar w:fldCharType="separate"/>
        </w:r>
        <w:r w:rsidR="00C04848">
          <w:rPr>
            <w:noProof/>
            <w:webHidden/>
          </w:rPr>
          <w:t>145</w:t>
        </w:r>
        <w:r>
          <w:rPr>
            <w:noProof/>
            <w:webHidden/>
          </w:rPr>
          <w:fldChar w:fldCharType="end"/>
        </w:r>
      </w:hyperlink>
    </w:p>
    <w:p w14:paraId="1C378DF6" w14:textId="2B666D3B"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5" w:history="1">
        <w:r w:rsidRPr="00574DF0">
          <w:rPr>
            <w:rStyle w:val="Hyperlink"/>
            <w:noProof/>
          </w:rPr>
          <w:t>Table F.3: API response times (30 requests per endpoint after one warm-up, 14 October 2026)</w:t>
        </w:r>
        <w:r>
          <w:rPr>
            <w:noProof/>
            <w:webHidden/>
          </w:rPr>
          <w:tab/>
        </w:r>
        <w:r>
          <w:rPr>
            <w:noProof/>
            <w:webHidden/>
          </w:rPr>
          <w:fldChar w:fldCharType="begin"/>
        </w:r>
        <w:r>
          <w:rPr>
            <w:noProof/>
            <w:webHidden/>
          </w:rPr>
          <w:instrText xml:space="preserve"> PAGEREF _Toc242956915 \h </w:instrText>
        </w:r>
        <w:r>
          <w:rPr>
            <w:noProof/>
            <w:webHidden/>
          </w:rPr>
        </w:r>
        <w:r>
          <w:rPr>
            <w:noProof/>
            <w:webHidden/>
          </w:rPr>
          <w:fldChar w:fldCharType="separate"/>
        </w:r>
        <w:r w:rsidR="00C04848">
          <w:rPr>
            <w:noProof/>
            <w:webHidden/>
          </w:rPr>
          <w:t>146</w:t>
        </w:r>
        <w:r>
          <w:rPr>
            <w:noProof/>
            <w:webHidden/>
          </w:rPr>
          <w:fldChar w:fldCharType="end"/>
        </w:r>
      </w:hyperlink>
    </w:p>
    <w:p w14:paraId="1A4DE019" w14:textId="51B09C89"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6" w:history="1">
        <w:r w:rsidRPr="00574DF0">
          <w:rPr>
            <w:rStyle w:val="Hyperlink"/>
            <w:noProof/>
          </w:rPr>
          <w:t>Table G.1: SUS statements and item results (n = 12)</w:t>
        </w:r>
        <w:r>
          <w:rPr>
            <w:noProof/>
            <w:webHidden/>
          </w:rPr>
          <w:tab/>
        </w:r>
        <w:r>
          <w:rPr>
            <w:noProof/>
            <w:webHidden/>
          </w:rPr>
          <w:fldChar w:fldCharType="begin"/>
        </w:r>
        <w:r>
          <w:rPr>
            <w:noProof/>
            <w:webHidden/>
          </w:rPr>
          <w:instrText xml:space="preserve"> PAGEREF _Toc242956916 \h </w:instrText>
        </w:r>
        <w:r>
          <w:rPr>
            <w:noProof/>
            <w:webHidden/>
          </w:rPr>
        </w:r>
        <w:r>
          <w:rPr>
            <w:noProof/>
            <w:webHidden/>
          </w:rPr>
          <w:fldChar w:fldCharType="separate"/>
        </w:r>
        <w:r w:rsidR="00C04848">
          <w:rPr>
            <w:noProof/>
            <w:webHidden/>
          </w:rPr>
          <w:t>147</w:t>
        </w:r>
        <w:r>
          <w:rPr>
            <w:noProof/>
            <w:webHidden/>
          </w:rPr>
          <w:fldChar w:fldCharType="end"/>
        </w:r>
      </w:hyperlink>
    </w:p>
    <w:p w14:paraId="389AEEBB" w14:textId="351883D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7" w:history="1">
        <w:r w:rsidRPr="00574DF0">
          <w:rPr>
            <w:rStyle w:val="Hyperlink"/>
            <w:noProof/>
          </w:rPr>
          <w:t>Table G.2: Participants, answers to the ten SUS statements and SUS score</w:t>
        </w:r>
        <w:r>
          <w:rPr>
            <w:noProof/>
            <w:webHidden/>
          </w:rPr>
          <w:tab/>
        </w:r>
        <w:r>
          <w:rPr>
            <w:noProof/>
            <w:webHidden/>
          </w:rPr>
          <w:fldChar w:fldCharType="begin"/>
        </w:r>
        <w:r>
          <w:rPr>
            <w:noProof/>
            <w:webHidden/>
          </w:rPr>
          <w:instrText xml:space="preserve"> PAGEREF _Toc242956917 \h </w:instrText>
        </w:r>
        <w:r>
          <w:rPr>
            <w:noProof/>
            <w:webHidden/>
          </w:rPr>
        </w:r>
        <w:r>
          <w:rPr>
            <w:noProof/>
            <w:webHidden/>
          </w:rPr>
          <w:fldChar w:fldCharType="separate"/>
        </w:r>
        <w:r w:rsidR="00C04848">
          <w:rPr>
            <w:noProof/>
            <w:webHidden/>
          </w:rPr>
          <w:t>147</w:t>
        </w:r>
        <w:r>
          <w:rPr>
            <w:noProof/>
            <w:webHidden/>
          </w:rPr>
          <w:fldChar w:fldCharType="end"/>
        </w:r>
      </w:hyperlink>
    </w:p>
    <w:p w14:paraId="2AC558FF" w14:textId="7AF71778"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8" w:history="1">
        <w:r w:rsidRPr="00574DF0">
          <w:rPr>
            <w:rStyle w:val="Hyperlink"/>
            <w:noProof/>
          </w:rPr>
          <w:t>Table G.3: Usability issues and most useful parts (open comments coded with fixed keyword rules)</w:t>
        </w:r>
        <w:r>
          <w:rPr>
            <w:noProof/>
            <w:webHidden/>
          </w:rPr>
          <w:tab/>
        </w:r>
        <w:r>
          <w:rPr>
            <w:noProof/>
            <w:webHidden/>
          </w:rPr>
          <w:fldChar w:fldCharType="begin"/>
        </w:r>
        <w:r>
          <w:rPr>
            <w:noProof/>
            <w:webHidden/>
          </w:rPr>
          <w:instrText xml:space="preserve"> PAGEREF _Toc242956918 \h </w:instrText>
        </w:r>
        <w:r>
          <w:rPr>
            <w:noProof/>
            <w:webHidden/>
          </w:rPr>
        </w:r>
        <w:r>
          <w:rPr>
            <w:noProof/>
            <w:webHidden/>
          </w:rPr>
          <w:fldChar w:fldCharType="separate"/>
        </w:r>
        <w:r w:rsidR="00C04848">
          <w:rPr>
            <w:noProof/>
            <w:webHidden/>
          </w:rPr>
          <w:t>148</w:t>
        </w:r>
        <w:r>
          <w:rPr>
            <w:noProof/>
            <w:webHidden/>
          </w:rPr>
          <w:fldChar w:fldCharType="end"/>
        </w:r>
      </w:hyperlink>
    </w:p>
    <w:p w14:paraId="6FF3F90A" w14:textId="3FE34E76"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19" w:history="1">
        <w:r w:rsidRPr="00574DF0">
          <w:rPr>
            <w:rStyle w:val="Hyperlink"/>
            <w:noProof/>
          </w:rPr>
          <w:t>Table G.4: Open comments (verbatim)</w:t>
        </w:r>
        <w:r>
          <w:rPr>
            <w:noProof/>
            <w:webHidden/>
          </w:rPr>
          <w:tab/>
        </w:r>
        <w:r>
          <w:rPr>
            <w:noProof/>
            <w:webHidden/>
          </w:rPr>
          <w:fldChar w:fldCharType="begin"/>
        </w:r>
        <w:r>
          <w:rPr>
            <w:noProof/>
            <w:webHidden/>
          </w:rPr>
          <w:instrText xml:space="preserve"> PAGEREF _Toc242956919 \h </w:instrText>
        </w:r>
        <w:r>
          <w:rPr>
            <w:noProof/>
            <w:webHidden/>
          </w:rPr>
        </w:r>
        <w:r>
          <w:rPr>
            <w:noProof/>
            <w:webHidden/>
          </w:rPr>
          <w:fldChar w:fldCharType="separate"/>
        </w:r>
        <w:r w:rsidR="00C04848">
          <w:rPr>
            <w:noProof/>
            <w:webHidden/>
          </w:rPr>
          <w:t>148</w:t>
        </w:r>
        <w:r>
          <w:rPr>
            <w:noProof/>
            <w:webHidden/>
          </w:rPr>
          <w:fldChar w:fldCharType="end"/>
        </w:r>
      </w:hyperlink>
    </w:p>
    <w:p w14:paraId="7DA5DCA1" w14:textId="35724470"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0" w:history="1">
        <w:r w:rsidRPr="00574DF0">
          <w:rPr>
            <w:rStyle w:val="Hyperlink"/>
            <w:noProof/>
          </w:rPr>
          <w:t>Table H.1: Ranking and calibration of ChatGPT and the selected model on the same test graduates</w:t>
        </w:r>
        <w:r>
          <w:rPr>
            <w:noProof/>
            <w:webHidden/>
          </w:rPr>
          <w:tab/>
        </w:r>
        <w:r>
          <w:rPr>
            <w:noProof/>
            <w:webHidden/>
          </w:rPr>
          <w:fldChar w:fldCharType="begin"/>
        </w:r>
        <w:r>
          <w:rPr>
            <w:noProof/>
            <w:webHidden/>
          </w:rPr>
          <w:instrText xml:space="preserve"> PAGEREF _Toc242956920 \h </w:instrText>
        </w:r>
        <w:r>
          <w:rPr>
            <w:noProof/>
            <w:webHidden/>
          </w:rPr>
        </w:r>
        <w:r>
          <w:rPr>
            <w:noProof/>
            <w:webHidden/>
          </w:rPr>
          <w:fldChar w:fldCharType="separate"/>
        </w:r>
        <w:r w:rsidR="00C04848">
          <w:rPr>
            <w:noProof/>
            <w:webHidden/>
          </w:rPr>
          <w:t>150</w:t>
        </w:r>
        <w:r>
          <w:rPr>
            <w:noProof/>
            <w:webHidden/>
          </w:rPr>
          <w:fldChar w:fldCharType="end"/>
        </w:r>
      </w:hyperlink>
    </w:p>
    <w:p w14:paraId="5F0E112F" w14:textId="7B1F5E39"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1" w:history="1">
        <w:r w:rsidRPr="00574DF0">
          <w:rPr>
            <w:rStyle w:val="Hyperlink"/>
            <w:noProof/>
          </w:rPr>
          <w:t>Table I.1: Agreement between hand coding and the keyword rules, by skill (36 advertisements)</w:t>
        </w:r>
        <w:r>
          <w:rPr>
            <w:noProof/>
            <w:webHidden/>
          </w:rPr>
          <w:tab/>
        </w:r>
        <w:r>
          <w:rPr>
            <w:noProof/>
            <w:webHidden/>
          </w:rPr>
          <w:fldChar w:fldCharType="begin"/>
        </w:r>
        <w:r>
          <w:rPr>
            <w:noProof/>
            <w:webHidden/>
          </w:rPr>
          <w:instrText xml:space="preserve"> PAGEREF _Toc242956921 \h </w:instrText>
        </w:r>
        <w:r>
          <w:rPr>
            <w:noProof/>
            <w:webHidden/>
          </w:rPr>
        </w:r>
        <w:r>
          <w:rPr>
            <w:noProof/>
            <w:webHidden/>
          </w:rPr>
          <w:fldChar w:fldCharType="separate"/>
        </w:r>
        <w:r w:rsidR="00C04848">
          <w:rPr>
            <w:noProof/>
            <w:webHidden/>
          </w:rPr>
          <w:t>151</w:t>
        </w:r>
        <w:r>
          <w:rPr>
            <w:noProof/>
            <w:webHidden/>
          </w:rPr>
          <w:fldChar w:fldCharType="end"/>
        </w:r>
      </w:hyperlink>
    </w:p>
    <w:p w14:paraId="39B62C4A" w14:textId="67486181"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2" w:history="1">
        <w:r w:rsidRPr="00574DF0">
          <w:rPr>
            <w:rStyle w:val="Hyperlink"/>
            <w:noProof/>
          </w:rPr>
          <w:t>Table J.1: Prediction error by actual time to the first IT job (validation set, graduates who found work)</w:t>
        </w:r>
        <w:r>
          <w:rPr>
            <w:noProof/>
            <w:webHidden/>
          </w:rPr>
          <w:tab/>
        </w:r>
        <w:r>
          <w:rPr>
            <w:noProof/>
            <w:webHidden/>
          </w:rPr>
          <w:fldChar w:fldCharType="begin"/>
        </w:r>
        <w:r>
          <w:rPr>
            <w:noProof/>
            <w:webHidden/>
          </w:rPr>
          <w:instrText xml:space="preserve"> PAGEREF _Toc242956922 \h </w:instrText>
        </w:r>
        <w:r>
          <w:rPr>
            <w:noProof/>
            <w:webHidden/>
          </w:rPr>
        </w:r>
        <w:r>
          <w:rPr>
            <w:noProof/>
            <w:webHidden/>
          </w:rPr>
          <w:fldChar w:fldCharType="separate"/>
        </w:r>
        <w:r w:rsidR="00C04848">
          <w:rPr>
            <w:noProof/>
            <w:webHidden/>
          </w:rPr>
          <w:t>152</w:t>
        </w:r>
        <w:r>
          <w:rPr>
            <w:noProof/>
            <w:webHidden/>
          </w:rPr>
          <w:fldChar w:fldCharType="end"/>
        </w:r>
      </w:hyperlink>
    </w:p>
    <w:p w14:paraId="1CCDE229" w14:textId="3F7840BC"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3" w:history="1">
        <w:r w:rsidRPr="00574DF0">
          <w:rPr>
            <w:rStyle w:val="Hyperlink"/>
            <w:noProof/>
          </w:rPr>
          <w:t>Table J.2: The worst-predicted tenth of validation graduates compared with the rest (means)</w:t>
        </w:r>
        <w:r>
          <w:rPr>
            <w:noProof/>
            <w:webHidden/>
          </w:rPr>
          <w:tab/>
        </w:r>
        <w:r>
          <w:rPr>
            <w:noProof/>
            <w:webHidden/>
          </w:rPr>
          <w:fldChar w:fldCharType="begin"/>
        </w:r>
        <w:r>
          <w:rPr>
            <w:noProof/>
            <w:webHidden/>
          </w:rPr>
          <w:instrText xml:space="preserve"> PAGEREF _Toc242956923 \h </w:instrText>
        </w:r>
        <w:r>
          <w:rPr>
            <w:noProof/>
            <w:webHidden/>
          </w:rPr>
        </w:r>
        <w:r>
          <w:rPr>
            <w:noProof/>
            <w:webHidden/>
          </w:rPr>
          <w:fldChar w:fldCharType="separate"/>
        </w:r>
        <w:r w:rsidR="00C04848">
          <w:rPr>
            <w:noProof/>
            <w:webHidden/>
          </w:rPr>
          <w:t>153</w:t>
        </w:r>
        <w:r>
          <w:rPr>
            <w:noProof/>
            <w:webHidden/>
          </w:rPr>
          <w:fldChar w:fldCharType="end"/>
        </w:r>
      </w:hyperlink>
    </w:p>
    <w:p w14:paraId="2169F91E" w14:textId="55E322F3"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4" w:history="1">
        <w:r w:rsidRPr="00574DF0">
          <w:rPr>
            <w:rStyle w:val="Hyperlink"/>
            <w:noProof/>
          </w:rPr>
          <w:t>Table J.3: Every tuning configuration and its validation Uno's C (each fitted on the training set; AFT distribution chosen by AIC)</w:t>
        </w:r>
        <w:r>
          <w:rPr>
            <w:noProof/>
            <w:webHidden/>
          </w:rPr>
          <w:tab/>
        </w:r>
        <w:r>
          <w:rPr>
            <w:noProof/>
            <w:webHidden/>
          </w:rPr>
          <w:fldChar w:fldCharType="begin"/>
        </w:r>
        <w:r>
          <w:rPr>
            <w:noProof/>
            <w:webHidden/>
          </w:rPr>
          <w:instrText xml:space="preserve"> PAGEREF _Toc242956924 \h </w:instrText>
        </w:r>
        <w:r>
          <w:rPr>
            <w:noProof/>
            <w:webHidden/>
          </w:rPr>
        </w:r>
        <w:r>
          <w:rPr>
            <w:noProof/>
            <w:webHidden/>
          </w:rPr>
          <w:fldChar w:fldCharType="separate"/>
        </w:r>
        <w:r w:rsidR="00C04848">
          <w:rPr>
            <w:noProof/>
            <w:webHidden/>
          </w:rPr>
          <w:t>154</w:t>
        </w:r>
        <w:r>
          <w:rPr>
            <w:noProof/>
            <w:webHidden/>
          </w:rPr>
          <w:fldChar w:fldCharType="end"/>
        </w:r>
      </w:hyperlink>
    </w:p>
    <w:p w14:paraId="7986AC8B" w14:textId="484C3C7D"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5" w:history="1">
        <w:r w:rsidRPr="00574DF0">
          <w:rPr>
            <w:rStyle w:val="Hyperlink"/>
            <w:noProof/>
          </w:rPr>
          <w:t>Table J.4: Time-dependent AUC, Uno's C and integrated Brier score of the candidate models (validation set)</w:t>
        </w:r>
        <w:r>
          <w:rPr>
            <w:noProof/>
            <w:webHidden/>
          </w:rPr>
          <w:tab/>
        </w:r>
        <w:r>
          <w:rPr>
            <w:noProof/>
            <w:webHidden/>
          </w:rPr>
          <w:fldChar w:fldCharType="begin"/>
        </w:r>
        <w:r>
          <w:rPr>
            <w:noProof/>
            <w:webHidden/>
          </w:rPr>
          <w:instrText xml:space="preserve"> PAGEREF _Toc242956925 \h </w:instrText>
        </w:r>
        <w:r>
          <w:rPr>
            <w:noProof/>
            <w:webHidden/>
          </w:rPr>
        </w:r>
        <w:r>
          <w:rPr>
            <w:noProof/>
            <w:webHidden/>
          </w:rPr>
          <w:fldChar w:fldCharType="separate"/>
        </w:r>
        <w:r w:rsidR="00C04848">
          <w:rPr>
            <w:noProof/>
            <w:webHidden/>
          </w:rPr>
          <w:t>157</w:t>
        </w:r>
        <w:r>
          <w:rPr>
            <w:noProof/>
            <w:webHidden/>
          </w:rPr>
          <w:fldChar w:fldCharType="end"/>
        </w:r>
      </w:hyperlink>
    </w:p>
    <w:p w14:paraId="3E9636A0" w14:textId="40FB213F" w:rsidR="001A22DA" w:rsidRDefault="001A22DA">
      <w:pPr>
        <w:pStyle w:val="TOC1"/>
        <w:tabs>
          <w:tab w:val="right" w:leader="dot" w:pos="8297"/>
        </w:tabs>
        <w:rPr>
          <w:rFonts w:asciiTheme="minorHAnsi" w:hAnsiTheme="minorHAnsi" w:cstheme="minorBidi"/>
          <w:noProof/>
          <w:color w:val="auto"/>
          <w:kern w:val="2"/>
          <w:lang w:eastAsia="en-US"/>
          <w14:ligatures w14:val="standardContextual"/>
        </w:rPr>
      </w:pPr>
      <w:hyperlink w:anchor="_Toc242956926" w:history="1">
        <w:r w:rsidRPr="00574DF0">
          <w:rPr>
            <w:rStyle w:val="Hyperlink"/>
            <w:noProof/>
          </w:rPr>
          <w:t>Table J.5: The selected model against simpler baselines (AFT log-normal, validation set)</w:t>
        </w:r>
        <w:r>
          <w:rPr>
            <w:noProof/>
            <w:webHidden/>
          </w:rPr>
          <w:tab/>
        </w:r>
        <w:r>
          <w:rPr>
            <w:noProof/>
            <w:webHidden/>
          </w:rPr>
          <w:fldChar w:fldCharType="begin"/>
        </w:r>
        <w:r>
          <w:rPr>
            <w:noProof/>
            <w:webHidden/>
          </w:rPr>
          <w:instrText xml:space="preserve"> PAGEREF _Toc242956926 \h </w:instrText>
        </w:r>
        <w:r>
          <w:rPr>
            <w:noProof/>
            <w:webHidden/>
          </w:rPr>
        </w:r>
        <w:r>
          <w:rPr>
            <w:noProof/>
            <w:webHidden/>
          </w:rPr>
          <w:fldChar w:fldCharType="separate"/>
        </w:r>
        <w:r w:rsidR="00C04848">
          <w:rPr>
            <w:noProof/>
            <w:webHidden/>
          </w:rPr>
          <w:t>158</w:t>
        </w:r>
        <w:r>
          <w:rPr>
            <w:noProof/>
            <w:webHidden/>
          </w:rPr>
          <w:fldChar w:fldCharType="end"/>
        </w:r>
      </w:hyperlink>
    </w:p>
    <w:p w14:paraId="6DAF38B8" w14:textId="23BA61C8" w:rsidR="00F93A7D" w:rsidRDefault="00DF4218">
      <w:pPr>
        <w:pStyle w:val="BodyText"/>
      </w:pPr>
      <w:r>
        <w:fldChar w:fldCharType="end"/>
      </w:r>
    </w:p>
    <w:p w14:paraId="761FEE7D" w14:textId="77777777" w:rsidR="00DF4218" w:rsidRDefault="00DF4218">
      <w:pPr>
        <w:pStyle w:val="BodyText"/>
        <w:sectPr w:rsidR="00DF4218" w:rsidSect="00DF42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2160" w:header="720" w:footer="720" w:gutter="0"/>
          <w:pgNumType w:fmt="lowerRoman" w:start="2"/>
          <w:cols w:space="720"/>
          <w:docGrid w:linePitch="326"/>
        </w:sectPr>
      </w:pPr>
    </w:p>
    <w:p w14:paraId="420D3728" w14:textId="77777777" w:rsidR="00F93A7D" w:rsidRDefault="00627E24" w:rsidP="00DF4218">
      <w:pPr>
        <w:pStyle w:val="Heading1"/>
        <w:pageBreakBefore w:val="0"/>
      </w:pPr>
      <w:bookmarkStart w:id="3" w:name="_Toc242956758"/>
      <w:bookmarkStart w:id="4" w:name="chapter-1"/>
      <w:r>
        <w:t>Chapter 1</w:t>
      </w:r>
      <w:r>
        <w:br/>
        <w:t>Introduction</w:t>
      </w:r>
      <w:bookmarkEnd w:id="3"/>
    </w:p>
    <w:p w14:paraId="1009DC37" w14:textId="77777777" w:rsidR="00F93A7D" w:rsidRDefault="00627E24">
      <w:pPr>
        <w:pStyle w:val="Heading2"/>
      </w:pPr>
      <w:bookmarkStart w:id="5" w:name="_Toc242956759"/>
      <w:bookmarkStart w:id="6" w:name="s1-1"/>
      <w:r>
        <w:t>1.1 Background</w:t>
      </w:r>
      <w:bookmarkEnd w:id="5"/>
    </w:p>
    <w:p w14:paraId="6551E5EC" w14:textId="77777777" w:rsidR="00F93A7D" w:rsidRDefault="00627E24">
      <w:pPr>
        <w:pStyle w:val="FirstParagraph"/>
      </w:pPr>
      <w:r>
        <w:t>The information technology (IT) and business process management (BPM) sector is one of Sri Lanka's most strategically important industries, and its continued growth depends heavily on a steady supply of technically competent, industry-ready graduates (Amarasooriya, 2024). Sri Lankan universities and higher-education institutes currently produce an estimated 17,000 IT and computing graduates annually (SLASSCOM, 2024), reflecting substantial national investment in technical education.</w:t>
      </w:r>
    </w:p>
    <w:p w14:paraId="11EE7491" w14:textId="77777777" w:rsidR="00F93A7D" w:rsidRDefault="00627E24">
      <w:pPr>
        <w:pStyle w:val="BodyText"/>
      </w:pPr>
      <w:r>
        <w:t>Despite this volume of output, industry bodies and employers continue to report a persistent mismatch between the skills held by entry-level candidates and the skills actually required in the workplace. The Sri Lanka Association of Software and Service Companies (SLASSCOM) Employability Skills Report identifies specific and recurring gaps in areas such as cloud computing, DevOps practices, cybersecurity fundamentals, and applied artificial intelligence - precisely the domains in which industry practice evolves fastest (SLASSCOM, 2024). Academic literature corroborates this: Aljohani et al. (2022) and Amarasooriya (2024) both document, through large-scale bibliometric and labour-market analyses respectively, that the gap between what university curricula teach and what employers require, particularly in fast-moving technical domains, remains substantial and persistent rather than closing over time. More recent Sri Lankan studies confirm that this mismatch is a current problem (Fernando et al., 2023; Samaradivakara et al., 2024).</w:t>
      </w:r>
    </w:p>
    <w:p w14:paraId="03FA8C63" w14:textId="77777777" w:rsidR="00F93A7D" w:rsidRDefault="00627E24">
      <w:pPr>
        <w:pStyle w:val="BodyText"/>
      </w:pPr>
      <w:r>
        <w:t>This mismatch does not affect all graduates equally, and it is not explained by academic performance alone. Employability is a multidimensional outcome shaped by the interaction of academic achievement, technical skill depth, soft-skill competence, certifications, internship and project experience, and portfolio activity (Bennett &amp; Ananthram, 2022; Tomlinson et al., 2022) - no single factor determines whether, or how quickly, a graduate secures employment. Consequently, many final-year undergraduates and recent graduates approach the job market with considerable uncertainty about where they genuinely stand, and often only discover which specific gaps are holding them back after months of unsuccessful applications, by which point the opportunity to address those gaps before graduation has already passed.</w:t>
      </w:r>
    </w:p>
    <w:p w14:paraId="3DE85DCC" w14:textId="77777777" w:rsidR="00F93A7D" w:rsidRDefault="00627E24">
      <w:pPr>
        <w:pStyle w:val="BodyText"/>
      </w:pPr>
      <w:r>
        <w:t>At the same time, the recent and rapid mainstream adoption of general-purpose large language models (LLMs), such as ChatGPT and comparable tools, has introduced a legitimate and increasingly common question, raised directly during this research's own proposal review: if a graduate can already submit their qualifications, skills, and experience to a freely available chatbot and receive commentary on their apparent weaknesses, what additional value can a purpose-built academic system offer? Rather than treating this as an inconvenient objection, this research adopts it as a central design constraint. It argues - and, critically, sets out to empirically demonstrate rather than merely assert - that a system built on real, local, triangulated data (final-year/graduate profiles, employer hiring criteria, and current job-market requirements, collected specifically for this study) can produce a measurable, explainable, and locally validated estimate of time-to-employment that a general-purpose LLM, which has no access to any such dataset and cannot report a verifiable accuracy figure, is structurally unable to reproduce.</w:t>
      </w:r>
    </w:p>
    <w:p w14:paraId="16633EEB" w14:textId="77777777" w:rsidR="00F93A7D" w:rsidRDefault="00627E24">
      <w:pPr>
        <w:pStyle w:val="BodyText"/>
      </w:pPr>
      <w:r>
        <w:t>It is worth noting that this uncertainty is not simply a matter of graduates lacking information about the job market in general; national labour-market statistics (Department of Census and Statistics, 2025), university career-guidance resources, and industry reports such as the SLASSCOM Employability Skills Report (SLASSCOM, 2024) are, in principle, publicly available. The specific gap this research addresses is the absence of any tool that translates this general, population-level information into an individualised, evidence-based estimate for a specific person's specific profile - telling a given final-year student not merely that "cloud skills are in demand generally" but, given their own combination of GPA, technical skills, certifications, and experience, what their own realistic timeframe looks like, and precisely which change would most improve it.</w:t>
      </w:r>
    </w:p>
    <w:p w14:paraId="78716EBF" w14:textId="77777777" w:rsidR="00F93A7D" w:rsidRDefault="00627E24">
      <w:pPr>
        <w:pStyle w:val="Heading2"/>
      </w:pPr>
      <w:bookmarkStart w:id="7" w:name="_Toc242956760"/>
      <w:bookmarkStart w:id="8" w:name="s1-2"/>
      <w:bookmarkEnd w:id="6"/>
      <w:r>
        <w:t>1.2 Research Problem</w:t>
      </w:r>
      <w:bookmarkEnd w:id="7"/>
    </w:p>
    <w:p w14:paraId="32B28A20" w14:textId="77777777" w:rsidR="00F93A7D" w:rsidRDefault="00627E24">
      <w:pPr>
        <w:pStyle w:val="FirstParagraph"/>
      </w:pPr>
      <w:r>
        <w:t>Graduate employability is not merely a theoretical concern in Sri Lanka: youth unemployment (ages 15-24) stood at 19.7% in the first quarter of 2025, the highest of any age group and far above the national rate of 3.8% (Department of Census and Statistics, 2025), and the SLASSCOM Employability Skills Report documents that this is compounded, specifically within the IT sector, by a persistent skills mismatch between graduate profiles and employer requirements (SLASSCOM, 2024). Although graduate employability has attracted substantial research attention internationally, and to a growing extent within Sri Lanka, three specific and interrelated problems remain unaddressed by the existing body of work, each of which this research directly targets.</w:t>
      </w:r>
    </w:p>
    <w:p w14:paraId="0669C778" w14:textId="77777777" w:rsidR="00F93A7D" w:rsidRDefault="00627E24">
      <w:pPr>
        <w:pStyle w:val="BodyText"/>
      </w:pPr>
      <w:r>
        <w:t>First, no existing study applies survival analysis to Sri Lankan graduate populations within the IT or computing disciplines specifically. The closest Sri Lankan precedent, the ensemble-based career-path prediction model built by Rukais et al. (2025) on 820 local IT industry employee profiles, is IT-specific but produces a classification-style output rather than a time-to-event estimate. This distinction matters substantially: IT-sector skill requirements evolve rapidly (Acemoglu et al., 2022), meaning the specific factors driving time-to-employment for an IT graduate are unlikely to mirror those identified in a general-graduate population. Survival-analysis methodology itself is well established and actively evolving, including recent deep-learning extensions (Wiegrebe et al., 2024; Zhao et al., 2024), but it has not been applied to the Sri Lankan IT graduate population.</w:t>
      </w:r>
    </w:p>
    <w:p w14:paraId="2315F1E8" w14:textId="77777777" w:rsidR="00F93A7D" w:rsidRDefault="00627E24">
      <w:pPr>
        <w:pStyle w:val="BodyText"/>
      </w:pPr>
      <w:r>
        <w:t>Second, existing Sri Lankan machine-learning-based employability and career-prediction systems, most notably the ensemble-based career-path prediction model developed by Rukais et al. (2025) on 820 IT industry employee profiles, rely on classification-style outputs - a predicted category or label - rather than an individualised, continuous, and explainable time-to-employment estimate. These systems also do not triangulate graduate self-report data with independent employer requirement data and real job-advertisement data within a single validated framework, which limits the extent to which their predictions can be cross-checked against actual market demand.</w:t>
      </w:r>
    </w:p>
    <w:p w14:paraId="1BEE044F" w14:textId="77777777" w:rsidR="00F93A7D" w:rsidRDefault="00627E24">
      <w:pPr>
        <w:pStyle w:val="BodyText"/>
      </w:pPr>
      <w:r>
        <w:t>Third, and most directly responsive to feedback received during this research's own proposal and review stages, no reviewed study or deployed system empirically benchmarks its predictive and explanatory value against what a general-purpose large language model can already provide when given the same input. Given the increasing accessibility of such tools to the very population this research targets, this comparison is not a peripheral concern but a necessary component of establishing the system's practical justification.</w:t>
      </w:r>
    </w:p>
    <w:p w14:paraId="152818ED" w14:textId="77777777" w:rsidR="00F93A7D" w:rsidRDefault="00627E24">
      <w:pPr>
        <w:pStyle w:val="BodyText"/>
      </w:pPr>
      <w:r>
        <w:t>This research addresses all three problems by developing and evaluating a survival-analysis-based, explainable machine-learning framework specifically for final-year IT undergraduates and entry-level IT graduates in Sri Lanka, trained on triangulated graduate, employer, and job-market data, and by directly and empirically comparing its output against a general-purpose LLM given identical profile information.</w:t>
      </w:r>
    </w:p>
    <w:p w14:paraId="3E5107DA" w14:textId="77777777" w:rsidR="00F93A7D" w:rsidRDefault="00627E24">
      <w:pPr>
        <w:pStyle w:val="BodyText"/>
      </w:pPr>
      <w:r>
        <w:t>Taken together, these three problems point to a single underlying issue: existing research and existing systems each address one facet of graduate employability in isolation - either the statistical/methodological facet (survival analysis, but not for IT graduates), the systems/engineering facet (ML-based prediction, but not explainable time-to-event, and not triangulated with market data), or the practical/comparative facet (whether AI tools already solve this, which has not been tested). This research is structured specifically to close all three facets within a single, coherent framework, rather than advancing any one of them independently.</w:t>
      </w:r>
    </w:p>
    <w:p w14:paraId="45A7022C" w14:textId="77777777" w:rsidR="00F93A7D" w:rsidRDefault="00627E24">
      <w:pPr>
        <w:pStyle w:val="Heading2"/>
      </w:pPr>
      <w:bookmarkStart w:id="9" w:name="_Toc242956761"/>
      <w:bookmarkStart w:id="10" w:name="s1-3"/>
      <w:bookmarkEnd w:id="8"/>
      <w:r>
        <w:t>1.3 Objectives of the Project</w:t>
      </w:r>
      <w:bookmarkEnd w:id="9"/>
    </w:p>
    <w:p w14:paraId="330B32DE" w14:textId="77777777" w:rsidR="00F93A7D" w:rsidRDefault="00627E24">
      <w:pPr>
        <w:pStyle w:val="FirstParagraph"/>
      </w:pPr>
      <w:r>
        <w:rPr>
          <w:b/>
          <w:bCs/>
        </w:rPr>
        <w:t>Aim:</w:t>
      </w:r>
      <w:r>
        <w:t xml:space="preserve"> To develop and evaluate an explainable, survival-analysis-based framework that predicts time-to-employment for final-year IT undergraduates and entry-level IT graduates in Sri Lanka.</w:t>
      </w:r>
    </w:p>
    <w:p w14:paraId="4FAB432B" w14:textId="77777777" w:rsidR="00F93A7D" w:rsidRDefault="00627E24">
      <w:pPr>
        <w:numPr>
          <w:ilvl w:val="0"/>
          <w:numId w:val="2"/>
        </w:numPr>
      </w:pPr>
      <w:r>
        <w:rPr>
          <w:b/>
          <w:bCs/>
        </w:rPr>
        <w:t>O1.</w:t>
      </w:r>
      <w:r>
        <w:t xml:space="preserve"> To identify the factors significantly associated with time-to-employment, using survival analysis of responses from approximately 400 final-year students and graduates.</w:t>
      </w:r>
    </w:p>
    <w:p w14:paraId="783C9E43" w14:textId="77777777" w:rsidR="00F93A7D" w:rsidRDefault="00627E24">
      <w:pPr>
        <w:numPr>
          <w:ilvl w:val="0"/>
          <w:numId w:val="2"/>
        </w:numPr>
      </w:pPr>
      <w:r>
        <w:rPr>
          <w:b/>
          <w:bCs/>
        </w:rPr>
        <w:t>O2.</w:t>
      </w:r>
      <w:r>
        <w:t xml:space="preserve"> To measure the alignment between graduate skill profiles and employer requirements, using responses from 30-50 IT employers and current job-advertisement data.</w:t>
      </w:r>
    </w:p>
    <w:p w14:paraId="489061C8" w14:textId="77777777" w:rsidR="00F93A7D" w:rsidRDefault="00627E24">
      <w:pPr>
        <w:numPr>
          <w:ilvl w:val="0"/>
          <w:numId w:val="2"/>
        </w:numPr>
      </w:pPr>
      <w:r>
        <w:rPr>
          <w:b/>
          <w:bCs/>
        </w:rPr>
        <w:t>O3.</w:t>
      </w:r>
      <w:r>
        <w:t xml:space="preserve"> To compare four survival models - Cox Proportional Hazards, Elastic Net Cox, Accelerated Failure Time, and DeepSurv - and select the best by concordance index and calibration.</w:t>
      </w:r>
    </w:p>
    <w:p w14:paraId="66040FCB" w14:textId="77777777" w:rsidR="00F93A7D" w:rsidRDefault="00627E24">
      <w:pPr>
        <w:numPr>
          <w:ilvl w:val="0"/>
          <w:numId w:val="2"/>
        </w:numPr>
      </w:pPr>
      <w:r>
        <w:rPr>
          <w:b/>
          <w:bCs/>
        </w:rPr>
        <w:t>O4.</w:t>
      </w:r>
      <w:r>
        <w:t xml:space="preserve"> To develop a web-based prototype and evaluate it with 8-12 users (System Usability Scale) and a benchmark comparison against a general-purpose LLM.</w:t>
      </w:r>
    </w:p>
    <w:p w14:paraId="44DECC4B" w14:textId="77777777" w:rsidR="00F93A7D" w:rsidRDefault="00627E24">
      <w:pPr>
        <w:pStyle w:val="Heading2"/>
      </w:pPr>
      <w:bookmarkStart w:id="11" w:name="_Toc242956762"/>
      <w:bookmarkStart w:id="12" w:name="s1-4"/>
      <w:bookmarkEnd w:id="10"/>
      <w:r>
        <w:t>1.4 Research Questions</w:t>
      </w:r>
      <w:bookmarkEnd w:id="11"/>
    </w:p>
    <w:p w14:paraId="32502227" w14:textId="77777777" w:rsidR="00F93A7D" w:rsidRDefault="00627E24">
      <w:pPr>
        <w:pStyle w:val="FirstParagraph"/>
      </w:pPr>
      <w:r>
        <w:t>Each research question below is derived directly from, and answers, the objective of the same number above, so that every stage of the research design is traceable back to a single stated aim.</w:t>
      </w:r>
    </w:p>
    <w:p w14:paraId="473B01E4" w14:textId="77777777" w:rsidR="00F93A7D" w:rsidRDefault="00627E24">
      <w:pPr>
        <w:numPr>
          <w:ilvl w:val="0"/>
          <w:numId w:val="3"/>
        </w:numPr>
      </w:pPr>
      <w:r>
        <w:t>What academic, technical, professional, and experiential factors are significantly associated with time-to-employment for final-year IT undergraduates and entry-level IT graduates in Sri Lanka?</w:t>
      </w:r>
    </w:p>
    <w:p w14:paraId="3DC46BDC" w14:textId="77777777" w:rsidR="00F93A7D" w:rsidRDefault="00627E24">
      <w:pPr>
        <w:numPr>
          <w:ilvl w:val="0"/>
          <w:numId w:val="3"/>
        </w:numPr>
      </w:pPr>
      <w:r>
        <w:t>How well do final-year/graduate profiles align with current employer requirements and job-market demand, and what are the most significant and actionable gaps?</w:t>
      </w:r>
    </w:p>
    <w:p w14:paraId="336A9D35" w14:textId="77777777" w:rsidR="00F93A7D" w:rsidRDefault="00627E24">
      <w:pPr>
        <w:numPr>
          <w:ilvl w:val="0"/>
          <w:numId w:val="3"/>
        </w:numPr>
      </w:pPr>
      <w:r>
        <w:t>How accurately and reliably can a survival-analysis-based machine learning framework predict time-to-employment for this population, and how do the linear, regularised, parametric, and nonlinear approaches compare?</w:t>
      </w:r>
    </w:p>
    <w:p w14:paraId="1C1DBC45" w14:textId="77777777" w:rsidR="00F93A7D" w:rsidRDefault="00627E24">
      <w:pPr>
        <w:numPr>
          <w:ilvl w:val="0"/>
          <w:numId w:val="3"/>
        </w:numPr>
      </w:pPr>
      <w:r>
        <w:t>To what extent does the prototype web-based decision-support application provide accurate, explainable, and actionable guidance to final-year students and graduates, as measured through usability evaluation and a structured benchmark comparison against a general-purpose LLM given identical input?</w:t>
      </w:r>
    </w:p>
    <w:p w14:paraId="3BCC5784" w14:textId="77777777" w:rsidR="00F93A7D" w:rsidRDefault="00627E24">
      <w:pPr>
        <w:pStyle w:val="Heading2"/>
      </w:pPr>
      <w:bookmarkStart w:id="13" w:name="_Toc242956763"/>
      <w:bookmarkStart w:id="14" w:name="s1-5"/>
      <w:bookmarkEnd w:id="12"/>
      <w:r>
        <w:t>1.5 Scope of the Research</w:t>
      </w:r>
      <w:bookmarkEnd w:id="13"/>
    </w:p>
    <w:p w14:paraId="2946427D" w14:textId="77777777" w:rsidR="00F93A7D" w:rsidRDefault="00627E24">
      <w:pPr>
        <w:pStyle w:val="FirstParagraph"/>
      </w:pPr>
      <w:r>
        <w:t>The scope of this research has been deliberately bounded to ensure feasibility within the constraints of a single-researcher, final-year dissertation timeline, while retaining the elements necessary to address the research questions meaningfully.</w:t>
      </w:r>
    </w:p>
    <w:p w14:paraId="07717F98" w14:textId="77777777" w:rsidR="00F93A7D" w:rsidRDefault="00627E24">
      <w:pPr>
        <w:pStyle w:val="BodyText"/>
      </w:pPr>
      <w:r>
        <w:t>In scope:</w:t>
      </w:r>
    </w:p>
    <w:p w14:paraId="283896F4" w14:textId="77777777" w:rsidR="00F93A7D" w:rsidRDefault="00627E24">
      <w:pPr>
        <w:numPr>
          <w:ilvl w:val="0"/>
          <w:numId w:val="4"/>
        </w:numPr>
      </w:pPr>
      <w:r>
        <w:t>Final-year IT/computing undergraduates within approximately six months of expected graduation, and IT/computing graduates within two years of graduation, resident in or studying within Sri Lanka.</w:t>
      </w:r>
    </w:p>
    <w:p w14:paraId="1E03D2FA" w14:textId="77777777" w:rsidR="00F93A7D" w:rsidRDefault="00627E24">
      <w:pPr>
        <w:numPr>
          <w:ilvl w:val="0"/>
          <w:numId w:val="4"/>
        </w:numPr>
      </w:pPr>
      <w:r>
        <w:t>Primary data: collected directly from final-year/graduate respondents and from employers/recruiters via structured questionnaires (Section 3.7).</w:t>
      </w:r>
    </w:p>
    <w:p w14:paraId="13C18D7A" w14:textId="77777777" w:rsidR="00F93A7D" w:rsidRDefault="00627E24">
      <w:pPr>
        <w:numPr>
          <w:ilvl w:val="0"/>
          <w:numId w:val="4"/>
        </w:numPr>
      </w:pPr>
      <w:r>
        <w:t>Secondary data: Sri Lankan IT job advertisements and relevant published industry reports (Section 3.7).</w:t>
      </w:r>
    </w:p>
    <w:p w14:paraId="035D2DD5" w14:textId="77777777" w:rsidR="00F93A7D" w:rsidRDefault="00627E24">
      <w:pPr>
        <w:numPr>
          <w:ilvl w:val="0"/>
          <w:numId w:val="4"/>
        </w:numPr>
      </w:pPr>
      <w:r>
        <w:t>Survival-analysis and deep-learning survival modelling approaches specifically: Cox Proportional Hazards, Elastic Net (regularised) Cox, Weibull/Log-Normal/Log-Logistic Accelerated Failure Time models, and DeepSurv.</w:t>
      </w:r>
    </w:p>
    <w:p w14:paraId="28B3F3CF" w14:textId="77777777" w:rsidR="00F93A7D" w:rsidRDefault="00627E24">
      <w:pPr>
        <w:numPr>
          <w:ilvl w:val="0"/>
          <w:numId w:val="4"/>
        </w:numPr>
      </w:pPr>
      <w:r>
        <w:t>An explainable-AI layer providing both global and individual-level (local) explanations, including hazard/time ratios and SHAP-based explanations, together with a counterfactual "what-if" guidance component.</w:t>
      </w:r>
    </w:p>
    <w:p w14:paraId="1A9D2537" w14:textId="77777777" w:rsidR="00F93A7D" w:rsidRDefault="00627E24">
      <w:pPr>
        <w:numPr>
          <w:ilvl w:val="0"/>
          <w:numId w:val="4"/>
        </w:numPr>
      </w:pPr>
      <w:r>
        <w:t>A working prototype web-based decision-support artifact, and a documented, structured empirical comparison between the artifact's output and that of a general-purpose LLM.</w:t>
      </w:r>
    </w:p>
    <w:p w14:paraId="19A980BB" w14:textId="77777777" w:rsidR="00F93A7D" w:rsidRDefault="00627E24">
      <w:pPr>
        <w:pStyle w:val="FirstParagraph"/>
      </w:pPr>
      <w:r>
        <w:t>Out of scope:</w:t>
      </w:r>
    </w:p>
    <w:p w14:paraId="16BC3FEE" w14:textId="77777777" w:rsidR="00F93A7D" w:rsidRDefault="00627E24">
      <w:pPr>
        <w:numPr>
          <w:ilvl w:val="0"/>
          <w:numId w:val="5"/>
        </w:numPr>
      </w:pPr>
      <w:r>
        <w:t>Ensemble and forest-based algorithms (e.g., Random Forest, Gradient Boosted Trees), explicitly excluded following supervisory guidance identifying such methods as common defaults that do not, by themselves, provide sufficient methodological justification for a final-year research project of this kind.</w:t>
      </w:r>
    </w:p>
    <w:p w14:paraId="4EED5790" w14:textId="77777777" w:rsidR="00F93A7D" w:rsidRDefault="00627E24">
      <w:pPr>
        <w:numPr>
          <w:ilvl w:val="0"/>
          <w:numId w:val="5"/>
        </w:numPr>
      </w:pPr>
      <w:r>
        <w:t>Graduates or undergraduates outside Sri Lanka, or from disciplines outside IT/computing, for whom the identified employability factors and market conditions may not generalise.</w:t>
      </w:r>
    </w:p>
    <w:p w14:paraId="024521CF" w14:textId="77777777" w:rsidR="00F93A7D" w:rsidRDefault="00627E24">
      <w:pPr>
        <w:numPr>
          <w:ilvl w:val="0"/>
          <w:numId w:val="5"/>
        </w:numPr>
      </w:pPr>
      <w:r>
        <w:t>Replacing professional career counselling services, or informing, automating, or influencing actual employer hiring decisions in any way.</w:t>
      </w:r>
    </w:p>
    <w:p w14:paraId="312EA44B" w14:textId="77777777" w:rsidR="00F93A7D" w:rsidRDefault="00627E24">
      <w:pPr>
        <w:numPr>
          <w:ilvl w:val="0"/>
          <w:numId w:val="5"/>
        </w:numPr>
      </w:pPr>
      <w:r>
        <w:t>A continuously updated, real-time job-advertisement scraping pipeline; a static or periodically refreshed dataset, collected once over a defined window, is used instead for feasibility reasons.</w:t>
      </w:r>
    </w:p>
    <w:p w14:paraId="65619D86" w14:textId="77777777" w:rsidR="00F93A7D" w:rsidRDefault="00627E24">
      <w:pPr>
        <w:numPr>
          <w:ilvl w:val="0"/>
          <w:numId w:val="5"/>
        </w:numPr>
      </w:pPr>
      <w:r>
        <w:t>Persistent user accounts, authentication, or storage of individual predictions - the artifact is intentionally designed to process each submitted profile statelessly, both to control scope and to avoid unnecessary data-protection complexity given the sensitivity of employment-related personal data.</w:t>
      </w:r>
    </w:p>
    <w:p w14:paraId="6CE50B13" w14:textId="77777777" w:rsidR="00F93A7D" w:rsidRDefault="00627E24">
      <w:pPr>
        <w:pStyle w:val="Heading2"/>
      </w:pPr>
      <w:bookmarkStart w:id="15" w:name="_Toc242956764"/>
      <w:bookmarkStart w:id="16" w:name="s1-6"/>
      <w:bookmarkEnd w:id="14"/>
      <w:r>
        <w:t>1.6 Justification of the Research</w:t>
      </w:r>
      <w:bookmarkEnd w:id="15"/>
    </w:p>
    <w:p w14:paraId="29E6B93C" w14:textId="77777777" w:rsidR="00F93A7D" w:rsidRDefault="00627E24">
      <w:pPr>
        <w:pStyle w:val="FirstParagraph"/>
      </w:pPr>
      <w:r>
        <w:t>This research is justified on four interrelated grounds. First, graduate employability remains a persistent and nationally significant concern in Sri Lanka (Department of Census and Statistics, 2025; SLASSCOM, 2024), and the specific sub-population addressed here - final-year IT undergraduates and entry-level IT graduates - has not previously been studied using an individualised, explainable, time-to-event predictive approach, despite the sector's scale and strategic economic importance.</w:t>
      </w:r>
    </w:p>
    <w:p w14:paraId="135D0AD7" w14:textId="77777777" w:rsidR="00F93A7D" w:rsidRDefault="00627E24">
      <w:pPr>
        <w:pStyle w:val="BodyText"/>
      </w:pPr>
      <w:r>
        <w:t>Second, survival-analysis methodology is well established internationally and continues to be actively extended with deep-learning techniques (Wiegrebe et al., 2024), yet remains meaningfully under-utilised specifically within the Sri Lankan IT sector, where the closest local precedent (Rukais et al., 2025) instead relies on classification-style outputs. Applying survival analysis here therefore extends an established and credible methodology into a context where it offers genuine additional value, rather than introducing an untested approach. Feasibility is further supported by the fact that Cox and accelerated-failure-time models are routinely fitted to datasets of a few hundred observations, provided the number of events per model parameter is adequate (Zhao et al., 2024), which this study's planned sample and reduced set of composite predictors are designed to achieve.</w:t>
      </w:r>
    </w:p>
    <w:p w14:paraId="73759DFD" w14:textId="77777777" w:rsidR="00F93A7D" w:rsidRDefault="00627E24">
      <w:pPr>
        <w:pStyle w:val="BodyText"/>
      </w:pPr>
      <w:r>
        <w:t>Third, the deliberate exclusion of ensemble and forest-based methods, and the resulting requirement to justify a progression across linear (Cox), regularised (Elastic Net), parametric (AFT), and nonlinear (DeepSurv) survival models on the basis of the data's own properties rather than convenience or popularity, constitutes a genuine and defensible methodological contribution appropriate to final-year research. It requires every modelling decision in this study to be argued for explicitly, a standard that a default ensemble-classifier pipeline would not have imposed.</w:t>
      </w:r>
    </w:p>
    <w:p w14:paraId="023AE27C" w14:textId="77777777" w:rsidR="00F93A7D" w:rsidRDefault="00627E24">
      <w:pPr>
        <w:pStyle w:val="BodyText"/>
      </w:pPr>
      <w:r>
        <w:t>Fourth, and most directly responsive to critique received during this research's development, this study provides documented, empirical evidence - obtained through a structured, repeatable comparison against a general-purpose LLM given identical profile input - of precisely what a locally validated, triangulated-data system can offer that a general-purpose AI tool cannot. This evidence, rather than argument alone, forms the practical justification for the system's existence and directly addresses the most commonly raised objection to research of this kind.</w:t>
      </w:r>
    </w:p>
    <w:p w14:paraId="280F4DFE" w14:textId="77777777" w:rsidR="00F93A7D" w:rsidRDefault="00627E24">
      <w:pPr>
        <w:pStyle w:val="Heading2"/>
      </w:pPr>
      <w:bookmarkStart w:id="17" w:name="_Toc242956765"/>
      <w:bookmarkStart w:id="18" w:name="s1-7"/>
      <w:bookmarkEnd w:id="16"/>
      <w:r>
        <w:t>1.7 Expected Limitations</w:t>
      </w:r>
      <w:bookmarkEnd w:id="17"/>
    </w:p>
    <w:p w14:paraId="6E2FE3C9" w14:textId="77777777" w:rsidR="00F93A7D" w:rsidRDefault="00627E24">
      <w:pPr>
        <w:pStyle w:val="FirstParagraph"/>
      </w:pPr>
      <w:r>
        <w:t>As with any empirical study conducted within the constraints of a single academic year, this research is subject to a number of limitations, which are stated explicitly here so that findings can be interpreted appropriately and their generalisability is not overstated.</w:t>
      </w:r>
    </w:p>
    <w:p w14:paraId="3E42970C" w14:textId="77777777" w:rsidR="00F93A7D" w:rsidRDefault="00627E24">
      <w:pPr>
        <w:pStyle w:val="BodyText"/>
      </w:pPr>
      <w:r>
        <w:t>Data-related limitations:</w:t>
      </w:r>
    </w:p>
    <w:p w14:paraId="1BA9791C" w14:textId="77777777" w:rsidR="00F93A7D" w:rsidRDefault="00627E24">
      <w:pPr>
        <w:numPr>
          <w:ilvl w:val="0"/>
          <w:numId w:val="6"/>
        </w:numPr>
      </w:pPr>
      <w:r>
        <w:rPr>
          <w:b/>
          <w:bCs/>
        </w:rPr>
        <w:t>Self-reported data.</w:t>
      </w:r>
      <w:r>
        <w:t xml:space="preserve"> Skills, certifications, and employment outcomes are self-reported and may be over- or under-reported; self-rated skills in particular are an imperfect measure of actual competence.</w:t>
      </w:r>
    </w:p>
    <w:p w14:paraId="4F97E12A" w14:textId="77777777" w:rsidR="00F93A7D" w:rsidRDefault="00627E24">
      <w:pPr>
        <w:numPr>
          <w:ilvl w:val="0"/>
          <w:numId w:val="6"/>
        </w:numPr>
      </w:pPr>
      <w:r>
        <w:rPr>
          <w:b/>
          <w:bCs/>
        </w:rPr>
        <w:t>Recall error.</w:t>
      </w:r>
      <w:r>
        <w:t xml:space="preserve"> The month of graduation and of the first IT job are recalled by respondents and may be approximate, which introduces noise into the time-to-employment outcome.</w:t>
      </w:r>
    </w:p>
    <w:p w14:paraId="10A5F8BA" w14:textId="77777777" w:rsidR="00F93A7D" w:rsidRDefault="00627E24">
      <w:pPr>
        <w:numPr>
          <w:ilvl w:val="0"/>
          <w:numId w:val="6"/>
        </w:numPr>
      </w:pPr>
      <w:r>
        <w:rPr>
          <w:b/>
          <w:bCs/>
        </w:rPr>
        <w:t>Sample size.</w:t>
      </w:r>
      <w:r>
        <w:t xml:space="preserve"> The target of approximately 400 graduate/final-year responses (justified in Section 3.7), of which only the training set (70%) is used to fit the models, constrains the number of predictors that can be reliably modelled and increases the risk of overfitting for the DeepSurv model specifically, given its larger number of trainable parameters.</w:t>
      </w:r>
    </w:p>
    <w:p w14:paraId="4A43C3B2" w14:textId="77777777" w:rsidR="00F93A7D" w:rsidRDefault="00627E24">
      <w:pPr>
        <w:numPr>
          <w:ilvl w:val="0"/>
          <w:numId w:val="6"/>
        </w:numPr>
      </w:pPr>
      <w:r>
        <w:rPr>
          <w:b/>
          <w:bCs/>
        </w:rPr>
        <w:t>Censoring.</w:t>
      </w:r>
      <w:r>
        <w:t xml:space="preserve"> Respondents still seeking employment at the time of data collection are censored; an unusually low or high censoring rate would reduce the practical advantage of survival analysis, and this will be reported transparently.</w:t>
      </w:r>
    </w:p>
    <w:p w14:paraId="24B7727C" w14:textId="77777777" w:rsidR="00F93A7D" w:rsidRDefault="00627E24">
      <w:pPr>
        <w:numPr>
          <w:ilvl w:val="0"/>
          <w:numId w:val="6"/>
        </w:numPr>
      </w:pPr>
      <w:r>
        <w:rPr>
          <w:b/>
          <w:bCs/>
        </w:rPr>
        <w:t>Job-advertisement snapshot.</w:t>
      </w:r>
      <w:r>
        <w:t xml:space="preserve"> Job advertisements are collected over a fixed window and describe advertised vacancies only, not all hiring, since many roles are filled without public advertisement.</w:t>
      </w:r>
    </w:p>
    <w:p w14:paraId="2CAFCB53" w14:textId="77777777" w:rsidR="00F93A7D" w:rsidRDefault="00627E24">
      <w:pPr>
        <w:pStyle w:val="FirstParagraph"/>
      </w:pPr>
      <w:r>
        <w:t>Methodological limitations:</w:t>
      </w:r>
    </w:p>
    <w:p w14:paraId="6F18058B" w14:textId="77777777" w:rsidR="00F93A7D" w:rsidRDefault="00627E24">
      <w:pPr>
        <w:numPr>
          <w:ilvl w:val="0"/>
          <w:numId w:val="7"/>
        </w:numPr>
      </w:pPr>
      <w:r>
        <w:rPr>
          <w:b/>
          <w:bCs/>
        </w:rPr>
        <w:t>Association, not causation.</w:t>
      </w:r>
      <w:r>
        <w:t xml:space="preserve"> Explanatory findings reflect statistical association between factors and outcomes, not proven causation, and this distinction will be maintained throughout the discussion of results.</w:t>
      </w:r>
    </w:p>
    <w:p w14:paraId="07998FE6" w14:textId="77777777" w:rsidR="00F93A7D" w:rsidRDefault="00627E24">
      <w:pPr>
        <w:numPr>
          <w:ilvl w:val="0"/>
          <w:numId w:val="7"/>
        </w:numPr>
      </w:pPr>
      <w:r>
        <w:rPr>
          <w:b/>
          <w:bCs/>
        </w:rPr>
        <w:t>Model assumptions.</w:t>
      </w:r>
      <w:r>
        <w:t xml:space="preserve"> The Cox model assumes proportional hazards and the AFT models assume a specific time distribution; violations are tested and reported (Section 3.11) but may limit the interpretation of individual coefficients.</w:t>
      </w:r>
    </w:p>
    <w:p w14:paraId="29321B56" w14:textId="77777777" w:rsidR="00F93A7D" w:rsidRDefault="00627E24">
      <w:pPr>
        <w:numPr>
          <w:ilvl w:val="0"/>
          <w:numId w:val="7"/>
        </w:numPr>
      </w:pPr>
      <w:r>
        <w:rPr>
          <w:b/>
          <w:bCs/>
        </w:rPr>
        <w:t>Unmeasured factors.</w:t>
      </w:r>
      <w:r>
        <w:t xml:space="preserve"> Factors such as personal networks, interview performance, and job-search effort are not measured, which places a ceiling on achievable predictive accuracy.</w:t>
      </w:r>
    </w:p>
    <w:p w14:paraId="024F6F3D" w14:textId="77777777" w:rsidR="00F93A7D" w:rsidRDefault="00627E24">
      <w:pPr>
        <w:pStyle w:val="FirstParagraph"/>
      </w:pPr>
      <w:r>
        <w:t>Sampling limitations:</w:t>
      </w:r>
    </w:p>
    <w:p w14:paraId="3C6B2517" w14:textId="77777777" w:rsidR="00F93A7D" w:rsidRDefault="00627E24">
      <w:pPr>
        <w:numPr>
          <w:ilvl w:val="0"/>
          <w:numId w:val="8"/>
        </w:numPr>
      </w:pPr>
      <w:r>
        <w:rPr>
          <w:b/>
          <w:bCs/>
        </w:rPr>
        <w:t>Non-probability sampling.</w:t>
      </w:r>
      <w:r>
        <w:t xml:space="preserve"> Purposive, convenience, and snowball sampling (Section 3.7) limits statistical generalisation to the full population of Sri Lankan IT graduates.</w:t>
      </w:r>
    </w:p>
    <w:p w14:paraId="757ACA75" w14:textId="77777777" w:rsidR="00F93A7D" w:rsidRDefault="00627E24">
      <w:pPr>
        <w:numPr>
          <w:ilvl w:val="0"/>
          <w:numId w:val="8"/>
        </w:numPr>
      </w:pPr>
      <w:r>
        <w:rPr>
          <w:b/>
          <w:bCs/>
        </w:rPr>
        <w:t>Self-selection bias.</w:t>
      </w:r>
      <w:r>
        <w:t xml:space="preserve"> Respondents who volunteer may differ from the wider graduate population in confidence, engagement, or employment outcome; employed graduates may be more willing to respond.</w:t>
      </w:r>
    </w:p>
    <w:p w14:paraId="02B5D8F4" w14:textId="77777777" w:rsidR="00F93A7D" w:rsidRDefault="00627E24">
      <w:pPr>
        <w:numPr>
          <w:ilvl w:val="0"/>
          <w:numId w:val="8"/>
        </w:numPr>
      </w:pPr>
      <w:r>
        <w:rPr>
          <w:b/>
          <w:bCs/>
        </w:rPr>
        <w:t>Employer frame.</w:t>
      </w:r>
      <w:r>
        <w:t xml:space="preserve"> Employer participation is harder to secure, and the accessible frame (SLASSCOM's member companies) may under-represent smaller or informally organised IT employers outside that association.</w:t>
      </w:r>
    </w:p>
    <w:p w14:paraId="1550B23B" w14:textId="77777777" w:rsidR="00F93A7D" w:rsidRDefault="00627E24">
      <w:pPr>
        <w:pStyle w:val="FirstParagraph"/>
      </w:pPr>
      <w:r>
        <w:t>Geographical and contextual limitations:</w:t>
      </w:r>
    </w:p>
    <w:p w14:paraId="53D22DA5" w14:textId="77777777" w:rsidR="00F93A7D" w:rsidRDefault="00627E24">
      <w:pPr>
        <w:numPr>
          <w:ilvl w:val="0"/>
          <w:numId w:val="9"/>
        </w:numPr>
      </w:pPr>
      <w:r>
        <w:rPr>
          <w:b/>
          <w:bCs/>
        </w:rPr>
        <w:t>Sri Lanka and IT only.</w:t>
      </w:r>
      <w:r>
        <w:t xml:space="preserve"> Findings are specific to the Sri Lankan IT labour market and to IT/computing graduates and may not transfer to other countries, disciplines, or economic conditions.</w:t>
      </w:r>
    </w:p>
    <w:p w14:paraId="412DE3DD" w14:textId="77777777" w:rsidR="00F93A7D" w:rsidRDefault="00627E24">
      <w:pPr>
        <w:numPr>
          <w:ilvl w:val="0"/>
          <w:numId w:val="9"/>
        </w:numPr>
      </w:pPr>
      <w:r>
        <w:rPr>
          <w:b/>
          <w:bCs/>
        </w:rPr>
        <w:t>Time-bound findings.</w:t>
      </w:r>
      <w:r>
        <w:t xml:space="preserve"> Labour-market conditions change over time, so results reflect the period of data collection and should be re-validated for later cohorts.</w:t>
      </w:r>
    </w:p>
    <w:p w14:paraId="188B75B8" w14:textId="77777777" w:rsidR="00F93A7D" w:rsidRDefault="00627E24">
      <w:pPr>
        <w:pStyle w:val="FirstParagraph"/>
      </w:pPr>
      <w:r>
        <w:t>Practical limitations:</w:t>
      </w:r>
    </w:p>
    <w:p w14:paraId="392FE4EB" w14:textId="77777777" w:rsidR="00F93A7D" w:rsidRDefault="00627E24">
      <w:pPr>
        <w:numPr>
          <w:ilvl w:val="0"/>
          <w:numId w:val="10"/>
        </w:numPr>
      </w:pPr>
      <w:r>
        <w:rPr>
          <w:b/>
          <w:bCs/>
        </w:rPr>
        <w:t>Small usability sample.</w:t>
      </w:r>
      <w:r>
        <w:t xml:space="preserve"> The usability evaluation involves 8-12 participants, sufficient to identify major usability issues but not to support statistical generalisation of usability findings.</w:t>
      </w:r>
    </w:p>
    <w:p w14:paraId="7D6DD360" w14:textId="77777777" w:rsidR="00F93A7D" w:rsidRDefault="00627E24">
      <w:pPr>
        <w:numPr>
          <w:ilvl w:val="0"/>
          <w:numId w:val="10"/>
        </w:numPr>
      </w:pPr>
      <w:r>
        <w:rPr>
          <w:b/>
          <w:bCs/>
        </w:rPr>
        <w:t>Decision support only.</w:t>
      </w:r>
      <w:r>
        <w:t xml:space="preserve"> The artifact is a decision-support tool and does not guarantee any individual employment outcome, since real hiring decisions depend on human and organisational factors outside the scope of this research.</w:t>
      </w:r>
    </w:p>
    <w:p w14:paraId="7952F911" w14:textId="77777777" w:rsidR="00F93A7D" w:rsidRDefault="00627E24">
      <w:pPr>
        <w:numPr>
          <w:ilvl w:val="0"/>
          <w:numId w:val="10"/>
        </w:numPr>
      </w:pPr>
      <w:r>
        <w:rPr>
          <w:b/>
          <w:bCs/>
        </w:rPr>
        <w:t>Single researcher, one academic year.</w:t>
      </w:r>
      <w:r>
        <w:t xml:space="preserve"> The scope of data collection and evaluation reflects these resource and time constraints.</w:t>
      </w:r>
    </w:p>
    <w:p w14:paraId="7F29F04A" w14:textId="77777777" w:rsidR="00F93A7D" w:rsidRDefault="00627E24">
      <w:pPr>
        <w:pStyle w:val="Heading2"/>
      </w:pPr>
      <w:bookmarkStart w:id="19" w:name="_Toc242956766"/>
      <w:bookmarkStart w:id="20" w:name="s1-8"/>
      <w:bookmarkEnd w:id="18"/>
      <w:r>
        <w:t>1.8 Chapter Summary</w:t>
      </w:r>
      <w:bookmarkEnd w:id="19"/>
    </w:p>
    <w:p w14:paraId="06F4557A" w14:textId="77777777" w:rsidR="00F93A7D" w:rsidRDefault="00627E24">
      <w:pPr>
        <w:pStyle w:val="FirstParagraph"/>
      </w:pPr>
      <w:r>
        <w:t>This chapter has introduced the employability challenge facing final-year IT undergraduates and entry-level IT graduates in Sri Lanka, situating it within the wider context of the country's growing but skills-mismatched IT/BPM sector. It has defined the specific research problem this study addresses: the absence of an IT-specific, explainable, survival-analysis-based prediction framework that triangulates graduate, employer, and job-market data, and the absence of any empirical comparison demonstrating what such a system offers beyond what a general-purpose LLM can already provide. One aim, four concise and measurable objectives, and four corresponding research questions were presented, followed by an explicit statement of the research's scope, its four-part justification, and its data-related, methodological, sampling, geographical, and practical limitations. Chapter 2 now turns to a detailed review of the relevant literature, situating this research against prior empirical work and formally establishing the research gap introduced here.</w:t>
      </w:r>
    </w:p>
    <w:p w14:paraId="667FCFE8" w14:textId="77777777" w:rsidR="00F93A7D" w:rsidRDefault="00627E24">
      <w:pPr>
        <w:pStyle w:val="Heading1"/>
      </w:pPr>
      <w:bookmarkStart w:id="21" w:name="_Toc242956767"/>
      <w:bookmarkStart w:id="22" w:name="chapter-2"/>
      <w:bookmarkEnd w:id="4"/>
      <w:bookmarkEnd w:id="20"/>
      <w:r>
        <w:t>Chapter 2</w:t>
      </w:r>
      <w:r>
        <w:br/>
        <w:t>Literature Review</w:t>
      </w:r>
      <w:bookmarkEnd w:id="21"/>
    </w:p>
    <w:p w14:paraId="5057E606" w14:textId="77777777" w:rsidR="00F93A7D" w:rsidRDefault="00627E24">
      <w:pPr>
        <w:pStyle w:val="Heading2"/>
      </w:pPr>
      <w:bookmarkStart w:id="23" w:name="_Toc242956768"/>
      <w:bookmarkStart w:id="24" w:name="s2-1"/>
      <w:r>
        <w:t>2.1 Introduction</w:t>
      </w:r>
      <w:bookmarkEnd w:id="23"/>
    </w:p>
    <w:p w14:paraId="57205FDA" w14:textId="77777777" w:rsidR="00F93A7D" w:rsidRDefault="00627E24">
      <w:pPr>
        <w:pStyle w:val="FirstParagraph"/>
      </w:pPr>
      <w:r>
        <w:t>This chapter reviews the literature relevant to graduate employability, university-industry alignment, survival analysis as applied to employment outcomes, machine learning and deep learning approaches to survival prediction, and explainable AI, before reviewing empirical studies and deployed systems addressing employability prediction, career guidance, job matching, and skill-gap analysis. The chapter closes by formally identifying the specific research gap that Chapters 3 and 4 of this dissertation address.</w:t>
      </w:r>
    </w:p>
    <w:p w14:paraId="100A08B6" w14:textId="77777777" w:rsidR="00F93A7D" w:rsidRDefault="00627E24">
      <w:pPr>
        <w:pStyle w:val="Heading2"/>
      </w:pPr>
      <w:bookmarkStart w:id="25" w:name="_Toc242956769"/>
      <w:bookmarkStart w:id="26" w:name="s2-2"/>
      <w:bookmarkEnd w:id="24"/>
      <w:r>
        <w:t>2.2 Theoretical Background and Conceptual Explanation of Key Concepts</w:t>
      </w:r>
      <w:bookmarkEnd w:id="25"/>
    </w:p>
    <w:p w14:paraId="6BFCF1C6" w14:textId="77777777" w:rsidR="00F93A7D" w:rsidRDefault="00627E24">
      <w:pPr>
        <w:pStyle w:val="FirstParagraph"/>
      </w:pPr>
      <w:r>
        <w:t>Employability is widely understood in the literature as a multidimensional construct rather than a single measurable trait, encompassing academic achievement, technical competence, professional and interpersonal (soft) skills, certifications, and practical industry exposure such as internships, projects, and portfolio work (Bennett &amp; Ananthram, 2022; Tomlinson et al., 2022). This multidimensional framing is significant for the present research because it rules out any single-variable proxy for employability (such as GPA alone) as an adequate basis for prediction. This research adopts this multidimensional framing and extends it temporally: rather than treating employability as a static, binary state ("employable" versus "not employable"), it is treated as a determinant of time-to-employment, consistent with the survival-analysis framing formally adopted in Chapter 3.</w:t>
      </w:r>
    </w:p>
    <w:p w14:paraId="61D439F4" w14:textId="77777777" w:rsidR="00F93A7D" w:rsidRDefault="00627E24">
      <w:pPr>
        <w:pStyle w:val="BodyText"/>
      </w:pPr>
      <w:r>
        <w:t>The literature distinguishes between technical skills - programming languages, cloud platforms, database technologies, DevOps tooling, and similar hard competencies - and soft skills, including communication, teamwork, problem-solving, and adaptability. Both categories are consistently identified as necessary but individually insufficient for employability; it is typically the combination and balance between the two, rather than strength in either alone, that employers report valuing most (SLASSCOM, 2024; Tomlinson et al., 2022).</w:t>
      </w:r>
    </w:p>
    <w:p w14:paraId="25C03DC1" w14:textId="77777777" w:rsidR="00F93A7D" w:rsidRDefault="00627E24">
      <w:pPr>
        <w:pStyle w:val="BodyText"/>
      </w:pPr>
      <w:r>
        <w:t>A substantial body of literature documents misalignment between university curricula and industry skill requirements, particularly in fast-evolving technical domains such as cloud computing and DevOps (Aljohani et al., 2022; Amarasooriya, 2024). This misalignment is not merely an assertion but is evidenced through both bibliometric analysis of the wider academic literature and direct labour-market and curriculum-mapping analysis specific to the Sri Lankan context, and forms part of the theoretical basis for this research's decision to include both graduate self-report and independent employer-requirement data within its design, rather than relying on graduate self-report alone.</w:t>
      </w:r>
    </w:p>
    <w:p w14:paraId="5B0DCF1B" w14:textId="77777777" w:rsidR="00F93A7D" w:rsidRDefault="00627E24">
      <w:pPr>
        <w:pStyle w:val="BodyText"/>
      </w:pPr>
      <w:r>
        <w:t>Survival analysis models the time until a defined event occurs - in this research, the event is obtaining first employment - and explicitly accounts for censored observations, meaning cases where the event has not yet occurred by the time of data collection (i.e., respondents who are still seeking employment) (Zhao et al., 2024). This is a critical advantage over standard classification methods, which would otherwise require such respondents to be either discarded or forced into an artificial binary category. The Kaplan-Meier estimator describes the proportion of a group that has experienced the event by each point in time while accounting for censoring (Zhao et al., 2024). The Cox Proportional Hazards model estimates the effect of covariates on the hazard, or instantaneous risk, of the event occurring, without requiring an assumption about the specific statistical distribution of survival time, and it remains the most widely used and continually refined approach for this purpose (Tarkhan &amp; Simon, 2024). Accelerated Failure Time (AFT) models, including the Weibull, Log-Normal, and Log-Logistic variants, instead model survival time directly under a specified distributional assumption, which can provide more directly interpretable time-based estimates - for example, stating that a given factor multiplies expected time-to-employment by a given ratio. Regularised Cox models, such as Elastic Net Cox, apply statistical penalisation to handle a high ratio of predictor variables to observations (Zhao et al., 2024), which is directly relevant to this study given its expected sample size.</w:t>
      </w:r>
    </w:p>
    <w:p w14:paraId="3BCF2F47" w14:textId="77777777" w:rsidR="00F93A7D" w:rsidRDefault="00627E24">
      <w:pPr>
        <w:pStyle w:val="BodyText"/>
      </w:pPr>
      <w:r>
        <w:t>DeepSurv extends the standard Cox model by replacing its linear risk function with a neural network, allowing potentially complex, nonlinear interactions between covariates to be captured that a linear model could not represent (Wiegrebe et al., 2024). This research includes DeepSurv specifically as a means of empirically testing, rather than simply assuming, whether the relationship between employability factors and time-to-employment in this population is genuinely linear or nonlinear - a real, open empirical question given the exploratory nature of this specific application, rather than a default methodological choice adopted for its own sake.</w:t>
      </w:r>
    </w:p>
    <w:p w14:paraId="165582EC" w14:textId="77777777" w:rsidR="00F93A7D" w:rsidRDefault="00627E24">
      <w:pPr>
        <w:pStyle w:val="BodyText"/>
      </w:pPr>
      <w:r>
        <w:t>Because the outcome of censored respondents is unknown, classification metrics such as accuracy, precision, and recall are not appropriate for time-to-event prediction. Discrimination is instead measured with the concordance index (C-index): the probability that, of two individuals, the one who experienced the event sooner was assigned the higher predicted risk. Uno's C-index corrects for censoring, and the way a C-index is calculated must be reported to avoid misleading comparisons between models (Sonabend et al., 2022). Calibration compares predicted and observed proportions experiencing the event at fixed time points, and the integrated Brier score summarises prediction error over time (Zhao et al., 2024). When models are tuned and compared, the data used for tuning must be kept separate from the data used for the final performance estimate - either by nested cross-validation or by separate validation and test sets - to obtain an unbiased estimate of performance (Bates et al., 2024).</w:t>
      </w:r>
    </w:p>
    <w:p w14:paraId="698C6030" w14:textId="77777777" w:rsidR="00F93A7D" w:rsidRDefault="00627E24">
      <w:pPr>
        <w:pStyle w:val="BodyText"/>
      </w:pPr>
      <w:r>
        <w:t>Explainable AI seeks to make model predictions interpretable to end users, either globally (identifying which factors matter most across the population overall) or locally (explaining why a specific individual received a specific prediction) (Hoffman et al., 2023). For the Cox and AFT models used in this research, hazard ratios and time ratios provide direct, human-readable explanations without requiring additional tooling. For the DeepSurv model, SHAP (SHapley Additive exPlanations) values provide a comparable form of local, individual-level explanation (Mosca et al., 2022). This research deliberately extends explanation beyond static feature importance into counterfactual guidance: quantifying how a specific, realistically achievable change in an individual's profile - for example, completing one additional relevant certification - would be expected to change their predicted time-to-employment, thereby converting a diagnostic output into an actionable one.</w:t>
      </w:r>
    </w:p>
    <w:p w14:paraId="49530414" w14:textId="77777777" w:rsidR="00F93A7D" w:rsidRDefault="00627E24">
      <w:pPr>
        <w:pStyle w:val="BodyText"/>
      </w:pPr>
      <w:r>
        <w:t>Behavioural intention to use a new technology, as conceptualised in the Technology Acceptance Model and its later extensions (Lee et al., 2025), informs the design of this study's technology-acceptance and XAI-preference questionnaire items, which measure final-year students' and graduates' anticipated willingness to trust and use an AI-based employability support tool of the kind developed in this research.</w:t>
      </w:r>
    </w:p>
    <w:p w14:paraId="10D049A9" w14:textId="77777777" w:rsidR="00F93A7D" w:rsidRDefault="00627E24">
      <w:pPr>
        <w:pStyle w:val="Heading2"/>
      </w:pPr>
      <w:bookmarkStart w:id="27" w:name="_Toc242956770"/>
      <w:bookmarkStart w:id="28" w:name="s2-3"/>
      <w:bookmarkEnd w:id="26"/>
      <w:r>
        <w:t>2.3 Empirical Review of Previous Studies</w:t>
      </w:r>
      <w:bookmarkEnd w:id="27"/>
    </w:p>
    <w:p w14:paraId="21A69C6E" w14:textId="77777777" w:rsidR="00F93A7D" w:rsidRDefault="00627E24">
      <w:pPr>
        <w:pStyle w:val="FirstParagraph"/>
      </w:pPr>
      <w:r>
        <w:t>This section critically reviews studies and systems relevant to the research area, organised into eight topics corresponding to the concepts introduced in Section 2.2. Within each topic, studies are evaluated in terms of their contribution, strength, and limitation, rather than simply summarised, and a consolidated summary table is provided at the end of the section.</w:t>
      </w:r>
    </w:p>
    <w:p w14:paraId="0FCBFF1B" w14:textId="77777777" w:rsidR="00F93A7D" w:rsidRDefault="00627E24">
      <w:pPr>
        <w:pStyle w:val="BodyText"/>
      </w:pPr>
      <w:r>
        <w:t>Aljohani et al. (2022) conducted a large-scale bibliometric analysis of over 10,000 Scopus-indexed publications spanning 2010 to 2021, identifying a persistent and non-narrowing mismatch between university curricula and job-market requirements across the wider computing education literature. Its key strength is the scale and rigour of aggregating evidence across a decade of literature rather than a single dataset; its limitation is that, as a bibliometric review, it provides no individual-level predictive tool of the kind this research develops.</w:t>
      </w:r>
    </w:p>
    <w:p w14:paraId="20066BCD" w14:textId="77777777" w:rsidR="00F93A7D" w:rsidRDefault="00627E24">
      <w:pPr>
        <w:pStyle w:val="BodyText"/>
      </w:pPr>
      <w:r>
        <w:t>Amarasooriya (2024), working specifically within the Sri Lankan context, mapped ACM/IEEE computing degree classifications against emerging technology demand using national IT-BPM workforce survey data, identifying cloud computing as the single most in-demand skill area and cataloguing fourteen distinct in-demand ICT job categories. Its strength is direct Sri Lankan labour-market grounding, providing a locally specific evidence base this research draws on directly; its limitation is that the analysis is macro-level and descriptive, offering no individual-level or predictive capability.</w:t>
      </w:r>
    </w:p>
    <w:p w14:paraId="31626BC5" w14:textId="77777777" w:rsidR="00F93A7D" w:rsidRDefault="00627E24">
      <w:pPr>
        <w:pStyle w:val="BodyText"/>
      </w:pPr>
      <w:r>
        <w:t>Samaradivakara et al. (2024) examined how higher-education administrators in Sri Lanka conceptualise employability within a turbulent labour market, providing an up-to-date, institution-facing account of how employability is understood and supported administratively. Its strength is its currency and its focus on the administrator perspective, which complements this research's graduate- and employer-facing data; its limitation is that it is qualitative and perception-based, with no predictive or individual-level component. Fernando et al. (2023) examined employability and skills mismatch among recent Sri Lankan state university graduates, assessing the gap between graduate skills and employer expectations through alumni experience and perception data. Its strength is its direct, recent evidence of a persisting graduate-employer skills mismatch in Sri Lanka; its limitation is that it is confined to management graduates and does not extend to prediction or time-to-employment estimation. Together, these two recent studies confirm that the curriculum-industry and skills-mismatch problem identified by other sources (Aljohani et al., 2022; Amarasooriya, 2024) remains current, while neither offers the individual-level, predictive capability this research develops.</w:t>
      </w:r>
    </w:p>
    <w:p w14:paraId="27CD254E" w14:textId="77777777" w:rsidR="00F93A7D" w:rsidRDefault="00627E24">
      <w:pPr>
        <w:pStyle w:val="BodyText"/>
      </w:pPr>
      <w:r>
        <w:t>Gangoda et al. (2024) developed Resume Ranker, an NLP-based resume parsing and skill-matching system evaluated on Japanese candidate and job-posting data. Its strength is a demonstrated reduction in recruitment time and the provision of skill-enhancement suggestions; its limitation is that it does not integrate degree, GPA, or certification data and is not designed for undergraduates.</w:t>
      </w:r>
    </w:p>
    <w:p w14:paraId="041CF8C8" w14:textId="77777777" w:rsidR="00F93A7D" w:rsidRDefault="00627E24">
      <w:pPr>
        <w:pStyle w:val="BodyText"/>
      </w:pPr>
      <w:r>
        <w:t>Atanacio et al. (2025) developed JobFinder, a resume-parsing job-matching platform specifically for persons with disabilities in the Philippines. Its strength is demonstrating the value of AI-based matching for a specific, underserved population; its limitation is a narrow focus that does not extend to skill-gap analysis or career-switching guidance.</w:t>
      </w:r>
    </w:p>
    <w:p w14:paraId="6680C328" w14:textId="77777777" w:rsidR="00F93A7D" w:rsidRDefault="00627E24">
      <w:pPr>
        <w:pStyle w:val="BodyText"/>
      </w:pPr>
      <w:r>
        <w:t>Karunanayake et al. (2023) developed ITConnect, a Sri Lankan platform combining fake-job detection (using DistilBERT), content-based job-posting filtering, and resume evaluation for IT professionals. Its strength is high reported accuracy in both fake-job detection and resume evaluation within a Sri Lankan IT context; its limitation is that it targets working IT professionals rather than undergraduates or entry-level graduates, and provides no predictive time-to-employment or skill-gap forecasting capability.</w:t>
      </w:r>
    </w:p>
    <w:p w14:paraId="74CBBFB4" w14:textId="77777777" w:rsidR="00F93A7D" w:rsidRDefault="00627E24">
      <w:pPr>
        <w:pStyle w:val="BodyText"/>
      </w:pPr>
      <w:r>
        <w:t>Parimi et al. (2025) developed a multi-modal, AI-assisted job recommendation platform combining text, categorical, skills, and graph-based features with learning-to-rank techniques (BPR and LambdaMART) and XGBoost-based salary prediction, evaluated on 50,000 candidate-job entries. Its strength is methodological sophistication and effectiveness at job recommendation and salary prediction at scale; its limitation is that it is not focused on undergraduates, is not localised to Sri Lanka, does not integrate degree, GPA, or certification-level academic data, and does not predict a time-to-employment outcome.</w:t>
      </w:r>
    </w:p>
    <w:p w14:paraId="478644FE" w14:textId="77777777" w:rsidR="00F93A7D" w:rsidRDefault="00627E24">
      <w:pPr>
        <w:pStyle w:val="BodyText"/>
      </w:pPr>
      <w:r>
        <w:t>Roy and Sharma (2026) proposed a scalable career-guidance framework combining Decision Trees, XGBoost, and Support Vector Machines with RIASEC vocational-interest theory. Its strength is improved accuracy and personalisation of career recommendations; its limitation is reliance on a single-institution dataset and RIASEC interest data alone, without skills, labour-market alignment, or country-specific localisation.</w:t>
      </w:r>
    </w:p>
    <w:p w14:paraId="05118DA2" w14:textId="77777777" w:rsidR="00F93A7D" w:rsidRDefault="00627E24">
      <w:pPr>
        <w:pStyle w:val="BodyText"/>
      </w:pPr>
      <w:r>
        <w:t>Nandi et al. (2025) developed a hybrid multi-entity reinforcement-learning system for career-path recommendation within alumni networks, using SentenceTransformer embeddings and continuous feedback. Its strength is adaptive, scalable recommendation generation; its limitation is dependence on strong institutional alumni networks, excluding early-career graduates who lack such access, with no skill-gap prediction or labour-market alignment.</w:t>
      </w:r>
    </w:p>
    <w:p w14:paraId="0D732CA9" w14:textId="77777777" w:rsidR="00F93A7D" w:rsidRDefault="00627E24">
      <w:pPr>
        <w:pStyle w:val="BodyText"/>
      </w:pPr>
      <w:r>
        <w:t>Sribharathi et al. (2025) developed Scopira, combining TF-IDF and BERT-based resume parsing with supervised skill-gap detection and job matching, reportedly outperforming conventional approaches. Its strength is the integration of resume parsing with skill-gap detection in one pipeline; its limitation is an apparently general/global dataset rather than a Sri Lanka-specific one, limited career-switching guidance, and no integration of degree, GPA, or certification data for undergraduates.</w:t>
      </w:r>
    </w:p>
    <w:p w14:paraId="16851AB3" w14:textId="77777777" w:rsidR="00F93A7D" w:rsidRDefault="00627E24">
      <w:pPr>
        <w:pStyle w:val="BodyText"/>
      </w:pPr>
      <w:r>
        <w:t>Ning (2025) applied predictive analytics, correlation, and regression analysis to responses from 100 undergraduate students. Its strength is demonstrating that predictive analytics can meaningfully identify skill gaps and that engagement enhances skill acquisition; its limitation is a small sample, a focus on soft skills only, and no job-matching, career-path, or Sri Lanka-specific component.</w:t>
      </w:r>
    </w:p>
    <w:p w14:paraId="0B5E0D90" w14:textId="77777777" w:rsidR="00F93A7D" w:rsidRDefault="00627E24">
      <w:pPr>
        <w:pStyle w:val="BodyText"/>
      </w:pPr>
      <w:r>
        <w:t>Lai et al. (2025) applied hierarchical clustering, k-nearest-neighbour classification, and non-parametric statistical testing to undergraduate perception-survey data. Its strength is demonstrating the value of learning analytics for identifying gaps between career aspirations and perceived skill readiness; its limitation is reliance entirely on self-reported perception data, with no industry-data-based predictive modelling and no IT-specific or Sri Lanka-specific focus.</w:t>
      </w:r>
    </w:p>
    <w:p w14:paraId="323AFA32" w14:textId="77777777" w:rsidR="00F93A7D" w:rsidRDefault="00627E24">
      <w:pPr>
        <w:pStyle w:val="BodyText"/>
      </w:pPr>
      <w:r>
        <w:t>Wang et al. (2025), studying 886 vocational students, used mediation analysis to show that stronger alignment between a student's academic programme, intended occupation, and acquired skills improves professional identity formation, with learning experience mediating this effect. Its strength is a valuable theoretical link between programme-occupation-skill alignment and a student's own sense of professional readiness, a construct closely related to this research's self-perceived-employability questionnaire items; its limitation is that the study is perception-based rather than predictive, employs no machine learning, is not IT-specific, and is not situated within the Sri Lankan context.</w:t>
      </w:r>
    </w:p>
    <w:p w14:paraId="1B9D2270" w14:textId="77777777" w:rsidR="00F93A7D" w:rsidRDefault="00627E24">
      <w:pPr>
        <w:pStyle w:val="BodyText"/>
      </w:pPr>
      <w:r>
        <w:t>Rukais et al. (2025) developed an ensemble machine-learning model, comparing eight algorithms across 31 attributes including skills, education, and internship experience, to predict career paths from 820 Sri Lankan IT industry employee profiles, achieving high precision, recall, and F1-scores. Its strength is that it remains the strongest existing local precedent for ML-based employability-related prediction identified in this review; its limitation, from the perspective of the present research, is twofold: its explicit use of ensemble methods is directly representative of the common, non-differentiated methodological approach this research deliberately departs from (Section 1.5), and it predicts career-path category rather than a time-to-employment outcome, without incorporating employer-side or job-advertisement data.</w:t>
      </w:r>
    </w:p>
    <w:p w14:paraId="763EE718" w14:textId="77777777" w:rsidR="00F93A7D" w:rsidRDefault="00627E24">
      <w:pPr>
        <w:pStyle w:val="BodyText"/>
      </w:pPr>
      <w:r>
        <w:t>Amarasena et al. (2024) developed an AI-driven mock-interview platform for fresh IT graduates, combining LLM-generated interview questions with convolutional neural network-based non-verbal behaviour analysis. Its strength is measurable improvement in interview readiness; its limitation is a narrow focus on interview preparation only, with no degree-to-job alignment analysis or predictive skill-gap component.</w:t>
      </w:r>
    </w:p>
    <w:p w14:paraId="66347DB3" w14:textId="77777777" w:rsidR="00F93A7D" w:rsidRDefault="00627E24">
      <w:pPr>
        <w:pStyle w:val="BodyText"/>
      </w:pPr>
      <w:r>
        <w:t>Weraduwa et al. (2025) developed an agent-based simulation, using NetLogo, of student-university-company interactions to address internship allocation gaps for Sri Lankan IT undergraduates. Its strength is useful, practically grounded curriculum and policy recommendations; its limitation is that it is simulation-based rather than predictive, excludes early-career (post-graduation) outcomes, and does not incorporate AI-driven individual-level career guidance.</w:t>
      </w:r>
    </w:p>
    <w:p w14:paraId="06C73125" w14:textId="77777777" w:rsidR="00F93A7D" w:rsidRDefault="00627E24">
      <w:pPr>
        <w:pStyle w:val="BodyText"/>
      </w:pPr>
      <w:r>
        <w:t>Among deployed commercial products more broadly, Workera provides AI-driven skill-gap assessment dashboards, SkillWaze offers skills verification and micro-internship matching, CareerBuilder (with Textkernel) and Gigged.AI provide recruiter-facing candidate-job matching, and Big Interview provides AI-assisted interview coaching. Their collective strength is mature, deployed functionality across specific employability sub-tasks; their shared limitation, relative to this research, is that none output a survival-analysis-based time-to-employment range, none triangulate graduate, employer, and job-advertisement data within a single framework, and none are built for the Sri Lankan IT graduate or final-year undergraduate population.</w:t>
      </w:r>
    </w:p>
    <w:p w14:paraId="22B5083F" w14:textId="77777777" w:rsidR="00F93A7D" w:rsidRDefault="00627E24">
      <w:pPr>
        <w:pStyle w:val="BodyText"/>
      </w:pPr>
      <w:r>
        <w:t>Several validated psychometric instruments inform this study's questionnaire design, including the EmployABILITY Scale (Bennett &amp; Ananthram, 2022; n = 10,193 across more than fifteen Australian universities), the Graduate Capital Scale (Tomlinson et al., 2022; n = 1,501), and the Perceived University Employment Support Scale (Ye et al., 2025). Their strength is established, large-sample validation of the underlying constructs; their limitation, for this research's purposes, is that reliability figures reported for these original, multi-item instruments do not automatically transfer to a single item extracted for use in this study's questionnaire, which is addressed directly through this study's own pilot testing and reliability analysis (Section 3.11). Individual items adapted from these and other instruments are documented in full, on a per-item basis, in this study's Evidence and Justification Matrix (Appendix).</w:t>
      </w:r>
    </w:p>
    <w:p w14:paraId="160A2E62" w14:textId="77777777" w:rsidR="00F93A7D" w:rsidRDefault="00627E24">
      <w:pPr>
        <w:pStyle w:val="BodyText"/>
      </w:pPr>
      <w:r>
        <w:t>Table 2.1 consolidates the studies and systems reviewed above, summarising each contribution and its principal limitation relative to the present research.</w:t>
      </w:r>
    </w:p>
    <w:p w14:paraId="1FA222BF" w14:textId="77777777" w:rsidR="00F93A7D" w:rsidRDefault="00627E24">
      <w:pPr>
        <w:pStyle w:val="TableCaption"/>
      </w:pPr>
      <w:bookmarkStart w:id="29" w:name="_Toc242956889"/>
      <w:r>
        <w:t>Table 2.1: Summary of Reviewed Studies and Systems</w:t>
      </w:r>
      <w:bookmarkEnd w:id="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0"/>
        <w:gridCol w:w="3689"/>
        <w:gridCol w:w="3054"/>
      </w:tblGrid>
      <w:tr w:rsidR="00F93A7D" w:rsidRPr="00DF4218" w14:paraId="0F4E5AA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780" w:type="dxa"/>
            <w:tcBorders>
              <w:bottom w:val="none" w:sz="0" w:space="0" w:color="auto"/>
            </w:tcBorders>
          </w:tcPr>
          <w:p w14:paraId="2A1BB542" w14:textId="77777777" w:rsidR="00F93A7D" w:rsidRPr="00DF4218" w:rsidRDefault="00627E24" w:rsidP="00DF4218">
            <w:pPr>
              <w:pStyle w:val="Compact"/>
              <w:spacing w:before="40" w:after="40" w:line="240" w:lineRule="auto"/>
              <w:jc w:val="left"/>
              <w:rPr>
                <w:b/>
                <w:sz w:val="20"/>
              </w:rPr>
            </w:pPr>
            <w:r>
              <w:rPr>
                <w:b/>
                <w:bCs/>
                <w:sz w:val="20"/>
              </w:rPr>
              <w:t>Study / System</w:t>
            </w:r>
          </w:p>
        </w:tc>
        <w:tc>
          <w:tcPr>
            <w:tcW w:w="3689" w:type="dxa"/>
            <w:tcBorders>
              <w:bottom w:val="none" w:sz="0" w:space="0" w:color="auto"/>
            </w:tcBorders>
          </w:tcPr>
          <w:p w14:paraId="04055D7A" w14:textId="77777777" w:rsidR="00F93A7D" w:rsidRPr="00DF4218" w:rsidRDefault="00627E24" w:rsidP="00DF4218">
            <w:pPr>
              <w:pStyle w:val="Compact"/>
              <w:spacing w:before="40" w:after="40" w:line="240" w:lineRule="auto"/>
              <w:jc w:val="left"/>
              <w:rPr>
                <w:b/>
                <w:sz w:val="20"/>
              </w:rPr>
            </w:pPr>
            <w:r>
              <w:rPr>
                <w:b/>
                <w:bCs/>
                <w:sz w:val="20"/>
              </w:rPr>
              <w:t>Key Contribution</w:t>
            </w:r>
          </w:p>
        </w:tc>
        <w:tc>
          <w:tcPr>
            <w:tcW w:w="3054" w:type="dxa"/>
            <w:tcBorders>
              <w:bottom w:val="none" w:sz="0" w:space="0" w:color="auto"/>
            </w:tcBorders>
          </w:tcPr>
          <w:p w14:paraId="5CDFC325" w14:textId="77777777" w:rsidR="00F93A7D" w:rsidRPr="00DF4218" w:rsidRDefault="00627E24" w:rsidP="00DF4218">
            <w:pPr>
              <w:pStyle w:val="Compact"/>
              <w:spacing w:before="40" w:after="40" w:line="240" w:lineRule="auto"/>
              <w:jc w:val="left"/>
              <w:rPr>
                <w:b/>
                <w:sz w:val="20"/>
              </w:rPr>
            </w:pPr>
            <w:r>
              <w:rPr>
                <w:b/>
                <w:bCs/>
                <w:sz w:val="20"/>
              </w:rPr>
              <w:t>Key Limitation</w:t>
            </w:r>
          </w:p>
        </w:tc>
      </w:tr>
      <w:tr w:rsidR="00F93A7D" w:rsidRPr="00DF4218" w14:paraId="02E93600" w14:textId="77777777" w:rsidTr="00DF4218">
        <w:tc>
          <w:tcPr>
            <w:tcW w:w="1780" w:type="dxa"/>
          </w:tcPr>
          <w:p w14:paraId="4BF79373" w14:textId="77777777" w:rsidR="00F93A7D" w:rsidRPr="00DF4218" w:rsidRDefault="00627E24" w:rsidP="00DF4218">
            <w:pPr>
              <w:pStyle w:val="Compact"/>
              <w:spacing w:before="40" w:after="40" w:line="240" w:lineRule="auto"/>
              <w:jc w:val="left"/>
              <w:rPr>
                <w:sz w:val="20"/>
              </w:rPr>
            </w:pPr>
            <w:r>
              <w:rPr>
                <w:sz w:val="20"/>
              </w:rPr>
              <w:t>Aljohani et al. (2022)</w:t>
            </w:r>
          </w:p>
        </w:tc>
        <w:tc>
          <w:tcPr>
            <w:tcW w:w="3689" w:type="dxa"/>
          </w:tcPr>
          <w:p w14:paraId="73E08F1F" w14:textId="77777777" w:rsidR="00F93A7D" w:rsidRPr="00DF4218" w:rsidRDefault="00627E24" w:rsidP="00DF4218">
            <w:pPr>
              <w:pStyle w:val="Compact"/>
              <w:spacing w:before="40" w:after="40" w:line="240" w:lineRule="auto"/>
              <w:jc w:val="left"/>
              <w:rPr>
                <w:sz w:val="20"/>
              </w:rPr>
            </w:pPr>
            <w:r>
              <w:rPr>
                <w:sz w:val="20"/>
              </w:rPr>
              <w:t>Bibliometric evidence of curriculum-industry mismatch</w:t>
            </w:r>
          </w:p>
        </w:tc>
        <w:tc>
          <w:tcPr>
            <w:tcW w:w="3054" w:type="dxa"/>
          </w:tcPr>
          <w:p w14:paraId="08DF8B21" w14:textId="77777777" w:rsidR="00F93A7D" w:rsidRPr="00DF4218" w:rsidRDefault="00627E24" w:rsidP="00DF4218">
            <w:pPr>
              <w:pStyle w:val="Compact"/>
              <w:spacing w:before="40" w:after="40" w:line="240" w:lineRule="auto"/>
              <w:jc w:val="left"/>
              <w:rPr>
                <w:sz w:val="20"/>
              </w:rPr>
            </w:pPr>
            <w:r>
              <w:rPr>
                <w:sz w:val="20"/>
              </w:rPr>
              <w:t>No individual-level or predictive capability</w:t>
            </w:r>
          </w:p>
        </w:tc>
      </w:tr>
      <w:tr w:rsidR="00F93A7D" w:rsidRPr="00DF4218" w14:paraId="532E497E" w14:textId="77777777" w:rsidTr="00DF4218">
        <w:tc>
          <w:tcPr>
            <w:tcW w:w="1780" w:type="dxa"/>
          </w:tcPr>
          <w:p w14:paraId="47C95CA4" w14:textId="77777777" w:rsidR="00F93A7D" w:rsidRPr="00DF4218" w:rsidRDefault="00627E24" w:rsidP="00DF4218">
            <w:pPr>
              <w:pStyle w:val="Compact"/>
              <w:spacing w:before="40" w:after="40" w:line="240" w:lineRule="auto"/>
              <w:jc w:val="left"/>
              <w:rPr>
                <w:sz w:val="20"/>
              </w:rPr>
            </w:pPr>
            <w:r>
              <w:rPr>
                <w:sz w:val="20"/>
              </w:rPr>
              <w:t>Amarasooriya (2024)</w:t>
            </w:r>
          </w:p>
        </w:tc>
        <w:tc>
          <w:tcPr>
            <w:tcW w:w="3689" w:type="dxa"/>
          </w:tcPr>
          <w:p w14:paraId="12F3D3BA" w14:textId="77777777" w:rsidR="00F93A7D" w:rsidRPr="00DF4218" w:rsidRDefault="00627E24" w:rsidP="00DF4218">
            <w:pPr>
              <w:pStyle w:val="Compact"/>
              <w:spacing w:before="40" w:after="40" w:line="240" w:lineRule="auto"/>
              <w:jc w:val="left"/>
              <w:rPr>
                <w:sz w:val="20"/>
              </w:rPr>
            </w:pPr>
            <w:r>
              <w:rPr>
                <w:sz w:val="20"/>
              </w:rPr>
              <w:t>Sri Lanka-specific ICT demand mapping</w:t>
            </w:r>
          </w:p>
        </w:tc>
        <w:tc>
          <w:tcPr>
            <w:tcW w:w="3054" w:type="dxa"/>
          </w:tcPr>
          <w:p w14:paraId="2F0E5060" w14:textId="77777777" w:rsidR="00F93A7D" w:rsidRPr="00DF4218" w:rsidRDefault="00627E24" w:rsidP="00DF4218">
            <w:pPr>
              <w:pStyle w:val="Compact"/>
              <w:spacing w:before="40" w:after="40" w:line="240" w:lineRule="auto"/>
              <w:jc w:val="left"/>
              <w:rPr>
                <w:sz w:val="20"/>
              </w:rPr>
            </w:pPr>
            <w:r>
              <w:rPr>
                <w:sz w:val="20"/>
              </w:rPr>
              <w:t>Macro-level, descriptive only</w:t>
            </w:r>
          </w:p>
        </w:tc>
      </w:tr>
      <w:tr w:rsidR="00F93A7D" w:rsidRPr="00DF4218" w14:paraId="275A643C" w14:textId="77777777" w:rsidTr="00DF4218">
        <w:tc>
          <w:tcPr>
            <w:tcW w:w="1780" w:type="dxa"/>
          </w:tcPr>
          <w:p w14:paraId="31C63FB7" w14:textId="77777777" w:rsidR="00F93A7D" w:rsidRPr="00DF4218" w:rsidRDefault="00627E24" w:rsidP="00DF4218">
            <w:pPr>
              <w:pStyle w:val="Compact"/>
              <w:spacing w:before="40" w:after="40" w:line="240" w:lineRule="auto"/>
              <w:jc w:val="left"/>
              <w:rPr>
                <w:sz w:val="20"/>
              </w:rPr>
            </w:pPr>
            <w:r>
              <w:rPr>
                <w:sz w:val="20"/>
              </w:rPr>
              <w:t>Samaradivakara et al. (2024)</w:t>
            </w:r>
          </w:p>
        </w:tc>
        <w:tc>
          <w:tcPr>
            <w:tcW w:w="3689" w:type="dxa"/>
          </w:tcPr>
          <w:p w14:paraId="1D871A43" w14:textId="77777777" w:rsidR="00F93A7D" w:rsidRPr="00DF4218" w:rsidRDefault="00627E24" w:rsidP="00DF4218">
            <w:pPr>
              <w:pStyle w:val="Compact"/>
              <w:spacing w:before="40" w:after="40" w:line="240" w:lineRule="auto"/>
              <w:jc w:val="left"/>
              <w:rPr>
                <w:sz w:val="20"/>
              </w:rPr>
            </w:pPr>
            <w:r>
              <w:rPr>
                <w:sz w:val="20"/>
              </w:rPr>
              <w:t>Recent SL administrator perspective on employability</w:t>
            </w:r>
          </w:p>
        </w:tc>
        <w:tc>
          <w:tcPr>
            <w:tcW w:w="3054" w:type="dxa"/>
          </w:tcPr>
          <w:p w14:paraId="63073A74" w14:textId="77777777" w:rsidR="00F93A7D" w:rsidRPr="00DF4218" w:rsidRDefault="00627E24" w:rsidP="00DF4218">
            <w:pPr>
              <w:pStyle w:val="Compact"/>
              <w:spacing w:before="40" w:after="40" w:line="240" w:lineRule="auto"/>
              <w:jc w:val="left"/>
              <w:rPr>
                <w:sz w:val="20"/>
              </w:rPr>
            </w:pPr>
            <w:r>
              <w:rPr>
                <w:sz w:val="20"/>
              </w:rPr>
              <w:t>Qualitative, no prediction</w:t>
            </w:r>
          </w:p>
        </w:tc>
      </w:tr>
      <w:tr w:rsidR="00F93A7D" w:rsidRPr="00DF4218" w14:paraId="0BE7D249" w14:textId="77777777" w:rsidTr="00DF4218">
        <w:tc>
          <w:tcPr>
            <w:tcW w:w="1780" w:type="dxa"/>
          </w:tcPr>
          <w:p w14:paraId="51C42172" w14:textId="77777777" w:rsidR="00F93A7D" w:rsidRPr="00DF4218" w:rsidRDefault="00627E24" w:rsidP="00DF4218">
            <w:pPr>
              <w:pStyle w:val="Compact"/>
              <w:spacing w:before="40" w:after="40" w:line="240" w:lineRule="auto"/>
              <w:jc w:val="left"/>
              <w:rPr>
                <w:sz w:val="20"/>
              </w:rPr>
            </w:pPr>
            <w:r>
              <w:rPr>
                <w:sz w:val="20"/>
              </w:rPr>
              <w:t>Fernando et al. (2023)</w:t>
            </w:r>
          </w:p>
        </w:tc>
        <w:tc>
          <w:tcPr>
            <w:tcW w:w="3689" w:type="dxa"/>
          </w:tcPr>
          <w:p w14:paraId="6C43EF79" w14:textId="77777777" w:rsidR="00F93A7D" w:rsidRPr="00DF4218" w:rsidRDefault="00627E24" w:rsidP="00DF4218">
            <w:pPr>
              <w:pStyle w:val="Compact"/>
              <w:spacing w:before="40" w:after="40" w:line="240" w:lineRule="auto"/>
              <w:jc w:val="left"/>
              <w:rPr>
                <w:sz w:val="20"/>
              </w:rPr>
            </w:pPr>
            <w:r>
              <w:rPr>
                <w:sz w:val="20"/>
              </w:rPr>
              <w:t>Recent SL graduate-employer skills-mismatch evidence</w:t>
            </w:r>
          </w:p>
        </w:tc>
        <w:tc>
          <w:tcPr>
            <w:tcW w:w="3054" w:type="dxa"/>
          </w:tcPr>
          <w:p w14:paraId="0546E5BA" w14:textId="77777777" w:rsidR="00F93A7D" w:rsidRPr="00DF4218" w:rsidRDefault="00627E24" w:rsidP="00DF4218">
            <w:pPr>
              <w:pStyle w:val="Compact"/>
              <w:spacing w:before="40" w:after="40" w:line="240" w:lineRule="auto"/>
              <w:jc w:val="left"/>
              <w:rPr>
                <w:sz w:val="20"/>
              </w:rPr>
            </w:pPr>
            <w:r>
              <w:rPr>
                <w:sz w:val="20"/>
              </w:rPr>
              <w:t>Management graduates only</w:t>
            </w:r>
          </w:p>
        </w:tc>
      </w:tr>
      <w:tr w:rsidR="00F93A7D" w:rsidRPr="00DF4218" w14:paraId="2B4C089B" w14:textId="77777777" w:rsidTr="00DF4218">
        <w:tc>
          <w:tcPr>
            <w:tcW w:w="1780" w:type="dxa"/>
          </w:tcPr>
          <w:p w14:paraId="577AF975" w14:textId="77777777" w:rsidR="00F93A7D" w:rsidRPr="00DF4218" w:rsidRDefault="00627E24" w:rsidP="00DF4218">
            <w:pPr>
              <w:pStyle w:val="Compact"/>
              <w:spacing w:before="40" w:after="40" w:line="240" w:lineRule="auto"/>
              <w:jc w:val="left"/>
              <w:rPr>
                <w:sz w:val="20"/>
              </w:rPr>
            </w:pPr>
            <w:r>
              <w:rPr>
                <w:sz w:val="20"/>
              </w:rPr>
              <w:t>Gangoda et al. (2024)</w:t>
            </w:r>
          </w:p>
        </w:tc>
        <w:tc>
          <w:tcPr>
            <w:tcW w:w="3689" w:type="dxa"/>
          </w:tcPr>
          <w:p w14:paraId="23C0ED86" w14:textId="77777777" w:rsidR="00F93A7D" w:rsidRPr="00DF4218" w:rsidRDefault="00627E24" w:rsidP="00DF4218">
            <w:pPr>
              <w:pStyle w:val="Compact"/>
              <w:spacing w:before="40" w:after="40" w:line="240" w:lineRule="auto"/>
              <w:jc w:val="left"/>
              <w:rPr>
                <w:sz w:val="20"/>
              </w:rPr>
            </w:pPr>
            <w:r>
              <w:rPr>
                <w:sz w:val="20"/>
              </w:rPr>
              <w:t>Resume/skill matching, reduces recruitment time</w:t>
            </w:r>
          </w:p>
        </w:tc>
        <w:tc>
          <w:tcPr>
            <w:tcW w:w="3054" w:type="dxa"/>
          </w:tcPr>
          <w:p w14:paraId="3B64F65C" w14:textId="77777777" w:rsidR="00F93A7D" w:rsidRPr="00DF4218" w:rsidRDefault="00627E24" w:rsidP="00DF4218">
            <w:pPr>
              <w:pStyle w:val="Compact"/>
              <w:spacing w:before="40" w:after="40" w:line="240" w:lineRule="auto"/>
              <w:jc w:val="left"/>
              <w:rPr>
                <w:sz w:val="20"/>
              </w:rPr>
            </w:pPr>
            <w:r>
              <w:rPr>
                <w:sz w:val="20"/>
              </w:rPr>
              <w:t>No degree/GPA/certification integration</w:t>
            </w:r>
          </w:p>
        </w:tc>
      </w:tr>
      <w:tr w:rsidR="00F93A7D" w:rsidRPr="00DF4218" w14:paraId="2955BD8F" w14:textId="77777777" w:rsidTr="00DF4218">
        <w:tc>
          <w:tcPr>
            <w:tcW w:w="1780" w:type="dxa"/>
          </w:tcPr>
          <w:p w14:paraId="1EF2EC57" w14:textId="77777777" w:rsidR="00F93A7D" w:rsidRPr="00DF4218" w:rsidRDefault="00627E24" w:rsidP="00DF4218">
            <w:pPr>
              <w:pStyle w:val="Compact"/>
              <w:spacing w:before="40" w:after="40" w:line="240" w:lineRule="auto"/>
              <w:jc w:val="left"/>
              <w:rPr>
                <w:sz w:val="20"/>
              </w:rPr>
            </w:pPr>
            <w:r>
              <w:rPr>
                <w:sz w:val="20"/>
              </w:rPr>
              <w:t>Atanacio et al. (2025)</w:t>
            </w:r>
          </w:p>
        </w:tc>
        <w:tc>
          <w:tcPr>
            <w:tcW w:w="3689" w:type="dxa"/>
          </w:tcPr>
          <w:p w14:paraId="68618AC3" w14:textId="77777777" w:rsidR="00F93A7D" w:rsidRPr="00DF4218" w:rsidRDefault="00627E24" w:rsidP="00DF4218">
            <w:pPr>
              <w:pStyle w:val="Compact"/>
              <w:spacing w:before="40" w:after="40" w:line="240" w:lineRule="auto"/>
              <w:jc w:val="left"/>
              <w:rPr>
                <w:sz w:val="20"/>
              </w:rPr>
            </w:pPr>
            <w:r>
              <w:rPr>
                <w:sz w:val="20"/>
              </w:rPr>
              <w:t>AI matching for an underserved population</w:t>
            </w:r>
          </w:p>
        </w:tc>
        <w:tc>
          <w:tcPr>
            <w:tcW w:w="3054" w:type="dxa"/>
          </w:tcPr>
          <w:p w14:paraId="01154DC9" w14:textId="77777777" w:rsidR="00F93A7D" w:rsidRPr="00DF4218" w:rsidRDefault="00627E24" w:rsidP="00DF4218">
            <w:pPr>
              <w:pStyle w:val="Compact"/>
              <w:spacing w:before="40" w:after="40" w:line="240" w:lineRule="auto"/>
              <w:jc w:val="left"/>
              <w:rPr>
                <w:sz w:val="20"/>
              </w:rPr>
            </w:pPr>
            <w:r>
              <w:rPr>
                <w:sz w:val="20"/>
              </w:rPr>
              <w:t>Narrow focus, no skill-gap analysis</w:t>
            </w:r>
          </w:p>
        </w:tc>
      </w:tr>
      <w:tr w:rsidR="00F93A7D" w:rsidRPr="00DF4218" w14:paraId="49FCFDE6" w14:textId="77777777" w:rsidTr="00DF4218">
        <w:tc>
          <w:tcPr>
            <w:tcW w:w="1780" w:type="dxa"/>
          </w:tcPr>
          <w:p w14:paraId="5955F0DD" w14:textId="77777777" w:rsidR="00F93A7D" w:rsidRPr="00DF4218" w:rsidRDefault="00627E24" w:rsidP="00DF4218">
            <w:pPr>
              <w:pStyle w:val="Compact"/>
              <w:spacing w:before="40" w:after="40" w:line="240" w:lineRule="auto"/>
              <w:jc w:val="left"/>
              <w:rPr>
                <w:sz w:val="20"/>
              </w:rPr>
            </w:pPr>
            <w:r>
              <w:rPr>
                <w:sz w:val="20"/>
              </w:rPr>
              <w:t>Karunanayake et al. (2023)</w:t>
            </w:r>
          </w:p>
        </w:tc>
        <w:tc>
          <w:tcPr>
            <w:tcW w:w="3689" w:type="dxa"/>
          </w:tcPr>
          <w:p w14:paraId="5106326D" w14:textId="77777777" w:rsidR="00F93A7D" w:rsidRPr="00DF4218" w:rsidRDefault="00627E24" w:rsidP="00DF4218">
            <w:pPr>
              <w:pStyle w:val="Compact"/>
              <w:spacing w:before="40" w:after="40" w:line="240" w:lineRule="auto"/>
              <w:jc w:val="left"/>
              <w:rPr>
                <w:sz w:val="20"/>
              </w:rPr>
            </w:pPr>
            <w:r>
              <w:rPr>
                <w:sz w:val="20"/>
              </w:rPr>
              <w:t>High-accuracy SL IT resume/fake-job system</w:t>
            </w:r>
          </w:p>
        </w:tc>
        <w:tc>
          <w:tcPr>
            <w:tcW w:w="3054" w:type="dxa"/>
          </w:tcPr>
          <w:p w14:paraId="75C9638D" w14:textId="77777777" w:rsidR="00F93A7D" w:rsidRPr="00DF4218" w:rsidRDefault="00627E24" w:rsidP="00DF4218">
            <w:pPr>
              <w:pStyle w:val="Compact"/>
              <w:spacing w:before="40" w:after="40" w:line="240" w:lineRule="auto"/>
              <w:jc w:val="left"/>
              <w:rPr>
                <w:sz w:val="20"/>
              </w:rPr>
            </w:pPr>
            <w:r>
              <w:rPr>
                <w:sz w:val="20"/>
              </w:rPr>
              <w:t>Targets professionals, not graduates; no prediction</w:t>
            </w:r>
          </w:p>
        </w:tc>
      </w:tr>
      <w:tr w:rsidR="00F93A7D" w:rsidRPr="00DF4218" w14:paraId="31CB9A44" w14:textId="77777777" w:rsidTr="00DF4218">
        <w:tc>
          <w:tcPr>
            <w:tcW w:w="1780" w:type="dxa"/>
          </w:tcPr>
          <w:p w14:paraId="09A54D21" w14:textId="77777777" w:rsidR="00F93A7D" w:rsidRPr="00DF4218" w:rsidRDefault="00627E24" w:rsidP="00DF4218">
            <w:pPr>
              <w:pStyle w:val="Compact"/>
              <w:spacing w:before="40" w:after="40" w:line="240" w:lineRule="auto"/>
              <w:jc w:val="left"/>
              <w:rPr>
                <w:sz w:val="20"/>
              </w:rPr>
            </w:pPr>
            <w:r>
              <w:rPr>
                <w:sz w:val="20"/>
              </w:rPr>
              <w:t>Parimi et al. (2025)</w:t>
            </w:r>
          </w:p>
        </w:tc>
        <w:tc>
          <w:tcPr>
            <w:tcW w:w="3689" w:type="dxa"/>
          </w:tcPr>
          <w:p w14:paraId="258CA609" w14:textId="77777777" w:rsidR="00F93A7D" w:rsidRPr="00DF4218" w:rsidRDefault="00627E24" w:rsidP="00DF4218">
            <w:pPr>
              <w:pStyle w:val="Compact"/>
              <w:spacing w:before="40" w:after="40" w:line="240" w:lineRule="auto"/>
              <w:jc w:val="left"/>
              <w:rPr>
                <w:sz w:val="20"/>
              </w:rPr>
            </w:pPr>
            <w:r>
              <w:rPr>
                <w:sz w:val="20"/>
              </w:rPr>
              <w:t>Large-scale, multi-modal job recommendation</w:t>
            </w:r>
          </w:p>
        </w:tc>
        <w:tc>
          <w:tcPr>
            <w:tcW w:w="3054" w:type="dxa"/>
          </w:tcPr>
          <w:p w14:paraId="1FCA5FD8" w14:textId="77777777" w:rsidR="00F93A7D" w:rsidRPr="00DF4218" w:rsidRDefault="00627E24" w:rsidP="00DF4218">
            <w:pPr>
              <w:pStyle w:val="Compact"/>
              <w:spacing w:before="40" w:after="40" w:line="240" w:lineRule="auto"/>
              <w:jc w:val="left"/>
              <w:rPr>
                <w:sz w:val="20"/>
              </w:rPr>
            </w:pPr>
            <w:r>
              <w:rPr>
                <w:sz w:val="20"/>
              </w:rPr>
              <w:t>Not localised, no time-to-employment prediction</w:t>
            </w:r>
          </w:p>
        </w:tc>
      </w:tr>
      <w:tr w:rsidR="00F93A7D" w:rsidRPr="00DF4218" w14:paraId="4E520177" w14:textId="77777777" w:rsidTr="00DF4218">
        <w:tc>
          <w:tcPr>
            <w:tcW w:w="1780" w:type="dxa"/>
          </w:tcPr>
          <w:p w14:paraId="6AE9F067" w14:textId="77777777" w:rsidR="00F93A7D" w:rsidRPr="00DF4218" w:rsidRDefault="00627E24" w:rsidP="00DF4218">
            <w:pPr>
              <w:pStyle w:val="Compact"/>
              <w:spacing w:before="40" w:after="40" w:line="240" w:lineRule="auto"/>
              <w:jc w:val="left"/>
              <w:rPr>
                <w:sz w:val="20"/>
              </w:rPr>
            </w:pPr>
            <w:r>
              <w:rPr>
                <w:sz w:val="20"/>
              </w:rPr>
              <w:t>Roy and Sharma (2026)</w:t>
            </w:r>
          </w:p>
        </w:tc>
        <w:tc>
          <w:tcPr>
            <w:tcW w:w="3689" w:type="dxa"/>
          </w:tcPr>
          <w:p w14:paraId="2BB8871F" w14:textId="77777777" w:rsidR="00F93A7D" w:rsidRPr="00DF4218" w:rsidRDefault="00627E24" w:rsidP="00DF4218">
            <w:pPr>
              <w:pStyle w:val="Compact"/>
              <w:spacing w:before="40" w:after="40" w:line="240" w:lineRule="auto"/>
              <w:jc w:val="left"/>
              <w:rPr>
                <w:sz w:val="20"/>
              </w:rPr>
            </w:pPr>
            <w:r>
              <w:rPr>
                <w:sz w:val="20"/>
              </w:rPr>
              <w:t>RIASEC-based personalised career guidance</w:t>
            </w:r>
          </w:p>
        </w:tc>
        <w:tc>
          <w:tcPr>
            <w:tcW w:w="3054" w:type="dxa"/>
          </w:tcPr>
          <w:p w14:paraId="612472B9" w14:textId="77777777" w:rsidR="00F93A7D" w:rsidRPr="00DF4218" w:rsidRDefault="00627E24" w:rsidP="00DF4218">
            <w:pPr>
              <w:pStyle w:val="Compact"/>
              <w:spacing w:before="40" w:after="40" w:line="240" w:lineRule="auto"/>
              <w:jc w:val="left"/>
              <w:rPr>
                <w:sz w:val="20"/>
              </w:rPr>
            </w:pPr>
            <w:r>
              <w:rPr>
                <w:sz w:val="20"/>
              </w:rPr>
              <w:t>Single institution, no market alignment</w:t>
            </w:r>
          </w:p>
        </w:tc>
      </w:tr>
      <w:tr w:rsidR="00F93A7D" w:rsidRPr="00DF4218" w14:paraId="5CA55C44" w14:textId="77777777" w:rsidTr="00DF4218">
        <w:tc>
          <w:tcPr>
            <w:tcW w:w="1780" w:type="dxa"/>
          </w:tcPr>
          <w:p w14:paraId="3B0F1F67" w14:textId="77777777" w:rsidR="00F93A7D" w:rsidRPr="00DF4218" w:rsidRDefault="00627E24" w:rsidP="00DF4218">
            <w:pPr>
              <w:pStyle w:val="Compact"/>
              <w:spacing w:before="40" w:after="40" w:line="240" w:lineRule="auto"/>
              <w:jc w:val="left"/>
              <w:rPr>
                <w:sz w:val="20"/>
              </w:rPr>
            </w:pPr>
            <w:r>
              <w:rPr>
                <w:sz w:val="20"/>
              </w:rPr>
              <w:t>Nandi et al. (2025)</w:t>
            </w:r>
          </w:p>
        </w:tc>
        <w:tc>
          <w:tcPr>
            <w:tcW w:w="3689" w:type="dxa"/>
          </w:tcPr>
          <w:p w14:paraId="4E347ED8" w14:textId="77777777" w:rsidR="00F93A7D" w:rsidRPr="00DF4218" w:rsidRDefault="00627E24" w:rsidP="00DF4218">
            <w:pPr>
              <w:pStyle w:val="Compact"/>
              <w:spacing w:before="40" w:after="40" w:line="240" w:lineRule="auto"/>
              <w:jc w:val="left"/>
              <w:rPr>
                <w:sz w:val="20"/>
              </w:rPr>
            </w:pPr>
            <w:r>
              <w:rPr>
                <w:sz w:val="20"/>
              </w:rPr>
              <w:t>Adaptive alumni-network career recommendation</w:t>
            </w:r>
          </w:p>
        </w:tc>
        <w:tc>
          <w:tcPr>
            <w:tcW w:w="3054" w:type="dxa"/>
          </w:tcPr>
          <w:p w14:paraId="4EF308CC" w14:textId="77777777" w:rsidR="00F93A7D" w:rsidRPr="00DF4218" w:rsidRDefault="00627E24" w:rsidP="00DF4218">
            <w:pPr>
              <w:pStyle w:val="Compact"/>
              <w:spacing w:before="40" w:after="40" w:line="240" w:lineRule="auto"/>
              <w:jc w:val="left"/>
              <w:rPr>
                <w:sz w:val="20"/>
              </w:rPr>
            </w:pPr>
            <w:r>
              <w:rPr>
                <w:sz w:val="20"/>
              </w:rPr>
              <w:t>Excludes graduates without alumni access</w:t>
            </w:r>
          </w:p>
        </w:tc>
      </w:tr>
      <w:tr w:rsidR="00F93A7D" w:rsidRPr="00DF4218" w14:paraId="67B1FF0A" w14:textId="77777777" w:rsidTr="00DF4218">
        <w:tc>
          <w:tcPr>
            <w:tcW w:w="1780" w:type="dxa"/>
          </w:tcPr>
          <w:p w14:paraId="4ED17498" w14:textId="77777777" w:rsidR="00F93A7D" w:rsidRPr="00DF4218" w:rsidRDefault="00627E24" w:rsidP="00DF4218">
            <w:pPr>
              <w:pStyle w:val="Compact"/>
              <w:spacing w:before="40" w:after="40" w:line="240" w:lineRule="auto"/>
              <w:jc w:val="left"/>
              <w:rPr>
                <w:sz w:val="20"/>
              </w:rPr>
            </w:pPr>
            <w:r>
              <w:rPr>
                <w:sz w:val="20"/>
              </w:rPr>
              <w:t>Sribharathi et al. (2025)</w:t>
            </w:r>
          </w:p>
        </w:tc>
        <w:tc>
          <w:tcPr>
            <w:tcW w:w="3689" w:type="dxa"/>
          </w:tcPr>
          <w:p w14:paraId="5472C788" w14:textId="77777777" w:rsidR="00F93A7D" w:rsidRPr="00DF4218" w:rsidRDefault="00627E24" w:rsidP="00DF4218">
            <w:pPr>
              <w:pStyle w:val="Compact"/>
              <w:spacing w:before="40" w:after="40" w:line="240" w:lineRule="auto"/>
              <w:jc w:val="left"/>
              <w:rPr>
                <w:sz w:val="20"/>
              </w:rPr>
            </w:pPr>
            <w:r>
              <w:rPr>
                <w:sz w:val="20"/>
              </w:rPr>
              <w:t>Combined resume parsing and skill-gap detection</w:t>
            </w:r>
          </w:p>
        </w:tc>
        <w:tc>
          <w:tcPr>
            <w:tcW w:w="3054" w:type="dxa"/>
          </w:tcPr>
          <w:p w14:paraId="525D7DDA" w14:textId="77777777" w:rsidR="00F93A7D" w:rsidRPr="00DF4218" w:rsidRDefault="00627E24" w:rsidP="00DF4218">
            <w:pPr>
              <w:pStyle w:val="Compact"/>
              <w:spacing w:before="40" w:after="40" w:line="240" w:lineRule="auto"/>
              <w:jc w:val="left"/>
              <w:rPr>
                <w:sz w:val="20"/>
              </w:rPr>
            </w:pPr>
            <w:r>
              <w:rPr>
                <w:sz w:val="20"/>
              </w:rPr>
              <w:t>Not Sri Lanka-specific, no undergraduate integration</w:t>
            </w:r>
          </w:p>
        </w:tc>
      </w:tr>
      <w:tr w:rsidR="00F93A7D" w:rsidRPr="00DF4218" w14:paraId="5D9C3BCE" w14:textId="77777777" w:rsidTr="00DF4218">
        <w:tc>
          <w:tcPr>
            <w:tcW w:w="1780" w:type="dxa"/>
          </w:tcPr>
          <w:p w14:paraId="32922396" w14:textId="77777777" w:rsidR="00F93A7D" w:rsidRPr="00DF4218" w:rsidRDefault="00627E24" w:rsidP="00DF4218">
            <w:pPr>
              <w:pStyle w:val="Compact"/>
              <w:spacing w:before="40" w:after="40" w:line="240" w:lineRule="auto"/>
              <w:jc w:val="left"/>
              <w:rPr>
                <w:sz w:val="20"/>
              </w:rPr>
            </w:pPr>
            <w:r>
              <w:rPr>
                <w:sz w:val="20"/>
              </w:rPr>
              <w:t>Ning (2025)</w:t>
            </w:r>
          </w:p>
        </w:tc>
        <w:tc>
          <w:tcPr>
            <w:tcW w:w="3689" w:type="dxa"/>
          </w:tcPr>
          <w:p w14:paraId="2B6BFC1F" w14:textId="77777777" w:rsidR="00F93A7D" w:rsidRPr="00DF4218" w:rsidRDefault="00627E24" w:rsidP="00DF4218">
            <w:pPr>
              <w:pStyle w:val="Compact"/>
              <w:spacing w:before="40" w:after="40" w:line="240" w:lineRule="auto"/>
              <w:jc w:val="left"/>
              <w:rPr>
                <w:sz w:val="20"/>
              </w:rPr>
            </w:pPr>
            <w:r>
              <w:rPr>
                <w:sz w:val="20"/>
              </w:rPr>
              <w:t>Predictive analytics on skill gaps</w:t>
            </w:r>
          </w:p>
        </w:tc>
        <w:tc>
          <w:tcPr>
            <w:tcW w:w="3054" w:type="dxa"/>
          </w:tcPr>
          <w:p w14:paraId="68B407CD" w14:textId="77777777" w:rsidR="00F93A7D" w:rsidRPr="00DF4218" w:rsidRDefault="00627E24" w:rsidP="00DF4218">
            <w:pPr>
              <w:pStyle w:val="Compact"/>
              <w:spacing w:before="40" w:after="40" w:line="240" w:lineRule="auto"/>
              <w:jc w:val="left"/>
              <w:rPr>
                <w:sz w:val="20"/>
              </w:rPr>
            </w:pPr>
            <w:r>
              <w:rPr>
                <w:sz w:val="20"/>
              </w:rPr>
              <w:t>Small sample, soft skills only</w:t>
            </w:r>
          </w:p>
        </w:tc>
      </w:tr>
      <w:tr w:rsidR="00F93A7D" w:rsidRPr="00DF4218" w14:paraId="3849D431" w14:textId="77777777" w:rsidTr="00DF4218">
        <w:tc>
          <w:tcPr>
            <w:tcW w:w="1780" w:type="dxa"/>
          </w:tcPr>
          <w:p w14:paraId="4DAF4319" w14:textId="77777777" w:rsidR="00F93A7D" w:rsidRPr="00DF4218" w:rsidRDefault="00627E24" w:rsidP="00DF4218">
            <w:pPr>
              <w:pStyle w:val="Compact"/>
              <w:spacing w:before="40" w:after="40" w:line="240" w:lineRule="auto"/>
              <w:jc w:val="left"/>
              <w:rPr>
                <w:sz w:val="20"/>
              </w:rPr>
            </w:pPr>
            <w:r>
              <w:rPr>
                <w:sz w:val="20"/>
              </w:rPr>
              <w:t>Lai et al. (2025)</w:t>
            </w:r>
          </w:p>
        </w:tc>
        <w:tc>
          <w:tcPr>
            <w:tcW w:w="3689" w:type="dxa"/>
          </w:tcPr>
          <w:p w14:paraId="57ADFA2F" w14:textId="77777777" w:rsidR="00F93A7D" w:rsidRPr="00DF4218" w:rsidRDefault="00627E24" w:rsidP="00DF4218">
            <w:pPr>
              <w:pStyle w:val="Compact"/>
              <w:spacing w:before="40" w:after="40" w:line="240" w:lineRule="auto"/>
              <w:jc w:val="left"/>
              <w:rPr>
                <w:sz w:val="20"/>
              </w:rPr>
            </w:pPr>
            <w:r>
              <w:rPr>
                <w:sz w:val="20"/>
              </w:rPr>
              <w:t>Learning analytics on aspiration-skill gaps</w:t>
            </w:r>
          </w:p>
        </w:tc>
        <w:tc>
          <w:tcPr>
            <w:tcW w:w="3054" w:type="dxa"/>
          </w:tcPr>
          <w:p w14:paraId="4863D0B0" w14:textId="77777777" w:rsidR="00F93A7D" w:rsidRPr="00DF4218" w:rsidRDefault="00627E24" w:rsidP="00DF4218">
            <w:pPr>
              <w:pStyle w:val="Compact"/>
              <w:spacing w:before="40" w:after="40" w:line="240" w:lineRule="auto"/>
              <w:jc w:val="left"/>
              <w:rPr>
                <w:sz w:val="20"/>
              </w:rPr>
            </w:pPr>
            <w:r>
              <w:rPr>
                <w:sz w:val="20"/>
              </w:rPr>
              <w:t>Perception-based only, not IT-specific</w:t>
            </w:r>
          </w:p>
        </w:tc>
      </w:tr>
      <w:tr w:rsidR="00F93A7D" w:rsidRPr="00DF4218" w14:paraId="22760B75" w14:textId="77777777" w:rsidTr="00DF4218">
        <w:tc>
          <w:tcPr>
            <w:tcW w:w="1780" w:type="dxa"/>
          </w:tcPr>
          <w:p w14:paraId="035E36FE" w14:textId="77777777" w:rsidR="00F93A7D" w:rsidRPr="00DF4218" w:rsidRDefault="00627E24" w:rsidP="00DF4218">
            <w:pPr>
              <w:pStyle w:val="Compact"/>
              <w:spacing w:before="40" w:after="40" w:line="240" w:lineRule="auto"/>
              <w:jc w:val="left"/>
              <w:rPr>
                <w:sz w:val="20"/>
              </w:rPr>
            </w:pPr>
            <w:r>
              <w:rPr>
                <w:sz w:val="20"/>
              </w:rPr>
              <w:t>Wang et al. (2025)</w:t>
            </w:r>
          </w:p>
        </w:tc>
        <w:tc>
          <w:tcPr>
            <w:tcW w:w="3689" w:type="dxa"/>
          </w:tcPr>
          <w:p w14:paraId="507063EC" w14:textId="77777777" w:rsidR="00F93A7D" w:rsidRPr="00DF4218" w:rsidRDefault="00627E24" w:rsidP="00DF4218">
            <w:pPr>
              <w:pStyle w:val="Compact"/>
              <w:spacing w:before="40" w:after="40" w:line="240" w:lineRule="auto"/>
              <w:jc w:val="left"/>
              <w:rPr>
                <w:sz w:val="20"/>
              </w:rPr>
            </w:pPr>
            <w:r>
              <w:rPr>
                <w:sz w:val="20"/>
              </w:rPr>
              <w:t>Programme-occupation-identity alignment theory</w:t>
            </w:r>
          </w:p>
        </w:tc>
        <w:tc>
          <w:tcPr>
            <w:tcW w:w="3054" w:type="dxa"/>
          </w:tcPr>
          <w:p w14:paraId="02B630AD" w14:textId="77777777" w:rsidR="00F93A7D" w:rsidRPr="00DF4218" w:rsidRDefault="00627E24" w:rsidP="00DF4218">
            <w:pPr>
              <w:pStyle w:val="Compact"/>
              <w:spacing w:before="40" w:after="40" w:line="240" w:lineRule="auto"/>
              <w:jc w:val="left"/>
              <w:rPr>
                <w:sz w:val="20"/>
              </w:rPr>
            </w:pPr>
            <w:r>
              <w:rPr>
                <w:sz w:val="20"/>
              </w:rPr>
              <w:t>Perception-based, no ML, not IT-specific</w:t>
            </w:r>
          </w:p>
        </w:tc>
      </w:tr>
      <w:tr w:rsidR="00F93A7D" w:rsidRPr="00DF4218" w14:paraId="4EC354E8" w14:textId="77777777" w:rsidTr="00DF4218">
        <w:tc>
          <w:tcPr>
            <w:tcW w:w="1780" w:type="dxa"/>
          </w:tcPr>
          <w:p w14:paraId="25A23A3C" w14:textId="77777777" w:rsidR="00F93A7D" w:rsidRPr="00DF4218" w:rsidRDefault="00627E24" w:rsidP="00DF4218">
            <w:pPr>
              <w:pStyle w:val="Compact"/>
              <w:spacing w:before="40" w:after="40" w:line="240" w:lineRule="auto"/>
              <w:jc w:val="left"/>
              <w:rPr>
                <w:sz w:val="20"/>
              </w:rPr>
            </w:pPr>
            <w:r>
              <w:rPr>
                <w:sz w:val="20"/>
              </w:rPr>
              <w:t>Rukais et al. (2025)</w:t>
            </w:r>
          </w:p>
        </w:tc>
        <w:tc>
          <w:tcPr>
            <w:tcW w:w="3689" w:type="dxa"/>
          </w:tcPr>
          <w:p w14:paraId="5BA0D926" w14:textId="77777777" w:rsidR="00F93A7D" w:rsidRPr="00DF4218" w:rsidRDefault="00627E24" w:rsidP="00DF4218">
            <w:pPr>
              <w:pStyle w:val="Compact"/>
              <w:spacing w:before="40" w:after="40" w:line="240" w:lineRule="auto"/>
              <w:jc w:val="left"/>
              <w:rPr>
                <w:sz w:val="20"/>
              </w:rPr>
            </w:pPr>
            <w:r>
              <w:rPr>
                <w:sz w:val="20"/>
              </w:rPr>
              <w:t>Strongest local ML career-prediction precedent</w:t>
            </w:r>
          </w:p>
        </w:tc>
        <w:tc>
          <w:tcPr>
            <w:tcW w:w="3054" w:type="dxa"/>
          </w:tcPr>
          <w:p w14:paraId="44B78057" w14:textId="77777777" w:rsidR="00F93A7D" w:rsidRPr="00DF4218" w:rsidRDefault="00627E24" w:rsidP="00DF4218">
            <w:pPr>
              <w:pStyle w:val="Compact"/>
              <w:spacing w:before="40" w:after="40" w:line="240" w:lineRule="auto"/>
              <w:jc w:val="left"/>
              <w:rPr>
                <w:sz w:val="20"/>
              </w:rPr>
            </w:pPr>
            <w:r>
              <w:rPr>
                <w:sz w:val="20"/>
              </w:rPr>
              <w:t>Ensemble-based; predicts category, not time-to-event</w:t>
            </w:r>
          </w:p>
        </w:tc>
      </w:tr>
      <w:tr w:rsidR="00F93A7D" w:rsidRPr="00DF4218" w14:paraId="5C38272E" w14:textId="77777777" w:rsidTr="00DF4218">
        <w:tc>
          <w:tcPr>
            <w:tcW w:w="1780" w:type="dxa"/>
          </w:tcPr>
          <w:p w14:paraId="369D372D" w14:textId="77777777" w:rsidR="00F93A7D" w:rsidRPr="00DF4218" w:rsidRDefault="00627E24" w:rsidP="00DF4218">
            <w:pPr>
              <w:pStyle w:val="Compact"/>
              <w:spacing w:before="40" w:after="40" w:line="240" w:lineRule="auto"/>
              <w:jc w:val="left"/>
              <w:rPr>
                <w:sz w:val="20"/>
              </w:rPr>
            </w:pPr>
            <w:r>
              <w:rPr>
                <w:sz w:val="20"/>
              </w:rPr>
              <w:t>Amarasena et al. (2024)</w:t>
            </w:r>
          </w:p>
        </w:tc>
        <w:tc>
          <w:tcPr>
            <w:tcW w:w="3689" w:type="dxa"/>
          </w:tcPr>
          <w:p w14:paraId="485A8C98" w14:textId="77777777" w:rsidR="00F93A7D" w:rsidRPr="00DF4218" w:rsidRDefault="00627E24" w:rsidP="00DF4218">
            <w:pPr>
              <w:pStyle w:val="Compact"/>
              <w:spacing w:before="40" w:after="40" w:line="240" w:lineRule="auto"/>
              <w:jc w:val="left"/>
              <w:rPr>
                <w:sz w:val="20"/>
              </w:rPr>
            </w:pPr>
            <w:r>
              <w:rPr>
                <w:sz w:val="20"/>
              </w:rPr>
              <w:t>AI mock-interview readiness improvement</w:t>
            </w:r>
          </w:p>
        </w:tc>
        <w:tc>
          <w:tcPr>
            <w:tcW w:w="3054" w:type="dxa"/>
          </w:tcPr>
          <w:p w14:paraId="54D0757D" w14:textId="77777777" w:rsidR="00F93A7D" w:rsidRPr="00DF4218" w:rsidRDefault="00627E24" w:rsidP="00DF4218">
            <w:pPr>
              <w:pStyle w:val="Compact"/>
              <w:spacing w:before="40" w:after="40" w:line="240" w:lineRule="auto"/>
              <w:jc w:val="left"/>
              <w:rPr>
                <w:sz w:val="20"/>
              </w:rPr>
            </w:pPr>
            <w:r>
              <w:rPr>
                <w:sz w:val="20"/>
              </w:rPr>
              <w:t>Interview-preparation only</w:t>
            </w:r>
          </w:p>
        </w:tc>
      </w:tr>
      <w:tr w:rsidR="00F93A7D" w:rsidRPr="00DF4218" w14:paraId="3D133A36" w14:textId="77777777" w:rsidTr="00DF4218">
        <w:tc>
          <w:tcPr>
            <w:tcW w:w="1780" w:type="dxa"/>
          </w:tcPr>
          <w:p w14:paraId="714409B1" w14:textId="77777777" w:rsidR="00F93A7D" w:rsidRPr="00DF4218" w:rsidRDefault="00627E24" w:rsidP="00DF4218">
            <w:pPr>
              <w:pStyle w:val="Compact"/>
              <w:spacing w:before="40" w:after="40" w:line="240" w:lineRule="auto"/>
              <w:jc w:val="left"/>
              <w:rPr>
                <w:sz w:val="20"/>
              </w:rPr>
            </w:pPr>
            <w:r>
              <w:rPr>
                <w:sz w:val="20"/>
              </w:rPr>
              <w:t>Weraduwa et al. (2025)</w:t>
            </w:r>
          </w:p>
        </w:tc>
        <w:tc>
          <w:tcPr>
            <w:tcW w:w="3689" w:type="dxa"/>
          </w:tcPr>
          <w:p w14:paraId="5A34C06A" w14:textId="77777777" w:rsidR="00F93A7D" w:rsidRPr="00DF4218" w:rsidRDefault="00627E24" w:rsidP="00DF4218">
            <w:pPr>
              <w:pStyle w:val="Compact"/>
              <w:spacing w:before="40" w:after="40" w:line="240" w:lineRule="auto"/>
              <w:jc w:val="left"/>
              <w:rPr>
                <w:sz w:val="20"/>
              </w:rPr>
            </w:pPr>
            <w:r>
              <w:rPr>
                <w:sz w:val="20"/>
              </w:rPr>
              <w:t>Internship-allocation policy simulation</w:t>
            </w:r>
          </w:p>
        </w:tc>
        <w:tc>
          <w:tcPr>
            <w:tcW w:w="3054" w:type="dxa"/>
          </w:tcPr>
          <w:p w14:paraId="34C678C0" w14:textId="77777777" w:rsidR="00F93A7D" w:rsidRPr="00DF4218" w:rsidRDefault="00627E24" w:rsidP="00DF4218">
            <w:pPr>
              <w:pStyle w:val="Compact"/>
              <w:spacing w:before="40" w:after="40" w:line="240" w:lineRule="auto"/>
              <w:jc w:val="left"/>
              <w:rPr>
                <w:sz w:val="20"/>
              </w:rPr>
            </w:pPr>
            <w:r>
              <w:rPr>
                <w:sz w:val="20"/>
              </w:rPr>
              <w:t>Simulation-based, not predictive</w:t>
            </w:r>
          </w:p>
        </w:tc>
      </w:tr>
      <w:tr w:rsidR="00F93A7D" w:rsidRPr="00DF4218" w14:paraId="06BFE3F8" w14:textId="77777777" w:rsidTr="00DF4218">
        <w:tc>
          <w:tcPr>
            <w:tcW w:w="1780" w:type="dxa"/>
          </w:tcPr>
          <w:p w14:paraId="25AD0901" w14:textId="77777777" w:rsidR="00F93A7D" w:rsidRPr="00DF4218" w:rsidRDefault="00627E24" w:rsidP="00DF4218">
            <w:pPr>
              <w:pStyle w:val="Compact"/>
              <w:spacing w:before="40" w:after="40" w:line="240" w:lineRule="auto"/>
              <w:jc w:val="left"/>
              <w:rPr>
                <w:sz w:val="20"/>
              </w:rPr>
            </w:pPr>
            <w:r>
              <w:rPr>
                <w:sz w:val="20"/>
              </w:rPr>
              <w:t>Deployed tools (Workera, SkillWaze, etc.)</w:t>
            </w:r>
          </w:p>
        </w:tc>
        <w:tc>
          <w:tcPr>
            <w:tcW w:w="3689" w:type="dxa"/>
          </w:tcPr>
          <w:p w14:paraId="7A3F279A" w14:textId="77777777" w:rsidR="00F93A7D" w:rsidRPr="00DF4218" w:rsidRDefault="00627E24" w:rsidP="00DF4218">
            <w:pPr>
              <w:pStyle w:val="Compact"/>
              <w:spacing w:before="40" w:after="40" w:line="240" w:lineRule="auto"/>
              <w:jc w:val="left"/>
              <w:rPr>
                <w:sz w:val="20"/>
              </w:rPr>
            </w:pPr>
            <w:r>
              <w:rPr>
                <w:sz w:val="20"/>
              </w:rPr>
              <w:t>Mature, specific employability sub-tasks</w:t>
            </w:r>
          </w:p>
        </w:tc>
        <w:tc>
          <w:tcPr>
            <w:tcW w:w="3054" w:type="dxa"/>
          </w:tcPr>
          <w:p w14:paraId="63DF40A5" w14:textId="77777777" w:rsidR="00F93A7D" w:rsidRPr="00DF4218" w:rsidRDefault="00627E24" w:rsidP="00DF4218">
            <w:pPr>
              <w:pStyle w:val="Compact"/>
              <w:spacing w:before="40" w:after="40" w:line="240" w:lineRule="auto"/>
              <w:jc w:val="left"/>
              <w:rPr>
                <w:sz w:val="20"/>
              </w:rPr>
            </w:pPr>
            <w:r>
              <w:rPr>
                <w:sz w:val="20"/>
              </w:rPr>
              <w:t>No triangulated, survival-analysis-based prediction</w:t>
            </w:r>
          </w:p>
        </w:tc>
      </w:tr>
    </w:tbl>
    <w:p w14:paraId="0A995566" w14:textId="77777777" w:rsidR="00F93A7D" w:rsidRDefault="00627E24">
      <w:pPr>
        <w:pStyle w:val="BodyText"/>
      </w:pPr>
      <w:r>
        <w:t>Considered together, the studies and systems reviewed above illustrate a clear pattern: research and system development in this space has advanced substantially along several separate tracks - job matching and resume analysis, career-path and career-interest recommendation, skill-gap analytics, curriculum-industry alignment research, and, separately, survival-analysis-based employment-duration modelling - without any single study or system bringing these tracks together for the specific population, and using the specific non-ensemble, explainable, triangulated-data methodology, that this research adopts. This pattern of parallel but disconnected progress across related sub-fields is itself part of the justification for the integrative approach taken here.</w:t>
      </w:r>
    </w:p>
    <w:p w14:paraId="376DD54A" w14:textId="77777777" w:rsidR="00F93A7D" w:rsidRDefault="00627E24">
      <w:pPr>
        <w:pStyle w:val="Heading2"/>
      </w:pPr>
      <w:bookmarkStart w:id="30" w:name="_Toc242956771"/>
      <w:bookmarkStart w:id="31" w:name="s2-4"/>
      <w:bookmarkEnd w:id="28"/>
      <w:r>
        <w:t>2.4 Research Gap</w:t>
      </w:r>
      <w:bookmarkEnd w:id="30"/>
    </w:p>
    <w:p w14:paraId="0B9C4A4F" w14:textId="77777777" w:rsidR="00F93A7D" w:rsidRDefault="00627E24">
      <w:pPr>
        <w:pStyle w:val="FirstParagraph"/>
      </w:pPr>
      <w:r>
        <w:t>Drawing together the theoretical background and empirical review presented above, this research identifies five specific, interrelated gaps in the existing literature and deployed systems, each of which this study is designed to address.</w:t>
      </w:r>
    </w:p>
    <w:p w14:paraId="05DB64B0" w14:textId="77777777" w:rsidR="00F93A7D" w:rsidRDefault="00627E24">
      <w:pPr>
        <w:numPr>
          <w:ilvl w:val="0"/>
          <w:numId w:val="11"/>
        </w:numPr>
      </w:pPr>
      <w:r>
        <w:rPr>
          <w:b/>
          <w:bCs/>
        </w:rPr>
        <w:t>Population gap:</w:t>
      </w:r>
      <w:r>
        <w:t xml:space="preserve"> no reviewed study or deployed system addresses final-year IT undergraduates and entry-level IT graduates in Sri Lanka specifically, and in combination, as a single predictive population.</w:t>
      </w:r>
    </w:p>
    <w:p w14:paraId="4CB258F4" w14:textId="77777777" w:rsidR="00F93A7D" w:rsidRDefault="00627E24">
      <w:pPr>
        <w:numPr>
          <w:ilvl w:val="0"/>
          <w:numId w:val="11"/>
        </w:numPr>
      </w:pPr>
      <w:r>
        <w:rPr>
          <w:b/>
          <w:bCs/>
        </w:rPr>
        <w:t>Methodological gap:</w:t>
      </w:r>
      <w:r>
        <w:t xml:space="preserve"> no reviewed study applies a non-ensemble survival-analysis framework - spanning linear (Cox), regularised (Elastic Net), parametric (AFT), and deep-learning (DeepSurv) approaches - to this population, nor empirically tests which of these approaches is actually justified by the data rather than assumed by default.</w:t>
      </w:r>
    </w:p>
    <w:p w14:paraId="710B5823" w14:textId="77777777" w:rsidR="00F93A7D" w:rsidRDefault="00627E24">
      <w:pPr>
        <w:numPr>
          <w:ilvl w:val="0"/>
          <w:numId w:val="11"/>
        </w:numPr>
      </w:pPr>
      <w:r>
        <w:rPr>
          <w:b/>
          <w:bCs/>
        </w:rPr>
        <w:t>Data-integration gap:</w:t>
      </w:r>
      <w:r>
        <w:t xml:space="preserve"> no reviewed system combines graduate/final-year, employer, and real job-advertisement data within a single triangulated predictive framework; each reviewed study or system draws on, at most, one or two of these three data sources.</w:t>
      </w:r>
    </w:p>
    <w:p w14:paraId="5B412C33" w14:textId="77777777" w:rsidR="00F93A7D" w:rsidRDefault="00627E24">
      <w:pPr>
        <w:numPr>
          <w:ilvl w:val="0"/>
          <w:numId w:val="11"/>
        </w:numPr>
      </w:pPr>
      <w:r>
        <w:rPr>
          <w:b/>
          <w:bCs/>
        </w:rPr>
        <w:t>Explainability and actionability gap:</w:t>
      </w:r>
      <w:r>
        <w:t xml:space="preserve"> existing predictive systems, where explainable at all, rarely provide individual-level, quantified, counterfactual guidance (for example, quantifying how a specific change would alter a specific predicted outcome) rather than a static, one-time feature-importance output.</w:t>
      </w:r>
    </w:p>
    <w:p w14:paraId="6E499989" w14:textId="77777777" w:rsidR="00F93A7D" w:rsidRDefault="00627E24">
      <w:pPr>
        <w:numPr>
          <w:ilvl w:val="0"/>
          <w:numId w:val="11"/>
        </w:numPr>
      </w:pPr>
      <w:r>
        <w:rPr>
          <w:b/>
          <w:bCs/>
        </w:rPr>
        <w:t>Evidence gap regarding general-purpose AI:</w:t>
      </w:r>
      <w:r>
        <w:t xml:space="preserve"> no reviewed study empirically documents, through a structured and repeatable comparison, what a locally validated predictive system offers beyond what a general-purpose LLM, given the same input, can already provide - despite this being an increasingly necessary and directly relevant comparison for any applied AI decision-support research conducted in the current technological environment.</w:t>
      </w:r>
    </w:p>
    <w:p w14:paraId="18940406" w14:textId="77777777" w:rsidR="00F93A7D" w:rsidRDefault="00627E24">
      <w:pPr>
        <w:pStyle w:val="FirstParagraph"/>
      </w:pPr>
      <w:r>
        <w:t>This research does not claim to close the entirety of this gap. Instead, it addresses a specific, bounded part of it, directly aligned with its stated objectives: it identifies the factors associated with time-to-employment for this specific population (O1); compares graduate/final-year profiles against employer and job-market data (O2); develops and empirically compares a non-ensemble survival-analysis framework spanning linear, regularised, parametric, and deep-learning approaches (O3); and deploys the best-supported approach into a web-based decision-support application providing explainable, counterfactual guidance, benchmarked directly against a general-purpose LLM (O4). This positions the research as a direct, context-specific extension of the existing Sri Lankan employability and career-prediction literature (Aljohani et al., 2022; Amarasooriya, 2024; Rukais et al., 2025), informed methodologically by the explainability and deep-learning-survival literature reviewed above (Wiegrebe et al., 2024), rather than as an attempt to replicate the full scale of the international studies it draws on.</w:t>
      </w:r>
    </w:p>
    <w:p w14:paraId="016B1959" w14:textId="77777777" w:rsidR="00F93A7D" w:rsidRDefault="00627E24">
      <w:pPr>
        <w:pStyle w:val="Heading2"/>
      </w:pPr>
      <w:bookmarkStart w:id="32" w:name="_Toc242956772"/>
      <w:bookmarkStart w:id="33" w:name="s2-5"/>
      <w:bookmarkEnd w:id="31"/>
      <w:r>
        <w:t>2.5 Chapter Summary</w:t>
      </w:r>
      <w:bookmarkEnd w:id="32"/>
    </w:p>
    <w:p w14:paraId="04B82388" w14:textId="77777777" w:rsidR="00F93A7D" w:rsidRDefault="00627E24">
      <w:pPr>
        <w:pStyle w:val="FirstParagraph"/>
      </w:pPr>
      <w:r>
        <w:t>This chapter has reviewed the theoretical foundations of graduate employability, university-industry alignment, survival analysis and its evaluation, deep learning for survival prediction, and explainable AI, before examining closely related empirical studies and several deployed commercial systems spanning job matching, career guidance, skill-gap analytics, and Sri Lankan-specific employability research. Across this body of work, five specific gaps were identified: a population gap, a methodological gap, a data-integration gap, an explainability/actionability gap, and an evidence gap regarding general-purpose AI tools. Chapter 3 now presents the methodology developed to address these gaps and the research questions set out in Chapter 1.</w:t>
      </w:r>
    </w:p>
    <w:p w14:paraId="2737D4BA" w14:textId="77777777" w:rsidR="00F93A7D" w:rsidRDefault="00627E24">
      <w:pPr>
        <w:pStyle w:val="Heading1"/>
      </w:pPr>
      <w:bookmarkStart w:id="34" w:name="_Toc242956773"/>
      <w:bookmarkStart w:id="35" w:name="chapter-3"/>
      <w:bookmarkEnd w:id="22"/>
      <w:bookmarkEnd w:id="33"/>
      <w:r>
        <w:t>Chapter 3</w:t>
      </w:r>
      <w:r>
        <w:br/>
        <w:t>Methodology</w:t>
      </w:r>
      <w:bookmarkEnd w:id="34"/>
    </w:p>
    <w:p w14:paraId="23E8AB03" w14:textId="77777777" w:rsidR="00F93A7D" w:rsidRDefault="00627E24">
      <w:pPr>
        <w:pStyle w:val="Heading2"/>
      </w:pPr>
      <w:bookmarkStart w:id="36" w:name="_Toc242956774"/>
      <w:bookmarkStart w:id="37" w:name="s3-1"/>
      <w:r>
        <w:t>3.1 Introduction</w:t>
      </w:r>
      <w:bookmarkEnd w:id="36"/>
    </w:p>
    <w:p w14:paraId="2FF55890" w14:textId="77777777" w:rsidR="00F93A7D" w:rsidRDefault="00627E24">
      <w:pPr>
        <w:pStyle w:val="FirstParagraph"/>
      </w:pPr>
      <w:r>
        <w:t>This chapter presents the methodology used to address the research questions and objectives set out in Chapter 1, in light of the research gap formally established in Chapter 2. It covers the research philosophy, approach, and process; requirement gathering; data collection methods, sampling and the justification for each data source; the evidence retained for each claim; software development methodology; artifact and model evaluation strategy; data analysis techniques, each linked explicitly to a research objective and question; pilot testing and validation of the instruments; validity and reliability considerations; data-leakage safeguards; the conditions under which the model is claimed to work; and ethical and reproducibility considerations. Each section states not only the chosen approach but the specific justification for that choice, given this research's particular constraints (single researcher, one academic year, an expected small-to-moderate sample size, and a supervisory requirement to avoid ensemble/forest-based modelling methods).</w:t>
      </w:r>
    </w:p>
    <w:p w14:paraId="72534C90" w14:textId="77777777" w:rsidR="00F93A7D" w:rsidRDefault="00627E24">
      <w:pPr>
        <w:pStyle w:val="Heading2"/>
      </w:pPr>
      <w:bookmarkStart w:id="38" w:name="_Toc242956775"/>
      <w:bookmarkStart w:id="39" w:name="s3-2"/>
      <w:bookmarkEnd w:id="37"/>
      <w:r>
        <w:t>3.2 Research Philosophy</w:t>
      </w:r>
      <w:bookmarkEnd w:id="38"/>
    </w:p>
    <w:p w14:paraId="00AD1402" w14:textId="77777777" w:rsidR="00F93A7D" w:rsidRDefault="00627E24">
      <w:pPr>
        <w:pStyle w:val="FirstParagraph"/>
      </w:pPr>
      <w:r>
        <w:t>This research adopts a pragmatist philosophy. Pragmatism does not commit the researcher to a single, fixed ontological or epistemological position; instead, it permits the selection of whichever methods are most appropriate to the specific research questions at hand, judged by their practical adequacy for generating useful knowledge and a usable artifact (Saunders et al., 2023). This is considered appropriate here given the research's genuinely dual aim: to generate empirical knowledge (the factors associated with time-to-employment, and the comparative performance of different survival-analysis approaches) and, simultaneously, to design, build, and evaluate a practical, usable decision-support artifact. A purely interpretivist or purely positivist stance would each capture only one half of this dual aim.</w:t>
      </w:r>
    </w:p>
    <w:p w14:paraId="0AE54AF3" w14:textId="77777777" w:rsidR="00F93A7D" w:rsidRDefault="00627E24">
      <w:pPr>
        <w:pStyle w:val="Heading2"/>
      </w:pPr>
      <w:bookmarkStart w:id="40" w:name="_Toc242956776"/>
      <w:bookmarkStart w:id="41" w:name="s3-3"/>
      <w:bookmarkEnd w:id="39"/>
      <w:r>
        <w:t>3.3 Research Approach</w:t>
      </w:r>
      <w:bookmarkEnd w:id="40"/>
    </w:p>
    <w:p w14:paraId="197904ED" w14:textId="77777777" w:rsidR="00F93A7D" w:rsidRDefault="00627E24">
      <w:pPr>
        <w:pStyle w:val="FirstParagraph"/>
      </w:pPr>
      <w:r>
        <w:t>A deductive, quantitative approach is combined with applied artifact development, consistent with the pragmatist philosophy above (Saunders et al., 2023). Variables and hypotheses are derived from the literature reviewed in Chapter 2 (for example, the expectation that internship experience, certifications, and specific in-demand technical skills will be associated with shorter time-to-employment), tested through statistical and machine-learning analysis of primary and secondary data collected specifically for this study, and the resulting findings are then used directly to inform the design and behaviour of the prototype artifact, closing the loop between empirical finding and practical output.</w:t>
      </w:r>
    </w:p>
    <w:p w14:paraId="52BEC35D" w14:textId="77777777" w:rsidR="00F93A7D" w:rsidRDefault="00627E24">
      <w:pPr>
        <w:pStyle w:val="Heading2"/>
      </w:pPr>
      <w:bookmarkStart w:id="42" w:name="_Toc242956777"/>
      <w:bookmarkStart w:id="43" w:name="s3-4"/>
      <w:bookmarkEnd w:id="41"/>
      <w:r>
        <w:t>3.4 Design Science Research Methodology</w:t>
      </w:r>
      <w:bookmarkEnd w:id="42"/>
    </w:p>
    <w:p w14:paraId="7B599F03" w14:textId="77777777" w:rsidR="00F93A7D" w:rsidRDefault="00627E24">
      <w:pPr>
        <w:pStyle w:val="FirstParagraph"/>
      </w:pPr>
      <w:r>
        <w:t>Design Science Research Methodology (Haryanti et al., 2024) is adopted because this research both investigates a real-world problem empirically and produces and evaluates a practical artifact intended to address that problem directly - a dual requirement that a purely empirical or purely engineering methodology would not, on its own, adequately capture. The DSRM stages applied in this research are as follows.</w:t>
      </w:r>
    </w:p>
    <w:p w14:paraId="38361E8A" w14:textId="77777777" w:rsidR="00F93A7D" w:rsidRDefault="00627E24">
      <w:pPr>
        <w:numPr>
          <w:ilvl w:val="0"/>
          <w:numId w:val="12"/>
        </w:numPr>
      </w:pPr>
      <w:r>
        <w:rPr>
          <w:b/>
          <w:bCs/>
        </w:rPr>
        <w:t>Problem identification and motivation:</w:t>
      </w:r>
      <w:r>
        <w:t xml:space="preserve"> established in Chapter 1, and grounded in the research gap formally identified in Chapter 2.</w:t>
      </w:r>
    </w:p>
    <w:p w14:paraId="0F3E7611" w14:textId="77777777" w:rsidR="00F93A7D" w:rsidRDefault="00627E24">
      <w:pPr>
        <w:numPr>
          <w:ilvl w:val="0"/>
          <w:numId w:val="12"/>
        </w:numPr>
      </w:pPr>
      <w:r>
        <w:rPr>
          <w:b/>
          <w:bCs/>
        </w:rPr>
        <w:t>Definition of objectives for a solution:</w:t>
      </w:r>
      <w:r>
        <w:t xml:space="preserve"> the four specific objectives set out in Section 1.3.</w:t>
      </w:r>
    </w:p>
    <w:p w14:paraId="6A442D29" w14:textId="77777777" w:rsidR="00F93A7D" w:rsidRDefault="00627E24">
      <w:pPr>
        <w:numPr>
          <w:ilvl w:val="0"/>
          <w:numId w:val="12"/>
        </w:numPr>
      </w:pPr>
      <w:r>
        <w:rPr>
          <w:b/>
          <w:bCs/>
        </w:rPr>
        <w:t>Design and development:</w:t>
      </w:r>
      <w:r>
        <w:t xml:space="preserve"> the data collection instruments, the survival-analysis modelling pipeline, and the prototype artifact itself, detailed in the remainder of this chapter.</w:t>
      </w:r>
    </w:p>
    <w:p w14:paraId="54856692" w14:textId="77777777" w:rsidR="00F93A7D" w:rsidRDefault="00627E24">
      <w:pPr>
        <w:numPr>
          <w:ilvl w:val="0"/>
          <w:numId w:val="12"/>
        </w:numPr>
      </w:pPr>
      <w:r>
        <w:rPr>
          <w:b/>
          <w:bCs/>
        </w:rPr>
        <w:t>Demonstration:</w:t>
      </w:r>
      <w:r>
        <w:t xml:space="preserve"> a working prototype capable of accepting a user profile and returning a predicted time-to-employment range, explanation, market-alignment comparison, and prioritised guidance.</w:t>
      </w:r>
    </w:p>
    <w:p w14:paraId="1CBCBF5D" w14:textId="77777777" w:rsidR="00F93A7D" w:rsidRDefault="00627E24">
      <w:pPr>
        <w:numPr>
          <w:ilvl w:val="0"/>
          <w:numId w:val="12"/>
        </w:numPr>
      </w:pPr>
      <w:r>
        <w:rPr>
          <w:b/>
          <w:bCs/>
        </w:rPr>
        <w:t>Evaluation:</w:t>
      </w:r>
      <w:r>
        <w:t xml:space="preserve"> quantitative model-performance metrics (Section 3.9), prototype usability testing, and the structured LLM-comparison benchmark (also Section 3.9).</w:t>
      </w:r>
    </w:p>
    <w:p w14:paraId="100621D6" w14:textId="77777777" w:rsidR="00F93A7D" w:rsidRDefault="00627E24">
      <w:pPr>
        <w:numPr>
          <w:ilvl w:val="0"/>
          <w:numId w:val="12"/>
        </w:numPr>
      </w:pPr>
      <w:r>
        <w:rPr>
          <w:b/>
          <w:bCs/>
        </w:rPr>
        <w:t>Communication:</w:t>
      </w:r>
      <w:r>
        <w:t xml:space="preserve"> this dissertation, together with any associated viva presentation or demonstration.</w:t>
      </w:r>
    </w:p>
    <w:p w14:paraId="564CDA6B" w14:textId="77777777" w:rsidR="00F93A7D" w:rsidRDefault="00627E24">
      <w:pPr>
        <w:pStyle w:val="FirstParagraph"/>
      </w:pPr>
      <w:r>
        <w:t>Figure 3.1 illustrates how these stages map onto the activities of this research.</w:t>
      </w:r>
    </w:p>
    <w:p w14:paraId="5D64263E" w14:textId="77777777" w:rsidR="00F93A7D" w:rsidRDefault="00627E24" w:rsidP="00DF4218">
      <w:pPr>
        <w:pStyle w:val="BodyText"/>
        <w:keepNext/>
        <w:spacing w:line="240" w:lineRule="auto"/>
        <w:jc w:val="center"/>
      </w:pPr>
      <w:r>
        <w:rPr>
          <w:noProof/>
        </w:rPr>
        <w:drawing>
          <wp:inline distT="0" distB="0" distL="0" distR="0" wp14:anchorId="2EE51A25" wp14:editId="04129197">
            <wp:extent cx="4400000" cy="3114124"/>
            <wp:effectExtent l="0" t="0" r="0" b="0"/>
            <wp:docPr id="28" name="Picture" descr="Figure 3.1: Design Science Research Process Applied to This Research" title="Figure 3.1: Design Science Research Process Applied to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13/media/image1.png"/>
                    <pic:cNvPicPr>
                      <a:picLocks noChangeAspect="1" noChangeArrowheads="1"/>
                    </pic:cNvPicPr>
                  </pic:nvPicPr>
                  <pic:blipFill>
                    <a:blip r:embed="rId13"/>
                    <a:stretch>
                      <a:fillRect/>
                    </a:stretch>
                  </pic:blipFill>
                  <pic:spPr bwMode="auto">
                    <a:xfrm>
                      <a:off x="0" y="0"/>
                      <a:ext cx="5272100" cy="520700"/>
                    </a:xfrm>
                    <a:prstGeom prst="rect">
                      <a:avLst/>
                    </a:prstGeom>
                    <a:noFill/>
                    <a:ln w="9525">
                      <a:noFill/>
                      <a:headEnd/>
                      <a:tailEnd/>
                    </a:ln>
                  </pic:spPr>
                </pic:pic>
              </a:graphicData>
            </a:graphic>
          </wp:inline>
        </w:drawing>
      </w:r>
    </w:p>
    <w:p w14:paraId="661BFD86" w14:textId="77777777" w:rsidR="00F93A7D" w:rsidRDefault="00627E24">
      <w:pPr>
        <w:pStyle w:val="FigureCaption"/>
      </w:pPr>
      <w:bookmarkStart w:id="44" w:name="_Toc242956842"/>
      <w:r>
        <w:t>Figure 3.1: Design Science Research Process Applied to This Research</w:t>
      </w:r>
      <w:bookmarkEnd w:id="44"/>
    </w:p>
    <w:p w14:paraId="5AD9F830" w14:textId="77777777" w:rsidR="00F93A7D" w:rsidRDefault="00627E24">
      <w:pPr>
        <w:pStyle w:val="Heading2"/>
      </w:pPr>
      <w:bookmarkStart w:id="45" w:name="_Toc242956778"/>
      <w:bookmarkStart w:id="46" w:name="s3-5"/>
      <w:bookmarkEnd w:id="43"/>
      <w:r>
        <w:t>3.5 Research Process</w:t>
      </w:r>
      <w:bookmarkEnd w:id="45"/>
    </w:p>
    <w:p w14:paraId="77132299" w14:textId="77777777" w:rsidR="00F93A7D" w:rsidRDefault="00627E24">
      <w:pPr>
        <w:pStyle w:val="FirstParagraph"/>
      </w:pPr>
      <w:r>
        <w:t>The overall research process follows twelve sequential stages, several of which proceed in parallel where feasible to manage the project timeline efficiently.</w:t>
      </w:r>
    </w:p>
    <w:p w14:paraId="34234DA1" w14:textId="77777777" w:rsidR="00F93A7D" w:rsidRDefault="00627E24">
      <w:pPr>
        <w:numPr>
          <w:ilvl w:val="0"/>
          <w:numId w:val="13"/>
        </w:numPr>
      </w:pPr>
      <w:r>
        <w:t>Literature review and identification of candidate employability and time-to-employment factors.</w:t>
      </w:r>
    </w:p>
    <w:p w14:paraId="4965F1AE" w14:textId="77777777" w:rsidR="00F93A7D" w:rsidRDefault="00627E24">
      <w:pPr>
        <w:numPr>
          <w:ilvl w:val="0"/>
          <w:numId w:val="13"/>
        </w:numPr>
      </w:pPr>
      <w:r>
        <w:t>Design of the graduate/final-year and employer/recruiter questionnaires, with a per-item justification recorded in the Evidence and Justification Matrix.</w:t>
      </w:r>
    </w:p>
    <w:p w14:paraId="66F57208" w14:textId="77777777" w:rsidR="00F93A7D" w:rsidRDefault="00627E24">
      <w:pPr>
        <w:numPr>
          <w:ilvl w:val="0"/>
          <w:numId w:val="13"/>
        </w:numPr>
      </w:pPr>
      <w:r>
        <w:t>Pilot testing of both questionnaires with a small sample outside the main study, and revision based on the feedback received.</w:t>
      </w:r>
    </w:p>
    <w:p w14:paraId="7124843B" w14:textId="77777777" w:rsidR="00F93A7D" w:rsidRDefault="00627E24">
      <w:pPr>
        <w:numPr>
          <w:ilvl w:val="0"/>
          <w:numId w:val="13"/>
        </w:numPr>
      </w:pPr>
      <w:r>
        <w:t>Institutional ethics application and approval, conducted in parallel with instrument finalisation.</w:t>
      </w:r>
    </w:p>
    <w:p w14:paraId="20F1B7C8" w14:textId="77777777" w:rsidR="00F93A7D" w:rsidRDefault="00627E24">
      <w:pPr>
        <w:numPr>
          <w:ilvl w:val="0"/>
          <w:numId w:val="13"/>
        </w:numPr>
      </w:pPr>
      <w:r>
        <w:t>Primary data collection (graduate/final-year and employer questionnaires) and secondary data collection (job advertisements and relevant industry reports).</w:t>
      </w:r>
    </w:p>
    <w:p w14:paraId="7424404E" w14:textId="77777777" w:rsidR="00F93A7D" w:rsidRDefault="00627E24">
      <w:pPr>
        <w:numPr>
          <w:ilvl w:val="0"/>
          <w:numId w:val="13"/>
        </w:numPr>
      </w:pPr>
      <w:r>
        <w:t>Data cleaning, validation, and construction of the duration and event (censoring) variables required for survival analysis.</w:t>
      </w:r>
    </w:p>
    <w:p w14:paraId="2DC3E992" w14:textId="77777777" w:rsidR="00F93A7D" w:rsidRDefault="00627E24">
      <w:pPr>
        <w:numPr>
          <w:ilvl w:val="0"/>
          <w:numId w:val="13"/>
        </w:numPr>
      </w:pPr>
      <w:r>
        <w:t>Descriptive and exploratory data analysis, including graduate-employer-job-advertisement comparison.</w:t>
      </w:r>
    </w:p>
    <w:p w14:paraId="4FE45BFB" w14:textId="77777777" w:rsidR="00F93A7D" w:rsidRDefault="00627E24">
      <w:pPr>
        <w:numPr>
          <w:ilvl w:val="0"/>
          <w:numId w:val="13"/>
        </w:numPr>
      </w:pPr>
      <w:r>
        <w:t>Survival-analysis model development: Cox Proportional Hazards, Elastic Net Cox, the AFT model family, and DeepSurv.</w:t>
      </w:r>
    </w:p>
    <w:p w14:paraId="06A99324" w14:textId="77777777" w:rsidR="00F93A7D" w:rsidRDefault="00627E24">
      <w:pPr>
        <w:numPr>
          <w:ilvl w:val="0"/>
          <w:numId w:val="13"/>
        </w:numPr>
      </w:pPr>
      <w:r>
        <w:t>Model evaluation and comparison (concordance index and calibration) and explainability analysis (hazard/time ratios and SHAP).</w:t>
      </w:r>
    </w:p>
    <w:p w14:paraId="327E6F38" w14:textId="77777777" w:rsidR="00F93A7D" w:rsidRDefault="00627E24">
      <w:pPr>
        <w:numPr>
          <w:ilvl w:val="0"/>
          <w:numId w:val="13"/>
        </w:numPr>
      </w:pPr>
      <w:r>
        <w:t>Design and development of the counterfactual guidance layer and the prototype artifact's interface and backend.</w:t>
      </w:r>
    </w:p>
    <w:p w14:paraId="377D9874" w14:textId="77777777" w:rsidR="00F93A7D" w:rsidRDefault="00627E24">
      <w:pPr>
        <w:numPr>
          <w:ilvl w:val="0"/>
          <w:numId w:val="13"/>
        </w:numPr>
      </w:pPr>
      <w:r>
        <w:t>Artifact usability evaluation and the structured LLM-comparison benchmark test.</w:t>
      </w:r>
    </w:p>
    <w:p w14:paraId="684E5D33" w14:textId="77777777" w:rsidR="00F93A7D" w:rsidRDefault="00627E24">
      <w:pPr>
        <w:numPr>
          <w:ilvl w:val="0"/>
          <w:numId w:val="13"/>
        </w:numPr>
      </w:pPr>
      <w:r>
        <w:t>Analysis, discussion, and write-up of findings against the research questions set out in Chapter 1.</w:t>
      </w:r>
    </w:p>
    <w:p w14:paraId="215A5D2C" w14:textId="77777777" w:rsidR="00F93A7D" w:rsidRDefault="00627E24">
      <w:pPr>
        <w:pStyle w:val="FirstParagraph"/>
      </w:pPr>
      <w:r>
        <w:t>Figure 3.2 illustrates the analysis pipeline that forms the technical core of these stages.</w:t>
      </w:r>
    </w:p>
    <w:p w14:paraId="22B52D30" w14:textId="77777777" w:rsidR="00F93A7D" w:rsidRDefault="00627E24" w:rsidP="00DF4218">
      <w:pPr>
        <w:pStyle w:val="BodyText"/>
        <w:keepNext/>
        <w:spacing w:line="240" w:lineRule="auto"/>
        <w:jc w:val="center"/>
      </w:pPr>
      <w:r>
        <w:rPr>
          <w:noProof/>
        </w:rPr>
        <w:drawing>
          <wp:inline distT="0" distB="0" distL="0" distR="0" wp14:anchorId="066207A5" wp14:editId="79CBF69E">
            <wp:extent cx="4324350" cy="4000500"/>
            <wp:effectExtent l="0" t="0" r="0" b="0"/>
            <wp:docPr id="32" name="Picture" descr="Figure 3.2: Analysis and Modelling Pipeline" title="Figure 3.2: Analysis and Modelling Pipeline"/>
            <wp:cNvGraphicFramePr/>
            <a:graphic xmlns:a="http://schemas.openxmlformats.org/drawingml/2006/main">
              <a:graphicData uri="http://schemas.openxmlformats.org/drawingml/2006/picture">
                <pic:pic xmlns:pic="http://schemas.openxmlformats.org/drawingml/2006/picture">
                  <pic:nvPicPr>
                    <pic:cNvPr id="33" name="Picture" descr="m13/media/image2.png"/>
                    <pic:cNvPicPr>
                      <a:picLocks noChangeAspect="1" noChangeArrowheads="1"/>
                    </pic:cNvPicPr>
                  </pic:nvPicPr>
                  <pic:blipFill>
                    <a:blip r:embed="rId14"/>
                    <a:stretch>
                      <a:fillRect/>
                    </a:stretch>
                  </pic:blipFill>
                  <pic:spPr bwMode="auto">
                    <a:xfrm>
                      <a:off x="0" y="0"/>
                      <a:ext cx="4324350" cy="4000500"/>
                    </a:xfrm>
                    <a:prstGeom prst="rect">
                      <a:avLst/>
                    </a:prstGeom>
                    <a:noFill/>
                    <a:ln w="9525">
                      <a:noFill/>
                      <a:headEnd/>
                      <a:tailEnd/>
                    </a:ln>
                  </pic:spPr>
                </pic:pic>
              </a:graphicData>
            </a:graphic>
          </wp:inline>
        </w:drawing>
      </w:r>
    </w:p>
    <w:p w14:paraId="1B9359DD" w14:textId="77777777" w:rsidR="00F93A7D" w:rsidRDefault="00627E24">
      <w:pPr>
        <w:pStyle w:val="FigureCaption"/>
      </w:pPr>
      <w:bookmarkStart w:id="47" w:name="_Toc242956843"/>
      <w:r>
        <w:t>Figure 3.2: Analysis and Modelling Pipeline</w:t>
      </w:r>
      <w:bookmarkEnd w:id="47"/>
    </w:p>
    <w:p w14:paraId="0D647467" w14:textId="59756E0A" w:rsidR="001A22DA" w:rsidRDefault="001A22DA" w:rsidP="001A22DA">
      <w:pPr>
        <w:pStyle w:val="BodyText"/>
      </w:pPr>
      <w:bookmarkStart w:id="48" w:name="s3-6"/>
      <w:bookmarkEnd w:id="46"/>
      <w:r>
        <w:t>Figure 3.3 shows how these stages were scheduled between January and October 2026, using the dates of the project documents and the development log. The title clearance, proposal and ethics application ran from February to May; Chapters 1-3 were written from May and revised in October; questionnaire design, job-advertisement collection and system development overlapped from June to October. Because the main survey closed on 6 October, the analysis of the real data, the usability study, the LLM benchmark and Chapters 4-6 were completed in the final week, the main schedule risk of the project.</w:t>
      </w:r>
    </w:p>
    <w:p w14:paraId="127EA06D" w14:textId="24865AB3" w:rsidR="001A22DA" w:rsidRDefault="001A22DA" w:rsidP="001A22DA">
      <w:pPr>
        <w:pStyle w:val="BodyText"/>
        <w:keepNext/>
        <w:jc w:val="center"/>
      </w:pPr>
      <w:r>
        <w:rPr>
          <w:noProof/>
        </w:rPr>
        <w:drawing>
          <wp:inline distT="0" distB="0" distL="0" distR="0" wp14:anchorId="51524132" wp14:editId="6DAFD596">
            <wp:extent cx="5588000" cy="3464331"/>
            <wp:effectExtent l="0" t="0" r="0" b="0"/>
            <wp:docPr id="10712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703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3464331"/>
                    </a:xfrm>
                    <a:prstGeom prst="rect">
                      <a:avLst/>
                    </a:prstGeom>
                  </pic:spPr>
                </pic:pic>
              </a:graphicData>
            </a:graphic>
          </wp:inline>
        </w:drawing>
      </w:r>
    </w:p>
    <w:p w14:paraId="572F6EC3" w14:textId="51B91112" w:rsidR="001A22DA" w:rsidRDefault="001A22DA" w:rsidP="001A22DA">
      <w:pPr>
        <w:pStyle w:val="FigureCaption"/>
      </w:pPr>
      <w:bookmarkStart w:id="49" w:name="_Toc242956844"/>
      <w:r>
        <w:t>Figure 3.3: Project timeline, January to October 2026</w:t>
      </w:r>
      <w:bookmarkEnd w:id="49"/>
    </w:p>
    <w:p w14:paraId="7EEB3B70" w14:textId="7EFD5193" w:rsidR="00F93A7D" w:rsidRDefault="00627E24">
      <w:pPr>
        <w:pStyle w:val="Heading2"/>
      </w:pPr>
      <w:bookmarkStart w:id="50" w:name="_Toc242956779"/>
      <w:r>
        <w:t>3.6 Requirement Gathering</w:t>
      </w:r>
      <w:bookmarkEnd w:id="50"/>
    </w:p>
    <w:p w14:paraId="215434D2" w14:textId="77777777" w:rsidR="00F93A7D" w:rsidRDefault="00627E24">
      <w:pPr>
        <w:pStyle w:val="FirstParagraph"/>
      </w:pPr>
      <w:r>
        <w:t>In practical terms, the artifact works as a simple, guided sequence rather than a black box. A final-year student or recent graduate enters a short profile covering their academic record, technical and soft skills, certifications, and internship or project experience. The trained survival-analysis model converts this profile into a predicted time-to-employment range together with an explicit confidence level. The explanation layer then states, in plain language, which specific factors in the profile are helping or holding back that estimate. The market-alignment view shows how the same profile compares against real employer requirements and current job-advertisement data. Finally, a ranked, prioritised suggestion tells the user the one change most likely to improve their outlook, with its predicted effect shown as a counterfactual - for example, how completing one additional relevant certification would be expected to shift the estimated range. This sequence, profile in and prediction, explanation, and guidance out, is presented together as a single results dashboard, whose individual components are specified as functional requirements below.</w:t>
      </w:r>
    </w:p>
    <w:p w14:paraId="367B1CF4" w14:textId="77777777" w:rsidR="00F93A7D" w:rsidRDefault="00627E24">
      <w:pPr>
        <w:pStyle w:val="BodyText"/>
      </w:pPr>
      <w:r>
        <w:t>Functional and non-functional requirements for the artifact were derived from three sources: the literature review presented in Chapter 2, the specific data needs identified for model training (Section 3.7), and the intended end-user interaction - a final-year student or graduate entering a profile and receiving a prediction, explanation, and actionable guidance in return.</w:t>
      </w:r>
    </w:p>
    <w:p w14:paraId="2C128D1D" w14:textId="77777777" w:rsidR="00F93A7D" w:rsidRDefault="00627E24">
      <w:pPr>
        <w:pStyle w:val="BodyText"/>
      </w:pPr>
      <w:r>
        <w:t>Functional requirements:</w:t>
      </w:r>
    </w:p>
    <w:p w14:paraId="5EBC6E85" w14:textId="77777777" w:rsidR="00F93A7D" w:rsidRDefault="00627E24">
      <w:pPr>
        <w:numPr>
          <w:ilvl w:val="0"/>
          <w:numId w:val="14"/>
        </w:numPr>
      </w:pPr>
      <w:r>
        <w:t>Profile input (academic, technical, professional, and experiential data).</w:t>
      </w:r>
    </w:p>
    <w:p w14:paraId="7DE8CE1D" w14:textId="77777777" w:rsidR="00F93A7D" w:rsidRDefault="00627E24">
      <w:pPr>
        <w:numPr>
          <w:ilvl w:val="0"/>
          <w:numId w:val="14"/>
        </w:numPr>
      </w:pPr>
      <w:r>
        <w:t>Time-to-employment prediction generation, expressed as a range with an associated confidence level.</w:t>
      </w:r>
    </w:p>
    <w:p w14:paraId="67381AA8" w14:textId="77777777" w:rsidR="00F93A7D" w:rsidRDefault="00627E24">
      <w:pPr>
        <w:numPr>
          <w:ilvl w:val="0"/>
          <w:numId w:val="14"/>
        </w:numPr>
      </w:pPr>
      <w:r>
        <w:t>Explanation display, at both global and individual (local) level.</w:t>
      </w:r>
    </w:p>
    <w:p w14:paraId="6E637D10" w14:textId="77777777" w:rsidR="00F93A7D" w:rsidRDefault="00627E24">
      <w:pPr>
        <w:numPr>
          <w:ilvl w:val="0"/>
          <w:numId w:val="14"/>
        </w:numPr>
      </w:pPr>
      <w:r>
        <w:t>Employer and job-market alignment comparison.</w:t>
      </w:r>
    </w:p>
    <w:p w14:paraId="79C1CD70" w14:textId="77777777" w:rsidR="00F93A7D" w:rsidRDefault="00627E24">
      <w:pPr>
        <w:numPr>
          <w:ilvl w:val="0"/>
          <w:numId w:val="14"/>
        </w:numPr>
      </w:pPr>
      <w:r>
        <w:t>Counterfactual "what-if" simulation.</w:t>
      </w:r>
    </w:p>
    <w:p w14:paraId="1AF340FE" w14:textId="77777777" w:rsidR="00F93A7D" w:rsidRDefault="00627E24">
      <w:pPr>
        <w:numPr>
          <w:ilvl w:val="0"/>
          <w:numId w:val="14"/>
        </w:numPr>
      </w:pPr>
      <w:r>
        <w:t>A consolidated results dashboard combining the above.</w:t>
      </w:r>
    </w:p>
    <w:p w14:paraId="01111B22" w14:textId="77777777" w:rsidR="00F93A7D" w:rsidRDefault="00627E24">
      <w:pPr>
        <w:pStyle w:val="FirstParagraph"/>
      </w:pPr>
      <w:r>
        <w:t>Non-functional requirements:</w:t>
      </w:r>
    </w:p>
    <w:p w14:paraId="084A8613" w14:textId="77777777" w:rsidR="00F93A7D" w:rsidRDefault="00627E24">
      <w:pPr>
        <w:numPr>
          <w:ilvl w:val="0"/>
          <w:numId w:val="15"/>
        </w:numPr>
      </w:pPr>
      <w:r>
        <w:t>Usability appropriate for a non-technical end user.</w:t>
      </w:r>
    </w:p>
    <w:p w14:paraId="2E064C83" w14:textId="77777777" w:rsidR="00F93A7D" w:rsidRDefault="00627E24">
      <w:pPr>
        <w:numPr>
          <w:ilvl w:val="0"/>
          <w:numId w:val="15"/>
        </w:numPr>
      </w:pPr>
      <w:r>
        <w:t>Reasonable response time for prediction generation.</w:t>
      </w:r>
    </w:p>
    <w:p w14:paraId="42B2191D" w14:textId="77777777" w:rsidR="00F93A7D" w:rsidRDefault="00627E24">
      <w:pPr>
        <w:numPr>
          <w:ilvl w:val="0"/>
          <w:numId w:val="15"/>
        </w:numPr>
      </w:pPr>
      <w:r>
        <w:t>Robust input validation on all submitted profile data.</w:t>
      </w:r>
    </w:p>
    <w:p w14:paraId="457A55B9" w14:textId="77777777" w:rsidR="00F93A7D" w:rsidRDefault="00627E24">
      <w:pPr>
        <w:numPr>
          <w:ilvl w:val="0"/>
          <w:numId w:val="15"/>
        </w:numPr>
      </w:pPr>
      <w:r>
        <w:t>Data privacy: no persistent storage of individual user profiles, as established in the scope statement in Section 1.5.</w:t>
      </w:r>
    </w:p>
    <w:p w14:paraId="013776D3" w14:textId="77777777" w:rsidR="00F93A7D" w:rsidRDefault="00627E24">
      <w:pPr>
        <w:pStyle w:val="Heading2"/>
      </w:pPr>
      <w:bookmarkStart w:id="51" w:name="_Toc242956780"/>
      <w:bookmarkStart w:id="52" w:name="s3-7"/>
      <w:bookmarkEnd w:id="48"/>
      <w:r>
        <w:t>3.7 Data Collection Methods</w:t>
      </w:r>
      <w:bookmarkEnd w:id="51"/>
    </w:p>
    <w:p w14:paraId="47D61D3F" w14:textId="77777777" w:rsidR="00F93A7D" w:rsidRDefault="00627E24">
      <w:pPr>
        <w:pStyle w:val="FirstParagraph"/>
      </w:pPr>
      <w:r>
        <w:t>Primary data:</w:t>
      </w:r>
    </w:p>
    <w:p w14:paraId="7C2CD440" w14:textId="77777777" w:rsidR="00F93A7D" w:rsidRDefault="00627E24">
      <w:pPr>
        <w:numPr>
          <w:ilvl w:val="0"/>
          <w:numId w:val="16"/>
        </w:numPr>
      </w:pPr>
      <w:r>
        <w:rPr>
          <w:b/>
          <w:bCs/>
        </w:rPr>
        <w:t>Graduate/Final-Year Employability Questionnaire (47 items)</w:t>
      </w:r>
      <w:r>
        <w:t xml:space="preserve"> - the main source of profile and outcome (time-to-employment) data used to train the survival models, including the duration and censoring (event) variables central to the survival-analysis approach.</w:t>
      </w:r>
    </w:p>
    <w:p w14:paraId="5ED782CD" w14:textId="77777777" w:rsidR="00F93A7D" w:rsidRDefault="00627E24">
      <w:pPr>
        <w:numPr>
          <w:ilvl w:val="0"/>
          <w:numId w:val="16"/>
        </w:numPr>
      </w:pPr>
      <w:r>
        <w:rPr>
          <w:b/>
          <w:bCs/>
        </w:rPr>
        <w:t>Employer/Recruiter Questionnaire (21 items)</w:t>
      </w:r>
      <w:r>
        <w:t xml:space="preserve"> - hiring-criteria and skill-importance data used for the market-alignment comparison component of the artifact.</w:t>
      </w:r>
    </w:p>
    <w:p w14:paraId="0CC1CD84" w14:textId="77777777" w:rsidR="00F93A7D" w:rsidRDefault="00627E24">
      <w:pPr>
        <w:pStyle w:val="FirstParagraph"/>
      </w:pPr>
      <w:r>
        <w:t>Secondary data:</w:t>
      </w:r>
    </w:p>
    <w:p w14:paraId="01F5E8AB" w14:textId="77777777" w:rsidR="00F93A7D" w:rsidRDefault="00627E24">
      <w:pPr>
        <w:numPr>
          <w:ilvl w:val="0"/>
          <w:numId w:val="17"/>
        </w:numPr>
      </w:pPr>
      <w:r>
        <w:rPr>
          <w:b/>
          <w:bCs/>
        </w:rPr>
        <w:t>Sri Lankan IT job advertisements</w:t>
      </w:r>
      <w:r>
        <w:t>, collected over a defined period, used to extract current skill-demand frequencies for the market-alignment feature.</w:t>
      </w:r>
    </w:p>
    <w:p w14:paraId="51EBA5F0" w14:textId="77777777" w:rsidR="00F93A7D" w:rsidRDefault="00627E24">
      <w:pPr>
        <w:numPr>
          <w:ilvl w:val="0"/>
          <w:numId w:val="17"/>
        </w:numPr>
      </w:pPr>
      <w:r>
        <w:rPr>
          <w:b/>
          <w:bCs/>
        </w:rPr>
        <w:t>Industry reports</w:t>
      </w:r>
      <w:r>
        <w:t>, notably the SLASSCOM Employability Skills Report (SLASSCOM, 2024), used to contextualise and corroborate primary findings.</w:t>
      </w:r>
    </w:p>
    <w:p w14:paraId="5849BC68" w14:textId="77777777" w:rsidR="00F93A7D" w:rsidRDefault="00627E24">
      <w:pPr>
        <w:pStyle w:val="FirstParagraph"/>
      </w:pPr>
      <w:r>
        <w:rPr>
          <w:b/>
          <w:bCs/>
        </w:rPr>
        <w:t>Population and sampling.</w:t>
      </w:r>
      <w:r>
        <w:t xml:space="preserve"> The accessible population for the graduate/final-year questionnaire is estimated at approximately 17,000 IT/computing graduates produced annually in Sri Lanka (SLASSCOM, 2024). Given a population of this size, the required sample size is determined using Cochran's formula, n = Z²p(1-p)/e², as presented and applied in recent research-methodology literature (Abdallah, 2024), with a standard normal value of Z = 1.96 (corresponding to a 95% confidence level), a conservative proportion estimate of p = 0.5 (maximising required sample size under uncertainty about the true population proportion), and a margin of error of e = 0.05. This calculation yields a required sample of 384, so a target of approximately 400 responses is set. This target is also required by the modelling design described below, in which the sample is divided into separate training, validation and test sets. If fewer responses are obtained, the margin of error widens (for example, to about 5.6% at 300 responses), and this will be reported so that the precision of the findings can be interpreted appropriately.</w:t>
      </w:r>
    </w:p>
    <w:p w14:paraId="1FCDD8EB" w14:textId="77777777" w:rsidR="00F93A7D" w:rsidRDefault="00627E24">
      <w:pPr>
        <w:pStyle w:val="BodyText"/>
      </w:pPr>
      <w:r>
        <w:t>For the employer questionnaire, the accessible sampling frame is SLASSCOM's membership base of over 200 companies; a target of 30 to 50 employer responses is set for this study, justified by proportion of the accessible frame (approximately 15% to 25%) rather than by a formal statistical calculation, given the smaller and less homogeneous nature of the employer population relative to the graduate population. It is acknowledged as a limitation (Section 1.7) that SLASSCOM's membership, while a reasonable and citable accessible frame, may not fully represent smaller or informally organised IT employers operating outside that industry association.</w:t>
      </w:r>
    </w:p>
    <w:p w14:paraId="370781DE" w14:textId="77777777" w:rsidR="00F93A7D" w:rsidRDefault="00627E24">
      <w:pPr>
        <w:pStyle w:val="BodyText"/>
      </w:pPr>
      <w:r>
        <w:t>Given the practical recruitment approach available for this study - personal and university networks, social media, and referral-based outreach - a non-probability sampling strategy is used, specifically purposive sampling (respondents are screened against the eligibility criteria stated in Section 1.5 before participating) combined with convenience and snowball sampling. This is stated explicitly here as a limitation on the statistical generalisability of findings, rather than being presented, implicitly or otherwise, as probability-based random sampling.</w:t>
      </w:r>
    </w:p>
    <w:p w14:paraId="360DFAF7" w14:textId="77777777" w:rsidR="00F93A7D" w:rsidRDefault="00627E24">
      <w:pPr>
        <w:pStyle w:val="BodyText"/>
      </w:pPr>
      <w:r>
        <w:rPr>
          <w:b/>
          <w:bCs/>
        </w:rPr>
        <w:t>Sample size for modelling.</w:t>
      </w:r>
      <w:r>
        <w:t xml:space="preserve"> Beyond the descriptive precision above, the sample must support the models. A widely used guideline for survival models is at least 10 events (respondents who found a job) per estimated model parameter. Because the models are fitted on the training set only (70% of the modelling sample; Section 3.10), the guideline applies to the training set: with 16 model parameters, about 160 training events are needed. If approximately two-thirds of about 350 eligible graduates have found an IT job, about 230 events are expected, of which about 160 fall in the training set. Elastic Net Cox is included specifically to remain stable if fewer events are obtained than expected (Zhao et al., 2024). The number of events actually obtained will be reported and, if it falls below this level, the number of predictors will be reduced before modelling rather than after results are seen.</w:t>
      </w:r>
    </w:p>
    <w:p w14:paraId="51619CFD" w14:textId="77777777" w:rsidR="00F93A7D" w:rsidRDefault="00627E24">
      <w:pPr>
        <w:pStyle w:val="BodyText"/>
      </w:pPr>
      <w:r>
        <w:t>No existing public dataset records the time Sri Lankan IT graduates took to find their first IT job together with their skills, internships and certifications. National labour-force statistics report unemployment rates but not individual time-to-employment (Department of Census and Statistics, 2025), and university tracer reports give the proportion employed at one point in time rather than how long it took (University of Kelaniya, 2022). Survival analysis requires, for each person, a duration and an indicator of whether the event has occurred, so the data has to be collected directly. Each source is chosen because it answers a different part of the research questions:</w:t>
      </w:r>
    </w:p>
    <w:p w14:paraId="28D065C9" w14:textId="77777777" w:rsidR="00F93A7D" w:rsidRDefault="00627E24">
      <w:pPr>
        <w:numPr>
          <w:ilvl w:val="0"/>
          <w:numId w:val="18"/>
        </w:numPr>
      </w:pPr>
      <w:r>
        <w:rPr>
          <w:b/>
          <w:bCs/>
        </w:rPr>
        <w:t>Graduate questionnaire:</w:t>
      </w:r>
      <w:r>
        <w:t xml:space="preserve"> the only source that links an individual's profile to their own time-to-employment, including those still searching (censored), which is required for RQ1 and RQ3.</w:t>
      </w:r>
    </w:p>
    <w:p w14:paraId="5DDD9B9F" w14:textId="77777777" w:rsidR="00F93A7D" w:rsidRDefault="00627E24">
      <w:pPr>
        <w:numPr>
          <w:ilvl w:val="0"/>
          <w:numId w:val="18"/>
        </w:numPr>
      </w:pPr>
      <w:r>
        <w:rPr>
          <w:b/>
          <w:bCs/>
        </w:rPr>
        <w:t>Employer questionnaire:</w:t>
      </w:r>
      <w:r>
        <w:t xml:space="preserve"> gives the demand side in employers' own words (what they say they value), required for the alignment comparison in RQ2.</w:t>
      </w:r>
    </w:p>
    <w:p w14:paraId="19A8072B" w14:textId="77777777" w:rsidR="00F93A7D" w:rsidRDefault="00627E24">
      <w:pPr>
        <w:numPr>
          <w:ilvl w:val="0"/>
          <w:numId w:val="18"/>
        </w:numPr>
      </w:pPr>
      <w:r>
        <w:rPr>
          <w:b/>
          <w:bCs/>
        </w:rPr>
        <w:t>Job advertisements:</w:t>
      </w:r>
      <w:r>
        <w:t xml:space="preserve"> show what employers actually ask for in public, independent of survey responses, and so act as a check on the employer questionnaire (RQ2).</w:t>
      </w:r>
    </w:p>
    <w:p w14:paraId="5E27BF61" w14:textId="77777777" w:rsidR="00F93A7D" w:rsidRDefault="00627E24">
      <w:pPr>
        <w:numPr>
          <w:ilvl w:val="0"/>
          <w:numId w:val="18"/>
        </w:numPr>
      </w:pPr>
      <w:r>
        <w:rPr>
          <w:b/>
          <w:bCs/>
        </w:rPr>
        <w:t>Industry reports:</w:t>
      </w:r>
      <w:r>
        <w:t xml:space="preserve"> corroborate the primary findings against published national evidence (SLASSCOM, 2024).</w:t>
      </w:r>
    </w:p>
    <w:p w14:paraId="35E5E65F" w14:textId="77777777" w:rsidR="00F93A7D" w:rsidRDefault="00627E24">
      <w:pPr>
        <w:pStyle w:val="FirstParagraph"/>
      </w:pPr>
      <w:r>
        <w:t>Using three independent sources for the demand side (employers, advertisements and reports) allows findings to be triangulated rather than resting on a single, self-reported source.</w:t>
      </w:r>
    </w:p>
    <w:p w14:paraId="4FC3A733" w14:textId="77777777" w:rsidR="00F93A7D" w:rsidRDefault="00627E24">
      <w:pPr>
        <w:pStyle w:val="BodyText"/>
      </w:pPr>
      <w:r>
        <w:t>Because this is a scientific study, every claim made in later chapters must be supported by recorded evidence. Table 3.1 states, before data collection, what evidence will be kept for each source and the minimum standard it must meet before it is used.</w:t>
      </w:r>
    </w:p>
    <w:p w14:paraId="1FF21D74" w14:textId="77777777" w:rsidR="00F93A7D" w:rsidRDefault="00627E24">
      <w:pPr>
        <w:pStyle w:val="TableCaption"/>
      </w:pPr>
      <w:bookmarkStart w:id="53" w:name="_Toc242956890"/>
      <w:r>
        <w:t>Table 3.1: Evidence retained for each data source</w:t>
      </w:r>
      <w:bookmarkEnd w:id="5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71"/>
        <w:gridCol w:w="3025"/>
        <w:gridCol w:w="3027"/>
      </w:tblGrid>
      <w:tr w:rsidR="00F93A7D" w:rsidRPr="00DF4218" w14:paraId="308722C5"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471" w:type="dxa"/>
            <w:tcBorders>
              <w:bottom w:val="none" w:sz="0" w:space="0" w:color="auto"/>
            </w:tcBorders>
          </w:tcPr>
          <w:p w14:paraId="2660C163" w14:textId="77777777" w:rsidR="00F93A7D" w:rsidRPr="00DF4218" w:rsidRDefault="00627E24" w:rsidP="00DF4218">
            <w:pPr>
              <w:pStyle w:val="Compact"/>
              <w:spacing w:before="40" w:after="40" w:line="240" w:lineRule="auto"/>
              <w:jc w:val="left"/>
              <w:rPr>
                <w:b/>
                <w:sz w:val="20"/>
              </w:rPr>
            </w:pPr>
            <w:r>
              <w:rPr>
                <w:b/>
                <w:bCs/>
                <w:sz w:val="20"/>
              </w:rPr>
              <w:t>Data source</w:t>
            </w:r>
          </w:p>
        </w:tc>
        <w:tc>
          <w:tcPr>
            <w:tcW w:w="3025" w:type="dxa"/>
            <w:tcBorders>
              <w:bottom w:val="none" w:sz="0" w:space="0" w:color="auto"/>
            </w:tcBorders>
          </w:tcPr>
          <w:p w14:paraId="68E7A910" w14:textId="77777777" w:rsidR="00F93A7D" w:rsidRPr="00DF4218" w:rsidRDefault="00627E24" w:rsidP="00DF4218">
            <w:pPr>
              <w:pStyle w:val="Compact"/>
              <w:spacing w:before="40" w:after="40" w:line="240" w:lineRule="auto"/>
              <w:jc w:val="left"/>
              <w:rPr>
                <w:b/>
                <w:sz w:val="20"/>
              </w:rPr>
            </w:pPr>
            <w:r>
              <w:rPr>
                <w:b/>
                <w:bCs/>
                <w:sz w:val="20"/>
              </w:rPr>
              <w:t>Evidence retained</w:t>
            </w:r>
          </w:p>
        </w:tc>
        <w:tc>
          <w:tcPr>
            <w:tcW w:w="3027" w:type="dxa"/>
            <w:tcBorders>
              <w:bottom w:val="none" w:sz="0" w:space="0" w:color="auto"/>
            </w:tcBorders>
          </w:tcPr>
          <w:p w14:paraId="1A4DAA33" w14:textId="77777777" w:rsidR="00F93A7D" w:rsidRPr="00DF4218" w:rsidRDefault="00627E24" w:rsidP="00DF4218">
            <w:pPr>
              <w:pStyle w:val="Compact"/>
              <w:spacing w:before="40" w:after="40" w:line="240" w:lineRule="auto"/>
              <w:jc w:val="left"/>
              <w:rPr>
                <w:b/>
                <w:sz w:val="20"/>
              </w:rPr>
            </w:pPr>
            <w:r>
              <w:rPr>
                <w:b/>
                <w:bCs/>
                <w:sz w:val="20"/>
              </w:rPr>
              <w:t>Minimum standard before use</w:t>
            </w:r>
          </w:p>
        </w:tc>
      </w:tr>
      <w:tr w:rsidR="00F93A7D" w:rsidRPr="00DF4218" w14:paraId="7A395EAF" w14:textId="77777777" w:rsidTr="00DF4218">
        <w:tc>
          <w:tcPr>
            <w:tcW w:w="2471" w:type="dxa"/>
          </w:tcPr>
          <w:p w14:paraId="4B4DBAE7"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3025" w:type="dxa"/>
          </w:tcPr>
          <w:p w14:paraId="000819DF" w14:textId="77777777" w:rsidR="00F93A7D" w:rsidRPr="00DF4218" w:rsidRDefault="00627E24" w:rsidP="00DF4218">
            <w:pPr>
              <w:pStyle w:val="Compact"/>
              <w:spacing w:before="40" w:after="40" w:line="240" w:lineRule="auto"/>
              <w:jc w:val="left"/>
              <w:rPr>
                <w:sz w:val="20"/>
              </w:rPr>
            </w:pPr>
            <w:r>
              <w:rPr>
                <w:sz w:val="20"/>
              </w:rPr>
              <w:t>Anonymised raw export; consent record; cleaning audit trail (raw count, each exclusion and its reason, final count)</w:t>
            </w:r>
          </w:p>
        </w:tc>
        <w:tc>
          <w:tcPr>
            <w:tcW w:w="3027" w:type="dxa"/>
          </w:tcPr>
          <w:p w14:paraId="51D52D58" w14:textId="77777777" w:rsidR="00F93A7D" w:rsidRPr="00DF4218" w:rsidRDefault="00627E24" w:rsidP="00DF4218">
            <w:pPr>
              <w:pStyle w:val="Compact"/>
              <w:spacing w:before="40" w:after="40" w:line="240" w:lineRule="auto"/>
              <w:jc w:val="left"/>
              <w:rPr>
                <w:sz w:val="20"/>
              </w:rPr>
            </w:pPr>
            <w:r>
              <w:rPr>
                <w:sz w:val="20"/>
              </w:rPr>
              <w:t>Valid consent; dates consistent (job date not before completion date); target of 300 complete responses</w:t>
            </w:r>
          </w:p>
        </w:tc>
      </w:tr>
      <w:tr w:rsidR="00F93A7D" w:rsidRPr="00DF4218" w14:paraId="03486C33" w14:textId="77777777" w:rsidTr="00DF4218">
        <w:tc>
          <w:tcPr>
            <w:tcW w:w="2471" w:type="dxa"/>
          </w:tcPr>
          <w:p w14:paraId="05F265A0" w14:textId="77777777" w:rsidR="00F93A7D" w:rsidRPr="00DF4218" w:rsidRDefault="00627E24" w:rsidP="00DF4218">
            <w:pPr>
              <w:pStyle w:val="Compact"/>
              <w:spacing w:before="40" w:after="40" w:line="240" w:lineRule="auto"/>
              <w:jc w:val="left"/>
              <w:rPr>
                <w:sz w:val="20"/>
              </w:rPr>
            </w:pPr>
            <w:r>
              <w:rPr>
                <w:sz w:val="20"/>
              </w:rPr>
              <w:t>Employer questionnaire</w:t>
            </w:r>
          </w:p>
        </w:tc>
        <w:tc>
          <w:tcPr>
            <w:tcW w:w="3025" w:type="dxa"/>
          </w:tcPr>
          <w:p w14:paraId="3F315CF4" w14:textId="77777777" w:rsidR="00F93A7D" w:rsidRPr="00DF4218" w:rsidRDefault="00627E24" w:rsidP="00DF4218">
            <w:pPr>
              <w:pStyle w:val="Compact"/>
              <w:spacing w:before="40" w:after="40" w:line="240" w:lineRule="auto"/>
              <w:jc w:val="left"/>
              <w:rPr>
                <w:sz w:val="20"/>
              </w:rPr>
            </w:pPr>
            <w:r>
              <w:rPr>
                <w:sz w:val="20"/>
              </w:rPr>
              <w:t>Anonymised raw export; organisation size and sector only</w:t>
            </w:r>
          </w:p>
        </w:tc>
        <w:tc>
          <w:tcPr>
            <w:tcW w:w="3027" w:type="dxa"/>
          </w:tcPr>
          <w:p w14:paraId="63C7CE76" w14:textId="77777777" w:rsidR="00F93A7D" w:rsidRPr="00DF4218" w:rsidRDefault="00627E24" w:rsidP="00DF4218">
            <w:pPr>
              <w:pStyle w:val="Compact"/>
              <w:spacing w:before="40" w:after="40" w:line="240" w:lineRule="auto"/>
              <w:jc w:val="left"/>
              <w:rPr>
                <w:sz w:val="20"/>
              </w:rPr>
            </w:pPr>
            <w:r>
              <w:rPr>
                <w:sz w:val="20"/>
              </w:rPr>
              <w:t>Respondent involved in hiring decisions; target of 30 to 50 responses</w:t>
            </w:r>
          </w:p>
        </w:tc>
      </w:tr>
      <w:tr w:rsidR="00F93A7D" w:rsidRPr="00DF4218" w14:paraId="422DFE36" w14:textId="77777777" w:rsidTr="00DF4218">
        <w:tc>
          <w:tcPr>
            <w:tcW w:w="2471" w:type="dxa"/>
          </w:tcPr>
          <w:p w14:paraId="0C6B8027" w14:textId="77777777" w:rsidR="00F93A7D" w:rsidRPr="00DF4218" w:rsidRDefault="00627E24" w:rsidP="00DF4218">
            <w:pPr>
              <w:pStyle w:val="Compact"/>
              <w:spacing w:before="40" w:after="40" w:line="240" w:lineRule="auto"/>
              <w:jc w:val="left"/>
              <w:rPr>
                <w:sz w:val="20"/>
              </w:rPr>
            </w:pPr>
            <w:r>
              <w:rPr>
                <w:sz w:val="20"/>
              </w:rPr>
              <w:t>Job advertisements</w:t>
            </w:r>
          </w:p>
        </w:tc>
        <w:tc>
          <w:tcPr>
            <w:tcW w:w="3025" w:type="dxa"/>
          </w:tcPr>
          <w:p w14:paraId="131FFE50" w14:textId="77777777" w:rsidR="00F93A7D" w:rsidRPr="00DF4218" w:rsidRDefault="00627E24" w:rsidP="00DF4218">
            <w:pPr>
              <w:pStyle w:val="Compact"/>
              <w:spacing w:before="40" w:after="40" w:line="240" w:lineRule="auto"/>
              <w:jc w:val="left"/>
              <w:rPr>
                <w:sz w:val="20"/>
              </w:rPr>
            </w:pPr>
            <w:r>
              <w:rPr>
                <w:sz w:val="20"/>
              </w:rPr>
              <w:t>Source website, date collected and a saved copy of each advertisement; coding sheet</w:t>
            </w:r>
          </w:p>
        </w:tc>
        <w:tc>
          <w:tcPr>
            <w:tcW w:w="3027" w:type="dxa"/>
          </w:tcPr>
          <w:p w14:paraId="4D6BF8A0" w14:textId="77777777" w:rsidR="00F93A7D" w:rsidRPr="00DF4218" w:rsidRDefault="00627E24" w:rsidP="00DF4218">
            <w:pPr>
              <w:pStyle w:val="Compact"/>
              <w:spacing w:before="40" w:after="40" w:line="240" w:lineRule="auto"/>
              <w:jc w:val="left"/>
              <w:rPr>
                <w:sz w:val="20"/>
              </w:rPr>
            </w:pPr>
            <w:r>
              <w:rPr>
                <w:sz w:val="20"/>
              </w:rPr>
              <w:t>Collected within the defined window; duplicates removed; coding agreement (Cohen's kappa) of at least 0.6</w:t>
            </w:r>
          </w:p>
        </w:tc>
      </w:tr>
      <w:tr w:rsidR="00F93A7D" w:rsidRPr="00DF4218" w14:paraId="53C836BF" w14:textId="77777777" w:rsidTr="00DF4218">
        <w:tc>
          <w:tcPr>
            <w:tcW w:w="2471" w:type="dxa"/>
          </w:tcPr>
          <w:p w14:paraId="797E24F2" w14:textId="77777777" w:rsidR="00F93A7D" w:rsidRPr="00DF4218" w:rsidRDefault="00627E24" w:rsidP="00DF4218">
            <w:pPr>
              <w:pStyle w:val="Compact"/>
              <w:spacing w:before="40" w:after="40" w:line="240" w:lineRule="auto"/>
              <w:jc w:val="left"/>
              <w:rPr>
                <w:sz w:val="20"/>
              </w:rPr>
            </w:pPr>
            <w:r>
              <w:rPr>
                <w:sz w:val="20"/>
              </w:rPr>
              <w:t>Pilot study</w:t>
            </w:r>
          </w:p>
        </w:tc>
        <w:tc>
          <w:tcPr>
            <w:tcW w:w="3025" w:type="dxa"/>
          </w:tcPr>
          <w:p w14:paraId="775C551E" w14:textId="77777777" w:rsidR="00F93A7D" w:rsidRPr="00DF4218" w:rsidRDefault="00627E24" w:rsidP="00DF4218">
            <w:pPr>
              <w:pStyle w:val="Compact"/>
              <w:spacing w:before="40" w:after="40" w:line="240" w:lineRule="auto"/>
              <w:jc w:val="left"/>
              <w:rPr>
                <w:sz w:val="20"/>
              </w:rPr>
            </w:pPr>
            <w:r>
              <w:rPr>
                <w:sz w:val="20"/>
              </w:rPr>
              <w:t>Pilot responses, completion times, feedback and the list of changes made to the questionnaires</w:t>
            </w:r>
          </w:p>
        </w:tc>
        <w:tc>
          <w:tcPr>
            <w:tcW w:w="3027" w:type="dxa"/>
          </w:tcPr>
          <w:p w14:paraId="2C3A4DD2" w14:textId="77777777" w:rsidR="00F93A7D" w:rsidRPr="00DF4218" w:rsidRDefault="00627E24" w:rsidP="00DF4218">
            <w:pPr>
              <w:pStyle w:val="Compact"/>
              <w:spacing w:before="40" w:after="40" w:line="240" w:lineRule="auto"/>
              <w:jc w:val="left"/>
              <w:rPr>
                <w:sz w:val="20"/>
              </w:rPr>
            </w:pPr>
            <w:r>
              <w:rPr>
                <w:sz w:val="20"/>
              </w:rPr>
              <w:t>All changes documented before main data collection begins</w:t>
            </w:r>
          </w:p>
        </w:tc>
      </w:tr>
      <w:tr w:rsidR="00F93A7D" w:rsidRPr="00DF4218" w14:paraId="1ECF1746" w14:textId="77777777" w:rsidTr="00DF4218">
        <w:tc>
          <w:tcPr>
            <w:tcW w:w="2471" w:type="dxa"/>
          </w:tcPr>
          <w:p w14:paraId="42E925D6" w14:textId="77777777" w:rsidR="00F93A7D" w:rsidRPr="00DF4218" w:rsidRDefault="00627E24" w:rsidP="00DF4218">
            <w:pPr>
              <w:pStyle w:val="Compact"/>
              <w:spacing w:before="40" w:after="40" w:line="240" w:lineRule="auto"/>
              <w:jc w:val="left"/>
              <w:rPr>
                <w:sz w:val="20"/>
              </w:rPr>
            </w:pPr>
            <w:r>
              <w:rPr>
                <w:sz w:val="20"/>
              </w:rPr>
              <w:t>Models</w:t>
            </w:r>
          </w:p>
        </w:tc>
        <w:tc>
          <w:tcPr>
            <w:tcW w:w="3025" w:type="dxa"/>
          </w:tcPr>
          <w:p w14:paraId="055D6487" w14:textId="77777777" w:rsidR="00F93A7D" w:rsidRPr="00DF4218" w:rsidRDefault="00627E24" w:rsidP="00DF4218">
            <w:pPr>
              <w:pStyle w:val="Compact"/>
              <w:spacing w:before="40" w:after="40" w:line="240" w:lineRule="auto"/>
              <w:jc w:val="left"/>
              <w:rPr>
                <w:sz w:val="20"/>
              </w:rPr>
            </w:pPr>
            <w:r>
              <w:rPr>
                <w:sz w:val="20"/>
              </w:rPr>
              <w:t>Code version, random seeds, settings and results of every experiment</w:t>
            </w:r>
          </w:p>
        </w:tc>
        <w:tc>
          <w:tcPr>
            <w:tcW w:w="3027" w:type="dxa"/>
          </w:tcPr>
          <w:p w14:paraId="6AE64417" w14:textId="77777777" w:rsidR="00F93A7D" w:rsidRPr="00DF4218" w:rsidRDefault="00627E24" w:rsidP="00DF4218">
            <w:pPr>
              <w:pStyle w:val="Compact"/>
              <w:spacing w:before="40" w:after="40" w:line="240" w:lineRule="auto"/>
              <w:jc w:val="left"/>
              <w:rPr>
                <w:sz w:val="20"/>
              </w:rPr>
            </w:pPr>
            <w:r>
              <w:rPr>
                <w:sz w:val="20"/>
              </w:rPr>
              <w:t>Every reported number can be regenerated from the stored code and data</w:t>
            </w:r>
          </w:p>
        </w:tc>
      </w:tr>
    </w:tbl>
    <w:p w14:paraId="09BCA815" w14:textId="77777777" w:rsidR="00F93A7D" w:rsidRDefault="00627E24">
      <w:pPr>
        <w:pStyle w:val="Heading2"/>
      </w:pPr>
      <w:bookmarkStart w:id="54" w:name="_Toc242956781"/>
      <w:bookmarkStart w:id="55" w:name="s3-8"/>
      <w:bookmarkEnd w:id="52"/>
      <w:r>
        <w:t>3.8 Software Development Methodology</w:t>
      </w:r>
      <w:bookmarkEnd w:id="54"/>
    </w:p>
    <w:p w14:paraId="2588E454" w14:textId="77777777" w:rsidR="00F93A7D" w:rsidRDefault="00627E24">
      <w:pPr>
        <w:pStyle w:val="FirstParagraph"/>
      </w:pPr>
      <w:r>
        <w:t>The artifact is developed using an iterative methodology comprising planning, design, development, integration, testing, and refinement, repeated across the three main components of the system: the data pipeline, the modelling layer, and the user interface. The modelling and prediction-service layer is developed in Python, using the lifelines and scikit-survival libraries for the Cox, Elastic Net Cox, and AFT models, the pycox library (built on PyTorch) for DeepSurv, the SHAP library for explainability, and FastAPI to expose the prediction and explanation functionality as a lightweight web service. The user-facing interface is developed using Next.js, selected over Streamlit for its greater control over the layered, multi-panel dashboard the artifact requires (prediction, explanation, market-alignment comparison, and counterfactual guidance presented together), its more production-representative front-end/back-end separation from the FastAPI prediction service, and its closer alignment with the responsive, mobile-accessible web platform justified below. Reference data used by the artifact - job advertisements and aggregated, anonymised employer requirement data - is stored in a PostgreSQL database, while individual user input submitted to the prototype is processed statelessly and is not persisted, consistent with the scope and data-privacy requirements established in Sections 1.5 and 3.6.</w:t>
      </w:r>
    </w:p>
    <w:p w14:paraId="0FAC34EC" w14:textId="77777777" w:rsidR="00F93A7D" w:rsidRDefault="00627E24">
      <w:pPr>
        <w:pStyle w:val="BodyText"/>
      </w:pPr>
      <w:r>
        <w:t>A responsive web-based platform, rather than a native mobile application, was selected for the artifact. This choice is justified on three grounds. First, the artifact functions as a research demonstration and evaluation tool rather than a consumer product requiring app-store distribution, so a single, universally accessible link is more appropriate than an installable application. Second, none of the artifact's required functions - profile input, prediction display, explanation, and market-alignment comparison - depend on device-specific capabilities such as camera access, push notifications, or offline operation, which are the principal justifications for native mobile development. Third, a web-based platform is directly consistent with the technology stack described above and with the comparable systems reviewed in Section 2.3, avoiding the additional development effort a separate native codebase would require within the available project timeline. A native mobile application was therefore considered and not adopted; the resulting web platform remains fully accessible from a mobile browser, so this decision does not restrict the artifact's availability to end users.</w:t>
      </w:r>
    </w:p>
    <w:p w14:paraId="5C77035F" w14:textId="77777777" w:rsidR="00F93A7D" w:rsidRDefault="00627E24">
      <w:pPr>
        <w:pStyle w:val="Heading2"/>
      </w:pPr>
      <w:bookmarkStart w:id="56" w:name="_Toc242956782"/>
      <w:bookmarkStart w:id="57" w:name="s3-9"/>
      <w:bookmarkEnd w:id="55"/>
      <w:r>
        <w:t>3.9 Artifact Evaluation Strategy</w:t>
      </w:r>
      <w:bookmarkEnd w:id="56"/>
    </w:p>
    <w:p w14:paraId="5CC931D8" w14:textId="77777777" w:rsidR="00F93A7D" w:rsidRDefault="00627E24">
      <w:pPr>
        <w:pStyle w:val="FirstParagraph"/>
      </w:pPr>
      <w:r>
        <w:t>Predictive model evaluation uses Uno's concordance index (C-index) as the primary metric (Sonabend et al., 2022), together with calibration analysis comparing the model's predicted survival curves against observed outcomes, and the integrated Brier score as a supplementary measure of overall prediction error (Zhao et al., 2024). The data are divided once into separate training, validation and test sets, so that models are fitted, tuned and finally evaluated on different respondents and no respondent is used more than once (Section 3.10). The time-to-employment range and confidence level presented to end users (Section 3.6) is derived from the predicted individual survival curve for each profile: the range is read off as the interval between specified lower and upper survival-probability quantiles (for example, the time points at which predicted survival probability falls to 75% and 25%), with the associated confidence level reported alongside it and validated against observed outcomes during calibration analysis. Plain classification metrics - accuracy, precision, recall, and standard (non-time-dependent) ROC-AUC - are deliberately not used as headline evaluation metrics in this study, since they are not statistically appropriate for censored, time-to-event data of the kind used here, and their use would directly undermine the methodological justification, established in Chapter 2, for adopting survival analysis in the first place.</w:t>
      </w:r>
    </w:p>
    <w:p w14:paraId="2D8A1F9C" w14:textId="77777777" w:rsidR="00F93A7D" w:rsidRDefault="00627E24">
      <w:pPr>
        <w:pStyle w:val="BodyText"/>
      </w:pPr>
      <w:r>
        <w:t>Each metric answers a different question about whether the model works, and no single metric is sufficient on its own. Table 3.2 gives the reason for each choice.</w:t>
      </w:r>
    </w:p>
    <w:p w14:paraId="26EB6BFB" w14:textId="77777777" w:rsidR="00F93A7D" w:rsidRDefault="00627E24">
      <w:pPr>
        <w:pStyle w:val="TableCaption"/>
      </w:pPr>
      <w:bookmarkStart w:id="58" w:name="_Toc242956891"/>
      <w:r>
        <w:t>Table 3.2: Evaluation metrics and the reason for each</w:t>
      </w:r>
      <w:bookmarkEnd w:id="5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08"/>
        <w:gridCol w:w="3157"/>
        <w:gridCol w:w="3158"/>
      </w:tblGrid>
      <w:tr w:rsidR="00F93A7D" w:rsidRPr="00DF4218" w14:paraId="50F09F4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208" w:type="dxa"/>
            <w:tcBorders>
              <w:bottom w:val="none" w:sz="0" w:space="0" w:color="auto"/>
            </w:tcBorders>
          </w:tcPr>
          <w:p w14:paraId="309A3A86" w14:textId="77777777" w:rsidR="00F93A7D" w:rsidRPr="00DF4218" w:rsidRDefault="00627E24" w:rsidP="00DF4218">
            <w:pPr>
              <w:pStyle w:val="Compact"/>
              <w:spacing w:before="40" w:after="40" w:line="240" w:lineRule="auto"/>
              <w:jc w:val="left"/>
              <w:rPr>
                <w:b/>
                <w:sz w:val="20"/>
              </w:rPr>
            </w:pPr>
            <w:r>
              <w:rPr>
                <w:b/>
                <w:bCs/>
                <w:sz w:val="20"/>
              </w:rPr>
              <w:t>Metric</w:t>
            </w:r>
          </w:p>
        </w:tc>
        <w:tc>
          <w:tcPr>
            <w:tcW w:w="3157" w:type="dxa"/>
            <w:tcBorders>
              <w:bottom w:val="none" w:sz="0" w:space="0" w:color="auto"/>
            </w:tcBorders>
          </w:tcPr>
          <w:p w14:paraId="27C40551" w14:textId="77777777" w:rsidR="00F93A7D" w:rsidRPr="00DF4218" w:rsidRDefault="00627E24" w:rsidP="00DF4218">
            <w:pPr>
              <w:pStyle w:val="Compact"/>
              <w:spacing w:before="40" w:after="40" w:line="240" w:lineRule="auto"/>
              <w:jc w:val="left"/>
              <w:rPr>
                <w:b/>
                <w:sz w:val="20"/>
              </w:rPr>
            </w:pPr>
            <w:r>
              <w:rPr>
                <w:b/>
                <w:bCs/>
                <w:sz w:val="20"/>
              </w:rPr>
              <w:t>Question it answers</w:t>
            </w:r>
          </w:p>
        </w:tc>
        <w:tc>
          <w:tcPr>
            <w:tcW w:w="3158" w:type="dxa"/>
            <w:tcBorders>
              <w:bottom w:val="none" w:sz="0" w:space="0" w:color="auto"/>
            </w:tcBorders>
          </w:tcPr>
          <w:p w14:paraId="260CB7B7" w14:textId="77777777" w:rsidR="00F93A7D" w:rsidRPr="00DF4218" w:rsidRDefault="00627E24" w:rsidP="00DF4218">
            <w:pPr>
              <w:pStyle w:val="Compact"/>
              <w:spacing w:before="40" w:after="40" w:line="240" w:lineRule="auto"/>
              <w:jc w:val="left"/>
              <w:rPr>
                <w:b/>
                <w:sz w:val="20"/>
              </w:rPr>
            </w:pPr>
            <w:r>
              <w:rPr>
                <w:b/>
                <w:bCs/>
                <w:sz w:val="20"/>
              </w:rPr>
              <w:t>Why it was chosen over alternatives</w:t>
            </w:r>
          </w:p>
        </w:tc>
      </w:tr>
      <w:tr w:rsidR="00F93A7D" w:rsidRPr="00DF4218" w14:paraId="54AC2F1E" w14:textId="77777777" w:rsidTr="00DF4218">
        <w:tc>
          <w:tcPr>
            <w:tcW w:w="2208" w:type="dxa"/>
          </w:tcPr>
          <w:p w14:paraId="3A1C332D" w14:textId="77777777" w:rsidR="00F93A7D" w:rsidRPr="00DF4218" w:rsidRDefault="00627E24" w:rsidP="00DF4218">
            <w:pPr>
              <w:pStyle w:val="Compact"/>
              <w:spacing w:before="40" w:after="40" w:line="240" w:lineRule="auto"/>
              <w:jc w:val="left"/>
              <w:rPr>
                <w:sz w:val="20"/>
              </w:rPr>
            </w:pPr>
            <w:r>
              <w:rPr>
                <w:sz w:val="20"/>
              </w:rPr>
              <w:t>Uno's C-index (primary)</w:t>
            </w:r>
          </w:p>
        </w:tc>
        <w:tc>
          <w:tcPr>
            <w:tcW w:w="3157" w:type="dxa"/>
          </w:tcPr>
          <w:p w14:paraId="66E415E5" w14:textId="77777777" w:rsidR="00F93A7D" w:rsidRPr="00DF4218" w:rsidRDefault="00627E24" w:rsidP="00DF4218">
            <w:pPr>
              <w:pStyle w:val="Compact"/>
              <w:spacing w:before="40" w:after="40" w:line="240" w:lineRule="auto"/>
              <w:jc w:val="left"/>
              <w:rPr>
                <w:sz w:val="20"/>
              </w:rPr>
            </w:pPr>
            <w:r>
              <w:rPr>
                <w:sz w:val="20"/>
              </w:rPr>
              <w:t>Does the model rank people correctly, so that those predicted to find work sooner actually do?</w:t>
            </w:r>
          </w:p>
        </w:tc>
        <w:tc>
          <w:tcPr>
            <w:tcW w:w="3158" w:type="dxa"/>
          </w:tcPr>
          <w:p w14:paraId="5728D625" w14:textId="77777777" w:rsidR="00F93A7D" w:rsidRPr="00DF4218" w:rsidRDefault="00627E24" w:rsidP="00DF4218">
            <w:pPr>
              <w:pStyle w:val="Compact"/>
              <w:spacing w:before="40" w:after="40" w:line="240" w:lineRule="auto"/>
              <w:jc w:val="left"/>
              <w:rPr>
                <w:sz w:val="20"/>
              </w:rPr>
            </w:pPr>
            <w:r>
              <w:rPr>
                <w:sz w:val="20"/>
              </w:rPr>
              <w:t>Designed for censored data; less biased than Harrell's C-index when many respondents are censored (Sonabend et al., 2022). Harrell's C-index is reported alongside for comparison with earlier studies</w:t>
            </w:r>
          </w:p>
        </w:tc>
      </w:tr>
      <w:tr w:rsidR="00F93A7D" w:rsidRPr="00DF4218" w14:paraId="6756E0A6" w14:textId="77777777" w:rsidTr="00DF4218">
        <w:tc>
          <w:tcPr>
            <w:tcW w:w="2208" w:type="dxa"/>
          </w:tcPr>
          <w:p w14:paraId="6C987E64" w14:textId="77777777" w:rsidR="00F93A7D" w:rsidRPr="00DF4218" w:rsidRDefault="00627E24" w:rsidP="00DF4218">
            <w:pPr>
              <w:pStyle w:val="Compact"/>
              <w:spacing w:before="40" w:after="40" w:line="240" w:lineRule="auto"/>
              <w:jc w:val="left"/>
              <w:rPr>
                <w:sz w:val="20"/>
              </w:rPr>
            </w:pPr>
            <w:r>
              <w:rPr>
                <w:sz w:val="20"/>
              </w:rPr>
              <w:t>Calibration at 3, 6 and 12 months</w:t>
            </w:r>
          </w:p>
        </w:tc>
        <w:tc>
          <w:tcPr>
            <w:tcW w:w="3157" w:type="dxa"/>
          </w:tcPr>
          <w:p w14:paraId="3135C322" w14:textId="77777777" w:rsidR="00F93A7D" w:rsidRPr="00DF4218" w:rsidRDefault="00627E24" w:rsidP="00DF4218">
            <w:pPr>
              <w:pStyle w:val="Compact"/>
              <w:spacing w:before="40" w:after="40" w:line="240" w:lineRule="auto"/>
              <w:jc w:val="left"/>
              <w:rPr>
                <w:sz w:val="20"/>
              </w:rPr>
            </w:pPr>
            <w:r>
              <w:rPr>
                <w:sz w:val="20"/>
              </w:rPr>
              <w:t>Are the predicted probabilities correct (for example, of those given a 60% chance of a job within 6 months, did about 60% find one)?</w:t>
            </w:r>
          </w:p>
        </w:tc>
        <w:tc>
          <w:tcPr>
            <w:tcW w:w="3158" w:type="dxa"/>
          </w:tcPr>
          <w:p w14:paraId="768BAC1E" w14:textId="77777777" w:rsidR="00F93A7D" w:rsidRPr="00DF4218" w:rsidRDefault="00627E24" w:rsidP="00DF4218">
            <w:pPr>
              <w:pStyle w:val="Compact"/>
              <w:spacing w:before="40" w:after="40" w:line="240" w:lineRule="auto"/>
              <w:jc w:val="left"/>
              <w:rPr>
                <w:sz w:val="20"/>
              </w:rPr>
            </w:pPr>
            <w:r>
              <w:rPr>
                <w:sz w:val="20"/>
              </w:rPr>
              <w:t>A model can rank well but give wrong probabilities; the artifact shows probabilities to users, so these must be accurate (Zhao et al., 2024)</w:t>
            </w:r>
          </w:p>
        </w:tc>
      </w:tr>
      <w:tr w:rsidR="00F93A7D" w:rsidRPr="00DF4218" w14:paraId="406E6C26" w14:textId="77777777" w:rsidTr="00DF4218">
        <w:tc>
          <w:tcPr>
            <w:tcW w:w="2208" w:type="dxa"/>
          </w:tcPr>
          <w:p w14:paraId="0AF533EC" w14:textId="77777777" w:rsidR="00F93A7D" w:rsidRPr="00DF4218" w:rsidRDefault="00627E24" w:rsidP="00DF4218">
            <w:pPr>
              <w:pStyle w:val="Compact"/>
              <w:spacing w:before="40" w:after="40" w:line="240" w:lineRule="auto"/>
              <w:jc w:val="left"/>
              <w:rPr>
                <w:sz w:val="20"/>
              </w:rPr>
            </w:pPr>
            <w:r>
              <w:rPr>
                <w:sz w:val="20"/>
              </w:rPr>
              <w:t>Integrated Brier score</w:t>
            </w:r>
          </w:p>
        </w:tc>
        <w:tc>
          <w:tcPr>
            <w:tcW w:w="3157" w:type="dxa"/>
          </w:tcPr>
          <w:p w14:paraId="7BD5A29F" w14:textId="77777777" w:rsidR="00F93A7D" w:rsidRPr="00DF4218" w:rsidRDefault="00627E24" w:rsidP="00DF4218">
            <w:pPr>
              <w:pStyle w:val="Compact"/>
              <w:spacing w:before="40" w:after="40" w:line="240" w:lineRule="auto"/>
              <w:jc w:val="left"/>
              <w:rPr>
                <w:sz w:val="20"/>
              </w:rPr>
            </w:pPr>
            <w:r>
              <w:rPr>
                <w:sz w:val="20"/>
              </w:rPr>
              <w:t>How large is the overall prediction error over time?</w:t>
            </w:r>
          </w:p>
        </w:tc>
        <w:tc>
          <w:tcPr>
            <w:tcW w:w="3158" w:type="dxa"/>
          </w:tcPr>
          <w:p w14:paraId="4DCCAF50" w14:textId="77777777" w:rsidR="00F93A7D" w:rsidRPr="00DF4218" w:rsidRDefault="00627E24" w:rsidP="00DF4218">
            <w:pPr>
              <w:pStyle w:val="Compact"/>
              <w:spacing w:before="40" w:after="40" w:line="240" w:lineRule="auto"/>
              <w:jc w:val="left"/>
              <w:rPr>
                <w:sz w:val="20"/>
              </w:rPr>
            </w:pPr>
            <w:r>
              <w:rPr>
                <w:sz w:val="20"/>
              </w:rPr>
              <w:t>Combines ranking and calibration into one error measure for censored data, and allows comparison with a no-information baseline (Zhao et al., 2024)</w:t>
            </w:r>
          </w:p>
        </w:tc>
      </w:tr>
      <w:tr w:rsidR="00F93A7D" w:rsidRPr="00DF4218" w14:paraId="464DF25C" w14:textId="77777777" w:rsidTr="00DF4218">
        <w:tc>
          <w:tcPr>
            <w:tcW w:w="2208" w:type="dxa"/>
          </w:tcPr>
          <w:p w14:paraId="6737D0B5" w14:textId="77777777" w:rsidR="00F93A7D" w:rsidRPr="00DF4218" w:rsidRDefault="00627E24" w:rsidP="00DF4218">
            <w:pPr>
              <w:pStyle w:val="Compact"/>
              <w:spacing w:before="40" w:after="40" w:line="240" w:lineRule="auto"/>
              <w:jc w:val="left"/>
              <w:rPr>
                <w:sz w:val="20"/>
              </w:rPr>
            </w:pPr>
            <w:r>
              <w:rPr>
                <w:sz w:val="20"/>
              </w:rPr>
              <w:t>Kaplan-Meier baseline</w:t>
            </w:r>
          </w:p>
        </w:tc>
        <w:tc>
          <w:tcPr>
            <w:tcW w:w="3157" w:type="dxa"/>
          </w:tcPr>
          <w:p w14:paraId="634EA6F7" w14:textId="77777777" w:rsidR="00F93A7D" w:rsidRPr="00DF4218" w:rsidRDefault="00627E24" w:rsidP="00DF4218">
            <w:pPr>
              <w:pStyle w:val="Compact"/>
              <w:spacing w:before="40" w:after="40" w:line="240" w:lineRule="auto"/>
              <w:jc w:val="left"/>
              <w:rPr>
                <w:sz w:val="20"/>
              </w:rPr>
            </w:pPr>
            <w:r>
              <w:rPr>
                <w:sz w:val="20"/>
              </w:rPr>
              <w:t>Is the model better than predicting the same curve for everyone?</w:t>
            </w:r>
          </w:p>
        </w:tc>
        <w:tc>
          <w:tcPr>
            <w:tcW w:w="3158" w:type="dxa"/>
          </w:tcPr>
          <w:p w14:paraId="5B682B32" w14:textId="77777777" w:rsidR="00F93A7D" w:rsidRPr="00DF4218" w:rsidRDefault="00627E24" w:rsidP="00DF4218">
            <w:pPr>
              <w:pStyle w:val="Compact"/>
              <w:spacing w:before="40" w:after="40" w:line="240" w:lineRule="auto"/>
              <w:jc w:val="left"/>
              <w:rPr>
                <w:sz w:val="20"/>
              </w:rPr>
            </w:pPr>
            <w:r>
              <w:rPr>
                <w:sz w:val="20"/>
              </w:rPr>
              <w:t>A model is only useful if it improves on this baseline; reporting it prevents a weak model from appearing strong</w:t>
            </w:r>
          </w:p>
        </w:tc>
      </w:tr>
      <w:tr w:rsidR="00F93A7D" w:rsidRPr="00DF4218" w14:paraId="420834A3" w14:textId="77777777" w:rsidTr="00DF4218">
        <w:tc>
          <w:tcPr>
            <w:tcW w:w="2208" w:type="dxa"/>
          </w:tcPr>
          <w:p w14:paraId="37577B0E" w14:textId="77777777" w:rsidR="00F93A7D" w:rsidRPr="00DF4218" w:rsidRDefault="00627E24" w:rsidP="00DF4218">
            <w:pPr>
              <w:pStyle w:val="Compact"/>
              <w:spacing w:before="40" w:after="40" w:line="240" w:lineRule="auto"/>
              <w:jc w:val="left"/>
              <w:rPr>
                <w:sz w:val="20"/>
              </w:rPr>
            </w:pPr>
            <w:r>
              <w:rPr>
                <w:sz w:val="20"/>
              </w:rPr>
              <w:t>95% confidence intervals (bootstrap)</w:t>
            </w:r>
          </w:p>
        </w:tc>
        <w:tc>
          <w:tcPr>
            <w:tcW w:w="3157" w:type="dxa"/>
          </w:tcPr>
          <w:p w14:paraId="32189470" w14:textId="77777777" w:rsidR="00F93A7D" w:rsidRPr="00DF4218" w:rsidRDefault="00627E24" w:rsidP="00DF4218">
            <w:pPr>
              <w:pStyle w:val="Compact"/>
              <w:spacing w:before="40" w:after="40" w:line="240" w:lineRule="auto"/>
              <w:jc w:val="left"/>
              <w:rPr>
                <w:sz w:val="20"/>
              </w:rPr>
            </w:pPr>
            <w:r>
              <w:rPr>
                <w:sz w:val="20"/>
              </w:rPr>
              <w:t>How certain is each result?</w:t>
            </w:r>
          </w:p>
        </w:tc>
        <w:tc>
          <w:tcPr>
            <w:tcW w:w="3158" w:type="dxa"/>
          </w:tcPr>
          <w:p w14:paraId="74036A0C" w14:textId="77777777" w:rsidR="00F93A7D" w:rsidRPr="00DF4218" w:rsidRDefault="00627E24" w:rsidP="00DF4218">
            <w:pPr>
              <w:pStyle w:val="Compact"/>
              <w:spacing w:before="40" w:after="40" w:line="240" w:lineRule="auto"/>
              <w:jc w:val="left"/>
              <w:rPr>
                <w:sz w:val="20"/>
              </w:rPr>
            </w:pPr>
            <w:r>
              <w:rPr>
                <w:sz w:val="20"/>
              </w:rPr>
              <w:t>The validation and test sets are small (about 15% of the sample each), so a single number without its uncertainty could be misleading; the bootstrap resamples the evaluation set only and refits no model</w:t>
            </w:r>
          </w:p>
        </w:tc>
      </w:tr>
    </w:tbl>
    <w:p w14:paraId="4FD828CE" w14:textId="77777777" w:rsidR="00F93A7D" w:rsidRDefault="00627E24">
      <w:pPr>
        <w:pStyle w:val="BodyText"/>
      </w:pPr>
      <w:r>
        <w:t>To avoid choosing the metric that makes results look best after seeing them, the primary metric, the baseline and the model-selection rule are all fixed in advance in this chapter (Sonabend et al., 2022).</w:t>
      </w:r>
    </w:p>
    <w:p w14:paraId="32A24DA4" w14:textId="77777777" w:rsidR="00F93A7D" w:rsidRDefault="00627E24">
      <w:pPr>
        <w:pStyle w:val="BodyText"/>
      </w:pPr>
      <w:r>
        <w:t>Prototype evaluation uses the System Usability Scale (SUS), a widely used and validated ten-item usability instrument whose benchmark mean of 68 has been confirmed for digital applications (Hyzy et al., 2022), administered to a target sample of 8 to 12 representative end users (final-year students and recent graduates, recruited via the same channels described in Section 3.7) following a hands-on interaction with the working prototype. In addition to model and usability evaluation, a structured benchmark test compares the artifact's output against a general-purpose LLM (such as ChatGPT), given identical profile input for a matched set of test cases. This comparison specifically and explicitly documents whether the LLM is able to produce a validated, locally grounded, and independently measurable prediction under the same conditions, providing the direct empirical evidence underpinning the justification set out in Section 1.6.</w:t>
      </w:r>
    </w:p>
    <w:p w14:paraId="17894826" w14:textId="77777777" w:rsidR="00F93A7D" w:rsidRDefault="00627E24">
      <w:pPr>
        <w:pStyle w:val="Heading2"/>
      </w:pPr>
      <w:bookmarkStart w:id="59" w:name="_Toc242956783"/>
      <w:bookmarkStart w:id="60" w:name="s3-10"/>
      <w:bookmarkEnd w:id="57"/>
      <w:r>
        <w:t>3.10 Data Analysis Techniques</w:t>
      </w:r>
      <w:bookmarkEnd w:id="59"/>
    </w:p>
    <w:p w14:paraId="08A19CCB" w14:textId="77777777" w:rsidR="00F93A7D" w:rsidRDefault="00627E24">
      <w:pPr>
        <w:pStyle w:val="FirstParagraph"/>
      </w:pPr>
      <w:r>
        <w:t>This section explains which analysis technique is used for each research objective and question, why each technique is appropriate for the variables and type of data involved, and how the collected data will be analysed step by step to answer each question.</w:t>
      </w:r>
    </w:p>
    <w:p w14:paraId="3B08DA0F" w14:textId="77777777" w:rsidR="00F93A7D" w:rsidRDefault="00627E24">
      <w:pPr>
        <w:pStyle w:val="BodyText"/>
      </w:pPr>
      <w:r>
        <w:t>The choice of technique follows from the type of data collected. Table 3.3 summarises the main variables.</w:t>
      </w:r>
    </w:p>
    <w:p w14:paraId="5DA241C5" w14:textId="77777777" w:rsidR="00F93A7D" w:rsidRDefault="00627E24">
      <w:pPr>
        <w:pStyle w:val="TableCaption"/>
      </w:pPr>
      <w:bookmarkStart w:id="61" w:name="_Toc242956892"/>
      <w:r>
        <w:t>Table 3.3: Variables and types of data</w:t>
      </w:r>
      <w:bookmarkEnd w:id="6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2"/>
        <w:gridCol w:w="2104"/>
        <w:gridCol w:w="2104"/>
        <w:gridCol w:w="2063"/>
      </w:tblGrid>
      <w:tr w:rsidR="00F93A7D" w:rsidRPr="00DF4218" w14:paraId="4776CF65"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252" w:type="dxa"/>
            <w:tcBorders>
              <w:bottom w:val="none" w:sz="0" w:space="0" w:color="auto"/>
            </w:tcBorders>
          </w:tcPr>
          <w:p w14:paraId="34C217FB" w14:textId="77777777" w:rsidR="00F93A7D" w:rsidRPr="00DF4218" w:rsidRDefault="00627E24" w:rsidP="00DF4218">
            <w:pPr>
              <w:pStyle w:val="Compact"/>
              <w:spacing w:before="40" w:after="40" w:line="240" w:lineRule="auto"/>
              <w:jc w:val="left"/>
              <w:rPr>
                <w:b/>
                <w:sz w:val="20"/>
              </w:rPr>
            </w:pPr>
            <w:r>
              <w:rPr>
                <w:b/>
                <w:bCs/>
                <w:sz w:val="20"/>
              </w:rPr>
              <w:t>Variable</w:t>
            </w:r>
          </w:p>
        </w:tc>
        <w:tc>
          <w:tcPr>
            <w:tcW w:w="2104" w:type="dxa"/>
            <w:tcBorders>
              <w:bottom w:val="none" w:sz="0" w:space="0" w:color="auto"/>
            </w:tcBorders>
          </w:tcPr>
          <w:p w14:paraId="151EC3DD" w14:textId="77777777" w:rsidR="00F93A7D" w:rsidRPr="00DF4218" w:rsidRDefault="00627E24" w:rsidP="00DF4218">
            <w:pPr>
              <w:pStyle w:val="Compact"/>
              <w:spacing w:before="40" w:after="40" w:line="240" w:lineRule="auto"/>
              <w:jc w:val="left"/>
              <w:rPr>
                <w:b/>
                <w:sz w:val="20"/>
              </w:rPr>
            </w:pPr>
            <w:r>
              <w:rPr>
                <w:b/>
                <w:bCs/>
                <w:sz w:val="20"/>
              </w:rPr>
              <w:t>Source</w:t>
            </w:r>
          </w:p>
        </w:tc>
        <w:tc>
          <w:tcPr>
            <w:tcW w:w="2104" w:type="dxa"/>
            <w:tcBorders>
              <w:bottom w:val="none" w:sz="0" w:space="0" w:color="auto"/>
            </w:tcBorders>
          </w:tcPr>
          <w:p w14:paraId="584CBA4B" w14:textId="77777777" w:rsidR="00F93A7D" w:rsidRPr="00DF4218" w:rsidRDefault="00627E24" w:rsidP="00DF4218">
            <w:pPr>
              <w:pStyle w:val="Compact"/>
              <w:spacing w:before="40" w:after="40" w:line="240" w:lineRule="auto"/>
              <w:jc w:val="left"/>
              <w:rPr>
                <w:b/>
                <w:sz w:val="20"/>
              </w:rPr>
            </w:pPr>
            <w:r>
              <w:rPr>
                <w:b/>
                <w:bCs/>
                <w:sz w:val="20"/>
              </w:rPr>
              <w:t>Type of data</w:t>
            </w:r>
          </w:p>
        </w:tc>
        <w:tc>
          <w:tcPr>
            <w:tcW w:w="2063" w:type="dxa"/>
            <w:tcBorders>
              <w:bottom w:val="none" w:sz="0" w:space="0" w:color="auto"/>
            </w:tcBorders>
          </w:tcPr>
          <w:p w14:paraId="1293B441" w14:textId="77777777" w:rsidR="00F93A7D" w:rsidRPr="00DF4218" w:rsidRDefault="00627E24" w:rsidP="00DF4218">
            <w:pPr>
              <w:pStyle w:val="Compact"/>
              <w:spacing w:before="40" w:after="40" w:line="240" w:lineRule="auto"/>
              <w:jc w:val="left"/>
              <w:rPr>
                <w:b/>
                <w:sz w:val="20"/>
              </w:rPr>
            </w:pPr>
            <w:r>
              <w:rPr>
                <w:b/>
                <w:bCs/>
                <w:sz w:val="20"/>
              </w:rPr>
              <w:t>Used for</w:t>
            </w:r>
          </w:p>
        </w:tc>
      </w:tr>
      <w:tr w:rsidR="00F93A7D" w:rsidRPr="00DF4218" w14:paraId="79224268" w14:textId="77777777" w:rsidTr="00DF4218">
        <w:tc>
          <w:tcPr>
            <w:tcW w:w="2252" w:type="dxa"/>
          </w:tcPr>
          <w:p w14:paraId="33FF2EDB" w14:textId="77777777" w:rsidR="00F93A7D" w:rsidRPr="00DF4218" w:rsidRDefault="00627E24" w:rsidP="00DF4218">
            <w:pPr>
              <w:pStyle w:val="Compact"/>
              <w:spacing w:before="40" w:after="40" w:line="240" w:lineRule="auto"/>
              <w:jc w:val="left"/>
              <w:rPr>
                <w:sz w:val="20"/>
              </w:rPr>
            </w:pPr>
            <w:r>
              <w:rPr>
                <w:sz w:val="20"/>
              </w:rPr>
              <w:t>Time to first IT job (months from degree completion)</w:t>
            </w:r>
          </w:p>
        </w:tc>
        <w:tc>
          <w:tcPr>
            <w:tcW w:w="2104" w:type="dxa"/>
          </w:tcPr>
          <w:p w14:paraId="5FB5673E"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4D468DA3" w14:textId="77777777" w:rsidR="00F93A7D" w:rsidRPr="00DF4218" w:rsidRDefault="00627E24" w:rsidP="00DF4218">
            <w:pPr>
              <w:pStyle w:val="Compact"/>
              <w:spacing w:before="40" w:after="40" w:line="240" w:lineRule="auto"/>
              <w:jc w:val="left"/>
              <w:rPr>
                <w:sz w:val="20"/>
              </w:rPr>
            </w:pPr>
            <w:r>
              <w:rPr>
                <w:sz w:val="20"/>
              </w:rPr>
              <w:t>Continuous duration, right-censored</w:t>
            </w:r>
          </w:p>
        </w:tc>
        <w:tc>
          <w:tcPr>
            <w:tcW w:w="2063" w:type="dxa"/>
          </w:tcPr>
          <w:p w14:paraId="26B4976F" w14:textId="77777777" w:rsidR="00F93A7D" w:rsidRPr="00DF4218" w:rsidRDefault="00627E24" w:rsidP="00DF4218">
            <w:pPr>
              <w:pStyle w:val="Compact"/>
              <w:spacing w:before="40" w:after="40" w:line="240" w:lineRule="auto"/>
              <w:jc w:val="left"/>
              <w:rPr>
                <w:sz w:val="20"/>
              </w:rPr>
            </w:pPr>
            <w:r>
              <w:rPr>
                <w:sz w:val="20"/>
              </w:rPr>
              <w:t>Outcome (RQ1, RQ3)</w:t>
            </w:r>
          </w:p>
        </w:tc>
      </w:tr>
      <w:tr w:rsidR="00F93A7D" w:rsidRPr="00DF4218" w14:paraId="4F5B6A01" w14:textId="77777777" w:rsidTr="00DF4218">
        <w:tc>
          <w:tcPr>
            <w:tcW w:w="2252" w:type="dxa"/>
          </w:tcPr>
          <w:p w14:paraId="325A7BC1" w14:textId="77777777" w:rsidR="00F93A7D" w:rsidRPr="00DF4218" w:rsidRDefault="00627E24" w:rsidP="00DF4218">
            <w:pPr>
              <w:pStyle w:val="Compact"/>
              <w:spacing w:before="40" w:after="40" w:line="240" w:lineRule="auto"/>
              <w:jc w:val="left"/>
              <w:rPr>
                <w:sz w:val="20"/>
              </w:rPr>
            </w:pPr>
            <w:r>
              <w:rPr>
                <w:sz w:val="20"/>
              </w:rPr>
              <w:t>Employment event (found an IT job: yes/no)</w:t>
            </w:r>
          </w:p>
        </w:tc>
        <w:tc>
          <w:tcPr>
            <w:tcW w:w="2104" w:type="dxa"/>
          </w:tcPr>
          <w:p w14:paraId="544A6B36"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45FFD720" w14:textId="77777777" w:rsidR="00F93A7D" w:rsidRPr="00DF4218" w:rsidRDefault="00627E24" w:rsidP="00DF4218">
            <w:pPr>
              <w:pStyle w:val="Compact"/>
              <w:spacing w:before="40" w:after="40" w:line="240" w:lineRule="auto"/>
              <w:jc w:val="left"/>
              <w:rPr>
                <w:sz w:val="20"/>
              </w:rPr>
            </w:pPr>
            <w:r>
              <w:rPr>
                <w:sz w:val="20"/>
              </w:rPr>
              <w:t>Binary (1 = event, 0 = censored)</w:t>
            </w:r>
          </w:p>
        </w:tc>
        <w:tc>
          <w:tcPr>
            <w:tcW w:w="2063" w:type="dxa"/>
          </w:tcPr>
          <w:p w14:paraId="02ECBEAB" w14:textId="77777777" w:rsidR="00F93A7D" w:rsidRPr="00DF4218" w:rsidRDefault="00627E24" w:rsidP="00DF4218">
            <w:pPr>
              <w:pStyle w:val="Compact"/>
              <w:spacing w:before="40" w:after="40" w:line="240" w:lineRule="auto"/>
              <w:jc w:val="left"/>
              <w:rPr>
                <w:sz w:val="20"/>
              </w:rPr>
            </w:pPr>
            <w:r>
              <w:rPr>
                <w:sz w:val="20"/>
              </w:rPr>
              <w:t>Outcome (RQ1, RQ3)</w:t>
            </w:r>
          </w:p>
        </w:tc>
      </w:tr>
      <w:tr w:rsidR="00F93A7D" w:rsidRPr="00DF4218" w14:paraId="0F6F7AA0" w14:textId="77777777" w:rsidTr="00DF4218">
        <w:tc>
          <w:tcPr>
            <w:tcW w:w="2252" w:type="dxa"/>
          </w:tcPr>
          <w:p w14:paraId="00FE97F0" w14:textId="77777777" w:rsidR="00F93A7D" w:rsidRPr="00DF4218" w:rsidRDefault="00627E24" w:rsidP="00DF4218">
            <w:pPr>
              <w:pStyle w:val="Compact"/>
              <w:spacing w:before="40" w:after="40" w:line="240" w:lineRule="auto"/>
              <w:jc w:val="left"/>
              <w:rPr>
                <w:sz w:val="20"/>
              </w:rPr>
            </w:pPr>
            <w:r>
              <w:rPr>
                <w:sz w:val="20"/>
              </w:rPr>
              <w:t>GPA, internship months, certifications, projects</w:t>
            </w:r>
          </w:p>
        </w:tc>
        <w:tc>
          <w:tcPr>
            <w:tcW w:w="2104" w:type="dxa"/>
          </w:tcPr>
          <w:p w14:paraId="42178810"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1BCB984C" w14:textId="77777777" w:rsidR="00F93A7D" w:rsidRPr="00DF4218" w:rsidRDefault="00627E24" w:rsidP="00DF4218">
            <w:pPr>
              <w:pStyle w:val="Compact"/>
              <w:spacing w:before="40" w:after="40" w:line="240" w:lineRule="auto"/>
              <w:jc w:val="left"/>
              <w:rPr>
                <w:sz w:val="20"/>
              </w:rPr>
            </w:pPr>
            <w:r>
              <w:rPr>
                <w:sz w:val="20"/>
              </w:rPr>
              <w:t>Numeric (continuous / count)</w:t>
            </w:r>
          </w:p>
        </w:tc>
        <w:tc>
          <w:tcPr>
            <w:tcW w:w="2063" w:type="dxa"/>
          </w:tcPr>
          <w:p w14:paraId="6C9E4950" w14:textId="77777777" w:rsidR="00F93A7D" w:rsidRPr="00DF4218" w:rsidRDefault="00627E24" w:rsidP="00DF4218">
            <w:pPr>
              <w:pStyle w:val="Compact"/>
              <w:spacing w:before="40" w:after="40" w:line="240" w:lineRule="auto"/>
              <w:jc w:val="left"/>
              <w:rPr>
                <w:sz w:val="20"/>
              </w:rPr>
            </w:pPr>
            <w:r>
              <w:rPr>
                <w:sz w:val="20"/>
              </w:rPr>
              <w:t>Predictors (RQ1, RQ3)</w:t>
            </w:r>
          </w:p>
        </w:tc>
      </w:tr>
      <w:tr w:rsidR="00F93A7D" w:rsidRPr="00DF4218" w14:paraId="075BAD06" w14:textId="77777777" w:rsidTr="00DF4218">
        <w:tc>
          <w:tcPr>
            <w:tcW w:w="2252" w:type="dxa"/>
          </w:tcPr>
          <w:p w14:paraId="42C009A4" w14:textId="77777777" w:rsidR="00F93A7D" w:rsidRPr="00DF4218" w:rsidRDefault="00627E24" w:rsidP="00DF4218">
            <w:pPr>
              <w:pStyle w:val="Compact"/>
              <w:spacing w:before="40" w:after="40" w:line="240" w:lineRule="auto"/>
              <w:jc w:val="left"/>
              <w:rPr>
                <w:sz w:val="20"/>
              </w:rPr>
            </w:pPr>
            <w:r>
              <w:rPr>
                <w:sz w:val="20"/>
              </w:rPr>
              <w:t>Degree programme, institution type</w:t>
            </w:r>
          </w:p>
        </w:tc>
        <w:tc>
          <w:tcPr>
            <w:tcW w:w="2104" w:type="dxa"/>
          </w:tcPr>
          <w:p w14:paraId="5C3EB749"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6D0A5C22" w14:textId="77777777" w:rsidR="00F93A7D" w:rsidRPr="00DF4218" w:rsidRDefault="00627E24" w:rsidP="00DF4218">
            <w:pPr>
              <w:pStyle w:val="Compact"/>
              <w:spacing w:before="40" w:after="40" w:line="240" w:lineRule="auto"/>
              <w:jc w:val="left"/>
              <w:rPr>
                <w:sz w:val="20"/>
              </w:rPr>
            </w:pPr>
            <w:r>
              <w:rPr>
                <w:sz w:val="20"/>
              </w:rPr>
              <w:t>Categorical (nominal)</w:t>
            </w:r>
          </w:p>
        </w:tc>
        <w:tc>
          <w:tcPr>
            <w:tcW w:w="2063" w:type="dxa"/>
          </w:tcPr>
          <w:p w14:paraId="417D84C7" w14:textId="77777777" w:rsidR="00F93A7D" w:rsidRPr="00DF4218" w:rsidRDefault="00627E24" w:rsidP="00DF4218">
            <w:pPr>
              <w:pStyle w:val="Compact"/>
              <w:spacing w:before="40" w:after="40" w:line="240" w:lineRule="auto"/>
              <w:jc w:val="left"/>
              <w:rPr>
                <w:sz w:val="20"/>
              </w:rPr>
            </w:pPr>
            <w:r>
              <w:rPr>
                <w:sz w:val="20"/>
              </w:rPr>
              <w:t>Predictors (RQ1, RQ3)</w:t>
            </w:r>
          </w:p>
        </w:tc>
      </w:tr>
      <w:tr w:rsidR="00F93A7D" w:rsidRPr="00DF4218" w14:paraId="14992064" w14:textId="77777777" w:rsidTr="00DF4218">
        <w:tc>
          <w:tcPr>
            <w:tcW w:w="2252" w:type="dxa"/>
          </w:tcPr>
          <w:p w14:paraId="630973C7" w14:textId="77777777" w:rsidR="00F93A7D" w:rsidRPr="00DF4218" w:rsidRDefault="00627E24" w:rsidP="00DF4218">
            <w:pPr>
              <w:pStyle w:val="Compact"/>
              <w:spacing w:before="40" w:after="40" w:line="240" w:lineRule="auto"/>
              <w:jc w:val="left"/>
              <w:rPr>
                <w:sz w:val="20"/>
              </w:rPr>
            </w:pPr>
            <w:r>
              <w:rPr>
                <w:sz w:val="20"/>
              </w:rPr>
              <w:t>17 technical and 9 soft-skill self-ratings</w:t>
            </w:r>
          </w:p>
        </w:tc>
        <w:tc>
          <w:tcPr>
            <w:tcW w:w="2104" w:type="dxa"/>
          </w:tcPr>
          <w:p w14:paraId="7CAB86C3" w14:textId="77777777" w:rsidR="00F93A7D" w:rsidRPr="00DF4218" w:rsidRDefault="00627E24" w:rsidP="00DF4218">
            <w:pPr>
              <w:pStyle w:val="Compact"/>
              <w:spacing w:before="40" w:after="40" w:line="240" w:lineRule="auto"/>
              <w:jc w:val="left"/>
              <w:rPr>
                <w:sz w:val="20"/>
              </w:rPr>
            </w:pPr>
            <w:r>
              <w:rPr>
                <w:sz w:val="20"/>
              </w:rPr>
              <w:t>Graduate questionnaire</w:t>
            </w:r>
          </w:p>
        </w:tc>
        <w:tc>
          <w:tcPr>
            <w:tcW w:w="2104" w:type="dxa"/>
          </w:tcPr>
          <w:p w14:paraId="5B5DCF24" w14:textId="77777777" w:rsidR="00F93A7D" w:rsidRPr="00DF4218" w:rsidRDefault="00627E24" w:rsidP="00DF4218">
            <w:pPr>
              <w:pStyle w:val="Compact"/>
              <w:spacing w:before="40" w:after="40" w:line="240" w:lineRule="auto"/>
              <w:jc w:val="left"/>
              <w:rPr>
                <w:sz w:val="20"/>
              </w:rPr>
            </w:pPr>
            <w:r>
              <w:rPr>
                <w:sz w:val="20"/>
              </w:rPr>
              <w:t>Ordinal (1-5 Likert)</w:t>
            </w:r>
          </w:p>
        </w:tc>
        <w:tc>
          <w:tcPr>
            <w:tcW w:w="2063" w:type="dxa"/>
          </w:tcPr>
          <w:p w14:paraId="38E06BEC" w14:textId="77777777" w:rsidR="00F93A7D" w:rsidRPr="00DF4218" w:rsidRDefault="00627E24" w:rsidP="00DF4218">
            <w:pPr>
              <w:pStyle w:val="Compact"/>
              <w:spacing w:before="40" w:after="40" w:line="240" w:lineRule="auto"/>
              <w:jc w:val="left"/>
              <w:rPr>
                <w:sz w:val="20"/>
              </w:rPr>
            </w:pPr>
            <w:r>
              <w:rPr>
                <w:sz w:val="20"/>
              </w:rPr>
              <w:t>Composite predictors (RQ1, RQ3); alignment (RQ2)</w:t>
            </w:r>
          </w:p>
        </w:tc>
      </w:tr>
      <w:tr w:rsidR="00F93A7D" w:rsidRPr="00DF4218" w14:paraId="12E80BD7" w14:textId="77777777" w:rsidTr="00DF4218">
        <w:tc>
          <w:tcPr>
            <w:tcW w:w="2252" w:type="dxa"/>
          </w:tcPr>
          <w:p w14:paraId="517C6622" w14:textId="77777777" w:rsidR="00F93A7D" w:rsidRPr="00DF4218" w:rsidRDefault="00627E24" w:rsidP="00DF4218">
            <w:pPr>
              <w:pStyle w:val="Compact"/>
              <w:spacing w:before="40" w:after="40" w:line="240" w:lineRule="auto"/>
              <w:jc w:val="left"/>
              <w:rPr>
                <w:sz w:val="20"/>
              </w:rPr>
            </w:pPr>
            <w:r>
              <w:rPr>
                <w:sz w:val="20"/>
              </w:rPr>
              <w:t>Skill importance ratings (same 26 skills)</w:t>
            </w:r>
          </w:p>
        </w:tc>
        <w:tc>
          <w:tcPr>
            <w:tcW w:w="2104" w:type="dxa"/>
          </w:tcPr>
          <w:p w14:paraId="2C66FCF8" w14:textId="77777777" w:rsidR="00F93A7D" w:rsidRPr="00DF4218" w:rsidRDefault="00627E24" w:rsidP="00DF4218">
            <w:pPr>
              <w:pStyle w:val="Compact"/>
              <w:spacing w:before="40" w:after="40" w:line="240" w:lineRule="auto"/>
              <w:jc w:val="left"/>
              <w:rPr>
                <w:sz w:val="20"/>
              </w:rPr>
            </w:pPr>
            <w:r>
              <w:rPr>
                <w:sz w:val="20"/>
              </w:rPr>
              <w:t>Employer questionnaire</w:t>
            </w:r>
          </w:p>
        </w:tc>
        <w:tc>
          <w:tcPr>
            <w:tcW w:w="2104" w:type="dxa"/>
          </w:tcPr>
          <w:p w14:paraId="06038F0A" w14:textId="77777777" w:rsidR="00F93A7D" w:rsidRPr="00DF4218" w:rsidRDefault="00627E24" w:rsidP="00DF4218">
            <w:pPr>
              <w:pStyle w:val="Compact"/>
              <w:spacing w:before="40" w:after="40" w:line="240" w:lineRule="auto"/>
              <w:jc w:val="left"/>
              <w:rPr>
                <w:sz w:val="20"/>
              </w:rPr>
            </w:pPr>
            <w:r>
              <w:rPr>
                <w:sz w:val="20"/>
              </w:rPr>
              <w:t>Ordinal (1-5 Likert)</w:t>
            </w:r>
          </w:p>
        </w:tc>
        <w:tc>
          <w:tcPr>
            <w:tcW w:w="2063" w:type="dxa"/>
          </w:tcPr>
          <w:p w14:paraId="5193170C" w14:textId="77777777" w:rsidR="00F93A7D" w:rsidRPr="00DF4218" w:rsidRDefault="00627E24" w:rsidP="00DF4218">
            <w:pPr>
              <w:pStyle w:val="Compact"/>
              <w:spacing w:before="40" w:after="40" w:line="240" w:lineRule="auto"/>
              <w:jc w:val="left"/>
              <w:rPr>
                <w:sz w:val="20"/>
              </w:rPr>
            </w:pPr>
            <w:r>
              <w:rPr>
                <w:sz w:val="20"/>
              </w:rPr>
              <w:t>Alignment (RQ2)</w:t>
            </w:r>
          </w:p>
        </w:tc>
      </w:tr>
      <w:tr w:rsidR="00F93A7D" w:rsidRPr="00DF4218" w14:paraId="19B00BD4" w14:textId="77777777" w:rsidTr="00DF4218">
        <w:tc>
          <w:tcPr>
            <w:tcW w:w="2252" w:type="dxa"/>
          </w:tcPr>
          <w:p w14:paraId="6B1B00D5" w14:textId="77777777" w:rsidR="00F93A7D" w:rsidRPr="00DF4218" w:rsidRDefault="00627E24" w:rsidP="00DF4218">
            <w:pPr>
              <w:pStyle w:val="Compact"/>
              <w:spacing w:before="40" w:after="40" w:line="240" w:lineRule="auto"/>
              <w:jc w:val="left"/>
              <w:rPr>
                <w:sz w:val="20"/>
              </w:rPr>
            </w:pPr>
            <w:r>
              <w:rPr>
                <w:sz w:val="20"/>
              </w:rPr>
              <w:t>Skills mentioned in each advertisement</w:t>
            </w:r>
          </w:p>
        </w:tc>
        <w:tc>
          <w:tcPr>
            <w:tcW w:w="2104" w:type="dxa"/>
          </w:tcPr>
          <w:p w14:paraId="05FBE165" w14:textId="77777777" w:rsidR="00F93A7D" w:rsidRPr="00DF4218" w:rsidRDefault="00627E24" w:rsidP="00DF4218">
            <w:pPr>
              <w:pStyle w:val="Compact"/>
              <w:spacing w:before="40" w:after="40" w:line="240" w:lineRule="auto"/>
              <w:jc w:val="left"/>
              <w:rPr>
                <w:sz w:val="20"/>
              </w:rPr>
            </w:pPr>
            <w:r>
              <w:rPr>
                <w:sz w:val="20"/>
              </w:rPr>
              <w:t>Job advertisements</w:t>
            </w:r>
          </w:p>
        </w:tc>
        <w:tc>
          <w:tcPr>
            <w:tcW w:w="2104" w:type="dxa"/>
          </w:tcPr>
          <w:p w14:paraId="2B029677" w14:textId="77777777" w:rsidR="00F93A7D" w:rsidRPr="00DF4218" w:rsidRDefault="00627E24" w:rsidP="00DF4218">
            <w:pPr>
              <w:pStyle w:val="Compact"/>
              <w:spacing w:before="40" w:after="40" w:line="240" w:lineRule="auto"/>
              <w:jc w:val="left"/>
              <w:rPr>
                <w:sz w:val="20"/>
              </w:rPr>
            </w:pPr>
            <w:r>
              <w:rPr>
                <w:sz w:val="20"/>
              </w:rPr>
              <w:t>Binary per skill (mentioned / not)</w:t>
            </w:r>
          </w:p>
        </w:tc>
        <w:tc>
          <w:tcPr>
            <w:tcW w:w="2063" w:type="dxa"/>
          </w:tcPr>
          <w:p w14:paraId="1D53249B" w14:textId="77777777" w:rsidR="00F93A7D" w:rsidRPr="00DF4218" w:rsidRDefault="00627E24" w:rsidP="00DF4218">
            <w:pPr>
              <w:pStyle w:val="Compact"/>
              <w:spacing w:before="40" w:after="40" w:line="240" w:lineRule="auto"/>
              <w:jc w:val="left"/>
              <w:rPr>
                <w:sz w:val="20"/>
              </w:rPr>
            </w:pPr>
            <w:r>
              <w:rPr>
                <w:sz w:val="20"/>
              </w:rPr>
              <w:t>Market demand (RQ2)</w:t>
            </w:r>
          </w:p>
        </w:tc>
      </w:tr>
      <w:tr w:rsidR="00F93A7D" w:rsidRPr="00DF4218" w14:paraId="0BC7FD5F" w14:textId="77777777" w:rsidTr="00DF4218">
        <w:tc>
          <w:tcPr>
            <w:tcW w:w="2252" w:type="dxa"/>
          </w:tcPr>
          <w:p w14:paraId="11C27C5D" w14:textId="77777777" w:rsidR="00F93A7D" w:rsidRPr="00DF4218" w:rsidRDefault="00627E24" w:rsidP="00DF4218">
            <w:pPr>
              <w:pStyle w:val="Compact"/>
              <w:spacing w:before="40" w:after="40" w:line="240" w:lineRule="auto"/>
              <w:jc w:val="left"/>
              <w:rPr>
                <w:sz w:val="20"/>
              </w:rPr>
            </w:pPr>
            <w:r>
              <w:rPr>
                <w:sz w:val="20"/>
              </w:rPr>
              <w:t>SUS responses (10 items)</w:t>
            </w:r>
          </w:p>
        </w:tc>
        <w:tc>
          <w:tcPr>
            <w:tcW w:w="2104" w:type="dxa"/>
          </w:tcPr>
          <w:p w14:paraId="6D29C609" w14:textId="77777777" w:rsidR="00F93A7D" w:rsidRPr="00DF4218" w:rsidRDefault="00627E24" w:rsidP="00DF4218">
            <w:pPr>
              <w:pStyle w:val="Compact"/>
              <w:spacing w:before="40" w:after="40" w:line="240" w:lineRule="auto"/>
              <w:jc w:val="left"/>
              <w:rPr>
                <w:sz w:val="20"/>
              </w:rPr>
            </w:pPr>
            <w:r>
              <w:rPr>
                <w:sz w:val="20"/>
              </w:rPr>
              <w:t>Usability test</w:t>
            </w:r>
          </w:p>
        </w:tc>
        <w:tc>
          <w:tcPr>
            <w:tcW w:w="2104" w:type="dxa"/>
          </w:tcPr>
          <w:p w14:paraId="769F47B2" w14:textId="77777777" w:rsidR="00F93A7D" w:rsidRPr="00DF4218" w:rsidRDefault="00627E24" w:rsidP="00DF4218">
            <w:pPr>
              <w:pStyle w:val="Compact"/>
              <w:spacing w:before="40" w:after="40" w:line="240" w:lineRule="auto"/>
              <w:jc w:val="left"/>
              <w:rPr>
                <w:sz w:val="20"/>
              </w:rPr>
            </w:pPr>
            <w:r>
              <w:rPr>
                <w:sz w:val="20"/>
              </w:rPr>
              <w:t>Ordinal (1-5), converted to a 0-100 score</w:t>
            </w:r>
          </w:p>
        </w:tc>
        <w:tc>
          <w:tcPr>
            <w:tcW w:w="2063" w:type="dxa"/>
          </w:tcPr>
          <w:p w14:paraId="578E5E64" w14:textId="77777777" w:rsidR="00F93A7D" w:rsidRPr="00DF4218" w:rsidRDefault="00627E24" w:rsidP="00DF4218">
            <w:pPr>
              <w:pStyle w:val="Compact"/>
              <w:spacing w:before="40" w:after="40" w:line="240" w:lineRule="auto"/>
              <w:jc w:val="left"/>
              <w:rPr>
                <w:sz w:val="20"/>
              </w:rPr>
            </w:pPr>
            <w:r>
              <w:rPr>
                <w:sz w:val="20"/>
              </w:rPr>
              <w:t>Usability (RQ4)</w:t>
            </w:r>
          </w:p>
        </w:tc>
      </w:tr>
      <w:tr w:rsidR="00F93A7D" w:rsidRPr="00DF4218" w14:paraId="794E2B50" w14:textId="77777777" w:rsidTr="00DF4218">
        <w:tc>
          <w:tcPr>
            <w:tcW w:w="2252" w:type="dxa"/>
          </w:tcPr>
          <w:p w14:paraId="124FCD3A" w14:textId="77777777" w:rsidR="00F93A7D" w:rsidRPr="00DF4218" w:rsidRDefault="00627E24" w:rsidP="00DF4218">
            <w:pPr>
              <w:pStyle w:val="Compact"/>
              <w:spacing w:before="40" w:after="40" w:line="240" w:lineRule="auto"/>
              <w:jc w:val="left"/>
              <w:rPr>
                <w:sz w:val="20"/>
              </w:rPr>
            </w:pPr>
            <w:r>
              <w:rPr>
                <w:sz w:val="20"/>
              </w:rPr>
              <w:t>LLM and model time estimates for the same profiles</w:t>
            </w:r>
          </w:p>
        </w:tc>
        <w:tc>
          <w:tcPr>
            <w:tcW w:w="2104" w:type="dxa"/>
          </w:tcPr>
          <w:p w14:paraId="1A80E7E4" w14:textId="77777777" w:rsidR="00F93A7D" w:rsidRPr="00DF4218" w:rsidRDefault="00627E24" w:rsidP="00DF4218">
            <w:pPr>
              <w:pStyle w:val="Compact"/>
              <w:spacing w:before="40" w:after="40" w:line="240" w:lineRule="auto"/>
              <w:jc w:val="left"/>
              <w:rPr>
                <w:sz w:val="20"/>
              </w:rPr>
            </w:pPr>
            <w:r>
              <w:rPr>
                <w:sz w:val="20"/>
              </w:rPr>
              <w:t>Benchmark test</w:t>
            </w:r>
          </w:p>
        </w:tc>
        <w:tc>
          <w:tcPr>
            <w:tcW w:w="2104" w:type="dxa"/>
          </w:tcPr>
          <w:p w14:paraId="5E4CC3AF" w14:textId="77777777" w:rsidR="00F93A7D" w:rsidRPr="00DF4218" w:rsidRDefault="00627E24" w:rsidP="00DF4218">
            <w:pPr>
              <w:pStyle w:val="Compact"/>
              <w:spacing w:before="40" w:after="40" w:line="240" w:lineRule="auto"/>
              <w:jc w:val="left"/>
              <w:rPr>
                <w:sz w:val="20"/>
              </w:rPr>
            </w:pPr>
            <w:r>
              <w:rPr>
                <w:sz w:val="20"/>
              </w:rPr>
              <w:t>Continuous (months)</w:t>
            </w:r>
          </w:p>
        </w:tc>
        <w:tc>
          <w:tcPr>
            <w:tcW w:w="2063" w:type="dxa"/>
          </w:tcPr>
          <w:p w14:paraId="41FBF0B5" w14:textId="77777777" w:rsidR="00F93A7D" w:rsidRPr="00DF4218" w:rsidRDefault="00627E24" w:rsidP="00DF4218">
            <w:pPr>
              <w:pStyle w:val="Compact"/>
              <w:spacing w:before="40" w:after="40" w:line="240" w:lineRule="auto"/>
              <w:jc w:val="left"/>
              <w:rPr>
                <w:sz w:val="20"/>
              </w:rPr>
            </w:pPr>
            <w:r>
              <w:rPr>
                <w:sz w:val="20"/>
              </w:rPr>
              <w:t>Benchmark (RQ4)</w:t>
            </w:r>
          </w:p>
        </w:tc>
      </w:tr>
    </w:tbl>
    <w:p w14:paraId="46E09AEA" w14:textId="77777777" w:rsidR="00F93A7D" w:rsidRDefault="00627E24">
      <w:pPr>
        <w:pStyle w:val="BodyText"/>
      </w:pPr>
      <w:r>
        <w:t>Table 3.4 links each objective and research question to the analysis technique, the reason it is appropriate, and the output it produces.</w:t>
      </w:r>
    </w:p>
    <w:p w14:paraId="31A3F0C7" w14:textId="77777777" w:rsidR="00F93A7D" w:rsidRDefault="00627E24">
      <w:pPr>
        <w:pStyle w:val="TableCaption"/>
      </w:pPr>
      <w:bookmarkStart w:id="62" w:name="_Toc242956893"/>
      <w:r>
        <w:t>Table 3.4: Data analysis techniques by research objective and question</w:t>
      </w:r>
      <w:bookmarkEnd w:id="6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7"/>
        <w:gridCol w:w="2331"/>
        <w:gridCol w:w="2098"/>
        <w:gridCol w:w="1997"/>
      </w:tblGrid>
      <w:tr w:rsidR="00F93A7D" w:rsidRPr="00DF4218" w14:paraId="0544B50F"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097" w:type="dxa"/>
            <w:tcBorders>
              <w:bottom w:val="none" w:sz="0" w:space="0" w:color="auto"/>
            </w:tcBorders>
          </w:tcPr>
          <w:p w14:paraId="7958E01A" w14:textId="77777777" w:rsidR="00F93A7D" w:rsidRPr="00DF4218" w:rsidRDefault="00627E24" w:rsidP="00DF4218">
            <w:pPr>
              <w:pStyle w:val="Compact"/>
              <w:spacing w:before="40" w:after="40" w:line="240" w:lineRule="auto"/>
              <w:jc w:val="left"/>
              <w:rPr>
                <w:b/>
                <w:sz w:val="20"/>
              </w:rPr>
            </w:pPr>
            <w:r>
              <w:rPr>
                <w:b/>
                <w:bCs/>
                <w:sz w:val="20"/>
              </w:rPr>
              <w:t>Objective / RQ</w:t>
            </w:r>
          </w:p>
        </w:tc>
        <w:tc>
          <w:tcPr>
            <w:tcW w:w="2331" w:type="dxa"/>
            <w:tcBorders>
              <w:bottom w:val="none" w:sz="0" w:space="0" w:color="auto"/>
            </w:tcBorders>
          </w:tcPr>
          <w:p w14:paraId="619A2F2B" w14:textId="77777777" w:rsidR="00F93A7D" w:rsidRPr="00DF4218" w:rsidRDefault="00627E24" w:rsidP="00DF4218">
            <w:pPr>
              <w:pStyle w:val="Compact"/>
              <w:spacing w:before="40" w:after="40" w:line="240" w:lineRule="auto"/>
              <w:jc w:val="left"/>
              <w:rPr>
                <w:b/>
                <w:sz w:val="20"/>
              </w:rPr>
            </w:pPr>
            <w:r>
              <w:rPr>
                <w:b/>
                <w:bCs/>
                <w:sz w:val="20"/>
              </w:rPr>
              <w:t>Technique</w:t>
            </w:r>
          </w:p>
        </w:tc>
        <w:tc>
          <w:tcPr>
            <w:tcW w:w="2098" w:type="dxa"/>
            <w:tcBorders>
              <w:bottom w:val="none" w:sz="0" w:space="0" w:color="auto"/>
            </w:tcBorders>
          </w:tcPr>
          <w:p w14:paraId="731069D9" w14:textId="77777777" w:rsidR="00F93A7D" w:rsidRPr="00DF4218" w:rsidRDefault="00627E24" w:rsidP="00DF4218">
            <w:pPr>
              <w:pStyle w:val="Compact"/>
              <w:spacing w:before="40" w:after="40" w:line="240" w:lineRule="auto"/>
              <w:jc w:val="left"/>
              <w:rPr>
                <w:b/>
                <w:sz w:val="20"/>
              </w:rPr>
            </w:pPr>
            <w:r>
              <w:rPr>
                <w:b/>
                <w:bCs/>
                <w:sz w:val="20"/>
              </w:rPr>
              <w:t>Why this technique is appropriate</w:t>
            </w:r>
          </w:p>
        </w:tc>
        <w:tc>
          <w:tcPr>
            <w:tcW w:w="1997" w:type="dxa"/>
            <w:tcBorders>
              <w:bottom w:val="none" w:sz="0" w:space="0" w:color="auto"/>
            </w:tcBorders>
          </w:tcPr>
          <w:p w14:paraId="57B992E1" w14:textId="77777777" w:rsidR="00F93A7D" w:rsidRPr="00DF4218" w:rsidRDefault="00627E24" w:rsidP="00DF4218">
            <w:pPr>
              <w:pStyle w:val="Compact"/>
              <w:spacing w:before="40" w:after="40" w:line="240" w:lineRule="auto"/>
              <w:jc w:val="left"/>
              <w:rPr>
                <w:b/>
                <w:sz w:val="20"/>
              </w:rPr>
            </w:pPr>
            <w:r>
              <w:rPr>
                <w:b/>
                <w:bCs/>
                <w:sz w:val="20"/>
              </w:rPr>
              <w:t>Output</w:t>
            </w:r>
          </w:p>
        </w:tc>
      </w:tr>
      <w:tr w:rsidR="00F93A7D" w:rsidRPr="00DF4218" w14:paraId="1A898936" w14:textId="77777777" w:rsidTr="00DF4218">
        <w:tc>
          <w:tcPr>
            <w:tcW w:w="2097" w:type="dxa"/>
          </w:tcPr>
          <w:p w14:paraId="37E2A278" w14:textId="77777777" w:rsidR="00F93A7D" w:rsidRPr="00DF4218" w:rsidRDefault="00627E24" w:rsidP="00DF4218">
            <w:pPr>
              <w:pStyle w:val="Compact"/>
              <w:spacing w:before="40" w:after="40" w:line="240" w:lineRule="auto"/>
              <w:jc w:val="left"/>
              <w:rPr>
                <w:sz w:val="20"/>
              </w:rPr>
            </w:pPr>
            <w:r>
              <w:rPr>
                <w:sz w:val="20"/>
              </w:rPr>
              <w:t>O1 / RQ1: factors associated with time-to-employment</w:t>
            </w:r>
          </w:p>
        </w:tc>
        <w:tc>
          <w:tcPr>
            <w:tcW w:w="2331" w:type="dxa"/>
          </w:tcPr>
          <w:p w14:paraId="0C7F9AE8" w14:textId="77777777" w:rsidR="00F93A7D" w:rsidRPr="00DF4218" w:rsidRDefault="00627E24" w:rsidP="00DF4218">
            <w:pPr>
              <w:pStyle w:val="Compact"/>
              <w:spacing w:before="40" w:after="40" w:line="240" w:lineRule="auto"/>
              <w:jc w:val="left"/>
              <w:rPr>
                <w:sz w:val="20"/>
              </w:rPr>
            </w:pPr>
            <w:r>
              <w:rPr>
                <w:sz w:val="20"/>
              </w:rPr>
              <w:t>Descriptive statistics; Kaplan-Meier curves with log-rank tests; multivariable Cox Proportional Hazards regression; Schoenfeld-residual test</w:t>
            </w:r>
          </w:p>
        </w:tc>
        <w:tc>
          <w:tcPr>
            <w:tcW w:w="2098" w:type="dxa"/>
          </w:tcPr>
          <w:p w14:paraId="16666A6F" w14:textId="77777777" w:rsidR="00F93A7D" w:rsidRPr="00DF4218" w:rsidRDefault="00627E24" w:rsidP="00DF4218">
            <w:pPr>
              <w:pStyle w:val="Compact"/>
              <w:spacing w:before="40" w:after="40" w:line="240" w:lineRule="auto"/>
              <w:jc w:val="left"/>
              <w:rPr>
                <w:sz w:val="20"/>
              </w:rPr>
            </w:pPr>
            <w:r>
              <w:rPr>
                <w:sz w:val="20"/>
              </w:rPr>
              <w:t>The outcome is time-to-event with censored respondents still searching, which survival methods handle correctly; Kaplan-Meier describes time-to-employment by group, and Cox estimates each factor's association while adjusting for the others without assuming a time distribution (Zhao et al., 2024)</w:t>
            </w:r>
          </w:p>
        </w:tc>
        <w:tc>
          <w:tcPr>
            <w:tcW w:w="1997" w:type="dxa"/>
          </w:tcPr>
          <w:p w14:paraId="720DE7FB" w14:textId="77777777" w:rsidR="00F93A7D" w:rsidRPr="00DF4218" w:rsidRDefault="00627E24" w:rsidP="00DF4218">
            <w:pPr>
              <w:pStyle w:val="Compact"/>
              <w:spacing w:before="40" w:after="40" w:line="240" w:lineRule="auto"/>
              <w:jc w:val="left"/>
              <w:rPr>
                <w:sz w:val="20"/>
              </w:rPr>
            </w:pPr>
            <w:r>
              <w:rPr>
                <w:sz w:val="20"/>
              </w:rPr>
              <w:t>Employment curves by group; hazard ratios with 95% confidence intervals</w:t>
            </w:r>
          </w:p>
        </w:tc>
      </w:tr>
      <w:tr w:rsidR="00F93A7D" w:rsidRPr="00DF4218" w14:paraId="6EC87B5D" w14:textId="77777777" w:rsidTr="00DF4218">
        <w:tc>
          <w:tcPr>
            <w:tcW w:w="2097" w:type="dxa"/>
          </w:tcPr>
          <w:p w14:paraId="2961AE5E" w14:textId="77777777" w:rsidR="00F93A7D" w:rsidRPr="00DF4218" w:rsidRDefault="00627E24" w:rsidP="00DF4218">
            <w:pPr>
              <w:pStyle w:val="Compact"/>
              <w:spacing w:before="40" w:after="40" w:line="240" w:lineRule="auto"/>
              <w:jc w:val="left"/>
              <w:rPr>
                <w:sz w:val="20"/>
              </w:rPr>
            </w:pPr>
            <w:r>
              <w:rPr>
                <w:sz w:val="20"/>
              </w:rPr>
              <w:t>O2 / RQ2: graduate-employer alignment</w:t>
            </w:r>
          </w:p>
        </w:tc>
        <w:tc>
          <w:tcPr>
            <w:tcW w:w="2331" w:type="dxa"/>
          </w:tcPr>
          <w:p w14:paraId="236B0625" w14:textId="77777777" w:rsidR="00F93A7D" w:rsidRPr="00DF4218" w:rsidRDefault="00627E24" w:rsidP="00DF4218">
            <w:pPr>
              <w:pStyle w:val="Compact"/>
              <w:spacing w:before="40" w:after="40" w:line="240" w:lineRule="auto"/>
              <w:jc w:val="left"/>
              <w:rPr>
                <w:sz w:val="20"/>
              </w:rPr>
            </w:pPr>
            <w:r>
              <w:rPr>
                <w:sz w:val="20"/>
              </w:rPr>
              <w:t>Gap score per skill (employer importance minus graduate rating); Mann-Whitney U test per skill with false-discovery-rate correction; Spearman rank correlation</w:t>
            </w:r>
          </w:p>
        </w:tc>
        <w:tc>
          <w:tcPr>
            <w:tcW w:w="2098" w:type="dxa"/>
          </w:tcPr>
          <w:p w14:paraId="5BD7838B" w14:textId="77777777" w:rsidR="00F93A7D" w:rsidRPr="00DF4218" w:rsidRDefault="00627E24" w:rsidP="00DF4218">
            <w:pPr>
              <w:pStyle w:val="Compact"/>
              <w:spacing w:before="40" w:after="40" w:line="240" w:lineRule="auto"/>
              <w:jc w:val="left"/>
              <w:rPr>
                <w:sz w:val="20"/>
              </w:rPr>
            </w:pPr>
            <w:r>
              <w:rPr>
                <w:sz w:val="20"/>
              </w:rPr>
              <w:t>Ratings are ordinal Likert data from two independent groups (graduates and employers), so a non-parametric test is appropriate; correction is needed because 26 skills are tested</w:t>
            </w:r>
          </w:p>
        </w:tc>
        <w:tc>
          <w:tcPr>
            <w:tcW w:w="1997" w:type="dxa"/>
          </w:tcPr>
          <w:p w14:paraId="75DE5DFC" w14:textId="77777777" w:rsidR="00F93A7D" w:rsidRPr="00DF4218" w:rsidRDefault="00627E24" w:rsidP="00DF4218">
            <w:pPr>
              <w:pStyle w:val="Compact"/>
              <w:spacing w:before="40" w:after="40" w:line="240" w:lineRule="auto"/>
              <w:jc w:val="left"/>
              <w:rPr>
                <w:sz w:val="20"/>
              </w:rPr>
            </w:pPr>
            <w:r>
              <w:rPr>
                <w:sz w:val="20"/>
              </w:rPr>
              <w:t>Ranked list of the largest, statistically supported skill gaps</w:t>
            </w:r>
          </w:p>
        </w:tc>
      </w:tr>
      <w:tr w:rsidR="00F93A7D" w:rsidRPr="00DF4218" w14:paraId="0C23C809" w14:textId="77777777" w:rsidTr="00DF4218">
        <w:tc>
          <w:tcPr>
            <w:tcW w:w="2097" w:type="dxa"/>
          </w:tcPr>
          <w:p w14:paraId="1C319181" w14:textId="77777777" w:rsidR="00F93A7D" w:rsidRPr="00DF4218" w:rsidRDefault="00627E24" w:rsidP="00DF4218">
            <w:pPr>
              <w:pStyle w:val="Compact"/>
              <w:spacing w:before="40" w:after="40" w:line="240" w:lineRule="auto"/>
              <w:jc w:val="left"/>
              <w:rPr>
                <w:sz w:val="20"/>
              </w:rPr>
            </w:pPr>
            <w:r>
              <w:rPr>
                <w:sz w:val="20"/>
              </w:rPr>
              <w:t>O2 / RQ2: job-market demand</w:t>
            </w:r>
          </w:p>
        </w:tc>
        <w:tc>
          <w:tcPr>
            <w:tcW w:w="2331" w:type="dxa"/>
          </w:tcPr>
          <w:p w14:paraId="34A7B8F0" w14:textId="77777777" w:rsidR="00F93A7D" w:rsidRPr="00DF4218" w:rsidRDefault="00627E24" w:rsidP="00DF4218">
            <w:pPr>
              <w:pStyle w:val="Compact"/>
              <w:spacing w:before="40" w:after="40" w:line="240" w:lineRule="auto"/>
              <w:jc w:val="left"/>
              <w:rPr>
                <w:sz w:val="20"/>
              </w:rPr>
            </w:pPr>
            <w:r>
              <w:rPr>
                <w:sz w:val="20"/>
              </w:rPr>
              <w:t>Share of advertisements mentioning each skill with Wilson 95% confidence intervals; inter-coder agreement (Cohen's kappa) on a sample of advertisements</w:t>
            </w:r>
          </w:p>
        </w:tc>
        <w:tc>
          <w:tcPr>
            <w:tcW w:w="2098" w:type="dxa"/>
          </w:tcPr>
          <w:p w14:paraId="216E9612" w14:textId="77777777" w:rsidR="00F93A7D" w:rsidRPr="00DF4218" w:rsidRDefault="00627E24" w:rsidP="00DF4218">
            <w:pPr>
              <w:pStyle w:val="Compact"/>
              <w:spacing w:before="40" w:after="40" w:line="240" w:lineRule="auto"/>
              <w:jc w:val="left"/>
              <w:rPr>
                <w:sz w:val="20"/>
              </w:rPr>
            </w:pPr>
            <w:r>
              <w:rPr>
                <w:sz w:val="20"/>
              </w:rPr>
              <w:t>Skill mentions are binary, so proportions with intervals suited to small and extreme proportions describe demand (Hofer &amp; Held, 2022); kappa checks that skills are coded consistently (Li et al., 2023)</w:t>
            </w:r>
          </w:p>
        </w:tc>
        <w:tc>
          <w:tcPr>
            <w:tcW w:w="1997" w:type="dxa"/>
          </w:tcPr>
          <w:p w14:paraId="2A8003F0" w14:textId="77777777" w:rsidR="00F93A7D" w:rsidRPr="00DF4218" w:rsidRDefault="00627E24" w:rsidP="00DF4218">
            <w:pPr>
              <w:pStyle w:val="Compact"/>
              <w:spacing w:before="40" w:after="40" w:line="240" w:lineRule="auto"/>
              <w:jc w:val="left"/>
              <w:rPr>
                <w:sz w:val="20"/>
              </w:rPr>
            </w:pPr>
            <w:r>
              <w:rPr>
                <w:sz w:val="20"/>
              </w:rPr>
              <w:t>Ranked skill demand with uncertainty; coding reliability</w:t>
            </w:r>
          </w:p>
        </w:tc>
      </w:tr>
      <w:tr w:rsidR="00F93A7D" w:rsidRPr="00DF4218" w14:paraId="322F4E70" w14:textId="77777777" w:rsidTr="00DF4218">
        <w:tc>
          <w:tcPr>
            <w:tcW w:w="2097" w:type="dxa"/>
          </w:tcPr>
          <w:p w14:paraId="53BDBD70" w14:textId="77777777" w:rsidR="00F93A7D" w:rsidRPr="00DF4218" w:rsidRDefault="00627E24" w:rsidP="00DF4218">
            <w:pPr>
              <w:pStyle w:val="Compact"/>
              <w:spacing w:before="40" w:after="40" w:line="240" w:lineRule="auto"/>
              <w:jc w:val="left"/>
              <w:rPr>
                <w:sz w:val="20"/>
              </w:rPr>
            </w:pPr>
            <w:r>
              <w:rPr>
                <w:sz w:val="20"/>
              </w:rPr>
              <w:t>O3 / RQ3: predictive accuracy and model comparison</w:t>
            </w:r>
          </w:p>
        </w:tc>
        <w:tc>
          <w:tcPr>
            <w:tcW w:w="2331" w:type="dxa"/>
          </w:tcPr>
          <w:p w14:paraId="3119460F" w14:textId="77777777" w:rsidR="00F93A7D" w:rsidRPr="00DF4218" w:rsidRDefault="00627E24" w:rsidP="00DF4218">
            <w:pPr>
              <w:pStyle w:val="Compact"/>
              <w:spacing w:before="40" w:after="40" w:line="240" w:lineRule="auto"/>
              <w:jc w:val="left"/>
              <w:rPr>
                <w:sz w:val="20"/>
              </w:rPr>
            </w:pPr>
            <w:r>
              <w:rPr>
                <w:sz w:val="20"/>
              </w:rPr>
              <w:t>Fixed training / validation / test split: Cox, Elastic Net Cox, AFT (Weibull, Log-Normal, Log-Logistic) and DeepSurv fitted on training, compared on validation; the selected model evaluated once on test; Uno's C-index, calibration, integrated Brier score</w:t>
            </w:r>
          </w:p>
        </w:tc>
        <w:tc>
          <w:tcPr>
            <w:tcW w:w="2098" w:type="dxa"/>
          </w:tcPr>
          <w:p w14:paraId="31A17528" w14:textId="77777777" w:rsidR="00F93A7D" w:rsidRPr="00DF4218" w:rsidRDefault="00627E24" w:rsidP="00DF4218">
            <w:pPr>
              <w:pStyle w:val="Compact"/>
              <w:spacing w:before="40" w:after="40" w:line="240" w:lineRule="auto"/>
              <w:jc w:val="left"/>
              <w:rPr>
                <w:sz w:val="20"/>
              </w:rPr>
            </w:pPr>
            <w:r>
              <w:rPr>
                <w:sz w:val="20"/>
              </w:rPr>
              <w:t>Keeping fitting, tuning and final evaluation on different respondents gives an honest estimate with no data reused; these metrics are designed for censored data (Sonabend et al., 2022)</w:t>
            </w:r>
          </w:p>
        </w:tc>
        <w:tc>
          <w:tcPr>
            <w:tcW w:w="1997" w:type="dxa"/>
          </w:tcPr>
          <w:p w14:paraId="1A1852DB" w14:textId="77777777" w:rsidR="00F93A7D" w:rsidRPr="00DF4218" w:rsidRDefault="00627E24" w:rsidP="00DF4218">
            <w:pPr>
              <w:pStyle w:val="Compact"/>
              <w:spacing w:before="40" w:after="40" w:line="240" w:lineRule="auto"/>
              <w:jc w:val="left"/>
              <w:rPr>
                <w:sz w:val="20"/>
              </w:rPr>
            </w:pPr>
            <w:r>
              <w:rPr>
                <w:sz w:val="20"/>
              </w:rPr>
              <w:t>Validation comparison table; best-supported model selected by a pre-defined rule; final test-set result</w:t>
            </w:r>
          </w:p>
        </w:tc>
      </w:tr>
      <w:tr w:rsidR="00F93A7D" w:rsidRPr="00DF4218" w14:paraId="4F1EA516" w14:textId="77777777" w:rsidTr="00DF4218">
        <w:tc>
          <w:tcPr>
            <w:tcW w:w="2097" w:type="dxa"/>
          </w:tcPr>
          <w:p w14:paraId="5BE0DEF9" w14:textId="77777777" w:rsidR="00F93A7D" w:rsidRPr="00DF4218" w:rsidRDefault="00627E24" w:rsidP="00DF4218">
            <w:pPr>
              <w:pStyle w:val="Compact"/>
              <w:spacing w:before="40" w:after="40" w:line="240" w:lineRule="auto"/>
              <w:jc w:val="left"/>
              <w:rPr>
                <w:sz w:val="20"/>
              </w:rPr>
            </w:pPr>
            <w:r>
              <w:rPr>
                <w:sz w:val="20"/>
              </w:rPr>
              <w:t>O3 / RQ3: explanations</w:t>
            </w:r>
          </w:p>
        </w:tc>
        <w:tc>
          <w:tcPr>
            <w:tcW w:w="2331" w:type="dxa"/>
          </w:tcPr>
          <w:p w14:paraId="5CD6F0D0" w14:textId="77777777" w:rsidR="00F93A7D" w:rsidRPr="00DF4218" w:rsidRDefault="00627E24" w:rsidP="00DF4218">
            <w:pPr>
              <w:pStyle w:val="Compact"/>
              <w:spacing w:before="40" w:after="40" w:line="240" w:lineRule="auto"/>
              <w:jc w:val="left"/>
              <w:rPr>
                <w:sz w:val="20"/>
              </w:rPr>
            </w:pPr>
            <w:r>
              <w:rPr>
                <w:sz w:val="20"/>
              </w:rPr>
              <w:t>Hazard and time ratios (Cox, AFT); SHAP values (DeepSurv)</w:t>
            </w:r>
          </w:p>
        </w:tc>
        <w:tc>
          <w:tcPr>
            <w:tcW w:w="2098" w:type="dxa"/>
          </w:tcPr>
          <w:p w14:paraId="3CE14D28" w14:textId="77777777" w:rsidR="00F93A7D" w:rsidRPr="00DF4218" w:rsidRDefault="00627E24" w:rsidP="00DF4218">
            <w:pPr>
              <w:pStyle w:val="Compact"/>
              <w:spacing w:before="40" w:after="40" w:line="240" w:lineRule="auto"/>
              <w:jc w:val="left"/>
              <w:rPr>
                <w:sz w:val="20"/>
              </w:rPr>
            </w:pPr>
            <w:r>
              <w:rPr>
                <w:sz w:val="20"/>
              </w:rPr>
              <w:t>Ratios are directly interpretable for linear models; SHAP provides comparable individual-level explanations for neural networks (Mosca et al., 2022)</w:t>
            </w:r>
          </w:p>
        </w:tc>
        <w:tc>
          <w:tcPr>
            <w:tcW w:w="1997" w:type="dxa"/>
          </w:tcPr>
          <w:p w14:paraId="2A59B918" w14:textId="77777777" w:rsidR="00F93A7D" w:rsidRPr="00DF4218" w:rsidRDefault="00627E24" w:rsidP="00DF4218">
            <w:pPr>
              <w:pStyle w:val="Compact"/>
              <w:spacing w:before="40" w:after="40" w:line="240" w:lineRule="auto"/>
              <w:jc w:val="left"/>
              <w:rPr>
                <w:sz w:val="20"/>
              </w:rPr>
            </w:pPr>
            <w:r>
              <w:rPr>
                <w:sz w:val="20"/>
              </w:rPr>
              <w:t>Global and individual explanations for the artifact</w:t>
            </w:r>
          </w:p>
        </w:tc>
      </w:tr>
      <w:tr w:rsidR="00F93A7D" w:rsidRPr="00DF4218" w14:paraId="7CCD787A" w14:textId="77777777" w:rsidTr="00DF4218">
        <w:tc>
          <w:tcPr>
            <w:tcW w:w="2097" w:type="dxa"/>
          </w:tcPr>
          <w:p w14:paraId="65B00EE3" w14:textId="77777777" w:rsidR="00F93A7D" w:rsidRPr="00DF4218" w:rsidRDefault="00627E24" w:rsidP="00DF4218">
            <w:pPr>
              <w:pStyle w:val="Compact"/>
              <w:spacing w:before="40" w:after="40" w:line="240" w:lineRule="auto"/>
              <w:jc w:val="left"/>
              <w:rPr>
                <w:sz w:val="20"/>
              </w:rPr>
            </w:pPr>
            <w:r>
              <w:rPr>
                <w:sz w:val="20"/>
              </w:rPr>
              <w:t>O4 / RQ4: usability</w:t>
            </w:r>
          </w:p>
        </w:tc>
        <w:tc>
          <w:tcPr>
            <w:tcW w:w="2331" w:type="dxa"/>
          </w:tcPr>
          <w:p w14:paraId="2E3808C3" w14:textId="77777777" w:rsidR="00F93A7D" w:rsidRPr="00DF4218" w:rsidRDefault="00627E24" w:rsidP="00DF4218">
            <w:pPr>
              <w:pStyle w:val="Compact"/>
              <w:spacing w:before="40" w:after="40" w:line="240" w:lineRule="auto"/>
              <w:jc w:val="left"/>
              <w:rPr>
                <w:sz w:val="20"/>
              </w:rPr>
            </w:pPr>
            <w:r>
              <w:rPr>
                <w:sz w:val="20"/>
              </w:rPr>
              <w:t>System Usability Scale: mean score with 95% confidence interval, compared with the benchmark of 68</w:t>
            </w:r>
          </w:p>
        </w:tc>
        <w:tc>
          <w:tcPr>
            <w:tcW w:w="2098" w:type="dxa"/>
          </w:tcPr>
          <w:p w14:paraId="36B4E2B4" w14:textId="77777777" w:rsidR="00F93A7D" w:rsidRPr="00DF4218" w:rsidRDefault="00627E24" w:rsidP="00DF4218">
            <w:pPr>
              <w:pStyle w:val="Compact"/>
              <w:spacing w:before="40" w:after="40" w:line="240" w:lineRule="auto"/>
              <w:jc w:val="left"/>
              <w:rPr>
                <w:sz w:val="20"/>
              </w:rPr>
            </w:pPr>
            <w:r>
              <w:rPr>
                <w:sz w:val="20"/>
              </w:rPr>
              <w:t>SUS is a validated, widely used usability measure with an established benchmark (Hyzy et al., 2022)</w:t>
            </w:r>
          </w:p>
        </w:tc>
        <w:tc>
          <w:tcPr>
            <w:tcW w:w="1997" w:type="dxa"/>
          </w:tcPr>
          <w:p w14:paraId="5469E044" w14:textId="77777777" w:rsidR="00F93A7D" w:rsidRPr="00DF4218" w:rsidRDefault="00627E24" w:rsidP="00DF4218">
            <w:pPr>
              <w:pStyle w:val="Compact"/>
              <w:spacing w:before="40" w:after="40" w:line="240" w:lineRule="auto"/>
              <w:jc w:val="left"/>
              <w:rPr>
                <w:sz w:val="20"/>
              </w:rPr>
            </w:pPr>
            <w:r>
              <w:rPr>
                <w:sz w:val="20"/>
              </w:rPr>
              <w:t>Usability score and identified usability issues</w:t>
            </w:r>
          </w:p>
        </w:tc>
      </w:tr>
      <w:tr w:rsidR="00F93A7D" w:rsidRPr="00DF4218" w14:paraId="7FD2B253" w14:textId="77777777" w:rsidTr="00DF4218">
        <w:tc>
          <w:tcPr>
            <w:tcW w:w="2097" w:type="dxa"/>
          </w:tcPr>
          <w:p w14:paraId="7193D01C" w14:textId="77777777" w:rsidR="00F93A7D" w:rsidRPr="00DF4218" w:rsidRDefault="00627E24" w:rsidP="00DF4218">
            <w:pPr>
              <w:pStyle w:val="Compact"/>
              <w:spacing w:before="40" w:after="40" w:line="240" w:lineRule="auto"/>
              <w:jc w:val="left"/>
              <w:rPr>
                <w:sz w:val="20"/>
              </w:rPr>
            </w:pPr>
            <w:r>
              <w:rPr>
                <w:sz w:val="20"/>
              </w:rPr>
              <w:t>O4 / RQ4: comparison with a general-purpose LLM</w:t>
            </w:r>
          </w:p>
        </w:tc>
        <w:tc>
          <w:tcPr>
            <w:tcW w:w="2331" w:type="dxa"/>
          </w:tcPr>
          <w:p w14:paraId="4EA3C2AC" w14:textId="77777777" w:rsidR="00F93A7D" w:rsidRPr="00DF4218" w:rsidRDefault="00627E24" w:rsidP="00DF4218">
            <w:pPr>
              <w:pStyle w:val="Compact"/>
              <w:spacing w:before="40" w:after="40" w:line="240" w:lineRule="auto"/>
              <w:jc w:val="left"/>
              <w:rPr>
                <w:sz w:val="20"/>
              </w:rPr>
            </w:pPr>
            <w:r>
              <w:rPr>
                <w:sz w:val="20"/>
              </w:rPr>
              <w:t>Same held-out profiles given to the model and to the LLM; Uno's C-index for both; paired bootstrap of the difference; consistency of repeated LLM answers</w:t>
            </w:r>
          </w:p>
        </w:tc>
        <w:tc>
          <w:tcPr>
            <w:tcW w:w="2098" w:type="dxa"/>
          </w:tcPr>
          <w:p w14:paraId="7B702E1A" w14:textId="77777777" w:rsidR="00F93A7D" w:rsidRPr="00DF4218" w:rsidRDefault="00627E24" w:rsidP="00DF4218">
            <w:pPr>
              <w:pStyle w:val="Compact"/>
              <w:spacing w:before="40" w:after="40" w:line="240" w:lineRule="auto"/>
              <w:jc w:val="left"/>
              <w:rPr>
                <w:sz w:val="20"/>
              </w:rPr>
            </w:pPr>
            <w:r>
              <w:rPr>
                <w:sz w:val="20"/>
              </w:rPr>
              <w:t>Using identical profiles and the same metric makes the comparison fair; the paired bootstrap gives a confidence interval for the difference</w:t>
            </w:r>
          </w:p>
        </w:tc>
        <w:tc>
          <w:tcPr>
            <w:tcW w:w="1997" w:type="dxa"/>
          </w:tcPr>
          <w:p w14:paraId="19A591AF" w14:textId="77777777" w:rsidR="00F93A7D" w:rsidRPr="00DF4218" w:rsidRDefault="00627E24" w:rsidP="00DF4218">
            <w:pPr>
              <w:pStyle w:val="Compact"/>
              <w:spacing w:before="40" w:after="40" w:line="240" w:lineRule="auto"/>
              <w:jc w:val="left"/>
              <w:rPr>
                <w:sz w:val="20"/>
              </w:rPr>
            </w:pPr>
            <w:r>
              <w:rPr>
                <w:sz w:val="20"/>
              </w:rPr>
              <w:t>Evidence of whether the model outperforms the LLM</w:t>
            </w:r>
          </w:p>
        </w:tc>
      </w:tr>
    </w:tbl>
    <w:p w14:paraId="51100C7E" w14:textId="77777777" w:rsidR="00F93A7D" w:rsidRDefault="00627E24">
      <w:pPr>
        <w:pStyle w:val="BodyText"/>
      </w:pPr>
      <w:r>
        <w:rPr>
          <w:b/>
          <w:bCs/>
        </w:rPr>
        <w:t>Step 1 - Data preparation.</w:t>
      </w:r>
      <w:r>
        <w:t xml:space="preserve"> Raw questionnaire exports are cleaned using documented rules: duplicate submissions are removed, out-of-range values are set to missing, and every exclusion is recorded in an audit trail. For each graduate, the duration is calculated as the months from degree completion to the first IT job (event = 1) or, for those still searching, to the survey date (event = 0, censored). Final-year students, who have no outcome yet, are used only to receive predictions. The graduates are then divided once into training, validation and test sets (Step 4). Missing values are imputed using rules learned from the training set only, so that no information from the validation or test data leaks into model training.</w:t>
      </w:r>
    </w:p>
    <w:p w14:paraId="6FBC1ECE" w14:textId="77777777" w:rsidR="00F93A7D" w:rsidRDefault="00627E24">
      <w:pPr>
        <w:pStyle w:val="BodyText"/>
      </w:pPr>
      <w:r>
        <w:rPr>
          <w:b/>
          <w:bCs/>
        </w:rPr>
        <w:t>Step 2 - Answering RQ1 (factors).</w:t>
      </w:r>
      <w:r>
        <w:t xml:space="preserve"> Descriptive statistics summarise the sample. Kaplan-Meier curves show how quickly graduates found work overall and by group (for example, with versus without an internship), and log-rank tests check whether group differences are statistically significant. A multivariable Cox model then estimates the association of each factor with the hazard of finding work while holding the others constant; a hazard ratio above 1 indicates a shorter time to employment. To keep the model stable with the expected sample size, the 17 technical and 9 soft-skill items are averaged into composite scores once their internal consistency is confirmed (Section 3.11), keeping the number of events per model parameter above the commonly used minimum of 10. The proportional-hazards assumption is tested with scaled Schoenfeld residuals; where it is violated, greater weight is given to the AFT models, which do not require it.</w:t>
      </w:r>
    </w:p>
    <w:p w14:paraId="1EF6A74B" w14:textId="77777777" w:rsidR="00F93A7D" w:rsidRDefault="00627E24">
      <w:pPr>
        <w:pStyle w:val="BodyText"/>
      </w:pPr>
      <w:r>
        <w:rPr>
          <w:b/>
          <w:bCs/>
        </w:rPr>
        <w:t>Step 3 - Answering RQ2 (alignment).</w:t>
      </w:r>
      <w:r>
        <w:t xml:space="preserve"> For each of the 26 skills, the gap between employers' average importance rating and graduates' average self-rating is calculated. Because both are ordinal ratings from two independent groups, a Mann-Whitney U test assesses whether each gap is statistically significant, with a false-discovery-rate correction for testing 26 skills. Separately, the share of job advertisements mentioning each skill is calculated with a Wilson confidence interval, and a Spearman rank correlation tests whether employers' stated priorities agree with what they actually advertise. Skills with large, significant gaps and high advertised demand are identified as the most actionable.</w:t>
      </w:r>
    </w:p>
    <w:p w14:paraId="777CB5CB" w14:textId="77777777" w:rsidR="00F93A7D" w:rsidRDefault="00627E24">
      <w:pPr>
        <w:pStyle w:val="BodyText"/>
      </w:pPr>
      <w:r>
        <w:rPr>
          <w:b/>
          <w:bCs/>
        </w:rPr>
        <w:t>Step 4 - Answering RQ3 (accuracy).</w:t>
      </w:r>
      <w:r>
        <w:t xml:space="preserve"> Before any modelling, the graduates are divided once into a training set (70%), a validation set (15%) and a test set (15%), stratified by event status and institution type so that each set has a similar share of censored respondents. Each respondent belongs to exactly one set and is never reused in another role. Every model is fitted only on the training set; its settings are tuned and the candidate models are compared on the validation set; and the selected model is evaluated once on the locked test set, which is not used for any decision. The final model used by the artifact is the one fitted on the training set. Uno's C-index measures how well each model ranks respondents by time to employment (0.5 = chance, 1.0 = perfect), calibration checks whether predicted proportions employed at 3, 6 and 12 months match observed proportions, and the integrated Brier score summarises overall error. The best-supported model is selected by a rule fixed before results are seen (highest C-index; if models are within 0.02, the simpler and better-calibrated model is preferred), and is then used to generate explanations.</w:t>
      </w:r>
    </w:p>
    <w:p w14:paraId="06572CE1" w14:textId="77777777" w:rsidR="00F93A7D" w:rsidRDefault="00627E24">
      <w:pPr>
        <w:pStyle w:val="BodyText"/>
      </w:pPr>
      <w:r>
        <w:rPr>
          <w:b/>
          <w:bCs/>
        </w:rPr>
        <w:t>Step 5 - Answering RQ4 (artifact).</w:t>
      </w:r>
      <w:r>
        <w:t xml:space="preserve"> After a hands-on session with the prototype, participants complete the SUS; the mean score and its confidence interval are compared with the benchmark of 68, and usability issues are summarised. For the LLM benchmark, held-out profiles are given to both the selected model and a general-purpose LLM using a standard prompt; both sets of estimates are scored with Uno's C-index against the observed outcomes, the difference is tested with a paired bootstrap, and the consistency of the LLM's answers across repeated runs is reported.</w:t>
      </w:r>
    </w:p>
    <w:p w14:paraId="5961583A" w14:textId="77777777" w:rsidR="00F93A7D" w:rsidRDefault="00627E24">
      <w:pPr>
        <w:pStyle w:val="BodyText"/>
      </w:pPr>
      <w:r>
        <w:rPr>
          <w:b/>
          <w:bCs/>
        </w:rPr>
        <w:t>Step 6 - Fairness check.</w:t>
      </w:r>
      <w:r>
        <w:t xml:space="preserve"> Model performance is compared across gender and institution type to identify any unintended differences before the artifact is presented as a finished contribution. Gender is used only for this check and is never a model input.</w:t>
      </w:r>
    </w:p>
    <w:p w14:paraId="06829485" w14:textId="77777777" w:rsidR="00F93A7D" w:rsidRDefault="00627E24">
      <w:pPr>
        <w:pStyle w:val="BodyText"/>
      </w:pPr>
      <w:r>
        <w:t>Table 3.5 summarises the rationale for including each of the candidate survival models compared in Step 4.</w:t>
      </w:r>
    </w:p>
    <w:p w14:paraId="5A8877EC" w14:textId="77777777" w:rsidR="00F93A7D" w:rsidRDefault="00627E24">
      <w:pPr>
        <w:pStyle w:val="TableCaption"/>
      </w:pPr>
      <w:bookmarkStart w:id="63" w:name="_Toc242956894"/>
      <w:r>
        <w:t>Table 3.5: Candidate Survival Models and Rationale for Inclusion</w:t>
      </w:r>
      <w:bookmarkEnd w:id="6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33"/>
        <w:gridCol w:w="4590"/>
      </w:tblGrid>
      <w:tr w:rsidR="00F93A7D" w:rsidRPr="00DF4218" w14:paraId="32D2A1A3"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3933" w:type="dxa"/>
            <w:tcBorders>
              <w:bottom w:val="none" w:sz="0" w:space="0" w:color="auto"/>
            </w:tcBorders>
          </w:tcPr>
          <w:p w14:paraId="406D8F1F" w14:textId="77777777" w:rsidR="00F93A7D" w:rsidRPr="00DF4218" w:rsidRDefault="00627E24" w:rsidP="00DF4218">
            <w:pPr>
              <w:pStyle w:val="Compact"/>
              <w:spacing w:before="40" w:after="40" w:line="240" w:lineRule="auto"/>
              <w:jc w:val="left"/>
              <w:rPr>
                <w:b/>
                <w:sz w:val="20"/>
              </w:rPr>
            </w:pPr>
            <w:r>
              <w:rPr>
                <w:b/>
                <w:bCs/>
                <w:sz w:val="20"/>
              </w:rPr>
              <w:t>Candidate Model</w:t>
            </w:r>
          </w:p>
        </w:tc>
        <w:tc>
          <w:tcPr>
            <w:tcW w:w="4590" w:type="dxa"/>
            <w:tcBorders>
              <w:bottom w:val="none" w:sz="0" w:space="0" w:color="auto"/>
            </w:tcBorders>
          </w:tcPr>
          <w:p w14:paraId="461871CD" w14:textId="77777777" w:rsidR="00F93A7D" w:rsidRPr="00DF4218" w:rsidRDefault="00627E24" w:rsidP="00DF4218">
            <w:pPr>
              <w:pStyle w:val="Compact"/>
              <w:spacing w:before="40" w:after="40" w:line="240" w:lineRule="auto"/>
              <w:jc w:val="left"/>
              <w:rPr>
                <w:b/>
                <w:sz w:val="20"/>
              </w:rPr>
            </w:pPr>
            <w:r>
              <w:rPr>
                <w:b/>
                <w:bCs/>
                <w:sz w:val="20"/>
              </w:rPr>
              <w:t>Rationale for Inclusion</w:t>
            </w:r>
          </w:p>
        </w:tc>
      </w:tr>
      <w:tr w:rsidR="00F93A7D" w:rsidRPr="00DF4218" w14:paraId="55EE8E73" w14:textId="77777777" w:rsidTr="00DF4218">
        <w:tc>
          <w:tcPr>
            <w:tcW w:w="3933" w:type="dxa"/>
          </w:tcPr>
          <w:p w14:paraId="558FADB9" w14:textId="77777777" w:rsidR="00F93A7D" w:rsidRPr="00DF4218" w:rsidRDefault="00627E24" w:rsidP="00DF4218">
            <w:pPr>
              <w:pStyle w:val="Compact"/>
              <w:spacing w:before="40" w:after="40" w:line="240" w:lineRule="auto"/>
              <w:jc w:val="left"/>
              <w:rPr>
                <w:sz w:val="20"/>
              </w:rPr>
            </w:pPr>
            <w:r>
              <w:rPr>
                <w:sz w:val="20"/>
              </w:rPr>
              <w:t>Cox Proportional Hazards</w:t>
            </w:r>
          </w:p>
        </w:tc>
        <w:tc>
          <w:tcPr>
            <w:tcW w:w="4590" w:type="dxa"/>
          </w:tcPr>
          <w:p w14:paraId="0408854D" w14:textId="77777777" w:rsidR="00F93A7D" w:rsidRPr="00DF4218" w:rsidRDefault="00627E24" w:rsidP="00DF4218">
            <w:pPr>
              <w:pStyle w:val="Compact"/>
              <w:spacing w:before="40" w:after="40" w:line="240" w:lineRule="auto"/>
              <w:jc w:val="left"/>
              <w:rPr>
                <w:sz w:val="20"/>
              </w:rPr>
            </w:pPr>
            <w:r>
              <w:rPr>
                <w:sz w:val="20"/>
              </w:rPr>
              <w:t>Linear baseline; estimates the effect of covariates on the hazard of the event occurring without requiring an assumption about the distribution of survival time, and remains the most widely used approach for this purpose (Tarkhan &amp; Simon, 2024).</w:t>
            </w:r>
          </w:p>
        </w:tc>
      </w:tr>
      <w:tr w:rsidR="00F93A7D" w:rsidRPr="00DF4218" w14:paraId="2FE8DBD9" w14:textId="77777777" w:rsidTr="00DF4218">
        <w:tc>
          <w:tcPr>
            <w:tcW w:w="3933" w:type="dxa"/>
          </w:tcPr>
          <w:p w14:paraId="3BDBA373" w14:textId="77777777" w:rsidR="00F93A7D" w:rsidRPr="00DF4218" w:rsidRDefault="00627E24" w:rsidP="00DF4218">
            <w:pPr>
              <w:pStyle w:val="Compact"/>
              <w:spacing w:before="40" w:after="40" w:line="240" w:lineRule="auto"/>
              <w:jc w:val="left"/>
              <w:rPr>
                <w:sz w:val="20"/>
              </w:rPr>
            </w:pPr>
            <w:r>
              <w:rPr>
                <w:sz w:val="20"/>
              </w:rPr>
              <w:t>Elastic Net Cox</w:t>
            </w:r>
          </w:p>
        </w:tc>
        <w:tc>
          <w:tcPr>
            <w:tcW w:w="4590" w:type="dxa"/>
          </w:tcPr>
          <w:p w14:paraId="741A4C2A" w14:textId="77777777" w:rsidR="00F93A7D" w:rsidRPr="00DF4218" w:rsidRDefault="00627E24" w:rsidP="00DF4218">
            <w:pPr>
              <w:pStyle w:val="Compact"/>
              <w:spacing w:before="40" w:after="40" w:line="240" w:lineRule="auto"/>
              <w:jc w:val="left"/>
              <w:rPr>
                <w:sz w:val="20"/>
              </w:rPr>
            </w:pPr>
            <w:r>
              <w:rPr>
                <w:sz w:val="20"/>
              </w:rPr>
              <w:t>Regularised Cox model applying statistical penalisation to handle a high ratio of predictor variables to observations, which is directly relevant given this study's expected sample size (Zhao et al., 2024).</w:t>
            </w:r>
          </w:p>
        </w:tc>
      </w:tr>
      <w:tr w:rsidR="00F93A7D" w:rsidRPr="00DF4218" w14:paraId="099B617B" w14:textId="77777777" w:rsidTr="00DF4218">
        <w:tc>
          <w:tcPr>
            <w:tcW w:w="3933" w:type="dxa"/>
          </w:tcPr>
          <w:p w14:paraId="1346DF96" w14:textId="77777777" w:rsidR="00F93A7D" w:rsidRPr="00DF4218" w:rsidRDefault="00627E24" w:rsidP="00DF4218">
            <w:pPr>
              <w:pStyle w:val="Compact"/>
              <w:spacing w:before="40" w:after="40" w:line="240" w:lineRule="auto"/>
              <w:jc w:val="left"/>
              <w:rPr>
                <w:sz w:val="20"/>
              </w:rPr>
            </w:pPr>
            <w:r>
              <w:rPr>
                <w:sz w:val="20"/>
              </w:rPr>
              <w:t>Accelerated Failure Time models (Weibull, Log-Normal, Log-Logistic)</w:t>
            </w:r>
          </w:p>
        </w:tc>
        <w:tc>
          <w:tcPr>
            <w:tcW w:w="4590" w:type="dxa"/>
          </w:tcPr>
          <w:p w14:paraId="20FC4979" w14:textId="77777777" w:rsidR="00F93A7D" w:rsidRPr="00DF4218" w:rsidRDefault="00627E24" w:rsidP="00DF4218">
            <w:pPr>
              <w:pStyle w:val="Compact"/>
              <w:spacing w:before="40" w:after="40" w:line="240" w:lineRule="auto"/>
              <w:jc w:val="left"/>
              <w:rPr>
                <w:sz w:val="20"/>
              </w:rPr>
            </w:pPr>
            <w:r>
              <w:rPr>
                <w:sz w:val="20"/>
              </w:rPr>
              <w:t>Model survival time directly under a specified distributional assumption, providing more directly interpretable time-based estimates, and do not require the proportional-hazards assumption.</w:t>
            </w:r>
          </w:p>
        </w:tc>
      </w:tr>
      <w:tr w:rsidR="00F93A7D" w:rsidRPr="00DF4218" w14:paraId="585F2AD4" w14:textId="77777777" w:rsidTr="00DF4218">
        <w:tc>
          <w:tcPr>
            <w:tcW w:w="3933" w:type="dxa"/>
          </w:tcPr>
          <w:p w14:paraId="28F759D7" w14:textId="77777777" w:rsidR="00F93A7D" w:rsidRPr="00DF4218" w:rsidRDefault="00627E24" w:rsidP="00DF4218">
            <w:pPr>
              <w:pStyle w:val="Compact"/>
              <w:spacing w:before="40" w:after="40" w:line="240" w:lineRule="auto"/>
              <w:jc w:val="left"/>
              <w:rPr>
                <w:sz w:val="20"/>
              </w:rPr>
            </w:pPr>
            <w:r>
              <w:rPr>
                <w:sz w:val="20"/>
              </w:rPr>
              <w:t>DeepSurv</w:t>
            </w:r>
          </w:p>
        </w:tc>
        <w:tc>
          <w:tcPr>
            <w:tcW w:w="4590" w:type="dxa"/>
          </w:tcPr>
          <w:p w14:paraId="343E62C0" w14:textId="77777777" w:rsidR="00F93A7D" w:rsidRPr="00DF4218" w:rsidRDefault="00627E24" w:rsidP="00DF4218">
            <w:pPr>
              <w:pStyle w:val="Compact"/>
              <w:spacing w:before="40" w:after="40" w:line="240" w:lineRule="auto"/>
              <w:jc w:val="left"/>
              <w:rPr>
                <w:sz w:val="20"/>
              </w:rPr>
            </w:pPr>
            <w:r>
              <w:rPr>
                <w:sz w:val="20"/>
              </w:rPr>
              <w:t>Replaces the Cox model's linear risk function with a neural network, included specifically to test empirically, rather than assume, whether the relationship between employability factors and time-to-employment is linear or nonlinear (Wiegrebe et al., 2024).</w:t>
            </w:r>
          </w:p>
        </w:tc>
      </w:tr>
    </w:tbl>
    <w:p w14:paraId="55FAE101" w14:textId="77777777" w:rsidR="00F93A7D" w:rsidRDefault="00627E24">
      <w:pPr>
        <w:pStyle w:val="BodyText"/>
      </w:pPr>
      <w:r>
        <w:t>The algorithms were chosen from the properties of the data and the research questions, not from popularity:</w:t>
      </w:r>
    </w:p>
    <w:p w14:paraId="1496C2FA" w14:textId="77777777" w:rsidR="00F93A7D" w:rsidRDefault="00627E24">
      <w:pPr>
        <w:numPr>
          <w:ilvl w:val="0"/>
          <w:numId w:val="19"/>
        </w:numPr>
      </w:pPr>
      <w:r>
        <w:rPr>
          <w:b/>
          <w:bCs/>
        </w:rPr>
        <w:t>The outcome is censored.</w:t>
      </w:r>
      <w:r>
        <w:t xml:space="preserve"> Many respondents will still be searching for work when surveyed. Ordinary regression or classification would either discard these respondents or treat them as failures, both of which bias the results. Survival models use the information that a person has not yet found work by a given time (Zhao et al., 2024).</w:t>
      </w:r>
    </w:p>
    <w:p w14:paraId="76C29B9A" w14:textId="77777777" w:rsidR="00F93A7D" w:rsidRDefault="00627E24">
      <w:pPr>
        <w:numPr>
          <w:ilvl w:val="0"/>
          <w:numId w:val="19"/>
        </w:numPr>
      </w:pPr>
      <w:r>
        <w:rPr>
          <w:b/>
          <w:bCs/>
        </w:rPr>
        <w:t>The results must be explainable.</w:t>
      </w:r>
      <w:r>
        <w:t xml:space="preserve"> RQ1 asks which factors matter, and the artifact must explain its predictions to users. Cox and AFT models give a hazard ratio or time ratio for each factor that can be stated in plain language.</w:t>
      </w:r>
    </w:p>
    <w:p w14:paraId="22D85849" w14:textId="77777777" w:rsidR="00F93A7D" w:rsidRDefault="00627E24">
      <w:pPr>
        <w:numPr>
          <w:ilvl w:val="0"/>
          <w:numId w:val="19"/>
        </w:numPr>
      </w:pPr>
      <w:r>
        <w:rPr>
          <w:b/>
          <w:bCs/>
        </w:rPr>
        <w:t>The sample is moderate.</w:t>
      </w:r>
      <w:r>
        <w:t xml:space="preserve"> With about 250 respondents in the training set, simple models are less likely to overfit; Elastic Net Cox adds penalisation for further protection (Zhao et al., 2024).</w:t>
      </w:r>
    </w:p>
    <w:p w14:paraId="60BFAD61" w14:textId="77777777" w:rsidR="00F93A7D" w:rsidRDefault="00627E24">
      <w:pPr>
        <w:numPr>
          <w:ilvl w:val="0"/>
          <w:numId w:val="19"/>
        </w:numPr>
      </w:pPr>
      <w:r>
        <w:rPr>
          <w:b/>
          <w:bCs/>
        </w:rPr>
        <w:t>Linearity should be tested, not assumed.</w:t>
      </w:r>
      <w:r>
        <w:t xml:space="preserve"> DeepSurv is included as the neural-network comparison so that the study can show whether a more flexible model actually improves prediction on this data (Wiegrebe et al., 2024). If it does not clearly improve on the simpler models, the simpler model is preferred.</w:t>
      </w:r>
    </w:p>
    <w:p w14:paraId="346B394E" w14:textId="77777777" w:rsidR="00F93A7D" w:rsidRDefault="00627E24">
      <w:pPr>
        <w:numPr>
          <w:ilvl w:val="0"/>
          <w:numId w:val="19"/>
        </w:numPr>
      </w:pPr>
      <w:r>
        <w:rPr>
          <w:b/>
          <w:bCs/>
        </w:rPr>
        <w:t>Ensemble and forest-based methods are excluded</w:t>
      </w:r>
      <w:r>
        <w:t xml:space="preserve"> in line with the supervisory requirement stated in Section 3.1, and because their individual explanations are harder to present to non-technical users.</w:t>
      </w:r>
    </w:p>
    <w:p w14:paraId="108241BA" w14:textId="77777777" w:rsidR="00F93A7D" w:rsidRDefault="00627E24">
      <w:pPr>
        <w:pStyle w:val="FirstParagraph"/>
      </w:pPr>
      <w:r>
        <w:t>Data leakage occurs when information that would not be available at prediction time, or information from the test data, enters model training, producing results that look better than the model would perform in practice (Kapoor &amp; Narayanan, 2023). The following safeguards are applied:</w:t>
      </w:r>
    </w:p>
    <w:p w14:paraId="70202E9F" w14:textId="77777777" w:rsidR="00F93A7D" w:rsidRDefault="00627E24">
      <w:pPr>
        <w:numPr>
          <w:ilvl w:val="0"/>
          <w:numId w:val="20"/>
        </w:numPr>
      </w:pPr>
      <w:r>
        <w:rPr>
          <w:b/>
          <w:bCs/>
        </w:rPr>
        <w:t>No post-outcome features.</w:t>
      </w:r>
      <w:r>
        <w:t xml:space="preserve"> Information known only after a person is employed (current salary, job title, employer, time in current job) is never used as a predictor. The final list of predictors is fixed and documented before any model is trained.</w:t>
      </w:r>
    </w:p>
    <w:p w14:paraId="1DA9707E" w14:textId="77777777" w:rsidR="00F93A7D" w:rsidRDefault="00627E24">
      <w:pPr>
        <w:numPr>
          <w:ilvl w:val="0"/>
          <w:numId w:val="20"/>
        </w:numPr>
      </w:pPr>
      <w:r>
        <w:rPr>
          <w:b/>
          <w:bCs/>
        </w:rPr>
        <w:t>No respondent is used in more than one role.</w:t>
      </w:r>
      <w:r>
        <w:t xml:space="preserve"> The data are split once into training, validation and test sets before any modelling; models are fitted only on training, tuned and compared only on validation, and the test set is used once for the final evaluation (Kapoor &amp; Narayanan, 2023).</w:t>
      </w:r>
    </w:p>
    <w:p w14:paraId="084D4674" w14:textId="77777777" w:rsidR="00F93A7D" w:rsidRDefault="00627E24">
      <w:pPr>
        <w:numPr>
          <w:ilvl w:val="0"/>
          <w:numId w:val="20"/>
        </w:numPr>
      </w:pPr>
      <w:r>
        <w:rPr>
          <w:b/>
          <w:bCs/>
        </w:rPr>
        <w:t>All preprocessing is learned from the training set only.</w:t>
      </w:r>
      <w:r>
        <w:t xml:space="preserve"> Imputation of missing values, scaling, encoding and composite-score calculation are learned from the training set and then applied to the validation and test sets, never to the whole dataset at once (Sisk et al., 2023).</w:t>
      </w:r>
    </w:p>
    <w:p w14:paraId="179477DB" w14:textId="77777777" w:rsidR="00F93A7D" w:rsidRDefault="00627E24">
      <w:pPr>
        <w:numPr>
          <w:ilvl w:val="0"/>
          <w:numId w:val="20"/>
        </w:numPr>
      </w:pPr>
      <w:r>
        <w:rPr>
          <w:b/>
          <w:bCs/>
        </w:rPr>
        <w:t>Tuning never sees the test set.</w:t>
      </w:r>
      <w:r>
        <w:t xml:space="preserve"> Hyperparameters and the final model are chosen on the validation set; nothing is changed after the test result is seen.</w:t>
      </w:r>
    </w:p>
    <w:p w14:paraId="35C6CA60" w14:textId="77777777" w:rsidR="00F93A7D" w:rsidRDefault="00627E24">
      <w:pPr>
        <w:numPr>
          <w:ilvl w:val="0"/>
          <w:numId w:val="20"/>
        </w:numPr>
      </w:pPr>
      <w:r>
        <w:rPr>
          <w:b/>
          <w:bCs/>
        </w:rPr>
        <w:t>No person appears in both training and test data.</w:t>
      </w:r>
      <w:r>
        <w:t xml:space="preserve"> Duplicate submissions are removed before splitting, and each respondent is one row.</w:t>
      </w:r>
    </w:p>
    <w:p w14:paraId="264E9919" w14:textId="77777777" w:rsidR="00F93A7D" w:rsidRDefault="00627E24">
      <w:pPr>
        <w:numPr>
          <w:ilvl w:val="0"/>
          <w:numId w:val="20"/>
        </w:numPr>
      </w:pPr>
      <w:r>
        <w:rPr>
          <w:b/>
          <w:bCs/>
        </w:rPr>
        <w:t>Final-year students are never used for training.</w:t>
      </w:r>
      <w:r>
        <w:t xml:space="preserve"> They have no outcome yet and only receive predictions.</w:t>
      </w:r>
    </w:p>
    <w:p w14:paraId="30540DDA" w14:textId="77777777" w:rsidR="00F93A7D" w:rsidRDefault="00627E24">
      <w:pPr>
        <w:numPr>
          <w:ilvl w:val="0"/>
          <w:numId w:val="20"/>
        </w:numPr>
      </w:pPr>
      <w:r>
        <w:rPr>
          <w:b/>
          <w:bCs/>
        </w:rPr>
        <w:t>Job-advertisement data is not a model input.</w:t>
      </w:r>
      <w:r>
        <w:t xml:space="preserve"> It is used for the alignment analysis only, so it cannot leak market information into the prediction.</w:t>
      </w:r>
    </w:p>
    <w:p w14:paraId="23A43FC2" w14:textId="77777777" w:rsidR="00F93A7D" w:rsidRDefault="00627E24">
      <w:pPr>
        <w:pStyle w:val="FirstParagraph"/>
      </w:pPr>
      <w:r>
        <w:t>This study does not ask only whether the model works, but under what conditions it works and what evidence shows this. Table 3.6 sets out each condition, how it is tested, and what happens if it is not met. These criteria are fixed before the data is analysed.</w:t>
      </w:r>
    </w:p>
    <w:p w14:paraId="6F2ECDF7" w14:textId="77777777" w:rsidR="00F93A7D" w:rsidRDefault="00627E24">
      <w:pPr>
        <w:pStyle w:val="TableCaption"/>
      </w:pPr>
      <w:bookmarkStart w:id="64" w:name="_Toc242956895"/>
      <w:r>
        <w:t>Table 3.6: Conditions under which the model is claimed to work</w:t>
      </w:r>
      <w:bookmarkEnd w:id="6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1"/>
        <w:gridCol w:w="2204"/>
        <w:gridCol w:w="2204"/>
        <w:gridCol w:w="2444"/>
      </w:tblGrid>
      <w:tr w:rsidR="00F93A7D" w:rsidRPr="00DF4218" w14:paraId="7D151490"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671" w:type="dxa"/>
            <w:tcBorders>
              <w:bottom w:val="none" w:sz="0" w:space="0" w:color="auto"/>
            </w:tcBorders>
          </w:tcPr>
          <w:p w14:paraId="71A06A6C" w14:textId="77777777" w:rsidR="00F93A7D" w:rsidRPr="00DF4218" w:rsidRDefault="00627E24" w:rsidP="00DF4218">
            <w:pPr>
              <w:pStyle w:val="Compact"/>
              <w:spacing w:before="40" w:after="40" w:line="240" w:lineRule="auto"/>
              <w:jc w:val="left"/>
              <w:rPr>
                <w:b/>
                <w:sz w:val="20"/>
              </w:rPr>
            </w:pPr>
            <w:r>
              <w:rPr>
                <w:b/>
                <w:bCs/>
                <w:sz w:val="20"/>
              </w:rPr>
              <w:t>Condition</w:t>
            </w:r>
          </w:p>
        </w:tc>
        <w:tc>
          <w:tcPr>
            <w:tcW w:w="2204" w:type="dxa"/>
            <w:tcBorders>
              <w:bottom w:val="none" w:sz="0" w:space="0" w:color="auto"/>
            </w:tcBorders>
          </w:tcPr>
          <w:p w14:paraId="321FAE71" w14:textId="77777777" w:rsidR="00F93A7D" w:rsidRPr="00DF4218" w:rsidRDefault="00627E24" w:rsidP="00DF4218">
            <w:pPr>
              <w:pStyle w:val="Compact"/>
              <w:spacing w:before="40" w:after="40" w:line="240" w:lineRule="auto"/>
              <w:jc w:val="left"/>
              <w:rPr>
                <w:b/>
                <w:sz w:val="20"/>
              </w:rPr>
            </w:pPr>
            <w:r>
              <w:rPr>
                <w:b/>
                <w:bCs/>
                <w:sz w:val="20"/>
              </w:rPr>
              <w:t>How it is tested</w:t>
            </w:r>
          </w:p>
        </w:tc>
        <w:tc>
          <w:tcPr>
            <w:tcW w:w="2204" w:type="dxa"/>
            <w:tcBorders>
              <w:bottom w:val="none" w:sz="0" w:space="0" w:color="auto"/>
            </w:tcBorders>
          </w:tcPr>
          <w:p w14:paraId="0473EC9C" w14:textId="77777777" w:rsidR="00F93A7D" w:rsidRPr="00DF4218" w:rsidRDefault="00627E24" w:rsidP="00DF4218">
            <w:pPr>
              <w:pStyle w:val="Compact"/>
              <w:spacing w:before="40" w:after="40" w:line="240" w:lineRule="auto"/>
              <w:jc w:val="left"/>
              <w:rPr>
                <w:b/>
                <w:sz w:val="20"/>
              </w:rPr>
            </w:pPr>
            <w:r>
              <w:rPr>
                <w:b/>
                <w:bCs/>
                <w:sz w:val="20"/>
              </w:rPr>
              <w:t>Evidence that it holds</w:t>
            </w:r>
          </w:p>
        </w:tc>
        <w:tc>
          <w:tcPr>
            <w:tcW w:w="2444" w:type="dxa"/>
            <w:tcBorders>
              <w:bottom w:val="none" w:sz="0" w:space="0" w:color="auto"/>
            </w:tcBorders>
          </w:tcPr>
          <w:p w14:paraId="6E48E20E" w14:textId="77777777" w:rsidR="00F93A7D" w:rsidRPr="00DF4218" w:rsidRDefault="00627E24" w:rsidP="00DF4218">
            <w:pPr>
              <w:pStyle w:val="Compact"/>
              <w:spacing w:before="40" w:after="40" w:line="240" w:lineRule="auto"/>
              <w:jc w:val="left"/>
              <w:rPr>
                <w:b/>
                <w:sz w:val="20"/>
              </w:rPr>
            </w:pPr>
            <w:r>
              <w:rPr>
                <w:b/>
                <w:bCs/>
                <w:sz w:val="20"/>
              </w:rPr>
              <w:t>If it does not hold</w:t>
            </w:r>
          </w:p>
        </w:tc>
      </w:tr>
      <w:tr w:rsidR="00F93A7D" w:rsidRPr="00DF4218" w14:paraId="7818C871" w14:textId="77777777" w:rsidTr="00DF4218">
        <w:tc>
          <w:tcPr>
            <w:tcW w:w="1671" w:type="dxa"/>
          </w:tcPr>
          <w:p w14:paraId="2CC2E4A8" w14:textId="77777777" w:rsidR="00F93A7D" w:rsidRPr="00DF4218" w:rsidRDefault="00627E24" w:rsidP="00DF4218">
            <w:pPr>
              <w:pStyle w:val="Compact"/>
              <w:spacing w:before="40" w:after="40" w:line="240" w:lineRule="auto"/>
              <w:jc w:val="left"/>
              <w:rPr>
                <w:sz w:val="20"/>
              </w:rPr>
            </w:pPr>
            <w:r>
              <w:rPr>
                <w:sz w:val="20"/>
              </w:rPr>
              <w:t>Better than no model</w:t>
            </w:r>
          </w:p>
        </w:tc>
        <w:tc>
          <w:tcPr>
            <w:tcW w:w="2204" w:type="dxa"/>
          </w:tcPr>
          <w:p w14:paraId="4BCABCC0" w14:textId="77777777" w:rsidR="00F93A7D" w:rsidRPr="00DF4218" w:rsidRDefault="00627E24" w:rsidP="00DF4218">
            <w:pPr>
              <w:pStyle w:val="Compact"/>
              <w:spacing w:before="40" w:after="40" w:line="240" w:lineRule="auto"/>
              <w:jc w:val="left"/>
              <w:rPr>
                <w:sz w:val="20"/>
              </w:rPr>
            </w:pPr>
            <w:r>
              <w:rPr>
                <w:sz w:val="20"/>
              </w:rPr>
              <w:t>Compare with the Kaplan-Meier baseline</w:t>
            </w:r>
          </w:p>
        </w:tc>
        <w:tc>
          <w:tcPr>
            <w:tcW w:w="2204" w:type="dxa"/>
          </w:tcPr>
          <w:p w14:paraId="3BB7E2AC" w14:textId="77777777" w:rsidR="00F93A7D" w:rsidRPr="00DF4218" w:rsidRDefault="00627E24" w:rsidP="00DF4218">
            <w:pPr>
              <w:pStyle w:val="Compact"/>
              <w:spacing w:before="40" w:after="40" w:line="240" w:lineRule="auto"/>
              <w:jc w:val="left"/>
              <w:rPr>
                <w:sz w:val="20"/>
              </w:rPr>
            </w:pPr>
            <w:r>
              <w:rPr>
                <w:sz w:val="20"/>
              </w:rPr>
              <w:t>95% confidence interval of the C-index above 0.5; integrated Brier score lower than the baseline</w:t>
            </w:r>
          </w:p>
        </w:tc>
        <w:tc>
          <w:tcPr>
            <w:tcW w:w="2444" w:type="dxa"/>
          </w:tcPr>
          <w:p w14:paraId="187FC0EB" w14:textId="77777777" w:rsidR="00F93A7D" w:rsidRPr="00DF4218" w:rsidRDefault="00627E24" w:rsidP="00DF4218">
            <w:pPr>
              <w:pStyle w:val="Compact"/>
              <w:spacing w:before="40" w:after="40" w:line="240" w:lineRule="auto"/>
              <w:jc w:val="left"/>
              <w:rPr>
                <w:sz w:val="20"/>
              </w:rPr>
            </w:pPr>
            <w:r>
              <w:rPr>
                <w:sz w:val="20"/>
              </w:rPr>
              <w:t>Report that the profile does not predict time-to-employment; the artifact shows market alignment only</w:t>
            </w:r>
          </w:p>
        </w:tc>
      </w:tr>
      <w:tr w:rsidR="00F93A7D" w:rsidRPr="00DF4218" w14:paraId="1B3D0826" w14:textId="77777777" w:rsidTr="00DF4218">
        <w:tc>
          <w:tcPr>
            <w:tcW w:w="1671" w:type="dxa"/>
          </w:tcPr>
          <w:p w14:paraId="69CE856B" w14:textId="77777777" w:rsidR="00F93A7D" w:rsidRPr="00DF4218" w:rsidRDefault="00627E24" w:rsidP="00DF4218">
            <w:pPr>
              <w:pStyle w:val="Compact"/>
              <w:spacing w:before="40" w:after="40" w:line="240" w:lineRule="auto"/>
              <w:jc w:val="left"/>
              <w:rPr>
                <w:sz w:val="20"/>
              </w:rPr>
            </w:pPr>
            <w:r>
              <w:rPr>
                <w:sz w:val="20"/>
              </w:rPr>
              <w:t>Probabilities are correct</w:t>
            </w:r>
          </w:p>
        </w:tc>
        <w:tc>
          <w:tcPr>
            <w:tcW w:w="2204" w:type="dxa"/>
          </w:tcPr>
          <w:p w14:paraId="32E14924" w14:textId="77777777" w:rsidR="00F93A7D" w:rsidRPr="00DF4218" w:rsidRDefault="00627E24" w:rsidP="00DF4218">
            <w:pPr>
              <w:pStyle w:val="Compact"/>
              <w:spacing w:before="40" w:after="40" w:line="240" w:lineRule="auto"/>
              <w:jc w:val="left"/>
              <w:rPr>
                <w:sz w:val="20"/>
              </w:rPr>
            </w:pPr>
            <w:r>
              <w:rPr>
                <w:sz w:val="20"/>
              </w:rPr>
              <w:t>Calibration at 3, 6 and 12 months</w:t>
            </w:r>
          </w:p>
        </w:tc>
        <w:tc>
          <w:tcPr>
            <w:tcW w:w="2204" w:type="dxa"/>
          </w:tcPr>
          <w:p w14:paraId="07BFB9CE" w14:textId="77777777" w:rsidR="00F93A7D" w:rsidRPr="00DF4218" w:rsidRDefault="00627E24" w:rsidP="00DF4218">
            <w:pPr>
              <w:pStyle w:val="Compact"/>
              <w:spacing w:before="40" w:after="40" w:line="240" w:lineRule="auto"/>
              <w:jc w:val="left"/>
              <w:rPr>
                <w:sz w:val="20"/>
              </w:rPr>
            </w:pPr>
            <w:r>
              <w:rPr>
                <w:sz w:val="20"/>
              </w:rPr>
              <w:t>Predicted and observed proportions within each other's confidence intervals</w:t>
            </w:r>
          </w:p>
        </w:tc>
        <w:tc>
          <w:tcPr>
            <w:tcW w:w="2444" w:type="dxa"/>
          </w:tcPr>
          <w:p w14:paraId="6147D180" w14:textId="77777777" w:rsidR="00F93A7D" w:rsidRPr="00DF4218" w:rsidRDefault="00627E24" w:rsidP="00DF4218">
            <w:pPr>
              <w:pStyle w:val="Compact"/>
              <w:spacing w:before="40" w:after="40" w:line="240" w:lineRule="auto"/>
              <w:jc w:val="left"/>
              <w:rPr>
                <w:sz w:val="20"/>
              </w:rPr>
            </w:pPr>
            <w:r>
              <w:rPr>
                <w:sz w:val="20"/>
              </w:rPr>
              <w:t>Recalibrate, or show only ranges and not probabilities</w:t>
            </w:r>
          </w:p>
        </w:tc>
      </w:tr>
      <w:tr w:rsidR="00F93A7D" w:rsidRPr="00DF4218" w14:paraId="2D5C9411" w14:textId="77777777" w:rsidTr="00DF4218">
        <w:tc>
          <w:tcPr>
            <w:tcW w:w="1671" w:type="dxa"/>
          </w:tcPr>
          <w:p w14:paraId="0F6E5BD2" w14:textId="77777777" w:rsidR="00F93A7D" w:rsidRPr="00DF4218" w:rsidRDefault="00627E24" w:rsidP="00DF4218">
            <w:pPr>
              <w:pStyle w:val="Compact"/>
              <w:spacing w:before="40" w:after="40" w:line="240" w:lineRule="auto"/>
              <w:jc w:val="left"/>
              <w:rPr>
                <w:sz w:val="20"/>
              </w:rPr>
            </w:pPr>
            <w:r>
              <w:rPr>
                <w:sz w:val="20"/>
              </w:rPr>
              <w:t>Results are stable</w:t>
            </w:r>
          </w:p>
        </w:tc>
        <w:tc>
          <w:tcPr>
            <w:tcW w:w="2204" w:type="dxa"/>
          </w:tcPr>
          <w:p w14:paraId="17C53BBE" w14:textId="77777777" w:rsidR="00F93A7D" w:rsidRPr="00DF4218" w:rsidRDefault="00627E24" w:rsidP="00DF4218">
            <w:pPr>
              <w:pStyle w:val="Compact"/>
              <w:spacing w:before="40" w:after="40" w:line="240" w:lineRule="auto"/>
              <w:jc w:val="left"/>
              <w:rPr>
                <w:sz w:val="20"/>
              </w:rPr>
            </w:pPr>
            <w:r>
              <w:rPr>
                <w:sz w:val="20"/>
              </w:rPr>
              <w:t>Bootstrap intervals on the validation and test sets; agreement between validation and test C-index</w:t>
            </w:r>
          </w:p>
        </w:tc>
        <w:tc>
          <w:tcPr>
            <w:tcW w:w="2204" w:type="dxa"/>
          </w:tcPr>
          <w:p w14:paraId="0491A133" w14:textId="77777777" w:rsidR="00F93A7D" w:rsidRPr="00DF4218" w:rsidRDefault="00627E24" w:rsidP="00DF4218">
            <w:pPr>
              <w:pStyle w:val="Compact"/>
              <w:spacing w:before="40" w:after="40" w:line="240" w:lineRule="auto"/>
              <w:jc w:val="left"/>
              <w:rPr>
                <w:sz w:val="20"/>
              </w:rPr>
            </w:pPr>
            <w:r>
              <w:rPr>
                <w:sz w:val="20"/>
              </w:rPr>
              <w:t>Similar validation and test C-index; intervals not excessively wide</w:t>
            </w:r>
          </w:p>
        </w:tc>
        <w:tc>
          <w:tcPr>
            <w:tcW w:w="2444" w:type="dxa"/>
          </w:tcPr>
          <w:p w14:paraId="61E1C557" w14:textId="77777777" w:rsidR="00F93A7D" w:rsidRPr="00DF4218" w:rsidRDefault="00627E24" w:rsidP="00DF4218">
            <w:pPr>
              <w:pStyle w:val="Compact"/>
              <w:spacing w:before="40" w:after="40" w:line="240" w:lineRule="auto"/>
              <w:jc w:val="left"/>
              <w:rPr>
                <w:sz w:val="20"/>
              </w:rPr>
            </w:pPr>
            <w:r>
              <w:rPr>
                <w:sz w:val="20"/>
              </w:rPr>
              <w:t>Report the uncertainty and prefer the simpler model</w:t>
            </w:r>
          </w:p>
        </w:tc>
      </w:tr>
      <w:tr w:rsidR="00F93A7D" w:rsidRPr="00DF4218" w14:paraId="3185C510" w14:textId="77777777" w:rsidTr="00DF4218">
        <w:tc>
          <w:tcPr>
            <w:tcW w:w="1671" w:type="dxa"/>
          </w:tcPr>
          <w:p w14:paraId="53A91482" w14:textId="77777777" w:rsidR="00F93A7D" w:rsidRPr="00DF4218" w:rsidRDefault="00627E24" w:rsidP="00DF4218">
            <w:pPr>
              <w:pStyle w:val="Compact"/>
              <w:spacing w:before="40" w:after="40" w:line="240" w:lineRule="auto"/>
              <w:jc w:val="left"/>
              <w:rPr>
                <w:sz w:val="20"/>
              </w:rPr>
            </w:pPr>
            <w:r>
              <w:rPr>
                <w:sz w:val="20"/>
              </w:rPr>
              <w:t>Works across institutions</w:t>
            </w:r>
          </w:p>
        </w:tc>
        <w:tc>
          <w:tcPr>
            <w:tcW w:w="2204" w:type="dxa"/>
          </w:tcPr>
          <w:p w14:paraId="1884B23F" w14:textId="77777777" w:rsidR="00F93A7D" w:rsidRPr="00DF4218" w:rsidRDefault="00627E24" w:rsidP="00DF4218">
            <w:pPr>
              <w:pStyle w:val="Compact"/>
              <w:spacing w:before="40" w:after="40" w:line="240" w:lineRule="auto"/>
              <w:jc w:val="left"/>
              <w:rPr>
                <w:sz w:val="20"/>
              </w:rPr>
            </w:pPr>
            <w:r>
              <w:rPr>
                <w:sz w:val="20"/>
              </w:rPr>
              <w:t>Train on some institution types and test on another</w:t>
            </w:r>
          </w:p>
        </w:tc>
        <w:tc>
          <w:tcPr>
            <w:tcW w:w="2204" w:type="dxa"/>
          </w:tcPr>
          <w:p w14:paraId="35B6C765" w14:textId="77777777" w:rsidR="00F93A7D" w:rsidRPr="00DF4218" w:rsidRDefault="00627E24" w:rsidP="00DF4218">
            <w:pPr>
              <w:pStyle w:val="Compact"/>
              <w:spacing w:before="40" w:after="40" w:line="240" w:lineRule="auto"/>
              <w:jc w:val="left"/>
              <w:rPr>
                <w:sz w:val="20"/>
              </w:rPr>
            </w:pPr>
            <w:r>
              <w:rPr>
                <w:sz w:val="20"/>
              </w:rPr>
              <w:t>C-index on the held-out institution type close to the overall result</w:t>
            </w:r>
          </w:p>
        </w:tc>
        <w:tc>
          <w:tcPr>
            <w:tcW w:w="2444" w:type="dxa"/>
          </w:tcPr>
          <w:p w14:paraId="400C437C" w14:textId="77777777" w:rsidR="00F93A7D" w:rsidRPr="00DF4218" w:rsidRDefault="00627E24" w:rsidP="00DF4218">
            <w:pPr>
              <w:pStyle w:val="Compact"/>
              <w:spacing w:before="40" w:after="40" w:line="240" w:lineRule="auto"/>
              <w:jc w:val="left"/>
              <w:rPr>
                <w:sz w:val="20"/>
              </w:rPr>
            </w:pPr>
            <w:r>
              <w:rPr>
                <w:sz w:val="20"/>
              </w:rPr>
              <w:t>State that predictions apply only to the institution types represented</w:t>
            </w:r>
          </w:p>
        </w:tc>
      </w:tr>
      <w:tr w:rsidR="00F93A7D" w:rsidRPr="00DF4218" w14:paraId="56F8CFF7" w14:textId="77777777" w:rsidTr="00DF4218">
        <w:tc>
          <w:tcPr>
            <w:tcW w:w="1671" w:type="dxa"/>
          </w:tcPr>
          <w:p w14:paraId="73E5C88E" w14:textId="77777777" w:rsidR="00F93A7D" w:rsidRPr="00DF4218" w:rsidRDefault="00627E24" w:rsidP="00DF4218">
            <w:pPr>
              <w:pStyle w:val="Compact"/>
              <w:spacing w:before="40" w:after="40" w:line="240" w:lineRule="auto"/>
              <w:jc w:val="left"/>
              <w:rPr>
                <w:sz w:val="20"/>
              </w:rPr>
            </w:pPr>
            <w:r>
              <w:rPr>
                <w:sz w:val="20"/>
              </w:rPr>
              <w:t>Fair across groups</w:t>
            </w:r>
          </w:p>
        </w:tc>
        <w:tc>
          <w:tcPr>
            <w:tcW w:w="2204" w:type="dxa"/>
          </w:tcPr>
          <w:p w14:paraId="514BF64E" w14:textId="77777777" w:rsidR="00F93A7D" w:rsidRPr="00DF4218" w:rsidRDefault="00627E24" w:rsidP="00DF4218">
            <w:pPr>
              <w:pStyle w:val="Compact"/>
              <w:spacing w:before="40" w:after="40" w:line="240" w:lineRule="auto"/>
              <w:jc w:val="left"/>
              <w:rPr>
                <w:sz w:val="20"/>
              </w:rPr>
            </w:pPr>
            <w:r>
              <w:rPr>
                <w:sz w:val="20"/>
              </w:rPr>
              <w:t>Performance by gender and institution type</w:t>
            </w:r>
          </w:p>
        </w:tc>
        <w:tc>
          <w:tcPr>
            <w:tcW w:w="2204" w:type="dxa"/>
          </w:tcPr>
          <w:p w14:paraId="6A34FEF3" w14:textId="77777777" w:rsidR="00F93A7D" w:rsidRPr="00DF4218" w:rsidRDefault="00627E24" w:rsidP="00DF4218">
            <w:pPr>
              <w:pStyle w:val="Compact"/>
              <w:spacing w:before="40" w:after="40" w:line="240" w:lineRule="auto"/>
              <w:jc w:val="left"/>
              <w:rPr>
                <w:sz w:val="20"/>
              </w:rPr>
            </w:pPr>
            <w:r>
              <w:rPr>
                <w:sz w:val="20"/>
              </w:rPr>
              <w:t>No large difference in C-index or calibration between groups</w:t>
            </w:r>
          </w:p>
        </w:tc>
        <w:tc>
          <w:tcPr>
            <w:tcW w:w="2444" w:type="dxa"/>
          </w:tcPr>
          <w:p w14:paraId="0E25B0B5" w14:textId="77777777" w:rsidR="00F93A7D" w:rsidRPr="00DF4218" w:rsidRDefault="00627E24" w:rsidP="00DF4218">
            <w:pPr>
              <w:pStyle w:val="Compact"/>
              <w:spacing w:before="40" w:after="40" w:line="240" w:lineRule="auto"/>
              <w:jc w:val="left"/>
              <w:rPr>
                <w:sz w:val="20"/>
              </w:rPr>
            </w:pPr>
            <w:r>
              <w:rPr>
                <w:sz w:val="20"/>
              </w:rPr>
              <w:t>Report the difference and warn users in the artifact</w:t>
            </w:r>
          </w:p>
        </w:tc>
      </w:tr>
      <w:tr w:rsidR="00F93A7D" w:rsidRPr="00DF4218" w14:paraId="520A74B8" w14:textId="77777777" w:rsidTr="00DF4218">
        <w:tc>
          <w:tcPr>
            <w:tcW w:w="1671" w:type="dxa"/>
          </w:tcPr>
          <w:p w14:paraId="224F2A1F" w14:textId="77777777" w:rsidR="00F93A7D" w:rsidRPr="00DF4218" w:rsidRDefault="00627E24" w:rsidP="00DF4218">
            <w:pPr>
              <w:pStyle w:val="Compact"/>
              <w:spacing w:before="40" w:after="40" w:line="240" w:lineRule="auto"/>
              <w:jc w:val="left"/>
              <w:rPr>
                <w:sz w:val="20"/>
              </w:rPr>
            </w:pPr>
            <w:r>
              <w:rPr>
                <w:sz w:val="20"/>
              </w:rPr>
              <w:t>Model assumptions hold</w:t>
            </w:r>
          </w:p>
        </w:tc>
        <w:tc>
          <w:tcPr>
            <w:tcW w:w="2204" w:type="dxa"/>
          </w:tcPr>
          <w:p w14:paraId="520FB69C" w14:textId="77777777" w:rsidR="00F93A7D" w:rsidRPr="00DF4218" w:rsidRDefault="00627E24" w:rsidP="00DF4218">
            <w:pPr>
              <w:pStyle w:val="Compact"/>
              <w:spacing w:before="40" w:after="40" w:line="240" w:lineRule="auto"/>
              <w:jc w:val="left"/>
              <w:rPr>
                <w:sz w:val="20"/>
              </w:rPr>
            </w:pPr>
            <w:r>
              <w:rPr>
                <w:sz w:val="20"/>
              </w:rPr>
              <w:t>Schoenfeld residuals (Cox); fit of the AFT distribution</w:t>
            </w:r>
          </w:p>
        </w:tc>
        <w:tc>
          <w:tcPr>
            <w:tcW w:w="2204" w:type="dxa"/>
          </w:tcPr>
          <w:p w14:paraId="3FDD6639" w14:textId="77777777" w:rsidR="00F93A7D" w:rsidRPr="00DF4218" w:rsidRDefault="00627E24" w:rsidP="00DF4218">
            <w:pPr>
              <w:pStyle w:val="Compact"/>
              <w:spacing w:before="40" w:after="40" w:line="240" w:lineRule="auto"/>
              <w:jc w:val="left"/>
              <w:rPr>
                <w:sz w:val="20"/>
              </w:rPr>
            </w:pPr>
            <w:r>
              <w:rPr>
                <w:sz w:val="20"/>
              </w:rPr>
              <w:t>No significant violation</w:t>
            </w:r>
          </w:p>
        </w:tc>
        <w:tc>
          <w:tcPr>
            <w:tcW w:w="2444" w:type="dxa"/>
          </w:tcPr>
          <w:p w14:paraId="2BA77399" w14:textId="77777777" w:rsidR="00F93A7D" w:rsidRPr="00DF4218" w:rsidRDefault="00627E24" w:rsidP="00DF4218">
            <w:pPr>
              <w:pStyle w:val="Compact"/>
              <w:spacing w:before="40" w:after="40" w:line="240" w:lineRule="auto"/>
              <w:jc w:val="left"/>
              <w:rPr>
                <w:sz w:val="20"/>
              </w:rPr>
            </w:pPr>
            <w:r>
              <w:rPr>
                <w:sz w:val="20"/>
              </w:rPr>
              <w:t>Give greater weight to the AFT models</w:t>
            </w:r>
          </w:p>
        </w:tc>
      </w:tr>
      <w:tr w:rsidR="00F93A7D" w:rsidRPr="00DF4218" w14:paraId="26AA4DDD" w14:textId="77777777" w:rsidTr="00DF4218">
        <w:tc>
          <w:tcPr>
            <w:tcW w:w="1671" w:type="dxa"/>
          </w:tcPr>
          <w:p w14:paraId="762CA343" w14:textId="77777777" w:rsidR="00F93A7D" w:rsidRPr="00DF4218" w:rsidRDefault="00627E24" w:rsidP="00DF4218">
            <w:pPr>
              <w:pStyle w:val="Compact"/>
              <w:spacing w:before="40" w:after="40" w:line="240" w:lineRule="auto"/>
              <w:jc w:val="left"/>
              <w:rPr>
                <w:sz w:val="20"/>
              </w:rPr>
            </w:pPr>
            <w:r>
              <w:rPr>
                <w:sz w:val="20"/>
              </w:rPr>
              <w:t>Within the data</w:t>
            </w:r>
          </w:p>
        </w:tc>
        <w:tc>
          <w:tcPr>
            <w:tcW w:w="2204" w:type="dxa"/>
          </w:tcPr>
          <w:p w14:paraId="29803B2D" w14:textId="77777777" w:rsidR="00F93A7D" w:rsidRPr="00DF4218" w:rsidRDefault="00627E24" w:rsidP="00DF4218">
            <w:pPr>
              <w:pStyle w:val="Compact"/>
              <w:spacing w:before="40" w:after="40" w:line="240" w:lineRule="auto"/>
              <w:jc w:val="left"/>
              <w:rPr>
                <w:sz w:val="20"/>
              </w:rPr>
            </w:pPr>
            <w:r>
              <w:rPr>
                <w:sz w:val="20"/>
              </w:rPr>
              <w:t>Compare each new profile with the range of the training data; limit predictions to the follow-up period observed</w:t>
            </w:r>
          </w:p>
        </w:tc>
        <w:tc>
          <w:tcPr>
            <w:tcW w:w="2204" w:type="dxa"/>
          </w:tcPr>
          <w:p w14:paraId="376AEE50" w14:textId="77777777" w:rsidR="00F93A7D" w:rsidRPr="00DF4218" w:rsidRDefault="00627E24" w:rsidP="00DF4218">
            <w:pPr>
              <w:pStyle w:val="Compact"/>
              <w:spacing w:before="40" w:after="40" w:line="240" w:lineRule="auto"/>
              <w:jc w:val="left"/>
              <w:rPr>
                <w:sz w:val="20"/>
              </w:rPr>
            </w:pPr>
            <w:r>
              <w:rPr>
                <w:sz w:val="20"/>
              </w:rPr>
              <w:t>Profile within the observed ranges</w:t>
            </w:r>
          </w:p>
        </w:tc>
        <w:tc>
          <w:tcPr>
            <w:tcW w:w="2444" w:type="dxa"/>
          </w:tcPr>
          <w:p w14:paraId="1C45390C" w14:textId="77777777" w:rsidR="00F93A7D" w:rsidRPr="00DF4218" w:rsidRDefault="00627E24" w:rsidP="00DF4218">
            <w:pPr>
              <w:pStyle w:val="Compact"/>
              <w:spacing w:before="40" w:after="40" w:line="240" w:lineRule="auto"/>
              <w:jc w:val="left"/>
              <w:rPr>
                <w:sz w:val="20"/>
              </w:rPr>
            </w:pPr>
            <w:r>
              <w:rPr>
                <w:sz w:val="20"/>
              </w:rPr>
              <w:t>Show a warning that the estimate is less reliable</w:t>
            </w:r>
          </w:p>
        </w:tc>
      </w:tr>
      <w:tr w:rsidR="00F93A7D" w:rsidRPr="00DF4218" w14:paraId="4AE1BBEA" w14:textId="77777777" w:rsidTr="00DF4218">
        <w:tc>
          <w:tcPr>
            <w:tcW w:w="1671" w:type="dxa"/>
          </w:tcPr>
          <w:p w14:paraId="6E79DC37" w14:textId="77777777" w:rsidR="00F93A7D" w:rsidRPr="00DF4218" w:rsidRDefault="00627E24" w:rsidP="00DF4218">
            <w:pPr>
              <w:pStyle w:val="Compact"/>
              <w:spacing w:before="40" w:after="40" w:line="240" w:lineRule="auto"/>
              <w:jc w:val="left"/>
              <w:rPr>
                <w:sz w:val="20"/>
              </w:rPr>
            </w:pPr>
            <w:r>
              <w:rPr>
                <w:sz w:val="20"/>
              </w:rPr>
              <w:t>Not overfitted</w:t>
            </w:r>
          </w:p>
        </w:tc>
        <w:tc>
          <w:tcPr>
            <w:tcW w:w="2204" w:type="dxa"/>
          </w:tcPr>
          <w:p w14:paraId="54022E61" w14:textId="77777777" w:rsidR="00F93A7D" w:rsidRPr="00DF4218" w:rsidRDefault="00627E24" w:rsidP="00DF4218">
            <w:pPr>
              <w:pStyle w:val="Compact"/>
              <w:spacing w:before="40" w:after="40" w:line="240" w:lineRule="auto"/>
              <w:jc w:val="left"/>
              <w:rPr>
                <w:sz w:val="20"/>
              </w:rPr>
            </w:pPr>
            <w:r>
              <w:rPr>
                <w:sz w:val="20"/>
              </w:rPr>
              <w:t>Difference between training and test C-index</w:t>
            </w:r>
          </w:p>
        </w:tc>
        <w:tc>
          <w:tcPr>
            <w:tcW w:w="2204" w:type="dxa"/>
          </w:tcPr>
          <w:p w14:paraId="72BA1793" w14:textId="77777777" w:rsidR="00F93A7D" w:rsidRPr="00DF4218" w:rsidRDefault="00627E24" w:rsidP="00DF4218">
            <w:pPr>
              <w:pStyle w:val="Compact"/>
              <w:spacing w:before="40" w:after="40" w:line="240" w:lineRule="auto"/>
              <w:jc w:val="left"/>
              <w:rPr>
                <w:sz w:val="20"/>
              </w:rPr>
            </w:pPr>
            <w:r>
              <w:rPr>
                <w:sz w:val="20"/>
              </w:rPr>
              <w:t>Small gap between training and test performance</w:t>
            </w:r>
          </w:p>
        </w:tc>
        <w:tc>
          <w:tcPr>
            <w:tcW w:w="2444" w:type="dxa"/>
          </w:tcPr>
          <w:p w14:paraId="68276886" w14:textId="77777777" w:rsidR="00F93A7D" w:rsidRPr="00DF4218" w:rsidRDefault="00627E24" w:rsidP="00DF4218">
            <w:pPr>
              <w:pStyle w:val="Compact"/>
              <w:spacing w:before="40" w:after="40" w:line="240" w:lineRule="auto"/>
              <w:jc w:val="left"/>
              <w:rPr>
                <w:sz w:val="20"/>
              </w:rPr>
            </w:pPr>
            <w:r>
              <w:rPr>
                <w:sz w:val="20"/>
              </w:rPr>
              <w:t>Increase penalisation or reduce the number of predictors</w:t>
            </w:r>
          </w:p>
        </w:tc>
      </w:tr>
    </w:tbl>
    <w:p w14:paraId="50F2D4AD" w14:textId="77777777" w:rsidR="00F93A7D" w:rsidRDefault="00627E24">
      <w:pPr>
        <w:pStyle w:val="BodyText"/>
      </w:pPr>
      <w:r>
        <w:t>The model will therefore be described as working only for the population, time period and range of profiles represented in the data, and only to the extent shown by this evidence.</w:t>
      </w:r>
    </w:p>
    <w:p w14:paraId="0ED5D46E" w14:textId="77777777" w:rsidR="00F93A7D" w:rsidRDefault="00627E24">
      <w:pPr>
        <w:pStyle w:val="Heading2"/>
      </w:pPr>
      <w:bookmarkStart w:id="65" w:name="_Toc242956784"/>
      <w:bookmarkStart w:id="66" w:name="s3-11"/>
      <w:bookmarkEnd w:id="60"/>
      <w:r>
        <w:t>3.11 Research Validity and Reliability</w:t>
      </w:r>
      <w:bookmarkEnd w:id="65"/>
    </w:p>
    <w:p w14:paraId="3C4342CC" w14:textId="77777777" w:rsidR="00F93A7D" w:rsidRDefault="00627E24">
      <w:pPr>
        <w:pStyle w:val="FirstParagraph"/>
      </w:pPr>
      <w:r>
        <w:rPr>
          <w:b/>
          <w:bCs/>
        </w:rPr>
        <w:t>Questionnaire validity.</w:t>
      </w:r>
      <w:r>
        <w:t xml:space="preserve"> Content validity for both questionnaires is evidenced through a per-item Evidence and Justification Matrix, mapping each of the sixty-eight combined questionnaire items to published evidence from 2022 onwards - peer-reviewed studies of graduate employment, large published surveys and datasets that ask the same question (for example, employer and developer surveys and the national Labour Force Survey), and Sri Lankan studies - or, where no such evidence was found, to an explicit stated design rationale. Each item is graded A (direct evidence), B (indirect evidence) or C (design reason only), and grade C items that are candidate predictors are reviewed in the pilot test. Face validity is established through review conducted prior to piloting by a small validation panel comprising the research supervisor and two subject-matter experts - one academic with a background in graduate employability research, and one industry practitioner with IT recruitment experience - each asked to independently assess item clarity, relevance, and coverage before the questionnaire is finalised for piloting. Where a questionnaire item is adapted from an established multi-item psychometric scale - for example, the Graduate Capital Scale (Tomlinson et al., 2022) or the EmployABILITY Scale (Bennett &amp; Ananthram, 2022) - this is stated explicitly in the Justification Matrix, and it is not assumed that the original instrument's published reliability figures transfer automatically to a single item extracted for use in this study.</w:t>
      </w:r>
    </w:p>
    <w:p w14:paraId="7B6666D8" w14:textId="77777777" w:rsidR="00F93A7D" w:rsidRDefault="00627E24">
      <w:pPr>
        <w:pStyle w:val="BodyText"/>
      </w:pPr>
      <w:r>
        <w:rPr>
          <w:b/>
          <w:bCs/>
        </w:rPr>
        <w:t>Pilot testing and validation procedure.</w:t>
      </w:r>
      <w:r>
        <w:t xml:space="preserve"> Both questionnaires pass through four validation stages before main data collection begins, summarised in Table 3.7. Each stage has a pre-set criterion, and every change made is recorded so that the final instruments can be traced back to the evidence that shaped them (Saunders et al., 2023).</w:t>
      </w:r>
    </w:p>
    <w:p w14:paraId="22846B66" w14:textId="77777777" w:rsidR="00F93A7D" w:rsidRDefault="00627E24">
      <w:pPr>
        <w:pStyle w:val="TableCaption"/>
      </w:pPr>
      <w:bookmarkStart w:id="67" w:name="_Toc242956896"/>
      <w:r>
        <w:t>Table 3.7: Pilot testing and instrument validation stages</w:t>
      </w:r>
      <w:bookmarkEnd w:id="6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35"/>
        <w:gridCol w:w="2611"/>
        <w:gridCol w:w="2238"/>
        <w:gridCol w:w="2239"/>
      </w:tblGrid>
      <w:tr w:rsidR="00F93A7D" w:rsidRPr="00DF4218" w14:paraId="59221D9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435" w:type="dxa"/>
            <w:tcBorders>
              <w:bottom w:val="none" w:sz="0" w:space="0" w:color="auto"/>
            </w:tcBorders>
          </w:tcPr>
          <w:p w14:paraId="4D18F681" w14:textId="77777777" w:rsidR="00F93A7D" w:rsidRPr="00DF4218" w:rsidRDefault="00627E24" w:rsidP="00DF4218">
            <w:pPr>
              <w:pStyle w:val="Compact"/>
              <w:spacing w:before="40" w:after="40" w:line="240" w:lineRule="auto"/>
              <w:jc w:val="left"/>
              <w:rPr>
                <w:b/>
                <w:sz w:val="20"/>
              </w:rPr>
            </w:pPr>
            <w:r>
              <w:rPr>
                <w:b/>
                <w:bCs/>
                <w:sz w:val="20"/>
              </w:rPr>
              <w:t>Stage</w:t>
            </w:r>
          </w:p>
        </w:tc>
        <w:tc>
          <w:tcPr>
            <w:tcW w:w="2611" w:type="dxa"/>
            <w:tcBorders>
              <w:bottom w:val="none" w:sz="0" w:space="0" w:color="auto"/>
            </w:tcBorders>
          </w:tcPr>
          <w:p w14:paraId="51B59385" w14:textId="77777777" w:rsidR="00F93A7D" w:rsidRPr="00DF4218" w:rsidRDefault="00627E24" w:rsidP="00DF4218">
            <w:pPr>
              <w:pStyle w:val="Compact"/>
              <w:spacing w:before="40" w:after="40" w:line="240" w:lineRule="auto"/>
              <w:jc w:val="left"/>
              <w:rPr>
                <w:b/>
                <w:sz w:val="20"/>
              </w:rPr>
            </w:pPr>
            <w:r>
              <w:rPr>
                <w:b/>
                <w:bCs/>
                <w:sz w:val="20"/>
              </w:rPr>
              <w:t>Participants</w:t>
            </w:r>
          </w:p>
        </w:tc>
        <w:tc>
          <w:tcPr>
            <w:tcW w:w="2238" w:type="dxa"/>
            <w:tcBorders>
              <w:bottom w:val="none" w:sz="0" w:space="0" w:color="auto"/>
            </w:tcBorders>
          </w:tcPr>
          <w:p w14:paraId="3DE93B4B" w14:textId="77777777" w:rsidR="00F93A7D" w:rsidRPr="00DF4218" w:rsidRDefault="00627E24" w:rsidP="00DF4218">
            <w:pPr>
              <w:pStyle w:val="Compact"/>
              <w:spacing w:before="40" w:after="40" w:line="240" w:lineRule="auto"/>
              <w:jc w:val="left"/>
              <w:rPr>
                <w:b/>
                <w:sz w:val="20"/>
              </w:rPr>
            </w:pPr>
            <w:r>
              <w:rPr>
                <w:b/>
                <w:bCs/>
                <w:sz w:val="20"/>
              </w:rPr>
              <w:t>What is checked</w:t>
            </w:r>
          </w:p>
        </w:tc>
        <w:tc>
          <w:tcPr>
            <w:tcW w:w="2239" w:type="dxa"/>
            <w:tcBorders>
              <w:bottom w:val="none" w:sz="0" w:space="0" w:color="auto"/>
            </w:tcBorders>
          </w:tcPr>
          <w:p w14:paraId="37948E41" w14:textId="77777777" w:rsidR="00F93A7D" w:rsidRPr="00DF4218" w:rsidRDefault="00627E24" w:rsidP="00DF4218">
            <w:pPr>
              <w:pStyle w:val="Compact"/>
              <w:spacing w:before="40" w:after="40" w:line="240" w:lineRule="auto"/>
              <w:jc w:val="left"/>
              <w:rPr>
                <w:b/>
                <w:sz w:val="20"/>
              </w:rPr>
            </w:pPr>
            <w:r>
              <w:rPr>
                <w:b/>
                <w:bCs/>
                <w:sz w:val="20"/>
              </w:rPr>
              <w:t>Criterion / output</w:t>
            </w:r>
          </w:p>
        </w:tc>
      </w:tr>
      <w:tr w:rsidR="00F93A7D" w:rsidRPr="00DF4218" w14:paraId="5F89D14E" w14:textId="77777777" w:rsidTr="00DF4218">
        <w:tc>
          <w:tcPr>
            <w:tcW w:w="1435" w:type="dxa"/>
          </w:tcPr>
          <w:p w14:paraId="0CD5283C" w14:textId="77777777" w:rsidR="00F93A7D" w:rsidRPr="00DF4218" w:rsidRDefault="00627E24" w:rsidP="00DF4218">
            <w:pPr>
              <w:pStyle w:val="Compact"/>
              <w:spacing w:before="40" w:after="40" w:line="240" w:lineRule="auto"/>
              <w:jc w:val="left"/>
              <w:rPr>
                <w:sz w:val="20"/>
              </w:rPr>
            </w:pPr>
            <w:r>
              <w:rPr>
                <w:sz w:val="20"/>
              </w:rPr>
              <w:t>1. Expert review</w:t>
            </w:r>
          </w:p>
        </w:tc>
        <w:tc>
          <w:tcPr>
            <w:tcW w:w="2611" w:type="dxa"/>
          </w:tcPr>
          <w:p w14:paraId="68753021" w14:textId="77777777" w:rsidR="00F93A7D" w:rsidRPr="00DF4218" w:rsidRDefault="00627E24" w:rsidP="00DF4218">
            <w:pPr>
              <w:pStyle w:val="Compact"/>
              <w:spacing w:before="40" w:after="40" w:line="240" w:lineRule="auto"/>
              <w:jc w:val="left"/>
              <w:rPr>
                <w:sz w:val="20"/>
              </w:rPr>
            </w:pPr>
            <w:r>
              <w:rPr>
                <w:sz w:val="20"/>
              </w:rPr>
              <w:t>Supervisor, one employability academic, one IT recruiter</w:t>
            </w:r>
          </w:p>
        </w:tc>
        <w:tc>
          <w:tcPr>
            <w:tcW w:w="2238" w:type="dxa"/>
          </w:tcPr>
          <w:p w14:paraId="72C453E0" w14:textId="77777777" w:rsidR="00F93A7D" w:rsidRPr="00DF4218" w:rsidRDefault="00627E24" w:rsidP="00DF4218">
            <w:pPr>
              <w:pStyle w:val="Compact"/>
              <w:spacing w:before="40" w:after="40" w:line="240" w:lineRule="auto"/>
              <w:jc w:val="left"/>
              <w:rPr>
                <w:sz w:val="20"/>
              </w:rPr>
            </w:pPr>
            <w:r>
              <w:rPr>
                <w:sz w:val="20"/>
              </w:rPr>
              <w:t>Relevance and clarity of each item, rated 1 to 4; missing topics</w:t>
            </w:r>
          </w:p>
        </w:tc>
        <w:tc>
          <w:tcPr>
            <w:tcW w:w="2239" w:type="dxa"/>
          </w:tcPr>
          <w:p w14:paraId="70D2BC2C" w14:textId="77777777" w:rsidR="00F93A7D" w:rsidRPr="00DF4218" w:rsidRDefault="00627E24" w:rsidP="00DF4218">
            <w:pPr>
              <w:pStyle w:val="Compact"/>
              <w:spacing w:before="40" w:after="40" w:line="240" w:lineRule="auto"/>
              <w:jc w:val="left"/>
              <w:rPr>
                <w:sz w:val="20"/>
              </w:rPr>
            </w:pPr>
            <w:r>
              <w:rPr>
                <w:sz w:val="20"/>
              </w:rPr>
              <w:t>Items rated relevant by fewer than two of the three reviewers are revised or removed</w:t>
            </w:r>
          </w:p>
        </w:tc>
      </w:tr>
      <w:tr w:rsidR="00F93A7D" w:rsidRPr="00DF4218" w14:paraId="1E2E7064" w14:textId="77777777" w:rsidTr="00DF4218">
        <w:tc>
          <w:tcPr>
            <w:tcW w:w="1435" w:type="dxa"/>
          </w:tcPr>
          <w:p w14:paraId="452F77C6" w14:textId="77777777" w:rsidR="00F93A7D" w:rsidRPr="00DF4218" w:rsidRDefault="00627E24" w:rsidP="00DF4218">
            <w:pPr>
              <w:pStyle w:val="Compact"/>
              <w:spacing w:before="40" w:after="40" w:line="240" w:lineRule="auto"/>
              <w:jc w:val="left"/>
              <w:rPr>
                <w:sz w:val="20"/>
              </w:rPr>
            </w:pPr>
            <w:r>
              <w:rPr>
                <w:sz w:val="20"/>
              </w:rPr>
              <w:t>2. Cognitive pre-test</w:t>
            </w:r>
          </w:p>
        </w:tc>
        <w:tc>
          <w:tcPr>
            <w:tcW w:w="2611" w:type="dxa"/>
          </w:tcPr>
          <w:p w14:paraId="4912C9FC" w14:textId="77777777" w:rsidR="00F93A7D" w:rsidRPr="00DF4218" w:rsidRDefault="00627E24" w:rsidP="00DF4218">
            <w:pPr>
              <w:pStyle w:val="Compact"/>
              <w:spacing w:before="40" w:after="40" w:line="240" w:lineRule="auto"/>
              <w:jc w:val="left"/>
              <w:rPr>
                <w:sz w:val="20"/>
              </w:rPr>
            </w:pPr>
            <w:r>
              <w:rPr>
                <w:sz w:val="20"/>
              </w:rPr>
              <w:t>3 to 5 graduates, thinking aloud while answering</w:t>
            </w:r>
          </w:p>
        </w:tc>
        <w:tc>
          <w:tcPr>
            <w:tcW w:w="2238" w:type="dxa"/>
          </w:tcPr>
          <w:p w14:paraId="70DBA754" w14:textId="77777777" w:rsidR="00F93A7D" w:rsidRPr="00DF4218" w:rsidRDefault="00627E24" w:rsidP="00DF4218">
            <w:pPr>
              <w:pStyle w:val="Compact"/>
              <w:spacing w:before="40" w:after="40" w:line="240" w:lineRule="auto"/>
              <w:jc w:val="left"/>
              <w:rPr>
                <w:sz w:val="20"/>
              </w:rPr>
            </w:pPr>
            <w:r>
              <w:rPr>
                <w:sz w:val="20"/>
              </w:rPr>
              <w:t>Whether questions are understood as intended, especially dates of completion and first job</w:t>
            </w:r>
          </w:p>
        </w:tc>
        <w:tc>
          <w:tcPr>
            <w:tcW w:w="2239" w:type="dxa"/>
          </w:tcPr>
          <w:p w14:paraId="35AF391A" w14:textId="77777777" w:rsidR="00F93A7D" w:rsidRPr="00DF4218" w:rsidRDefault="00627E24" w:rsidP="00DF4218">
            <w:pPr>
              <w:pStyle w:val="Compact"/>
              <w:spacing w:before="40" w:after="40" w:line="240" w:lineRule="auto"/>
              <w:jc w:val="left"/>
              <w:rPr>
                <w:sz w:val="20"/>
              </w:rPr>
            </w:pPr>
            <w:r>
              <w:rPr>
                <w:sz w:val="20"/>
              </w:rPr>
              <w:t>Ambiguous wording rewritten</w:t>
            </w:r>
          </w:p>
        </w:tc>
      </w:tr>
      <w:tr w:rsidR="00F93A7D" w:rsidRPr="00DF4218" w14:paraId="37E20B58" w14:textId="77777777" w:rsidTr="00DF4218">
        <w:tc>
          <w:tcPr>
            <w:tcW w:w="1435" w:type="dxa"/>
          </w:tcPr>
          <w:p w14:paraId="769A6CEA" w14:textId="77777777" w:rsidR="00F93A7D" w:rsidRPr="00DF4218" w:rsidRDefault="00627E24" w:rsidP="00DF4218">
            <w:pPr>
              <w:pStyle w:val="Compact"/>
              <w:spacing w:before="40" w:after="40" w:line="240" w:lineRule="auto"/>
              <w:jc w:val="left"/>
              <w:rPr>
                <w:sz w:val="20"/>
              </w:rPr>
            </w:pPr>
            <w:r>
              <w:rPr>
                <w:sz w:val="20"/>
              </w:rPr>
              <w:t>3. Pilot test</w:t>
            </w:r>
          </w:p>
        </w:tc>
        <w:tc>
          <w:tcPr>
            <w:tcW w:w="2611" w:type="dxa"/>
          </w:tcPr>
          <w:p w14:paraId="1D513CE1" w14:textId="77777777" w:rsidR="00F93A7D" w:rsidRPr="00DF4218" w:rsidRDefault="00627E24" w:rsidP="00DF4218">
            <w:pPr>
              <w:pStyle w:val="Compact"/>
              <w:spacing w:before="40" w:after="40" w:line="240" w:lineRule="auto"/>
              <w:jc w:val="left"/>
              <w:rPr>
                <w:sz w:val="20"/>
              </w:rPr>
            </w:pPr>
            <w:r>
              <w:rPr>
                <w:sz w:val="20"/>
              </w:rPr>
              <w:t>10 to 15 graduates/final-year students and 5 to 8 employers, excluded from the main sample</w:t>
            </w:r>
          </w:p>
        </w:tc>
        <w:tc>
          <w:tcPr>
            <w:tcW w:w="2238" w:type="dxa"/>
          </w:tcPr>
          <w:p w14:paraId="50993E8E" w14:textId="77777777" w:rsidR="00F93A7D" w:rsidRPr="00DF4218" w:rsidRDefault="00627E24" w:rsidP="00DF4218">
            <w:pPr>
              <w:pStyle w:val="Compact"/>
              <w:spacing w:before="40" w:after="40" w:line="240" w:lineRule="auto"/>
              <w:jc w:val="left"/>
              <w:rPr>
                <w:sz w:val="20"/>
              </w:rPr>
            </w:pPr>
            <w:r>
              <w:rPr>
                <w:sz w:val="20"/>
              </w:rPr>
              <w:t>Completion time; items skipped by more than 10% of respondents; platform and skip-logic errors; Cronbach's alpha for the skill blocks; whether duration and event can be calculated for every respondent</w:t>
            </w:r>
          </w:p>
        </w:tc>
        <w:tc>
          <w:tcPr>
            <w:tcW w:w="2239" w:type="dxa"/>
          </w:tcPr>
          <w:p w14:paraId="2201BDFB" w14:textId="77777777" w:rsidR="00F93A7D" w:rsidRPr="00DF4218" w:rsidRDefault="00627E24" w:rsidP="00DF4218">
            <w:pPr>
              <w:pStyle w:val="Compact"/>
              <w:spacing w:before="40" w:after="40" w:line="240" w:lineRule="auto"/>
              <w:jc w:val="left"/>
              <w:rPr>
                <w:sz w:val="20"/>
              </w:rPr>
            </w:pPr>
            <w:r>
              <w:rPr>
                <w:sz w:val="20"/>
              </w:rPr>
              <w:t>Alpha of at least 0.7 per block; all technical errors fixed; changes documented</w:t>
            </w:r>
          </w:p>
        </w:tc>
      </w:tr>
      <w:tr w:rsidR="00F93A7D" w:rsidRPr="00DF4218" w14:paraId="53524A46" w14:textId="77777777" w:rsidTr="00DF4218">
        <w:tc>
          <w:tcPr>
            <w:tcW w:w="1435" w:type="dxa"/>
          </w:tcPr>
          <w:p w14:paraId="75D9FB8B" w14:textId="77777777" w:rsidR="00F93A7D" w:rsidRPr="00DF4218" w:rsidRDefault="00627E24" w:rsidP="00DF4218">
            <w:pPr>
              <w:pStyle w:val="Compact"/>
              <w:spacing w:before="40" w:after="40" w:line="240" w:lineRule="auto"/>
              <w:jc w:val="left"/>
              <w:rPr>
                <w:sz w:val="20"/>
              </w:rPr>
            </w:pPr>
            <w:r>
              <w:rPr>
                <w:sz w:val="20"/>
              </w:rPr>
              <w:t>4. Test-retest check</w:t>
            </w:r>
          </w:p>
        </w:tc>
        <w:tc>
          <w:tcPr>
            <w:tcW w:w="2611" w:type="dxa"/>
          </w:tcPr>
          <w:p w14:paraId="4693F5C3" w14:textId="77777777" w:rsidR="00F93A7D" w:rsidRPr="00DF4218" w:rsidRDefault="00627E24" w:rsidP="00DF4218">
            <w:pPr>
              <w:pStyle w:val="Compact"/>
              <w:spacing w:before="40" w:after="40" w:line="240" w:lineRule="auto"/>
              <w:jc w:val="left"/>
              <w:rPr>
                <w:sz w:val="20"/>
              </w:rPr>
            </w:pPr>
            <w:r>
              <w:rPr>
                <w:sz w:val="20"/>
              </w:rPr>
              <w:t>5 to 8 pilot graduates who answer the date questions again after two weeks</w:t>
            </w:r>
          </w:p>
        </w:tc>
        <w:tc>
          <w:tcPr>
            <w:tcW w:w="2238" w:type="dxa"/>
          </w:tcPr>
          <w:p w14:paraId="354813D4" w14:textId="77777777" w:rsidR="00F93A7D" w:rsidRPr="00DF4218" w:rsidRDefault="00627E24" w:rsidP="00DF4218">
            <w:pPr>
              <w:pStyle w:val="Compact"/>
              <w:spacing w:before="40" w:after="40" w:line="240" w:lineRule="auto"/>
              <w:jc w:val="left"/>
              <w:rPr>
                <w:sz w:val="20"/>
              </w:rPr>
            </w:pPr>
            <w:r>
              <w:rPr>
                <w:sz w:val="20"/>
              </w:rPr>
              <w:t>Consistency of the recalled job-start and completion dates</w:t>
            </w:r>
          </w:p>
        </w:tc>
        <w:tc>
          <w:tcPr>
            <w:tcW w:w="2239" w:type="dxa"/>
          </w:tcPr>
          <w:p w14:paraId="292D8BA0" w14:textId="77777777" w:rsidR="00F93A7D" w:rsidRPr="00DF4218" w:rsidRDefault="00627E24" w:rsidP="00DF4218">
            <w:pPr>
              <w:pStyle w:val="Compact"/>
              <w:spacing w:before="40" w:after="40" w:line="240" w:lineRule="auto"/>
              <w:jc w:val="left"/>
              <w:rPr>
                <w:sz w:val="20"/>
              </w:rPr>
            </w:pPr>
            <w:r>
              <w:rPr>
                <w:sz w:val="20"/>
              </w:rPr>
              <w:t>Recalled durations differ by no more than one month for most respondents; otherwise date questions are reworded</w:t>
            </w:r>
          </w:p>
        </w:tc>
      </w:tr>
    </w:tbl>
    <w:p w14:paraId="16F82E68" w14:textId="77777777" w:rsidR="00F93A7D" w:rsidRDefault="00627E24">
      <w:pPr>
        <w:pStyle w:val="BodyText"/>
      </w:pPr>
      <w:r>
        <w:t>During main data collection, each response is also validated automatically: required fields must be complete, numeric values must be within plausible ranges (for example, GPA between 0 and 4), the first-job date cannot be earlier than the completion date, and an attention-check item identifies careless responses. Responses that fail these checks are excluded and recorded in the audit trail.</w:t>
      </w:r>
    </w:p>
    <w:p w14:paraId="4A19107D" w14:textId="77777777" w:rsidR="00F93A7D" w:rsidRDefault="00627E24">
      <w:pPr>
        <w:pStyle w:val="BodyText"/>
      </w:pPr>
      <w:r>
        <w:rPr>
          <w:b/>
          <w:bCs/>
        </w:rPr>
        <w:t>Reliability.</w:t>
      </w:r>
      <w:r>
        <w:t xml:space="preserve"> The pilot test described above, involving ten to fifteen graduate/final-year respondents and five to eight employer respondents, none of whom are included in the final study sample, is conducted prior to full-scale data collection. This pilot serves to check question clarity, completion timing, and any technical issues with the data-collection platform, and to compute a preliminary Cronbach's alpha for the two genuine multi-item scale blocks contained within the questionnaire - the seventeen-item technical-skills matrix and the nine-item soft-skills matrix - with a target alpha of at least 0.7 for each, consistent with conventional reliability thresholds in the social-science and employability literature. All other questionnaire items are demographic, categorical, checklist-style, or outcome-variable items, for which Cronbach's alpha is not a statistically applicable measure, and this distinction is made explicit rather than applying a reliability statistic indiscriminately across the entire instrument. For the job advertisements, coding reliability is checked with Cohen's kappa on a random sample of advertisements coded independently (Li et al., 2023).</w:t>
      </w:r>
    </w:p>
    <w:p w14:paraId="3E9A7AE7" w14:textId="77777777" w:rsidR="00F93A7D" w:rsidRDefault="00627E24">
      <w:pPr>
        <w:pStyle w:val="BodyText"/>
      </w:pPr>
      <w:r>
        <w:t>Model and data validity:</w:t>
      </w:r>
    </w:p>
    <w:p w14:paraId="4769D48C" w14:textId="77777777" w:rsidR="00F93A7D" w:rsidRDefault="00627E24">
      <w:pPr>
        <w:numPr>
          <w:ilvl w:val="0"/>
          <w:numId w:val="21"/>
        </w:numPr>
      </w:pPr>
      <w:r>
        <w:t>A documented data-cleaning audit trail is maintained and reported in Chapter 4, recording the raw number of responses collected, every exclusion applied together with its stated reason, and the final sample size used in modelling - providing direct, reproducible evidence of how the collected data was actually used.</w:t>
      </w:r>
    </w:p>
    <w:p w14:paraId="420BD687" w14:textId="77777777" w:rsidR="00F93A7D" w:rsidRDefault="00627E24">
      <w:pPr>
        <w:numPr>
          <w:ilvl w:val="0"/>
          <w:numId w:val="21"/>
        </w:numPr>
      </w:pPr>
      <w:r>
        <w:t>The proportional-hazards assumption underlying the Cox model is explicitly tested using standard diagnostic procedures; any violation identified is reported transparently and used to justify placing greater analytical weight on the AFT model family, which does not require this assumption.</w:t>
      </w:r>
    </w:p>
    <w:p w14:paraId="5B31C073" w14:textId="77777777" w:rsidR="00F93A7D" w:rsidRDefault="00627E24">
      <w:pPr>
        <w:numPr>
          <w:ilvl w:val="0"/>
          <w:numId w:val="21"/>
        </w:numPr>
      </w:pPr>
      <w:r>
        <w:t>All models are developed and evaluated on a fixed three-way split (training, validation, locked test) so that no respondent is reused across roles. A single split gives noisier estimates than repeated resampling (Bates et al., 2024), so every estimate is reported with a bootstrap confidence interval and the sample target is set at about 400 to keep the validation and test sets usable.</w:t>
      </w:r>
    </w:p>
    <w:p w14:paraId="1EB0D997" w14:textId="77777777" w:rsidR="00F93A7D" w:rsidRDefault="00627E24">
      <w:pPr>
        <w:numPr>
          <w:ilvl w:val="0"/>
          <w:numId w:val="21"/>
        </w:numPr>
      </w:pPr>
      <w:r>
        <w:t>Data-leakage checks are applied throughout to ensure that no feature which is only knowable after employment has already occurred (for example, current salary or job title) is inadvertently used as a predictor variable.</w:t>
      </w:r>
    </w:p>
    <w:p w14:paraId="01983938" w14:textId="77777777" w:rsidR="00F93A7D" w:rsidRDefault="00627E24">
      <w:pPr>
        <w:pStyle w:val="Heading2"/>
      </w:pPr>
      <w:bookmarkStart w:id="68" w:name="_Toc242956785"/>
      <w:bookmarkStart w:id="69" w:name="s3-12"/>
      <w:bookmarkEnd w:id="66"/>
      <w:r>
        <w:t>3.12 Ethical Considerations</w:t>
      </w:r>
      <w:bookmarkEnd w:id="68"/>
    </w:p>
    <w:p w14:paraId="47D7D822" w14:textId="77777777" w:rsidR="00F93A7D" w:rsidRDefault="00627E24">
      <w:pPr>
        <w:pStyle w:val="FirstParagraph"/>
      </w:pPr>
      <w:r>
        <w:t>Ethics and privacy:</w:t>
      </w:r>
    </w:p>
    <w:p w14:paraId="3E8B726F" w14:textId="77777777" w:rsidR="00F93A7D" w:rsidRDefault="00627E24">
      <w:pPr>
        <w:numPr>
          <w:ilvl w:val="0"/>
          <w:numId w:val="22"/>
        </w:numPr>
      </w:pPr>
      <w:r>
        <w:t>Personal data is collected, stored and processed in accordance with Sri Lanka's Personal Data Protection Act, No. 9 of 2022 (Parliament of the Democratic Socialist Republic of Sri Lanka, 2022): only data needed for the research questions is collected, its purpose is stated in the consent form, and participants may withdraw before analysis.</w:t>
      </w:r>
    </w:p>
    <w:p w14:paraId="06B1E8B7" w14:textId="77777777" w:rsidR="00F93A7D" w:rsidRDefault="00627E24">
      <w:pPr>
        <w:numPr>
          <w:ilvl w:val="0"/>
          <w:numId w:val="22"/>
        </w:numPr>
      </w:pPr>
      <w:r>
        <w:t>Voluntary participation with informed consent, obtained in accordance with the eligibility criteria and consent statement included at the start of both questionnaires.</w:t>
      </w:r>
    </w:p>
    <w:p w14:paraId="72396688" w14:textId="77777777" w:rsidR="00F93A7D" w:rsidRDefault="00627E24">
      <w:pPr>
        <w:numPr>
          <w:ilvl w:val="0"/>
          <w:numId w:val="22"/>
        </w:numPr>
      </w:pPr>
      <w:r>
        <w:t>Anonymisation and, where appropriate, pseudonymisation of all collected data; no personally identifying information is disclosed in this dissertation or in any associated publication or presentation arising from this research.</w:t>
      </w:r>
    </w:p>
    <w:p w14:paraId="1F1F5623" w14:textId="77777777" w:rsidR="00F93A7D" w:rsidRDefault="00627E24">
      <w:pPr>
        <w:numPr>
          <w:ilvl w:val="0"/>
          <w:numId w:val="22"/>
        </w:numPr>
      </w:pPr>
      <w:r>
        <w:t>Secure, access-restricted storage of all raw data, with at least one secure secondary backup maintained throughout the research period.</w:t>
      </w:r>
    </w:p>
    <w:p w14:paraId="10383165" w14:textId="77777777" w:rsidR="00F93A7D" w:rsidRDefault="00627E24">
      <w:pPr>
        <w:numPr>
          <w:ilvl w:val="0"/>
          <w:numId w:val="22"/>
        </w:numPr>
      </w:pPr>
      <w:r>
        <w:t>The artifact is explicitly presented, both within its own user interface and throughout this dissertation, as a decision-support tool rather than a hiring system or an employment guarantee of any kind, consistent with the limitation stated in Section 1.7.</w:t>
      </w:r>
    </w:p>
    <w:p w14:paraId="56CB9767" w14:textId="77777777" w:rsidR="00F93A7D" w:rsidRDefault="00627E24">
      <w:pPr>
        <w:numPr>
          <w:ilvl w:val="0"/>
          <w:numId w:val="22"/>
        </w:numPr>
      </w:pPr>
      <w:r>
        <w:t>A subgroup and fairness check, described in Section 3.10, is conducted specifically to identify any unintended disparities in model predictions across demographic groups before the artifact is presented as a finished contribution.</w:t>
      </w:r>
    </w:p>
    <w:p w14:paraId="5B7C2E99" w14:textId="77777777" w:rsidR="00F93A7D" w:rsidRDefault="00627E24">
      <w:pPr>
        <w:numPr>
          <w:ilvl w:val="0"/>
          <w:numId w:val="22"/>
        </w:numPr>
      </w:pPr>
      <w:r>
        <w:t>Institutional ethical approval is sought and obtained prior to the commencement of any primary data collection activity.</w:t>
      </w:r>
    </w:p>
    <w:p w14:paraId="461477CD" w14:textId="77777777" w:rsidR="00F93A7D" w:rsidRDefault="00627E24">
      <w:pPr>
        <w:pStyle w:val="FirstParagraph"/>
      </w:pPr>
      <w:r>
        <w:t>Reproducibility:</w:t>
      </w:r>
    </w:p>
    <w:p w14:paraId="1A44D39C" w14:textId="4A85B63D" w:rsidR="00F93A7D" w:rsidRDefault="00627E24">
      <w:pPr>
        <w:numPr>
          <w:ilvl w:val="0"/>
          <w:numId w:val="23"/>
        </w:numPr>
      </w:pPr>
      <w:r>
        <w:t>All code, the software environment (exact library versions) and the analysis scripts are kept under version control (Git), so that every reported result can be linked to the exact code that produced it.</w:t>
      </w:r>
      <w:r w:rsidR="00494E1D">
        <w:t xml:space="preserve"> The code is available at </w:t>
      </w:r>
      <w:hyperlink r:id="rId16" w:history="1">
        <w:r w:rsidR="00494E1D" w:rsidRPr="00494E1D">
          <w:rPr>
            <w:rStyle w:val="Hyperlink"/>
            <w:color w:val="auto"/>
          </w:rPr>
          <w:t>https://github.com/ShaznaSalman/final-research-employability-survival_COBSCCOMP24.2P019</w:t>
        </w:r>
      </w:hyperlink>
      <w:r w:rsidR="00494E1D">
        <w:rPr>
          <w:color w:val="auto"/>
        </w:rPr>
        <w:t>.</w:t>
      </w:r>
    </w:p>
    <w:p w14:paraId="5D76BCDF" w14:textId="77777777" w:rsidR="00F93A7D" w:rsidRDefault="00627E24">
      <w:pPr>
        <w:numPr>
          <w:ilvl w:val="0"/>
          <w:numId w:val="23"/>
        </w:numPr>
      </w:pPr>
      <w:r>
        <w:t>Random seeds are fixed for data splitting and model training, and every experiment, including unsuccessful ones, is logged with its settings and results.</w:t>
      </w:r>
    </w:p>
    <w:p w14:paraId="2F388F81" w14:textId="77777777" w:rsidR="00F93A7D" w:rsidRDefault="00627E24">
      <w:pPr>
        <w:numPr>
          <w:ilvl w:val="0"/>
          <w:numId w:val="23"/>
        </w:numPr>
      </w:pPr>
      <w:r>
        <w:t>A data card describes each dataset (source, collection dates, variables, exclusions and known limitations); the anonymised data and code are shared with examiners where ethics approval permits.</w:t>
      </w:r>
    </w:p>
    <w:p w14:paraId="27E60F32" w14:textId="77777777" w:rsidR="00F93A7D" w:rsidRDefault="00627E24">
      <w:pPr>
        <w:numPr>
          <w:ilvl w:val="0"/>
          <w:numId w:val="23"/>
        </w:numPr>
      </w:pPr>
      <w:r>
        <w:t>The development and reporting of the prediction models follow the TRIPOD+AI reporting guideline (Collins et al., 2024).</w:t>
      </w:r>
    </w:p>
    <w:p w14:paraId="3FE1C802" w14:textId="77777777" w:rsidR="00F93A7D" w:rsidRDefault="00627E24">
      <w:pPr>
        <w:numPr>
          <w:ilvl w:val="0"/>
          <w:numId w:val="23"/>
        </w:numPr>
      </w:pPr>
      <w:r>
        <w:t>The analysis plan in this chapter, including the predictors, primary metric, baseline and model-selection rule, is recorded before the data is analysed, and any later deviation is reported with its reason.</w:t>
      </w:r>
    </w:p>
    <w:p w14:paraId="53C2BC35" w14:textId="77777777" w:rsidR="00F93A7D" w:rsidRDefault="00627E24">
      <w:pPr>
        <w:pStyle w:val="Heading2"/>
      </w:pPr>
      <w:bookmarkStart w:id="70" w:name="_Toc242956786"/>
      <w:bookmarkStart w:id="71" w:name="s3-13"/>
      <w:bookmarkEnd w:id="69"/>
      <w:r>
        <w:t>3.13 Chapter Summary</w:t>
      </w:r>
      <w:bookmarkEnd w:id="70"/>
    </w:p>
    <w:p w14:paraId="70BB2208" w14:textId="77777777" w:rsidR="00F93A7D" w:rsidRDefault="00627E24">
      <w:pPr>
        <w:pStyle w:val="FirstParagraph"/>
      </w:pPr>
      <w:r>
        <w:t>This chapter has presented the pragmatist philosophy and deductive, quantitative research approach adopted for this study, together with the Design Science Research Methodology used to guide both the empirical investigation and the development of the prototype artifact. It has detailed the twelve-stage research process; the functional and non-functional requirements informing the artifact's design; the primary and secondary data collection methods, including an explicit, formula-justified sample-size target and an honest statement of the non-probability sampling strategy used; the iterative software development methodology and technology stack; and the evaluation strategy for both the predictive models and the prototype, with the reason for each metric. It has set out the variables and types of data, linked each data analysis technique explicitly to a research objective and question with a justification for its use, and explained step by step how the collected data will be analysed to answer each question, why each algorithm was chosen, how data leakage is prevented, and the pre-set conditions and evidence under which the model will be claimed to work, followed by the four-stage pilot and validation procedure, the evidence retained for every data source, and the ethical, privacy and reproducibility safeguards governing the research. Chapter 4 presents the design and implementation of the proposed solution.</w:t>
      </w:r>
    </w:p>
    <w:p w14:paraId="56157282" w14:textId="77777777" w:rsidR="00F93A7D" w:rsidRDefault="00627E24">
      <w:pPr>
        <w:pStyle w:val="Heading1"/>
      </w:pPr>
      <w:bookmarkStart w:id="72" w:name="_Toc242956787"/>
      <w:bookmarkStart w:id="73" w:name="chapter-4"/>
      <w:bookmarkEnd w:id="35"/>
      <w:bookmarkEnd w:id="71"/>
      <w:r>
        <w:t>Chapter 4</w:t>
      </w:r>
      <w:r>
        <w:br/>
        <w:t>Proposed Solution</w:t>
      </w:r>
      <w:bookmarkEnd w:id="72"/>
    </w:p>
    <w:p w14:paraId="0FD6CAC2" w14:textId="77777777" w:rsidR="00F93A7D" w:rsidRDefault="00627E24">
      <w:pPr>
        <w:pStyle w:val="Heading2"/>
      </w:pPr>
      <w:bookmarkStart w:id="74" w:name="_Toc242956788"/>
      <w:bookmarkStart w:id="75" w:name="s4-1"/>
      <w:r>
        <w:t>4.1 Introduction</w:t>
      </w:r>
      <w:bookmarkEnd w:id="74"/>
    </w:p>
    <w:p w14:paraId="3E2D2CAC" w14:textId="77777777" w:rsidR="00F93A7D" w:rsidRDefault="00627E24">
      <w:pPr>
        <w:pStyle w:val="FirstParagraph"/>
      </w:pPr>
      <w:r>
        <w:t>This chapter describes the solution built to meet the objectives set out in Section 1.3: the requirements it satisfies, the proposed system, its architecture and design, the survival models and algorithms it uses, how the real survey and job-advertisement data were prepared, the technologies selected, and how the system was implemented, corresponding to the design and development and the demonstration stages of the Design Science Research Methodology (Section 3.4). Where the implementation differs from the plan in Chapter 3, the difference and its reason are stated.</w:t>
      </w:r>
    </w:p>
    <w:p w14:paraId="6617A52A" w14:textId="77777777" w:rsidR="00F93A7D" w:rsidRDefault="00627E24">
      <w:pPr>
        <w:pStyle w:val="Heading2"/>
      </w:pPr>
      <w:bookmarkStart w:id="76" w:name="_Toc242956789"/>
      <w:bookmarkStart w:id="77" w:name="s4-2"/>
      <w:bookmarkEnd w:id="75"/>
      <w:r>
        <w:t>4.2 Requirement Analysis</w:t>
      </w:r>
      <w:bookmarkEnd w:id="76"/>
    </w:p>
    <w:p w14:paraId="34281E91" w14:textId="77777777" w:rsidR="00F93A7D" w:rsidRDefault="00627E24">
      <w:pPr>
        <w:pStyle w:val="FirstParagraph"/>
      </w:pPr>
      <w:r>
        <w:t>The functional and non-functional requirements gathered in Section 3.6 were analysed into components (Table 4.1). For each requirement, Table 4.1 states its purpose, the behaviour expected of the system, the objective or concern it serves and the component that satisfies it. FR7, answering a user's questions about their result, was added during development because explanation was the output graduates most wanted. The main study itself provided further evidence for them: 83.5% of the graduates (Q44) and 93.9% of the employers (E17) rated an explanation of a prediction as important or very important, and the explanation most wanted by graduates was the skills they need to improve (80.4%, Q45).</w:t>
      </w:r>
    </w:p>
    <w:p w14:paraId="02296025" w14:textId="77777777" w:rsidR="00F93A7D" w:rsidRDefault="00627E24">
      <w:pPr>
        <w:pStyle w:val="BodyText"/>
      </w:pPr>
      <w:r>
        <w:t>Two design principles shaped the analysis. First, the offline pipeline is separated from the runtime service: all data cleaning, model fitting, selection and evaluation run once, offline, and the deployed service only loads the saved results, which keeps responses fast and makes every result reproducible. Second, communication is honest: every sentence shown to a user is written in one wording module, uses associational language ("graduates with profiles like yours tended to..."), and states the limits of the estimate.</w:t>
      </w:r>
    </w:p>
    <w:p w14:paraId="085A1927" w14:textId="77777777" w:rsidR="00F93A7D" w:rsidRDefault="00627E24">
      <w:pPr>
        <w:pStyle w:val="TableCaption"/>
      </w:pPr>
      <w:bookmarkStart w:id="78" w:name="_Toc242956897"/>
      <w:r>
        <w:t>Table 4.1: Requirements and the components that satisfy them</w:t>
      </w:r>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16"/>
        <w:gridCol w:w="1385"/>
        <w:gridCol w:w="1436"/>
        <w:gridCol w:w="2155"/>
        <w:gridCol w:w="1077"/>
        <w:gridCol w:w="1854"/>
      </w:tblGrid>
      <w:tr w:rsidR="00FF2C9A" w14:paraId="77D446EB"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600" w:type="dxa"/>
          </w:tcPr>
          <w:p w14:paraId="47D46B2D" w14:textId="77777777" w:rsidR="00FF2C9A" w:rsidRDefault="00B539C8">
            <w:pPr>
              <w:pStyle w:val="Compact"/>
              <w:spacing w:before="40" w:after="40" w:line="240" w:lineRule="auto"/>
              <w:jc w:val="left"/>
              <w:rPr>
                <w:sz w:val="18"/>
              </w:rPr>
            </w:pPr>
            <w:r>
              <w:rPr>
                <w:b/>
                <w:bCs/>
                <w:sz w:val="18"/>
              </w:rPr>
              <w:t>ID</w:t>
            </w:r>
          </w:p>
        </w:tc>
        <w:tc>
          <w:tcPr>
            <w:tcW w:w="1350" w:type="dxa"/>
          </w:tcPr>
          <w:p w14:paraId="3B206ECC" w14:textId="77777777" w:rsidR="00FF2C9A" w:rsidRDefault="00B539C8">
            <w:pPr>
              <w:pStyle w:val="Compact"/>
              <w:spacing w:before="40" w:after="40" w:line="240" w:lineRule="auto"/>
              <w:jc w:val="left"/>
              <w:rPr>
                <w:sz w:val="18"/>
              </w:rPr>
            </w:pPr>
            <w:r>
              <w:rPr>
                <w:b/>
                <w:bCs/>
                <w:sz w:val="18"/>
              </w:rPr>
              <w:t>Requirement</w:t>
            </w:r>
          </w:p>
        </w:tc>
        <w:tc>
          <w:tcPr>
            <w:tcW w:w="1400" w:type="dxa"/>
          </w:tcPr>
          <w:p w14:paraId="66474C98" w14:textId="77777777" w:rsidR="00FF2C9A" w:rsidRDefault="00B539C8">
            <w:pPr>
              <w:pStyle w:val="Compact"/>
              <w:spacing w:before="40" w:after="40" w:line="240" w:lineRule="auto"/>
              <w:jc w:val="left"/>
              <w:rPr>
                <w:sz w:val="18"/>
              </w:rPr>
            </w:pPr>
            <w:r>
              <w:rPr>
                <w:b/>
                <w:bCs/>
                <w:sz w:val="18"/>
              </w:rPr>
              <w:t>Purpose</w:t>
            </w:r>
          </w:p>
        </w:tc>
        <w:tc>
          <w:tcPr>
            <w:tcW w:w="2100" w:type="dxa"/>
          </w:tcPr>
          <w:p w14:paraId="58523DCE" w14:textId="77777777" w:rsidR="00FF2C9A" w:rsidRDefault="00B539C8">
            <w:pPr>
              <w:pStyle w:val="Compact"/>
              <w:spacing w:before="40" w:after="40" w:line="240" w:lineRule="auto"/>
              <w:jc w:val="left"/>
              <w:rPr>
                <w:sz w:val="18"/>
              </w:rPr>
            </w:pPr>
            <w:r>
              <w:rPr>
                <w:b/>
                <w:bCs/>
                <w:sz w:val="18"/>
              </w:rPr>
              <w:t>Expected behaviour</w:t>
            </w:r>
          </w:p>
        </w:tc>
        <w:tc>
          <w:tcPr>
            <w:tcW w:w="1050" w:type="dxa"/>
          </w:tcPr>
          <w:p w14:paraId="6619F8D3" w14:textId="77777777" w:rsidR="00FF2C9A" w:rsidRDefault="00B539C8">
            <w:pPr>
              <w:pStyle w:val="Compact"/>
              <w:spacing w:before="40" w:after="40" w:line="240" w:lineRule="auto"/>
              <w:jc w:val="left"/>
              <w:rPr>
                <w:sz w:val="18"/>
              </w:rPr>
            </w:pPr>
            <w:r>
              <w:rPr>
                <w:b/>
                <w:bCs/>
                <w:sz w:val="18"/>
              </w:rPr>
              <w:t>Relevance</w:t>
            </w:r>
          </w:p>
        </w:tc>
        <w:tc>
          <w:tcPr>
            <w:tcW w:w="1807" w:type="dxa"/>
          </w:tcPr>
          <w:p w14:paraId="0D6BB390" w14:textId="77777777" w:rsidR="00FF2C9A" w:rsidRDefault="00B539C8">
            <w:pPr>
              <w:pStyle w:val="Compact"/>
              <w:spacing w:before="40" w:after="40" w:line="240" w:lineRule="auto"/>
              <w:jc w:val="left"/>
              <w:rPr>
                <w:sz w:val="18"/>
              </w:rPr>
            </w:pPr>
            <w:r>
              <w:rPr>
                <w:b/>
                <w:bCs/>
                <w:sz w:val="18"/>
              </w:rPr>
              <w:t>Satisfied by</w:t>
            </w:r>
          </w:p>
        </w:tc>
      </w:tr>
      <w:tr w:rsidR="00FF2C9A" w14:paraId="70A34FF4" w14:textId="77777777" w:rsidTr="00FF2C9A">
        <w:tc>
          <w:tcPr>
            <w:tcW w:w="600" w:type="dxa"/>
          </w:tcPr>
          <w:p w14:paraId="25B19AA3" w14:textId="77777777" w:rsidR="00FF2C9A" w:rsidRDefault="00B539C8">
            <w:pPr>
              <w:pStyle w:val="Compact"/>
              <w:spacing w:before="40" w:after="40" w:line="240" w:lineRule="auto"/>
              <w:jc w:val="left"/>
              <w:rPr>
                <w:sz w:val="18"/>
              </w:rPr>
            </w:pPr>
            <w:r>
              <w:rPr>
                <w:sz w:val="18"/>
              </w:rPr>
              <w:t>FR1</w:t>
            </w:r>
          </w:p>
        </w:tc>
        <w:tc>
          <w:tcPr>
            <w:tcW w:w="1350" w:type="dxa"/>
          </w:tcPr>
          <w:p w14:paraId="29861D08" w14:textId="77777777" w:rsidR="00FF2C9A" w:rsidRDefault="00B539C8">
            <w:pPr>
              <w:pStyle w:val="Compact"/>
              <w:spacing w:before="40" w:after="40" w:line="240" w:lineRule="auto"/>
              <w:jc w:val="left"/>
              <w:rPr>
                <w:sz w:val="18"/>
              </w:rPr>
            </w:pPr>
            <w:r>
              <w:rPr>
                <w:sz w:val="18"/>
              </w:rPr>
              <w:t>Profile input</w:t>
            </w:r>
          </w:p>
        </w:tc>
        <w:tc>
          <w:tcPr>
            <w:tcW w:w="1400" w:type="dxa"/>
          </w:tcPr>
          <w:p w14:paraId="19149021" w14:textId="77777777" w:rsidR="00FF2C9A" w:rsidRDefault="00B539C8">
            <w:pPr>
              <w:pStyle w:val="Compact"/>
              <w:spacing w:before="40" w:after="40" w:line="240" w:lineRule="auto"/>
              <w:jc w:val="left"/>
              <w:rPr>
                <w:sz w:val="18"/>
              </w:rPr>
            </w:pPr>
            <w:r>
              <w:rPr>
                <w:sz w:val="18"/>
              </w:rPr>
              <w:t>Capture the graduate's academic, experience and skill profile in the questionnaire's terms</w:t>
            </w:r>
          </w:p>
        </w:tc>
        <w:tc>
          <w:tcPr>
            <w:tcW w:w="2100" w:type="dxa"/>
          </w:tcPr>
          <w:p w14:paraId="44E9FBC2" w14:textId="77777777" w:rsidR="00FF2C9A" w:rsidRDefault="00B539C8">
            <w:pPr>
              <w:pStyle w:val="Compact"/>
              <w:spacing w:before="40" w:after="40" w:line="240" w:lineRule="auto"/>
              <w:jc w:val="left"/>
              <w:rPr>
                <w:sz w:val="18"/>
              </w:rPr>
            </w:pPr>
            <w:r>
              <w:rPr>
                <w:sz w:val="18"/>
              </w:rPr>
              <w:t>Accepts the core inputs (GPA or degree class, institution type, degree programme, internship, certifications, projects) and optional skill ratings; rejects missing or out-of-range values with a plain message</w:t>
            </w:r>
          </w:p>
        </w:tc>
        <w:tc>
          <w:tcPr>
            <w:tcW w:w="1050" w:type="dxa"/>
          </w:tcPr>
          <w:p w14:paraId="5F6C1D0A" w14:textId="77777777" w:rsidR="00FF2C9A" w:rsidRDefault="00B539C8">
            <w:pPr>
              <w:pStyle w:val="Compact"/>
              <w:spacing w:before="40" w:after="40" w:line="240" w:lineRule="auto"/>
              <w:jc w:val="left"/>
              <w:rPr>
                <w:sz w:val="18"/>
              </w:rPr>
            </w:pPr>
            <w:r>
              <w:rPr>
                <w:sz w:val="18"/>
              </w:rPr>
              <w:t>O4, RQ4; inputs match the model predictors (O1)</w:t>
            </w:r>
          </w:p>
        </w:tc>
        <w:tc>
          <w:tcPr>
            <w:tcW w:w="1807" w:type="dxa"/>
          </w:tcPr>
          <w:p w14:paraId="51A2E11F" w14:textId="77777777" w:rsidR="00FF2C9A" w:rsidRDefault="00B539C8">
            <w:pPr>
              <w:pStyle w:val="Compact"/>
              <w:spacing w:before="40" w:after="40" w:line="240" w:lineRule="auto"/>
              <w:jc w:val="left"/>
              <w:rPr>
                <w:sz w:val="18"/>
              </w:rPr>
            </w:pPr>
            <w:r>
              <w:rPr>
                <w:sz w:val="18"/>
              </w:rPr>
              <w:t>Typed API request schema generated from the questionnaire definition; input form on the My prediction page</w:t>
            </w:r>
          </w:p>
        </w:tc>
      </w:tr>
      <w:tr w:rsidR="00FF2C9A" w14:paraId="29806525" w14:textId="77777777" w:rsidTr="00FF2C9A">
        <w:tc>
          <w:tcPr>
            <w:tcW w:w="600" w:type="dxa"/>
          </w:tcPr>
          <w:p w14:paraId="443F40D9" w14:textId="77777777" w:rsidR="00FF2C9A" w:rsidRDefault="00B539C8">
            <w:pPr>
              <w:pStyle w:val="Compact"/>
              <w:spacing w:before="40" w:after="40" w:line="240" w:lineRule="auto"/>
              <w:jc w:val="left"/>
              <w:rPr>
                <w:sz w:val="18"/>
              </w:rPr>
            </w:pPr>
            <w:r>
              <w:rPr>
                <w:sz w:val="18"/>
              </w:rPr>
              <w:t>FR2</w:t>
            </w:r>
          </w:p>
        </w:tc>
        <w:tc>
          <w:tcPr>
            <w:tcW w:w="1350" w:type="dxa"/>
          </w:tcPr>
          <w:p w14:paraId="49A78C63" w14:textId="77777777" w:rsidR="00FF2C9A" w:rsidRDefault="00B539C8">
            <w:pPr>
              <w:pStyle w:val="Compact"/>
              <w:spacing w:before="40" w:after="40" w:line="240" w:lineRule="auto"/>
              <w:jc w:val="left"/>
              <w:rPr>
                <w:sz w:val="18"/>
              </w:rPr>
            </w:pPr>
            <w:r>
              <w:rPr>
                <w:sz w:val="18"/>
              </w:rPr>
              <w:t>Prediction as a range with a confidence level</w:t>
            </w:r>
          </w:p>
        </w:tc>
        <w:tc>
          <w:tcPr>
            <w:tcW w:w="1400" w:type="dxa"/>
          </w:tcPr>
          <w:p w14:paraId="3BC19DB6" w14:textId="77777777" w:rsidR="00FF2C9A" w:rsidRDefault="00B539C8">
            <w:pPr>
              <w:pStyle w:val="Compact"/>
              <w:spacing w:before="40" w:after="40" w:line="240" w:lineRule="auto"/>
              <w:jc w:val="left"/>
              <w:rPr>
                <w:sz w:val="18"/>
              </w:rPr>
            </w:pPr>
            <w:r>
              <w:rPr>
                <w:sz w:val="18"/>
              </w:rPr>
              <w:t>Give an individual estimate with honest uncertainty</w:t>
            </w:r>
          </w:p>
        </w:tc>
        <w:tc>
          <w:tcPr>
            <w:tcW w:w="2100" w:type="dxa"/>
          </w:tcPr>
          <w:p w14:paraId="0DCC309A" w14:textId="77777777" w:rsidR="00FF2C9A" w:rsidRDefault="00B539C8">
            <w:pPr>
              <w:pStyle w:val="Compact"/>
              <w:spacing w:before="40" w:after="40" w:line="240" w:lineRule="auto"/>
              <w:jc w:val="left"/>
              <w:rPr>
                <w:sz w:val="18"/>
              </w:rPr>
            </w:pPr>
            <w:r>
              <w:rPr>
                <w:sz w:val="18"/>
              </w:rPr>
              <w:t>Returns the most likely month, a typical range, the chance of work by 3, 6, 12 and 24 months and a High, Medium or Low label; reports "more than 24 months" instead of extrapolating</w:t>
            </w:r>
          </w:p>
        </w:tc>
        <w:tc>
          <w:tcPr>
            <w:tcW w:w="1050" w:type="dxa"/>
          </w:tcPr>
          <w:p w14:paraId="6D71437B" w14:textId="77777777" w:rsidR="00FF2C9A" w:rsidRDefault="00B539C8">
            <w:pPr>
              <w:pStyle w:val="Compact"/>
              <w:spacing w:before="40" w:after="40" w:line="240" w:lineRule="auto"/>
              <w:jc w:val="left"/>
              <w:rPr>
                <w:sz w:val="18"/>
              </w:rPr>
            </w:pPr>
            <w:r>
              <w:rPr>
                <w:sz w:val="18"/>
              </w:rPr>
              <w:t>O3, RQ3, RQ4</w:t>
            </w:r>
          </w:p>
        </w:tc>
        <w:tc>
          <w:tcPr>
            <w:tcW w:w="1807" w:type="dxa"/>
          </w:tcPr>
          <w:p w14:paraId="2D36C716" w14:textId="77777777" w:rsidR="00FF2C9A" w:rsidRDefault="00B539C8">
            <w:pPr>
              <w:pStyle w:val="Compact"/>
              <w:spacing w:before="40" w:after="40" w:line="240" w:lineRule="auto"/>
              <w:jc w:val="left"/>
              <w:rPr>
                <w:sz w:val="18"/>
              </w:rPr>
            </w:pPr>
            <w:r>
              <w:rPr>
                <w:sz w:val="18"/>
              </w:rPr>
              <w:t>Prediction module: individual survival curve, typical range, 200 bootstrap refits</w:t>
            </w:r>
          </w:p>
        </w:tc>
      </w:tr>
      <w:tr w:rsidR="00FF2C9A" w14:paraId="1C8433C4" w14:textId="77777777" w:rsidTr="00FF2C9A">
        <w:tc>
          <w:tcPr>
            <w:tcW w:w="600" w:type="dxa"/>
          </w:tcPr>
          <w:p w14:paraId="3DB5013A" w14:textId="77777777" w:rsidR="00FF2C9A" w:rsidRDefault="00B539C8">
            <w:pPr>
              <w:pStyle w:val="Compact"/>
              <w:spacing w:before="40" w:after="40" w:line="240" w:lineRule="auto"/>
              <w:jc w:val="left"/>
              <w:rPr>
                <w:sz w:val="18"/>
              </w:rPr>
            </w:pPr>
            <w:r>
              <w:rPr>
                <w:sz w:val="18"/>
              </w:rPr>
              <w:t>FR3</w:t>
            </w:r>
          </w:p>
        </w:tc>
        <w:tc>
          <w:tcPr>
            <w:tcW w:w="1350" w:type="dxa"/>
          </w:tcPr>
          <w:p w14:paraId="63FCDE2B" w14:textId="77777777" w:rsidR="00FF2C9A" w:rsidRDefault="00B539C8">
            <w:pPr>
              <w:pStyle w:val="Compact"/>
              <w:spacing w:before="40" w:after="40" w:line="240" w:lineRule="auto"/>
              <w:jc w:val="left"/>
              <w:rPr>
                <w:sz w:val="18"/>
              </w:rPr>
            </w:pPr>
            <w:r>
              <w:rPr>
                <w:sz w:val="18"/>
              </w:rPr>
              <w:t>Global and individual explanation</w:t>
            </w:r>
          </w:p>
        </w:tc>
        <w:tc>
          <w:tcPr>
            <w:tcW w:w="1400" w:type="dxa"/>
          </w:tcPr>
          <w:p w14:paraId="76E3F820" w14:textId="77777777" w:rsidR="00FF2C9A" w:rsidRDefault="00B539C8">
            <w:pPr>
              <w:pStyle w:val="Compact"/>
              <w:spacing w:before="40" w:after="40" w:line="240" w:lineRule="auto"/>
              <w:jc w:val="left"/>
              <w:rPr>
                <w:sz w:val="18"/>
              </w:rPr>
            </w:pPr>
            <w:r>
              <w:rPr>
                <w:sz w:val="18"/>
              </w:rPr>
              <w:t>Show why the estimate is what it is</w:t>
            </w:r>
          </w:p>
        </w:tc>
        <w:tc>
          <w:tcPr>
            <w:tcW w:w="2100" w:type="dxa"/>
          </w:tcPr>
          <w:p w14:paraId="22B2E208" w14:textId="77777777" w:rsidR="00FF2C9A" w:rsidRDefault="00B539C8">
            <w:pPr>
              <w:pStyle w:val="Compact"/>
              <w:spacing w:before="40" w:after="40" w:line="240" w:lineRule="auto"/>
              <w:jc w:val="left"/>
              <w:rPr>
                <w:sz w:val="18"/>
              </w:rPr>
            </w:pPr>
            <w:r>
              <w:rPr>
                <w:sz w:val="18"/>
              </w:rPr>
              <w:t>Lists up to three factors helping and three holding back, only factors a graduate can change, in associational wording; global effects on the Research lab page</w:t>
            </w:r>
          </w:p>
        </w:tc>
        <w:tc>
          <w:tcPr>
            <w:tcW w:w="1050" w:type="dxa"/>
          </w:tcPr>
          <w:p w14:paraId="439610DE" w14:textId="77777777" w:rsidR="00FF2C9A" w:rsidRDefault="00B539C8">
            <w:pPr>
              <w:pStyle w:val="Compact"/>
              <w:spacing w:before="40" w:after="40" w:line="240" w:lineRule="auto"/>
              <w:jc w:val="left"/>
              <w:rPr>
                <w:sz w:val="18"/>
              </w:rPr>
            </w:pPr>
            <w:r>
              <w:rPr>
                <w:sz w:val="18"/>
              </w:rPr>
              <w:t>O1, RQ1, RQ4</w:t>
            </w:r>
          </w:p>
        </w:tc>
        <w:tc>
          <w:tcPr>
            <w:tcW w:w="1807" w:type="dxa"/>
          </w:tcPr>
          <w:p w14:paraId="6F11E4D2" w14:textId="77777777" w:rsidR="00FF2C9A" w:rsidRDefault="00B539C8">
            <w:pPr>
              <w:pStyle w:val="Compact"/>
              <w:spacing w:before="40" w:after="40" w:line="240" w:lineRule="auto"/>
              <w:jc w:val="left"/>
              <w:rPr>
                <w:sz w:val="18"/>
              </w:rPr>
            </w:pPr>
            <w:r>
              <w:rPr>
                <w:sz w:val="18"/>
              </w:rPr>
              <w:t>Explanation module: time-ratio contributions per factor (SHAP for neural models); Research lab page</w:t>
            </w:r>
          </w:p>
        </w:tc>
      </w:tr>
      <w:tr w:rsidR="00FF2C9A" w14:paraId="2A452D46" w14:textId="77777777" w:rsidTr="00FF2C9A">
        <w:tc>
          <w:tcPr>
            <w:tcW w:w="600" w:type="dxa"/>
          </w:tcPr>
          <w:p w14:paraId="16C2BA33" w14:textId="77777777" w:rsidR="00FF2C9A" w:rsidRDefault="00B539C8">
            <w:pPr>
              <w:pStyle w:val="Compact"/>
              <w:spacing w:before="40" w:after="40" w:line="240" w:lineRule="auto"/>
              <w:jc w:val="left"/>
              <w:rPr>
                <w:sz w:val="18"/>
              </w:rPr>
            </w:pPr>
            <w:r>
              <w:rPr>
                <w:sz w:val="18"/>
              </w:rPr>
              <w:t>FR4</w:t>
            </w:r>
          </w:p>
        </w:tc>
        <w:tc>
          <w:tcPr>
            <w:tcW w:w="1350" w:type="dxa"/>
          </w:tcPr>
          <w:p w14:paraId="476E01C1" w14:textId="77777777" w:rsidR="00FF2C9A" w:rsidRDefault="00B539C8">
            <w:pPr>
              <w:pStyle w:val="Compact"/>
              <w:spacing w:before="40" w:after="40" w:line="240" w:lineRule="auto"/>
              <w:jc w:val="left"/>
              <w:rPr>
                <w:sz w:val="18"/>
              </w:rPr>
            </w:pPr>
            <w:r>
              <w:rPr>
                <w:sz w:val="18"/>
              </w:rPr>
              <w:t>Employer and job-market alignment</w:t>
            </w:r>
          </w:p>
        </w:tc>
        <w:tc>
          <w:tcPr>
            <w:tcW w:w="1400" w:type="dxa"/>
          </w:tcPr>
          <w:p w14:paraId="62463109" w14:textId="77777777" w:rsidR="00FF2C9A" w:rsidRDefault="00B539C8">
            <w:pPr>
              <w:pStyle w:val="Compact"/>
              <w:spacing w:before="40" w:after="40" w:line="240" w:lineRule="auto"/>
              <w:jc w:val="left"/>
              <w:rPr>
                <w:sz w:val="18"/>
              </w:rPr>
            </w:pPr>
            <w:r>
              <w:rPr>
                <w:sz w:val="18"/>
              </w:rPr>
              <w:t>Compare the profile with what employers value and advertise</w:t>
            </w:r>
          </w:p>
        </w:tc>
        <w:tc>
          <w:tcPr>
            <w:tcW w:w="2100" w:type="dxa"/>
          </w:tcPr>
          <w:p w14:paraId="39D42400" w14:textId="77777777" w:rsidR="00FF2C9A" w:rsidRDefault="00B539C8">
            <w:pPr>
              <w:pStyle w:val="Compact"/>
              <w:spacing w:before="40" w:after="40" w:line="240" w:lineRule="auto"/>
              <w:jc w:val="left"/>
              <w:rPr>
                <w:sz w:val="18"/>
              </w:rPr>
            </w:pPr>
            <w:r>
              <w:rPr>
                <w:sz w:val="18"/>
              </w:rPr>
              <w:t>Shows each skill's gap against employer importance and advertised demand, the largest gaps with free learning resources, and peer benchmarks with groups under 10 suppressed</w:t>
            </w:r>
          </w:p>
        </w:tc>
        <w:tc>
          <w:tcPr>
            <w:tcW w:w="1050" w:type="dxa"/>
          </w:tcPr>
          <w:p w14:paraId="1A75E5E6" w14:textId="77777777" w:rsidR="00FF2C9A" w:rsidRDefault="00B539C8">
            <w:pPr>
              <w:pStyle w:val="Compact"/>
              <w:spacing w:before="40" w:after="40" w:line="240" w:lineRule="auto"/>
              <w:jc w:val="left"/>
              <w:rPr>
                <w:sz w:val="18"/>
              </w:rPr>
            </w:pPr>
            <w:r>
              <w:rPr>
                <w:sz w:val="18"/>
              </w:rPr>
              <w:t>O2, RQ2</w:t>
            </w:r>
          </w:p>
        </w:tc>
        <w:tc>
          <w:tcPr>
            <w:tcW w:w="1807" w:type="dxa"/>
          </w:tcPr>
          <w:p w14:paraId="3801707D" w14:textId="77777777" w:rsidR="00FF2C9A" w:rsidRDefault="00B539C8">
            <w:pPr>
              <w:pStyle w:val="Compact"/>
              <w:spacing w:before="40" w:after="40" w:line="240" w:lineRule="auto"/>
              <w:jc w:val="left"/>
              <w:rPr>
                <w:sz w:val="18"/>
              </w:rPr>
            </w:pPr>
            <w:r>
              <w:rPr>
                <w:sz w:val="18"/>
              </w:rPr>
              <w:t>Reference database of employer ratings and job-advertisement demand; alignment module</w:t>
            </w:r>
          </w:p>
        </w:tc>
      </w:tr>
      <w:tr w:rsidR="00FF2C9A" w14:paraId="3E657FC4" w14:textId="77777777" w:rsidTr="00FF2C9A">
        <w:tc>
          <w:tcPr>
            <w:tcW w:w="600" w:type="dxa"/>
          </w:tcPr>
          <w:p w14:paraId="3AE6A34F" w14:textId="77777777" w:rsidR="00FF2C9A" w:rsidRDefault="00B539C8">
            <w:pPr>
              <w:pStyle w:val="Compact"/>
              <w:spacing w:before="40" w:after="40" w:line="240" w:lineRule="auto"/>
              <w:jc w:val="left"/>
              <w:rPr>
                <w:sz w:val="18"/>
              </w:rPr>
            </w:pPr>
            <w:r>
              <w:rPr>
                <w:sz w:val="18"/>
              </w:rPr>
              <w:t>FR5</w:t>
            </w:r>
          </w:p>
        </w:tc>
        <w:tc>
          <w:tcPr>
            <w:tcW w:w="1350" w:type="dxa"/>
          </w:tcPr>
          <w:p w14:paraId="3D13CF1D" w14:textId="77777777" w:rsidR="00FF2C9A" w:rsidRDefault="00B539C8">
            <w:pPr>
              <w:pStyle w:val="Compact"/>
              <w:spacing w:before="40" w:after="40" w:line="240" w:lineRule="auto"/>
              <w:jc w:val="left"/>
              <w:rPr>
                <w:sz w:val="18"/>
              </w:rPr>
            </w:pPr>
            <w:r>
              <w:rPr>
                <w:sz w:val="18"/>
              </w:rPr>
              <w:t>Counterfactual what-if simulation</w:t>
            </w:r>
          </w:p>
        </w:tc>
        <w:tc>
          <w:tcPr>
            <w:tcW w:w="1400" w:type="dxa"/>
          </w:tcPr>
          <w:p w14:paraId="3BFD54F7" w14:textId="77777777" w:rsidR="00FF2C9A" w:rsidRDefault="00B539C8">
            <w:pPr>
              <w:pStyle w:val="Compact"/>
              <w:spacing w:before="40" w:after="40" w:line="240" w:lineRule="auto"/>
              <w:jc w:val="left"/>
              <w:rPr>
                <w:sz w:val="18"/>
              </w:rPr>
            </w:pPr>
            <w:r>
              <w:rPr>
                <w:sz w:val="18"/>
              </w:rPr>
              <w:t>Let the user explore realistic changes</w:t>
            </w:r>
          </w:p>
        </w:tc>
        <w:tc>
          <w:tcPr>
            <w:tcW w:w="2100" w:type="dxa"/>
          </w:tcPr>
          <w:p w14:paraId="00B161E0" w14:textId="77777777" w:rsidR="00FF2C9A" w:rsidRDefault="00B539C8">
            <w:pPr>
              <w:pStyle w:val="Compact"/>
              <w:spacing w:before="40" w:after="40" w:line="240" w:lineRule="auto"/>
              <w:jc w:val="left"/>
              <w:rPr>
                <w:sz w:val="18"/>
              </w:rPr>
            </w:pPr>
            <w:r>
              <w:rPr>
                <w:sz w:val="18"/>
              </w:rPr>
              <w:t>Re-predicts after changes to actionable factors within valid ranges, warns outside the training range, and suggests up to three combinations linked with work at least one month sooner</w:t>
            </w:r>
          </w:p>
        </w:tc>
        <w:tc>
          <w:tcPr>
            <w:tcW w:w="1050" w:type="dxa"/>
          </w:tcPr>
          <w:p w14:paraId="30046F32" w14:textId="77777777" w:rsidR="00FF2C9A" w:rsidRDefault="00B539C8">
            <w:pPr>
              <w:pStyle w:val="Compact"/>
              <w:spacing w:before="40" w:after="40" w:line="240" w:lineRule="auto"/>
              <w:jc w:val="left"/>
              <w:rPr>
                <w:sz w:val="18"/>
              </w:rPr>
            </w:pPr>
            <w:r>
              <w:rPr>
                <w:sz w:val="18"/>
              </w:rPr>
              <w:t>O4, RQ4 (actionable guidance)</w:t>
            </w:r>
          </w:p>
        </w:tc>
        <w:tc>
          <w:tcPr>
            <w:tcW w:w="1807" w:type="dxa"/>
          </w:tcPr>
          <w:p w14:paraId="352A9A12" w14:textId="77777777" w:rsidR="00FF2C9A" w:rsidRDefault="00B539C8">
            <w:pPr>
              <w:pStyle w:val="Compact"/>
              <w:spacing w:before="40" w:after="40" w:line="240" w:lineRule="auto"/>
              <w:jc w:val="left"/>
              <w:rPr>
                <w:sz w:val="18"/>
              </w:rPr>
            </w:pPr>
            <w:r>
              <w:rPr>
                <w:sz w:val="18"/>
              </w:rPr>
              <w:t>What-if module with range checks; suggestion search over small, realistic changes</w:t>
            </w:r>
          </w:p>
        </w:tc>
      </w:tr>
      <w:tr w:rsidR="00FF2C9A" w14:paraId="54989AE4" w14:textId="77777777" w:rsidTr="00FF2C9A">
        <w:tc>
          <w:tcPr>
            <w:tcW w:w="600" w:type="dxa"/>
          </w:tcPr>
          <w:p w14:paraId="56E34E84" w14:textId="77777777" w:rsidR="00FF2C9A" w:rsidRDefault="00B539C8">
            <w:pPr>
              <w:pStyle w:val="Compact"/>
              <w:spacing w:before="40" w:after="40" w:line="240" w:lineRule="auto"/>
              <w:jc w:val="left"/>
              <w:rPr>
                <w:sz w:val="18"/>
              </w:rPr>
            </w:pPr>
            <w:r>
              <w:rPr>
                <w:sz w:val="18"/>
              </w:rPr>
              <w:t>FR6</w:t>
            </w:r>
          </w:p>
        </w:tc>
        <w:tc>
          <w:tcPr>
            <w:tcW w:w="1350" w:type="dxa"/>
          </w:tcPr>
          <w:p w14:paraId="69480B0C" w14:textId="77777777" w:rsidR="00FF2C9A" w:rsidRDefault="00B539C8">
            <w:pPr>
              <w:pStyle w:val="Compact"/>
              <w:spacing w:before="40" w:after="40" w:line="240" w:lineRule="auto"/>
              <w:jc w:val="left"/>
              <w:rPr>
                <w:sz w:val="18"/>
              </w:rPr>
            </w:pPr>
            <w:r>
              <w:rPr>
                <w:sz w:val="18"/>
              </w:rPr>
              <w:t>Consolidated results dashboard</w:t>
            </w:r>
          </w:p>
        </w:tc>
        <w:tc>
          <w:tcPr>
            <w:tcW w:w="1400" w:type="dxa"/>
          </w:tcPr>
          <w:p w14:paraId="0BDCB72F" w14:textId="77777777" w:rsidR="00FF2C9A" w:rsidRDefault="00B539C8">
            <w:pPr>
              <w:pStyle w:val="Compact"/>
              <w:spacing w:before="40" w:after="40" w:line="240" w:lineRule="auto"/>
              <w:jc w:val="left"/>
              <w:rPr>
                <w:sz w:val="18"/>
              </w:rPr>
            </w:pPr>
            <w:r>
              <w:rPr>
                <w:sz w:val="18"/>
              </w:rPr>
              <w:t>Present every result in one place for a non-technical user</w:t>
            </w:r>
          </w:p>
        </w:tc>
        <w:tc>
          <w:tcPr>
            <w:tcW w:w="2100" w:type="dxa"/>
          </w:tcPr>
          <w:p w14:paraId="2D6C482A" w14:textId="77777777" w:rsidR="00FF2C9A" w:rsidRDefault="00B539C8">
            <w:pPr>
              <w:pStyle w:val="Compact"/>
              <w:spacing w:before="40" w:after="40" w:line="240" w:lineRule="auto"/>
              <w:jc w:val="left"/>
              <w:rPr>
                <w:sz w:val="18"/>
              </w:rPr>
            </w:pPr>
            <w:r>
              <w:rPr>
                <w:sz w:val="18"/>
              </w:rPr>
              <w:t>One page with headline cards, charts and sections, each labelled with its data source</w:t>
            </w:r>
          </w:p>
        </w:tc>
        <w:tc>
          <w:tcPr>
            <w:tcW w:w="1050" w:type="dxa"/>
          </w:tcPr>
          <w:p w14:paraId="2E192EAD" w14:textId="77777777" w:rsidR="00FF2C9A" w:rsidRDefault="00B539C8">
            <w:pPr>
              <w:pStyle w:val="Compact"/>
              <w:spacing w:before="40" w:after="40" w:line="240" w:lineRule="auto"/>
              <w:jc w:val="left"/>
              <w:rPr>
                <w:sz w:val="18"/>
              </w:rPr>
            </w:pPr>
            <w:r>
              <w:rPr>
                <w:sz w:val="18"/>
              </w:rPr>
              <w:t>O4, RQ4</w:t>
            </w:r>
          </w:p>
        </w:tc>
        <w:tc>
          <w:tcPr>
            <w:tcW w:w="1807" w:type="dxa"/>
          </w:tcPr>
          <w:p w14:paraId="17207E43" w14:textId="77777777" w:rsidR="00FF2C9A" w:rsidRDefault="00B539C8">
            <w:pPr>
              <w:pStyle w:val="Compact"/>
              <w:spacing w:before="40" w:after="40" w:line="240" w:lineRule="auto"/>
              <w:jc w:val="left"/>
              <w:rPr>
                <w:sz w:val="18"/>
              </w:rPr>
            </w:pPr>
            <w:r>
              <w:rPr>
                <w:sz w:val="18"/>
              </w:rPr>
              <w:t>"My prediction" page combining all of the above</w:t>
            </w:r>
          </w:p>
        </w:tc>
      </w:tr>
      <w:tr w:rsidR="00FF2C9A" w14:paraId="1569C772" w14:textId="77777777" w:rsidTr="00FF2C9A">
        <w:tc>
          <w:tcPr>
            <w:tcW w:w="600" w:type="dxa"/>
          </w:tcPr>
          <w:p w14:paraId="7D7B12C3" w14:textId="77777777" w:rsidR="00FF2C9A" w:rsidRDefault="00B539C8">
            <w:pPr>
              <w:pStyle w:val="Compact"/>
              <w:spacing w:before="40" w:after="40" w:line="240" w:lineRule="auto"/>
              <w:jc w:val="left"/>
              <w:rPr>
                <w:sz w:val="18"/>
              </w:rPr>
            </w:pPr>
            <w:r>
              <w:rPr>
                <w:sz w:val="18"/>
              </w:rPr>
              <w:t>FR7</w:t>
            </w:r>
          </w:p>
        </w:tc>
        <w:tc>
          <w:tcPr>
            <w:tcW w:w="1350" w:type="dxa"/>
          </w:tcPr>
          <w:p w14:paraId="758BBF4B" w14:textId="77777777" w:rsidR="00FF2C9A" w:rsidRDefault="00B539C8">
            <w:pPr>
              <w:pStyle w:val="Compact"/>
              <w:spacing w:before="40" w:after="40" w:line="240" w:lineRule="auto"/>
              <w:jc w:val="left"/>
              <w:rPr>
                <w:sz w:val="18"/>
              </w:rPr>
            </w:pPr>
            <w:r>
              <w:rPr>
                <w:sz w:val="18"/>
              </w:rPr>
              <w:t>Questions about the result</w:t>
            </w:r>
          </w:p>
        </w:tc>
        <w:tc>
          <w:tcPr>
            <w:tcW w:w="1400" w:type="dxa"/>
          </w:tcPr>
          <w:p w14:paraId="0D369536" w14:textId="77777777" w:rsidR="00FF2C9A" w:rsidRDefault="00B539C8">
            <w:pPr>
              <w:pStyle w:val="Compact"/>
              <w:spacing w:before="40" w:after="40" w:line="240" w:lineRule="auto"/>
              <w:jc w:val="left"/>
              <w:rPr>
                <w:sz w:val="18"/>
              </w:rPr>
            </w:pPr>
            <w:r>
              <w:rPr>
                <w:sz w:val="18"/>
              </w:rPr>
              <w:t>Let the user ask about their result in their own words</w:t>
            </w:r>
          </w:p>
        </w:tc>
        <w:tc>
          <w:tcPr>
            <w:tcW w:w="2100" w:type="dxa"/>
          </w:tcPr>
          <w:p w14:paraId="020700ED" w14:textId="77777777" w:rsidR="00FF2C9A" w:rsidRDefault="00B539C8">
            <w:pPr>
              <w:pStyle w:val="Compact"/>
              <w:spacing w:before="40" w:after="40" w:line="240" w:lineRule="auto"/>
              <w:jc w:val="left"/>
              <w:rPr>
                <w:sz w:val="18"/>
              </w:rPr>
            </w:pPr>
            <w:r>
              <w:rPr>
                <w:sz w:val="18"/>
              </w:rPr>
              <w:t>Recognises fixed question types and answers only from the system's own outputs; declines off-topic questions; stores nothing</w:t>
            </w:r>
          </w:p>
        </w:tc>
        <w:tc>
          <w:tcPr>
            <w:tcW w:w="1050" w:type="dxa"/>
          </w:tcPr>
          <w:p w14:paraId="61BB4270" w14:textId="77777777" w:rsidR="00FF2C9A" w:rsidRDefault="00B539C8">
            <w:pPr>
              <w:pStyle w:val="Compact"/>
              <w:spacing w:before="40" w:after="40" w:line="240" w:lineRule="auto"/>
              <w:jc w:val="left"/>
              <w:rPr>
                <w:sz w:val="18"/>
              </w:rPr>
            </w:pPr>
            <w:r>
              <w:rPr>
                <w:sz w:val="18"/>
              </w:rPr>
              <w:t>O4, RQ4 (explainability)</w:t>
            </w:r>
          </w:p>
        </w:tc>
        <w:tc>
          <w:tcPr>
            <w:tcW w:w="1807" w:type="dxa"/>
          </w:tcPr>
          <w:p w14:paraId="67F0A152" w14:textId="77777777" w:rsidR="00FF2C9A" w:rsidRDefault="00B539C8">
            <w:pPr>
              <w:pStyle w:val="Compact"/>
              <w:spacing w:before="40" w:after="40" w:line="240" w:lineRule="auto"/>
              <w:jc w:val="left"/>
              <w:rPr>
                <w:sz w:val="18"/>
              </w:rPr>
            </w:pPr>
            <w:r>
              <w:rPr>
                <w:sz w:val="18"/>
              </w:rPr>
              <w:t>Grounded chat assistant (/chat) on the My prediction page</w:t>
            </w:r>
          </w:p>
        </w:tc>
      </w:tr>
      <w:tr w:rsidR="00FF2C9A" w14:paraId="2F63FB3F" w14:textId="77777777" w:rsidTr="00FF2C9A">
        <w:tc>
          <w:tcPr>
            <w:tcW w:w="600" w:type="dxa"/>
          </w:tcPr>
          <w:p w14:paraId="16150F2C" w14:textId="77777777" w:rsidR="00FF2C9A" w:rsidRDefault="00B539C8">
            <w:pPr>
              <w:pStyle w:val="Compact"/>
              <w:spacing w:before="40" w:after="40" w:line="240" w:lineRule="auto"/>
              <w:jc w:val="left"/>
              <w:rPr>
                <w:sz w:val="18"/>
              </w:rPr>
            </w:pPr>
            <w:r>
              <w:rPr>
                <w:sz w:val="18"/>
              </w:rPr>
              <w:t>NFR1</w:t>
            </w:r>
          </w:p>
        </w:tc>
        <w:tc>
          <w:tcPr>
            <w:tcW w:w="1350" w:type="dxa"/>
          </w:tcPr>
          <w:p w14:paraId="40F3CBA6" w14:textId="77777777" w:rsidR="00FF2C9A" w:rsidRDefault="00B539C8">
            <w:pPr>
              <w:pStyle w:val="Compact"/>
              <w:spacing w:before="40" w:after="40" w:line="240" w:lineRule="auto"/>
              <w:jc w:val="left"/>
              <w:rPr>
                <w:sz w:val="18"/>
              </w:rPr>
            </w:pPr>
            <w:r>
              <w:rPr>
                <w:sz w:val="18"/>
              </w:rPr>
              <w:t>Usability for non-technical users</w:t>
            </w:r>
          </w:p>
        </w:tc>
        <w:tc>
          <w:tcPr>
            <w:tcW w:w="1400" w:type="dxa"/>
          </w:tcPr>
          <w:p w14:paraId="63D86FC7" w14:textId="77777777" w:rsidR="00FF2C9A" w:rsidRDefault="00B539C8">
            <w:pPr>
              <w:pStyle w:val="Compact"/>
              <w:spacing w:before="40" w:after="40" w:line="240" w:lineRule="auto"/>
              <w:jc w:val="left"/>
              <w:rPr>
                <w:sz w:val="18"/>
              </w:rPr>
            </w:pPr>
            <w:r>
              <w:rPr>
                <w:sz w:val="18"/>
              </w:rPr>
              <w:t>Be usable without statistical training</w:t>
            </w:r>
          </w:p>
        </w:tc>
        <w:tc>
          <w:tcPr>
            <w:tcW w:w="2100" w:type="dxa"/>
          </w:tcPr>
          <w:p w14:paraId="01450248" w14:textId="77777777" w:rsidR="00FF2C9A" w:rsidRDefault="00B539C8">
            <w:pPr>
              <w:pStyle w:val="Compact"/>
              <w:spacing w:before="40" w:after="40" w:line="240" w:lineRule="auto"/>
              <w:jc w:val="left"/>
              <w:rPr>
                <w:sz w:val="18"/>
              </w:rPr>
            </w:pPr>
            <w:r>
              <w:rPr>
                <w:sz w:val="18"/>
              </w:rPr>
              <w:t>Plain language, ranges rather than single numbers, four pages; target mean SUS of at least 68</w:t>
            </w:r>
          </w:p>
        </w:tc>
        <w:tc>
          <w:tcPr>
            <w:tcW w:w="1050" w:type="dxa"/>
          </w:tcPr>
          <w:p w14:paraId="4F754797" w14:textId="77777777" w:rsidR="00FF2C9A" w:rsidRDefault="00B539C8">
            <w:pPr>
              <w:pStyle w:val="Compact"/>
              <w:spacing w:before="40" w:after="40" w:line="240" w:lineRule="auto"/>
              <w:jc w:val="left"/>
              <w:rPr>
                <w:sz w:val="18"/>
              </w:rPr>
            </w:pPr>
            <w:r>
              <w:rPr>
                <w:sz w:val="18"/>
              </w:rPr>
              <w:t>O4 (Section 5.8)</w:t>
            </w:r>
          </w:p>
        </w:tc>
        <w:tc>
          <w:tcPr>
            <w:tcW w:w="1807" w:type="dxa"/>
          </w:tcPr>
          <w:p w14:paraId="614857FA" w14:textId="77777777" w:rsidR="00FF2C9A" w:rsidRDefault="00B539C8">
            <w:pPr>
              <w:pStyle w:val="Compact"/>
              <w:spacing w:before="40" w:after="40" w:line="240" w:lineRule="auto"/>
              <w:jc w:val="left"/>
              <w:rPr>
                <w:sz w:val="18"/>
              </w:rPr>
            </w:pPr>
            <w:r>
              <w:rPr>
                <w:sz w:val="18"/>
              </w:rPr>
              <w:t>Plain-language wording module; four-page navigation; headline-number cards</w:t>
            </w:r>
          </w:p>
        </w:tc>
      </w:tr>
      <w:tr w:rsidR="00FF2C9A" w14:paraId="75182946" w14:textId="77777777" w:rsidTr="00FF2C9A">
        <w:tc>
          <w:tcPr>
            <w:tcW w:w="600" w:type="dxa"/>
          </w:tcPr>
          <w:p w14:paraId="29AA692B" w14:textId="77777777" w:rsidR="00FF2C9A" w:rsidRDefault="00B539C8">
            <w:pPr>
              <w:pStyle w:val="Compact"/>
              <w:spacing w:before="40" w:after="40" w:line="240" w:lineRule="auto"/>
              <w:jc w:val="left"/>
              <w:rPr>
                <w:sz w:val="18"/>
              </w:rPr>
            </w:pPr>
            <w:r>
              <w:rPr>
                <w:sz w:val="18"/>
              </w:rPr>
              <w:t>NFR2</w:t>
            </w:r>
          </w:p>
        </w:tc>
        <w:tc>
          <w:tcPr>
            <w:tcW w:w="1350" w:type="dxa"/>
          </w:tcPr>
          <w:p w14:paraId="099162D4" w14:textId="77777777" w:rsidR="00FF2C9A" w:rsidRDefault="00B539C8">
            <w:pPr>
              <w:pStyle w:val="Compact"/>
              <w:spacing w:before="40" w:after="40" w:line="240" w:lineRule="auto"/>
              <w:jc w:val="left"/>
              <w:rPr>
                <w:sz w:val="18"/>
              </w:rPr>
            </w:pPr>
            <w:r>
              <w:rPr>
                <w:sz w:val="18"/>
              </w:rPr>
              <w:t>Reasonable response time</w:t>
            </w:r>
          </w:p>
        </w:tc>
        <w:tc>
          <w:tcPr>
            <w:tcW w:w="1400" w:type="dxa"/>
          </w:tcPr>
          <w:p w14:paraId="29890814" w14:textId="77777777" w:rsidR="00FF2C9A" w:rsidRDefault="00B539C8">
            <w:pPr>
              <w:pStyle w:val="Compact"/>
              <w:spacing w:before="40" w:after="40" w:line="240" w:lineRule="auto"/>
              <w:jc w:val="left"/>
              <w:rPr>
                <w:sz w:val="18"/>
              </w:rPr>
            </w:pPr>
            <w:r>
              <w:rPr>
                <w:sz w:val="18"/>
              </w:rPr>
              <w:t>Keep the application interactive</w:t>
            </w:r>
          </w:p>
        </w:tc>
        <w:tc>
          <w:tcPr>
            <w:tcW w:w="2100" w:type="dxa"/>
          </w:tcPr>
          <w:p w14:paraId="0907AF6D" w14:textId="77777777" w:rsidR="00FF2C9A" w:rsidRDefault="00B539C8">
            <w:pPr>
              <w:pStyle w:val="Compact"/>
              <w:spacing w:before="40" w:after="40" w:line="240" w:lineRule="auto"/>
              <w:jc w:val="left"/>
              <w:rPr>
                <w:sz w:val="18"/>
              </w:rPr>
            </w:pPr>
            <w:r>
              <w:rPr>
                <w:sz w:val="18"/>
              </w:rPr>
              <w:t>Every request answered in under one second</w:t>
            </w:r>
          </w:p>
        </w:tc>
        <w:tc>
          <w:tcPr>
            <w:tcW w:w="1050" w:type="dxa"/>
          </w:tcPr>
          <w:p w14:paraId="06E19901" w14:textId="77777777" w:rsidR="00FF2C9A" w:rsidRDefault="00B539C8">
            <w:pPr>
              <w:pStyle w:val="Compact"/>
              <w:spacing w:before="40" w:after="40" w:line="240" w:lineRule="auto"/>
              <w:jc w:val="left"/>
              <w:rPr>
                <w:sz w:val="18"/>
              </w:rPr>
            </w:pPr>
            <w:r>
              <w:rPr>
                <w:sz w:val="18"/>
              </w:rPr>
              <w:t>O4 (Section 5.5)</w:t>
            </w:r>
          </w:p>
        </w:tc>
        <w:tc>
          <w:tcPr>
            <w:tcW w:w="1807" w:type="dxa"/>
          </w:tcPr>
          <w:p w14:paraId="17B77BE1" w14:textId="77777777" w:rsidR="00FF2C9A" w:rsidRDefault="00B539C8">
            <w:pPr>
              <w:pStyle w:val="Compact"/>
              <w:spacing w:before="40" w:after="40" w:line="240" w:lineRule="auto"/>
              <w:jc w:val="left"/>
              <w:rPr>
                <w:sz w:val="18"/>
              </w:rPr>
            </w:pPr>
            <w:r>
              <w:rPr>
                <w:sz w:val="18"/>
              </w:rPr>
              <w:t>Pre-computed artifacts loaded once at start-up</w:t>
            </w:r>
          </w:p>
        </w:tc>
      </w:tr>
      <w:tr w:rsidR="00FF2C9A" w14:paraId="0736555F" w14:textId="77777777" w:rsidTr="00FF2C9A">
        <w:tc>
          <w:tcPr>
            <w:tcW w:w="600" w:type="dxa"/>
          </w:tcPr>
          <w:p w14:paraId="3AF447A9" w14:textId="77777777" w:rsidR="00FF2C9A" w:rsidRDefault="00B539C8">
            <w:pPr>
              <w:pStyle w:val="Compact"/>
              <w:spacing w:before="40" w:after="40" w:line="240" w:lineRule="auto"/>
              <w:jc w:val="left"/>
              <w:rPr>
                <w:sz w:val="18"/>
              </w:rPr>
            </w:pPr>
            <w:r>
              <w:rPr>
                <w:sz w:val="18"/>
              </w:rPr>
              <w:t>NFR3</w:t>
            </w:r>
          </w:p>
        </w:tc>
        <w:tc>
          <w:tcPr>
            <w:tcW w:w="1350" w:type="dxa"/>
          </w:tcPr>
          <w:p w14:paraId="486DE128" w14:textId="77777777" w:rsidR="00FF2C9A" w:rsidRDefault="00B539C8">
            <w:pPr>
              <w:pStyle w:val="Compact"/>
              <w:spacing w:before="40" w:after="40" w:line="240" w:lineRule="auto"/>
              <w:jc w:val="left"/>
              <w:rPr>
                <w:sz w:val="18"/>
              </w:rPr>
            </w:pPr>
            <w:r>
              <w:rPr>
                <w:sz w:val="18"/>
              </w:rPr>
              <w:t>Robust input validation</w:t>
            </w:r>
          </w:p>
        </w:tc>
        <w:tc>
          <w:tcPr>
            <w:tcW w:w="1400" w:type="dxa"/>
          </w:tcPr>
          <w:p w14:paraId="3A638F4D" w14:textId="77777777" w:rsidR="00FF2C9A" w:rsidRDefault="00B539C8">
            <w:pPr>
              <w:pStyle w:val="Compact"/>
              <w:spacing w:before="40" w:after="40" w:line="240" w:lineRule="auto"/>
              <w:jc w:val="left"/>
              <w:rPr>
                <w:sz w:val="18"/>
              </w:rPr>
            </w:pPr>
            <w:r>
              <w:rPr>
                <w:sz w:val="18"/>
              </w:rPr>
              <w:t>Stop invalid or unintended inputs, such as gender, reaching the model</w:t>
            </w:r>
          </w:p>
        </w:tc>
        <w:tc>
          <w:tcPr>
            <w:tcW w:w="2100" w:type="dxa"/>
          </w:tcPr>
          <w:p w14:paraId="187D59A9" w14:textId="77777777" w:rsidR="00FF2C9A" w:rsidRDefault="00B539C8">
            <w:pPr>
              <w:pStyle w:val="Compact"/>
              <w:spacing w:before="40" w:after="40" w:line="240" w:lineRule="auto"/>
              <w:jc w:val="left"/>
              <w:rPr>
                <w:sz w:val="18"/>
              </w:rPr>
            </w:pPr>
            <w:r>
              <w:rPr>
                <w:sz w:val="18"/>
              </w:rPr>
              <w:t>Rejects out-of-range values, unexpected fields and missing core inputs with an explanatory error</w:t>
            </w:r>
          </w:p>
        </w:tc>
        <w:tc>
          <w:tcPr>
            <w:tcW w:w="1050" w:type="dxa"/>
          </w:tcPr>
          <w:p w14:paraId="1BE57653" w14:textId="77777777" w:rsidR="00FF2C9A" w:rsidRDefault="00B539C8">
            <w:pPr>
              <w:pStyle w:val="Compact"/>
              <w:spacing w:before="40" w:after="40" w:line="240" w:lineRule="auto"/>
              <w:jc w:val="left"/>
              <w:rPr>
                <w:sz w:val="18"/>
              </w:rPr>
            </w:pPr>
            <w:r>
              <w:rPr>
                <w:sz w:val="18"/>
              </w:rPr>
              <w:t>Correctness and fairness</w:t>
            </w:r>
          </w:p>
        </w:tc>
        <w:tc>
          <w:tcPr>
            <w:tcW w:w="1807" w:type="dxa"/>
          </w:tcPr>
          <w:p w14:paraId="4CF8FE08" w14:textId="77777777" w:rsidR="00FF2C9A" w:rsidRDefault="00B539C8">
            <w:pPr>
              <w:pStyle w:val="Compact"/>
              <w:spacing w:before="40" w:after="40" w:line="240" w:lineRule="auto"/>
              <w:jc w:val="left"/>
              <w:rPr>
                <w:sz w:val="18"/>
              </w:rPr>
            </w:pPr>
            <w:r>
              <w:rPr>
                <w:sz w:val="18"/>
              </w:rPr>
              <w:t>Request schemas that reject out-of-range values and unexpected fields</w:t>
            </w:r>
          </w:p>
        </w:tc>
      </w:tr>
      <w:tr w:rsidR="00FF2C9A" w14:paraId="6E928C61" w14:textId="77777777" w:rsidTr="00FF2C9A">
        <w:tc>
          <w:tcPr>
            <w:tcW w:w="600" w:type="dxa"/>
          </w:tcPr>
          <w:p w14:paraId="4A75D688" w14:textId="77777777" w:rsidR="00FF2C9A" w:rsidRDefault="00B539C8">
            <w:pPr>
              <w:pStyle w:val="Compact"/>
              <w:spacing w:before="40" w:after="40" w:line="240" w:lineRule="auto"/>
              <w:jc w:val="left"/>
              <w:rPr>
                <w:sz w:val="18"/>
              </w:rPr>
            </w:pPr>
            <w:r>
              <w:rPr>
                <w:sz w:val="18"/>
              </w:rPr>
              <w:t>NFR4</w:t>
            </w:r>
          </w:p>
        </w:tc>
        <w:tc>
          <w:tcPr>
            <w:tcW w:w="1350" w:type="dxa"/>
          </w:tcPr>
          <w:p w14:paraId="25B40204" w14:textId="77777777" w:rsidR="00FF2C9A" w:rsidRDefault="00B539C8">
            <w:pPr>
              <w:pStyle w:val="Compact"/>
              <w:spacing w:before="40" w:after="40" w:line="240" w:lineRule="auto"/>
              <w:jc w:val="left"/>
              <w:rPr>
                <w:sz w:val="18"/>
              </w:rPr>
            </w:pPr>
            <w:r>
              <w:rPr>
                <w:sz w:val="18"/>
              </w:rPr>
              <w:t>No storage of individual profiles</w:t>
            </w:r>
          </w:p>
        </w:tc>
        <w:tc>
          <w:tcPr>
            <w:tcW w:w="1400" w:type="dxa"/>
          </w:tcPr>
          <w:p w14:paraId="05BE086E" w14:textId="77777777" w:rsidR="00FF2C9A" w:rsidRDefault="00B539C8">
            <w:pPr>
              <w:pStyle w:val="Compact"/>
              <w:spacing w:before="40" w:after="40" w:line="240" w:lineRule="auto"/>
              <w:jc w:val="left"/>
              <w:rPr>
                <w:sz w:val="18"/>
              </w:rPr>
            </w:pPr>
            <w:r>
              <w:rPr>
                <w:sz w:val="18"/>
              </w:rPr>
              <w:t>Protect users' privacy</w:t>
            </w:r>
          </w:p>
        </w:tc>
        <w:tc>
          <w:tcPr>
            <w:tcW w:w="2100" w:type="dxa"/>
          </w:tcPr>
          <w:p w14:paraId="6656278B" w14:textId="77777777" w:rsidR="00FF2C9A" w:rsidRDefault="00B539C8">
            <w:pPr>
              <w:pStyle w:val="Compact"/>
              <w:spacing w:before="40" w:after="40" w:line="240" w:lineRule="auto"/>
              <w:jc w:val="left"/>
              <w:rPr>
                <w:sz w:val="18"/>
              </w:rPr>
            </w:pPr>
            <w:r>
              <w:rPr>
                <w:sz w:val="18"/>
              </w:rPr>
              <w:t>No profile or question is written to a database, file or log</w:t>
            </w:r>
          </w:p>
        </w:tc>
        <w:tc>
          <w:tcPr>
            <w:tcW w:w="1050" w:type="dxa"/>
          </w:tcPr>
          <w:p w14:paraId="1237F98F" w14:textId="77777777" w:rsidR="00FF2C9A" w:rsidRDefault="00B539C8">
            <w:pPr>
              <w:pStyle w:val="Compact"/>
              <w:spacing w:before="40" w:after="40" w:line="240" w:lineRule="auto"/>
              <w:jc w:val="left"/>
              <w:rPr>
                <w:sz w:val="18"/>
              </w:rPr>
            </w:pPr>
            <w:r>
              <w:rPr>
                <w:sz w:val="18"/>
              </w:rPr>
              <w:t>Ethics (Section 3.12); PDPA</w:t>
            </w:r>
          </w:p>
        </w:tc>
        <w:tc>
          <w:tcPr>
            <w:tcW w:w="1807" w:type="dxa"/>
          </w:tcPr>
          <w:p w14:paraId="086D924F" w14:textId="77777777" w:rsidR="00FF2C9A" w:rsidRDefault="00B539C8">
            <w:pPr>
              <w:pStyle w:val="Compact"/>
              <w:spacing w:before="40" w:after="40" w:line="240" w:lineRule="auto"/>
              <w:jc w:val="left"/>
              <w:rPr>
                <w:sz w:val="18"/>
              </w:rPr>
            </w:pPr>
            <w:r>
              <w:rPr>
                <w:sz w:val="18"/>
              </w:rPr>
              <w:t>Stateless API; no database writes, files or logs of profiles</w:t>
            </w:r>
          </w:p>
        </w:tc>
      </w:tr>
    </w:tbl>
    <w:p w14:paraId="07206179" w14:textId="77777777" w:rsidR="00F93A7D" w:rsidRDefault="00627E24">
      <w:pPr>
        <w:pStyle w:val="BodyText"/>
      </w:pPr>
      <w:r>
        <w:t>Figure 4.1 shows the resulting use cases. The graduate or final-year student uses all user-facing functions; the researcher also maintains the system by re-running the pipeline when new data arrive.</w:t>
      </w:r>
    </w:p>
    <w:p w14:paraId="004818BB" w14:textId="77777777" w:rsidR="00F93A7D" w:rsidRDefault="00627E24" w:rsidP="00DF4218">
      <w:pPr>
        <w:pStyle w:val="BodyText"/>
        <w:keepNext/>
        <w:spacing w:line="240" w:lineRule="auto"/>
        <w:jc w:val="center"/>
      </w:pPr>
      <w:r>
        <w:rPr>
          <w:noProof/>
        </w:rPr>
        <w:drawing>
          <wp:inline distT="0" distB="0" distL="0" distR="0" wp14:anchorId="20C0F5A6" wp14:editId="259CAAA9">
            <wp:extent cx="3657600" cy="3198273"/>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46/media/image1.png"/>
                    <pic:cNvPicPr>
                      <a:picLocks noChangeAspect="1" noChangeArrowheads="1"/>
                    </pic:cNvPicPr>
                  </pic:nvPicPr>
                  <pic:blipFill>
                    <a:blip r:embed="rId17"/>
                    <a:stretch>
                      <a:fillRect/>
                    </a:stretch>
                  </pic:blipFill>
                  <pic:spPr bwMode="auto">
                    <a:xfrm>
                      <a:off x="0" y="0"/>
                      <a:ext cx="3657600" cy="3198273"/>
                    </a:xfrm>
                    <a:prstGeom prst="rect">
                      <a:avLst/>
                    </a:prstGeom>
                    <a:noFill/>
                    <a:ln w="9525">
                      <a:noFill/>
                      <a:headEnd/>
                      <a:tailEnd/>
                    </a:ln>
                  </pic:spPr>
                </pic:pic>
              </a:graphicData>
            </a:graphic>
          </wp:inline>
        </w:drawing>
      </w:r>
    </w:p>
    <w:p w14:paraId="68E97321" w14:textId="77777777" w:rsidR="00F93A7D" w:rsidRDefault="00627E24">
      <w:pPr>
        <w:pStyle w:val="FigureCaption"/>
      </w:pPr>
      <w:bookmarkStart w:id="79" w:name="_Toc242956845"/>
      <w:r>
        <w:t>Figure 4.1: Use-case diagram of the decision-support system</w:t>
      </w:r>
      <w:bookmarkEnd w:id="79"/>
    </w:p>
    <w:p w14:paraId="5EF2B7D7" w14:textId="77777777" w:rsidR="00F93A7D" w:rsidRDefault="00627E24">
      <w:pPr>
        <w:pStyle w:val="Heading2"/>
      </w:pPr>
      <w:bookmarkStart w:id="80" w:name="_Toc242956790"/>
      <w:bookmarkStart w:id="81" w:name="s4-3"/>
      <w:bookmarkEnd w:id="77"/>
      <w:r>
        <w:t>4.3 Proposed Solution</w:t>
      </w:r>
      <w:bookmarkEnd w:id="80"/>
    </w:p>
    <w:p w14:paraId="2083AF30" w14:textId="77777777" w:rsidR="00F93A7D" w:rsidRDefault="00627E24">
      <w:pPr>
        <w:pStyle w:val="FirstParagraph"/>
      </w:pPr>
      <w:r>
        <w:t>The proposed solution is a web-based decision-support system that estimates how long graduates with a given profile took to find their first IT job, explains which parts of the profile were associated with a shorter or longer search, and compares the profile with what employers and job advertisements ask for. It has four pages:</w:t>
      </w:r>
    </w:p>
    <w:p w14:paraId="76E4967B" w14:textId="77777777" w:rsidR="00F93A7D" w:rsidRDefault="00627E24">
      <w:pPr>
        <w:numPr>
          <w:ilvl w:val="0"/>
          <w:numId w:val="24"/>
        </w:numPr>
      </w:pPr>
      <w:r>
        <w:rPr>
          <w:b/>
          <w:bCs/>
        </w:rPr>
        <w:t>Home -</w:t>
      </w:r>
      <w:r>
        <w:t xml:space="preserve"> the purpose of the system, headline figures and the source of each dataset.</w:t>
      </w:r>
    </w:p>
    <w:p w14:paraId="3A6DE8EA" w14:textId="77777777" w:rsidR="00F93A7D" w:rsidRDefault="00627E24">
      <w:pPr>
        <w:numPr>
          <w:ilvl w:val="0"/>
          <w:numId w:val="24"/>
        </w:numPr>
      </w:pPr>
      <w:r>
        <w:rPr>
          <w:b/>
          <w:bCs/>
        </w:rPr>
        <w:t>My prediction -</w:t>
      </w:r>
      <w:r>
        <w:t xml:space="preserve"> a graduate or final-year student enters a profile and receives the most likely time to a first IT job with a typical range and a confidence label, the factors helping and holding back the estimate, the chance of having found work by 3, 6, 12 and 24 months, suggested combinations of realistic changes, what-if sliders, and comparisons with employers, job advertisements and similar graduates (Figure 4.3). Graduates who are still searching can enter how long they have searched; the estimate is then conditioned on that. An "Ask about your result" panel answers questions about the estimate in the user's own words (Section 4.6).</w:t>
      </w:r>
    </w:p>
    <w:p w14:paraId="258D3925" w14:textId="77777777" w:rsidR="00F93A7D" w:rsidRDefault="00627E24">
      <w:pPr>
        <w:numPr>
          <w:ilvl w:val="0"/>
          <w:numId w:val="24"/>
        </w:numPr>
      </w:pPr>
      <w:r>
        <w:rPr>
          <w:b/>
          <w:bCs/>
        </w:rPr>
        <w:t>Job market -</w:t>
      </w:r>
      <w:r>
        <w:t xml:space="preserve"> an interactive study of the 324 real job advertisements: skill demand with confidence intervals, role profiles, skill bundles, intern-versus-junior differences and named technologies.</w:t>
      </w:r>
    </w:p>
    <w:p w14:paraId="35D5F5A4" w14:textId="77777777" w:rsidR="00F93A7D" w:rsidRDefault="00627E24">
      <w:pPr>
        <w:numPr>
          <w:ilvl w:val="0"/>
          <w:numId w:val="24"/>
        </w:numPr>
      </w:pPr>
      <w:r>
        <w:rPr>
          <w:b/>
          <w:bCs/>
        </w:rPr>
        <w:t>Research lab -</w:t>
      </w:r>
      <w:r>
        <w:t xml:space="preserve"> the evidence behind the estimates: model comparison, calibration, effects, fairness and robustness.</w:t>
      </w:r>
    </w:p>
    <w:p w14:paraId="6C3D6D11" w14:textId="77777777" w:rsidR="00F93A7D" w:rsidRDefault="00627E24">
      <w:pPr>
        <w:pStyle w:val="FirstParagraph"/>
      </w:pPr>
      <w:r>
        <w:t>It is decision support only, not a hiring or screening tool.</w:t>
      </w:r>
    </w:p>
    <w:p w14:paraId="0B8E12E0" w14:textId="77777777" w:rsidR="00F93A7D" w:rsidRDefault="00627E24">
      <w:pPr>
        <w:pStyle w:val="Heading2"/>
      </w:pPr>
      <w:bookmarkStart w:id="82" w:name="_Toc242956791"/>
      <w:bookmarkStart w:id="83" w:name="s4-4"/>
      <w:bookmarkEnd w:id="81"/>
      <w:r>
        <w:t>4.4 System Architecture</w:t>
      </w:r>
      <w:bookmarkEnd w:id="82"/>
    </w:p>
    <w:p w14:paraId="6476CBDA" w14:textId="6C9B2416" w:rsidR="00F93A7D" w:rsidRDefault="00627E24">
      <w:pPr>
        <w:pStyle w:val="FirstParagraph"/>
      </w:pPr>
      <w:r>
        <w:t>The system has three layers (Figure 4.2). The data layer holds the survey responses and the job advertisements. The offline pipeline, run with a single command, cleans the data, constructs the survival outcome, makes the fixed training, validation and test split, fits and compares the candidate models, evaluates the selected model once on the test set, fits 200 bootstrap models, runs the fairness and robustness analyses, builds an aggregated reference database and writes every result as an artifact. The runtime layer loads these artifacts into a core library, exposes it through a FastAPI REST service with thirteen endpoints, and presents it through a Streamlit web application that calls the service over HTTP.</w:t>
      </w:r>
    </w:p>
    <w:p w14:paraId="3C77580A" w14:textId="77777777" w:rsidR="00F93A7D" w:rsidRDefault="00627E24" w:rsidP="00DF4218">
      <w:pPr>
        <w:pStyle w:val="BodyText"/>
        <w:keepNext/>
        <w:spacing w:line="240" w:lineRule="auto"/>
        <w:jc w:val="center"/>
      </w:pPr>
      <w:r>
        <w:rPr>
          <w:noProof/>
        </w:rPr>
        <w:drawing>
          <wp:inline distT="0" distB="0" distL="0" distR="0" wp14:anchorId="064BE892" wp14:editId="2925CDFB">
            <wp:extent cx="4023360" cy="294967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m46/media/image2.png"/>
                    <pic:cNvPicPr>
                      <a:picLocks noChangeAspect="1" noChangeArrowheads="1"/>
                    </pic:cNvPicPr>
                  </pic:nvPicPr>
                  <pic:blipFill>
                    <a:blip r:embed="rId18"/>
                    <a:stretch>
                      <a:fillRect/>
                    </a:stretch>
                  </pic:blipFill>
                  <pic:spPr bwMode="auto">
                    <a:xfrm>
                      <a:off x="0" y="0"/>
                      <a:ext cx="4400000" cy="3114124"/>
                    </a:xfrm>
                    <a:prstGeom prst="rect">
                      <a:avLst/>
                    </a:prstGeom>
                    <a:noFill/>
                    <a:ln w="9525">
                      <a:noFill/>
                      <a:headEnd/>
                      <a:tailEnd/>
                    </a:ln>
                  </pic:spPr>
                </pic:pic>
              </a:graphicData>
            </a:graphic>
          </wp:inline>
        </w:drawing>
      </w:r>
    </w:p>
    <w:p w14:paraId="49795C69" w14:textId="77777777" w:rsidR="00F93A7D" w:rsidRDefault="00627E24">
      <w:pPr>
        <w:pStyle w:val="FigureCaption"/>
      </w:pPr>
      <w:bookmarkStart w:id="84" w:name="_Toc242956846"/>
      <w:r>
        <w:t>Figure 4.2: System architecture</w:t>
      </w:r>
      <w:bookmarkEnd w:id="84"/>
    </w:p>
    <w:p w14:paraId="4FDB0DBF" w14:textId="77777777" w:rsidR="00FF2C9A" w:rsidRDefault="00B539C8">
      <w:pPr>
        <w:pStyle w:val="BodyText"/>
      </w:pPr>
      <w:r>
        <w:t>The components in Figure 4.2 have the following roles:</w:t>
      </w:r>
    </w:p>
    <w:p w14:paraId="21AB3DEB" w14:textId="77777777" w:rsidR="00FF2C9A" w:rsidRDefault="00B539C8">
      <w:pPr>
        <w:numPr>
          <w:ilvl w:val="0"/>
          <w:numId w:val="24"/>
        </w:numPr>
      </w:pPr>
      <w:r>
        <w:rPr>
          <w:b/>
          <w:bCs/>
        </w:rPr>
        <w:t>Survey responses and job advertisements (data layer):</w:t>
      </w:r>
      <w:r>
        <w:t xml:space="preserve"> the graduate, employer and advertisement records, kept unchanged; the pipeline reads them but never alters them.</w:t>
      </w:r>
    </w:p>
    <w:p w14:paraId="41731891" w14:textId="77777777" w:rsidR="00FF2C9A" w:rsidRDefault="00B539C8">
      <w:pPr>
        <w:numPr>
          <w:ilvl w:val="0"/>
          <w:numId w:val="24"/>
        </w:numPr>
      </w:pPr>
      <w:r>
        <w:rPr>
          <w:b/>
          <w:bCs/>
        </w:rPr>
        <w:t>Cleaning, audit trail and outcome:</w:t>
      </w:r>
      <w:r>
        <w:t xml:space="preserve"> applies the documented cleaning rules, records every exclusion and computes each graduate's duration and event.</w:t>
      </w:r>
    </w:p>
    <w:p w14:paraId="7782555A" w14:textId="77777777" w:rsidR="00FF2C9A" w:rsidRDefault="00B539C8">
      <w:pPr>
        <w:numPr>
          <w:ilvl w:val="0"/>
          <w:numId w:val="24"/>
        </w:numPr>
      </w:pPr>
      <w:r>
        <w:rPr>
          <w:b/>
          <w:bCs/>
        </w:rPr>
        <w:t>Fixed split:</w:t>
      </w:r>
      <w:r>
        <w:t xml:space="preserve"> assigns each modelling graduate once to the training (70%), validation (15%) or test (15%) set, stratified by event and institution type, and saves the assignment so that no module can change it.</w:t>
      </w:r>
    </w:p>
    <w:p w14:paraId="5E11665D" w14:textId="77777777" w:rsidR="00FF2C9A" w:rsidRDefault="00B539C8">
      <w:pPr>
        <w:numPr>
          <w:ilvl w:val="0"/>
          <w:numId w:val="24"/>
        </w:numPr>
      </w:pPr>
      <w:r>
        <w:rPr>
          <w:b/>
          <w:bCs/>
        </w:rPr>
        <w:t>Model fitting and comparison:</w:t>
      </w:r>
      <w:r>
        <w:t xml:space="preserve"> fits the seven candidate survival models on the training set and compares them on the validation set under the selection rule fixed in advance.</w:t>
      </w:r>
    </w:p>
    <w:p w14:paraId="5C90E39C" w14:textId="77777777" w:rsidR="00FF2C9A" w:rsidRDefault="00B539C8">
      <w:pPr>
        <w:numPr>
          <w:ilvl w:val="0"/>
          <w:numId w:val="24"/>
        </w:numPr>
      </w:pPr>
      <w:r>
        <w:rPr>
          <w:b/>
          <w:bCs/>
        </w:rPr>
        <w:t>Single test evaluation:</w:t>
      </w:r>
      <w:r>
        <w:t xml:space="preserve"> evaluates the selected model once on the locked test set.</w:t>
      </w:r>
    </w:p>
    <w:p w14:paraId="3D78D21B" w14:textId="77777777" w:rsidR="00FF2C9A" w:rsidRDefault="00B539C8">
      <w:pPr>
        <w:numPr>
          <w:ilvl w:val="0"/>
          <w:numId w:val="24"/>
        </w:numPr>
      </w:pPr>
      <w:r>
        <w:rPr>
          <w:b/>
          <w:bCs/>
        </w:rPr>
        <w:t>Artifacts:</w:t>
      </w:r>
      <w:r>
        <w:t xml:space="preserve"> the final model, 200 bootstrap models, reports and figures written by the pipeline and loaded by the runtime.</w:t>
      </w:r>
    </w:p>
    <w:p w14:paraId="5F212801" w14:textId="77777777" w:rsidR="00FF2C9A" w:rsidRDefault="00B539C8">
      <w:pPr>
        <w:numPr>
          <w:ilvl w:val="0"/>
          <w:numId w:val="24"/>
        </w:numPr>
      </w:pPr>
      <w:r>
        <w:rPr>
          <w:b/>
          <w:bCs/>
        </w:rPr>
        <w:t>Reference database (SQLite):</w:t>
      </w:r>
      <w:r>
        <w:t xml:space="preserve"> aggregated employer ratings, job-advertisement demand and peer-group survival summaries, with no individual records.</w:t>
      </w:r>
    </w:p>
    <w:p w14:paraId="1608922C" w14:textId="77777777" w:rsidR="00FF2C9A" w:rsidRDefault="00B539C8">
      <w:pPr>
        <w:numPr>
          <w:ilvl w:val="0"/>
          <w:numId w:val="24"/>
        </w:numPr>
      </w:pPr>
      <w:r>
        <w:rPr>
          <w:b/>
          <w:bCs/>
        </w:rPr>
        <w:t>Core library:</w:t>
      </w:r>
      <w:r>
        <w:t xml:space="preserve"> the prediction, explanation, what-if, suggestion, alignment and chat functions that turn a profile into results using the artifacts.</w:t>
      </w:r>
    </w:p>
    <w:p w14:paraId="61DC535C" w14:textId="77777777" w:rsidR="00FF2C9A" w:rsidRDefault="00B539C8">
      <w:pPr>
        <w:numPr>
          <w:ilvl w:val="0"/>
          <w:numId w:val="24"/>
        </w:numPr>
      </w:pPr>
      <w:r>
        <w:rPr>
          <w:b/>
          <w:bCs/>
        </w:rPr>
        <w:t>FastAPI REST service:</w:t>
      </w:r>
      <w:r>
        <w:t xml:space="preserve"> thirteen endpoints that validate every request against typed schemas and return the core library's results; it holds no state.</w:t>
      </w:r>
    </w:p>
    <w:p w14:paraId="5C76E529" w14:textId="77777777" w:rsidR="00FF2C9A" w:rsidRDefault="00B539C8">
      <w:pPr>
        <w:numPr>
          <w:ilvl w:val="0"/>
          <w:numId w:val="24"/>
        </w:numPr>
      </w:pPr>
      <w:r>
        <w:rPr>
          <w:b/>
          <w:bCs/>
        </w:rPr>
        <w:t>Streamlit web application:</w:t>
      </w:r>
      <w:r>
        <w:t xml:space="preserve"> the four pages through which the user enters a profile and reads the results; it calls only the API.</w:t>
      </w:r>
    </w:p>
    <w:p w14:paraId="58422F95" w14:textId="77777777" w:rsidR="00FF2C9A" w:rsidRDefault="00B539C8">
      <w:pPr>
        <w:numPr>
          <w:ilvl w:val="0"/>
          <w:numId w:val="24"/>
        </w:numPr>
      </w:pPr>
      <w:r>
        <w:rPr>
          <w:b/>
          <w:bCs/>
        </w:rPr>
        <w:t>Graduate or final-year student:</w:t>
      </w:r>
      <w:r>
        <w:t xml:space="preserve"> the end user, who sees only the web application.</w:t>
      </w:r>
    </w:p>
    <w:p w14:paraId="7E285139" w14:textId="77777777" w:rsidR="00F93A7D" w:rsidRDefault="00627E24">
      <w:pPr>
        <w:pStyle w:val="BodyText"/>
      </w:pPr>
      <w:r>
        <w:t>This architecture keeps the interface free of model logic: the web application only calls the API, so the same service could serve another interface, such as a mobile application, without change. The API holds no state, and the reference database contains only aggregated data, so no individual profile is ever stored.</w:t>
      </w:r>
    </w:p>
    <w:p w14:paraId="6BC0FFB3" w14:textId="77777777" w:rsidR="00F93A7D" w:rsidRDefault="00627E24">
      <w:pPr>
        <w:pStyle w:val="Heading2"/>
      </w:pPr>
      <w:bookmarkStart w:id="85" w:name="_Toc242956792"/>
      <w:bookmarkStart w:id="86" w:name="s4-5"/>
      <w:bookmarkEnd w:id="83"/>
      <w:r>
        <w:t>4.5 System Design</w:t>
      </w:r>
      <w:bookmarkEnd w:id="85"/>
    </w:p>
    <w:p w14:paraId="661E69F0" w14:textId="77777777" w:rsidR="00F93A7D" w:rsidRDefault="00627E24">
      <w:pPr>
        <w:pStyle w:val="FirstParagraph"/>
      </w:pPr>
      <w:r>
        <w:rPr>
          <w:b/>
          <w:bCs/>
        </w:rPr>
        <w:t>Data model.</w:t>
      </w:r>
      <w:r>
        <w:t xml:space="preserve"> A single schema module defines every questionnaire field, its valid values and its role: model input, outcome construction, fairness check only, or descriptive. The cleaning rules, the API request and response schemas and the data dictionary are all generated from it, which prevents inconsistencies between components. Gender is defined as a fairness-check field and can never reach the model.</w:t>
      </w:r>
    </w:p>
    <w:p w14:paraId="37D31C64" w14:textId="77777777" w:rsidR="00F93A7D" w:rsidRDefault="00627E24">
      <w:pPr>
        <w:pStyle w:val="BodyText"/>
      </w:pPr>
      <w:r>
        <w:rPr>
          <w:b/>
          <w:bCs/>
        </w:rPr>
        <w:t>Outcome design.</w:t>
      </w:r>
      <w:r>
        <w:t xml:space="preserve"> The time origin is the month of degree completion (Q5a). A graduate who has started a paid IT role (Q17) is an event, with duration equal to the months from completion to the first IT role (Q17a); a graduate still searching is censored at the survey month. Graduates who found work at or before completion (117 of the 885) receive a duration of half a month, because survival models require a positive time. Graduates in further studies or not seeking work are excluded from the model, because they are not in the IT job market.</w:t>
      </w:r>
    </w:p>
    <w:p w14:paraId="38F4FA00" w14:textId="0446EB89" w:rsidR="00F93A7D" w:rsidRDefault="00627E24">
      <w:pPr>
        <w:pStyle w:val="BodyText"/>
      </w:pPr>
      <w:r>
        <w:rPr>
          <w:b/>
          <w:bCs/>
        </w:rPr>
        <w:t>API design.</w:t>
      </w:r>
      <w:r>
        <w:t xml:space="preserve"> The service exposes thirteen endpoints: eight accept a JSON profile (/predict, /explain, /whatif, /suggestions, /market-alignment, /peer-benchmark, /insights, /chat) and five return pre-computed results (/job-market, /questionnaire, /research, /model-info, /health). Figure 4.4 shows the sequence for a prediction: the request is validated, the selected model and its bootstrap refits produce the estimate, the other profile endpoints are called in the same way, and a what-if change repeats the cycle; nothing is stored at any step. A request to a prediction endpoint must contain the core model inputs; one that omits any of them is rejected with a plain-language message instead of being silently imputed.</w:t>
      </w:r>
    </w:p>
    <w:p w14:paraId="2927AB64" w14:textId="77777777" w:rsidR="00F93A7D" w:rsidRDefault="00627E24">
      <w:pPr>
        <w:pStyle w:val="BodyText"/>
      </w:pPr>
      <w:r>
        <w:rPr>
          <w:b/>
          <w:bCs/>
        </w:rPr>
        <w:t>Interface design.</w:t>
      </w:r>
      <w:r>
        <w:t xml:space="preserve"> The interface uses a consistent visual system: a header banner, headline-number cards, colour by meaning (blue for the user and technical skills, orange for employers and soft skills, green for job advertisements) and a data-source label on every section. Figure 4.3 shows the prediction page; every page is shown in Appendix A.</w:t>
      </w:r>
    </w:p>
    <w:p w14:paraId="71E6E98D" w14:textId="77777777" w:rsidR="00F93A7D" w:rsidRDefault="00627E24" w:rsidP="00DF4218">
      <w:pPr>
        <w:pStyle w:val="BodyText"/>
        <w:keepNext/>
        <w:spacing w:line="240" w:lineRule="auto"/>
        <w:jc w:val="center"/>
      </w:pPr>
      <w:r>
        <w:rPr>
          <w:noProof/>
        </w:rPr>
        <w:drawing>
          <wp:inline distT="0" distB="0" distL="0" distR="0" wp14:anchorId="2A5BDEB7" wp14:editId="217BE5BA">
            <wp:extent cx="3566160" cy="394403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m46/media/image3.png"/>
                    <pic:cNvPicPr>
                      <a:picLocks noChangeAspect="1" noChangeArrowheads="1"/>
                    </pic:cNvPicPr>
                  </pic:nvPicPr>
                  <pic:blipFill>
                    <a:blip r:embed="rId19"/>
                    <a:stretch>
                      <a:fillRect/>
                    </a:stretch>
                  </pic:blipFill>
                  <pic:spPr bwMode="auto">
                    <a:xfrm>
                      <a:off x="0" y="0"/>
                      <a:ext cx="3566160" cy="3944031"/>
                    </a:xfrm>
                    <a:prstGeom prst="rect">
                      <a:avLst/>
                    </a:prstGeom>
                    <a:noFill/>
                    <a:ln w="9525">
                      <a:noFill/>
                      <a:headEnd/>
                      <a:tailEnd/>
                    </a:ln>
                  </pic:spPr>
                </pic:pic>
              </a:graphicData>
            </a:graphic>
          </wp:inline>
        </w:drawing>
      </w:r>
    </w:p>
    <w:p w14:paraId="429AB857" w14:textId="77777777" w:rsidR="00F93A7D" w:rsidRDefault="00627E24">
      <w:pPr>
        <w:pStyle w:val="FigureCaption"/>
      </w:pPr>
      <w:bookmarkStart w:id="87" w:name="_Toc242956847"/>
      <w:r>
        <w:t>Figure 4.3: The "My prediction" page (profile input, estimate, explanation and chance of employment)</w:t>
      </w:r>
      <w:bookmarkEnd w:id="87"/>
    </w:p>
    <w:p w14:paraId="449EADA8" w14:textId="77777777" w:rsidR="00F93A7D" w:rsidRDefault="00627E24" w:rsidP="00DF4218">
      <w:pPr>
        <w:pStyle w:val="BodyText"/>
        <w:keepNext/>
        <w:spacing w:line="240" w:lineRule="auto"/>
        <w:jc w:val="center"/>
      </w:pPr>
      <w:r>
        <w:rPr>
          <w:noProof/>
        </w:rPr>
        <w:drawing>
          <wp:inline distT="0" distB="0" distL="0" distR="0" wp14:anchorId="2928E2D8" wp14:editId="20933CE1">
            <wp:extent cx="3931919" cy="367255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m46/media/image4.png"/>
                    <pic:cNvPicPr>
                      <a:picLocks noChangeAspect="1" noChangeArrowheads="1"/>
                    </pic:cNvPicPr>
                  </pic:nvPicPr>
                  <pic:blipFill>
                    <a:blip r:embed="rId20"/>
                    <a:stretch>
                      <a:fillRect/>
                    </a:stretch>
                  </pic:blipFill>
                  <pic:spPr bwMode="auto">
                    <a:xfrm>
                      <a:off x="0" y="0"/>
                      <a:ext cx="3931919" cy="3672551"/>
                    </a:xfrm>
                    <a:prstGeom prst="rect">
                      <a:avLst/>
                    </a:prstGeom>
                    <a:noFill/>
                    <a:ln w="9525">
                      <a:noFill/>
                      <a:headEnd/>
                      <a:tailEnd/>
                    </a:ln>
                  </pic:spPr>
                </pic:pic>
              </a:graphicData>
            </a:graphic>
          </wp:inline>
        </w:drawing>
      </w:r>
    </w:p>
    <w:p w14:paraId="1678EDE2" w14:textId="77777777" w:rsidR="00F93A7D" w:rsidRDefault="00627E24">
      <w:pPr>
        <w:pStyle w:val="FigureCaption"/>
      </w:pPr>
      <w:bookmarkStart w:id="88" w:name="_Toc242956848"/>
      <w:r>
        <w:t>Figure 4.4: Sequence diagram of a prediction request</w:t>
      </w:r>
      <w:bookmarkEnd w:id="88"/>
    </w:p>
    <w:p w14:paraId="384AC780" w14:textId="77777777" w:rsidR="00F93A7D" w:rsidRDefault="00627E24">
      <w:pPr>
        <w:pStyle w:val="Heading2"/>
      </w:pPr>
      <w:bookmarkStart w:id="89" w:name="_Toc242956793"/>
      <w:bookmarkStart w:id="90" w:name="s4-6"/>
      <w:bookmarkEnd w:id="86"/>
      <w:r>
        <w:t>4.6 Algorithms/Models</w:t>
      </w:r>
      <w:bookmarkEnd w:id="89"/>
    </w:p>
    <w:p w14:paraId="27D44F85" w14:textId="77777777" w:rsidR="00F93A7D" w:rsidRDefault="00627E24">
      <w:pPr>
        <w:pStyle w:val="FirstParagraph"/>
      </w:pPr>
      <w:r>
        <w:t>Seven models from the four families named in Section 3.10 were compared (Table 4.2). Each was fitted on the training set only; hyperparameters were tuned on the validation set, and the AFT distribution was chosen by AIC on the training set.</w:t>
      </w:r>
    </w:p>
    <w:p w14:paraId="16FB68E0" w14:textId="77777777" w:rsidR="00F93A7D" w:rsidRDefault="00627E24">
      <w:pPr>
        <w:pStyle w:val="TableCaption"/>
      </w:pPr>
      <w:bookmarkStart w:id="91" w:name="_Toc242956898"/>
      <w:r>
        <w:t>Table 4.2: Candidate models and the settings tuned on the validation set</w:t>
      </w:r>
      <w:bookmarkEnd w:id="9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2"/>
        <w:gridCol w:w="2204"/>
        <w:gridCol w:w="3527"/>
      </w:tblGrid>
      <w:tr w:rsidR="00F93A7D" w:rsidRPr="00DF4218" w14:paraId="79E3AC5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792" w:type="dxa"/>
            <w:tcBorders>
              <w:bottom w:val="none" w:sz="0" w:space="0" w:color="auto"/>
            </w:tcBorders>
          </w:tcPr>
          <w:p w14:paraId="45F31EC2" w14:textId="77777777" w:rsidR="00F93A7D" w:rsidRPr="00DF4218" w:rsidRDefault="00627E24" w:rsidP="00DF4218">
            <w:pPr>
              <w:pStyle w:val="Compact"/>
              <w:spacing w:before="40" w:after="40" w:line="240" w:lineRule="auto"/>
              <w:jc w:val="left"/>
              <w:rPr>
                <w:b/>
                <w:sz w:val="20"/>
              </w:rPr>
            </w:pPr>
            <w:r>
              <w:rPr>
                <w:b/>
                <w:bCs/>
                <w:sz w:val="20"/>
              </w:rPr>
              <w:t>Model</w:t>
            </w:r>
          </w:p>
        </w:tc>
        <w:tc>
          <w:tcPr>
            <w:tcW w:w="2204" w:type="dxa"/>
            <w:tcBorders>
              <w:bottom w:val="none" w:sz="0" w:space="0" w:color="auto"/>
            </w:tcBorders>
          </w:tcPr>
          <w:p w14:paraId="1AEFD9F6" w14:textId="77777777" w:rsidR="00F93A7D" w:rsidRPr="00DF4218" w:rsidRDefault="00627E24" w:rsidP="00DF4218">
            <w:pPr>
              <w:pStyle w:val="Compact"/>
              <w:spacing w:before="40" w:after="40" w:line="240" w:lineRule="auto"/>
              <w:jc w:val="left"/>
              <w:rPr>
                <w:b/>
                <w:sz w:val="20"/>
              </w:rPr>
            </w:pPr>
            <w:r>
              <w:rPr>
                <w:b/>
                <w:bCs/>
                <w:sz w:val="20"/>
              </w:rPr>
              <w:t>Type</w:t>
            </w:r>
          </w:p>
        </w:tc>
        <w:tc>
          <w:tcPr>
            <w:tcW w:w="3527" w:type="dxa"/>
            <w:tcBorders>
              <w:bottom w:val="none" w:sz="0" w:space="0" w:color="auto"/>
            </w:tcBorders>
          </w:tcPr>
          <w:p w14:paraId="7E8971E7" w14:textId="77777777" w:rsidR="00F93A7D" w:rsidRPr="00DF4218" w:rsidRDefault="00627E24" w:rsidP="00DF4218">
            <w:pPr>
              <w:pStyle w:val="Compact"/>
              <w:spacing w:before="40" w:after="40" w:line="240" w:lineRule="auto"/>
              <w:jc w:val="left"/>
              <w:rPr>
                <w:b/>
                <w:sz w:val="20"/>
              </w:rPr>
            </w:pPr>
            <w:r>
              <w:rPr>
                <w:b/>
                <w:bCs/>
                <w:sz w:val="20"/>
              </w:rPr>
              <w:t>Settings tuned (grid)</w:t>
            </w:r>
          </w:p>
        </w:tc>
      </w:tr>
      <w:tr w:rsidR="00F93A7D" w:rsidRPr="00DF4218" w14:paraId="740CAC00" w14:textId="77777777" w:rsidTr="00DF4218">
        <w:tc>
          <w:tcPr>
            <w:tcW w:w="2792" w:type="dxa"/>
          </w:tcPr>
          <w:p w14:paraId="2E5693F1" w14:textId="77777777" w:rsidR="00F93A7D" w:rsidRPr="00DF4218" w:rsidRDefault="00627E24" w:rsidP="00DF4218">
            <w:pPr>
              <w:pStyle w:val="Compact"/>
              <w:spacing w:before="40" w:after="40" w:line="240" w:lineRule="auto"/>
              <w:jc w:val="left"/>
              <w:rPr>
                <w:sz w:val="20"/>
              </w:rPr>
            </w:pPr>
            <w:r>
              <w:rPr>
                <w:sz w:val="20"/>
              </w:rPr>
              <w:t>Cox proportional hazards</w:t>
            </w:r>
          </w:p>
        </w:tc>
        <w:tc>
          <w:tcPr>
            <w:tcW w:w="2204" w:type="dxa"/>
          </w:tcPr>
          <w:p w14:paraId="4A764969" w14:textId="77777777" w:rsidR="00F93A7D" w:rsidRPr="00DF4218" w:rsidRDefault="00627E24" w:rsidP="00DF4218">
            <w:pPr>
              <w:pStyle w:val="Compact"/>
              <w:spacing w:before="40" w:after="40" w:line="240" w:lineRule="auto"/>
              <w:jc w:val="left"/>
              <w:rPr>
                <w:sz w:val="20"/>
              </w:rPr>
            </w:pPr>
            <w:r>
              <w:rPr>
                <w:sz w:val="20"/>
              </w:rPr>
              <w:t>Semi-parametric, linear</w:t>
            </w:r>
          </w:p>
        </w:tc>
        <w:tc>
          <w:tcPr>
            <w:tcW w:w="3527" w:type="dxa"/>
          </w:tcPr>
          <w:p w14:paraId="36EB1836" w14:textId="77777777" w:rsidR="00F93A7D" w:rsidRPr="00DF4218" w:rsidRDefault="00627E24" w:rsidP="00DF4218">
            <w:pPr>
              <w:pStyle w:val="Compact"/>
              <w:spacing w:before="40" w:after="40" w:line="240" w:lineRule="auto"/>
              <w:jc w:val="left"/>
              <w:rPr>
                <w:sz w:val="20"/>
              </w:rPr>
            </w:pPr>
            <w:r>
              <w:rPr>
                <w:sz w:val="20"/>
              </w:rPr>
              <w:t>Ridge penalty: 0, 0.01, 0.1, 0.5</w:t>
            </w:r>
          </w:p>
        </w:tc>
      </w:tr>
      <w:tr w:rsidR="00F93A7D" w:rsidRPr="00DF4218" w14:paraId="395554C4" w14:textId="77777777" w:rsidTr="00DF4218">
        <w:tc>
          <w:tcPr>
            <w:tcW w:w="2792" w:type="dxa"/>
          </w:tcPr>
          <w:p w14:paraId="252F7AC8" w14:textId="77777777" w:rsidR="00F93A7D" w:rsidRPr="00DF4218" w:rsidRDefault="00627E24" w:rsidP="00DF4218">
            <w:pPr>
              <w:pStyle w:val="Compact"/>
              <w:spacing w:before="40" w:after="40" w:line="240" w:lineRule="auto"/>
              <w:jc w:val="left"/>
              <w:rPr>
                <w:sz w:val="20"/>
              </w:rPr>
            </w:pPr>
            <w:r>
              <w:rPr>
                <w:sz w:val="20"/>
              </w:rPr>
              <w:t>Elastic Net Cox</w:t>
            </w:r>
          </w:p>
        </w:tc>
        <w:tc>
          <w:tcPr>
            <w:tcW w:w="2204" w:type="dxa"/>
          </w:tcPr>
          <w:p w14:paraId="29860B05" w14:textId="77777777" w:rsidR="00F93A7D" w:rsidRPr="00DF4218" w:rsidRDefault="00627E24" w:rsidP="00DF4218">
            <w:pPr>
              <w:pStyle w:val="Compact"/>
              <w:spacing w:before="40" w:after="40" w:line="240" w:lineRule="auto"/>
              <w:jc w:val="left"/>
              <w:rPr>
                <w:sz w:val="20"/>
              </w:rPr>
            </w:pPr>
            <w:r>
              <w:rPr>
                <w:sz w:val="20"/>
              </w:rPr>
              <w:t>Regularised, linear</w:t>
            </w:r>
          </w:p>
        </w:tc>
        <w:tc>
          <w:tcPr>
            <w:tcW w:w="3527" w:type="dxa"/>
          </w:tcPr>
          <w:p w14:paraId="166199C8" w14:textId="77777777" w:rsidR="00F93A7D" w:rsidRPr="00DF4218" w:rsidRDefault="00627E24" w:rsidP="00DF4218">
            <w:pPr>
              <w:pStyle w:val="Compact"/>
              <w:spacing w:before="40" w:after="40" w:line="240" w:lineRule="auto"/>
              <w:jc w:val="left"/>
              <w:rPr>
                <w:sz w:val="20"/>
              </w:rPr>
            </w:pPr>
            <w:r>
              <w:rPr>
                <w:sz w:val="20"/>
              </w:rPr>
              <w:t>Penalty strength (5 values) x L1 ratio (0.1, 0.5, 0.9)</w:t>
            </w:r>
          </w:p>
        </w:tc>
      </w:tr>
      <w:tr w:rsidR="00F93A7D" w:rsidRPr="00DF4218" w14:paraId="69FF9421" w14:textId="77777777" w:rsidTr="00DF4218">
        <w:tc>
          <w:tcPr>
            <w:tcW w:w="2792" w:type="dxa"/>
          </w:tcPr>
          <w:p w14:paraId="19A1A525" w14:textId="77777777" w:rsidR="00F93A7D" w:rsidRPr="00DF4218" w:rsidRDefault="00627E24" w:rsidP="00DF4218">
            <w:pPr>
              <w:pStyle w:val="Compact"/>
              <w:spacing w:before="40" w:after="40" w:line="240" w:lineRule="auto"/>
              <w:jc w:val="left"/>
              <w:rPr>
                <w:sz w:val="20"/>
              </w:rPr>
            </w:pPr>
            <w:r>
              <w:rPr>
                <w:sz w:val="20"/>
              </w:rPr>
              <w:t>AFT Weibull, Log-Normal, Log-Logistic</w:t>
            </w:r>
          </w:p>
        </w:tc>
        <w:tc>
          <w:tcPr>
            <w:tcW w:w="2204" w:type="dxa"/>
          </w:tcPr>
          <w:p w14:paraId="694929EC" w14:textId="77777777" w:rsidR="00F93A7D" w:rsidRPr="00DF4218" w:rsidRDefault="00627E24" w:rsidP="00DF4218">
            <w:pPr>
              <w:pStyle w:val="Compact"/>
              <w:spacing w:before="40" w:after="40" w:line="240" w:lineRule="auto"/>
              <w:jc w:val="left"/>
              <w:rPr>
                <w:sz w:val="20"/>
              </w:rPr>
            </w:pPr>
            <w:r>
              <w:rPr>
                <w:sz w:val="20"/>
              </w:rPr>
              <w:t>Parametric</w:t>
            </w:r>
          </w:p>
        </w:tc>
        <w:tc>
          <w:tcPr>
            <w:tcW w:w="3527" w:type="dxa"/>
          </w:tcPr>
          <w:p w14:paraId="36DA2664" w14:textId="77777777" w:rsidR="00F93A7D" w:rsidRPr="00DF4218" w:rsidRDefault="00627E24" w:rsidP="00DF4218">
            <w:pPr>
              <w:pStyle w:val="Compact"/>
              <w:spacing w:before="40" w:after="40" w:line="240" w:lineRule="auto"/>
              <w:jc w:val="left"/>
              <w:rPr>
                <w:sz w:val="20"/>
              </w:rPr>
            </w:pPr>
            <w:r>
              <w:rPr>
                <w:sz w:val="20"/>
              </w:rPr>
              <w:t>None; the best distribution by AIC is the AFT candidate</w:t>
            </w:r>
          </w:p>
        </w:tc>
      </w:tr>
      <w:tr w:rsidR="00F93A7D" w:rsidRPr="00DF4218" w14:paraId="1D8299FE" w14:textId="77777777" w:rsidTr="00DF4218">
        <w:tc>
          <w:tcPr>
            <w:tcW w:w="2792" w:type="dxa"/>
          </w:tcPr>
          <w:p w14:paraId="0CE2B2F9" w14:textId="77777777" w:rsidR="00F93A7D" w:rsidRPr="00DF4218" w:rsidRDefault="00627E24" w:rsidP="00DF4218">
            <w:pPr>
              <w:pStyle w:val="Compact"/>
              <w:spacing w:before="40" w:after="40" w:line="240" w:lineRule="auto"/>
              <w:jc w:val="left"/>
              <w:rPr>
                <w:sz w:val="20"/>
              </w:rPr>
            </w:pPr>
            <w:r>
              <w:rPr>
                <w:sz w:val="20"/>
              </w:rPr>
              <w:t>DeepSurv</w:t>
            </w:r>
          </w:p>
        </w:tc>
        <w:tc>
          <w:tcPr>
            <w:tcW w:w="2204" w:type="dxa"/>
          </w:tcPr>
          <w:p w14:paraId="6FF8AD08" w14:textId="77777777" w:rsidR="00F93A7D" w:rsidRPr="00DF4218" w:rsidRDefault="00627E24" w:rsidP="00DF4218">
            <w:pPr>
              <w:pStyle w:val="Compact"/>
              <w:spacing w:before="40" w:after="40" w:line="240" w:lineRule="auto"/>
              <w:jc w:val="left"/>
              <w:rPr>
                <w:sz w:val="20"/>
              </w:rPr>
            </w:pPr>
            <w:r>
              <w:rPr>
                <w:sz w:val="20"/>
              </w:rPr>
              <w:t>Neural network (Cox loss)</w:t>
            </w:r>
          </w:p>
        </w:tc>
        <w:tc>
          <w:tcPr>
            <w:tcW w:w="3527" w:type="dxa"/>
          </w:tcPr>
          <w:p w14:paraId="3212FD0D" w14:textId="77777777" w:rsidR="00F93A7D" w:rsidRPr="00DF4218" w:rsidRDefault="00627E24" w:rsidP="00DF4218">
            <w:pPr>
              <w:pStyle w:val="Compact"/>
              <w:spacing w:before="40" w:after="40" w:line="240" w:lineRule="auto"/>
              <w:jc w:val="left"/>
              <w:rPr>
                <w:sz w:val="20"/>
              </w:rPr>
            </w:pPr>
            <w:r>
              <w:rPr>
                <w:sz w:val="20"/>
              </w:rPr>
              <w:t>Width (8, 16, 32), layers (1, 2), dropout (0.1, 0.3), learning rate (0.001, 0.01)</w:t>
            </w:r>
          </w:p>
        </w:tc>
      </w:tr>
    </w:tbl>
    <w:p w14:paraId="365A5694" w14:textId="77777777" w:rsidR="00F93A7D" w:rsidRDefault="00627E24">
      <w:pPr>
        <w:pStyle w:val="BodyText"/>
      </w:pPr>
      <w:r>
        <w:rPr>
          <w:b/>
          <w:bCs/>
        </w:rPr>
        <w:t>Selection rule (fixed in advance).</w:t>
      </w:r>
      <w:r>
        <w:t xml:space="preserve"> The candidate with the highest validation Uno's C-index is selected; if another is within 0.02, the simpler model is preferred (Cox and AFT, then Elastic Net, then DeepSurv), and then the better calibrated. The selected model is fitted once on the training set and is the model the artifact uses; 200 bootstrap refits of the training set quantify its uncertainty.</w:t>
      </w:r>
    </w:p>
    <w:p w14:paraId="42B8332C" w14:textId="77777777" w:rsidR="00F93A7D" w:rsidRDefault="00627E24">
      <w:pPr>
        <w:pStyle w:val="BodyText"/>
      </w:pPr>
      <w:r>
        <w:t>For a profile, the selected model produces an individual survival curve S(t), the probability of still searching at month t. The typical range is read from the curve, as planned in Section 3.9: the lower bound is where S(t) falls to 0.75, the most likely time where it falls to 0.50, and the upper bound where it falls to 0.25. If a level is not reached within the follow-up horizon, the result is reported as "more than" the horizon rather than extrapolated. The same calculation on the 200 bootstrap models gives an 80% interval for the most likely time; the confidence label is High if this interval is at most 2 months wide, Medium if at most 4 months, and Low otherwise or when fewer than 20 training graduates were still followed at that point. For a graduate who has already searched m months, the curve is conditioned on still searching: S(t | T &gt; m) = S(t) / S(m).</w:t>
      </w:r>
    </w:p>
    <w:p w14:paraId="2F8FFCCC" w14:textId="77777777" w:rsidR="00F93A7D" w:rsidRDefault="00627E24">
      <w:pPr>
        <w:numPr>
          <w:ilvl w:val="0"/>
          <w:numId w:val="25"/>
        </w:numPr>
      </w:pPr>
      <w:r>
        <w:rPr>
          <w:b/>
          <w:bCs/>
        </w:rPr>
        <w:t>Explanation.</w:t>
      </w:r>
      <w:r>
        <w:t xml:space="preserve"> For the Cox and AFT models, each factor's contribution is its coefficient multiplied by the difference between the profile and the average training graduate; for DeepSurv, SHAP values are used (Mosca et al., 2022). Only factors a graduate can change are listed, at most three helping and three holding back.</w:t>
      </w:r>
    </w:p>
    <w:p w14:paraId="41E1E178" w14:textId="77777777" w:rsidR="00F93A7D" w:rsidRDefault="00627E24">
      <w:pPr>
        <w:numPr>
          <w:ilvl w:val="0"/>
          <w:numId w:val="25"/>
        </w:numPr>
      </w:pPr>
      <w:r>
        <w:rPr>
          <w:b/>
          <w:bCs/>
        </w:rPr>
        <w:t>What-if.</w:t>
      </w:r>
      <w:r>
        <w:t xml:space="preserve"> The profile is predicted again after changes to actionable factors only, within realistic ranges; a change outside the range seen in the training data triggers a caution.</w:t>
      </w:r>
    </w:p>
    <w:p w14:paraId="11939DC0" w14:textId="77777777" w:rsidR="00F93A7D" w:rsidRDefault="00627E24">
      <w:pPr>
        <w:numPr>
          <w:ilvl w:val="0"/>
          <w:numId w:val="25"/>
        </w:numPr>
      </w:pPr>
      <w:r>
        <w:rPr>
          <w:b/>
          <w:bCs/>
        </w:rPr>
        <w:t>Suggestions.</w:t>
      </w:r>
      <w:r>
        <w:t xml:space="preserve"> A search over small combinations of realistic changes returns up to three combinations linked with finding work at least one month sooner, each using different factors.</w:t>
      </w:r>
    </w:p>
    <w:p w14:paraId="67178A77" w14:textId="77777777" w:rsidR="00F93A7D" w:rsidRDefault="00627E24">
      <w:pPr>
        <w:numPr>
          <w:ilvl w:val="0"/>
          <w:numId w:val="25"/>
        </w:numPr>
      </w:pPr>
      <w:r>
        <w:rPr>
          <w:b/>
          <w:bCs/>
        </w:rPr>
        <w:t>Market alignment.</w:t>
      </w:r>
      <w:r>
        <w:t xml:space="preserve"> For each of the 26 skills, the graduate's rating is compared with the employers' mean importance rating and the share of advertisements naming it, and the largest gaps are shown with free learning resources.</w:t>
      </w:r>
    </w:p>
    <w:p w14:paraId="0D27EE85" w14:textId="77777777" w:rsidR="00FF2C9A" w:rsidRDefault="00B539C8">
      <w:pPr>
        <w:numPr>
          <w:ilvl w:val="0"/>
          <w:numId w:val="25"/>
        </w:numPr>
      </w:pPr>
      <w:r>
        <w:rPr>
          <w:b/>
          <w:bCs/>
        </w:rPr>
        <w:t>Chat assistant.</w:t>
      </w:r>
      <w:r>
        <w:t xml:space="preserve"> A question typed by the user is matched by fixed keyword rules to one of a small set of question types - for example why the estimate is what it is, what would change after a given step, which skills to learn, how to find work sooner, how the user compares with similar graduates and whether the estimate can be trusted. The answer is assembled from the same prediction, explanation, what-if, suggestion, market, peer and evaluation outputs and the same wording module as the dashboard, so every number in it is one the model produced. No language model is used, questions outside the system's scope are declined, and nothing is stored.</w:t>
      </w:r>
    </w:p>
    <w:p w14:paraId="4FF61E63" w14:textId="77777777" w:rsidR="00F93A7D" w:rsidRDefault="00627E24">
      <w:pPr>
        <w:pStyle w:val="Heading2"/>
      </w:pPr>
      <w:bookmarkStart w:id="92" w:name="_Toc242956794"/>
      <w:bookmarkStart w:id="93" w:name="s4-7"/>
      <w:bookmarkEnd w:id="90"/>
      <w:r>
        <w:t>4.7 Data Sets/Data Preparation</w:t>
      </w:r>
      <w:bookmarkEnd w:id="92"/>
    </w:p>
    <w:p w14:paraId="2FF88D0A" w14:textId="10AF3657" w:rsidR="00F93A7D" w:rsidRDefault="00627E24">
      <w:pPr>
        <w:pStyle w:val="FirstParagraph"/>
      </w:pPr>
      <w:r>
        <w:rPr>
          <w:b/>
          <w:bCs/>
        </w:rPr>
        <w:t>Collection.</w:t>
      </w:r>
      <w:r>
        <w:t xml:space="preserve"> The main-study responses </w:t>
      </w:r>
      <w:r w:rsidR="00855564">
        <w:t>were collected through Google Forms (47 graduate items, 21 employer items), and the exported response workbooks are kept as the raw record.</w:t>
      </w:r>
      <w:r>
        <w:t xml:space="preserve"> A conversion script turns each workbook into the CSV format read by the pipeline. The pilot (21 graduates, 9 employers) and a small technical test of the form were collected separately and are not used in any analysis (Section 3.11). </w:t>
      </w:r>
      <w:r w:rsidR="00044EC8">
        <w:t>Every response</w:t>
      </w:r>
      <w:r>
        <w:t xml:space="preserve"> was given the same reference survey date, the end of collection (6 October 2026). This affects only graduates who were still searching, whose follow-up may be overstated by up to about two months; it is reported as a deviation from the plan.</w:t>
      </w:r>
    </w:p>
    <w:p w14:paraId="6D4780A3" w14:textId="77777777" w:rsidR="00F93A7D" w:rsidRDefault="00627E24">
      <w:pPr>
        <w:pStyle w:val="BodyText"/>
      </w:pPr>
      <w:r>
        <w:rPr>
          <w:b/>
          <w:bCs/>
        </w:rPr>
        <w:t>Graduate data.</w:t>
      </w:r>
      <w:r>
        <w:t xml:space="preserve"> The 1,175 graduate responses were cleaned with the documented rules (Figure 4.5). Four duplicate submissions and 24 responses that failed the attention check were removed; 230 final-year students were set aside for descriptive use only; and 32 graduates were removed for impossible or missing dates, for being outside the eligibility window, or for being outside the IT job market. Free-text answers typed under "Other" for the degree programme and the institution were mapped to the "other" programme group and to the institution-type lookup, so no response was lost through an unrecognised label. The 885 modelling graduates were split once, stratified by event and institution type, with a fixed seed.</w:t>
      </w:r>
    </w:p>
    <w:p w14:paraId="6B1EDC68" w14:textId="77777777" w:rsidR="00F93A7D" w:rsidRDefault="00627E24" w:rsidP="00DF4218">
      <w:pPr>
        <w:pStyle w:val="BodyText"/>
        <w:keepNext/>
        <w:spacing w:line="240" w:lineRule="auto"/>
        <w:jc w:val="center"/>
      </w:pPr>
      <w:r>
        <w:rPr>
          <w:noProof/>
        </w:rPr>
        <w:drawing>
          <wp:inline distT="0" distB="0" distL="0" distR="0" wp14:anchorId="4B93575C" wp14:editId="6E8B332B">
            <wp:extent cx="3383280" cy="272571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m46/media/image5.png"/>
                    <pic:cNvPicPr>
                      <a:picLocks noChangeAspect="1" noChangeArrowheads="1"/>
                    </pic:cNvPicPr>
                  </pic:nvPicPr>
                  <pic:blipFill>
                    <a:blip r:embed="rId21"/>
                    <a:stretch>
                      <a:fillRect/>
                    </a:stretch>
                  </pic:blipFill>
                  <pic:spPr bwMode="auto">
                    <a:xfrm>
                      <a:off x="0" y="0"/>
                      <a:ext cx="3383280" cy="2725715"/>
                    </a:xfrm>
                    <a:prstGeom prst="rect">
                      <a:avLst/>
                    </a:prstGeom>
                    <a:noFill/>
                    <a:ln w="9525">
                      <a:noFill/>
                      <a:headEnd/>
                      <a:tailEnd/>
                    </a:ln>
                  </pic:spPr>
                </pic:pic>
              </a:graphicData>
            </a:graphic>
          </wp:inline>
        </w:drawing>
      </w:r>
    </w:p>
    <w:p w14:paraId="19FA70E7" w14:textId="77777777" w:rsidR="00F93A7D" w:rsidRDefault="00627E24">
      <w:pPr>
        <w:pStyle w:val="FigureCaption"/>
      </w:pPr>
      <w:bookmarkStart w:id="94" w:name="_Toc242956849"/>
      <w:r>
        <w:t>Figure 4.5: Data preparation and the fixed three-way split (graduate data)</w:t>
      </w:r>
      <w:bookmarkEnd w:id="94"/>
    </w:p>
    <w:p w14:paraId="37CA0FC8" w14:textId="77777777" w:rsidR="00F93A7D" w:rsidRDefault="00627E24">
      <w:pPr>
        <w:pStyle w:val="BodyText"/>
      </w:pPr>
      <w:r>
        <w:rPr>
          <w:b/>
          <w:bCs/>
        </w:rPr>
        <w:t>Predictors.</w:t>
      </w:r>
      <w:r>
        <w:t xml:space="preserve"> The 17 technical and 9 soft-skill ratings were averaged into two scores after the reliability check (Cronbach's alpha 0.92 and 0.91 on the 885 modelling graduates). The model uses 14 predictors - GPA, degree group, institution type, internship months, certifications, projects, the two skill scores, and the six preparation items portfolio (Q14), years of preparation (Q20), self-learning (Q21), hackathons (Q23), open source (Q24) and SDLC familiarity (Q29) - giving 16 model columns and 467 training events, or 29.2 events per parameter, well above the minimum of 10. Imputation, scaling and encoding are learned from the training set only. No outcome or post-employment field can reach the model, which is checked automatically.</w:t>
      </w:r>
    </w:p>
    <w:p w14:paraId="5DCC3888" w14:textId="77777777" w:rsidR="00F93A7D" w:rsidRDefault="00627E24">
      <w:pPr>
        <w:pStyle w:val="BodyText"/>
      </w:pPr>
      <w:r>
        <w:rPr>
          <w:b/>
          <w:bCs/>
        </w:rPr>
        <w:t>Employer data and job advertisements.</w:t>
      </w:r>
      <w:r>
        <w:t xml:space="preserve"> Of 245 employer responses, 6 failed the attention check, leaving 239 (102 software-development companies; 73 organisations with more than 500 staff). The 324 job advertisements were posted by 211 employers between 12 July and 11 October 2026; each was coded to the same 26-skill vocabulary, assigned a role family by fixed title rules, and classified as intern/trainee or junior/associate.</w:t>
      </w:r>
    </w:p>
    <w:p w14:paraId="7EA1A12E" w14:textId="77777777" w:rsidR="00F93A7D" w:rsidRDefault="00627E24">
      <w:pPr>
        <w:pStyle w:val="Heading2"/>
      </w:pPr>
      <w:bookmarkStart w:id="95" w:name="_Toc242956795"/>
      <w:bookmarkStart w:id="96" w:name="s4-8"/>
      <w:bookmarkEnd w:id="93"/>
      <w:r>
        <w:t>4.8 Technology Selection</w:t>
      </w:r>
      <w:bookmarkEnd w:id="95"/>
    </w:p>
    <w:p w14:paraId="19B15182" w14:textId="77777777" w:rsidR="00F93A7D" w:rsidRDefault="00627E24">
      <w:pPr>
        <w:pStyle w:val="TableCaption"/>
      </w:pPr>
      <w:bookmarkStart w:id="97" w:name="_Toc242956899"/>
      <w:r>
        <w:t>Table 4.3: Technology selection</w:t>
      </w:r>
      <w:bookmarkEnd w:id="9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63"/>
        <w:gridCol w:w="2939"/>
        <w:gridCol w:w="3821"/>
      </w:tblGrid>
      <w:tr w:rsidR="00F93A7D" w:rsidRPr="00DF4218" w14:paraId="6F3226E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763" w:type="dxa"/>
            <w:tcBorders>
              <w:bottom w:val="none" w:sz="0" w:space="0" w:color="auto"/>
            </w:tcBorders>
          </w:tcPr>
          <w:p w14:paraId="42909C01" w14:textId="77777777" w:rsidR="00F93A7D" w:rsidRPr="00DF4218" w:rsidRDefault="00627E24" w:rsidP="00DF4218">
            <w:pPr>
              <w:pStyle w:val="Compact"/>
              <w:spacing w:before="40" w:after="40" w:line="240" w:lineRule="auto"/>
              <w:jc w:val="left"/>
              <w:rPr>
                <w:b/>
                <w:sz w:val="20"/>
              </w:rPr>
            </w:pPr>
            <w:r>
              <w:rPr>
                <w:b/>
                <w:bCs/>
                <w:sz w:val="20"/>
              </w:rPr>
              <w:t>Concern</w:t>
            </w:r>
          </w:p>
        </w:tc>
        <w:tc>
          <w:tcPr>
            <w:tcW w:w="2939" w:type="dxa"/>
            <w:tcBorders>
              <w:bottom w:val="none" w:sz="0" w:space="0" w:color="auto"/>
            </w:tcBorders>
          </w:tcPr>
          <w:p w14:paraId="40BD998C" w14:textId="77777777" w:rsidR="00F93A7D" w:rsidRPr="00DF4218" w:rsidRDefault="00627E24" w:rsidP="00DF4218">
            <w:pPr>
              <w:pStyle w:val="Compact"/>
              <w:spacing w:before="40" w:after="40" w:line="240" w:lineRule="auto"/>
              <w:jc w:val="left"/>
              <w:rPr>
                <w:b/>
                <w:sz w:val="20"/>
              </w:rPr>
            </w:pPr>
            <w:r>
              <w:rPr>
                <w:b/>
                <w:bCs/>
                <w:sz w:val="20"/>
              </w:rPr>
              <w:t>Technology (version)</w:t>
            </w:r>
          </w:p>
        </w:tc>
        <w:tc>
          <w:tcPr>
            <w:tcW w:w="3821" w:type="dxa"/>
            <w:tcBorders>
              <w:bottom w:val="none" w:sz="0" w:space="0" w:color="auto"/>
            </w:tcBorders>
          </w:tcPr>
          <w:p w14:paraId="44B858C4" w14:textId="77777777" w:rsidR="00F93A7D" w:rsidRPr="00DF4218" w:rsidRDefault="00627E24" w:rsidP="00DF4218">
            <w:pPr>
              <w:pStyle w:val="Compact"/>
              <w:spacing w:before="40" w:after="40" w:line="240" w:lineRule="auto"/>
              <w:jc w:val="left"/>
              <w:rPr>
                <w:b/>
                <w:sz w:val="20"/>
              </w:rPr>
            </w:pPr>
            <w:r>
              <w:rPr>
                <w:b/>
                <w:bCs/>
                <w:sz w:val="20"/>
              </w:rPr>
              <w:t>Reason</w:t>
            </w:r>
          </w:p>
        </w:tc>
      </w:tr>
      <w:tr w:rsidR="00F93A7D" w:rsidRPr="00DF4218" w14:paraId="38617CA0" w14:textId="77777777" w:rsidTr="00DF4218">
        <w:tc>
          <w:tcPr>
            <w:tcW w:w="1763" w:type="dxa"/>
          </w:tcPr>
          <w:p w14:paraId="720C3620" w14:textId="77777777" w:rsidR="00F93A7D" w:rsidRPr="00DF4218" w:rsidRDefault="00627E24" w:rsidP="00DF4218">
            <w:pPr>
              <w:pStyle w:val="Compact"/>
              <w:spacing w:before="40" w:after="40" w:line="240" w:lineRule="auto"/>
              <w:jc w:val="left"/>
              <w:rPr>
                <w:sz w:val="20"/>
              </w:rPr>
            </w:pPr>
            <w:r>
              <w:rPr>
                <w:sz w:val="20"/>
              </w:rPr>
              <w:t>Survival models</w:t>
            </w:r>
          </w:p>
        </w:tc>
        <w:tc>
          <w:tcPr>
            <w:tcW w:w="2939" w:type="dxa"/>
          </w:tcPr>
          <w:p w14:paraId="59855658" w14:textId="77777777" w:rsidR="00F93A7D" w:rsidRPr="00DF4218" w:rsidRDefault="00627E24" w:rsidP="00DF4218">
            <w:pPr>
              <w:pStyle w:val="Compact"/>
              <w:spacing w:before="40" w:after="40" w:line="240" w:lineRule="auto"/>
              <w:jc w:val="left"/>
              <w:rPr>
                <w:sz w:val="20"/>
              </w:rPr>
            </w:pPr>
            <w:r>
              <w:rPr>
                <w:sz w:val="20"/>
              </w:rPr>
              <w:t>lifelines 0.30, scikit-survival 0.28, pycox 0.3 on PyTorch 2.14</w:t>
            </w:r>
          </w:p>
        </w:tc>
        <w:tc>
          <w:tcPr>
            <w:tcW w:w="3821" w:type="dxa"/>
          </w:tcPr>
          <w:p w14:paraId="6B4E5D63" w14:textId="77777777" w:rsidR="00F93A7D" w:rsidRPr="00DF4218" w:rsidRDefault="00627E24" w:rsidP="00DF4218">
            <w:pPr>
              <w:pStyle w:val="Compact"/>
              <w:spacing w:before="40" w:after="40" w:line="240" w:lineRule="auto"/>
              <w:jc w:val="left"/>
              <w:rPr>
                <w:sz w:val="20"/>
              </w:rPr>
            </w:pPr>
            <w:r>
              <w:rPr>
                <w:sz w:val="20"/>
              </w:rPr>
              <w:t>Established libraries for Cox, Elastic Net Cox, AFT and neural survival models, as planned in Section 3.8</w:t>
            </w:r>
          </w:p>
        </w:tc>
      </w:tr>
      <w:tr w:rsidR="00F93A7D" w:rsidRPr="00DF4218" w14:paraId="08E6591B" w14:textId="77777777" w:rsidTr="00DF4218">
        <w:tc>
          <w:tcPr>
            <w:tcW w:w="1763" w:type="dxa"/>
          </w:tcPr>
          <w:p w14:paraId="0EF6E211" w14:textId="77777777" w:rsidR="00F93A7D" w:rsidRPr="00DF4218" w:rsidRDefault="00627E24" w:rsidP="00DF4218">
            <w:pPr>
              <w:pStyle w:val="Compact"/>
              <w:spacing w:before="40" w:after="40" w:line="240" w:lineRule="auto"/>
              <w:jc w:val="left"/>
              <w:rPr>
                <w:sz w:val="20"/>
              </w:rPr>
            </w:pPr>
            <w:r>
              <w:rPr>
                <w:sz w:val="20"/>
              </w:rPr>
              <w:t>Explanations</w:t>
            </w:r>
          </w:p>
        </w:tc>
        <w:tc>
          <w:tcPr>
            <w:tcW w:w="2939" w:type="dxa"/>
          </w:tcPr>
          <w:p w14:paraId="304B54C8" w14:textId="77777777" w:rsidR="00F93A7D" w:rsidRPr="00DF4218" w:rsidRDefault="00627E24" w:rsidP="00DF4218">
            <w:pPr>
              <w:pStyle w:val="Compact"/>
              <w:spacing w:before="40" w:after="40" w:line="240" w:lineRule="auto"/>
              <w:jc w:val="left"/>
              <w:rPr>
                <w:sz w:val="20"/>
              </w:rPr>
            </w:pPr>
            <w:r>
              <w:rPr>
                <w:sz w:val="20"/>
              </w:rPr>
              <w:t>SHAP 0.51</w:t>
            </w:r>
          </w:p>
        </w:tc>
        <w:tc>
          <w:tcPr>
            <w:tcW w:w="3821" w:type="dxa"/>
          </w:tcPr>
          <w:p w14:paraId="550055BF" w14:textId="77777777" w:rsidR="00F93A7D" w:rsidRPr="00DF4218" w:rsidRDefault="00627E24" w:rsidP="00DF4218">
            <w:pPr>
              <w:pStyle w:val="Compact"/>
              <w:spacing w:before="40" w:after="40" w:line="240" w:lineRule="auto"/>
              <w:jc w:val="left"/>
              <w:rPr>
                <w:sz w:val="20"/>
              </w:rPr>
            </w:pPr>
            <w:r>
              <w:rPr>
                <w:sz w:val="20"/>
              </w:rPr>
              <w:t>Local explanations for the neural model</w:t>
            </w:r>
          </w:p>
        </w:tc>
      </w:tr>
      <w:tr w:rsidR="00F93A7D" w:rsidRPr="00DF4218" w14:paraId="0384AF85" w14:textId="77777777" w:rsidTr="00DF4218">
        <w:tc>
          <w:tcPr>
            <w:tcW w:w="1763" w:type="dxa"/>
          </w:tcPr>
          <w:p w14:paraId="07F516B0" w14:textId="77777777" w:rsidR="00F93A7D" w:rsidRPr="00DF4218" w:rsidRDefault="00627E24" w:rsidP="00DF4218">
            <w:pPr>
              <w:pStyle w:val="Compact"/>
              <w:spacing w:before="40" w:after="40" w:line="240" w:lineRule="auto"/>
              <w:jc w:val="left"/>
              <w:rPr>
                <w:sz w:val="20"/>
              </w:rPr>
            </w:pPr>
            <w:r>
              <w:rPr>
                <w:sz w:val="20"/>
              </w:rPr>
              <w:t>API</w:t>
            </w:r>
          </w:p>
        </w:tc>
        <w:tc>
          <w:tcPr>
            <w:tcW w:w="2939" w:type="dxa"/>
          </w:tcPr>
          <w:p w14:paraId="6074020D" w14:textId="77777777" w:rsidR="00F93A7D" w:rsidRPr="00DF4218" w:rsidRDefault="00627E24" w:rsidP="00DF4218">
            <w:pPr>
              <w:pStyle w:val="Compact"/>
              <w:spacing w:before="40" w:after="40" w:line="240" w:lineRule="auto"/>
              <w:jc w:val="left"/>
              <w:rPr>
                <w:sz w:val="20"/>
              </w:rPr>
            </w:pPr>
            <w:r>
              <w:rPr>
                <w:sz w:val="20"/>
              </w:rPr>
              <w:t>FastAPI 0.142 with Pydantic 2</w:t>
            </w:r>
          </w:p>
        </w:tc>
        <w:tc>
          <w:tcPr>
            <w:tcW w:w="3821" w:type="dxa"/>
          </w:tcPr>
          <w:p w14:paraId="5D7F9BB1" w14:textId="77777777" w:rsidR="00F93A7D" w:rsidRPr="00DF4218" w:rsidRDefault="00627E24" w:rsidP="00DF4218">
            <w:pPr>
              <w:pStyle w:val="Compact"/>
              <w:spacing w:before="40" w:after="40" w:line="240" w:lineRule="auto"/>
              <w:jc w:val="left"/>
              <w:rPr>
                <w:sz w:val="20"/>
              </w:rPr>
            </w:pPr>
            <w:r>
              <w:rPr>
                <w:sz w:val="20"/>
              </w:rPr>
              <w:t>Fast, typed request validation and automatic documentation</w:t>
            </w:r>
          </w:p>
        </w:tc>
      </w:tr>
      <w:tr w:rsidR="00F93A7D" w:rsidRPr="00DF4218" w14:paraId="59C2FBEF" w14:textId="77777777" w:rsidTr="00DF4218">
        <w:tc>
          <w:tcPr>
            <w:tcW w:w="1763" w:type="dxa"/>
          </w:tcPr>
          <w:p w14:paraId="144E291B" w14:textId="77777777" w:rsidR="00F93A7D" w:rsidRPr="00DF4218" w:rsidRDefault="00627E24" w:rsidP="00DF4218">
            <w:pPr>
              <w:pStyle w:val="Compact"/>
              <w:spacing w:before="40" w:after="40" w:line="240" w:lineRule="auto"/>
              <w:jc w:val="left"/>
              <w:rPr>
                <w:sz w:val="20"/>
              </w:rPr>
            </w:pPr>
            <w:r>
              <w:rPr>
                <w:sz w:val="20"/>
              </w:rPr>
              <w:t>Interface</w:t>
            </w:r>
          </w:p>
        </w:tc>
        <w:tc>
          <w:tcPr>
            <w:tcW w:w="2939" w:type="dxa"/>
          </w:tcPr>
          <w:p w14:paraId="158BB598" w14:textId="77777777" w:rsidR="00F93A7D" w:rsidRPr="00DF4218" w:rsidRDefault="00627E24" w:rsidP="00DF4218">
            <w:pPr>
              <w:pStyle w:val="Compact"/>
              <w:spacing w:before="40" w:after="40" w:line="240" w:lineRule="auto"/>
              <w:jc w:val="left"/>
              <w:rPr>
                <w:sz w:val="20"/>
              </w:rPr>
            </w:pPr>
            <w:r>
              <w:rPr>
                <w:sz w:val="20"/>
              </w:rPr>
              <w:t>Streamlit 1.65 with Plotly</w:t>
            </w:r>
          </w:p>
        </w:tc>
        <w:tc>
          <w:tcPr>
            <w:tcW w:w="3821" w:type="dxa"/>
          </w:tcPr>
          <w:p w14:paraId="2BC25852" w14:textId="77777777" w:rsidR="00F93A7D" w:rsidRPr="00DF4218" w:rsidRDefault="00627E24" w:rsidP="00DF4218">
            <w:pPr>
              <w:pStyle w:val="Compact"/>
              <w:spacing w:before="40" w:after="40" w:line="240" w:lineRule="auto"/>
              <w:jc w:val="left"/>
              <w:rPr>
                <w:sz w:val="20"/>
              </w:rPr>
            </w:pPr>
            <w:r>
              <w:rPr>
                <w:sz w:val="20"/>
              </w:rPr>
              <w:t>Python-only stack for a single developer; interactive charts</w:t>
            </w:r>
          </w:p>
        </w:tc>
      </w:tr>
      <w:tr w:rsidR="00F93A7D" w:rsidRPr="00DF4218" w14:paraId="5197C70E" w14:textId="77777777" w:rsidTr="00DF4218">
        <w:tc>
          <w:tcPr>
            <w:tcW w:w="1763" w:type="dxa"/>
          </w:tcPr>
          <w:p w14:paraId="2847D7DE" w14:textId="77777777" w:rsidR="00F93A7D" w:rsidRPr="00DF4218" w:rsidRDefault="00627E24" w:rsidP="00DF4218">
            <w:pPr>
              <w:pStyle w:val="Compact"/>
              <w:spacing w:before="40" w:after="40" w:line="240" w:lineRule="auto"/>
              <w:jc w:val="left"/>
              <w:rPr>
                <w:sz w:val="20"/>
              </w:rPr>
            </w:pPr>
            <w:r>
              <w:rPr>
                <w:sz w:val="20"/>
              </w:rPr>
              <w:t>Reference data</w:t>
            </w:r>
          </w:p>
        </w:tc>
        <w:tc>
          <w:tcPr>
            <w:tcW w:w="2939" w:type="dxa"/>
          </w:tcPr>
          <w:p w14:paraId="67312388" w14:textId="77777777" w:rsidR="00F93A7D" w:rsidRPr="00DF4218" w:rsidRDefault="00627E24" w:rsidP="00DF4218">
            <w:pPr>
              <w:pStyle w:val="Compact"/>
              <w:spacing w:before="40" w:after="40" w:line="240" w:lineRule="auto"/>
              <w:jc w:val="left"/>
              <w:rPr>
                <w:sz w:val="20"/>
              </w:rPr>
            </w:pPr>
            <w:r>
              <w:rPr>
                <w:sz w:val="20"/>
              </w:rPr>
              <w:t>SQLite</w:t>
            </w:r>
          </w:p>
        </w:tc>
        <w:tc>
          <w:tcPr>
            <w:tcW w:w="3821" w:type="dxa"/>
          </w:tcPr>
          <w:p w14:paraId="632D07F9" w14:textId="77777777" w:rsidR="00F93A7D" w:rsidRPr="00DF4218" w:rsidRDefault="00627E24" w:rsidP="00DF4218">
            <w:pPr>
              <w:pStyle w:val="Compact"/>
              <w:spacing w:before="40" w:after="40" w:line="240" w:lineRule="auto"/>
              <w:jc w:val="left"/>
              <w:rPr>
                <w:sz w:val="20"/>
              </w:rPr>
            </w:pPr>
            <w:r>
              <w:rPr>
                <w:sz w:val="20"/>
              </w:rPr>
              <w:t>Read-only aggregated data; no database server to run or secure</w:t>
            </w:r>
          </w:p>
        </w:tc>
      </w:tr>
      <w:tr w:rsidR="00F93A7D" w:rsidRPr="00DF4218" w14:paraId="59884832" w14:textId="77777777" w:rsidTr="00DF4218">
        <w:tc>
          <w:tcPr>
            <w:tcW w:w="1763" w:type="dxa"/>
          </w:tcPr>
          <w:p w14:paraId="46BC37A2" w14:textId="77777777" w:rsidR="00F93A7D" w:rsidRPr="00DF4218" w:rsidRDefault="00627E24" w:rsidP="00DF4218">
            <w:pPr>
              <w:pStyle w:val="Compact"/>
              <w:spacing w:before="40" w:after="40" w:line="240" w:lineRule="auto"/>
              <w:jc w:val="left"/>
              <w:rPr>
                <w:sz w:val="20"/>
              </w:rPr>
            </w:pPr>
            <w:r>
              <w:rPr>
                <w:sz w:val="20"/>
              </w:rPr>
              <w:t>Testing</w:t>
            </w:r>
          </w:p>
        </w:tc>
        <w:tc>
          <w:tcPr>
            <w:tcW w:w="2939" w:type="dxa"/>
          </w:tcPr>
          <w:p w14:paraId="3DAF09A2" w14:textId="77777777" w:rsidR="00F93A7D" w:rsidRPr="00DF4218" w:rsidRDefault="00627E24" w:rsidP="00DF4218">
            <w:pPr>
              <w:pStyle w:val="Compact"/>
              <w:spacing w:before="40" w:after="40" w:line="240" w:lineRule="auto"/>
              <w:jc w:val="left"/>
              <w:rPr>
                <w:sz w:val="20"/>
              </w:rPr>
            </w:pPr>
            <w:r>
              <w:rPr>
                <w:sz w:val="20"/>
              </w:rPr>
              <w:t>pytest</w:t>
            </w:r>
          </w:p>
        </w:tc>
        <w:tc>
          <w:tcPr>
            <w:tcW w:w="3821" w:type="dxa"/>
          </w:tcPr>
          <w:p w14:paraId="7F116623" w14:textId="77777777" w:rsidR="00F93A7D" w:rsidRPr="00DF4218" w:rsidRDefault="00627E24" w:rsidP="00DF4218">
            <w:pPr>
              <w:pStyle w:val="Compact"/>
              <w:spacing w:before="40" w:after="40" w:line="240" w:lineRule="auto"/>
              <w:jc w:val="left"/>
              <w:rPr>
                <w:sz w:val="20"/>
              </w:rPr>
            </w:pPr>
            <w:r>
              <w:rPr>
                <w:sz w:val="20"/>
              </w:rPr>
              <w:t>Automated unit, integration and API tests</w:t>
            </w:r>
          </w:p>
        </w:tc>
      </w:tr>
    </w:tbl>
    <w:p w14:paraId="5C468D30" w14:textId="77777777" w:rsidR="00F93A7D" w:rsidRDefault="00627E24">
      <w:pPr>
        <w:pStyle w:val="BodyText"/>
      </w:pPr>
      <w:r>
        <w:t>Two choices differ from Section 3.8. Streamlit replaced Next.js for the interface, because a single Python codebase allowed the multi-panel dashboard, its charts and the model code to be built and tested by one developer within the timeline, while the separation between interface and FastAPI service planned in Section 3.8 was kept. SQLite replaced PostgreSQL, because the reference data are small, read-only and aggregated, so a file-based database removes a server without losing any function. Both remain web-based and are accessible from a mobile browser.</w:t>
      </w:r>
    </w:p>
    <w:p w14:paraId="19A36147" w14:textId="77777777" w:rsidR="00F93A7D" w:rsidRDefault="00627E24">
      <w:pPr>
        <w:pStyle w:val="Heading2"/>
      </w:pPr>
      <w:bookmarkStart w:id="98" w:name="_Toc242956796"/>
      <w:bookmarkStart w:id="99" w:name="s4-9"/>
      <w:bookmarkEnd w:id="96"/>
      <w:r>
        <w:t>4.9 Implementation</w:t>
      </w:r>
      <w:bookmarkEnd w:id="98"/>
    </w:p>
    <w:p w14:paraId="2BD7976B" w14:textId="37B0D959" w:rsidR="00F93A7D" w:rsidRDefault="00627E24">
      <w:pPr>
        <w:pStyle w:val="FirstParagraph"/>
      </w:pPr>
      <w:r>
        <w:t xml:space="preserve">The system was implemented as a Python 3.11 project with four packages: core (schema, import and cleaning, preprocessing, models, evaluation, prediction, explanation and the studies), api (the FastAPI service), frontend (one module per page and a shared style module) and tests. A single command, python -m core.run_all, reproduces the entire analysis from the raw files and regenerates every report and figure; random seeds are fixed, so running it twice gives identical results. Key implementation decisions were to learn all preprocessing from the training set only, to write the split to a file that every module reads so that no graduate can change role, to evaluate the test set in one function called once after selection, and to make the API stateless. </w:t>
      </w:r>
      <w:r w:rsidR="001A22DA">
        <w:t>The implementation is covered by 295 automated tests</w:t>
      </w:r>
      <w:r>
        <w:t xml:space="preserve"> (Chapter 5).</w:t>
      </w:r>
      <w:r w:rsidR="00494E1D">
        <w:t xml:space="preserve"> The complete source code, tests and documentation are available at </w:t>
      </w:r>
      <w:hyperlink r:id="rId22" w:history="1">
        <w:r w:rsidR="00494E1D" w:rsidRPr="00494E1D">
          <w:rPr>
            <w:rStyle w:val="Hyperlink"/>
            <w:color w:val="auto"/>
          </w:rPr>
          <w:t>https://github.com/ShaznaSalman/final-research-employability-survival_COBSCCOMP24.2P019</w:t>
        </w:r>
      </w:hyperlink>
      <w:r w:rsidR="00494E1D">
        <w:rPr>
          <w:color w:val="auto"/>
        </w:rPr>
        <w:t>.</w:t>
      </w:r>
    </w:p>
    <w:p w14:paraId="08D8A74F" w14:textId="77777777" w:rsidR="00F93A7D" w:rsidRDefault="00627E24">
      <w:pPr>
        <w:pStyle w:val="Heading2"/>
      </w:pPr>
      <w:bookmarkStart w:id="100" w:name="_Toc242956797"/>
      <w:bookmarkStart w:id="101" w:name="s4-10"/>
      <w:bookmarkEnd w:id="99"/>
      <w:r>
        <w:t>4.10 Chapter Summary</w:t>
      </w:r>
      <w:bookmarkEnd w:id="100"/>
    </w:p>
    <w:p w14:paraId="7A974774" w14:textId="77777777" w:rsidR="00F93A7D" w:rsidRDefault="00627E24">
      <w:pPr>
        <w:pStyle w:val="FirstParagraph"/>
      </w:pPr>
      <w:r>
        <w:t>This chapter presented the proposed solution: requirements traced to components, a four-page decision-support application, a three-layer architecture separating a reproducible offline pipeline from a stateless runtime service, seven candidate survival models with a selection rule fixed in advance, the prediction, explanation and what-if algorithms, and the preparation of the data into 885 modelling graduates split once into training, validation and test sets.</w:t>
      </w:r>
    </w:p>
    <w:p w14:paraId="189D3177" w14:textId="77777777" w:rsidR="00F93A7D" w:rsidRDefault="00627E24">
      <w:pPr>
        <w:pStyle w:val="Heading1"/>
      </w:pPr>
      <w:bookmarkStart w:id="102" w:name="_Toc242956798"/>
      <w:bookmarkStart w:id="103" w:name="chapter-5"/>
      <w:bookmarkEnd w:id="73"/>
      <w:bookmarkEnd w:id="101"/>
      <w:r>
        <w:t>Chapter 5</w:t>
      </w:r>
      <w:r>
        <w:br/>
        <w:t>Evaluation and Results</w:t>
      </w:r>
      <w:bookmarkEnd w:id="102"/>
    </w:p>
    <w:p w14:paraId="617F73AD" w14:textId="77777777" w:rsidR="00F93A7D" w:rsidRDefault="00627E24">
      <w:pPr>
        <w:pStyle w:val="Heading2"/>
      </w:pPr>
      <w:bookmarkStart w:id="104" w:name="_Toc242956799"/>
      <w:bookmarkStart w:id="105" w:name="s5-1"/>
      <w:r>
        <w:t>5.1 Introduction</w:t>
      </w:r>
      <w:bookmarkEnd w:id="104"/>
    </w:p>
    <w:p w14:paraId="71859EB1" w14:textId="77777777" w:rsidR="00F93A7D" w:rsidRDefault="00627E24">
      <w:pPr>
        <w:pStyle w:val="FirstParagraph"/>
      </w:pPr>
      <w:r>
        <w:t>This chapter evaluates the solution against the research objectives using the real main-study data: 885 modelling graduates (train 620, validation 133, test 132), 239 employers and 324 job advertisements, and relates every result to its objective and research question. Interpretation is reserved for Chapter 6.</w:t>
      </w:r>
    </w:p>
    <w:p w14:paraId="2E25ED41" w14:textId="77777777" w:rsidR="00F93A7D" w:rsidRDefault="00627E24">
      <w:pPr>
        <w:pStyle w:val="Heading2"/>
      </w:pPr>
      <w:bookmarkStart w:id="106" w:name="_Toc242956800"/>
      <w:bookmarkStart w:id="107" w:name="s5-2"/>
      <w:bookmarkEnd w:id="105"/>
      <w:r>
        <w:t>5.2 Evaluation Framework</w:t>
      </w:r>
      <w:bookmarkEnd w:id="106"/>
    </w:p>
    <w:p w14:paraId="000BA152" w14:textId="77777777" w:rsidR="00F93A7D" w:rsidRDefault="00627E24">
      <w:pPr>
        <w:pStyle w:val="FirstParagraph"/>
      </w:pPr>
      <w:r>
        <w:t>The evaluation follows the Design Science principle that an artifact must be shown both to work and to be useful (Haryanti et al., 2024); it is the evaluation stage of the Design Science Research Methodology (Section 3.4) and covers four levels:</w:t>
      </w:r>
    </w:p>
    <w:p w14:paraId="59387DEF" w14:textId="77777777" w:rsidR="00F93A7D" w:rsidRDefault="00627E24">
      <w:pPr>
        <w:numPr>
          <w:ilvl w:val="0"/>
          <w:numId w:val="26"/>
        </w:numPr>
      </w:pPr>
      <w:r>
        <w:rPr>
          <w:b/>
          <w:bCs/>
        </w:rPr>
        <w:t>Technical correctness:</w:t>
      </w:r>
      <w:r>
        <w:t xml:space="preserve"> automated testing and response-time measurement.</w:t>
      </w:r>
    </w:p>
    <w:p w14:paraId="67442E0A" w14:textId="77777777" w:rsidR="00F93A7D" w:rsidRDefault="00627E24">
      <w:pPr>
        <w:numPr>
          <w:ilvl w:val="0"/>
          <w:numId w:val="26"/>
        </w:numPr>
      </w:pPr>
      <w:r>
        <w:rPr>
          <w:b/>
          <w:bCs/>
        </w:rPr>
        <w:t>Analytical validity:</w:t>
      </w:r>
      <w:r>
        <w:t xml:space="preserve"> factors, accuracy, calibration, stability and fairness on the fixed training, validation and locked test sets, judged against the pre-set conditions of Table 3.6.</w:t>
      </w:r>
    </w:p>
    <w:p w14:paraId="3DA7128B" w14:textId="77777777" w:rsidR="00F93A7D" w:rsidRDefault="00627E24">
      <w:pPr>
        <w:numPr>
          <w:ilvl w:val="0"/>
          <w:numId w:val="26"/>
        </w:numPr>
      </w:pPr>
      <w:r>
        <w:rPr>
          <w:b/>
          <w:bCs/>
        </w:rPr>
        <w:t>Market alignment:</w:t>
      </w:r>
      <w:r>
        <w:t xml:space="preserve"> the graduate-employer comparison and the job-advertisement study.</w:t>
      </w:r>
    </w:p>
    <w:p w14:paraId="4D7F4153" w14:textId="77777777" w:rsidR="00F93A7D" w:rsidRDefault="00627E24">
      <w:pPr>
        <w:numPr>
          <w:ilvl w:val="0"/>
          <w:numId w:val="26"/>
        </w:numPr>
      </w:pPr>
      <w:r>
        <w:rPr>
          <w:b/>
          <w:bCs/>
        </w:rPr>
        <w:t>Usefulness and usability:</w:t>
      </w:r>
      <w:r>
        <w:t xml:space="preserve"> the System Usability Scale and the benchmark against a general-purpose LLM.</w:t>
      </w:r>
    </w:p>
    <w:p w14:paraId="25F9FD66" w14:textId="77777777" w:rsidR="00F93A7D" w:rsidRDefault="00627E24">
      <w:pPr>
        <w:pStyle w:val="Heading2"/>
      </w:pPr>
      <w:bookmarkStart w:id="108" w:name="_Toc242956801"/>
      <w:bookmarkStart w:id="109" w:name="s5-3"/>
      <w:bookmarkEnd w:id="107"/>
      <w:r>
        <w:t>5.3 Evaluation Criteria</w:t>
      </w:r>
      <w:bookmarkEnd w:id="108"/>
    </w:p>
    <w:p w14:paraId="027AE948" w14:textId="77777777" w:rsidR="00F93A7D" w:rsidRDefault="00627E24">
      <w:pPr>
        <w:pStyle w:val="FirstParagraph"/>
      </w:pPr>
      <w:r>
        <w:t>Table 5.1 lists the criteria and targets; all were fixed in Chapter 3 before the data were analysed, and the reason for choosing each measure is given in Table 3.2.</w:t>
      </w:r>
    </w:p>
    <w:p w14:paraId="40541D9D" w14:textId="77777777" w:rsidR="00F93A7D" w:rsidRDefault="00627E24">
      <w:pPr>
        <w:pStyle w:val="TableCaption"/>
      </w:pPr>
      <w:bookmarkStart w:id="110" w:name="_Toc242956900"/>
      <w:r>
        <w:t>Table 5.1: Evaluation criteria (fixed before analysis)</w:t>
      </w:r>
      <w:bookmarkEnd w:id="1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78"/>
        <w:gridCol w:w="4041"/>
        <w:gridCol w:w="2204"/>
      </w:tblGrid>
      <w:tr w:rsidR="00F93A7D" w:rsidRPr="00DF4218" w14:paraId="568F4189"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278" w:type="dxa"/>
            <w:tcBorders>
              <w:bottom w:val="none" w:sz="0" w:space="0" w:color="auto"/>
            </w:tcBorders>
          </w:tcPr>
          <w:p w14:paraId="7600DB30" w14:textId="77777777" w:rsidR="00F93A7D" w:rsidRPr="00DF4218" w:rsidRDefault="00627E24" w:rsidP="00DF4218">
            <w:pPr>
              <w:pStyle w:val="Compact"/>
              <w:spacing w:before="40" w:after="40" w:line="240" w:lineRule="auto"/>
              <w:jc w:val="left"/>
              <w:rPr>
                <w:b/>
                <w:sz w:val="20"/>
              </w:rPr>
            </w:pPr>
            <w:r>
              <w:rPr>
                <w:b/>
                <w:bCs/>
                <w:sz w:val="20"/>
              </w:rPr>
              <w:t>Criterion</w:t>
            </w:r>
          </w:p>
        </w:tc>
        <w:tc>
          <w:tcPr>
            <w:tcW w:w="4041" w:type="dxa"/>
            <w:tcBorders>
              <w:bottom w:val="none" w:sz="0" w:space="0" w:color="auto"/>
            </w:tcBorders>
          </w:tcPr>
          <w:p w14:paraId="19E5B866" w14:textId="77777777" w:rsidR="00F93A7D" w:rsidRPr="00DF4218" w:rsidRDefault="00627E24" w:rsidP="00DF4218">
            <w:pPr>
              <w:pStyle w:val="Compact"/>
              <w:spacing w:before="40" w:after="40" w:line="240" w:lineRule="auto"/>
              <w:jc w:val="left"/>
              <w:rPr>
                <w:b/>
                <w:sz w:val="20"/>
              </w:rPr>
            </w:pPr>
            <w:r>
              <w:rPr>
                <w:b/>
                <w:bCs/>
                <w:sz w:val="20"/>
              </w:rPr>
              <w:t>Measure</w:t>
            </w:r>
          </w:p>
        </w:tc>
        <w:tc>
          <w:tcPr>
            <w:tcW w:w="2204" w:type="dxa"/>
            <w:tcBorders>
              <w:bottom w:val="none" w:sz="0" w:space="0" w:color="auto"/>
            </w:tcBorders>
          </w:tcPr>
          <w:p w14:paraId="1CDFF38E" w14:textId="77777777" w:rsidR="00F93A7D" w:rsidRPr="00DF4218" w:rsidRDefault="00627E24" w:rsidP="00DF4218">
            <w:pPr>
              <w:pStyle w:val="Compact"/>
              <w:spacing w:before="40" w:after="40" w:line="240" w:lineRule="auto"/>
              <w:jc w:val="left"/>
              <w:rPr>
                <w:b/>
                <w:sz w:val="20"/>
              </w:rPr>
            </w:pPr>
            <w:r>
              <w:rPr>
                <w:b/>
                <w:bCs/>
                <w:sz w:val="20"/>
              </w:rPr>
              <w:t>Target</w:t>
            </w:r>
          </w:p>
        </w:tc>
      </w:tr>
      <w:tr w:rsidR="00F93A7D" w:rsidRPr="00DF4218" w14:paraId="0A77CA2E" w14:textId="77777777" w:rsidTr="00DF4218">
        <w:tc>
          <w:tcPr>
            <w:tcW w:w="2278" w:type="dxa"/>
          </w:tcPr>
          <w:p w14:paraId="50D21264" w14:textId="77777777" w:rsidR="00F93A7D" w:rsidRPr="00DF4218" w:rsidRDefault="00627E24" w:rsidP="00DF4218">
            <w:pPr>
              <w:pStyle w:val="Compact"/>
              <w:spacing w:before="40" w:after="40" w:line="240" w:lineRule="auto"/>
              <w:jc w:val="left"/>
              <w:rPr>
                <w:sz w:val="20"/>
              </w:rPr>
            </w:pPr>
            <w:r>
              <w:rPr>
                <w:sz w:val="20"/>
              </w:rPr>
              <w:t>Functional correctness</w:t>
            </w:r>
          </w:p>
        </w:tc>
        <w:tc>
          <w:tcPr>
            <w:tcW w:w="4041" w:type="dxa"/>
          </w:tcPr>
          <w:p w14:paraId="26185634" w14:textId="77777777" w:rsidR="00F93A7D" w:rsidRPr="00DF4218" w:rsidRDefault="00627E24" w:rsidP="00DF4218">
            <w:pPr>
              <w:pStyle w:val="Compact"/>
              <w:spacing w:before="40" w:after="40" w:line="240" w:lineRule="auto"/>
              <w:jc w:val="left"/>
              <w:rPr>
                <w:sz w:val="20"/>
              </w:rPr>
            </w:pPr>
            <w:r>
              <w:rPr>
                <w:sz w:val="20"/>
              </w:rPr>
              <w:t>Automated tests mapped to requirements</w:t>
            </w:r>
          </w:p>
        </w:tc>
        <w:tc>
          <w:tcPr>
            <w:tcW w:w="2204" w:type="dxa"/>
          </w:tcPr>
          <w:p w14:paraId="0EAFD47F" w14:textId="77777777" w:rsidR="00F93A7D" w:rsidRPr="00DF4218" w:rsidRDefault="00627E24" w:rsidP="00DF4218">
            <w:pPr>
              <w:pStyle w:val="Compact"/>
              <w:spacing w:before="40" w:after="40" w:line="240" w:lineRule="auto"/>
              <w:jc w:val="left"/>
              <w:rPr>
                <w:sz w:val="20"/>
              </w:rPr>
            </w:pPr>
            <w:r>
              <w:rPr>
                <w:sz w:val="20"/>
              </w:rPr>
              <w:t>All tests pass</w:t>
            </w:r>
          </w:p>
        </w:tc>
      </w:tr>
      <w:tr w:rsidR="00F93A7D" w:rsidRPr="00DF4218" w14:paraId="7AE687E6" w14:textId="77777777" w:rsidTr="00DF4218">
        <w:tc>
          <w:tcPr>
            <w:tcW w:w="2278" w:type="dxa"/>
          </w:tcPr>
          <w:p w14:paraId="30940979" w14:textId="77777777" w:rsidR="00F93A7D" w:rsidRPr="00DF4218" w:rsidRDefault="00627E24" w:rsidP="00DF4218">
            <w:pPr>
              <w:pStyle w:val="Compact"/>
              <w:spacing w:before="40" w:after="40" w:line="240" w:lineRule="auto"/>
              <w:jc w:val="left"/>
              <w:rPr>
                <w:sz w:val="20"/>
              </w:rPr>
            </w:pPr>
            <w:r>
              <w:rPr>
                <w:sz w:val="20"/>
              </w:rPr>
              <w:t>Responsiveness</w:t>
            </w:r>
          </w:p>
        </w:tc>
        <w:tc>
          <w:tcPr>
            <w:tcW w:w="4041" w:type="dxa"/>
          </w:tcPr>
          <w:p w14:paraId="3A3C3ABA" w14:textId="77777777" w:rsidR="00F93A7D" w:rsidRPr="00DF4218" w:rsidRDefault="00627E24" w:rsidP="00DF4218">
            <w:pPr>
              <w:pStyle w:val="Compact"/>
              <w:spacing w:before="40" w:after="40" w:line="240" w:lineRule="auto"/>
              <w:jc w:val="left"/>
              <w:rPr>
                <w:sz w:val="20"/>
              </w:rPr>
            </w:pPr>
            <w:r>
              <w:rPr>
                <w:sz w:val="20"/>
              </w:rPr>
              <w:t>API response time per request</w:t>
            </w:r>
          </w:p>
        </w:tc>
        <w:tc>
          <w:tcPr>
            <w:tcW w:w="2204" w:type="dxa"/>
          </w:tcPr>
          <w:p w14:paraId="33A5CE42" w14:textId="77777777" w:rsidR="00F93A7D" w:rsidRPr="00DF4218" w:rsidRDefault="00627E24" w:rsidP="00DF4218">
            <w:pPr>
              <w:pStyle w:val="Compact"/>
              <w:spacing w:before="40" w:after="40" w:line="240" w:lineRule="auto"/>
              <w:jc w:val="left"/>
              <w:rPr>
                <w:sz w:val="20"/>
              </w:rPr>
            </w:pPr>
            <w:r>
              <w:rPr>
                <w:sz w:val="20"/>
              </w:rPr>
              <w:t>Under 1 second</w:t>
            </w:r>
          </w:p>
        </w:tc>
      </w:tr>
      <w:tr w:rsidR="00F93A7D" w:rsidRPr="00DF4218" w14:paraId="070F997F" w14:textId="77777777" w:rsidTr="00DF4218">
        <w:tc>
          <w:tcPr>
            <w:tcW w:w="2278" w:type="dxa"/>
          </w:tcPr>
          <w:p w14:paraId="78F87F28" w14:textId="77777777" w:rsidR="00F93A7D" w:rsidRPr="00DF4218" w:rsidRDefault="00627E24" w:rsidP="00DF4218">
            <w:pPr>
              <w:pStyle w:val="Compact"/>
              <w:spacing w:before="40" w:after="40" w:line="240" w:lineRule="auto"/>
              <w:jc w:val="left"/>
              <w:rPr>
                <w:sz w:val="20"/>
              </w:rPr>
            </w:pPr>
            <w:r>
              <w:rPr>
                <w:sz w:val="20"/>
              </w:rPr>
              <w:t>Discrimination (primary)</w:t>
            </w:r>
          </w:p>
        </w:tc>
        <w:tc>
          <w:tcPr>
            <w:tcW w:w="4041" w:type="dxa"/>
          </w:tcPr>
          <w:p w14:paraId="7033246E" w14:textId="77777777" w:rsidR="00F93A7D" w:rsidRPr="00DF4218" w:rsidRDefault="00627E24" w:rsidP="00DF4218">
            <w:pPr>
              <w:pStyle w:val="Compact"/>
              <w:spacing w:before="40" w:after="40" w:line="240" w:lineRule="auto"/>
              <w:jc w:val="left"/>
              <w:rPr>
                <w:sz w:val="20"/>
              </w:rPr>
            </w:pPr>
            <w:r>
              <w:rPr>
                <w:sz w:val="20"/>
              </w:rPr>
              <w:t>Uno's C-index on the locked test set, 95% bootstrap CI</w:t>
            </w:r>
          </w:p>
        </w:tc>
        <w:tc>
          <w:tcPr>
            <w:tcW w:w="2204" w:type="dxa"/>
          </w:tcPr>
          <w:p w14:paraId="75097663" w14:textId="77777777" w:rsidR="00F93A7D" w:rsidRPr="00DF4218" w:rsidRDefault="00627E24" w:rsidP="00DF4218">
            <w:pPr>
              <w:pStyle w:val="Compact"/>
              <w:spacing w:before="40" w:after="40" w:line="240" w:lineRule="auto"/>
              <w:jc w:val="left"/>
              <w:rPr>
                <w:sz w:val="20"/>
              </w:rPr>
            </w:pPr>
            <w:r>
              <w:rPr>
                <w:sz w:val="20"/>
              </w:rPr>
              <w:t>CI above 0.5</w:t>
            </w:r>
          </w:p>
        </w:tc>
      </w:tr>
      <w:tr w:rsidR="00F93A7D" w:rsidRPr="00DF4218" w14:paraId="242A4363" w14:textId="77777777" w:rsidTr="00DF4218">
        <w:tc>
          <w:tcPr>
            <w:tcW w:w="2278" w:type="dxa"/>
          </w:tcPr>
          <w:p w14:paraId="7C805568" w14:textId="77777777" w:rsidR="00F93A7D" w:rsidRPr="00DF4218" w:rsidRDefault="00627E24" w:rsidP="00DF4218">
            <w:pPr>
              <w:pStyle w:val="Compact"/>
              <w:spacing w:before="40" w:after="40" w:line="240" w:lineRule="auto"/>
              <w:jc w:val="left"/>
              <w:rPr>
                <w:sz w:val="20"/>
              </w:rPr>
            </w:pPr>
            <w:r>
              <w:rPr>
                <w:sz w:val="20"/>
              </w:rPr>
              <w:t>Overall error</w:t>
            </w:r>
          </w:p>
        </w:tc>
        <w:tc>
          <w:tcPr>
            <w:tcW w:w="4041" w:type="dxa"/>
          </w:tcPr>
          <w:p w14:paraId="6259606E" w14:textId="77777777" w:rsidR="00F93A7D" w:rsidRPr="00DF4218" w:rsidRDefault="00627E24" w:rsidP="00DF4218">
            <w:pPr>
              <w:pStyle w:val="Compact"/>
              <w:spacing w:before="40" w:after="40" w:line="240" w:lineRule="auto"/>
              <w:jc w:val="left"/>
              <w:rPr>
                <w:sz w:val="20"/>
              </w:rPr>
            </w:pPr>
            <w:r>
              <w:rPr>
                <w:sz w:val="20"/>
              </w:rPr>
              <w:t>Integrated Brier score (IBS) vs the Kaplan-Meier baseline</w:t>
            </w:r>
          </w:p>
        </w:tc>
        <w:tc>
          <w:tcPr>
            <w:tcW w:w="2204" w:type="dxa"/>
          </w:tcPr>
          <w:p w14:paraId="19D53A4C" w14:textId="77777777" w:rsidR="00F93A7D" w:rsidRPr="00DF4218" w:rsidRDefault="00627E24" w:rsidP="00DF4218">
            <w:pPr>
              <w:pStyle w:val="Compact"/>
              <w:spacing w:before="40" w:after="40" w:line="240" w:lineRule="auto"/>
              <w:jc w:val="left"/>
              <w:rPr>
                <w:sz w:val="20"/>
              </w:rPr>
            </w:pPr>
            <w:r>
              <w:rPr>
                <w:sz w:val="20"/>
              </w:rPr>
              <w:t>Lower than the baseline</w:t>
            </w:r>
          </w:p>
        </w:tc>
      </w:tr>
      <w:tr w:rsidR="00F93A7D" w:rsidRPr="00DF4218" w14:paraId="718EFE2C" w14:textId="77777777" w:rsidTr="00DF4218">
        <w:tc>
          <w:tcPr>
            <w:tcW w:w="2278" w:type="dxa"/>
          </w:tcPr>
          <w:p w14:paraId="0467F546" w14:textId="77777777" w:rsidR="00F93A7D" w:rsidRPr="00DF4218" w:rsidRDefault="00627E24" w:rsidP="00DF4218">
            <w:pPr>
              <w:pStyle w:val="Compact"/>
              <w:spacing w:before="40" w:after="40" w:line="240" w:lineRule="auto"/>
              <w:jc w:val="left"/>
              <w:rPr>
                <w:sz w:val="20"/>
              </w:rPr>
            </w:pPr>
            <w:r>
              <w:rPr>
                <w:sz w:val="20"/>
              </w:rPr>
              <w:t>Calibration</w:t>
            </w:r>
          </w:p>
        </w:tc>
        <w:tc>
          <w:tcPr>
            <w:tcW w:w="4041" w:type="dxa"/>
          </w:tcPr>
          <w:p w14:paraId="23393CC6" w14:textId="77777777" w:rsidR="00F93A7D" w:rsidRPr="00DF4218" w:rsidRDefault="00627E24" w:rsidP="00DF4218">
            <w:pPr>
              <w:pStyle w:val="Compact"/>
              <w:spacing w:before="40" w:after="40" w:line="240" w:lineRule="auto"/>
              <w:jc w:val="left"/>
              <w:rPr>
                <w:sz w:val="20"/>
              </w:rPr>
            </w:pPr>
            <w:r>
              <w:rPr>
                <w:sz w:val="20"/>
              </w:rPr>
              <w:t>Predicted vs observed share employed at 3, 6 and 12 months</w:t>
            </w:r>
          </w:p>
        </w:tc>
        <w:tc>
          <w:tcPr>
            <w:tcW w:w="2204" w:type="dxa"/>
          </w:tcPr>
          <w:p w14:paraId="65DD3033" w14:textId="77777777" w:rsidR="00F93A7D" w:rsidRPr="00DF4218" w:rsidRDefault="00627E24" w:rsidP="00DF4218">
            <w:pPr>
              <w:pStyle w:val="Compact"/>
              <w:spacing w:before="40" w:after="40" w:line="240" w:lineRule="auto"/>
              <w:jc w:val="left"/>
              <w:rPr>
                <w:sz w:val="20"/>
              </w:rPr>
            </w:pPr>
            <w:r>
              <w:rPr>
                <w:sz w:val="20"/>
              </w:rPr>
              <w:t>Within each other's intervals</w:t>
            </w:r>
          </w:p>
        </w:tc>
      </w:tr>
      <w:tr w:rsidR="00F93A7D" w:rsidRPr="00DF4218" w14:paraId="0784A831" w14:textId="77777777" w:rsidTr="00DF4218">
        <w:tc>
          <w:tcPr>
            <w:tcW w:w="2278" w:type="dxa"/>
          </w:tcPr>
          <w:p w14:paraId="15B9E289" w14:textId="77777777" w:rsidR="00F93A7D" w:rsidRPr="00DF4218" w:rsidRDefault="00627E24" w:rsidP="00DF4218">
            <w:pPr>
              <w:pStyle w:val="Compact"/>
              <w:spacing w:before="40" w:after="40" w:line="240" w:lineRule="auto"/>
              <w:jc w:val="left"/>
              <w:rPr>
                <w:sz w:val="20"/>
              </w:rPr>
            </w:pPr>
            <w:r>
              <w:rPr>
                <w:sz w:val="20"/>
              </w:rPr>
              <w:t>Stability and transfer</w:t>
            </w:r>
          </w:p>
        </w:tc>
        <w:tc>
          <w:tcPr>
            <w:tcW w:w="4041" w:type="dxa"/>
          </w:tcPr>
          <w:p w14:paraId="173461B0" w14:textId="77777777" w:rsidR="00F93A7D" w:rsidRPr="00DF4218" w:rsidRDefault="00627E24" w:rsidP="00DF4218">
            <w:pPr>
              <w:pStyle w:val="Compact"/>
              <w:spacing w:before="40" w:after="40" w:line="240" w:lineRule="auto"/>
              <w:jc w:val="left"/>
              <w:rPr>
                <w:sz w:val="20"/>
              </w:rPr>
            </w:pPr>
            <w:r>
              <w:rPr>
                <w:sz w:val="20"/>
              </w:rPr>
              <w:t>Validation vs test C-index; held-out institution types</w:t>
            </w:r>
          </w:p>
        </w:tc>
        <w:tc>
          <w:tcPr>
            <w:tcW w:w="2204" w:type="dxa"/>
          </w:tcPr>
          <w:p w14:paraId="4F944E17" w14:textId="77777777" w:rsidR="00F93A7D" w:rsidRPr="00DF4218" w:rsidRDefault="00627E24" w:rsidP="00DF4218">
            <w:pPr>
              <w:pStyle w:val="Compact"/>
              <w:spacing w:before="40" w:after="40" w:line="240" w:lineRule="auto"/>
              <w:jc w:val="left"/>
              <w:rPr>
                <w:sz w:val="20"/>
              </w:rPr>
            </w:pPr>
            <w:r>
              <w:rPr>
                <w:sz w:val="20"/>
              </w:rPr>
              <w:t>Similar C-index</w:t>
            </w:r>
          </w:p>
        </w:tc>
      </w:tr>
      <w:tr w:rsidR="00F93A7D" w:rsidRPr="00DF4218" w14:paraId="4262250A" w14:textId="77777777" w:rsidTr="00DF4218">
        <w:tc>
          <w:tcPr>
            <w:tcW w:w="2278" w:type="dxa"/>
          </w:tcPr>
          <w:p w14:paraId="07351F7E" w14:textId="77777777" w:rsidR="00F93A7D" w:rsidRPr="00DF4218" w:rsidRDefault="00627E24" w:rsidP="00DF4218">
            <w:pPr>
              <w:pStyle w:val="Compact"/>
              <w:spacing w:before="40" w:after="40" w:line="240" w:lineRule="auto"/>
              <w:jc w:val="left"/>
              <w:rPr>
                <w:sz w:val="20"/>
              </w:rPr>
            </w:pPr>
            <w:r>
              <w:rPr>
                <w:sz w:val="20"/>
              </w:rPr>
              <w:t>Fairness</w:t>
            </w:r>
          </w:p>
        </w:tc>
        <w:tc>
          <w:tcPr>
            <w:tcW w:w="4041" w:type="dxa"/>
          </w:tcPr>
          <w:p w14:paraId="1C05E763" w14:textId="77777777" w:rsidR="00F93A7D" w:rsidRPr="00DF4218" w:rsidRDefault="00627E24" w:rsidP="00DF4218">
            <w:pPr>
              <w:pStyle w:val="Compact"/>
              <w:spacing w:before="40" w:after="40" w:line="240" w:lineRule="auto"/>
              <w:jc w:val="left"/>
              <w:rPr>
                <w:sz w:val="20"/>
              </w:rPr>
            </w:pPr>
            <w:r>
              <w:rPr>
                <w:sz w:val="20"/>
              </w:rPr>
              <w:t>C-index and calibration by gender and institution type</w:t>
            </w:r>
          </w:p>
        </w:tc>
        <w:tc>
          <w:tcPr>
            <w:tcW w:w="2204" w:type="dxa"/>
          </w:tcPr>
          <w:p w14:paraId="298A86CD" w14:textId="77777777" w:rsidR="00F93A7D" w:rsidRPr="00DF4218" w:rsidRDefault="00627E24" w:rsidP="00DF4218">
            <w:pPr>
              <w:pStyle w:val="Compact"/>
              <w:spacing w:before="40" w:after="40" w:line="240" w:lineRule="auto"/>
              <w:jc w:val="left"/>
              <w:rPr>
                <w:sz w:val="20"/>
              </w:rPr>
            </w:pPr>
            <w:r>
              <w:rPr>
                <w:sz w:val="20"/>
              </w:rPr>
              <w:t>No large gap</w:t>
            </w:r>
          </w:p>
        </w:tc>
      </w:tr>
      <w:tr w:rsidR="00F93A7D" w:rsidRPr="00DF4218" w14:paraId="1FB8C5B3" w14:textId="77777777" w:rsidTr="00DF4218">
        <w:tc>
          <w:tcPr>
            <w:tcW w:w="2278" w:type="dxa"/>
          </w:tcPr>
          <w:p w14:paraId="4A33BDCF" w14:textId="77777777" w:rsidR="00F93A7D" w:rsidRPr="00DF4218" w:rsidRDefault="00627E24" w:rsidP="00DF4218">
            <w:pPr>
              <w:pStyle w:val="Compact"/>
              <w:spacing w:before="40" w:after="40" w:line="240" w:lineRule="auto"/>
              <w:jc w:val="left"/>
              <w:rPr>
                <w:sz w:val="20"/>
              </w:rPr>
            </w:pPr>
            <w:r>
              <w:rPr>
                <w:sz w:val="20"/>
              </w:rPr>
              <w:t>Usability</w:t>
            </w:r>
          </w:p>
        </w:tc>
        <w:tc>
          <w:tcPr>
            <w:tcW w:w="4041" w:type="dxa"/>
          </w:tcPr>
          <w:p w14:paraId="3E058B7C" w14:textId="77777777" w:rsidR="00F93A7D" w:rsidRPr="00DF4218" w:rsidRDefault="00627E24" w:rsidP="00DF4218">
            <w:pPr>
              <w:pStyle w:val="Compact"/>
              <w:spacing w:before="40" w:after="40" w:line="240" w:lineRule="auto"/>
              <w:jc w:val="left"/>
              <w:rPr>
                <w:sz w:val="20"/>
              </w:rPr>
            </w:pPr>
            <w:r>
              <w:rPr>
                <w:sz w:val="20"/>
              </w:rPr>
              <w:t>System Usability Scale (8-12 users)</w:t>
            </w:r>
          </w:p>
        </w:tc>
        <w:tc>
          <w:tcPr>
            <w:tcW w:w="2204" w:type="dxa"/>
          </w:tcPr>
          <w:p w14:paraId="75C4F35A" w14:textId="77777777" w:rsidR="00F93A7D" w:rsidRPr="00DF4218" w:rsidRDefault="00627E24" w:rsidP="00DF4218">
            <w:pPr>
              <w:pStyle w:val="Compact"/>
              <w:spacing w:before="40" w:after="40" w:line="240" w:lineRule="auto"/>
              <w:jc w:val="left"/>
              <w:rPr>
                <w:sz w:val="20"/>
              </w:rPr>
            </w:pPr>
            <w:r>
              <w:rPr>
                <w:sz w:val="20"/>
              </w:rPr>
              <w:t>Mean of at least 68 (Hyzy et al., 2022)</w:t>
            </w:r>
          </w:p>
        </w:tc>
      </w:tr>
      <w:tr w:rsidR="00F93A7D" w:rsidRPr="00DF4218" w14:paraId="7F1E4887" w14:textId="77777777" w:rsidTr="00DF4218">
        <w:tc>
          <w:tcPr>
            <w:tcW w:w="2278" w:type="dxa"/>
          </w:tcPr>
          <w:p w14:paraId="0E851D33" w14:textId="77777777" w:rsidR="00F93A7D" w:rsidRPr="00DF4218" w:rsidRDefault="00627E24" w:rsidP="00DF4218">
            <w:pPr>
              <w:pStyle w:val="Compact"/>
              <w:spacing w:before="40" w:after="40" w:line="240" w:lineRule="auto"/>
              <w:jc w:val="left"/>
              <w:rPr>
                <w:sz w:val="20"/>
              </w:rPr>
            </w:pPr>
            <w:r>
              <w:rPr>
                <w:sz w:val="20"/>
              </w:rPr>
              <w:t>Value over an LLM</w:t>
            </w:r>
          </w:p>
        </w:tc>
        <w:tc>
          <w:tcPr>
            <w:tcW w:w="4041" w:type="dxa"/>
          </w:tcPr>
          <w:p w14:paraId="23BDF7B5" w14:textId="77777777" w:rsidR="00F93A7D" w:rsidRPr="00DF4218" w:rsidRDefault="00627E24" w:rsidP="00DF4218">
            <w:pPr>
              <w:pStyle w:val="Compact"/>
              <w:spacing w:before="40" w:after="40" w:line="240" w:lineRule="auto"/>
              <w:jc w:val="left"/>
              <w:rPr>
                <w:sz w:val="20"/>
              </w:rPr>
            </w:pPr>
            <w:r>
              <w:rPr>
                <w:sz w:val="20"/>
              </w:rPr>
              <w:t>Uno's C of model vs LLM on the same held-out profiles</w:t>
            </w:r>
          </w:p>
        </w:tc>
        <w:tc>
          <w:tcPr>
            <w:tcW w:w="2204" w:type="dxa"/>
          </w:tcPr>
          <w:p w14:paraId="49D4ADD9" w14:textId="77777777" w:rsidR="00F93A7D" w:rsidRPr="00DF4218" w:rsidRDefault="00627E24" w:rsidP="00DF4218">
            <w:pPr>
              <w:pStyle w:val="Compact"/>
              <w:spacing w:before="40" w:after="40" w:line="240" w:lineRule="auto"/>
              <w:jc w:val="left"/>
              <w:rPr>
                <w:sz w:val="20"/>
              </w:rPr>
            </w:pPr>
            <w:r>
              <w:rPr>
                <w:sz w:val="20"/>
              </w:rPr>
              <w:t>Model higher (paired bootstrap)</w:t>
            </w:r>
          </w:p>
        </w:tc>
      </w:tr>
    </w:tbl>
    <w:p w14:paraId="47D1560F" w14:textId="77777777" w:rsidR="00F93A7D" w:rsidRDefault="00627E24">
      <w:pPr>
        <w:pStyle w:val="Heading2"/>
      </w:pPr>
      <w:bookmarkStart w:id="111" w:name="_Toc242956802"/>
      <w:bookmarkStart w:id="112" w:name="s5-4"/>
      <w:bookmarkEnd w:id="109"/>
      <w:r>
        <w:t>5.4 Experimental/Test Results</w:t>
      </w:r>
      <w:bookmarkEnd w:id="111"/>
    </w:p>
    <w:p w14:paraId="44DF5065" w14:textId="77777777" w:rsidR="00F93A7D" w:rsidRDefault="00627E24">
      <w:pPr>
        <w:pStyle w:val="FirstParagraph"/>
      </w:pPr>
      <w:r>
        <w:t>The pilot (21 graduates and 9 employers, excluded from the main sample) confirmed that duration and event could be calculated for every graduate. Cronbach's alpha was 0.75 for the technical and 0.61 for the soft-skill block, below the 0.70 target on this small sample; in the main study both were 0.91-0.92. The test-retest check of recalled dates was not carried out, so recall error remains a limitation.</w:t>
      </w:r>
    </w:p>
    <w:p w14:paraId="461C0F74" w14:textId="77777777" w:rsidR="00F93A7D" w:rsidRDefault="00627E24">
      <w:pPr>
        <w:pStyle w:val="BodyText"/>
      </w:pPr>
      <w:r>
        <w:t>Six experts reviewed the questionnaires and design: two NIBM lecturers (research methodology, software engineering), a survival-analysis researcher and three industry practitioners (a recruitment manager, a talent acquisition specialist and a software company owner). All judged the study relevant and recommended proceeding. Their main points - consistent dates and terminology, rating skills as applied ability, handling censoring and leakage, role-specific requirements and actionable, non-judgemental guidance - were addressed (Appendix B). The review was qualitative, so the planned item-level I-CVI and S-CVI were not computed.</w:t>
      </w:r>
    </w:p>
    <w:p w14:paraId="3D89AA09" w14:textId="511A8140" w:rsidR="00F93A7D" w:rsidRDefault="001A22DA">
      <w:pPr>
        <w:pStyle w:val="BodyText"/>
      </w:pPr>
      <w:r>
        <w:t>All 295 automated tests in 23 modules pass</w:t>
      </w:r>
      <w:r w:rsidR="00627E24">
        <w:t xml:space="preserve"> (Appendix F). They verify the construction of duration and event, that no outcome field or validation or test graduate reaches model fitting, that ranges are ordered and never extrapolated, and that every endpoint returns its schema, rejects invalid or unexpected fields and stores nothing. Further tests check that the chat assistant repeats only the model's own numbers and declines off-topic questions, and that the SUS scoring reproduces a hand calculation. Table 5.2 shows the running system on four contrasting profiles; each result is consistent with the factors found in the data; for the weak profile still searching after 6 months the estimate rose to 16 months (10 to more than 24), as conditioning requires. Invalid input (a GPA of 5.2, or a gender field) was rejected.</w:t>
      </w:r>
    </w:p>
    <w:p w14:paraId="654CED64" w14:textId="77777777" w:rsidR="00F93A7D" w:rsidRDefault="00627E24">
      <w:pPr>
        <w:pStyle w:val="TableCaption"/>
      </w:pPr>
      <w:bookmarkStart w:id="113" w:name="_Toc242956901"/>
      <w:r>
        <w:t>Table 5.2: Functional test scenarios (final model, real data)</w:t>
      </w:r>
      <w:bookmarkEnd w:id="1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65"/>
        <w:gridCol w:w="1836"/>
        <w:gridCol w:w="2132"/>
        <w:gridCol w:w="1690"/>
      </w:tblGrid>
      <w:tr w:rsidR="00F93A7D" w:rsidRPr="00DF4218" w14:paraId="3D7E8490"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865" w:type="dxa"/>
            <w:tcBorders>
              <w:bottom w:val="none" w:sz="0" w:space="0" w:color="auto"/>
            </w:tcBorders>
          </w:tcPr>
          <w:p w14:paraId="533BF22A" w14:textId="77777777" w:rsidR="00F93A7D" w:rsidRPr="00DF4218" w:rsidRDefault="00627E24" w:rsidP="00DF4218">
            <w:pPr>
              <w:pStyle w:val="Compact"/>
              <w:spacing w:before="40" w:after="40" w:line="240" w:lineRule="auto"/>
              <w:jc w:val="left"/>
              <w:rPr>
                <w:b/>
                <w:sz w:val="20"/>
              </w:rPr>
            </w:pPr>
            <w:r>
              <w:rPr>
                <w:b/>
                <w:bCs/>
                <w:sz w:val="20"/>
              </w:rPr>
              <w:t>Profile</w:t>
            </w:r>
          </w:p>
        </w:tc>
        <w:tc>
          <w:tcPr>
            <w:tcW w:w="1836" w:type="dxa"/>
            <w:tcBorders>
              <w:bottom w:val="none" w:sz="0" w:space="0" w:color="auto"/>
            </w:tcBorders>
          </w:tcPr>
          <w:p w14:paraId="3DC6111F" w14:textId="77777777" w:rsidR="00F93A7D" w:rsidRPr="00DF4218" w:rsidRDefault="00627E24" w:rsidP="00DF4218">
            <w:pPr>
              <w:pStyle w:val="Compact"/>
              <w:spacing w:before="40" w:after="40" w:line="240" w:lineRule="auto"/>
              <w:jc w:val="left"/>
              <w:rPr>
                <w:b/>
                <w:sz w:val="20"/>
              </w:rPr>
            </w:pPr>
            <w:r>
              <w:rPr>
                <w:b/>
                <w:bCs/>
                <w:sz w:val="20"/>
              </w:rPr>
              <w:t>Estimate (range; confidence)</w:t>
            </w:r>
          </w:p>
        </w:tc>
        <w:tc>
          <w:tcPr>
            <w:tcW w:w="2132" w:type="dxa"/>
            <w:tcBorders>
              <w:bottom w:val="none" w:sz="0" w:space="0" w:color="auto"/>
            </w:tcBorders>
          </w:tcPr>
          <w:p w14:paraId="728BA042" w14:textId="77777777" w:rsidR="00F93A7D" w:rsidRPr="00DF4218" w:rsidRDefault="00627E24" w:rsidP="00DF4218">
            <w:pPr>
              <w:pStyle w:val="Compact"/>
              <w:spacing w:before="40" w:after="40" w:line="240" w:lineRule="auto"/>
              <w:jc w:val="left"/>
              <w:rPr>
                <w:b/>
                <w:sz w:val="20"/>
              </w:rPr>
            </w:pPr>
            <w:r>
              <w:rPr>
                <w:b/>
                <w:bCs/>
                <w:sz w:val="20"/>
              </w:rPr>
              <w:t>Explanation shown</w:t>
            </w:r>
          </w:p>
        </w:tc>
        <w:tc>
          <w:tcPr>
            <w:tcW w:w="1690" w:type="dxa"/>
            <w:tcBorders>
              <w:bottom w:val="none" w:sz="0" w:space="0" w:color="auto"/>
            </w:tcBorders>
          </w:tcPr>
          <w:p w14:paraId="7190078C" w14:textId="77777777" w:rsidR="00F93A7D" w:rsidRPr="00DF4218" w:rsidRDefault="00627E24" w:rsidP="00DF4218">
            <w:pPr>
              <w:pStyle w:val="Compact"/>
              <w:spacing w:before="40" w:after="40" w:line="240" w:lineRule="auto"/>
              <w:jc w:val="left"/>
              <w:rPr>
                <w:b/>
                <w:sz w:val="20"/>
              </w:rPr>
            </w:pPr>
            <w:r>
              <w:rPr>
                <w:b/>
                <w:bCs/>
                <w:sz w:val="20"/>
              </w:rPr>
              <w:t>First suggestion</w:t>
            </w:r>
          </w:p>
        </w:tc>
      </w:tr>
      <w:tr w:rsidR="00F93A7D" w:rsidRPr="00DF4218" w14:paraId="43756F0F" w14:textId="77777777" w:rsidTr="00DF4218">
        <w:tc>
          <w:tcPr>
            <w:tcW w:w="2865" w:type="dxa"/>
          </w:tcPr>
          <w:p w14:paraId="39B06826" w14:textId="77777777" w:rsidR="00F93A7D" w:rsidRPr="00DF4218" w:rsidRDefault="00627E24" w:rsidP="00DF4218">
            <w:pPr>
              <w:pStyle w:val="Compact"/>
              <w:spacing w:before="40" w:after="40" w:line="240" w:lineRule="auto"/>
              <w:jc w:val="left"/>
              <w:rPr>
                <w:sz w:val="20"/>
              </w:rPr>
            </w:pPr>
            <w:r>
              <w:rPr>
                <w:sz w:val="20"/>
              </w:rPr>
              <w:t>Strong: GPA 3.6, 12 months internship, 3 certifications, skills 3.5-4.5</w:t>
            </w:r>
          </w:p>
        </w:tc>
        <w:tc>
          <w:tcPr>
            <w:tcW w:w="1836" w:type="dxa"/>
          </w:tcPr>
          <w:p w14:paraId="3F98397E" w14:textId="0BF5BEF7" w:rsidR="00F93A7D" w:rsidRPr="00DF4218" w:rsidRDefault="00627E24" w:rsidP="00DF4218">
            <w:pPr>
              <w:pStyle w:val="Compact"/>
              <w:spacing w:before="40" w:after="40" w:line="240" w:lineRule="auto"/>
              <w:jc w:val="left"/>
              <w:rPr>
                <w:sz w:val="20"/>
              </w:rPr>
            </w:pPr>
            <w:r>
              <w:rPr>
                <w:sz w:val="20"/>
              </w:rPr>
              <w:t>2 months (1-5; High)</w:t>
            </w:r>
          </w:p>
        </w:tc>
        <w:tc>
          <w:tcPr>
            <w:tcW w:w="2132" w:type="dxa"/>
          </w:tcPr>
          <w:p w14:paraId="4DE27FBF" w14:textId="77777777" w:rsidR="00F93A7D" w:rsidRPr="00DF4218" w:rsidRDefault="00627E24" w:rsidP="00DF4218">
            <w:pPr>
              <w:pStyle w:val="Compact"/>
              <w:spacing w:before="40" w:after="40" w:line="240" w:lineRule="auto"/>
              <w:jc w:val="left"/>
              <w:rPr>
                <w:sz w:val="20"/>
              </w:rPr>
            </w:pPr>
            <w:r>
              <w:rPr>
                <w:sz w:val="20"/>
              </w:rPr>
              <w:t>Helping: internship, technical skills, certifications</w:t>
            </w:r>
          </w:p>
        </w:tc>
        <w:tc>
          <w:tcPr>
            <w:tcW w:w="1690" w:type="dxa"/>
          </w:tcPr>
          <w:p w14:paraId="054BAE96" w14:textId="77777777" w:rsidR="00F93A7D" w:rsidRPr="00DF4218" w:rsidRDefault="00627E24" w:rsidP="00DF4218">
            <w:pPr>
              <w:pStyle w:val="Compact"/>
              <w:spacing w:before="40" w:after="40" w:line="240" w:lineRule="auto"/>
              <w:jc w:val="left"/>
              <w:rPr>
                <w:sz w:val="20"/>
              </w:rPr>
            </w:pPr>
            <w:r>
              <w:rPr>
                <w:sz w:val="20"/>
              </w:rPr>
              <w:t>None needed</w:t>
            </w:r>
          </w:p>
        </w:tc>
      </w:tr>
      <w:tr w:rsidR="00F93A7D" w:rsidRPr="00DF4218" w14:paraId="4C224FC0" w14:textId="77777777" w:rsidTr="00DF4218">
        <w:tc>
          <w:tcPr>
            <w:tcW w:w="2865" w:type="dxa"/>
          </w:tcPr>
          <w:p w14:paraId="0B325FA1" w14:textId="77777777" w:rsidR="00F93A7D" w:rsidRPr="00DF4218" w:rsidRDefault="00627E24" w:rsidP="00DF4218">
            <w:pPr>
              <w:pStyle w:val="Compact"/>
              <w:spacing w:before="40" w:after="40" w:line="240" w:lineRule="auto"/>
              <w:jc w:val="left"/>
              <w:rPr>
                <w:sz w:val="20"/>
              </w:rPr>
            </w:pPr>
            <w:r>
              <w:rPr>
                <w:sz w:val="20"/>
              </w:rPr>
              <w:t>Average: GPA 3.0, 6 months internship, 1 certification, skills about 3</w:t>
            </w:r>
          </w:p>
        </w:tc>
        <w:tc>
          <w:tcPr>
            <w:tcW w:w="1836" w:type="dxa"/>
          </w:tcPr>
          <w:p w14:paraId="268B5A6A" w14:textId="6DABB20A" w:rsidR="00F93A7D" w:rsidRPr="00DF4218" w:rsidRDefault="00627E24" w:rsidP="00DF4218">
            <w:pPr>
              <w:pStyle w:val="Compact"/>
              <w:spacing w:before="40" w:after="40" w:line="240" w:lineRule="auto"/>
              <w:jc w:val="left"/>
              <w:rPr>
                <w:sz w:val="20"/>
              </w:rPr>
            </w:pPr>
            <w:r>
              <w:rPr>
                <w:sz w:val="20"/>
              </w:rPr>
              <w:t>5 months (2-11; High)</w:t>
            </w:r>
          </w:p>
        </w:tc>
        <w:tc>
          <w:tcPr>
            <w:tcW w:w="2132" w:type="dxa"/>
          </w:tcPr>
          <w:p w14:paraId="4B184D74" w14:textId="77777777" w:rsidR="00F93A7D" w:rsidRPr="00DF4218" w:rsidRDefault="00627E24" w:rsidP="00DF4218">
            <w:pPr>
              <w:pStyle w:val="Compact"/>
              <w:spacing w:before="40" w:after="40" w:line="240" w:lineRule="auto"/>
              <w:jc w:val="left"/>
              <w:rPr>
                <w:sz w:val="20"/>
              </w:rPr>
            </w:pPr>
            <w:r>
              <w:rPr>
                <w:sz w:val="20"/>
              </w:rPr>
              <w:t>Helping: internship; holding back: soft skills</w:t>
            </w:r>
          </w:p>
        </w:tc>
        <w:tc>
          <w:tcPr>
            <w:tcW w:w="1690" w:type="dxa"/>
          </w:tcPr>
          <w:p w14:paraId="7E6036C6" w14:textId="6EDA1F31" w:rsidR="00F93A7D" w:rsidRPr="00DF4218" w:rsidRDefault="00627E24" w:rsidP="00DF4218">
            <w:pPr>
              <w:pStyle w:val="Compact"/>
              <w:spacing w:before="40" w:after="40" w:line="240" w:lineRule="auto"/>
              <w:jc w:val="left"/>
              <w:rPr>
                <w:sz w:val="20"/>
              </w:rPr>
            </w:pPr>
            <w:r>
              <w:rPr>
                <w:sz w:val="20"/>
              </w:rPr>
              <w:t>+3 internship months: about 1 month sooner</w:t>
            </w:r>
          </w:p>
        </w:tc>
      </w:tr>
      <w:tr w:rsidR="00F93A7D" w:rsidRPr="00DF4218" w14:paraId="4FDED734" w14:textId="77777777" w:rsidTr="00DF4218">
        <w:tc>
          <w:tcPr>
            <w:tcW w:w="2865" w:type="dxa"/>
          </w:tcPr>
          <w:p w14:paraId="5B5A6279" w14:textId="77777777" w:rsidR="00F93A7D" w:rsidRPr="00DF4218" w:rsidRDefault="00627E24" w:rsidP="00DF4218">
            <w:pPr>
              <w:pStyle w:val="Compact"/>
              <w:spacing w:before="40" w:after="40" w:line="240" w:lineRule="auto"/>
              <w:jc w:val="left"/>
              <w:rPr>
                <w:sz w:val="20"/>
              </w:rPr>
            </w:pPr>
            <w:r>
              <w:rPr>
                <w:sz w:val="20"/>
              </w:rPr>
              <w:t>Weak: GPA 2.6, no internship, no certification, skills about 2</w:t>
            </w:r>
          </w:p>
        </w:tc>
        <w:tc>
          <w:tcPr>
            <w:tcW w:w="1836" w:type="dxa"/>
          </w:tcPr>
          <w:p w14:paraId="3580A11C" w14:textId="40EB9ADA" w:rsidR="00F93A7D" w:rsidRPr="00DF4218" w:rsidRDefault="00627E24" w:rsidP="00DF4218">
            <w:pPr>
              <w:pStyle w:val="Compact"/>
              <w:spacing w:before="40" w:after="40" w:line="240" w:lineRule="auto"/>
              <w:jc w:val="left"/>
              <w:rPr>
                <w:sz w:val="20"/>
              </w:rPr>
            </w:pPr>
            <w:r>
              <w:rPr>
                <w:sz w:val="20"/>
              </w:rPr>
              <w:t>9 months (4-21; Low)</w:t>
            </w:r>
          </w:p>
        </w:tc>
        <w:tc>
          <w:tcPr>
            <w:tcW w:w="2132" w:type="dxa"/>
          </w:tcPr>
          <w:p w14:paraId="22B19141" w14:textId="29A0875F" w:rsidR="00F93A7D" w:rsidRPr="00DF4218" w:rsidRDefault="00627E24" w:rsidP="00DF4218">
            <w:pPr>
              <w:pStyle w:val="Compact"/>
              <w:spacing w:before="40" w:after="40" w:line="240" w:lineRule="auto"/>
              <w:jc w:val="left"/>
              <w:rPr>
                <w:sz w:val="20"/>
              </w:rPr>
            </w:pPr>
            <w:r>
              <w:rPr>
                <w:sz w:val="20"/>
              </w:rPr>
              <w:t>Holding back: no internship, technical skills, soft skills</w:t>
            </w:r>
          </w:p>
        </w:tc>
        <w:tc>
          <w:tcPr>
            <w:tcW w:w="1690" w:type="dxa"/>
          </w:tcPr>
          <w:p w14:paraId="111E3B8A" w14:textId="0E7609C0" w:rsidR="00F93A7D" w:rsidRPr="00DF4218" w:rsidRDefault="00627E24" w:rsidP="00DF4218">
            <w:pPr>
              <w:pStyle w:val="Compact"/>
              <w:spacing w:before="40" w:after="40" w:line="240" w:lineRule="auto"/>
              <w:jc w:val="left"/>
              <w:rPr>
                <w:sz w:val="20"/>
              </w:rPr>
            </w:pPr>
            <w:r>
              <w:rPr>
                <w:sz w:val="20"/>
              </w:rPr>
              <w:t>None found</w:t>
            </w:r>
          </w:p>
        </w:tc>
      </w:tr>
    </w:tbl>
    <w:p w14:paraId="32F2B6F7" w14:textId="7F52502F" w:rsidR="00FF2C9A" w:rsidRDefault="00B539C8">
      <w:pPr>
        <w:pStyle w:val="BodyText"/>
      </w:pPr>
      <w:r>
        <w:rPr>
          <w:b/>
          <w:bCs/>
        </w:rPr>
        <w:t>Sample and data quality.</w:t>
      </w:r>
      <w:r>
        <w:t xml:space="preserve"> The training, validation and test sets were similar on every characteristic (Appendix E, Table E.1): 24.7%, 24.8% and 24.2% were still searching, mean GPA was 3.09, 3.06 and 3.07, and the Kaplan-Meier median was 4, 4 and 3 months. Only one predictor had missing values (hackathons, 11.6% of the training set), imputed within the pipeline. Predictors were at most moderately correlated (strongest Spearman rho 0.59, between the technical and soft-skill scores) and every variance inflation factor was below 2.6, so multicollinearity was not a concern. The times of graduates who found work were right-skewed (skewness 2.30), consistent with the log-normal AFT model fitting best, and outcomes were similar across completion years (66.3%, 66.6% and 68.9% employed by six months for 2024, 2025 and 2026).</w:t>
      </w:r>
      <w:r w:rsidR="001A22DA">
        <w:t xml:space="preserve"> Compared with published Sri Lankan figures (Appendix E, Table E.5), </w:t>
      </w:r>
      <w:r w:rsidR="00A07BE0">
        <w:t>the share of employed graduates hired by completion (17.5% against 18.1%) was close</w:t>
      </w:r>
      <w:r w:rsidR="001A22DA">
        <w:t>, but more of the sample were in IT work (75.4% against 60.5%) and they found it sooner (5.0 against 8.0 months on average).</w:t>
      </w:r>
    </w:p>
    <w:p w14:paraId="2461E9BD" w14:textId="77777777" w:rsidR="00FF2C9A" w:rsidRDefault="00B539C8">
      <w:pPr>
        <w:pStyle w:val="BodyText"/>
      </w:pPr>
      <w:r>
        <w:rPr>
          <w:b/>
          <w:bCs/>
        </w:rPr>
        <w:t>Validity of the skill scores.</w:t>
      </w:r>
      <w:r>
        <w:t xml:space="preserve"> On the training set both skill blocks were suitable for factor analysis (KMO 0.945 and 0.948; Bartlett p &lt; 0.001; Field, 2024). Reliability was high (Cronbach's alpha 0.925 and 0.902; McDonald's omega 0.926 and 0.902) and every item loaded at least 0.45 on its block. The soft-skill block met the convergent-validity threshold (average variance extracted 0.506), but the technical block fell short (0.429; threshold 0.50; Hair et al., 2022), and parallel analysis suggested three related sub-factors among the technical items, such as programming against cloud and DevOps. The technical score is therefore a summary of related abilities rather than one narrow construct, which is reported as a limitation. The two scores were distinct (HTMT 0.676, below 0.85; Fornell-Larcker criterion met), and each correlated with a related single question (technical score with applying knowledge to unfamiliar problems, rho = 0.553; soft-skill score with communicating to non-technical people, rho = 0.669). Details are in Appendix E.</w:t>
      </w:r>
    </w:p>
    <w:p w14:paraId="5B50C07D" w14:textId="3171CB65" w:rsidR="00F93A7D" w:rsidRDefault="00627E24">
      <w:pPr>
        <w:pStyle w:val="BodyText"/>
      </w:pPr>
      <w:r>
        <w:t xml:space="preserve">Of the 885 modelling graduates, 43.6% had found an IT job by 3 months after completing their degree, 67.0% by 6 months, 80.9% by 12 months and </w:t>
      </w:r>
      <w:r w:rsidR="00956158">
        <w:t>89.8% by 24 months (Kaplan-Meier; Figure K.1);</w:t>
      </w:r>
      <w:r>
        <w:t xml:space="preserve"> the median was 4 months, and 117 graduates (13.2%) had started an IT role before completion. Log-rank tests on the training set showed clear differences by GPA (median 4 months for GPA 3.0 or higher against 7 months below 3.0; p &lt; 0.001), internship (4 against 6 months; p = 0.003) and portfolio (p = 0.006), but not by institution type (p = 0.84) or degree group (p = 0.47) (Figure 5.1).</w:t>
      </w:r>
    </w:p>
    <w:p w14:paraId="43F56A87" w14:textId="77777777" w:rsidR="00F93A7D" w:rsidRDefault="00627E24" w:rsidP="00DF4218">
      <w:pPr>
        <w:pStyle w:val="BodyText"/>
        <w:keepNext/>
        <w:spacing w:line="240" w:lineRule="auto"/>
        <w:jc w:val="center"/>
      </w:pPr>
      <w:r>
        <w:rPr>
          <w:noProof/>
        </w:rPr>
        <w:drawing>
          <wp:inline distT="0" distB="0" distL="0" distR="0" wp14:anchorId="6D36F526" wp14:editId="7067AECF">
            <wp:extent cx="3474719" cy="143150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46/media/image6.png"/>
                    <pic:cNvPicPr>
                      <a:picLocks noChangeAspect="1" noChangeArrowheads="1"/>
                    </pic:cNvPicPr>
                  </pic:nvPicPr>
                  <pic:blipFill>
                    <a:blip r:embed="rId23"/>
                    <a:stretch>
                      <a:fillRect/>
                    </a:stretch>
                  </pic:blipFill>
                  <pic:spPr bwMode="auto">
                    <a:xfrm>
                      <a:off x="0" y="0"/>
                      <a:ext cx="3474719" cy="1431504"/>
                    </a:xfrm>
                    <a:prstGeom prst="rect">
                      <a:avLst/>
                    </a:prstGeom>
                    <a:noFill/>
                    <a:ln w="9525">
                      <a:noFill/>
                      <a:headEnd/>
                      <a:tailEnd/>
                    </a:ln>
                  </pic:spPr>
                </pic:pic>
              </a:graphicData>
            </a:graphic>
          </wp:inline>
        </w:drawing>
      </w:r>
    </w:p>
    <w:p w14:paraId="3904A532" w14:textId="77777777" w:rsidR="00F93A7D" w:rsidRDefault="00627E24">
      <w:pPr>
        <w:pStyle w:val="FigureCaption"/>
      </w:pPr>
      <w:bookmarkStart w:id="114" w:name="_Toc242956850"/>
      <w:r>
        <w:t>Figure 5.1: Share of training graduates who had found an IT job, by GPA and internship (Kaplan-Meier)</w:t>
      </w:r>
      <w:bookmarkEnd w:id="114"/>
    </w:p>
    <w:p w14:paraId="02423514" w14:textId="66CE37DC" w:rsidR="00F93A7D" w:rsidRDefault="00627E24">
      <w:pPr>
        <w:pStyle w:val="BodyText"/>
      </w:pPr>
      <w:r>
        <w:t>Table 5.3 reports the adjusted associations. In both the Cox model and the selected AFT model, only GPA and internship experience were clearly associated with time to the first IT job when the other factors were held constant: one standard deviation higher GPA (about 0.4 points) was associated with a 20% shorter time (time ratio 0.80, 95% CI 0.70-0.92) and one standard deviation more internship experience (about 3.5 months) with a 16% shorter time (0.84, 0.76-0.94).</w:t>
      </w:r>
      <w:r w:rsidR="008066C8">
        <w:t xml:space="preserve"> Both associations remained significant after Holm correction for the 16 coefficients tested (adjusted p = 0.022 for GPA and 0.021 for internship experience), as did the log-rank differences by GPA, internship and portfolio after correction for the six group comparisons (adjusted p &lt; 0.001, 0.017 and 0.023).</w:t>
      </w:r>
      <w:r>
        <w:t xml:space="preserve"> Certifications and technical skill ratings pointed in the same direction but their intervals included no effect. Institution type, degree group, soft-skill ratings and the six preparation items showed no clear association. </w:t>
      </w:r>
      <w:r w:rsidR="00956158">
        <w:t>No predictor violated the proportional-hazards assumption (all Schoenfeld p &gt; 0.10; Figure K.4).</w:t>
      </w:r>
    </w:p>
    <w:p w14:paraId="40FADF70" w14:textId="77777777" w:rsidR="00F93A7D" w:rsidRDefault="00627E24">
      <w:pPr>
        <w:pStyle w:val="TableCaption"/>
      </w:pPr>
      <w:bookmarkStart w:id="115" w:name="_Toc242956902"/>
      <w:r>
        <w:t>Table 5.3: Adjusted associations with time to first IT job (training set, n = 620, 467 events)</w:t>
      </w:r>
      <w:bookmarkEnd w:id="11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80"/>
        <w:gridCol w:w="2644"/>
        <w:gridCol w:w="2499"/>
      </w:tblGrid>
      <w:tr w:rsidR="00F93A7D" w:rsidRPr="00DF4218" w14:paraId="06369E33"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3380" w:type="dxa"/>
            <w:tcBorders>
              <w:bottom w:val="none" w:sz="0" w:space="0" w:color="auto"/>
            </w:tcBorders>
          </w:tcPr>
          <w:p w14:paraId="735A94BE" w14:textId="77777777" w:rsidR="00F93A7D" w:rsidRPr="00DF4218" w:rsidRDefault="00627E24" w:rsidP="00DF4218">
            <w:pPr>
              <w:pStyle w:val="Compact"/>
              <w:spacing w:before="40" w:after="40" w:line="240" w:lineRule="auto"/>
              <w:jc w:val="left"/>
              <w:rPr>
                <w:b/>
                <w:sz w:val="20"/>
              </w:rPr>
            </w:pPr>
            <w:r>
              <w:rPr>
                <w:b/>
                <w:bCs/>
                <w:sz w:val="20"/>
              </w:rPr>
              <w:t>Factor (numeric: per one SD)</w:t>
            </w:r>
          </w:p>
        </w:tc>
        <w:tc>
          <w:tcPr>
            <w:tcW w:w="2644" w:type="dxa"/>
            <w:tcBorders>
              <w:bottom w:val="none" w:sz="0" w:space="0" w:color="auto"/>
            </w:tcBorders>
          </w:tcPr>
          <w:p w14:paraId="750931AF" w14:textId="77777777" w:rsidR="00F93A7D" w:rsidRPr="00DF4218" w:rsidRDefault="00627E24" w:rsidP="00DF4218">
            <w:pPr>
              <w:pStyle w:val="Compact"/>
              <w:spacing w:before="40" w:after="40" w:line="240" w:lineRule="auto"/>
              <w:jc w:val="left"/>
              <w:rPr>
                <w:b/>
                <w:sz w:val="20"/>
              </w:rPr>
            </w:pPr>
            <w:r>
              <w:rPr>
                <w:b/>
                <w:bCs/>
                <w:sz w:val="20"/>
              </w:rPr>
              <w:t>Cox hazard ratio (95% CI); &gt; 1 = sooner</w:t>
            </w:r>
          </w:p>
        </w:tc>
        <w:tc>
          <w:tcPr>
            <w:tcW w:w="2499" w:type="dxa"/>
            <w:tcBorders>
              <w:bottom w:val="none" w:sz="0" w:space="0" w:color="auto"/>
            </w:tcBorders>
          </w:tcPr>
          <w:p w14:paraId="7CC3FFBB" w14:textId="77777777" w:rsidR="00F93A7D" w:rsidRPr="00DF4218" w:rsidRDefault="00627E24" w:rsidP="00DF4218">
            <w:pPr>
              <w:pStyle w:val="Compact"/>
              <w:spacing w:before="40" w:after="40" w:line="240" w:lineRule="auto"/>
              <w:jc w:val="left"/>
              <w:rPr>
                <w:b/>
                <w:sz w:val="20"/>
              </w:rPr>
            </w:pPr>
            <w:r>
              <w:rPr>
                <w:b/>
                <w:bCs/>
                <w:sz w:val="20"/>
              </w:rPr>
              <w:t>AFT time ratio (95% CI); &lt; 1 = sooner</w:t>
            </w:r>
          </w:p>
        </w:tc>
      </w:tr>
      <w:tr w:rsidR="00F93A7D" w:rsidRPr="00DF4218" w14:paraId="6A72F599" w14:textId="77777777" w:rsidTr="00DF4218">
        <w:tc>
          <w:tcPr>
            <w:tcW w:w="3380" w:type="dxa"/>
          </w:tcPr>
          <w:p w14:paraId="785FC857" w14:textId="77777777" w:rsidR="00F93A7D" w:rsidRPr="00DF4218" w:rsidRDefault="00627E24" w:rsidP="00DF4218">
            <w:pPr>
              <w:pStyle w:val="Compact"/>
              <w:spacing w:before="40" w:after="40" w:line="240" w:lineRule="auto"/>
              <w:jc w:val="left"/>
              <w:rPr>
                <w:sz w:val="20"/>
              </w:rPr>
            </w:pPr>
            <w:r>
              <w:rPr>
                <w:sz w:val="20"/>
              </w:rPr>
              <w:t>GPA</w:t>
            </w:r>
          </w:p>
        </w:tc>
        <w:tc>
          <w:tcPr>
            <w:tcW w:w="2644" w:type="dxa"/>
          </w:tcPr>
          <w:p w14:paraId="0D95AC31" w14:textId="77777777" w:rsidR="00F93A7D" w:rsidRPr="00DF4218" w:rsidRDefault="00627E24" w:rsidP="00DF4218">
            <w:pPr>
              <w:pStyle w:val="Compact"/>
              <w:spacing w:before="40" w:after="40" w:line="240" w:lineRule="auto"/>
              <w:jc w:val="left"/>
              <w:rPr>
                <w:sz w:val="20"/>
              </w:rPr>
            </w:pPr>
            <w:r>
              <w:rPr>
                <w:sz w:val="20"/>
              </w:rPr>
              <w:t>1.24 (1.10-1.40)</w:t>
            </w:r>
          </w:p>
        </w:tc>
        <w:tc>
          <w:tcPr>
            <w:tcW w:w="2499" w:type="dxa"/>
          </w:tcPr>
          <w:p w14:paraId="41FB8D92" w14:textId="77777777" w:rsidR="00F93A7D" w:rsidRPr="00DF4218" w:rsidRDefault="00627E24" w:rsidP="00DF4218">
            <w:pPr>
              <w:pStyle w:val="Compact"/>
              <w:spacing w:before="40" w:after="40" w:line="240" w:lineRule="auto"/>
              <w:jc w:val="left"/>
              <w:rPr>
                <w:sz w:val="20"/>
              </w:rPr>
            </w:pPr>
            <w:r>
              <w:rPr>
                <w:sz w:val="20"/>
              </w:rPr>
              <w:t>0.80 (0.70-0.92)</w:t>
            </w:r>
          </w:p>
        </w:tc>
      </w:tr>
      <w:tr w:rsidR="00F93A7D" w:rsidRPr="00DF4218" w14:paraId="656049E0" w14:textId="77777777" w:rsidTr="00DF4218">
        <w:tc>
          <w:tcPr>
            <w:tcW w:w="3380" w:type="dxa"/>
          </w:tcPr>
          <w:p w14:paraId="5744ED6F" w14:textId="77777777" w:rsidR="00F93A7D" w:rsidRPr="00DF4218" w:rsidRDefault="00627E24" w:rsidP="00DF4218">
            <w:pPr>
              <w:pStyle w:val="Compact"/>
              <w:spacing w:before="40" w:after="40" w:line="240" w:lineRule="auto"/>
              <w:jc w:val="left"/>
              <w:rPr>
                <w:sz w:val="20"/>
              </w:rPr>
            </w:pPr>
            <w:r>
              <w:rPr>
                <w:sz w:val="20"/>
              </w:rPr>
              <w:t>Internship months</w:t>
            </w:r>
          </w:p>
        </w:tc>
        <w:tc>
          <w:tcPr>
            <w:tcW w:w="2644" w:type="dxa"/>
          </w:tcPr>
          <w:p w14:paraId="0A55A906" w14:textId="77777777" w:rsidR="00F93A7D" w:rsidRPr="00DF4218" w:rsidRDefault="00627E24" w:rsidP="00DF4218">
            <w:pPr>
              <w:pStyle w:val="Compact"/>
              <w:spacing w:before="40" w:after="40" w:line="240" w:lineRule="auto"/>
              <w:jc w:val="left"/>
              <w:rPr>
                <w:sz w:val="20"/>
              </w:rPr>
            </w:pPr>
            <w:r>
              <w:rPr>
                <w:sz w:val="20"/>
              </w:rPr>
              <w:t>1.12 (1.03-1.23)</w:t>
            </w:r>
          </w:p>
        </w:tc>
        <w:tc>
          <w:tcPr>
            <w:tcW w:w="2499" w:type="dxa"/>
          </w:tcPr>
          <w:p w14:paraId="1341FBA9" w14:textId="77777777" w:rsidR="00F93A7D" w:rsidRPr="00DF4218" w:rsidRDefault="00627E24" w:rsidP="00DF4218">
            <w:pPr>
              <w:pStyle w:val="Compact"/>
              <w:spacing w:before="40" w:after="40" w:line="240" w:lineRule="auto"/>
              <w:jc w:val="left"/>
              <w:rPr>
                <w:sz w:val="20"/>
              </w:rPr>
            </w:pPr>
            <w:r>
              <w:rPr>
                <w:sz w:val="20"/>
              </w:rPr>
              <w:t>0.84 (0.76-0.94)</w:t>
            </w:r>
          </w:p>
        </w:tc>
      </w:tr>
      <w:tr w:rsidR="00F93A7D" w:rsidRPr="00DF4218" w14:paraId="16ADA248" w14:textId="77777777" w:rsidTr="00DF4218">
        <w:tc>
          <w:tcPr>
            <w:tcW w:w="3380" w:type="dxa"/>
          </w:tcPr>
          <w:p w14:paraId="39FEFB27" w14:textId="77777777" w:rsidR="00F93A7D" w:rsidRPr="00DF4218" w:rsidRDefault="00627E24" w:rsidP="00DF4218">
            <w:pPr>
              <w:pStyle w:val="Compact"/>
              <w:spacing w:before="40" w:after="40" w:line="240" w:lineRule="auto"/>
              <w:jc w:val="left"/>
              <w:rPr>
                <w:sz w:val="20"/>
              </w:rPr>
            </w:pPr>
            <w:r>
              <w:rPr>
                <w:sz w:val="20"/>
              </w:rPr>
              <w:t>Professional certifications</w:t>
            </w:r>
          </w:p>
        </w:tc>
        <w:tc>
          <w:tcPr>
            <w:tcW w:w="2644" w:type="dxa"/>
          </w:tcPr>
          <w:p w14:paraId="05F5ECC6" w14:textId="77777777" w:rsidR="00F93A7D" w:rsidRPr="00DF4218" w:rsidRDefault="00627E24" w:rsidP="00DF4218">
            <w:pPr>
              <w:pStyle w:val="Compact"/>
              <w:spacing w:before="40" w:after="40" w:line="240" w:lineRule="auto"/>
              <w:jc w:val="left"/>
              <w:rPr>
                <w:sz w:val="20"/>
              </w:rPr>
            </w:pPr>
            <w:r>
              <w:rPr>
                <w:sz w:val="20"/>
              </w:rPr>
              <w:t>1.09 (1.00-1.19)</w:t>
            </w:r>
          </w:p>
        </w:tc>
        <w:tc>
          <w:tcPr>
            <w:tcW w:w="2499" w:type="dxa"/>
          </w:tcPr>
          <w:p w14:paraId="46892718" w14:textId="77777777" w:rsidR="00F93A7D" w:rsidRPr="00DF4218" w:rsidRDefault="00627E24" w:rsidP="00DF4218">
            <w:pPr>
              <w:pStyle w:val="Compact"/>
              <w:spacing w:before="40" w:after="40" w:line="240" w:lineRule="auto"/>
              <w:jc w:val="left"/>
              <w:rPr>
                <w:sz w:val="20"/>
              </w:rPr>
            </w:pPr>
            <w:r>
              <w:rPr>
                <w:sz w:val="20"/>
              </w:rPr>
              <w:t>0.95 (0.86-1.05)</w:t>
            </w:r>
          </w:p>
        </w:tc>
      </w:tr>
      <w:tr w:rsidR="00F93A7D" w:rsidRPr="00DF4218" w14:paraId="016B79B2" w14:textId="77777777" w:rsidTr="00DF4218">
        <w:tc>
          <w:tcPr>
            <w:tcW w:w="3380" w:type="dxa"/>
          </w:tcPr>
          <w:p w14:paraId="1E37607A" w14:textId="77777777" w:rsidR="00F93A7D" w:rsidRPr="00DF4218" w:rsidRDefault="00627E24" w:rsidP="00DF4218">
            <w:pPr>
              <w:pStyle w:val="Compact"/>
              <w:spacing w:before="40" w:after="40" w:line="240" w:lineRule="auto"/>
              <w:jc w:val="left"/>
              <w:rPr>
                <w:sz w:val="20"/>
              </w:rPr>
            </w:pPr>
            <w:r>
              <w:rPr>
                <w:sz w:val="20"/>
              </w:rPr>
              <w:t>Projects outside coursework</w:t>
            </w:r>
          </w:p>
        </w:tc>
        <w:tc>
          <w:tcPr>
            <w:tcW w:w="2644" w:type="dxa"/>
          </w:tcPr>
          <w:p w14:paraId="4D7CE443" w14:textId="77777777" w:rsidR="00F93A7D" w:rsidRPr="00DF4218" w:rsidRDefault="00627E24" w:rsidP="00DF4218">
            <w:pPr>
              <w:pStyle w:val="Compact"/>
              <w:spacing w:before="40" w:after="40" w:line="240" w:lineRule="auto"/>
              <w:jc w:val="left"/>
              <w:rPr>
                <w:sz w:val="20"/>
              </w:rPr>
            </w:pPr>
            <w:r>
              <w:rPr>
                <w:sz w:val="20"/>
              </w:rPr>
              <w:t>1.07 (0.95-1.20)</w:t>
            </w:r>
          </w:p>
        </w:tc>
        <w:tc>
          <w:tcPr>
            <w:tcW w:w="2499" w:type="dxa"/>
          </w:tcPr>
          <w:p w14:paraId="4B4DC42B" w14:textId="77777777" w:rsidR="00F93A7D" w:rsidRPr="00DF4218" w:rsidRDefault="00627E24" w:rsidP="00DF4218">
            <w:pPr>
              <w:pStyle w:val="Compact"/>
              <w:spacing w:before="40" w:after="40" w:line="240" w:lineRule="auto"/>
              <w:jc w:val="left"/>
              <w:rPr>
                <w:sz w:val="20"/>
              </w:rPr>
            </w:pPr>
            <w:r>
              <w:rPr>
                <w:sz w:val="20"/>
              </w:rPr>
              <w:t>0.98 (0.86-1.11)</w:t>
            </w:r>
          </w:p>
        </w:tc>
      </w:tr>
      <w:tr w:rsidR="00F93A7D" w:rsidRPr="00DF4218" w14:paraId="46784CC5" w14:textId="77777777" w:rsidTr="00DF4218">
        <w:tc>
          <w:tcPr>
            <w:tcW w:w="3380" w:type="dxa"/>
          </w:tcPr>
          <w:p w14:paraId="13284D80" w14:textId="77777777" w:rsidR="00F93A7D" w:rsidRPr="00DF4218" w:rsidRDefault="00627E24" w:rsidP="00DF4218">
            <w:pPr>
              <w:pStyle w:val="Compact"/>
              <w:spacing w:before="40" w:after="40" w:line="240" w:lineRule="auto"/>
              <w:jc w:val="left"/>
              <w:rPr>
                <w:sz w:val="20"/>
              </w:rPr>
            </w:pPr>
            <w:r>
              <w:rPr>
                <w:sz w:val="20"/>
              </w:rPr>
              <w:t>Technical skill rating (mean)</w:t>
            </w:r>
          </w:p>
        </w:tc>
        <w:tc>
          <w:tcPr>
            <w:tcW w:w="2644" w:type="dxa"/>
          </w:tcPr>
          <w:p w14:paraId="0C31E4F2" w14:textId="77777777" w:rsidR="00F93A7D" w:rsidRPr="00DF4218" w:rsidRDefault="00627E24" w:rsidP="00DF4218">
            <w:pPr>
              <w:pStyle w:val="Compact"/>
              <w:spacing w:before="40" w:after="40" w:line="240" w:lineRule="auto"/>
              <w:jc w:val="left"/>
              <w:rPr>
                <w:sz w:val="20"/>
              </w:rPr>
            </w:pPr>
            <w:r>
              <w:rPr>
                <w:sz w:val="20"/>
              </w:rPr>
              <w:t>1.13 (0.98-1.31)</w:t>
            </w:r>
          </w:p>
        </w:tc>
        <w:tc>
          <w:tcPr>
            <w:tcW w:w="2499" w:type="dxa"/>
          </w:tcPr>
          <w:p w14:paraId="7128D4CA" w14:textId="77777777" w:rsidR="00F93A7D" w:rsidRPr="00DF4218" w:rsidRDefault="00627E24" w:rsidP="00DF4218">
            <w:pPr>
              <w:pStyle w:val="Compact"/>
              <w:spacing w:before="40" w:after="40" w:line="240" w:lineRule="auto"/>
              <w:jc w:val="left"/>
              <w:rPr>
                <w:sz w:val="20"/>
              </w:rPr>
            </w:pPr>
            <w:r>
              <w:rPr>
                <w:sz w:val="20"/>
              </w:rPr>
              <w:t>0.92 (0.79-1.08)</w:t>
            </w:r>
          </w:p>
        </w:tc>
      </w:tr>
      <w:tr w:rsidR="00F93A7D" w:rsidRPr="00DF4218" w14:paraId="773DA570" w14:textId="77777777" w:rsidTr="00DF4218">
        <w:tc>
          <w:tcPr>
            <w:tcW w:w="3380" w:type="dxa"/>
          </w:tcPr>
          <w:p w14:paraId="1025FBB5" w14:textId="77777777" w:rsidR="00F93A7D" w:rsidRPr="00DF4218" w:rsidRDefault="00627E24" w:rsidP="00DF4218">
            <w:pPr>
              <w:pStyle w:val="Compact"/>
              <w:spacing w:before="40" w:after="40" w:line="240" w:lineRule="auto"/>
              <w:jc w:val="left"/>
              <w:rPr>
                <w:sz w:val="20"/>
              </w:rPr>
            </w:pPr>
            <w:r>
              <w:rPr>
                <w:sz w:val="20"/>
              </w:rPr>
              <w:t>Soft skill rating (mean)</w:t>
            </w:r>
          </w:p>
        </w:tc>
        <w:tc>
          <w:tcPr>
            <w:tcW w:w="2644" w:type="dxa"/>
          </w:tcPr>
          <w:p w14:paraId="1C3615F0" w14:textId="77777777" w:rsidR="00F93A7D" w:rsidRPr="00DF4218" w:rsidRDefault="00627E24" w:rsidP="00DF4218">
            <w:pPr>
              <w:pStyle w:val="Compact"/>
              <w:spacing w:before="40" w:after="40" w:line="240" w:lineRule="auto"/>
              <w:jc w:val="left"/>
              <w:rPr>
                <w:sz w:val="20"/>
              </w:rPr>
            </w:pPr>
            <w:r>
              <w:rPr>
                <w:sz w:val="20"/>
              </w:rPr>
              <w:t>0.98 (0.87-1.12)</w:t>
            </w:r>
          </w:p>
        </w:tc>
        <w:tc>
          <w:tcPr>
            <w:tcW w:w="2499" w:type="dxa"/>
          </w:tcPr>
          <w:p w14:paraId="61F46117" w14:textId="77777777" w:rsidR="00F93A7D" w:rsidRPr="00DF4218" w:rsidRDefault="00627E24" w:rsidP="00DF4218">
            <w:pPr>
              <w:pStyle w:val="Compact"/>
              <w:spacing w:before="40" w:after="40" w:line="240" w:lineRule="auto"/>
              <w:jc w:val="left"/>
              <w:rPr>
                <w:sz w:val="20"/>
              </w:rPr>
            </w:pPr>
            <w:r>
              <w:rPr>
                <w:sz w:val="20"/>
              </w:rPr>
              <w:t>0.97 (0.85-1.10)</w:t>
            </w:r>
          </w:p>
        </w:tc>
      </w:tr>
      <w:tr w:rsidR="00F93A7D" w:rsidRPr="00DF4218" w14:paraId="5C280285" w14:textId="77777777" w:rsidTr="00DF4218">
        <w:tc>
          <w:tcPr>
            <w:tcW w:w="3380" w:type="dxa"/>
          </w:tcPr>
          <w:p w14:paraId="1300C415" w14:textId="77777777" w:rsidR="00F93A7D" w:rsidRPr="00DF4218" w:rsidRDefault="00627E24" w:rsidP="00DF4218">
            <w:pPr>
              <w:pStyle w:val="Compact"/>
              <w:spacing w:before="40" w:after="40" w:line="240" w:lineRule="auto"/>
              <w:jc w:val="left"/>
              <w:rPr>
                <w:sz w:val="20"/>
              </w:rPr>
            </w:pPr>
            <w:r>
              <w:rPr>
                <w:sz w:val="20"/>
              </w:rPr>
              <w:t>Six preparation items (portfolio, hackathons, open source, SDLC, preparation, self-learning)</w:t>
            </w:r>
          </w:p>
        </w:tc>
        <w:tc>
          <w:tcPr>
            <w:tcW w:w="2644" w:type="dxa"/>
          </w:tcPr>
          <w:p w14:paraId="1F6F1FFD" w14:textId="77777777" w:rsidR="00F93A7D" w:rsidRPr="00DF4218" w:rsidRDefault="00627E24" w:rsidP="00DF4218">
            <w:pPr>
              <w:pStyle w:val="Compact"/>
              <w:spacing w:before="40" w:after="40" w:line="240" w:lineRule="auto"/>
              <w:jc w:val="left"/>
              <w:rPr>
                <w:sz w:val="20"/>
              </w:rPr>
            </w:pPr>
            <w:r>
              <w:rPr>
                <w:sz w:val="20"/>
              </w:rPr>
              <w:t>0.93 to 1.02 (all CIs include 1)</w:t>
            </w:r>
          </w:p>
        </w:tc>
        <w:tc>
          <w:tcPr>
            <w:tcW w:w="2499" w:type="dxa"/>
          </w:tcPr>
          <w:p w14:paraId="052AF5E5" w14:textId="77777777" w:rsidR="00F93A7D" w:rsidRPr="00DF4218" w:rsidRDefault="00627E24" w:rsidP="00DF4218">
            <w:pPr>
              <w:pStyle w:val="Compact"/>
              <w:spacing w:before="40" w:after="40" w:line="240" w:lineRule="auto"/>
              <w:jc w:val="left"/>
              <w:rPr>
                <w:sz w:val="20"/>
              </w:rPr>
            </w:pPr>
            <w:r>
              <w:rPr>
                <w:sz w:val="20"/>
              </w:rPr>
              <w:t>0.95 to 1.06 (all CIs include 1)</w:t>
            </w:r>
          </w:p>
        </w:tc>
      </w:tr>
      <w:tr w:rsidR="00F93A7D" w:rsidRPr="00DF4218" w14:paraId="73C566CD" w14:textId="77777777" w:rsidTr="00DF4218">
        <w:tc>
          <w:tcPr>
            <w:tcW w:w="3380" w:type="dxa"/>
          </w:tcPr>
          <w:p w14:paraId="05F5883A" w14:textId="77777777" w:rsidR="00F93A7D" w:rsidRPr="00DF4218" w:rsidRDefault="00627E24" w:rsidP="00DF4218">
            <w:pPr>
              <w:pStyle w:val="Compact"/>
              <w:spacing w:before="40" w:after="40" w:line="240" w:lineRule="auto"/>
              <w:jc w:val="left"/>
              <w:rPr>
                <w:sz w:val="20"/>
              </w:rPr>
            </w:pPr>
            <w:r>
              <w:rPr>
                <w:sz w:val="20"/>
              </w:rPr>
              <w:t>Degree group: IT/IS; specialised (vs computing)</w:t>
            </w:r>
          </w:p>
        </w:tc>
        <w:tc>
          <w:tcPr>
            <w:tcW w:w="2644" w:type="dxa"/>
          </w:tcPr>
          <w:p w14:paraId="3777DFBB" w14:textId="77777777" w:rsidR="00F93A7D" w:rsidRPr="00DF4218" w:rsidRDefault="00627E24" w:rsidP="00DF4218">
            <w:pPr>
              <w:pStyle w:val="Compact"/>
              <w:spacing w:before="40" w:after="40" w:line="240" w:lineRule="auto"/>
              <w:jc w:val="left"/>
              <w:rPr>
                <w:sz w:val="20"/>
              </w:rPr>
            </w:pPr>
            <w:r>
              <w:rPr>
                <w:sz w:val="20"/>
              </w:rPr>
              <w:t>1.12 (0.91-1.38); 1.06 (0.83-1.35)</w:t>
            </w:r>
          </w:p>
        </w:tc>
        <w:tc>
          <w:tcPr>
            <w:tcW w:w="2499" w:type="dxa"/>
          </w:tcPr>
          <w:p w14:paraId="0CCEC76D" w14:textId="77777777" w:rsidR="00F93A7D" w:rsidRPr="00DF4218" w:rsidRDefault="00627E24" w:rsidP="00DF4218">
            <w:pPr>
              <w:pStyle w:val="Compact"/>
              <w:spacing w:before="40" w:after="40" w:line="240" w:lineRule="auto"/>
              <w:jc w:val="left"/>
              <w:rPr>
                <w:sz w:val="20"/>
              </w:rPr>
            </w:pPr>
            <w:r>
              <w:rPr>
                <w:sz w:val="20"/>
              </w:rPr>
              <w:t>0.91 (0.72-1.15); 0.90 (0.69-1.17)</w:t>
            </w:r>
          </w:p>
        </w:tc>
      </w:tr>
      <w:tr w:rsidR="00F93A7D" w:rsidRPr="00DF4218" w14:paraId="5636C954" w14:textId="77777777" w:rsidTr="00DF4218">
        <w:tc>
          <w:tcPr>
            <w:tcW w:w="3380" w:type="dxa"/>
          </w:tcPr>
          <w:p w14:paraId="7705CE3D" w14:textId="77777777" w:rsidR="00F93A7D" w:rsidRPr="00DF4218" w:rsidRDefault="00627E24" w:rsidP="00DF4218">
            <w:pPr>
              <w:pStyle w:val="Compact"/>
              <w:spacing w:before="40" w:after="40" w:line="240" w:lineRule="auto"/>
              <w:jc w:val="left"/>
              <w:rPr>
                <w:sz w:val="20"/>
              </w:rPr>
            </w:pPr>
            <w:r>
              <w:rPr>
                <w:sz w:val="20"/>
              </w:rPr>
              <w:t>Institution: non-state; foreign-affiliated (vs state)</w:t>
            </w:r>
          </w:p>
        </w:tc>
        <w:tc>
          <w:tcPr>
            <w:tcW w:w="2644" w:type="dxa"/>
          </w:tcPr>
          <w:p w14:paraId="34C5FF75" w14:textId="77777777" w:rsidR="00F93A7D" w:rsidRPr="00DF4218" w:rsidRDefault="00627E24" w:rsidP="00DF4218">
            <w:pPr>
              <w:pStyle w:val="Compact"/>
              <w:spacing w:before="40" w:after="40" w:line="240" w:lineRule="auto"/>
              <w:jc w:val="left"/>
              <w:rPr>
                <w:sz w:val="20"/>
              </w:rPr>
            </w:pPr>
            <w:r>
              <w:rPr>
                <w:sz w:val="20"/>
              </w:rPr>
              <w:t>1.14 (0.88-1.47); 1.03 (0.83-1.27)</w:t>
            </w:r>
          </w:p>
        </w:tc>
        <w:tc>
          <w:tcPr>
            <w:tcW w:w="2499" w:type="dxa"/>
          </w:tcPr>
          <w:p w14:paraId="2AE60ABD" w14:textId="77777777" w:rsidR="00F93A7D" w:rsidRPr="00DF4218" w:rsidRDefault="00627E24" w:rsidP="00DF4218">
            <w:pPr>
              <w:pStyle w:val="Compact"/>
              <w:spacing w:before="40" w:after="40" w:line="240" w:lineRule="auto"/>
              <w:jc w:val="left"/>
              <w:rPr>
                <w:sz w:val="20"/>
              </w:rPr>
            </w:pPr>
            <w:r>
              <w:rPr>
                <w:sz w:val="20"/>
              </w:rPr>
              <w:t>0.86 (0.65-1.14); 0.96 (0.76-1.21)</w:t>
            </w:r>
          </w:p>
        </w:tc>
      </w:tr>
    </w:tbl>
    <w:p w14:paraId="0ED67F19" w14:textId="77777777" w:rsidR="00F93A7D" w:rsidRDefault="00627E24">
      <w:pPr>
        <w:pStyle w:val="BodyText"/>
      </w:pPr>
      <w:r>
        <w:t>Employers rated 25 of the 26 skills as more important than graduates rated their own proficiency at completion, and the gap was statistically significant for 24 of them after false-discovery-rate correction (Mann-Whitney U; 1,115 graduates, 239 employers; Figure 5.2). The largest gaps were in cloud computing (+1.20 on the 1-5 scale), software testing (+1.20), DevOps/CI-CD (+1.12), Docker (+0.93), cybersecurity (+0.91), problem solving (+0.90) and communication (+0.84). The 324 advertisements asked most often for problem solving (69%, 95% CI 64-74%), teamwork (61%), communication (55%) and self-learning (52%), and among technical skills for software testing (44%), SQL (37%) and REST APIs (33%). Employers' stated priorities were only moderately related to what they advertised (Spearman rho = 0.39, p = 0.052). The gap compares graduates' own proficiency with employers' view of importance, so it shows where graduates fall short of what employers value rather than an exact deficit. Combining a large gap with high advertised demand, the most actionable skills were software testing, problem solving, communication, REST APIs, Git and SQL.</w:t>
      </w:r>
    </w:p>
    <w:p w14:paraId="55D6A4EB" w14:textId="77777777" w:rsidR="00F93A7D" w:rsidRDefault="00627E24">
      <w:pPr>
        <w:pStyle w:val="BodyText"/>
      </w:pPr>
      <w:r>
        <w:t>Employers ranked technical skill depth (78.3% in their top three), problem solving (60.6%) and interview performance (58.8%) highest, and rated GPA (3.21 of 5) and certifications (3.25) least important. English showed the largest perceived gap (graduates' proficiency 3.38 of 5 against employers' importance 4.31), and internship advertisements asked for self-learning twice as often as junior roles (61% against 31%, q &lt; 0.001). Where graduates' and employers' priorities differ is shown in Figure 6.2.</w:t>
      </w:r>
    </w:p>
    <w:p w14:paraId="2681A61C" w14:textId="77777777" w:rsidR="00F93A7D" w:rsidRDefault="00627E24" w:rsidP="00DF4218">
      <w:pPr>
        <w:pStyle w:val="BodyText"/>
        <w:keepNext/>
        <w:spacing w:line="240" w:lineRule="auto"/>
        <w:jc w:val="center"/>
      </w:pPr>
      <w:r>
        <w:rPr>
          <w:noProof/>
        </w:rPr>
        <w:drawing>
          <wp:inline distT="0" distB="0" distL="0" distR="0" wp14:anchorId="54AA2CB7" wp14:editId="1F824984">
            <wp:extent cx="2926080" cy="265379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46/media/image7.png"/>
                    <pic:cNvPicPr>
                      <a:picLocks noChangeAspect="1" noChangeArrowheads="1"/>
                    </pic:cNvPicPr>
                  </pic:nvPicPr>
                  <pic:blipFill>
                    <a:blip r:embed="rId24"/>
                    <a:stretch>
                      <a:fillRect/>
                    </a:stretch>
                  </pic:blipFill>
                  <pic:spPr bwMode="auto">
                    <a:xfrm>
                      <a:off x="0" y="0"/>
                      <a:ext cx="2926080" cy="2653795"/>
                    </a:xfrm>
                    <a:prstGeom prst="rect">
                      <a:avLst/>
                    </a:prstGeom>
                    <a:noFill/>
                    <a:ln w="9525">
                      <a:noFill/>
                      <a:headEnd/>
                      <a:tailEnd/>
                    </a:ln>
                  </pic:spPr>
                </pic:pic>
              </a:graphicData>
            </a:graphic>
          </wp:inline>
        </w:drawing>
      </w:r>
    </w:p>
    <w:p w14:paraId="56CE58BC" w14:textId="77777777" w:rsidR="00F93A7D" w:rsidRDefault="00627E24">
      <w:pPr>
        <w:pStyle w:val="FigureCaption"/>
      </w:pPr>
      <w:bookmarkStart w:id="116" w:name="_Toc242956851"/>
      <w:r>
        <w:t>Figure 5.2: Graduate self-ratings at completion vs employer importance, with the share of job advertisements naming each skill</w:t>
      </w:r>
      <w:bookmarkEnd w:id="116"/>
    </w:p>
    <w:p w14:paraId="452F18F6" w14:textId="6160D41A" w:rsidR="00F93A7D" w:rsidRDefault="00627E24">
      <w:pPr>
        <w:pStyle w:val="BodyText"/>
      </w:pPr>
      <w:r>
        <w:t>The keyword coding of the advertisements was checked against hand coding by an independent coder, blind to the keyword result, on a random sample of 40 advertisements (python -m core.coding_agreement); 36 were coded, the other four could no longer be opened. Pooled Cohen's kappa was 0.83, above the pre-set target of 0.60 and conventionally regarded as almost perfect agreement. The keyword rules had a precision of 0.96 and a recall of 0.80: they rarely credited a skill that was not asked for but missed about one mention in five, mostly for broadly worded skills such as programming fundamentals (kappa 0.40), web development (0.46) and critical thinking (0.09). Advertised demand for these skills is therefore, if anything, understated. The per-skill results are in Appendix I.</w:t>
      </w:r>
    </w:p>
    <w:p w14:paraId="3ADD6817" w14:textId="77777777" w:rsidR="00F93A7D" w:rsidRDefault="00627E24">
      <w:pPr>
        <w:pStyle w:val="Heading2"/>
      </w:pPr>
      <w:bookmarkStart w:id="117" w:name="_Toc242956803"/>
      <w:bookmarkStart w:id="118" w:name="s5-5"/>
      <w:bookmarkEnd w:id="112"/>
      <w:r>
        <w:t>5.5 System Performance Results</w:t>
      </w:r>
      <w:bookmarkEnd w:id="117"/>
    </w:p>
    <w:p w14:paraId="5AEF0236" w14:textId="0ED1827D" w:rsidR="00F93A7D" w:rsidRDefault="00627E24">
      <w:pPr>
        <w:pStyle w:val="FirstParagraph"/>
      </w:pPr>
      <w:r>
        <w:t>Response times were measured on the development laptop on 14 October 2026 over 30 requests per endpoint, with the final model and 200 bootstrap models loaded (Appendix F, Table F.3). Median times were 56 ms for /predict, 63 ms for /explain, 124 ms for /whatif, 30 ms for /peer-benchmark, 12 ms for /market-alignment and 164 ms for /chat; the slowest endpoint, /suggestions, which evaluates many candidate profile changes, took 263 ms (95th percentile 380 ms). Every endpoint therefore met the one-second target. The measurements were taken on a laptop with an AMD Ryzen 5 7535HS processor and 16 GB of memory running Windows 11, with the service and the client on the same machine. The service starts in about 5.2 seconds, mostly to load the 200 bootstrap models (15 MB in total); the final model itself occupies 99 KB and has 18 parameters. The complete offline pipeline runs in about five minutes with one command. Performance with many simultaneous users was not measured.</w:t>
      </w:r>
    </w:p>
    <w:p w14:paraId="1E34B2E0" w14:textId="77777777" w:rsidR="00F93A7D" w:rsidRDefault="00627E24">
      <w:pPr>
        <w:pStyle w:val="Heading2"/>
      </w:pPr>
      <w:bookmarkStart w:id="119" w:name="_Toc242956804"/>
      <w:bookmarkStart w:id="120" w:name="s5-6"/>
      <w:bookmarkEnd w:id="118"/>
      <w:r>
        <w:t>5.6 Accuracy/Precision/Recall or Other Technical Measures</w:t>
      </w:r>
      <w:bookmarkEnd w:id="119"/>
    </w:p>
    <w:p w14:paraId="66BF0C5F" w14:textId="77777777" w:rsidR="00F93A7D" w:rsidRDefault="00627E24">
      <w:pPr>
        <w:pStyle w:val="FirstParagraph"/>
      </w:pPr>
      <w:r>
        <w:t>As explained in Section 3.9, accuracy, precision and recall are not used, because the outcome of the 24.6% of graduates who were still searching is unknown. Discrimination (Uno's C), overall error (integrated Brier score) and calibration are reported instead.</w:t>
      </w:r>
    </w:p>
    <w:p w14:paraId="4A4A7FEA" w14:textId="5FDD3581" w:rsidR="00F93A7D" w:rsidRDefault="00627E24">
      <w:pPr>
        <w:pStyle w:val="BodyText"/>
      </w:pPr>
      <w:r>
        <w:t>All seven models discriminated well above chance on the 133 validation graduates (Figure 5.3). AFT Log-Normal had the highest Uno's C (0.693, 95% CI 0.636-0.745) and a low integrated Brier score (0.171), and was selected by the pre-set rule. DeepSurv reached 0.679 and Cox proportional hazards 0.667; the intervals overlap substantially, so the ranking of models should not be over-interpreted.</w:t>
      </w:r>
      <w:r w:rsidR="001A22DA">
        <w:t xml:space="preserve"> Against simpler baselines (Appendix J, Table J.5), GPA alone reached a validation C of 0.637 and GPA with internship months 0.675, so most of the selected model's ranking comes from these two inputs.</w:t>
      </w:r>
      <w:r>
        <w:t xml:space="preserve"> The log-normal AFT model fitted the training data best (AIC 2,724.8 against 2,729.8 for log-logistic and </w:t>
      </w:r>
      <w:r w:rsidR="00956158">
        <w:t>2,766.7 for Weibull; Figure K.3) because time</w:t>
      </w:r>
      <w:r>
        <w:t xml:space="preserve"> to a first job is strongly right-skewed - most graduates found work within a few months (median 3 months among those employed) while a minority searched much longer - and the log-normal shape lets the chance of finding work rise soon after completion and then fall for those still searching, which a Weibull model cannot represent.</w:t>
      </w:r>
    </w:p>
    <w:p w14:paraId="271A00F6" w14:textId="77777777" w:rsidR="00F93A7D" w:rsidRDefault="00627E24" w:rsidP="00DF4218">
      <w:pPr>
        <w:pStyle w:val="BodyText"/>
        <w:keepNext/>
        <w:spacing w:line="240" w:lineRule="auto"/>
        <w:jc w:val="center"/>
      </w:pPr>
      <w:r>
        <w:rPr>
          <w:noProof/>
        </w:rPr>
        <w:drawing>
          <wp:inline distT="0" distB="0" distL="0" distR="0" wp14:anchorId="644B090B" wp14:editId="2DA6DEC3">
            <wp:extent cx="3017520" cy="1403803"/>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46/media/image8.png"/>
                    <pic:cNvPicPr>
                      <a:picLocks noChangeAspect="1" noChangeArrowheads="1"/>
                    </pic:cNvPicPr>
                  </pic:nvPicPr>
                  <pic:blipFill>
                    <a:blip r:embed="rId25"/>
                    <a:stretch>
                      <a:fillRect/>
                    </a:stretch>
                  </pic:blipFill>
                  <pic:spPr bwMode="auto">
                    <a:xfrm>
                      <a:off x="0" y="0"/>
                      <a:ext cx="3017520" cy="1403803"/>
                    </a:xfrm>
                    <a:prstGeom prst="rect">
                      <a:avLst/>
                    </a:prstGeom>
                    <a:noFill/>
                    <a:ln w="9525">
                      <a:noFill/>
                      <a:headEnd/>
                      <a:tailEnd/>
                    </a:ln>
                  </pic:spPr>
                </pic:pic>
              </a:graphicData>
            </a:graphic>
          </wp:inline>
        </w:drawing>
      </w:r>
    </w:p>
    <w:p w14:paraId="2BA3A5C0" w14:textId="77777777" w:rsidR="00F93A7D" w:rsidRDefault="00627E24">
      <w:pPr>
        <w:pStyle w:val="FigureCaption"/>
      </w:pPr>
      <w:bookmarkStart w:id="121" w:name="_Toc242956852"/>
      <w:r>
        <w:t>Figure 5.3: Uno's C-index of the candidate models on the validation set</w:t>
      </w:r>
      <w:bookmarkEnd w:id="121"/>
    </w:p>
    <w:p w14:paraId="401A7C0F" w14:textId="5286B2F6" w:rsidR="00F93A7D" w:rsidRDefault="00627E24">
      <w:pPr>
        <w:pStyle w:val="BodyText"/>
      </w:pPr>
      <w:r>
        <w:t>The selected model was evaluated once on the 132 test graduates. It reached Uno's C = 0.619 (95% CI 0.557-0.683) and Harrell's C = 0.626: given two test graduates, it ranked correctly which one found work first about 62 times in 100. Its integrated Brier score was 0.167, against 0.164 for the Kaplan-Meier baseline that predicts the same curve for everyone. The model under-predicted employment (Figure 5.4): the predicted share employed differed from the observed share by 15 percentage points at 3 months, 17 at 6 months and 8 at 12 months on average (for example, 61% predicted against 77% observed by 6 months). Possible reasons - the small evaluation sets, faster hiring of later cohorts and the single reference survey date - are discussed in Section 6.2.</w:t>
      </w:r>
      <w:r w:rsidR="004A7F9F">
        <w:t xml:space="preserve"> An error analysis on the validation set (Appendix J) shows the same pattern from another angle: predictions are pulled towards the typical search of four to five months, so very fast and very slow searches are predicted least well.</w:t>
      </w:r>
    </w:p>
    <w:p w14:paraId="531625F6" w14:textId="77777777" w:rsidR="00F93A7D" w:rsidRDefault="00627E24" w:rsidP="00DF4218">
      <w:pPr>
        <w:pStyle w:val="BodyText"/>
        <w:keepNext/>
        <w:spacing w:line="240" w:lineRule="auto"/>
        <w:jc w:val="center"/>
      </w:pPr>
      <w:r>
        <w:rPr>
          <w:noProof/>
        </w:rPr>
        <w:drawing>
          <wp:inline distT="0" distB="0" distL="0" distR="0" wp14:anchorId="75BCAAAA" wp14:editId="61EC3511">
            <wp:extent cx="3474719" cy="126512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46/media/image9.png"/>
                    <pic:cNvPicPr>
                      <a:picLocks noChangeAspect="1" noChangeArrowheads="1"/>
                    </pic:cNvPicPr>
                  </pic:nvPicPr>
                  <pic:blipFill>
                    <a:blip r:embed="rId26"/>
                    <a:stretch>
                      <a:fillRect/>
                    </a:stretch>
                  </pic:blipFill>
                  <pic:spPr bwMode="auto">
                    <a:xfrm>
                      <a:off x="0" y="0"/>
                      <a:ext cx="3474719" cy="1265128"/>
                    </a:xfrm>
                    <a:prstGeom prst="rect">
                      <a:avLst/>
                    </a:prstGeom>
                    <a:noFill/>
                    <a:ln w="9525">
                      <a:noFill/>
                      <a:headEnd/>
                      <a:tailEnd/>
                    </a:ln>
                  </pic:spPr>
                </pic:pic>
              </a:graphicData>
            </a:graphic>
          </wp:inline>
        </w:drawing>
      </w:r>
    </w:p>
    <w:p w14:paraId="13BB3865" w14:textId="77777777" w:rsidR="00F93A7D" w:rsidRDefault="00627E24">
      <w:pPr>
        <w:pStyle w:val="FigureCaption"/>
      </w:pPr>
      <w:bookmarkStart w:id="122" w:name="_Toc242956853"/>
      <w:r>
        <w:t>Figure 5.4: Calibration of the selected model on the test set (tertiles of predicted risk)</w:t>
      </w:r>
      <w:bookmarkEnd w:id="122"/>
    </w:p>
    <w:p w14:paraId="106F2EFF" w14:textId="77777777" w:rsidR="00F93A7D" w:rsidRDefault="00627E24">
      <w:pPr>
        <w:pStyle w:val="BodyText"/>
      </w:pPr>
      <w:r>
        <w:t>Table 5.4 checks the result against the conditions fixed in Table 3.6.</w:t>
      </w:r>
    </w:p>
    <w:p w14:paraId="146A97E0" w14:textId="77777777" w:rsidR="00F93A7D" w:rsidRDefault="00627E24">
      <w:pPr>
        <w:pStyle w:val="TableCaption"/>
      </w:pPr>
      <w:bookmarkStart w:id="123" w:name="_Toc242956903"/>
      <w:r>
        <w:t>Table 5.4: Conditions under which the model is claimed to work (Table 3.6) and the evidence</w:t>
      </w:r>
      <w:bookmarkEnd w:id="12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1"/>
        <w:gridCol w:w="4482"/>
        <w:gridCol w:w="1910"/>
      </w:tblGrid>
      <w:tr w:rsidR="00F93A7D" w:rsidRPr="00DF4218" w14:paraId="22D026C9"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131" w:type="dxa"/>
            <w:tcBorders>
              <w:bottom w:val="none" w:sz="0" w:space="0" w:color="auto"/>
            </w:tcBorders>
          </w:tcPr>
          <w:p w14:paraId="5851186F" w14:textId="77777777" w:rsidR="00F93A7D" w:rsidRPr="00DF4218" w:rsidRDefault="00627E24" w:rsidP="00DF4218">
            <w:pPr>
              <w:pStyle w:val="Compact"/>
              <w:spacing w:before="40" w:after="40" w:line="240" w:lineRule="auto"/>
              <w:jc w:val="left"/>
              <w:rPr>
                <w:b/>
                <w:sz w:val="20"/>
              </w:rPr>
            </w:pPr>
            <w:r>
              <w:rPr>
                <w:b/>
                <w:bCs/>
                <w:sz w:val="20"/>
              </w:rPr>
              <w:t>Condition</w:t>
            </w:r>
          </w:p>
        </w:tc>
        <w:tc>
          <w:tcPr>
            <w:tcW w:w="4482" w:type="dxa"/>
            <w:tcBorders>
              <w:bottom w:val="none" w:sz="0" w:space="0" w:color="auto"/>
            </w:tcBorders>
          </w:tcPr>
          <w:p w14:paraId="3A232CAC" w14:textId="77777777" w:rsidR="00F93A7D" w:rsidRPr="00DF4218" w:rsidRDefault="00627E24" w:rsidP="00DF4218">
            <w:pPr>
              <w:pStyle w:val="Compact"/>
              <w:spacing w:before="40" w:after="40" w:line="240" w:lineRule="auto"/>
              <w:jc w:val="left"/>
              <w:rPr>
                <w:b/>
                <w:sz w:val="20"/>
              </w:rPr>
            </w:pPr>
            <w:r>
              <w:rPr>
                <w:b/>
                <w:bCs/>
                <w:sz w:val="20"/>
              </w:rPr>
              <w:t>Evidence</w:t>
            </w:r>
          </w:p>
        </w:tc>
        <w:tc>
          <w:tcPr>
            <w:tcW w:w="1910" w:type="dxa"/>
            <w:tcBorders>
              <w:bottom w:val="none" w:sz="0" w:space="0" w:color="auto"/>
            </w:tcBorders>
          </w:tcPr>
          <w:p w14:paraId="72758DDC" w14:textId="77777777" w:rsidR="00F93A7D" w:rsidRPr="00DF4218" w:rsidRDefault="00627E24" w:rsidP="00DF4218">
            <w:pPr>
              <w:pStyle w:val="Compact"/>
              <w:spacing w:before="40" w:after="40" w:line="240" w:lineRule="auto"/>
              <w:jc w:val="left"/>
              <w:rPr>
                <w:b/>
                <w:sz w:val="20"/>
              </w:rPr>
            </w:pPr>
            <w:r>
              <w:rPr>
                <w:b/>
                <w:bCs/>
                <w:sz w:val="20"/>
              </w:rPr>
              <w:t>Met?</w:t>
            </w:r>
          </w:p>
        </w:tc>
      </w:tr>
      <w:tr w:rsidR="00F93A7D" w:rsidRPr="00DF4218" w14:paraId="74A8811A" w14:textId="77777777" w:rsidTr="00DF4218">
        <w:tc>
          <w:tcPr>
            <w:tcW w:w="2131" w:type="dxa"/>
          </w:tcPr>
          <w:p w14:paraId="266CBC38" w14:textId="77777777" w:rsidR="00F93A7D" w:rsidRPr="00DF4218" w:rsidRDefault="00627E24" w:rsidP="00DF4218">
            <w:pPr>
              <w:pStyle w:val="Compact"/>
              <w:spacing w:before="40" w:after="40" w:line="240" w:lineRule="auto"/>
              <w:jc w:val="left"/>
              <w:rPr>
                <w:sz w:val="20"/>
              </w:rPr>
            </w:pPr>
            <w:r>
              <w:rPr>
                <w:sz w:val="20"/>
              </w:rPr>
              <w:t>Better than no model</w:t>
            </w:r>
          </w:p>
        </w:tc>
        <w:tc>
          <w:tcPr>
            <w:tcW w:w="4482" w:type="dxa"/>
          </w:tcPr>
          <w:p w14:paraId="347D89F6" w14:textId="77777777" w:rsidR="00F93A7D" w:rsidRPr="00DF4218" w:rsidRDefault="00627E24" w:rsidP="00DF4218">
            <w:pPr>
              <w:pStyle w:val="Compact"/>
              <w:spacing w:before="40" w:after="40" w:line="240" w:lineRule="auto"/>
              <w:jc w:val="left"/>
              <w:rPr>
                <w:sz w:val="20"/>
              </w:rPr>
            </w:pPr>
            <w:r>
              <w:rPr>
                <w:sz w:val="20"/>
              </w:rPr>
              <w:t>Test C-index CI 0.557-0.683, above 0.5; but IBS 0.167 vs baseline 0.164</w:t>
            </w:r>
          </w:p>
        </w:tc>
        <w:tc>
          <w:tcPr>
            <w:tcW w:w="1910" w:type="dxa"/>
          </w:tcPr>
          <w:p w14:paraId="4F225F22" w14:textId="77777777" w:rsidR="00F93A7D" w:rsidRPr="00DF4218" w:rsidRDefault="00627E24" w:rsidP="00DF4218">
            <w:pPr>
              <w:pStyle w:val="Compact"/>
              <w:spacing w:before="40" w:after="40" w:line="240" w:lineRule="auto"/>
              <w:jc w:val="left"/>
              <w:rPr>
                <w:sz w:val="20"/>
              </w:rPr>
            </w:pPr>
            <w:r>
              <w:rPr>
                <w:sz w:val="20"/>
              </w:rPr>
              <w:t>Partly: ranks, but no lower overall error</w:t>
            </w:r>
          </w:p>
        </w:tc>
      </w:tr>
      <w:tr w:rsidR="00F93A7D" w:rsidRPr="00DF4218" w14:paraId="07D1C023" w14:textId="77777777" w:rsidTr="00DF4218">
        <w:tc>
          <w:tcPr>
            <w:tcW w:w="2131" w:type="dxa"/>
          </w:tcPr>
          <w:p w14:paraId="7F6DB5E8" w14:textId="77777777" w:rsidR="00F93A7D" w:rsidRPr="00DF4218" w:rsidRDefault="00627E24" w:rsidP="00DF4218">
            <w:pPr>
              <w:pStyle w:val="Compact"/>
              <w:spacing w:before="40" w:after="40" w:line="240" w:lineRule="auto"/>
              <w:jc w:val="left"/>
              <w:rPr>
                <w:sz w:val="20"/>
              </w:rPr>
            </w:pPr>
            <w:r>
              <w:rPr>
                <w:sz w:val="20"/>
              </w:rPr>
              <w:t>Probabilities are correct</w:t>
            </w:r>
          </w:p>
        </w:tc>
        <w:tc>
          <w:tcPr>
            <w:tcW w:w="4482" w:type="dxa"/>
          </w:tcPr>
          <w:p w14:paraId="2EE8820A" w14:textId="77777777" w:rsidR="00F93A7D" w:rsidRPr="00DF4218" w:rsidRDefault="00627E24" w:rsidP="00DF4218">
            <w:pPr>
              <w:pStyle w:val="Compact"/>
              <w:spacing w:before="40" w:after="40" w:line="240" w:lineRule="auto"/>
              <w:jc w:val="left"/>
              <w:rPr>
                <w:sz w:val="20"/>
              </w:rPr>
            </w:pPr>
            <w:r>
              <w:rPr>
                <w:sz w:val="20"/>
              </w:rPr>
              <w:t>Under-prediction of 8-17 points at 3, 6 and 12 months</w:t>
            </w:r>
          </w:p>
        </w:tc>
        <w:tc>
          <w:tcPr>
            <w:tcW w:w="1910" w:type="dxa"/>
          </w:tcPr>
          <w:p w14:paraId="28D17DBF" w14:textId="77777777" w:rsidR="00F93A7D" w:rsidRPr="00DF4218" w:rsidRDefault="00627E24" w:rsidP="00DF4218">
            <w:pPr>
              <w:pStyle w:val="Compact"/>
              <w:spacing w:before="40" w:after="40" w:line="240" w:lineRule="auto"/>
              <w:jc w:val="left"/>
              <w:rPr>
                <w:sz w:val="20"/>
              </w:rPr>
            </w:pPr>
            <w:r>
              <w:rPr>
                <w:sz w:val="20"/>
              </w:rPr>
              <w:t>No</w:t>
            </w:r>
          </w:p>
        </w:tc>
      </w:tr>
      <w:tr w:rsidR="00F93A7D" w:rsidRPr="00DF4218" w14:paraId="01148D29" w14:textId="77777777" w:rsidTr="00DF4218">
        <w:tc>
          <w:tcPr>
            <w:tcW w:w="2131" w:type="dxa"/>
          </w:tcPr>
          <w:p w14:paraId="14C4B797" w14:textId="77777777" w:rsidR="00F93A7D" w:rsidRPr="00DF4218" w:rsidRDefault="00627E24" w:rsidP="00DF4218">
            <w:pPr>
              <w:pStyle w:val="Compact"/>
              <w:spacing w:before="40" w:after="40" w:line="240" w:lineRule="auto"/>
              <w:jc w:val="left"/>
              <w:rPr>
                <w:sz w:val="20"/>
              </w:rPr>
            </w:pPr>
            <w:r>
              <w:rPr>
                <w:sz w:val="20"/>
              </w:rPr>
              <w:t>Results are stable</w:t>
            </w:r>
          </w:p>
        </w:tc>
        <w:tc>
          <w:tcPr>
            <w:tcW w:w="4482" w:type="dxa"/>
          </w:tcPr>
          <w:p w14:paraId="59C3CA29" w14:textId="77777777" w:rsidR="00F93A7D" w:rsidRPr="00DF4218" w:rsidRDefault="00627E24" w:rsidP="00DF4218">
            <w:pPr>
              <w:pStyle w:val="Compact"/>
              <w:spacing w:before="40" w:after="40" w:line="240" w:lineRule="auto"/>
              <w:jc w:val="left"/>
              <w:rPr>
                <w:sz w:val="20"/>
              </w:rPr>
            </w:pPr>
            <w:r>
              <w:rPr>
                <w:sz w:val="20"/>
              </w:rPr>
              <w:t>Validation 0.693 vs test 0.619; intervals overlap (0.636-0.683)</w:t>
            </w:r>
          </w:p>
        </w:tc>
        <w:tc>
          <w:tcPr>
            <w:tcW w:w="1910" w:type="dxa"/>
          </w:tcPr>
          <w:p w14:paraId="472F6A79" w14:textId="77777777" w:rsidR="00F93A7D" w:rsidRPr="00DF4218" w:rsidRDefault="00627E24" w:rsidP="00DF4218">
            <w:pPr>
              <w:pStyle w:val="Compact"/>
              <w:spacing w:before="40" w:after="40" w:line="240" w:lineRule="auto"/>
              <w:jc w:val="left"/>
              <w:rPr>
                <w:sz w:val="20"/>
              </w:rPr>
            </w:pPr>
            <w:r>
              <w:rPr>
                <w:sz w:val="20"/>
              </w:rPr>
              <w:t>Partly</w:t>
            </w:r>
          </w:p>
        </w:tc>
      </w:tr>
      <w:tr w:rsidR="00F93A7D" w:rsidRPr="00DF4218" w14:paraId="50B1C926" w14:textId="77777777" w:rsidTr="00DF4218">
        <w:tc>
          <w:tcPr>
            <w:tcW w:w="2131" w:type="dxa"/>
          </w:tcPr>
          <w:p w14:paraId="0C781246" w14:textId="77777777" w:rsidR="00F93A7D" w:rsidRPr="00DF4218" w:rsidRDefault="00627E24" w:rsidP="00DF4218">
            <w:pPr>
              <w:pStyle w:val="Compact"/>
              <w:spacing w:before="40" w:after="40" w:line="240" w:lineRule="auto"/>
              <w:jc w:val="left"/>
              <w:rPr>
                <w:sz w:val="20"/>
              </w:rPr>
            </w:pPr>
            <w:r>
              <w:rPr>
                <w:sz w:val="20"/>
              </w:rPr>
              <w:t>Works across institutions</w:t>
            </w:r>
          </w:p>
        </w:tc>
        <w:tc>
          <w:tcPr>
            <w:tcW w:w="4482" w:type="dxa"/>
          </w:tcPr>
          <w:p w14:paraId="7561B9A1" w14:textId="77777777" w:rsidR="00F93A7D" w:rsidRPr="00DF4218" w:rsidRDefault="00627E24" w:rsidP="00DF4218">
            <w:pPr>
              <w:pStyle w:val="Compact"/>
              <w:spacing w:before="40" w:after="40" w:line="240" w:lineRule="auto"/>
              <w:jc w:val="left"/>
              <w:rPr>
                <w:sz w:val="20"/>
              </w:rPr>
            </w:pPr>
            <w:r>
              <w:rPr>
                <w:sz w:val="20"/>
              </w:rPr>
              <w:t>Fitted without one type, C on that type (validation): state 0.702, non-state 0.695, foreign-affiliated 0.658</w:t>
            </w:r>
          </w:p>
        </w:tc>
        <w:tc>
          <w:tcPr>
            <w:tcW w:w="1910" w:type="dxa"/>
          </w:tcPr>
          <w:p w14:paraId="411B55A7" w14:textId="77777777" w:rsidR="00F93A7D" w:rsidRPr="00DF4218" w:rsidRDefault="00627E24" w:rsidP="00DF4218">
            <w:pPr>
              <w:pStyle w:val="Compact"/>
              <w:spacing w:before="40" w:after="40" w:line="240" w:lineRule="auto"/>
              <w:jc w:val="left"/>
              <w:rPr>
                <w:sz w:val="20"/>
              </w:rPr>
            </w:pPr>
            <w:r>
              <w:rPr>
                <w:sz w:val="20"/>
              </w:rPr>
              <w:t>Yes</w:t>
            </w:r>
          </w:p>
        </w:tc>
      </w:tr>
      <w:tr w:rsidR="00F93A7D" w:rsidRPr="00DF4218" w14:paraId="4BA46778" w14:textId="77777777" w:rsidTr="00DF4218">
        <w:tc>
          <w:tcPr>
            <w:tcW w:w="2131" w:type="dxa"/>
          </w:tcPr>
          <w:p w14:paraId="4F7E9CB5" w14:textId="77777777" w:rsidR="00F93A7D" w:rsidRPr="00DF4218" w:rsidRDefault="00627E24" w:rsidP="00DF4218">
            <w:pPr>
              <w:pStyle w:val="Compact"/>
              <w:spacing w:before="40" w:after="40" w:line="240" w:lineRule="auto"/>
              <w:jc w:val="left"/>
              <w:rPr>
                <w:sz w:val="20"/>
              </w:rPr>
            </w:pPr>
            <w:r>
              <w:rPr>
                <w:sz w:val="20"/>
              </w:rPr>
              <w:t>Fair across groups</w:t>
            </w:r>
          </w:p>
        </w:tc>
        <w:tc>
          <w:tcPr>
            <w:tcW w:w="4482" w:type="dxa"/>
          </w:tcPr>
          <w:p w14:paraId="474EA6CB" w14:textId="77777777" w:rsidR="00F93A7D" w:rsidRPr="00DF4218" w:rsidRDefault="00627E24" w:rsidP="00DF4218">
            <w:pPr>
              <w:pStyle w:val="Compact"/>
              <w:spacing w:before="40" w:after="40" w:line="240" w:lineRule="auto"/>
              <w:jc w:val="left"/>
              <w:rPr>
                <w:sz w:val="20"/>
              </w:rPr>
            </w:pPr>
            <w:r>
              <w:rPr>
                <w:sz w:val="20"/>
              </w:rPr>
              <w:t>Test C: women 0.724, men 0.574 (overlapping CIs); under-prediction in most groups</w:t>
            </w:r>
          </w:p>
        </w:tc>
        <w:tc>
          <w:tcPr>
            <w:tcW w:w="1910" w:type="dxa"/>
          </w:tcPr>
          <w:p w14:paraId="2F6187D3" w14:textId="77777777" w:rsidR="00F93A7D" w:rsidRPr="00DF4218" w:rsidRDefault="00627E24" w:rsidP="00DF4218">
            <w:pPr>
              <w:pStyle w:val="Compact"/>
              <w:spacing w:before="40" w:after="40" w:line="240" w:lineRule="auto"/>
              <w:jc w:val="left"/>
              <w:rPr>
                <w:sz w:val="20"/>
              </w:rPr>
            </w:pPr>
            <w:r>
              <w:rPr>
                <w:sz w:val="20"/>
              </w:rPr>
              <w:t>Partly (see below)</w:t>
            </w:r>
          </w:p>
        </w:tc>
      </w:tr>
      <w:tr w:rsidR="00F93A7D" w:rsidRPr="00DF4218" w14:paraId="6253966E" w14:textId="77777777" w:rsidTr="00DF4218">
        <w:tc>
          <w:tcPr>
            <w:tcW w:w="2131" w:type="dxa"/>
          </w:tcPr>
          <w:p w14:paraId="7D223ACF" w14:textId="77777777" w:rsidR="00F93A7D" w:rsidRPr="00DF4218" w:rsidRDefault="00627E24" w:rsidP="00DF4218">
            <w:pPr>
              <w:pStyle w:val="Compact"/>
              <w:spacing w:before="40" w:after="40" w:line="240" w:lineRule="auto"/>
              <w:jc w:val="left"/>
              <w:rPr>
                <w:sz w:val="20"/>
              </w:rPr>
            </w:pPr>
            <w:r>
              <w:rPr>
                <w:sz w:val="20"/>
              </w:rPr>
              <w:t>Model assumptions hold</w:t>
            </w:r>
          </w:p>
        </w:tc>
        <w:tc>
          <w:tcPr>
            <w:tcW w:w="4482" w:type="dxa"/>
          </w:tcPr>
          <w:p w14:paraId="25371DB3" w14:textId="77777777" w:rsidR="00F93A7D" w:rsidRPr="00DF4218" w:rsidRDefault="00627E24" w:rsidP="00DF4218">
            <w:pPr>
              <w:pStyle w:val="Compact"/>
              <w:spacing w:before="40" w:after="40" w:line="240" w:lineRule="auto"/>
              <w:jc w:val="left"/>
              <w:rPr>
                <w:sz w:val="20"/>
              </w:rPr>
            </w:pPr>
            <w:r>
              <w:rPr>
                <w:sz w:val="20"/>
              </w:rPr>
              <w:t>No Schoenfeld violation (all p &gt; 0.10); AFT family chosen by AIC</w:t>
            </w:r>
          </w:p>
        </w:tc>
        <w:tc>
          <w:tcPr>
            <w:tcW w:w="1910" w:type="dxa"/>
          </w:tcPr>
          <w:p w14:paraId="4E7B114D" w14:textId="77777777" w:rsidR="00F93A7D" w:rsidRPr="00DF4218" w:rsidRDefault="00627E24" w:rsidP="00DF4218">
            <w:pPr>
              <w:pStyle w:val="Compact"/>
              <w:spacing w:before="40" w:after="40" w:line="240" w:lineRule="auto"/>
              <w:jc w:val="left"/>
              <w:rPr>
                <w:sz w:val="20"/>
              </w:rPr>
            </w:pPr>
            <w:r>
              <w:rPr>
                <w:sz w:val="20"/>
              </w:rPr>
              <w:t>Yes</w:t>
            </w:r>
          </w:p>
        </w:tc>
      </w:tr>
      <w:tr w:rsidR="00F93A7D" w:rsidRPr="00DF4218" w14:paraId="78F0512F" w14:textId="77777777" w:rsidTr="00DF4218">
        <w:tc>
          <w:tcPr>
            <w:tcW w:w="2131" w:type="dxa"/>
          </w:tcPr>
          <w:p w14:paraId="3BBEE389" w14:textId="77777777" w:rsidR="00F93A7D" w:rsidRPr="00DF4218" w:rsidRDefault="00627E24" w:rsidP="00DF4218">
            <w:pPr>
              <w:pStyle w:val="Compact"/>
              <w:spacing w:before="40" w:after="40" w:line="240" w:lineRule="auto"/>
              <w:jc w:val="left"/>
              <w:rPr>
                <w:sz w:val="20"/>
              </w:rPr>
            </w:pPr>
            <w:r>
              <w:rPr>
                <w:sz w:val="20"/>
              </w:rPr>
              <w:t>Not overfitted</w:t>
            </w:r>
          </w:p>
        </w:tc>
        <w:tc>
          <w:tcPr>
            <w:tcW w:w="4482" w:type="dxa"/>
          </w:tcPr>
          <w:p w14:paraId="252BD5FD" w14:textId="77777777" w:rsidR="00F93A7D" w:rsidRPr="00DF4218" w:rsidRDefault="00627E24" w:rsidP="00DF4218">
            <w:pPr>
              <w:pStyle w:val="Compact"/>
              <w:spacing w:before="40" w:after="40" w:line="240" w:lineRule="auto"/>
              <w:jc w:val="left"/>
              <w:rPr>
                <w:sz w:val="20"/>
              </w:rPr>
            </w:pPr>
            <w:r>
              <w:rPr>
                <w:sz w:val="20"/>
              </w:rPr>
              <w:t>Training C 0.613 vs test 0.619</w:t>
            </w:r>
          </w:p>
        </w:tc>
        <w:tc>
          <w:tcPr>
            <w:tcW w:w="1910" w:type="dxa"/>
          </w:tcPr>
          <w:p w14:paraId="1DBD0EDF" w14:textId="77777777" w:rsidR="00F93A7D" w:rsidRPr="00DF4218" w:rsidRDefault="00627E24" w:rsidP="00DF4218">
            <w:pPr>
              <w:pStyle w:val="Compact"/>
              <w:spacing w:before="40" w:after="40" w:line="240" w:lineRule="auto"/>
              <w:jc w:val="left"/>
              <w:rPr>
                <w:sz w:val="20"/>
              </w:rPr>
            </w:pPr>
            <w:r>
              <w:rPr>
                <w:sz w:val="20"/>
              </w:rPr>
              <w:t>Yes</w:t>
            </w:r>
          </w:p>
        </w:tc>
      </w:tr>
    </w:tbl>
    <w:p w14:paraId="36675F8D" w14:textId="77777777" w:rsidR="00F93A7D" w:rsidRDefault="00627E24">
      <w:pPr>
        <w:pStyle w:val="BodyText"/>
      </w:pPr>
      <w:r>
        <w:t>Following Table 3.6, because the probabilities were not well calibrated the artifact should present time ranges and treat the probabilities as indicative only. The validation-test difference is within the overlap of the two bootstrap intervals and reflects the small evaluation sets (about 130 graduates each).</w:t>
      </w:r>
    </w:p>
    <w:p w14:paraId="36C97838" w14:textId="77777777" w:rsidR="00F93A7D" w:rsidRDefault="00627E24">
      <w:pPr>
        <w:pStyle w:val="BodyText"/>
      </w:pPr>
      <w:r>
        <w:t>These results are reported to users on the artifact's Research lab page (Appendix A, Figure A.10).</w:t>
      </w:r>
    </w:p>
    <w:p w14:paraId="6A15C792" w14:textId="77777777" w:rsidR="00F93A7D" w:rsidRDefault="00627E24">
      <w:pPr>
        <w:pStyle w:val="BodyText"/>
      </w:pPr>
      <w:r>
        <w:t>In response, the artifact presents the time range as the main result and labels the chance-of-employment bars as indicative, with a note that they tend to under-estimate employment; recalibration on a new cohort is left as future work (Section 6.6).</w:t>
      </w:r>
    </w:p>
    <w:p w14:paraId="609613F7" w14:textId="77777777" w:rsidR="00F93A7D" w:rsidRDefault="00627E24">
      <w:pPr>
        <w:pStyle w:val="BodyText"/>
      </w:pPr>
      <w:r>
        <w:t>Two properties of the explanations were checked on the strong, average and weak profiles. First, additivity: the contributions summed exactly to the difference from the average graduate's predicted log-time (largest discrepancy 3 x 10^-16). Second, stability: across the 200 bootstrap refits, the direction of each profile's three largest contributions agreed in 76-100% of refits (GPA and internship 100%), so the leading explanations are stable but smaller ones should be read with care. Whether users understand them was not tested.</w:t>
      </w:r>
    </w:p>
    <w:p w14:paraId="7888C218" w14:textId="4B1067B9" w:rsidR="00F93A7D" w:rsidRDefault="00627E24">
      <w:pPr>
        <w:numPr>
          <w:ilvl w:val="0"/>
          <w:numId w:val="27"/>
        </w:numPr>
      </w:pPr>
      <w:r>
        <w:rPr>
          <w:b/>
          <w:bCs/>
        </w:rPr>
        <w:t>Sensitivity.</w:t>
      </w:r>
      <w:r>
        <w:t xml:space="preserve"> Across alternative data decisions (job-before-completion time, excluding 118 rounded recall times, </w:t>
      </w:r>
      <w:r w:rsidR="008B683B">
        <w:t xml:space="preserve">complete cases, multiple imputation), validation C ranged from 0.659 to 0.707 and no clear association changed direction: the only change was the specialised-degree group, which had no clear effect in any variant, </w:t>
      </w:r>
      <w:r w:rsidR="00956158">
        <w:t>moving from a hazard ratio of 1.06 to 1.00 when graduates with a missing input were excluded (Figure K.6).</w:t>
      </w:r>
    </w:p>
    <w:p w14:paraId="318B0AFB" w14:textId="77777777" w:rsidR="00F93A7D" w:rsidRDefault="00627E24">
      <w:pPr>
        <w:numPr>
          <w:ilvl w:val="0"/>
          <w:numId w:val="27"/>
        </w:numPr>
      </w:pPr>
      <w:r>
        <w:rPr>
          <w:b/>
          <w:bCs/>
        </w:rPr>
        <w:t>Temporal validation.</w:t>
      </w:r>
      <w:r>
        <w:t xml:space="preserve"> Trained on cohorts completing up to August 2025 and tested on later cohorts, the AFT model reached C = 0.721, but again under-predicted early employment (by about 12 points at 3 and 6 months).</w:t>
      </w:r>
    </w:p>
    <w:p w14:paraId="3E310731" w14:textId="633F2764" w:rsidR="00F93A7D" w:rsidRDefault="00627E24">
      <w:pPr>
        <w:numPr>
          <w:ilvl w:val="0"/>
          <w:numId w:val="27"/>
        </w:numPr>
      </w:pPr>
      <w:r>
        <w:rPr>
          <w:b/>
          <w:bCs/>
        </w:rPr>
        <w:t>Clustering and competing risks.</w:t>
      </w:r>
      <w:r>
        <w:t xml:space="preserve"> Clustering by the 23 institutions changed no conclusion; treating another path (37 graduates) as a competing event </w:t>
      </w:r>
      <w:r w:rsidR="00956158">
        <w:t>lowered the share in IT work by 12 months only from 81.9% to 77.8% (Figure K.2).</w:t>
      </w:r>
    </w:p>
    <w:p w14:paraId="79EDABA1" w14:textId="3FD26C90" w:rsidR="00F93A7D" w:rsidRDefault="00627E24">
      <w:pPr>
        <w:numPr>
          <w:ilvl w:val="0"/>
          <w:numId w:val="27"/>
        </w:numPr>
      </w:pPr>
      <w:r>
        <w:rPr>
          <w:b/>
          <w:bCs/>
        </w:rPr>
        <w:t>Fairness.</w:t>
      </w:r>
      <w:r>
        <w:t xml:space="preserve"> On the test set C was 0.724 for women and 0.574 for men, a gap above the 0.05 flag but with overlapping intervals (48 and 78 graduates); predictions were too pessimistic for every group except non-state institutions. </w:t>
      </w:r>
      <w:r w:rsidR="00956158">
        <w:t>Gender is never a model input. Figure K.5 shows the results for each subgroup.</w:t>
      </w:r>
    </w:p>
    <w:p w14:paraId="2DDE2E9C" w14:textId="77777777" w:rsidR="00F93A7D" w:rsidRDefault="00627E24">
      <w:pPr>
        <w:numPr>
          <w:ilvl w:val="0"/>
          <w:numId w:val="27"/>
        </w:numPr>
      </w:pPr>
      <w:r>
        <w:rPr>
          <w:b/>
          <w:bCs/>
        </w:rPr>
        <w:t>Feature set.</w:t>
      </w:r>
      <w:r>
        <w:t xml:space="preserve"> The six preparation items added only +0.003 to validation C and did not meet the pre-registered rule (a log-transformed set did: +0.011); they were kept so that the preparation questions feed the app, a reported deviation.</w:t>
      </w:r>
    </w:p>
    <w:p w14:paraId="3FAED889" w14:textId="6346C670" w:rsidR="00F93A7D" w:rsidRDefault="00627E24">
      <w:pPr>
        <w:numPr>
          <w:ilvl w:val="0"/>
          <w:numId w:val="27"/>
        </w:numPr>
      </w:pPr>
      <w:r>
        <w:rPr>
          <w:b/>
          <w:bCs/>
        </w:rPr>
        <w:t>Neural models and sample size.</w:t>
      </w:r>
      <w:r>
        <w:t xml:space="preserve"> DeepHit (0.590), Cox-Time (0.674) and N-MTLR (0.666) did not beat the selected model; trained on 25-100% of the training set, </w:t>
      </w:r>
      <w:r w:rsidR="008066C8">
        <w:t xml:space="preserve">its validation C rose from 0.641 to 0.693 </w:t>
      </w:r>
      <w:r w:rsidR="005A0656">
        <w:t>(mean of 20 random subsets at each size; Figure J.2)</w:t>
      </w:r>
      <w:r>
        <w:t xml:space="preserve"> and was levelling off, so more respondents with the same questions would add little.</w:t>
      </w:r>
    </w:p>
    <w:p w14:paraId="31B5CCA6" w14:textId="77777777" w:rsidR="00F93A7D" w:rsidRDefault="00627E24">
      <w:pPr>
        <w:pStyle w:val="Heading2"/>
      </w:pPr>
      <w:bookmarkStart w:id="124" w:name="_Toc242956805"/>
      <w:bookmarkStart w:id="125" w:name="s5-7"/>
      <w:bookmarkEnd w:id="120"/>
      <w:r>
        <w:t>5.7 User Evaluation</w:t>
      </w:r>
      <w:bookmarkEnd w:id="124"/>
    </w:p>
    <w:p w14:paraId="2678BDB8" w14:textId="77777777" w:rsidR="00F93A7D" w:rsidRDefault="00627E24">
      <w:pPr>
        <w:pStyle w:val="FirstParagraph"/>
      </w:pPr>
      <w:r>
        <w:t>In the main survey, 64.3% of graduates would use such a system before applying for jobs (Q46) and 70.3% of employers rated it useful (E16); the explanations most wanted (skills to improve, missing skills) are both provided by the artifact.</w:t>
      </w:r>
    </w:p>
    <w:p w14:paraId="01130547" w14:textId="1687BDF2" w:rsidR="00F93A7D" w:rsidRDefault="00627E24">
      <w:pPr>
        <w:pStyle w:val="BodyText"/>
      </w:pPr>
      <w:r>
        <w:t>Twelve participants (P01-P12) took part in one-to-one sessions on 14 October 2026: six final-year undergraduates and six graduates (three still looking for a first IT job, two working in IT and one working outside IT), from foreign-affiliated (6), non-state (4) and state (2) institutions and studying software engineering (4), information technology (3), computer science (3), information systems (1) or another computing degree (1). They were recruited from the researcher's peers. In the online form each confirmed that they had not answered the main survey, had not helped to build or test the website and were 18 or older, and gave consent before starting; no names were recorded. On the researcher's laptop, each entered a profile (seven used their own details, three the example profile card and two a mix), read the estimated time and range, explained the confidence label, moved a what-if slider, asked the chat assistant a question and found the most requested skill on the Job market page, then completed the System Usability Scale and four open questions. Completion and time were not recorded task by task; two participants asked the researcher for help, one to get started (P06) and one to interpret a chart (P11). The parts found most useful were the comparisons of the participant's skills with employer and job-advertisement demand (6 of 12), the suggestions and having the estimate, reasons and suggestions together (4), the what-if sliders (2) and the chat assistant (2); two participants added that the site was very helpful for fresh graduates or that they would use it again before applying.</w:t>
      </w:r>
    </w:p>
    <w:p w14:paraId="51BE2891" w14:textId="77777777" w:rsidR="00F93A7D" w:rsidRDefault="00627E24">
      <w:pPr>
        <w:pStyle w:val="Heading2"/>
      </w:pPr>
      <w:bookmarkStart w:id="126" w:name="_Toc242956806"/>
      <w:bookmarkStart w:id="127" w:name="s5-8"/>
      <w:bookmarkEnd w:id="125"/>
      <w:r>
        <w:t>5.8 Usability Evaluation</w:t>
      </w:r>
      <w:bookmarkEnd w:id="126"/>
    </w:p>
    <w:p w14:paraId="0727303A" w14:textId="77777777" w:rsidR="00F93A7D" w:rsidRDefault="00627E24">
      <w:pPr>
        <w:pStyle w:val="FirstParagraph"/>
      </w:pPr>
      <w:r>
        <w:t>Table 5.5 inspects the artifact against the non-functional requirements of Table 4.1. The inspection was carried out by the researcher and does not replace testing with users.</w:t>
      </w:r>
    </w:p>
    <w:p w14:paraId="0571CF15" w14:textId="77777777" w:rsidR="00F93A7D" w:rsidRDefault="00627E24">
      <w:pPr>
        <w:pStyle w:val="TableCaption"/>
      </w:pPr>
      <w:bookmarkStart w:id="128" w:name="_Toc242956904"/>
      <w:r>
        <w:t>Table 5.5: Inspection against the non-functional requirements</w:t>
      </w:r>
      <w:bookmarkEnd w:id="12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0"/>
        <w:gridCol w:w="4850"/>
        <w:gridCol w:w="1763"/>
      </w:tblGrid>
      <w:tr w:rsidR="00F93A7D" w:rsidRPr="00DF4218" w14:paraId="7269BF0E"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1910" w:type="dxa"/>
            <w:tcBorders>
              <w:bottom w:val="none" w:sz="0" w:space="0" w:color="auto"/>
            </w:tcBorders>
          </w:tcPr>
          <w:p w14:paraId="7A21F9F8" w14:textId="77777777" w:rsidR="00F93A7D" w:rsidRPr="00DF4218" w:rsidRDefault="00627E24" w:rsidP="00DF4218">
            <w:pPr>
              <w:pStyle w:val="Compact"/>
              <w:spacing w:before="40" w:after="40" w:line="240" w:lineRule="auto"/>
              <w:jc w:val="left"/>
              <w:rPr>
                <w:b/>
                <w:sz w:val="20"/>
              </w:rPr>
            </w:pPr>
            <w:r>
              <w:rPr>
                <w:b/>
                <w:bCs/>
                <w:sz w:val="20"/>
              </w:rPr>
              <w:t>Requirement</w:t>
            </w:r>
          </w:p>
        </w:tc>
        <w:tc>
          <w:tcPr>
            <w:tcW w:w="4850" w:type="dxa"/>
            <w:tcBorders>
              <w:bottom w:val="none" w:sz="0" w:space="0" w:color="auto"/>
            </w:tcBorders>
          </w:tcPr>
          <w:p w14:paraId="047F98C8" w14:textId="77777777" w:rsidR="00F93A7D" w:rsidRPr="00DF4218" w:rsidRDefault="00627E24" w:rsidP="00DF4218">
            <w:pPr>
              <w:pStyle w:val="Compact"/>
              <w:spacing w:before="40" w:after="40" w:line="240" w:lineRule="auto"/>
              <w:jc w:val="left"/>
              <w:rPr>
                <w:b/>
                <w:sz w:val="20"/>
              </w:rPr>
            </w:pPr>
            <w:r>
              <w:rPr>
                <w:b/>
                <w:bCs/>
                <w:sz w:val="20"/>
              </w:rPr>
              <w:t>Observation</w:t>
            </w:r>
          </w:p>
        </w:tc>
        <w:tc>
          <w:tcPr>
            <w:tcW w:w="1763" w:type="dxa"/>
            <w:tcBorders>
              <w:bottom w:val="none" w:sz="0" w:space="0" w:color="auto"/>
            </w:tcBorders>
          </w:tcPr>
          <w:p w14:paraId="2E14E389" w14:textId="77777777" w:rsidR="00F93A7D" w:rsidRPr="00DF4218" w:rsidRDefault="00627E24" w:rsidP="00DF4218">
            <w:pPr>
              <w:pStyle w:val="Compact"/>
              <w:spacing w:before="40" w:after="40" w:line="240" w:lineRule="auto"/>
              <w:jc w:val="left"/>
              <w:rPr>
                <w:b/>
                <w:sz w:val="20"/>
              </w:rPr>
            </w:pPr>
            <w:r>
              <w:rPr>
                <w:b/>
                <w:bCs/>
                <w:sz w:val="20"/>
              </w:rPr>
              <w:t>Outcome</w:t>
            </w:r>
          </w:p>
        </w:tc>
      </w:tr>
      <w:tr w:rsidR="00F93A7D" w:rsidRPr="00DF4218" w14:paraId="3A6C731F" w14:textId="77777777" w:rsidTr="00DF4218">
        <w:tc>
          <w:tcPr>
            <w:tcW w:w="1910" w:type="dxa"/>
          </w:tcPr>
          <w:p w14:paraId="5DD37671" w14:textId="77777777" w:rsidR="00F93A7D" w:rsidRPr="00DF4218" w:rsidRDefault="00627E24" w:rsidP="00DF4218">
            <w:pPr>
              <w:pStyle w:val="Compact"/>
              <w:spacing w:before="40" w:after="40" w:line="240" w:lineRule="auto"/>
              <w:jc w:val="left"/>
              <w:rPr>
                <w:sz w:val="20"/>
              </w:rPr>
            </w:pPr>
            <w:r>
              <w:rPr>
                <w:sz w:val="20"/>
              </w:rPr>
              <w:t>NFR1 Usability</w:t>
            </w:r>
          </w:p>
        </w:tc>
        <w:tc>
          <w:tcPr>
            <w:tcW w:w="4850" w:type="dxa"/>
          </w:tcPr>
          <w:p w14:paraId="1473BEB8" w14:textId="77777777" w:rsidR="00F93A7D" w:rsidRPr="00DF4218" w:rsidRDefault="00627E24" w:rsidP="00DF4218">
            <w:pPr>
              <w:pStyle w:val="Compact"/>
              <w:spacing w:before="40" w:after="40" w:line="240" w:lineRule="auto"/>
              <w:jc w:val="left"/>
              <w:rPr>
                <w:sz w:val="20"/>
              </w:rPr>
            </w:pPr>
            <w:r>
              <w:rPr>
                <w:sz w:val="20"/>
              </w:rPr>
              <w:t>Plain-language wording; four pages; ranges rather than single numbers; data-source label on every section</w:t>
            </w:r>
          </w:p>
        </w:tc>
        <w:tc>
          <w:tcPr>
            <w:tcW w:w="1763" w:type="dxa"/>
          </w:tcPr>
          <w:p w14:paraId="37686160" w14:textId="708E99CB" w:rsidR="00F93A7D" w:rsidRPr="00DF4218" w:rsidRDefault="00627E24" w:rsidP="00DF4218">
            <w:pPr>
              <w:pStyle w:val="Compact"/>
              <w:spacing w:before="40" w:after="40" w:line="240" w:lineRule="auto"/>
              <w:jc w:val="left"/>
              <w:rPr>
                <w:sz w:val="20"/>
              </w:rPr>
            </w:pPr>
            <w:r>
              <w:rPr>
                <w:sz w:val="20"/>
              </w:rPr>
              <w:t>Met: mean SUS 76.3 with 12 users (below)</w:t>
            </w:r>
          </w:p>
        </w:tc>
      </w:tr>
      <w:tr w:rsidR="00F93A7D" w:rsidRPr="00DF4218" w14:paraId="6AF5257F" w14:textId="77777777" w:rsidTr="00DF4218">
        <w:tc>
          <w:tcPr>
            <w:tcW w:w="1910" w:type="dxa"/>
          </w:tcPr>
          <w:p w14:paraId="6D893E88" w14:textId="77777777" w:rsidR="00F93A7D" w:rsidRPr="00DF4218" w:rsidRDefault="00627E24" w:rsidP="00DF4218">
            <w:pPr>
              <w:pStyle w:val="Compact"/>
              <w:spacing w:before="40" w:after="40" w:line="240" w:lineRule="auto"/>
              <w:jc w:val="left"/>
              <w:rPr>
                <w:sz w:val="20"/>
              </w:rPr>
            </w:pPr>
            <w:r>
              <w:rPr>
                <w:sz w:val="20"/>
              </w:rPr>
              <w:t>NFR2 Response time</w:t>
            </w:r>
          </w:p>
        </w:tc>
        <w:tc>
          <w:tcPr>
            <w:tcW w:w="4850" w:type="dxa"/>
          </w:tcPr>
          <w:p w14:paraId="4530D22E" w14:textId="29AEF962" w:rsidR="00F93A7D" w:rsidRPr="00DF4218" w:rsidRDefault="00627E24" w:rsidP="00DF4218">
            <w:pPr>
              <w:pStyle w:val="Compact"/>
              <w:spacing w:before="40" w:after="40" w:line="240" w:lineRule="auto"/>
              <w:jc w:val="left"/>
              <w:rPr>
                <w:sz w:val="20"/>
              </w:rPr>
            </w:pPr>
            <w:r>
              <w:rPr>
                <w:sz w:val="20"/>
              </w:rPr>
              <w:t>/predict 56 ms median; slowest endpoint 263 ms (95th percentile 380 ms); start-up 5.2 s</w:t>
            </w:r>
          </w:p>
        </w:tc>
        <w:tc>
          <w:tcPr>
            <w:tcW w:w="1763" w:type="dxa"/>
          </w:tcPr>
          <w:p w14:paraId="7CFC0267" w14:textId="77777777" w:rsidR="00F93A7D" w:rsidRPr="00DF4218" w:rsidRDefault="00627E24" w:rsidP="00DF4218">
            <w:pPr>
              <w:pStyle w:val="Compact"/>
              <w:spacing w:before="40" w:after="40" w:line="240" w:lineRule="auto"/>
              <w:jc w:val="left"/>
              <w:rPr>
                <w:sz w:val="20"/>
              </w:rPr>
            </w:pPr>
            <w:r>
              <w:rPr>
                <w:sz w:val="20"/>
              </w:rPr>
              <w:t>Met</w:t>
            </w:r>
          </w:p>
        </w:tc>
      </w:tr>
      <w:tr w:rsidR="00F93A7D" w:rsidRPr="00DF4218" w14:paraId="0352671B" w14:textId="77777777" w:rsidTr="00DF4218">
        <w:tc>
          <w:tcPr>
            <w:tcW w:w="1910" w:type="dxa"/>
          </w:tcPr>
          <w:p w14:paraId="59AC718C" w14:textId="77777777" w:rsidR="00F93A7D" w:rsidRPr="00DF4218" w:rsidRDefault="00627E24" w:rsidP="00DF4218">
            <w:pPr>
              <w:pStyle w:val="Compact"/>
              <w:spacing w:before="40" w:after="40" w:line="240" w:lineRule="auto"/>
              <w:jc w:val="left"/>
              <w:rPr>
                <w:sz w:val="20"/>
              </w:rPr>
            </w:pPr>
            <w:r>
              <w:rPr>
                <w:sz w:val="20"/>
              </w:rPr>
              <w:t>NFR3 Input validation</w:t>
            </w:r>
          </w:p>
        </w:tc>
        <w:tc>
          <w:tcPr>
            <w:tcW w:w="4850" w:type="dxa"/>
          </w:tcPr>
          <w:p w14:paraId="478CDDCD" w14:textId="77777777" w:rsidR="00F93A7D" w:rsidRPr="00DF4218" w:rsidRDefault="00627E24" w:rsidP="00DF4218">
            <w:pPr>
              <w:pStyle w:val="Compact"/>
              <w:spacing w:before="40" w:after="40" w:line="240" w:lineRule="auto"/>
              <w:jc w:val="left"/>
              <w:rPr>
                <w:sz w:val="20"/>
              </w:rPr>
            </w:pPr>
            <w:r>
              <w:rPr>
                <w:sz w:val="20"/>
              </w:rPr>
              <w:t>Out-of-range values and unexpected fields rejected with an explanatory error; covered by automated tests</w:t>
            </w:r>
          </w:p>
        </w:tc>
        <w:tc>
          <w:tcPr>
            <w:tcW w:w="1763" w:type="dxa"/>
          </w:tcPr>
          <w:p w14:paraId="0225E86E" w14:textId="77777777" w:rsidR="00F93A7D" w:rsidRPr="00DF4218" w:rsidRDefault="00627E24" w:rsidP="00DF4218">
            <w:pPr>
              <w:pStyle w:val="Compact"/>
              <w:spacing w:before="40" w:after="40" w:line="240" w:lineRule="auto"/>
              <w:jc w:val="left"/>
              <w:rPr>
                <w:sz w:val="20"/>
              </w:rPr>
            </w:pPr>
            <w:r>
              <w:rPr>
                <w:sz w:val="20"/>
              </w:rPr>
              <w:t>Met</w:t>
            </w:r>
          </w:p>
        </w:tc>
      </w:tr>
      <w:tr w:rsidR="00F93A7D" w:rsidRPr="00DF4218" w14:paraId="3D4B3E7C" w14:textId="77777777" w:rsidTr="00DF4218">
        <w:tc>
          <w:tcPr>
            <w:tcW w:w="1910" w:type="dxa"/>
          </w:tcPr>
          <w:p w14:paraId="0B4A318F" w14:textId="77777777" w:rsidR="00F93A7D" w:rsidRPr="00DF4218" w:rsidRDefault="00627E24" w:rsidP="00DF4218">
            <w:pPr>
              <w:pStyle w:val="Compact"/>
              <w:spacing w:before="40" w:after="40" w:line="240" w:lineRule="auto"/>
              <w:jc w:val="left"/>
              <w:rPr>
                <w:sz w:val="20"/>
              </w:rPr>
            </w:pPr>
            <w:r>
              <w:rPr>
                <w:sz w:val="20"/>
              </w:rPr>
              <w:t>NFR4 Privacy</w:t>
            </w:r>
          </w:p>
        </w:tc>
        <w:tc>
          <w:tcPr>
            <w:tcW w:w="4850" w:type="dxa"/>
          </w:tcPr>
          <w:p w14:paraId="385BEEA5" w14:textId="77777777" w:rsidR="00F93A7D" w:rsidRPr="00DF4218" w:rsidRDefault="00627E24" w:rsidP="00DF4218">
            <w:pPr>
              <w:pStyle w:val="Compact"/>
              <w:spacing w:before="40" w:after="40" w:line="240" w:lineRule="auto"/>
              <w:jc w:val="left"/>
              <w:rPr>
                <w:sz w:val="20"/>
              </w:rPr>
            </w:pPr>
            <w:r>
              <w:rPr>
                <w:sz w:val="20"/>
              </w:rPr>
              <w:t>Stateless API; no file, database or log writes (checked by a test); reference data aggregated only</w:t>
            </w:r>
          </w:p>
        </w:tc>
        <w:tc>
          <w:tcPr>
            <w:tcW w:w="1763" w:type="dxa"/>
          </w:tcPr>
          <w:p w14:paraId="39DF0EE5" w14:textId="77777777" w:rsidR="00F93A7D" w:rsidRPr="00DF4218" w:rsidRDefault="00627E24" w:rsidP="00DF4218">
            <w:pPr>
              <w:pStyle w:val="Compact"/>
              <w:spacing w:before="40" w:after="40" w:line="240" w:lineRule="auto"/>
              <w:jc w:val="left"/>
              <w:rPr>
                <w:sz w:val="20"/>
              </w:rPr>
            </w:pPr>
            <w:r>
              <w:rPr>
                <w:sz w:val="20"/>
              </w:rPr>
              <w:t>Met</w:t>
            </w:r>
          </w:p>
        </w:tc>
      </w:tr>
    </w:tbl>
    <w:p w14:paraId="0AA8E5FB" w14:textId="3174749A" w:rsidR="00F93A7D" w:rsidRDefault="00627E24">
      <w:pPr>
        <w:pStyle w:val="BodyText"/>
      </w:pPr>
      <w:r>
        <w:t xml:space="preserve">The ten SUS statements were </w:t>
      </w:r>
      <w:r w:rsidR="00C04848">
        <w:t>scored following the standard SUS procedure (Hyzy et al., 2022)</w:t>
      </w:r>
      <w:r>
        <w:t>: each positively worded item contributes the answer minus one and each negatively worded item five minus the answer, and the sum of the ten contributions is multiplied by 2.5, giving a score from 0 to 100 (python -m core.sus_study). All 12 responses were complete, gave consent and passed the eligibility screen, and none gave the same answer to every statement or agreed with both the positive and the negative statements. The scored items were internally consistent (Cronbach's alpha = 0.90). The questionnaire, every participant's answers and score, and all comments are in Appendix G.</w:t>
      </w:r>
    </w:p>
    <w:p w14:paraId="0C8B73E0" w14:textId="24F22F48" w:rsidR="00FF2C9A" w:rsidRDefault="00B539C8">
      <w:pPr>
        <w:pStyle w:val="BodyText"/>
      </w:pPr>
      <w:r>
        <w:t xml:space="preserve">The mean SUS score was 76.3 (SD 10.6, 95% CI 69.5-83.0; median 73.8, range 60.0-92.5; Figure 5.5). The pre-set criterion of a mean of at least 68 (Hyzy et al., 2022) was met, and the lower limit of the confidence interval is also above 68 (one-sample t(11) = 2.70, p = 0.021; Wilcoxon signed-rank test p = 0.034). Ten of the 12 participants scored 68 or more. </w:t>
      </w:r>
      <w:r w:rsidR="00C04848">
        <w:t>A mean of 76.3 is roughly at the 75th percentile of the benchmark distribution of SUS scores (68 Â± 12.5; Hyzy et al., 2022) and close to the mean of 76.6 reported across 114 digital health apps in the same meta-analysis.</w:t>
      </w:r>
    </w:p>
    <w:p w14:paraId="5CE919DC" w14:textId="77777777" w:rsidR="00FF2C9A" w:rsidRDefault="00B539C8">
      <w:pPr>
        <w:pStyle w:val="BodyText"/>
        <w:keepNext/>
        <w:spacing w:line="240" w:lineRule="auto"/>
        <w:jc w:val="center"/>
      </w:pPr>
      <w:r>
        <w:rPr>
          <w:noProof/>
        </w:rPr>
        <w:drawing>
          <wp:inline distT="0" distB="0" distL="0" distR="0" wp14:anchorId="0EBA14EB" wp14:editId="13C129E8">
            <wp:extent cx="5000000" cy="3000000"/>
            <wp:effectExtent l="0" t="0" r="0" b="0"/>
            <wp:docPr id="901" name="SUS scores" descr="SUS score of each participant with mean, 95% CI and benchmark 68"/>
            <wp:cNvGraphicFramePr/>
            <a:graphic xmlns:a="http://schemas.openxmlformats.org/drawingml/2006/main">
              <a:graphicData uri="http://schemas.openxmlformats.org/drawingml/2006/picture">
                <pic:pic xmlns:pic="http://schemas.openxmlformats.org/drawingml/2006/picture">
                  <pic:nvPicPr>
                    <pic:cNvPr id="902" name="sus_scores.png"/>
                    <pic:cNvPicPr>
                      <a:picLocks noChangeAspect="1" noChangeArrowheads="1"/>
                    </pic:cNvPicPr>
                  </pic:nvPicPr>
                  <pic:blipFill>
                    <a:blip r:embed="rId27"/>
                    <a:stretch>
                      <a:fillRect/>
                    </a:stretch>
                  </pic:blipFill>
                  <pic:spPr bwMode="auto">
                    <a:xfrm>
                      <a:off x="0" y="0"/>
                      <a:ext cx="5000000" cy="3000000"/>
                    </a:xfrm>
                    <a:prstGeom prst="rect">
                      <a:avLst/>
                    </a:prstGeom>
                    <a:noFill/>
                  </pic:spPr>
                </pic:pic>
              </a:graphicData>
            </a:graphic>
          </wp:inline>
        </w:drawing>
      </w:r>
    </w:p>
    <w:p w14:paraId="759203AE" w14:textId="77777777" w:rsidR="00FF2C9A" w:rsidRDefault="00B539C8">
      <w:pPr>
        <w:pStyle w:val="FigureCaption"/>
      </w:pPr>
      <w:bookmarkStart w:id="129" w:name="_Toc242956854"/>
      <w:r>
        <w:t>Figure 5.5: System Usability Scale score of each participant, with the mean, its 95% confidence interval and the benchmark of 68</w:t>
      </w:r>
      <w:bookmarkEnd w:id="129"/>
    </w:p>
    <w:p w14:paraId="7DA42697" w14:textId="48287CD0" w:rsidR="00FF2C9A" w:rsidRDefault="00B539C8">
      <w:pPr>
        <w:pStyle w:val="BodyText"/>
      </w:pPr>
      <w:r>
        <w:t xml:space="preserve">Item means show where usability was weakest: the lowest contributions were for the functions being well integrated (SUS5, mean 3.75 of 5) and for needing to learn a lot before getting going (SUS10, mean 2.17 on a negatively worded item). The open comments explain both. Three participants found too much on one page or were unsure which number was the main result (P03, P06, P08); three wanted terms such as "range" and "confidence", or the charts, explained and suggested a short guide at the start (P01, P06, P11); two found the Research lab page disconnected or labels inconsistent between pages, or took time to find the chat (P05, P09); two were unsure whether the numbers applied to them or asked for the date of the job-advertisement data (P08, P12); and single comments concerned the chart axis labels, the length of the profile form on a phone and a dark mode. </w:t>
      </w:r>
      <w:r w:rsidR="00C04848">
        <w:t>Two participants reported no problem. After the study the artifact was changed in response: a "How to read this result" guide under the estimate now explains the most likely time, the range, the confidence label and the charts, and points to the chat assistant; a line under the estimate states the data source; the chat assistant was moved into a collapsible section so that the estimate stays the focus of the page; and the page headings now match the menu. These changes were made after the evaluation and were not re-tested, so the SUS score describes the version the participants used.</w:t>
      </w:r>
    </w:p>
    <w:p w14:paraId="1D695CC7" w14:textId="77777777" w:rsidR="00FF2C9A" w:rsidRDefault="00B539C8">
      <w:pPr>
        <w:pStyle w:val="BodyText"/>
      </w:pPr>
      <w:r>
        <w:t>Scores were lower among the three participants who used the example profile card than among the seven who entered their own details (mean 64.2 against 82.5), and rose with how often participants use career or job-search websites (Spearman rho = 0.84). These groups are too small for firm conclusions, but they suggest that the artifact is easiest to use with one's own profile and for people familiar with such sites, and that a short introduction would help less experienced users. Because the participants were the researcher's peers, the ratings may be somewhat favourable, and the SUS measures perceived usability rather than task success.</w:t>
      </w:r>
    </w:p>
    <w:p w14:paraId="6E1903C0" w14:textId="77777777" w:rsidR="00F93A7D" w:rsidRDefault="00627E24">
      <w:pPr>
        <w:pStyle w:val="Heading2"/>
      </w:pPr>
      <w:bookmarkStart w:id="130" w:name="_Toc242956807"/>
      <w:bookmarkStart w:id="131" w:name="s5-9"/>
      <w:bookmarkEnd w:id="127"/>
      <w:r>
        <w:t>5.9 Comparison with Existing Solutions</w:t>
      </w:r>
      <w:bookmarkEnd w:id="130"/>
    </w:p>
    <w:p w14:paraId="50B1C533" w14:textId="367AAB74" w:rsidR="00F93A7D" w:rsidRDefault="00627E24">
      <w:pPr>
        <w:pStyle w:val="TableCaption"/>
      </w:pPr>
      <w:bookmarkStart w:id="132" w:name="_Toc242956905"/>
      <w:r>
        <w:t>Table 5.6: Comparison with existing solutions</w:t>
      </w:r>
      <w:bookmarkEnd w:id="13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2"/>
        <w:gridCol w:w="1539"/>
        <w:gridCol w:w="2462"/>
        <w:gridCol w:w="2470"/>
      </w:tblGrid>
      <w:tr w:rsidR="00FF2C9A" w14:paraId="5423FEB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000" w:type="dxa"/>
          </w:tcPr>
          <w:p w14:paraId="0615755B" w14:textId="77777777" w:rsidR="00FF2C9A" w:rsidRDefault="00B539C8">
            <w:pPr>
              <w:pStyle w:val="Compact"/>
              <w:spacing w:before="40" w:after="40" w:line="240" w:lineRule="auto"/>
              <w:jc w:val="left"/>
              <w:rPr>
                <w:sz w:val="20"/>
              </w:rPr>
            </w:pPr>
            <w:r>
              <w:rPr>
                <w:b/>
                <w:bCs/>
                <w:sz w:val="20"/>
              </w:rPr>
              <w:t>Solution</w:t>
            </w:r>
          </w:p>
        </w:tc>
        <w:tc>
          <w:tcPr>
            <w:tcW w:w="1500" w:type="dxa"/>
          </w:tcPr>
          <w:p w14:paraId="0043CE53" w14:textId="77777777" w:rsidR="00FF2C9A" w:rsidRDefault="00B539C8">
            <w:pPr>
              <w:pStyle w:val="Compact"/>
              <w:spacing w:before="40" w:after="40" w:line="240" w:lineRule="auto"/>
              <w:jc w:val="left"/>
              <w:rPr>
                <w:sz w:val="20"/>
              </w:rPr>
            </w:pPr>
            <w:r>
              <w:rPr>
                <w:b/>
                <w:bCs/>
                <w:sz w:val="20"/>
              </w:rPr>
              <w:t>Users</w:t>
            </w:r>
          </w:p>
        </w:tc>
        <w:tc>
          <w:tcPr>
            <w:tcW w:w="2400" w:type="dxa"/>
          </w:tcPr>
          <w:p w14:paraId="444EE459" w14:textId="77777777" w:rsidR="00FF2C9A" w:rsidRDefault="00B539C8">
            <w:pPr>
              <w:pStyle w:val="Compact"/>
              <w:spacing w:before="40" w:after="40" w:line="240" w:lineRule="auto"/>
              <w:jc w:val="left"/>
              <w:rPr>
                <w:sz w:val="20"/>
              </w:rPr>
            </w:pPr>
            <w:r>
              <w:rPr>
                <w:b/>
                <w:bCs/>
                <w:sz w:val="20"/>
              </w:rPr>
              <w:t>Main features</w:t>
            </w:r>
          </w:p>
        </w:tc>
        <w:tc>
          <w:tcPr>
            <w:tcW w:w="2407" w:type="dxa"/>
          </w:tcPr>
          <w:p w14:paraId="219B0BE4" w14:textId="77777777" w:rsidR="00FF2C9A" w:rsidRDefault="00B539C8">
            <w:pPr>
              <w:pStyle w:val="Compact"/>
              <w:spacing w:before="40" w:after="40" w:line="240" w:lineRule="auto"/>
              <w:jc w:val="left"/>
              <w:rPr>
                <w:sz w:val="20"/>
              </w:rPr>
            </w:pPr>
            <w:r>
              <w:rPr>
                <w:b/>
                <w:bCs/>
                <w:sz w:val="20"/>
              </w:rPr>
              <w:t>Limitations for Sri Lankan IT graduates</w:t>
            </w:r>
          </w:p>
        </w:tc>
      </w:tr>
      <w:tr w:rsidR="00FF2C9A" w14:paraId="7441AE7C" w14:textId="77777777" w:rsidTr="00FF2C9A">
        <w:tc>
          <w:tcPr>
            <w:tcW w:w="2000" w:type="dxa"/>
          </w:tcPr>
          <w:p w14:paraId="03EFD155" w14:textId="77777777" w:rsidR="00FF2C9A" w:rsidRDefault="00B539C8">
            <w:pPr>
              <w:pStyle w:val="Compact"/>
              <w:spacing w:before="40" w:after="40" w:line="240" w:lineRule="auto"/>
              <w:jc w:val="left"/>
              <w:rPr>
                <w:sz w:val="20"/>
              </w:rPr>
            </w:pPr>
            <w:r>
              <w:rPr>
                <w:sz w:val="20"/>
              </w:rPr>
              <w:t>ITConnect (Karunanayake et al., 2023)</w:t>
            </w:r>
          </w:p>
        </w:tc>
        <w:tc>
          <w:tcPr>
            <w:tcW w:w="1500" w:type="dxa"/>
          </w:tcPr>
          <w:p w14:paraId="223E605B" w14:textId="77777777" w:rsidR="00FF2C9A" w:rsidRDefault="00B539C8">
            <w:pPr>
              <w:pStyle w:val="Compact"/>
              <w:spacing w:before="40" w:after="40" w:line="240" w:lineRule="auto"/>
              <w:jc w:val="left"/>
              <w:rPr>
                <w:sz w:val="20"/>
              </w:rPr>
            </w:pPr>
            <w:r>
              <w:rPr>
                <w:sz w:val="20"/>
              </w:rPr>
              <w:t>Working IT professionals in Sri Lanka</w:t>
            </w:r>
          </w:p>
        </w:tc>
        <w:tc>
          <w:tcPr>
            <w:tcW w:w="2400" w:type="dxa"/>
          </w:tcPr>
          <w:p w14:paraId="4E03388F" w14:textId="77777777" w:rsidR="00FF2C9A" w:rsidRDefault="00B539C8">
            <w:pPr>
              <w:pStyle w:val="Compact"/>
              <w:spacing w:before="40" w:after="40" w:line="240" w:lineRule="auto"/>
              <w:jc w:val="left"/>
              <w:rPr>
                <w:sz w:val="20"/>
              </w:rPr>
            </w:pPr>
            <w:r>
              <w:rPr>
                <w:sz w:val="20"/>
              </w:rPr>
              <w:t>Fake-job detection, job-posting filtering, resume evaluation</w:t>
            </w:r>
          </w:p>
        </w:tc>
        <w:tc>
          <w:tcPr>
            <w:tcW w:w="2407" w:type="dxa"/>
          </w:tcPr>
          <w:p w14:paraId="6C9D93F2" w14:textId="77777777" w:rsidR="00FF2C9A" w:rsidRDefault="00B539C8">
            <w:pPr>
              <w:pStyle w:val="Compact"/>
              <w:spacing w:before="40" w:after="40" w:line="240" w:lineRule="auto"/>
              <w:jc w:val="left"/>
              <w:rPr>
                <w:sz w:val="20"/>
              </w:rPr>
            </w:pPr>
            <w:r>
              <w:rPr>
                <w:sz w:val="20"/>
              </w:rPr>
              <w:t>Not aimed at graduates or final-year students; no time-to-employment estimate or skill-gap forecast</w:t>
            </w:r>
          </w:p>
        </w:tc>
      </w:tr>
      <w:tr w:rsidR="00FF2C9A" w14:paraId="617B7AD8" w14:textId="77777777" w:rsidTr="00FF2C9A">
        <w:tc>
          <w:tcPr>
            <w:tcW w:w="2000" w:type="dxa"/>
          </w:tcPr>
          <w:p w14:paraId="16CFC9C1" w14:textId="77777777" w:rsidR="00FF2C9A" w:rsidRDefault="00B539C8">
            <w:pPr>
              <w:pStyle w:val="Compact"/>
              <w:spacing w:before="40" w:after="40" w:line="240" w:lineRule="auto"/>
              <w:jc w:val="left"/>
              <w:rPr>
                <w:sz w:val="20"/>
              </w:rPr>
            </w:pPr>
            <w:r>
              <w:rPr>
                <w:sz w:val="20"/>
              </w:rPr>
              <w:t>Career-path predictor (Rukais et al., 2025)</w:t>
            </w:r>
          </w:p>
        </w:tc>
        <w:tc>
          <w:tcPr>
            <w:tcW w:w="1500" w:type="dxa"/>
          </w:tcPr>
          <w:p w14:paraId="3C7BAA95" w14:textId="77777777" w:rsidR="00FF2C9A" w:rsidRDefault="00B539C8">
            <w:pPr>
              <w:pStyle w:val="Compact"/>
              <w:spacing w:before="40" w:after="40" w:line="240" w:lineRule="auto"/>
              <w:jc w:val="left"/>
              <w:rPr>
                <w:sz w:val="20"/>
              </w:rPr>
            </w:pPr>
            <w:r>
              <w:rPr>
                <w:sz w:val="20"/>
              </w:rPr>
              <w:t>Sri Lankan IT employees</w:t>
            </w:r>
          </w:p>
        </w:tc>
        <w:tc>
          <w:tcPr>
            <w:tcW w:w="2400" w:type="dxa"/>
          </w:tcPr>
          <w:p w14:paraId="6F4BFC2E" w14:textId="77777777" w:rsidR="00FF2C9A" w:rsidRDefault="00B539C8">
            <w:pPr>
              <w:pStyle w:val="Compact"/>
              <w:spacing w:before="40" w:after="40" w:line="240" w:lineRule="auto"/>
              <w:jc w:val="left"/>
              <w:rPr>
                <w:sz w:val="20"/>
              </w:rPr>
            </w:pPr>
            <w:r>
              <w:rPr>
                <w:sz w:val="20"/>
              </w:rPr>
              <w:t>Ensemble model over 31 attributes (skills, education, internships) predicting a career-path category</w:t>
            </w:r>
          </w:p>
        </w:tc>
        <w:tc>
          <w:tcPr>
            <w:tcW w:w="2407" w:type="dxa"/>
          </w:tcPr>
          <w:p w14:paraId="511659AF" w14:textId="77777777" w:rsidR="00FF2C9A" w:rsidRDefault="00B539C8">
            <w:pPr>
              <w:pStyle w:val="Compact"/>
              <w:spacing w:before="40" w:after="40" w:line="240" w:lineRule="auto"/>
              <w:jc w:val="left"/>
              <w:rPr>
                <w:sz w:val="20"/>
              </w:rPr>
            </w:pPr>
            <w:r>
              <w:rPr>
                <w:sz w:val="20"/>
              </w:rPr>
              <w:t>Predicts a category, not a time; no employer or job-advertisement data; explanations harder to present</w:t>
            </w:r>
          </w:p>
        </w:tc>
      </w:tr>
      <w:tr w:rsidR="00FF2C9A" w14:paraId="319F81DD" w14:textId="77777777" w:rsidTr="00FF2C9A">
        <w:tc>
          <w:tcPr>
            <w:tcW w:w="2000" w:type="dxa"/>
          </w:tcPr>
          <w:p w14:paraId="59249C5D" w14:textId="77777777" w:rsidR="00FF2C9A" w:rsidRDefault="00B539C8">
            <w:pPr>
              <w:pStyle w:val="Compact"/>
              <w:spacing w:before="40" w:after="40" w:line="240" w:lineRule="auto"/>
              <w:jc w:val="left"/>
              <w:rPr>
                <w:sz w:val="20"/>
              </w:rPr>
            </w:pPr>
            <w:r>
              <w:rPr>
                <w:sz w:val="20"/>
              </w:rPr>
              <w:t>Scopira (Sribharathi et al., 2025)</w:t>
            </w:r>
          </w:p>
        </w:tc>
        <w:tc>
          <w:tcPr>
            <w:tcW w:w="1500" w:type="dxa"/>
          </w:tcPr>
          <w:p w14:paraId="6C8F8B33" w14:textId="77777777" w:rsidR="00FF2C9A" w:rsidRDefault="00B539C8">
            <w:pPr>
              <w:pStyle w:val="Compact"/>
              <w:spacing w:before="40" w:after="40" w:line="240" w:lineRule="auto"/>
              <w:jc w:val="left"/>
              <w:rPr>
                <w:sz w:val="20"/>
              </w:rPr>
            </w:pPr>
            <w:r>
              <w:rPr>
                <w:sz w:val="20"/>
              </w:rPr>
              <w:t>Job seekers in general</w:t>
            </w:r>
          </w:p>
        </w:tc>
        <w:tc>
          <w:tcPr>
            <w:tcW w:w="2400" w:type="dxa"/>
          </w:tcPr>
          <w:p w14:paraId="59DC278D" w14:textId="77777777" w:rsidR="00FF2C9A" w:rsidRDefault="00B539C8">
            <w:pPr>
              <w:pStyle w:val="Compact"/>
              <w:spacing w:before="40" w:after="40" w:line="240" w:lineRule="auto"/>
              <w:jc w:val="left"/>
              <w:rPr>
                <w:sz w:val="20"/>
              </w:rPr>
            </w:pPr>
            <w:r>
              <w:rPr>
                <w:sz w:val="20"/>
              </w:rPr>
              <w:t>Resume parsing, skill-gap detection and job matching</w:t>
            </w:r>
          </w:p>
        </w:tc>
        <w:tc>
          <w:tcPr>
            <w:tcW w:w="2407" w:type="dxa"/>
          </w:tcPr>
          <w:p w14:paraId="6DE62828" w14:textId="77777777" w:rsidR="00FF2C9A" w:rsidRDefault="00B539C8">
            <w:pPr>
              <w:pStyle w:val="Compact"/>
              <w:spacing w:before="40" w:after="40" w:line="240" w:lineRule="auto"/>
              <w:jc w:val="left"/>
              <w:rPr>
                <w:sz w:val="20"/>
              </w:rPr>
            </w:pPr>
            <w:r>
              <w:rPr>
                <w:sz w:val="20"/>
              </w:rPr>
              <w:t>Not Sri Lanka-specific; no degree, GPA or certification data; no time estimate</w:t>
            </w:r>
          </w:p>
        </w:tc>
      </w:tr>
      <w:tr w:rsidR="00FF2C9A" w14:paraId="701072DE" w14:textId="77777777" w:rsidTr="00FF2C9A">
        <w:tc>
          <w:tcPr>
            <w:tcW w:w="2000" w:type="dxa"/>
          </w:tcPr>
          <w:p w14:paraId="4F45D486" w14:textId="77777777" w:rsidR="00FF2C9A" w:rsidRDefault="00B539C8">
            <w:pPr>
              <w:pStyle w:val="Compact"/>
              <w:spacing w:before="40" w:after="40" w:line="240" w:lineRule="auto"/>
              <w:jc w:val="left"/>
              <w:rPr>
                <w:sz w:val="20"/>
              </w:rPr>
            </w:pPr>
            <w:r>
              <w:rPr>
                <w:sz w:val="20"/>
              </w:rPr>
              <w:t>Resume Ranker (Gangoda et al., 2024)</w:t>
            </w:r>
          </w:p>
        </w:tc>
        <w:tc>
          <w:tcPr>
            <w:tcW w:w="1500" w:type="dxa"/>
          </w:tcPr>
          <w:p w14:paraId="44F6FF55" w14:textId="77777777" w:rsidR="00FF2C9A" w:rsidRDefault="00B539C8">
            <w:pPr>
              <w:pStyle w:val="Compact"/>
              <w:spacing w:before="40" w:after="40" w:line="240" w:lineRule="auto"/>
              <w:jc w:val="left"/>
              <w:rPr>
                <w:sz w:val="20"/>
              </w:rPr>
            </w:pPr>
            <w:r>
              <w:rPr>
                <w:sz w:val="20"/>
              </w:rPr>
              <w:t>Recruiters and candidates (Japanese data)</w:t>
            </w:r>
          </w:p>
        </w:tc>
        <w:tc>
          <w:tcPr>
            <w:tcW w:w="2400" w:type="dxa"/>
          </w:tcPr>
          <w:p w14:paraId="52AE33DF" w14:textId="77777777" w:rsidR="00FF2C9A" w:rsidRDefault="00B539C8">
            <w:pPr>
              <w:pStyle w:val="Compact"/>
              <w:spacing w:before="40" w:after="40" w:line="240" w:lineRule="auto"/>
              <w:jc w:val="left"/>
              <w:rPr>
                <w:sz w:val="20"/>
              </w:rPr>
            </w:pPr>
            <w:r>
              <w:rPr>
                <w:sz w:val="20"/>
              </w:rPr>
              <w:t>Resume parsing, skill matching and skill-improvement suggestions</w:t>
            </w:r>
          </w:p>
        </w:tc>
        <w:tc>
          <w:tcPr>
            <w:tcW w:w="2407" w:type="dxa"/>
          </w:tcPr>
          <w:p w14:paraId="0008E39B" w14:textId="77777777" w:rsidR="00FF2C9A" w:rsidRDefault="00B539C8">
            <w:pPr>
              <w:pStyle w:val="Compact"/>
              <w:spacing w:before="40" w:after="40" w:line="240" w:lineRule="auto"/>
              <w:jc w:val="left"/>
              <w:rPr>
                <w:sz w:val="20"/>
              </w:rPr>
            </w:pPr>
            <w:r>
              <w:rPr>
                <w:sz w:val="20"/>
              </w:rPr>
              <w:t>Not designed for undergraduates; no academic data; no time estimate</w:t>
            </w:r>
          </w:p>
        </w:tc>
      </w:tr>
      <w:tr w:rsidR="00FF2C9A" w14:paraId="3A1DA6CF" w14:textId="77777777" w:rsidTr="00FF2C9A">
        <w:tc>
          <w:tcPr>
            <w:tcW w:w="2000" w:type="dxa"/>
          </w:tcPr>
          <w:p w14:paraId="4213AC61" w14:textId="77777777" w:rsidR="00FF2C9A" w:rsidRDefault="00B539C8">
            <w:pPr>
              <w:pStyle w:val="Compact"/>
              <w:spacing w:before="40" w:after="40" w:line="240" w:lineRule="auto"/>
              <w:jc w:val="left"/>
              <w:rPr>
                <w:sz w:val="20"/>
              </w:rPr>
            </w:pPr>
            <w:r>
              <w:rPr>
                <w:sz w:val="20"/>
              </w:rPr>
              <w:t>AI mock-interview platform (Amarasena et al., 2024)</w:t>
            </w:r>
          </w:p>
        </w:tc>
        <w:tc>
          <w:tcPr>
            <w:tcW w:w="1500" w:type="dxa"/>
          </w:tcPr>
          <w:p w14:paraId="07C8E4ED" w14:textId="77777777" w:rsidR="00FF2C9A" w:rsidRDefault="00B539C8">
            <w:pPr>
              <w:pStyle w:val="Compact"/>
              <w:spacing w:before="40" w:after="40" w:line="240" w:lineRule="auto"/>
              <w:jc w:val="left"/>
              <w:rPr>
                <w:sz w:val="20"/>
              </w:rPr>
            </w:pPr>
            <w:r>
              <w:rPr>
                <w:sz w:val="20"/>
              </w:rPr>
              <w:t>Fresh IT graduates</w:t>
            </w:r>
          </w:p>
        </w:tc>
        <w:tc>
          <w:tcPr>
            <w:tcW w:w="2400" w:type="dxa"/>
          </w:tcPr>
          <w:p w14:paraId="410309DA" w14:textId="77777777" w:rsidR="00FF2C9A" w:rsidRDefault="00B539C8">
            <w:pPr>
              <w:pStyle w:val="Compact"/>
              <w:spacing w:before="40" w:after="40" w:line="240" w:lineRule="auto"/>
              <w:jc w:val="left"/>
              <w:rPr>
                <w:sz w:val="20"/>
              </w:rPr>
            </w:pPr>
            <w:r>
              <w:rPr>
                <w:sz w:val="20"/>
              </w:rPr>
              <w:t>Generated interview questions and analysis of non-verbal behaviour</w:t>
            </w:r>
          </w:p>
        </w:tc>
        <w:tc>
          <w:tcPr>
            <w:tcW w:w="2407" w:type="dxa"/>
          </w:tcPr>
          <w:p w14:paraId="2C9DBB0D" w14:textId="77777777" w:rsidR="00FF2C9A" w:rsidRDefault="00B539C8">
            <w:pPr>
              <w:pStyle w:val="Compact"/>
              <w:spacing w:before="40" w:after="40" w:line="240" w:lineRule="auto"/>
              <w:jc w:val="left"/>
              <w:rPr>
                <w:sz w:val="20"/>
              </w:rPr>
            </w:pPr>
            <w:r>
              <w:rPr>
                <w:sz w:val="20"/>
              </w:rPr>
              <w:t>Interview preparation only; no prediction or market alignment</w:t>
            </w:r>
          </w:p>
        </w:tc>
      </w:tr>
      <w:tr w:rsidR="00FF2C9A" w14:paraId="35D9F462" w14:textId="77777777" w:rsidTr="00FF2C9A">
        <w:tc>
          <w:tcPr>
            <w:tcW w:w="2000" w:type="dxa"/>
          </w:tcPr>
          <w:p w14:paraId="1E9518CF" w14:textId="77777777" w:rsidR="00FF2C9A" w:rsidRDefault="00B539C8">
            <w:pPr>
              <w:pStyle w:val="Compact"/>
              <w:spacing w:before="40" w:after="40" w:line="240" w:lineRule="auto"/>
              <w:jc w:val="left"/>
              <w:rPr>
                <w:sz w:val="20"/>
              </w:rPr>
            </w:pPr>
            <w:r>
              <w:rPr>
                <w:sz w:val="20"/>
              </w:rPr>
              <w:t>Workera and SkillWaze (commercial)</w:t>
            </w:r>
          </w:p>
        </w:tc>
        <w:tc>
          <w:tcPr>
            <w:tcW w:w="1500" w:type="dxa"/>
          </w:tcPr>
          <w:p w14:paraId="58E58D39" w14:textId="77777777" w:rsidR="00FF2C9A" w:rsidRDefault="00B539C8">
            <w:pPr>
              <w:pStyle w:val="Compact"/>
              <w:spacing w:before="40" w:after="40" w:line="240" w:lineRule="auto"/>
              <w:jc w:val="left"/>
              <w:rPr>
                <w:sz w:val="20"/>
              </w:rPr>
            </w:pPr>
            <w:r>
              <w:rPr>
                <w:sz w:val="20"/>
              </w:rPr>
              <w:t>Learners and employers</w:t>
            </w:r>
          </w:p>
        </w:tc>
        <w:tc>
          <w:tcPr>
            <w:tcW w:w="2400" w:type="dxa"/>
          </w:tcPr>
          <w:p w14:paraId="79679D3E" w14:textId="77777777" w:rsidR="00FF2C9A" w:rsidRDefault="00B539C8">
            <w:pPr>
              <w:pStyle w:val="Compact"/>
              <w:spacing w:before="40" w:after="40" w:line="240" w:lineRule="auto"/>
              <w:jc w:val="left"/>
              <w:rPr>
                <w:sz w:val="20"/>
              </w:rPr>
            </w:pPr>
            <w:r>
              <w:rPr>
                <w:sz w:val="20"/>
              </w:rPr>
              <w:t>Skill-gap assessment dashboards; skills verification and micro-internship matching</w:t>
            </w:r>
          </w:p>
        </w:tc>
        <w:tc>
          <w:tcPr>
            <w:tcW w:w="2407" w:type="dxa"/>
          </w:tcPr>
          <w:p w14:paraId="1708560D" w14:textId="77777777" w:rsidR="00FF2C9A" w:rsidRDefault="00B539C8">
            <w:pPr>
              <w:pStyle w:val="Compact"/>
              <w:spacing w:before="40" w:after="40" w:line="240" w:lineRule="auto"/>
              <w:jc w:val="left"/>
              <w:rPr>
                <w:sz w:val="20"/>
              </w:rPr>
            </w:pPr>
            <w:r>
              <w:rPr>
                <w:sz w:val="20"/>
              </w:rPr>
              <w:t>Not built for Sri Lanka; no time-to-employment range; no employer and job-advertisement triangulation</w:t>
            </w:r>
          </w:p>
        </w:tc>
      </w:tr>
      <w:tr w:rsidR="00FF2C9A" w14:paraId="5F9C2002" w14:textId="77777777" w:rsidTr="00FF2C9A">
        <w:tc>
          <w:tcPr>
            <w:tcW w:w="2000" w:type="dxa"/>
          </w:tcPr>
          <w:p w14:paraId="05812E45" w14:textId="77777777" w:rsidR="00FF2C9A" w:rsidRDefault="00B539C8">
            <w:pPr>
              <w:pStyle w:val="Compact"/>
              <w:spacing w:before="40" w:after="40" w:line="240" w:lineRule="auto"/>
              <w:jc w:val="left"/>
              <w:rPr>
                <w:sz w:val="20"/>
              </w:rPr>
            </w:pPr>
            <w:r>
              <w:rPr>
                <w:sz w:val="20"/>
              </w:rPr>
              <w:t>CareerBuilder with Textkernel, Gigged.AI (commercial)</w:t>
            </w:r>
          </w:p>
        </w:tc>
        <w:tc>
          <w:tcPr>
            <w:tcW w:w="1500" w:type="dxa"/>
          </w:tcPr>
          <w:p w14:paraId="47D8B84D" w14:textId="77777777" w:rsidR="00FF2C9A" w:rsidRDefault="00B539C8">
            <w:pPr>
              <w:pStyle w:val="Compact"/>
              <w:spacing w:before="40" w:after="40" w:line="240" w:lineRule="auto"/>
              <w:jc w:val="left"/>
              <w:rPr>
                <w:sz w:val="20"/>
              </w:rPr>
            </w:pPr>
            <w:r>
              <w:rPr>
                <w:sz w:val="20"/>
              </w:rPr>
              <w:t>Recruiters</w:t>
            </w:r>
          </w:p>
        </w:tc>
        <w:tc>
          <w:tcPr>
            <w:tcW w:w="2400" w:type="dxa"/>
          </w:tcPr>
          <w:p w14:paraId="60233464" w14:textId="77777777" w:rsidR="00FF2C9A" w:rsidRDefault="00B539C8">
            <w:pPr>
              <w:pStyle w:val="Compact"/>
              <w:spacing w:before="40" w:after="40" w:line="240" w:lineRule="auto"/>
              <w:jc w:val="left"/>
              <w:rPr>
                <w:sz w:val="20"/>
              </w:rPr>
            </w:pPr>
            <w:r>
              <w:rPr>
                <w:sz w:val="20"/>
              </w:rPr>
              <w:t>Candidate-to-job matching</w:t>
            </w:r>
          </w:p>
        </w:tc>
        <w:tc>
          <w:tcPr>
            <w:tcW w:w="2407" w:type="dxa"/>
          </w:tcPr>
          <w:p w14:paraId="419DD90A" w14:textId="77777777" w:rsidR="00FF2C9A" w:rsidRDefault="00B539C8">
            <w:pPr>
              <w:pStyle w:val="Compact"/>
              <w:spacing w:before="40" w:after="40" w:line="240" w:lineRule="auto"/>
              <w:jc w:val="left"/>
              <w:rPr>
                <w:sz w:val="20"/>
              </w:rPr>
            </w:pPr>
            <w:r>
              <w:rPr>
                <w:sz w:val="20"/>
              </w:rPr>
              <w:t>Recruiter-facing; no guidance or estimate for the graduate</w:t>
            </w:r>
          </w:p>
        </w:tc>
      </w:tr>
      <w:tr w:rsidR="00FF2C9A" w14:paraId="4D396615" w14:textId="77777777" w:rsidTr="00FF2C9A">
        <w:tc>
          <w:tcPr>
            <w:tcW w:w="2000" w:type="dxa"/>
          </w:tcPr>
          <w:p w14:paraId="0384E298" w14:textId="77777777" w:rsidR="00FF2C9A" w:rsidRDefault="00B539C8">
            <w:pPr>
              <w:pStyle w:val="Compact"/>
              <w:spacing w:before="40" w:after="40" w:line="240" w:lineRule="auto"/>
              <w:jc w:val="left"/>
              <w:rPr>
                <w:sz w:val="20"/>
              </w:rPr>
            </w:pPr>
            <w:r>
              <w:rPr>
                <w:sz w:val="20"/>
              </w:rPr>
              <w:t>General-purpose LLM (ChatGPT, GPT-5.6)</w:t>
            </w:r>
          </w:p>
        </w:tc>
        <w:tc>
          <w:tcPr>
            <w:tcW w:w="1500" w:type="dxa"/>
          </w:tcPr>
          <w:p w14:paraId="1BF589FB" w14:textId="77777777" w:rsidR="00FF2C9A" w:rsidRDefault="00B539C8">
            <w:pPr>
              <w:pStyle w:val="Compact"/>
              <w:spacing w:before="40" w:after="40" w:line="240" w:lineRule="auto"/>
              <w:jc w:val="left"/>
              <w:rPr>
                <w:sz w:val="20"/>
              </w:rPr>
            </w:pPr>
            <w:r>
              <w:rPr>
                <w:sz w:val="20"/>
              </w:rPr>
              <w:t>Anyone</w:t>
            </w:r>
          </w:p>
        </w:tc>
        <w:tc>
          <w:tcPr>
            <w:tcW w:w="2400" w:type="dxa"/>
          </w:tcPr>
          <w:p w14:paraId="35BB34D5" w14:textId="77777777" w:rsidR="00FF2C9A" w:rsidRDefault="00B539C8">
            <w:pPr>
              <w:pStyle w:val="Compact"/>
              <w:spacing w:before="40" w:after="40" w:line="240" w:lineRule="auto"/>
              <w:jc w:val="left"/>
              <w:rPr>
                <w:sz w:val="20"/>
              </w:rPr>
            </w:pPr>
            <w:r>
              <w:rPr>
                <w:sz w:val="20"/>
              </w:rPr>
              <w:t>Free-text answers to any career question</w:t>
            </w:r>
          </w:p>
        </w:tc>
        <w:tc>
          <w:tcPr>
            <w:tcW w:w="2407" w:type="dxa"/>
          </w:tcPr>
          <w:p w14:paraId="69E69044" w14:textId="77777777" w:rsidR="00FF2C9A" w:rsidRDefault="00B539C8">
            <w:pPr>
              <w:pStyle w:val="Compact"/>
              <w:spacing w:before="40" w:after="40" w:line="240" w:lineRule="auto"/>
              <w:jc w:val="left"/>
              <w:rPr>
                <w:sz w:val="20"/>
              </w:rPr>
            </w:pPr>
            <w:r>
              <w:rPr>
                <w:sz w:val="20"/>
              </w:rPr>
              <w:t>No local outcome data; on the 132 test graduates Uno's C 0.539 against 0.619, over-optimistic and inconsistent across repeated runs (Section 5.9)</w:t>
            </w:r>
          </w:p>
        </w:tc>
      </w:tr>
      <w:tr w:rsidR="00FF2C9A" w14:paraId="5CF6DB05" w14:textId="77777777" w:rsidTr="00FF2C9A">
        <w:tc>
          <w:tcPr>
            <w:tcW w:w="2000" w:type="dxa"/>
          </w:tcPr>
          <w:p w14:paraId="2E0E0441" w14:textId="77777777" w:rsidR="00FF2C9A" w:rsidRDefault="00B539C8">
            <w:pPr>
              <w:pStyle w:val="Compact"/>
              <w:spacing w:before="40" w:after="40" w:line="240" w:lineRule="auto"/>
              <w:jc w:val="left"/>
              <w:rPr>
                <w:sz w:val="20"/>
              </w:rPr>
            </w:pPr>
            <w:r>
              <w:rPr>
                <w:sz w:val="20"/>
              </w:rPr>
              <w:t>This study</w:t>
            </w:r>
          </w:p>
        </w:tc>
        <w:tc>
          <w:tcPr>
            <w:tcW w:w="1500" w:type="dxa"/>
          </w:tcPr>
          <w:p w14:paraId="6AC5F62C" w14:textId="77777777" w:rsidR="00FF2C9A" w:rsidRDefault="00B539C8">
            <w:pPr>
              <w:pStyle w:val="Compact"/>
              <w:spacing w:before="40" w:after="40" w:line="240" w:lineRule="auto"/>
              <w:jc w:val="left"/>
              <w:rPr>
                <w:sz w:val="20"/>
              </w:rPr>
            </w:pPr>
            <w:r>
              <w:rPr>
                <w:sz w:val="20"/>
              </w:rPr>
              <w:t>Sri Lankan IT final-year students and graduates</w:t>
            </w:r>
          </w:p>
        </w:tc>
        <w:tc>
          <w:tcPr>
            <w:tcW w:w="2400" w:type="dxa"/>
          </w:tcPr>
          <w:p w14:paraId="4781D78A" w14:textId="77777777" w:rsidR="00FF2C9A" w:rsidRDefault="00B539C8">
            <w:pPr>
              <w:pStyle w:val="Compact"/>
              <w:spacing w:before="40" w:after="40" w:line="240" w:lineRule="auto"/>
              <w:jc w:val="left"/>
              <w:rPr>
                <w:sz w:val="20"/>
              </w:rPr>
            </w:pPr>
            <w:r>
              <w:rPr>
                <w:sz w:val="20"/>
              </w:rPr>
              <w:t>Survival-based time range with confidence, explanations, what-if, questions about the result, comparison with employers, job advertisements and peers; accuracy reported on held-out data</w:t>
            </w:r>
          </w:p>
        </w:tc>
        <w:tc>
          <w:tcPr>
            <w:tcW w:w="2407" w:type="dxa"/>
          </w:tcPr>
          <w:p w14:paraId="5B36B627" w14:textId="77777777" w:rsidR="00FF2C9A" w:rsidRDefault="00B539C8">
            <w:pPr>
              <w:pStyle w:val="Compact"/>
              <w:spacing w:before="40" w:after="40" w:line="240" w:lineRule="auto"/>
              <w:jc w:val="left"/>
              <w:rPr>
                <w:sz w:val="20"/>
              </w:rPr>
            </w:pPr>
            <w:r>
              <w:rPr>
                <w:sz w:val="20"/>
              </w:rPr>
              <w:t>Moderate accuracy (test C 0.619); probabilities under-predict employment; survey-based</w:t>
            </w:r>
          </w:p>
        </w:tc>
      </w:tr>
    </w:tbl>
    <w:p w14:paraId="053D3B64" w14:textId="77777777" w:rsidR="00F93A7D" w:rsidRDefault="00627E24">
      <w:pPr>
        <w:pStyle w:val="BodyText"/>
      </w:pPr>
      <w:r>
        <w:t>The artifact differs mainly in predicting time to employment with survival methods, which keep graduates still searching, and in triangulating graduate, employer and job-advertisement data; its accuracy is modest but openly reported, whereas the reviewed systems report classification accuracy that cannot be compared directly.</w:t>
      </w:r>
    </w:p>
    <w:p w14:paraId="191C2660" w14:textId="77777777" w:rsidR="00F93A7D" w:rsidRDefault="00627E24">
      <w:pPr>
        <w:pStyle w:val="BodyText"/>
      </w:pPr>
      <w:r>
        <w:rPr>
          <w:b/>
          <w:bCs/>
        </w:rPr>
        <w:t>Comparison with a general-purpose LLM.</w:t>
      </w:r>
      <w:r>
        <w:t xml:space="preserve"> A benchmark module exports the held-out test profiles as standard prompts without outcomes and scores the LLM's answers with the same Uno's C and calibration measures as the model, with a paired bootstrap of the difference and the consistency of repeated answers.</w:t>
      </w:r>
    </w:p>
    <w:p w14:paraId="67F8E972" w14:textId="1B1047A7" w:rsidR="00F93A7D" w:rsidRDefault="00627E24">
      <w:pPr>
        <w:pStyle w:val="BodyText"/>
      </w:pPr>
      <w:r>
        <w:t>The 132 test profiles were exported as standard prompts without outcomes and entered by hand into ChatGPT (GPT-5.6, free tier) on 14 October 2026, each in a new temporary chat; 30 profiles were entered three times, giving 192 answers, none of them unparseable. ChatGPT's Uno's C was 0.539 (Harrell's C 0.542) against 0.619 for the model on the same graduates; the difference of 0.081 (paired bootstrap 95% CI 0.030 to 0.131) excludes zero, so the model ranked graduates better. ChatGPT expected every graduate outside the slowest third to be employed within six months, against 71-80% observed, giving a six-month calibration error of 0.227 against 0.224 for the model under the same rule. Its answers were also unstable: only one of the 30 repeated profiles (3.3%) received the same answer in all three runs, the answers for the same profile differed by 1.4 months on average (standard deviation), and the mean Spearman correlation between runs was 0.42. The prompt and the full results are in Appendix H.</w:t>
      </w:r>
    </w:p>
    <w:p w14:paraId="53209992" w14:textId="77777777" w:rsidR="00F93A7D" w:rsidRDefault="00627E24">
      <w:pPr>
        <w:pStyle w:val="Heading2"/>
      </w:pPr>
      <w:bookmarkStart w:id="133" w:name="_Toc242956808"/>
      <w:bookmarkStart w:id="134" w:name="s5-10"/>
      <w:bookmarkEnd w:id="131"/>
      <w:r>
        <w:t>5.10 Results Related to Research Objectives</w:t>
      </w:r>
      <w:bookmarkEnd w:id="133"/>
    </w:p>
    <w:p w14:paraId="24B06A1B" w14:textId="77777777" w:rsidR="00F93A7D" w:rsidRDefault="00627E24">
      <w:pPr>
        <w:pStyle w:val="TableCaption"/>
      </w:pPr>
      <w:bookmarkStart w:id="135" w:name="_Toc242956906"/>
      <w:r>
        <w:t>Table 5.7: Results by research objective</w:t>
      </w:r>
      <w:bookmarkEnd w:id="1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43"/>
        <w:gridCol w:w="2668"/>
        <w:gridCol w:w="2668"/>
        <w:gridCol w:w="1444"/>
      </w:tblGrid>
      <w:tr w:rsidR="00FF2C9A" w14:paraId="6BE9BB98"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1700" w:type="dxa"/>
          </w:tcPr>
          <w:p w14:paraId="030902F7" w14:textId="77777777" w:rsidR="00FF2C9A" w:rsidRDefault="00B539C8">
            <w:pPr>
              <w:pStyle w:val="Compact"/>
              <w:spacing w:before="40" w:after="40" w:line="240" w:lineRule="auto"/>
              <w:jc w:val="left"/>
              <w:rPr>
                <w:sz w:val="20"/>
              </w:rPr>
            </w:pPr>
            <w:r>
              <w:rPr>
                <w:b/>
                <w:bCs/>
                <w:sz w:val="20"/>
              </w:rPr>
              <w:t>Objective</w:t>
            </w:r>
          </w:p>
        </w:tc>
        <w:tc>
          <w:tcPr>
            <w:tcW w:w="2600" w:type="dxa"/>
          </w:tcPr>
          <w:p w14:paraId="0BC3734F" w14:textId="77777777" w:rsidR="00FF2C9A" w:rsidRDefault="00B539C8">
            <w:pPr>
              <w:pStyle w:val="Compact"/>
              <w:spacing w:before="40" w:after="40" w:line="240" w:lineRule="auto"/>
              <w:jc w:val="left"/>
              <w:rPr>
                <w:sz w:val="20"/>
              </w:rPr>
            </w:pPr>
            <w:r>
              <w:rPr>
                <w:b/>
                <w:bCs/>
                <w:sz w:val="20"/>
              </w:rPr>
              <w:t>How to achieve</w:t>
            </w:r>
          </w:p>
        </w:tc>
        <w:tc>
          <w:tcPr>
            <w:tcW w:w="2600" w:type="dxa"/>
          </w:tcPr>
          <w:p w14:paraId="642B4C4E" w14:textId="77777777" w:rsidR="00FF2C9A" w:rsidRDefault="00B539C8">
            <w:pPr>
              <w:pStyle w:val="Compact"/>
              <w:spacing w:before="40" w:after="40" w:line="240" w:lineRule="auto"/>
              <w:jc w:val="left"/>
              <w:rPr>
                <w:sz w:val="20"/>
              </w:rPr>
            </w:pPr>
            <w:r>
              <w:rPr>
                <w:b/>
                <w:bCs/>
                <w:sz w:val="20"/>
              </w:rPr>
              <w:t>Result</w:t>
            </w:r>
          </w:p>
        </w:tc>
        <w:tc>
          <w:tcPr>
            <w:tcW w:w="1407" w:type="dxa"/>
          </w:tcPr>
          <w:p w14:paraId="6C1B3C6B" w14:textId="77777777" w:rsidR="00FF2C9A" w:rsidRDefault="00B539C8">
            <w:pPr>
              <w:pStyle w:val="Compact"/>
              <w:spacing w:before="40" w:after="40" w:line="240" w:lineRule="auto"/>
              <w:jc w:val="left"/>
              <w:rPr>
                <w:sz w:val="20"/>
              </w:rPr>
            </w:pPr>
            <w:r>
              <w:rPr>
                <w:b/>
                <w:bCs/>
                <w:sz w:val="20"/>
              </w:rPr>
              <w:t>Status</w:t>
            </w:r>
          </w:p>
        </w:tc>
      </w:tr>
      <w:tr w:rsidR="00FF2C9A" w14:paraId="070FB321" w14:textId="77777777" w:rsidTr="00FF2C9A">
        <w:tc>
          <w:tcPr>
            <w:tcW w:w="1700" w:type="dxa"/>
          </w:tcPr>
          <w:p w14:paraId="00CEB7A0" w14:textId="77777777" w:rsidR="00FF2C9A" w:rsidRDefault="00B539C8">
            <w:pPr>
              <w:pStyle w:val="Compact"/>
              <w:spacing w:before="40" w:after="40" w:line="240" w:lineRule="auto"/>
              <w:jc w:val="left"/>
              <w:rPr>
                <w:sz w:val="20"/>
              </w:rPr>
            </w:pPr>
            <w:r>
              <w:rPr>
                <w:sz w:val="20"/>
              </w:rPr>
              <w:t>O1: factors associated with time to employment (target about 400)</w:t>
            </w:r>
          </w:p>
        </w:tc>
        <w:tc>
          <w:tcPr>
            <w:tcW w:w="2600" w:type="dxa"/>
          </w:tcPr>
          <w:p w14:paraId="15671CEA" w14:textId="77777777" w:rsidR="00FF2C9A" w:rsidRDefault="00B539C8">
            <w:pPr>
              <w:pStyle w:val="Compact"/>
              <w:spacing w:before="40" w:after="40" w:line="240" w:lineRule="auto"/>
              <w:jc w:val="left"/>
              <w:rPr>
                <w:sz w:val="20"/>
              </w:rPr>
            </w:pPr>
            <w:r>
              <w:rPr>
                <w:sz w:val="20"/>
              </w:rPr>
              <w:t>Graduate survey; duration and event per graduate; Kaplan-Meier and log-rank; multivariable Cox and AFT with confidence intervals; proportional-hazards check; sensitivity analyses</w:t>
            </w:r>
          </w:p>
        </w:tc>
        <w:tc>
          <w:tcPr>
            <w:tcW w:w="2600" w:type="dxa"/>
          </w:tcPr>
          <w:p w14:paraId="2FCD01CB" w14:textId="77777777" w:rsidR="00FF2C9A" w:rsidRDefault="00B539C8">
            <w:pPr>
              <w:pStyle w:val="Compact"/>
              <w:spacing w:before="40" w:after="40" w:line="240" w:lineRule="auto"/>
              <w:jc w:val="left"/>
              <w:rPr>
                <w:sz w:val="20"/>
              </w:rPr>
            </w:pPr>
            <w:r>
              <w:rPr>
                <w:sz w:val="20"/>
              </w:rPr>
              <w:t>885 modelling graduates (1,115 incl. final-year); GPA and internship experience clearly associated; institution, degree and soft skills not</w:t>
            </w:r>
          </w:p>
        </w:tc>
        <w:tc>
          <w:tcPr>
            <w:tcW w:w="1407" w:type="dxa"/>
          </w:tcPr>
          <w:p w14:paraId="66CAA458" w14:textId="77777777" w:rsidR="00FF2C9A" w:rsidRDefault="00B539C8">
            <w:pPr>
              <w:pStyle w:val="Compact"/>
              <w:spacing w:before="40" w:after="40" w:line="240" w:lineRule="auto"/>
              <w:jc w:val="left"/>
              <w:rPr>
                <w:sz w:val="20"/>
              </w:rPr>
            </w:pPr>
            <w:r>
              <w:rPr>
                <w:sz w:val="20"/>
              </w:rPr>
              <w:t>Achieved</w:t>
            </w:r>
          </w:p>
        </w:tc>
      </w:tr>
      <w:tr w:rsidR="00FF2C9A" w14:paraId="24E3E803" w14:textId="77777777" w:rsidTr="00FF2C9A">
        <w:tc>
          <w:tcPr>
            <w:tcW w:w="1700" w:type="dxa"/>
          </w:tcPr>
          <w:p w14:paraId="0057AB0B" w14:textId="77777777" w:rsidR="00FF2C9A" w:rsidRDefault="00B539C8">
            <w:pPr>
              <w:pStyle w:val="Compact"/>
              <w:spacing w:before="40" w:after="40" w:line="240" w:lineRule="auto"/>
              <w:jc w:val="left"/>
              <w:rPr>
                <w:sz w:val="20"/>
              </w:rPr>
            </w:pPr>
            <w:r>
              <w:rPr>
                <w:sz w:val="20"/>
              </w:rPr>
              <w:t>O2: alignment with employers (target 30-50) and job ads</w:t>
            </w:r>
          </w:p>
        </w:tc>
        <w:tc>
          <w:tcPr>
            <w:tcW w:w="2600" w:type="dxa"/>
          </w:tcPr>
          <w:p w14:paraId="3E49855C" w14:textId="77777777" w:rsidR="00FF2C9A" w:rsidRDefault="00B539C8">
            <w:pPr>
              <w:pStyle w:val="Compact"/>
              <w:spacing w:before="40" w:after="40" w:line="240" w:lineRule="auto"/>
              <w:jc w:val="left"/>
              <w:rPr>
                <w:sz w:val="20"/>
              </w:rPr>
            </w:pPr>
            <w:r>
              <w:rPr>
                <w:sz w:val="20"/>
              </w:rPr>
              <w:t>Employer survey and job-advertisement collection; coding to the 26-skill vocabulary with an independent coding check; Mann-Whitney U with false-discovery-rate correction; Spearman correlation of priorities and demand</w:t>
            </w:r>
          </w:p>
        </w:tc>
        <w:tc>
          <w:tcPr>
            <w:tcW w:w="2600" w:type="dxa"/>
          </w:tcPr>
          <w:p w14:paraId="258DF563" w14:textId="77777777" w:rsidR="00FF2C9A" w:rsidRDefault="00B539C8">
            <w:pPr>
              <w:pStyle w:val="Compact"/>
              <w:spacing w:before="40" w:after="40" w:line="240" w:lineRule="auto"/>
              <w:jc w:val="left"/>
              <w:rPr>
                <w:sz w:val="20"/>
              </w:rPr>
            </w:pPr>
            <w:r>
              <w:rPr>
                <w:sz w:val="20"/>
              </w:rPr>
              <w:t>239 employers and 324 ads; significant gaps for 24 of 26 skills; actionable skills identified; coding agreement kappa 0.83</w:t>
            </w:r>
          </w:p>
        </w:tc>
        <w:tc>
          <w:tcPr>
            <w:tcW w:w="1407" w:type="dxa"/>
          </w:tcPr>
          <w:p w14:paraId="520BAC75" w14:textId="77777777" w:rsidR="00FF2C9A" w:rsidRDefault="00B539C8">
            <w:pPr>
              <w:pStyle w:val="Compact"/>
              <w:spacing w:before="40" w:after="40" w:line="240" w:lineRule="auto"/>
              <w:jc w:val="left"/>
              <w:rPr>
                <w:sz w:val="20"/>
              </w:rPr>
            </w:pPr>
            <w:r>
              <w:rPr>
                <w:sz w:val="20"/>
              </w:rPr>
              <w:t>Achieved</w:t>
            </w:r>
          </w:p>
        </w:tc>
      </w:tr>
      <w:tr w:rsidR="00FF2C9A" w14:paraId="4EF12367" w14:textId="77777777" w:rsidTr="00FF2C9A">
        <w:tc>
          <w:tcPr>
            <w:tcW w:w="1700" w:type="dxa"/>
          </w:tcPr>
          <w:p w14:paraId="564876F5" w14:textId="77777777" w:rsidR="00FF2C9A" w:rsidRDefault="00B539C8">
            <w:pPr>
              <w:pStyle w:val="Compact"/>
              <w:spacing w:before="40" w:after="40" w:line="240" w:lineRule="auto"/>
              <w:jc w:val="left"/>
              <w:rPr>
                <w:sz w:val="20"/>
              </w:rPr>
            </w:pPr>
            <w:r>
              <w:rPr>
                <w:sz w:val="20"/>
              </w:rPr>
              <w:t>O3: compare Cox, Elastic Net Cox, AFT and DeepSurv</w:t>
            </w:r>
          </w:p>
        </w:tc>
        <w:tc>
          <w:tcPr>
            <w:tcW w:w="2600" w:type="dxa"/>
          </w:tcPr>
          <w:p w14:paraId="350873DD" w14:textId="77777777" w:rsidR="00FF2C9A" w:rsidRDefault="00B539C8">
            <w:pPr>
              <w:pStyle w:val="Compact"/>
              <w:spacing w:before="40" w:after="40" w:line="240" w:lineRule="auto"/>
              <w:jc w:val="left"/>
              <w:rPr>
                <w:sz w:val="20"/>
              </w:rPr>
            </w:pPr>
            <w:r>
              <w:rPr>
                <w:sz w:val="20"/>
              </w:rPr>
              <w:t>Fixed 70/15/15 split; seven models fitted on training; pre-set selection rule on validation; one evaluation on the test set (Uno's C, IBS, calibration) with bootstrap intervals</w:t>
            </w:r>
          </w:p>
        </w:tc>
        <w:tc>
          <w:tcPr>
            <w:tcW w:w="2600" w:type="dxa"/>
          </w:tcPr>
          <w:p w14:paraId="2051BD7A" w14:textId="77777777" w:rsidR="00FF2C9A" w:rsidRDefault="00B539C8">
            <w:pPr>
              <w:pStyle w:val="Compact"/>
              <w:spacing w:before="40" w:after="40" w:line="240" w:lineRule="auto"/>
              <w:jc w:val="left"/>
              <w:rPr>
                <w:sz w:val="20"/>
              </w:rPr>
            </w:pPr>
            <w:r>
              <w:rPr>
                <w:sz w:val="20"/>
              </w:rPr>
              <w:t>7 models compared on validation; AFT Log-Normal selected (0.693); test C 0.619; calibration not met</w:t>
            </w:r>
          </w:p>
        </w:tc>
        <w:tc>
          <w:tcPr>
            <w:tcW w:w="1407" w:type="dxa"/>
          </w:tcPr>
          <w:p w14:paraId="7ADEC324" w14:textId="77777777" w:rsidR="00FF2C9A" w:rsidRDefault="00B539C8">
            <w:pPr>
              <w:pStyle w:val="Compact"/>
              <w:spacing w:before="40" w:after="40" w:line="240" w:lineRule="auto"/>
              <w:jc w:val="left"/>
              <w:rPr>
                <w:sz w:val="20"/>
              </w:rPr>
            </w:pPr>
            <w:r>
              <w:rPr>
                <w:sz w:val="20"/>
              </w:rPr>
              <w:t>Achieved, with a calibration limitation</w:t>
            </w:r>
          </w:p>
        </w:tc>
      </w:tr>
      <w:tr w:rsidR="00FF2C9A" w14:paraId="7DE7B617" w14:textId="77777777" w:rsidTr="00FF2C9A">
        <w:tc>
          <w:tcPr>
            <w:tcW w:w="1700" w:type="dxa"/>
          </w:tcPr>
          <w:p w14:paraId="13E812D8" w14:textId="77777777" w:rsidR="00FF2C9A" w:rsidRDefault="00B539C8">
            <w:pPr>
              <w:pStyle w:val="Compact"/>
              <w:spacing w:before="40" w:after="40" w:line="240" w:lineRule="auto"/>
              <w:jc w:val="left"/>
              <w:rPr>
                <w:sz w:val="20"/>
              </w:rPr>
            </w:pPr>
            <w:r>
              <w:rPr>
                <w:sz w:val="20"/>
              </w:rPr>
              <w:t>O4: prototype, SUS (8-12 users) and LLM benchmark</w:t>
            </w:r>
          </w:p>
        </w:tc>
        <w:tc>
          <w:tcPr>
            <w:tcW w:w="2600" w:type="dxa"/>
          </w:tcPr>
          <w:p w14:paraId="49279593" w14:textId="77777777" w:rsidR="00FF2C9A" w:rsidRDefault="00B539C8">
            <w:pPr>
              <w:pStyle w:val="Compact"/>
              <w:spacing w:before="40" w:after="40" w:line="240" w:lineRule="auto"/>
              <w:jc w:val="left"/>
              <w:rPr>
                <w:sz w:val="20"/>
              </w:rPr>
            </w:pPr>
            <w:r>
              <w:rPr>
                <w:sz w:val="20"/>
              </w:rPr>
              <w:t>FastAPI and Streamlit prototype with automated tests; response-time measurement; SUS sessions with 8-12 users; the same test profiles given to a general-purpose LLM, compared with a paired bootstrap</w:t>
            </w:r>
          </w:p>
        </w:tc>
        <w:tc>
          <w:tcPr>
            <w:tcW w:w="2600" w:type="dxa"/>
          </w:tcPr>
          <w:p w14:paraId="0EA20F95" w14:textId="448DFF97" w:rsidR="00FF2C9A" w:rsidRDefault="00B539C8">
            <w:pPr>
              <w:pStyle w:val="Compact"/>
              <w:spacing w:before="40" w:after="40" w:line="240" w:lineRule="auto"/>
              <w:jc w:val="left"/>
              <w:rPr>
                <w:sz w:val="20"/>
              </w:rPr>
            </w:pPr>
            <w:r>
              <w:rPr>
                <w:sz w:val="20"/>
              </w:rPr>
              <w:t xml:space="preserve">Four-page prototype with chat assistant; </w:t>
            </w:r>
            <w:r w:rsidR="001A22DA">
              <w:rPr>
                <w:sz w:val="20"/>
              </w:rPr>
              <w:t>295 tests passing</w:t>
            </w:r>
            <w:r>
              <w:rPr>
                <w:sz w:val="20"/>
              </w:rPr>
              <w:t>; responses under 0.5 s; SUS 76.3 (95% CI 69.5-83.0, n = 12); C 0.619 vs ChatGPT 0.539</w:t>
            </w:r>
          </w:p>
        </w:tc>
        <w:tc>
          <w:tcPr>
            <w:tcW w:w="1407" w:type="dxa"/>
          </w:tcPr>
          <w:p w14:paraId="7A3C7F2C" w14:textId="77777777" w:rsidR="00FF2C9A" w:rsidRDefault="00B539C8">
            <w:pPr>
              <w:pStyle w:val="Compact"/>
              <w:spacing w:before="40" w:after="40" w:line="240" w:lineRule="auto"/>
              <w:jc w:val="left"/>
              <w:rPr>
                <w:sz w:val="20"/>
              </w:rPr>
            </w:pPr>
            <w:r>
              <w:rPr>
                <w:sz w:val="20"/>
              </w:rPr>
              <w:t>Achieved (small usability sample)</w:t>
            </w:r>
          </w:p>
        </w:tc>
      </w:tr>
    </w:tbl>
    <w:p w14:paraId="3D417AFB" w14:textId="77777777" w:rsidR="00F93A7D" w:rsidRDefault="00627E24">
      <w:pPr>
        <w:pStyle w:val="Heading2"/>
      </w:pPr>
      <w:bookmarkStart w:id="136" w:name="_Toc242956809"/>
      <w:bookmarkStart w:id="137" w:name="s5-11"/>
      <w:bookmarkEnd w:id="134"/>
      <w:r>
        <w:t>5.11 Chapter Summary</w:t>
      </w:r>
      <w:bookmarkEnd w:id="136"/>
    </w:p>
    <w:p w14:paraId="1417B4F2" w14:textId="5A998238" w:rsidR="00F93A7D" w:rsidRDefault="00627E24">
      <w:pPr>
        <w:pStyle w:val="FirstParagraph"/>
      </w:pPr>
      <w:r>
        <w:t>Most graduates found an IT job within six months (median 4), and GPA and internship experience were the only factors clearly associated with a shorter search. Graduates fell short of employers' expectations on almost every skill. The selected AFT Log-Normal model ranked graduates better than chance on the test set (C = 0.619) but under-predicted employment, so its probabilities are indicative only. The system passed all its tests and responded within half a second. Twelve users rated its usability as good (mean SUS 76.3, 95% CI 69.5-83.0), and it ranked the test graduates better than ChatGPT (C 0.619 against 0.539).</w:t>
      </w:r>
    </w:p>
    <w:p w14:paraId="6C855F82" w14:textId="77777777" w:rsidR="00F93A7D" w:rsidRDefault="00627E24">
      <w:pPr>
        <w:pStyle w:val="Heading1"/>
      </w:pPr>
      <w:bookmarkStart w:id="138" w:name="_Toc242956810"/>
      <w:bookmarkStart w:id="139" w:name="chapter-6"/>
      <w:bookmarkEnd w:id="103"/>
      <w:bookmarkEnd w:id="137"/>
      <w:r>
        <w:t>Chapter 6</w:t>
      </w:r>
      <w:r>
        <w:br/>
        <w:t>Discussion, Conclusions and Recommendations</w:t>
      </w:r>
      <w:bookmarkEnd w:id="138"/>
    </w:p>
    <w:p w14:paraId="53ADF5E3" w14:textId="77777777" w:rsidR="00F93A7D" w:rsidRDefault="00627E24">
      <w:pPr>
        <w:pStyle w:val="Heading2"/>
      </w:pPr>
      <w:bookmarkStart w:id="140" w:name="_Toc242956811"/>
      <w:bookmarkStart w:id="141" w:name="s6-1"/>
      <w:r>
        <w:t>6.1 Introduction</w:t>
      </w:r>
      <w:bookmarkEnd w:id="140"/>
    </w:p>
    <w:p w14:paraId="53BEE273" w14:textId="77777777" w:rsidR="00F93A7D" w:rsidRDefault="00627E24">
      <w:pPr>
        <w:pStyle w:val="FirstParagraph"/>
      </w:pPr>
      <w:r>
        <w:t>This chapter interprets the results of Chapter 5 in the light of the literature reviewed in Chapter 2, assesses how far each objective was achieved, answers the four research questions, and makes recommendations for graduates, universities, employers, developers and the artifact, before proposing future research and concluding the study. It corresponds to the communication stage of the Design Science Research Methodology (Section 3.4).</w:t>
      </w:r>
    </w:p>
    <w:p w14:paraId="5D023F93" w14:textId="77777777" w:rsidR="00F93A7D" w:rsidRDefault="00627E24">
      <w:pPr>
        <w:pStyle w:val="Heading2"/>
      </w:pPr>
      <w:bookmarkStart w:id="142" w:name="_Toc242956812"/>
      <w:bookmarkStart w:id="143" w:name="s6-2"/>
      <w:bookmarkEnd w:id="141"/>
      <w:r>
        <w:t>6.2 Discussion of Findings</w:t>
      </w:r>
      <w:bookmarkEnd w:id="142"/>
    </w:p>
    <w:p w14:paraId="3A4DD686" w14:textId="77777777" w:rsidR="00F93A7D" w:rsidRDefault="00627E24">
      <w:pPr>
        <w:pStyle w:val="FirstParagraph"/>
      </w:pPr>
      <w:r>
        <w:rPr>
          <w:b/>
          <w:bCs/>
        </w:rPr>
        <w:t>Survival analysis was the right frame.</w:t>
      </w:r>
      <w:r>
        <w:t xml:space="preserve"> A quarter of the modelling graduates (24.6%) were still searching when surveyed. A classification approach, such as the career-path prediction of Rukais et al. (2025), would have had to discard them or count them as failures; survival analysis used the information that they had not yet found work by a given month (Zhao et al., 2024). The result - a time range and the chance of employment by fixed months - is also closer to the question graduates ask than a category label.</w:t>
      </w:r>
    </w:p>
    <w:p w14:paraId="572BB0A4" w14:textId="77777777" w:rsidR="00F93A7D" w:rsidRDefault="00627E24">
      <w:pPr>
        <w:pStyle w:val="BodyText"/>
      </w:pPr>
      <w:r>
        <w:rPr>
          <w:b/>
          <w:bCs/>
        </w:rPr>
        <w:t>Most graduates found IT work quickly, but not all.</w:t>
      </w:r>
      <w:r>
        <w:t xml:space="preserve"> The median time from degree completion to a first IT job was 4 months, two-thirds were employed within 6 months and about one in ten was still searching after two years. A single employment rate at one point in time, as reported in tracer studies (University of Kelaniya, 2022), hides this spread; the survival curve shows it directly.</w:t>
      </w:r>
    </w:p>
    <w:p w14:paraId="422454E0" w14:textId="77777777" w:rsidR="00F93A7D" w:rsidRDefault="00627E24">
      <w:pPr>
        <w:pStyle w:val="BodyText"/>
      </w:pPr>
      <w:r>
        <w:rPr>
          <w:b/>
          <w:bCs/>
        </w:rPr>
        <w:t>Academic performance and internships mattered; institution type did not.</w:t>
      </w:r>
      <w:r>
        <w:t xml:space="preserve"> GPA and internship experience were the only factors clearly associated with a shorter search after adjustment (Figure 6.1). This is consistent with the multidimensional view of employability (Bennett &amp; Ananthram, 2022; Tomlinson et al., 2022), in which academic achievement and practical industry exposure both contribute. It is notable that employers rated GPA as the least important hiring factor (3.21 of 5), yet GPA had the strongest association with time to employment. One explanation is that GPA acts as a screening signal at the shortlisting stage even when employers do not state it as a priority; another is that GPA proxies for unmeasured effort and ability. Because the study is observational, neither can be confirmed, and the associations must not be read as causal. Institution type and degree programme showed no clear difference, which challenges the common assumption that state-university graduates are advantaged, but only for this non-probability sample.</w:t>
      </w:r>
    </w:p>
    <w:p w14:paraId="06D8F24A" w14:textId="77777777" w:rsidR="00F93A7D" w:rsidRDefault="00627E24" w:rsidP="00DF4218">
      <w:pPr>
        <w:pStyle w:val="BodyText"/>
        <w:keepNext/>
        <w:spacing w:line="240" w:lineRule="auto"/>
        <w:jc w:val="center"/>
      </w:pPr>
      <w:r>
        <w:rPr>
          <w:noProof/>
        </w:rPr>
        <w:drawing>
          <wp:inline distT="0" distB="0" distL="0" distR="0" wp14:anchorId="3DBCAA03" wp14:editId="09D310F5">
            <wp:extent cx="4480560" cy="271614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m46/media/image10.png"/>
                    <pic:cNvPicPr>
                      <a:picLocks noChangeAspect="1" noChangeArrowheads="1"/>
                    </pic:cNvPicPr>
                  </pic:nvPicPr>
                  <pic:blipFill>
                    <a:blip r:embed="rId28"/>
                    <a:stretch>
                      <a:fillRect/>
                    </a:stretch>
                  </pic:blipFill>
                  <pic:spPr bwMode="auto">
                    <a:xfrm>
                      <a:off x="0" y="0"/>
                      <a:ext cx="4480560" cy="2716146"/>
                    </a:xfrm>
                    <a:prstGeom prst="rect">
                      <a:avLst/>
                    </a:prstGeom>
                    <a:noFill/>
                    <a:ln w="9525">
                      <a:noFill/>
                      <a:headEnd/>
                      <a:tailEnd/>
                    </a:ln>
                  </pic:spPr>
                </pic:pic>
              </a:graphicData>
            </a:graphic>
          </wp:inline>
        </w:drawing>
      </w:r>
    </w:p>
    <w:p w14:paraId="4BD3BD59" w14:textId="77777777" w:rsidR="00F93A7D" w:rsidRDefault="00627E24">
      <w:pPr>
        <w:pStyle w:val="FigureCaption"/>
      </w:pPr>
      <w:bookmarkStart w:id="144" w:name="_Toc242956855"/>
      <w:r>
        <w:t>Figure 6.1: Adjusted time ratios of the selected AFT model (training set); only GPA and internship months exclude 1</w:t>
      </w:r>
      <w:bookmarkEnd w:id="144"/>
    </w:p>
    <w:p w14:paraId="1513EF94" w14:textId="77777777" w:rsidR="00F93A7D" w:rsidRDefault="00627E24">
      <w:pPr>
        <w:pStyle w:val="BodyText"/>
      </w:pPr>
      <w:r>
        <w:rPr>
          <w:b/>
          <w:bCs/>
        </w:rPr>
        <w:t>Self-reported skills added little.</w:t>
      </w:r>
      <w:r>
        <w:t xml:space="preserve"> Technical and soft-skill self-ratings, the preparation items and certifications were not clearly associated with the outcome, although employers rated many of these skills as highly important. Self-ratings are an imperfect measure of competence (Section 1.7), and the literature cautions that perception-based skill data identify gaps better than they predict outcomes (Lai et al., 2025; Ning, 2025). The data support this: the same graduates rated themselves below employers' expectations on almost every skill, but their ratings ranked their own outcomes only weakly.</w:t>
      </w:r>
    </w:p>
    <w:p w14:paraId="38DAB7FD" w14:textId="77777777" w:rsidR="00F93A7D" w:rsidRDefault="00627E24">
      <w:pPr>
        <w:pStyle w:val="BodyText"/>
      </w:pPr>
      <w:r>
        <w:rPr>
          <w:b/>
          <w:bCs/>
        </w:rPr>
        <w:t>Simple models were as accurate as complex ones, and accuracy is limited by what is measured.</w:t>
      </w:r>
      <w:r>
        <w:t xml:space="preserve"> The parametric AFT Log-Normal model was selected, and neither DeepSurv nor three further neural survival models improved on it. This agrees with the review of Wiegrebe et al. (2024), which notes that deep survival models need large samples to outperform classical models, and with a large neutral comparison in which no method was clearly better than the Cox model on low-dimensional data (Burk et al., 2024). The learning curve was levelling off at about 0.69, so more respondents answering the same questions would add little. The remaining variation most likely reflects factors not measured - personal networks, job-search effort and interview performance (Section 1.7) - which employers themselves ranked highly (interview performance was in 58.8% of employers' top three). The practical implication is positive: the most interpretable model is also the best supported.</w:t>
      </w:r>
    </w:p>
    <w:p w14:paraId="39D139BB" w14:textId="77777777" w:rsidR="00F93A7D" w:rsidRDefault="00627E24">
      <w:pPr>
        <w:pStyle w:val="BodyText"/>
      </w:pPr>
      <w:r>
        <w:rPr>
          <w:b/>
          <w:bCs/>
        </w:rPr>
        <w:t>The model ranks graduates but its probabilities are too pessimistic.</w:t>
      </w:r>
      <w:r>
        <w:t xml:space="preserve"> On the locked test set the model ranked graduates better than chance (C = 0.619), but its overall error was no lower than that of the Kaplan-Meier baseline and it under-predicted employment by up to 17 percentage points. Three explanations are plausible. The evaluation sets are small (about 130 graduates), so validation and test estimates vary; later cohorts found work faster than earlier ones, as the temporal validation showed; and the single reference survey date (Section 4.7) may have lengthened the follow-up of graduates still searching, pushing predicted times upwards. Reporting this openly, rather than tuning the model until the test result improved, follows the evaluation design fixed in Chapter 3 (Sonabend et al., 2022) and is why the artifact should show ranges and treat its probabilities as indicative.</w:t>
      </w:r>
    </w:p>
    <w:p w14:paraId="2AA08617" w14:textId="77777777" w:rsidR="00F93A7D" w:rsidRDefault="00627E24">
      <w:pPr>
        <w:pStyle w:val="BodyText"/>
      </w:pPr>
      <w:r>
        <w:rPr>
          <w:b/>
          <w:bCs/>
        </w:rPr>
        <w:t>Graduates' gaps lie in modern engineering practice and in problem solving and communication.</w:t>
      </w:r>
      <w:r>
        <w:t xml:space="preserve"> The largest gaps between employers' importance ratings and graduates' self-ratings were in cloud computing, software testing, DevOps and Docker, and cybersecurity, matching the gaps reported by SLASSCOM (2024) and the curriculum lag described by Amarasooriya (2024) and Aljohani et al. (2022). Job advertisements, however, asked most for problem solving, teamwork and communication and, among technical skills, for testing, SQL and REST APIs rather than cloud or AI (23% and 13% of advertisements). At entry level, employers appear to seek strong foundations and the ability to learn - internship advertisements asked for self-learning twice as often as junior roles - more than emerging specialisms. Software testing stands out: a large gap (+1.20), named in 44% of advertisements and in almost all quality-assurance roles.</w:t>
      </w:r>
    </w:p>
    <w:p w14:paraId="6B44DAF2" w14:textId="77777777" w:rsidR="00F93A7D" w:rsidRDefault="00627E24">
      <w:pPr>
        <w:pStyle w:val="BodyText"/>
      </w:pPr>
      <w:r>
        <w:rPr>
          <w:b/>
          <w:bCs/>
        </w:rPr>
        <w:t>Graduates and employers value different things.</w:t>
      </w:r>
      <w:r>
        <w:t xml:space="preserve"> Graduates over-estimated the importance of internships and certifications and under-estimated interview preparation and English, which employers rated at 4.31 of 5. These differences are themselves actionable, because they concern where graduates spend their preparation time (Figure 6.2).</w:t>
      </w:r>
    </w:p>
    <w:p w14:paraId="4B9077C4" w14:textId="77777777" w:rsidR="00F93A7D" w:rsidRDefault="00627E24" w:rsidP="00DF4218">
      <w:pPr>
        <w:pStyle w:val="BodyText"/>
        <w:keepNext/>
        <w:spacing w:line="240" w:lineRule="auto"/>
        <w:jc w:val="center"/>
      </w:pPr>
      <w:r>
        <w:rPr>
          <w:noProof/>
        </w:rPr>
        <w:drawing>
          <wp:inline distT="0" distB="0" distL="0" distR="0" wp14:anchorId="013E2EA5" wp14:editId="499026CA">
            <wp:extent cx="4572000" cy="2281048"/>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46/media/image11.png"/>
                    <pic:cNvPicPr>
                      <a:picLocks noChangeAspect="1" noChangeArrowheads="1"/>
                    </pic:cNvPicPr>
                  </pic:nvPicPr>
                  <pic:blipFill>
                    <a:blip r:embed="rId29"/>
                    <a:stretch>
                      <a:fillRect/>
                    </a:stretch>
                  </pic:blipFill>
                  <pic:spPr bwMode="auto">
                    <a:xfrm>
                      <a:off x="0" y="0"/>
                      <a:ext cx="4572000" cy="2281048"/>
                    </a:xfrm>
                    <a:prstGeom prst="rect">
                      <a:avLst/>
                    </a:prstGeom>
                    <a:noFill/>
                    <a:ln w="9525">
                      <a:noFill/>
                      <a:headEnd/>
                      <a:tailEnd/>
                    </a:ln>
                  </pic:spPr>
                </pic:pic>
              </a:graphicData>
            </a:graphic>
          </wp:inline>
        </w:drawing>
      </w:r>
    </w:p>
    <w:p w14:paraId="004F6BCE" w14:textId="77777777" w:rsidR="00F93A7D" w:rsidRDefault="00627E24">
      <w:pPr>
        <w:pStyle w:val="FigureCaption"/>
      </w:pPr>
      <w:bookmarkStart w:id="145" w:name="_Toc242956856"/>
      <w:r>
        <w:t>Figure 6.2: What graduates think matters most for employability vs what employers rank in their top three</w:t>
      </w:r>
      <w:bookmarkEnd w:id="145"/>
    </w:p>
    <w:p w14:paraId="01E769E6" w14:textId="77777777" w:rsidR="00F93A7D" w:rsidRDefault="00627E24">
      <w:pPr>
        <w:pStyle w:val="BodyText"/>
      </w:pPr>
      <w:r>
        <w:t>The findings are subject to the following limitations, which extend those anticipated in Section 1.7.</w:t>
      </w:r>
    </w:p>
    <w:p w14:paraId="25D6488A" w14:textId="1CF82A8D" w:rsidR="00F93A7D" w:rsidRDefault="00627E24">
      <w:pPr>
        <w:numPr>
          <w:ilvl w:val="0"/>
          <w:numId w:val="28"/>
        </w:numPr>
      </w:pPr>
      <w:r>
        <w:t>Skills, preparation and outcomes were self-reported; self-ratings are an imperfect measure of competence.</w:t>
      </w:r>
      <w:r w:rsidR="00956158">
        <w:t xml:space="preserve"> Certifications (Q9), internship months (Q12) and projects (Q13) were asked as totals at the time of the survey rather than at degree completion, unlike the skill and preparation items, so some may have been gained after graduating; this could slightly overstate their association with finding work, although many internships are completed as part of the degree.</w:t>
      </w:r>
    </w:p>
    <w:p w14:paraId="28A9AFE3" w14:textId="77777777" w:rsidR="00F93A7D" w:rsidRDefault="00627E24">
      <w:pPr>
        <w:numPr>
          <w:ilvl w:val="0"/>
          <w:numId w:val="28"/>
        </w:numPr>
      </w:pPr>
      <w:r>
        <w:t>The months of completion and of the first job were recalled; 118 job-start times fell on round values and the planned test-retest check of recalled dates was not carried out.</w:t>
      </w:r>
    </w:p>
    <w:p w14:paraId="10CD6249" w14:textId="071A4172" w:rsidR="00F93A7D" w:rsidRDefault="00044EC8">
      <w:pPr>
        <w:numPr>
          <w:ilvl w:val="0"/>
          <w:numId w:val="28"/>
        </w:numPr>
      </w:pPr>
      <w:r>
        <w:t>Every response was given one reference survey date,</w:t>
      </w:r>
      <w:r w:rsidR="00627E24">
        <w:t xml:space="preserve"> which may overstate the follow-up of graduates still searching (Section 4.7).</w:t>
      </w:r>
    </w:p>
    <w:p w14:paraId="324038F0" w14:textId="77777777" w:rsidR="00F93A7D" w:rsidRDefault="00627E24">
      <w:pPr>
        <w:numPr>
          <w:ilvl w:val="0"/>
          <w:numId w:val="28"/>
        </w:numPr>
      </w:pPr>
      <w:r>
        <w:t>The sample is non-probability: about a third of responses came from one institution, and graduates who found work may have been more willing to respond, so the results do not generalise statistically to all Sri Lankan IT graduates.</w:t>
      </w:r>
    </w:p>
    <w:p w14:paraId="64D52A09" w14:textId="77777777" w:rsidR="00F93A7D" w:rsidRDefault="00627E24">
      <w:pPr>
        <w:numPr>
          <w:ilvl w:val="0"/>
          <w:numId w:val="28"/>
        </w:numPr>
      </w:pPr>
      <w:r>
        <w:t>Personal networks, job-search effort and interview performance were not measured, which limits accuracy.</w:t>
      </w:r>
    </w:p>
    <w:p w14:paraId="60BA9178" w14:textId="77777777" w:rsidR="00F93A7D" w:rsidRDefault="00627E24">
      <w:pPr>
        <w:numPr>
          <w:ilvl w:val="0"/>
          <w:numId w:val="28"/>
        </w:numPr>
      </w:pPr>
      <w:r>
        <w:t>The evaluation sets were small (about 130 graduates each), and the model's probabilities were not well calibrated on the test set.</w:t>
      </w:r>
    </w:p>
    <w:p w14:paraId="706B83DB" w14:textId="77777777" w:rsidR="00F93A7D" w:rsidRDefault="00627E24">
      <w:pPr>
        <w:numPr>
          <w:ilvl w:val="0"/>
          <w:numId w:val="28"/>
        </w:numPr>
      </w:pPr>
      <w:r>
        <w:t>The job advertisements describe advertised vacancies over three months only, not all hiring.</w:t>
      </w:r>
    </w:p>
    <w:p w14:paraId="67AE4B89" w14:textId="77777777" w:rsidR="00FF2C9A" w:rsidRDefault="00B539C8">
      <w:pPr>
        <w:numPr>
          <w:ilvl w:val="0"/>
          <w:numId w:val="28"/>
        </w:numPr>
      </w:pPr>
      <w:r>
        <w:t>The usability evaluation involved 12 participants recruited from the researcher's peers, which may favour positive ratings, and task completion was not recorded task by task.</w:t>
      </w:r>
    </w:p>
    <w:p w14:paraId="2494C507" w14:textId="79E2EA23" w:rsidR="00F93A7D" w:rsidRDefault="00627E24">
      <w:pPr>
        <w:pStyle w:val="FirstParagraph"/>
      </w:pPr>
      <w:r>
        <w:rPr>
          <w:b/>
          <w:bCs/>
        </w:rPr>
        <w:t>Legal and privacy.</w:t>
      </w:r>
      <w:r>
        <w:t xml:space="preserve"> The study collected only the data needed for the research questions, in line with Sri Lanka's Personal Data Protection Act, No. 9 of 2022 (Parliament of the Democratic Socialist Republic of Sri Lanka, 2022): every response recorded consent, no names or contact details were asked for, institutions are reported only by type or as "Institution 1 ... k", and the artifact stores no profile, holding only aggregated reference data. </w:t>
      </w:r>
      <w:r w:rsidR="00855564">
        <w:t>Responses were submitted individually through Google Forms, so no respondent could see another's answers.</w:t>
      </w:r>
    </w:p>
    <w:p w14:paraId="7A57537D" w14:textId="267B7EB1" w:rsidR="00F93A7D" w:rsidRDefault="00627E24">
      <w:pPr>
        <w:pStyle w:val="BodyText"/>
      </w:pPr>
      <w:r>
        <w:rPr>
          <w:b/>
          <w:bCs/>
        </w:rPr>
        <w:t>Social impact and fairness.</w:t>
      </w:r>
      <w:r>
        <w:t xml:space="preserve"> A pessimistic estimate could discourage a graduate, and the model did under-predict employment in most groups, with a lower C-index for men than for women. The artifact therefore presents ranges with their uncertainty, uses associational wording, shows only factors a graduate can change and states on every page that it is decision support, not a hiring or screening tool. Gender is used only for the fairness check and never as a model input. Institution type is an input; it showed no clear association with the outcome, </w:t>
      </w:r>
      <w:r w:rsidR="00C04848">
        <w:t>but its use should be reviewed whenever the model is refitted. Two further risks remain. First, a graduate may read the what-if results as promises - for example, that a longer internship would shorten their own search by the amount shown - although they describe patterns among past graduates, not causes; the wording says so, but such a reading cannot be ruled out. Second, the LLM benchmark sent the answers of the 132 test graduates to ChatGPT as anonymous profiles (degree, GPA, experience and skill ratings, with no names, contact details or institution names), so no respondent can be identified, but their answers were still processed by an external service; future studies should state such processing explicitly in the consent form.</w:t>
      </w:r>
    </w:p>
    <w:p w14:paraId="032ADA39" w14:textId="77777777" w:rsidR="00F93A7D" w:rsidRDefault="00627E24">
      <w:pPr>
        <w:pStyle w:val="BodyText"/>
      </w:pPr>
      <w:r>
        <w:rPr>
          <w:b/>
          <w:bCs/>
        </w:rPr>
        <w:t>Professional conduct.</w:t>
      </w:r>
      <w:r>
        <w:t xml:space="preserve"> The analysis plan, the primary metric and the model-selection rule were fixed before the data were analysed, the test set was used once, and every deviation - the reference survey date, the feature set and the technology changes - is reported with its reason (Sonabend et al., 2022; Collins et al., 2024). Results that did not meet the pre-set conditions, such as calibration, are reported rather than tuned away, and all results can be regenerated from the stored code and data.</w:t>
      </w:r>
    </w:p>
    <w:p w14:paraId="1E028145" w14:textId="77777777" w:rsidR="00F93A7D" w:rsidRDefault="00627E24">
      <w:pPr>
        <w:pStyle w:val="Heading2"/>
      </w:pPr>
      <w:bookmarkStart w:id="146" w:name="_Toc242956813"/>
      <w:bookmarkStart w:id="147" w:name="s6-3"/>
      <w:bookmarkEnd w:id="143"/>
      <w:r>
        <w:t>6.3 Achievements of Research Objectives</w:t>
      </w:r>
      <w:bookmarkEnd w:id="146"/>
    </w:p>
    <w:p w14:paraId="6125EF43" w14:textId="77777777" w:rsidR="00F93A7D" w:rsidRDefault="00627E24">
      <w:pPr>
        <w:pStyle w:val="FirstParagraph"/>
      </w:pPr>
      <w:r>
        <w:t>Figure 6.3 summarises each objective, its main result and its status; the detail follows.</w:t>
      </w:r>
    </w:p>
    <w:p w14:paraId="0758BADB" w14:textId="77777777" w:rsidR="00F93A7D" w:rsidRDefault="00627E24" w:rsidP="00DF4218">
      <w:pPr>
        <w:pStyle w:val="BodyText"/>
        <w:keepNext/>
        <w:spacing w:line="240" w:lineRule="auto"/>
        <w:jc w:val="center"/>
      </w:pPr>
      <w:r>
        <w:rPr>
          <w:noProof/>
        </w:rPr>
        <w:drawing>
          <wp:inline distT="0" distB="0" distL="0" distR="0" wp14:anchorId="3A2CEBBA" wp14:editId="685C036D">
            <wp:extent cx="5120640" cy="2243942"/>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m46/media/image12.png"/>
                    <pic:cNvPicPr>
                      <a:picLocks noChangeAspect="1" noChangeArrowheads="1"/>
                    </pic:cNvPicPr>
                  </pic:nvPicPr>
                  <pic:blipFill>
                    <a:blip r:embed="rId30"/>
                    <a:stretch>
                      <a:fillRect/>
                    </a:stretch>
                  </pic:blipFill>
                  <pic:spPr bwMode="auto">
                    <a:xfrm>
                      <a:off x="0" y="0"/>
                      <a:ext cx="5274000" cy="2257155"/>
                    </a:xfrm>
                    <a:prstGeom prst="rect">
                      <a:avLst/>
                    </a:prstGeom>
                    <a:noFill/>
                    <a:ln w="9525">
                      <a:noFill/>
                      <a:headEnd/>
                      <a:tailEnd/>
                    </a:ln>
                  </pic:spPr>
                </pic:pic>
              </a:graphicData>
            </a:graphic>
          </wp:inline>
        </w:drawing>
      </w:r>
    </w:p>
    <w:p w14:paraId="72050B0B" w14:textId="77777777" w:rsidR="00F93A7D" w:rsidRDefault="00627E24">
      <w:pPr>
        <w:pStyle w:val="FigureCaption"/>
      </w:pPr>
      <w:bookmarkStart w:id="148" w:name="_Toc242956857"/>
      <w:r>
        <w:t>Figure 6.3: Achievement of the research objectives and questions</w:t>
      </w:r>
      <w:bookmarkEnd w:id="148"/>
    </w:p>
    <w:p w14:paraId="46859AA2" w14:textId="77777777" w:rsidR="00F93A7D" w:rsidRDefault="00627E24">
      <w:pPr>
        <w:numPr>
          <w:ilvl w:val="0"/>
          <w:numId w:val="29"/>
        </w:numPr>
      </w:pPr>
      <w:r>
        <w:rPr>
          <w:b/>
          <w:bCs/>
        </w:rPr>
        <w:t>O1 - achieved.</w:t>
      </w:r>
      <w:r>
        <w:t xml:space="preserve"> Survival analysis of 885 modelling graduates (1,115 respondents including final-year students, above the target of about 400) identified GPA and internship experience as the factors clearly associated with time to employment, with hazard and time ratios, confidence intervals, a proportional-hazards check and sensitivity analyses.</w:t>
      </w:r>
    </w:p>
    <w:p w14:paraId="0E8A1996" w14:textId="4E259328" w:rsidR="00F93A7D" w:rsidRDefault="00627E24">
      <w:pPr>
        <w:numPr>
          <w:ilvl w:val="0"/>
          <w:numId w:val="29"/>
        </w:numPr>
      </w:pPr>
      <w:r>
        <w:rPr>
          <w:b/>
          <w:bCs/>
        </w:rPr>
        <w:t>O2 - achieved.</w:t>
      </w:r>
      <w:r>
        <w:t xml:space="preserve"> 239 employer responses (target 30-50) and 324 job advertisements were compared with graduate self-ratings on 26 skills; significant gaps were found for 24 skills and the most actionable were identified. The keyword coding of the advertisements agreed closely with an independent coder (Cohen's kappa 0.83).</w:t>
      </w:r>
    </w:p>
    <w:p w14:paraId="63045613" w14:textId="77777777" w:rsidR="00F93A7D" w:rsidRDefault="00627E24">
      <w:pPr>
        <w:numPr>
          <w:ilvl w:val="0"/>
          <w:numId w:val="29"/>
        </w:numPr>
      </w:pPr>
      <w:r>
        <w:rPr>
          <w:b/>
          <w:bCs/>
        </w:rPr>
        <w:t>O3 - achieved, with a calibration limitation.</w:t>
      </w:r>
      <w:r>
        <w:t xml:space="preserve"> Cox, Elastic Net Cox, three AFT models and DeepSurv were compared under a fixed split and a pre-set rule; AFT Log-Normal was selected (validation C = 0.693) and evaluated once on the test set (C = 0.619). The calibration condition was not met.</w:t>
      </w:r>
    </w:p>
    <w:p w14:paraId="3866F4CA" w14:textId="22A54CCC" w:rsidR="00F93A7D" w:rsidRDefault="00627E24">
      <w:pPr>
        <w:numPr>
          <w:ilvl w:val="0"/>
          <w:numId w:val="29"/>
        </w:numPr>
      </w:pPr>
      <w:r>
        <w:rPr>
          <w:b/>
          <w:bCs/>
        </w:rPr>
        <w:t>O4 - achieved.</w:t>
      </w:r>
      <w:r>
        <w:t xml:space="preserve"> A four-page web prototype was implemented, </w:t>
      </w:r>
      <w:r w:rsidR="001A22DA">
        <w:t>verified by 295 automated tests</w:t>
      </w:r>
      <w:r>
        <w:t xml:space="preserve"> and responds within half a second; it also answers questions about a result through a grounded chat assistant.</w:t>
      </w:r>
    </w:p>
    <w:p w14:paraId="60C9B3B6" w14:textId="08DB1585" w:rsidR="00F93A7D" w:rsidRDefault="00627E24">
      <w:pPr>
        <w:pStyle w:val="FirstParagraph"/>
      </w:pPr>
      <w:r>
        <w:t>In the usability evaluation, 12 final-year students and recent graduates gave a mean SUS score of 76.3 (95% CI 69.5-83.0), above the pre-set benchmark of 68, and on the 132 test profiles the model ranked graduates better than ChatGPT (Uno's C 0.619 against 0.539; difference 0.081, 95% CI 0.030-0.131). O4 is therefore achieved, with two qualifications: the usability sample was small and drawn from the researcher's peers, and task completion was not recorded task by task.</w:t>
      </w:r>
    </w:p>
    <w:p w14:paraId="35002E26" w14:textId="77777777" w:rsidR="00F93A7D" w:rsidRDefault="00627E24">
      <w:pPr>
        <w:pStyle w:val="Heading2"/>
      </w:pPr>
      <w:bookmarkStart w:id="149" w:name="_Toc242956814"/>
      <w:bookmarkStart w:id="150" w:name="s6-4"/>
      <w:bookmarkEnd w:id="147"/>
      <w:r>
        <w:t>6.4 Answers to Research Questions</w:t>
      </w:r>
      <w:bookmarkEnd w:id="149"/>
    </w:p>
    <w:p w14:paraId="62F74A42" w14:textId="27B79D55" w:rsidR="00F93A7D" w:rsidRDefault="00C04848">
      <w:pPr>
        <w:pStyle w:val="FirstParagraph"/>
      </w:pPr>
      <w:r>
        <w:rPr>
          <w:b/>
          <w:bCs/>
        </w:rPr>
        <w:t>RQ1 - What academic, technical, professional, and experiential factors are significantly associated with time-to-employment for final-year IT undergraduates and entry-level IT graduates in Sri Lanka?</w:t>
      </w:r>
      <w:r w:rsidR="00627E24">
        <w:t xml:space="preserve"> Higher GPA and more internship experience were associated with a shorter time to the first IT job: one standard deviation in each was linked with a 20% and a 16% shorter search. Certifications and technical skill ratings pointed the same way without clear evidence, and institution type, degree programme, soft-skill ratings and preparation activities showed no clear association.</w:t>
      </w:r>
    </w:p>
    <w:p w14:paraId="43E8B9BE" w14:textId="1E024797" w:rsidR="00F93A7D" w:rsidRDefault="00C04848">
      <w:pPr>
        <w:pStyle w:val="BodyText"/>
      </w:pPr>
      <w:r>
        <w:rPr>
          <w:b/>
          <w:bCs/>
        </w:rPr>
        <w:t>RQ2 - How well do final-year/graduate profiles align with current employer requirements and job-market demand, and what are the most significant and actionable gaps?</w:t>
      </w:r>
      <w:r w:rsidR="00627E24">
        <w:t xml:space="preserve"> Alignment is weak: graduates rated themselves below employers' importance ratings on 25 of 26 skills. The largest gaps were in cloud computing, software testing, DevOps and Docker, cybersecurity, problem solving and communication; combined with advertised demand, the most actionable were software testing, problem solving, communication, REST APIs, Git and SQL.</w:t>
      </w:r>
    </w:p>
    <w:p w14:paraId="522A79DA" w14:textId="703967E8" w:rsidR="00F93A7D" w:rsidRDefault="00C04848">
      <w:pPr>
        <w:pStyle w:val="BodyText"/>
      </w:pPr>
      <w:r>
        <w:rPr>
          <w:b/>
          <w:bCs/>
        </w:rPr>
        <w:t>RQ3 - How accurately and reliably can a survival-analysis-based machine learning framework predict time-to-employment for this population, and how do the linear, regularised, parametric, and nonlinear approaches compare?</w:t>
      </w:r>
      <w:r w:rsidR="00627E24">
        <w:t xml:space="preserve"> With survey information, moderately: the selected parametric AFT model reached a validation C of 0.693 and a test C of 0.619, ranking graduates better than chance but with probabilities that under-predict employment. The linear, regularised, parametric and neural approaches performed similarly (validation C 0.655-0.693), and the neural networks did not improve on the simpler models.</w:t>
      </w:r>
    </w:p>
    <w:p w14:paraId="42917324" w14:textId="38CBDAC8" w:rsidR="00F93A7D" w:rsidRDefault="00C04848">
      <w:pPr>
        <w:pStyle w:val="BodyText"/>
      </w:pPr>
      <w:r>
        <w:rPr>
          <w:b/>
          <w:bCs/>
        </w:rPr>
        <w:t>RQ4 - To what extent does the prototype web-based decision-support application provide accurate, explainable, and actionable guidance to final-year students and graduates, as measured through usability evaluation and a structured benchmark comparison against a general-purpose LLM given identical input?</w:t>
      </w:r>
      <w:r w:rsidR="00627E24">
        <w:t xml:space="preserve"> The prototype provides individual time ranges with confidence levels, explanations limited to factors a graduate can change, what-if scenarios and skill comparisons with real employer and job-market data, and it does so correctly and quickly.</w:t>
      </w:r>
    </w:p>
    <w:p w14:paraId="60FB08D6" w14:textId="57D532E8" w:rsidR="00F93A7D" w:rsidRDefault="00627E24">
      <w:pPr>
        <w:pStyle w:val="BodyText"/>
      </w:pPr>
      <w:r>
        <w:t>Users found it usable: twelve final-year students and recent graduates gave a mean SUS score of 76.3 (95% CI 69.5-83.0), above the benchmark of 68, while asking for less information on one screen and plainer explanations of terms such as "confidence". Its guidance is also more accurate than that of a general-purpose LLM given the same information: ChatGPT ranked the 132 test graduates close to chance (Uno's C 0.539 against 0.619; difference 0.081, 95% CI 0.030-0.131), was over-optimistic about employment within six months, and gave different answers to the same profile on repeated runs.</w:t>
      </w:r>
    </w:p>
    <w:p w14:paraId="198EF500" w14:textId="77777777" w:rsidR="00F93A7D" w:rsidRDefault="00627E24">
      <w:pPr>
        <w:pStyle w:val="Heading2"/>
      </w:pPr>
      <w:bookmarkStart w:id="151" w:name="_Toc242956815"/>
      <w:bookmarkStart w:id="152" w:name="s6-5"/>
      <w:bookmarkEnd w:id="150"/>
      <w:r>
        <w:t>6.5 Recommendations</w:t>
      </w:r>
      <w:bookmarkEnd w:id="151"/>
    </w:p>
    <w:p w14:paraId="1C59D320" w14:textId="77777777" w:rsidR="00F93A7D" w:rsidRDefault="00627E24">
      <w:pPr>
        <w:pStyle w:val="FirstParagraph"/>
      </w:pPr>
      <w:r>
        <w:t>The recommendations follow directly from the findings and are grouped by the people who can act on them (Figure 6.4). Each states the finding it rests on (rationale), what should be done (action) and what it is expected to achieve (benefit).</w:t>
      </w:r>
    </w:p>
    <w:p w14:paraId="3D052919" w14:textId="77777777" w:rsidR="00F93A7D" w:rsidRDefault="00627E24" w:rsidP="00DF4218">
      <w:pPr>
        <w:pStyle w:val="BodyText"/>
        <w:keepNext/>
        <w:spacing w:line="240" w:lineRule="auto"/>
        <w:jc w:val="center"/>
      </w:pPr>
      <w:r>
        <w:rPr>
          <w:noProof/>
        </w:rPr>
        <w:drawing>
          <wp:inline distT="0" distB="0" distL="0" distR="0" wp14:anchorId="2CFC6A07" wp14:editId="4D891A38">
            <wp:extent cx="5273701" cy="1386205"/>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46/media/image13.png"/>
                    <pic:cNvPicPr>
                      <a:picLocks noChangeAspect="1" noChangeArrowheads="1"/>
                    </pic:cNvPicPr>
                  </pic:nvPicPr>
                  <pic:blipFill>
                    <a:blip r:embed="rId31"/>
                    <a:stretch>
                      <a:fillRect/>
                    </a:stretch>
                  </pic:blipFill>
                  <pic:spPr bwMode="auto">
                    <a:xfrm>
                      <a:off x="0" y="0"/>
                      <a:ext cx="5273701" cy="1386205"/>
                    </a:xfrm>
                    <a:prstGeom prst="rect">
                      <a:avLst/>
                    </a:prstGeom>
                    <a:noFill/>
                    <a:ln w="9525">
                      <a:noFill/>
                      <a:headEnd/>
                      <a:tailEnd/>
                    </a:ln>
                  </pic:spPr>
                </pic:pic>
              </a:graphicData>
            </a:graphic>
          </wp:inline>
        </w:drawing>
      </w:r>
    </w:p>
    <w:p w14:paraId="0A067FF3" w14:textId="77777777" w:rsidR="00F93A7D" w:rsidRDefault="00627E24">
      <w:pPr>
        <w:pStyle w:val="FigureCaption"/>
      </w:pPr>
      <w:bookmarkStart w:id="153" w:name="_Toc242956858"/>
      <w:r>
        <w:t>Figure 6.4: Recommendations by stakeholder</w:t>
      </w:r>
      <w:bookmarkEnd w:id="153"/>
    </w:p>
    <w:p w14:paraId="366734EA" w14:textId="77777777" w:rsidR="00FF2C9A" w:rsidRDefault="00B539C8">
      <w:pPr>
        <w:numPr>
          <w:ilvl w:val="0"/>
          <w:numId w:val="30"/>
        </w:numPr>
      </w:pPr>
      <w:r>
        <w:rPr>
          <w:b/>
          <w:bCs/>
        </w:rPr>
        <w:t>Graduates and final-year students - gain internship experience.</w:t>
      </w:r>
      <w:r>
        <w:rPr>
          <w:i/>
          <w:iCs/>
        </w:rPr>
        <w:t xml:space="preserve"> Rationale: </w:t>
      </w:r>
      <w:r>
        <w:t>Internship experience was one of the two factors clearly associated with a shorter search (16% shorter per standard deviation).</w:t>
      </w:r>
      <w:r>
        <w:rPr>
          <w:i/>
          <w:iCs/>
        </w:rPr>
        <w:t xml:space="preserve"> Action: </w:t>
      </w:r>
      <w:r>
        <w:t>Complete at least one substantial internship before or soon after completing the degree.</w:t>
      </w:r>
      <w:r>
        <w:rPr>
          <w:i/>
          <w:iCs/>
        </w:rPr>
        <w:t xml:space="preserve"> Expected benefit: </w:t>
      </w:r>
      <w:r>
        <w:t>A shorter expected search and practical evidence that employers value.</w:t>
      </w:r>
    </w:p>
    <w:p w14:paraId="3065D238" w14:textId="0A119FFE" w:rsidR="00FF2C9A" w:rsidRDefault="00B539C8">
      <w:pPr>
        <w:numPr>
          <w:ilvl w:val="0"/>
          <w:numId w:val="30"/>
        </w:numPr>
      </w:pPr>
      <w:r>
        <w:rPr>
          <w:b/>
          <w:bCs/>
        </w:rPr>
        <w:t>Graduates and final-year students - protect academic performance and build in-demand skills.</w:t>
      </w:r>
      <w:r>
        <w:rPr>
          <w:i/>
          <w:iCs/>
        </w:rPr>
        <w:t xml:space="preserve"> Rationale: </w:t>
      </w:r>
      <w:r w:rsidR="00777D44">
        <w:t>GPA was associated with a 20% shorter search per 0.4 GPA points (one standard deviation),</w:t>
      </w:r>
      <w:r>
        <w:t xml:space="preserve"> and the most actionable skill gaps were software testing, SQL, REST APIs and Git.</w:t>
      </w:r>
      <w:r>
        <w:rPr>
          <w:i/>
          <w:iCs/>
        </w:rPr>
        <w:t xml:space="preserve"> Action: </w:t>
      </w:r>
      <w:r>
        <w:t>Keep GPA up and build practical, demonstrable skill in these areas.</w:t>
      </w:r>
      <w:r>
        <w:rPr>
          <w:i/>
          <w:iCs/>
        </w:rPr>
        <w:t xml:space="preserve"> Expected benefit: </w:t>
      </w:r>
      <w:r>
        <w:t>A profile that matches what employers advertise most often.</w:t>
      </w:r>
    </w:p>
    <w:p w14:paraId="4D3E86AF" w14:textId="77777777" w:rsidR="00FF2C9A" w:rsidRDefault="00B539C8">
      <w:pPr>
        <w:numPr>
          <w:ilvl w:val="0"/>
          <w:numId w:val="30"/>
        </w:numPr>
      </w:pPr>
      <w:r>
        <w:rPr>
          <w:b/>
          <w:bCs/>
        </w:rPr>
        <w:t>Graduates and final-year students - prepare for interviews in English.</w:t>
      </w:r>
      <w:r>
        <w:rPr>
          <w:i/>
          <w:iCs/>
        </w:rPr>
        <w:t xml:space="preserve"> Rationale: </w:t>
      </w:r>
      <w:r>
        <w:t>Employers ranked interview performance among their top three factors (58.8%), and English showed the largest perceived gap (3.38 against 4.31).</w:t>
      </w:r>
      <w:r>
        <w:rPr>
          <w:i/>
          <w:iCs/>
        </w:rPr>
        <w:t xml:space="preserve"> Action: </w:t>
      </w:r>
      <w:r>
        <w:t>Practise interviews and explaining technical work in English.</w:t>
      </w:r>
      <w:r>
        <w:rPr>
          <w:i/>
          <w:iCs/>
        </w:rPr>
        <w:t xml:space="preserve"> Expected benefit: </w:t>
      </w:r>
      <w:r>
        <w:t>More applications turned into offers.</w:t>
      </w:r>
    </w:p>
    <w:p w14:paraId="72C1C754" w14:textId="77777777" w:rsidR="00FF2C9A" w:rsidRDefault="00B539C8">
      <w:pPr>
        <w:numPr>
          <w:ilvl w:val="0"/>
          <w:numId w:val="30"/>
        </w:numPr>
      </w:pPr>
      <w:r>
        <w:rPr>
          <w:b/>
          <w:bCs/>
        </w:rPr>
        <w:t>Universities - close the practical skills gap.</w:t>
      </w:r>
      <w:r>
        <w:rPr>
          <w:i/>
          <w:iCs/>
        </w:rPr>
        <w:t xml:space="preserve"> Rationale: </w:t>
      </w:r>
      <w:r>
        <w:t>Graduates rated themselves below employers' expectations on 25 of 26 skills, most in cloud computing, software testing and DevOps.</w:t>
      </w:r>
      <w:r>
        <w:rPr>
          <w:i/>
          <w:iCs/>
        </w:rPr>
        <w:t xml:space="preserve"> Action: </w:t>
      </w:r>
      <w:r>
        <w:t>Embed testing, version control, APIs, cloud and DevOps practice in project modules, and assess problem solving and communication explicitly.</w:t>
      </w:r>
      <w:r>
        <w:rPr>
          <w:i/>
          <w:iCs/>
        </w:rPr>
        <w:t xml:space="preserve"> Expected benefit: </w:t>
      </w:r>
      <w:r>
        <w:t>Graduates who are closer to job-ready at completion.</w:t>
      </w:r>
    </w:p>
    <w:p w14:paraId="0F08E6F7" w14:textId="77777777" w:rsidR="00FF2C9A" w:rsidRDefault="00B539C8">
      <w:pPr>
        <w:numPr>
          <w:ilvl w:val="0"/>
          <w:numId w:val="30"/>
        </w:numPr>
      </w:pPr>
      <w:r>
        <w:rPr>
          <w:b/>
          <w:bCs/>
        </w:rPr>
        <w:t>Universities - track time to the first job.</w:t>
      </w:r>
      <w:r>
        <w:rPr>
          <w:i/>
          <w:iCs/>
        </w:rPr>
        <w:t xml:space="preserve"> Rationale: </w:t>
      </w:r>
      <w:r>
        <w:t>Existing tracer reports measure employment at one point in time, so the time taken cannot be analysed.</w:t>
      </w:r>
      <w:r>
        <w:rPr>
          <w:i/>
          <w:iCs/>
        </w:rPr>
        <w:t xml:space="preserve"> Action: </w:t>
      </w:r>
      <w:r>
        <w:t>Record the month of completion and of the first job for every graduate.</w:t>
      </w:r>
      <w:r>
        <w:rPr>
          <w:i/>
          <w:iCs/>
        </w:rPr>
        <w:t xml:space="preserve"> Expected benefit: </w:t>
      </w:r>
      <w:r>
        <w:t>Outcomes that can be analysed over time and used to recalibrate tools such as this one.</w:t>
      </w:r>
    </w:p>
    <w:p w14:paraId="63915889" w14:textId="77777777" w:rsidR="00FF2C9A" w:rsidRDefault="00B539C8">
      <w:pPr>
        <w:numPr>
          <w:ilvl w:val="0"/>
          <w:numId w:val="30"/>
        </w:numPr>
      </w:pPr>
      <w:r>
        <w:rPr>
          <w:b/>
          <w:bCs/>
        </w:rPr>
        <w:t>Employers and industry bodies - state entry-level requirements clearly.</w:t>
      </w:r>
      <w:r>
        <w:rPr>
          <w:i/>
          <w:iCs/>
        </w:rPr>
        <w:t xml:space="preserve"> Rationale: </w:t>
      </w:r>
      <w:r>
        <w:t>Employers' stated priorities agreed only moderately with what they advertised (rho = 0.39).</w:t>
      </w:r>
      <w:r>
        <w:rPr>
          <w:i/>
          <w:iCs/>
        </w:rPr>
        <w:t xml:space="preserve"> Action: </w:t>
      </w:r>
      <w:r>
        <w:t>Publish role-specific entry-level requirements and support graduate outcome surveys.</w:t>
      </w:r>
      <w:r>
        <w:rPr>
          <w:i/>
          <w:iCs/>
        </w:rPr>
        <w:t xml:space="preserve"> Expected benefit: </w:t>
      </w:r>
      <w:r>
        <w:t>Graduates prepare for what is actually required, and better data become available.</w:t>
      </w:r>
    </w:p>
    <w:p w14:paraId="59FE728F" w14:textId="77777777" w:rsidR="00FF2C9A" w:rsidRDefault="00B539C8">
      <w:pPr>
        <w:numPr>
          <w:ilvl w:val="0"/>
          <w:numId w:val="30"/>
        </w:numPr>
      </w:pPr>
      <w:r>
        <w:rPr>
          <w:b/>
          <w:bCs/>
        </w:rPr>
        <w:t>The artifact - recalibrate and simplify.</w:t>
      </w:r>
      <w:r>
        <w:rPr>
          <w:i/>
          <w:iCs/>
        </w:rPr>
        <w:t xml:space="preserve"> Rationale: </w:t>
      </w:r>
      <w:r>
        <w:t>Probabilities under-predicted employment on the test set, and usability participants asked for less on one screen and plainer terms.</w:t>
      </w:r>
      <w:r>
        <w:rPr>
          <w:i/>
          <w:iCs/>
        </w:rPr>
        <w:t xml:space="preserve"> Action: </w:t>
      </w:r>
      <w:r>
        <w:t>Present ranges, treat probabilities as indicative until the model is recalibrated on a new cohort and refitted periodically; add a short guided introduction and explain range and confidence where they appear.</w:t>
      </w:r>
      <w:r>
        <w:rPr>
          <w:i/>
          <w:iCs/>
        </w:rPr>
        <w:t xml:space="preserve"> Expected benefit: </w:t>
      </w:r>
      <w:r>
        <w:t>Estimates users can trust and interpret without help.</w:t>
      </w:r>
    </w:p>
    <w:p w14:paraId="117DBC48" w14:textId="77777777" w:rsidR="00FF2C9A" w:rsidRDefault="00B539C8">
      <w:pPr>
        <w:numPr>
          <w:ilvl w:val="0"/>
          <w:numId w:val="30"/>
        </w:numPr>
      </w:pPr>
      <w:r>
        <w:rPr>
          <w:b/>
          <w:bCs/>
        </w:rPr>
        <w:t>Developers of similar systems - keep evaluation honest.</w:t>
      </w:r>
      <w:r>
        <w:rPr>
          <w:i/>
          <w:iCs/>
        </w:rPr>
        <w:t xml:space="preserve"> Rationale: </w:t>
      </w:r>
      <w:r>
        <w:t>Survey-based models reach only moderate accuracy, and poor calibration can go unnoticed.</w:t>
      </w:r>
      <w:r>
        <w:rPr>
          <w:i/>
          <w:iCs/>
        </w:rPr>
        <w:t xml:space="preserve"> Action: </w:t>
      </w:r>
      <w:r>
        <w:t>Keep the test set separate and use it once, compare with a no-model baseline and a simple model, report calibration as well as ranking, and state associations, never causes.</w:t>
      </w:r>
      <w:r>
        <w:rPr>
          <w:i/>
          <w:iCs/>
        </w:rPr>
        <w:t xml:space="preserve"> Expected benefit: </w:t>
      </w:r>
      <w:r>
        <w:t>Claims that others can rely on and reproduce.</w:t>
      </w:r>
    </w:p>
    <w:p w14:paraId="26D89A99" w14:textId="77777777" w:rsidR="00F93A7D" w:rsidRDefault="00627E24">
      <w:pPr>
        <w:pStyle w:val="Heading2"/>
      </w:pPr>
      <w:bookmarkStart w:id="154" w:name="_Toc242956816"/>
      <w:bookmarkStart w:id="155" w:name="s6-6"/>
      <w:bookmarkEnd w:id="152"/>
      <w:r>
        <w:t>6.6 Future Research</w:t>
      </w:r>
      <w:bookmarkEnd w:id="154"/>
    </w:p>
    <w:p w14:paraId="5EAFAA36" w14:textId="77777777" w:rsidR="00F93A7D" w:rsidRDefault="00627E24">
      <w:pPr>
        <w:numPr>
          <w:ilvl w:val="0"/>
          <w:numId w:val="31"/>
        </w:numPr>
      </w:pPr>
      <w:r>
        <w:rPr>
          <w:b/>
          <w:bCs/>
        </w:rPr>
        <w:t>Measure what drives hiring.</w:t>
      </w:r>
      <w:r>
        <w:t xml:space="preserve"> Add questions on job-search effort (applications and interviews), referrals and contacts, the target role, internship conversion and location, and supplement self-ratings with objective skill evidence. These are the most likely route to better accuracy.</w:t>
      </w:r>
    </w:p>
    <w:p w14:paraId="1421B02A" w14:textId="77777777" w:rsidR="00F93A7D" w:rsidRDefault="00627E24">
      <w:pPr>
        <w:numPr>
          <w:ilvl w:val="0"/>
          <w:numId w:val="31"/>
        </w:numPr>
      </w:pPr>
      <w:r>
        <w:rPr>
          <w:b/>
          <w:bCs/>
        </w:rPr>
        <w:t>Better dates.</w:t>
      </w:r>
      <w:r>
        <w:t xml:space="preserve"> Record the real date of each response and the exact months of completion and of the first job, and repeat the test-retest check of recalled dates.</w:t>
      </w:r>
    </w:p>
    <w:p w14:paraId="6B6FE6DD" w14:textId="77777777" w:rsidR="00F93A7D" w:rsidRDefault="00627E24">
      <w:pPr>
        <w:numPr>
          <w:ilvl w:val="0"/>
          <w:numId w:val="31"/>
        </w:numPr>
      </w:pPr>
      <w:r>
        <w:rPr>
          <w:b/>
          <w:bCs/>
        </w:rPr>
        <w:t>A new evaluation cohort.</w:t>
      </w:r>
      <w:r>
        <w:t xml:space="preserve"> Collect a fresh group of graduates that has never been used, to recalibrate the model and evaluate it once more without reusing any respondent; following final-year students through graduation would give prospective rather than recalled outcomes.</w:t>
      </w:r>
    </w:p>
    <w:p w14:paraId="3EF8A18C" w14:textId="77777777" w:rsidR="00F93A7D" w:rsidRDefault="00627E24">
      <w:pPr>
        <w:numPr>
          <w:ilvl w:val="0"/>
          <w:numId w:val="31"/>
        </w:numPr>
      </w:pPr>
      <w:r>
        <w:rPr>
          <w:b/>
          <w:bCs/>
        </w:rPr>
        <w:t>Larger samples for neural models.</w:t>
      </w:r>
      <w:r>
        <w:t xml:space="preserve"> With several thousand graduates, neural survival models may capture non-linear effects that this study could not.</w:t>
      </w:r>
    </w:p>
    <w:p w14:paraId="635A5C09" w14:textId="77777777" w:rsidR="00F93A7D" w:rsidRDefault="00627E24">
      <w:pPr>
        <w:numPr>
          <w:ilvl w:val="0"/>
          <w:numId w:val="31"/>
        </w:numPr>
      </w:pPr>
      <w:r>
        <w:rPr>
          <w:b/>
          <w:bCs/>
        </w:rPr>
        <w:t>Continuous market monitoring.</w:t>
      </w:r>
      <w:r>
        <w:t xml:space="preserve"> Repeat the job-advertisement collection to track how demand changes.</w:t>
      </w:r>
    </w:p>
    <w:p w14:paraId="1C89BFDB" w14:textId="77777777" w:rsidR="00F93A7D" w:rsidRDefault="00627E24">
      <w:pPr>
        <w:pStyle w:val="Heading2"/>
      </w:pPr>
      <w:bookmarkStart w:id="156" w:name="_Toc242956817"/>
      <w:bookmarkStart w:id="157" w:name="s6-7"/>
      <w:bookmarkEnd w:id="155"/>
      <w:r>
        <w:t>6.7 Conclusion</w:t>
      </w:r>
      <w:bookmarkEnd w:id="156"/>
    </w:p>
    <w:p w14:paraId="6B91EE53" w14:textId="77777777" w:rsidR="00F93A7D" w:rsidRDefault="00627E24">
      <w:pPr>
        <w:pStyle w:val="FirstParagraph"/>
      </w:pPr>
      <w:r>
        <w:t>This study set out to give Sri Lankan IT graduates and final-year students an explainable, individual and evidence-based estimate of their time to a first IT job, linked to real labour-market demand and with transparently established accuracy. Using 1,175 graduate and 245 employer responses and 324 real job advertisements, it found that most graduates found IT work within about four months, that GPA and internship experience were the factors most clearly linked with a shorter search, and that graduates fall short of employers' expectations most in modern engineering practice, problem solving and communication. Among linear, regularised, parametric and neural survival models, a parametric AFT model was as accurate as any and the most interpretable, but its accuracy on unseen graduates was moderate and its probabilities under-predicted employment, a limit set more by what surveys measure than by the choice of algorithm. Users rated the application's usability as good (mean SUS 76.3, above the benchmark of 68), and it ranked graduates more accurately and more consistently than a general-purpose LLM given the same information. The study contributes a reproducible, explainable time-to-employment framework, a working decision-support application, and a current, triangulated picture of entry-level IT skill demand in Sri Lanka, together with an honest account of where such predictions can and cannot be trusted.</w:t>
      </w:r>
    </w:p>
    <w:p w14:paraId="5870E814" w14:textId="77777777" w:rsidR="00F93A7D" w:rsidRDefault="00627E24">
      <w:pPr>
        <w:pStyle w:val="Heading2"/>
      </w:pPr>
      <w:bookmarkStart w:id="158" w:name="_Toc242956818"/>
      <w:bookmarkStart w:id="159" w:name="s6-8"/>
      <w:bookmarkEnd w:id="157"/>
      <w:r>
        <w:t>6.8 Chapter Summary</w:t>
      </w:r>
      <w:bookmarkEnd w:id="158"/>
    </w:p>
    <w:p w14:paraId="7E841FE7" w14:textId="77777777" w:rsidR="00F93A7D" w:rsidRDefault="00627E24">
      <w:pPr>
        <w:pStyle w:val="FirstParagraph"/>
      </w:pPr>
      <w:r>
        <w:t>This chapter discussed the findings in the light of the literature. Survival analysis proved the appropriate frame because a quarter of graduates were still searching, GPA and internship experience were the factors most clearly associated with a shorter search, self-reported skills added little, and simple models were as accurate as complex ones while the selected model's probabilities under-predicted employment. It also examined the gaps between graduates, employers and the job market, and evaluated the ethical, legal and professional dimensions of the work. Each objective was then assessed and each research question answered, recommendations were made for graduates, universities, employers, developers and the artifact, future research was proposed, and the study was concluded.</w:t>
      </w:r>
    </w:p>
    <w:p w14:paraId="2DC8DC8D" w14:textId="77777777" w:rsidR="00F93A7D" w:rsidRDefault="00627E24">
      <w:pPr>
        <w:pStyle w:val="Heading1"/>
      </w:pPr>
      <w:bookmarkStart w:id="160" w:name="_Toc242956819"/>
      <w:bookmarkStart w:id="161" w:name="references"/>
      <w:bookmarkEnd w:id="139"/>
      <w:bookmarkEnd w:id="159"/>
      <w:r>
        <w:t>References</w:t>
      </w:r>
      <w:bookmarkEnd w:id="160"/>
    </w:p>
    <w:p w14:paraId="0DC1DBFA" w14:textId="77777777" w:rsidR="00F93A7D" w:rsidRDefault="00627E24">
      <w:pPr>
        <w:pStyle w:val="Bibliography"/>
      </w:pPr>
      <w:r>
        <w:t xml:space="preserve">Abdallah, J. M. (2024). A review of sample size determination for common experimental designs: Further simplified equations. </w:t>
      </w:r>
      <w:r>
        <w:rPr>
          <w:i/>
          <w:iCs/>
        </w:rPr>
        <w:t>An-Najah University Journal for Research - A (Natural Sciences), 38</w:t>
      </w:r>
      <w:r>
        <w:t>(1), 8–16. https://doi.org/10.35552/anujr.a.38.1.2120</w:t>
      </w:r>
    </w:p>
    <w:p w14:paraId="6120B59F" w14:textId="77777777" w:rsidR="00F93A7D" w:rsidRDefault="00627E24">
      <w:pPr>
        <w:pStyle w:val="Bibliography"/>
      </w:pPr>
      <w:r>
        <w:t xml:space="preserve">Acemoglu, D., Autor, D., Hazell, J., &amp; Restrepo, P. (2022). Artificial intelligence and jobs: Evidence from online vacancies. </w:t>
      </w:r>
      <w:r>
        <w:rPr>
          <w:i/>
          <w:iCs/>
        </w:rPr>
        <w:t>Journal of Labor Economics, 40</w:t>
      </w:r>
      <w:r>
        <w:t>(S1), S293–S340. https://doi.org/10.1086/718327</w:t>
      </w:r>
    </w:p>
    <w:p w14:paraId="3EE4909E" w14:textId="77777777" w:rsidR="00F93A7D" w:rsidRDefault="00627E24">
      <w:pPr>
        <w:pStyle w:val="Bibliography"/>
      </w:pPr>
      <w:r>
        <w:t xml:space="preserve">Aljohani, N. R., Aslam, A., Khadidos, A. O., &amp; Hassan, S.-U. (2022). Bridging the skill gap between the acquired university curriculum and the requirements of the job market: A data-driven analysis of scientific literature. </w:t>
      </w:r>
      <w:r>
        <w:rPr>
          <w:i/>
          <w:iCs/>
        </w:rPr>
        <w:t>Journal of Innovation &amp; Knowledge, 7</w:t>
      </w:r>
      <w:r>
        <w:t>(3), Article 100190. https://www.sciencedirect.com/science/article/pii/S2444569X22000300</w:t>
      </w:r>
    </w:p>
    <w:p w14:paraId="618CE0E7" w14:textId="77777777" w:rsidR="00F93A7D" w:rsidRDefault="00627E24">
      <w:pPr>
        <w:pStyle w:val="Bibliography"/>
      </w:pPr>
      <w:r>
        <w:t xml:space="preserve">Amarasena, N., Rathnayaka, S. C., Fernando, S., Deiyagala, T., Biyon, H., &amp; Chandrasiri, N. (2024). Enhancing employability through an advanced mock interview platform for fresh IT graduates. </w:t>
      </w:r>
      <w:r>
        <w:rPr>
          <w:i/>
          <w:iCs/>
        </w:rPr>
        <w:t>IEEE Access</w:t>
      </w:r>
      <w:r>
        <w:t>. https://ieeexplore.ieee.org/document/10963436</w:t>
      </w:r>
    </w:p>
    <w:p w14:paraId="749CE025" w14:textId="77777777" w:rsidR="00F93A7D" w:rsidRDefault="00627E24">
      <w:pPr>
        <w:pStyle w:val="Bibliography"/>
      </w:pPr>
      <w:r>
        <w:t xml:space="preserve">Amarasooriya, P. M. D. S. (2024). </w:t>
      </w:r>
      <w:r>
        <w:rPr>
          <w:i/>
          <w:iCs/>
        </w:rPr>
        <w:t>Analysis of future demand for Sri Lankan ICT undergraduates in ICT industry: Mapping the ACM/IEEE computing degrees with emerging technologies</w:t>
      </w:r>
      <w:r>
        <w:t xml:space="preserve"> [Preprint]. SSRN. https://papers.ssrn.com/sol3/papers.cfm?abstract_id=4811746</w:t>
      </w:r>
    </w:p>
    <w:p w14:paraId="414FF0AA" w14:textId="77777777" w:rsidR="00F93A7D" w:rsidRDefault="00627E24">
      <w:pPr>
        <w:pStyle w:val="Bibliography"/>
      </w:pPr>
      <w:r>
        <w:t xml:space="preserve">Atanacio, M. L., Rebong, C. B., Atanacio, M. L., Bulanhagui, A. D., Dimaano, K. I., &amp; Gadiana, B. (2025). JobFinder: Job matching platform for PWDs with resume parsing and data analytics. </w:t>
      </w:r>
      <w:r>
        <w:rPr>
          <w:i/>
          <w:iCs/>
        </w:rPr>
        <w:t>IEEE Access</w:t>
      </w:r>
      <w:r>
        <w:t>. https://ieeexplore.ieee.org/document/11369056</w:t>
      </w:r>
    </w:p>
    <w:p w14:paraId="041BD8D8" w14:textId="77777777" w:rsidR="00F93A7D" w:rsidRDefault="00627E24">
      <w:pPr>
        <w:pStyle w:val="Bibliography"/>
      </w:pPr>
      <w:r>
        <w:t xml:space="preserve">Bates, S., Hastie, T., &amp; Tibshirani, R. (2024). Cross-validation: What does it estimate and how well does it do it? </w:t>
      </w:r>
      <w:r>
        <w:rPr>
          <w:i/>
          <w:iCs/>
        </w:rPr>
        <w:t>Journal of the American Statistical Association, 119</w:t>
      </w:r>
      <w:r>
        <w:t>(546), 1434–1445. https://doi.org/10.1080/01621459.2023.2197686</w:t>
      </w:r>
    </w:p>
    <w:p w14:paraId="3B5A8F31" w14:textId="77777777" w:rsidR="00F93A7D" w:rsidRDefault="00627E24">
      <w:pPr>
        <w:pStyle w:val="Bibliography"/>
      </w:pPr>
      <w:r>
        <w:t xml:space="preserve">Bennett, D., &amp; Ananthram, S. (2022). Development, validation and deployment of the EmployABILITY scale. </w:t>
      </w:r>
      <w:r>
        <w:rPr>
          <w:i/>
          <w:iCs/>
        </w:rPr>
        <w:t>Studies in Higher Education, 47</w:t>
      </w:r>
      <w:r>
        <w:t>(7), 1311–1325.</w:t>
      </w:r>
    </w:p>
    <w:p w14:paraId="14917A3B" w14:textId="77777777" w:rsidR="00F93A7D" w:rsidRDefault="00627E24">
      <w:pPr>
        <w:pStyle w:val="Bibliography"/>
      </w:pPr>
      <w:r>
        <w:t>Burk, L., Zobolas, J., Bischl, B., Bender, A., Wright, M. N., &amp; Sonabend, R. (2024). A large-scale neutral comparison study of survival models on low-dimensional data [Preprint]. arXiv. https://doi.org/10.48550/arXiv.2406.04098</w:t>
      </w:r>
    </w:p>
    <w:p w14:paraId="2C0AEB86" w14:textId="77777777" w:rsidR="00F93A7D" w:rsidRDefault="00627E24">
      <w:pPr>
        <w:pStyle w:val="Bibliography"/>
      </w:pPr>
      <w: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w:t>
      </w:r>
      <w:r>
        <w:rPr>
          <w:i/>
          <w:iCs/>
        </w:rPr>
        <w:t>BMJ, 385</w:t>
      </w:r>
      <w:r>
        <w:t>, Article e078378. https://doi.org/10.1136/bmj-2023-078378</w:t>
      </w:r>
    </w:p>
    <w:p w14:paraId="39FA2F19" w14:textId="77777777" w:rsidR="00F93A7D" w:rsidRDefault="00627E24">
      <w:pPr>
        <w:pStyle w:val="Bibliography"/>
      </w:pPr>
      <w:r>
        <w:t xml:space="preserve">Department of Census and Statistics. (2025). </w:t>
      </w:r>
      <w:r>
        <w:rPr>
          <w:i/>
          <w:iCs/>
        </w:rPr>
        <w:t>Sri Lanka labour force survey: Quarterly bulletin, first quarter 2025</w:t>
      </w:r>
      <w:r>
        <w:t xml:space="preserve"> (Issue No. 108). https://www.statistics.gov.lk/Resource/en/LabourForce/Bulletins/LFS_Q1_Bulletin_2025.pdf</w:t>
      </w:r>
    </w:p>
    <w:p w14:paraId="4DEDAD7E" w14:textId="77777777" w:rsidR="00F93A7D" w:rsidRDefault="00627E24">
      <w:pPr>
        <w:pStyle w:val="Bibliography"/>
      </w:pPr>
      <w:r>
        <w:t xml:space="preserve">Fernando, R. L. S., Kularathna, E. A. I., &amp; Kumarasinghe, I. D. C. D. (2023). Employability of management graduates of state universities in Sri Lanka: Problems and prospects. </w:t>
      </w:r>
      <w:r>
        <w:rPr>
          <w:i/>
          <w:iCs/>
        </w:rPr>
        <w:t>International Journal of Governance, Public Policy and Administration</w:t>
      </w:r>
      <w:r>
        <w:t>. https://journals.sjp.ac.lk/index.php/ijgppa/article/view/6217</w:t>
      </w:r>
    </w:p>
    <w:p w14:paraId="3225ABB1" w14:textId="77777777" w:rsidR="00FF2C9A" w:rsidRDefault="00B539C8">
      <w:pPr>
        <w:pStyle w:val="Bibliography"/>
      </w:pPr>
      <w:r>
        <w:t xml:space="preserve">Field, A. (2024). </w:t>
      </w:r>
      <w:r>
        <w:rPr>
          <w:i/>
          <w:iCs/>
        </w:rPr>
        <w:t>Discovering statistics using IBM SPSS Statistics</w:t>
      </w:r>
      <w:r>
        <w:t xml:space="preserve"> (6th ed.). SAGE.</w:t>
      </w:r>
    </w:p>
    <w:p w14:paraId="6A3874DF" w14:textId="77777777" w:rsidR="00F93A7D" w:rsidRDefault="00627E24">
      <w:pPr>
        <w:pStyle w:val="Bibliography"/>
      </w:pPr>
      <w:r>
        <w:t xml:space="preserve">Gangoda, N., Yasantha, K. P., Sewwandi, C., Induvara, N., Thelijjagoda, S., &amp; Giguruwa, N. (2024). Resume Ranker: AI-based skill analysis and skill matching system. </w:t>
      </w:r>
      <w:r>
        <w:rPr>
          <w:i/>
          <w:iCs/>
        </w:rPr>
        <w:t>IEEE Access</w:t>
      </w:r>
      <w:r>
        <w:t>. https://ieeexplore.ieee.org/document/10756304</w:t>
      </w:r>
    </w:p>
    <w:p w14:paraId="12E88B78" w14:textId="77777777" w:rsidR="00FF2C9A" w:rsidRDefault="00B539C8">
      <w:pPr>
        <w:pStyle w:val="Bibliography"/>
      </w:pPr>
      <w:r>
        <w:t xml:space="preserve">Hair, J. F., Hult, G. T. M., Ringle, C. M., &amp; Sarstedt, M. (2022). </w:t>
      </w:r>
      <w:r>
        <w:rPr>
          <w:i/>
          <w:iCs/>
        </w:rPr>
        <w:t>A primer on partial least squares structural equation modeling (PLS-SEM)</w:t>
      </w:r>
      <w:r>
        <w:t xml:space="preserve"> (3rd ed.). SAGE.</w:t>
      </w:r>
    </w:p>
    <w:p w14:paraId="7E3B491D" w14:textId="77777777" w:rsidR="00F93A7D" w:rsidRDefault="00627E24">
      <w:pPr>
        <w:pStyle w:val="Bibliography"/>
      </w:pPr>
      <w:r>
        <w:t xml:space="preserve">Haryanti, T., Rakhmawati, N. A., &amp; Subriadi, A. P. (2024). Measuring the digital transformation maturity level independently with the design science research methodology. </w:t>
      </w:r>
      <w:r>
        <w:rPr>
          <w:i/>
          <w:iCs/>
        </w:rPr>
        <w:t>Systems Engineering, 27</w:t>
      </w:r>
      <w:r>
        <w:t>(1), 159–176. https://doi.org/10.1002/sys.21714</w:t>
      </w:r>
    </w:p>
    <w:p w14:paraId="4370EB86" w14:textId="77777777" w:rsidR="00F93A7D" w:rsidRDefault="00627E24">
      <w:pPr>
        <w:pStyle w:val="Bibliography"/>
      </w:pPr>
      <w:r>
        <w:t xml:space="preserve">Hofer, L., &amp; Held, L. (2022). </w:t>
      </w:r>
      <w:r>
        <w:rPr>
          <w:i/>
          <w:iCs/>
        </w:rPr>
        <w:t>Comparing confidence intervals for a binomial proportion with the interval score</w:t>
      </w:r>
      <w:r>
        <w:t xml:space="preserve"> (arXiv:2207.03199). arXiv. https://doi.org/10.48550/arXiv.2207.03199</w:t>
      </w:r>
    </w:p>
    <w:p w14:paraId="5E08559C" w14:textId="77777777" w:rsidR="00F93A7D" w:rsidRDefault="00627E24">
      <w:pPr>
        <w:pStyle w:val="Bibliography"/>
      </w:pPr>
      <w:r>
        <w:t xml:space="preserve">Hoffman, R. R., Mueller, S. T., Klein, G., &amp; Litman, J. (2023). Measures for explainable AI: Explanation goodness, user satisfaction, mental models, curiosity, trust, and human-AI performance. </w:t>
      </w:r>
      <w:r>
        <w:rPr>
          <w:i/>
          <w:iCs/>
        </w:rPr>
        <w:t>Frontiers in Computer Science, 5</w:t>
      </w:r>
      <w:r>
        <w:t>, Article 1096257. https://doi.org/10.3389/fcomp.2023.1096257</w:t>
      </w:r>
    </w:p>
    <w:p w14:paraId="00C92B06" w14:textId="77777777" w:rsidR="00F93A7D" w:rsidRDefault="00627E24">
      <w:pPr>
        <w:pStyle w:val="Bibliography"/>
      </w:pPr>
      <w:r>
        <w:t xml:space="preserve">Hyzy, M., Bond, R., Mulvenna, M., Bai, L., Dix, A., Leigh, S., &amp; Hunt, S. (2022). System Usability Scale benchmarking for digital health apps: Meta-analysis. </w:t>
      </w:r>
      <w:r>
        <w:rPr>
          <w:i/>
          <w:iCs/>
        </w:rPr>
        <w:t>JMIR mHealth and uHealth, 10</w:t>
      </w:r>
      <w:r>
        <w:t>(8), Article e37290. https://doi.org/10.2196/37290</w:t>
      </w:r>
    </w:p>
    <w:p w14:paraId="4084477E" w14:textId="77777777" w:rsidR="00F93A7D" w:rsidRDefault="00627E24">
      <w:pPr>
        <w:pStyle w:val="Bibliography"/>
      </w:pPr>
      <w:r>
        <w:t xml:space="preserve">Kapoor, S., &amp; Narayanan, A. (2023). Leakage and the reproducibility crisis in machine-learning-based science. </w:t>
      </w:r>
      <w:r>
        <w:rPr>
          <w:i/>
          <w:iCs/>
        </w:rPr>
        <w:t>Patterns, 4</w:t>
      </w:r>
      <w:r>
        <w:t>(9), Article 100804. https://doi.org/10.1016/j.patter.2023.100804</w:t>
      </w:r>
    </w:p>
    <w:p w14:paraId="2DB77D19" w14:textId="77777777" w:rsidR="00F93A7D" w:rsidRDefault="00627E24">
      <w:pPr>
        <w:pStyle w:val="Bibliography"/>
      </w:pPr>
      <w:r>
        <w:t xml:space="preserve">Karunanayake, K. R. D. S. K., Chandrawansa, K. T. M., Gunatilleke, L. C. T., Menuranga, K. Y. D. B., Gawesha, A., &amp; Manathunga, K. (2023). ITConnect: Real-time personalized job posting platform for IT professionals. In </w:t>
      </w:r>
      <w:r>
        <w:rPr>
          <w:i/>
          <w:iCs/>
        </w:rPr>
        <w:t>2023 8th International Conference on Information Technology Research (ICITR)</w:t>
      </w:r>
      <w:r>
        <w:t>. IEEE. https://doi.org/10.1109/ICITR61062.2023.10382750</w:t>
      </w:r>
    </w:p>
    <w:p w14:paraId="73470298" w14:textId="77777777" w:rsidR="00F93A7D" w:rsidRDefault="00627E24">
      <w:pPr>
        <w:pStyle w:val="Bibliography"/>
      </w:pPr>
      <w:r>
        <w:t xml:space="preserve">Lai, J. W., Zhang, L., Sze, C. C., &amp; Lim, F. S. (2025). Learning analytics for bridging the skills gap: A data-driven study of undergraduate aspirations and skills awareness for career preparedness. </w:t>
      </w:r>
      <w:r>
        <w:rPr>
          <w:i/>
          <w:iCs/>
        </w:rPr>
        <w:t>Education Sciences, 15</w:t>
      </w:r>
      <w:r>
        <w:t>(1), Article 40. https://doi.org/10.3390/educsci15010040</w:t>
      </w:r>
    </w:p>
    <w:p w14:paraId="063B6B3F" w14:textId="77777777" w:rsidR="00F93A7D" w:rsidRDefault="00627E24">
      <w:pPr>
        <w:pStyle w:val="Bibliography"/>
      </w:pPr>
      <w:r>
        <w:t xml:space="preserve">Lee, A. T., Ramasamy, R. K., &amp; Subbarao, A. (2025). Understanding psychosocial barriers to healthcare technology adoption: A review of TAM technology acceptance model and unified theory of acceptance and use of technology and UTAUT frameworks. </w:t>
      </w:r>
      <w:r>
        <w:rPr>
          <w:i/>
          <w:iCs/>
        </w:rPr>
        <w:t>Healthcare, 13</w:t>
      </w:r>
      <w:r>
        <w:t>(3), Article 250. https://doi.org/10.3390/healthcare13030250</w:t>
      </w:r>
    </w:p>
    <w:p w14:paraId="534656E7" w14:textId="77777777" w:rsidR="00F93A7D" w:rsidRDefault="00627E24">
      <w:pPr>
        <w:pStyle w:val="Bibliography"/>
      </w:pPr>
      <w:r>
        <w:t xml:space="preserve">Li, M., Gao, Q., &amp; Yu, T. (2023). Kappa statistic considerations in evaluating inter-rater reliability between two raters: Which, when and context matters. </w:t>
      </w:r>
      <w:r>
        <w:rPr>
          <w:i/>
          <w:iCs/>
        </w:rPr>
        <w:t>BMC Cancer, 23</w:t>
      </w:r>
      <w:r>
        <w:t>, Article 799. https://doi.org/10.1186/s12885-023-11325-z</w:t>
      </w:r>
    </w:p>
    <w:p w14:paraId="4C80D095" w14:textId="77777777" w:rsidR="00F93A7D" w:rsidRDefault="00627E24">
      <w:pPr>
        <w:pStyle w:val="Bibliography"/>
      </w:pPr>
      <w:r>
        <w:t xml:space="preserve">Mosca, E., Szigeti, F., Tragianni, S., Gallagher, D., &amp; Groh, G. (2022). SHAP-based explanation methods: A review for NLP interpretability. In </w:t>
      </w:r>
      <w:r>
        <w:rPr>
          <w:i/>
          <w:iCs/>
        </w:rPr>
        <w:t>Proceedings of the 29th International Conference on Computational Linguistics</w:t>
      </w:r>
      <w:r>
        <w:t xml:space="preserve"> (pp. 4593–4603). International Committee on Computational Linguistics. https://aclanthology.org/2022.coling-1.406</w:t>
      </w:r>
    </w:p>
    <w:p w14:paraId="04CEB6DB" w14:textId="77777777" w:rsidR="00F93A7D" w:rsidRDefault="00627E24">
      <w:pPr>
        <w:pStyle w:val="Bibliography"/>
      </w:pPr>
      <w:r>
        <w:t xml:space="preserve">Nandi, A., Ghosh, P., Mandal, S., Ghosh, A., Das, A. K., &amp; Dutta, S. (2025). Hybrid multi-entity reinforcement learning approach for intelligent, scalable career path recommendations in alumni networks. </w:t>
      </w:r>
      <w:r>
        <w:rPr>
          <w:i/>
          <w:iCs/>
        </w:rPr>
        <w:t>IEEE Access</w:t>
      </w:r>
      <w:r>
        <w:t>. https://ieeexplore.ieee.org/document/11365848</w:t>
      </w:r>
    </w:p>
    <w:p w14:paraId="0949910E" w14:textId="77777777" w:rsidR="00F93A7D" w:rsidRDefault="00627E24">
      <w:pPr>
        <w:pStyle w:val="Bibliography"/>
      </w:pPr>
      <w:r>
        <w:t xml:space="preserve">Ning, B. (2025). Leveraging predictive analytics for skill gap analysis in undergraduate career management systems. </w:t>
      </w:r>
      <w:r>
        <w:rPr>
          <w:i/>
          <w:iCs/>
        </w:rPr>
        <w:t>IEEE Access</w:t>
      </w:r>
      <w:r>
        <w:t>. https://ieeexplore.ieee.org/document/11323755</w:t>
      </w:r>
    </w:p>
    <w:p w14:paraId="664E80FA" w14:textId="77777777" w:rsidR="00F93A7D" w:rsidRDefault="00627E24">
      <w:pPr>
        <w:pStyle w:val="Bibliography"/>
      </w:pPr>
      <w:r>
        <w:t xml:space="preserve">Parimi, S. K., Cherukuri, R., Yarram, V. K., &amp; Jegajothi, B. (2025). AI-assisted web platform for personalized job recommendation using machine learning techniques. </w:t>
      </w:r>
      <w:r>
        <w:rPr>
          <w:i/>
          <w:iCs/>
        </w:rPr>
        <w:t>IEEE Access</w:t>
      </w:r>
      <w:r>
        <w:t>. https://ieeexplore.ieee.org/document/11330313</w:t>
      </w:r>
    </w:p>
    <w:p w14:paraId="6CB6EE2E" w14:textId="77777777" w:rsidR="00F93A7D" w:rsidRDefault="00627E24">
      <w:pPr>
        <w:pStyle w:val="Bibliography"/>
      </w:pPr>
      <w:r>
        <w:t xml:space="preserve">Parliament of the Democratic Socialist Republic of Sri Lanka. (2022). </w:t>
      </w:r>
      <w:r>
        <w:rPr>
          <w:i/>
          <w:iCs/>
        </w:rPr>
        <w:t>Personal Data Protection Act, No. 9 of 2022</w:t>
      </w:r>
      <w:r>
        <w:t>.</w:t>
      </w:r>
    </w:p>
    <w:p w14:paraId="40DC421D" w14:textId="77777777" w:rsidR="00F93A7D" w:rsidRDefault="00627E24">
      <w:pPr>
        <w:pStyle w:val="Bibliography"/>
      </w:pPr>
      <w:r>
        <w:t xml:space="preserve">Roy, M., &amp; Sharma, K. (2026). AI-powered career guidance: A scalable model for personalized recommendations. </w:t>
      </w:r>
      <w:r>
        <w:rPr>
          <w:i/>
          <w:iCs/>
        </w:rPr>
        <w:t>IEEE Access</w:t>
      </w:r>
      <w:r>
        <w:t>. https://ieeexplore.ieee.org/document/11373141</w:t>
      </w:r>
    </w:p>
    <w:p w14:paraId="5CE11F7C" w14:textId="77777777" w:rsidR="00F93A7D" w:rsidRDefault="00627E24">
      <w:pPr>
        <w:pStyle w:val="Bibliography"/>
      </w:pPr>
      <w:r>
        <w:t xml:space="preserve">Rukais, S. L. M., Adeeba, S., Herath, G. A. C. A., &amp; Kumara, B. T. G. S. (2025). An ensemble model for predicting career paths of Sri Lankan IT undergraduates. </w:t>
      </w:r>
      <w:r>
        <w:rPr>
          <w:i/>
          <w:iCs/>
        </w:rPr>
        <w:t>IEEE Access</w:t>
      </w:r>
      <w:r>
        <w:t>. https://ieeexplore.ieee.org/document/11031069</w:t>
      </w:r>
    </w:p>
    <w:p w14:paraId="4381C6CA" w14:textId="77777777" w:rsidR="00F93A7D" w:rsidRDefault="00627E24">
      <w:pPr>
        <w:pStyle w:val="Bibliography"/>
      </w:pPr>
      <w:r>
        <w:t xml:space="preserve">Samaradivakara, C., Bell, R., &amp; Raghubansie, A. (2024). The conceptualisation of employability among higher education administrators in Sri Lanka's turbulent labour market. </w:t>
      </w:r>
      <w:r>
        <w:rPr>
          <w:i/>
          <w:iCs/>
        </w:rPr>
        <w:t>Higher Education, Skills and Work-Based Learning</w:t>
      </w:r>
      <w:r>
        <w:t>. https://doi.org/10.1108/HESWBL-10-2023-0289</w:t>
      </w:r>
    </w:p>
    <w:p w14:paraId="64B41F0E" w14:textId="77777777" w:rsidR="00F93A7D" w:rsidRDefault="00627E24">
      <w:pPr>
        <w:pStyle w:val="Bibliography"/>
      </w:pPr>
      <w:r>
        <w:t xml:space="preserve">Saunders, M. N. K., Lewis, P., &amp; Thornhill, A. (2023). </w:t>
      </w:r>
      <w:r>
        <w:rPr>
          <w:i/>
          <w:iCs/>
        </w:rPr>
        <w:t>Research methods for business students</w:t>
      </w:r>
      <w:r>
        <w:t xml:space="preserve"> (9th ed.). Pearson.</w:t>
      </w:r>
    </w:p>
    <w:p w14:paraId="6D183699" w14:textId="77777777" w:rsidR="00F93A7D" w:rsidRDefault="00627E24">
      <w:pPr>
        <w:pStyle w:val="Bibliography"/>
      </w:pPr>
      <w:r>
        <w:t xml:space="preserve">Sisk, R., Sperrin, M., Peek, N., van Smeden, M., &amp; Martin, G. P. (2023). Imputation and missing indicators for handling missing data in the development and deployment of clinical prediction models: A simulation study. </w:t>
      </w:r>
      <w:r>
        <w:rPr>
          <w:i/>
          <w:iCs/>
        </w:rPr>
        <w:t>Statistical Methods in Medical Research, 32</w:t>
      </w:r>
      <w:r>
        <w:t>(8), 1461–1477. https://doi.org/10.1177/09622802231165001</w:t>
      </w:r>
    </w:p>
    <w:p w14:paraId="54F3759B" w14:textId="77777777" w:rsidR="00F93A7D" w:rsidRDefault="00627E24">
      <w:pPr>
        <w:pStyle w:val="Bibliography"/>
      </w:pPr>
      <w:r>
        <w:t xml:space="preserve">SLASSCOM. (2024). </w:t>
      </w:r>
      <w:r>
        <w:rPr>
          <w:i/>
          <w:iCs/>
        </w:rPr>
        <w:t>Employability skills report 2024</w:t>
      </w:r>
      <w:r>
        <w:t>.</w:t>
      </w:r>
    </w:p>
    <w:p w14:paraId="1AF3960D" w14:textId="77777777" w:rsidR="00F93A7D" w:rsidRDefault="00627E24">
      <w:pPr>
        <w:pStyle w:val="Bibliography"/>
      </w:pPr>
      <w:r>
        <w:t xml:space="preserve">Sonabend, R., Bender, A., &amp; Vollmer, S. (2022). Avoiding C-hacking when evaluating survival distribution predictions with discrimination measures. </w:t>
      </w:r>
      <w:r>
        <w:rPr>
          <w:i/>
          <w:iCs/>
        </w:rPr>
        <w:t>Bioinformatics, 38</w:t>
      </w:r>
      <w:r>
        <w:t>(17), 4178–4184. https://doi.org/10.1093/bioinformatics/btac451</w:t>
      </w:r>
    </w:p>
    <w:p w14:paraId="0DD022EE" w14:textId="77777777" w:rsidR="00F93A7D" w:rsidRDefault="00627E24">
      <w:pPr>
        <w:pStyle w:val="Bibliography"/>
      </w:pPr>
      <w:r>
        <w:t xml:space="preserve">Sribharathi, B., Balamurugan, S., Megavarmaraj, S., Deepak, S., &amp; Kajendhiran, S. (2025). Scopira: An AI-driven career guidance system using resume parsing, skill gap analysis, and intelligent job matching. </w:t>
      </w:r>
      <w:r>
        <w:rPr>
          <w:i/>
          <w:iCs/>
        </w:rPr>
        <w:t>IEEE Access</w:t>
      </w:r>
      <w:r>
        <w:t>. https://ieeexplore.ieee.org/document/11346170</w:t>
      </w:r>
    </w:p>
    <w:p w14:paraId="04D8AC67" w14:textId="77777777" w:rsidR="00F93A7D" w:rsidRDefault="00627E24">
      <w:pPr>
        <w:pStyle w:val="Bibliography"/>
      </w:pPr>
      <w:r>
        <w:t xml:space="preserve">Tarkhan, A., &amp; Simon, N. (2024). An online framework for survival analysis: Reframing Cox proportional hazards model for large data sets and neural networks. </w:t>
      </w:r>
      <w:r>
        <w:rPr>
          <w:i/>
          <w:iCs/>
        </w:rPr>
        <w:t>Biostatistics, 25</w:t>
      </w:r>
      <w:r>
        <w:t>(1), 134–153. https://doi.org/10.1093/biostatistics/kxac039</w:t>
      </w:r>
    </w:p>
    <w:p w14:paraId="075A97C8" w14:textId="77777777" w:rsidR="00F93A7D" w:rsidRDefault="00627E24">
      <w:pPr>
        <w:pStyle w:val="Bibliography"/>
      </w:pPr>
      <w:r>
        <w:t xml:space="preserve">Tomlinson, M., McCafferty, H., Port, A., Maguire, N., Zabelski, A. E., Butnaru, A., Charles, M., &amp; Kirby, S. (2022). Developing graduate employability for a challenging labour market: The validation of the graduate capital scale. </w:t>
      </w:r>
      <w:r>
        <w:rPr>
          <w:i/>
          <w:iCs/>
        </w:rPr>
        <w:t>Journal of Applied Research in Higher Education, 14</w:t>
      </w:r>
      <w:r>
        <w:t>(3), 1193–1209. https://doi.org/10.1108/JARHE-04-2021-0151</w:t>
      </w:r>
    </w:p>
    <w:p w14:paraId="397D7526" w14:textId="77777777" w:rsidR="00F93A7D" w:rsidRDefault="00627E24">
      <w:pPr>
        <w:pStyle w:val="Bibliography"/>
      </w:pPr>
      <w:r>
        <w:t xml:space="preserve">University of Kelaniya. (2022). </w:t>
      </w:r>
      <w:r>
        <w:rPr>
          <w:i/>
          <w:iCs/>
        </w:rPr>
        <w:t>Graduate employability 2021</w:t>
      </w:r>
      <w:r>
        <w:t xml:space="preserve"> [Report]. University Statistics &amp; Data Monitoring Unit. https://units.kln.ac.lk/usdmu/media/attachments/2024/11/07/report_graduate-employability-2021_20230316---final1.pdf</w:t>
      </w:r>
    </w:p>
    <w:p w14:paraId="1D041410" w14:textId="77777777" w:rsidR="00F93A7D" w:rsidRDefault="00627E24">
      <w:pPr>
        <w:pStyle w:val="Bibliography"/>
      </w:pPr>
      <w:r>
        <w:t xml:space="preserve">Wang, X., Zhou, Z., &amp; Wu, C. (2025). Enhancing vocational students' identities through program-occupation-skill alignment and learning experiences. </w:t>
      </w:r>
      <w:r>
        <w:rPr>
          <w:i/>
          <w:iCs/>
        </w:rPr>
        <w:t>Vocational &amp; Technical Education Journal</w:t>
      </w:r>
      <w:r>
        <w:t>. https://www.hksmp.com/journals/vte/article/view/888</w:t>
      </w:r>
    </w:p>
    <w:p w14:paraId="40827ACF" w14:textId="77777777" w:rsidR="00F93A7D" w:rsidRDefault="00627E24">
      <w:pPr>
        <w:pStyle w:val="Bibliography"/>
      </w:pPr>
      <w:r>
        <w:t xml:space="preserve">Weraduwa, S., Kannangara, M., Gayantha, N., Piyumantha, K., &amp; Rajapaksa, C. (2025). An agent-based model to address the gap in internship opportunities for IT undergraduates in Sri Lanka. </w:t>
      </w:r>
      <w:r>
        <w:rPr>
          <w:i/>
          <w:iCs/>
        </w:rPr>
        <w:t>IEEE Access</w:t>
      </w:r>
      <w:r>
        <w:t>. https://ieeexplore.ieee.org/document/10963178</w:t>
      </w:r>
    </w:p>
    <w:p w14:paraId="68AE3E99" w14:textId="77777777" w:rsidR="00F93A7D" w:rsidRDefault="00627E24">
      <w:pPr>
        <w:pStyle w:val="Bibliography"/>
      </w:pPr>
      <w:r>
        <w:t xml:space="preserve">Wiegrebe, S., Kopper, P., Sonabend, R., Bischl, B., &amp; Bender, A. (2024). Deep learning for survival analysis: A review. </w:t>
      </w:r>
      <w:r>
        <w:rPr>
          <w:i/>
          <w:iCs/>
        </w:rPr>
        <w:t>Artificial Intelligence Review, 57</w:t>
      </w:r>
      <w:r>
        <w:t>(3), Article 65. https://doi.org/10.1007/s10462-023-10681-3</w:t>
      </w:r>
    </w:p>
    <w:p w14:paraId="7FA466E5" w14:textId="77777777" w:rsidR="00F93A7D" w:rsidRDefault="00627E24">
      <w:pPr>
        <w:pStyle w:val="Bibliography"/>
      </w:pPr>
      <w:r>
        <w:t xml:space="preserve">Ye, J., Huang, D., Meng, S., Long, C., Zhang, Y., &amp; Liu, L. (2025). Development and validation of the perceived university employment support scale among undergraduate students. </w:t>
      </w:r>
      <w:r>
        <w:rPr>
          <w:i/>
          <w:iCs/>
        </w:rPr>
        <w:t>Frontiers in Psychology, 16</w:t>
      </w:r>
      <w:r>
        <w:t>, Article 1657774. https://doi.org/10.3389/fpsyg.2025.1657774</w:t>
      </w:r>
    </w:p>
    <w:p w14:paraId="610C4DEF" w14:textId="77777777" w:rsidR="00F93A7D" w:rsidRDefault="00627E24">
      <w:pPr>
        <w:pStyle w:val="Bibliography"/>
      </w:pPr>
      <w:r>
        <w:t xml:space="preserve">Zhao, Z., Zobolas, J., Zucknick, M., &amp; Aittokallio, T. (2024). Tutorial on survival modeling with applications to omics data. </w:t>
      </w:r>
      <w:r>
        <w:rPr>
          <w:i/>
          <w:iCs/>
        </w:rPr>
        <w:t>Bioinformatics, 40</w:t>
      </w:r>
      <w:r>
        <w:t>(3), Article btae132. https://doi.org/10.1093/bioinformatics/btae132</w:t>
      </w:r>
    </w:p>
    <w:p w14:paraId="3016B5A6" w14:textId="77777777" w:rsidR="00F93A7D" w:rsidRDefault="00627E24">
      <w:pPr>
        <w:pStyle w:val="Heading1"/>
      </w:pPr>
      <w:bookmarkStart w:id="162" w:name="_Toc242956820"/>
      <w:bookmarkStart w:id="163" w:name="appendix-a-application-screenshots"/>
      <w:bookmarkEnd w:id="161"/>
      <w:r>
        <w:t>Appendix A: Application Screenshots</w:t>
      </w:r>
      <w:bookmarkEnd w:id="162"/>
    </w:p>
    <w:p w14:paraId="72436364" w14:textId="77777777" w:rsidR="00F93A7D" w:rsidRDefault="00627E24">
      <w:pPr>
        <w:pStyle w:val="FirstParagraph"/>
      </w:pPr>
      <w:r>
        <w:t>This appendix shows every page of the decision-support application running with the final model trained on the real main-study data (Chapter 4). The example profile is a graduate in Information Technology from a state university with a GPA of 3.00, six months of internship, three projects and one certification. Every section is labelled with the source of its data, and every section uses the real data except the Simulation study tab, which uses generated data with effects known in advance to check that the method recovers them; it is a check of the method, not a finding about graduates, and is not used in Chapters 4 to 6.</w:t>
      </w:r>
    </w:p>
    <w:p w14:paraId="1E48D51D" w14:textId="77777777" w:rsidR="00F93A7D" w:rsidRDefault="00627E24" w:rsidP="00DF4218">
      <w:pPr>
        <w:pStyle w:val="BodyText"/>
        <w:keepNext/>
        <w:spacing w:line="240" w:lineRule="auto"/>
        <w:jc w:val="center"/>
      </w:pPr>
      <w:r>
        <w:rPr>
          <w:noProof/>
        </w:rPr>
        <w:drawing>
          <wp:inline distT="0" distB="0" distL="0" distR="0" wp14:anchorId="421F04E0" wp14:editId="3B0AEC1A">
            <wp:extent cx="4026209" cy="6073978"/>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mA/media/image1.png"/>
                    <pic:cNvPicPr>
                      <a:picLocks noChangeAspect="1" noChangeArrowheads="1"/>
                    </pic:cNvPicPr>
                  </pic:nvPicPr>
                  <pic:blipFill>
                    <a:blip r:embed="rId32"/>
                    <a:stretch>
                      <a:fillRect/>
                    </a:stretch>
                  </pic:blipFill>
                  <pic:spPr bwMode="auto">
                    <a:xfrm>
                      <a:off x="0" y="0"/>
                      <a:ext cx="4026209" cy="6073978"/>
                    </a:xfrm>
                    <a:prstGeom prst="rect">
                      <a:avLst/>
                    </a:prstGeom>
                    <a:noFill/>
                    <a:ln w="9525">
                      <a:noFill/>
                      <a:headEnd/>
                      <a:tailEnd/>
                    </a:ln>
                  </pic:spPr>
                </pic:pic>
              </a:graphicData>
            </a:graphic>
          </wp:inline>
        </w:drawing>
      </w:r>
    </w:p>
    <w:p w14:paraId="6B246EA8" w14:textId="77777777" w:rsidR="00F93A7D" w:rsidRDefault="00627E24">
      <w:pPr>
        <w:pStyle w:val="FigureCaption"/>
      </w:pPr>
      <w:bookmarkStart w:id="164" w:name="_Toc242956859"/>
      <w:r>
        <w:t>Figure A.1: Home page: purpose, headline figures and the source of each dataset</w:t>
      </w:r>
      <w:bookmarkEnd w:id="164"/>
    </w:p>
    <w:p w14:paraId="6FB61AEA" w14:textId="77777777" w:rsidR="00F93A7D" w:rsidRDefault="00627E24" w:rsidP="00DF4218">
      <w:pPr>
        <w:pStyle w:val="BodyText"/>
        <w:keepNext/>
        <w:spacing w:line="240" w:lineRule="auto"/>
        <w:jc w:val="center"/>
      </w:pPr>
      <w:r>
        <w:rPr>
          <w:noProof/>
        </w:rPr>
        <w:drawing>
          <wp:inline distT="0" distB="0" distL="0" distR="0" wp14:anchorId="2D107C69" wp14:editId="6C818F40">
            <wp:extent cx="4754880" cy="5071872"/>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mA/media/image2.png"/>
                    <pic:cNvPicPr>
                      <a:picLocks noChangeAspect="1" noChangeArrowheads="1"/>
                    </pic:cNvPicPr>
                  </pic:nvPicPr>
                  <pic:blipFill>
                    <a:blip r:embed="rId33"/>
                    <a:stretch>
                      <a:fillRect/>
                    </a:stretch>
                  </pic:blipFill>
                  <pic:spPr bwMode="auto">
                    <a:xfrm>
                      <a:off x="0" y="0"/>
                      <a:ext cx="4754880" cy="5071872"/>
                    </a:xfrm>
                    <a:prstGeom prst="rect">
                      <a:avLst/>
                    </a:prstGeom>
                    <a:noFill/>
                    <a:ln w="9525">
                      <a:noFill/>
                      <a:headEnd/>
                      <a:tailEnd/>
                    </a:ln>
                  </pic:spPr>
                </pic:pic>
              </a:graphicData>
            </a:graphic>
          </wp:inline>
        </w:drawing>
      </w:r>
    </w:p>
    <w:p w14:paraId="383374D3" w14:textId="77777777" w:rsidR="00F93A7D" w:rsidRDefault="00627E24">
      <w:pPr>
        <w:pStyle w:val="FigureCaption"/>
      </w:pPr>
      <w:bookmarkStart w:id="165" w:name="_Toc242956860"/>
      <w:r>
        <w:t>Figure A.2: My prediction: profile input (academic record, experience, skills and preparation)</w:t>
      </w:r>
      <w:bookmarkEnd w:id="165"/>
    </w:p>
    <w:p w14:paraId="29159932" w14:textId="77777777" w:rsidR="00F93A7D" w:rsidRDefault="00627E24" w:rsidP="00DF4218">
      <w:pPr>
        <w:pStyle w:val="BodyText"/>
        <w:keepNext/>
        <w:spacing w:line="240" w:lineRule="auto"/>
        <w:jc w:val="center"/>
      </w:pPr>
      <w:r>
        <w:rPr>
          <w:noProof/>
        </w:rPr>
        <w:drawing>
          <wp:inline distT="0" distB="0" distL="0" distR="0" wp14:anchorId="4161728D" wp14:editId="52745F11">
            <wp:extent cx="4937760" cy="498681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mA/media/image3.png"/>
                    <pic:cNvPicPr>
                      <a:picLocks noChangeAspect="1" noChangeArrowheads="1"/>
                    </pic:cNvPicPr>
                  </pic:nvPicPr>
                  <pic:blipFill>
                    <a:blip r:embed="rId34"/>
                    <a:stretch>
                      <a:fillRect/>
                    </a:stretch>
                  </pic:blipFill>
                  <pic:spPr bwMode="auto">
                    <a:xfrm>
                      <a:off x="0" y="0"/>
                      <a:ext cx="4937760" cy="4986811"/>
                    </a:xfrm>
                    <a:prstGeom prst="rect">
                      <a:avLst/>
                    </a:prstGeom>
                    <a:noFill/>
                    <a:ln w="9525">
                      <a:noFill/>
                      <a:headEnd/>
                      <a:tailEnd/>
                    </a:ln>
                  </pic:spPr>
                </pic:pic>
              </a:graphicData>
            </a:graphic>
          </wp:inline>
        </w:drawing>
      </w:r>
    </w:p>
    <w:p w14:paraId="3CA2E523" w14:textId="77777777" w:rsidR="00F93A7D" w:rsidRDefault="00627E24">
      <w:pPr>
        <w:pStyle w:val="FigureCaption"/>
      </w:pPr>
      <w:bookmarkStart w:id="166" w:name="_Toc242956861"/>
      <w:r>
        <w:t>Figure A.3: My prediction: most likely time with its range and confidence, what is helping or holding the estimate back, and the chance of having found an IT job by 3, 6, 12 and 24 months</w:t>
      </w:r>
      <w:bookmarkEnd w:id="166"/>
    </w:p>
    <w:p w14:paraId="503D3E9D" w14:textId="09542493" w:rsidR="00F93A7D" w:rsidRDefault="00EF4A19" w:rsidP="00EF4A19">
      <w:pPr>
        <w:pStyle w:val="BodyText"/>
        <w:keepNext/>
        <w:spacing w:line="240" w:lineRule="auto"/>
        <w:jc w:val="center"/>
      </w:pPr>
      <w:r>
        <w:rPr>
          <w:noProof/>
        </w:rPr>
        <w:drawing>
          <wp:inline distT="0" distB="0" distL="0" distR="0" wp14:anchorId="7C0BC330" wp14:editId="208E90BB">
            <wp:extent cx="3840480" cy="4306497"/>
            <wp:effectExtent l="0" t="0" r="0" b="0"/>
            <wp:docPr id="150502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2948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40480" cy="4306497"/>
                    </a:xfrm>
                    <a:prstGeom prst="rect">
                      <a:avLst/>
                    </a:prstGeom>
                  </pic:spPr>
                </pic:pic>
              </a:graphicData>
            </a:graphic>
          </wp:inline>
        </w:drawing>
      </w:r>
    </w:p>
    <w:p w14:paraId="5897F123" w14:textId="77777777" w:rsidR="00F93A7D" w:rsidRDefault="00627E24">
      <w:pPr>
        <w:pStyle w:val="FigureCaption"/>
      </w:pPr>
      <w:bookmarkStart w:id="167" w:name="_Toc242956862"/>
      <w:r>
        <w:t>Figure A.4: My prediction: suggested combinations of realistic changes and the what-if sliders</w:t>
      </w:r>
      <w:bookmarkEnd w:id="167"/>
    </w:p>
    <w:p w14:paraId="580ABF54" w14:textId="77777777" w:rsidR="00F93A7D" w:rsidRDefault="00627E24" w:rsidP="00DF4218">
      <w:pPr>
        <w:pStyle w:val="BodyText"/>
        <w:keepNext/>
        <w:spacing w:line="240" w:lineRule="auto"/>
        <w:jc w:val="center"/>
      </w:pPr>
      <w:r>
        <w:rPr>
          <w:noProof/>
        </w:rPr>
        <w:drawing>
          <wp:inline distT="0" distB="0" distL="0" distR="0" wp14:anchorId="65BEA4B0" wp14:editId="5DC0F33D">
            <wp:extent cx="5120640" cy="3309765"/>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mA/media/image5.png"/>
                    <pic:cNvPicPr>
                      <a:picLocks noChangeAspect="1" noChangeArrowheads="1"/>
                    </pic:cNvPicPr>
                  </pic:nvPicPr>
                  <pic:blipFill>
                    <a:blip r:embed="rId36"/>
                    <a:stretch>
                      <a:fillRect/>
                    </a:stretch>
                  </pic:blipFill>
                  <pic:spPr bwMode="auto">
                    <a:xfrm>
                      <a:off x="0" y="0"/>
                      <a:ext cx="5120640" cy="3309765"/>
                    </a:xfrm>
                    <a:prstGeom prst="rect">
                      <a:avLst/>
                    </a:prstGeom>
                    <a:noFill/>
                    <a:ln w="9525">
                      <a:noFill/>
                      <a:headEnd/>
                      <a:tailEnd/>
                    </a:ln>
                  </pic:spPr>
                </pic:pic>
              </a:graphicData>
            </a:graphic>
          </wp:inline>
        </w:drawing>
      </w:r>
    </w:p>
    <w:p w14:paraId="2F5ADDC5" w14:textId="77777777" w:rsidR="00F93A7D" w:rsidRDefault="00627E24">
      <w:pPr>
        <w:pStyle w:val="FigureCaption"/>
      </w:pPr>
      <w:bookmarkStart w:id="168" w:name="_Toc242956863"/>
      <w:r>
        <w:t>Figure A.5: My prediction: comparison of the profile with employer importance ratings and job-advertisement demand, with the biggest gaps and free learning resources</w:t>
      </w:r>
      <w:bookmarkEnd w:id="168"/>
    </w:p>
    <w:p w14:paraId="4BFAA9C1" w14:textId="77777777" w:rsidR="00F93A7D" w:rsidRDefault="00627E24" w:rsidP="00DF4218">
      <w:pPr>
        <w:pStyle w:val="BodyText"/>
        <w:keepNext/>
        <w:spacing w:line="240" w:lineRule="auto"/>
        <w:jc w:val="center"/>
      </w:pPr>
      <w:r>
        <w:rPr>
          <w:noProof/>
        </w:rPr>
        <w:drawing>
          <wp:inline distT="0" distB="0" distL="0" distR="0" wp14:anchorId="4E405C4D" wp14:editId="1621DA74">
            <wp:extent cx="4937760" cy="578797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A/media/image6.png"/>
                    <pic:cNvPicPr>
                      <a:picLocks noChangeAspect="1" noChangeArrowheads="1"/>
                    </pic:cNvPicPr>
                  </pic:nvPicPr>
                  <pic:blipFill>
                    <a:blip r:embed="rId37"/>
                    <a:stretch>
                      <a:fillRect/>
                    </a:stretch>
                  </pic:blipFill>
                  <pic:spPr bwMode="auto">
                    <a:xfrm>
                      <a:off x="0" y="0"/>
                      <a:ext cx="4937760" cy="5787970"/>
                    </a:xfrm>
                    <a:prstGeom prst="rect">
                      <a:avLst/>
                    </a:prstGeom>
                    <a:noFill/>
                    <a:ln w="9525">
                      <a:noFill/>
                      <a:headEnd/>
                      <a:tailEnd/>
                    </a:ln>
                  </pic:spPr>
                </pic:pic>
              </a:graphicData>
            </a:graphic>
          </wp:inline>
        </w:drawing>
      </w:r>
    </w:p>
    <w:p w14:paraId="6A4F2D1F" w14:textId="77777777" w:rsidR="00F93A7D" w:rsidRDefault="00627E24">
      <w:pPr>
        <w:pStyle w:val="FigureCaption"/>
      </w:pPr>
      <w:bookmarkStart w:id="169" w:name="_Toc242956864"/>
      <w:r>
        <w:t>Figure A.6: Job market: headline figures, key findings and skill demand in the 324 real advertisements</w:t>
      </w:r>
      <w:bookmarkEnd w:id="169"/>
    </w:p>
    <w:p w14:paraId="7A83008F" w14:textId="77777777" w:rsidR="00F93A7D" w:rsidRDefault="00627E24" w:rsidP="00DF4218">
      <w:pPr>
        <w:pStyle w:val="BodyText"/>
        <w:keepNext/>
        <w:spacing w:line="240" w:lineRule="auto"/>
        <w:jc w:val="center"/>
      </w:pPr>
      <w:r>
        <w:rPr>
          <w:noProof/>
        </w:rPr>
        <w:drawing>
          <wp:inline distT="0" distB="0" distL="0" distR="0" wp14:anchorId="2BC65DDF" wp14:editId="740C03A8">
            <wp:extent cx="4937760" cy="5395566"/>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mA/media/image7.png"/>
                    <pic:cNvPicPr>
                      <a:picLocks noChangeAspect="1" noChangeArrowheads="1"/>
                    </pic:cNvPicPr>
                  </pic:nvPicPr>
                  <pic:blipFill>
                    <a:blip r:embed="rId38"/>
                    <a:stretch>
                      <a:fillRect/>
                    </a:stretch>
                  </pic:blipFill>
                  <pic:spPr bwMode="auto">
                    <a:xfrm>
                      <a:off x="0" y="0"/>
                      <a:ext cx="4937760" cy="5395566"/>
                    </a:xfrm>
                    <a:prstGeom prst="rect">
                      <a:avLst/>
                    </a:prstGeom>
                    <a:noFill/>
                    <a:ln w="9525">
                      <a:noFill/>
                      <a:headEnd/>
                      <a:tailEnd/>
                    </a:ln>
                  </pic:spPr>
                </pic:pic>
              </a:graphicData>
            </a:graphic>
          </wp:inline>
        </w:drawing>
      </w:r>
    </w:p>
    <w:p w14:paraId="0EB96949" w14:textId="77777777" w:rsidR="00F93A7D" w:rsidRDefault="00627E24">
      <w:pPr>
        <w:pStyle w:val="FigureCaption"/>
      </w:pPr>
      <w:bookmarkStart w:id="170" w:name="_Toc242956865"/>
      <w:r>
        <w:t>Figure A.7: Job market: skill demand by role family and skills that are advertised together</w:t>
      </w:r>
      <w:bookmarkEnd w:id="170"/>
    </w:p>
    <w:p w14:paraId="7A08C865" w14:textId="77777777" w:rsidR="00F93A7D" w:rsidRDefault="00627E24" w:rsidP="00DF4218">
      <w:pPr>
        <w:pStyle w:val="BodyText"/>
        <w:keepNext/>
        <w:spacing w:line="240" w:lineRule="auto"/>
        <w:jc w:val="center"/>
      </w:pPr>
      <w:r>
        <w:rPr>
          <w:noProof/>
        </w:rPr>
        <w:drawing>
          <wp:inline distT="0" distB="0" distL="0" distR="0" wp14:anchorId="0BF54776" wp14:editId="5BC31E0E">
            <wp:extent cx="4937760" cy="4643456"/>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mA/media/image8.png"/>
                    <pic:cNvPicPr>
                      <a:picLocks noChangeAspect="1" noChangeArrowheads="1"/>
                    </pic:cNvPicPr>
                  </pic:nvPicPr>
                  <pic:blipFill>
                    <a:blip r:embed="rId39"/>
                    <a:stretch>
                      <a:fillRect/>
                    </a:stretch>
                  </pic:blipFill>
                  <pic:spPr bwMode="auto">
                    <a:xfrm>
                      <a:off x="0" y="0"/>
                      <a:ext cx="4937760" cy="4643456"/>
                    </a:xfrm>
                    <a:prstGeom prst="rect">
                      <a:avLst/>
                    </a:prstGeom>
                    <a:noFill/>
                    <a:ln w="9525">
                      <a:noFill/>
                      <a:headEnd/>
                      <a:tailEnd/>
                    </a:ln>
                  </pic:spPr>
                </pic:pic>
              </a:graphicData>
            </a:graphic>
          </wp:inline>
        </w:drawing>
      </w:r>
    </w:p>
    <w:p w14:paraId="3DFCB158" w14:textId="77777777" w:rsidR="00F93A7D" w:rsidRDefault="00627E24">
      <w:pPr>
        <w:pStyle w:val="FigureCaption"/>
      </w:pPr>
      <w:bookmarkStart w:id="171" w:name="_Toc242956866"/>
      <w:r>
        <w:t>Figure A.8: Job market: intern and trainee versus junior roles, and named technologies</w:t>
      </w:r>
      <w:bookmarkEnd w:id="171"/>
    </w:p>
    <w:p w14:paraId="222C511E" w14:textId="77777777" w:rsidR="00F93A7D" w:rsidRDefault="00627E24" w:rsidP="00DF4218">
      <w:pPr>
        <w:pStyle w:val="BodyText"/>
        <w:keepNext/>
        <w:spacing w:line="240" w:lineRule="auto"/>
        <w:jc w:val="center"/>
      </w:pPr>
      <w:r>
        <w:rPr>
          <w:noProof/>
        </w:rPr>
        <w:drawing>
          <wp:inline distT="0" distB="0" distL="0" distR="0" wp14:anchorId="6764F505" wp14:editId="2718BD46">
            <wp:extent cx="4937760" cy="5990713"/>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mA/media/image9.png"/>
                    <pic:cNvPicPr>
                      <a:picLocks noChangeAspect="1" noChangeArrowheads="1"/>
                    </pic:cNvPicPr>
                  </pic:nvPicPr>
                  <pic:blipFill>
                    <a:blip r:embed="rId40"/>
                    <a:stretch>
                      <a:fillRect/>
                    </a:stretch>
                  </pic:blipFill>
                  <pic:spPr bwMode="auto">
                    <a:xfrm>
                      <a:off x="0" y="0"/>
                      <a:ext cx="4937760" cy="5990713"/>
                    </a:xfrm>
                    <a:prstGeom prst="rect">
                      <a:avLst/>
                    </a:prstGeom>
                    <a:noFill/>
                    <a:ln w="9525">
                      <a:noFill/>
                      <a:headEnd/>
                      <a:tailEnd/>
                    </a:ln>
                  </pic:spPr>
                </pic:pic>
              </a:graphicData>
            </a:graphic>
          </wp:inline>
        </w:drawing>
      </w:r>
    </w:p>
    <w:p w14:paraId="19309EB4" w14:textId="77777777" w:rsidR="00F93A7D" w:rsidRDefault="00627E24">
      <w:pPr>
        <w:pStyle w:val="FigureCaption"/>
      </w:pPr>
      <w:bookmarkStart w:id="172" w:name="_Toc242956867"/>
      <w:r>
        <w:t>Figure A.9: Job market: what employers told us in the employer questionnaire</w:t>
      </w:r>
      <w:bookmarkEnd w:id="172"/>
    </w:p>
    <w:p w14:paraId="794518B5" w14:textId="77777777" w:rsidR="00F93A7D" w:rsidRDefault="00627E24" w:rsidP="00DF4218">
      <w:pPr>
        <w:pStyle w:val="BodyText"/>
        <w:keepNext/>
        <w:spacing w:line="240" w:lineRule="auto"/>
        <w:jc w:val="center"/>
      </w:pPr>
      <w:r>
        <w:rPr>
          <w:noProof/>
        </w:rPr>
        <w:drawing>
          <wp:inline distT="0" distB="0" distL="0" distR="0" wp14:anchorId="7B21F4F4" wp14:editId="60BF1C44">
            <wp:extent cx="4937760" cy="5804321"/>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A/media/image10.png"/>
                    <pic:cNvPicPr>
                      <a:picLocks noChangeAspect="1" noChangeArrowheads="1"/>
                    </pic:cNvPicPr>
                  </pic:nvPicPr>
                  <pic:blipFill>
                    <a:blip r:embed="rId41"/>
                    <a:stretch>
                      <a:fillRect/>
                    </a:stretch>
                  </pic:blipFill>
                  <pic:spPr bwMode="auto">
                    <a:xfrm>
                      <a:off x="0" y="0"/>
                      <a:ext cx="4937760" cy="5804321"/>
                    </a:xfrm>
                    <a:prstGeom prst="rect">
                      <a:avLst/>
                    </a:prstGeom>
                    <a:noFill/>
                    <a:ln w="9525">
                      <a:noFill/>
                      <a:headEnd/>
                      <a:tailEnd/>
                    </a:ln>
                  </pic:spPr>
                </pic:pic>
              </a:graphicData>
            </a:graphic>
          </wp:inline>
        </w:drawing>
      </w:r>
    </w:p>
    <w:p w14:paraId="6AD1D63B" w14:textId="77777777" w:rsidR="00F93A7D" w:rsidRDefault="00627E24">
      <w:pPr>
        <w:pStyle w:val="FigureCaption"/>
      </w:pPr>
      <w:bookmarkStart w:id="173" w:name="_Toc242956868"/>
      <w:r>
        <w:t>Figure A.10: Research lab - Models: model comparison on the validation set and the feature-set comparison</w:t>
      </w:r>
      <w:bookmarkEnd w:id="173"/>
    </w:p>
    <w:p w14:paraId="0F1486A7" w14:textId="77777777" w:rsidR="00F93A7D" w:rsidRDefault="00627E24" w:rsidP="00DF4218">
      <w:pPr>
        <w:pStyle w:val="BodyText"/>
        <w:keepNext/>
        <w:spacing w:line="240" w:lineRule="auto"/>
        <w:jc w:val="center"/>
      </w:pPr>
      <w:r>
        <w:rPr>
          <w:noProof/>
        </w:rPr>
        <w:drawing>
          <wp:inline distT="0" distB="0" distL="0" distR="0" wp14:anchorId="1EAC3EA3" wp14:editId="50EBB633">
            <wp:extent cx="5120640" cy="3153772"/>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mA/media/image11.png"/>
                    <pic:cNvPicPr>
                      <a:picLocks noChangeAspect="1" noChangeArrowheads="1"/>
                    </pic:cNvPicPr>
                  </pic:nvPicPr>
                  <pic:blipFill>
                    <a:blip r:embed="rId42"/>
                    <a:stretch>
                      <a:fillRect/>
                    </a:stretch>
                  </pic:blipFill>
                  <pic:spPr bwMode="auto">
                    <a:xfrm>
                      <a:off x="0" y="0"/>
                      <a:ext cx="5120640" cy="3153772"/>
                    </a:xfrm>
                    <a:prstGeom prst="rect">
                      <a:avLst/>
                    </a:prstGeom>
                    <a:noFill/>
                    <a:ln w="9525">
                      <a:noFill/>
                      <a:headEnd/>
                      <a:tailEnd/>
                    </a:ln>
                  </pic:spPr>
                </pic:pic>
              </a:graphicData>
            </a:graphic>
          </wp:inline>
        </w:drawing>
      </w:r>
    </w:p>
    <w:p w14:paraId="217E79D4" w14:textId="77777777" w:rsidR="00F93A7D" w:rsidRDefault="00627E24">
      <w:pPr>
        <w:pStyle w:val="FigureCaption"/>
      </w:pPr>
      <w:bookmarkStart w:id="174" w:name="_Toc242956869"/>
      <w:r>
        <w:t>Figure A.11: Research lab - Calibration: predicted against observed share employed</w:t>
      </w:r>
      <w:bookmarkEnd w:id="174"/>
    </w:p>
    <w:p w14:paraId="0C148699" w14:textId="77777777" w:rsidR="00F93A7D" w:rsidRDefault="00627E24" w:rsidP="00DF4218">
      <w:pPr>
        <w:pStyle w:val="BodyText"/>
        <w:keepNext/>
        <w:spacing w:line="240" w:lineRule="auto"/>
        <w:jc w:val="center"/>
      </w:pPr>
      <w:r>
        <w:rPr>
          <w:noProof/>
        </w:rPr>
        <w:drawing>
          <wp:inline distT="0" distB="0" distL="0" distR="0" wp14:anchorId="7DB9AB33" wp14:editId="56E9BA36">
            <wp:extent cx="5120640" cy="3706529"/>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mA/media/image12.png"/>
                    <pic:cNvPicPr>
                      <a:picLocks noChangeAspect="1" noChangeArrowheads="1"/>
                    </pic:cNvPicPr>
                  </pic:nvPicPr>
                  <pic:blipFill>
                    <a:blip r:embed="rId43"/>
                    <a:stretch>
                      <a:fillRect/>
                    </a:stretch>
                  </pic:blipFill>
                  <pic:spPr bwMode="auto">
                    <a:xfrm>
                      <a:off x="0" y="0"/>
                      <a:ext cx="5120640" cy="3706529"/>
                    </a:xfrm>
                    <a:prstGeom prst="rect">
                      <a:avLst/>
                    </a:prstGeom>
                    <a:noFill/>
                    <a:ln w="9525">
                      <a:noFill/>
                      <a:headEnd/>
                      <a:tailEnd/>
                    </a:ln>
                  </pic:spPr>
                </pic:pic>
              </a:graphicData>
            </a:graphic>
          </wp:inline>
        </w:drawing>
      </w:r>
    </w:p>
    <w:p w14:paraId="0A7C4120" w14:textId="77777777" w:rsidR="00F93A7D" w:rsidRDefault="00627E24">
      <w:pPr>
        <w:pStyle w:val="FigureCaption"/>
      </w:pPr>
      <w:bookmarkStart w:id="175" w:name="_Toc242956870"/>
      <w:r>
        <w:t>Figure A.12: Research lab - What matters: adjusted associations of each factor with time to the first IT job</w:t>
      </w:r>
      <w:bookmarkEnd w:id="175"/>
    </w:p>
    <w:p w14:paraId="5BDB1C2D" w14:textId="77777777" w:rsidR="00F93A7D" w:rsidRDefault="00627E24" w:rsidP="00DF4218">
      <w:pPr>
        <w:pStyle w:val="BodyText"/>
        <w:keepNext/>
        <w:spacing w:line="240" w:lineRule="auto"/>
        <w:jc w:val="center"/>
      </w:pPr>
      <w:r>
        <w:rPr>
          <w:noProof/>
        </w:rPr>
        <w:drawing>
          <wp:inline distT="0" distB="0" distL="0" distR="0" wp14:anchorId="5F999F07" wp14:editId="2376C196">
            <wp:extent cx="5120640" cy="2261899"/>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mA/media/image13.png"/>
                    <pic:cNvPicPr>
                      <a:picLocks noChangeAspect="1" noChangeArrowheads="1"/>
                    </pic:cNvPicPr>
                  </pic:nvPicPr>
                  <pic:blipFill>
                    <a:blip r:embed="rId44"/>
                    <a:stretch>
                      <a:fillRect/>
                    </a:stretch>
                  </pic:blipFill>
                  <pic:spPr bwMode="auto">
                    <a:xfrm>
                      <a:off x="0" y="0"/>
                      <a:ext cx="5120640" cy="2261899"/>
                    </a:xfrm>
                    <a:prstGeom prst="rect">
                      <a:avLst/>
                    </a:prstGeom>
                    <a:noFill/>
                    <a:ln w="9525">
                      <a:noFill/>
                      <a:headEnd/>
                      <a:tailEnd/>
                    </a:ln>
                  </pic:spPr>
                </pic:pic>
              </a:graphicData>
            </a:graphic>
          </wp:inline>
        </w:drawing>
      </w:r>
    </w:p>
    <w:p w14:paraId="7FD4C2FC" w14:textId="77777777" w:rsidR="00F93A7D" w:rsidRDefault="00627E24">
      <w:pPr>
        <w:pStyle w:val="FigureCaption"/>
      </w:pPr>
      <w:bookmarkStart w:id="176" w:name="_Toc242956871"/>
      <w:r>
        <w:t>Figure A.13: Research lab - Time to job: Kaplan-Meier curve of time to the first IT job</w:t>
      </w:r>
      <w:bookmarkEnd w:id="176"/>
    </w:p>
    <w:p w14:paraId="2049392E" w14:textId="77777777" w:rsidR="00F93A7D" w:rsidRDefault="00627E24" w:rsidP="00DF4218">
      <w:pPr>
        <w:pStyle w:val="BodyText"/>
        <w:keepNext/>
        <w:spacing w:line="240" w:lineRule="auto"/>
        <w:jc w:val="center"/>
      </w:pPr>
      <w:r>
        <w:rPr>
          <w:noProof/>
        </w:rPr>
        <w:drawing>
          <wp:inline distT="0" distB="0" distL="0" distR="0" wp14:anchorId="1DED5C81" wp14:editId="36027F81">
            <wp:extent cx="5120640" cy="2055038"/>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A/media/image14.png"/>
                    <pic:cNvPicPr>
                      <a:picLocks noChangeAspect="1" noChangeArrowheads="1"/>
                    </pic:cNvPicPr>
                  </pic:nvPicPr>
                  <pic:blipFill>
                    <a:blip r:embed="rId45"/>
                    <a:stretch>
                      <a:fillRect/>
                    </a:stretch>
                  </pic:blipFill>
                  <pic:spPr bwMode="auto">
                    <a:xfrm>
                      <a:off x="0" y="0"/>
                      <a:ext cx="5120640" cy="2055038"/>
                    </a:xfrm>
                    <a:prstGeom prst="rect">
                      <a:avLst/>
                    </a:prstGeom>
                    <a:noFill/>
                    <a:ln w="9525">
                      <a:noFill/>
                      <a:headEnd/>
                      <a:tailEnd/>
                    </a:ln>
                  </pic:spPr>
                </pic:pic>
              </a:graphicData>
            </a:graphic>
          </wp:inline>
        </w:drawing>
      </w:r>
    </w:p>
    <w:p w14:paraId="34236876" w14:textId="77777777" w:rsidR="00F93A7D" w:rsidRDefault="00627E24">
      <w:pPr>
        <w:pStyle w:val="FigureCaption"/>
      </w:pPr>
      <w:bookmarkStart w:id="177" w:name="_Toc242956872"/>
      <w:r>
        <w:t>Figure A.14: Research lab - Fairness: discrimination and calibration by gender and institution type (test set)</w:t>
      </w:r>
      <w:bookmarkEnd w:id="177"/>
    </w:p>
    <w:p w14:paraId="4D6B4D09" w14:textId="77777777" w:rsidR="00F93A7D" w:rsidRDefault="00627E24" w:rsidP="00DF4218">
      <w:pPr>
        <w:pStyle w:val="BodyText"/>
        <w:keepNext/>
        <w:spacing w:line="240" w:lineRule="auto"/>
        <w:jc w:val="center"/>
      </w:pPr>
      <w:r>
        <w:rPr>
          <w:noProof/>
        </w:rPr>
        <w:drawing>
          <wp:inline distT="0" distB="0" distL="0" distR="0" wp14:anchorId="18E24C03" wp14:editId="3C8AC1E4">
            <wp:extent cx="5120640" cy="2997778"/>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mA/media/image15.png"/>
                    <pic:cNvPicPr>
                      <a:picLocks noChangeAspect="1" noChangeArrowheads="1"/>
                    </pic:cNvPicPr>
                  </pic:nvPicPr>
                  <pic:blipFill>
                    <a:blip r:embed="rId46"/>
                    <a:stretch>
                      <a:fillRect/>
                    </a:stretch>
                  </pic:blipFill>
                  <pic:spPr bwMode="auto">
                    <a:xfrm>
                      <a:off x="0" y="0"/>
                      <a:ext cx="5120640" cy="2997778"/>
                    </a:xfrm>
                    <a:prstGeom prst="rect">
                      <a:avLst/>
                    </a:prstGeom>
                    <a:noFill/>
                    <a:ln w="9525">
                      <a:noFill/>
                      <a:headEnd/>
                      <a:tailEnd/>
                    </a:ln>
                  </pic:spPr>
                </pic:pic>
              </a:graphicData>
            </a:graphic>
          </wp:inline>
        </w:drawing>
      </w:r>
    </w:p>
    <w:p w14:paraId="287727C4" w14:textId="77777777" w:rsidR="00F93A7D" w:rsidRDefault="00627E24">
      <w:pPr>
        <w:pStyle w:val="FigureCaption"/>
      </w:pPr>
      <w:bookmarkStart w:id="178" w:name="_Toc242956873"/>
      <w:r>
        <w:t>Figure A.15: Research lab - Robustness: sensitivity, temporal validation, institution clustering and competing risks</w:t>
      </w:r>
      <w:bookmarkEnd w:id="178"/>
    </w:p>
    <w:p w14:paraId="7E3D4757" w14:textId="77777777" w:rsidR="00F93A7D" w:rsidRDefault="00627E24" w:rsidP="00DF4218">
      <w:pPr>
        <w:pStyle w:val="BodyText"/>
        <w:keepNext/>
        <w:spacing w:line="240" w:lineRule="auto"/>
        <w:jc w:val="center"/>
      </w:pPr>
      <w:r>
        <w:rPr>
          <w:noProof/>
        </w:rPr>
        <w:drawing>
          <wp:inline distT="0" distB="0" distL="0" distR="0" wp14:anchorId="323D2783" wp14:editId="6F21A4B4">
            <wp:extent cx="5120640" cy="3672618"/>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mA/media/image16.png"/>
                    <pic:cNvPicPr>
                      <a:picLocks noChangeAspect="1" noChangeArrowheads="1"/>
                    </pic:cNvPicPr>
                  </pic:nvPicPr>
                  <pic:blipFill>
                    <a:blip r:embed="rId47"/>
                    <a:stretch>
                      <a:fillRect/>
                    </a:stretch>
                  </pic:blipFill>
                  <pic:spPr bwMode="auto">
                    <a:xfrm>
                      <a:off x="0" y="0"/>
                      <a:ext cx="5120640" cy="3672618"/>
                    </a:xfrm>
                    <a:prstGeom prst="rect">
                      <a:avLst/>
                    </a:prstGeom>
                    <a:noFill/>
                    <a:ln w="9525">
                      <a:noFill/>
                      <a:headEnd/>
                      <a:tailEnd/>
                    </a:ln>
                  </pic:spPr>
                </pic:pic>
              </a:graphicData>
            </a:graphic>
          </wp:inline>
        </w:drawing>
      </w:r>
    </w:p>
    <w:p w14:paraId="0FE6DD34" w14:textId="77777777" w:rsidR="00F93A7D" w:rsidRDefault="00627E24">
      <w:pPr>
        <w:pStyle w:val="FigureCaption"/>
      </w:pPr>
      <w:bookmarkStart w:id="179" w:name="_Toc242956874"/>
      <w:r>
        <w:t>Figure A.16: Research lab - Simulation study (synthetic data by design): power to detect known effects by sample size</w:t>
      </w:r>
      <w:bookmarkEnd w:id="179"/>
    </w:p>
    <w:p w14:paraId="26C0CC77" w14:textId="77777777" w:rsidR="00F93A7D" w:rsidRDefault="00627E24" w:rsidP="00DF4218">
      <w:pPr>
        <w:pStyle w:val="BodyText"/>
        <w:keepNext/>
        <w:spacing w:line="240" w:lineRule="auto"/>
        <w:jc w:val="center"/>
      </w:pPr>
      <w:r>
        <w:rPr>
          <w:noProof/>
        </w:rPr>
        <w:drawing>
          <wp:inline distT="0" distB="0" distL="0" distR="0" wp14:anchorId="78B87E9B" wp14:editId="58DDEBD4">
            <wp:extent cx="4754880" cy="7963637"/>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mA/media/image17.png"/>
                    <pic:cNvPicPr>
                      <a:picLocks noChangeAspect="1" noChangeArrowheads="1"/>
                    </pic:cNvPicPr>
                  </pic:nvPicPr>
                  <pic:blipFill>
                    <a:blip r:embed="rId48"/>
                    <a:stretch>
                      <a:fillRect/>
                    </a:stretch>
                  </pic:blipFill>
                  <pic:spPr bwMode="auto">
                    <a:xfrm>
                      <a:off x="0" y="0"/>
                      <a:ext cx="4754880" cy="7963637"/>
                    </a:xfrm>
                    <a:prstGeom prst="rect">
                      <a:avLst/>
                    </a:prstGeom>
                    <a:noFill/>
                    <a:ln w="9525">
                      <a:noFill/>
                      <a:headEnd/>
                      <a:tailEnd/>
                    </a:ln>
                  </pic:spPr>
                </pic:pic>
              </a:graphicData>
            </a:graphic>
          </wp:inline>
        </w:drawing>
      </w:r>
    </w:p>
    <w:p w14:paraId="4D70AA07" w14:textId="77777777" w:rsidR="00F93A7D" w:rsidRDefault="00627E24">
      <w:pPr>
        <w:pStyle w:val="FigureCaption"/>
      </w:pPr>
      <w:bookmarkStart w:id="180" w:name="_Toc242956875"/>
      <w:r>
        <w:t>Figure A.17: Research lab - Questionnaire: repeated questions, graduates against employers, and requirements for the artifact</w:t>
      </w:r>
      <w:bookmarkEnd w:id="180"/>
    </w:p>
    <w:p w14:paraId="76379C3E" w14:textId="77777777" w:rsidR="00F93A7D" w:rsidRDefault="00627E24" w:rsidP="00DF4218">
      <w:pPr>
        <w:pStyle w:val="BodyText"/>
        <w:keepNext/>
        <w:spacing w:line="240" w:lineRule="auto"/>
        <w:jc w:val="center"/>
      </w:pPr>
      <w:r>
        <w:rPr>
          <w:noProof/>
        </w:rPr>
        <w:drawing>
          <wp:inline distT="0" distB="0" distL="0" distR="0" wp14:anchorId="54AD1708" wp14:editId="0F5960C8">
            <wp:extent cx="5120640" cy="338776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A/media/image18.png"/>
                    <pic:cNvPicPr>
                      <a:picLocks noChangeAspect="1" noChangeArrowheads="1"/>
                    </pic:cNvPicPr>
                  </pic:nvPicPr>
                  <pic:blipFill>
                    <a:blip r:embed="rId49"/>
                    <a:stretch>
                      <a:fillRect/>
                    </a:stretch>
                  </pic:blipFill>
                  <pic:spPr bwMode="auto">
                    <a:xfrm>
                      <a:off x="0" y="0"/>
                      <a:ext cx="5120640" cy="3387761"/>
                    </a:xfrm>
                    <a:prstGeom prst="rect">
                      <a:avLst/>
                    </a:prstGeom>
                    <a:noFill/>
                    <a:ln w="9525">
                      <a:noFill/>
                      <a:headEnd/>
                      <a:tailEnd/>
                    </a:ln>
                  </pic:spPr>
                </pic:pic>
              </a:graphicData>
            </a:graphic>
          </wp:inline>
        </w:drawing>
      </w:r>
    </w:p>
    <w:p w14:paraId="4E71DE39" w14:textId="77777777" w:rsidR="00F93A7D" w:rsidRDefault="00627E24">
      <w:pPr>
        <w:pStyle w:val="FigureCaption"/>
      </w:pPr>
      <w:bookmarkStart w:id="181" w:name="_Toc242956876"/>
      <w:r>
        <w:t>Figure A.18: Research lab - About: data sources, method and limitations</w:t>
      </w:r>
      <w:bookmarkEnd w:id="181"/>
    </w:p>
    <w:p w14:paraId="01671989" w14:textId="77777777" w:rsidR="00F93A7D" w:rsidRDefault="00627E24">
      <w:pPr>
        <w:pStyle w:val="Heading1"/>
      </w:pPr>
      <w:bookmarkStart w:id="182" w:name="_Toc242956821"/>
      <w:bookmarkStart w:id="183" w:name="X9da384cec0847d099366c0d6ec59e47b5adbee3"/>
      <w:bookmarkEnd w:id="163"/>
      <w:r>
        <w:t>Appendix B: Expert Review of the Questionnaires and Design</w:t>
      </w:r>
      <w:bookmarkEnd w:id="182"/>
    </w:p>
    <w:p w14:paraId="6B4B54AA" w14:textId="77777777" w:rsidR="00F93A7D" w:rsidRDefault="00627E24">
      <w:pPr>
        <w:pStyle w:val="FirstParagraph"/>
      </w:pPr>
      <w:r>
        <w:t>Six experts reviewed the graduate and employer questionnaires and the research design before the main data collection. Table B.1 lists each reviewer's main recommendation and how it was addressed. The reviews were written comments; the item-level relevance ratings planned in Table 3.7 were not collected, so I-CVI and S-CVI are not reported.</w:t>
      </w:r>
    </w:p>
    <w:p w14:paraId="43FBEAEE" w14:textId="77777777" w:rsidR="00F93A7D" w:rsidRDefault="00627E24">
      <w:pPr>
        <w:pStyle w:val="TableCaption"/>
      </w:pPr>
      <w:bookmarkStart w:id="184" w:name="_Toc242956907"/>
      <w:r>
        <w:t>Table B.1: Expert recommendations and how they were addressed</w:t>
      </w:r>
      <w:bookmarkEnd w:id="18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41"/>
        <w:gridCol w:w="2841"/>
        <w:gridCol w:w="2841"/>
      </w:tblGrid>
      <w:tr w:rsidR="00F93A7D" w:rsidRPr="00DF4218" w14:paraId="399B7E3D"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2841" w:type="dxa"/>
            <w:tcBorders>
              <w:bottom w:val="none" w:sz="0" w:space="0" w:color="auto"/>
            </w:tcBorders>
          </w:tcPr>
          <w:p w14:paraId="32708481" w14:textId="77777777" w:rsidR="00F93A7D" w:rsidRPr="00DF4218" w:rsidRDefault="00627E24" w:rsidP="00DF4218">
            <w:pPr>
              <w:pStyle w:val="Compact"/>
              <w:spacing w:before="40" w:after="40" w:line="240" w:lineRule="auto"/>
              <w:jc w:val="left"/>
              <w:rPr>
                <w:b/>
                <w:sz w:val="20"/>
              </w:rPr>
            </w:pPr>
            <w:r>
              <w:rPr>
                <w:b/>
                <w:bCs/>
                <w:sz w:val="20"/>
              </w:rPr>
              <w:t>Expert</w:t>
            </w:r>
          </w:p>
        </w:tc>
        <w:tc>
          <w:tcPr>
            <w:tcW w:w="2841" w:type="dxa"/>
            <w:tcBorders>
              <w:bottom w:val="none" w:sz="0" w:space="0" w:color="auto"/>
            </w:tcBorders>
          </w:tcPr>
          <w:p w14:paraId="21980CC0" w14:textId="77777777" w:rsidR="00F93A7D" w:rsidRPr="00DF4218" w:rsidRDefault="00627E24" w:rsidP="00DF4218">
            <w:pPr>
              <w:pStyle w:val="Compact"/>
              <w:spacing w:before="40" w:after="40" w:line="240" w:lineRule="auto"/>
              <w:jc w:val="left"/>
              <w:rPr>
                <w:b/>
                <w:sz w:val="20"/>
              </w:rPr>
            </w:pPr>
            <w:r>
              <w:rPr>
                <w:b/>
                <w:bCs/>
                <w:sz w:val="20"/>
              </w:rPr>
              <w:t>Main recommendation</w:t>
            </w:r>
          </w:p>
        </w:tc>
        <w:tc>
          <w:tcPr>
            <w:tcW w:w="2841" w:type="dxa"/>
            <w:tcBorders>
              <w:bottom w:val="none" w:sz="0" w:space="0" w:color="auto"/>
            </w:tcBorders>
          </w:tcPr>
          <w:p w14:paraId="612DEAF4" w14:textId="77777777" w:rsidR="00F93A7D" w:rsidRPr="00DF4218" w:rsidRDefault="00627E24" w:rsidP="00DF4218">
            <w:pPr>
              <w:pStyle w:val="Compact"/>
              <w:spacing w:before="40" w:after="40" w:line="240" w:lineRule="auto"/>
              <w:jc w:val="left"/>
              <w:rPr>
                <w:b/>
                <w:sz w:val="20"/>
              </w:rPr>
            </w:pPr>
            <w:r>
              <w:rPr>
                <w:b/>
                <w:bCs/>
                <w:sz w:val="20"/>
              </w:rPr>
              <w:t>How it was addressed</w:t>
            </w:r>
          </w:p>
        </w:tc>
      </w:tr>
      <w:tr w:rsidR="00F93A7D" w:rsidRPr="00DF4218" w14:paraId="28A4BE92" w14:textId="77777777" w:rsidTr="00DF4218">
        <w:tc>
          <w:tcPr>
            <w:tcW w:w="2841" w:type="dxa"/>
          </w:tcPr>
          <w:p w14:paraId="1D46BDB5" w14:textId="77777777" w:rsidR="00F93A7D" w:rsidRPr="00DF4218" w:rsidRDefault="00627E24" w:rsidP="00DF4218">
            <w:pPr>
              <w:pStyle w:val="Compact"/>
              <w:spacing w:before="40" w:after="40" w:line="240" w:lineRule="auto"/>
              <w:jc w:val="left"/>
              <w:rPr>
                <w:sz w:val="20"/>
              </w:rPr>
            </w:pPr>
            <w:r>
              <w:rPr>
                <w:sz w:val="20"/>
              </w:rPr>
              <w:t>1. University lecturer, research methodology (NIBM)</w:t>
            </w:r>
          </w:p>
        </w:tc>
        <w:tc>
          <w:tcPr>
            <w:tcW w:w="2841" w:type="dxa"/>
          </w:tcPr>
          <w:p w14:paraId="3DE89089" w14:textId="77777777" w:rsidR="00F93A7D" w:rsidRPr="00DF4218" w:rsidRDefault="00627E24" w:rsidP="00DF4218">
            <w:pPr>
              <w:pStyle w:val="Compact"/>
              <w:spacing w:before="40" w:after="40" w:line="240" w:lineRule="auto"/>
              <w:jc w:val="left"/>
              <w:rPr>
                <w:sz w:val="20"/>
              </w:rPr>
            </w:pPr>
            <w:r>
              <w:rPr>
                <w:sz w:val="20"/>
              </w:rPr>
              <w:t>Measure clearly defined constructs; collect completion and job dates consistently; explain censoring, justify the model, ensure sample size is adequate; document questionnaire revisions</w:t>
            </w:r>
          </w:p>
        </w:tc>
        <w:tc>
          <w:tcPr>
            <w:tcW w:w="2841" w:type="dxa"/>
          </w:tcPr>
          <w:p w14:paraId="1DFDB20F" w14:textId="77777777" w:rsidR="00F93A7D" w:rsidRPr="00DF4218" w:rsidRDefault="00627E24" w:rsidP="00DF4218">
            <w:pPr>
              <w:pStyle w:val="Compact"/>
              <w:spacing w:before="40" w:after="40" w:line="240" w:lineRule="auto"/>
              <w:jc w:val="left"/>
              <w:rPr>
                <w:sz w:val="20"/>
              </w:rPr>
            </w:pPr>
            <w:r>
              <w:rPr>
                <w:sz w:val="20"/>
              </w:rPr>
              <w:t>Month and year of completion and first job (Q5a, Q17a); censoring defined in Section 4.5; seven models compared under a fixed rule; 29.2 events per parameter; revisions recorded in the questionnaire revision log</w:t>
            </w:r>
          </w:p>
        </w:tc>
      </w:tr>
      <w:tr w:rsidR="00F93A7D" w:rsidRPr="00DF4218" w14:paraId="761583DD" w14:textId="77777777" w:rsidTr="00DF4218">
        <w:tc>
          <w:tcPr>
            <w:tcW w:w="2841" w:type="dxa"/>
          </w:tcPr>
          <w:p w14:paraId="532FA7B4" w14:textId="77777777" w:rsidR="00F93A7D" w:rsidRPr="00DF4218" w:rsidRDefault="00627E24" w:rsidP="00DF4218">
            <w:pPr>
              <w:pStyle w:val="Compact"/>
              <w:spacing w:before="40" w:after="40" w:line="240" w:lineRule="auto"/>
              <w:jc w:val="left"/>
              <w:rPr>
                <w:sz w:val="20"/>
              </w:rPr>
            </w:pPr>
            <w:r>
              <w:rPr>
                <w:sz w:val="20"/>
              </w:rPr>
              <w:t>2. IT recruitment manager (Ministry of Brands IT)</w:t>
            </w:r>
          </w:p>
        </w:tc>
        <w:tc>
          <w:tcPr>
            <w:tcW w:w="2841" w:type="dxa"/>
          </w:tcPr>
          <w:p w14:paraId="664174DD" w14:textId="77777777" w:rsidR="00F93A7D" w:rsidRPr="00DF4218" w:rsidRDefault="00627E24" w:rsidP="00DF4218">
            <w:pPr>
              <w:pStyle w:val="Compact"/>
              <w:spacing w:before="40" w:after="40" w:line="240" w:lineRule="auto"/>
              <w:jc w:val="left"/>
              <w:rPr>
                <w:sz w:val="20"/>
              </w:rPr>
            </w:pPr>
            <w:r>
              <w:rPr>
                <w:sz w:val="20"/>
              </w:rPr>
              <w:t>Distinguish essential from desirable skills; employers do not all use the same criteria; present output as guidance, not judgement</w:t>
            </w:r>
          </w:p>
        </w:tc>
        <w:tc>
          <w:tcPr>
            <w:tcW w:w="2841" w:type="dxa"/>
          </w:tcPr>
          <w:p w14:paraId="782D1F45" w14:textId="77777777" w:rsidR="00F93A7D" w:rsidRPr="00DF4218" w:rsidRDefault="00627E24" w:rsidP="00DF4218">
            <w:pPr>
              <w:pStyle w:val="Compact"/>
              <w:spacing w:before="40" w:after="40" w:line="240" w:lineRule="auto"/>
              <w:jc w:val="left"/>
              <w:rPr>
                <w:sz w:val="20"/>
              </w:rPr>
            </w:pPr>
            <w:r>
              <w:rPr>
                <w:sz w:val="20"/>
              </w:rPr>
              <w:t>Employers rated the importance of each skill (1-5); job-ad demand analysed by role family; the artifact uses associational wording and states that it is decision support only</w:t>
            </w:r>
          </w:p>
        </w:tc>
      </w:tr>
      <w:tr w:rsidR="00F93A7D" w:rsidRPr="00DF4218" w14:paraId="4C93E297" w14:textId="77777777" w:rsidTr="00DF4218">
        <w:tc>
          <w:tcPr>
            <w:tcW w:w="2841" w:type="dxa"/>
          </w:tcPr>
          <w:p w14:paraId="3270A168" w14:textId="77777777" w:rsidR="00F93A7D" w:rsidRPr="00DF4218" w:rsidRDefault="00627E24" w:rsidP="00DF4218">
            <w:pPr>
              <w:pStyle w:val="Compact"/>
              <w:spacing w:before="40" w:after="40" w:line="240" w:lineRule="auto"/>
              <w:jc w:val="left"/>
              <w:rPr>
                <w:sz w:val="20"/>
              </w:rPr>
            </w:pPr>
            <w:r>
              <w:rPr>
                <w:sz w:val="20"/>
              </w:rPr>
              <w:t>3. Software engineering lecturer (NIBM)</w:t>
            </w:r>
          </w:p>
        </w:tc>
        <w:tc>
          <w:tcPr>
            <w:tcW w:w="2841" w:type="dxa"/>
          </w:tcPr>
          <w:p w14:paraId="25ECF0D1" w14:textId="77777777" w:rsidR="00F93A7D" w:rsidRPr="00DF4218" w:rsidRDefault="00627E24" w:rsidP="00DF4218">
            <w:pPr>
              <w:pStyle w:val="Compact"/>
              <w:spacing w:before="40" w:after="40" w:line="240" w:lineRule="auto"/>
              <w:jc w:val="left"/>
              <w:rPr>
                <w:sz w:val="20"/>
              </w:rPr>
            </w:pPr>
            <w:r>
              <w:rPr>
                <w:sz w:val="20"/>
              </w:rPr>
              <w:t>Distinguish theory from applied ability (debugging, version control, testing, teamwork); clear skill wording; consistent terminology between graduates and employers; requirements vary by role</w:t>
            </w:r>
          </w:p>
        </w:tc>
        <w:tc>
          <w:tcPr>
            <w:tcW w:w="2841" w:type="dxa"/>
          </w:tcPr>
          <w:p w14:paraId="0DDF5A32" w14:textId="77777777" w:rsidR="00F93A7D" w:rsidRPr="00DF4218" w:rsidRDefault="00627E24" w:rsidP="00DF4218">
            <w:pPr>
              <w:pStyle w:val="Compact"/>
              <w:spacing w:before="40" w:after="40" w:line="240" w:lineRule="auto"/>
              <w:jc w:val="left"/>
              <w:rPr>
                <w:sz w:val="20"/>
              </w:rPr>
            </w:pPr>
            <w:r>
              <w:rPr>
                <w:sz w:val="20"/>
              </w:rPr>
              <w:t>Skills rated at degree completion; Git, testing and teamwork included; one 26-skill vocabulary used for graduates, employers and job ads; role profiles reported (Figure A.7)</w:t>
            </w:r>
          </w:p>
        </w:tc>
      </w:tr>
      <w:tr w:rsidR="00F93A7D" w:rsidRPr="00DF4218" w14:paraId="6F5C5C6C" w14:textId="77777777" w:rsidTr="00DF4218">
        <w:tc>
          <w:tcPr>
            <w:tcW w:w="2841" w:type="dxa"/>
          </w:tcPr>
          <w:p w14:paraId="60689E0F" w14:textId="77777777" w:rsidR="00F93A7D" w:rsidRPr="00DF4218" w:rsidRDefault="00627E24" w:rsidP="00DF4218">
            <w:pPr>
              <w:pStyle w:val="Compact"/>
              <w:spacing w:before="40" w:after="40" w:line="240" w:lineRule="auto"/>
              <w:jc w:val="left"/>
              <w:rPr>
                <w:sz w:val="20"/>
              </w:rPr>
            </w:pPr>
            <w:r>
              <w:rPr>
                <w:sz w:val="20"/>
              </w:rPr>
              <w:t>4. CEO, Unicat Software Solutions</w:t>
            </w:r>
          </w:p>
        </w:tc>
        <w:tc>
          <w:tcPr>
            <w:tcW w:w="2841" w:type="dxa"/>
          </w:tcPr>
          <w:p w14:paraId="2884922C" w14:textId="77777777" w:rsidR="00F93A7D" w:rsidRPr="00DF4218" w:rsidRDefault="00627E24" w:rsidP="00DF4218">
            <w:pPr>
              <w:pStyle w:val="Compact"/>
              <w:spacing w:before="40" w:after="40" w:line="240" w:lineRule="auto"/>
              <w:jc w:val="left"/>
              <w:rPr>
                <w:sz w:val="20"/>
              </w:rPr>
            </w:pPr>
            <w:r>
              <w:rPr>
                <w:sz w:val="20"/>
              </w:rPr>
              <w:t>Recommendations should be actionable: name the competency and suggest a learning or practical activity</w:t>
            </w:r>
          </w:p>
        </w:tc>
        <w:tc>
          <w:tcPr>
            <w:tcW w:w="2841" w:type="dxa"/>
          </w:tcPr>
          <w:p w14:paraId="00E86AF8" w14:textId="77777777" w:rsidR="00F93A7D" w:rsidRPr="00DF4218" w:rsidRDefault="00627E24" w:rsidP="00DF4218">
            <w:pPr>
              <w:pStyle w:val="Compact"/>
              <w:spacing w:before="40" w:after="40" w:line="240" w:lineRule="auto"/>
              <w:jc w:val="left"/>
              <w:rPr>
                <w:sz w:val="20"/>
              </w:rPr>
            </w:pPr>
            <w:r>
              <w:rPr>
                <w:sz w:val="20"/>
              </w:rPr>
              <w:t>Explanations show only changeable factors; suggestions give specific changes; each skill gap links to free learning resources</w:t>
            </w:r>
          </w:p>
        </w:tc>
      </w:tr>
      <w:tr w:rsidR="00F93A7D" w:rsidRPr="00DF4218" w14:paraId="606A708E" w14:textId="77777777" w:rsidTr="00DF4218">
        <w:tc>
          <w:tcPr>
            <w:tcW w:w="2841" w:type="dxa"/>
          </w:tcPr>
          <w:p w14:paraId="45527B25" w14:textId="77777777" w:rsidR="00F93A7D" w:rsidRPr="00DF4218" w:rsidRDefault="00627E24" w:rsidP="00DF4218">
            <w:pPr>
              <w:pStyle w:val="Compact"/>
              <w:spacing w:before="40" w:after="40" w:line="240" w:lineRule="auto"/>
              <w:jc w:val="left"/>
              <w:rPr>
                <w:sz w:val="20"/>
              </w:rPr>
            </w:pPr>
            <w:r>
              <w:rPr>
                <w:sz w:val="20"/>
              </w:rPr>
              <w:t>5. Survival-analysis researcher (PhD student, KDU)</w:t>
            </w:r>
          </w:p>
        </w:tc>
        <w:tc>
          <w:tcPr>
            <w:tcW w:w="2841" w:type="dxa"/>
          </w:tcPr>
          <w:p w14:paraId="084B0CA4" w14:textId="77777777" w:rsidR="00F93A7D" w:rsidRPr="00DF4218" w:rsidRDefault="00627E24" w:rsidP="00DF4218">
            <w:pPr>
              <w:pStyle w:val="Compact"/>
              <w:spacing w:before="40" w:after="40" w:line="240" w:lineRule="auto"/>
              <w:jc w:val="left"/>
              <w:rPr>
                <w:sz w:val="20"/>
              </w:rPr>
            </w:pPr>
            <w:r>
              <w:rPr>
                <w:sz w:val="20"/>
              </w:rPr>
              <w:t>Handle right-censoring; clear selection criteria; avoid leakage; use the test set once; justify predictors and distribution; acknowledge missing data, selection bias, limited follow-up and competing pathways; keep claims proportionate</w:t>
            </w:r>
          </w:p>
        </w:tc>
        <w:tc>
          <w:tcPr>
            <w:tcW w:w="2841" w:type="dxa"/>
          </w:tcPr>
          <w:p w14:paraId="4230AD05" w14:textId="77777777" w:rsidR="00F93A7D" w:rsidRPr="00DF4218" w:rsidRDefault="00627E24" w:rsidP="00DF4218">
            <w:pPr>
              <w:pStyle w:val="Compact"/>
              <w:spacing w:before="40" w:after="40" w:line="240" w:lineRule="auto"/>
              <w:jc w:val="left"/>
              <w:rPr>
                <w:sz w:val="20"/>
              </w:rPr>
            </w:pPr>
            <w:r>
              <w:rPr>
                <w:sz w:val="20"/>
              </w:rPr>
              <w:t>Fixed 70/15/15 split with the test set used once; selection rule set in advance; AFT distribution chosen by AIC; competing paths defined from Q16a; limitations listed in Section 6.2; modest accuracy reported openly</w:t>
            </w:r>
          </w:p>
        </w:tc>
      </w:tr>
      <w:tr w:rsidR="00F93A7D" w:rsidRPr="00DF4218" w14:paraId="5AC8D364" w14:textId="77777777" w:rsidTr="00DF4218">
        <w:tc>
          <w:tcPr>
            <w:tcW w:w="2841" w:type="dxa"/>
          </w:tcPr>
          <w:p w14:paraId="6E6CEC52" w14:textId="77777777" w:rsidR="00F93A7D" w:rsidRPr="00DF4218" w:rsidRDefault="00627E24" w:rsidP="00DF4218">
            <w:pPr>
              <w:pStyle w:val="Compact"/>
              <w:spacing w:before="40" w:after="40" w:line="240" w:lineRule="auto"/>
              <w:jc w:val="left"/>
              <w:rPr>
                <w:sz w:val="20"/>
              </w:rPr>
            </w:pPr>
            <w:r>
              <w:rPr>
                <w:sz w:val="20"/>
              </w:rPr>
              <w:t>6. Talent acquisition specialist (MountainOrg)</w:t>
            </w:r>
          </w:p>
        </w:tc>
        <w:tc>
          <w:tcPr>
            <w:tcW w:w="2841" w:type="dxa"/>
          </w:tcPr>
          <w:p w14:paraId="63B305D7" w14:textId="77777777" w:rsidR="00F93A7D" w:rsidRPr="00DF4218" w:rsidRDefault="00627E24" w:rsidP="00DF4218">
            <w:pPr>
              <w:pStyle w:val="Compact"/>
              <w:spacing w:before="40" w:after="40" w:line="240" w:lineRule="auto"/>
              <w:jc w:val="left"/>
              <w:rPr>
                <w:sz w:val="20"/>
              </w:rPr>
            </w:pPr>
            <w:r>
              <w:rPr>
                <w:sz w:val="20"/>
              </w:rPr>
              <w:t>Capture experience from projects, internships and other activities; do not rely on one skill rating; outcomes also depend on market conditions, location and hiring practices</w:t>
            </w:r>
          </w:p>
        </w:tc>
        <w:tc>
          <w:tcPr>
            <w:tcW w:w="2841" w:type="dxa"/>
          </w:tcPr>
          <w:p w14:paraId="65F3F347" w14:textId="77777777" w:rsidR="00F93A7D" w:rsidRPr="00DF4218" w:rsidRDefault="00627E24" w:rsidP="00DF4218">
            <w:pPr>
              <w:pStyle w:val="Compact"/>
              <w:spacing w:before="40" w:after="40" w:line="240" w:lineRule="auto"/>
              <w:jc w:val="left"/>
              <w:rPr>
                <w:sz w:val="20"/>
              </w:rPr>
            </w:pPr>
            <w:r>
              <w:rPr>
                <w:sz w:val="20"/>
              </w:rPr>
              <w:t>Projects, internships, hackathons and open source asked separately; skill blocks averaged; unmeasured market factors acknowledged as a limitation and in the artifact's wording</w:t>
            </w:r>
          </w:p>
        </w:tc>
      </w:tr>
    </w:tbl>
    <w:p w14:paraId="6562930B" w14:textId="77777777" w:rsidR="00FF2C9A" w:rsidRDefault="00B539C8">
      <w:pPr>
        <w:pStyle w:val="Heading1"/>
      </w:pPr>
      <w:bookmarkStart w:id="185" w:name="_Toc242956822"/>
      <w:bookmarkEnd w:id="183"/>
      <w:r>
        <w:t>Appendix C: Questionnaires Used in the Main Study</w:t>
      </w:r>
      <w:bookmarkEnd w:id="185"/>
    </w:p>
    <w:p w14:paraId="11B00688" w14:textId="77777777" w:rsidR="00FF2C9A" w:rsidRDefault="00B539C8">
      <w:pPr>
        <w:pStyle w:val="BodyText"/>
      </w:pPr>
      <w:r>
        <w:t>The graduate and the employer questionnaires used in the main study (47 graduate and 21 employer items) are reproduced below from the instrument documents (version 2.2, Section 3.7), including the notes used to build the online form.</w:t>
      </w:r>
    </w:p>
    <w:p w14:paraId="28F75AB6" w14:textId="77777777" w:rsidR="00003BFC" w:rsidRDefault="00003BFC" w:rsidP="006E1A77">
      <w:pPr>
        <w:spacing w:after="60"/>
        <w:jc w:val="center"/>
      </w:pPr>
      <w:r>
        <w:rPr>
          <w:b/>
          <w:bCs/>
          <w:color w:val="1F3864"/>
          <w:sz w:val="32"/>
          <w:szCs w:val="32"/>
        </w:rPr>
        <w:t>Graduate Employability Questionnaire (Version 2.2)</w:t>
      </w:r>
    </w:p>
    <w:p w14:paraId="345FC0A6" w14:textId="77777777" w:rsidR="00003BFC" w:rsidRDefault="00003BFC" w:rsidP="006E1A77">
      <w:pPr>
        <w:spacing w:after="240"/>
        <w:jc w:val="center"/>
      </w:pPr>
      <w:r>
        <w:rPr>
          <w:i/>
          <w:iCs/>
        </w:rPr>
        <w:t>A Survival-Analysis Framework for Predicting and Explaining Time-to-Employment for Final-Year IT Undergraduates in Sri Lanka</w:t>
      </w:r>
    </w:p>
    <w:p w14:paraId="586E738D" w14:textId="1C92CC0E" w:rsidR="00003BFC" w:rsidRDefault="00003BFC" w:rsidP="006E1A77">
      <w:pPr>
        <w:spacing w:after="100"/>
      </w:pPr>
      <w:r>
        <w:rPr>
          <w:b/>
          <w:bCs/>
        </w:rPr>
        <w:t>Note for building the online form:</w:t>
      </w:r>
      <w:r>
        <w:t xml:space="preserve"> </w:t>
      </w:r>
      <w:r w:rsidR="006E1A77">
        <w:t>the small italic line under each question</w:t>
      </w:r>
      <w:r>
        <w:t xml:space="preserve"> gives the Google Forms question type to use (and marks REQUIRED questions). It is a build instruction only - do not copy it into the form.</w:t>
      </w:r>
    </w:p>
    <w:p w14:paraId="2053BA7F" w14:textId="77777777" w:rsidR="00003BFC" w:rsidRDefault="00003BFC" w:rsidP="006E1A77">
      <w:pPr>
        <w:keepNext/>
        <w:spacing w:before="200" w:after="80"/>
      </w:pPr>
      <w:r>
        <w:rPr>
          <w:b/>
          <w:bCs/>
          <w:color w:val="1F3864"/>
        </w:rPr>
        <w:t>Participant Information Sheet</w:t>
      </w:r>
    </w:p>
    <w:p w14:paraId="47265E8C" w14:textId="77777777" w:rsidR="00003BFC" w:rsidRDefault="00003BFC" w:rsidP="006E1A77">
      <w:pPr>
        <w:spacing w:after="100"/>
      </w:pPr>
      <w:r>
        <w:t>Dear Participant, you are invited to take part in a research study investigating the factors that influence employability among entry-level IT graduates and final-year undergraduates in Sri Lanka. The purpose of this questionnaire is to identify relationships between graduate/undergraduate characteristics, industry requirements and employment outcomes using statistical analysis and machine-learning techniques.</w:t>
      </w:r>
    </w:p>
    <w:p w14:paraId="2605F47B" w14:textId="77777777" w:rsidR="00003BFC" w:rsidRDefault="00003BFC" w:rsidP="006E1A77">
      <w:pPr>
        <w:spacing w:after="100"/>
      </w:pPr>
      <w:r>
        <w:t>Your participation is voluntary and all responses will be treated anonymously and used only for academic research purposes. No personally identifiable information will be disclosed in any report or publication arising from this study. Personal data is handled in accordance with Sri Lanka's Personal Data Protection Act, No. 9 of 2022.</w:t>
      </w:r>
    </w:p>
    <w:p w14:paraId="4D80E16F" w14:textId="77777777" w:rsidR="00003BFC" w:rsidRDefault="00003BFC" w:rsidP="006E1A77">
      <w:pPr>
        <w:spacing w:after="100"/>
      </w:pPr>
      <w:r>
        <w:rPr>
          <w:b/>
          <w:bCs/>
        </w:rPr>
        <w:t>Estimated completion time:</w:t>
      </w:r>
      <w:r>
        <w:t xml:space="preserve"> 15–20 minutes</w:t>
      </w:r>
    </w:p>
    <w:p w14:paraId="6455357D" w14:textId="77777777" w:rsidR="00003BFC" w:rsidRDefault="00003BFC" w:rsidP="006E1A77">
      <w:pPr>
        <w:keepNext/>
        <w:spacing w:before="200" w:after="80"/>
      </w:pPr>
      <w:r>
        <w:rPr>
          <w:b/>
          <w:bCs/>
          <w:color w:val="1F3864"/>
        </w:rPr>
        <w:t>Eligibility Criteria</w:t>
      </w:r>
    </w:p>
    <w:p w14:paraId="33F1F845" w14:textId="77777777" w:rsidR="00003BFC" w:rsidRDefault="00003BFC" w:rsidP="006E1A77">
      <w:pPr>
        <w:spacing w:after="20"/>
        <w:ind w:left="360"/>
      </w:pPr>
      <w:r>
        <w:t>☐  You are currently in your final year of an IT/computing-related degree at a Sri Lankan higher education institution (within approximately 6 months of expected graduation), OR you have graduated from such a degree within the last two years.</w:t>
      </w:r>
    </w:p>
    <w:p w14:paraId="64CE2C35" w14:textId="77777777" w:rsidR="00003BFC" w:rsidRDefault="00003BFC" w:rsidP="006E1A77">
      <w:pPr>
        <w:spacing w:after="20"/>
        <w:ind w:left="360"/>
      </w:pPr>
      <w:r>
        <w:t>☐  If graduated: you have less than two years of professional IT work experience.</w:t>
      </w:r>
    </w:p>
    <w:p w14:paraId="5482CF7C" w14:textId="77777777" w:rsidR="00003BFC" w:rsidRDefault="00003BFC" w:rsidP="006E1A77">
      <w:pPr>
        <w:spacing w:after="20"/>
        <w:ind w:left="360"/>
      </w:pPr>
      <w:r>
        <w:t>☐  You are comfortable answering questions about your current academic/professional profile, even if you have not yet started job-seeking.</w:t>
      </w:r>
    </w:p>
    <w:p w14:paraId="395EA6E8" w14:textId="77777777" w:rsidR="00003BFC" w:rsidRDefault="00003BFC" w:rsidP="006E1A77">
      <w:pPr>
        <w:keepNext/>
        <w:spacing w:before="200" w:after="80"/>
      </w:pPr>
      <w:r>
        <w:rPr>
          <w:b/>
          <w:bCs/>
          <w:color w:val="1F3864"/>
        </w:rPr>
        <w:t>Consent Statement</w:t>
      </w:r>
    </w:p>
    <w:p w14:paraId="7F35EA78" w14:textId="77777777" w:rsidR="00003BFC" w:rsidRDefault="00003BFC" w:rsidP="006E1A77">
      <w:pPr>
        <w:spacing w:after="100"/>
      </w:pPr>
      <w:r>
        <w:t>By proceeding with this questionnaire, you confirm that you meet the eligibility criteria above, that you are participating voluntarily, and that you consent to your anonymised responses being used for academic research purposes.</w:t>
      </w:r>
    </w:p>
    <w:p w14:paraId="5270F5C7" w14:textId="77777777" w:rsidR="00003BFC" w:rsidRDefault="00003BFC" w:rsidP="006E1A77">
      <w:pPr>
        <w:spacing w:after="100"/>
      </w:pPr>
      <w:r>
        <w:rPr>
          <w:b/>
          <w:bCs/>
        </w:rPr>
        <w:t>Right to Withdraw:</w:t>
      </w:r>
      <w:r>
        <w:t xml:space="preserve"> Your participation is voluntary. You may withdraw at any point before submitting the questionnaire without penalty, and any partial responses will not be recorded. As responses are collected anonymously, once submitted, individual responses cannot be identified or withdrawn.</w:t>
      </w:r>
    </w:p>
    <w:p w14:paraId="5291BA9E" w14:textId="77777777" w:rsidR="00003BFC" w:rsidRDefault="00003BFC" w:rsidP="006E1A77">
      <w:pPr>
        <w:spacing w:after="100"/>
      </w:pPr>
      <w:r>
        <w:rPr>
          <w:b/>
          <w:bCs/>
        </w:rPr>
        <w:t>Data Retention:</w:t>
      </w:r>
      <w:r>
        <w:t xml:space="preserve"> Your anonymised responses will be stored securely on password-protected devices, accessible only to the researcher, retained only for the duration of the research and securely deleted when the study is completed. No raw data is shared with any third party.</w:t>
      </w:r>
    </w:p>
    <w:p w14:paraId="3BB12BBF" w14:textId="77777777" w:rsidR="00003BFC" w:rsidRDefault="00003BFC" w:rsidP="006E1A77">
      <w:pPr>
        <w:spacing w:after="100"/>
      </w:pPr>
      <w:r>
        <w:rPr>
          <w:b/>
          <w:bCs/>
        </w:rPr>
        <w:t>Contact Information:</w:t>
      </w:r>
      <w:r>
        <w:t xml:space="preserve"> If you have any questions or concerns about this study, please contact the researcher, M. S. F. Shazna (COBSCCOMP242P-019@student.nibm.lk), or the supervisor, Ms. L. Sumudu Chathurika (sumudu@nibm.lk), School of Computing and Engineering, NIBM.</w:t>
      </w:r>
    </w:p>
    <w:p w14:paraId="16E80AE4" w14:textId="77777777" w:rsidR="00003BFC" w:rsidRDefault="00003BFC" w:rsidP="006E1A77">
      <w:pPr>
        <w:spacing w:after="100"/>
      </w:pPr>
      <w:r>
        <w:rPr>
          <w:b/>
          <w:bCs/>
        </w:rPr>
        <w:t>How to answer:</w:t>
      </w:r>
      <w:r>
        <w:t xml:space="preserve"> Some questions ask about the time you </w:t>
      </w:r>
      <w:r>
        <w:rPr>
          <w:b/>
          <w:bCs/>
        </w:rPr>
        <w:t>completed your degree</w:t>
      </w:r>
      <w:r>
        <w:t xml:space="preserve"> (graduates) - please answer about that time, not today. Final-year students answer about their current situation.</w:t>
      </w:r>
    </w:p>
    <w:p w14:paraId="5EF691C3" w14:textId="77777777" w:rsidR="00003BFC" w:rsidRDefault="00003BFC" w:rsidP="006E1A77">
      <w:pPr>
        <w:keepNext/>
        <w:shd w:val="clear" w:color="auto" w:fill="1F3864"/>
        <w:spacing w:before="280"/>
      </w:pPr>
      <w:r>
        <w:rPr>
          <w:b/>
          <w:bCs/>
          <w:color w:val="FFFFFF"/>
        </w:rPr>
        <w:t>Section 1 — Demographic and Educational Background</w:t>
      </w:r>
    </w:p>
    <w:p w14:paraId="3442C3E0" w14:textId="77777777" w:rsidR="00003BFC" w:rsidRDefault="00003BFC" w:rsidP="006E1A77">
      <w:pPr>
        <w:keepNext/>
        <w:spacing w:before="160" w:after="30"/>
      </w:pPr>
      <w:r>
        <w:rPr>
          <w:b/>
          <w:bCs/>
        </w:rPr>
        <w:t>Q1. Age group</w:t>
      </w:r>
    </w:p>
    <w:p w14:paraId="006140A5" w14:textId="77777777" w:rsidR="00003BFC" w:rsidRDefault="00003BFC" w:rsidP="006E1A77">
      <w:pPr>
        <w:keepNext/>
        <w:spacing w:after="50"/>
        <w:ind w:left="360"/>
      </w:pPr>
      <w:r w:rsidRPr="006E1A77">
        <w:rPr>
          <w:i/>
          <w:iCs/>
          <w:sz w:val="17"/>
          <w:szCs w:val="17"/>
        </w:rPr>
        <w:t>Google Forms: Multiple choice</w:t>
      </w:r>
    </w:p>
    <w:p w14:paraId="2DF9AC5F" w14:textId="77777777" w:rsidR="00003BFC" w:rsidRDefault="00003BFC" w:rsidP="006E1A77">
      <w:pPr>
        <w:spacing w:after="20"/>
        <w:ind w:left="360"/>
      </w:pPr>
      <w:r>
        <w:t>○  20–22</w:t>
      </w:r>
    </w:p>
    <w:p w14:paraId="5E56755A" w14:textId="77777777" w:rsidR="00003BFC" w:rsidRDefault="00003BFC" w:rsidP="006E1A77">
      <w:pPr>
        <w:spacing w:after="20"/>
        <w:ind w:left="360"/>
      </w:pPr>
      <w:r>
        <w:t>○  23–25</w:t>
      </w:r>
    </w:p>
    <w:p w14:paraId="35E0F8CE" w14:textId="77777777" w:rsidR="00003BFC" w:rsidRDefault="00003BFC" w:rsidP="006E1A77">
      <w:pPr>
        <w:spacing w:after="20"/>
        <w:ind w:left="360"/>
      </w:pPr>
      <w:r>
        <w:t>○  26–28</w:t>
      </w:r>
    </w:p>
    <w:p w14:paraId="12B5BB06" w14:textId="77777777" w:rsidR="00003BFC" w:rsidRDefault="00003BFC" w:rsidP="006E1A77">
      <w:pPr>
        <w:spacing w:after="20"/>
        <w:ind w:left="360"/>
      </w:pPr>
      <w:r>
        <w:t>○  Above 28</w:t>
      </w:r>
    </w:p>
    <w:p w14:paraId="60D493E5" w14:textId="77777777" w:rsidR="00003BFC" w:rsidRDefault="00003BFC" w:rsidP="006E1A77">
      <w:pPr>
        <w:keepNext/>
        <w:spacing w:before="160" w:after="30"/>
      </w:pPr>
      <w:r>
        <w:rPr>
          <w:b/>
          <w:bCs/>
        </w:rPr>
        <w:t>Q2. Gender</w:t>
      </w:r>
    </w:p>
    <w:p w14:paraId="563A934E" w14:textId="77777777" w:rsidR="00003BFC" w:rsidRDefault="00003BFC" w:rsidP="006E1A77">
      <w:pPr>
        <w:keepNext/>
        <w:spacing w:after="50"/>
        <w:ind w:left="360"/>
      </w:pPr>
      <w:r w:rsidRPr="006E1A77">
        <w:rPr>
          <w:i/>
          <w:iCs/>
          <w:sz w:val="17"/>
          <w:szCs w:val="17"/>
        </w:rPr>
        <w:t>Google Forms: Multiple choice</w:t>
      </w:r>
    </w:p>
    <w:p w14:paraId="2031EC62" w14:textId="77777777" w:rsidR="00003BFC" w:rsidRDefault="00003BFC" w:rsidP="006E1A77">
      <w:pPr>
        <w:spacing w:after="20"/>
        <w:ind w:left="360"/>
      </w:pPr>
      <w:r>
        <w:t>○  Male</w:t>
      </w:r>
    </w:p>
    <w:p w14:paraId="3646254C" w14:textId="77777777" w:rsidR="00003BFC" w:rsidRDefault="00003BFC" w:rsidP="006E1A77">
      <w:pPr>
        <w:spacing w:after="20"/>
        <w:ind w:left="360"/>
      </w:pPr>
      <w:r>
        <w:t>○  Female</w:t>
      </w:r>
    </w:p>
    <w:p w14:paraId="3C11A934" w14:textId="77777777" w:rsidR="00003BFC" w:rsidRDefault="00003BFC" w:rsidP="006E1A77">
      <w:pPr>
        <w:spacing w:after="20"/>
        <w:ind w:left="360"/>
      </w:pPr>
      <w:r>
        <w:t>○  Prefer not to say</w:t>
      </w:r>
    </w:p>
    <w:p w14:paraId="0C950C81" w14:textId="77777777" w:rsidR="00003BFC" w:rsidRDefault="00003BFC" w:rsidP="006E1A77">
      <w:pPr>
        <w:keepNext/>
        <w:spacing w:before="160" w:after="30"/>
      </w:pPr>
      <w:r>
        <w:rPr>
          <w:b/>
          <w:bCs/>
        </w:rPr>
        <w:t>Q3. University / Higher Education Institution</w:t>
      </w:r>
    </w:p>
    <w:p w14:paraId="4D0D77D2" w14:textId="77777777" w:rsidR="00003BFC" w:rsidRDefault="00003BFC" w:rsidP="006E1A77">
      <w:pPr>
        <w:keepNext/>
        <w:spacing w:after="50"/>
        <w:ind w:left="360"/>
      </w:pPr>
      <w:r w:rsidRPr="006E1A77">
        <w:rPr>
          <w:i/>
          <w:iCs/>
          <w:sz w:val="17"/>
          <w:szCs w:val="17"/>
        </w:rPr>
        <w:t>Google Forms: Dropdown (institutions grouped by type) + 'Other'  |  REQUIRED</w:t>
      </w:r>
    </w:p>
    <w:p w14:paraId="18BA8DA8" w14:textId="77777777" w:rsidR="00003BFC" w:rsidRDefault="00003BFC" w:rsidP="006E1A77">
      <w:pPr>
        <w:pBdr>
          <w:bottom w:val="dotted" w:sz="6" w:space="2" w:color="808080"/>
        </w:pBdr>
        <w:spacing w:after="60"/>
        <w:ind w:left="360"/>
      </w:pPr>
      <w:r>
        <w:rPr>
          <w:color w:val="404040"/>
        </w:rPr>
        <w:t>Response: Dropdown grouped by institution type (state / private / foreign-affiliated), listing named institutions, with "Other: ____"</w:t>
      </w:r>
    </w:p>
    <w:p w14:paraId="47D91BC1" w14:textId="77777777" w:rsidR="00003BFC" w:rsidRDefault="00003BFC" w:rsidP="006E1A77">
      <w:pPr>
        <w:keepNext/>
        <w:spacing w:before="160" w:after="30"/>
      </w:pPr>
      <w:r>
        <w:rPr>
          <w:b/>
          <w:bCs/>
        </w:rPr>
        <w:t>Q4. Degree programme</w:t>
      </w:r>
    </w:p>
    <w:p w14:paraId="6F0A9E04" w14:textId="77777777" w:rsidR="00003BFC" w:rsidRDefault="00003BFC" w:rsidP="006E1A77">
      <w:pPr>
        <w:keepNext/>
        <w:spacing w:after="50"/>
        <w:ind w:left="360"/>
      </w:pPr>
      <w:r w:rsidRPr="006E1A77">
        <w:rPr>
          <w:i/>
          <w:iCs/>
          <w:sz w:val="17"/>
          <w:szCs w:val="17"/>
        </w:rPr>
        <w:t>Google Forms: Multiple choice (tick 'Add Other')  |  REQUIRED</w:t>
      </w:r>
    </w:p>
    <w:p w14:paraId="055CF6AB" w14:textId="77777777" w:rsidR="00003BFC" w:rsidRDefault="00003BFC" w:rsidP="006E1A77">
      <w:pPr>
        <w:spacing w:after="20"/>
        <w:ind w:left="360"/>
      </w:pPr>
      <w:r>
        <w:t>○  Computer Science</w:t>
      </w:r>
    </w:p>
    <w:p w14:paraId="5A6FB14C" w14:textId="77777777" w:rsidR="00003BFC" w:rsidRDefault="00003BFC" w:rsidP="006E1A77">
      <w:pPr>
        <w:spacing w:after="20"/>
        <w:ind w:left="360"/>
      </w:pPr>
      <w:r>
        <w:t>○  Information Technology</w:t>
      </w:r>
    </w:p>
    <w:p w14:paraId="09F18CC6" w14:textId="77777777" w:rsidR="00003BFC" w:rsidRDefault="00003BFC" w:rsidP="006E1A77">
      <w:pPr>
        <w:spacing w:after="20"/>
        <w:ind w:left="360"/>
      </w:pPr>
      <w:r>
        <w:t>○  Software Engineering</w:t>
      </w:r>
    </w:p>
    <w:p w14:paraId="12B24B71" w14:textId="77777777" w:rsidR="00003BFC" w:rsidRDefault="00003BFC" w:rsidP="006E1A77">
      <w:pPr>
        <w:spacing w:after="20"/>
        <w:ind w:left="360"/>
      </w:pPr>
      <w:r>
        <w:t>○  Information Systems</w:t>
      </w:r>
    </w:p>
    <w:p w14:paraId="5D04FAC7" w14:textId="77777777" w:rsidR="00003BFC" w:rsidRDefault="00003BFC" w:rsidP="006E1A77">
      <w:pPr>
        <w:spacing w:after="20"/>
        <w:ind w:left="360"/>
      </w:pPr>
      <w:r>
        <w:t>○  Cyber Security</w:t>
      </w:r>
    </w:p>
    <w:p w14:paraId="23157E22" w14:textId="77777777" w:rsidR="00003BFC" w:rsidRDefault="00003BFC" w:rsidP="006E1A77">
      <w:pPr>
        <w:spacing w:after="20"/>
        <w:ind w:left="360"/>
      </w:pPr>
      <w:r>
        <w:t>○  Data Science</w:t>
      </w:r>
    </w:p>
    <w:p w14:paraId="0A94B007" w14:textId="77777777" w:rsidR="00003BFC" w:rsidRDefault="00003BFC" w:rsidP="006E1A77">
      <w:pPr>
        <w:spacing w:after="20"/>
        <w:ind w:left="360"/>
      </w:pPr>
      <w:r>
        <w:t>○  Artificial Intelligence / Machine Learning</w:t>
      </w:r>
    </w:p>
    <w:p w14:paraId="0531AF93" w14:textId="77777777" w:rsidR="00003BFC" w:rsidRDefault="00003BFC" w:rsidP="006E1A77">
      <w:pPr>
        <w:spacing w:after="20"/>
        <w:ind w:left="360"/>
      </w:pPr>
      <w:r>
        <w:t>○  Other: ____________</w:t>
      </w:r>
    </w:p>
    <w:p w14:paraId="5E294243" w14:textId="77777777" w:rsidR="00003BFC" w:rsidRDefault="00003BFC" w:rsidP="006E1A77">
      <w:pPr>
        <w:keepNext/>
        <w:spacing w:before="160" w:after="30"/>
      </w:pPr>
      <w:r>
        <w:rPr>
          <w:b/>
          <w:bCs/>
        </w:rPr>
        <w:t>Q5. What is your current graduation status?</w:t>
      </w:r>
    </w:p>
    <w:p w14:paraId="6FDFF674" w14:textId="77777777" w:rsidR="00003BFC" w:rsidRDefault="00003BFC" w:rsidP="006E1A77">
      <w:pPr>
        <w:keepNext/>
        <w:spacing w:after="50"/>
        <w:ind w:left="360"/>
      </w:pPr>
      <w:r w:rsidRPr="006E1A77">
        <w:rPr>
          <w:i/>
          <w:iCs/>
          <w:sz w:val="17"/>
          <w:szCs w:val="17"/>
        </w:rPr>
        <w:t>Google Forms: Multiple choice (tick 'Add Other')  |  REQUIRED</w:t>
      </w:r>
    </w:p>
    <w:p w14:paraId="7DFEB27A" w14:textId="77777777" w:rsidR="00003BFC" w:rsidRDefault="00003BFC" w:rsidP="006E1A77">
      <w:pPr>
        <w:spacing w:after="20"/>
        <w:ind w:left="360"/>
      </w:pPr>
      <w:r>
        <w:t>○  Final-year student, expected graduation 2026</w:t>
      </w:r>
    </w:p>
    <w:p w14:paraId="2F11F9B8" w14:textId="77777777" w:rsidR="00003BFC" w:rsidRDefault="00003BFC" w:rsidP="006E1A77">
      <w:pPr>
        <w:spacing w:after="20"/>
        <w:ind w:left="360"/>
      </w:pPr>
      <w:r>
        <w:t>○  Final-year student, expected graduation 2027</w:t>
      </w:r>
    </w:p>
    <w:p w14:paraId="5FA5C402" w14:textId="77777777" w:rsidR="00003BFC" w:rsidRDefault="00003BFC" w:rsidP="006E1A77">
      <w:pPr>
        <w:spacing w:after="20"/>
        <w:ind w:left="360"/>
      </w:pPr>
      <w:r>
        <w:t>○  Graduated in 2024</w:t>
      </w:r>
    </w:p>
    <w:p w14:paraId="755D7B75" w14:textId="77777777" w:rsidR="00003BFC" w:rsidRDefault="00003BFC" w:rsidP="006E1A77">
      <w:pPr>
        <w:spacing w:after="20"/>
        <w:ind w:left="360"/>
      </w:pPr>
      <w:r>
        <w:t>○  Graduated in 2025</w:t>
      </w:r>
    </w:p>
    <w:p w14:paraId="1E562593" w14:textId="77777777" w:rsidR="00003BFC" w:rsidRDefault="00003BFC" w:rsidP="006E1A77">
      <w:pPr>
        <w:spacing w:after="20"/>
        <w:ind w:left="360"/>
      </w:pPr>
      <w:r>
        <w:t>○  Graduated in 2026</w:t>
      </w:r>
    </w:p>
    <w:p w14:paraId="69EC4BCC" w14:textId="77777777" w:rsidR="00003BFC" w:rsidRDefault="00003BFC" w:rsidP="006E1A77">
      <w:pPr>
        <w:spacing w:after="20"/>
        <w:ind w:left="360"/>
      </w:pPr>
      <w:r>
        <w:t>○  Other: ____________</w:t>
      </w:r>
    </w:p>
    <w:p w14:paraId="2924B152" w14:textId="77777777" w:rsidR="00003BFC" w:rsidRDefault="00003BFC" w:rsidP="006E1A77">
      <w:pPr>
        <w:keepNext/>
        <w:spacing w:before="160" w:after="30"/>
      </w:pPr>
      <w:r>
        <w:rPr>
          <w:b/>
          <w:bCs/>
        </w:rPr>
        <w:t>Q5a. (Graduates only) In which month and year did you complete your degree?</w:t>
      </w:r>
    </w:p>
    <w:p w14:paraId="7FB352F4" w14:textId="77777777" w:rsidR="00003BFC" w:rsidRDefault="00003BFC" w:rsidP="006E1A77">
      <w:pPr>
        <w:keepNext/>
        <w:spacing w:after="50"/>
        <w:ind w:left="360"/>
      </w:pPr>
      <w:r w:rsidRPr="006E1A77">
        <w:rPr>
          <w:i/>
          <w:iCs/>
          <w:sz w:val="17"/>
          <w:szCs w:val="17"/>
        </w:rPr>
        <w:t>Google Forms: Two Dropdowns titled "Q5a. ... [Month]" (Jan-Dec) and "Q5a. ... [Year]" (2023–2027)  |  REQUIRED</w:t>
      </w:r>
    </w:p>
    <w:p w14:paraId="1D825560" w14:textId="77777777" w:rsidR="00003BFC" w:rsidRDefault="00003BFC" w:rsidP="006E1A77">
      <w:pPr>
        <w:keepNext/>
        <w:spacing w:after="60"/>
        <w:ind w:left="360"/>
      </w:pPr>
      <w:r>
        <w:rPr>
          <w:i/>
          <w:iCs/>
          <w:sz w:val="20"/>
          <w:szCs w:val="20"/>
        </w:rPr>
        <w:t>Use the month your final results were released — not the convocation/graduation ceremony. To take part, this must be within the last two years (see Eligibility).</w:t>
      </w:r>
    </w:p>
    <w:p w14:paraId="2C120BBC" w14:textId="77777777" w:rsidR="00003BFC" w:rsidRDefault="00003BFC" w:rsidP="006E1A77">
      <w:pPr>
        <w:pBdr>
          <w:bottom w:val="dotted" w:sz="6" w:space="2" w:color="808080"/>
        </w:pBdr>
        <w:spacing w:after="60"/>
        <w:ind w:left="360"/>
      </w:pPr>
      <w:r>
        <w:rPr>
          <w:color w:val="404040"/>
        </w:rPr>
        <w:t>Response: Month: [Jan–Dec]     Year: [2023–2027]</w:t>
      </w:r>
    </w:p>
    <w:p w14:paraId="4B58E631" w14:textId="77777777" w:rsidR="00003BFC" w:rsidRDefault="00003BFC" w:rsidP="006E1A77">
      <w:pPr>
        <w:keepNext/>
        <w:spacing w:before="160" w:after="30"/>
      </w:pPr>
      <w:r>
        <w:rPr>
          <w:b/>
          <w:bCs/>
        </w:rPr>
        <w:t>Q5b. (Final-year students only) In which month and year do you expect to complete your degree (final results released)?</w:t>
      </w:r>
    </w:p>
    <w:p w14:paraId="2C83B6CD" w14:textId="77777777" w:rsidR="00003BFC" w:rsidRDefault="00003BFC" w:rsidP="006E1A77">
      <w:pPr>
        <w:keepNext/>
        <w:spacing w:after="50"/>
        <w:ind w:left="360"/>
      </w:pPr>
      <w:r w:rsidRPr="006E1A77">
        <w:rPr>
          <w:i/>
          <w:iCs/>
          <w:sz w:val="17"/>
          <w:szCs w:val="17"/>
        </w:rPr>
        <w:t>Google Forms: Two Dropdowns titled "Q5b. ... [Month]" (Jan-Dec) and "Q5b. ... [Year]" (2026–2028)  |  REQUIRED</w:t>
      </w:r>
    </w:p>
    <w:p w14:paraId="54089782" w14:textId="77777777" w:rsidR="00003BFC" w:rsidRDefault="00003BFC" w:rsidP="006E1A77">
      <w:pPr>
        <w:pBdr>
          <w:bottom w:val="dotted" w:sz="6" w:space="2" w:color="808080"/>
        </w:pBdr>
        <w:spacing w:after="60"/>
        <w:ind w:left="360"/>
      </w:pPr>
      <w:r>
        <w:rPr>
          <w:color w:val="404040"/>
        </w:rPr>
        <w:t>Response: Month: [Jan–Dec]     Year: [2026–2028]</w:t>
      </w:r>
    </w:p>
    <w:p w14:paraId="68A9498A" w14:textId="77777777" w:rsidR="00003BFC" w:rsidRDefault="00003BFC" w:rsidP="006E1A77">
      <w:pPr>
        <w:keepNext/>
        <w:shd w:val="clear" w:color="auto" w:fill="1F3864"/>
        <w:spacing w:before="280"/>
      </w:pPr>
      <w:r>
        <w:rPr>
          <w:b/>
          <w:bCs/>
          <w:color w:val="FFFFFF"/>
        </w:rPr>
        <w:t>Section 2 — Academic Background</w:t>
      </w:r>
    </w:p>
    <w:p w14:paraId="417721E1" w14:textId="77777777" w:rsidR="00003BFC" w:rsidRDefault="00003BFC" w:rsidP="006E1A77">
      <w:pPr>
        <w:keepNext/>
        <w:spacing w:before="160" w:after="30"/>
      </w:pPr>
      <w:r>
        <w:rPr>
          <w:b/>
          <w:bCs/>
        </w:rPr>
        <w:t>Q6. What is your final GPA (graduates) or current cumulative GPA (final-year students), on a 4.0 scale?</w:t>
      </w:r>
    </w:p>
    <w:p w14:paraId="125B7A0D" w14:textId="77777777" w:rsidR="00003BFC" w:rsidRDefault="00003BFC" w:rsidP="006E1A77">
      <w:pPr>
        <w:keepNext/>
        <w:spacing w:after="50"/>
        <w:ind w:left="360"/>
      </w:pPr>
      <w:r w:rsidRPr="006E1A77">
        <w:rPr>
          <w:i/>
          <w:iCs/>
          <w:sz w:val="17"/>
          <w:szCs w:val="17"/>
        </w:rPr>
        <w:t>Google Forms: Dropdown (one option per value, exactly as listed)  |  REQUIRED</w:t>
      </w:r>
    </w:p>
    <w:p w14:paraId="5A65F8DF" w14:textId="77777777" w:rsidR="00003BFC" w:rsidRDefault="00003BFC" w:rsidP="006E1A77">
      <w:pPr>
        <w:keepNext/>
        <w:spacing w:after="60"/>
        <w:ind w:left="360"/>
      </w:pPr>
      <w:r>
        <w:rPr>
          <w:i/>
          <w:iCs/>
          <w:sz w:val="20"/>
          <w:szCs w:val="20"/>
        </w:rPr>
        <w:t>Select the nearest value. If your degree does not use a GPA, choose 'My degree does not use a GPA' and answer Q6a.</w:t>
      </w:r>
    </w:p>
    <w:p w14:paraId="15096D0A" w14:textId="77777777" w:rsidR="00003BFC" w:rsidRDefault="00003BFC" w:rsidP="006E1A77">
      <w:pPr>
        <w:spacing w:after="30"/>
        <w:ind w:left="360"/>
      </w:pPr>
      <w:r>
        <w:rPr>
          <w:color w:val="404040"/>
        </w:rPr>
        <w:t>Dropdown:  My degree does not use a GPA,  1.9 or below,  2.0,  2.1,  ...,  3.8,  3.9,  4.0</w:t>
      </w:r>
    </w:p>
    <w:p w14:paraId="25A8CCEF" w14:textId="77777777" w:rsidR="00003BFC" w:rsidRDefault="00003BFC" w:rsidP="006E1A77">
      <w:pPr>
        <w:spacing w:after="60"/>
        <w:ind w:left="360"/>
      </w:pPr>
      <w:r w:rsidRPr="006E1A77">
        <w:rPr>
          <w:i/>
          <w:sz w:val="16"/>
          <w:szCs w:val="16"/>
        </w:rPr>
        <w:t>Full list: My degree does not use a GPA, 1.9 or below, 2.0, 2.1, 2.2, 2.3, 2.4, 2.5, 2.6, 2.7, 2.8, 2.9, 3.0, 3.1, 3.2, 3.3, 3.4, 3.5, 3.6, 3.7, 3.8, 3.9, 4.0</w:t>
      </w:r>
    </w:p>
    <w:p w14:paraId="57CABE6C" w14:textId="77777777" w:rsidR="00003BFC" w:rsidRDefault="00003BFC" w:rsidP="006E1A77">
      <w:pPr>
        <w:keepNext/>
        <w:spacing w:before="160" w:after="30"/>
      </w:pPr>
      <w:r>
        <w:rPr>
          <w:b/>
          <w:bCs/>
        </w:rPr>
        <w:t>Q6a. (Only if your degree does not use a GPA) What is your final / expected degree class?</w:t>
      </w:r>
    </w:p>
    <w:p w14:paraId="17F807A9" w14:textId="77777777" w:rsidR="00003BFC" w:rsidRDefault="00003BFC" w:rsidP="006E1A77">
      <w:pPr>
        <w:keepNext/>
        <w:spacing w:after="50"/>
        <w:ind w:left="360"/>
      </w:pPr>
      <w:r w:rsidRPr="006E1A77">
        <w:rPr>
          <w:i/>
          <w:iCs/>
          <w:sz w:val="17"/>
          <w:szCs w:val="17"/>
        </w:rPr>
        <w:t>Google Forms: Multiple choice</w:t>
      </w:r>
    </w:p>
    <w:p w14:paraId="214A8A61" w14:textId="77777777" w:rsidR="00003BFC" w:rsidRDefault="00003BFC" w:rsidP="006E1A77">
      <w:pPr>
        <w:keepNext/>
        <w:spacing w:after="60"/>
        <w:ind w:left="360"/>
      </w:pPr>
      <w:r>
        <w:rPr>
          <w:i/>
          <w:iCs/>
          <w:sz w:val="20"/>
          <w:szCs w:val="20"/>
        </w:rPr>
        <w:t>Answer only if you chose 'My degree does not use a GPA' in Q6; otherwise leave it blank.</w:t>
      </w:r>
    </w:p>
    <w:p w14:paraId="43AB769E" w14:textId="77777777" w:rsidR="00003BFC" w:rsidRDefault="00003BFC" w:rsidP="006E1A77">
      <w:pPr>
        <w:spacing w:after="20"/>
        <w:ind w:left="360"/>
      </w:pPr>
      <w:r>
        <w:t>○  First class</w:t>
      </w:r>
    </w:p>
    <w:p w14:paraId="23F25AE6" w14:textId="77777777" w:rsidR="00003BFC" w:rsidRDefault="00003BFC" w:rsidP="006E1A77">
      <w:pPr>
        <w:spacing w:after="20"/>
        <w:ind w:left="360"/>
      </w:pPr>
      <w:r>
        <w:t>○  Second class upper</w:t>
      </w:r>
    </w:p>
    <w:p w14:paraId="2395F8AE" w14:textId="77777777" w:rsidR="00003BFC" w:rsidRDefault="00003BFC" w:rsidP="006E1A77">
      <w:pPr>
        <w:spacing w:after="20"/>
        <w:ind w:left="360"/>
      </w:pPr>
      <w:r>
        <w:t>○  Second class lower</w:t>
      </w:r>
    </w:p>
    <w:p w14:paraId="4B71FDDB" w14:textId="77777777" w:rsidR="00003BFC" w:rsidRDefault="00003BFC" w:rsidP="006E1A77">
      <w:pPr>
        <w:spacing w:after="20"/>
        <w:ind w:left="360"/>
      </w:pPr>
      <w:r>
        <w:t>○  Third class / General pass</w:t>
      </w:r>
    </w:p>
    <w:p w14:paraId="6F24A1CF" w14:textId="77777777" w:rsidR="00003BFC" w:rsidRDefault="00003BFC" w:rsidP="006E1A77">
      <w:pPr>
        <w:keepNext/>
        <w:spacing w:before="160" w:after="30"/>
      </w:pPr>
      <w:r>
        <w:rPr>
          <w:b/>
          <w:bCs/>
        </w:rPr>
        <w:t>Q7. Did your degree programme include industry-oriented modules (e.g. software engineering projects, cloud computing, cybersecurity, data analytics, industry placements)?</w:t>
      </w:r>
    </w:p>
    <w:p w14:paraId="6B606793" w14:textId="77777777" w:rsidR="00003BFC" w:rsidRDefault="00003BFC" w:rsidP="006E1A77">
      <w:pPr>
        <w:keepNext/>
        <w:spacing w:after="50"/>
        <w:ind w:left="360"/>
      </w:pPr>
      <w:r w:rsidRPr="006E1A77">
        <w:rPr>
          <w:i/>
          <w:iCs/>
          <w:sz w:val="17"/>
          <w:szCs w:val="17"/>
        </w:rPr>
        <w:t>Google Forms: Multiple choice</w:t>
      </w:r>
    </w:p>
    <w:p w14:paraId="6C726976" w14:textId="77777777" w:rsidR="00003BFC" w:rsidRDefault="00003BFC" w:rsidP="006E1A77">
      <w:pPr>
        <w:spacing w:after="20"/>
        <w:ind w:left="360"/>
      </w:pPr>
      <w:r>
        <w:t>○  Yes</w:t>
      </w:r>
    </w:p>
    <w:p w14:paraId="7C44C5D4" w14:textId="77777777" w:rsidR="00003BFC" w:rsidRDefault="00003BFC" w:rsidP="006E1A77">
      <w:pPr>
        <w:spacing w:after="20"/>
        <w:ind w:left="360"/>
      </w:pPr>
      <w:r>
        <w:t>○  No</w:t>
      </w:r>
    </w:p>
    <w:p w14:paraId="756660DB" w14:textId="77777777" w:rsidR="00003BFC" w:rsidRDefault="00003BFC" w:rsidP="006E1A77">
      <w:pPr>
        <w:spacing w:after="20"/>
        <w:ind w:left="360"/>
      </w:pPr>
      <w:r>
        <w:t>○  Not sure</w:t>
      </w:r>
    </w:p>
    <w:p w14:paraId="739EA1B9" w14:textId="77777777" w:rsidR="00003BFC" w:rsidRDefault="00003BFC" w:rsidP="006E1A77">
      <w:pPr>
        <w:keepNext/>
        <w:spacing w:before="160" w:after="30"/>
      </w:pPr>
      <w:r>
        <w:rPr>
          <w:b/>
          <w:bCs/>
        </w:rPr>
        <w:t>Q7a. What was the main medium of instruction in your degree programme?</w:t>
      </w:r>
    </w:p>
    <w:p w14:paraId="27AF3344" w14:textId="77777777" w:rsidR="00003BFC" w:rsidRDefault="00003BFC" w:rsidP="006E1A77">
      <w:pPr>
        <w:keepNext/>
        <w:spacing w:after="50"/>
        <w:ind w:left="360"/>
      </w:pPr>
      <w:r w:rsidRPr="006E1A77">
        <w:rPr>
          <w:i/>
          <w:iCs/>
          <w:sz w:val="17"/>
          <w:szCs w:val="17"/>
        </w:rPr>
        <w:t>Google Forms: Multiple choice</w:t>
      </w:r>
    </w:p>
    <w:p w14:paraId="074E7154" w14:textId="77777777" w:rsidR="00003BFC" w:rsidRDefault="00003BFC" w:rsidP="006E1A77">
      <w:pPr>
        <w:spacing w:after="20"/>
        <w:ind w:left="360"/>
      </w:pPr>
      <w:r>
        <w:t>○  English</w:t>
      </w:r>
    </w:p>
    <w:p w14:paraId="675E4AC7" w14:textId="77777777" w:rsidR="00003BFC" w:rsidRDefault="00003BFC" w:rsidP="006E1A77">
      <w:pPr>
        <w:spacing w:after="20"/>
        <w:ind w:left="360"/>
      </w:pPr>
      <w:r>
        <w:t>○  Sinhala</w:t>
      </w:r>
    </w:p>
    <w:p w14:paraId="27679507" w14:textId="77777777" w:rsidR="00003BFC" w:rsidRDefault="00003BFC" w:rsidP="006E1A77">
      <w:pPr>
        <w:spacing w:after="20"/>
        <w:ind w:left="360"/>
      </w:pPr>
      <w:r>
        <w:t>○  Tamil</w:t>
      </w:r>
    </w:p>
    <w:p w14:paraId="4BCCF420" w14:textId="77777777" w:rsidR="00003BFC" w:rsidRDefault="00003BFC" w:rsidP="006E1A77">
      <w:pPr>
        <w:spacing w:after="20"/>
        <w:ind w:left="360"/>
      </w:pPr>
      <w:r>
        <w:t>○  Mixed (English and Sinhala / Tamil)</w:t>
      </w:r>
    </w:p>
    <w:p w14:paraId="10BE4D83" w14:textId="77777777" w:rsidR="00003BFC" w:rsidRDefault="00003BFC" w:rsidP="006E1A77">
      <w:pPr>
        <w:keepNext/>
        <w:spacing w:before="160" w:after="30"/>
      </w:pPr>
      <w:r>
        <w:rPr>
          <w:b/>
          <w:bCs/>
        </w:rPr>
        <w:t>Q7b. How would you rate your English proficiency (speaking and writing) at the time you completed your degree? (Final-year students: your current level.)</w:t>
      </w:r>
    </w:p>
    <w:p w14:paraId="6FB064EB"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2275BD9C"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1C6C67"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778DF3"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8D77A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33E302"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98BD69"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A73E63"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11C40" w14:textId="77777777" w:rsidR="00003BFC" w:rsidRDefault="00003BFC">
            <w:pPr>
              <w:spacing w:line="276" w:lineRule="auto"/>
            </w:pPr>
          </w:p>
        </w:tc>
      </w:tr>
      <w:tr w:rsidR="00003BFC" w14:paraId="0A0D6C0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F7D4E7" w14:textId="77777777" w:rsidR="00003BFC" w:rsidRDefault="00003BFC">
            <w:pPr>
              <w:spacing w:line="276" w:lineRule="auto"/>
            </w:pPr>
            <w:r>
              <w:rPr>
                <w:sz w:val="20"/>
                <w:szCs w:val="20"/>
              </w:rPr>
              <w:t>Very weak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F63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83D0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AED9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9AB4B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12D287"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351FE" w14:textId="77777777" w:rsidR="00003BFC" w:rsidRDefault="00003BFC">
            <w:pPr>
              <w:spacing w:line="276" w:lineRule="auto"/>
              <w:jc w:val="right"/>
            </w:pPr>
            <w:r>
              <w:rPr>
                <w:sz w:val="20"/>
                <w:szCs w:val="20"/>
              </w:rPr>
              <w:t>Excellent</w:t>
            </w:r>
          </w:p>
        </w:tc>
      </w:tr>
    </w:tbl>
    <w:p w14:paraId="3FF5C146" w14:textId="77777777" w:rsidR="00003BFC" w:rsidRDefault="00003BFC" w:rsidP="006E1A77">
      <w:pPr>
        <w:keepNext/>
        <w:spacing w:before="160" w:after="30"/>
      </w:pPr>
      <w:r>
        <w:rPr>
          <w:b/>
          <w:bCs/>
        </w:rPr>
        <w:t>Q8. How relevant do you consider your degree programme to current IT industry requirements?</w:t>
      </w:r>
    </w:p>
    <w:p w14:paraId="520482E1"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214AC6E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1DD386"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4870BB"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9807C"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630AF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A93BCA"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6790D7"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C8DDB" w14:textId="77777777" w:rsidR="00003BFC" w:rsidRDefault="00003BFC">
            <w:pPr>
              <w:spacing w:line="276" w:lineRule="auto"/>
            </w:pPr>
          </w:p>
        </w:tc>
      </w:tr>
      <w:tr w:rsidR="00003BFC" w14:paraId="61E4CB2B"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C61AE" w14:textId="77777777" w:rsidR="00003BFC" w:rsidRDefault="00003BFC">
            <w:pPr>
              <w:spacing w:line="276" w:lineRule="auto"/>
            </w:pPr>
            <w:r>
              <w:rPr>
                <w:sz w:val="20"/>
                <w:szCs w:val="20"/>
              </w:rPr>
              <w:t>Not relevant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C360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B1F1B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9258B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6316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42D01"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4F4A5E" w14:textId="77777777" w:rsidR="00003BFC" w:rsidRDefault="00003BFC">
            <w:pPr>
              <w:spacing w:line="276" w:lineRule="auto"/>
              <w:jc w:val="right"/>
            </w:pPr>
            <w:r>
              <w:rPr>
                <w:sz w:val="20"/>
                <w:szCs w:val="20"/>
              </w:rPr>
              <w:t>Highly relevant</w:t>
            </w:r>
          </w:p>
        </w:tc>
      </w:tr>
    </w:tbl>
    <w:p w14:paraId="2153145A" w14:textId="77777777" w:rsidR="00003BFC" w:rsidRDefault="00003BFC" w:rsidP="006E1A77">
      <w:pPr>
        <w:keepNext/>
        <w:shd w:val="clear" w:color="auto" w:fill="1F3864"/>
        <w:spacing w:before="280"/>
      </w:pPr>
      <w:r>
        <w:rPr>
          <w:b/>
          <w:bCs/>
          <w:color w:val="FFFFFF"/>
        </w:rPr>
        <w:t>Section 3 — Professional Certifications</w:t>
      </w:r>
    </w:p>
    <w:p w14:paraId="0B409179" w14:textId="77777777" w:rsidR="00003BFC" w:rsidRDefault="00003BFC" w:rsidP="006E1A77">
      <w:pPr>
        <w:keepNext/>
        <w:spacing w:before="160" w:after="30"/>
      </w:pPr>
      <w:r>
        <w:rPr>
          <w:b/>
          <w:bCs/>
        </w:rPr>
        <w:t>Q9. How many professional IT certifications have you obtained?</w:t>
      </w:r>
    </w:p>
    <w:p w14:paraId="47197B17" w14:textId="77777777" w:rsidR="00003BFC" w:rsidRDefault="00003BFC" w:rsidP="006E1A77">
      <w:pPr>
        <w:keepNext/>
        <w:spacing w:after="50"/>
        <w:ind w:left="360"/>
      </w:pPr>
      <w:r w:rsidRPr="006E1A77">
        <w:rPr>
          <w:i/>
          <w:iCs/>
          <w:sz w:val="17"/>
          <w:szCs w:val="17"/>
        </w:rPr>
        <w:t>Google Forms: Dropdown (one option per value, exactly as listed)  |  REQUIRED</w:t>
      </w:r>
    </w:p>
    <w:p w14:paraId="3793FAAC" w14:textId="77777777" w:rsidR="00003BFC" w:rsidRDefault="00003BFC" w:rsidP="006E1A77">
      <w:pPr>
        <w:keepNext/>
        <w:spacing w:after="60"/>
        <w:ind w:left="360"/>
      </w:pPr>
      <w:r>
        <w:rPr>
          <w:i/>
          <w:iCs/>
          <w:sz w:val="20"/>
          <w:szCs w:val="20"/>
        </w:rPr>
        <w:t>Count certifications you earned by passing an assessment: vendor or professional exams (e.g. AWS, Microsoft, Cisco, Oracle, Scrum.org) or verified online professional certificates (e.g. Coursera, edX). Do not count attendance or participation certificates, or your degree.</w:t>
      </w:r>
    </w:p>
    <w:p w14:paraId="43045FBE" w14:textId="77777777" w:rsidR="00003BFC" w:rsidRDefault="00003BFC" w:rsidP="006E1A77">
      <w:pPr>
        <w:spacing w:after="30"/>
        <w:ind w:left="360"/>
      </w:pPr>
      <w:r>
        <w:rPr>
          <w:color w:val="404040"/>
        </w:rPr>
        <w:t>Dropdown:  0,  1,  2,  3,  ...,  8,  9,  10 or more</w:t>
      </w:r>
    </w:p>
    <w:p w14:paraId="19D9CBE6" w14:textId="77777777" w:rsidR="00003BFC" w:rsidRDefault="00003BFC" w:rsidP="006E1A77">
      <w:pPr>
        <w:spacing w:after="60"/>
        <w:ind w:left="360"/>
      </w:pPr>
      <w:r w:rsidRPr="006E1A77">
        <w:rPr>
          <w:i/>
          <w:sz w:val="16"/>
          <w:szCs w:val="16"/>
        </w:rPr>
        <w:t>Full list: 0, 1, 2, 3, 4, 5, 6, 7, 8, 9, 10 or more</w:t>
      </w:r>
    </w:p>
    <w:p w14:paraId="53700228" w14:textId="77777777" w:rsidR="00003BFC" w:rsidRDefault="00003BFC" w:rsidP="006E1A77">
      <w:pPr>
        <w:keepNext/>
        <w:spacing w:before="160" w:after="30"/>
      </w:pPr>
      <w:r>
        <w:rPr>
          <w:b/>
          <w:bCs/>
        </w:rPr>
        <w:t>Q10. Which certification areas have you completed? (select all that apply)</w:t>
      </w:r>
    </w:p>
    <w:p w14:paraId="0B0F9CF0" w14:textId="77777777" w:rsidR="00003BFC" w:rsidRDefault="00003BFC" w:rsidP="006E1A77">
      <w:pPr>
        <w:keepNext/>
        <w:spacing w:after="50"/>
        <w:ind w:left="360"/>
      </w:pPr>
      <w:r w:rsidRPr="006E1A77">
        <w:rPr>
          <w:i/>
          <w:iCs/>
          <w:sz w:val="17"/>
          <w:szCs w:val="17"/>
        </w:rPr>
        <w:t>Google Forms: Checkboxes (tick 'Add Other')</w:t>
      </w:r>
    </w:p>
    <w:p w14:paraId="710465F2" w14:textId="77777777" w:rsidR="00003BFC" w:rsidRDefault="00003BFC" w:rsidP="006E1A77">
      <w:pPr>
        <w:spacing w:after="20"/>
        <w:ind w:left="360"/>
      </w:pPr>
      <w:r>
        <w:t>☐  Cloud Computing (AWS / Azure / GCP)</w:t>
      </w:r>
    </w:p>
    <w:p w14:paraId="50C7EF0C" w14:textId="77777777" w:rsidR="00003BFC" w:rsidRDefault="00003BFC" w:rsidP="006E1A77">
      <w:pPr>
        <w:spacing w:after="20"/>
        <w:ind w:left="360"/>
      </w:pPr>
      <w:r>
        <w:t>☐  Cybersecurity</w:t>
      </w:r>
    </w:p>
    <w:p w14:paraId="212A7C33" w14:textId="77777777" w:rsidR="00003BFC" w:rsidRDefault="00003BFC" w:rsidP="006E1A77">
      <w:pPr>
        <w:spacing w:after="20"/>
        <w:ind w:left="360"/>
      </w:pPr>
      <w:r>
        <w:t>☐  Networking</w:t>
      </w:r>
    </w:p>
    <w:p w14:paraId="75EB6606" w14:textId="77777777" w:rsidR="00003BFC" w:rsidRDefault="00003BFC" w:rsidP="006E1A77">
      <w:pPr>
        <w:spacing w:after="20"/>
        <w:ind w:left="360"/>
      </w:pPr>
      <w:r>
        <w:t>☐  Database</w:t>
      </w:r>
    </w:p>
    <w:p w14:paraId="62B5E88B" w14:textId="77777777" w:rsidR="00003BFC" w:rsidRDefault="00003BFC" w:rsidP="006E1A77">
      <w:pPr>
        <w:spacing w:after="20"/>
        <w:ind w:left="360"/>
      </w:pPr>
      <w:r>
        <w:t>☐  Programming</w:t>
      </w:r>
    </w:p>
    <w:p w14:paraId="77A6F9C7" w14:textId="77777777" w:rsidR="00003BFC" w:rsidRDefault="00003BFC" w:rsidP="006E1A77">
      <w:pPr>
        <w:spacing w:after="20"/>
        <w:ind w:left="360"/>
      </w:pPr>
      <w:r>
        <w:t>☐  Data Science / AI</w:t>
      </w:r>
    </w:p>
    <w:p w14:paraId="5BC94CF7" w14:textId="77777777" w:rsidR="00003BFC" w:rsidRDefault="00003BFC" w:rsidP="006E1A77">
      <w:pPr>
        <w:spacing w:after="20"/>
        <w:ind w:left="360"/>
      </w:pPr>
      <w:r>
        <w:t>☐  Agile / Scrum</w:t>
      </w:r>
    </w:p>
    <w:p w14:paraId="549A7B5E" w14:textId="77777777" w:rsidR="00003BFC" w:rsidRDefault="00003BFC" w:rsidP="006E1A77">
      <w:pPr>
        <w:spacing w:after="20"/>
        <w:ind w:left="360"/>
      </w:pPr>
      <w:r>
        <w:t>☐  Other: ____________</w:t>
      </w:r>
    </w:p>
    <w:p w14:paraId="457BA49B" w14:textId="77777777" w:rsidR="00003BFC" w:rsidRDefault="00003BFC" w:rsidP="006E1A77">
      <w:pPr>
        <w:keepNext/>
        <w:shd w:val="clear" w:color="auto" w:fill="1F3864"/>
        <w:spacing w:before="280"/>
      </w:pPr>
      <w:r>
        <w:rPr>
          <w:b/>
          <w:bCs/>
          <w:color w:val="FFFFFF"/>
        </w:rPr>
        <w:t>Section 4 — Practical Experience and Industry Exposure</w:t>
      </w:r>
    </w:p>
    <w:p w14:paraId="3366B7E2" w14:textId="77777777" w:rsidR="00003BFC" w:rsidRDefault="00003BFC" w:rsidP="006E1A77">
      <w:pPr>
        <w:keepNext/>
        <w:spacing w:before="160" w:after="30"/>
      </w:pPr>
      <w:r>
        <w:rPr>
          <w:b/>
          <w:bCs/>
        </w:rPr>
        <w:t>Q11. Have you completed an IT internship?</w:t>
      </w:r>
    </w:p>
    <w:p w14:paraId="06A93052" w14:textId="77777777" w:rsidR="00003BFC" w:rsidRDefault="00003BFC" w:rsidP="006E1A77">
      <w:pPr>
        <w:keepNext/>
        <w:spacing w:after="50"/>
        <w:ind w:left="360"/>
      </w:pPr>
      <w:r w:rsidRPr="006E1A77">
        <w:rPr>
          <w:i/>
          <w:iCs/>
          <w:sz w:val="17"/>
          <w:szCs w:val="17"/>
        </w:rPr>
        <w:t>Google Forms: Multiple choice  |  REQUIRED</w:t>
      </w:r>
    </w:p>
    <w:p w14:paraId="23AF7DC0" w14:textId="77777777" w:rsidR="00003BFC" w:rsidRDefault="00003BFC" w:rsidP="006E1A77">
      <w:pPr>
        <w:spacing w:after="20"/>
        <w:ind w:left="360"/>
      </w:pPr>
      <w:r>
        <w:t>○  Yes</w:t>
      </w:r>
    </w:p>
    <w:p w14:paraId="1E77FEED" w14:textId="77777777" w:rsidR="00003BFC" w:rsidRDefault="00003BFC" w:rsidP="006E1A77">
      <w:pPr>
        <w:spacing w:after="20"/>
        <w:ind w:left="360"/>
      </w:pPr>
      <w:r>
        <w:t>○  No</w:t>
      </w:r>
    </w:p>
    <w:p w14:paraId="7C7B8B35" w14:textId="77777777" w:rsidR="00003BFC" w:rsidRDefault="00003BFC" w:rsidP="006E1A77">
      <w:pPr>
        <w:keepNext/>
        <w:spacing w:before="160" w:after="30"/>
      </w:pPr>
      <w:r>
        <w:rPr>
          <w:b/>
          <w:bCs/>
        </w:rPr>
        <w:t>Q11a. (If Q11 = Yes) How many separate IT internships have you completed (including internships that were part of your degree)?</w:t>
      </w:r>
    </w:p>
    <w:p w14:paraId="2A986A8A" w14:textId="77777777" w:rsidR="00003BFC" w:rsidRDefault="00003BFC" w:rsidP="006E1A77">
      <w:pPr>
        <w:keepNext/>
        <w:spacing w:after="50"/>
        <w:ind w:left="360"/>
      </w:pPr>
      <w:r w:rsidRPr="006E1A77">
        <w:rPr>
          <w:i/>
          <w:iCs/>
          <w:sz w:val="17"/>
          <w:szCs w:val="17"/>
        </w:rPr>
        <w:t>Google Forms: Dropdown (one option per value, exactly as listed)  |  REQUIRED</w:t>
      </w:r>
    </w:p>
    <w:p w14:paraId="343BF465" w14:textId="77777777" w:rsidR="00003BFC" w:rsidRDefault="00003BFC" w:rsidP="006E1A77">
      <w:pPr>
        <w:spacing w:after="30"/>
        <w:ind w:left="360"/>
      </w:pPr>
      <w:r>
        <w:rPr>
          <w:color w:val="404040"/>
        </w:rPr>
        <w:t>Dropdown:  1,  2,  3,  4,  5 or more</w:t>
      </w:r>
    </w:p>
    <w:p w14:paraId="7B1B8C5F" w14:textId="77777777" w:rsidR="00003BFC" w:rsidRDefault="00003BFC" w:rsidP="006E1A77">
      <w:pPr>
        <w:keepNext/>
        <w:spacing w:before="160" w:after="30"/>
      </w:pPr>
      <w:r>
        <w:rPr>
          <w:b/>
          <w:bCs/>
        </w:rPr>
        <w:t>Q12. In total, how many months of IT internship experience do you have?</w:t>
      </w:r>
    </w:p>
    <w:p w14:paraId="6AE515DD" w14:textId="77777777" w:rsidR="00003BFC" w:rsidRDefault="00003BFC" w:rsidP="006E1A77">
      <w:pPr>
        <w:keepNext/>
        <w:spacing w:after="50"/>
        <w:ind w:left="360"/>
      </w:pPr>
      <w:r w:rsidRPr="006E1A77">
        <w:rPr>
          <w:i/>
          <w:iCs/>
          <w:sz w:val="17"/>
          <w:szCs w:val="17"/>
        </w:rPr>
        <w:t>Google Forms: Dropdown (one option per value, exactly as listed)  |  REQUIRED</w:t>
      </w:r>
    </w:p>
    <w:p w14:paraId="7184BB24" w14:textId="77777777" w:rsidR="00003BFC" w:rsidRDefault="00003BFC" w:rsidP="006E1A77">
      <w:pPr>
        <w:keepNext/>
        <w:spacing w:after="60"/>
        <w:ind w:left="360"/>
      </w:pPr>
      <w:r>
        <w:rPr>
          <w:i/>
          <w:iCs/>
          <w:sz w:val="20"/>
          <w:szCs w:val="20"/>
        </w:rPr>
        <w:t>Select 0 if none.</w:t>
      </w:r>
    </w:p>
    <w:p w14:paraId="0C0C37A9" w14:textId="77777777" w:rsidR="00003BFC" w:rsidRDefault="00003BFC" w:rsidP="006E1A77">
      <w:pPr>
        <w:spacing w:after="30"/>
        <w:ind w:left="360"/>
      </w:pPr>
      <w:r>
        <w:rPr>
          <w:color w:val="404040"/>
        </w:rPr>
        <w:t>Dropdown:  0,  1,  2,  3,  ...,  23,  24,  25 or more</w:t>
      </w:r>
    </w:p>
    <w:p w14:paraId="4BC0114E" w14:textId="77777777" w:rsidR="00003BFC" w:rsidRDefault="00003BFC" w:rsidP="006E1A77">
      <w:pPr>
        <w:spacing w:after="60"/>
        <w:ind w:left="360"/>
      </w:pPr>
      <w:r w:rsidRPr="006E1A77">
        <w:rPr>
          <w:i/>
          <w:sz w:val="16"/>
          <w:szCs w:val="16"/>
        </w:rPr>
        <w:t>Full list: 0, 1, 2, 3, 4, 5, 6, 7, 8, 9, 10, 11, 12, 13, 14, 15, 16, 17, 18, 19, 20, 21, 22, 23, 24, 25 or more</w:t>
      </w:r>
    </w:p>
    <w:p w14:paraId="2264BF0B" w14:textId="77777777" w:rsidR="00003BFC" w:rsidRDefault="00003BFC" w:rsidP="006E1A77">
      <w:pPr>
        <w:keepNext/>
        <w:spacing w:before="160" w:after="30"/>
      </w:pPr>
      <w:r>
        <w:rPr>
          <w:b/>
          <w:bCs/>
        </w:rPr>
        <w:t>Q13. How many personal or academic IT projects have you completed outside coursework?</w:t>
      </w:r>
    </w:p>
    <w:p w14:paraId="0E01DD72" w14:textId="77777777" w:rsidR="00003BFC" w:rsidRDefault="00003BFC" w:rsidP="006E1A77">
      <w:pPr>
        <w:keepNext/>
        <w:spacing w:after="50"/>
        <w:ind w:left="360"/>
      </w:pPr>
      <w:r w:rsidRPr="006E1A77">
        <w:rPr>
          <w:i/>
          <w:iCs/>
          <w:sz w:val="17"/>
          <w:szCs w:val="17"/>
        </w:rPr>
        <w:t>Google Forms: Dropdown (one option per value, exactly as listed)  |  REQUIRED</w:t>
      </w:r>
    </w:p>
    <w:p w14:paraId="789906B9" w14:textId="77777777" w:rsidR="00003BFC" w:rsidRDefault="00003BFC" w:rsidP="006E1A77">
      <w:pPr>
        <w:spacing w:after="30"/>
        <w:ind w:left="360"/>
      </w:pPr>
      <w:r>
        <w:rPr>
          <w:color w:val="404040"/>
        </w:rPr>
        <w:t>Dropdown:  0,  1,  2,  3,  ...,  14,  15,  16 or more</w:t>
      </w:r>
    </w:p>
    <w:p w14:paraId="21A3DCC6" w14:textId="77777777" w:rsidR="00003BFC" w:rsidRDefault="00003BFC" w:rsidP="006E1A77">
      <w:pPr>
        <w:spacing w:after="60"/>
        <w:ind w:left="360"/>
      </w:pPr>
      <w:r w:rsidRPr="006E1A77">
        <w:rPr>
          <w:i/>
          <w:sz w:val="16"/>
          <w:szCs w:val="16"/>
        </w:rPr>
        <w:t>Full list: 0, 1, 2, 3, 4, 5, 6, 7, 8, 9, 10, 11, 12, 13, 14, 15, 16 or more</w:t>
      </w:r>
    </w:p>
    <w:p w14:paraId="26594B42" w14:textId="77777777" w:rsidR="00003BFC" w:rsidRDefault="00003BFC" w:rsidP="006E1A77">
      <w:pPr>
        <w:keepNext/>
        <w:spacing w:before="160" w:after="30"/>
      </w:pPr>
      <w:r>
        <w:rPr>
          <w:b/>
          <w:bCs/>
        </w:rPr>
        <w:t>Q14. Did you have a technical portfolio (e.g. GitHub, personal website, project portfolio) before you completed your degree? (Final-year students: do you have one now?)</w:t>
      </w:r>
    </w:p>
    <w:p w14:paraId="4AA8E6B6" w14:textId="77777777" w:rsidR="00003BFC" w:rsidRDefault="00003BFC" w:rsidP="006E1A77">
      <w:pPr>
        <w:keepNext/>
        <w:spacing w:after="50"/>
        <w:ind w:left="360"/>
      </w:pPr>
      <w:r w:rsidRPr="006E1A77">
        <w:rPr>
          <w:i/>
          <w:iCs/>
          <w:sz w:val="17"/>
          <w:szCs w:val="17"/>
        </w:rPr>
        <w:t>Google Forms: Multiple choice  |  REQUIRED</w:t>
      </w:r>
    </w:p>
    <w:p w14:paraId="4CA7B5C0" w14:textId="77777777" w:rsidR="00003BFC" w:rsidRDefault="00003BFC" w:rsidP="006E1A77">
      <w:pPr>
        <w:spacing w:after="20"/>
        <w:ind w:left="360"/>
      </w:pPr>
      <w:r>
        <w:t>○  Yes</w:t>
      </w:r>
    </w:p>
    <w:p w14:paraId="58F4543A" w14:textId="77777777" w:rsidR="00003BFC" w:rsidRDefault="00003BFC" w:rsidP="006E1A77">
      <w:pPr>
        <w:spacing w:after="20"/>
        <w:ind w:left="360"/>
      </w:pPr>
      <w:r>
        <w:t>○  No</w:t>
      </w:r>
    </w:p>
    <w:p w14:paraId="305007DE" w14:textId="77777777" w:rsidR="00003BFC" w:rsidRDefault="00003BFC" w:rsidP="006E1A77">
      <w:pPr>
        <w:keepNext/>
        <w:spacing w:before="160" w:after="30"/>
      </w:pPr>
      <w:r>
        <w:rPr>
          <w:b/>
          <w:bCs/>
        </w:rPr>
        <w:t>Q15. How frequently do you update your technical portfolio?</w:t>
      </w:r>
    </w:p>
    <w:p w14:paraId="094A9E7A" w14:textId="77777777" w:rsidR="00003BFC" w:rsidRDefault="00003BFC" w:rsidP="006E1A77">
      <w:pPr>
        <w:keepNext/>
        <w:spacing w:after="50"/>
        <w:ind w:left="360"/>
      </w:pPr>
      <w:r w:rsidRPr="006E1A77">
        <w:rPr>
          <w:i/>
          <w:iCs/>
          <w:sz w:val="17"/>
          <w:szCs w:val="17"/>
        </w:rPr>
        <w:t>Google Forms: Multiple choice</w:t>
      </w:r>
    </w:p>
    <w:p w14:paraId="0EAE6519" w14:textId="77777777" w:rsidR="00003BFC" w:rsidRDefault="00003BFC" w:rsidP="006E1A77">
      <w:pPr>
        <w:spacing w:after="20"/>
        <w:ind w:left="360"/>
      </w:pPr>
      <w:r>
        <w:t>○  Never</w:t>
      </w:r>
    </w:p>
    <w:p w14:paraId="53691B17" w14:textId="77777777" w:rsidR="00003BFC" w:rsidRDefault="00003BFC" w:rsidP="006E1A77">
      <w:pPr>
        <w:spacing w:after="20"/>
        <w:ind w:left="360"/>
      </w:pPr>
      <w:r>
        <w:t>○  Rarely</w:t>
      </w:r>
    </w:p>
    <w:p w14:paraId="0241253D" w14:textId="77777777" w:rsidR="00003BFC" w:rsidRDefault="00003BFC" w:rsidP="006E1A77">
      <w:pPr>
        <w:spacing w:after="20"/>
        <w:ind w:left="360"/>
      </w:pPr>
      <w:r>
        <w:t>○  Occasionally</w:t>
      </w:r>
    </w:p>
    <w:p w14:paraId="183E4D82" w14:textId="77777777" w:rsidR="00003BFC" w:rsidRDefault="00003BFC" w:rsidP="006E1A77">
      <w:pPr>
        <w:spacing w:after="20"/>
        <w:ind w:left="360"/>
      </w:pPr>
      <w:r>
        <w:t>○  Frequently</w:t>
      </w:r>
    </w:p>
    <w:p w14:paraId="29303E7C" w14:textId="77777777" w:rsidR="00003BFC" w:rsidRDefault="00003BFC" w:rsidP="006E1A77">
      <w:pPr>
        <w:keepNext/>
        <w:shd w:val="clear" w:color="auto" w:fill="1F3864"/>
        <w:spacing w:before="280"/>
      </w:pPr>
      <w:r>
        <w:rPr>
          <w:b/>
          <w:bCs/>
          <w:color w:val="FFFFFF"/>
        </w:rPr>
        <w:t>Section 5 — Employment Outcome</w:t>
      </w:r>
    </w:p>
    <w:p w14:paraId="3AD9E5C0" w14:textId="77777777" w:rsidR="00003BFC" w:rsidRDefault="00003BFC" w:rsidP="006E1A77">
      <w:pPr>
        <w:keepNext/>
        <w:spacing w:after="60"/>
        <w:ind w:left="360"/>
      </w:pPr>
      <w:r>
        <w:rPr>
          <w:i/>
          <w:iCs/>
          <w:sz w:val="20"/>
          <w:szCs w:val="20"/>
        </w:rPr>
        <w:t>The following questions form the outcome variable used for the survival-analysis model.</w:t>
      </w:r>
    </w:p>
    <w:p w14:paraId="544FD442" w14:textId="77777777" w:rsidR="00003BFC" w:rsidRDefault="00003BFC" w:rsidP="006E1A77">
      <w:pPr>
        <w:keepNext/>
        <w:spacing w:before="160" w:after="30"/>
      </w:pPr>
      <w:r>
        <w:rPr>
          <w:b/>
          <w:bCs/>
        </w:rPr>
        <w:t>Q16. What is your current employment status?</w:t>
      </w:r>
    </w:p>
    <w:p w14:paraId="158EDC31" w14:textId="77777777" w:rsidR="00003BFC" w:rsidRDefault="00003BFC" w:rsidP="006E1A77">
      <w:pPr>
        <w:keepNext/>
        <w:spacing w:after="50"/>
        <w:ind w:left="360"/>
      </w:pPr>
      <w:r w:rsidRPr="006E1A77">
        <w:rPr>
          <w:i/>
          <w:iCs/>
          <w:sz w:val="17"/>
          <w:szCs w:val="17"/>
        </w:rPr>
        <w:t>Google Forms: Multiple choice  |  REQUIRED</w:t>
      </w:r>
    </w:p>
    <w:p w14:paraId="24A21314" w14:textId="77777777" w:rsidR="00003BFC" w:rsidRDefault="00003BFC" w:rsidP="006E1A77">
      <w:pPr>
        <w:keepNext/>
        <w:spacing w:after="60"/>
        <w:ind w:left="360"/>
      </w:pPr>
      <w:r>
        <w:rPr>
          <w:i/>
          <w:iCs/>
          <w:sz w:val="20"/>
          <w:szCs w:val="20"/>
        </w:rPr>
        <w:t>Final-year students: please choose 'Not yet graduated / have not started job-seeking'.</w:t>
      </w:r>
    </w:p>
    <w:p w14:paraId="78C2A07B" w14:textId="77777777" w:rsidR="00003BFC" w:rsidRDefault="00003BFC" w:rsidP="006E1A77">
      <w:pPr>
        <w:keepNext/>
        <w:spacing w:after="60"/>
        <w:ind w:left="360"/>
      </w:pPr>
      <w:r>
        <w:rPr>
          <w:i/>
          <w:iCs/>
          <w:sz w:val="20"/>
          <w:szCs w:val="20"/>
        </w:rPr>
        <w:t>If you are currently in a paid IT internship or trainee role taken after your degree, choose "IT internship" here and answer "Yes" in Q17.</w:t>
      </w:r>
    </w:p>
    <w:p w14:paraId="5D93940E" w14:textId="77777777" w:rsidR="00003BFC" w:rsidRDefault="00003BFC" w:rsidP="006E1A77">
      <w:pPr>
        <w:spacing w:after="20"/>
        <w:ind w:left="360"/>
      </w:pPr>
      <w:r>
        <w:t>○  Full-time IT employment</w:t>
      </w:r>
    </w:p>
    <w:p w14:paraId="01A3C338" w14:textId="77777777" w:rsidR="00003BFC" w:rsidRDefault="00003BFC" w:rsidP="006E1A77">
      <w:pPr>
        <w:spacing w:after="20"/>
        <w:ind w:left="360"/>
      </w:pPr>
      <w:r>
        <w:t>○  IT internship</w:t>
      </w:r>
    </w:p>
    <w:p w14:paraId="0284DE90" w14:textId="77777777" w:rsidR="00003BFC" w:rsidRDefault="00003BFC" w:rsidP="006E1A77">
      <w:pPr>
        <w:spacing w:after="20"/>
        <w:ind w:left="360"/>
      </w:pPr>
      <w:r>
        <w:t>○  Graduated, currently seeking IT employment</w:t>
      </w:r>
    </w:p>
    <w:p w14:paraId="3E5AFC07" w14:textId="77777777" w:rsidR="00003BFC" w:rsidRDefault="00003BFC" w:rsidP="006E1A77">
      <w:pPr>
        <w:spacing w:after="20"/>
        <w:ind w:left="360"/>
      </w:pPr>
      <w:r>
        <w:t>○  Non-IT employment</w:t>
      </w:r>
    </w:p>
    <w:p w14:paraId="438362FB" w14:textId="77777777" w:rsidR="00003BFC" w:rsidRDefault="00003BFC" w:rsidP="006E1A77">
      <w:pPr>
        <w:spacing w:after="20"/>
        <w:ind w:left="360"/>
      </w:pPr>
      <w:r>
        <w:t>○  Further studies</w:t>
      </w:r>
    </w:p>
    <w:p w14:paraId="22791EE3" w14:textId="77777777" w:rsidR="00003BFC" w:rsidRDefault="00003BFC" w:rsidP="006E1A77">
      <w:pPr>
        <w:spacing w:after="20"/>
        <w:ind w:left="360"/>
      </w:pPr>
      <w:r>
        <w:t>○  Self-employed</w:t>
      </w:r>
    </w:p>
    <w:p w14:paraId="1BA2ACEE" w14:textId="77777777" w:rsidR="00003BFC" w:rsidRDefault="00003BFC" w:rsidP="006E1A77">
      <w:pPr>
        <w:spacing w:after="20"/>
        <w:ind w:left="360"/>
      </w:pPr>
      <w:r>
        <w:t>○  Not yet graduated / have not started job-seeking</w:t>
      </w:r>
    </w:p>
    <w:p w14:paraId="4AD0DE5B" w14:textId="77777777" w:rsidR="00003BFC" w:rsidRDefault="00003BFC" w:rsidP="006E1A77">
      <w:pPr>
        <w:keepNext/>
        <w:spacing w:before="160" w:after="30"/>
      </w:pPr>
      <w:r>
        <w:rPr>
          <w:b/>
          <w:bCs/>
        </w:rPr>
        <w:t>Q16a. (Optional; shown only if Q16 = Non-IT employment, Self-employed or Further studies) In which month and year did you start your current non-IT job, self-employment or further studies?</w:t>
      </w:r>
    </w:p>
    <w:p w14:paraId="49EF363B" w14:textId="77777777" w:rsidR="00003BFC" w:rsidRDefault="00003BFC" w:rsidP="006E1A77">
      <w:pPr>
        <w:keepNext/>
        <w:spacing w:after="50"/>
        <w:ind w:left="360"/>
      </w:pPr>
      <w:r w:rsidRPr="006E1A77">
        <w:rPr>
          <w:i/>
          <w:iCs/>
          <w:sz w:val="17"/>
          <w:szCs w:val="17"/>
        </w:rPr>
        <w:t>Google Forms: Two Dropdowns titled "Q16a. ... [Month]" (Jan-Dec) and "Q16a. ... [Year]" (2020–2027)</w:t>
      </w:r>
    </w:p>
    <w:p w14:paraId="790041DB" w14:textId="77777777" w:rsidR="00003BFC" w:rsidRDefault="00003BFC" w:rsidP="006E1A77">
      <w:pPr>
        <w:pBdr>
          <w:bottom w:val="dotted" w:sz="6" w:space="2" w:color="808080"/>
        </w:pBdr>
        <w:spacing w:after="60"/>
        <w:ind w:left="360"/>
      </w:pPr>
      <w:r>
        <w:rPr>
          <w:color w:val="404040"/>
        </w:rPr>
        <w:t>Response: Month: [Jan–Dec]     Year: [2020–2027]</w:t>
      </w:r>
    </w:p>
    <w:p w14:paraId="19EB7941" w14:textId="77777777" w:rsidR="00003BFC" w:rsidRDefault="00003BFC" w:rsidP="006E1A77">
      <w:pPr>
        <w:keepNext/>
        <w:spacing w:before="160" w:after="30"/>
      </w:pPr>
      <w:r>
        <w:rPr>
          <w:b/>
          <w:bCs/>
        </w:rPr>
        <w:t>Q17. (Graduates only) Have you ever started a paid IT role — full-time, part-time, contract, or a paid trainee/intern position taken after your degree?</w:t>
      </w:r>
    </w:p>
    <w:p w14:paraId="79976E7A" w14:textId="77777777" w:rsidR="00003BFC" w:rsidRDefault="00003BFC" w:rsidP="006E1A77">
      <w:pPr>
        <w:keepNext/>
        <w:spacing w:after="50"/>
        <w:ind w:left="360"/>
      </w:pPr>
      <w:r w:rsidRPr="006E1A77">
        <w:rPr>
          <w:i/>
          <w:iCs/>
          <w:sz w:val="17"/>
          <w:szCs w:val="17"/>
        </w:rPr>
        <w:t>Google Forms: Multiple choice  |  REQUIRED</w:t>
      </w:r>
    </w:p>
    <w:p w14:paraId="4176438B" w14:textId="77777777" w:rsidR="00003BFC" w:rsidRDefault="00003BFC" w:rsidP="006E1A77">
      <w:pPr>
        <w:keepNext/>
        <w:spacing w:after="60"/>
        <w:ind w:left="360"/>
      </w:pPr>
      <w:r>
        <w:rPr>
          <w:i/>
          <w:iCs/>
          <w:sz w:val="20"/>
          <w:szCs w:val="20"/>
        </w:rPr>
        <w:t>A paid internship or trainee position taken after your degree counts as Yes. Do not count unpaid internships, or internships that were part of your degree programme.</w:t>
      </w:r>
    </w:p>
    <w:p w14:paraId="710A03D5" w14:textId="77777777" w:rsidR="00003BFC" w:rsidRDefault="00003BFC" w:rsidP="006E1A77">
      <w:pPr>
        <w:spacing w:after="20"/>
        <w:ind w:left="360"/>
      </w:pPr>
      <w:r>
        <w:t>○  Yes</w:t>
      </w:r>
    </w:p>
    <w:p w14:paraId="28420881" w14:textId="77777777" w:rsidR="00003BFC" w:rsidRDefault="00003BFC" w:rsidP="006E1A77">
      <w:pPr>
        <w:spacing w:after="20"/>
        <w:ind w:left="360"/>
      </w:pPr>
      <w:r>
        <w:t>○  No</w:t>
      </w:r>
    </w:p>
    <w:p w14:paraId="084CF5BD" w14:textId="77777777" w:rsidR="00003BFC" w:rsidRDefault="00003BFC" w:rsidP="006E1A77">
      <w:pPr>
        <w:keepNext/>
        <w:spacing w:before="160" w:after="30"/>
      </w:pPr>
      <w:r>
        <w:rPr>
          <w:b/>
          <w:bCs/>
        </w:rPr>
        <w:t>Q17a. (If Q17 = Yes) In which month and year did your first such paid IT role start?</w:t>
      </w:r>
    </w:p>
    <w:p w14:paraId="0B7C01F8" w14:textId="77777777" w:rsidR="00003BFC" w:rsidRDefault="00003BFC" w:rsidP="006E1A77">
      <w:pPr>
        <w:keepNext/>
        <w:spacing w:after="50"/>
        <w:ind w:left="360"/>
      </w:pPr>
      <w:r w:rsidRPr="006E1A77">
        <w:rPr>
          <w:i/>
          <w:iCs/>
          <w:sz w:val="17"/>
          <w:szCs w:val="17"/>
        </w:rPr>
        <w:t>Google Forms: Two Dropdowns titled "Q17a. ... [Month]" (Jan-Dec) and "Q17a. ... [Year]" (2020–2027)  |  REQUIRED</w:t>
      </w:r>
    </w:p>
    <w:p w14:paraId="2F644450" w14:textId="77777777" w:rsidR="00003BFC" w:rsidRDefault="00003BFC" w:rsidP="006E1A77">
      <w:pPr>
        <w:keepNext/>
        <w:spacing w:after="60"/>
        <w:ind w:left="360"/>
      </w:pPr>
      <w:r>
        <w:rPr>
          <w:i/>
          <w:iCs/>
          <w:sz w:val="20"/>
          <w:szCs w:val="20"/>
        </w:rPr>
        <w:t>If it started before you completed your degree, still give the actual month.</w:t>
      </w:r>
    </w:p>
    <w:p w14:paraId="349D73E6" w14:textId="77777777" w:rsidR="00003BFC" w:rsidRDefault="00003BFC" w:rsidP="006E1A77">
      <w:pPr>
        <w:pBdr>
          <w:bottom w:val="dotted" w:sz="6" w:space="2" w:color="808080"/>
        </w:pBdr>
        <w:spacing w:after="60"/>
        <w:ind w:left="360"/>
      </w:pPr>
      <w:r>
        <w:rPr>
          <w:color w:val="404040"/>
        </w:rPr>
        <w:t>Response: Month: [Jan–Dec]     Year: [2020–2027]</w:t>
      </w:r>
    </w:p>
    <w:p w14:paraId="1774194C" w14:textId="77777777" w:rsidR="00003BFC" w:rsidRDefault="00003BFC" w:rsidP="006E1A77">
      <w:pPr>
        <w:keepNext/>
        <w:shd w:val="clear" w:color="auto" w:fill="1F3864"/>
        <w:spacing w:before="280"/>
      </w:pPr>
      <w:r>
        <w:rPr>
          <w:b/>
          <w:bCs/>
          <w:color w:val="FFFFFF"/>
        </w:rPr>
        <w:t>Section 6 — Technical Skill Self-Assessment</w:t>
      </w:r>
    </w:p>
    <w:p w14:paraId="5BFB2ACF" w14:textId="77777777" w:rsidR="00003BFC" w:rsidRDefault="00003BFC" w:rsidP="006E1A77">
      <w:pPr>
        <w:keepNext/>
        <w:spacing w:before="160" w:after="30"/>
      </w:pPr>
      <w:r>
        <w:rPr>
          <w:b/>
          <w:bCs/>
        </w:rPr>
        <w:t>Q18. Please rate your proficiency in each of the following technical skills at the time you completed your degree. (Final-year students: rate your current level.)</w:t>
      </w:r>
    </w:p>
    <w:p w14:paraId="4DA63BDD"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47070964"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536001"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296F496"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31D97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7705BD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C7FF4B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3DCC1E4" w14:textId="77777777" w:rsidR="00003BFC" w:rsidRDefault="00003BFC">
            <w:pPr>
              <w:spacing w:line="276" w:lineRule="auto"/>
              <w:jc w:val="center"/>
            </w:pPr>
            <w:r>
              <w:rPr>
                <w:b/>
                <w:bCs/>
                <w:sz w:val="20"/>
                <w:szCs w:val="20"/>
              </w:rPr>
              <w:t>5</w:t>
            </w:r>
          </w:p>
        </w:tc>
      </w:tr>
      <w:tr w:rsidR="00003BFC" w14:paraId="2033B1D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018B1" w14:textId="77777777" w:rsidR="00003BFC" w:rsidRDefault="00003BFC">
            <w:pPr>
              <w:spacing w:line="276" w:lineRule="auto"/>
            </w:pPr>
            <w:r>
              <w:rPr>
                <w:sz w:val="20"/>
                <w:szCs w:val="20"/>
              </w:rPr>
              <w:t>Programming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C0369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F9FA5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04E49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C3708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0601A" w14:textId="77777777" w:rsidR="00003BFC" w:rsidRDefault="00003BFC">
            <w:pPr>
              <w:spacing w:line="276" w:lineRule="auto"/>
              <w:jc w:val="center"/>
            </w:pPr>
            <w:r>
              <w:rPr>
                <w:sz w:val="20"/>
                <w:szCs w:val="20"/>
              </w:rPr>
              <w:t>○</w:t>
            </w:r>
          </w:p>
        </w:tc>
      </w:tr>
      <w:tr w:rsidR="00003BFC" w14:paraId="7FA42D3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3B651E" w14:textId="77777777" w:rsidR="00003BFC" w:rsidRDefault="00003BFC">
            <w:pPr>
              <w:spacing w:line="276" w:lineRule="auto"/>
            </w:pPr>
            <w:r>
              <w:rPr>
                <w:sz w:val="20"/>
                <w:szCs w:val="20"/>
              </w:rPr>
              <w:t>Object-Oriented Programming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3171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B9126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033B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5424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9C5CE2" w14:textId="77777777" w:rsidR="00003BFC" w:rsidRDefault="00003BFC">
            <w:pPr>
              <w:spacing w:line="276" w:lineRule="auto"/>
              <w:jc w:val="center"/>
            </w:pPr>
            <w:r>
              <w:rPr>
                <w:sz w:val="20"/>
                <w:szCs w:val="20"/>
              </w:rPr>
              <w:t>○</w:t>
            </w:r>
          </w:p>
        </w:tc>
      </w:tr>
      <w:tr w:rsidR="00003BFC" w14:paraId="2A1144B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81643" w14:textId="77777777" w:rsidR="00003BFC" w:rsidRDefault="00003BFC">
            <w:pPr>
              <w:spacing w:line="276" w:lineRule="auto"/>
            </w:pPr>
            <w:r>
              <w:rPr>
                <w:sz w:val="20"/>
                <w:szCs w:val="20"/>
              </w:rPr>
              <w:t>Java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2ADC7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595A3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E6A9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F9C7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78836" w14:textId="77777777" w:rsidR="00003BFC" w:rsidRDefault="00003BFC">
            <w:pPr>
              <w:spacing w:line="276" w:lineRule="auto"/>
              <w:jc w:val="center"/>
            </w:pPr>
            <w:r>
              <w:rPr>
                <w:sz w:val="20"/>
                <w:szCs w:val="20"/>
              </w:rPr>
              <w:t>○</w:t>
            </w:r>
          </w:p>
        </w:tc>
      </w:tr>
      <w:tr w:rsidR="00003BFC" w14:paraId="6781834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572FF" w14:textId="77777777" w:rsidR="00003BFC" w:rsidRDefault="00003BFC">
            <w:pPr>
              <w:spacing w:line="276" w:lineRule="auto"/>
            </w:pPr>
            <w:r>
              <w:rPr>
                <w:sz w:val="20"/>
                <w:szCs w:val="20"/>
              </w:rPr>
              <w:t>Python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9970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39AB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9361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D4D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88E9E2" w14:textId="77777777" w:rsidR="00003BFC" w:rsidRDefault="00003BFC">
            <w:pPr>
              <w:spacing w:line="276" w:lineRule="auto"/>
              <w:jc w:val="center"/>
            </w:pPr>
            <w:r>
              <w:rPr>
                <w:sz w:val="20"/>
                <w:szCs w:val="20"/>
              </w:rPr>
              <w:t>○</w:t>
            </w:r>
          </w:p>
        </w:tc>
      </w:tr>
      <w:tr w:rsidR="00003BFC" w14:paraId="7AB5DC2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971901" w14:textId="77777777" w:rsidR="00003BFC" w:rsidRDefault="00003BFC">
            <w:pPr>
              <w:spacing w:line="276" w:lineRule="auto"/>
            </w:pPr>
            <w:r>
              <w:rPr>
                <w:sz w:val="20"/>
                <w:szCs w:val="20"/>
              </w:rPr>
              <w:t>JavaScript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A73B1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93BC3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A7C3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FA361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FA8B10" w14:textId="77777777" w:rsidR="00003BFC" w:rsidRDefault="00003BFC">
            <w:pPr>
              <w:spacing w:line="276" w:lineRule="auto"/>
              <w:jc w:val="center"/>
            </w:pPr>
            <w:r>
              <w:rPr>
                <w:sz w:val="20"/>
                <w:szCs w:val="20"/>
              </w:rPr>
              <w:t>○</w:t>
            </w:r>
          </w:p>
        </w:tc>
      </w:tr>
      <w:tr w:rsidR="00003BFC" w14:paraId="194E7DC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CC6B63" w14:textId="77777777" w:rsidR="00003BFC" w:rsidRDefault="00003BFC">
            <w:pPr>
              <w:spacing w:line="276" w:lineRule="auto"/>
            </w:pPr>
            <w:r>
              <w:rPr>
                <w:sz w:val="20"/>
                <w:szCs w:val="20"/>
              </w:rPr>
              <w:t>SQL / Database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081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C4DCC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559D6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8512B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2D1369" w14:textId="77777777" w:rsidR="00003BFC" w:rsidRDefault="00003BFC">
            <w:pPr>
              <w:spacing w:line="276" w:lineRule="auto"/>
              <w:jc w:val="center"/>
            </w:pPr>
            <w:r>
              <w:rPr>
                <w:sz w:val="20"/>
                <w:szCs w:val="20"/>
              </w:rPr>
              <w:t>○</w:t>
            </w:r>
          </w:p>
        </w:tc>
      </w:tr>
      <w:tr w:rsidR="00003BFC" w14:paraId="399EA03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3D3FCB" w14:textId="77777777" w:rsidR="00003BFC" w:rsidRDefault="00003BFC">
            <w:pPr>
              <w:spacing w:line="276" w:lineRule="auto"/>
            </w:pPr>
            <w:r>
              <w:rPr>
                <w:sz w:val="20"/>
                <w:szCs w:val="20"/>
              </w:rPr>
              <w:t>Git / GitHub</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C5478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55FEC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1AFD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7B9A4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DA3E8D" w14:textId="77777777" w:rsidR="00003BFC" w:rsidRDefault="00003BFC">
            <w:pPr>
              <w:spacing w:line="276" w:lineRule="auto"/>
              <w:jc w:val="center"/>
            </w:pPr>
            <w:r>
              <w:rPr>
                <w:sz w:val="20"/>
                <w:szCs w:val="20"/>
              </w:rPr>
              <w:t>○</w:t>
            </w:r>
          </w:p>
        </w:tc>
      </w:tr>
      <w:tr w:rsidR="00003BFC" w14:paraId="0A5273E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75DEC3" w14:textId="77777777" w:rsidR="00003BFC" w:rsidRDefault="00003BFC">
            <w:pPr>
              <w:spacing w:line="276" w:lineRule="auto"/>
            </w:pPr>
            <w:r>
              <w:rPr>
                <w:sz w:val="20"/>
                <w:szCs w:val="20"/>
              </w:rPr>
              <w:t>Software Testing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EFA4D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92FF2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53667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EC14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9925F8" w14:textId="77777777" w:rsidR="00003BFC" w:rsidRDefault="00003BFC">
            <w:pPr>
              <w:spacing w:line="276" w:lineRule="auto"/>
              <w:jc w:val="center"/>
            </w:pPr>
            <w:r>
              <w:rPr>
                <w:sz w:val="20"/>
                <w:szCs w:val="20"/>
              </w:rPr>
              <w:t>○</w:t>
            </w:r>
          </w:p>
        </w:tc>
      </w:tr>
      <w:tr w:rsidR="00003BFC" w14:paraId="486E111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34884F" w14:textId="77777777" w:rsidR="00003BFC" w:rsidRDefault="00003BFC">
            <w:pPr>
              <w:spacing w:line="276" w:lineRule="auto"/>
            </w:pPr>
            <w:r>
              <w:rPr>
                <w:sz w:val="20"/>
                <w:szCs w:val="20"/>
              </w:rPr>
              <w:t>Attention check - please select 4 for this row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E050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4D96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627A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6C11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EB216D" w14:textId="77777777" w:rsidR="00003BFC" w:rsidRDefault="00003BFC">
            <w:pPr>
              <w:spacing w:line="276" w:lineRule="auto"/>
              <w:jc w:val="center"/>
            </w:pPr>
            <w:r>
              <w:rPr>
                <w:sz w:val="20"/>
                <w:szCs w:val="20"/>
              </w:rPr>
              <w:t>○</w:t>
            </w:r>
          </w:p>
        </w:tc>
      </w:tr>
      <w:tr w:rsidR="00003BFC" w14:paraId="49E3A97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926590" w14:textId="77777777" w:rsidR="00003BFC" w:rsidRDefault="00003BFC">
            <w:pPr>
              <w:spacing w:line="276" w:lineRule="auto"/>
            </w:pPr>
            <w:r>
              <w:rPr>
                <w:sz w:val="20"/>
                <w:szCs w:val="20"/>
              </w:rPr>
              <w:t>REST APIs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4F26B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8D3FC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D4947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FF3F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50268D" w14:textId="77777777" w:rsidR="00003BFC" w:rsidRDefault="00003BFC">
            <w:pPr>
              <w:spacing w:line="276" w:lineRule="auto"/>
              <w:jc w:val="center"/>
            </w:pPr>
            <w:r>
              <w:rPr>
                <w:sz w:val="20"/>
                <w:szCs w:val="20"/>
              </w:rPr>
              <w:t>○</w:t>
            </w:r>
          </w:p>
        </w:tc>
      </w:tr>
      <w:tr w:rsidR="00003BFC" w14:paraId="10D48E3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E8330F" w14:textId="77777777" w:rsidR="00003BFC" w:rsidRDefault="00003BFC">
            <w:pPr>
              <w:spacing w:line="276" w:lineRule="auto"/>
            </w:pPr>
            <w:r>
              <w:rPr>
                <w:sz w:val="20"/>
                <w:szCs w:val="20"/>
              </w:rPr>
              <w:t>Web Development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FBAC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1873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0DDF0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328E4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89E9A1" w14:textId="77777777" w:rsidR="00003BFC" w:rsidRDefault="00003BFC">
            <w:pPr>
              <w:spacing w:line="276" w:lineRule="auto"/>
              <w:jc w:val="center"/>
            </w:pPr>
            <w:r>
              <w:rPr>
                <w:sz w:val="20"/>
                <w:szCs w:val="20"/>
              </w:rPr>
              <w:t>○</w:t>
            </w:r>
          </w:p>
        </w:tc>
      </w:tr>
      <w:tr w:rsidR="00003BFC" w14:paraId="1C9BE89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61C8AC" w14:textId="77777777" w:rsidR="00003BFC" w:rsidRDefault="00003BFC">
            <w:pPr>
              <w:spacing w:line="276" w:lineRule="auto"/>
            </w:pPr>
            <w:r>
              <w:rPr>
                <w:sz w:val="20"/>
                <w:szCs w:val="20"/>
              </w:rPr>
              <w:t>Cloud Computing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5C5AC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28A0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55E2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398F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33B462" w14:textId="77777777" w:rsidR="00003BFC" w:rsidRDefault="00003BFC">
            <w:pPr>
              <w:spacing w:line="276" w:lineRule="auto"/>
              <w:jc w:val="center"/>
            </w:pPr>
            <w:r>
              <w:rPr>
                <w:sz w:val="20"/>
                <w:szCs w:val="20"/>
              </w:rPr>
              <w:t>○</w:t>
            </w:r>
          </w:p>
        </w:tc>
      </w:tr>
      <w:tr w:rsidR="00003BFC" w14:paraId="13859EA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60221" w14:textId="77777777" w:rsidR="00003BFC" w:rsidRDefault="00003BFC">
            <w:pPr>
              <w:spacing w:line="276" w:lineRule="auto"/>
            </w:pPr>
            <w:r>
              <w:rPr>
                <w:sz w:val="20"/>
                <w:szCs w:val="20"/>
              </w:rPr>
              <w:t>Linux / Command Line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FC84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7BC9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2EFF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ECC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693E3E" w14:textId="77777777" w:rsidR="00003BFC" w:rsidRDefault="00003BFC">
            <w:pPr>
              <w:spacing w:line="276" w:lineRule="auto"/>
              <w:jc w:val="center"/>
            </w:pPr>
            <w:r>
              <w:rPr>
                <w:sz w:val="20"/>
                <w:szCs w:val="20"/>
              </w:rPr>
              <w:t>○</w:t>
            </w:r>
          </w:p>
        </w:tc>
      </w:tr>
      <w:tr w:rsidR="00003BFC" w14:paraId="096C886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2517A3" w14:textId="77777777" w:rsidR="00003BFC" w:rsidRDefault="00003BFC">
            <w:pPr>
              <w:spacing w:line="276" w:lineRule="auto"/>
            </w:pPr>
            <w:r>
              <w:rPr>
                <w:sz w:val="20"/>
                <w:szCs w:val="20"/>
              </w:rPr>
              <w:t>Docker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0871F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0857C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1C92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C33B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F8233C" w14:textId="77777777" w:rsidR="00003BFC" w:rsidRDefault="00003BFC">
            <w:pPr>
              <w:spacing w:line="276" w:lineRule="auto"/>
              <w:jc w:val="center"/>
            </w:pPr>
            <w:r>
              <w:rPr>
                <w:sz w:val="20"/>
                <w:szCs w:val="20"/>
              </w:rPr>
              <w:t>○</w:t>
            </w:r>
          </w:p>
        </w:tc>
      </w:tr>
      <w:tr w:rsidR="00003BFC" w14:paraId="36471D2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BA3F9F" w14:textId="77777777" w:rsidR="00003BFC" w:rsidRDefault="00003BFC">
            <w:pPr>
              <w:spacing w:line="276" w:lineRule="auto"/>
            </w:pPr>
            <w:r>
              <w:rPr>
                <w:sz w:val="20"/>
                <w:szCs w:val="20"/>
              </w:rPr>
              <w:t>DevOps / CI-CD</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278CE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565BF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12832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3E04A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461958" w14:textId="77777777" w:rsidR="00003BFC" w:rsidRDefault="00003BFC">
            <w:pPr>
              <w:spacing w:line="276" w:lineRule="auto"/>
              <w:jc w:val="center"/>
            </w:pPr>
            <w:r>
              <w:rPr>
                <w:sz w:val="20"/>
                <w:szCs w:val="20"/>
              </w:rPr>
              <w:t>○</w:t>
            </w:r>
          </w:p>
        </w:tc>
      </w:tr>
      <w:tr w:rsidR="00003BFC" w14:paraId="19DFB58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367FB7" w14:textId="77777777" w:rsidR="00003BFC" w:rsidRDefault="00003BFC">
            <w:pPr>
              <w:spacing w:line="276" w:lineRule="auto"/>
            </w:pPr>
            <w:r>
              <w:rPr>
                <w:sz w:val="20"/>
                <w:szCs w:val="20"/>
              </w:rPr>
              <w:t>Cybersecurity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CE76D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B0A9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73C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BBD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022F5C" w14:textId="77777777" w:rsidR="00003BFC" w:rsidRDefault="00003BFC">
            <w:pPr>
              <w:spacing w:line="276" w:lineRule="auto"/>
              <w:jc w:val="center"/>
            </w:pPr>
            <w:r>
              <w:rPr>
                <w:sz w:val="20"/>
                <w:szCs w:val="20"/>
              </w:rPr>
              <w:t>○</w:t>
            </w:r>
          </w:p>
        </w:tc>
      </w:tr>
      <w:tr w:rsidR="00003BFC" w14:paraId="706C0CA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433B4E" w14:textId="77777777" w:rsidR="00003BFC" w:rsidRDefault="00003BFC">
            <w:pPr>
              <w:spacing w:line="276" w:lineRule="auto"/>
            </w:pPr>
            <w:r>
              <w:rPr>
                <w:sz w:val="20"/>
                <w:szCs w:val="20"/>
              </w:rPr>
              <w:t>Data Analytics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46FB9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E00E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E4A6B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DC47F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C1C33F" w14:textId="77777777" w:rsidR="00003BFC" w:rsidRDefault="00003BFC">
            <w:pPr>
              <w:spacing w:line="276" w:lineRule="auto"/>
              <w:jc w:val="center"/>
            </w:pPr>
            <w:r>
              <w:rPr>
                <w:sz w:val="20"/>
                <w:szCs w:val="20"/>
              </w:rPr>
              <w:t>○</w:t>
            </w:r>
          </w:p>
        </w:tc>
      </w:tr>
      <w:tr w:rsidR="00003BFC" w14:paraId="0309A2B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2EF294" w14:textId="77777777" w:rsidR="00003BFC" w:rsidRDefault="00003BFC">
            <w:pPr>
              <w:spacing w:line="276" w:lineRule="auto"/>
            </w:pPr>
            <w:r>
              <w:rPr>
                <w:sz w:val="20"/>
                <w:szCs w:val="20"/>
              </w:rPr>
              <w:t>Artificial Intelligence / Machine Learning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1D1EB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300B3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2A90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FB0F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1AF95" w14:textId="77777777" w:rsidR="00003BFC" w:rsidRDefault="00003BFC">
            <w:pPr>
              <w:spacing w:line="276" w:lineRule="auto"/>
              <w:jc w:val="center"/>
            </w:pPr>
            <w:r>
              <w:rPr>
                <w:sz w:val="20"/>
                <w:szCs w:val="20"/>
              </w:rPr>
              <w:t>○</w:t>
            </w:r>
          </w:p>
        </w:tc>
      </w:tr>
    </w:tbl>
    <w:p w14:paraId="23B37004" w14:textId="77777777" w:rsidR="00003BFC" w:rsidRDefault="00003BFC" w:rsidP="006E1A77">
      <w:pPr>
        <w:spacing w:before="60"/>
      </w:pPr>
      <w:r>
        <w:rPr>
          <w:i/>
          <w:iCs/>
          <w:sz w:val="20"/>
          <w:szCs w:val="20"/>
        </w:rPr>
        <w:t>Scale: 1 = No knowledge   •   5 = Advanced level</w:t>
      </w:r>
    </w:p>
    <w:p w14:paraId="35DD0BC5" w14:textId="77777777" w:rsidR="00003BFC" w:rsidRDefault="00003BFC" w:rsidP="006E1A77">
      <w:pPr>
        <w:keepNext/>
        <w:shd w:val="clear" w:color="auto" w:fill="1F3864"/>
        <w:spacing w:before="280"/>
      </w:pPr>
      <w:r>
        <w:rPr>
          <w:b/>
          <w:bCs/>
          <w:color w:val="FFFFFF"/>
        </w:rPr>
        <w:t>Section 7 — Soft Skill Self-Assessment</w:t>
      </w:r>
    </w:p>
    <w:p w14:paraId="7C194587" w14:textId="77777777" w:rsidR="00003BFC" w:rsidRDefault="00003BFC" w:rsidP="006E1A77">
      <w:pPr>
        <w:keepNext/>
        <w:spacing w:before="160" w:after="30"/>
      </w:pPr>
      <w:r>
        <w:rPr>
          <w:b/>
          <w:bCs/>
        </w:rPr>
        <w:t>Q19. Please rate yourself on each of the following soft skills at the time you completed your degree. (Final-year students: rate your current level.)</w:t>
      </w:r>
    </w:p>
    <w:p w14:paraId="708D3863"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7BD1C9BC"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B920FA"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331020"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AFE9ED3"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51FE098"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2F7D5D3"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8D2D8BD" w14:textId="77777777" w:rsidR="00003BFC" w:rsidRDefault="00003BFC">
            <w:pPr>
              <w:spacing w:line="276" w:lineRule="auto"/>
              <w:jc w:val="center"/>
            </w:pPr>
            <w:r>
              <w:rPr>
                <w:b/>
                <w:bCs/>
                <w:sz w:val="20"/>
                <w:szCs w:val="20"/>
              </w:rPr>
              <w:t>5</w:t>
            </w:r>
          </w:p>
        </w:tc>
      </w:tr>
      <w:tr w:rsidR="00003BFC" w14:paraId="75BB259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3533E6" w14:textId="77777777" w:rsidR="00003BFC" w:rsidRDefault="00003BFC">
            <w:pPr>
              <w:spacing w:line="276" w:lineRule="auto"/>
            </w:pPr>
            <w:r>
              <w:rPr>
                <w:sz w:val="20"/>
                <w:szCs w:val="20"/>
              </w:rPr>
              <w:t>Communication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14C9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7406C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33A3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13743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DFCE2" w14:textId="77777777" w:rsidR="00003BFC" w:rsidRDefault="00003BFC">
            <w:pPr>
              <w:spacing w:line="276" w:lineRule="auto"/>
              <w:jc w:val="center"/>
            </w:pPr>
            <w:r>
              <w:rPr>
                <w:sz w:val="20"/>
                <w:szCs w:val="20"/>
              </w:rPr>
              <w:t>○</w:t>
            </w:r>
          </w:p>
        </w:tc>
      </w:tr>
      <w:tr w:rsidR="00003BFC" w14:paraId="665DD03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E1A9A" w14:textId="77777777" w:rsidR="00003BFC" w:rsidRDefault="00003BFC">
            <w:pPr>
              <w:spacing w:line="276" w:lineRule="auto"/>
            </w:pPr>
            <w:r>
              <w:rPr>
                <w:sz w:val="20"/>
                <w:szCs w:val="20"/>
              </w:rPr>
              <w:t>Teamwork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6F4C7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D4D51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E6EE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F14E3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525397" w14:textId="77777777" w:rsidR="00003BFC" w:rsidRDefault="00003BFC">
            <w:pPr>
              <w:spacing w:line="276" w:lineRule="auto"/>
              <w:jc w:val="center"/>
            </w:pPr>
            <w:r>
              <w:rPr>
                <w:sz w:val="20"/>
                <w:szCs w:val="20"/>
              </w:rPr>
              <w:t>○</w:t>
            </w:r>
          </w:p>
        </w:tc>
      </w:tr>
      <w:tr w:rsidR="00003BFC" w14:paraId="17D7287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0A0B06" w14:textId="77777777" w:rsidR="00003BFC" w:rsidRDefault="00003BFC">
            <w:pPr>
              <w:spacing w:line="276" w:lineRule="auto"/>
            </w:pPr>
            <w:r>
              <w:rPr>
                <w:sz w:val="20"/>
                <w:szCs w:val="20"/>
              </w:rPr>
              <w:t>Problem Solving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5C9B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901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3E5F3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88B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6EFC71" w14:textId="77777777" w:rsidR="00003BFC" w:rsidRDefault="00003BFC">
            <w:pPr>
              <w:spacing w:line="276" w:lineRule="auto"/>
              <w:jc w:val="center"/>
            </w:pPr>
            <w:r>
              <w:rPr>
                <w:sz w:val="20"/>
                <w:szCs w:val="20"/>
              </w:rPr>
              <w:t>○</w:t>
            </w:r>
          </w:p>
        </w:tc>
      </w:tr>
      <w:tr w:rsidR="00003BFC" w14:paraId="587CF0B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37ED31" w14:textId="77777777" w:rsidR="00003BFC" w:rsidRDefault="00003BFC">
            <w:pPr>
              <w:spacing w:line="276" w:lineRule="auto"/>
            </w:pPr>
            <w:r>
              <w:rPr>
                <w:sz w:val="20"/>
                <w:szCs w:val="20"/>
              </w:rPr>
              <w:t>Critical Thinking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33EB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DA3BD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35770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4008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676EC" w14:textId="77777777" w:rsidR="00003BFC" w:rsidRDefault="00003BFC">
            <w:pPr>
              <w:spacing w:line="276" w:lineRule="auto"/>
              <w:jc w:val="center"/>
            </w:pPr>
            <w:r>
              <w:rPr>
                <w:sz w:val="20"/>
                <w:szCs w:val="20"/>
              </w:rPr>
              <w:t>○</w:t>
            </w:r>
          </w:p>
        </w:tc>
      </w:tr>
      <w:tr w:rsidR="00003BFC" w14:paraId="483AF95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2B39B4" w14:textId="77777777" w:rsidR="00003BFC" w:rsidRDefault="00003BFC">
            <w:pPr>
              <w:spacing w:line="276" w:lineRule="auto"/>
            </w:pPr>
            <w:r>
              <w:rPr>
                <w:sz w:val="20"/>
                <w:szCs w:val="20"/>
              </w:rPr>
              <w:t>Adaptability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5182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F85BB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E327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624C1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F479C" w14:textId="77777777" w:rsidR="00003BFC" w:rsidRDefault="00003BFC">
            <w:pPr>
              <w:spacing w:line="276" w:lineRule="auto"/>
              <w:jc w:val="center"/>
            </w:pPr>
            <w:r>
              <w:rPr>
                <w:sz w:val="20"/>
                <w:szCs w:val="20"/>
              </w:rPr>
              <w:t>○</w:t>
            </w:r>
          </w:p>
        </w:tc>
      </w:tr>
      <w:tr w:rsidR="00003BFC" w14:paraId="78809D0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7D9937" w14:textId="77777777" w:rsidR="00003BFC" w:rsidRDefault="00003BFC">
            <w:pPr>
              <w:spacing w:line="276" w:lineRule="auto"/>
            </w:pPr>
            <w:r>
              <w:rPr>
                <w:sz w:val="20"/>
                <w:szCs w:val="20"/>
              </w:rPr>
              <w:t>Time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6B957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0EE4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D339D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60037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70E151" w14:textId="77777777" w:rsidR="00003BFC" w:rsidRDefault="00003BFC">
            <w:pPr>
              <w:spacing w:line="276" w:lineRule="auto"/>
              <w:jc w:val="center"/>
            </w:pPr>
            <w:r>
              <w:rPr>
                <w:sz w:val="20"/>
                <w:szCs w:val="20"/>
              </w:rPr>
              <w:t>○</w:t>
            </w:r>
          </w:p>
        </w:tc>
      </w:tr>
      <w:tr w:rsidR="00003BFC" w14:paraId="05498C1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1586CF" w14:textId="77777777" w:rsidR="00003BFC" w:rsidRDefault="00003BFC">
            <w:pPr>
              <w:spacing w:line="276" w:lineRule="auto"/>
            </w:pPr>
            <w:r>
              <w:rPr>
                <w:sz w:val="20"/>
                <w:szCs w:val="20"/>
              </w:rPr>
              <w:t>Professionalism</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1AEE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FCFE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D8822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06D27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C5CCAA" w14:textId="77777777" w:rsidR="00003BFC" w:rsidRDefault="00003BFC">
            <w:pPr>
              <w:spacing w:line="276" w:lineRule="auto"/>
              <w:jc w:val="center"/>
            </w:pPr>
            <w:r>
              <w:rPr>
                <w:sz w:val="20"/>
                <w:szCs w:val="20"/>
              </w:rPr>
              <w:t>○</w:t>
            </w:r>
          </w:p>
        </w:tc>
      </w:tr>
      <w:tr w:rsidR="00003BFC" w14:paraId="3384898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8F612F" w14:textId="77777777" w:rsidR="00003BFC" w:rsidRDefault="00003BFC">
            <w:pPr>
              <w:spacing w:line="276" w:lineRule="auto"/>
            </w:pPr>
            <w:r>
              <w:rPr>
                <w:sz w:val="20"/>
                <w:szCs w:val="20"/>
              </w:rPr>
              <w:t>Self-learning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902F5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7468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0B9C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39D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F45C45" w14:textId="77777777" w:rsidR="00003BFC" w:rsidRDefault="00003BFC">
            <w:pPr>
              <w:spacing w:line="276" w:lineRule="auto"/>
              <w:jc w:val="center"/>
            </w:pPr>
            <w:r>
              <w:rPr>
                <w:sz w:val="20"/>
                <w:szCs w:val="20"/>
              </w:rPr>
              <w:t>○</w:t>
            </w:r>
          </w:p>
        </w:tc>
      </w:tr>
      <w:tr w:rsidR="00003BFC" w14:paraId="38A2601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9BC372" w14:textId="77777777" w:rsidR="00003BFC" w:rsidRDefault="00003BFC">
            <w:pPr>
              <w:spacing w:line="276" w:lineRule="auto"/>
            </w:pPr>
            <w:r>
              <w:rPr>
                <w:sz w:val="20"/>
                <w:szCs w:val="20"/>
              </w:rPr>
              <w:t>Leadership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5E55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5C67C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059B4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22BA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5134D" w14:textId="77777777" w:rsidR="00003BFC" w:rsidRDefault="00003BFC">
            <w:pPr>
              <w:spacing w:line="276" w:lineRule="auto"/>
              <w:jc w:val="center"/>
            </w:pPr>
            <w:r>
              <w:rPr>
                <w:sz w:val="20"/>
                <w:szCs w:val="20"/>
              </w:rPr>
              <w:t>○</w:t>
            </w:r>
          </w:p>
        </w:tc>
      </w:tr>
    </w:tbl>
    <w:p w14:paraId="484D3A81" w14:textId="77777777" w:rsidR="00003BFC" w:rsidRDefault="00003BFC" w:rsidP="006E1A77">
      <w:pPr>
        <w:spacing w:before="60"/>
      </w:pPr>
      <w:r>
        <w:rPr>
          <w:i/>
          <w:iCs/>
          <w:sz w:val="20"/>
          <w:szCs w:val="20"/>
        </w:rPr>
        <w:t>Scale: 1 = Very low   •   5 = Excellent</w:t>
      </w:r>
    </w:p>
    <w:p w14:paraId="55CA5322" w14:textId="77777777" w:rsidR="00003BFC" w:rsidRDefault="00003BFC" w:rsidP="006E1A77">
      <w:pPr>
        <w:keepNext/>
        <w:shd w:val="clear" w:color="auto" w:fill="1F3864"/>
        <w:spacing w:before="280"/>
      </w:pPr>
      <w:r>
        <w:rPr>
          <w:b/>
          <w:bCs/>
          <w:color w:val="FFFFFF"/>
        </w:rPr>
        <w:t>Section 8 — Career Preparation and Industry Readiness</w:t>
      </w:r>
    </w:p>
    <w:p w14:paraId="4DE42B3F" w14:textId="77777777" w:rsidR="00003BFC" w:rsidRDefault="00003BFC" w:rsidP="006E1A77">
      <w:pPr>
        <w:keepNext/>
        <w:spacing w:before="160" w:after="30"/>
      </w:pPr>
      <w:r>
        <w:rPr>
          <w:b/>
          <w:bCs/>
        </w:rPr>
        <w:t>Q20. When did you start preparing for IT employment?</w:t>
      </w:r>
    </w:p>
    <w:p w14:paraId="455BFF4E" w14:textId="77777777" w:rsidR="00003BFC" w:rsidRDefault="00003BFC" w:rsidP="006E1A77">
      <w:pPr>
        <w:keepNext/>
        <w:spacing w:after="50"/>
        <w:ind w:left="360"/>
      </w:pPr>
      <w:r w:rsidRPr="006E1A77">
        <w:rPr>
          <w:i/>
          <w:iCs/>
          <w:sz w:val="17"/>
          <w:szCs w:val="17"/>
        </w:rPr>
        <w:t>Google Forms: Multiple choice  |  REQUIRED</w:t>
      </w:r>
    </w:p>
    <w:p w14:paraId="755E30FE" w14:textId="77777777" w:rsidR="00003BFC" w:rsidRDefault="00003BFC" w:rsidP="006E1A77">
      <w:pPr>
        <w:spacing w:after="20"/>
        <w:ind w:left="360"/>
      </w:pPr>
      <w:r>
        <w:t>○  Before starting university</w:t>
      </w:r>
    </w:p>
    <w:p w14:paraId="398A826D" w14:textId="77777777" w:rsidR="00003BFC" w:rsidRDefault="00003BFC" w:rsidP="006E1A77">
      <w:pPr>
        <w:spacing w:after="20"/>
        <w:ind w:left="360"/>
      </w:pPr>
      <w:r>
        <w:t>○  During first year of university</w:t>
      </w:r>
    </w:p>
    <w:p w14:paraId="11BA56B5" w14:textId="77777777" w:rsidR="00003BFC" w:rsidRDefault="00003BFC" w:rsidP="006E1A77">
      <w:pPr>
        <w:spacing w:after="20"/>
        <w:ind w:left="360"/>
      </w:pPr>
      <w:r>
        <w:t>○  During second / third year</w:t>
      </w:r>
    </w:p>
    <w:p w14:paraId="349D1FB1" w14:textId="77777777" w:rsidR="00003BFC" w:rsidRDefault="00003BFC" w:rsidP="006E1A77">
      <w:pPr>
        <w:spacing w:after="20"/>
        <w:ind w:left="360"/>
      </w:pPr>
      <w:r>
        <w:t>○  During final year</w:t>
      </w:r>
    </w:p>
    <w:p w14:paraId="0AD59D26" w14:textId="77777777" w:rsidR="00003BFC" w:rsidRDefault="00003BFC" w:rsidP="006E1A77">
      <w:pPr>
        <w:spacing w:after="20"/>
        <w:ind w:left="360"/>
      </w:pPr>
      <w:r>
        <w:t>○  After graduation</w:t>
      </w:r>
    </w:p>
    <w:p w14:paraId="3FFA7819" w14:textId="77777777" w:rsidR="00003BFC" w:rsidRDefault="00003BFC" w:rsidP="006E1A77">
      <w:pPr>
        <w:spacing w:after="20"/>
        <w:ind w:left="360"/>
      </w:pPr>
      <w:r>
        <w:t>○  I have not started preparing</w:t>
      </w:r>
    </w:p>
    <w:p w14:paraId="06DE20E4" w14:textId="77777777" w:rsidR="00003BFC" w:rsidRDefault="00003BFC" w:rsidP="006E1A77">
      <w:pPr>
        <w:keepNext/>
        <w:spacing w:before="160" w:after="30"/>
      </w:pPr>
      <w:r>
        <w:rPr>
          <w:b/>
          <w:bCs/>
        </w:rPr>
        <w:t>Q21. During your degree, how frequently did you engage in self-learning activities outside your university coursework (e.g. online courses, tutorials, coding practice, technology blogs)?</w:t>
      </w:r>
    </w:p>
    <w:p w14:paraId="12A07B16" w14:textId="77777777" w:rsidR="00003BFC" w:rsidRDefault="00003BFC" w:rsidP="006E1A77">
      <w:pPr>
        <w:keepNext/>
        <w:spacing w:after="50"/>
        <w:ind w:left="360"/>
      </w:pPr>
      <w:r w:rsidRPr="006E1A77">
        <w:rPr>
          <w:i/>
          <w:iCs/>
          <w:sz w:val="17"/>
          <w:szCs w:val="17"/>
        </w:rPr>
        <w:t>Google Forms: Linear scale, 1 to 5 (add the two end labels)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31529F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EAD92"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7584D2"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752A68"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E8A184"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8EE3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8773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729042" w14:textId="77777777" w:rsidR="00003BFC" w:rsidRDefault="00003BFC">
            <w:pPr>
              <w:spacing w:line="276" w:lineRule="auto"/>
            </w:pPr>
          </w:p>
        </w:tc>
      </w:tr>
      <w:tr w:rsidR="00003BFC" w14:paraId="398B3AD3"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8AC0B" w14:textId="77777777" w:rsidR="00003BFC" w:rsidRDefault="00003BFC">
            <w:pPr>
              <w:spacing w:line="276" w:lineRule="auto"/>
            </w:pPr>
            <w:r>
              <w:rPr>
                <w:sz w:val="20"/>
                <w:szCs w:val="20"/>
              </w:rPr>
              <w:t>Never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ED19B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00FEF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42101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700B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6FB8F0"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1688CE" w14:textId="77777777" w:rsidR="00003BFC" w:rsidRDefault="00003BFC">
            <w:pPr>
              <w:spacing w:line="276" w:lineRule="auto"/>
              <w:jc w:val="right"/>
            </w:pPr>
            <w:r>
              <w:rPr>
                <w:sz w:val="20"/>
                <w:szCs w:val="20"/>
              </w:rPr>
              <w:t>Very frequently</w:t>
            </w:r>
          </w:p>
        </w:tc>
      </w:tr>
    </w:tbl>
    <w:p w14:paraId="2D5C9163" w14:textId="77777777" w:rsidR="00003BFC" w:rsidRDefault="00003BFC" w:rsidP="006E1A77">
      <w:pPr>
        <w:keepNext/>
        <w:spacing w:before="160" w:after="30"/>
      </w:pPr>
      <w:r>
        <w:rPr>
          <w:b/>
          <w:bCs/>
        </w:rPr>
        <w:t>Q22. Which online learning platforms have you used? (select all that apply)</w:t>
      </w:r>
    </w:p>
    <w:p w14:paraId="5342498C" w14:textId="77777777" w:rsidR="00003BFC" w:rsidRDefault="00003BFC" w:rsidP="006E1A77">
      <w:pPr>
        <w:keepNext/>
        <w:spacing w:after="50"/>
        <w:ind w:left="360"/>
      </w:pPr>
      <w:r w:rsidRPr="006E1A77">
        <w:rPr>
          <w:i/>
          <w:iCs/>
          <w:sz w:val="17"/>
          <w:szCs w:val="17"/>
        </w:rPr>
        <w:t>Google Forms: Checkboxes (tick 'Add Other')</w:t>
      </w:r>
    </w:p>
    <w:p w14:paraId="310C5DBF" w14:textId="77777777" w:rsidR="00003BFC" w:rsidRDefault="00003BFC" w:rsidP="006E1A77">
      <w:pPr>
        <w:spacing w:after="20"/>
        <w:ind w:left="360"/>
      </w:pPr>
      <w:r>
        <w:t>☐  Coursera</w:t>
      </w:r>
    </w:p>
    <w:p w14:paraId="427532B7" w14:textId="77777777" w:rsidR="00003BFC" w:rsidRDefault="00003BFC" w:rsidP="006E1A77">
      <w:pPr>
        <w:spacing w:after="20"/>
        <w:ind w:left="360"/>
      </w:pPr>
      <w:r>
        <w:t>☐  Udemy</w:t>
      </w:r>
    </w:p>
    <w:p w14:paraId="25277784" w14:textId="77777777" w:rsidR="00003BFC" w:rsidRDefault="00003BFC" w:rsidP="006E1A77">
      <w:pPr>
        <w:spacing w:after="20"/>
        <w:ind w:left="360"/>
      </w:pPr>
      <w:r>
        <w:t>☐  LinkedIn Learning</w:t>
      </w:r>
    </w:p>
    <w:p w14:paraId="7620BF0B" w14:textId="77777777" w:rsidR="00003BFC" w:rsidRDefault="00003BFC" w:rsidP="006E1A77">
      <w:pPr>
        <w:spacing w:after="20"/>
        <w:ind w:left="360"/>
      </w:pPr>
      <w:r>
        <w:t>☐  Google Learning</w:t>
      </w:r>
    </w:p>
    <w:p w14:paraId="614DFCC2" w14:textId="77777777" w:rsidR="00003BFC" w:rsidRDefault="00003BFC" w:rsidP="006E1A77">
      <w:pPr>
        <w:spacing w:after="20"/>
        <w:ind w:left="360"/>
      </w:pPr>
      <w:r>
        <w:t>☐  Microsoft Learn</w:t>
      </w:r>
    </w:p>
    <w:p w14:paraId="07E690BF" w14:textId="77777777" w:rsidR="00003BFC" w:rsidRDefault="00003BFC" w:rsidP="006E1A77">
      <w:pPr>
        <w:spacing w:after="20"/>
        <w:ind w:left="360"/>
      </w:pPr>
      <w:r>
        <w:t>☐  AWS Training</w:t>
      </w:r>
    </w:p>
    <w:p w14:paraId="334BA2F0" w14:textId="77777777" w:rsidR="00003BFC" w:rsidRDefault="00003BFC" w:rsidP="006E1A77">
      <w:pPr>
        <w:spacing w:after="20"/>
        <w:ind w:left="360"/>
      </w:pPr>
      <w:r>
        <w:t>☐  YouTube technical channels</w:t>
      </w:r>
    </w:p>
    <w:p w14:paraId="77B6A9D3" w14:textId="77777777" w:rsidR="00003BFC" w:rsidRDefault="00003BFC" w:rsidP="006E1A77">
      <w:pPr>
        <w:spacing w:after="20"/>
        <w:ind w:left="360"/>
      </w:pPr>
      <w:r>
        <w:t>☐  AI tools (e.g. ChatGPT, GitHub Copilot)</w:t>
      </w:r>
    </w:p>
    <w:p w14:paraId="359DFF49" w14:textId="77777777" w:rsidR="00003BFC" w:rsidRDefault="00003BFC" w:rsidP="006E1A77">
      <w:pPr>
        <w:spacing w:after="20"/>
        <w:ind w:left="360"/>
      </w:pPr>
      <w:r>
        <w:t>☐  Other: ____________</w:t>
      </w:r>
    </w:p>
    <w:p w14:paraId="09576246" w14:textId="77777777" w:rsidR="00003BFC" w:rsidRDefault="00003BFC" w:rsidP="006E1A77">
      <w:pPr>
        <w:keepNext/>
        <w:spacing w:before="160" w:after="30"/>
      </w:pPr>
      <w:r>
        <w:rPr>
          <w:b/>
          <w:bCs/>
        </w:rPr>
        <w:t>Q23. Before you completed your degree, how many hackathons, coding competitions or technical events did you take part in? Enter 0 if none.</w:t>
      </w:r>
    </w:p>
    <w:p w14:paraId="7861C73B" w14:textId="77777777" w:rsidR="00003BFC" w:rsidRDefault="00003BFC" w:rsidP="006E1A77">
      <w:pPr>
        <w:keepNext/>
        <w:spacing w:after="50"/>
        <w:ind w:left="360"/>
      </w:pPr>
      <w:r w:rsidRPr="006E1A77">
        <w:rPr>
          <w:i/>
          <w:iCs/>
          <w:sz w:val="17"/>
          <w:szCs w:val="17"/>
        </w:rPr>
        <w:t>Google Forms: Short answer + Response validation: Number, between 0 and 30  |  REQUIRED</w:t>
      </w:r>
    </w:p>
    <w:p w14:paraId="5A251E4A" w14:textId="77777777" w:rsidR="00003BFC" w:rsidRDefault="00003BFC" w:rsidP="006E1A77">
      <w:pPr>
        <w:pBdr>
          <w:bottom w:val="dotted" w:sz="6" w:space="2" w:color="808080"/>
        </w:pBdr>
        <w:spacing w:after="60"/>
        <w:ind w:left="360"/>
      </w:pPr>
      <w:r>
        <w:rPr>
          <w:color w:val="404040"/>
        </w:rPr>
        <w:t>Response: Number: 0 – 30</w:t>
      </w:r>
    </w:p>
    <w:p w14:paraId="5D07E076" w14:textId="77777777" w:rsidR="00003BFC" w:rsidRDefault="00003BFC" w:rsidP="006E1A77">
      <w:pPr>
        <w:keepNext/>
        <w:spacing w:before="160" w:after="30"/>
      </w:pPr>
      <w:r>
        <w:rPr>
          <w:b/>
          <w:bCs/>
        </w:rPr>
        <w:t>Q24. Had you contributed to open-source projects before you completed your degree? (Final-year students: have you contributed so far?)</w:t>
      </w:r>
    </w:p>
    <w:p w14:paraId="123AF812" w14:textId="77777777" w:rsidR="00003BFC" w:rsidRDefault="00003BFC" w:rsidP="006E1A77">
      <w:pPr>
        <w:keepNext/>
        <w:spacing w:after="50"/>
        <w:ind w:left="360"/>
      </w:pPr>
      <w:r w:rsidRPr="006E1A77">
        <w:rPr>
          <w:i/>
          <w:iCs/>
          <w:sz w:val="17"/>
          <w:szCs w:val="17"/>
        </w:rPr>
        <w:t>Google Forms: Multiple choice  |  REQUIRED</w:t>
      </w:r>
    </w:p>
    <w:p w14:paraId="7B4B7EE9" w14:textId="77777777" w:rsidR="00003BFC" w:rsidRDefault="00003BFC" w:rsidP="006E1A77">
      <w:pPr>
        <w:spacing w:after="20"/>
        <w:ind w:left="360"/>
      </w:pPr>
      <w:r>
        <w:t>○  Yes</w:t>
      </w:r>
    </w:p>
    <w:p w14:paraId="1A50AF93" w14:textId="77777777" w:rsidR="00003BFC" w:rsidRDefault="00003BFC" w:rsidP="006E1A77">
      <w:pPr>
        <w:spacing w:after="20"/>
        <w:ind w:left="360"/>
      </w:pPr>
      <w:r>
        <w:t>○  No</w:t>
      </w:r>
    </w:p>
    <w:p w14:paraId="246C68DB" w14:textId="77777777" w:rsidR="00003BFC" w:rsidRDefault="00003BFC" w:rsidP="006E1A77">
      <w:pPr>
        <w:keepNext/>
        <w:shd w:val="clear" w:color="auto" w:fill="1F3864"/>
        <w:spacing w:before="280"/>
      </w:pPr>
      <w:r>
        <w:rPr>
          <w:b/>
          <w:bCs/>
          <w:color w:val="FFFFFF"/>
        </w:rPr>
        <w:t>Section 9 — Technical Experience Details</w:t>
      </w:r>
    </w:p>
    <w:p w14:paraId="6DFF53DA" w14:textId="77777777" w:rsidR="00003BFC" w:rsidRDefault="00003BFC" w:rsidP="006E1A77">
      <w:pPr>
        <w:keepNext/>
        <w:spacing w:before="160" w:after="30"/>
      </w:pPr>
      <w:r>
        <w:rPr>
          <w:b/>
          <w:bCs/>
        </w:rPr>
        <w:t>Q25. Which programming languages can you currently use confidently? (select all that apply)</w:t>
      </w:r>
    </w:p>
    <w:p w14:paraId="7740B82B" w14:textId="77777777" w:rsidR="00003BFC" w:rsidRDefault="00003BFC" w:rsidP="006E1A77">
      <w:pPr>
        <w:keepNext/>
        <w:spacing w:after="50"/>
        <w:ind w:left="360"/>
      </w:pPr>
      <w:r w:rsidRPr="006E1A77">
        <w:rPr>
          <w:i/>
          <w:iCs/>
          <w:sz w:val="17"/>
          <w:szCs w:val="17"/>
        </w:rPr>
        <w:t>Google Forms: Checkboxes (tick 'Add Other')</w:t>
      </w:r>
    </w:p>
    <w:p w14:paraId="08E65212" w14:textId="77777777" w:rsidR="00003BFC" w:rsidRDefault="00003BFC" w:rsidP="006E1A77">
      <w:pPr>
        <w:spacing w:after="20"/>
        <w:ind w:left="360"/>
      </w:pPr>
      <w:r>
        <w:t>☐  Java</w:t>
      </w:r>
    </w:p>
    <w:p w14:paraId="06E7272D" w14:textId="77777777" w:rsidR="00003BFC" w:rsidRDefault="00003BFC" w:rsidP="006E1A77">
      <w:pPr>
        <w:spacing w:after="20"/>
        <w:ind w:left="360"/>
      </w:pPr>
      <w:r>
        <w:t>☐  Python</w:t>
      </w:r>
    </w:p>
    <w:p w14:paraId="6CD6AA62" w14:textId="77777777" w:rsidR="00003BFC" w:rsidRDefault="00003BFC" w:rsidP="006E1A77">
      <w:pPr>
        <w:spacing w:after="20"/>
        <w:ind w:left="360"/>
      </w:pPr>
      <w:r>
        <w:t>☐  JavaScript</w:t>
      </w:r>
    </w:p>
    <w:p w14:paraId="025364EC" w14:textId="77777777" w:rsidR="00003BFC" w:rsidRDefault="00003BFC" w:rsidP="006E1A77">
      <w:pPr>
        <w:spacing w:after="20"/>
        <w:ind w:left="360"/>
      </w:pPr>
      <w:r>
        <w:t>☐  C / C++</w:t>
      </w:r>
    </w:p>
    <w:p w14:paraId="545353D3" w14:textId="77777777" w:rsidR="00003BFC" w:rsidRDefault="00003BFC" w:rsidP="006E1A77">
      <w:pPr>
        <w:spacing w:after="20"/>
        <w:ind w:left="360"/>
      </w:pPr>
      <w:r>
        <w:t>☐  C#</w:t>
      </w:r>
    </w:p>
    <w:p w14:paraId="1BC3B84C" w14:textId="77777777" w:rsidR="00003BFC" w:rsidRDefault="00003BFC" w:rsidP="006E1A77">
      <w:pPr>
        <w:spacing w:after="20"/>
        <w:ind w:left="360"/>
      </w:pPr>
      <w:r>
        <w:t>☐  PHP</w:t>
      </w:r>
    </w:p>
    <w:p w14:paraId="3E8202A4" w14:textId="77777777" w:rsidR="00003BFC" w:rsidRDefault="00003BFC" w:rsidP="006E1A77">
      <w:pPr>
        <w:spacing w:after="20"/>
        <w:ind w:left="360"/>
      </w:pPr>
      <w:r>
        <w:t>☐  Kotlin</w:t>
      </w:r>
    </w:p>
    <w:p w14:paraId="1CAC2EEA" w14:textId="77777777" w:rsidR="00003BFC" w:rsidRDefault="00003BFC" w:rsidP="006E1A77">
      <w:pPr>
        <w:spacing w:after="20"/>
        <w:ind w:left="360"/>
      </w:pPr>
      <w:r>
        <w:t>☐  Other: ____________</w:t>
      </w:r>
    </w:p>
    <w:p w14:paraId="1490789D" w14:textId="77777777" w:rsidR="00003BFC" w:rsidRDefault="00003BFC" w:rsidP="006E1A77">
      <w:pPr>
        <w:keepNext/>
        <w:spacing w:before="160" w:after="30"/>
      </w:pPr>
      <w:r>
        <w:rPr>
          <w:b/>
          <w:bCs/>
        </w:rPr>
        <w:t>Q26. Which development areas have you completed projects in? (select all that apply)</w:t>
      </w:r>
    </w:p>
    <w:p w14:paraId="056FDBF5" w14:textId="77777777" w:rsidR="00003BFC" w:rsidRDefault="00003BFC" w:rsidP="006E1A77">
      <w:pPr>
        <w:keepNext/>
        <w:spacing w:after="50"/>
        <w:ind w:left="360"/>
      </w:pPr>
      <w:r w:rsidRPr="006E1A77">
        <w:rPr>
          <w:i/>
          <w:iCs/>
          <w:sz w:val="17"/>
          <w:szCs w:val="17"/>
        </w:rPr>
        <w:t>Google Forms: Checkboxes</w:t>
      </w:r>
    </w:p>
    <w:p w14:paraId="2F55ECF8" w14:textId="77777777" w:rsidR="00003BFC" w:rsidRDefault="00003BFC" w:rsidP="006E1A77">
      <w:pPr>
        <w:spacing w:after="20"/>
        <w:ind w:left="360"/>
      </w:pPr>
      <w:r>
        <w:t>☐  Web applications</w:t>
      </w:r>
    </w:p>
    <w:p w14:paraId="0E70AAF5" w14:textId="77777777" w:rsidR="00003BFC" w:rsidRDefault="00003BFC" w:rsidP="006E1A77">
      <w:pPr>
        <w:spacing w:after="20"/>
        <w:ind w:left="360"/>
      </w:pPr>
      <w:r>
        <w:t>☐  Mobile applications</w:t>
      </w:r>
    </w:p>
    <w:p w14:paraId="135B29B6" w14:textId="77777777" w:rsidR="00003BFC" w:rsidRDefault="00003BFC" w:rsidP="006E1A77">
      <w:pPr>
        <w:spacing w:after="20"/>
        <w:ind w:left="360"/>
      </w:pPr>
      <w:r>
        <w:t>☐  Desktop applications</w:t>
      </w:r>
    </w:p>
    <w:p w14:paraId="2B5BE124" w14:textId="77777777" w:rsidR="00003BFC" w:rsidRDefault="00003BFC" w:rsidP="006E1A77">
      <w:pPr>
        <w:spacing w:after="20"/>
        <w:ind w:left="360"/>
      </w:pPr>
      <w:r>
        <w:t>☐  Data analytics</w:t>
      </w:r>
    </w:p>
    <w:p w14:paraId="7ED8FA7D" w14:textId="77777777" w:rsidR="00003BFC" w:rsidRDefault="00003BFC" w:rsidP="006E1A77">
      <w:pPr>
        <w:spacing w:after="20"/>
        <w:ind w:left="360"/>
      </w:pPr>
      <w:r>
        <w:t>☐  Machine learning</w:t>
      </w:r>
    </w:p>
    <w:p w14:paraId="650E9A80" w14:textId="77777777" w:rsidR="00003BFC" w:rsidRDefault="00003BFC" w:rsidP="006E1A77">
      <w:pPr>
        <w:spacing w:after="20"/>
        <w:ind w:left="360"/>
      </w:pPr>
      <w:r>
        <w:t>☐  Cloud applications</w:t>
      </w:r>
    </w:p>
    <w:p w14:paraId="7C49FB89" w14:textId="77777777" w:rsidR="00003BFC" w:rsidRDefault="00003BFC" w:rsidP="006E1A77">
      <w:pPr>
        <w:spacing w:after="20"/>
        <w:ind w:left="360"/>
      </w:pPr>
      <w:r>
        <w:t>☐  Cybersecurity projects</w:t>
      </w:r>
    </w:p>
    <w:p w14:paraId="3D43AB35" w14:textId="77777777" w:rsidR="00003BFC" w:rsidRDefault="00003BFC" w:rsidP="006E1A77">
      <w:pPr>
        <w:spacing w:after="20"/>
        <w:ind w:left="360"/>
      </w:pPr>
      <w:r>
        <w:t>☐  IoT projects</w:t>
      </w:r>
    </w:p>
    <w:p w14:paraId="680BF495" w14:textId="77777777" w:rsidR="00003BFC" w:rsidRDefault="00003BFC" w:rsidP="006E1A77">
      <w:pPr>
        <w:spacing w:after="20"/>
        <w:ind w:left="360"/>
      </w:pPr>
      <w:r>
        <w:t>☐  None</w:t>
      </w:r>
    </w:p>
    <w:p w14:paraId="2DB2DA49" w14:textId="77777777" w:rsidR="00003BFC" w:rsidRDefault="00003BFC" w:rsidP="006E1A77">
      <w:pPr>
        <w:keepNext/>
        <w:spacing w:before="160" w:after="30"/>
      </w:pPr>
      <w:r>
        <w:rPr>
          <w:b/>
          <w:bCs/>
        </w:rPr>
        <w:t>Q27. How confident are you in applying your technical knowledge to solve an unfamiliar problem?</w:t>
      </w:r>
    </w:p>
    <w:p w14:paraId="416CFA6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F0FCF0A"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CF6A76"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33DBF4"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89E42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017A37"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BA5A9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32E93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29B4F5" w14:textId="77777777" w:rsidR="00003BFC" w:rsidRDefault="00003BFC">
            <w:pPr>
              <w:spacing w:line="276" w:lineRule="auto"/>
            </w:pPr>
          </w:p>
        </w:tc>
      </w:tr>
      <w:tr w:rsidR="00003BFC" w14:paraId="3F39835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86A563" w14:textId="77777777" w:rsidR="00003BFC" w:rsidRDefault="00003BFC">
            <w:pPr>
              <w:spacing w:line="276" w:lineRule="auto"/>
            </w:pPr>
            <w:r>
              <w:rPr>
                <w:sz w:val="20"/>
                <w:szCs w:val="20"/>
              </w:rPr>
              <w:t>Not confident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8394A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EB257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08E2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DF8E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52F1A"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9CC4DF" w14:textId="77777777" w:rsidR="00003BFC" w:rsidRDefault="00003BFC">
            <w:pPr>
              <w:spacing w:line="276" w:lineRule="auto"/>
              <w:jc w:val="right"/>
            </w:pPr>
            <w:r>
              <w:rPr>
                <w:sz w:val="20"/>
                <w:szCs w:val="20"/>
              </w:rPr>
              <w:t>Highly confident</w:t>
            </w:r>
          </w:p>
        </w:tc>
      </w:tr>
    </w:tbl>
    <w:p w14:paraId="1C7082C4" w14:textId="77777777" w:rsidR="00003BFC" w:rsidRDefault="00003BFC" w:rsidP="006E1A77">
      <w:pPr>
        <w:keepNext/>
        <w:spacing w:before="160" w:after="30"/>
      </w:pPr>
      <w:r>
        <w:rPr>
          <w:b/>
          <w:bCs/>
        </w:rPr>
        <w:t>Q28. Have you used any industry-standard software development practices? (select all that apply)</w:t>
      </w:r>
    </w:p>
    <w:p w14:paraId="23554ABC" w14:textId="77777777" w:rsidR="00003BFC" w:rsidRDefault="00003BFC" w:rsidP="006E1A77">
      <w:pPr>
        <w:keepNext/>
        <w:spacing w:after="50"/>
        <w:ind w:left="360"/>
      </w:pPr>
      <w:r w:rsidRPr="006E1A77">
        <w:rPr>
          <w:i/>
          <w:iCs/>
          <w:sz w:val="17"/>
          <w:szCs w:val="17"/>
        </w:rPr>
        <w:t>Google Forms: Checkboxes</w:t>
      </w:r>
    </w:p>
    <w:p w14:paraId="1A20C43F" w14:textId="77777777" w:rsidR="00003BFC" w:rsidRDefault="00003BFC" w:rsidP="006E1A77">
      <w:pPr>
        <w:spacing w:after="20"/>
        <w:ind w:left="360"/>
      </w:pPr>
      <w:r>
        <w:t>☐  Version control (Git)</w:t>
      </w:r>
    </w:p>
    <w:p w14:paraId="76157655" w14:textId="77777777" w:rsidR="00003BFC" w:rsidRDefault="00003BFC" w:rsidP="006E1A77">
      <w:pPr>
        <w:spacing w:after="20"/>
        <w:ind w:left="360"/>
      </w:pPr>
      <w:r>
        <w:t>☐  Agile / Scrum</w:t>
      </w:r>
    </w:p>
    <w:p w14:paraId="306985BA" w14:textId="77777777" w:rsidR="00003BFC" w:rsidRDefault="00003BFC" w:rsidP="006E1A77">
      <w:pPr>
        <w:spacing w:after="20"/>
        <w:ind w:left="360"/>
      </w:pPr>
      <w:r>
        <w:t>☐  Code reviews</w:t>
      </w:r>
    </w:p>
    <w:p w14:paraId="5B3C0B4F" w14:textId="77777777" w:rsidR="00003BFC" w:rsidRDefault="00003BFC" w:rsidP="006E1A77">
      <w:pPr>
        <w:spacing w:after="20"/>
        <w:ind w:left="360"/>
      </w:pPr>
      <w:r>
        <w:t>☐  Testing practices</w:t>
      </w:r>
    </w:p>
    <w:p w14:paraId="298AAE44" w14:textId="77777777" w:rsidR="00003BFC" w:rsidRDefault="00003BFC" w:rsidP="006E1A77">
      <w:pPr>
        <w:spacing w:after="20"/>
        <w:ind w:left="360"/>
      </w:pPr>
      <w:r>
        <w:t>☐  Documentation</w:t>
      </w:r>
    </w:p>
    <w:p w14:paraId="484C3501" w14:textId="77777777" w:rsidR="00003BFC" w:rsidRDefault="00003BFC" w:rsidP="006E1A77">
      <w:pPr>
        <w:spacing w:after="20"/>
        <w:ind w:left="360"/>
      </w:pPr>
      <w:r>
        <w:t>☐  CI/CD</w:t>
      </w:r>
    </w:p>
    <w:p w14:paraId="2E9A3A16" w14:textId="77777777" w:rsidR="00003BFC" w:rsidRDefault="00003BFC" w:rsidP="006E1A77">
      <w:pPr>
        <w:spacing w:after="20"/>
        <w:ind w:left="360"/>
      </w:pPr>
      <w:r>
        <w:t>☐  None</w:t>
      </w:r>
    </w:p>
    <w:p w14:paraId="6DB325D9" w14:textId="77777777" w:rsidR="00003BFC" w:rsidRDefault="00003BFC" w:rsidP="006E1A77">
      <w:pPr>
        <w:keepNext/>
        <w:spacing w:before="160" w:after="30"/>
      </w:pPr>
      <w:r>
        <w:rPr>
          <w:b/>
          <w:bCs/>
        </w:rPr>
        <w:t>Q29. At the time you completed your degree, how familiar were you with software development lifecycle (SDLC) practices? (Final-year students: your current level.)</w:t>
      </w:r>
    </w:p>
    <w:p w14:paraId="0CBFD718" w14:textId="77777777" w:rsidR="00003BFC" w:rsidRDefault="00003BFC" w:rsidP="006E1A77">
      <w:pPr>
        <w:keepNext/>
        <w:spacing w:after="50"/>
        <w:ind w:left="360"/>
      </w:pPr>
      <w:r w:rsidRPr="006E1A77">
        <w:rPr>
          <w:i/>
          <w:iCs/>
          <w:sz w:val="17"/>
          <w:szCs w:val="17"/>
        </w:rPr>
        <w:t>Google Forms: Linear scale, 1 to 5 (add the two end labels)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2BDB76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AB5E81"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549D6"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FE81D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6F80E"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2715B6"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78E525"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FBAA35" w14:textId="77777777" w:rsidR="00003BFC" w:rsidRDefault="00003BFC">
            <w:pPr>
              <w:spacing w:line="276" w:lineRule="auto"/>
            </w:pPr>
          </w:p>
        </w:tc>
      </w:tr>
      <w:tr w:rsidR="00003BFC" w14:paraId="2266986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32BA52" w14:textId="77777777" w:rsidR="00003BFC" w:rsidRDefault="00003BFC">
            <w:pPr>
              <w:spacing w:line="276" w:lineRule="auto"/>
            </w:pPr>
            <w:r>
              <w:rPr>
                <w:sz w:val="20"/>
                <w:szCs w:val="20"/>
              </w:rPr>
              <w:t>No knowledge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22C0F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50BFA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D47A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76DE5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3D66DC"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FD978" w14:textId="77777777" w:rsidR="00003BFC" w:rsidRDefault="00003BFC">
            <w:pPr>
              <w:spacing w:line="276" w:lineRule="auto"/>
              <w:jc w:val="right"/>
            </w:pPr>
            <w:r>
              <w:rPr>
                <w:sz w:val="20"/>
                <w:szCs w:val="20"/>
              </w:rPr>
              <w:t>Advanced</w:t>
            </w:r>
          </w:p>
        </w:tc>
      </w:tr>
    </w:tbl>
    <w:p w14:paraId="54F0752A" w14:textId="77777777" w:rsidR="00003BFC" w:rsidRDefault="00003BFC" w:rsidP="006E1A77">
      <w:pPr>
        <w:keepNext/>
        <w:shd w:val="clear" w:color="auto" w:fill="1F3864"/>
        <w:spacing w:before="280"/>
      </w:pPr>
      <w:r>
        <w:rPr>
          <w:b/>
          <w:bCs/>
          <w:color w:val="FFFFFF"/>
        </w:rPr>
        <w:t>Section 10 — Perceived Skill Gaps</w:t>
      </w:r>
    </w:p>
    <w:p w14:paraId="27CBA161" w14:textId="77777777" w:rsidR="00003BFC" w:rsidRDefault="00003BFC" w:rsidP="006E1A77">
      <w:pPr>
        <w:keepNext/>
        <w:spacing w:before="160" w:after="30"/>
      </w:pPr>
      <w:r>
        <w:rPr>
          <w:b/>
          <w:bCs/>
        </w:rPr>
        <w:t>Q30. Which areas do you believe require improvement? (select all that apply)</w:t>
      </w:r>
    </w:p>
    <w:p w14:paraId="49FAC6E7" w14:textId="77777777" w:rsidR="00003BFC" w:rsidRDefault="00003BFC" w:rsidP="006E1A77">
      <w:pPr>
        <w:keepNext/>
        <w:spacing w:after="50"/>
        <w:ind w:left="360"/>
      </w:pPr>
      <w:r w:rsidRPr="006E1A77">
        <w:rPr>
          <w:i/>
          <w:iCs/>
          <w:sz w:val="17"/>
          <w:szCs w:val="17"/>
        </w:rPr>
        <w:t>Google Forms: Checkboxes</w:t>
      </w:r>
    </w:p>
    <w:p w14:paraId="34AD5C64" w14:textId="77777777" w:rsidR="00003BFC" w:rsidRDefault="00003BFC" w:rsidP="006E1A77">
      <w:pPr>
        <w:spacing w:after="20"/>
        <w:ind w:left="360"/>
      </w:pPr>
      <w:r>
        <w:t>☐  Programming</w:t>
      </w:r>
    </w:p>
    <w:p w14:paraId="79BE4550" w14:textId="77777777" w:rsidR="00003BFC" w:rsidRDefault="00003BFC" w:rsidP="006E1A77">
      <w:pPr>
        <w:spacing w:after="20"/>
        <w:ind w:left="360"/>
      </w:pPr>
      <w:r>
        <w:t>☐  Database</w:t>
      </w:r>
    </w:p>
    <w:p w14:paraId="1375F7DD" w14:textId="77777777" w:rsidR="00003BFC" w:rsidRDefault="00003BFC" w:rsidP="006E1A77">
      <w:pPr>
        <w:spacing w:after="20"/>
        <w:ind w:left="360"/>
      </w:pPr>
      <w:r>
        <w:t>☐  Cloud Computing</w:t>
      </w:r>
    </w:p>
    <w:p w14:paraId="2FB29F0B" w14:textId="77777777" w:rsidR="00003BFC" w:rsidRDefault="00003BFC" w:rsidP="006E1A77">
      <w:pPr>
        <w:spacing w:after="20"/>
        <w:ind w:left="360"/>
      </w:pPr>
      <w:r>
        <w:t>☐  Cybersecurity</w:t>
      </w:r>
    </w:p>
    <w:p w14:paraId="728C46F4" w14:textId="77777777" w:rsidR="00003BFC" w:rsidRDefault="00003BFC" w:rsidP="006E1A77">
      <w:pPr>
        <w:spacing w:after="20"/>
        <w:ind w:left="360"/>
      </w:pPr>
      <w:r>
        <w:t>☐  DevOps</w:t>
      </w:r>
    </w:p>
    <w:p w14:paraId="0A8AF64E" w14:textId="77777777" w:rsidR="00003BFC" w:rsidRDefault="00003BFC" w:rsidP="006E1A77">
      <w:pPr>
        <w:spacing w:after="20"/>
        <w:ind w:left="360"/>
      </w:pPr>
      <w:r>
        <w:t>☐  AI / Machine Learning</w:t>
      </w:r>
    </w:p>
    <w:p w14:paraId="1017C4F6" w14:textId="77777777" w:rsidR="00003BFC" w:rsidRDefault="00003BFC" w:rsidP="006E1A77">
      <w:pPr>
        <w:spacing w:after="20"/>
        <w:ind w:left="360"/>
      </w:pPr>
      <w:r>
        <w:t>☐  Communication</w:t>
      </w:r>
    </w:p>
    <w:p w14:paraId="7AEBD4CD" w14:textId="77777777" w:rsidR="00003BFC" w:rsidRDefault="00003BFC" w:rsidP="006E1A77">
      <w:pPr>
        <w:spacing w:after="20"/>
        <w:ind w:left="360"/>
      </w:pPr>
      <w:r>
        <w:t>☐  Problem Solving</w:t>
      </w:r>
    </w:p>
    <w:p w14:paraId="444FA898" w14:textId="77777777" w:rsidR="00003BFC" w:rsidRDefault="00003BFC" w:rsidP="006E1A77">
      <w:pPr>
        <w:spacing w:after="20"/>
        <w:ind w:left="360"/>
      </w:pPr>
      <w:r>
        <w:t>☐  Interview Skills</w:t>
      </w:r>
    </w:p>
    <w:p w14:paraId="3F03AD41" w14:textId="77777777" w:rsidR="00003BFC" w:rsidRDefault="00003BFC" w:rsidP="006E1A77">
      <w:pPr>
        <w:spacing w:after="20"/>
        <w:ind w:left="360"/>
      </w:pPr>
      <w:r>
        <w:t>☐  Professional Experience</w:t>
      </w:r>
    </w:p>
    <w:p w14:paraId="0B1A6EE2" w14:textId="77777777" w:rsidR="00003BFC" w:rsidRDefault="00003BFC" w:rsidP="006E1A77">
      <w:pPr>
        <w:keepNext/>
        <w:spacing w:before="160" w:after="30"/>
      </w:pPr>
      <w:r>
        <w:rPr>
          <w:b/>
          <w:bCs/>
        </w:rPr>
        <w:t>Q31. Which skills were requested by employers / interviewers that you lacked? (select all that apply)</w:t>
      </w:r>
    </w:p>
    <w:p w14:paraId="101C8688" w14:textId="77777777" w:rsidR="00003BFC" w:rsidRDefault="00003BFC" w:rsidP="006E1A77">
      <w:pPr>
        <w:keepNext/>
        <w:spacing w:after="50"/>
        <w:ind w:left="360"/>
      </w:pPr>
      <w:r w:rsidRPr="006E1A77">
        <w:rPr>
          <w:i/>
          <w:iCs/>
          <w:sz w:val="17"/>
          <w:szCs w:val="17"/>
        </w:rPr>
        <w:t>Google Forms: Checkboxes</w:t>
      </w:r>
    </w:p>
    <w:p w14:paraId="3161CC40" w14:textId="77777777" w:rsidR="00003BFC" w:rsidRDefault="00003BFC" w:rsidP="006E1A77">
      <w:pPr>
        <w:spacing w:after="20"/>
        <w:ind w:left="360"/>
      </w:pPr>
      <w:r>
        <w:t>☐  Not applicable - I have not had a job interview yet</w:t>
      </w:r>
    </w:p>
    <w:p w14:paraId="0FE5799C" w14:textId="77777777" w:rsidR="00003BFC" w:rsidRDefault="00003BFC" w:rsidP="006E1A77">
      <w:pPr>
        <w:spacing w:after="20"/>
        <w:ind w:left="360"/>
      </w:pPr>
      <w:r>
        <w:t>☐  Programming language</w:t>
      </w:r>
    </w:p>
    <w:p w14:paraId="71771EA6" w14:textId="77777777" w:rsidR="00003BFC" w:rsidRDefault="00003BFC" w:rsidP="006E1A77">
      <w:pPr>
        <w:spacing w:after="20"/>
        <w:ind w:left="360"/>
      </w:pPr>
      <w:r>
        <w:t>☐  Framework knowledge</w:t>
      </w:r>
    </w:p>
    <w:p w14:paraId="01DFC35D" w14:textId="77777777" w:rsidR="00003BFC" w:rsidRDefault="00003BFC" w:rsidP="006E1A77">
      <w:pPr>
        <w:spacing w:after="20"/>
        <w:ind w:left="360"/>
      </w:pPr>
      <w:r>
        <w:t>☐  Cloud technologies</w:t>
      </w:r>
    </w:p>
    <w:p w14:paraId="00568069" w14:textId="77777777" w:rsidR="00003BFC" w:rsidRDefault="00003BFC" w:rsidP="006E1A77">
      <w:pPr>
        <w:spacing w:after="20"/>
        <w:ind w:left="360"/>
      </w:pPr>
      <w:r>
        <w:t>☐  Database skills</w:t>
      </w:r>
    </w:p>
    <w:p w14:paraId="1188E36A" w14:textId="77777777" w:rsidR="00003BFC" w:rsidRDefault="00003BFC" w:rsidP="006E1A77">
      <w:pPr>
        <w:spacing w:after="20"/>
        <w:ind w:left="360"/>
      </w:pPr>
      <w:r>
        <w:t>☐  Git / GitHub</w:t>
      </w:r>
    </w:p>
    <w:p w14:paraId="4B890483" w14:textId="77777777" w:rsidR="00003BFC" w:rsidRDefault="00003BFC" w:rsidP="006E1A77">
      <w:pPr>
        <w:spacing w:after="20"/>
        <w:ind w:left="360"/>
      </w:pPr>
      <w:r>
        <w:t>☐  Communication skills</w:t>
      </w:r>
    </w:p>
    <w:p w14:paraId="627EE935" w14:textId="77777777" w:rsidR="00003BFC" w:rsidRDefault="00003BFC" w:rsidP="006E1A77">
      <w:pPr>
        <w:spacing w:after="20"/>
        <w:ind w:left="360"/>
      </w:pPr>
      <w:r>
        <w:t>☐  Problem solving</w:t>
      </w:r>
    </w:p>
    <w:p w14:paraId="39C58B5E" w14:textId="77777777" w:rsidR="00003BFC" w:rsidRDefault="00003BFC" w:rsidP="006E1A77">
      <w:pPr>
        <w:spacing w:after="20"/>
        <w:ind w:left="360"/>
      </w:pPr>
      <w:r>
        <w:t>☐  Experience</w:t>
      </w:r>
    </w:p>
    <w:p w14:paraId="6A806B50" w14:textId="77777777" w:rsidR="00003BFC" w:rsidRDefault="00003BFC" w:rsidP="006E1A77">
      <w:pPr>
        <w:spacing w:after="20"/>
        <w:ind w:left="360"/>
      </w:pPr>
      <w:r>
        <w:t>☐  Certifications</w:t>
      </w:r>
    </w:p>
    <w:p w14:paraId="5BA1D7EB" w14:textId="77777777" w:rsidR="00003BFC" w:rsidRDefault="00003BFC" w:rsidP="006E1A77">
      <w:pPr>
        <w:keepNext/>
        <w:shd w:val="clear" w:color="auto" w:fill="1F3864"/>
        <w:spacing w:before="280"/>
      </w:pPr>
      <w:r>
        <w:rPr>
          <w:b/>
          <w:bCs/>
          <w:color w:val="FFFFFF"/>
        </w:rPr>
        <w:t>Section 11 — Soft Skills and Professional Behaviour</w:t>
      </w:r>
    </w:p>
    <w:p w14:paraId="6AE535E0" w14:textId="77777777" w:rsidR="00003BFC" w:rsidRDefault="00003BFC" w:rsidP="006E1A77">
      <w:pPr>
        <w:keepNext/>
        <w:spacing w:before="160" w:after="30"/>
      </w:pPr>
      <w:r>
        <w:rPr>
          <w:b/>
          <w:bCs/>
        </w:rPr>
        <w:t>Q32. How comfortable are you communicating technical concepts to non-technical people?</w:t>
      </w:r>
    </w:p>
    <w:p w14:paraId="7650B49A"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EFD717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2D7D3F"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A92C3"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CF126"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CBFC05"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03504"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4EB531"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89F15D" w14:textId="77777777" w:rsidR="00003BFC" w:rsidRDefault="00003BFC">
            <w:pPr>
              <w:spacing w:line="276" w:lineRule="auto"/>
            </w:pPr>
          </w:p>
        </w:tc>
      </w:tr>
      <w:tr w:rsidR="00003BFC" w14:paraId="4DAF1EF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F61B93" w14:textId="77777777" w:rsidR="00003BFC" w:rsidRDefault="00003BFC">
            <w:pPr>
              <w:spacing w:line="276" w:lineRule="auto"/>
            </w:pPr>
            <w:r>
              <w:rPr>
                <w:sz w:val="20"/>
                <w:szCs w:val="20"/>
              </w:rPr>
              <w:t>Very uncomfortable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CA5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AB7F3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BE5B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7EEE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C3E1F7"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C08B5C" w14:textId="77777777" w:rsidR="00003BFC" w:rsidRDefault="00003BFC">
            <w:pPr>
              <w:spacing w:line="276" w:lineRule="auto"/>
              <w:jc w:val="right"/>
            </w:pPr>
            <w:r>
              <w:rPr>
                <w:sz w:val="20"/>
                <w:szCs w:val="20"/>
              </w:rPr>
              <w:t>Very comfortable</w:t>
            </w:r>
          </w:p>
        </w:tc>
      </w:tr>
    </w:tbl>
    <w:p w14:paraId="5243BBB4" w14:textId="77777777" w:rsidR="00003BFC" w:rsidRDefault="00003BFC" w:rsidP="006E1A77">
      <w:pPr>
        <w:keepNext/>
        <w:spacing w:before="160" w:after="30"/>
      </w:pPr>
      <w:r>
        <w:rPr>
          <w:b/>
          <w:bCs/>
        </w:rPr>
        <w:t>Q33. How confident are you working as part of a software development team?</w:t>
      </w:r>
    </w:p>
    <w:p w14:paraId="0B84B74B"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3F58E7F4"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7875FC"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53382A"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9E6139"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04A9DE"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F55B2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B7A9A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F489D8" w14:textId="77777777" w:rsidR="00003BFC" w:rsidRDefault="00003BFC">
            <w:pPr>
              <w:spacing w:line="276" w:lineRule="auto"/>
            </w:pPr>
          </w:p>
        </w:tc>
      </w:tr>
      <w:tr w:rsidR="00003BFC" w14:paraId="4B11307D"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C7563A" w14:textId="77777777" w:rsidR="00003BFC" w:rsidRDefault="00003BFC">
            <w:pPr>
              <w:spacing w:line="276" w:lineRule="auto"/>
            </w:pPr>
            <w:r>
              <w:rPr>
                <w:sz w:val="20"/>
                <w:szCs w:val="20"/>
              </w:rPr>
              <w:t>Not confident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43E0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79C5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36210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9DFE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45090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77B2BF" w14:textId="77777777" w:rsidR="00003BFC" w:rsidRDefault="00003BFC">
            <w:pPr>
              <w:spacing w:line="276" w:lineRule="auto"/>
              <w:jc w:val="right"/>
            </w:pPr>
            <w:r>
              <w:rPr>
                <w:sz w:val="20"/>
                <w:szCs w:val="20"/>
              </w:rPr>
              <w:t>Highly confident</w:t>
            </w:r>
          </w:p>
        </w:tc>
      </w:tr>
    </w:tbl>
    <w:p w14:paraId="6D7E02D9" w14:textId="77777777" w:rsidR="00003BFC" w:rsidRDefault="00003BFC" w:rsidP="006E1A77">
      <w:pPr>
        <w:keepNext/>
        <w:spacing w:before="160" w:after="30"/>
      </w:pPr>
      <w:r>
        <w:rPr>
          <w:b/>
          <w:bCs/>
        </w:rPr>
        <w:t>Q34. Have you participated in group software projects?</w:t>
      </w:r>
    </w:p>
    <w:p w14:paraId="16403E10" w14:textId="77777777" w:rsidR="00003BFC" w:rsidRDefault="00003BFC" w:rsidP="006E1A77">
      <w:pPr>
        <w:keepNext/>
        <w:spacing w:after="50"/>
        <w:ind w:left="360"/>
      </w:pPr>
      <w:r w:rsidRPr="006E1A77">
        <w:rPr>
          <w:i/>
          <w:iCs/>
          <w:sz w:val="17"/>
          <w:szCs w:val="17"/>
        </w:rPr>
        <w:t>Google Forms: Multiple choice</w:t>
      </w:r>
    </w:p>
    <w:p w14:paraId="3999AFC6" w14:textId="77777777" w:rsidR="00003BFC" w:rsidRDefault="00003BFC" w:rsidP="006E1A77">
      <w:pPr>
        <w:spacing w:after="20"/>
        <w:ind w:left="360"/>
      </w:pPr>
      <w:r>
        <w:t>○  Yes</w:t>
      </w:r>
    </w:p>
    <w:p w14:paraId="57F90F1A" w14:textId="77777777" w:rsidR="00003BFC" w:rsidRDefault="00003BFC" w:rsidP="006E1A77">
      <w:pPr>
        <w:spacing w:after="20"/>
        <w:ind w:left="360"/>
      </w:pPr>
      <w:r>
        <w:t>○  No</w:t>
      </w:r>
    </w:p>
    <w:p w14:paraId="08C53FED" w14:textId="77777777" w:rsidR="00003BFC" w:rsidRDefault="00003BFC" w:rsidP="006E1A77">
      <w:pPr>
        <w:keepNext/>
        <w:spacing w:before="160" w:after="30"/>
      </w:pPr>
      <w:r>
        <w:rPr>
          <w:b/>
          <w:bCs/>
        </w:rPr>
        <w:t>Q34a. (If Q34 = Yes) How many group software projects?</w:t>
      </w:r>
    </w:p>
    <w:p w14:paraId="123214A8" w14:textId="77777777" w:rsidR="00003BFC" w:rsidRDefault="00003BFC" w:rsidP="006E1A77">
      <w:pPr>
        <w:keepNext/>
        <w:spacing w:after="50"/>
        <w:ind w:left="360"/>
      </w:pPr>
      <w:r w:rsidRPr="006E1A77">
        <w:rPr>
          <w:i/>
          <w:iCs/>
          <w:sz w:val="17"/>
          <w:szCs w:val="17"/>
        </w:rPr>
        <w:t>Google Forms: Multiple choice</w:t>
      </w:r>
    </w:p>
    <w:p w14:paraId="264F354B" w14:textId="77777777" w:rsidR="00003BFC" w:rsidRDefault="00003BFC" w:rsidP="006E1A77">
      <w:pPr>
        <w:spacing w:after="20"/>
        <w:ind w:left="360"/>
      </w:pPr>
      <w:r>
        <w:t>○  1–2</w:t>
      </w:r>
    </w:p>
    <w:p w14:paraId="47BC43EE" w14:textId="77777777" w:rsidR="00003BFC" w:rsidRDefault="00003BFC" w:rsidP="006E1A77">
      <w:pPr>
        <w:spacing w:after="20"/>
        <w:ind w:left="360"/>
      </w:pPr>
      <w:r>
        <w:t>○  3–5</w:t>
      </w:r>
    </w:p>
    <w:p w14:paraId="1C86D875" w14:textId="77777777" w:rsidR="00003BFC" w:rsidRDefault="00003BFC" w:rsidP="006E1A77">
      <w:pPr>
        <w:spacing w:after="20"/>
        <w:ind w:left="360"/>
      </w:pPr>
      <w:r>
        <w:t>○  More than 5</w:t>
      </w:r>
    </w:p>
    <w:p w14:paraId="7C2AAF8E" w14:textId="77777777" w:rsidR="00003BFC" w:rsidRDefault="00003BFC" w:rsidP="006E1A77">
      <w:pPr>
        <w:keepNext/>
        <w:spacing w:before="160" w:after="30"/>
      </w:pPr>
      <w:r>
        <w:rPr>
          <w:b/>
          <w:bCs/>
        </w:rPr>
        <w:t>Q35. How do you usually improve a skill you do not currently possess? (select all that apply)</w:t>
      </w:r>
    </w:p>
    <w:p w14:paraId="0C9DDD7D" w14:textId="77777777" w:rsidR="00003BFC" w:rsidRDefault="00003BFC" w:rsidP="006E1A77">
      <w:pPr>
        <w:keepNext/>
        <w:spacing w:after="50"/>
        <w:ind w:left="360"/>
      </w:pPr>
      <w:r w:rsidRPr="006E1A77">
        <w:rPr>
          <w:i/>
          <w:iCs/>
          <w:sz w:val="17"/>
          <w:szCs w:val="17"/>
        </w:rPr>
        <w:t>Google Forms: Checkboxes</w:t>
      </w:r>
    </w:p>
    <w:p w14:paraId="1F46C47A" w14:textId="77777777" w:rsidR="00003BFC" w:rsidRDefault="00003BFC" w:rsidP="006E1A77">
      <w:pPr>
        <w:spacing w:after="20"/>
        <w:ind w:left="360"/>
      </w:pPr>
      <w:r>
        <w:t>☐  Online courses</w:t>
      </w:r>
    </w:p>
    <w:p w14:paraId="78EC3B68" w14:textId="77777777" w:rsidR="00003BFC" w:rsidRDefault="00003BFC" w:rsidP="006E1A77">
      <w:pPr>
        <w:spacing w:after="20"/>
        <w:ind w:left="360"/>
      </w:pPr>
      <w:r>
        <w:t>☐  Documentation reading</w:t>
      </w:r>
    </w:p>
    <w:p w14:paraId="19B002BD" w14:textId="77777777" w:rsidR="00003BFC" w:rsidRDefault="00003BFC" w:rsidP="006E1A77">
      <w:pPr>
        <w:spacing w:after="20"/>
        <w:ind w:left="360"/>
      </w:pPr>
      <w:r>
        <w:t>☐  Practice projects</w:t>
      </w:r>
    </w:p>
    <w:p w14:paraId="1065CD2D" w14:textId="77777777" w:rsidR="00003BFC" w:rsidRDefault="00003BFC" w:rsidP="006E1A77">
      <w:pPr>
        <w:spacing w:after="20"/>
        <w:ind w:left="360"/>
      </w:pPr>
      <w:r>
        <w:t>☐  Asking mentors</w:t>
      </w:r>
    </w:p>
    <w:p w14:paraId="2C7CF9E3" w14:textId="77777777" w:rsidR="00003BFC" w:rsidRDefault="00003BFC" w:rsidP="006E1A77">
      <w:pPr>
        <w:spacing w:after="20"/>
        <w:ind w:left="360"/>
      </w:pPr>
      <w:r>
        <w:t>☐  Community discussions</w:t>
      </w:r>
    </w:p>
    <w:p w14:paraId="518B3854" w14:textId="77777777" w:rsidR="00003BFC" w:rsidRDefault="00003BFC" w:rsidP="006E1A77">
      <w:pPr>
        <w:spacing w:after="20"/>
        <w:ind w:left="360"/>
      </w:pPr>
      <w:r>
        <w:t>☐  University resources</w:t>
      </w:r>
    </w:p>
    <w:p w14:paraId="64FCD790" w14:textId="77777777" w:rsidR="00003BFC" w:rsidRDefault="00003BFC" w:rsidP="006E1A77">
      <w:pPr>
        <w:spacing w:after="20"/>
        <w:ind w:left="360"/>
      </w:pPr>
      <w:r>
        <w:t>☐  AI tools (e.g. ChatGPT, GitHub Copilot)</w:t>
      </w:r>
    </w:p>
    <w:p w14:paraId="52E6A27A" w14:textId="77777777" w:rsidR="00003BFC" w:rsidRDefault="00003BFC" w:rsidP="006E1A77">
      <w:pPr>
        <w:keepNext/>
        <w:shd w:val="clear" w:color="auto" w:fill="1F3864"/>
        <w:spacing w:before="280"/>
      </w:pPr>
      <w:r>
        <w:rPr>
          <w:b/>
          <w:bCs/>
          <w:color w:val="FFFFFF"/>
        </w:rPr>
        <w:t>Section 12 — Job Search Behaviour</w:t>
      </w:r>
    </w:p>
    <w:p w14:paraId="74F40320" w14:textId="77777777" w:rsidR="00003BFC" w:rsidRDefault="00003BFC" w:rsidP="006E1A77">
      <w:pPr>
        <w:keepNext/>
        <w:spacing w:before="160" w:after="30"/>
      </w:pPr>
      <w:r>
        <w:rPr>
          <w:b/>
          <w:bCs/>
        </w:rPr>
        <w:t>Q36. Which platforms have you used to search for IT employment? (select all that apply)</w:t>
      </w:r>
    </w:p>
    <w:p w14:paraId="5028D68A" w14:textId="77777777" w:rsidR="00003BFC" w:rsidRDefault="00003BFC" w:rsidP="006E1A77">
      <w:pPr>
        <w:keepNext/>
        <w:spacing w:after="50"/>
        <w:ind w:left="360"/>
      </w:pPr>
      <w:r w:rsidRPr="006E1A77">
        <w:rPr>
          <w:i/>
          <w:iCs/>
          <w:sz w:val="17"/>
          <w:szCs w:val="17"/>
        </w:rPr>
        <w:t>Google Forms: Checkboxes (tick 'Add Other')</w:t>
      </w:r>
    </w:p>
    <w:p w14:paraId="49BB45F9" w14:textId="77777777" w:rsidR="00003BFC" w:rsidRDefault="00003BFC" w:rsidP="006E1A77">
      <w:pPr>
        <w:spacing w:after="20"/>
        <w:ind w:left="360"/>
      </w:pPr>
      <w:r>
        <w:t>☐  LinkedIn</w:t>
      </w:r>
    </w:p>
    <w:p w14:paraId="30783321" w14:textId="77777777" w:rsidR="00003BFC" w:rsidRDefault="00003BFC" w:rsidP="006E1A77">
      <w:pPr>
        <w:spacing w:after="20"/>
        <w:ind w:left="360"/>
      </w:pPr>
      <w:r>
        <w:t>☐  TopJobs</w:t>
      </w:r>
    </w:p>
    <w:p w14:paraId="0E4E5262" w14:textId="77777777" w:rsidR="00003BFC" w:rsidRDefault="00003BFC" w:rsidP="006E1A77">
      <w:pPr>
        <w:spacing w:after="20"/>
        <w:ind w:left="360"/>
      </w:pPr>
      <w:r>
        <w:t>☐  Indeed</w:t>
      </w:r>
    </w:p>
    <w:p w14:paraId="6DBB2176" w14:textId="77777777" w:rsidR="00003BFC" w:rsidRDefault="00003BFC" w:rsidP="006E1A77">
      <w:pPr>
        <w:spacing w:after="20"/>
        <w:ind w:left="360"/>
      </w:pPr>
      <w:r>
        <w:t>☐  Company career websites</w:t>
      </w:r>
    </w:p>
    <w:p w14:paraId="3EFF9DFC" w14:textId="77777777" w:rsidR="00003BFC" w:rsidRDefault="00003BFC" w:rsidP="006E1A77">
      <w:pPr>
        <w:spacing w:after="20"/>
        <w:ind w:left="360"/>
      </w:pPr>
      <w:r>
        <w:t>☐  University career services</w:t>
      </w:r>
    </w:p>
    <w:p w14:paraId="6F5C9899" w14:textId="77777777" w:rsidR="00003BFC" w:rsidRDefault="00003BFC" w:rsidP="006E1A77">
      <w:pPr>
        <w:spacing w:after="20"/>
        <w:ind w:left="360"/>
      </w:pPr>
      <w:r>
        <w:t>☐  Recruitment agencies</w:t>
      </w:r>
    </w:p>
    <w:p w14:paraId="4E570D6F" w14:textId="77777777" w:rsidR="00003BFC" w:rsidRDefault="00003BFC" w:rsidP="006E1A77">
      <w:pPr>
        <w:spacing w:after="20"/>
        <w:ind w:left="360"/>
      </w:pPr>
      <w:r>
        <w:t>☐  Other: ____________</w:t>
      </w:r>
    </w:p>
    <w:p w14:paraId="7CAB2BDE" w14:textId="77777777" w:rsidR="00003BFC" w:rsidRDefault="00003BFC" w:rsidP="006E1A77">
      <w:pPr>
        <w:keepNext/>
        <w:spacing w:before="160" w:after="30"/>
      </w:pPr>
      <w:r>
        <w:rPr>
          <w:b/>
          <w:bCs/>
        </w:rPr>
        <w:t>Q37. How frequently do you update your CV / resume?</w:t>
      </w:r>
    </w:p>
    <w:p w14:paraId="4DBEEDF7" w14:textId="77777777" w:rsidR="00003BFC" w:rsidRDefault="00003BFC" w:rsidP="006E1A77">
      <w:pPr>
        <w:keepNext/>
        <w:spacing w:after="50"/>
        <w:ind w:left="360"/>
      </w:pPr>
      <w:r w:rsidRPr="006E1A77">
        <w:rPr>
          <w:i/>
          <w:iCs/>
          <w:sz w:val="17"/>
          <w:szCs w:val="17"/>
        </w:rPr>
        <w:t>Google Forms: Multiple choice</w:t>
      </w:r>
    </w:p>
    <w:p w14:paraId="30BC028F" w14:textId="77777777" w:rsidR="00003BFC" w:rsidRDefault="00003BFC" w:rsidP="006E1A77">
      <w:pPr>
        <w:spacing w:after="20"/>
        <w:ind w:left="360"/>
      </w:pPr>
      <w:r>
        <w:t>○  Never</w:t>
      </w:r>
    </w:p>
    <w:p w14:paraId="37BAFC05" w14:textId="77777777" w:rsidR="00003BFC" w:rsidRDefault="00003BFC" w:rsidP="006E1A77">
      <w:pPr>
        <w:spacing w:after="20"/>
        <w:ind w:left="360"/>
      </w:pPr>
      <w:r>
        <w:t>○  Once per year</w:t>
      </w:r>
    </w:p>
    <w:p w14:paraId="1B631E04" w14:textId="77777777" w:rsidR="00003BFC" w:rsidRDefault="00003BFC" w:rsidP="006E1A77">
      <w:pPr>
        <w:spacing w:after="20"/>
        <w:ind w:left="360"/>
      </w:pPr>
      <w:r>
        <w:t>○  Every few months</w:t>
      </w:r>
    </w:p>
    <w:p w14:paraId="44833CE5" w14:textId="77777777" w:rsidR="00003BFC" w:rsidRDefault="00003BFC" w:rsidP="006E1A77">
      <w:pPr>
        <w:spacing w:after="20"/>
        <w:ind w:left="360"/>
      </w:pPr>
      <w:r>
        <w:t>○  Before every application</w:t>
      </w:r>
    </w:p>
    <w:p w14:paraId="79C3F4EE" w14:textId="77777777" w:rsidR="00003BFC" w:rsidRDefault="00003BFC" w:rsidP="006E1A77">
      <w:pPr>
        <w:keepNext/>
        <w:spacing w:before="160" w:after="30"/>
      </w:pPr>
      <w:r>
        <w:rPr>
          <w:b/>
          <w:bCs/>
        </w:rPr>
        <w:t>Q38. Do you have a LinkedIn profile?</w:t>
      </w:r>
    </w:p>
    <w:p w14:paraId="6D984332" w14:textId="77777777" w:rsidR="00003BFC" w:rsidRDefault="00003BFC" w:rsidP="006E1A77">
      <w:pPr>
        <w:keepNext/>
        <w:spacing w:after="50"/>
        <w:ind w:left="360"/>
      </w:pPr>
      <w:r w:rsidRPr="006E1A77">
        <w:rPr>
          <w:i/>
          <w:iCs/>
          <w:sz w:val="17"/>
          <w:szCs w:val="17"/>
        </w:rPr>
        <w:t>Google Forms: Multiple choice</w:t>
      </w:r>
    </w:p>
    <w:p w14:paraId="0556D55F" w14:textId="77777777" w:rsidR="00003BFC" w:rsidRDefault="00003BFC" w:rsidP="006E1A77">
      <w:pPr>
        <w:spacing w:after="20"/>
        <w:ind w:left="360"/>
      </w:pPr>
      <w:r>
        <w:t>○  Yes</w:t>
      </w:r>
    </w:p>
    <w:p w14:paraId="6F4448E5" w14:textId="77777777" w:rsidR="00003BFC" w:rsidRDefault="00003BFC" w:rsidP="006E1A77">
      <w:pPr>
        <w:spacing w:after="20"/>
        <w:ind w:left="360"/>
      </w:pPr>
      <w:r>
        <w:t>○  No</w:t>
      </w:r>
    </w:p>
    <w:p w14:paraId="29AD598D" w14:textId="77777777" w:rsidR="00003BFC" w:rsidRDefault="00003BFC" w:rsidP="006E1A77">
      <w:pPr>
        <w:keepNext/>
        <w:spacing w:before="160" w:after="30"/>
      </w:pPr>
      <w:r>
        <w:rPr>
          <w:b/>
          <w:bCs/>
        </w:rPr>
        <w:t>Q38a. (If Q38 = Yes) How complete is your LinkedIn profile?</w:t>
      </w:r>
    </w:p>
    <w:p w14:paraId="7A51407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6FD48B7"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36263"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823054"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84E17A"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AF2CB"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D117A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6686C"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60B49A" w14:textId="77777777" w:rsidR="00003BFC" w:rsidRDefault="00003BFC">
            <w:pPr>
              <w:spacing w:line="276" w:lineRule="auto"/>
            </w:pPr>
          </w:p>
        </w:tc>
      </w:tr>
      <w:tr w:rsidR="00003BFC" w14:paraId="209B9831"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B8D58" w14:textId="77777777" w:rsidR="00003BFC" w:rsidRDefault="00003BFC">
            <w:pPr>
              <w:spacing w:line="276" w:lineRule="auto"/>
            </w:pPr>
            <w:r>
              <w:rPr>
                <w:sz w:val="20"/>
                <w:szCs w:val="20"/>
              </w:rPr>
              <w:t>Very incomplete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CA1BE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9DF3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A6272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38A86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A1824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0F0E13" w14:textId="77777777" w:rsidR="00003BFC" w:rsidRDefault="00003BFC">
            <w:pPr>
              <w:spacing w:line="276" w:lineRule="auto"/>
              <w:jc w:val="right"/>
            </w:pPr>
            <w:r>
              <w:rPr>
                <w:sz w:val="20"/>
                <w:szCs w:val="20"/>
              </w:rPr>
              <w:t>Fully complete</w:t>
            </w:r>
          </w:p>
        </w:tc>
      </w:tr>
    </w:tbl>
    <w:p w14:paraId="0C2A4680" w14:textId="77777777" w:rsidR="00003BFC" w:rsidRDefault="00003BFC" w:rsidP="006E1A77">
      <w:pPr>
        <w:keepNext/>
        <w:spacing w:before="160" w:after="30"/>
      </w:pPr>
      <w:r>
        <w:rPr>
          <w:b/>
          <w:bCs/>
        </w:rPr>
        <w:t>Q39. Have you received feedback from employers after interviews?</w:t>
      </w:r>
    </w:p>
    <w:p w14:paraId="4CDF66E7" w14:textId="77777777" w:rsidR="00003BFC" w:rsidRDefault="00003BFC" w:rsidP="006E1A77">
      <w:pPr>
        <w:keepNext/>
        <w:spacing w:after="50"/>
        <w:ind w:left="360"/>
      </w:pPr>
      <w:r w:rsidRPr="006E1A77">
        <w:rPr>
          <w:i/>
          <w:iCs/>
          <w:sz w:val="17"/>
          <w:szCs w:val="17"/>
        </w:rPr>
        <w:t>Google Forms: Multiple choice</w:t>
      </w:r>
    </w:p>
    <w:p w14:paraId="317B93EB" w14:textId="77777777" w:rsidR="00003BFC" w:rsidRDefault="00003BFC" w:rsidP="006E1A77">
      <w:pPr>
        <w:spacing w:after="20"/>
        <w:ind w:left="360"/>
      </w:pPr>
      <w:r>
        <w:t>○  Yes</w:t>
      </w:r>
    </w:p>
    <w:p w14:paraId="6CE67CB4" w14:textId="77777777" w:rsidR="00003BFC" w:rsidRDefault="00003BFC" w:rsidP="006E1A77">
      <w:pPr>
        <w:spacing w:after="20"/>
        <w:ind w:left="360"/>
      </w:pPr>
      <w:r>
        <w:t>○  No</w:t>
      </w:r>
    </w:p>
    <w:p w14:paraId="614AF987" w14:textId="77777777" w:rsidR="00003BFC" w:rsidRDefault="00003BFC" w:rsidP="006E1A77">
      <w:pPr>
        <w:spacing w:after="20"/>
        <w:ind w:left="360"/>
      </w:pPr>
      <w:r>
        <w:t>○  Not applicable - I have not had a job interview yet</w:t>
      </w:r>
    </w:p>
    <w:p w14:paraId="14539EDD" w14:textId="77777777" w:rsidR="00003BFC" w:rsidRDefault="00003BFC" w:rsidP="006E1A77">
      <w:pPr>
        <w:keepNext/>
        <w:spacing w:before="160" w:after="30"/>
      </w:pPr>
      <w:r>
        <w:rPr>
          <w:b/>
          <w:bCs/>
        </w:rPr>
        <w:t>Q39a. (If Q39 = Yes) Which areas were commonly mentioned? (select all that apply)</w:t>
      </w:r>
    </w:p>
    <w:p w14:paraId="6702508F" w14:textId="77777777" w:rsidR="00003BFC" w:rsidRDefault="00003BFC" w:rsidP="006E1A77">
      <w:pPr>
        <w:keepNext/>
        <w:spacing w:after="50"/>
        <w:ind w:left="360"/>
      </w:pPr>
      <w:r w:rsidRPr="006E1A77">
        <w:rPr>
          <w:i/>
          <w:iCs/>
          <w:sz w:val="17"/>
          <w:szCs w:val="17"/>
        </w:rPr>
        <w:t>Google Forms: Checkboxes (tick 'Add Other')</w:t>
      </w:r>
    </w:p>
    <w:p w14:paraId="5ED97AB4" w14:textId="77777777" w:rsidR="00003BFC" w:rsidRDefault="00003BFC" w:rsidP="006E1A77">
      <w:pPr>
        <w:spacing w:after="20"/>
        <w:ind w:left="360"/>
      </w:pPr>
      <w:r>
        <w:t>☐  Technical skills</w:t>
      </w:r>
    </w:p>
    <w:p w14:paraId="584535CA" w14:textId="77777777" w:rsidR="00003BFC" w:rsidRDefault="00003BFC" w:rsidP="006E1A77">
      <w:pPr>
        <w:spacing w:after="20"/>
        <w:ind w:left="360"/>
      </w:pPr>
      <w:r>
        <w:t>☐  Communication</w:t>
      </w:r>
    </w:p>
    <w:p w14:paraId="722D5D86" w14:textId="77777777" w:rsidR="00003BFC" w:rsidRDefault="00003BFC" w:rsidP="006E1A77">
      <w:pPr>
        <w:spacing w:after="20"/>
        <w:ind w:left="360"/>
      </w:pPr>
      <w:r>
        <w:t>☐  Confidence</w:t>
      </w:r>
    </w:p>
    <w:p w14:paraId="5169C109" w14:textId="77777777" w:rsidR="00003BFC" w:rsidRDefault="00003BFC" w:rsidP="006E1A77">
      <w:pPr>
        <w:spacing w:after="20"/>
        <w:ind w:left="360"/>
      </w:pPr>
      <w:r>
        <w:t>☐  Cultural fit</w:t>
      </w:r>
    </w:p>
    <w:p w14:paraId="611F4AB6" w14:textId="77777777" w:rsidR="00003BFC" w:rsidRDefault="00003BFC" w:rsidP="006E1A77">
      <w:pPr>
        <w:spacing w:after="20"/>
        <w:ind w:left="360"/>
      </w:pPr>
      <w:r>
        <w:t>☐  Relevant experience</w:t>
      </w:r>
    </w:p>
    <w:p w14:paraId="08821D29" w14:textId="77777777" w:rsidR="00003BFC" w:rsidRDefault="00003BFC" w:rsidP="006E1A77">
      <w:pPr>
        <w:spacing w:after="20"/>
        <w:ind w:left="360"/>
      </w:pPr>
      <w:r>
        <w:t>☐  Certifications</w:t>
      </w:r>
    </w:p>
    <w:p w14:paraId="02A556BC" w14:textId="77777777" w:rsidR="00003BFC" w:rsidRDefault="00003BFC" w:rsidP="006E1A77">
      <w:pPr>
        <w:spacing w:after="20"/>
        <w:ind w:left="360"/>
      </w:pPr>
      <w:r>
        <w:t>☐  Salary expectations</w:t>
      </w:r>
    </w:p>
    <w:p w14:paraId="1BFD1D8D" w14:textId="77777777" w:rsidR="00003BFC" w:rsidRDefault="00003BFC" w:rsidP="006E1A77">
      <w:pPr>
        <w:spacing w:after="20"/>
        <w:ind w:left="360"/>
      </w:pPr>
      <w:r>
        <w:t>☐  Other: ____________</w:t>
      </w:r>
    </w:p>
    <w:p w14:paraId="586366FE" w14:textId="77777777" w:rsidR="00003BFC" w:rsidRDefault="00003BFC" w:rsidP="006E1A77">
      <w:pPr>
        <w:keepNext/>
        <w:shd w:val="clear" w:color="auto" w:fill="1F3864"/>
        <w:spacing w:before="280"/>
      </w:pPr>
      <w:r>
        <w:rPr>
          <w:b/>
          <w:bCs/>
          <w:color w:val="FFFFFF"/>
        </w:rPr>
        <w:t>Section 13 — Graduate Perception of Employability</w:t>
      </w:r>
    </w:p>
    <w:p w14:paraId="7872F4AA" w14:textId="77777777" w:rsidR="00003BFC" w:rsidRDefault="00003BFC" w:rsidP="006E1A77">
      <w:pPr>
        <w:keepNext/>
        <w:spacing w:before="160" w:after="30"/>
      </w:pPr>
      <w:r>
        <w:rPr>
          <w:b/>
          <w:bCs/>
        </w:rPr>
        <w:t>Q40. How employable do you currently consider yourself?</w:t>
      </w:r>
    </w:p>
    <w:p w14:paraId="6D210827"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7F27B54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42BDAD"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7352EA"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40B645"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9D580C"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79C2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3F3FB0"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B3EDE" w14:textId="77777777" w:rsidR="00003BFC" w:rsidRDefault="00003BFC">
            <w:pPr>
              <w:spacing w:line="276" w:lineRule="auto"/>
            </w:pPr>
          </w:p>
        </w:tc>
      </w:tr>
      <w:tr w:rsidR="00003BFC" w14:paraId="72AA420F"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62041D" w14:textId="77777777" w:rsidR="00003BFC" w:rsidRDefault="00003BFC">
            <w:pPr>
              <w:spacing w:line="276" w:lineRule="auto"/>
            </w:pPr>
            <w:r>
              <w:rPr>
                <w:sz w:val="20"/>
                <w:szCs w:val="20"/>
              </w:rPr>
              <w:t>Very low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4A3A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4807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492A3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E4342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B279CB"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F71340" w14:textId="77777777" w:rsidR="00003BFC" w:rsidRDefault="00003BFC">
            <w:pPr>
              <w:spacing w:line="276" w:lineRule="auto"/>
              <w:jc w:val="right"/>
            </w:pPr>
            <w:r>
              <w:rPr>
                <w:sz w:val="20"/>
                <w:szCs w:val="20"/>
              </w:rPr>
              <w:t>Very high</w:t>
            </w:r>
          </w:p>
        </w:tc>
      </w:tr>
    </w:tbl>
    <w:p w14:paraId="08B5220E" w14:textId="77777777" w:rsidR="00003BFC" w:rsidRDefault="00003BFC" w:rsidP="006E1A77">
      <w:pPr>
        <w:keepNext/>
        <w:spacing w:before="160" w:after="30"/>
      </w:pPr>
      <w:r>
        <w:rPr>
          <w:b/>
          <w:bCs/>
        </w:rPr>
        <w:t>Q41. What factors do you believe influence IT graduate employability the most? (select up to 5)</w:t>
      </w:r>
    </w:p>
    <w:p w14:paraId="27E81614" w14:textId="77777777" w:rsidR="00003BFC" w:rsidRDefault="00003BFC" w:rsidP="006E1A77">
      <w:pPr>
        <w:keepNext/>
        <w:spacing w:after="50"/>
        <w:ind w:left="360"/>
      </w:pPr>
      <w:r w:rsidRPr="006E1A77">
        <w:rPr>
          <w:i/>
          <w:iCs/>
          <w:sz w:val="17"/>
          <w:szCs w:val="17"/>
        </w:rPr>
        <w:t>Google Forms: Checkboxes</w:t>
      </w:r>
    </w:p>
    <w:p w14:paraId="0DA3D070" w14:textId="77777777" w:rsidR="00003BFC" w:rsidRDefault="00003BFC" w:rsidP="006E1A77">
      <w:pPr>
        <w:spacing w:after="20"/>
        <w:ind w:left="360"/>
      </w:pPr>
      <w:r>
        <w:t>☐  Technical skills</w:t>
      </w:r>
    </w:p>
    <w:p w14:paraId="608023FD" w14:textId="77777777" w:rsidR="00003BFC" w:rsidRDefault="00003BFC" w:rsidP="006E1A77">
      <w:pPr>
        <w:spacing w:after="20"/>
        <w:ind w:left="360"/>
      </w:pPr>
      <w:r>
        <w:t>☐  Degree classification</w:t>
      </w:r>
    </w:p>
    <w:p w14:paraId="2EF18FCE" w14:textId="77777777" w:rsidR="00003BFC" w:rsidRDefault="00003BFC" w:rsidP="006E1A77">
      <w:pPr>
        <w:spacing w:after="20"/>
        <w:ind w:left="360"/>
      </w:pPr>
      <w:r>
        <w:t>☐  Internship experience</w:t>
      </w:r>
    </w:p>
    <w:p w14:paraId="0426A516" w14:textId="77777777" w:rsidR="00003BFC" w:rsidRDefault="00003BFC" w:rsidP="006E1A77">
      <w:pPr>
        <w:spacing w:after="20"/>
        <w:ind w:left="360"/>
      </w:pPr>
      <w:r>
        <w:t>☐  Personal projects</w:t>
      </w:r>
    </w:p>
    <w:p w14:paraId="5997E8E6" w14:textId="77777777" w:rsidR="00003BFC" w:rsidRDefault="00003BFC" w:rsidP="006E1A77">
      <w:pPr>
        <w:spacing w:after="20"/>
        <w:ind w:left="360"/>
      </w:pPr>
      <w:r>
        <w:t>☐  Certifications</w:t>
      </w:r>
    </w:p>
    <w:p w14:paraId="33CEAA54" w14:textId="77777777" w:rsidR="00003BFC" w:rsidRDefault="00003BFC" w:rsidP="006E1A77">
      <w:pPr>
        <w:spacing w:after="20"/>
        <w:ind w:left="360"/>
      </w:pPr>
      <w:r>
        <w:t>☐  Communication skills</w:t>
      </w:r>
    </w:p>
    <w:p w14:paraId="1A692C23" w14:textId="77777777" w:rsidR="00003BFC" w:rsidRDefault="00003BFC" w:rsidP="006E1A77">
      <w:pPr>
        <w:spacing w:after="20"/>
        <w:ind w:left="360"/>
      </w:pPr>
      <w:r>
        <w:t>☐  Networking</w:t>
      </w:r>
    </w:p>
    <w:p w14:paraId="4FCF0977" w14:textId="77777777" w:rsidR="00003BFC" w:rsidRDefault="00003BFC" w:rsidP="006E1A77">
      <w:pPr>
        <w:spacing w:after="20"/>
        <w:ind w:left="360"/>
      </w:pPr>
      <w:r>
        <w:t>☐  Interview preparation</w:t>
      </w:r>
    </w:p>
    <w:p w14:paraId="54AAF066" w14:textId="77777777" w:rsidR="00003BFC" w:rsidRDefault="00003BFC" w:rsidP="006E1A77">
      <w:pPr>
        <w:spacing w:after="20"/>
        <w:ind w:left="360"/>
      </w:pPr>
      <w:r>
        <w:t>☐  University reputation</w:t>
      </w:r>
    </w:p>
    <w:p w14:paraId="3CD54E8C" w14:textId="77777777" w:rsidR="00003BFC" w:rsidRDefault="00003BFC" w:rsidP="006E1A77">
      <w:pPr>
        <w:spacing w:after="20"/>
        <w:ind w:left="360"/>
      </w:pPr>
      <w:r>
        <w:t>☐  Industry connections</w:t>
      </w:r>
    </w:p>
    <w:p w14:paraId="5E33345D" w14:textId="77777777" w:rsidR="00003BFC" w:rsidRDefault="00003BFC" w:rsidP="006E1A77">
      <w:pPr>
        <w:keepNext/>
        <w:spacing w:before="160" w:after="30"/>
      </w:pPr>
      <w:r>
        <w:rPr>
          <w:b/>
          <w:bCs/>
        </w:rPr>
        <w:t>Q42. Do you believe your university prepared you sufficiently for industry employment?</w:t>
      </w:r>
    </w:p>
    <w:p w14:paraId="6D6CB60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0A964CEC"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8F964F"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865367"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3A764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D75B4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D68219"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49CCED"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783C1" w14:textId="77777777" w:rsidR="00003BFC" w:rsidRDefault="00003BFC">
            <w:pPr>
              <w:spacing w:line="276" w:lineRule="auto"/>
            </w:pPr>
          </w:p>
        </w:tc>
      </w:tr>
      <w:tr w:rsidR="00003BFC" w14:paraId="74350124"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1A9FD" w14:textId="77777777" w:rsidR="00003BFC" w:rsidRDefault="00003BFC">
            <w:pPr>
              <w:spacing w:line="276" w:lineRule="auto"/>
            </w:pPr>
            <w:r>
              <w:rPr>
                <w:sz w:val="20"/>
                <w:szCs w:val="20"/>
              </w:rPr>
              <w:t>Strongly disagree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B327D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CA0F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8854F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2F44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73BB05"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A8BE0" w14:textId="77777777" w:rsidR="00003BFC" w:rsidRDefault="00003BFC">
            <w:pPr>
              <w:spacing w:line="276" w:lineRule="auto"/>
              <w:jc w:val="right"/>
            </w:pPr>
            <w:r>
              <w:rPr>
                <w:sz w:val="20"/>
                <w:szCs w:val="20"/>
              </w:rPr>
              <w:t>Strongly agree</w:t>
            </w:r>
          </w:p>
        </w:tc>
      </w:tr>
    </w:tbl>
    <w:p w14:paraId="3079AA28" w14:textId="77777777" w:rsidR="00003BFC" w:rsidRDefault="00003BFC" w:rsidP="006E1A77">
      <w:pPr>
        <w:keepNext/>
        <w:spacing w:before="160" w:after="30"/>
      </w:pPr>
      <w:r>
        <w:rPr>
          <w:b/>
          <w:bCs/>
        </w:rPr>
        <w:t>Q43. What was the biggest challenge you faced when entering the IT job market?</w:t>
      </w:r>
    </w:p>
    <w:p w14:paraId="46817F8C" w14:textId="77777777" w:rsidR="00003BFC" w:rsidRDefault="00003BFC" w:rsidP="006E1A77">
      <w:pPr>
        <w:keepNext/>
        <w:spacing w:after="50"/>
        <w:ind w:left="360"/>
      </w:pPr>
      <w:r w:rsidRPr="006E1A77">
        <w:rPr>
          <w:i/>
          <w:iCs/>
          <w:sz w:val="17"/>
          <w:szCs w:val="17"/>
        </w:rPr>
        <w:t>Google Forms: Multiple choice (tick 'Add Other')</w:t>
      </w:r>
    </w:p>
    <w:p w14:paraId="7106EE7B" w14:textId="77777777" w:rsidR="00003BFC" w:rsidRDefault="00003BFC" w:rsidP="006E1A77">
      <w:pPr>
        <w:spacing w:after="20"/>
        <w:ind w:left="360"/>
      </w:pPr>
      <w:r>
        <w:t>○  Not applicable - I have not started looking for IT jobs yet</w:t>
      </w:r>
    </w:p>
    <w:p w14:paraId="31F7CF9C" w14:textId="77777777" w:rsidR="00003BFC" w:rsidRDefault="00003BFC" w:rsidP="006E1A77">
      <w:pPr>
        <w:spacing w:after="20"/>
        <w:ind w:left="360"/>
      </w:pPr>
      <w:r>
        <w:t>○  Lack of technical skills</w:t>
      </w:r>
    </w:p>
    <w:p w14:paraId="0AE44EF2" w14:textId="77777777" w:rsidR="00003BFC" w:rsidRDefault="00003BFC" w:rsidP="006E1A77">
      <w:pPr>
        <w:spacing w:after="20"/>
        <w:ind w:left="360"/>
      </w:pPr>
      <w:r>
        <w:t>○  Lack of experience</w:t>
      </w:r>
    </w:p>
    <w:p w14:paraId="73B54106" w14:textId="77777777" w:rsidR="00003BFC" w:rsidRDefault="00003BFC" w:rsidP="006E1A77">
      <w:pPr>
        <w:spacing w:after="20"/>
        <w:ind w:left="360"/>
      </w:pPr>
      <w:r>
        <w:t>○  Lack of confidence</w:t>
      </w:r>
    </w:p>
    <w:p w14:paraId="0B8C7C58" w14:textId="77777777" w:rsidR="00003BFC" w:rsidRDefault="00003BFC" w:rsidP="006E1A77">
      <w:pPr>
        <w:spacing w:after="20"/>
        <w:ind w:left="360"/>
      </w:pPr>
      <w:r>
        <w:t>○  Lack of industry knowledge</w:t>
      </w:r>
    </w:p>
    <w:p w14:paraId="278AE482" w14:textId="77777777" w:rsidR="00003BFC" w:rsidRDefault="00003BFC" w:rsidP="006E1A77">
      <w:pPr>
        <w:spacing w:after="20"/>
        <w:ind w:left="360"/>
      </w:pPr>
      <w:r>
        <w:t>○  Lack of job opportunities</w:t>
      </w:r>
    </w:p>
    <w:p w14:paraId="166D0CF8" w14:textId="77777777" w:rsidR="00003BFC" w:rsidRDefault="00003BFC" w:rsidP="006E1A77">
      <w:pPr>
        <w:spacing w:after="20"/>
        <w:ind w:left="360"/>
      </w:pPr>
      <w:r>
        <w:t>○  Interview difficulties</w:t>
      </w:r>
    </w:p>
    <w:p w14:paraId="70975358" w14:textId="77777777" w:rsidR="00003BFC" w:rsidRDefault="00003BFC" w:rsidP="006E1A77">
      <w:pPr>
        <w:spacing w:after="20"/>
        <w:ind w:left="360"/>
      </w:pPr>
      <w:r>
        <w:t>○  Other: ____________</w:t>
      </w:r>
    </w:p>
    <w:p w14:paraId="78653B38" w14:textId="77777777" w:rsidR="00003BFC" w:rsidRDefault="00003BFC" w:rsidP="006E1A77">
      <w:pPr>
        <w:keepNext/>
        <w:shd w:val="clear" w:color="auto" w:fill="1F3864"/>
        <w:spacing w:before="280"/>
      </w:pPr>
      <w:r>
        <w:rPr>
          <w:b/>
          <w:bCs/>
          <w:color w:val="FFFFFF"/>
        </w:rPr>
        <w:t>Section 14 — Explainable AI System Requirements</w:t>
      </w:r>
    </w:p>
    <w:p w14:paraId="5E9DD50B" w14:textId="77777777" w:rsidR="00003BFC" w:rsidRDefault="00003BFC" w:rsidP="006E1A77">
      <w:pPr>
        <w:keepNext/>
        <w:spacing w:before="160" w:after="30"/>
      </w:pPr>
      <w:r>
        <w:rPr>
          <w:b/>
          <w:bCs/>
        </w:rPr>
        <w:t>Q44. If an AI system predicted your employability level, how important would it be to understand the reasons behind the prediction?</w:t>
      </w:r>
    </w:p>
    <w:p w14:paraId="6802F10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856B658"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E5277B"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86B48"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A87B94"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9AF1C"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DFB6EB"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78FE81"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8905A" w14:textId="77777777" w:rsidR="00003BFC" w:rsidRDefault="00003BFC">
            <w:pPr>
              <w:spacing w:line="276" w:lineRule="auto"/>
            </w:pPr>
          </w:p>
        </w:tc>
      </w:tr>
      <w:tr w:rsidR="00003BFC" w14:paraId="40D8205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E2C27"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10BA6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CA9F0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44E66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7E3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E5BBF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687834" w14:textId="77777777" w:rsidR="00003BFC" w:rsidRDefault="00003BFC">
            <w:pPr>
              <w:spacing w:line="276" w:lineRule="auto"/>
              <w:jc w:val="right"/>
            </w:pPr>
            <w:r>
              <w:rPr>
                <w:sz w:val="20"/>
                <w:szCs w:val="20"/>
              </w:rPr>
              <w:t>Extremely important</w:t>
            </w:r>
          </w:p>
        </w:tc>
      </w:tr>
    </w:tbl>
    <w:p w14:paraId="3E5D349F" w14:textId="77777777" w:rsidR="00003BFC" w:rsidRDefault="00003BFC" w:rsidP="006E1A77">
      <w:pPr>
        <w:keepNext/>
        <w:spacing w:before="160" w:after="30"/>
      </w:pPr>
      <w:r>
        <w:rPr>
          <w:b/>
          <w:bCs/>
        </w:rPr>
        <w:t>Q45. Which type of explanation would be most useful to you? (select all that apply)</w:t>
      </w:r>
    </w:p>
    <w:p w14:paraId="18B88624" w14:textId="77777777" w:rsidR="00003BFC" w:rsidRDefault="00003BFC" w:rsidP="006E1A77">
      <w:pPr>
        <w:keepNext/>
        <w:spacing w:after="50"/>
        <w:ind w:left="360"/>
      </w:pPr>
      <w:r w:rsidRPr="006E1A77">
        <w:rPr>
          <w:i/>
          <w:iCs/>
          <w:sz w:val="17"/>
          <w:szCs w:val="17"/>
        </w:rPr>
        <w:t>Google Forms: Checkboxes</w:t>
      </w:r>
    </w:p>
    <w:p w14:paraId="79FEC667" w14:textId="77777777" w:rsidR="00003BFC" w:rsidRDefault="00003BFC" w:rsidP="006E1A77">
      <w:pPr>
        <w:spacing w:after="20"/>
        <w:ind w:left="360"/>
      </w:pPr>
      <w:r>
        <w:t>☐  Skills I am strong in</w:t>
      </w:r>
    </w:p>
    <w:p w14:paraId="3E0E4784" w14:textId="77777777" w:rsidR="00003BFC" w:rsidRDefault="00003BFC" w:rsidP="006E1A77">
      <w:pPr>
        <w:spacing w:after="20"/>
        <w:ind w:left="360"/>
      </w:pPr>
      <w:r>
        <w:t>☐  Skills I need to improve</w:t>
      </w:r>
    </w:p>
    <w:p w14:paraId="44DA7496" w14:textId="77777777" w:rsidR="00003BFC" w:rsidRDefault="00003BFC" w:rsidP="006E1A77">
      <w:pPr>
        <w:spacing w:after="20"/>
        <w:ind w:left="360"/>
      </w:pPr>
      <w:r>
        <w:t>☐  Comparison with industry requirements</w:t>
      </w:r>
    </w:p>
    <w:p w14:paraId="0BB76BF9" w14:textId="77777777" w:rsidR="00003BFC" w:rsidRDefault="00003BFC" w:rsidP="006E1A77">
      <w:pPr>
        <w:spacing w:after="20"/>
        <w:ind w:left="360"/>
      </w:pPr>
      <w:r>
        <w:t>☐  Recommended learning paths</w:t>
      </w:r>
    </w:p>
    <w:p w14:paraId="16B5DBE4" w14:textId="77777777" w:rsidR="00003BFC" w:rsidRDefault="00003BFC" w:rsidP="006E1A77">
      <w:pPr>
        <w:spacing w:after="20"/>
        <w:ind w:left="360"/>
      </w:pPr>
      <w:r>
        <w:t>☐  Similar successful graduate profiles</w:t>
      </w:r>
    </w:p>
    <w:p w14:paraId="59C188A7" w14:textId="77777777" w:rsidR="00003BFC" w:rsidRDefault="00003BFC" w:rsidP="006E1A77">
      <w:pPr>
        <w:keepNext/>
        <w:spacing w:before="160" w:after="30"/>
      </w:pPr>
      <w:r>
        <w:rPr>
          <w:b/>
          <w:bCs/>
        </w:rPr>
        <w:t>Q46. Would you use an AI-based employability improvement system before applying for jobs?</w:t>
      </w:r>
    </w:p>
    <w:p w14:paraId="70A44BCD"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7BDD0D98"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FCEF35"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71A849"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1BECD"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11A6D9"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3AADA6"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24727A"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487C80" w14:textId="77777777" w:rsidR="00003BFC" w:rsidRDefault="00003BFC">
            <w:pPr>
              <w:spacing w:line="276" w:lineRule="auto"/>
            </w:pPr>
          </w:p>
        </w:tc>
      </w:tr>
      <w:tr w:rsidR="00003BFC" w14:paraId="67D42D5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5F6AEA" w14:textId="77777777" w:rsidR="00003BFC" w:rsidRDefault="00003BFC">
            <w:pPr>
              <w:spacing w:line="276" w:lineRule="auto"/>
            </w:pPr>
            <w:r>
              <w:rPr>
                <w:sz w:val="20"/>
                <w:szCs w:val="20"/>
              </w:rPr>
              <w:t>Strongly disagree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95860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43670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D5338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627F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D826D8"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56E676" w14:textId="77777777" w:rsidR="00003BFC" w:rsidRDefault="00003BFC">
            <w:pPr>
              <w:spacing w:line="276" w:lineRule="auto"/>
              <w:jc w:val="right"/>
            </w:pPr>
            <w:r>
              <w:rPr>
                <w:sz w:val="20"/>
                <w:szCs w:val="20"/>
              </w:rPr>
              <w:t>Strongly agree</w:t>
            </w:r>
          </w:p>
        </w:tc>
      </w:tr>
    </w:tbl>
    <w:p w14:paraId="51DC0872" w14:textId="77777777" w:rsidR="00003BFC" w:rsidRDefault="00003BFC" w:rsidP="006E1A77">
      <w:pPr>
        <w:keepNext/>
        <w:spacing w:before="160" w:after="30"/>
      </w:pPr>
      <w:r>
        <w:rPr>
          <w:b/>
          <w:bCs/>
        </w:rPr>
        <w:t>Q47. Additional comments about graduate employability (optional)</w:t>
      </w:r>
    </w:p>
    <w:p w14:paraId="013CCCD8" w14:textId="77777777" w:rsidR="00003BFC" w:rsidRDefault="00003BFC" w:rsidP="006E1A77">
      <w:pPr>
        <w:keepNext/>
        <w:spacing w:after="50"/>
        <w:ind w:left="360"/>
      </w:pPr>
      <w:r w:rsidRPr="006E1A77">
        <w:rPr>
          <w:i/>
          <w:iCs/>
          <w:sz w:val="17"/>
          <w:szCs w:val="17"/>
        </w:rPr>
        <w:t>Google Forms: Paragraph</w:t>
      </w:r>
    </w:p>
    <w:p w14:paraId="148B1C44" w14:textId="77777777" w:rsidR="00003BFC" w:rsidRDefault="00003BFC" w:rsidP="006E1A77">
      <w:pPr>
        <w:pBdr>
          <w:bottom w:val="dotted" w:sz="6" w:space="2" w:color="808080"/>
        </w:pBdr>
        <w:spacing w:after="60"/>
        <w:ind w:left="360"/>
      </w:pPr>
      <w:r>
        <w:rPr>
          <w:color w:val="404040"/>
        </w:rPr>
        <w:t>Response: Open-ended response</w:t>
      </w:r>
    </w:p>
    <w:p w14:paraId="37C80D1C" w14:textId="77777777" w:rsidR="00003BFC" w:rsidRDefault="00003BFC" w:rsidP="006E1A77">
      <w:pPr>
        <w:spacing w:before="360" w:after="80"/>
        <w:jc w:val="center"/>
      </w:pPr>
      <w:r>
        <w:rPr>
          <w:b/>
          <w:bCs/>
        </w:rPr>
        <w:t>End of Questionnaire — Thank you for your participation.</w:t>
      </w:r>
    </w:p>
    <w:p w14:paraId="10ABB731" w14:textId="406CB66E" w:rsidR="00FF2C9A" w:rsidRDefault="00FF2C9A">
      <w:pPr>
        <w:pStyle w:val="BodyText"/>
      </w:pPr>
    </w:p>
    <w:p w14:paraId="269F7DA9" w14:textId="77777777" w:rsidR="00003BFC" w:rsidRDefault="00003BFC" w:rsidP="006E1A77">
      <w:pPr>
        <w:spacing w:after="60"/>
        <w:jc w:val="center"/>
      </w:pPr>
      <w:r>
        <w:rPr>
          <w:b/>
          <w:bCs/>
          <w:color w:val="1F3864"/>
          <w:sz w:val="32"/>
          <w:szCs w:val="32"/>
        </w:rPr>
        <w:t>Employer / Recruiter Questionnaire (Version 2.2)</w:t>
      </w:r>
    </w:p>
    <w:p w14:paraId="4FA49256" w14:textId="77777777" w:rsidR="00003BFC" w:rsidRDefault="00003BFC" w:rsidP="006E1A77">
      <w:pPr>
        <w:spacing w:after="240"/>
        <w:jc w:val="center"/>
      </w:pPr>
      <w:r>
        <w:rPr>
          <w:i/>
          <w:iCs/>
        </w:rPr>
        <w:t>A Survival-Analysis Framework for Predicting and Explaining Time-to-Employment for Final-Year IT Undergraduates in Sri Lanka</w:t>
      </w:r>
    </w:p>
    <w:p w14:paraId="778ED431" w14:textId="77777777" w:rsidR="00003BFC" w:rsidRDefault="00003BFC" w:rsidP="006E1A77">
      <w:pPr>
        <w:spacing w:after="100"/>
      </w:pPr>
      <w:r>
        <w:rPr>
          <w:b/>
          <w:bCs/>
        </w:rPr>
        <w:t>Note for building the online form:</w:t>
      </w:r>
      <w:r>
        <w:t xml:space="preserve"> the small grey line under each question gives the Google Forms question type to use (and marks REQUIRED questions). It is a build instruction only - do not copy it into the form.</w:t>
      </w:r>
    </w:p>
    <w:p w14:paraId="3D6F4BAB" w14:textId="77777777" w:rsidR="00003BFC" w:rsidRDefault="00003BFC" w:rsidP="006E1A77">
      <w:pPr>
        <w:keepNext/>
        <w:spacing w:before="200" w:after="80"/>
      </w:pPr>
      <w:r>
        <w:rPr>
          <w:b/>
          <w:bCs/>
          <w:color w:val="1F3864"/>
        </w:rPr>
        <w:t>Participant Information Sheet</w:t>
      </w:r>
    </w:p>
    <w:p w14:paraId="71B6C04D" w14:textId="77777777" w:rsidR="00003BFC" w:rsidRDefault="00003BFC" w:rsidP="006E1A77">
      <w:pPr>
        <w:spacing w:after="100"/>
      </w:pPr>
      <w:r>
        <w:t>Dear Participant, you are invited to take part in a research study investigating the skills, qualifications and attributes expected from entry-level IT graduates in Sri Lanka. The purpose of this questionnaire is to understand employer expectations and to identify gaps between graduate capabilities and industry requirements.</w:t>
      </w:r>
    </w:p>
    <w:p w14:paraId="0AFC3A5E" w14:textId="77777777" w:rsidR="00003BFC" w:rsidRDefault="00003BFC" w:rsidP="006E1A77">
      <w:pPr>
        <w:spacing w:after="100"/>
      </w:pPr>
      <w:r>
        <w:t>Your responses will be used only for academic research purposes and will remain confidential. No individual respondent or organisation will be identified in any report or publication arising from this study. Personal data is handled in accordance with Sri Lanka's Personal Data Protection Act, No. 9 of 2022.</w:t>
      </w:r>
    </w:p>
    <w:p w14:paraId="0957ED50" w14:textId="77777777" w:rsidR="00003BFC" w:rsidRDefault="00003BFC" w:rsidP="006E1A77">
      <w:pPr>
        <w:spacing w:after="100"/>
      </w:pPr>
      <w:r>
        <w:rPr>
          <w:b/>
          <w:bCs/>
        </w:rPr>
        <w:t>Estimated completion time:</w:t>
      </w:r>
      <w:r>
        <w:t xml:space="preserve"> 8–12 minutes</w:t>
      </w:r>
    </w:p>
    <w:p w14:paraId="0D37BC48" w14:textId="77777777" w:rsidR="00003BFC" w:rsidRDefault="00003BFC" w:rsidP="006E1A77">
      <w:pPr>
        <w:keepNext/>
        <w:spacing w:before="200" w:after="80"/>
      </w:pPr>
      <w:r>
        <w:rPr>
          <w:b/>
          <w:bCs/>
          <w:color w:val="1F3864"/>
        </w:rPr>
        <w:t>Eligibility Criteria</w:t>
      </w:r>
    </w:p>
    <w:p w14:paraId="2E3EBBB2" w14:textId="77777777" w:rsidR="00003BFC" w:rsidRDefault="00003BFC" w:rsidP="006E1A77">
      <w:pPr>
        <w:spacing w:after="20"/>
        <w:ind w:left="360"/>
      </w:pPr>
      <w:r>
        <w:t>☐  HR professionals involved in recruitment.</w:t>
      </w:r>
    </w:p>
    <w:p w14:paraId="37B37594" w14:textId="77777777" w:rsidR="00003BFC" w:rsidRDefault="00003BFC" w:rsidP="006E1A77">
      <w:pPr>
        <w:spacing w:after="20"/>
        <w:ind w:left="360"/>
      </w:pPr>
      <w:r>
        <w:t>☐  Technical managers or team leads involved in hiring decisions.</w:t>
      </w:r>
    </w:p>
    <w:p w14:paraId="7AB28767" w14:textId="77777777" w:rsidR="00003BFC" w:rsidRDefault="00003BFC" w:rsidP="006E1A77">
      <w:pPr>
        <w:spacing w:after="20"/>
        <w:ind w:left="360"/>
      </w:pPr>
      <w:r>
        <w:t>☐  Software engineers or other technical staff who take part in graduate interviews.</w:t>
      </w:r>
    </w:p>
    <w:p w14:paraId="2E01760D" w14:textId="77777777" w:rsidR="00003BFC" w:rsidRDefault="00003BFC" w:rsidP="006E1A77">
      <w:pPr>
        <w:spacing w:after="20"/>
        <w:ind w:left="360"/>
      </w:pPr>
      <w:r>
        <w:t>☐  Recruitment professionals handling entry-level IT positions.</w:t>
      </w:r>
    </w:p>
    <w:p w14:paraId="091A9F7A" w14:textId="77777777" w:rsidR="00003BFC" w:rsidRDefault="00003BFC" w:rsidP="006E1A77">
      <w:pPr>
        <w:keepNext/>
        <w:spacing w:before="200" w:after="80"/>
      </w:pPr>
      <w:r>
        <w:rPr>
          <w:b/>
          <w:bCs/>
          <w:color w:val="1F3864"/>
        </w:rPr>
        <w:t>Consent Statement</w:t>
      </w:r>
    </w:p>
    <w:p w14:paraId="5D64BB20" w14:textId="77777777" w:rsidR="00003BFC" w:rsidRDefault="00003BFC" w:rsidP="006E1A77">
      <w:pPr>
        <w:spacing w:after="100"/>
      </w:pPr>
      <w:r>
        <w:t>By proceeding with this questionnaire, you confirm that you meet the eligibility criteria above, that you are participating voluntarily, and that you consent to your anonymised responses being used for academic research purposes.</w:t>
      </w:r>
    </w:p>
    <w:p w14:paraId="7C6B901D" w14:textId="77777777" w:rsidR="00003BFC" w:rsidRDefault="00003BFC" w:rsidP="006E1A77">
      <w:pPr>
        <w:spacing w:after="100"/>
      </w:pPr>
      <w:r>
        <w:rPr>
          <w:b/>
          <w:bCs/>
        </w:rPr>
        <w:t>Right to Withdraw:</w:t>
      </w:r>
      <w:r>
        <w:t xml:space="preserve"> Your participation is voluntary. You may withdraw at any point before submitting the questionnaire without penalty, and any partial responses will not be recorded. As responses are collected anonymously, once submitted, individual responses cannot be identified or withdrawn.</w:t>
      </w:r>
    </w:p>
    <w:p w14:paraId="4584B267" w14:textId="77777777" w:rsidR="00003BFC" w:rsidRDefault="00003BFC" w:rsidP="006E1A77">
      <w:pPr>
        <w:spacing w:after="100"/>
      </w:pPr>
      <w:r>
        <w:rPr>
          <w:b/>
          <w:bCs/>
        </w:rPr>
        <w:t>Data Retention:</w:t>
      </w:r>
      <w:r>
        <w:t xml:space="preserve"> Your anonymised responses will be stored securely on password-protected devices, accessible only to the researcher, retained only for the duration of the research and securely deleted when the study is completed. No raw data is shared with any third party.</w:t>
      </w:r>
    </w:p>
    <w:p w14:paraId="0EBCFBA7" w14:textId="77777777" w:rsidR="00003BFC" w:rsidRDefault="00003BFC" w:rsidP="006E1A77">
      <w:pPr>
        <w:spacing w:after="100"/>
      </w:pPr>
      <w:r>
        <w:rPr>
          <w:b/>
          <w:bCs/>
        </w:rPr>
        <w:t>Contact Information:</w:t>
      </w:r>
      <w:r>
        <w:t xml:space="preserve"> If you have any questions or concerns about this study, please contact the researcher, M. S. F. Shazna (COBSCCOMP242P-019@student.nibm.lk), or the supervisor, Ms. L. Sumudu Chathurika (sumudu@nibm.lk), School of Computing and Engineering, NIBM.</w:t>
      </w:r>
    </w:p>
    <w:p w14:paraId="030EEE2B" w14:textId="77777777" w:rsidR="00003BFC" w:rsidRDefault="00003BFC" w:rsidP="006E1A77">
      <w:pPr>
        <w:keepNext/>
        <w:shd w:val="clear" w:color="auto" w:fill="1F3864"/>
        <w:spacing w:before="280"/>
      </w:pPr>
      <w:r>
        <w:rPr>
          <w:b/>
          <w:bCs/>
          <w:color w:val="FFFFFF"/>
        </w:rPr>
        <w:t>Section 1 — Participant and Organisation Profile</w:t>
      </w:r>
    </w:p>
    <w:p w14:paraId="6ED39972" w14:textId="77777777" w:rsidR="00003BFC" w:rsidRDefault="00003BFC" w:rsidP="006E1A77">
      <w:pPr>
        <w:keepNext/>
        <w:spacing w:before="160" w:after="30"/>
      </w:pPr>
      <w:r>
        <w:rPr>
          <w:b/>
          <w:bCs/>
        </w:rPr>
        <w:t>Q1. What type of organisation do you represent?</w:t>
      </w:r>
    </w:p>
    <w:p w14:paraId="46B2A29A" w14:textId="77777777" w:rsidR="00003BFC" w:rsidRDefault="00003BFC" w:rsidP="006E1A77">
      <w:pPr>
        <w:keepNext/>
        <w:spacing w:after="50"/>
        <w:ind w:left="360"/>
      </w:pPr>
      <w:r w:rsidRPr="006E1A77">
        <w:rPr>
          <w:i/>
          <w:iCs/>
          <w:sz w:val="17"/>
          <w:szCs w:val="17"/>
        </w:rPr>
        <w:t>Google Forms: Multiple choice (tick 'Add Other')  |  REQUIRED</w:t>
      </w:r>
    </w:p>
    <w:p w14:paraId="4E14C5FC" w14:textId="77777777" w:rsidR="00003BFC" w:rsidRDefault="00003BFC" w:rsidP="006E1A77">
      <w:pPr>
        <w:spacing w:after="20"/>
        <w:ind w:left="360"/>
      </w:pPr>
      <w:r>
        <w:t>○  Software development company</w:t>
      </w:r>
    </w:p>
    <w:p w14:paraId="0DFC3ECC" w14:textId="77777777" w:rsidR="00003BFC" w:rsidRDefault="00003BFC" w:rsidP="006E1A77">
      <w:pPr>
        <w:spacing w:after="20"/>
        <w:ind w:left="360"/>
      </w:pPr>
      <w:r>
        <w:t>○  IT consulting company</w:t>
      </w:r>
    </w:p>
    <w:p w14:paraId="2101E151" w14:textId="77777777" w:rsidR="00003BFC" w:rsidRDefault="00003BFC" w:rsidP="006E1A77">
      <w:pPr>
        <w:spacing w:after="20"/>
        <w:ind w:left="360"/>
      </w:pPr>
      <w:r>
        <w:t>○  Financial technology company</w:t>
      </w:r>
    </w:p>
    <w:p w14:paraId="602DA5A8" w14:textId="77777777" w:rsidR="00003BFC" w:rsidRDefault="00003BFC" w:rsidP="006E1A77">
      <w:pPr>
        <w:spacing w:after="20"/>
        <w:ind w:left="360"/>
      </w:pPr>
      <w:r>
        <w:t>○  Banking / financial institution</w:t>
      </w:r>
    </w:p>
    <w:p w14:paraId="523917F0" w14:textId="77777777" w:rsidR="00003BFC" w:rsidRDefault="00003BFC" w:rsidP="006E1A77">
      <w:pPr>
        <w:spacing w:after="20"/>
        <w:ind w:left="360"/>
      </w:pPr>
      <w:r>
        <w:t>○  Telecommunications company</w:t>
      </w:r>
    </w:p>
    <w:p w14:paraId="73584054" w14:textId="77777777" w:rsidR="00003BFC" w:rsidRDefault="00003BFC" w:rsidP="006E1A77">
      <w:pPr>
        <w:spacing w:after="20"/>
        <w:ind w:left="360"/>
      </w:pPr>
      <w:r>
        <w:t>○  BPO / KPO</w:t>
      </w:r>
    </w:p>
    <w:p w14:paraId="1BA8D72C" w14:textId="77777777" w:rsidR="00003BFC" w:rsidRDefault="00003BFC" w:rsidP="006E1A77">
      <w:pPr>
        <w:spacing w:after="20"/>
        <w:ind w:left="360"/>
      </w:pPr>
      <w:r>
        <w:t>○  Government IT organisation</w:t>
      </w:r>
    </w:p>
    <w:p w14:paraId="375361D1" w14:textId="77777777" w:rsidR="00003BFC" w:rsidRDefault="00003BFC" w:rsidP="006E1A77">
      <w:pPr>
        <w:spacing w:after="20"/>
        <w:ind w:left="360"/>
      </w:pPr>
      <w:r>
        <w:t>○  Startup</w:t>
      </w:r>
    </w:p>
    <w:p w14:paraId="14DC568F" w14:textId="77777777" w:rsidR="00003BFC" w:rsidRDefault="00003BFC" w:rsidP="006E1A77">
      <w:pPr>
        <w:spacing w:after="20"/>
        <w:ind w:left="360"/>
      </w:pPr>
      <w:r>
        <w:t>○  Other: ____________</w:t>
      </w:r>
    </w:p>
    <w:p w14:paraId="63F1784D" w14:textId="77777777" w:rsidR="00003BFC" w:rsidRDefault="00003BFC" w:rsidP="006E1A77">
      <w:pPr>
        <w:keepNext/>
        <w:spacing w:before="160" w:after="30"/>
      </w:pPr>
      <w:r>
        <w:rPr>
          <w:b/>
          <w:bCs/>
        </w:rPr>
        <w:t>Q2. How many employees work in your organisation?</w:t>
      </w:r>
    </w:p>
    <w:p w14:paraId="41A0FF55" w14:textId="77777777" w:rsidR="00003BFC" w:rsidRDefault="00003BFC" w:rsidP="006E1A77">
      <w:pPr>
        <w:keepNext/>
        <w:spacing w:after="50"/>
        <w:ind w:left="360"/>
      </w:pPr>
      <w:r w:rsidRPr="006E1A77">
        <w:rPr>
          <w:i/>
          <w:iCs/>
          <w:sz w:val="17"/>
          <w:szCs w:val="17"/>
        </w:rPr>
        <w:t>Google Forms: Multiple choice  |  REQUIRED</w:t>
      </w:r>
    </w:p>
    <w:p w14:paraId="58704628" w14:textId="77777777" w:rsidR="00003BFC" w:rsidRDefault="00003BFC" w:rsidP="006E1A77">
      <w:pPr>
        <w:spacing w:after="20"/>
        <w:ind w:left="360"/>
      </w:pPr>
      <w:r>
        <w:t>○  Less than 50</w:t>
      </w:r>
    </w:p>
    <w:p w14:paraId="6640440C" w14:textId="77777777" w:rsidR="00003BFC" w:rsidRDefault="00003BFC" w:rsidP="006E1A77">
      <w:pPr>
        <w:spacing w:after="20"/>
        <w:ind w:left="360"/>
      </w:pPr>
      <w:r>
        <w:t>○  50–200</w:t>
      </w:r>
    </w:p>
    <w:p w14:paraId="4A7F6031" w14:textId="77777777" w:rsidR="00003BFC" w:rsidRDefault="00003BFC" w:rsidP="006E1A77">
      <w:pPr>
        <w:spacing w:after="20"/>
        <w:ind w:left="360"/>
      </w:pPr>
      <w:r>
        <w:t>○  201–500</w:t>
      </w:r>
    </w:p>
    <w:p w14:paraId="139A1DDB" w14:textId="77777777" w:rsidR="00003BFC" w:rsidRDefault="00003BFC" w:rsidP="006E1A77">
      <w:pPr>
        <w:spacing w:after="20"/>
        <w:ind w:left="360"/>
      </w:pPr>
      <w:r>
        <w:t>○  More than 500</w:t>
      </w:r>
    </w:p>
    <w:p w14:paraId="1A781D2C" w14:textId="77777777" w:rsidR="00003BFC" w:rsidRDefault="00003BFC" w:rsidP="006E1A77">
      <w:pPr>
        <w:keepNext/>
        <w:spacing w:before="160" w:after="30"/>
      </w:pPr>
      <w:r>
        <w:rPr>
          <w:b/>
          <w:bCs/>
        </w:rPr>
        <w:t>Q3. What is your current role?</w:t>
      </w:r>
    </w:p>
    <w:p w14:paraId="0D03E6D2" w14:textId="77777777" w:rsidR="00003BFC" w:rsidRDefault="00003BFC" w:rsidP="006E1A77">
      <w:pPr>
        <w:keepNext/>
        <w:spacing w:after="50"/>
        <w:ind w:left="360"/>
      </w:pPr>
      <w:r w:rsidRPr="006E1A77">
        <w:rPr>
          <w:i/>
          <w:iCs/>
          <w:sz w:val="17"/>
          <w:szCs w:val="17"/>
        </w:rPr>
        <w:t>Google Forms: Multiple choice (tick 'Add Other')  |  REQUIRED</w:t>
      </w:r>
    </w:p>
    <w:p w14:paraId="69BAC4DA" w14:textId="77777777" w:rsidR="00003BFC" w:rsidRDefault="00003BFC" w:rsidP="006E1A77">
      <w:pPr>
        <w:spacing w:after="20"/>
        <w:ind w:left="360"/>
      </w:pPr>
      <w:r>
        <w:t>○  HR Manager</w:t>
      </w:r>
    </w:p>
    <w:p w14:paraId="3D1ED2BC" w14:textId="77777777" w:rsidR="00003BFC" w:rsidRDefault="00003BFC" w:rsidP="006E1A77">
      <w:pPr>
        <w:spacing w:after="20"/>
        <w:ind w:left="360"/>
      </w:pPr>
      <w:r>
        <w:t>○  Recruiter</w:t>
      </w:r>
    </w:p>
    <w:p w14:paraId="62875395" w14:textId="77777777" w:rsidR="00003BFC" w:rsidRDefault="00003BFC" w:rsidP="006E1A77">
      <w:pPr>
        <w:spacing w:after="20"/>
        <w:ind w:left="360"/>
      </w:pPr>
      <w:r>
        <w:t>○  Technical Lead</w:t>
      </w:r>
    </w:p>
    <w:p w14:paraId="7C9E5A6F" w14:textId="77777777" w:rsidR="00003BFC" w:rsidRDefault="00003BFC" w:rsidP="006E1A77">
      <w:pPr>
        <w:spacing w:after="20"/>
        <w:ind w:left="360"/>
      </w:pPr>
      <w:r>
        <w:t>○  Software Engineer involved in hiring</w:t>
      </w:r>
    </w:p>
    <w:p w14:paraId="62005653" w14:textId="77777777" w:rsidR="00003BFC" w:rsidRDefault="00003BFC" w:rsidP="006E1A77">
      <w:pPr>
        <w:spacing w:after="20"/>
        <w:ind w:left="360"/>
      </w:pPr>
      <w:r>
        <w:t>○  Engineering Manager</w:t>
      </w:r>
    </w:p>
    <w:p w14:paraId="41FC8DB0" w14:textId="77777777" w:rsidR="00003BFC" w:rsidRDefault="00003BFC" w:rsidP="006E1A77">
      <w:pPr>
        <w:spacing w:after="20"/>
        <w:ind w:left="360"/>
      </w:pPr>
      <w:r>
        <w:t>○  Project Manager</w:t>
      </w:r>
    </w:p>
    <w:p w14:paraId="10D4631F" w14:textId="77777777" w:rsidR="00003BFC" w:rsidRDefault="00003BFC" w:rsidP="006E1A77">
      <w:pPr>
        <w:spacing w:after="20"/>
        <w:ind w:left="360"/>
      </w:pPr>
      <w:r>
        <w:t>○  CTO / CIO</w:t>
      </w:r>
    </w:p>
    <w:p w14:paraId="3EEB48FF" w14:textId="77777777" w:rsidR="00003BFC" w:rsidRDefault="00003BFC" w:rsidP="006E1A77">
      <w:pPr>
        <w:spacing w:after="20"/>
        <w:ind w:left="360"/>
      </w:pPr>
      <w:r>
        <w:t>○  Other: ____________</w:t>
      </w:r>
    </w:p>
    <w:p w14:paraId="635C22F8" w14:textId="77777777" w:rsidR="00003BFC" w:rsidRDefault="00003BFC" w:rsidP="006E1A77">
      <w:pPr>
        <w:keepNext/>
        <w:spacing w:before="160" w:after="30"/>
      </w:pPr>
      <w:r>
        <w:rPr>
          <w:b/>
          <w:bCs/>
        </w:rPr>
        <w:t>Q4. How many years of experience do you have in IT recruitment or graduate hiring?</w:t>
      </w:r>
    </w:p>
    <w:p w14:paraId="60B6771B" w14:textId="77777777" w:rsidR="00003BFC" w:rsidRDefault="00003BFC" w:rsidP="006E1A77">
      <w:pPr>
        <w:keepNext/>
        <w:spacing w:after="50"/>
        <w:ind w:left="360"/>
      </w:pPr>
      <w:r w:rsidRPr="006E1A77">
        <w:rPr>
          <w:i/>
          <w:iCs/>
          <w:sz w:val="17"/>
          <w:szCs w:val="17"/>
        </w:rPr>
        <w:t>Google Forms: Multiple choice</w:t>
      </w:r>
    </w:p>
    <w:p w14:paraId="5304400B" w14:textId="77777777" w:rsidR="00003BFC" w:rsidRDefault="00003BFC" w:rsidP="006E1A77">
      <w:pPr>
        <w:spacing w:after="20"/>
        <w:ind w:left="360"/>
      </w:pPr>
      <w:r>
        <w:t>○  Less than 1 year</w:t>
      </w:r>
    </w:p>
    <w:p w14:paraId="6519BBC9" w14:textId="77777777" w:rsidR="00003BFC" w:rsidRDefault="00003BFC" w:rsidP="006E1A77">
      <w:pPr>
        <w:spacing w:after="20"/>
        <w:ind w:left="360"/>
      </w:pPr>
      <w:r>
        <w:t>○  1–3 years</w:t>
      </w:r>
    </w:p>
    <w:p w14:paraId="27460D66" w14:textId="77777777" w:rsidR="00003BFC" w:rsidRDefault="00003BFC" w:rsidP="006E1A77">
      <w:pPr>
        <w:spacing w:after="20"/>
        <w:ind w:left="360"/>
      </w:pPr>
      <w:r>
        <w:t>○  4–6 years</w:t>
      </w:r>
    </w:p>
    <w:p w14:paraId="457CD3CD" w14:textId="77777777" w:rsidR="00003BFC" w:rsidRDefault="00003BFC" w:rsidP="006E1A77">
      <w:pPr>
        <w:spacing w:after="20"/>
        <w:ind w:left="360"/>
      </w:pPr>
      <w:r>
        <w:t>○  7–10 years</w:t>
      </w:r>
    </w:p>
    <w:p w14:paraId="60D63FD4" w14:textId="77777777" w:rsidR="00003BFC" w:rsidRDefault="00003BFC" w:rsidP="006E1A77">
      <w:pPr>
        <w:spacing w:after="20"/>
        <w:ind w:left="360"/>
      </w:pPr>
      <w:r>
        <w:t>○  More than 10 years</w:t>
      </w:r>
    </w:p>
    <w:p w14:paraId="165B987C" w14:textId="77777777" w:rsidR="00003BFC" w:rsidRDefault="00003BFC" w:rsidP="006E1A77">
      <w:pPr>
        <w:keepNext/>
        <w:shd w:val="clear" w:color="auto" w:fill="1F3864"/>
        <w:spacing w:before="280"/>
      </w:pPr>
      <w:r>
        <w:rPr>
          <w:b/>
          <w:bCs/>
          <w:color w:val="FFFFFF"/>
        </w:rPr>
        <w:t>Section 2 — Entry-Level Recruitment Requirements</w:t>
      </w:r>
    </w:p>
    <w:p w14:paraId="52F5992C" w14:textId="77777777" w:rsidR="00003BFC" w:rsidRDefault="00003BFC" w:rsidP="006E1A77">
      <w:pPr>
        <w:keepNext/>
        <w:spacing w:before="160" w:after="30"/>
      </w:pPr>
      <w:r>
        <w:rPr>
          <w:b/>
          <w:bCs/>
        </w:rPr>
        <w:t>Q5. Which entry-level IT roles does your organisation recruit? (select all that apply)</w:t>
      </w:r>
    </w:p>
    <w:p w14:paraId="33021BCE" w14:textId="77777777" w:rsidR="00003BFC" w:rsidRDefault="00003BFC" w:rsidP="006E1A77">
      <w:pPr>
        <w:keepNext/>
        <w:spacing w:after="50"/>
        <w:ind w:left="360"/>
      </w:pPr>
      <w:r w:rsidRPr="006E1A77">
        <w:rPr>
          <w:i/>
          <w:iCs/>
          <w:sz w:val="17"/>
          <w:szCs w:val="17"/>
        </w:rPr>
        <w:t>Google Forms: Checkboxes (tick 'Add Other')</w:t>
      </w:r>
    </w:p>
    <w:p w14:paraId="72F17A1C" w14:textId="77777777" w:rsidR="00003BFC" w:rsidRDefault="00003BFC" w:rsidP="006E1A77">
      <w:pPr>
        <w:spacing w:after="20"/>
        <w:ind w:left="360"/>
      </w:pPr>
      <w:r>
        <w:t>☐  Software Engineer</w:t>
      </w:r>
    </w:p>
    <w:p w14:paraId="34E680EE" w14:textId="77777777" w:rsidR="00003BFC" w:rsidRDefault="00003BFC" w:rsidP="006E1A77">
      <w:pPr>
        <w:spacing w:after="20"/>
        <w:ind w:left="360"/>
      </w:pPr>
      <w:r>
        <w:t>☐  QA Engineer</w:t>
      </w:r>
    </w:p>
    <w:p w14:paraId="09ECEE93" w14:textId="77777777" w:rsidR="00003BFC" w:rsidRDefault="00003BFC" w:rsidP="006E1A77">
      <w:pPr>
        <w:spacing w:after="20"/>
        <w:ind w:left="360"/>
      </w:pPr>
      <w:r>
        <w:t>☐  Data Analyst</w:t>
      </w:r>
    </w:p>
    <w:p w14:paraId="61893526" w14:textId="77777777" w:rsidR="00003BFC" w:rsidRDefault="00003BFC" w:rsidP="006E1A77">
      <w:pPr>
        <w:spacing w:after="20"/>
        <w:ind w:left="360"/>
      </w:pPr>
      <w:r>
        <w:t>☐  Data Scientist</w:t>
      </w:r>
    </w:p>
    <w:p w14:paraId="67C8D209" w14:textId="77777777" w:rsidR="00003BFC" w:rsidRDefault="00003BFC" w:rsidP="006E1A77">
      <w:pPr>
        <w:spacing w:after="20"/>
        <w:ind w:left="360"/>
      </w:pPr>
      <w:r>
        <w:t>☐  AI / ML Engineer</w:t>
      </w:r>
    </w:p>
    <w:p w14:paraId="1E2E9E4E" w14:textId="77777777" w:rsidR="00003BFC" w:rsidRDefault="00003BFC" w:rsidP="006E1A77">
      <w:pPr>
        <w:spacing w:after="20"/>
        <w:ind w:left="360"/>
      </w:pPr>
      <w:r>
        <w:t>☐  Cloud Engineer</w:t>
      </w:r>
    </w:p>
    <w:p w14:paraId="7D7BD38D" w14:textId="77777777" w:rsidR="00003BFC" w:rsidRDefault="00003BFC" w:rsidP="006E1A77">
      <w:pPr>
        <w:spacing w:after="20"/>
        <w:ind w:left="360"/>
      </w:pPr>
      <w:r>
        <w:t>☐  DevOps Engineer</w:t>
      </w:r>
    </w:p>
    <w:p w14:paraId="126FB16D" w14:textId="77777777" w:rsidR="00003BFC" w:rsidRDefault="00003BFC" w:rsidP="006E1A77">
      <w:pPr>
        <w:spacing w:after="20"/>
        <w:ind w:left="360"/>
      </w:pPr>
      <w:r>
        <w:t>☐  Cybersecurity Analyst</w:t>
      </w:r>
    </w:p>
    <w:p w14:paraId="61F656F9" w14:textId="77777777" w:rsidR="00003BFC" w:rsidRDefault="00003BFC" w:rsidP="006E1A77">
      <w:pPr>
        <w:spacing w:after="20"/>
        <w:ind w:left="360"/>
      </w:pPr>
      <w:r>
        <w:t>☐  Business Analyst</w:t>
      </w:r>
    </w:p>
    <w:p w14:paraId="42736706" w14:textId="77777777" w:rsidR="00003BFC" w:rsidRDefault="00003BFC" w:rsidP="006E1A77">
      <w:pPr>
        <w:spacing w:after="20"/>
        <w:ind w:left="360"/>
      </w:pPr>
      <w:r>
        <w:t>☐  Network / System Administrator</w:t>
      </w:r>
    </w:p>
    <w:p w14:paraId="60441F7A" w14:textId="77777777" w:rsidR="00003BFC" w:rsidRDefault="00003BFC" w:rsidP="006E1A77">
      <w:pPr>
        <w:spacing w:after="20"/>
        <w:ind w:left="360"/>
      </w:pPr>
      <w:r>
        <w:t>☐  UI / UX Designer</w:t>
      </w:r>
    </w:p>
    <w:p w14:paraId="30788468" w14:textId="77777777" w:rsidR="00003BFC" w:rsidRDefault="00003BFC" w:rsidP="006E1A77">
      <w:pPr>
        <w:spacing w:after="20"/>
        <w:ind w:left="360"/>
      </w:pPr>
      <w:r>
        <w:t>☐  Other: ____________</w:t>
      </w:r>
    </w:p>
    <w:p w14:paraId="1A7C51A4" w14:textId="77777777" w:rsidR="00003BFC" w:rsidRDefault="00003BFC" w:rsidP="006E1A77">
      <w:pPr>
        <w:keepNext/>
        <w:spacing w:before="160" w:after="30"/>
      </w:pPr>
      <w:r>
        <w:rPr>
          <w:b/>
          <w:bCs/>
        </w:rPr>
        <w:t>Q6. Approximately how many entry-level IT graduates does your organisation recruit annually?</w:t>
      </w:r>
    </w:p>
    <w:p w14:paraId="2E54BB79" w14:textId="77777777" w:rsidR="00003BFC" w:rsidRDefault="00003BFC" w:rsidP="006E1A77">
      <w:pPr>
        <w:keepNext/>
        <w:spacing w:after="50"/>
        <w:ind w:left="360"/>
      </w:pPr>
      <w:r w:rsidRPr="006E1A77">
        <w:rPr>
          <w:i/>
          <w:iCs/>
          <w:sz w:val="17"/>
          <w:szCs w:val="17"/>
        </w:rPr>
        <w:t>Google Forms: Multiple choice</w:t>
      </w:r>
    </w:p>
    <w:p w14:paraId="03A8E1F5" w14:textId="77777777" w:rsidR="00003BFC" w:rsidRDefault="00003BFC" w:rsidP="006E1A77">
      <w:pPr>
        <w:spacing w:after="20"/>
        <w:ind w:left="360"/>
      </w:pPr>
      <w:r>
        <w:t>○  None</w:t>
      </w:r>
    </w:p>
    <w:p w14:paraId="00F1350C" w14:textId="77777777" w:rsidR="00003BFC" w:rsidRDefault="00003BFC" w:rsidP="006E1A77">
      <w:pPr>
        <w:spacing w:after="20"/>
        <w:ind w:left="360"/>
      </w:pPr>
      <w:r>
        <w:t>○  1–5</w:t>
      </w:r>
    </w:p>
    <w:p w14:paraId="408CB3F3" w14:textId="77777777" w:rsidR="00003BFC" w:rsidRDefault="00003BFC" w:rsidP="006E1A77">
      <w:pPr>
        <w:spacing w:after="20"/>
        <w:ind w:left="360"/>
      </w:pPr>
      <w:r>
        <w:t>○  6–10</w:t>
      </w:r>
    </w:p>
    <w:p w14:paraId="70E039A8" w14:textId="77777777" w:rsidR="00003BFC" w:rsidRDefault="00003BFC" w:rsidP="006E1A77">
      <w:pPr>
        <w:spacing w:after="20"/>
        <w:ind w:left="360"/>
      </w:pPr>
      <w:r>
        <w:t>○  11–25</w:t>
      </w:r>
    </w:p>
    <w:p w14:paraId="6510D92A" w14:textId="77777777" w:rsidR="00003BFC" w:rsidRDefault="00003BFC" w:rsidP="006E1A77">
      <w:pPr>
        <w:spacing w:after="20"/>
        <w:ind w:left="360"/>
      </w:pPr>
      <w:r>
        <w:t>○  More than 25</w:t>
      </w:r>
    </w:p>
    <w:p w14:paraId="52681944" w14:textId="77777777" w:rsidR="00003BFC" w:rsidRDefault="00003BFC" w:rsidP="006E1A77">
      <w:pPr>
        <w:keepNext/>
        <w:shd w:val="clear" w:color="auto" w:fill="1F3864"/>
        <w:spacing w:before="280"/>
      </w:pPr>
      <w:r>
        <w:rPr>
          <w:b/>
          <w:bCs/>
          <w:color w:val="FFFFFF"/>
        </w:rPr>
        <w:t>Section 3 — Graduate Selection Criteria</w:t>
      </w:r>
    </w:p>
    <w:p w14:paraId="7E9E2CF3" w14:textId="77777777" w:rsidR="00003BFC" w:rsidRDefault="00003BFC" w:rsidP="006E1A77">
      <w:pPr>
        <w:keepNext/>
        <w:spacing w:before="160" w:after="30"/>
      </w:pPr>
      <w:r>
        <w:rPr>
          <w:b/>
          <w:bCs/>
        </w:rPr>
        <w:t>Q7. How important are the following factors when recruiting entry-level IT graduates?</w:t>
      </w:r>
    </w:p>
    <w:p w14:paraId="152F7206"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27032497"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835FA8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9D8657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DB9FD1E"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330552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03F3FFD"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8694B1" w14:textId="77777777" w:rsidR="00003BFC" w:rsidRDefault="00003BFC">
            <w:pPr>
              <w:spacing w:line="276" w:lineRule="auto"/>
              <w:jc w:val="center"/>
            </w:pPr>
            <w:r>
              <w:rPr>
                <w:b/>
                <w:bCs/>
                <w:sz w:val="20"/>
                <w:szCs w:val="20"/>
              </w:rPr>
              <w:t>5</w:t>
            </w:r>
          </w:p>
        </w:tc>
      </w:tr>
      <w:tr w:rsidR="00003BFC" w14:paraId="1DB74DE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9F89F9" w14:textId="77777777" w:rsidR="00003BFC" w:rsidRDefault="00003BFC">
            <w:pPr>
              <w:spacing w:line="276" w:lineRule="auto"/>
            </w:pPr>
            <w:r>
              <w:rPr>
                <w:sz w:val="20"/>
                <w:szCs w:val="20"/>
              </w:rPr>
              <w:t>Degree qualification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7CFC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EEF18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B4584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AC6BC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F50B0" w14:textId="77777777" w:rsidR="00003BFC" w:rsidRDefault="00003BFC">
            <w:pPr>
              <w:spacing w:line="276" w:lineRule="auto"/>
              <w:jc w:val="center"/>
            </w:pPr>
            <w:r>
              <w:rPr>
                <w:sz w:val="20"/>
                <w:szCs w:val="20"/>
              </w:rPr>
              <w:t>○</w:t>
            </w:r>
          </w:p>
        </w:tc>
      </w:tr>
      <w:tr w:rsidR="00003BFC" w14:paraId="19289E49"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441DB" w14:textId="77777777" w:rsidR="00003BFC" w:rsidRDefault="00003BFC">
            <w:pPr>
              <w:spacing w:line="276" w:lineRule="auto"/>
            </w:pPr>
            <w:r>
              <w:rPr>
                <w:sz w:val="20"/>
                <w:szCs w:val="20"/>
              </w:rPr>
              <w:t>Academic performance / GPA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CF25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CF5F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94E0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73C6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88F4EA" w14:textId="77777777" w:rsidR="00003BFC" w:rsidRDefault="00003BFC">
            <w:pPr>
              <w:spacing w:line="276" w:lineRule="auto"/>
              <w:jc w:val="center"/>
            </w:pPr>
            <w:r>
              <w:rPr>
                <w:sz w:val="20"/>
                <w:szCs w:val="20"/>
              </w:rPr>
              <w:t>○</w:t>
            </w:r>
          </w:p>
        </w:tc>
      </w:tr>
      <w:tr w:rsidR="00003BFC" w14:paraId="0276025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4D11DD" w14:textId="77777777" w:rsidR="00003BFC" w:rsidRDefault="00003BFC">
            <w:pPr>
              <w:spacing w:line="276" w:lineRule="auto"/>
            </w:pPr>
            <w:r>
              <w:rPr>
                <w:sz w:val="20"/>
                <w:szCs w:val="20"/>
              </w:rPr>
              <w:t>Technical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B31FB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D5179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F78AD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9766A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48EB41" w14:textId="77777777" w:rsidR="00003BFC" w:rsidRDefault="00003BFC">
            <w:pPr>
              <w:spacing w:line="276" w:lineRule="auto"/>
              <w:jc w:val="center"/>
            </w:pPr>
            <w:r>
              <w:rPr>
                <w:sz w:val="20"/>
                <w:szCs w:val="20"/>
              </w:rPr>
              <w:t>○</w:t>
            </w:r>
          </w:p>
        </w:tc>
      </w:tr>
      <w:tr w:rsidR="00003BFC" w14:paraId="08D1C56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459D41" w14:textId="77777777" w:rsidR="00003BFC" w:rsidRDefault="00003BFC">
            <w:pPr>
              <w:spacing w:line="276" w:lineRule="auto"/>
            </w:pPr>
            <w:r>
              <w:rPr>
                <w:sz w:val="20"/>
                <w:szCs w:val="20"/>
              </w:rPr>
              <w:t>Internship experience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AE76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0793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30F8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96B78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0AC26F" w14:textId="77777777" w:rsidR="00003BFC" w:rsidRDefault="00003BFC">
            <w:pPr>
              <w:spacing w:line="276" w:lineRule="auto"/>
              <w:jc w:val="center"/>
            </w:pPr>
            <w:r>
              <w:rPr>
                <w:sz w:val="20"/>
                <w:szCs w:val="20"/>
              </w:rPr>
              <w:t>○</w:t>
            </w:r>
          </w:p>
        </w:tc>
      </w:tr>
      <w:tr w:rsidR="00003BFC" w14:paraId="598546A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E2F1E" w14:textId="77777777" w:rsidR="00003BFC" w:rsidRDefault="00003BFC">
            <w:pPr>
              <w:spacing w:line="276" w:lineRule="auto"/>
            </w:pPr>
            <w:r>
              <w:rPr>
                <w:sz w:val="20"/>
                <w:szCs w:val="20"/>
              </w:rPr>
              <w:t>Personal software projects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B28F0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25E6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0B3F8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9061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FC2E34" w14:textId="77777777" w:rsidR="00003BFC" w:rsidRDefault="00003BFC">
            <w:pPr>
              <w:spacing w:line="276" w:lineRule="auto"/>
              <w:jc w:val="center"/>
            </w:pPr>
            <w:r>
              <w:rPr>
                <w:sz w:val="20"/>
                <w:szCs w:val="20"/>
              </w:rPr>
              <w:t>○</w:t>
            </w:r>
          </w:p>
        </w:tc>
      </w:tr>
      <w:tr w:rsidR="00003BFC" w14:paraId="14F74C5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42C43" w14:textId="77777777" w:rsidR="00003BFC" w:rsidRDefault="00003BFC">
            <w:pPr>
              <w:spacing w:line="276" w:lineRule="auto"/>
            </w:pPr>
            <w:r>
              <w:rPr>
                <w:sz w:val="20"/>
                <w:szCs w:val="20"/>
              </w:rPr>
              <w:t>Professional certifications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2FD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E722E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33277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7E3D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FEAB1E" w14:textId="77777777" w:rsidR="00003BFC" w:rsidRDefault="00003BFC">
            <w:pPr>
              <w:spacing w:line="276" w:lineRule="auto"/>
              <w:jc w:val="center"/>
            </w:pPr>
            <w:r>
              <w:rPr>
                <w:sz w:val="20"/>
                <w:szCs w:val="20"/>
              </w:rPr>
              <w:t>○</w:t>
            </w:r>
          </w:p>
        </w:tc>
      </w:tr>
      <w:tr w:rsidR="00003BFC" w14:paraId="5C7DE72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390A36" w14:textId="77777777" w:rsidR="00003BFC" w:rsidRDefault="00003BFC">
            <w:pPr>
              <w:spacing w:line="276" w:lineRule="auto"/>
            </w:pPr>
            <w:r>
              <w:rPr>
                <w:sz w:val="20"/>
                <w:szCs w:val="20"/>
              </w:rPr>
              <w:t>GitHub / technical portfolio</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499A9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BBD50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E8C0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E1BE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2250AD" w14:textId="77777777" w:rsidR="00003BFC" w:rsidRDefault="00003BFC">
            <w:pPr>
              <w:spacing w:line="276" w:lineRule="auto"/>
              <w:jc w:val="center"/>
            </w:pPr>
            <w:r>
              <w:rPr>
                <w:sz w:val="20"/>
                <w:szCs w:val="20"/>
              </w:rPr>
              <w:t>○</w:t>
            </w:r>
          </w:p>
        </w:tc>
      </w:tr>
      <w:tr w:rsidR="00003BFC" w14:paraId="3D421ED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1A5328" w14:textId="77777777" w:rsidR="00003BFC" w:rsidRDefault="00003BFC">
            <w:pPr>
              <w:spacing w:line="276" w:lineRule="auto"/>
            </w:pPr>
            <w:r>
              <w:rPr>
                <w:sz w:val="20"/>
                <w:szCs w:val="20"/>
              </w:rPr>
              <w:t>Communication skills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F50D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00D9A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AA79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06756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D4014A" w14:textId="77777777" w:rsidR="00003BFC" w:rsidRDefault="00003BFC">
            <w:pPr>
              <w:spacing w:line="276" w:lineRule="auto"/>
              <w:jc w:val="center"/>
            </w:pPr>
            <w:r>
              <w:rPr>
                <w:sz w:val="20"/>
                <w:szCs w:val="20"/>
              </w:rPr>
              <w:t>○</w:t>
            </w:r>
          </w:p>
        </w:tc>
      </w:tr>
      <w:tr w:rsidR="00003BFC" w14:paraId="1A2A072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A514D7" w14:textId="77777777" w:rsidR="00003BFC" w:rsidRDefault="00003BFC">
            <w:pPr>
              <w:spacing w:line="276" w:lineRule="auto"/>
            </w:pPr>
            <w:r>
              <w:rPr>
                <w:sz w:val="20"/>
                <w:szCs w:val="20"/>
              </w:rPr>
              <w:t>Interview performance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1D4F9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82A19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7D892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0458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B454E7" w14:textId="77777777" w:rsidR="00003BFC" w:rsidRDefault="00003BFC">
            <w:pPr>
              <w:spacing w:line="276" w:lineRule="auto"/>
              <w:jc w:val="center"/>
            </w:pPr>
            <w:r>
              <w:rPr>
                <w:sz w:val="20"/>
                <w:szCs w:val="20"/>
              </w:rPr>
              <w:t>○</w:t>
            </w:r>
          </w:p>
        </w:tc>
      </w:tr>
    </w:tbl>
    <w:p w14:paraId="5960FF7D" w14:textId="77777777" w:rsidR="00003BFC" w:rsidRDefault="00003BFC" w:rsidP="006E1A77">
      <w:pPr>
        <w:spacing w:before="60"/>
      </w:pPr>
      <w:r>
        <w:rPr>
          <w:i/>
          <w:iCs/>
          <w:sz w:val="20"/>
          <w:szCs w:val="20"/>
        </w:rPr>
        <w:t>Scale: 1 = Not important   •   5 = Extremely important</w:t>
      </w:r>
    </w:p>
    <w:p w14:paraId="79365192" w14:textId="77777777" w:rsidR="00003BFC" w:rsidRDefault="00003BFC" w:rsidP="006E1A77">
      <w:pPr>
        <w:keepNext/>
        <w:shd w:val="clear" w:color="auto" w:fill="1F3864"/>
        <w:spacing w:before="280"/>
      </w:pPr>
      <w:r>
        <w:rPr>
          <w:b/>
          <w:bCs/>
          <w:color w:val="FFFFFF"/>
        </w:rPr>
        <w:t>Section 4 — Technical Skill Requirements</w:t>
      </w:r>
    </w:p>
    <w:p w14:paraId="33E45536" w14:textId="77777777" w:rsidR="00003BFC" w:rsidRDefault="00003BFC" w:rsidP="006E1A77">
      <w:pPr>
        <w:keepNext/>
        <w:spacing w:before="160" w:after="30"/>
      </w:pPr>
      <w:r>
        <w:rPr>
          <w:b/>
          <w:bCs/>
        </w:rPr>
        <w:t>Q8. Please rate the importance of the following technical skills for entry-level IT graduates.</w:t>
      </w:r>
    </w:p>
    <w:p w14:paraId="59A5C62B"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30382E82"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7B0396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E9655AB"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615EA1"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A783AB4"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170DABE"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1846C36" w14:textId="77777777" w:rsidR="00003BFC" w:rsidRDefault="00003BFC">
            <w:pPr>
              <w:spacing w:line="276" w:lineRule="auto"/>
              <w:jc w:val="center"/>
            </w:pPr>
            <w:r>
              <w:rPr>
                <w:b/>
                <w:bCs/>
                <w:sz w:val="20"/>
                <w:szCs w:val="20"/>
              </w:rPr>
              <w:t>5</w:t>
            </w:r>
          </w:p>
        </w:tc>
      </w:tr>
      <w:tr w:rsidR="00003BFC" w14:paraId="46554F8F"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5CFCD4" w14:textId="77777777" w:rsidR="00003BFC" w:rsidRDefault="00003BFC">
            <w:pPr>
              <w:spacing w:line="276" w:lineRule="auto"/>
            </w:pPr>
            <w:r>
              <w:rPr>
                <w:sz w:val="20"/>
                <w:szCs w:val="20"/>
              </w:rPr>
              <w:t>Programming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5C356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7A32F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3346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FE567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480784" w14:textId="77777777" w:rsidR="00003BFC" w:rsidRDefault="00003BFC">
            <w:pPr>
              <w:spacing w:line="276" w:lineRule="auto"/>
              <w:jc w:val="center"/>
            </w:pPr>
            <w:r>
              <w:rPr>
                <w:sz w:val="20"/>
                <w:szCs w:val="20"/>
              </w:rPr>
              <w:t>○</w:t>
            </w:r>
          </w:p>
        </w:tc>
      </w:tr>
      <w:tr w:rsidR="00003BFC" w14:paraId="5CA8EB6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D9FD69" w14:textId="77777777" w:rsidR="00003BFC" w:rsidRDefault="00003BFC">
            <w:pPr>
              <w:spacing w:line="276" w:lineRule="auto"/>
            </w:pPr>
            <w:r>
              <w:rPr>
                <w:sz w:val="20"/>
                <w:szCs w:val="20"/>
              </w:rPr>
              <w:t>Object-Oriented Programming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B848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811A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9E8A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6EC58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9C9FBD" w14:textId="77777777" w:rsidR="00003BFC" w:rsidRDefault="00003BFC">
            <w:pPr>
              <w:spacing w:line="276" w:lineRule="auto"/>
              <w:jc w:val="center"/>
            </w:pPr>
            <w:r>
              <w:rPr>
                <w:sz w:val="20"/>
                <w:szCs w:val="20"/>
              </w:rPr>
              <w:t>○</w:t>
            </w:r>
          </w:p>
        </w:tc>
      </w:tr>
      <w:tr w:rsidR="00003BFC" w14:paraId="3556433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ABA49" w14:textId="77777777" w:rsidR="00003BFC" w:rsidRDefault="00003BFC">
            <w:pPr>
              <w:spacing w:line="276" w:lineRule="auto"/>
            </w:pPr>
            <w:r>
              <w:rPr>
                <w:sz w:val="20"/>
                <w:szCs w:val="20"/>
              </w:rPr>
              <w:t>Java</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A9586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B0ADF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0E10E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AB4EA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F52340" w14:textId="77777777" w:rsidR="00003BFC" w:rsidRDefault="00003BFC">
            <w:pPr>
              <w:spacing w:line="276" w:lineRule="auto"/>
              <w:jc w:val="center"/>
            </w:pPr>
            <w:r>
              <w:rPr>
                <w:sz w:val="20"/>
                <w:szCs w:val="20"/>
              </w:rPr>
              <w:t>○</w:t>
            </w:r>
          </w:p>
        </w:tc>
      </w:tr>
      <w:tr w:rsidR="00003BFC" w14:paraId="2A22B67C"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5D5D49" w14:textId="77777777" w:rsidR="00003BFC" w:rsidRDefault="00003BFC">
            <w:pPr>
              <w:spacing w:line="276" w:lineRule="auto"/>
            </w:pPr>
            <w:r>
              <w:rPr>
                <w:sz w:val="20"/>
                <w:szCs w:val="20"/>
              </w:rPr>
              <w:t>Python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D09E3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2CF5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926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6D69C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09D63" w14:textId="77777777" w:rsidR="00003BFC" w:rsidRDefault="00003BFC">
            <w:pPr>
              <w:spacing w:line="276" w:lineRule="auto"/>
              <w:jc w:val="center"/>
            </w:pPr>
            <w:r>
              <w:rPr>
                <w:sz w:val="20"/>
                <w:szCs w:val="20"/>
              </w:rPr>
              <w:t>○</w:t>
            </w:r>
          </w:p>
        </w:tc>
      </w:tr>
      <w:tr w:rsidR="00003BFC" w14:paraId="6351CF6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BF77FC" w14:textId="77777777" w:rsidR="00003BFC" w:rsidRDefault="00003BFC">
            <w:pPr>
              <w:spacing w:line="276" w:lineRule="auto"/>
            </w:pPr>
            <w:r>
              <w:rPr>
                <w:sz w:val="20"/>
                <w:szCs w:val="20"/>
              </w:rPr>
              <w:t>JavaScript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6AB6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D5A9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E9EB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FAF11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F2C44" w14:textId="77777777" w:rsidR="00003BFC" w:rsidRDefault="00003BFC">
            <w:pPr>
              <w:spacing w:line="276" w:lineRule="auto"/>
              <w:jc w:val="center"/>
            </w:pPr>
            <w:r>
              <w:rPr>
                <w:sz w:val="20"/>
                <w:szCs w:val="20"/>
              </w:rPr>
              <w:t>○</w:t>
            </w:r>
          </w:p>
        </w:tc>
      </w:tr>
      <w:tr w:rsidR="00003BFC" w14:paraId="0B1E746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8E335A" w14:textId="77777777" w:rsidR="00003BFC" w:rsidRDefault="00003BFC">
            <w:pPr>
              <w:spacing w:line="276" w:lineRule="auto"/>
            </w:pPr>
            <w:r>
              <w:rPr>
                <w:sz w:val="20"/>
                <w:szCs w:val="20"/>
              </w:rPr>
              <w:t>SQL / Database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54DF7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0E5F1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62639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93BC8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B52A23" w14:textId="77777777" w:rsidR="00003BFC" w:rsidRDefault="00003BFC">
            <w:pPr>
              <w:spacing w:line="276" w:lineRule="auto"/>
              <w:jc w:val="center"/>
            </w:pPr>
            <w:r>
              <w:rPr>
                <w:sz w:val="20"/>
                <w:szCs w:val="20"/>
              </w:rPr>
              <w:t>○</w:t>
            </w:r>
          </w:p>
        </w:tc>
      </w:tr>
      <w:tr w:rsidR="00003BFC" w14:paraId="538393F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647EA4" w14:textId="77777777" w:rsidR="00003BFC" w:rsidRDefault="00003BFC">
            <w:pPr>
              <w:spacing w:line="276" w:lineRule="auto"/>
            </w:pPr>
            <w:r>
              <w:rPr>
                <w:sz w:val="20"/>
                <w:szCs w:val="20"/>
              </w:rPr>
              <w:t>Git / GitHub</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5B30A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6606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0D9D0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D1D1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60AAC1" w14:textId="77777777" w:rsidR="00003BFC" w:rsidRDefault="00003BFC">
            <w:pPr>
              <w:spacing w:line="276" w:lineRule="auto"/>
              <w:jc w:val="center"/>
            </w:pPr>
            <w:r>
              <w:rPr>
                <w:sz w:val="20"/>
                <w:szCs w:val="20"/>
              </w:rPr>
              <w:t>○</w:t>
            </w:r>
          </w:p>
        </w:tc>
      </w:tr>
      <w:tr w:rsidR="00003BFC" w14:paraId="4AD12303"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CF58B1" w14:textId="77777777" w:rsidR="00003BFC" w:rsidRDefault="00003BFC">
            <w:pPr>
              <w:spacing w:line="276" w:lineRule="auto"/>
            </w:pPr>
            <w:r>
              <w:rPr>
                <w:sz w:val="20"/>
                <w:szCs w:val="20"/>
              </w:rPr>
              <w:t>Software Testing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A7DD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0A0DD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223E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E77E1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DC8B18" w14:textId="77777777" w:rsidR="00003BFC" w:rsidRDefault="00003BFC">
            <w:pPr>
              <w:spacing w:line="276" w:lineRule="auto"/>
              <w:jc w:val="center"/>
            </w:pPr>
            <w:r>
              <w:rPr>
                <w:sz w:val="20"/>
                <w:szCs w:val="20"/>
              </w:rPr>
              <w:t>○</w:t>
            </w:r>
          </w:p>
        </w:tc>
      </w:tr>
      <w:tr w:rsidR="00003BFC" w14:paraId="259DB08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38F757" w14:textId="77777777" w:rsidR="00003BFC" w:rsidRDefault="00003BFC">
            <w:pPr>
              <w:spacing w:line="276" w:lineRule="auto"/>
            </w:pPr>
            <w:r>
              <w:rPr>
                <w:sz w:val="20"/>
                <w:szCs w:val="20"/>
              </w:rPr>
              <w:t>Attention check - please select 4 for this row</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5A8D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BDB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719D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A7F00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AF780F" w14:textId="77777777" w:rsidR="00003BFC" w:rsidRDefault="00003BFC">
            <w:pPr>
              <w:spacing w:line="276" w:lineRule="auto"/>
              <w:jc w:val="center"/>
            </w:pPr>
            <w:r>
              <w:rPr>
                <w:sz w:val="20"/>
                <w:szCs w:val="20"/>
              </w:rPr>
              <w:t>○</w:t>
            </w:r>
          </w:p>
        </w:tc>
      </w:tr>
      <w:tr w:rsidR="00003BFC" w14:paraId="29F8CD52"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8A76D9" w14:textId="77777777" w:rsidR="00003BFC" w:rsidRDefault="00003BFC">
            <w:pPr>
              <w:spacing w:line="276" w:lineRule="auto"/>
            </w:pPr>
            <w:r>
              <w:rPr>
                <w:sz w:val="20"/>
                <w:szCs w:val="20"/>
              </w:rPr>
              <w:t>REST APIs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FE3F1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C6600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5E686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8D17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E7F6EE" w14:textId="77777777" w:rsidR="00003BFC" w:rsidRDefault="00003BFC">
            <w:pPr>
              <w:spacing w:line="276" w:lineRule="auto"/>
              <w:jc w:val="center"/>
            </w:pPr>
            <w:r>
              <w:rPr>
                <w:sz w:val="20"/>
                <w:szCs w:val="20"/>
              </w:rPr>
              <w:t>○</w:t>
            </w:r>
          </w:p>
        </w:tc>
      </w:tr>
      <w:tr w:rsidR="00003BFC" w14:paraId="7B911DF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E999DB" w14:textId="77777777" w:rsidR="00003BFC" w:rsidRDefault="00003BFC">
            <w:pPr>
              <w:spacing w:line="276" w:lineRule="auto"/>
            </w:pPr>
            <w:r>
              <w:rPr>
                <w:sz w:val="20"/>
                <w:szCs w:val="20"/>
              </w:rPr>
              <w:t>Web Development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C042F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5165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C67B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72D47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4E86AB" w14:textId="77777777" w:rsidR="00003BFC" w:rsidRDefault="00003BFC">
            <w:pPr>
              <w:spacing w:line="276" w:lineRule="auto"/>
              <w:jc w:val="center"/>
            </w:pPr>
            <w:r>
              <w:rPr>
                <w:sz w:val="20"/>
                <w:szCs w:val="20"/>
              </w:rPr>
              <w:t>○</w:t>
            </w:r>
          </w:p>
        </w:tc>
      </w:tr>
      <w:tr w:rsidR="00003BFC" w14:paraId="72748A75"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88B3E" w14:textId="77777777" w:rsidR="00003BFC" w:rsidRDefault="00003BFC">
            <w:pPr>
              <w:spacing w:line="276" w:lineRule="auto"/>
            </w:pPr>
            <w:r>
              <w:rPr>
                <w:sz w:val="20"/>
                <w:szCs w:val="20"/>
              </w:rPr>
              <w:t>Cloud Computing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4287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5A68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606E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76296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ED240" w14:textId="77777777" w:rsidR="00003BFC" w:rsidRDefault="00003BFC">
            <w:pPr>
              <w:spacing w:line="276" w:lineRule="auto"/>
              <w:jc w:val="center"/>
            </w:pPr>
            <w:r>
              <w:rPr>
                <w:sz w:val="20"/>
                <w:szCs w:val="20"/>
              </w:rPr>
              <w:t>○</w:t>
            </w:r>
          </w:p>
        </w:tc>
      </w:tr>
      <w:tr w:rsidR="00003BFC" w14:paraId="020956A1"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F0A6F5" w14:textId="77777777" w:rsidR="00003BFC" w:rsidRDefault="00003BFC">
            <w:pPr>
              <w:spacing w:line="276" w:lineRule="auto"/>
            </w:pPr>
            <w:r>
              <w:rPr>
                <w:sz w:val="20"/>
                <w:szCs w:val="20"/>
              </w:rPr>
              <w:t>Linux / Command Line</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41F9F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1F676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CE98C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C7291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100D2" w14:textId="77777777" w:rsidR="00003BFC" w:rsidRDefault="00003BFC">
            <w:pPr>
              <w:spacing w:line="276" w:lineRule="auto"/>
              <w:jc w:val="center"/>
            </w:pPr>
            <w:r>
              <w:rPr>
                <w:sz w:val="20"/>
                <w:szCs w:val="20"/>
              </w:rPr>
              <w:t>○</w:t>
            </w:r>
          </w:p>
        </w:tc>
      </w:tr>
      <w:tr w:rsidR="00003BFC" w14:paraId="491AE6C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4D05E7" w14:textId="77777777" w:rsidR="00003BFC" w:rsidRDefault="00003BFC">
            <w:pPr>
              <w:spacing w:line="276" w:lineRule="auto"/>
            </w:pPr>
            <w:r>
              <w:rPr>
                <w:sz w:val="20"/>
                <w:szCs w:val="20"/>
              </w:rPr>
              <w:t>Docker</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E8373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9B816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C0951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3E46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FD14FC" w14:textId="77777777" w:rsidR="00003BFC" w:rsidRDefault="00003BFC">
            <w:pPr>
              <w:spacing w:line="276" w:lineRule="auto"/>
              <w:jc w:val="center"/>
            </w:pPr>
            <w:r>
              <w:rPr>
                <w:sz w:val="20"/>
                <w:szCs w:val="20"/>
              </w:rPr>
              <w:t>○</w:t>
            </w:r>
          </w:p>
        </w:tc>
      </w:tr>
      <w:tr w:rsidR="00003BFC" w14:paraId="677D496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147254" w14:textId="77777777" w:rsidR="00003BFC" w:rsidRDefault="00003BFC">
            <w:pPr>
              <w:spacing w:line="276" w:lineRule="auto"/>
            </w:pPr>
            <w:r>
              <w:rPr>
                <w:sz w:val="20"/>
                <w:szCs w:val="20"/>
              </w:rPr>
              <w:t>DevOps / CI-CD</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72DB0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49859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95E6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2693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7AC251" w14:textId="77777777" w:rsidR="00003BFC" w:rsidRDefault="00003BFC">
            <w:pPr>
              <w:spacing w:line="276" w:lineRule="auto"/>
              <w:jc w:val="center"/>
            </w:pPr>
            <w:r>
              <w:rPr>
                <w:sz w:val="20"/>
                <w:szCs w:val="20"/>
              </w:rPr>
              <w:t>○</w:t>
            </w:r>
          </w:p>
        </w:tc>
      </w:tr>
      <w:tr w:rsidR="00003BFC" w14:paraId="11D5F6F0"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760C86" w14:textId="77777777" w:rsidR="00003BFC" w:rsidRDefault="00003BFC">
            <w:pPr>
              <w:spacing w:line="276" w:lineRule="auto"/>
            </w:pPr>
            <w:r>
              <w:rPr>
                <w:sz w:val="20"/>
                <w:szCs w:val="20"/>
              </w:rPr>
              <w:t>Cybersecurity Fundamentals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CB402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69F3D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BC2B6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D95C4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B66F3B" w14:textId="77777777" w:rsidR="00003BFC" w:rsidRDefault="00003BFC">
            <w:pPr>
              <w:spacing w:line="276" w:lineRule="auto"/>
              <w:jc w:val="center"/>
            </w:pPr>
            <w:r>
              <w:rPr>
                <w:sz w:val="20"/>
                <w:szCs w:val="20"/>
              </w:rPr>
              <w:t>○</w:t>
            </w:r>
          </w:p>
        </w:tc>
      </w:tr>
      <w:tr w:rsidR="00003BFC" w14:paraId="03E9E4D7"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F1A1F" w14:textId="77777777" w:rsidR="00003BFC" w:rsidRDefault="00003BFC">
            <w:pPr>
              <w:spacing w:line="276" w:lineRule="auto"/>
            </w:pPr>
            <w:r>
              <w:rPr>
                <w:sz w:val="20"/>
                <w:szCs w:val="20"/>
              </w:rPr>
              <w:t>Data Analytics</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49F54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543CD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B036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1ACC7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22B797" w14:textId="77777777" w:rsidR="00003BFC" w:rsidRDefault="00003BFC">
            <w:pPr>
              <w:spacing w:line="276" w:lineRule="auto"/>
              <w:jc w:val="center"/>
            </w:pPr>
            <w:r>
              <w:rPr>
                <w:sz w:val="20"/>
                <w:szCs w:val="20"/>
              </w:rPr>
              <w:t>○</w:t>
            </w:r>
          </w:p>
        </w:tc>
      </w:tr>
      <w:tr w:rsidR="00003BFC" w14:paraId="6066357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FCBC6F" w14:textId="77777777" w:rsidR="00003BFC" w:rsidRDefault="00003BFC">
            <w:pPr>
              <w:spacing w:line="276" w:lineRule="auto"/>
            </w:pPr>
            <w:r>
              <w:rPr>
                <w:sz w:val="20"/>
                <w:szCs w:val="20"/>
              </w:rPr>
              <w:t>Artificial Intelligence / Machine Learning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D5CE3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59A7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1338F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E605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3000F" w14:textId="77777777" w:rsidR="00003BFC" w:rsidRDefault="00003BFC">
            <w:pPr>
              <w:spacing w:line="276" w:lineRule="auto"/>
              <w:jc w:val="center"/>
            </w:pPr>
            <w:r>
              <w:rPr>
                <w:sz w:val="20"/>
                <w:szCs w:val="20"/>
              </w:rPr>
              <w:t>○</w:t>
            </w:r>
          </w:p>
        </w:tc>
      </w:tr>
    </w:tbl>
    <w:p w14:paraId="4C1DCD01" w14:textId="77777777" w:rsidR="00003BFC" w:rsidRDefault="00003BFC" w:rsidP="006E1A77">
      <w:pPr>
        <w:spacing w:before="60"/>
      </w:pPr>
      <w:r>
        <w:rPr>
          <w:i/>
          <w:iCs/>
          <w:sz w:val="20"/>
          <w:szCs w:val="20"/>
        </w:rPr>
        <w:t>Scale: 1 = Not required   •   5 = Essential</w:t>
      </w:r>
    </w:p>
    <w:p w14:paraId="2E4E70BD" w14:textId="77777777" w:rsidR="00003BFC" w:rsidRDefault="00003BFC" w:rsidP="006E1A77">
      <w:pPr>
        <w:keepNext/>
        <w:shd w:val="clear" w:color="auto" w:fill="1F3864"/>
        <w:spacing w:before="280"/>
      </w:pPr>
      <w:r>
        <w:rPr>
          <w:b/>
          <w:bCs/>
          <w:color w:val="FFFFFF"/>
        </w:rPr>
        <w:t>Section 5 — Soft Skill Requirements</w:t>
      </w:r>
    </w:p>
    <w:p w14:paraId="1247C02E" w14:textId="77777777" w:rsidR="00003BFC" w:rsidRDefault="00003BFC" w:rsidP="006E1A77">
      <w:pPr>
        <w:keepNext/>
        <w:spacing w:before="160" w:after="30"/>
      </w:pPr>
      <w:r>
        <w:rPr>
          <w:b/>
          <w:bCs/>
        </w:rPr>
        <w:t>Q9. Please rate the importance of the following professional / soft skills for entry-level IT graduates.</w:t>
      </w:r>
    </w:p>
    <w:p w14:paraId="65A45D0E" w14:textId="77777777" w:rsidR="00003BFC" w:rsidRDefault="00003BFC" w:rsidP="006E1A77">
      <w:pPr>
        <w:keepNext/>
        <w:spacing w:after="50"/>
        <w:ind w:left="360"/>
      </w:pPr>
      <w:r w:rsidRPr="006E1A77">
        <w:rPr>
          <w:i/>
          <w:iCs/>
          <w:sz w:val="17"/>
          <w:szCs w:val="17"/>
        </w:rPr>
        <w:t>Google Forms: Multiple choice grid - rows = items, columns = 1, 2, 3, 4, 5 (keep every row, incl. the attention check; if REQUIRED, tick 'Require a response in each row')  |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1"/>
        <w:gridCol w:w="925"/>
        <w:gridCol w:w="925"/>
        <w:gridCol w:w="925"/>
        <w:gridCol w:w="925"/>
        <w:gridCol w:w="925"/>
      </w:tblGrid>
      <w:tr w:rsidR="00003BFC" w14:paraId="286BA3DE" w14:textId="77777777">
        <w:trPr>
          <w:tblHeader/>
        </w:trPr>
        <w:tc>
          <w:tcPr>
            <w:tcW w:w="440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D92D2B3" w14:textId="77777777" w:rsidR="00003BFC" w:rsidRDefault="00003BFC">
            <w:pPr>
              <w:spacing w:line="276" w:lineRule="auto"/>
            </w:pPr>
            <w:r>
              <w:rPr>
                <w:b/>
                <w:bCs/>
                <w:sz w:val="20"/>
                <w:szCs w:val="20"/>
              </w:rPr>
              <w:t>Skill / Item</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AA1D75"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38D1DD"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7D80C9D"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668AA4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59CF1E" w14:textId="77777777" w:rsidR="00003BFC" w:rsidRDefault="00003BFC">
            <w:pPr>
              <w:spacing w:line="276" w:lineRule="auto"/>
              <w:jc w:val="center"/>
            </w:pPr>
            <w:r>
              <w:rPr>
                <w:b/>
                <w:bCs/>
                <w:sz w:val="20"/>
                <w:szCs w:val="20"/>
              </w:rPr>
              <w:t>5</w:t>
            </w:r>
          </w:p>
        </w:tc>
      </w:tr>
      <w:tr w:rsidR="00003BFC" w14:paraId="632E384D"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A39C4" w14:textId="77777777" w:rsidR="00003BFC" w:rsidRDefault="00003BFC">
            <w:pPr>
              <w:spacing w:line="276" w:lineRule="auto"/>
            </w:pPr>
            <w:r>
              <w:rPr>
                <w:sz w:val="20"/>
                <w:szCs w:val="20"/>
              </w:rPr>
              <w:t>Communication</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06DDE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7CE97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15A40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421E3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8E3258" w14:textId="77777777" w:rsidR="00003BFC" w:rsidRDefault="00003BFC">
            <w:pPr>
              <w:spacing w:line="276" w:lineRule="auto"/>
              <w:jc w:val="center"/>
            </w:pPr>
            <w:r>
              <w:rPr>
                <w:sz w:val="20"/>
                <w:szCs w:val="20"/>
              </w:rPr>
              <w:t>○</w:t>
            </w:r>
          </w:p>
        </w:tc>
      </w:tr>
      <w:tr w:rsidR="00003BFC" w14:paraId="6B84AD24"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32D61C" w14:textId="77777777" w:rsidR="00003BFC" w:rsidRDefault="00003BFC">
            <w:pPr>
              <w:spacing w:line="276" w:lineRule="auto"/>
            </w:pPr>
            <w:r>
              <w:rPr>
                <w:sz w:val="20"/>
                <w:szCs w:val="20"/>
              </w:rPr>
              <w:t>Teamwork</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CDED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0DC2E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FA3DB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E07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2A0EF" w14:textId="77777777" w:rsidR="00003BFC" w:rsidRDefault="00003BFC">
            <w:pPr>
              <w:spacing w:line="276" w:lineRule="auto"/>
              <w:jc w:val="center"/>
            </w:pPr>
            <w:r>
              <w:rPr>
                <w:sz w:val="20"/>
                <w:szCs w:val="20"/>
              </w:rPr>
              <w:t>○</w:t>
            </w:r>
          </w:p>
        </w:tc>
      </w:tr>
      <w:tr w:rsidR="00003BFC" w14:paraId="2F3F1FA6"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32062" w14:textId="77777777" w:rsidR="00003BFC" w:rsidRDefault="00003BFC">
            <w:pPr>
              <w:spacing w:line="276" w:lineRule="auto"/>
            </w:pPr>
            <w:r>
              <w:rPr>
                <w:sz w:val="20"/>
                <w:szCs w:val="20"/>
              </w:rPr>
              <w:t>Problem Solving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2E356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C4910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FCB21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49733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D735FD" w14:textId="77777777" w:rsidR="00003BFC" w:rsidRDefault="00003BFC">
            <w:pPr>
              <w:spacing w:line="276" w:lineRule="auto"/>
              <w:jc w:val="center"/>
            </w:pPr>
            <w:r>
              <w:rPr>
                <w:sz w:val="20"/>
                <w:szCs w:val="20"/>
              </w:rPr>
              <w:t>○</w:t>
            </w:r>
          </w:p>
        </w:tc>
      </w:tr>
      <w:tr w:rsidR="00003BFC" w14:paraId="0F8E508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ADFCFF" w14:textId="77777777" w:rsidR="00003BFC" w:rsidRDefault="00003BFC">
            <w:pPr>
              <w:spacing w:line="276" w:lineRule="auto"/>
            </w:pPr>
            <w:r>
              <w:rPr>
                <w:sz w:val="20"/>
                <w:szCs w:val="20"/>
              </w:rPr>
              <w:t>Critical Thinking</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CF865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62CC26"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E74E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182E2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AFF673" w14:textId="77777777" w:rsidR="00003BFC" w:rsidRDefault="00003BFC">
            <w:pPr>
              <w:spacing w:line="276" w:lineRule="auto"/>
              <w:jc w:val="center"/>
            </w:pPr>
            <w:r>
              <w:rPr>
                <w:sz w:val="20"/>
                <w:szCs w:val="20"/>
              </w:rPr>
              <w:t>○</w:t>
            </w:r>
          </w:p>
        </w:tc>
      </w:tr>
      <w:tr w:rsidR="00003BFC" w14:paraId="7AA54B5A"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B50298" w14:textId="77777777" w:rsidR="00003BFC" w:rsidRDefault="00003BFC">
            <w:pPr>
              <w:spacing w:line="276" w:lineRule="auto"/>
            </w:pPr>
            <w:r>
              <w:rPr>
                <w:sz w:val="20"/>
                <w:szCs w:val="20"/>
              </w:rPr>
              <w:t>Adaptability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31651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004EC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B8C0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96B611"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36A63" w14:textId="77777777" w:rsidR="00003BFC" w:rsidRDefault="00003BFC">
            <w:pPr>
              <w:spacing w:line="276" w:lineRule="auto"/>
              <w:jc w:val="center"/>
            </w:pPr>
            <w:r>
              <w:rPr>
                <w:sz w:val="20"/>
                <w:szCs w:val="20"/>
              </w:rPr>
              <w:t>○</w:t>
            </w:r>
          </w:p>
        </w:tc>
      </w:tr>
      <w:tr w:rsidR="00003BFC" w14:paraId="0D236EFE"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48B169" w14:textId="77777777" w:rsidR="00003BFC" w:rsidRDefault="00003BFC">
            <w:pPr>
              <w:spacing w:line="276" w:lineRule="auto"/>
            </w:pPr>
            <w:r>
              <w:rPr>
                <w:sz w:val="20"/>
                <w:szCs w:val="20"/>
              </w:rPr>
              <w:t>Time Management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ACA6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C3D9A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1249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5C80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B71166" w14:textId="77777777" w:rsidR="00003BFC" w:rsidRDefault="00003BFC">
            <w:pPr>
              <w:spacing w:line="276" w:lineRule="auto"/>
              <w:jc w:val="center"/>
            </w:pPr>
            <w:r>
              <w:rPr>
                <w:sz w:val="20"/>
                <w:szCs w:val="20"/>
              </w:rPr>
              <w:t>○</w:t>
            </w:r>
          </w:p>
        </w:tc>
      </w:tr>
      <w:tr w:rsidR="00003BFC" w14:paraId="2166B948"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5C032" w14:textId="77777777" w:rsidR="00003BFC" w:rsidRDefault="00003BFC">
            <w:pPr>
              <w:spacing w:line="276" w:lineRule="auto"/>
            </w:pPr>
            <w:r>
              <w:rPr>
                <w:sz w:val="20"/>
                <w:szCs w:val="20"/>
              </w:rPr>
              <w:t>Professionalism</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B014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BDB73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2ACDC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258E2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C65B6" w14:textId="77777777" w:rsidR="00003BFC" w:rsidRDefault="00003BFC">
            <w:pPr>
              <w:spacing w:line="276" w:lineRule="auto"/>
              <w:jc w:val="center"/>
            </w:pPr>
            <w:r>
              <w:rPr>
                <w:sz w:val="20"/>
                <w:szCs w:val="20"/>
              </w:rPr>
              <w:t>○</w:t>
            </w:r>
          </w:p>
        </w:tc>
      </w:tr>
      <w:tr w:rsidR="00003BFC" w14:paraId="68A2502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DEC18A" w14:textId="77777777" w:rsidR="00003BFC" w:rsidRDefault="00003BFC">
            <w:pPr>
              <w:spacing w:line="276" w:lineRule="auto"/>
            </w:pPr>
            <w:r>
              <w:rPr>
                <w:sz w:val="20"/>
                <w:szCs w:val="20"/>
              </w:rPr>
              <w:t>Self-learning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B3C8CB"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AB86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F080F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91274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9C9F90" w14:textId="77777777" w:rsidR="00003BFC" w:rsidRDefault="00003BFC">
            <w:pPr>
              <w:spacing w:line="276" w:lineRule="auto"/>
              <w:jc w:val="center"/>
            </w:pPr>
            <w:r>
              <w:rPr>
                <w:sz w:val="20"/>
                <w:szCs w:val="20"/>
              </w:rPr>
              <w:t>○</w:t>
            </w:r>
          </w:p>
        </w:tc>
      </w:tr>
      <w:tr w:rsidR="00003BFC" w14:paraId="1A582E0B" w14:textId="77777777">
        <w:trPr>
          <w:cantSplit/>
        </w:trPr>
        <w:tc>
          <w:tcPr>
            <w:tcW w:w="44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EA814D" w14:textId="77777777" w:rsidR="00003BFC" w:rsidRDefault="00003BFC">
            <w:pPr>
              <w:spacing w:line="276" w:lineRule="auto"/>
            </w:pPr>
            <w:r>
              <w:rPr>
                <w:sz w:val="20"/>
                <w:szCs w:val="20"/>
              </w:rPr>
              <w:t>Leadership Ability</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6F2E3C"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4D5D4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016B4D"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7E58D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31136" w14:textId="77777777" w:rsidR="00003BFC" w:rsidRDefault="00003BFC">
            <w:pPr>
              <w:spacing w:line="276" w:lineRule="auto"/>
              <w:jc w:val="center"/>
            </w:pPr>
            <w:r>
              <w:rPr>
                <w:sz w:val="20"/>
                <w:szCs w:val="20"/>
              </w:rPr>
              <w:t>○</w:t>
            </w:r>
          </w:p>
        </w:tc>
      </w:tr>
    </w:tbl>
    <w:p w14:paraId="43EB2547" w14:textId="77777777" w:rsidR="00003BFC" w:rsidRDefault="00003BFC" w:rsidP="006E1A77">
      <w:pPr>
        <w:spacing w:before="60"/>
      </w:pPr>
      <w:r>
        <w:rPr>
          <w:i/>
          <w:iCs/>
          <w:sz w:val="20"/>
          <w:szCs w:val="20"/>
        </w:rPr>
        <w:t>Scale: 1 = Not important   •   5 = Extremely important</w:t>
      </w:r>
    </w:p>
    <w:p w14:paraId="2F01E0FF" w14:textId="77777777" w:rsidR="00003BFC" w:rsidRDefault="00003BFC" w:rsidP="006E1A77">
      <w:pPr>
        <w:keepNext/>
        <w:spacing w:before="160" w:after="30"/>
      </w:pPr>
      <w:r>
        <w:rPr>
          <w:b/>
          <w:bCs/>
        </w:rPr>
        <w:t>Q9a. How important is English proficiency (speaking and writing) for entry-level IT graduates in your organisation?</w:t>
      </w:r>
    </w:p>
    <w:p w14:paraId="7621660F"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96DAE50"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53BF7"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EA6FF0"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D511BE"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1691C6"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E3140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4F643"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E84361" w14:textId="77777777" w:rsidR="00003BFC" w:rsidRDefault="00003BFC">
            <w:pPr>
              <w:spacing w:line="276" w:lineRule="auto"/>
            </w:pPr>
          </w:p>
        </w:tc>
      </w:tr>
      <w:tr w:rsidR="00003BFC" w14:paraId="6D08BCBE"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C5173D"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1979B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604E29"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A3301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78E13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649BF3"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BF901F" w14:textId="77777777" w:rsidR="00003BFC" w:rsidRDefault="00003BFC">
            <w:pPr>
              <w:spacing w:line="276" w:lineRule="auto"/>
              <w:jc w:val="right"/>
            </w:pPr>
            <w:r>
              <w:rPr>
                <w:sz w:val="20"/>
                <w:szCs w:val="20"/>
              </w:rPr>
              <w:t>Extremely important</w:t>
            </w:r>
          </w:p>
        </w:tc>
      </w:tr>
    </w:tbl>
    <w:p w14:paraId="033DA9CE" w14:textId="77777777" w:rsidR="00003BFC" w:rsidRDefault="00003BFC" w:rsidP="006E1A77">
      <w:pPr>
        <w:keepNext/>
        <w:shd w:val="clear" w:color="auto" w:fill="1F3864"/>
        <w:spacing w:before="280"/>
      </w:pPr>
      <w:r>
        <w:rPr>
          <w:b/>
          <w:bCs/>
          <w:color w:val="FFFFFF"/>
        </w:rPr>
        <w:t>Section 6 — Future Skill Demand</w:t>
      </w:r>
    </w:p>
    <w:p w14:paraId="6FA80326" w14:textId="77777777" w:rsidR="00003BFC" w:rsidRDefault="00003BFC" w:rsidP="006E1A77">
      <w:pPr>
        <w:keepNext/>
        <w:spacing w:before="160" w:after="30"/>
      </w:pPr>
      <w:r>
        <w:rPr>
          <w:b/>
          <w:bCs/>
        </w:rPr>
        <w:t>Q10. Which technologies do you expect to become more important for entry-level IT roles over the next 3–5 years? (select all that apply)</w:t>
      </w:r>
    </w:p>
    <w:p w14:paraId="1B8DB54E" w14:textId="77777777" w:rsidR="00003BFC" w:rsidRDefault="00003BFC" w:rsidP="006E1A77">
      <w:pPr>
        <w:keepNext/>
        <w:spacing w:after="50"/>
        <w:ind w:left="360"/>
      </w:pPr>
      <w:r w:rsidRPr="006E1A77">
        <w:rPr>
          <w:i/>
          <w:iCs/>
          <w:sz w:val="17"/>
          <w:szCs w:val="17"/>
        </w:rPr>
        <w:t>Google Forms: Checkboxes</w:t>
      </w:r>
    </w:p>
    <w:p w14:paraId="26713C7E" w14:textId="77777777" w:rsidR="00003BFC" w:rsidRDefault="00003BFC" w:rsidP="006E1A77">
      <w:pPr>
        <w:spacing w:after="20"/>
        <w:ind w:left="360"/>
      </w:pPr>
      <w:r>
        <w:t>☐  Artificial Intelligence</w:t>
      </w:r>
    </w:p>
    <w:p w14:paraId="612A685E" w14:textId="77777777" w:rsidR="00003BFC" w:rsidRDefault="00003BFC" w:rsidP="006E1A77">
      <w:pPr>
        <w:spacing w:after="20"/>
        <w:ind w:left="360"/>
      </w:pPr>
      <w:r>
        <w:t>☐  Machine Learning</w:t>
      </w:r>
    </w:p>
    <w:p w14:paraId="32F2B9A3" w14:textId="77777777" w:rsidR="00003BFC" w:rsidRDefault="00003BFC" w:rsidP="006E1A77">
      <w:pPr>
        <w:spacing w:after="20"/>
        <w:ind w:left="360"/>
      </w:pPr>
      <w:r>
        <w:t>☐  Cloud Computing</w:t>
      </w:r>
    </w:p>
    <w:p w14:paraId="24C873BD" w14:textId="77777777" w:rsidR="00003BFC" w:rsidRDefault="00003BFC" w:rsidP="006E1A77">
      <w:pPr>
        <w:spacing w:after="20"/>
        <w:ind w:left="360"/>
      </w:pPr>
      <w:r>
        <w:t>☐  Cybersecurity</w:t>
      </w:r>
    </w:p>
    <w:p w14:paraId="390CE51D" w14:textId="77777777" w:rsidR="00003BFC" w:rsidRDefault="00003BFC" w:rsidP="006E1A77">
      <w:pPr>
        <w:spacing w:after="20"/>
        <w:ind w:left="360"/>
      </w:pPr>
      <w:r>
        <w:t>☐  Data Engineering</w:t>
      </w:r>
    </w:p>
    <w:p w14:paraId="3EBE6001" w14:textId="77777777" w:rsidR="00003BFC" w:rsidRDefault="00003BFC" w:rsidP="006E1A77">
      <w:pPr>
        <w:spacing w:after="20"/>
        <w:ind w:left="360"/>
      </w:pPr>
      <w:r>
        <w:t>☐  DevOps</w:t>
      </w:r>
    </w:p>
    <w:p w14:paraId="2875D15E" w14:textId="77777777" w:rsidR="00003BFC" w:rsidRDefault="00003BFC" w:rsidP="006E1A77">
      <w:pPr>
        <w:spacing w:after="20"/>
        <w:ind w:left="360"/>
      </w:pPr>
      <w:r>
        <w:t>☐  Automation</w:t>
      </w:r>
    </w:p>
    <w:p w14:paraId="4AEDD62B" w14:textId="77777777" w:rsidR="00003BFC" w:rsidRDefault="00003BFC" w:rsidP="006E1A77">
      <w:pPr>
        <w:spacing w:after="20"/>
        <w:ind w:left="360"/>
      </w:pPr>
      <w:r>
        <w:t>☐  Blockchain</w:t>
      </w:r>
    </w:p>
    <w:p w14:paraId="213E135A" w14:textId="77777777" w:rsidR="00003BFC" w:rsidRDefault="00003BFC" w:rsidP="006E1A77">
      <w:pPr>
        <w:spacing w:after="20"/>
        <w:ind w:left="360"/>
      </w:pPr>
      <w:r>
        <w:t>☐  IoT</w:t>
      </w:r>
    </w:p>
    <w:p w14:paraId="65793477" w14:textId="77777777" w:rsidR="00003BFC" w:rsidRDefault="00003BFC" w:rsidP="006E1A77">
      <w:pPr>
        <w:spacing w:after="20"/>
        <w:ind w:left="360"/>
      </w:pPr>
      <w:r>
        <w:t>☐  Software Engineering</w:t>
      </w:r>
    </w:p>
    <w:p w14:paraId="75DEB216" w14:textId="77777777" w:rsidR="00003BFC" w:rsidRDefault="00003BFC" w:rsidP="006E1A77">
      <w:pPr>
        <w:keepNext/>
        <w:spacing w:before="160" w:after="30"/>
      </w:pPr>
      <w:r>
        <w:rPr>
          <w:b/>
          <w:bCs/>
        </w:rPr>
        <w:t>Q11. How frequently does your organisation update the technical skills it requires from entry-level candidates?</w:t>
      </w:r>
    </w:p>
    <w:p w14:paraId="7B62F5AB" w14:textId="77777777" w:rsidR="00003BFC" w:rsidRDefault="00003BFC" w:rsidP="006E1A77">
      <w:pPr>
        <w:keepNext/>
        <w:spacing w:after="50"/>
        <w:ind w:left="360"/>
      </w:pPr>
      <w:r w:rsidRPr="006E1A77">
        <w:rPr>
          <w:i/>
          <w:iCs/>
          <w:sz w:val="17"/>
          <w:szCs w:val="17"/>
        </w:rPr>
        <w:t>Google Forms: Multiple choice</w:t>
      </w:r>
    </w:p>
    <w:p w14:paraId="1E778EBE" w14:textId="77777777" w:rsidR="00003BFC" w:rsidRDefault="00003BFC" w:rsidP="006E1A77">
      <w:pPr>
        <w:spacing w:after="20"/>
        <w:ind w:left="360"/>
      </w:pPr>
      <w:r>
        <w:t>○  More often than once a year</w:t>
      </w:r>
    </w:p>
    <w:p w14:paraId="6BABDEF8" w14:textId="77777777" w:rsidR="00003BFC" w:rsidRDefault="00003BFC" w:rsidP="006E1A77">
      <w:pPr>
        <w:spacing w:after="20"/>
        <w:ind w:left="360"/>
      </w:pPr>
      <w:r>
        <w:t>○  Every 1–2 years</w:t>
      </w:r>
    </w:p>
    <w:p w14:paraId="3B95C907" w14:textId="77777777" w:rsidR="00003BFC" w:rsidRDefault="00003BFC" w:rsidP="006E1A77">
      <w:pPr>
        <w:spacing w:after="20"/>
        <w:ind w:left="360"/>
      </w:pPr>
      <w:r>
        <w:t>○  Every 3–5 years</w:t>
      </w:r>
    </w:p>
    <w:p w14:paraId="7C4DF1F9" w14:textId="77777777" w:rsidR="00003BFC" w:rsidRDefault="00003BFC" w:rsidP="006E1A77">
      <w:pPr>
        <w:spacing w:after="20"/>
        <w:ind w:left="360"/>
      </w:pPr>
      <w:r>
        <w:t>○  Rarely</w:t>
      </w:r>
    </w:p>
    <w:p w14:paraId="5548D4E4" w14:textId="77777777" w:rsidR="00003BFC" w:rsidRDefault="00003BFC" w:rsidP="006E1A77">
      <w:pPr>
        <w:keepNext/>
        <w:shd w:val="clear" w:color="auto" w:fill="1F3864"/>
        <w:spacing w:before="280"/>
      </w:pPr>
      <w:r>
        <w:rPr>
          <w:b/>
          <w:bCs/>
          <w:color w:val="FFFFFF"/>
        </w:rPr>
        <w:t>Section 7 — Graduate Skill Gap Identification</w:t>
      </w:r>
    </w:p>
    <w:p w14:paraId="661C1D58" w14:textId="77777777" w:rsidR="00003BFC" w:rsidRDefault="00003BFC" w:rsidP="006E1A77">
      <w:pPr>
        <w:keepNext/>
        <w:spacing w:before="160" w:after="30"/>
      </w:pPr>
      <w:r>
        <w:rPr>
          <w:b/>
          <w:bCs/>
        </w:rPr>
        <w:t>Q12. Which technical weaknesses do you commonly observe among fresh IT graduates? (select up to five)</w:t>
      </w:r>
    </w:p>
    <w:p w14:paraId="5F9EB619" w14:textId="77777777" w:rsidR="00003BFC" w:rsidRDefault="00003BFC" w:rsidP="006E1A77">
      <w:pPr>
        <w:keepNext/>
        <w:spacing w:after="50"/>
        <w:ind w:left="360"/>
      </w:pPr>
      <w:r w:rsidRPr="006E1A77">
        <w:rPr>
          <w:i/>
          <w:iCs/>
          <w:sz w:val="17"/>
          <w:szCs w:val="17"/>
        </w:rPr>
        <w:t>Google Forms: Checkboxes (tick 'Add Other')</w:t>
      </w:r>
    </w:p>
    <w:p w14:paraId="66BCC3F5" w14:textId="77777777" w:rsidR="00003BFC" w:rsidRDefault="00003BFC" w:rsidP="006E1A77">
      <w:pPr>
        <w:spacing w:after="20"/>
        <w:ind w:left="360"/>
      </w:pPr>
      <w:r>
        <w:t>☐  Programming ability</w:t>
      </w:r>
    </w:p>
    <w:p w14:paraId="72B676E7" w14:textId="77777777" w:rsidR="00003BFC" w:rsidRDefault="00003BFC" w:rsidP="006E1A77">
      <w:pPr>
        <w:spacing w:after="20"/>
        <w:ind w:left="360"/>
      </w:pPr>
      <w:r>
        <w:t>☐  Software engineering practices</w:t>
      </w:r>
    </w:p>
    <w:p w14:paraId="5CFC6125" w14:textId="77777777" w:rsidR="00003BFC" w:rsidRDefault="00003BFC" w:rsidP="006E1A77">
      <w:pPr>
        <w:spacing w:after="20"/>
        <w:ind w:left="360"/>
      </w:pPr>
      <w:r>
        <w:t>☐  Database knowledge</w:t>
      </w:r>
    </w:p>
    <w:p w14:paraId="5927B191" w14:textId="77777777" w:rsidR="00003BFC" w:rsidRDefault="00003BFC" w:rsidP="006E1A77">
      <w:pPr>
        <w:spacing w:after="20"/>
        <w:ind w:left="360"/>
      </w:pPr>
      <w:r>
        <w:t>☐  Cloud technologies</w:t>
      </w:r>
    </w:p>
    <w:p w14:paraId="62D3DB72" w14:textId="77777777" w:rsidR="00003BFC" w:rsidRDefault="00003BFC" w:rsidP="006E1A77">
      <w:pPr>
        <w:spacing w:after="20"/>
        <w:ind w:left="360"/>
      </w:pPr>
      <w:r>
        <w:t>☐  Testing skills</w:t>
      </w:r>
    </w:p>
    <w:p w14:paraId="74968119" w14:textId="77777777" w:rsidR="00003BFC" w:rsidRDefault="00003BFC" w:rsidP="006E1A77">
      <w:pPr>
        <w:spacing w:after="20"/>
        <w:ind w:left="360"/>
      </w:pPr>
      <w:r>
        <w:t>☐  Cybersecurity knowledge</w:t>
      </w:r>
    </w:p>
    <w:p w14:paraId="4CE3905F" w14:textId="77777777" w:rsidR="00003BFC" w:rsidRDefault="00003BFC" w:rsidP="006E1A77">
      <w:pPr>
        <w:spacing w:after="20"/>
        <w:ind w:left="360"/>
      </w:pPr>
      <w:r>
        <w:t>☐  DevOps practices</w:t>
      </w:r>
    </w:p>
    <w:p w14:paraId="512662C1" w14:textId="77777777" w:rsidR="00003BFC" w:rsidRDefault="00003BFC" w:rsidP="006E1A77">
      <w:pPr>
        <w:spacing w:after="20"/>
        <w:ind w:left="360"/>
      </w:pPr>
      <w:r>
        <w:t>☐  AI / ML knowledge</w:t>
      </w:r>
    </w:p>
    <w:p w14:paraId="48A76293" w14:textId="77777777" w:rsidR="00003BFC" w:rsidRDefault="00003BFC" w:rsidP="006E1A77">
      <w:pPr>
        <w:spacing w:after="20"/>
        <w:ind w:left="360"/>
      </w:pPr>
      <w:r>
        <w:t>☐  Data analysis</w:t>
      </w:r>
    </w:p>
    <w:p w14:paraId="587D80C9" w14:textId="77777777" w:rsidR="00003BFC" w:rsidRDefault="00003BFC" w:rsidP="006E1A77">
      <w:pPr>
        <w:spacing w:after="20"/>
        <w:ind w:left="360"/>
      </w:pPr>
      <w:r>
        <w:t>☐  Other: ____________</w:t>
      </w:r>
    </w:p>
    <w:p w14:paraId="61C281A0" w14:textId="77777777" w:rsidR="00003BFC" w:rsidRDefault="00003BFC" w:rsidP="006E1A77">
      <w:pPr>
        <w:keepNext/>
        <w:spacing w:before="160" w:after="30"/>
      </w:pPr>
      <w:r>
        <w:rPr>
          <w:b/>
          <w:bCs/>
        </w:rPr>
        <w:t>Q13. Which soft-skill weaknesses do you commonly observe among fresh IT graduates? (select up to five)</w:t>
      </w:r>
    </w:p>
    <w:p w14:paraId="7DF3B276" w14:textId="77777777" w:rsidR="00003BFC" w:rsidRDefault="00003BFC" w:rsidP="006E1A77">
      <w:pPr>
        <w:keepNext/>
        <w:spacing w:after="50"/>
        <w:ind w:left="360"/>
      </w:pPr>
      <w:r w:rsidRPr="006E1A77">
        <w:rPr>
          <w:i/>
          <w:iCs/>
          <w:sz w:val="17"/>
          <w:szCs w:val="17"/>
        </w:rPr>
        <w:t>Google Forms: Checkboxes</w:t>
      </w:r>
    </w:p>
    <w:p w14:paraId="091242D2" w14:textId="77777777" w:rsidR="00003BFC" w:rsidRDefault="00003BFC" w:rsidP="006E1A77">
      <w:pPr>
        <w:spacing w:after="20"/>
        <w:ind w:left="360"/>
      </w:pPr>
      <w:r>
        <w:t>☐  Communication</w:t>
      </w:r>
    </w:p>
    <w:p w14:paraId="1C9A1FC6" w14:textId="77777777" w:rsidR="00003BFC" w:rsidRDefault="00003BFC" w:rsidP="006E1A77">
      <w:pPr>
        <w:spacing w:after="20"/>
        <w:ind w:left="360"/>
      </w:pPr>
      <w:r>
        <w:t>☐  Teamwork</w:t>
      </w:r>
    </w:p>
    <w:p w14:paraId="5FC1AC38" w14:textId="77777777" w:rsidR="00003BFC" w:rsidRDefault="00003BFC" w:rsidP="006E1A77">
      <w:pPr>
        <w:spacing w:after="20"/>
        <w:ind w:left="360"/>
      </w:pPr>
      <w:r>
        <w:t>☐  Confidence</w:t>
      </w:r>
    </w:p>
    <w:p w14:paraId="23F8D083" w14:textId="77777777" w:rsidR="00003BFC" w:rsidRDefault="00003BFC" w:rsidP="006E1A77">
      <w:pPr>
        <w:spacing w:after="20"/>
        <w:ind w:left="360"/>
      </w:pPr>
      <w:r>
        <w:t>☐  Problem solving</w:t>
      </w:r>
    </w:p>
    <w:p w14:paraId="1B640836" w14:textId="77777777" w:rsidR="00003BFC" w:rsidRDefault="00003BFC" w:rsidP="006E1A77">
      <w:pPr>
        <w:spacing w:after="20"/>
        <w:ind w:left="360"/>
      </w:pPr>
      <w:r>
        <w:t>☐  Adaptability</w:t>
      </w:r>
    </w:p>
    <w:p w14:paraId="679BB231" w14:textId="77777777" w:rsidR="00003BFC" w:rsidRDefault="00003BFC" w:rsidP="006E1A77">
      <w:pPr>
        <w:spacing w:after="20"/>
        <w:ind w:left="360"/>
      </w:pPr>
      <w:r>
        <w:t>☐  Professional behaviour</w:t>
      </w:r>
    </w:p>
    <w:p w14:paraId="5B0FF2F1" w14:textId="77777777" w:rsidR="00003BFC" w:rsidRDefault="00003BFC" w:rsidP="006E1A77">
      <w:pPr>
        <w:spacing w:after="20"/>
        <w:ind w:left="360"/>
      </w:pPr>
      <w:r>
        <w:t>☐  Time management</w:t>
      </w:r>
    </w:p>
    <w:p w14:paraId="0DE7EC08" w14:textId="77777777" w:rsidR="00003BFC" w:rsidRDefault="00003BFC" w:rsidP="006E1A77">
      <w:pPr>
        <w:spacing w:after="20"/>
        <w:ind w:left="360"/>
      </w:pPr>
      <w:r>
        <w:t>☐  Attitude / lack of interest in the job</w:t>
      </w:r>
    </w:p>
    <w:p w14:paraId="1556B8A3" w14:textId="77777777" w:rsidR="00003BFC" w:rsidRDefault="00003BFC" w:rsidP="006E1A77">
      <w:pPr>
        <w:keepNext/>
        <w:shd w:val="clear" w:color="auto" w:fill="1F3864"/>
        <w:spacing w:before="280"/>
      </w:pPr>
      <w:r>
        <w:rPr>
          <w:b/>
          <w:bCs/>
          <w:color w:val="FFFFFF"/>
        </w:rPr>
        <w:t>Section 8 — University–Industry Alignment</w:t>
      </w:r>
    </w:p>
    <w:p w14:paraId="3AF614DD" w14:textId="77777777" w:rsidR="00003BFC" w:rsidRDefault="00003BFC" w:rsidP="006E1A77">
      <w:pPr>
        <w:keepNext/>
        <w:spacing w:before="160" w:after="30"/>
      </w:pPr>
      <w:r>
        <w:rPr>
          <w:b/>
          <w:bCs/>
        </w:rPr>
        <w:t>Q14. How well do Sri Lankan computing graduates meet your organisation's expectations?</w:t>
      </w:r>
    </w:p>
    <w:p w14:paraId="0D8B3F59"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52A9CE43"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0A03BD"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3E2B4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0FE0F1"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571B0"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75BC2"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67EDC2"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18DB82" w14:textId="77777777" w:rsidR="00003BFC" w:rsidRDefault="00003BFC">
            <w:pPr>
              <w:spacing w:line="276" w:lineRule="auto"/>
            </w:pPr>
          </w:p>
        </w:tc>
      </w:tr>
      <w:tr w:rsidR="00003BFC" w14:paraId="6AA153F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AB77B" w14:textId="77777777" w:rsidR="00003BFC" w:rsidRDefault="00003BFC">
            <w:pPr>
              <w:spacing w:line="276" w:lineRule="auto"/>
            </w:pPr>
            <w:r>
              <w:rPr>
                <w:sz w:val="20"/>
                <w:szCs w:val="20"/>
              </w:rPr>
              <w:t>Very poor alignment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3DCD0A"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EFCCEE"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958734"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7086F8"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F6B0F5"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EF912D" w14:textId="77777777" w:rsidR="00003BFC" w:rsidRDefault="00003BFC">
            <w:pPr>
              <w:spacing w:line="276" w:lineRule="auto"/>
              <w:jc w:val="right"/>
            </w:pPr>
            <w:r>
              <w:rPr>
                <w:sz w:val="20"/>
                <w:szCs w:val="20"/>
              </w:rPr>
              <w:t>Excellent alignment</w:t>
            </w:r>
          </w:p>
        </w:tc>
      </w:tr>
    </w:tbl>
    <w:p w14:paraId="4A1E5AA2" w14:textId="77777777" w:rsidR="00003BFC" w:rsidRDefault="00003BFC" w:rsidP="006E1A77">
      <w:pPr>
        <w:keepNext/>
        <w:spacing w:before="160" w:after="30"/>
      </w:pPr>
      <w:r>
        <w:rPr>
          <w:b/>
          <w:bCs/>
        </w:rPr>
        <w:t>Q15. Which areas should universities improve to increase graduate employability? (select all that apply)</w:t>
      </w:r>
    </w:p>
    <w:p w14:paraId="0987CC07" w14:textId="77777777" w:rsidR="00003BFC" w:rsidRDefault="00003BFC" w:rsidP="006E1A77">
      <w:pPr>
        <w:keepNext/>
        <w:spacing w:after="50"/>
        <w:ind w:left="360"/>
      </w:pPr>
      <w:r w:rsidRPr="006E1A77">
        <w:rPr>
          <w:i/>
          <w:iCs/>
          <w:sz w:val="17"/>
          <w:szCs w:val="17"/>
        </w:rPr>
        <w:t>Google Forms: Checkboxes</w:t>
      </w:r>
    </w:p>
    <w:p w14:paraId="39AACD7C" w14:textId="77777777" w:rsidR="00003BFC" w:rsidRDefault="00003BFC" w:rsidP="006E1A77">
      <w:pPr>
        <w:spacing w:after="20"/>
        <w:ind w:left="360"/>
      </w:pPr>
      <w:r>
        <w:t>☐  Industry-based projects</w:t>
      </w:r>
    </w:p>
    <w:p w14:paraId="6899D693" w14:textId="77777777" w:rsidR="00003BFC" w:rsidRDefault="00003BFC" w:rsidP="006E1A77">
      <w:pPr>
        <w:spacing w:after="20"/>
        <w:ind w:left="360"/>
      </w:pPr>
      <w:r>
        <w:t>☐  Internship opportunities</w:t>
      </w:r>
    </w:p>
    <w:p w14:paraId="70C9BF02" w14:textId="77777777" w:rsidR="00003BFC" w:rsidRDefault="00003BFC" w:rsidP="006E1A77">
      <w:pPr>
        <w:spacing w:after="20"/>
        <w:ind w:left="360"/>
      </w:pPr>
      <w:r>
        <w:t>☐  Modern technologies</w:t>
      </w:r>
    </w:p>
    <w:p w14:paraId="06B1A85D" w14:textId="77777777" w:rsidR="00003BFC" w:rsidRDefault="00003BFC" w:rsidP="006E1A77">
      <w:pPr>
        <w:spacing w:after="20"/>
        <w:ind w:left="360"/>
      </w:pPr>
      <w:r>
        <w:t>☐  Soft skills training</w:t>
      </w:r>
    </w:p>
    <w:p w14:paraId="6894BC58" w14:textId="77777777" w:rsidR="00003BFC" w:rsidRDefault="00003BFC" w:rsidP="006E1A77">
      <w:pPr>
        <w:spacing w:after="20"/>
        <w:ind w:left="360"/>
      </w:pPr>
      <w:r>
        <w:t>☐  Career preparation</w:t>
      </w:r>
    </w:p>
    <w:p w14:paraId="2D0A5D87" w14:textId="77777777" w:rsidR="00003BFC" w:rsidRDefault="00003BFC" w:rsidP="006E1A77">
      <w:pPr>
        <w:spacing w:after="20"/>
        <w:ind w:left="360"/>
      </w:pPr>
      <w:r>
        <w:t>☐  Professional certifications</w:t>
      </w:r>
    </w:p>
    <w:p w14:paraId="01B2CA8E" w14:textId="77777777" w:rsidR="00003BFC" w:rsidRDefault="00003BFC" w:rsidP="006E1A77">
      <w:pPr>
        <w:spacing w:after="20"/>
        <w:ind w:left="360"/>
      </w:pPr>
      <w:r>
        <w:t>☐  Practical software development</w:t>
      </w:r>
    </w:p>
    <w:p w14:paraId="43115A24" w14:textId="77777777" w:rsidR="00003BFC" w:rsidRDefault="00003BFC" w:rsidP="006E1A77">
      <w:pPr>
        <w:keepNext/>
        <w:shd w:val="clear" w:color="auto" w:fill="1F3864"/>
        <w:spacing w:before="280"/>
      </w:pPr>
      <w:r>
        <w:rPr>
          <w:b/>
          <w:bCs/>
          <w:color w:val="FFFFFF"/>
        </w:rPr>
        <w:t>Section 9 — AI Employability System Requirements</w:t>
      </w:r>
    </w:p>
    <w:p w14:paraId="0BBBE589" w14:textId="77777777" w:rsidR="00003BFC" w:rsidRDefault="00003BFC" w:rsidP="006E1A77">
      <w:pPr>
        <w:keepNext/>
        <w:spacing w:before="160" w:after="30"/>
      </w:pPr>
      <w:r>
        <w:rPr>
          <w:b/>
          <w:bCs/>
        </w:rPr>
        <w:t>Q16. Would an AI system that analyses graduate employability and identifies skill gaps be useful for your recruitment process?</w:t>
      </w:r>
    </w:p>
    <w:p w14:paraId="426163B4"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4D79FB5F"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3ACD4E"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E2E5CE"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96D9B6"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B1F11"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53A412"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CA18A8"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20E83C" w14:textId="77777777" w:rsidR="00003BFC" w:rsidRDefault="00003BFC">
            <w:pPr>
              <w:spacing w:line="276" w:lineRule="auto"/>
            </w:pPr>
          </w:p>
        </w:tc>
      </w:tr>
      <w:tr w:rsidR="00003BFC" w14:paraId="5F92BBC9"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AD407B" w14:textId="77777777" w:rsidR="00003BFC" w:rsidRDefault="00003BFC">
            <w:pPr>
              <w:spacing w:line="276" w:lineRule="auto"/>
            </w:pPr>
            <w:r>
              <w:rPr>
                <w:sz w:val="20"/>
                <w:szCs w:val="20"/>
              </w:rPr>
              <w:t>Not useful</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8F87C7"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588FA5"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8B892F"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A743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E84469"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9523FE" w14:textId="77777777" w:rsidR="00003BFC" w:rsidRDefault="00003BFC">
            <w:pPr>
              <w:spacing w:line="276" w:lineRule="auto"/>
              <w:jc w:val="right"/>
            </w:pPr>
            <w:r>
              <w:rPr>
                <w:sz w:val="20"/>
                <w:szCs w:val="20"/>
              </w:rPr>
              <w:t>Extremely useful</w:t>
            </w:r>
          </w:p>
        </w:tc>
      </w:tr>
    </w:tbl>
    <w:p w14:paraId="1B3AF92B" w14:textId="77777777" w:rsidR="00003BFC" w:rsidRDefault="00003BFC" w:rsidP="006E1A77">
      <w:pPr>
        <w:keepNext/>
        <w:spacing w:before="160" w:after="30"/>
      </w:pPr>
      <w:r>
        <w:rPr>
          <w:b/>
          <w:bCs/>
        </w:rPr>
        <w:t>Q17. How important is it that an AI system explains why a particular prediction or recommendation was generated?</w:t>
      </w:r>
    </w:p>
    <w:p w14:paraId="4075B6B8" w14:textId="77777777" w:rsidR="00003BFC" w:rsidRDefault="00003BFC" w:rsidP="006E1A77">
      <w:pPr>
        <w:keepNext/>
        <w:spacing w:after="50"/>
        <w:ind w:left="360"/>
      </w:pPr>
      <w:r w:rsidRPr="006E1A77">
        <w:rPr>
          <w:i/>
          <w:iCs/>
          <w:sz w:val="17"/>
          <w:szCs w:val="17"/>
        </w:rPr>
        <w:t>Google Forms: Linear scale, 1 to 5 (add the two end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925"/>
        <w:gridCol w:w="925"/>
        <w:gridCol w:w="925"/>
        <w:gridCol w:w="925"/>
        <w:gridCol w:w="925"/>
        <w:gridCol w:w="2201"/>
      </w:tblGrid>
      <w:tr w:rsidR="00003BFC" w14:paraId="6EBBEFD2"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EF9159" w14:textId="77777777" w:rsidR="00003BFC" w:rsidRDefault="00003BFC">
            <w:pPr>
              <w:spacing w:line="276" w:lineRule="auto"/>
            </w:pP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A801BC" w14:textId="77777777" w:rsidR="00003BFC" w:rsidRDefault="00003BFC">
            <w:pPr>
              <w:spacing w:line="276" w:lineRule="auto"/>
              <w:jc w:val="center"/>
            </w:pPr>
            <w:r>
              <w:rPr>
                <w:b/>
                <w:bCs/>
                <w:sz w:val="20"/>
                <w:szCs w:val="20"/>
              </w:rPr>
              <w:t>1</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5773A0" w14:textId="77777777" w:rsidR="00003BFC" w:rsidRDefault="00003BFC">
            <w:pPr>
              <w:spacing w:line="276" w:lineRule="auto"/>
              <w:jc w:val="center"/>
            </w:pPr>
            <w:r>
              <w:rPr>
                <w:b/>
                <w:bCs/>
                <w:sz w:val="20"/>
                <w:szCs w:val="20"/>
              </w:rPr>
              <w:t>2</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FB6AF0" w14:textId="77777777" w:rsidR="00003BFC" w:rsidRDefault="00003BFC">
            <w:pPr>
              <w:spacing w:line="276" w:lineRule="auto"/>
              <w:jc w:val="center"/>
            </w:pPr>
            <w:r>
              <w:rPr>
                <w:b/>
                <w:bCs/>
                <w:sz w:val="20"/>
                <w:szCs w:val="20"/>
              </w:rPr>
              <w:t>3</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423A4C" w14:textId="77777777" w:rsidR="00003BFC" w:rsidRDefault="00003BFC">
            <w:pPr>
              <w:spacing w:line="276" w:lineRule="auto"/>
              <w:jc w:val="center"/>
            </w:pPr>
            <w:r>
              <w:rPr>
                <w:b/>
                <w:bCs/>
                <w:sz w:val="20"/>
                <w:szCs w:val="20"/>
              </w:rPr>
              <w:t>4</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C36FE5" w14:textId="77777777" w:rsidR="00003BFC" w:rsidRDefault="00003BFC">
            <w:pPr>
              <w:spacing w:line="276" w:lineRule="auto"/>
              <w:jc w:val="center"/>
            </w:pPr>
            <w:r>
              <w:rPr>
                <w:b/>
                <w:bCs/>
                <w:sz w:val="20"/>
                <w:szCs w:val="20"/>
              </w:rPr>
              <w:t>5</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A86875" w14:textId="77777777" w:rsidR="00003BFC" w:rsidRDefault="00003BFC">
            <w:pPr>
              <w:spacing w:line="276" w:lineRule="auto"/>
            </w:pPr>
          </w:p>
        </w:tc>
      </w:tr>
      <w:tr w:rsidR="00003BFC" w14:paraId="61ABA605" w14:textId="77777777">
        <w:tc>
          <w:tcPr>
            <w:tcW w:w="22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C48A5" w14:textId="77777777" w:rsidR="00003BFC" w:rsidRDefault="00003BFC">
            <w:pPr>
              <w:spacing w:line="276" w:lineRule="auto"/>
            </w:pPr>
            <w:r>
              <w:rPr>
                <w:sz w:val="20"/>
                <w:szCs w:val="20"/>
              </w:rPr>
              <w:t>Not important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ABB77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A900D3"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91A740"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C9FAD2" w14:textId="77777777" w:rsidR="00003BFC" w:rsidRDefault="00003BFC">
            <w:pPr>
              <w:spacing w:line="276" w:lineRule="auto"/>
              <w:jc w:val="center"/>
            </w:pPr>
            <w:r>
              <w:rPr>
                <w:sz w:val="20"/>
                <w:szCs w:val="20"/>
              </w:rPr>
              <w:t>○</w:t>
            </w:r>
          </w:p>
        </w:tc>
        <w:tc>
          <w:tcPr>
            <w:tcW w:w="92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82974" w14:textId="77777777" w:rsidR="00003BFC" w:rsidRDefault="00003BFC">
            <w:pPr>
              <w:spacing w:line="276" w:lineRule="auto"/>
              <w:jc w:val="center"/>
            </w:pPr>
            <w:r>
              <w:rPr>
                <w:sz w:val="20"/>
                <w:szCs w:val="20"/>
              </w:rPr>
              <w:t>○</w:t>
            </w:r>
          </w:p>
        </w:tc>
        <w:tc>
          <w:tcPr>
            <w:tcW w:w="220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4AEE7A" w14:textId="77777777" w:rsidR="00003BFC" w:rsidRDefault="00003BFC">
            <w:pPr>
              <w:spacing w:line="276" w:lineRule="auto"/>
              <w:jc w:val="right"/>
            </w:pPr>
            <w:r>
              <w:rPr>
                <w:sz w:val="20"/>
                <w:szCs w:val="20"/>
              </w:rPr>
              <w:t>Extremely important</w:t>
            </w:r>
          </w:p>
        </w:tc>
      </w:tr>
    </w:tbl>
    <w:p w14:paraId="110CF6A5" w14:textId="77777777" w:rsidR="00003BFC" w:rsidRDefault="00003BFC" w:rsidP="006E1A77">
      <w:pPr>
        <w:keepNext/>
        <w:spacing w:before="160" w:after="30"/>
      </w:pPr>
      <w:r>
        <w:rPr>
          <w:b/>
          <w:bCs/>
        </w:rPr>
        <w:t>Q18. Which AI-generated information would be useful to you? (select all that apply)</w:t>
      </w:r>
    </w:p>
    <w:p w14:paraId="395ECFD7" w14:textId="77777777" w:rsidR="00003BFC" w:rsidRDefault="00003BFC" w:rsidP="006E1A77">
      <w:pPr>
        <w:keepNext/>
        <w:spacing w:after="50"/>
        <w:ind w:left="360"/>
      </w:pPr>
      <w:r w:rsidRPr="006E1A77">
        <w:rPr>
          <w:i/>
          <w:iCs/>
          <w:sz w:val="17"/>
          <w:szCs w:val="17"/>
        </w:rPr>
        <w:t>Google Forms: Checkboxes</w:t>
      </w:r>
    </w:p>
    <w:p w14:paraId="055831EB" w14:textId="77777777" w:rsidR="00003BFC" w:rsidRDefault="00003BFC" w:rsidP="006E1A77">
      <w:pPr>
        <w:spacing w:after="20"/>
        <w:ind w:left="360"/>
      </w:pPr>
      <w:r>
        <w:t>☐  Candidate skill strengths</w:t>
      </w:r>
    </w:p>
    <w:p w14:paraId="237FAA70" w14:textId="77777777" w:rsidR="00003BFC" w:rsidRDefault="00003BFC" w:rsidP="006E1A77">
      <w:pPr>
        <w:spacing w:after="20"/>
        <w:ind w:left="360"/>
      </w:pPr>
      <w:r>
        <w:t>☐  Missing skills</w:t>
      </w:r>
    </w:p>
    <w:p w14:paraId="73BA48A6" w14:textId="77777777" w:rsidR="00003BFC" w:rsidRDefault="00003BFC" w:rsidP="006E1A77">
      <w:pPr>
        <w:spacing w:after="20"/>
        <w:ind w:left="360"/>
      </w:pPr>
      <w:r>
        <w:t>☐  Industry-suitability score</w:t>
      </w:r>
    </w:p>
    <w:p w14:paraId="4C8210D3" w14:textId="77777777" w:rsidR="00003BFC" w:rsidRDefault="00003BFC" w:rsidP="006E1A77">
      <w:pPr>
        <w:spacing w:after="20"/>
        <w:ind w:left="360"/>
      </w:pPr>
      <w:r>
        <w:t>☐  Recommended training areas</w:t>
      </w:r>
    </w:p>
    <w:p w14:paraId="34CC46B2" w14:textId="77777777" w:rsidR="00003BFC" w:rsidRDefault="00003BFC" w:rsidP="006E1A77">
      <w:pPr>
        <w:spacing w:after="20"/>
        <w:ind w:left="360"/>
      </w:pPr>
      <w:r>
        <w:t>☐  Suitable job roles</w:t>
      </w:r>
    </w:p>
    <w:p w14:paraId="1BC0DE8D" w14:textId="77777777" w:rsidR="00003BFC" w:rsidRDefault="00003BFC" w:rsidP="006E1A77">
      <w:pPr>
        <w:spacing w:after="20"/>
        <w:ind w:left="360"/>
      </w:pPr>
      <w:r>
        <w:t>☐  Interview preparation guidance</w:t>
      </w:r>
    </w:p>
    <w:p w14:paraId="5126906D" w14:textId="77777777" w:rsidR="00003BFC" w:rsidRDefault="00003BFC" w:rsidP="006E1A77">
      <w:pPr>
        <w:keepNext/>
        <w:shd w:val="clear" w:color="auto" w:fill="1F3864"/>
        <w:spacing w:before="280"/>
      </w:pPr>
      <w:r>
        <w:rPr>
          <w:b/>
          <w:bCs/>
          <w:color w:val="FFFFFF"/>
        </w:rPr>
        <w:t>Section 10 — Hiring Challenges and Feedback</w:t>
      </w:r>
    </w:p>
    <w:p w14:paraId="4F7F9132" w14:textId="77777777" w:rsidR="00003BFC" w:rsidRDefault="00003BFC" w:rsidP="006E1A77">
      <w:pPr>
        <w:keepNext/>
        <w:spacing w:before="160" w:after="30"/>
      </w:pPr>
      <w:r>
        <w:rPr>
          <w:b/>
          <w:bCs/>
        </w:rPr>
        <w:t>Q19. What is the biggest challenge when hiring fresh IT graduates? (select up to three)</w:t>
      </w:r>
    </w:p>
    <w:p w14:paraId="6BF1FEB5" w14:textId="77777777" w:rsidR="00003BFC" w:rsidRDefault="00003BFC" w:rsidP="006E1A77">
      <w:pPr>
        <w:keepNext/>
        <w:spacing w:after="50"/>
        <w:ind w:left="360"/>
      </w:pPr>
      <w:r w:rsidRPr="006E1A77">
        <w:rPr>
          <w:i/>
          <w:iCs/>
          <w:sz w:val="17"/>
          <w:szCs w:val="17"/>
        </w:rPr>
        <w:t>Google Forms: Checkboxes (tick 'Add Other')</w:t>
      </w:r>
    </w:p>
    <w:p w14:paraId="3DC553E6" w14:textId="77777777" w:rsidR="00003BFC" w:rsidRDefault="00003BFC" w:rsidP="006E1A77">
      <w:pPr>
        <w:spacing w:after="20"/>
        <w:ind w:left="360"/>
      </w:pPr>
      <w:r>
        <w:t>☐  Lack of technical skills</w:t>
      </w:r>
    </w:p>
    <w:p w14:paraId="563078FE" w14:textId="77777777" w:rsidR="00003BFC" w:rsidRDefault="00003BFC" w:rsidP="006E1A77">
      <w:pPr>
        <w:spacing w:after="20"/>
        <w:ind w:left="360"/>
      </w:pPr>
      <w:r>
        <w:t>☐  Skill gap between curriculum and industry needs</w:t>
      </w:r>
    </w:p>
    <w:p w14:paraId="1C9E8B55" w14:textId="77777777" w:rsidR="00003BFC" w:rsidRDefault="00003BFC" w:rsidP="006E1A77">
      <w:pPr>
        <w:spacing w:after="20"/>
        <w:ind w:left="360"/>
      </w:pPr>
      <w:r>
        <w:t>☐  Weak communication / soft skills</w:t>
      </w:r>
    </w:p>
    <w:p w14:paraId="0953F44E" w14:textId="77777777" w:rsidR="00003BFC" w:rsidRDefault="00003BFC" w:rsidP="006E1A77">
      <w:pPr>
        <w:spacing w:after="20"/>
        <w:ind w:left="360"/>
      </w:pPr>
      <w:r>
        <w:t>☐  Lack of practical or internship experience</w:t>
      </w:r>
    </w:p>
    <w:p w14:paraId="74CFFF31" w14:textId="77777777" w:rsidR="00003BFC" w:rsidRDefault="00003BFC" w:rsidP="006E1A77">
      <w:pPr>
        <w:spacing w:after="20"/>
        <w:ind w:left="360"/>
      </w:pPr>
      <w:r>
        <w:t>☐  Unrealistic salary expectations</w:t>
      </w:r>
    </w:p>
    <w:p w14:paraId="6A7DF71B" w14:textId="77777777" w:rsidR="00003BFC" w:rsidRDefault="00003BFC" w:rsidP="006E1A77">
      <w:pPr>
        <w:spacing w:after="20"/>
        <w:ind w:left="360"/>
      </w:pPr>
      <w:r>
        <w:t>☐  High early-stage attrition / turnover</w:t>
      </w:r>
    </w:p>
    <w:p w14:paraId="7D7DADD5" w14:textId="77777777" w:rsidR="00003BFC" w:rsidRDefault="00003BFC" w:rsidP="006E1A77">
      <w:pPr>
        <w:spacing w:after="20"/>
        <w:ind w:left="360"/>
      </w:pPr>
      <w:r>
        <w:t>☐  Long screening or interview process</w:t>
      </w:r>
    </w:p>
    <w:p w14:paraId="5982BB37" w14:textId="77777777" w:rsidR="00003BFC" w:rsidRDefault="00003BFC" w:rsidP="006E1A77">
      <w:pPr>
        <w:spacing w:after="20"/>
        <w:ind w:left="360"/>
      </w:pPr>
      <w:r>
        <w:t>☐  Other: ____________</w:t>
      </w:r>
    </w:p>
    <w:p w14:paraId="07550A1F" w14:textId="77777777" w:rsidR="00003BFC" w:rsidRDefault="00003BFC" w:rsidP="006E1A77">
      <w:pPr>
        <w:keepNext/>
        <w:spacing w:before="160" w:after="30"/>
      </w:pPr>
      <w:r>
        <w:rPr>
          <w:b/>
          <w:bCs/>
        </w:rPr>
        <w:t>Q20. Which factors most distinguish a more employable candidate from a less employable one? (rank your top 3, 1 = most important)</w:t>
      </w:r>
    </w:p>
    <w:p w14:paraId="6471F245" w14:textId="77777777" w:rsidR="00003BFC" w:rsidRDefault="00003BFC" w:rsidP="006E1A77">
      <w:pPr>
        <w:keepNext/>
        <w:spacing w:after="50"/>
        <w:ind w:left="360"/>
      </w:pPr>
      <w:r w:rsidRPr="006E1A77">
        <w:rPr>
          <w:i/>
          <w:iCs/>
          <w:sz w:val="17"/>
          <w:szCs w:val="17"/>
        </w:rPr>
        <w:t>Google Forms: Multiple choice grid - rows = factors, columns = 1st, 2nd, 3rd; tick 'Limit to one response per column'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6"/>
        <w:gridCol w:w="2000"/>
      </w:tblGrid>
      <w:tr w:rsidR="00003BFC" w14:paraId="69626261" w14:textId="77777777">
        <w:tc>
          <w:tcPr>
            <w:tcW w:w="70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26824F3" w14:textId="77777777" w:rsidR="00003BFC" w:rsidRDefault="00003BFC">
            <w:pPr>
              <w:spacing w:line="276" w:lineRule="auto"/>
            </w:pPr>
            <w:r>
              <w:rPr>
                <w:b/>
                <w:bCs/>
                <w:sz w:val="20"/>
                <w:szCs w:val="20"/>
              </w:rPr>
              <w:t>Factor</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05E369F" w14:textId="77777777" w:rsidR="00003BFC" w:rsidRDefault="00003BFC">
            <w:pPr>
              <w:spacing w:line="276" w:lineRule="auto"/>
              <w:jc w:val="center"/>
            </w:pPr>
            <w:r>
              <w:rPr>
                <w:b/>
                <w:bCs/>
                <w:sz w:val="20"/>
                <w:szCs w:val="20"/>
              </w:rPr>
              <w:t>Rank (1-3)</w:t>
            </w:r>
          </w:p>
        </w:tc>
      </w:tr>
      <w:tr w:rsidR="00003BFC" w14:paraId="61273FAE"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65144D" w14:textId="77777777" w:rsidR="00003BFC" w:rsidRDefault="00003BFC">
            <w:pPr>
              <w:spacing w:line="276" w:lineRule="auto"/>
            </w:pPr>
            <w:r>
              <w:rPr>
                <w:sz w:val="20"/>
                <w:szCs w:val="20"/>
              </w:rPr>
              <w:t>Technical skill depth</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C8D1DA" w14:textId="77777777" w:rsidR="00003BFC" w:rsidRDefault="00003BFC">
            <w:pPr>
              <w:spacing w:line="276" w:lineRule="auto"/>
              <w:jc w:val="center"/>
            </w:pPr>
            <w:r>
              <w:rPr>
                <w:sz w:val="20"/>
                <w:szCs w:val="20"/>
              </w:rPr>
              <w:t>____</w:t>
            </w:r>
          </w:p>
        </w:tc>
      </w:tr>
      <w:tr w:rsidR="00003BFC" w14:paraId="4E21F584"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C2EBD9" w14:textId="77777777" w:rsidR="00003BFC" w:rsidRDefault="00003BFC">
            <w:pPr>
              <w:spacing w:line="276" w:lineRule="auto"/>
            </w:pPr>
            <w:r>
              <w:rPr>
                <w:sz w:val="20"/>
                <w:szCs w:val="20"/>
              </w:rPr>
              <w:t>Portfolio / project quality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DEC46B" w14:textId="77777777" w:rsidR="00003BFC" w:rsidRDefault="00003BFC">
            <w:pPr>
              <w:spacing w:line="276" w:lineRule="auto"/>
              <w:jc w:val="center"/>
            </w:pPr>
            <w:r>
              <w:rPr>
                <w:sz w:val="20"/>
                <w:szCs w:val="20"/>
              </w:rPr>
              <w:t>____</w:t>
            </w:r>
          </w:p>
        </w:tc>
      </w:tr>
      <w:tr w:rsidR="00003BFC" w14:paraId="09891355"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D4AF16" w14:textId="77777777" w:rsidR="00003BFC" w:rsidRDefault="00003BFC">
            <w:pPr>
              <w:spacing w:line="276" w:lineRule="auto"/>
            </w:pPr>
            <w:r>
              <w:rPr>
                <w:sz w:val="20"/>
                <w:szCs w:val="20"/>
              </w:rPr>
              <w:t>Interview performance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4D8236" w14:textId="77777777" w:rsidR="00003BFC" w:rsidRDefault="00003BFC">
            <w:pPr>
              <w:spacing w:line="276" w:lineRule="auto"/>
              <w:jc w:val="center"/>
            </w:pPr>
            <w:r>
              <w:rPr>
                <w:sz w:val="20"/>
                <w:szCs w:val="20"/>
              </w:rPr>
              <w:t>____</w:t>
            </w:r>
          </w:p>
        </w:tc>
      </w:tr>
      <w:tr w:rsidR="00003BFC" w14:paraId="57409B98"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B762D1" w14:textId="77777777" w:rsidR="00003BFC" w:rsidRDefault="00003BFC">
            <w:pPr>
              <w:spacing w:line="276" w:lineRule="auto"/>
            </w:pPr>
            <w:r>
              <w:rPr>
                <w:sz w:val="20"/>
                <w:szCs w:val="20"/>
              </w:rPr>
              <w:t>Professional certifications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56DBF2" w14:textId="77777777" w:rsidR="00003BFC" w:rsidRDefault="00003BFC">
            <w:pPr>
              <w:spacing w:line="276" w:lineRule="auto"/>
              <w:jc w:val="center"/>
            </w:pPr>
            <w:r>
              <w:rPr>
                <w:sz w:val="20"/>
                <w:szCs w:val="20"/>
              </w:rPr>
              <w:t>____</w:t>
            </w:r>
          </w:p>
        </w:tc>
      </w:tr>
      <w:tr w:rsidR="00003BFC" w14:paraId="0D36A4F1"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9DF766" w14:textId="77777777" w:rsidR="00003BFC" w:rsidRDefault="00003BFC">
            <w:pPr>
              <w:spacing w:line="276" w:lineRule="auto"/>
            </w:pPr>
            <w:r>
              <w:rPr>
                <w:sz w:val="20"/>
                <w:szCs w:val="20"/>
              </w:rPr>
              <w:t>Internship experience</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28F473" w14:textId="77777777" w:rsidR="00003BFC" w:rsidRDefault="00003BFC">
            <w:pPr>
              <w:spacing w:line="276" w:lineRule="auto"/>
              <w:jc w:val="center"/>
            </w:pPr>
            <w:r>
              <w:rPr>
                <w:sz w:val="20"/>
                <w:szCs w:val="20"/>
              </w:rPr>
              <w:t>____</w:t>
            </w:r>
          </w:p>
        </w:tc>
      </w:tr>
      <w:tr w:rsidR="00003BFC" w14:paraId="3035D3B9"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6257C5" w14:textId="77777777" w:rsidR="00003BFC" w:rsidRDefault="00003BFC">
            <w:pPr>
              <w:spacing w:line="276" w:lineRule="auto"/>
            </w:pPr>
            <w:r>
              <w:rPr>
                <w:sz w:val="20"/>
                <w:szCs w:val="20"/>
              </w:rPr>
              <w:t>Communication skills</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DC61B" w14:textId="77777777" w:rsidR="00003BFC" w:rsidRDefault="00003BFC">
            <w:pPr>
              <w:spacing w:line="276" w:lineRule="auto"/>
              <w:jc w:val="center"/>
            </w:pPr>
            <w:r>
              <w:rPr>
                <w:sz w:val="20"/>
                <w:szCs w:val="20"/>
              </w:rPr>
              <w:t>____</w:t>
            </w:r>
          </w:p>
        </w:tc>
      </w:tr>
      <w:tr w:rsidR="00003BFC" w14:paraId="11B25E0C"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0838DA" w14:textId="77777777" w:rsidR="00003BFC" w:rsidRDefault="00003BFC">
            <w:pPr>
              <w:spacing w:line="276" w:lineRule="auto"/>
            </w:pPr>
            <w:r>
              <w:rPr>
                <w:sz w:val="20"/>
                <w:szCs w:val="20"/>
              </w:rPr>
              <w:t>Demonstrated problem-solving ability</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79B21B" w14:textId="77777777" w:rsidR="00003BFC" w:rsidRDefault="00003BFC">
            <w:pPr>
              <w:spacing w:line="276" w:lineRule="auto"/>
              <w:jc w:val="center"/>
            </w:pPr>
            <w:r>
              <w:rPr>
                <w:sz w:val="20"/>
                <w:szCs w:val="20"/>
              </w:rPr>
              <w:t>____</w:t>
            </w:r>
          </w:p>
        </w:tc>
      </w:tr>
      <w:tr w:rsidR="00003BFC" w14:paraId="58D0CBE9"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CEBA99" w14:textId="77777777" w:rsidR="00003BFC" w:rsidRDefault="00003BFC">
            <w:pPr>
              <w:spacing w:line="276" w:lineRule="auto"/>
            </w:pPr>
            <w:r>
              <w:rPr>
                <w:sz w:val="20"/>
                <w:szCs w:val="20"/>
              </w:rPr>
              <w:t>Cultural fit</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D92798" w14:textId="77777777" w:rsidR="00003BFC" w:rsidRDefault="00003BFC">
            <w:pPr>
              <w:spacing w:line="276" w:lineRule="auto"/>
              <w:jc w:val="center"/>
            </w:pPr>
            <w:r>
              <w:rPr>
                <w:sz w:val="20"/>
                <w:szCs w:val="20"/>
              </w:rPr>
              <w:t>____</w:t>
            </w:r>
          </w:p>
        </w:tc>
      </w:tr>
      <w:tr w:rsidR="00003BFC" w14:paraId="4DE24BEC" w14:textId="77777777">
        <w:tc>
          <w:tcPr>
            <w:tcW w:w="70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2B8462" w14:textId="77777777" w:rsidR="00003BFC" w:rsidRDefault="00003BFC">
            <w:pPr>
              <w:spacing w:line="276" w:lineRule="auto"/>
            </w:pPr>
            <w:r>
              <w:rPr>
                <w:sz w:val="20"/>
                <w:szCs w:val="20"/>
              </w:rPr>
              <w:t>Other: ____________</w:t>
            </w:r>
          </w:p>
        </w:tc>
        <w:tc>
          <w:tcPr>
            <w:tcW w:w="2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827C2A" w14:textId="77777777" w:rsidR="00003BFC" w:rsidRDefault="00003BFC">
            <w:pPr>
              <w:spacing w:line="276" w:lineRule="auto"/>
              <w:jc w:val="center"/>
            </w:pPr>
            <w:r>
              <w:rPr>
                <w:sz w:val="20"/>
                <w:szCs w:val="20"/>
              </w:rPr>
              <w:t>____</w:t>
            </w:r>
          </w:p>
        </w:tc>
      </w:tr>
    </w:tbl>
    <w:p w14:paraId="7D876F74" w14:textId="77777777" w:rsidR="00003BFC" w:rsidRDefault="00003BFC" w:rsidP="006E1A77">
      <w:pPr>
        <w:keepNext/>
        <w:spacing w:before="160" w:after="30"/>
      </w:pPr>
      <w:r>
        <w:rPr>
          <w:b/>
          <w:bCs/>
        </w:rPr>
        <w:t>Q21. Additional comments (optional)</w:t>
      </w:r>
    </w:p>
    <w:p w14:paraId="4FCBA35C" w14:textId="77777777" w:rsidR="00003BFC" w:rsidRDefault="00003BFC" w:rsidP="006E1A77">
      <w:pPr>
        <w:keepNext/>
        <w:spacing w:after="50"/>
        <w:ind w:left="360"/>
      </w:pPr>
      <w:r w:rsidRPr="006E1A77">
        <w:rPr>
          <w:i/>
          <w:iCs/>
          <w:sz w:val="17"/>
          <w:szCs w:val="17"/>
        </w:rPr>
        <w:t>Google Forms: Paragraph</w:t>
      </w:r>
    </w:p>
    <w:p w14:paraId="5246E1C1" w14:textId="77777777" w:rsidR="00003BFC" w:rsidRDefault="00003BFC" w:rsidP="006E1A77">
      <w:pPr>
        <w:pBdr>
          <w:bottom w:val="dotted" w:sz="6" w:space="2" w:color="808080"/>
        </w:pBdr>
        <w:spacing w:after="60"/>
        <w:ind w:left="360"/>
      </w:pPr>
      <w:r>
        <w:rPr>
          <w:color w:val="404040"/>
        </w:rPr>
        <w:t>Response: Open-ended response</w:t>
      </w:r>
    </w:p>
    <w:p w14:paraId="044F8115" w14:textId="77777777" w:rsidR="00003BFC" w:rsidRDefault="00003BFC" w:rsidP="006E1A77">
      <w:pPr>
        <w:spacing w:before="360" w:after="80"/>
        <w:jc w:val="center"/>
      </w:pPr>
      <w:r>
        <w:rPr>
          <w:b/>
          <w:bCs/>
        </w:rPr>
        <w:t>End of Questionnaire — Thank you for your participation.</w:t>
      </w:r>
    </w:p>
    <w:p w14:paraId="7917BF8B" w14:textId="259F62A5" w:rsidR="00FF2C9A" w:rsidRDefault="00FF2C9A">
      <w:pPr>
        <w:pStyle w:val="BodyText"/>
      </w:pPr>
    </w:p>
    <w:p w14:paraId="1F1C2B30" w14:textId="77777777" w:rsidR="00FF2C9A" w:rsidRDefault="00B539C8">
      <w:pPr>
        <w:pStyle w:val="Heading1"/>
      </w:pPr>
      <w:bookmarkStart w:id="186" w:name="_Toc242956823"/>
      <w:r>
        <w:t>Appendix D: Ethical Clearance Application</w:t>
      </w:r>
      <w:bookmarkEnd w:id="186"/>
    </w:p>
    <w:p w14:paraId="16B1954D" w14:textId="77777777" w:rsidR="00FF2C9A" w:rsidRDefault="00B539C8">
      <w:pPr>
        <w:pStyle w:val="BodyText"/>
      </w:pPr>
      <w:r>
        <w:t>The application submitted for institutional ethical clearance is reproduced on the following pages.</w:t>
      </w:r>
    </w:p>
    <w:tbl>
      <w:tblPr>
        <w:tblW w:w="94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
        <w:gridCol w:w="1935"/>
        <w:gridCol w:w="2400"/>
        <w:gridCol w:w="330"/>
        <w:gridCol w:w="1770"/>
        <w:gridCol w:w="2580"/>
      </w:tblGrid>
      <w:tr w:rsidR="00003BFC" w14:paraId="25BA4E37" w14:textId="77777777" w:rsidTr="00C62313">
        <w:trPr>
          <w:trHeight w:val="1230"/>
        </w:trPr>
        <w:tc>
          <w:tcPr>
            <w:tcW w:w="9460" w:type="dxa"/>
            <w:gridSpan w:val="6"/>
            <w:tcMar>
              <w:top w:w="100" w:type="dxa"/>
              <w:left w:w="100" w:type="dxa"/>
              <w:bottom w:w="100" w:type="dxa"/>
              <w:right w:w="100" w:type="dxa"/>
            </w:tcMar>
          </w:tcPr>
          <w:p w14:paraId="35B95BAD" w14:textId="77777777" w:rsidR="00003BFC" w:rsidRDefault="00003BFC">
            <w:pPr>
              <w:pStyle w:val="Heading1"/>
              <w:widowControl w:val="0"/>
              <w:spacing w:before="40" w:after="40"/>
              <w:rPr>
                <w:rFonts w:ascii="Open Sans" w:eastAsia="Open Sans" w:hAnsi="Open Sans" w:cs="Open Sans"/>
              </w:rPr>
            </w:pPr>
            <w:bookmarkStart w:id="187" w:name="_Toc242956824"/>
            <w:r>
              <w:rPr>
                <w:noProof/>
              </w:rPr>
              <w:drawing>
                <wp:anchor distT="114300" distB="114300" distL="114300" distR="114300" simplePos="0" relativeHeight="251659264" behindDoc="0" locked="0" layoutInCell="1" hidden="0" allowOverlap="1" wp14:anchorId="1F1CBD72" wp14:editId="4311B647">
                  <wp:simplePos x="0" y="0"/>
                  <wp:positionH relativeFrom="page">
                    <wp:posOffset>2950845</wp:posOffset>
                  </wp:positionH>
                  <wp:positionV relativeFrom="page">
                    <wp:posOffset>287020</wp:posOffset>
                  </wp:positionV>
                  <wp:extent cx="2138363" cy="45333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2138363" cy="453333"/>
                          </a:xfrm>
                          <a:prstGeom prst="rect">
                            <a:avLst/>
                          </a:prstGeom>
                          <a:ln/>
                        </pic:spPr>
                      </pic:pic>
                    </a:graphicData>
                  </a:graphic>
                </wp:anchor>
              </w:drawing>
            </w:r>
            <w:r>
              <w:rPr>
                <w:rFonts w:ascii="Open Sans" w:eastAsia="Open Sans" w:hAnsi="Open Sans" w:cs="Open Sans"/>
              </w:rPr>
              <w:t>NATIONAL INSTITUTE OF BUSINESS MANAGEMENT</w:t>
            </w:r>
            <w:bookmarkEnd w:id="187"/>
          </w:p>
          <w:p w14:paraId="22FED83D" w14:textId="77777777" w:rsidR="00003BFC" w:rsidRDefault="00003BFC">
            <w:pPr>
              <w:pStyle w:val="Heading2"/>
              <w:spacing w:before="40" w:after="40"/>
              <w:rPr>
                <w:sz w:val="30"/>
                <w:szCs w:val="30"/>
              </w:rPr>
            </w:pPr>
            <w:bookmarkStart w:id="188" w:name="_pjrhx4qkl5t2" w:colFirst="0" w:colLast="0"/>
            <w:bookmarkStart w:id="189" w:name="_Toc242956825"/>
            <w:bookmarkEnd w:id="188"/>
            <w:r>
              <w:rPr>
                <w:sz w:val="30"/>
                <w:szCs w:val="30"/>
              </w:rPr>
              <w:t>School of Computing &amp; Engineering</w:t>
            </w:r>
            <w:bookmarkEnd w:id="189"/>
          </w:p>
        </w:tc>
      </w:tr>
      <w:tr w:rsidR="00003BFC" w14:paraId="5BB5EBEB" w14:textId="77777777" w:rsidTr="00FB39B4">
        <w:tc>
          <w:tcPr>
            <w:tcW w:w="445" w:type="dxa"/>
            <w:shd w:val="clear" w:color="auto" w:fill="CCCCCC"/>
            <w:tcMar>
              <w:top w:w="100" w:type="dxa"/>
              <w:left w:w="100" w:type="dxa"/>
              <w:bottom w:w="100" w:type="dxa"/>
              <w:right w:w="100" w:type="dxa"/>
            </w:tcMar>
          </w:tcPr>
          <w:p w14:paraId="77575457" w14:textId="77777777" w:rsidR="00003BFC" w:rsidRDefault="00003BFC">
            <w:pPr>
              <w:widowControl w:val="0"/>
              <w:pBdr>
                <w:top w:val="nil"/>
                <w:left w:val="nil"/>
                <w:bottom w:val="nil"/>
                <w:right w:val="nil"/>
                <w:between w:val="nil"/>
              </w:pBdr>
              <w:rPr>
                <w:rFonts w:ascii="Open Sans" w:eastAsia="Open Sans" w:hAnsi="Open Sans" w:cs="Open Sans"/>
              </w:rPr>
            </w:pPr>
          </w:p>
        </w:tc>
        <w:tc>
          <w:tcPr>
            <w:tcW w:w="1935" w:type="dxa"/>
            <w:tcMar>
              <w:top w:w="100" w:type="dxa"/>
              <w:left w:w="100" w:type="dxa"/>
              <w:bottom w:w="100" w:type="dxa"/>
              <w:right w:w="100" w:type="dxa"/>
            </w:tcMar>
          </w:tcPr>
          <w:p w14:paraId="6C4B8EEE" w14:textId="77777777" w:rsidR="00003BFC" w:rsidRDefault="00003BFC">
            <w:pPr>
              <w:widowControl w:val="0"/>
              <w:pBdr>
                <w:top w:val="nil"/>
                <w:left w:val="nil"/>
                <w:bottom w:val="nil"/>
                <w:right w:val="nil"/>
                <w:between w:val="nil"/>
              </w:pBdr>
              <w:spacing w:line="240" w:lineRule="auto"/>
            </w:pPr>
            <w:r>
              <w:t>Form ID:</w:t>
            </w:r>
          </w:p>
        </w:tc>
        <w:tc>
          <w:tcPr>
            <w:tcW w:w="2400" w:type="dxa"/>
            <w:tcMar>
              <w:top w:w="100" w:type="dxa"/>
              <w:left w:w="100" w:type="dxa"/>
              <w:bottom w:w="100" w:type="dxa"/>
              <w:right w:w="100" w:type="dxa"/>
            </w:tcMar>
          </w:tcPr>
          <w:p w14:paraId="29B72E15" w14:textId="77777777" w:rsidR="00003BFC" w:rsidRDefault="00003BFC">
            <w:pPr>
              <w:widowControl w:val="0"/>
              <w:pBdr>
                <w:top w:val="nil"/>
                <w:left w:val="nil"/>
                <w:bottom w:val="nil"/>
                <w:right w:val="nil"/>
                <w:between w:val="nil"/>
              </w:pBdr>
              <w:spacing w:line="240" w:lineRule="auto"/>
            </w:pPr>
            <w:r>
              <w:t>NCRF-ECAF-V1</w:t>
            </w:r>
          </w:p>
        </w:tc>
        <w:tc>
          <w:tcPr>
            <w:tcW w:w="330" w:type="dxa"/>
            <w:shd w:val="clear" w:color="auto" w:fill="CCCCCC"/>
            <w:tcMar>
              <w:top w:w="100" w:type="dxa"/>
              <w:left w:w="100" w:type="dxa"/>
              <w:bottom w:w="100" w:type="dxa"/>
              <w:right w:w="100" w:type="dxa"/>
            </w:tcMar>
          </w:tcPr>
          <w:p w14:paraId="736FAB93"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1E161F57" w14:textId="77777777" w:rsidR="00003BFC" w:rsidRDefault="00003BFC">
            <w:pPr>
              <w:widowControl w:val="0"/>
              <w:pBdr>
                <w:top w:val="nil"/>
                <w:left w:val="nil"/>
                <w:bottom w:val="nil"/>
                <w:right w:val="nil"/>
                <w:between w:val="nil"/>
              </w:pBdr>
              <w:spacing w:line="240" w:lineRule="auto"/>
            </w:pPr>
            <w:r>
              <w:t>Version:</w:t>
            </w:r>
          </w:p>
        </w:tc>
        <w:tc>
          <w:tcPr>
            <w:tcW w:w="2580" w:type="dxa"/>
            <w:tcMar>
              <w:top w:w="100" w:type="dxa"/>
              <w:left w:w="100" w:type="dxa"/>
              <w:bottom w:w="100" w:type="dxa"/>
              <w:right w:w="100" w:type="dxa"/>
            </w:tcMar>
          </w:tcPr>
          <w:p w14:paraId="51BD06AD" w14:textId="77777777" w:rsidR="00003BFC" w:rsidRDefault="00003BFC">
            <w:pPr>
              <w:widowControl w:val="0"/>
              <w:pBdr>
                <w:top w:val="nil"/>
                <w:left w:val="nil"/>
                <w:bottom w:val="nil"/>
                <w:right w:val="nil"/>
                <w:between w:val="nil"/>
              </w:pBdr>
              <w:spacing w:line="240" w:lineRule="auto"/>
            </w:pPr>
            <w:r>
              <w:t>1.0</w:t>
            </w:r>
          </w:p>
        </w:tc>
      </w:tr>
      <w:tr w:rsidR="00003BFC" w14:paraId="1BD17437" w14:textId="77777777" w:rsidTr="00FB39B4">
        <w:trPr>
          <w:trHeight w:val="440"/>
        </w:trPr>
        <w:tc>
          <w:tcPr>
            <w:tcW w:w="445" w:type="dxa"/>
            <w:shd w:val="clear" w:color="auto" w:fill="CCCCCC"/>
            <w:tcMar>
              <w:top w:w="100" w:type="dxa"/>
              <w:left w:w="100" w:type="dxa"/>
              <w:bottom w:w="100" w:type="dxa"/>
              <w:right w:w="100" w:type="dxa"/>
            </w:tcMar>
          </w:tcPr>
          <w:p w14:paraId="6D2884BD"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67935DB" w14:textId="77777777" w:rsidR="00003BFC" w:rsidRDefault="00003BFC">
            <w:pPr>
              <w:widowControl w:val="0"/>
              <w:pBdr>
                <w:top w:val="nil"/>
                <w:left w:val="nil"/>
                <w:bottom w:val="nil"/>
                <w:right w:val="nil"/>
                <w:between w:val="nil"/>
              </w:pBdr>
              <w:spacing w:line="240" w:lineRule="auto"/>
            </w:pPr>
            <w:r>
              <w:t>Form Name:</w:t>
            </w:r>
          </w:p>
        </w:tc>
        <w:tc>
          <w:tcPr>
            <w:tcW w:w="7080" w:type="dxa"/>
            <w:gridSpan w:val="4"/>
            <w:shd w:val="clear" w:color="auto" w:fill="EFEFEF"/>
            <w:tcMar>
              <w:top w:w="100" w:type="dxa"/>
              <w:left w:w="100" w:type="dxa"/>
              <w:bottom w:w="100" w:type="dxa"/>
              <w:right w:w="100" w:type="dxa"/>
            </w:tcMar>
          </w:tcPr>
          <w:p w14:paraId="3313DB51" w14:textId="77777777" w:rsidR="00003BFC" w:rsidRDefault="00003BFC">
            <w:pPr>
              <w:widowControl w:val="0"/>
              <w:pBdr>
                <w:top w:val="nil"/>
                <w:left w:val="nil"/>
                <w:bottom w:val="nil"/>
                <w:right w:val="nil"/>
                <w:between w:val="nil"/>
              </w:pBdr>
              <w:spacing w:line="240" w:lineRule="auto"/>
              <w:rPr>
                <w:b/>
              </w:rPr>
            </w:pPr>
            <w:r>
              <w:rPr>
                <w:b/>
              </w:rPr>
              <w:t>Ethical Clearance Application Form</w:t>
            </w:r>
          </w:p>
        </w:tc>
      </w:tr>
      <w:tr w:rsidR="00003BFC" w14:paraId="33C1D6AB" w14:textId="77777777" w:rsidTr="00FB39B4">
        <w:tc>
          <w:tcPr>
            <w:tcW w:w="445" w:type="dxa"/>
            <w:shd w:val="clear" w:color="auto" w:fill="CCCCCC"/>
            <w:tcMar>
              <w:top w:w="100" w:type="dxa"/>
              <w:left w:w="100" w:type="dxa"/>
              <w:bottom w:w="100" w:type="dxa"/>
              <w:right w:w="100" w:type="dxa"/>
            </w:tcMar>
          </w:tcPr>
          <w:p w14:paraId="4D6427E3"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65B1B5D" w14:textId="77777777" w:rsidR="00003BFC" w:rsidRDefault="00003BFC">
            <w:pPr>
              <w:widowControl w:val="0"/>
              <w:pBdr>
                <w:top w:val="nil"/>
                <w:left w:val="nil"/>
                <w:bottom w:val="nil"/>
                <w:right w:val="nil"/>
                <w:between w:val="nil"/>
              </w:pBdr>
              <w:spacing w:line="240" w:lineRule="auto"/>
            </w:pPr>
            <w:r>
              <w:t>Contact:</w:t>
            </w:r>
          </w:p>
        </w:tc>
        <w:tc>
          <w:tcPr>
            <w:tcW w:w="2400" w:type="dxa"/>
            <w:tcMar>
              <w:top w:w="100" w:type="dxa"/>
              <w:left w:w="100" w:type="dxa"/>
              <w:bottom w:w="100" w:type="dxa"/>
              <w:right w:w="100" w:type="dxa"/>
            </w:tcMar>
          </w:tcPr>
          <w:p w14:paraId="403587D7" w14:textId="77777777" w:rsidR="00003BFC" w:rsidRDefault="00003BFC">
            <w:pPr>
              <w:widowControl w:val="0"/>
              <w:pBdr>
                <w:top w:val="nil"/>
                <w:left w:val="nil"/>
                <w:bottom w:val="nil"/>
                <w:right w:val="nil"/>
                <w:between w:val="nil"/>
              </w:pBdr>
              <w:spacing w:line="240" w:lineRule="auto"/>
            </w:pPr>
            <w:r>
              <w:t>Course Director</w:t>
            </w:r>
          </w:p>
        </w:tc>
        <w:tc>
          <w:tcPr>
            <w:tcW w:w="330" w:type="dxa"/>
            <w:shd w:val="clear" w:color="auto" w:fill="CCCCCC"/>
            <w:tcMar>
              <w:top w:w="100" w:type="dxa"/>
              <w:left w:w="100" w:type="dxa"/>
              <w:bottom w:w="100" w:type="dxa"/>
              <w:right w:w="100" w:type="dxa"/>
            </w:tcMar>
          </w:tcPr>
          <w:p w14:paraId="60A920C4"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535ADAFD"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5F90094E" w14:textId="77777777" w:rsidR="00003BFC" w:rsidRDefault="00003BFC">
            <w:pPr>
              <w:widowControl w:val="0"/>
              <w:pBdr>
                <w:top w:val="nil"/>
                <w:left w:val="nil"/>
                <w:bottom w:val="nil"/>
                <w:right w:val="nil"/>
                <w:between w:val="nil"/>
              </w:pBdr>
              <w:spacing w:line="240" w:lineRule="auto"/>
            </w:pPr>
          </w:p>
        </w:tc>
      </w:tr>
      <w:tr w:rsidR="00003BFC" w14:paraId="26DDAE56" w14:textId="77777777" w:rsidTr="00FB39B4">
        <w:trPr>
          <w:trHeight w:val="440"/>
        </w:trPr>
        <w:tc>
          <w:tcPr>
            <w:tcW w:w="445" w:type="dxa"/>
            <w:shd w:val="clear" w:color="auto" w:fill="CCCCCC"/>
            <w:tcMar>
              <w:top w:w="100" w:type="dxa"/>
              <w:left w:w="100" w:type="dxa"/>
              <w:bottom w:w="100" w:type="dxa"/>
              <w:right w:w="100" w:type="dxa"/>
            </w:tcMar>
          </w:tcPr>
          <w:p w14:paraId="2E553617"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608CD46" w14:textId="77777777" w:rsidR="00003BFC" w:rsidRDefault="00003BFC">
            <w:pPr>
              <w:widowControl w:val="0"/>
              <w:pBdr>
                <w:top w:val="nil"/>
                <w:left w:val="nil"/>
                <w:bottom w:val="nil"/>
                <w:right w:val="nil"/>
                <w:between w:val="nil"/>
              </w:pBdr>
              <w:spacing w:line="240" w:lineRule="auto"/>
            </w:pPr>
            <w:r>
              <w:t>Notes:</w:t>
            </w:r>
          </w:p>
        </w:tc>
        <w:tc>
          <w:tcPr>
            <w:tcW w:w="7080" w:type="dxa"/>
            <w:gridSpan w:val="4"/>
            <w:tcMar>
              <w:top w:w="100" w:type="dxa"/>
              <w:left w:w="100" w:type="dxa"/>
              <w:bottom w:w="100" w:type="dxa"/>
              <w:right w:w="100" w:type="dxa"/>
            </w:tcMar>
          </w:tcPr>
          <w:p w14:paraId="6AB7C3C1" w14:textId="77777777" w:rsidR="00003BFC" w:rsidRDefault="00003BFC" w:rsidP="00CE7E99">
            <w:pPr>
              <w:widowControl w:val="0"/>
              <w:pBdr>
                <w:top w:val="nil"/>
                <w:left w:val="nil"/>
                <w:bottom w:val="nil"/>
                <w:right w:val="nil"/>
                <w:between w:val="nil"/>
              </w:pBdr>
              <w:spacing w:line="240" w:lineRule="auto"/>
            </w:pPr>
            <w:r>
              <w:t>This form is applicable for all undergraduate students enrolled in: BSc (Hons) Computing (Software Engineering), BSc (Hons) Information Technology for Business (ITB), and BSc (Hons) Ethical Hacking &amp; Network Security (EHNS).</w:t>
            </w:r>
          </w:p>
        </w:tc>
      </w:tr>
      <w:tr w:rsidR="00003BFC" w14:paraId="7FAACB81" w14:textId="77777777" w:rsidTr="00FB39B4">
        <w:trPr>
          <w:trHeight w:val="440"/>
        </w:trPr>
        <w:tc>
          <w:tcPr>
            <w:tcW w:w="445" w:type="dxa"/>
            <w:shd w:val="clear" w:color="auto" w:fill="CCCCCC"/>
            <w:tcMar>
              <w:top w:w="100" w:type="dxa"/>
              <w:left w:w="100" w:type="dxa"/>
              <w:bottom w:w="100" w:type="dxa"/>
              <w:right w:w="100" w:type="dxa"/>
            </w:tcMar>
          </w:tcPr>
          <w:p w14:paraId="2175F050"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490E316" w14:textId="77777777" w:rsidR="00003BFC" w:rsidRDefault="00003BFC">
            <w:pPr>
              <w:widowControl w:val="0"/>
              <w:pBdr>
                <w:top w:val="nil"/>
                <w:left w:val="nil"/>
                <w:bottom w:val="nil"/>
                <w:right w:val="nil"/>
                <w:between w:val="nil"/>
              </w:pBdr>
              <w:spacing w:line="240" w:lineRule="auto"/>
            </w:pPr>
            <w:r>
              <w:t>Compliance:</w:t>
            </w:r>
          </w:p>
        </w:tc>
        <w:tc>
          <w:tcPr>
            <w:tcW w:w="7080" w:type="dxa"/>
            <w:gridSpan w:val="4"/>
            <w:tcMar>
              <w:top w:w="100" w:type="dxa"/>
              <w:left w:w="100" w:type="dxa"/>
              <w:bottom w:w="100" w:type="dxa"/>
              <w:right w:w="100" w:type="dxa"/>
            </w:tcMar>
          </w:tcPr>
          <w:p w14:paraId="05649B69" w14:textId="77777777" w:rsidR="00003BFC" w:rsidRDefault="00003BFC" w:rsidP="00CE7E99">
            <w:pPr>
              <w:widowControl w:val="0"/>
              <w:pBdr>
                <w:top w:val="nil"/>
                <w:left w:val="nil"/>
                <w:bottom w:val="nil"/>
                <w:right w:val="nil"/>
                <w:between w:val="nil"/>
              </w:pBdr>
              <w:spacing w:line="240" w:lineRule="auto"/>
            </w:pPr>
            <w:r>
              <w:t>Ensure compliance with Sri Lanka's Personal Data Protection Act, No. 9 of 2022, where applicable.</w:t>
            </w:r>
          </w:p>
        </w:tc>
      </w:tr>
      <w:tr w:rsidR="00003BFC" w14:paraId="4D0C0E55" w14:textId="77777777" w:rsidTr="00FB39B4">
        <w:tc>
          <w:tcPr>
            <w:tcW w:w="445" w:type="dxa"/>
            <w:shd w:val="clear" w:color="auto" w:fill="CCCCCC"/>
            <w:tcMar>
              <w:top w:w="100" w:type="dxa"/>
              <w:left w:w="100" w:type="dxa"/>
              <w:bottom w:w="100" w:type="dxa"/>
              <w:right w:w="100" w:type="dxa"/>
            </w:tcMar>
          </w:tcPr>
          <w:p w14:paraId="564E1530"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C8FC010" w14:textId="77777777" w:rsidR="00003BFC" w:rsidRDefault="00003BFC">
            <w:pPr>
              <w:widowControl w:val="0"/>
              <w:pBdr>
                <w:top w:val="nil"/>
                <w:left w:val="nil"/>
                <w:bottom w:val="nil"/>
                <w:right w:val="nil"/>
                <w:between w:val="nil"/>
              </w:pBdr>
              <w:spacing w:line="240" w:lineRule="auto"/>
            </w:pPr>
            <w:r>
              <w:t>Approved:</w:t>
            </w:r>
          </w:p>
        </w:tc>
        <w:tc>
          <w:tcPr>
            <w:tcW w:w="2400" w:type="dxa"/>
            <w:tcMar>
              <w:top w:w="100" w:type="dxa"/>
              <w:left w:w="100" w:type="dxa"/>
              <w:bottom w:w="100" w:type="dxa"/>
              <w:right w:w="100" w:type="dxa"/>
            </w:tcMar>
          </w:tcPr>
          <w:p w14:paraId="01C7CF54" w14:textId="77777777" w:rsidR="00003BFC" w:rsidRDefault="00003BFC">
            <w:pPr>
              <w:widowControl w:val="0"/>
              <w:pBdr>
                <w:top w:val="nil"/>
                <w:left w:val="nil"/>
                <w:bottom w:val="nil"/>
                <w:right w:val="nil"/>
                <w:between w:val="nil"/>
              </w:pBdr>
              <w:spacing w:line="240" w:lineRule="auto"/>
            </w:pPr>
          </w:p>
        </w:tc>
        <w:tc>
          <w:tcPr>
            <w:tcW w:w="330" w:type="dxa"/>
            <w:shd w:val="clear" w:color="auto" w:fill="CCCCCC"/>
            <w:tcMar>
              <w:top w:w="100" w:type="dxa"/>
              <w:left w:w="100" w:type="dxa"/>
              <w:bottom w:w="100" w:type="dxa"/>
              <w:right w:w="100" w:type="dxa"/>
            </w:tcMar>
          </w:tcPr>
          <w:p w14:paraId="69696EC1"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0CCAC686"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5A2EB614" w14:textId="77777777" w:rsidR="00003BFC" w:rsidRDefault="00003BFC">
            <w:pPr>
              <w:widowControl w:val="0"/>
              <w:pBdr>
                <w:top w:val="nil"/>
                <w:left w:val="nil"/>
                <w:bottom w:val="nil"/>
                <w:right w:val="nil"/>
                <w:between w:val="nil"/>
              </w:pBdr>
              <w:spacing w:line="240" w:lineRule="auto"/>
            </w:pPr>
          </w:p>
        </w:tc>
      </w:tr>
      <w:tr w:rsidR="00003BFC" w14:paraId="5729B521" w14:textId="77777777" w:rsidTr="00FB39B4">
        <w:trPr>
          <w:trHeight w:val="855"/>
        </w:trPr>
        <w:tc>
          <w:tcPr>
            <w:tcW w:w="445" w:type="dxa"/>
            <w:shd w:val="clear" w:color="auto" w:fill="CCCCCC"/>
            <w:tcMar>
              <w:top w:w="100" w:type="dxa"/>
              <w:left w:w="100" w:type="dxa"/>
              <w:bottom w:w="100" w:type="dxa"/>
              <w:right w:w="100" w:type="dxa"/>
            </w:tcMar>
          </w:tcPr>
          <w:p w14:paraId="628EB063"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1711BA2E" w14:textId="77777777" w:rsidR="00003BFC" w:rsidRDefault="00003BFC">
            <w:pPr>
              <w:widowControl w:val="0"/>
              <w:pBdr>
                <w:top w:val="nil"/>
                <w:left w:val="nil"/>
                <w:bottom w:val="nil"/>
                <w:right w:val="nil"/>
                <w:between w:val="nil"/>
              </w:pBdr>
              <w:spacing w:line="240" w:lineRule="auto"/>
            </w:pPr>
            <w:r>
              <w:t>Approval Notes:</w:t>
            </w:r>
          </w:p>
        </w:tc>
        <w:tc>
          <w:tcPr>
            <w:tcW w:w="7080" w:type="dxa"/>
            <w:gridSpan w:val="4"/>
            <w:tcMar>
              <w:top w:w="100" w:type="dxa"/>
              <w:left w:w="100" w:type="dxa"/>
              <w:bottom w:w="100" w:type="dxa"/>
              <w:right w:w="100" w:type="dxa"/>
            </w:tcMar>
          </w:tcPr>
          <w:p w14:paraId="1E2045FD" w14:textId="77777777" w:rsidR="00003BFC" w:rsidRDefault="00003BFC">
            <w:pPr>
              <w:widowControl w:val="0"/>
              <w:pBdr>
                <w:top w:val="nil"/>
                <w:left w:val="nil"/>
                <w:bottom w:val="nil"/>
                <w:right w:val="nil"/>
                <w:between w:val="nil"/>
              </w:pBdr>
              <w:spacing w:line="240" w:lineRule="auto"/>
            </w:pPr>
          </w:p>
        </w:tc>
      </w:tr>
    </w:tbl>
    <w:p w14:paraId="761691FF" w14:textId="77777777" w:rsidR="00003BFC" w:rsidRDefault="00003BFC">
      <w:pPr>
        <w:spacing w:after="200"/>
      </w:pPr>
      <w:bookmarkStart w:id="190" w:name="_mgxs3ii2ygcm" w:colFirst="0" w:colLast="0"/>
      <w:bookmarkEnd w:id="190"/>
      <w:r>
        <w:t>Complete all sections. Provide accurate information and follow ethical guidelines. Submit the completed form to the Ethics Committee (ethics-soce@nibm.lk) for approval.</w:t>
      </w:r>
    </w:p>
    <w:p w14:paraId="5AEBC9C3" w14:textId="77777777" w:rsidR="00003BFC" w:rsidRDefault="00003BFC" w:rsidP="00494E1D">
      <w:pPr>
        <w:pStyle w:val="Heading2"/>
        <w:numPr>
          <w:ilvl w:val="0"/>
          <w:numId w:val="44"/>
        </w:numPr>
        <w:spacing w:before="200" w:after="0" w:line="276" w:lineRule="auto"/>
      </w:pPr>
      <w:bookmarkStart w:id="191" w:name="_Toc242956826"/>
      <w:r>
        <w:t>Researcher Details</w:t>
      </w:r>
      <w:bookmarkEnd w:id="191"/>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03BFC" w14:paraId="37870A21" w14:textId="77777777">
        <w:tc>
          <w:tcPr>
            <w:tcW w:w="4320" w:type="dxa"/>
          </w:tcPr>
          <w:p w14:paraId="22A82DDC" w14:textId="77777777" w:rsidR="00003BFC" w:rsidRDefault="00003BFC">
            <w:r>
              <w:t>Student Name:</w:t>
            </w:r>
          </w:p>
        </w:tc>
        <w:tc>
          <w:tcPr>
            <w:tcW w:w="4320" w:type="dxa"/>
          </w:tcPr>
          <w:p w14:paraId="28F4199B" w14:textId="77777777" w:rsidR="00003BFC" w:rsidRPr="00AB1D0F" w:rsidRDefault="00003BFC" w:rsidP="00C77859">
            <w:pPr>
              <w:tabs>
                <w:tab w:val="left" w:pos="1332"/>
              </w:tabs>
              <w:rPr>
                <w:sz w:val="22"/>
                <w:szCs w:val="22"/>
              </w:rPr>
            </w:pPr>
            <w:r>
              <w:rPr>
                <w:sz w:val="22"/>
                <w:szCs w:val="22"/>
              </w:rPr>
              <w:t xml:space="preserve">     M. S. F. Shazna</w:t>
            </w:r>
          </w:p>
        </w:tc>
      </w:tr>
      <w:tr w:rsidR="00003BFC" w14:paraId="60DF0565" w14:textId="77777777">
        <w:tc>
          <w:tcPr>
            <w:tcW w:w="4320" w:type="dxa"/>
          </w:tcPr>
          <w:p w14:paraId="529C5E04" w14:textId="77777777" w:rsidR="00003BFC" w:rsidRDefault="00003BFC">
            <w:r>
              <w:t>Student ID:</w:t>
            </w:r>
          </w:p>
        </w:tc>
        <w:tc>
          <w:tcPr>
            <w:tcW w:w="4320" w:type="dxa"/>
          </w:tcPr>
          <w:p w14:paraId="53CFAAF9" w14:textId="77777777" w:rsidR="00003BFC" w:rsidRPr="00AB1D0F" w:rsidRDefault="00003BFC" w:rsidP="00C77859">
            <w:pPr>
              <w:tabs>
                <w:tab w:val="left" w:pos="1368"/>
              </w:tabs>
              <w:rPr>
                <w:sz w:val="22"/>
                <w:szCs w:val="22"/>
              </w:rPr>
            </w:pPr>
            <w:r>
              <w:rPr>
                <w:sz w:val="22"/>
                <w:szCs w:val="22"/>
              </w:rPr>
              <w:t xml:space="preserve">     COBSCCOMP242P-019</w:t>
            </w:r>
          </w:p>
        </w:tc>
      </w:tr>
      <w:tr w:rsidR="00003BFC" w14:paraId="06A42D04" w14:textId="77777777">
        <w:tc>
          <w:tcPr>
            <w:tcW w:w="4320" w:type="dxa"/>
          </w:tcPr>
          <w:p w14:paraId="66DEE5F4" w14:textId="77777777" w:rsidR="00003BFC" w:rsidRDefault="00003BFC">
            <w:r>
              <w:t>Student Email:</w:t>
            </w:r>
          </w:p>
        </w:tc>
        <w:tc>
          <w:tcPr>
            <w:tcW w:w="4320" w:type="dxa"/>
          </w:tcPr>
          <w:p w14:paraId="1028C1EC" w14:textId="07A3BC36" w:rsidR="00003BFC" w:rsidRPr="00AB1D0F" w:rsidRDefault="00003BFC">
            <w:pPr>
              <w:rPr>
                <w:sz w:val="22"/>
                <w:szCs w:val="22"/>
              </w:rPr>
            </w:pPr>
            <w:r>
              <w:rPr>
                <w:sz w:val="22"/>
                <w:szCs w:val="22"/>
              </w:rPr>
              <w:t xml:space="preserve">     </w:t>
            </w:r>
            <w:hyperlink r:id="rId51" w:history="1">
              <w:r>
                <w:rPr>
                  <w:rStyle w:val="Hyperlink"/>
                  <w:sz w:val="22"/>
                  <w:szCs w:val="22"/>
                </w:rPr>
                <w:t>COBSCCOMP242P-019@student.nibm.lk</w:t>
              </w:r>
            </w:hyperlink>
            <w:r>
              <w:rPr>
                <w:sz w:val="22"/>
                <w:szCs w:val="22"/>
              </w:rPr>
              <w:t xml:space="preserve">                                          </w:t>
            </w:r>
          </w:p>
        </w:tc>
      </w:tr>
      <w:tr w:rsidR="00003BFC" w14:paraId="25394F6A" w14:textId="77777777">
        <w:tc>
          <w:tcPr>
            <w:tcW w:w="4320" w:type="dxa"/>
          </w:tcPr>
          <w:p w14:paraId="635FA15B" w14:textId="77777777" w:rsidR="00003BFC" w:rsidRDefault="00003BFC">
            <w:r>
              <w:t>Supervisor Name:</w:t>
            </w:r>
          </w:p>
        </w:tc>
        <w:tc>
          <w:tcPr>
            <w:tcW w:w="4320" w:type="dxa"/>
          </w:tcPr>
          <w:p w14:paraId="66BE1505" w14:textId="77777777" w:rsidR="00003BFC" w:rsidRPr="00AB1D0F" w:rsidRDefault="00003BFC">
            <w:pPr>
              <w:rPr>
                <w:sz w:val="22"/>
                <w:szCs w:val="22"/>
              </w:rPr>
            </w:pPr>
            <w:r>
              <w:rPr>
                <w:sz w:val="22"/>
                <w:szCs w:val="22"/>
              </w:rPr>
              <w:t xml:space="preserve">     </w:t>
            </w:r>
            <w:r>
              <w:rPr>
                <w:rFonts w:eastAsia="Times New Roman"/>
                <w:sz w:val="22"/>
                <w:szCs w:val="22"/>
              </w:rPr>
              <w:t>Ms.Sumudu Chathurika</w:t>
            </w:r>
            <w:r>
              <w:rPr>
                <w:sz w:val="22"/>
                <w:szCs w:val="22"/>
              </w:rPr>
              <w:t xml:space="preserve">                                                         </w:t>
            </w:r>
          </w:p>
        </w:tc>
      </w:tr>
      <w:tr w:rsidR="00003BFC" w14:paraId="1029690D" w14:textId="77777777">
        <w:tc>
          <w:tcPr>
            <w:tcW w:w="4320" w:type="dxa"/>
          </w:tcPr>
          <w:p w14:paraId="22A84CE2" w14:textId="77777777" w:rsidR="00003BFC" w:rsidRDefault="00003BFC">
            <w:r>
              <w:t>Supervisor Department:</w:t>
            </w:r>
          </w:p>
        </w:tc>
        <w:tc>
          <w:tcPr>
            <w:tcW w:w="4320" w:type="dxa"/>
          </w:tcPr>
          <w:p w14:paraId="2D9A367F" w14:textId="77777777" w:rsidR="00003BFC" w:rsidRPr="00AB1D0F" w:rsidRDefault="00003BFC">
            <w:pPr>
              <w:rPr>
                <w:sz w:val="22"/>
                <w:szCs w:val="22"/>
              </w:rPr>
            </w:pPr>
            <w:r>
              <w:rPr>
                <w:sz w:val="22"/>
                <w:szCs w:val="22"/>
              </w:rPr>
              <w:t xml:space="preserve">     School of Computing and Engineering                                          </w:t>
            </w:r>
          </w:p>
        </w:tc>
      </w:tr>
      <w:tr w:rsidR="00003BFC" w14:paraId="54CE2D6F" w14:textId="77777777">
        <w:tc>
          <w:tcPr>
            <w:tcW w:w="4320" w:type="dxa"/>
          </w:tcPr>
          <w:p w14:paraId="1FAFD311" w14:textId="77777777" w:rsidR="00003BFC" w:rsidRDefault="00003BFC">
            <w:r>
              <w:t>Supervisor Email:</w:t>
            </w:r>
          </w:p>
        </w:tc>
        <w:tc>
          <w:tcPr>
            <w:tcW w:w="4320" w:type="dxa"/>
          </w:tcPr>
          <w:p w14:paraId="3741079F" w14:textId="2EB2F307" w:rsidR="00003BFC" w:rsidRPr="00AB1D0F" w:rsidRDefault="00003BFC">
            <w:pPr>
              <w:rPr>
                <w:sz w:val="22"/>
                <w:szCs w:val="22"/>
              </w:rPr>
            </w:pPr>
            <w:r>
              <w:rPr>
                <w:sz w:val="22"/>
                <w:szCs w:val="22"/>
              </w:rPr>
              <w:t xml:space="preserve">     </w:t>
            </w:r>
            <w:hyperlink r:id="rId52" w:history="1">
              <w:r>
                <w:rPr>
                  <w:rStyle w:val="Hyperlink"/>
                  <w:rFonts w:eastAsia="Times New Roman"/>
                  <w:sz w:val="22"/>
                  <w:szCs w:val="22"/>
                </w:rPr>
                <w:t>sumudu@nibm.lk</w:t>
              </w:r>
            </w:hyperlink>
            <w:r>
              <w:rPr>
                <w:sz w:val="22"/>
                <w:szCs w:val="22"/>
              </w:rPr>
              <w:t xml:space="preserve">                                                        </w:t>
            </w:r>
          </w:p>
        </w:tc>
      </w:tr>
    </w:tbl>
    <w:p w14:paraId="04B1F0E4" w14:textId="77777777" w:rsidR="00003BFC" w:rsidRDefault="00003BFC" w:rsidP="00494E1D">
      <w:pPr>
        <w:pStyle w:val="Heading2"/>
        <w:numPr>
          <w:ilvl w:val="0"/>
          <w:numId w:val="44"/>
        </w:numPr>
        <w:spacing w:before="200" w:after="0" w:line="276" w:lineRule="auto"/>
      </w:pPr>
      <w:bookmarkStart w:id="192" w:name="_m7kdgy2yfgb9" w:colFirst="0" w:colLast="0"/>
      <w:bookmarkStart w:id="193" w:name="_Toc242956827"/>
      <w:bookmarkEnd w:id="192"/>
      <w:r>
        <w:t>Programme of Study</w:t>
      </w:r>
      <w:bookmarkEnd w:id="193"/>
    </w:p>
    <w:p w14:paraId="39730E14" w14:textId="77777777" w:rsidR="00003BFC" w:rsidRDefault="00003BFC">
      <w:pPr>
        <w:spacing w:after="200"/>
        <w:rPr>
          <w:sz w:val="22"/>
          <w:szCs w:val="22"/>
        </w:rPr>
      </w:pPr>
      <w:r>
        <w:rPr>
          <w:sz w:val="22"/>
          <w:szCs w:val="22"/>
        </w:rPr>
        <w:t>Degree Programme (tick one):</w:t>
      </w:r>
    </w:p>
    <w:p w14:paraId="0DEFF866" w14:textId="77777777" w:rsidR="00003BFC" w:rsidRDefault="00003BFC" w:rsidP="00494E1D">
      <w:pPr>
        <w:numPr>
          <w:ilvl w:val="0"/>
          <w:numId w:val="42"/>
        </w:numPr>
        <w:spacing w:after="0" w:line="276" w:lineRule="auto"/>
        <w:jc w:val="left"/>
      </w:pPr>
      <w:r>
        <w:t>[</w:t>
      </w:r>
      <w:r>
        <w:rPr>
          <w:rFonts w:ascii="Segoe UI Symbol" w:hAnsi="Segoe UI Symbol" w:cs="Segoe UI Symbol"/>
          <w:b/>
          <w:bCs/>
        </w:rPr>
        <w:t>✓</w:t>
      </w:r>
      <w:r>
        <w:t>] BSc (Hons) Computing (Software Engineering)</w:t>
      </w:r>
    </w:p>
    <w:p w14:paraId="4A192072" w14:textId="77777777" w:rsidR="00003BFC" w:rsidRDefault="00003BFC" w:rsidP="00494E1D">
      <w:pPr>
        <w:numPr>
          <w:ilvl w:val="0"/>
          <w:numId w:val="42"/>
        </w:numPr>
        <w:spacing w:after="0" w:line="276" w:lineRule="auto"/>
        <w:jc w:val="left"/>
      </w:pPr>
      <w:r>
        <w:t>[ ] BSc (Hons) Information Technology for Business (ITB)</w:t>
      </w:r>
    </w:p>
    <w:p w14:paraId="40FE8284" w14:textId="77777777" w:rsidR="00003BFC" w:rsidRDefault="00003BFC" w:rsidP="00494E1D">
      <w:pPr>
        <w:numPr>
          <w:ilvl w:val="0"/>
          <w:numId w:val="42"/>
        </w:numPr>
        <w:spacing w:after="200" w:line="276" w:lineRule="auto"/>
        <w:jc w:val="left"/>
      </w:pPr>
      <w:r>
        <w:t>[ ] BSc (Hons) Ethical Hacking &amp; Network Security (EHNS)</w:t>
      </w:r>
    </w:p>
    <w:p w14:paraId="7EE1D844" w14:textId="77777777" w:rsidR="00003BFC" w:rsidRDefault="00003BFC">
      <w:pPr>
        <w:pStyle w:val="Heading2"/>
        <w:rPr>
          <w:rFonts w:ascii="Cambria" w:eastAsia="Cambria" w:hAnsi="Cambria" w:cs="Cambria"/>
          <w:b w:val="0"/>
          <w:sz w:val="22"/>
          <w:szCs w:val="22"/>
        </w:rPr>
      </w:pPr>
      <w:r>
        <w:br w:type="page"/>
      </w:r>
    </w:p>
    <w:p w14:paraId="3932B27F" w14:textId="77777777" w:rsidR="00003BFC" w:rsidRDefault="00003BFC" w:rsidP="00494E1D">
      <w:pPr>
        <w:pStyle w:val="Heading2"/>
        <w:numPr>
          <w:ilvl w:val="0"/>
          <w:numId w:val="44"/>
        </w:numPr>
        <w:spacing w:before="200" w:after="0" w:line="276" w:lineRule="auto"/>
      </w:pPr>
      <w:bookmarkStart w:id="194" w:name="_Toc242956828"/>
      <w:r>
        <w:t>Project Details</w:t>
      </w:r>
      <w:bookmarkEnd w:id="194"/>
    </w:p>
    <w:p w14:paraId="68F68D79" w14:textId="77777777" w:rsidR="00003BFC" w:rsidRPr="00E85729" w:rsidRDefault="00003BFC" w:rsidP="00580457">
      <w:pPr>
        <w:spacing w:after="200"/>
        <w:rPr>
          <w:sz w:val="22"/>
          <w:szCs w:val="22"/>
          <w:u w:val="single"/>
        </w:rPr>
      </w:pPr>
      <w:r>
        <w:rPr>
          <w:sz w:val="22"/>
          <w:szCs w:val="22"/>
        </w:rPr>
        <w:t xml:space="preserve">Research Title:    </w:t>
      </w:r>
      <w:r>
        <w:rPr>
          <w:sz w:val="22"/>
          <w:szCs w:val="22"/>
          <w:u w:val="single"/>
        </w:rPr>
        <w:t>A Machine Learning–Based System for Early Detection of Skill Deficiencies among      Entry-Level IT Graduates from Sri Lankan Universities</w:t>
      </w:r>
    </w:p>
    <w:p w14:paraId="559E44E8" w14:textId="77777777" w:rsidR="00003BFC" w:rsidRPr="00554760" w:rsidRDefault="00003BFC">
      <w:pPr>
        <w:spacing w:after="200"/>
        <w:rPr>
          <w:sz w:val="22"/>
          <w:szCs w:val="22"/>
          <w:u w:val="single"/>
        </w:rPr>
      </w:pPr>
      <w:r>
        <w:rPr>
          <w:sz w:val="22"/>
          <w:szCs w:val="22"/>
        </w:rPr>
        <w:t xml:space="preserve">Proposed Duration: From </w:t>
      </w:r>
      <w:r>
        <w:rPr>
          <w:sz w:val="22"/>
          <w:szCs w:val="22"/>
          <w:u w:val="single"/>
        </w:rPr>
        <w:t>May 2026</w:t>
      </w:r>
      <w:r>
        <w:rPr>
          <w:sz w:val="22"/>
          <w:szCs w:val="22"/>
        </w:rPr>
        <w:t xml:space="preserve"> To </w:t>
      </w:r>
      <w:r>
        <w:rPr>
          <w:sz w:val="22"/>
          <w:szCs w:val="22"/>
          <w:u w:val="single"/>
        </w:rPr>
        <w:t>October 2026</w:t>
      </w:r>
    </w:p>
    <w:p w14:paraId="33C64BFA" w14:textId="77777777" w:rsidR="00003BFC" w:rsidRDefault="00003BFC">
      <w:pPr>
        <w:spacing w:after="200"/>
        <w:rPr>
          <w:sz w:val="22"/>
          <w:szCs w:val="22"/>
        </w:rPr>
      </w:pPr>
      <w:r>
        <w:rPr>
          <w:sz w:val="22"/>
          <w:szCs w:val="22"/>
        </w:rPr>
        <w:t>Brief Summary (Research Objectives):</w:t>
      </w:r>
      <w:r>
        <w:rPr>
          <w:sz w:val="22"/>
          <w:szCs w:val="22"/>
        </w:rPr>
        <w:br/>
      </w:r>
      <w:r>
        <w:rPr>
          <w:sz w:val="22"/>
          <w:szCs w:val="22"/>
          <w:u w:val="single"/>
        </w:rPr>
        <w:t>This research develops a machine learning–based system to detect skill deficiencies among entry-level IT graduates in Sri Lanka before they enter the workforce. The study analyses Sri Lankan IT job market trends and skill requirements, constructs two structured datasets from graduate profiles and hiring organizations, evaluates the suitable ML models to select the strongest performer, and delivers a prototype web application providing personalized suitability scores and skill deficiency visualizations to target users</w:t>
      </w:r>
    </w:p>
    <w:p w14:paraId="595D8B89" w14:textId="77777777" w:rsidR="00003BFC" w:rsidRDefault="00003BFC">
      <w:pPr>
        <w:spacing w:after="200"/>
        <w:rPr>
          <w:sz w:val="22"/>
          <w:szCs w:val="22"/>
        </w:rPr>
      </w:pPr>
      <w:r>
        <w:rPr>
          <w:sz w:val="22"/>
          <w:szCs w:val="22"/>
        </w:rPr>
        <w:t>Type of Data to be Collected (tick all that apply):</w:t>
      </w:r>
    </w:p>
    <w:p w14:paraId="74BEFF2D"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Personal/Identifiable data (e.g., names, contact details)</w:t>
      </w:r>
    </w:p>
    <w:p w14:paraId="5E505D9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Sensitive data (e.g., health, financial, biometric)</w:t>
      </w:r>
    </w:p>
    <w:p w14:paraId="4C22D6E6"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Demographic data (e.g., age, gender)</w:t>
      </w:r>
    </w:p>
    <w:p w14:paraId="6F9B111D"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Interview/Focus group responses (transcripts, audio)</w:t>
      </w:r>
    </w:p>
    <w:p w14:paraId="2AEC846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Online/Social media data</w:t>
      </w:r>
    </w:p>
    <w:p w14:paraId="4E9FB7BC"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xml:space="preserve">] Other (specify): </w:t>
      </w:r>
      <w:r>
        <w:rPr>
          <w:sz w:val="22"/>
          <w:szCs w:val="22"/>
          <w:u w:val="single"/>
        </w:rPr>
        <w:t>Academic profile data including degree programme, GPA, certifications, technical and soft skills, and career aspirations collected via structured online questionnaire</w:t>
      </w:r>
    </w:p>
    <w:p w14:paraId="6058851B" w14:textId="77777777" w:rsidR="00003BFC" w:rsidRDefault="00003BFC" w:rsidP="00494E1D">
      <w:pPr>
        <w:pStyle w:val="Heading2"/>
        <w:numPr>
          <w:ilvl w:val="0"/>
          <w:numId w:val="44"/>
        </w:numPr>
        <w:spacing w:before="200" w:after="0" w:line="276" w:lineRule="auto"/>
      </w:pPr>
      <w:bookmarkStart w:id="195" w:name="_Toc242956829"/>
      <w:r>
        <w:t>Ethical Considerations</w:t>
      </w:r>
      <w:bookmarkEnd w:id="195"/>
    </w:p>
    <w:p w14:paraId="3EF74688" w14:textId="77777777" w:rsidR="00003BFC" w:rsidRDefault="00003BFC">
      <w:pPr>
        <w:spacing w:after="200"/>
        <w:rPr>
          <w:sz w:val="22"/>
          <w:szCs w:val="22"/>
        </w:rPr>
      </w:pPr>
      <w:r>
        <w:rPr>
          <w:sz w:val="22"/>
          <w:szCs w:val="22"/>
        </w:rPr>
        <w:t>Does your research involve any of the following (tick all that apply):</w:t>
      </w:r>
    </w:p>
    <w:p w14:paraId="2F59B490"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Human participants</w:t>
      </w:r>
    </w:p>
    <w:p w14:paraId="1F70B408"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personal or sensitive data</w:t>
      </w:r>
    </w:p>
    <w:p w14:paraId="41B767D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Children or vulnerable groups</w:t>
      </w:r>
    </w:p>
    <w:p w14:paraId="34171073"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Psychological stress or discomfort</w:t>
      </w:r>
    </w:p>
    <w:p w14:paraId="73DEDCD9"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online platforms or social media for data collection</w:t>
      </w:r>
    </w:p>
    <w:p w14:paraId="47CB5F34"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Observation without consent in public/private spaces</w:t>
      </w:r>
    </w:p>
    <w:p w14:paraId="601016CB"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 ] Other ethical concerns (specify): ____________________</w:t>
      </w:r>
    </w:p>
    <w:p w14:paraId="64475FD5" w14:textId="77777777" w:rsidR="00003BFC" w:rsidRDefault="00003BFC">
      <w:pPr>
        <w:spacing w:after="200"/>
        <w:rPr>
          <w:sz w:val="22"/>
          <w:szCs w:val="22"/>
        </w:rPr>
      </w:pPr>
      <w:r>
        <w:rPr>
          <w:sz w:val="22"/>
          <w:szCs w:val="22"/>
        </w:rPr>
        <w:t>Briefly describe how you will address the ethical concerns:</w:t>
      </w:r>
      <w:r>
        <w:rPr>
          <w:sz w:val="22"/>
          <w:szCs w:val="22"/>
        </w:rPr>
        <w:br/>
      </w:r>
      <w:r>
        <w:rPr>
          <w:sz w:val="22"/>
          <w:szCs w:val="22"/>
          <w:u w:val="single"/>
        </w:rPr>
        <w:t>All participants are informed of the research purpose before participation. Participation is entirely voluntary and participants may withdraw at any time without consequence. No personally identifiable information such as names or contact details is collected or stored. All data is anonymized at the point of collection and stored securely on password-protected devices. Data is used exclusively for academic research purposes and is not shared with third parties. The study complies with Sri Lanka's Personal Data Protection Act, No. 9 of 2022.</w:t>
      </w:r>
    </w:p>
    <w:p w14:paraId="21345269" w14:textId="77777777" w:rsidR="00003BFC" w:rsidRDefault="00003BFC" w:rsidP="00494E1D">
      <w:pPr>
        <w:pStyle w:val="Heading2"/>
        <w:numPr>
          <w:ilvl w:val="0"/>
          <w:numId w:val="44"/>
        </w:numPr>
        <w:spacing w:before="200" w:after="0" w:line="276" w:lineRule="auto"/>
      </w:pPr>
      <w:bookmarkStart w:id="196" w:name="_Toc242956830"/>
      <w:r>
        <w:t>Informed Consent</w:t>
      </w:r>
      <w:bookmarkEnd w:id="196"/>
    </w:p>
    <w:p w14:paraId="6F4A4C6D" w14:textId="77777777" w:rsidR="00003BFC" w:rsidRDefault="00003BFC" w:rsidP="00B93741">
      <w:pPr>
        <w:spacing w:after="200"/>
      </w:pPr>
      <w:r>
        <w:rPr>
          <w:sz w:val="22"/>
          <w:szCs w:val="22"/>
        </w:rPr>
        <w:t>Participants must be fully informed about the nature and purpose of the research. They must consent voluntarily without coercion.</w:t>
      </w:r>
      <w:r>
        <w:rPr>
          <w:sz w:val="22"/>
          <w:szCs w:val="22"/>
        </w:rPr>
        <w:br/>
      </w:r>
      <w:r>
        <w:rPr>
          <w:sz w:val="22"/>
          <w:szCs w:val="22"/>
        </w:rPr>
        <w:br/>
        <w:t>Describe how consent will be obtained from participants (e.g., written, verbal, online):</w:t>
      </w:r>
      <w:r>
        <w:rPr>
          <w:sz w:val="22"/>
          <w:szCs w:val="22"/>
          <w:u w:val="single"/>
        </w:rPr>
        <w:br/>
        <w:t>Informed consent is obtained through a digital consent statement embedded at the beginning of the online questionnaire. Participants must actively confirm they have read and understood the research purpose, their right to withdraw, and the data handling procedures before proceeding. Submission of the questionnaire constitutes voluntary informed consent. No coercion or incentives are used.</w:t>
      </w:r>
    </w:p>
    <w:p w14:paraId="1062D9FA" w14:textId="77777777" w:rsidR="00003BFC" w:rsidRPr="00B93741" w:rsidRDefault="00003BFC" w:rsidP="00494E1D">
      <w:pPr>
        <w:pStyle w:val="Heading2"/>
        <w:numPr>
          <w:ilvl w:val="0"/>
          <w:numId w:val="44"/>
        </w:numPr>
        <w:spacing w:before="200" w:after="0" w:line="276" w:lineRule="auto"/>
      </w:pPr>
      <w:bookmarkStart w:id="197" w:name="_Toc242956831"/>
      <w:r>
        <w:t>Data Protection and Confidentiality</w:t>
      </w:r>
      <w:bookmarkEnd w:id="197"/>
    </w:p>
    <w:p w14:paraId="3B510058" w14:textId="77777777" w:rsidR="00003BFC" w:rsidRDefault="00003BFC" w:rsidP="00C05118">
      <w:pPr>
        <w:spacing w:after="200"/>
        <w:rPr>
          <w:sz w:val="22"/>
          <w:szCs w:val="22"/>
        </w:rPr>
      </w:pPr>
      <w:r>
        <w:rPr>
          <w:sz w:val="22"/>
          <w:szCs w:val="22"/>
        </w:rPr>
        <w:t>All data must be collected, processed, and stored in compliance with the Personal Data Protection Act, No. 9 of 2022.</w:t>
      </w:r>
      <w:r>
        <w:rPr>
          <w:sz w:val="22"/>
          <w:szCs w:val="22"/>
        </w:rPr>
        <w:br/>
      </w:r>
      <w:r>
        <w:rPr>
          <w:sz w:val="22"/>
          <w:szCs w:val="22"/>
        </w:rPr>
        <w:br/>
        <w:t>Describe how data confidentiality will be ensured, and how data will be stored, protected, and disposed of:</w:t>
      </w:r>
      <w:r>
        <w:rPr>
          <w:sz w:val="22"/>
          <w:szCs w:val="22"/>
        </w:rPr>
        <w:br/>
      </w:r>
      <w:r>
        <w:rPr>
          <w:sz w:val="22"/>
          <w:szCs w:val="22"/>
          <w:u w:val="single"/>
        </w:rPr>
        <w:t>All collected data is anonymized — no names, email addresses, or personally identifiable information are recorded. Responses are stored in a password-protected Google Form or equivalent platform, accessible only to the researcher. Data is retained only for the duration of the research and deleted securely upon completion of the study. No raw data is shared with any third party. All processing complies with Sri Lanka's Personal Data Protection Act, No. 9 of 2022.</w:t>
      </w:r>
    </w:p>
    <w:p w14:paraId="2D871679" w14:textId="77777777" w:rsidR="00003BFC" w:rsidRDefault="00003BFC">
      <w:pPr>
        <w:spacing w:after="200"/>
        <w:rPr>
          <w:sz w:val="22"/>
          <w:szCs w:val="22"/>
        </w:rPr>
      </w:pPr>
    </w:p>
    <w:p w14:paraId="3275E604" w14:textId="77777777" w:rsidR="00003BFC" w:rsidRDefault="00003BFC" w:rsidP="00494E1D">
      <w:pPr>
        <w:pStyle w:val="Heading2"/>
        <w:numPr>
          <w:ilvl w:val="0"/>
          <w:numId w:val="44"/>
        </w:numPr>
        <w:spacing w:before="200" w:after="0" w:line="276" w:lineRule="auto"/>
      </w:pPr>
      <w:bookmarkStart w:id="198" w:name="_Toc242956832"/>
      <w:r>
        <w:t>Risk Assessment</w:t>
      </w:r>
      <w:bookmarkEnd w:id="198"/>
    </w:p>
    <w:p w14:paraId="7005FAEC" w14:textId="77777777" w:rsidR="00003BFC" w:rsidRDefault="00003BFC">
      <w:pPr>
        <w:spacing w:after="200"/>
        <w:rPr>
          <w:sz w:val="22"/>
          <w:szCs w:val="22"/>
        </w:rPr>
      </w:pPr>
      <w:r>
        <w:rPr>
          <w:sz w:val="22"/>
          <w:szCs w:val="22"/>
        </w:rPr>
        <w:t xml:space="preserve">Are there any potential risks to participants or researchers? (Y/N): </w:t>
      </w:r>
      <w:r>
        <w:rPr>
          <w:sz w:val="22"/>
          <w:szCs w:val="22"/>
          <w:u w:val="single"/>
        </w:rPr>
        <w:t>N</w:t>
      </w:r>
    </w:p>
    <w:p w14:paraId="307816E9" w14:textId="77777777" w:rsidR="00003BFC" w:rsidRDefault="00003BFC">
      <w:pPr>
        <w:spacing w:after="200"/>
        <w:rPr>
          <w:sz w:val="22"/>
          <w:szCs w:val="22"/>
        </w:rPr>
      </w:pPr>
      <w:r>
        <w:rPr>
          <w:sz w:val="22"/>
          <w:szCs w:val="22"/>
        </w:rPr>
        <w:t>If Yes, describe how the risks will be minimized or managed:</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0A13C722" w14:textId="77777777" w:rsidR="00003BFC" w:rsidRDefault="00003BFC">
      <w:pPr>
        <w:spacing w:after="200"/>
        <w:rPr>
          <w:sz w:val="22"/>
          <w:szCs w:val="22"/>
        </w:rPr>
      </w:pPr>
    </w:p>
    <w:p w14:paraId="33CB18B4" w14:textId="77777777" w:rsidR="00003BFC" w:rsidRDefault="00003BFC" w:rsidP="00494E1D">
      <w:pPr>
        <w:pStyle w:val="Heading2"/>
        <w:numPr>
          <w:ilvl w:val="0"/>
          <w:numId w:val="44"/>
        </w:numPr>
        <w:spacing w:before="200" w:after="0" w:line="276" w:lineRule="auto"/>
      </w:pPr>
      <w:bookmarkStart w:id="199" w:name="_Toc242956833"/>
      <w:r>
        <w:t>Supervisor’s Approval</w:t>
      </w:r>
      <w:bookmarkEnd w:id="199"/>
    </w:p>
    <w:p w14:paraId="117F7175" w14:textId="77777777" w:rsidR="00003BFC" w:rsidRDefault="00003BFC">
      <w:pPr>
        <w:spacing w:after="200"/>
        <w:rPr>
          <w:sz w:val="22"/>
          <w:szCs w:val="22"/>
        </w:rPr>
      </w:pPr>
      <w:r>
        <w:rPr>
          <w:sz w:val="22"/>
          <w:szCs w:val="22"/>
        </w:rPr>
        <w:t xml:space="preserve">Supervisor Name: </w:t>
      </w:r>
      <w:r>
        <w:rPr>
          <w:rFonts w:eastAsia="Times New Roman"/>
          <w:u w:val="single"/>
        </w:rPr>
        <w:t>L. Sumudu Chathurika</w:t>
      </w:r>
    </w:p>
    <w:p w14:paraId="61305498" w14:textId="77777777" w:rsidR="00003BFC" w:rsidRDefault="00003BFC">
      <w:pPr>
        <w:spacing w:after="200"/>
        <w:rPr>
          <w:sz w:val="22"/>
          <w:szCs w:val="22"/>
        </w:rPr>
      </w:pPr>
      <w:r>
        <w:rPr>
          <w:sz w:val="22"/>
          <w:szCs w:val="22"/>
        </w:rPr>
        <w:t>Supervisor Signature: __________________ Date: 09.04.2026</w:t>
      </w:r>
    </w:p>
    <w:p w14:paraId="162A22D0" w14:textId="77777777" w:rsidR="00003BFC" w:rsidRDefault="00003BFC">
      <w:pPr>
        <w:spacing w:after="200"/>
        <w:rPr>
          <w:sz w:val="22"/>
          <w:szCs w:val="22"/>
        </w:rPr>
      </w:pPr>
      <w:r>
        <w:rPr>
          <w:sz w:val="22"/>
          <w:szCs w:val="22"/>
        </w:rPr>
        <w:t>Comments (if any):</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69864600" w14:textId="77777777" w:rsidR="00003BFC" w:rsidRDefault="00003BFC" w:rsidP="00494E1D">
      <w:pPr>
        <w:pStyle w:val="Heading2"/>
        <w:numPr>
          <w:ilvl w:val="0"/>
          <w:numId w:val="44"/>
        </w:numPr>
        <w:spacing w:before="200" w:after="0" w:line="276" w:lineRule="auto"/>
      </w:pPr>
      <w:bookmarkStart w:id="200" w:name="_Toc242956834"/>
      <w:r>
        <w:t>Student Declaration</w:t>
      </w:r>
      <w:bookmarkEnd w:id="200"/>
    </w:p>
    <w:p w14:paraId="5F384FEE" w14:textId="77777777" w:rsidR="00003BFC" w:rsidRDefault="00003BFC" w:rsidP="00C05118">
      <w:pPr>
        <w:spacing w:after="200"/>
      </w:pPr>
      <w:r>
        <w:t xml:space="preserve">I confirm that the information provided is accurate. I understand my ethical obligations as a researcher and agree to adhere to NIBM's ethical guidelines </w:t>
      </w:r>
      <w:r>
        <w:rPr>
          <w:b/>
          <w:u w:val="single"/>
        </w:rPr>
        <w:t>and</w:t>
      </w:r>
      <w:r>
        <w:t xml:space="preserve"> the Personal Data Protection Act, No. 9 of 2022.</w:t>
      </w:r>
    </w:p>
    <w:p w14:paraId="0E5F46D0" w14:textId="77777777" w:rsidR="00003BFC" w:rsidRDefault="00003BFC">
      <w:pPr>
        <w:spacing w:after="200"/>
      </w:pPr>
      <w:r>
        <w:t xml:space="preserve">Student Name:  </w:t>
      </w:r>
      <w:r>
        <w:rPr>
          <w:u w:val="single"/>
        </w:rPr>
        <w:t>M. S. F. Shazna</w:t>
      </w:r>
    </w:p>
    <w:p w14:paraId="782C5BDF" w14:textId="77777777" w:rsidR="00003BFC" w:rsidRDefault="00003BFC">
      <w:pPr>
        <w:spacing w:after="200"/>
      </w:pPr>
      <w:r>
        <w:t>Student Signature: __________________ Date: 09.04.2026</w:t>
      </w:r>
    </w:p>
    <w:p w14:paraId="58CD70B2" w14:textId="6E980EC2" w:rsidR="00FF2C9A" w:rsidRDefault="00FF2C9A">
      <w:pPr>
        <w:pStyle w:val="BodyText"/>
      </w:pPr>
    </w:p>
    <w:p w14:paraId="5C695213" w14:textId="77777777" w:rsidR="00FF2C9A" w:rsidRDefault="00B539C8">
      <w:pPr>
        <w:pStyle w:val="Heading1"/>
      </w:pPr>
      <w:bookmarkStart w:id="201" w:name="_Toc242956835"/>
      <w:r>
        <w:t>Appendix E: Exploratory Data Analysis and Validity of the Skill Scores</w:t>
      </w:r>
      <w:bookmarkEnd w:id="201"/>
    </w:p>
    <w:p w14:paraId="4F7E94F1" w14:textId="77777777" w:rsidR="00FF2C9A" w:rsidRDefault="00B539C8">
      <w:pPr>
        <w:pStyle w:val="BodyText"/>
      </w:pPr>
      <w:r>
        <w:t>All relationships were calculated on the training set only (n = 620), so the validation and test sets stayed untouched.</w:t>
      </w:r>
    </w:p>
    <w:p w14:paraId="4624CCEC" w14:textId="77777777" w:rsidR="00FF2C9A" w:rsidRDefault="00B539C8">
      <w:pPr>
        <w:pStyle w:val="TableCaption"/>
      </w:pPr>
      <w:bookmarkStart w:id="202" w:name="_Toc242956908"/>
      <w:r>
        <w:t>Table E.1: Sample characteristics by split</w:t>
      </w:r>
      <w:bookmarkEnd w:id="20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67"/>
        <w:gridCol w:w="1539"/>
        <w:gridCol w:w="1539"/>
        <w:gridCol w:w="1539"/>
        <w:gridCol w:w="1539"/>
      </w:tblGrid>
      <w:tr w:rsidR="00FF2C9A" w14:paraId="69963927"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307" w:type="dxa"/>
          </w:tcPr>
          <w:p w14:paraId="0CD65EBE" w14:textId="77777777" w:rsidR="00FF2C9A" w:rsidRDefault="00B539C8">
            <w:pPr>
              <w:pStyle w:val="Compact"/>
              <w:spacing w:before="40" w:after="40" w:line="240" w:lineRule="auto"/>
              <w:jc w:val="left"/>
              <w:rPr>
                <w:sz w:val="18"/>
              </w:rPr>
            </w:pPr>
            <w:r>
              <w:rPr>
                <w:b/>
                <w:bCs/>
                <w:sz w:val="18"/>
              </w:rPr>
              <w:t>Characteristic</w:t>
            </w:r>
          </w:p>
        </w:tc>
        <w:tc>
          <w:tcPr>
            <w:tcW w:w="1500" w:type="dxa"/>
          </w:tcPr>
          <w:p w14:paraId="16FD4CCF" w14:textId="77777777" w:rsidR="00FF2C9A" w:rsidRDefault="00B539C8">
            <w:pPr>
              <w:pStyle w:val="Compact"/>
              <w:spacing w:before="40" w:after="40" w:line="240" w:lineRule="auto"/>
              <w:jc w:val="left"/>
              <w:rPr>
                <w:sz w:val="18"/>
              </w:rPr>
            </w:pPr>
            <w:r>
              <w:rPr>
                <w:b/>
                <w:bCs/>
                <w:sz w:val="18"/>
              </w:rPr>
              <w:t>train</w:t>
            </w:r>
          </w:p>
        </w:tc>
        <w:tc>
          <w:tcPr>
            <w:tcW w:w="1500" w:type="dxa"/>
          </w:tcPr>
          <w:p w14:paraId="0E785401" w14:textId="77777777" w:rsidR="00FF2C9A" w:rsidRDefault="00B539C8">
            <w:pPr>
              <w:pStyle w:val="Compact"/>
              <w:spacing w:before="40" w:after="40" w:line="240" w:lineRule="auto"/>
              <w:jc w:val="left"/>
              <w:rPr>
                <w:sz w:val="18"/>
              </w:rPr>
            </w:pPr>
            <w:r>
              <w:rPr>
                <w:b/>
                <w:bCs/>
                <w:sz w:val="18"/>
              </w:rPr>
              <w:t>validation</w:t>
            </w:r>
          </w:p>
        </w:tc>
        <w:tc>
          <w:tcPr>
            <w:tcW w:w="1500" w:type="dxa"/>
          </w:tcPr>
          <w:p w14:paraId="393B63AF" w14:textId="77777777" w:rsidR="00FF2C9A" w:rsidRDefault="00B539C8">
            <w:pPr>
              <w:pStyle w:val="Compact"/>
              <w:spacing w:before="40" w:after="40" w:line="240" w:lineRule="auto"/>
              <w:jc w:val="left"/>
              <w:rPr>
                <w:sz w:val="18"/>
              </w:rPr>
            </w:pPr>
            <w:r>
              <w:rPr>
                <w:b/>
                <w:bCs/>
                <w:sz w:val="18"/>
              </w:rPr>
              <w:t>test</w:t>
            </w:r>
          </w:p>
        </w:tc>
        <w:tc>
          <w:tcPr>
            <w:tcW w:w="1500" w:type="dxa"/>
          </w:tcPr>
          <w:p w14:paraId="366C08B1" w14:textId="77777777" w:rsidR="00FF2C9A" w:rsidRDefault="00B539C8">
            <w:pPr>
              <w:pStyle w:val="Compact"/>
              <w:spacing w:before="40" w:after="40" w:line="240" w:lineRule="auto"/>
              <w:jc w:val="left"/>
              <w:rPr>
                <w:sz w:val="18"/>
              </w:rPr>
            </w:pPr>
            <w:r>
              <w:rPr>
                <w:b/>
                <w:bCs/>
                <w:sz w:val="18"/>
              </w:rPr>
              <w:t>all</w:t>
            </w:r>
          </w:p>
        </w:tc>
      </w:tr>
      <w:tr w:rsidR="00FF2C9A" w14:paraId="189B34DF" w14:textId="77777777" w:rsidTr="00FF2C9A">
        <w:tc>
          <w:tcPr>
            <w:tcW w:w="2307" w:type="dxa"/>
          </w:tcPr>
          <w:p w14:paraId="431B789E" w14:textId="77777777" w:rsidR="00FF2C9A" w:rsidRDefault="00B539C8">
            <w:pPr>
              <w:pStyle w:val="Compact"/>
              <w:spacing w:before="40" w:after="40" w:line="240" w:lineRule="auto"/>
              <w:jc w:val="left"/>
              <w:rPr>
                <w:sz w:val="18"/>
              </w:rPr>
            </w:pPr>
            <w:r>
              <w:rPr>
                <w:sz w:val="18"/>
              </w:rPr>
              <w:t>n</w:t>
            </w:r>
          </w:p>
        </w:tc>
        <w:tc>
          <w:tcPr>
            <w:tcW w:w="1500" w:type="dxa"/>
          </w:tcPr>
          <w:p w14:paraId="0FEF0B03" w14:textId="77777777" w:rsidR="00FF2C9A" w:rsidRDefault="00B539C8">
            <w:pPr>
              <w:pStyle w:val="Compact"/>
              <w:spacing w:before="40" w:after="40" w:line="240" w:lineRule="auto"/>
              <w:jc w:val="left"/>
              <w:rPr>
                <w:sz w:val="18"/>
              </w:rPr>
            </w:pPr>
            <w:r>
              <w:rPr>
                <w:sz w:val="18"/>
              </w:rPr>
              <w:t>620</w:t>
            </w:r>
          </w:p>
        </w:tc>
        <w:tc>
          <w:tcPr>
            <w:tcW w:w="1500" w:type="dxa"/>
          </w:tcPr>
          <w:p w14:paraId="60861BC0" w14:textId="77777777" w:rsidR="00FF2C9A" w:rsidRDefault="00B539C8">
            <w:pPr>
              <w:pStyle w:val="Compact"/>
              <w:spacing w:before="40" w:after="40" w:line="240" w:lineRule="auto"/>
              <w:jc w:val="left"/>
              <w:rPr>
                <w:sz w:val="18"/>
              </w:rPr>
            </w:pPr>
            <w:r>
              <w:rPr>
                <w:sz w:val="18"/>
              </w:rPr>
              <w:t>133</w:t>
            </w:r>
          </w:p>
        </w:tc>
        <w:tc>
          <w:tcPr>
            <w:tcW w:w="1500" w:type="dxa"/>
          </w:tcPr>
          <w:p w14:paraId="13E36E4B" w14:textId="77777777" w:rsidR="00FF2C9A" w:rsidRDefault="00B539C8">
            <w:pPr>
              <w:pStyle w:val="Compact"/>
              <w:spacing w:before="40" w:after="40" w:line="240" w:lineRule="auto"/>
              <w:jc w:val="left"/>
              <w:rPr>
                <w:sz w:val="18"/>
              </w:rPr>
            </w:pPr>
            <w:r>
              <w:rPr>
                <w:sz w:val="18"/>
              </w:rPr>
              <w:t>132</w:t>
            </w:r>
          </w:p>
        </w:tc>
        <w:tc>
          <w:tcPr>
            <w:tcW w:w="1500" w:type="dxa"/>
          </w:tcPr>
          <w:p w14:paraId="170AE90C" w14:textId="77777777" w:rsidR="00FF2C9A" w:rsidRDefault="00B539C8">
            <w:pPr>
              <w:pStyle w:val="Compact"/>
              <w:spacing w:before="40" w:after="40" w:line="240" w:lineRule="auto"/>
              <w:jc w:val="left"/>
              <w:rPr>
                <w:sz w:val="18"/>
              </w:rPr>
            </w:pPr>
            <w:r>
              <w:rPr>
                <w:sz w:val="18"/>
              </w:rPr>
              <w:t>885</w:t>
            </w:r>
          </w:p>
        </w:tc>
      </w:tr>
      <w:tr w:rsidR="00FF2C9A" w14:paraId="2F6E2233" w14:textId="77777777" w:rsidTr="00FF2C9A">
        <w:tc>
          <w:tcPr>
            <w:tcW w:w="2307" w:type="dxa"/>
          </w:tcPr>
          <w:p w14:paraId="15481BBE" w14:textId="77777777" w:rsidR="00FF2C9A" w:rsidRDefault="00B539C8">
            <w:pPr>
              <w:pStyle w:val="Compact"/>
              <w:spacing w:before="40" w:after="40" w:line="240" w:lineRule="auto"/>
              <w:jc w:val="left"/>
              <w:rPr>
                <w:sz w:val="18"/>
              </w:rPr>
            </w:pPr>
            <w:r>
              <w:rPr>
                <w:sz w:val="18"/>
              </w:rPr>
              <w:t>events</w:t>
            </w:r>
          </w:p>
        </w:tc>
        <w:tc>
          <w:tcPr>
            <w:tcW w:w="1500" w:type="dxa"/>
          </w:tcPr>
          <w:p w14:paraId="0A5CFB81" w14:textId="77777777" w:rsidR="00FF2C9A" w:rsidRDefault="00B539C8">
            <w:pPr>
              <w:pStyle w:val="Compact"/>
              <w:spacing w:before="40" w:after="40" w:line="240" w:lineRule="auto"/>
              <w:jc w:val="left"/>
              <w:rPr>
                <w:sz w:val="18"/>
              </w:rPr>
            </w:pPr>
            <w:r>
              <w:rPr>
                <w:sz w:val="18"/>
              </w:rPr>
              <w:t>467</w:t>
            </w:r>
          </w:p>
        </w:tc>
        <w:tc>
          <w:tcPr>
            <w:tcW w:w="1500" w:type="dxa"/>
          </w:tcPr>
          <w:p w14:paraId="2C292F2C" w14:textId="77777777" w:rsidR="00FF2C9A" w:rsidRDefault="00B539C8">
            <w:pPr>
              <w:pStyle w:val="Compact"/>
              <w:spacing w:before="40" w:after="40" w:line="240" w:lineRule="auto"/>
              <w:jc w:val="left"/>
              <w:rPr>
                <w:sz w:val="18"/>
              </w:rPr>
            </w:pPr>
            <w:r>
              <w:rPr>
                <w:sz w:val="18"/>
              </w:rPr>
              <w:t>100</w:t>
            </w:r>
          </w:p>
        </w:tc>
        <w:tc>
          <w:tcPr>
            <w:tcW w:w="1500" w:type="dxa"/>
          </w:tcPr>
          <w:p w14:paraId="43038460" w14:textId="77777777" w:rsidR="00FF2C9A" w:rsidRDefault="00B539C8">
            <w:pPr>
              <w:pStyle w:val="Compact"/>
              <w:spacing w:before="40" w:after="40" w:line="240" w:lineRule="auto"/>
              <w:jc w:val="left"/>
              <w:rPr>
                <w:sz w:val="18"/>
              </w:rPr>
            </w:pPr>
            <w:r>
              <w:rPr>
                <w:sz w:val="18"/>
              </w:rPr>
              <w:t>100</w:t>
            </w:r>
          </w:p>
        </w:tc>
        <w:tc>
          <w:tcPr>
            <w:tcW w:w="1500" w:type="dxa"/>
          </w:tcPr>
          <w:p w14:paraId="78FA2519" w14:textId="77777777" w:rsidR="00FF2C9A" w:rsidRDefault="00B539C8">
            <w:pPr>
              <w:pStyle w:val="Compact"/>
              <w:spacing w:before="40" w:after="40" w:line="240" w:lineRule="auto"/>
              <w:jc w:val="left"/>
              <w:rPr>
                <w:sz w:val="18"/>
              </w:rPr>
            </w:pPr>
            <w:r>
              <w:rPr>
                <w:sz w:val="18"/>
              </w:rPr>
              <w:t>667</w:t>
            </w:r>
          </w:p>
        </w:tc>
      </w:tr>
      <w:tr w:rsidR="00FF2C9A" w14:paraId="7BE7353D" w14:textId="77777777" w:rsidTr="00FF2C9A">
        <w:tc>
          <w:tcPr>
            <w:tcW w:w="2307" w:type="dxa"/>
          </w:tcPr>
          <w:p w14:paraId="2F22CA95" w14:textId="77777777" w:rsidR="00FF2C9A" w:rsidRDefault="00B539C8">
            <w:pPr>
              <w:pStyle w:val="Compact"/>
              <w:spacing w:before="40" w:after="40" w:line="240" w:lineRule="auto"/>
              <w:jc w:val="left"/>
              <w:rPr>
                <w:sz w:val="18"/>
              </w:rPr>
            </w:pPr>
            <w:r>
              <w:rPr>
                <w:sz w:val="18"/>
              </w:rPr>
              <w:t>censored</w:t>
            </w:r>
          </w:p>
        </w:tc>
        <w:tc>
          <w:tcPr>
            <w:tcW w:w="1500" w:type="dxa"/>
          </w:tcPr>
          <w:p w14:paraId="64C2779D" w14:textId="77777777" w:rsidR="00FF2C9A" w:rsidRDefault="00B539C8">
            <w:pPr>
              <w:pStyle w:val="Compact"/>
              <w:spacing w:before="40" w:after="40" w:line="240" w:lineRule="auto"/>
              <w:jc w:val="left"/>
              <w:rPr>
                <w:sz w:val="18"/>
              </w:rPr>
            </w:pPr>
            <w:r>
              <w:rPr>
                <w:sz w:val="18"/>
              </w:rPr>
              <w:t>24.7%</w:t>
            </w:r>
          </w:p>
        </w:tc>
        <w:tc>
          <w:tcPr>
            <w:tcW w:w="1500" w:type="dxa"/>
          </w:tcPr>
          <w:p w14:paraId="1373B8CD" w14:textId="77777777" w:rsidR="00FF2C9A" w:rsidRDefault="00B539C8">
            <w:pPr>
              <w:pStyle w:val="Compact"/>
              <w:spacing w:before="40" w:after="40" w:line="240" w:lineRule="auto"/>
              <w:jc w:val="left"/>
              <w:rPr>
                <w:sz w:val="18"/>
              </w:rPr>
            </w:pPr>
            <w:r>
              <w:rPr>
                <w:sz w:val="18"/>
              </w:rPr>
              <w:t>24.8%</w:t>
            </w:r>
          </w:p>
        </w:tc>
        <w:tc>
          <w:tcPr>
            <w:tcW w:w="1500" w:type="dxa"/>
          </w:tcPr>
          <w:p w14:paraId="59854020" w14:textId="77777777" w:rsidR="00FF2C9A" w:rsidRDefault="00B539C8">
            <w:pPr>
              <w:pStyle w:val="Compact"/>
              <w:spacing w:before="40" w:after="40" w:line="240" w:lineRule="auto"/>
              <w:jc w:val="left"/>
              <w:rPr>
                <w:sz w:val="18"/>
              </w:rPr>
            </w:pPr>
            <w:r>
              <w:rPr>
                <w:sz w:val="18"/>
              </w:rPr>
              <w:t>24.2%</w:t>
            </w:r>
          </w:p>
        </w:tc>
        <w:tc>
          <w:tcPr>
            <w:tcW w:w="1500" w:type="dxa"/>
          </w:tcPr>
          <w:p w14:paraId="67F9F98B" w14:textId="77777777" w:rsidR="00FF2C9A" w:rsidRDefault="00B539C8">
            <w:pPr>
              <w:pStyle w:val="Compact"/>
              <w:spacing w:before="40" w:after="40" w:line="240" w:lineRule="auto"/>
              <w:jc w:val="left"/>
              <w:rPr>
                <w:sz w:val="18"/>
              </w:rPr>
            </w:pPr>
            <w:r>
              <w:rPr>
                <w:sz w:val="18"/>
              </w:rPr>
              <w:t>24.6%</w:t>
            </w:r>
          </w:p>
        </w:tc>
      </w:tr>
      <w:tr w:rsidR="00FF2C9A" w14:paraId="6815E821" w14:textId="77777777" w:rsidTr="00FF2C9A">
        <w:tc>
          <w:tcPr>
            <w:tcW w:w="2307" w:type="dxa"/>
          </w:tcPr>
          <w:p w14:paraId="6FF26D01" w14:textId="77777777" w:rsidR="00FF2C9A" w:rsidRDefault="00B539C8">
            <w:pPr>
              <w:pStyle w:val="Compact"/>
              <w:spacing w:before="40" w:after="40" w:line="240" w:lineRule="auto"/>
              <w:jc w:val="left"/>
              <w:rPr>
                <w:sz w:val="18"/>
              </w:rPr>
            </w:pPr>
            <w:r>
              <w:rPr>
                <w:sz w:val="18"/>
              </w:rPr>
              <w:t>women</w:t>
            </w:r>
          </w:p>
        </w:tc>
        <w:tc>
          <w:tcPr>
            <w:tcW w:w="1500" w:type="dxa"/>
          </w:tcPr>
          <w:p w14:paraId="424CA557" w14:textId="77777777" w:rsidR="00FF2C9A" w:rsidRDefault="00B539C8">
            <w:pPr>
              <w:pStyle w:val="Compact"/>
              <w:spacing w:before="40" w:after="40" w:line="240" w:lineRule="auto"/>
              <w:jc w:val="left"/>
              <w:rPr>
                <w:sz w:val="18"/>
              </w:rPr>
            </w:pPr>
            <w:r>
              <w:rPr>
                <w:sz w:val="18"/>
              </w:rPr>
              <w:t>33.4%</w:t>
            </w:r>
          </w:p>
        </w:tc>
        <w:tc>
          <w:tcPr>
            <w:tcW w:w="1500" w:type="dxa"/>
          </w:tcPr>
          <w:p w14:paraId="116FDCB1" w14:textId="77777777" w:rsidR="00FF2C9A" w:rsidRDefault="00B539C8">
            <w:pPr>
              <w:pStyle w:val="Compact"/>
              <w:spacing w:before="40" w:after="40" w:line="240" w:lineRule="auto"/>
              <w:jc w:val="left"/>
              <w:rPr>
                <w:sz w:val="18"/>
              </w:rPr>
            </w:pPr>
            <w:r>
              <w:rPr>
                <w:sz w:val="18"/>
              </w:rPr>
              <w:t>29.3%</w:t>
            </w:r>
          </w:p>
        </w:tc>
        <w:tc>
          <w:tcPr>
            <w:tcW w:w="1500" w:type="dxa"/>
          </w:tcPr>
          <w:p w14:paraId="0B721CDD" w14:textId="77777777" w:rsidR="00FF2C9A" w:rsidRDefault="00B539C8">
            <w:pPr>
              <w:pStyle w:val="Compact"/>
              <w:spacing w:before="40" w:after="40" w:line="240" w:lineRule="auto"/>
              <w:jc w:val="left"/>
              <w:rPr>
                <w:sz w:val="18"/>
              </w:rPr>
            </w:pPr>
            <w:r>
              <w:rPr>
                <w:sz w:val="18"/>
              </w:rPr>
              <w:t>36.4%</w:t>
            </w:r>
          </w:p>
        </w:tc>
        <w:tc>
          <w:tcPr>
            <w:tcW w:w="1500" w:type="dxa"/>
          </w:tcPr>
          <w:p w14:paraId="33CA045B" w14:textId="77777777" w:rsidR="00FF2C9A" w:rsidRDefault="00B539C8">
            <w:pPr>
              <w:pStyle w:val="Compact"/>
              <w:spacing w:before="40" w:after="40" w:line="240" w:lineRule="auto"/>
              <w:jc w:val="left"/>
              <w:rPr>
                <w:sz w:val="18"/>
              </w:rPr>
            </w:pPr>
            <w:r>
              <w:rPr>
                <w:sz w:val="18"/>
              </w:rPr>
              <w:t>33.2%</w:t>
            </w:r>
          </w:p>
        </w:tc>
      </w:tr>
      <w:tr w:rsidR="00FF2C9A" w14:paraId="58B49CA2" w14:textId="77777777" w:rsidTr="00FF2C9A">
        <w:tc>
          <w:tcPr>
            <w:tcW w:w="2307" w:type="dxa"/>
          </w:tcPr>
          <w:p w14:paraId="2B77285C" w14:textId="77777777" w:rsidR="00FF2C9A" w:rsidRDefault="00B539C8">
            <w:pPr>
              <w:pStyle w:val="Compact"/>
              <w:spacing w:before="40" w:after="40" w:line="240" w:lineRule="auto"/>
              <w:jc w:val="left"/>
              <w:rPr>
                <w:sz w:val="18"/>
              </w:rPr>
            </w:pPr>
            <w:r>
              <w:rPr>
                <w:sz w:val="18"/>
              </w:rPr>
              <w:t>state / non-state / foreign</w:t>
            </w:r>
          </w:p>
        </w:tc>
        <w:tc>
          <w:tcPr>
            <w:tcW w:w="1500" w:type="dxa"/>
          </w:tcPr>
          <w:p w14:paraId="15541A41" w14:textId="77777777" w:rsidR="00FF2C9A" w:rsidRDefault="00B539C8">
            <w:pPr>
              <w:pStyle w:val="Compact"/>
              <w:spacing w:before="40" w:after="40" w:line="240" w:lineRule="auto"/>
              <w:jc w:val="left"/>
              <w:rPr>
                <w:sz w:val="18"/>
              </w:rPr>
            </w:pPr>
            <w:r>
              <w:rPr>
                <w:sz w:val="18"/>
              </w:rPr>
              <w:t>33.1% / 22.6% / 44.4%</w:t>
            </w:r>
          </w:p>
        </w:tc>
        <w:tc>
          <w:tcPr>
            <w:tcW w:w="1500" w:type="dxa"/>
          </w:tcPr>
          <w:p w14:paraId="567FF85E" w14:textId="77777777" w:rsidR="00FF2C9A" w:rsidRDefault="00B539C8">
            <w:pPr>
              <w:pStyle w:val="Compact"/>
              <w:spacing w:before="40" w:after="40" w:line="240" w:lineRule="auto"/>
              <w:jc w:val="left"/>
              <w:rPr>
                <w:sz w:val="18"/>
              </w:rPr>
            </w:pPr>
            <w:r>
              <w:rPr>
                <w:sz w:val="18"/>
              </w:rPr>
              <w:t>33.1% / 22.6% / 44.4%</w:t>
            </w:r>
          </w:p>
        </w:tc>
        <w:tc>
          <w:tcPr>
            <w:tcW w:w="1500" w:type="dxa"/>
          </w:tcPr>
          <w:p w14:paraId="0668164D" w14:textId="77777777" w:rsidR="00FF2C9A" w:rsidRDefault="00B539C8">
            <w:pPr>
              <w:pStyle w:val="Compact"/>
              <w:spacing w:before="40" w:after="40" w:line="240" w:lineRule="auto"/>
              <w:jc w:val="left"/>
              <w:rPr>
                <w:sz w:val="18"/>
              </w:rPr>
            </w:pPr>
            <w:r>
              <w:rPr>
                <w:sz w:val="18"/>
              </w:rPr>
              <w:t>32.6% / 22.7% / 44.7%</w:t>
            </w:r>
          </w:p>
        </w:tc>
        <w:tc>
          <w:tcPr>
            <w:tcW w:w="1500" w:type="dxa"/>
          </w:tcPr>
          <w:p w14:paraId="622C4DE1" w14:textId="77777777" w:rsidR="00FF2C9A" w:rsidRDefault="00B539C8">
            <w:pPr>
              <w:pStyle w:val="Compact"/>
              <w:spacing w:before="40" w:after="40" w:line="240" w:lineRule="auto"/>
              <w:jc w:val="left"/>
              <w:rPr>
                <w:sz w:val="18"/>
              </w:rPr>
            </w:pPr>
            <w:r>
              <w:rPr>
                <w:sz w:val="18"/>
              </w:rPr>
              <w:t>33.0% / 22.6% / 44.4%</w:t>
            </w:r>
          </w:p>
        </w:tc>
      </w:tr>
      <w:tr w:rsidR="00FF2C9A" w14:paraId="5379B5EC" w14:textId="77777777" w:rsidTr="00FF2C9A">
        <w:tc>
          <w:tcPr>
            <w:tcW w:w="2307" w:type="dxa"/>
          </w:tcPr>
          <w:p w14:paraId="23E9E246" w14:textId="77777777" w:rsidR="00FF2C9A" w:rsidRDefault="00B539C8">
            <w:pPr>
              <w:pStyle w:val="Compact"/>
              <w:spacing w:before="40" w:after="40" w:line="240" w:lineRule="auto"/>
              <w:jc w:val="left"/>
              <w:rPr>
                <w:sz w:val="18"/>
              </w:rPr>
            </w:pPr>
            <w:r>
              <w:rPr>
                <w:sz w:val="18"/>
              </w:rPr>
              <w:t>GPA mean (SD)</w:t>
            </w:r>
          </w:p>
        </w:tc>
        <w:tc>
          <w:tcPr>
            <w:tcW w:w="1500" w:type="dxa"/>
          </w:tcPr>
          <w:p w14:paraId="5E9A4EBA" w14:textId="77777777" w:rsidR="00FF2C9A" w:rsidRDefault="00B539C8">
            <w:pPr>
              <w:pStyle w:val="Compact"/>
              <w:spacing w:before="40" w:after="40" w:line="240" w:lineRule="auto"/>
              <w:jc w:val="left"/>
              <w:rPr>
                <w:sz w:val="18"/>
              </w:rPr>
            </w:pPr>
            <w:r>
              <w:rPr>
                <w:sz w:val="18"/>
              </w:rPr>
              <w:t>3.09 (0.37)</w:t>
            </w:r>
          </w:p>
        </w:tc>
        <w:tc>
          <w:tcPr>
            <w:tcW w:w="1500" w:type="dxa"/>
          </w:tcPr>
          <w:p w14:paraId="60CB115B" w14:textId="77777777" w:rsidR="00FF2C9A" w:rsidRDefault="00B539C8">
            <w:pPr>
              <w:pStyle w:val="Compact"/>
              <w:spacing w:before="40" w:after="40" w:line="240" w:lineRule="auto"/>
              <w:jc w:val="left"/>
              <w:rPr>
                <w:sz w:val="18"/>
              </w:rPr>
            </w:pPr>
            <w:r>
              <w:rPr>
                <w:sz w:val="18"/>
              </w:rPr>
              <w:t>3.06 (0.41)</w:t>
            </w:r>
          </w:p>
        </w:tc>
        <w:tc>
          <w:tcPr>
            <w:tcW w:w="1500" w:type="dxa"/>
          </w:tcPr>
          <w:p w14:paraId="6965BD74" w14:textId="77777777" w:rsidR="00FF2C9A" w:rsidRDefault="00B539C8">
            <w:pPr>
              <w:pStyle w:val="Compact"/>
              <w:spacing w:before="40" w:after="40" w:line="240" w:lineRule="auto"/>
              <w:jc w:val="left"/>
              <w:rPr>
                <w:sz w:val="18"/>
              </w:rPr>
            </w:pPr>
            <w:r>
              <w:rPr>
                <w:sz w:val="18"/>
              </w:rPr>
              <w:t>3.07 (0.37)</w:t>
            </w:r>
          </w:p>
        </w:tc>
        <w:tc>
          <w:tcPr>
            <w:tcW w:w="1500" w:type="dxa"/>
          </w:tcPr>
          <w:p w14:paraId="7F21EC78" w14:textId="77777777" w:rsidR="00FF2C9A" w:rsidRDefault="00B539C8">
            <w:pPr>
              <w:pStyle w:val="Compact"/>
              <w:spacing w:before="40" w:after="40" w:line="240" w:lineRule="auto"/>
              <w:jc w:val="left"/>
              <w:rPr>
                <w:sz w:val="18"/>
              </w:rPr>
            </w:pPr>
            <w:r>
              <w:rPr>
                <w:sz w:val="18"/>
              </w:rPr>
              <w:t>3.08 (0.37)</w:t>
            </w:r>
          </w:p>
        </w:tc>
      </w:tr>
      <w:tr w:rsidR="00FF2C9A" w14:paraId="57661D86" w14:textId="77777777" w:rsidTr="00FF2C9A">
        <w:tc>
          <w:tcPr>
            <w:tcW w:w="2307" w:type="dxa"/>
          </w:tcPr>
          <w:p w14:paraId="7F450229" w14:textId="77777777" w:rsidR="00FF2C9A" w:rsidRDefault="00B539C8">
            <w:pPr>
              <w:pStyle w:val="Compact"/>
              <w:spacing w:before="40" w:after="40" w:line="240" w:lineRule="auto"/>
              <w:jc w:val="left"/>
              <w:rPr>
                <w:sz w:val="18"/>
              </w:rPr>
            </w:pPr>
            <w:r>
              <w:rPr>
                <w:sz w:val="18"/>
              </w:rPr>
              <w:t>internship completed</w:t>
            </w:r>
          </w:p>
        </w:tc>
        <w:tc>
          <w:tcPr>
            <w:tcW w:w="1500" w:type="dxa"/>
          </w:tcPr>
          <w:p w14:paraId="1570E086" w14:textId="77777777" w:rsidR="00FF2C9A" w:rsidRDefault="00B539C8">
            <w:pPr>
              <w:pStyle w:val="Compact"/>
              <w:spacing w:before="40" w:after="40" w:line="240" w:lineRule="auto"/>
              <w:jc w:val="left"/>
              <w:rPr>
                <w:sz w:val="18"/>
              </w:rPr>
            </w:pPr>
            <w:r>
              <w:rPr>
                <w:sz w:val="18"/>
              </w:rPr>
              <w:t>81.9%</w:t>
            </w:r>
          </w:p>
        </w:tc>
        <w:tc>
          <w:tcPr>
            <w:tcW w:w="1500" w:type="dxa"/>
          </w:tcPr>
          <w:p w14:paraId="26623173" w14:textId="77777777" w:rsidR="00FF2C9A" w:rsidRDefault="00B539C8">
            <w:pPr>
              <w:pStyle w:val="Compact"/>
              <w:spacing w:before="40" w:after="40" w:line="240" w:lineRule="auto"/>
              <w:jc w:val="left"/>
              <w:rPr>
                <w:sz w:val="18"/>
              </w:rPr>
            </w:pPr>
            <w:r>
              <w:rPr>
                <w:sz w:val="18"/>
              </w:rPr>
              <w:t>77.4%</w:t>
            </w:r>
          </w:p>
        </w:tc>
        <w:tc>
          <w:tcPr>
            <w:tcW w:w="1500" w:type="dxa"/>
          </w:tcPr>
          <w:p w14:paraId="200FC82B" w14:textId="77777777" w:rsidR="00FF2C9A" w:rsidRDefault="00B539C8">
            <w:pPr>
              <w:pStyle w:val="Compact"/>
              <w:spacing w:before="40" w:after="40" w:line="240" w:lineRule="auto"/>
              <w:jc w:val="left"/>
              <w:rPr>
                <w:sz w:val="18"/>
              </w:rPr>
            </w:pPr>
            <w:r>
              <w:rPr>
                <w:sz w:val="18"/>
              </w:rPr>
              <w:t>90.9%</w:t>
            </w:r>
          </w:p>
        </w:tc>
        <w:tc>
          <w:tcPr>
            <w:tcW w:w="1500" w:type="dxa"/>
          </w:tcPr>
          <w:p w14:paraId="187EE6BA" w14:textId="77777777" w:rsidR="00FF2C9A" w:rsidRDefault="00B539C8">
            <w:pPr>
              <w:pStyle w:val="Compact"/>
              <w:spacing w:before="40" w:after="40" w:line="240" w:lineRule="auto"/>
              <w:jc w:val="left"/>
              <w:rPr>
                <w:sz w:val="18"/>
              </w:rPr>
            </w:pPr>
            <w:r>
              <w:rPr>
                <w:sz w:val="18"/>
              </w:rPr>
              <w:t>82.6%</w:t>
            </w:r>
          </w:p>
        </w:tc>
      </w:tr>
      <w:tr w:rsidR="00FF2C9A" w14:paraId="53CBF74E" w14:textId="77777777" w:rsidTr="00FF2C9A">
        <w:tc>
          <w:tcPr>
            <w:tcW w:w="2307" w:type="dxa"/>
          </w:tcPr>
          <w:p w14:paraId="0387811D" w14:textId="77777777" w:rsidR="00FF2C9A" w:rsidRDefault="00B539C8">
            <w:pPr>
              <w:pStyle w:val="Compact"/>
              <w:spacing w:before="40" w:after="40" w:line="240" w:lineRule="auto"/>
              <w:jc w:val="left"/>
              <w:rPr>
                <w:sz w:val="18"/>
              </w:rPr>
            </w:pPr>
            <w:r>
              <w:rPr>
                <w:sz w:val="18"/>
              </w:rPr>
              <w:t>internship months median (IQR)</w:t>
            </w:r>
          </w:p>
        </w:tc>
        <w:tc>
          <w:tcPr>
            <w:tcW w:w="1500" w:type="dxa"/>
          </w:tcPr>
          <w:p w14:paraId="0070EA70" w14:textId="77777777" w:rsidR="00FF2C9A" w:rsidRDefault="00B539C8">
            <w:pPr>
              <w:pStyle w:val="Compact"/>
              <w:spacing w:before="40" w:after="40" w:line="240" w:lineRule="auto"/>
              <w:jc w:val="left"/>
              <w:rPr>
                <w:sz w:val="18"/>
              </w:rPr>
            </w:pPr>
            <w:r>
              <w:rPr>
                <w:sz w:val="18"/>
              </w:rPr>
              <w:t>6 (3-6)</w:t>
            </w:r>
          </w:p>
        </w:tc>
        <w:tc>
          <w:tcPr>
            <w:tcW w:w="1500" w:type="dxa"/>
          </w:tcPr>
          <w:p w14:paraId="06DE874F" w14:textId="77777777" w:rsidR="00FF2C9A" w:rsidRDefault="00B539C8">
            <w:pPr>
              <w:pStyle w:val="Compact"/>
              <w:spacing w:before="40" w:after="40" w:line="240" w:lineRule="auto"/>
              <w:jc w:val="left"/>
              <w:rPr>
                <w:sz w:val="18"/>
              </w:rPr>
            </w:pPr>
            <w:r>
              <w:rPr>
                <w:sz w:val="18"/>
              </w:rPr>
              <w:t>6 (3-6)</w:t>
            </w:r>
          </w:p>
        </w:tc>
        <w:tc>
          <w:tcPr>
            <w:tcW w:w="1500" w:type="dxa"/>
          </w:tcPr>
          <w:p w14:paraId="21F99328" w14:textId="77777777" w:rsidR="00FF2C9A" w:rsidRDefault="00B539C8">
            <w:pPr>
              <w:pStyle w:val="Compact"/>
              <w:spacing w:before="40" w:after="40" w:line="240" w:lineRule="auto"/>
              <w:jc w:val="left"/>
              <w:rPr>
                <w:sz w:val="18"/>
              </w:rPr>
            </w:pPr>
            <w:r>
              <w:rPr>
                <w:sz w:val="18"/>
              </w:rPr>
              <w:t>6 (4-6)</w:t>
            </w:r>
          </w:p>
        </w:tc>
        <w:tc>
          <w:tcPr>
            <w:tcW w:w="1500" w:type="dxa"/>
          </w:tcPr>
          <w:p w14:paraId="7E8F2002" w14:textId="77777777" w:rsidR="00FF2C9A" w:rsidRDefault="00B539C8">
            <w:pPr>
              <w:pStyle w:val="Compact"/>
              <w:spacing w:before="40" w:after="40" w:line="240" w:lineRule="auto"/>
              <w:jc w:val="left"/>
              <w:rPr>
                <w:sz w:val="18"/>
              </w:rPr>
            </w:pPr>
            <w:r>
              <w:rPr>
                <w:sz w:val="18"/>
              </w:rPr>
              <w:t>6 (3-6)</w:t>
            </w:r>
          </w:p>
        </w:tc>
      </w:tr>
      <w:tr w:rsidR="00FF2C9A" w14:paraId="05D1A256" w14:textId="77777777" w:rsidTr="00FF2C9A">
        <w:tc>
          <w:tcPr>
            <w:tcW w:w="2307" w:type="dxa"/>
          </w:tcPr>
          <w:p w14:paraId="52DB5642" w14:textId="77777777" w:rsidR="00FF2C9A" w:rsidRDefault="00B539C8">
            <w:pPr>
              <w:pStyle w:val="Compact"/>
              <w:spacing w:before="40" w:after="40" w:line="240" w:lineRule="auto"/>
              <w:jc w:val="left"/>
              <w:rPr>
                <w:sz w:val="18"/>
              </w:rPr>
            </w:pPr>
            <w:r>
              <w:rPr>
                <w:sz w:val="18"/>
              </w:rPr>
              <w:t>certifications median (IQR)</w:t>
            </w:r>
          </w:p>
        </w:tc>
        <w:tc>
          <w:tcPr>
            <w:tcW w:w="1500" w:type="dxa"/>
          </w:tcPr>
          <w:p w14:paraId="43890389" w14:textId="77777777" w:rsidR="00FF2C9A" w:rsidRDefault="00B539C8">
            <w:pPr>
              <w:pStyle w:val="Compact"/>
              <w:spacing w:before="40" w:after="40" w:line="240" w:lineRule="auto"/>
              <w:jc w:val="left"/>
              <w:rPr>
                <w:sz w:val="18"/>
              </w:rPr>
            </w:pPr>
            <w:r>
              <w:rPr>
                <w:sz w:val="18"/>
              </w:rPr>
              <w:t>1 (0-2)</w:t>
            </w:r>
          </w:p>
        </w:tc>
        <w:tc>
          <w:tcPr>
            <w:tcW w:w="1500" w:type="dxa"/>
          </w:tcPr>
          <w:p w14:paraId="7A596546" w14:textId="77777777" w:rsidR="00FF2C9A" w:rsidRDefault="00B539C8">
            <w:pPr>
              <w:pStyle w:val="Compact"/>
              <w:spacing w:before="40" w:after="40" w:line="240" w:lineRule="auto"/>
              <w:jc w:val="left"/>
              <w:rPr>
                <w:sz w:val="18"/>
              </w:rPr>
            </w:pPr>
            <w:r>
              <w:rPr>
                <w:sz w:val="18"/>
              </w:rPr>
              <w:t>1 (0-2)</w:t>
            </w:r>
          </w:p>
        </w:tc>
        <w:tc>
          <w:tcPr>
            <w:tcW w:w="1500" w:type="dxa"/>
          </w:tcPr>
          <w:p w14:paraId="528F2BB5" w14:textId="77777777" w:rsidR="00FF2C9A" w:rsidRDefault="00B539C8">
            <w:pPr>
              <w:pStyle w:val="Compact"/>
              <w:spacing w:before="40" w:after="40" w:line="240" w:lineRule="auto"/>
              <w:jc w:val="left"/>
              <w:rPr>
                <w:sz w:val="18"/>
              </w:rPr>
            </w:pPr>
            <w:r>
              <w:rPr>
                <w:sz w:val="18"/>
              </w:rPr>
              <w:t>1 (0-1)</w:t>
            </w:r>
          </w:p>
        </w:tc>
        <w:tc>
          <w:tcPr>
            <w:tcW w:w="1500" w:type="dxa"/>
          </w:tcPr>
          <w:p w14:paraId="598CB391" w14:textId="77777777" w:rsidR="00FF2C9A" w:rsidRDefault="00B539C8">
            <w:pPr>
              <w:pStyle w:val="Compact"/>
              <w:spacing w:before="40" w:after="40" w:line="240" w:lineRule="auto"/>
              <w:jc w:val="left"/>
              <w:rPr>
                <w:sz w:val="18"/>
              </w:rPr>
            </w:pPr>
            <w:r>
              <w:rPr>
                <w:sz w:val="18"/>
              </w:rPr>
              <w:t>1 (0-2)</w:t>
            </w:r>
          </w:p>
        </w:tc>
      </w:tr>
      <w:tr w:rsidR="00FF2C9A" w14:paraId="35E13015" w14:textId="77777777" w:rsidTr="00FF2C9A">
        <w:tc>
          <w:tcPr>
            <w:tcW w:w="2307" w:type="dxa"/>
          </w:tcPr>
          <w:p w14:paraId="564D7CDB" w14:textId="77777777" w:rsidR="00FF2C9A" w:rsidRDefault="00B539C8">
            <w:pPr>
              <w:pStyle w:val="Compact"/>
              <w:spacing w:before="40" w:after="40" w:line="240" w:lineRule="auto"/>
              <w:jc w:val="left"/>
              <w:rPr>
                <w:sz w:val="18"/>
              </w:rPr>
            </w:pPr>
            <w:r>
              <w:rPr>
                <w:sz w:val="18"/>
              </w:rPr>
              <w:t>projects median (IQR)</w:t>
            </w:r>
          </w:p>
        </w:tc>
        <w:tc>
          <w:tcPr>
            <w:tcW w:w="1500" w:type="dxa"/>
          </w:tcPr>
          <w:p w14:paraId="75BBBF90" w14:textId="77777777" w:rsidR="00FF2C9A" w:rsidRDefault="00B539C8">
            <w:pPr>
              <w:pStyle w:val="Compact"/>
              <w:spacing w:before="40" w:after="40" w:line="240" w:lineRule="auto"/>
              <w:jc w:val="left"/>
              <w:rPr>
                <w:sz w:val="18"/>
              </w:rPr>
            </w:pPr>
            <w:r>
              <w:rPr>
                <w:sz w:val="18"/>
              </w:rPr>
              <w:t>3 (1-4)</w:t>
            </w:r>
          </w:p>
        </w:tc>
        <w:tc>
          <w:tcPr>
            <w:tcW w:w="1500" w:type="dxa"/>
          </w:tcPr>
          <w:p w14:paraId="3EB0E7A1" w14:textId="77777777" w:rsidR="00FF2C9A" w:rsidRDefault="00B539C8">
            <w:pPr>
              <w:pStyle w:val="Compact"/>
              <w:spacing w:before="40" w:after="40" w:line="240" w:lineRule="auto"/>
              <w:jc w:val="left"/>
              <w:rPr>
                <w:sz w:val="18"/>
              </w:rPr>
            </w:pPr>
            <w:r>
              <w:rPr>
                <w:sz w:val="18"/>
              </w:rPr>
              <w:t>2 (1-4)</w:t>
            </w:r>
          </w:p>
        </w:tc>
        <w:tc>
          <w:tcPr>
            <w:tcW w:w="1500" w:type="dxa"/>
          </w:tcPr>
          <w:p w14:paraId="23B2F01E" w14:textId="77777777" w:rsidR="00FF2C9A" w:rsidRDefault="00B539C8">
            <w:pPr>
              <w:pStyle w:val="Compact"/>
              <w:spacing w:before="40" w:after="40" w:line="240" w:lineRule="auto"/>
              <w:jc w:val="left"/>
              <w:rPr>
                <w:sz w:val="18"/>
              </w:rPr>
            </w:pPr>
            <w:r>
              <w:rPr>
                <w:sz w:val="18"/>
              </w:rPr>
              <w:t>2 (1-4)</w:t>
            </w:r>
          </w:p>
        </w:tc>
        <w:tc>
          <w:tcPr>
            <w:tcW w:w="1500" w:type="dxa"/>
          </w:tcPr>
          <w:p w14:paraId="22B28691" w14:textId="77777777" w:rsidR="00FF2C9A" w:rsidRDefault="00B539C8">
            <w:pPr>
              <w:pStyle w:val="Compact"/>
              <w:spacing w:before="40" w:after="40" w:line="240" w:lineRule="auto"/>
              <w:jc w:val="left"/>
              <w:rPr>
                <w:sz w:val="18"/>
              </w:rPr>
            </w:pPr>
            <w:r>
              <w:rPr>
                <w:sz w:val="18"/>
              </w:rPr>
              <w:t>2 (1-4)</w:t>
            </w:r>
          </w:p>
        </w:tc>
      </w:tr>
      <w:tr w:rsidR="00FF2C9A" w14:paraId="6D812123" w14:textId="77777777" w:rsidTr="00FF2C9A">
        <w:tc>
          <w:tcPr>
            <w:tcW w:w="2307" w:type="dxa"/>
          </w:tcPr>
          <w:p w14:paraId="1AFE7371" w14:textId="77777777" w:rsidR="00FF2C9A" w:rsidRDefault="00B539C8">
            <w:pPr>
              <w:pStyle w:val="Compact"/>
              <w:spacing w:before="40" w:after="40" w:line="240" w:lineRule="auto"/>
              <w:jc w:val="left"/>
              <w:rPr>
                <w:sz w:val="18"/>
              </w:rPr>
            </w:pPr>
            <w:r>
              <w:rPr>
                <w:sz w:val="18"/>
              </w:rPr>
              <w:t>technical score mean (SD)</w:t>
            </w:r>
          </w:p>
        </w:tc>
        <w:tc>
          <w:tcPr>
            <w:tcW w:w="1500" w:type="dxa"/>
          </w:tcPr>
          <w:p w14:paraId="2E9F796A" w14:textId="77777777" w:rsidR="00FF2C9A" w:rsidRDefault="00B539C8">
            <w:pPr>
              <w:pStyle w:val="Compact"/>
              <w:spacing w:before="40" w:after="40" w:line="240" w:lineRule="auto"/>
              <w:jc w:val="left"/>
              <w:rPr>
                <w:sz w:val="18"/>
              </w:rPr>
            </w:pPr>
            <w:r>
              <w:rPr>
                <w:sz w:val="18"/>
              </w:rPr>
              <w:t>2.98 (0.57)</w:t>
            </w:r>
          </w:p>
        </w:tc>
        <w:tc>
          <w:tcPr>
            <w:tcW w:w="1500" w:type="dxa"/>
          </w:tcPr>
          <w:p w14:paraId="3701964C" w14:textId="77777777" w:rsidR="00FF2C9A" w:rsidRDefault="00B539C8">
            <w:pPr>
              <w:pStyle w:val="Compact"/>
              <w:spacing w:before="40" w:after="40" w:line="240" w:lineRule="auto"/>
              <w:jc w:val="left"/>
              <w:rPr>
                <w:sz w:val="18"/>
              </w:rPr>
            </w:pPr>
            <w:r>
              <w:rPr>
                <w:sz w:val="18"/>
              </w:rPr>
              <w:t>2.99 (0.54)</w:t>
            </w:r>
          </w:p>
        </w:tc>
        <w:tc>
          <w:tcPr>
            <w:tcW w:w="1500" w:type="dxa"/>
          </w:tcPr>
          <w:p w14:paraId="52EFC3B1" w14:textId="77777777" w:rsidR="00FF2C9A" w:rsidRDefault="00B539C8">
            <w:pPr>
              <w:pStyle w:val="Compact"/>
              <w:spacing w:before="40" w:after="40" w:line="240" w:lineRule="auto"/>
              <w:jc w:val="left"/>
              <w:rPr>
                <w:sz w:val="18"/>
              </w:rPr>
            </w:pPr>
            <w:r>
              <w:rPr>
                <w:sz w:val="18"/>
              </w:rPr>
              <w:t>2.97 (0.57)</w:t>
            </w:r>
          </w:p>
        </w:tc>
        <w:tc>
          <w:tcPr>
            <w:tcW w:w="1500" w:type="dxa"/>
          </w:tcPr>
          <w:p w14:paraId="53332E39" w14:textId="77777777" w:rsidR="00FF2C9A" w:rsidRDefault="00B539C8">
            <w:pPr>
              <w:pStyle w:val="Compact"/>
              <w:spacing w:before="40" w:after="40" w:line="240" w:lineRule="auto"/>
              <w:jc w:val="left"/>
              <w:rPr>
                <w:sz w:val="18"/>
              </w:rPr>
            </w:pPr>
            <w:r>
              <w:rPr>
                <w:sz w:val="18"/>
              </w:rPr>
              <w:t>2.98 (0.56)</w:t>
            </w:r>
          </w:p>
        </w:tc>
      </w:tr>
      <w:tr w:rsidR="00FF2C9A" w14:paraId="7A201C3F" w14:textId="77777777" w:rsidTr="00FF2C9A">
        <w:tc>
          <w:tcPr>
            <w:tcW w:w="2307" w:type="dxa"/>
          </w:tcPr>
          <w:p w14:paraId="0DE13327" w14:textId="77777777" w:rsidR="00FF2C9A" w:rsidRDefault="00B539C8">
            <w:pPr>
              <w:pStyle w:val="Compact"/>
              <w:spacing w:before="40" w:after="40" w:line="240" w:lineRule="auto"/>
              <w:jc w:val="left"/>
              <w:rPr>
                <w:sz w:val="18"/>
              </w:rPr>
            </w:pPr>
            <w:r>
              <w:rPr>
                <w:sz w:val="18"/>
              </w:rPr>
              <w:t>soft score mean (SD)</w:t>
            </w:r>
          </w:p>
        </w:tc>
        <w:tc>
          <w:tcPr>
            <w:tcW w:w="1500" w:type="dxa"/>
          </w:tcPr>
          <w:p w14:paraId="13742754" w14:textId="77777777" w:rsidR="00FF2C9A" w:rsidRDefault="00B539C8">
            <w:pPr>
              <w:pStyle w:val="Compact"/>
              <w:spacing w:before="40" w:after="40" w:line="240" w:lineRule="auto"/>
              <w:jc w:val="left"/>
              <w:rPr>
                <w:sz w:val="18"/>
              </w:rPr>
            </w:pPr>
            <w:r>
              <w:rPr>
                <w:sz w:val="18"/>
              </w:rPr>
              <w:t>3.64 (0.66)</w:t>
            </w:r>
          </w:p>
        </w:tc>
        <w:tc>
          <w:tcPr>
            <w:tcW w:w="1500" w:type="dxa"/>
          </w:tcPr>
          <w:p w14:paraId="6A1571EB" w14:textId="77777777" w:rsidR="00FF2C9A" w:rsidRDefault="00B539C8">
            <w:pPr>
              <w:pStyle w:val="Compact"/>
              <w:spacing w:before="40" w:after="40" w:line="240" w:lineRule="auto"/>
              <w:jc w:val="left"/>
              <w:rPr>
                <w:sz w:val="18"/>
              </w:rPr>
            </w:pPr>
            <w:r>
              <w:rPr>
                <w:sz w:val="18"/>
              </w:rPr>
              <w:t>3.67 (0.68)</w:t>
            </w:r>
          </w:p>
        </w:tc>
        <w:tc>
          <w:tcPr>
            <w:tcW w:w="1500" w:type="dxa"/>
          </w:tcPr>
          <w:p w14:paraId="53C02B3F" w14:textId="77777777" w:rsidR="00FF2C9A" w:rsidRDefault="00B539C8">
            <w:pPr>
              <w:pStyle w:val="Compact"/>
              <w:spacing w:before="40" w:after="40" w:line="240" w:lineRule="auto"/>
              <w:jc w:val="left"/>
              <w:rPr>
                <w:sz w:val="18"/>
              </w:rPr>
            </w:pPr>
            <w:r>
              <w:rPr>
                <w:sz w:val="18"/>
              </w:rPr>
              <w:t>3.60 (0.73)</w:t>
            </w:r>
          </w:p>
        </w:tc>
        <w:tc>
          <w:tcPr>
            <w:tcW w:w="1500" w:type="dxa"/>
          </w:tcPr>
          <w:p w14:paraId="0E47F8CA" w14:textId="77777777" w:rsidR="00FF2C9A" w:rsidRDefault="00B539C8">
            <w:pPr>
              <w:pStyle w:val="Compact"/>
              <w:spacing w:before="40" w:after="40" w:line="240" w:lineRule="auto"/>
              <w:jc w:val="left"/>
              <w:rPr>
                <w:sz w:val="18"/>
              </w:rPr>
            </w:pPr>
            <w:r>
              <w:rPr>
                <w:sz w:val="18"/>
              </w:rPr>
              <w:t>3.64 (0.67)</w:t>
            </w:r>
          </w:p>
        </w:tc>
      </w:tr>
      <w:tr w:rsidR="00FF2C9A" w14:paraId="5A8A13D1" w14:textId="77777777" w:rsidTr="00FF2C9A">
        <w:tc>
          <w:tcPr>
            <w:tcW w:w="2307" w:type="dxa"/>
          </w:tcPr>
          <w:p w14:paraId="3CE885F0" w14:textId="77777777" w:rsidR="00FF2C9A" w:rsidRDefault="00B539C8">
            <w:pPr>
              <w:pStyle w:val="Compact"/>
              <w:spacing w:before="40" w:after="40" w:line="240" w:lineRule="auto"/>
              <w:jc w:val="left"/>
              <w:rPr>
                <w:sz w:val="18"/>
              </w:rPr>
            </w:pPr>
            <w:r>
              <w:rPr>
                <w:sz w:val="18"/>
              </w:rPr>
              <w:t>Kaplan-Meier median (months)</w:t>
            </w:r>
          </w:p>
        </w:tc>
        <w:tc>
          <w:tcPr>
            <w:tcW w:w="1500" w:type="dxa"/>
          </w:tcPr>
          <w:p w14:paraId="3F671524" w14:textId="77777777" w:rsidR="00FF2C9A" w:rsidRDefault="00B539C8">
            <w:pPr>
              <w:pStyle w:val="Compact"/>
              <w:spacing w:before="40" w:after="40" w:line="240" w:lineRule="auto"/>
              <w:jc w:val="left"/>
              <w:rPr>
                <w:sz w:val="18"/>
              </w:rPr>
            </w:pPr>
            <w:r>
              <w:rPr>
                <w:sz w:val="18"/>
              </w:rPr>
              <w:t>4</w:t>
            </w:r>
          </w:p>
        </w:tc>
        <w:tc>
          <w:tcPr>
            <w:tcW w:w="1500" w:type="dxa"/>
          </w:tcPr>
          <w:p w14:paraId="70A2CE75" w14:textId="77777777" w:rsidR="00FF2C9A" w:rsidRDefault="00B539C8">
            <w:pPr>
              <w:pStyle w:val="Compact"/>
              <w:spacing w:before="40" w:after="40" w:line="240" w:lineRule="auto"/>
              <w:jc w:val="left"/>
              <w:rPr>
                <w:sz w:val="18"/>
              </w:rPr>
            </w:pPr>
            <w:r>
              <w:rPr>
                <w:sz w:val="18"/>
              </w:rPr>
              <w:t>4</w:t>
            </w:r>
          </w:p>
        </w:tc>
        <w:tc>
          <w:tcPr>
            <w:tcW w:w="1500" w:type="dxa"/>
          </w:tcPr>
          <w:p w14:paraId="30D74A2D" w14:textId="77777777" w:rsidR="00FF2C9A" w:rsidRDefault="00B539C8">
            <w:pPr>
              <w:pStyle w:val="Compact"/>
              <w:spacing w:before="40" w:after="40" w:line="240" w:lineRule="auto"/>
              <w:jc w:val="left"/>
              <w:rPr>
                <w:sz w:val="18"/>
              </w:rPr>
            </w:pPr>
            <w:r>
              <w:rPr>
                <w:sz w:val="18"/>
              </w:rPr>
              <w:t>3</w:t>
            </w:r>
          </w:p>
        </w:tc>
        <w:tc>
          <w:tcPr>
            <w:tcW w:w="1500" w:type="dxa"/>
          </w:tcPr>
          <w:p w14:paraId="4E457AEF" w14:textId="77777777" w:rsidR="00FF2C9A" w:rsidRDefault="00B539C8">
            <w:pPr>
              <w:pStyle w:val="Compact"/>
              <w:spacing w:before="40" w:after="40" w:line="240" w:lineRule="auto"/>
              <w:jc w:val="left"/>
              <w:rPr>
                <w:sz w:val="18"/>
              </w:rPr>
            </w:pPr>
            <w:r>
              <w:rPr>
                <w:sz w:val="18"/>
              </w:rPr>
              <w:t>4</w:t>
            </w:r>
          </w:p>
        </w:tc>
      </w:tr>
    </w:tbl>
    <w:p w14:paraId="7E270F77" w14:textId="77777777" w:rsidR="00FF2C9A" w:rsidRDefault="00B539C8">
      <w:pPr>
        <w:pStyle w:val="TableCaption"/>
      </w:pPr>
      <w:bookmarkStart w:id="203" w:name="_Toc242956909"/>
      <w:r>
        <w:t>Table E.2: Each predictor and the outcome (univariate Cox, training set) and variance inflation factors</w:t>
      </w:r>
      <w:bookmarkEnd w:id="20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65"/>
        <w:gridCol w:w="923"/>
        <w:gridCol w:w="2668"/>
        <w:gridCol w:w="1129"/>
        <w:gridCol w:w="1238"/>
      </w:tblGrid>
      <w:tr w:rsidR="00FF2C9A" w14:paraId="1267C555"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500" w:type="dxa"/>
          </w:tcPr>
          <w:p w14:paraId="3B894091" w14:textId="77777777" w:rsidR="00FF2C9A" w:rsidRDefault="00B539C8">
            <w:pPr>
              <w:pStyle w:val="Compact"/>
              <w:spacing w:before="40" w:after="40" w:line="240" w:lineRule="auto"/>
              <w:jc w:val="left"/>
              <w:rPr>
                <w:sz w:val="18"/>
              </w:rPr>
            </w:pPr>
            <w:r>
              <w:rPr>
                <w:b/>
                <w:bCs/>
                <w:sz w:val="18"/>
              </w:rPr>
              <w:t>Predictor</w:t>
            </w:r>
          </w:p>
        </w:tc>
        <w:tc>
          <w:tcPr>
            <w:tcW w:w="900" w:type="dxa"/>
          </w:tcPr>
          <w:p w14:paraId="1B7EC9BA" w14:textId="77777777" w:rsidR="00FF2C9A" w:rsidRDefault="00B539C8">
            <w:pPr>
              <w:pStyle w:val="Compact"/>
              <w:spacing w:before="40" w:after="40" w:line="240" w:lineRule="auto"/>
              <w:jc w:val="left"/>
              <w:rPr>
                <w:sz w:val="18"/>
              </w:rPr>
            </w:pPr>
            <w:r>
              <w:rPr>
                <w:b/>
                <w:bCs/>
                <w:sz w:val="18"/>
              </w:rPr>
              <w:t>n</w:t>
            </w:r>
          </w:p>
        </w:tc>
        <w:tc>
          <w:tcPr>
            <w:tcW w:w="2600" w:type="dxa"/>
          </w:tcPr>
          <w:p w14:paraId="6A0DB03F" w14:textId="77777777" w:rsidR="00FF2C9A" w:rsidRDefault="00B539C8">
            <w:pPr>
              <w:pStyle w:val="Compact"/>
              <w:spacing w:before="40" w:after="40" w:line="240" w:lineRule="auto"/>
              <w:jc w:val="left"/>
              <w:rPr>
                <w:sz w:val="18"/>
              </w:rPr>
            </w:pPr>
            <w:r>
              <w:rPr>
                <w:b/>
                <w:bCs/>
                <w:sz w:val="18"/>
              </w:rPr>
              <w:t>Hazard ratio per SD (95% CI)</w:t>
            </w:r>
          </w:p>
        </w:tc>
        <w:tc>
          <w:tcPr>
            <w:tcW w:w="1100" w:type="dxa"/>
          </w:tcPr>
          <w:p w14:paraId="2A2F4C43" w14:textId="77777777" w:rsidR="00FF2C9A" w:rsidRDefault="00B539C8">
            <w:pPr>
              <w:pStyle w:val="Compact"/>
              <w:spacing w:before="40" w:after="40" w:line="240" w:lineRule="auto"/>
              <w:jc w:val="left"/>
              <w:rPr>
                <w:sz w:val="18"/>
              </w:rPr>
            </w:pPr>
            <w:r>
              <w:rPr>
                <w:b/>
                <w:bCs/>
                <w:sz w:val="18"/>
              </w:rPr>
              <w:t>p</w:t>
            </w:r>
          </w:p>
        </w:tc>
        <w:tc>
          <w:tcPr>
            <w:tcW w:w="1207" w:type="dxa"/>
          </w:tcPr>
          <w:p w14:paraId="738D64FA" w14:textId="77777777" w:rsidR="00FF2C9A" w:rsidRDefault="00B539C8">
            <w:pPr>
              <w:pStyle w:val="Compact"/>
              <w:spacing w:before="40" w:after="40" w:line="240" w:lineRule="auto"/>
              <w:jc w:val="left"/>
              <w:rPr>
                <w:sz w:val="18"/>
              </w:rPr>
            </w:pPr>
            <w:r>
              <w:rPr>
                <w:b/>
                <w:bCs/>
                <w:sz w:val="18"/>
              </w:rPr>
              <w:t>VIF</w:t>
            </w:r>
          </w:p>
        </w:tc>
      </w:tr>
      <w:tr w:rsidR="00FF2C9A" w14:paraId="4D45F300" w14:textId="77777777" w:rsidTr="00FF2C9A">
        <w:tc>
          <w:tcPr>
            <w:tcW w:w="2500" w:type="dxa"/>
          </w:tcPr>
          <w:p w14:paraId="320A00C2" w14:textId="77777777" w:rsidR="00FF2C9A" w:rsidRDefault="00B539C8">
            <w:pPr>
              <w:pStyle w:val="Compact"/>
              <w:spacing w:before="40" w:after="40" w:line="240" w:lineRule="auto"/>
              <w:jc w:val="left"/>
              <w:rPr>
                <w:sz w:val="18"/>
              </w:rPr>
            </w:pPr>
            <w:r>
              <w:rPr>
                <w:sz w:val="18"/>
              </w:rPr>
              <w:t>GPA</w:t>
            </w:r>
          </w:p>
        </w:tc>
        <w:tc>
          <w:tcPr>
            <w:tcW w:w="900" w:type="dxa"/>
          </w:tcPr>
          <w:p w14:paraId="44CBD2C4" w14:textId="77777777" w:rsidR="00FF2C9A" w:rsidRDefault="00B539C8">
            <w:pPr>
              <w:pStyle w:val="Compact"/>
              <w:spacing w:before="40" w:after="40" w:line="240" w:lineRule="auto"/>
              <w:jc w:val="left"/>
              <w:rPr>
                <w:sz w:val="18"/>
              </w:rPr>
            </w:pPr>
            <w:r>
              <w:rPr>
                <w:sz w:val="18"/>
              </w:rPr>
              <w:t>620</w:t>
            </w:r>
          </w:p>
        </w:tc>
        <w:tc>
          <w:tcPr>
            <w:tcW w:w="2600" w:type="dxa"/>
          </w:tcPr>
          <w:p w14:paraId="5A617D32" w14:textId="77777777" w:rsidR="00FF2C9A" w:rsidRDefault="00B539C8">
            <w:pPr>
              <w:pStyle w:val="Compact"/>
              <w:spacing w:before="40" w:after="40" w:line="240" w:lineRule="auto"/>
              <w:jc w:val="left"/>
              <w:rPr>
                <w:sz w:val="18"/>
              </w:rPr>
            </w:pPr>
            <w:r>
              <w:rPr>
                <w:sz w:val="18"/>
              </w:rPr>
              <w:t>1.33 (1.21-1.45)</w:t>
            </w:r>
          </w:p>
        </w:tc>
        <w:tc>
          <w:tcPr>
            <w:tcW w:w="1100" w:type="dxa"/>
          </w:tcPr>
          <w:p w14:paraId="690CD8C1" w14:textId="77777777" w:rsidR="00FF2C9A" w:rsidRDefault="00B539C8">
            <w:pPr>
              <w:pStyle w:val="Compact"/>
              <w:spacing w:before="40" w:after="40" w:line="240" w:lineRule="auto"/>
              <w:jc w:val="left"/>
              <w:rPr>
                <w:sz w:val="18"/>
              </w:rPr>
            </w:pPr>
            <w:r>
              <w:rPr>
                <w:sz w:val="18"/>
              </w:rPr>
              <w:t>&lt; 0.001</w:t>
            </w:r>
          </w:p>
        </w:tc>
        <w:tc>
          <w:tcPr>
            <w:tcW w:w="1207" w:type="dxa"/>
          </w:tcPr>
          <w:p w14:paraId="2CE44C0A" w14:textId="77777777" w:rsidR="00FF2C9A" w:rsidRDefault="00B539C8">
            <w:pPr>
              <w:pStyle w:val="Compact"/>
              <w:spacing w:before="40" w:after="40" w:line="240" w:lineRule="auto"/>
              <w:jc w:val="left"/>
              <w:rPr>
                <w:sz w:val="18"/>
              </w:rPr>
            </w:pPr>
            <w:r>
              <w:rPr>
                <w:sz w:val="18"/>
              </w:rPr>
              <w:t>1.89</w:t>
            </w:r>
          </w:p>
        </w:tc>
      </w:tr>
      <w:tr w:rsidR="00FF2C9A" w14:paraId="1390F5DC" w14:textId="77777777" w:rsidTr="00FF2C9A">
        <w:tc>
          <w:tcPr>
            <w:tcW w:w="2500" w:type="dxa"/>
          </w:tcPr>
          <w:p w14:paraId="0F8818E6" w14:textId="77777777" w:rsidR="00FF2C9A" w:rsidRDefault="00B539C8">
            <w:pPr>
              <w:pStyle w:val="Compact"/>
              <w:spacing w:before="40" w:after="40" w:line="240" w:lineRule="auto"/>
              <w:jc w:val="left"/>
              <w:rPr>
                <w:sz w:val="18"/>
              </w:rPr>
            </w:pPr>
            <w:r>
              <w:rPr>
                <w:sz w:val="18"/>
              </w:rPr>
              <w:t>Projects</w:t>
            </w:r>
          </w:p>
        </w:tc>
        <w:tc>
          <w:tcPr>
            <w:tcW w:w="900" w:type="dxa"/>
          </w:tcPr>
          <w:p w14:paraId="732FF77C" w14:textId="77777777" w:rsidR="00FF2C9A" w:rsidRDefault="00B539C8">
            <w:pPr>
              <w:pStyle w:val="Compact"/>
              <w:spacing w:before="40" w:after="40" w:line="240" w:lineRule="auto"/>
              <w:jc w:val="left"/>
              <w:rPr>
                <w:sz w:val="18"/>
              </w:rPr>
            </w:pPr>
            <w:r>
              <w:rPr>
                <w:sz w:val="18"/>
              </w:rPr>
              <w:t>620</w:t>
            </w:r>
          </w:p>
        </w:tc>
        <w:tc>
          <w:tcPr>
            <w:tcW w:w="2600" w:type="dxa"/>
          </w:tcPr>
          <w:p w14:paraId="12363846" w14:textId="77777777" w:rsidR="00FF2C9A" w:rsidRDefault="00B539C8">
            <w:pPr>
              <w:pStyle w:val="Compact"/>
              <w:spacing w:before="40" w:after="40" w:line="240" w:lineRule="auto"/>
              <w:jc w:val="left"/>
              <w:rPr>
                <w:sz w:val="18"/>
              </w:rPr>
            </w:pPr>
            <w:r>
              <w:rPr>
                <w:sz w:val="18"/>
              </w:rPr>
              <w:t>1.24 (1.13-1.36)</w:t>
            </w:r>
          </w:p>
        </w:tc>
        <w:tc>
          <w:tcPr>
            <w:tcW w:w="1100" w:type="dxa"/>
          </w:tcPr>
          <w:p w14:paraId="4519A262" w14:textId="77777777" w:rsidR="00FF2C9A" w:rsidRDefault="00B539C8">
            <w:pPr>
              <w:pStyle w:val="Compact"/>
              <w:spacing w:before="40" w:after="40" w:line="240" w:lineRule="auto"/>
              <w:jc w:val="left"/>
              <w:rPr>
                <w:sz w:val="18"/>
              </w:rPr>
            </w:pPr>
            <w:r>
              <w:rPr>
                <w:sz w:val="18"/>
              </w:rPr>
              <w:t>&lt; 0.001</w:t>
            </w:r>
          </w:p>
        </w:tc>
        <w:tc>
          <w:tcPr>
            <w:tcW w:w="1207" w:type="dxa"/>
          </w:tcPr>
          <w:p w14:paraId="037751FC" w14:textId="77777777" w:rsidR="00FF2C9A" w:rsidRDefault="00B539C8">
            <w:pPr>
              <w:pStyle w:val="Compact"/>
              <w:spacing w:before="40" w:after="40" w:line="240" w:lineRule="auto"/>
              <w:jc w:val="left"/>
              <w:rPr>
                <w:sz w:val="18"/>
              </w:rPr>
            </w:pPr>
            <w:r>
              <w:rPr>
                <w:sz w:val="18"/>
              </w:rPr>
              <w:t>1.71</w:t>
            </w:r>
          </w:p>
        </w:tc>
      </w:tr>
      <w:tr w:rsidR="00FF2C9A" w14:paraId="5733A55F" w14:textId="77777777" w:rsidTr="00FF2C9A">
        <w:tc>
          <w:tcPr>
            <w:tcW w:w="2500" w:type="dxa"/>
          </w:tcPr>
          <w:p w14:paraId="3B34AD13" w14:textId="77777777" w:rsidR="00FF2C9A" w:rsidRDefault="00B539C8">
            <w:pPr>
              <w:pStyle w:val="Compact"/>
              <w:spacing w:before="40" w:after="40" w:line="240" w:lineRule="auto"/>
              <w:jc w:val="left"/>
              <w:rPr>
                <w:sz w:val="18"/>
              </w:rPr>
            </w:pPr>
            <w:r>
              <w:rPr>
                <w:sz w:val="18"/>
              </w:rPr>
              <w:t>Technical skill score</w:t>
            </w:r>
          </w:p>
        </w:tc>
        <w:tc>
          <w:tcPr>
            <w:tcW w:w="900" w:type="dxa"/>
          </w:tcPr>
          <w:p w14:paraId="6EE0758F" w14:textId="77777777" w:rsidR="00FF2C9A" w:rsidRDefault="00B539C8">
            <w:pPr>
              <w:pStyle w:val="Compact"/>
              <w:spacing w:before="40" w:after="40" w:line="240" w:lineRule="auto"/>
              <w:jc w:val="left"/>
              <w:rPr>
                <w:sz w:val="18"/>
              </w:rPr>
            </w:pPr>
            <w:r>
              <w:rPr>
                <w:sz w:val="18"/>
              </w:rPr>
              <w:t>620</w:t>
            </w:r>
          </w:p>
        </w:tc>
        <w:tc>
          <w:tcPr>
            <w:tcW w:w="2600" w:type="dxa"/>
          </w:tcPr>
          <w:p w14:paraId="340AEFFA" w14:textId="77777777" w:rsidR="00FF2C9A" w:rsidRDefault="00B539C8">
            <w:pPr>
              <w:pStyle w:val="Compact"/>
              <w:spacing w:before="40" w:after="40" w:line="240" w:lineRule="auto"/>
              <w:jc w:val="left"/>
              <w:rPr>
                <w:sz w:val="18"/>
              </w:rPr>
            </w:pPr>
            <w:r>
              <w:rPr>
                <w:sz w:val="18"/>
              </w:rPr>
              <w:t>1.22 (1.12-1.34)</w:t>
            </w:r>
          </w:p>
        </w:tc>
        <w:tc>
          <w:tcPr>
            <w:tcW w:w="1100" w:type="dxa"/>
          </w:tcPr>
          <w:p w14:paraId="22A51B92" w14:textId="77777777" w:rsidR="00FF2C9A" w:rsidRDefault="00B539C8">
            <w:pPr>
              <w:pStyle w:val="Compact"/>
              <w:spacing w:before="40" w:after="40" w:line="240" w:lineRule="auto"/>
              <w:jc w:val="left"/>
              <w:rPr>
                <w:sz w:val="18"/>
              </w:rPr>
            </w:pPr>
            <w:r>
              <w:rPr>
                <w:sz w:val="18"/>
              </w:rPr>
              <w:t>&lt; 0.001</w:t>
            </w:r>
          </w:p>
        </w:tc>
        <w:tc>
          <w:tcPr>
            <w:tcW w:w="1207" w:type="dxa"/>
          </w:tcPr>
          <w:p w14:paraId="331F6A09" w14:textId="77777777" w:rsidR="00FF2C9A" w:rsidRDefault="00B539C8">
            <w:pPr>
              <w:pStyle w:val="Compact"/>
              <w:spacing w:before="40" w:after="40" w:line="240" w:lineRule="auto"/>
              <w:jc w:val="left"/>
              <w:rPr>
                <w:sz w:val="18"/>
              </w:rPr>
            </w:pPr>
            <w:r>
              <w:rPr>
                <w:sz w:val="18"/>
              </w:rPr>
              <w:t>2.53</w:t>
            </w:r>
          </w:p>
        </w:tc>
      </w:tr>
      <w:tr w:rsidR="00FF2C9A" w14:paraId="26D927C0" w14:textId="77777777" w:rsidTr="00FF2C9A">
        <w:tc>
          <w:tcPr>
            <w:tcW w:w="2500" w:type="dxa"/>
          </w:tcPr>
          <w:p w14:paraId="735C2000" w14:textId="77777777" w:rsidR="00FF2C9A" w:rsidRDefault="00B539C8">
            <w:pPr>
              <w:pStyle w:val="Compact"/>
              <w:spacing w:before="40" w:after="40" w:line="240" w:lineRule="auto"/>
              <w:jc w:val="left"/>
              <w:rPr>
                <w:sz w:val="18"/>
              </w:rPr>
            </w:pPr>
            <w:r>
              <w:rPr>
                <w:sz w:val="18"/>
              </w:rPr>
              <w:t>Hackathons</w:t>
            </w:r>
          </w:p>
        </w:tc>
        <w:tc>
          <w:tcPr>
            <w:tcW w:w="900" w:type="dxa"/>
          </w:tcPr>
          <w:p w14:paraId="30448ED2" w14:textId="77777777" w:rsidR="00FF2C9A" w:rsidRDefault="00B539C8">
            <w:pPr>
              <w:pStyle w:val="Compact"/>
              <w:spacing w:before="40" w:after="40" w:line="240" w:lineRule="auto"/>
              <w:jc w:val="left"/>
              <w:rPr>
                <w:sz w:val="18"/>
              </w:rPr>
            </w:pPr>
            <w:r>
              <w:rPr>
                <w:sz w:val="18"/>
              </w:rPr>
              <w:t>548</w:t>
            </w:r>
          </w:p>
        </w:tc>
        <w:tc>
          <w:tcPr>
            <w:tcW w:w="2600" w:type="dxa"/>
          </w:tcPr>
          <w:p w14:paraId="5127DAA4" w14:textId="77777777" w:rsidR="00FF2C9A" w:rsidRDefault="00B539C8">
            <w:pPr>
              <w:pStyle w:val="Compact"/>
              <w:spacing w:before="40" w:after="40" w:line="240" w:lineRule="auto"/>
              <w:jc w:val="left"/>
              <w:rPr>
                <w:sz w:val="18"/>
              </w:rPr>
            </w:pPr>
            <w:r>
              <w:rPr>
                <w:sz w:val="18"/>
              </w:rPr>
              <w:t>1.15 (1.06-1.26)</w:t>
            </w:r>
          </w:p>
        </w:tc>
        <w:tc>
          <w:tcPr>
            <w:tcW w:w="1100" w:type="dxa"/>
          </w:tcPr>
          <w:p w14:paraId="00FBA2F1" w14:textId="77777777" w:rsidR="00FF2C9A" w:rsidRDefault="00B539C8">
            <w:pPr>
              <w:pStyle w:val="Compact"/>
              <w:spacing w:before="40" w:after="40" w:line="240" w:lineRule="auto"/>
              <w:jc w:val="left"/>
              <w:rPr>
                <w:sz w:val="18"/>
              </w:rPr>
            </w:pPr>
            <w:r>
              <w:rPr>
                <w:sz w:val="18"/>
              </w:rPr>
              <w:t>0.002</w:t>
            </w:r>
          </w:p>
        </w:tc>
        <w:tc>
          <w:tcPr>
            <w:tcW w:w="1207" w:type="dxa"/>
          </w:tcPr>
          <w:p w14:paraId="50A6B777" w14:textId="77777777" w:rsidR="00FF2C9A" w:rsidRDefault="00B539C8">
            <w:pPr>
              <w:pStyle w:val="Compact"/>
              <w:spacing w:before="40" w:after="40" w:line="240" w:lineRule="auto"/>
              <w:jc w:val="left"/>
              <w:rPr>
                <w:sz w:val="18"/>
              </w:rPr>
            </w:pPr>
            <w:r>
              <w:rPr>
                <w:sz w:val="18"/>
              </w:rPr>
              <w:t>1.38</w:t>
            </w:r>
          </w:p>
        </w:tc>
      </w:tr>
      <w:tr w:rsidR="00FF2C9A" w14:paraId="7D77CC1A" w14:textId="77777777" w:rsidTr="00FF2C9A">
        <w:tc>
          <w:tcPr>
            <w:tcW w:w="2500" w:type="dxa"/>
          </w:tcPr>
          <w:p w14:paraId="73D6B5AE" w14:textId="77777777" w:rsidR="00FF2C9A" w:rsidRDefault="00B539C8">
            <w:pPr>
              <w:pStyle w:val="Compact"/>
              <w:spacing w:before="40" w:after="40" w:line="240" w:lineRule="auto"/>
              <w:jc w:val="left"/>
              <w:rPr>
                <w:sz w:val="18"/>
              </w:rPr>
            </w:pPr>
            <w:r>
              <w:rPr>
                <w:sz w:val="18"/>
              </w:rPr>
              <w:t>Self-learning frequency</w:t>
            </w:r>
          </w:p>
        </w:tc>
        <w:tc>
          <w:tcPr>
            <w:tcW w:w="900" w:type="dxa"/>
          </w:tcPr>
          <w:p w14:paraId="0F04D89D" w14:textId="77777777" w:rsidR="00FF2C9A" w:rsidRDefault="00B539C8">
            <w:pPr>
              <w:pStyle w:val="Compact"/>
              <w:spacing w:before="40" w:after="40" w:line="240" w:lineRule="auto"/>
              <w:jc w:val="left"/>
              <w:rPr>
                <w:sz w:val="18"/>
              </w:rPr>
            </w:pPr>
            <w:r>
              <w:rPr>
                <w:sz w:val="18"/>
              </w:rPr>
              <w:t>620</w:t>
            </w:r>
          </w:p>
        </w:tc>
        <w:tc>
          <w:tcPr>
            <w:tcW w:w="2600" w:type="dxa"/>
          </w:tcPr>
          <w:p w14:paraId="47F6B103" w14:textId="77777777" w:rsidR="00FF2C9A" w:rsidRDefault="00B539C8">
            <w:pPr>
              <w:pStyle w:val="Compact"/>
              <w:spacing w:before="40" w:after="40" w:line="240" w:lineRule="auto"/>
              <w:jc w:val="left"/>
              <w:rPr>
                <w:sz w:val="18"/>
              </w:rPr>
            </w:pPr>
            <w:r>
              <w:rPr>
                <w:sz w:val="18"/>
              </w:rPr>
              <w:t>1.15 (1.05-1.26)</w:t>
            </w:r>
          </w:p>
        </w:tc>
        <w:tc>
          <w:tcPr>
            <w:tcW w:w="1100" w:type="dxa"/>
          </w:tcPr>
          <w:p w14:paraId="5DF19FD9" w14:textId="77777777" w:rsidR="00FF2C9A" w:rsidRDefault="00B539C8">
            <w:pPr>
              <w:pStyle w:val="Compact"/>
              <w:spacing w:before="40" w:after="40" w:line="240" w:lineRule="auto"/>
              <w:jc w:val="left"/>
              <w:rPr>
                <w:sz w:val="18"/>
              </w:rPr>
            </w:pPr>
            <w:r>
              <w:rPr>
                <w:sz w:val="18"/>
              </w:rPr>
              <w:t>0.003</w:t>
            </w:r>
          </w:p>
        </w:tc>
        <w:tc>
          <w:tcPr>
            <w:tcW w:w="1207" w:type="dxa"/>
          </w:tcPr>
          <w:p w14:paraId="198E26EB" w14:textId="77777777" w:rsidR="00FF2C9A" w:rsidRDefault="00B539C8">
            <w:pPr>
              <w:pStyle w:val="Compact"/>
              <w:spacing w:before="40" w:after="40" w:line="240" w:lineRule="auto"/>
              <w:jc w:val="left"/>
              <w:rPr>
                <w:sz w:val="18"/>
              </w:rPr>
            </w:pPr>
            <w:r>
              <w:rPr>
                <w:sz w:val="18"/>
              </w:rPr>
              <w:t>1.59</w:t>
            </w:r>
          </w:p>
        </w:tc>
      </w:tr>
      <w:tr w:rsidR="00FF2C9A" w14:paraId="413374B4" w14:textId="77777777" w:rsidTr="00FF2C9A">
        <w:tc>
          <w:tcPr>
            <w:tcW w:w="2500" w:type="dxa"/>
          </w:tcPr>
          <w:p w14:paraId="77DDED44" w14:textId="77777777" w:rsidR="00FF2C9A" w:rsidRDefault="00B539C8">
            <w:pPr>
              <w:pStyle w:val="Compact"/>
              <w:spacing w:before="40" w:after="40" w:line="240" w:lineRule="auto"/>
              <w:jc w:val="left"/>
              <w:rPr>
                <w:sz w:val="18"/>
              </w:rPr>
            </w:pPr>
            <w:r>
              <w:rPr>
                <w:sz w:val="18"/>
              </w:rPr>
              <w:t>Portfolio</w:t>
            </w:r>
          </w:p>
        </w:tc>
        <w:tc>
          <w:tcPr>
            <w:tcW w:w="900" w:type="dxa"/>
          </w:tcPr>
          <w:p w14:paraId="17E4323B" w14:textId="77777777" w:rsidR="00FF2C9A" w:rsidRDefault="00B539C8">
            <w:pPr>
              <w:pStyle w:val="Compact"/>
              <w:spacing w:before="40" w:after="40" w:line="240" w:lineRule="auto"/>
              <w:jc w:val="left"/>
              <w:rPr>
                <w:sz w:val="18"/>
              </w:rPr>
            </w:pPr>
            <w:r>
              <w:rPr>
                <w:sz w:val="18"/>
              </w:rPr>
              <w:t>620</w:t>
            </w:r>
          </w:p>
        </w:tc>
        <w:tc>
          <w:tcPr>
            <w:tcW w:w="2600" w:type="dxa"/>
          </w:tcPr>
          <w:p w14:paraId="2867C3E6" w14:textId="77777777" w:rsidR="00FF2C9A" w:rsidRDefault="00B539C8">
            <w:pPr>
              <w:pStyle w:val="Compact"/>
              <w:spacing w:before="40" w:after="40" w:line="240" w:lineRule="auto"/>
              <w:jc w:val="left"/>
              <w:rPr>
                <w:sz w:val="18"/>
              </w:rPr>
            </w:pPr>
            <w:r>
              <w:rPr>
                <w:sz w:val="18"/>
              </w:rPr>
              <w:t>1.14 (1.04-1.24)</w:t>
            </w:r>
          </w:p>
        </w:tc>
        <w:tc>
          <w:tcPr>
            <w:tcW w:w="1100" w:type="dxa"/>
          </w:tcPr>
          <w:p w14:paraId="2FD30674" w14:textId="77777777" w:rsidR="00FF2C9A" w:rsidRDefault="00B539C8">
            <w:pPr>
              <w:pStyle w:val="Compact"/>
              <w:spacing w:before="40" w:after="40" w:line="240" w:lineRule="auto"/>
              <w:jc w:val="left"/>
              <w:rPr>
                <w:sz w:val="18"/>
              </w:rPr>
            </w:pPr>
            <w:r>
              <w:rPr>
                <w:sz w:val="18"/>
              </w:rPr>
              <w:t>0.006</w:t>
            </w:r>
          </w:p>
        </w:tc>
        <w:tc>
          <w:tcPr>
            <w:tcW w:w="1207" w:type="dxa"/>
          </w:tcPr>
          <w:p w14:paraId="4DAB56F3" w14:textId="77777777" w:rsidR="00FF2C9A" w:rsidRDefault="00B539C8">
            <w:pPr>
              <w:pStyle w:val="Compact"/>
              <w:spacing w:before="40" w:after="40" w:line="240" w:lineRule="auto"/>
              <w:jc w:val="left"/>
              <w:rPr>
                <w:sz w:val="18"/>
              </w:rPr>
            </w:pPr>
            <w:r>
              <w:rPr>
                <w:sz w:val="18"/>
              </w:rPr>
              <w:t>1.29</w:t>
            </w:r>
          </w:p>
        </w:tc>
      </w:tr>
      <w:tr w:rsidR="00FF2C9A" w14:paraId="5C3F61EE" w14:textId="77777777" w:rsidTr="00FF2C9A">
        <w:tc>
          <w:tcPr>
            <w:tcW w:w="2500" w:type="dxa"/>
          </w:tcPr>
          <w:p w14:paraId="6E1101B8" w14:textId="77777777" w:rsidR="00FF2C9A" w:rsidRDefault="00B539C8">
            <w:pPr>
              <w:pStyle w:val="Compact"/>
              <w:spacing w:before="40" w:after="40" w:line="240" w:lineRule="auto"/>
              <w:jc w:val="left"/>
              <w:rPr>
                <w:sz w:val="18"/>
              </w:rPr>
            </w:pPr>
            <w:r>
              <w:rPr>
                <w:sz w:val="18"/>
              </w:rPr>
              <w:t>SDLC familiarity</w:t>
            </w:r>
          </w:p>
        </w:tc>
        <w:tc>
          <w:tcPr>
            <w:tcW w:w="900" w:type="dxa"/>
          </w:tcPr>
          <w:p w14:paraId="1D7BD201" w14:textId="77777777" w:rsidR="00FF2C9A" w:rsidRDefault="00B539C8">
            <w:pPr>
              <w:pStyle w:val="Compact"/>
              <w:spacing w:before="40" w:after="40" w:line="240" w:lineRule="auto"/>
              <w:jc w:val="left"/>
              <w:rPr>
                <w:sz w:val="18"/>
              </w:rPr>
            </w:pPr>
            <w:r>
              <w:rPr>
                <w:sz w:val="18"/>
              </w:rPr>
              <w:t>620</w:t>
            </w:r>
          </w:p>
        </w:tc>
        <w:tc>
          <w:tcPr>
            <w:tcW w:w="2600" w:type="dxa"/>
          </w:tcPr>
          <w:p w14:paraId="3234220B" w14:textId="77777777" w:rsidR="00FF2C9A" w:rsidRDefault="00B539C8">
            <w:pPr>
              <w:pStyle w:val="Compact"/>
              <w:spacing w:before="40" w:after="40" w:line="240" w:lineRule="auto"/>
              <w:jc w:val="left"/>
              <w:rPr>
                <w:sz w:val="18"/>
              </w:rPr>
            </w:pPr>
            <w:r>
              <w:rPr>
                <w:sz w:val="18"/>
              </w:rPr>
              <w:t>1.13 (1.04-1.24)</w:t>
            </w:r>
          </w:p>
        </w:tc>
        <w:tc>
          <w:tcPr>
            <w:tcW w:w="1100" w:type="dxa"/>
          </w:tcPr>
          <w:p w14:paraId="150AC3E2" w14:textId="77777777" w:rsidR="00FF2C9A" w:rsidRDefault="00B539C8">
            <w:pPr>
              <w:pStyle w:val="Compact"/>
              <w:spacing w:before="40" w:after="40" w:line="240" w:lineRule="auto"/>
              <w:jc w:val="left"/>
              <w:rPr>
                <w:sz w:val="18"/>
              </w:rPr>
            </w:pPr>
            <w:r>
              <w:rPr>
                <w:sz w:val="18"/>
              </w:rPr>
              <w:t>0.007</w:t>
            </w:r>
          </w:p>
        </w:tc>
        <w:tc>
          <w:tcPr>
            <w:tcW w:w="1207" w:type="dxa"/>
          </w:tcPr>
          <w:p w14:paraId="59097E4E" w14:textId="77777777" w:rsidR="00FF2C9A" w:rsidRDefault="00B539C8">
            <w:pPr>
              <w:pStyle w:val="Compact"/>
              <w:spacing w:before="40" w:after="40" w:line="240" w:lineRule="auto"/>
              <w:jc w:val="left"/>
              <w:rPr>
                <w:sz w:val="18"/>
              </w:rPr>
            </w:pPr>
            <w:r>
              <w:rPr>
                <w:sz w:val="18"/>
              </w:rPr>
              <w:t>1.62</w:t>
            </w:r>
          </w:p>
        </w:tc>
      </w:tr>
      <w:tr w:rsidR="00FF2C9A" w14:paraId="14BD5140" w14:textId="77777777" w:rsidTr="00FF2C9A">
        <w:tc>
          <w:tcPr>
            <w:tcW w:w="2500" w:type="dxa"/>
          </w:tcPr>
          <w:p w14:paraId="069CE160" w14:textId="77777777" w:rsidR="00FF2C9A" w:rsidRDefault="00B539C8">
            <w:pPr>
              <w:pStyle w:val="Compact"/>
              <w:spacing w:before="40" w:after="40" w:line="240" w:lineRule="auto"/>
              <w:jc w:val="left"/>
              <w:rPr>
                <w:sz w:val="18"/>
              </w:rPr>
            </w:pPr>
            <w:r>
              <w:rPr>
                <w:sz w:val="18"/>
              </w:rPr>
              <w:t>Certifications</w:t>
            </w:r>
          </w:p>
        </w:tc>
        <w:tc>
          <w:tcPr>
            <w:tcW w:w="900" w:type="dxa"/>
          </w:tcPr>
          <w:p w14:paraId="4B7EC14B" w14:textId="77777777" w:rsidR="00FF2C9A" w:rsidRDefault="00B539C8">
            <w:pPr>
              <w:pStyle w:val="Compact"/>
              <w:spacing w:before="40" w:after="40" w:line="240" w:lineRule="auto"/>
              <w:jc w:val="left"/>
              <w:rPr>
                <w:sz w:val="18"/>
              </w:rPr>
            </w:pPr>
            <w:r>
              <w:rPr>
                <w:sz w:val="18"/>
              </w:rPr>
              <w:t>620</w:t>
            </w:r>
          </w:p>
        </w:tc>
        <w:tc>
          <w:tcPr>
            <w:tcW w:w="2600" w:type="dxa"/>
          </w:tcPr>
          <w:p w14:paraId="58CA3489" w14:textId="77777777" w:rsidR="00FF2C9A" w:rsidRDefault="00B539C8">
            <w:pPr>
              <w:pStyle w:val="Compact"/>
              <w:spacing w:before="40" w:after="40" w:line="240" w:lineRule="auto"/>
              <w:jc w:val="left"/>
              <w:rPr>
                <w:sz w:val="18"/>
              </w:rPr>
            </w:pPr>
            <w:r>
              <w:rPr>
                <w:sz w:val="18"/>
              </w:rPr>
              <w:t>1.12 (1.03-1.23)</w:t>
            </w:r>
          </w:p>
        </w:tc>
        <w:tc>
          <w:tcPr>
            <w:tcW w:w="1100" w:type="dxa"/>
          </w:tcPr>
          <w:p w14:paraId="604E40E3" w14:textId="77777777" w:rsidR="00FF2C9A" w:rsidRDefault="00B539C8">
            <w:pPr>
              <w:pStyle w:val="Compact"/>
              <w:spacing w:before="40" w:after="40" w:line="240" w:lineRule="auto"/>
              <w:jc w:val="left"/>
              <w:rPr>
                <w:sz w:val="18"/>
              </w:rPr>
            </w:pPr>
            <w:r>
              <w:rPr>
                <w:sz w:val="18"/>
              </w:rPr>
              <w:t>0.009</w:t>
            </w:r>
          </w:p>
        </w:tc>
        <w:tc>
          <w:tcPr>
            <w:tcW w:w="1207" w:type="dxa"/>
          </w:tcPr>
          <w:p w14:paraId="351C2B7E" w14:textId="77777777" w:rsidR="00FF2C9A" w:rsidRDefault="00B539C8">
            <w:pPr>
              <w:pStyle w:val="Compact"/>
              <w:spacing w:before="40" w:after="40" w:line="240" w:lineRule="auto"/>
              <w:jc w:val="left"/>
              <w:rPr>
                <w:sz w:val="18"/>
              </w:rPr>
            </w:pPr>
            <w:r>
              <w:rPr>
                <w:sz w:val="18"/>
              </w:rPr>
              <w:t>1.03</w:t>
            </w:r>
          </w:p>
        </w:tc>
      </w:tr>
      <w:tr w:rsidR="00FF2C9A" w14:paraId="225F9E46" w14:textId="77777777" w:rsidTr="00FF2C9A">
        <w:tc>
          <w:tcPr>
            <w:tcW w:w="2500" w:type="dxa"/>
          </w:tcPr>
          <w:p w14:paraId="3DE2BAE0" w14:textId="77777777" w:rsidR="00FF2C9A" w:rsidRDefault="00B539C8">
            <w:pPr>
              <w:pStyle w:val="Compact"/>
              <w:spacing w:before="40" w:after="40" w:line="240" w:lineRule="auto"/>
              <w:jc w:val="left"/>
              <w:rPr>
                <w:sz w:val="18"/>
              </w:rPr>
            </w:pPr>
            <w:r>
              <w:rPr>
                <w:sz w:val="18"/>
              </w:rPr>
              <w:t>Internship months</w:t>
            </w:r>
          </w:p>
        </w:tc>
        <w:tc>
          <w:tcPr>
            <w:tcW w:w="900" w:type="dxa"/>
          </w:tcPr>
          <w:p w14:paraId="3E27E6D0" w14:textId="77777777" w:rsidR="00FF2C9A" w:rsidRDefault="00B539C8">
            <w:pPr>
              <w:pStyle w:val="Compact"/>
              <w:spacing w:before="40" w:after="40" w:line="240" w:lineRule="auto"/>
              <w:jc w:val="left"/>
              <w:rPr>
                <w:sz w:val="18"/>
              </w:rPr>
            </w:pPr>
            <w:r>
              <w:rPr>
                <w:sz w:val="18"/>
              </w:rPr>
              <w:t>620</w:t>
            </w:r>
          </w:p>
        </w:tc>
        <w:tc>
          <w:tcPr>
            <w:tcW w:w="2600" w:type="dxa"/>
          </w:tcPr>
          <w:p w14:paraId="1BCE7F53" w14:textId="77777777" w:rsidR="00FF2C9A" w:rsidRDefault="00B539C8">
            <w:pPr>
              <w:pStyle w:val="Compact"/>
              <w:spacing w:before="40" w:after="40" w:line="240" w:lineRule="auto"/>
              <w:jc w:val="left"/>
              <w:rPr>
                <w:sz w:val="18"/>
              </w:rPr>
            </w:pPr>
            <w:r>
              <w:rPr>
                <w:sz w:val="18"/>
              </w:rPr>
              <w:t>1.10 (1.01-1.20)</w:t>
            </w:r>
          </w:p>
        </w:tc>
        <w:tc>
          <w:tcPr>
            <w:tcW w:w="1100" w:type="dxa"/>
          </w:tcPr>
          <w:p w14:paraId="5BF74ABF" w14:textId="77777777" w:rsidR="00FF2C9A" w:rsidRDefault="00B539C8">
            <w:pPr>
              <w:pStyle w:val="Compact"/>
              <w:spacing w:before="40" w:after="40" w:line="240" w:lineRule="auto"/>
              <w:jc w:val="left"/>
              <w:rPr>
                <w:sz w:val="18"/>
              </w:rPr>
            </w:pPr>
            <w:r>
              <w:rPr>
                <w:sz w:val="18"/>
              </w:rPr>
              <w:t>0.033</w:t>
            </w:r>
          </w:p>
        </w:tc>
        <w:tc>
          <w:tcPr>
            <w:tcW w:w="1207" w:type="dxa"/>
          </w:tcPr>
          <w:p w14:paraId="38FB790C" w14:textId="77777777" w:rsidR="00FF2C9A" w:rsidRDefault="00B539C8">
            <w:pPr>
              <w:pStyle w:val="Compact"/>
              <w:spacing w:before="40" w:after="40" w:line="240" w:lineRule="auto"/>
              <w:jc w:val="left"/>
              <w:rPr>
                <w:sz w:val="18"/>
              </w:rPr>
            </w:pPr>
            <w:r>
              <w:rPr>
                <w:sz w:val="18"/>
              </w:rPr>
              <w:t>1.05</w:t>
            </w:r>
          </w:p>
        </w:tc>
      </w:tr>
      <w:tr w:rsidR="00FF2C9A" w14:paraId="311466A3" w14:textId="77777777" w:rsidTr="00FF2C9A">
        <w:tc>
          <w:tcPr>
            <w:tcW w:w="2500" w:type="dxa"/>
          </w:tcPr>
          <w:p w14:paraId="49479FE6" w14:textId="77777777" w:rsidR="00FF2C9A" w:rsidRDefault="00B539C8">
            <w:pPr>
              <w:pStyle w:val="Compact"/>
              <w:spacing w:before="40" w:after="40" w:line="240" w:lineRule="auto"/>
              <w:jc w:val="left"/>
              <w:rPr>
                <w:sz w:val="18"/>
              </w:rPr>
            </w:pPr>
            <w:r>
              <w:rPr>
                <w:sz w:val="18"/>
              </w:rPr>
              <w:t>Soft-skill score</w:t>
            </w:r>
          </w:p>
        </w:tc>
        <w:tc>
          <w:tcPr>
            <w:tcW w:w="900" w:type="dxa"/>
          </w:tcPr>
          <w:p w14:paraId="5BCE046F" w14:textId="77777777" w:rsidR="00FF2C9A" w:rsidRDefault="00B539C8">
            <w:pPr>
              <w:pStyle w:val="Compact"/>
              <w:spacing w:before="40" w:after="40" w:line="240" w:lineRule="auto"/>
              <w:jc w:val="left"/>
              <w:rPr>
                <w:sz w:val="18"/>
              </w:rPr>
            </w:pPr>
            <w:r>
              <w:rPr>
                <w:sz w:val="18"/>
              </w:rPr>
              <w:t>620</w:t>
            </w:r>
          </w:p>
        </w:tc>
        <w:tc>
          <w:tcPr>
            <w:tcW w:w="2600" w:type="dxa"/>
          </w:tcPr>
          <w:p w14:paraId="098CF3EA" w14:textId="77777777" w:rsidR="00FF2C9A" w:rsidRDefault="00B539C8">
            <w:pPr>
              <w:pStyle w:val="Compact"/>
              <w:spacing w:before="40" w:after="40" w:line="240" w:lineRule="auto"/>
              <w:jc w:val="left"/>
              <w:rPr>
                <w:sz w:val="18"/>
              </w:rPr>
            </w:pPr>
            <w:r>
              <w:rPr>
                <w:sz w:val="18"/>
              </w:rPr>
              <w:t>1.11 (1.01-1.22)</w:t>
            </w:r>
          </w:p>
        </w:tc>
        <w:tc>
          <w:tcPr>
            <w:tcW w:w="1100" w:type="dxa"/>
          </w:tcPr>
          <w:p w14:paraId="7F760676" w14:textId="77777777" w:rsidR="00FF2C9A" w:rsidRDefault="00B539C8">
            <w:pPr>
              <w:pStyle w:val="Compact"/>
              <w:spacing w:before="40" w:after="40" w:line="240" w:lineRule="auto"/>
              <w:jc w:val="left"/>
              <w:rPr>
                <w:sz w:val="18"/>
              </w:rPr>
            </w:pPr>
            <w:r>
              <w:rPr>
                <w:sz w:val="18"/>
              </w:rPr>
              <w:t>0.034</w:t>
            </w:r>
          </w:p>
        </w:tc>
        <w:tc>
          <w:tcPr>
            <w:tcW w:w="1207" w:type="dxa"/>
          </w:tcPr>
          <w:p w14:paraId="6DE2CE62" w14:textId="77777777" w:rsidR="00FF2C9A" w:rsidRDefault="00B539C8">
            <w:pPr>
              <w:pStyle w:val="Compact"/>
              <w:spacing w:before="40" w:after="40" w:line="240" w:lineRule="auto"/>
              <w:jc w:val="left"/>
              <w:rPr>
                <w:sz w:val="18"/>
              </w:rPr>
            </w:pPr>
            <w:r>
              <w:rPr>
                <w:sz w:val="18"/>
              </w:rPr>
              <w:t>1.61</w:t>
            </w:r>
          </w:p>
        </w:tc>
      </w:tr>
      <w:tr w:rsidR="00FF2C9A" w14:paraId="1CD81C6C" w14:textId="77777777" w:rsidTr="00FF2C9A">
        <w:tc>
          <w:tcPr>
            <w:tcW w:w="2500" w:type="dxa"/>
          </w:tcPr>
          <w:p w14:paraId="76B23761" w14:textId="77777777" w:rsidR="00FF2C9A" w:rsidRDefault="00B539C8">
            <w:pPr>
              <w:pStyle w:val="Compact"/>
              <w:spacing w:before="40" w:after="40" w:line="240" w:lineRule="auto"/>
              <w:jc w:val="left"/>
              <w:rPr>
                <w:sz w:val="18"/>
              </w:rPr>
            </w:pPr>
            <w:r>
              <w:rPr>
                <w:sz w:val="18"/>
              </w:rPr>
              <w:t>Open source</w:t>
            </w:r>
          </w:p>
        </w:tc>
        <w:tc>
          <w:tcPr>
            <w:tcW w:w="900" w:type="dxa"/>
          </w:tcPr>
          <w:p w14:paraId="2E037EF9" w14:textId="77777777" w:rsidR="00FF2C9A" w:rsidRDefault="00B539C8">
            <w:pPr>
              <w:pStyle w:val="Compact"/>
              <w:spacing w:before="40" w:after="40" w:line="240" w:lineRule="auto"/>
              <w:jc w:val="left"/>
              <w:rPr>
                <w:sz w:val="18"/>
              </w:rPr>
            </w:pPr>
            <w:r>
              <w:rPr>
                <w:sz w:val="18"/>
              </w:rPr>
              <w:t>620</w:t>
            </w:r>
          </w:p>
        </w:tc>
        <w:tc>
          <w:tcPr>
            <w:tcW w:w="2600" w:type="dxa"/>
          </w:tcPr>
          <w:p w14:paraId="572ADE50" w14:textId="77777777" w:rsidR="00FF2C9A" w:rsidRDefault="00B539C8">
            <w:pPr>
              <w:pStyle w:val="Compact"/>
              <w:spacing w:before="40" w:after="40" w:line="240" w:lineRule="auto"/>
              <w:jc w:val="left"/>
              <w:rPr>
                <w:sz w:val="18"/>
              </w:rPr>
            </w:pPr>
            <w:r>
              <w:rPr>
                <w:sz w:val="18"/>
              </w:rPr>
              <w:t>0.98 (0.89-1.08)</w:t>
            </w:r>
          </w:p>
        </w:tc>
        <w:tc>
          <w:tcPr>
            <w:tcW w:w="1100" w:type="dxa"/>
          </w:tcPr>
          <w:p w14:paraId="229F8452" w14:textId="77777777" w:rsidR="00FF2C9A" w:rsidRDefault="00B539C8">
            <w:pPr>
              <w:pStyle w:val="Compact"/>
              <w:spacing w:before="40" w:after="40" w:line="240" w:lineRule="auto"/>
              <w:jc w:val="left"/>
              <w:rPr>
                <w:sz w:val="18"/>
              </w:rPr>
            </w:pPr>
            <w:r>
              <w:rPr>
                <w:sz w:val="18"/>
              </w:rPr>
              <w:t>0.690</w:t>
            </w:r>
          </w:p>
        </w:tc>
        <w:tc>
          <w:tcPr>
            <w:tcW w:w="1207" w:type="dxa"/>
          </w:tcPr>
          <w:p w14:paraId="5CA40EC9" w14:textId="77777777" w:rsidR="00FF2C9A" w:rsidRDefault="00B539C8">
            <w:pPr>
              <w:pStyle w:val="Compact"/>
              <w:spacing w:before="40" w:after="40" w:line="240" w:lineRule="auto"/>
              <w:jc w:val="left"/>
              <w:rPr>
                <w:sz w:val="18"/>
              </w:rPr>
            </w:pPr>
            <w:r>
              <w:rPr>
                <w:sz w:val="18"/>
              </w:rPr>
              <w:t>1.05</w:t>
            </w:r>
          </w:p>
        </w:tc>
      </w:tr>
      <w:tr w:rsidR="00FF2C9A" w14:paraId="16F717B1" w14:textId="77777777" w:rsidTr="00FF2C9A">
        <w:tc>
          <w:tcPr>
            <w:tcW w:w="2500" w:type="dxa"/>
          </w:tcPr>
          <w:p w14:paraId="29C72830" w14:textId="77777777" w:rsidR="00FF2C9A" w:rsidRDefault="00B539C8">
            <w:pPr>
              <w:pStyle w:val="Compact"/>
              <w:spacing w:before="40" w:after="40" w:line="240" w:lineRule="auto"/>
              <w:jc w:val="left"/>
              <w:rPr>
                <w:sz w:val="18"/>
              </w:rPr>
            </w:pPr>
            <w:r>
              <w:rPr>
                <w:sz w:val="18"/>
              </w:rPr>
              <w:t>Years of preparation</w:t>
            </w:r>
          </w:p>
        </w:tc>
        <w:tc>
          <w:tcPr>
            <w:tcW w:w="900" w:type="dxa"/>
          </w:tcPr>
          <w:p w14:paraId="585D81D1" w14:textId="77777777" w:rsidR="00FF2C9A" w:rsidRDefault="00B539C8">
            <w:pPr>
              <w:pStyle w:val="Compact"/>
              <w:spacing w:before="40" w:after="40" w:line="240" w:lineRule="auto"/>
              <w:jc w:val="left"/>
              <w:rPr>
                <w:sz w:val="18"/>
              </w:rPr>
            </w:pPr>
            <w:r>
              <w:rPr>
                <w:sz w:val="18"/>
              </w:rPr>
              <w:t>620</w:t>
            </w:r>
          </w:p>
        </w:tc>
        <w:tc>
          <w:tcPr>
            <w:tcW w:w="2600" w:type="dxa"/>
          </w:tcPr>
          <w:p w14:paraId="164A1A9A" w14:textId="77777777" w:rsidR="00FF2C9A" w:rsidRDefault="00B539C8">
            <w:pPr>
              <w:pStyle w:val="Compact"/>
              <w:spacing w:before="40" w:after="40" w:line="240" w:lineRule="auto"/>
              <w:jc w:val="left"/>
              <w:rPr>
                <w:sz w:val="18"/>
              </w:rPr>
            </w:pPr>
            <w:r>
              <w:rPr>
                <w:sz w:val="18"/>
              </w:rPr>
              <w:t>1.01 (0.93-1.11)</w:t>
            </w:r>
          </w:p>
        </w:tc>
        <w:tc>
          <w:tcPr>
            <w:tcW w:w="1100" w:type="dxa"/>
          </w:tcPr>
          <w:p w14:paraId="33EB3A19" w14:textId="77777777" w:rsidR="00FF2C9A" w:rsidRDefault="00B539C8">
            <w:pPr>
              <w:pStyle w:val="Compact"/>
              <w:spacing w:before="40" w:after="40" w:line="240" w:lineRule="auto"/>
              <w:jc w:val="left"/>
              <w:rPr>
                <w:sz w:val="18"/>
              </w:rPr>
            </w:pPr>
            <w:r>
              <w:rPr>
                <w:sz w:val="18"/>
              </w:rPr>
              <w:t>0.754</w:t>
            </w:r>
          </w:p>
        </w:tc>
        <w:tc>
          <w:tcPr>
            <w:tcW w:w="1207" w:type="dxa"/>
          </w:tcPr>
          <w:p w14:paraId="622094BE" w14:textId="77777777" w:rsidR="00FF2C9A" w:rsidRDefault="00B539C8">
            <w:pPr>
              <w:pStyle w:val="Compact"/>
              <w:spacing w:before="40" w:after="40" w:line="240" w:lineRule="auto"/>
              <w:jc w:val="left"/>
              <w:rPr>
                <w:sz w:val="18"/>
              </w:rPr>
            </w:pPr>
            <w:r>
              <w:rPr>
                <w:sz w:val="18"/>
              </w:rPr>
              <w:t>1.01</w:t>
            </w:r>
          </w:p>
        </w:tc>
      </w:tr>
    </w:tbl>
    <w:p w14:paraId="20548C89" w14:textId="77777777" w:rsidR="00FF2C9A" w:rsidRDefault="00B539C8">
      <w:pPr>
        <w:pStyle w:val="BodyText"/>
      </w:pPr>
      <w:r>
        <w:t>A hazard ratio above 1 means finding work sooner. Log-rank tests by degree group (p = 0.47) and institution type (p = 0.84) showed no difference.</w:t>
      </w:r>
    </w:p>
    <w:p w14:paraId="66A03630" w14:textId="77777777" w:rsidR="00FF2C9A" w:rsidRDefault="00B539C8">
      <w:pPr>
        <w:pStyle w:val="TableCaption"/>
      </w:pPr>
      <w:bookmarkStart w:id="204" w:name="_Toc242956910"/>
      <w:r>
        <w:t>Table E.3: Suitability for factor analysis, reliability and convergent validity of the skill blocks</w:t>
      </w:r>
      <w:bookmarkEnd w:id="20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4"/>
        <w:gridCol w:w="821"/>
        <w:gridCol w:w="1334"/>
        <w:gridCol w:w="1957"/>
        <w:gridCol w:w="923"/>
        <w:gridCol w:w="923"/>
        <w:gridCol w:w="1231"/>
      </w:tblGrid>
      <w:tr w:rsidR="00FF2C9A" w14:paraId="7E62AF70"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1300" w:type="dxa"/>
          </w:tcPr>
          <w:p w14:paraId="2B4BC826" w14:textId="77777777" w:rsidR="00FF2C9A" w:rsidRDefault="00B539C8">
            <w:pPr>
              <w:pStyle w:val="Compact"/>
              <w:spacing w:before="40" w:after="40" w:line="240" w:lineRule="auto"/>
              <w:jc w:val="left"/>
              <w:rPr>
                <w:sz w:val="18"/>
              </w:rPr>
            </w:pPr>
            <w:r>
              <w:rPr>
                <w:b/>
                <w:bCs/>
                <w:sz w:val="18"/>
              </w:rPr>
              <w:t>Block</w:t>
            </w:r>
          </w:p>
        </w:tc>
        <w:tc>
          <w:tcPr>
            <w:tcW w:w="800" w:type="dxa"/>
          </w:tcPr>
          <w:p w14:paraId="154A252F" w14:textId="77777777" w:rsidR="00FF2C9A" w:rsidRDefault="00B539C8">
            <w:pPr>
              <w:pStyle w:val="Compact"/>
              <w:spacing w:before="40" w:after="40" w:line="240" w:lineRule="auto"/>
              <w:jc w:val="left"/>
              <w:rPr>
                <w:sz w:val="18"/>
              </w:rPr>
            </w:pPr>
            <w:r>
              <w:rPr>
                <w:b/>
                <w:bCs/>
                <w:sz w:val="18"/>
              </w:rPr>
              <w:t>KMO</w:t>
            </w:r>
          </w:p>
        </w:tc>
        <w:tc>
          <w:tcPr>
            <w:tcW w:w="1300" w:type="dxa"/>
          </w:tcPr>
          <w:p w14:paraId="58814B92" w14:textId="77777777" w:rsidR="00FF2C9A" w:rsidRDefault="00B539C8">
            <w:pPr>
              <w:pStyle w:val="Compact"/>
              <w:spacing w:before="40" w:after="40" w:line="240" w:lineRule="auto"/>
              <w:jc w:val="left"/>
              <w:rPr>
                <w:sz w:val="18"/>
              </w:rPr>
            </w:pPr>
            <w:r>
              <w:rPr>
                <w:b/>
                <w:bCs/>
                <w:sz w:val="18"/>
              </w:rPr>
              <w:t>Factors (parallel analysis)</w:t>
            </w:r>
          </w:p>
        </w:tc>
        <w:tc>
          <w:tcPr>
            <w:tcW w:w="1907" w:type="dxa"/>
          </w:tcPr>
          <w:p w14:paraId="733D1586" w14:textId="77777777" w:rsidR="00FF2C9A" w:rsidRDefault="00B539C8">
            <w:pPr>
              <w:pStyle w:val="Compact"/>
              <w:spacing w:before="40" w:after="40" w:line="240" w:lineRule="auto"/>
              <w:jc w:val="left"/>
              <w:rPr>
                <w:sz w:val="18"/>
              </w:rPr>
            </w:pPr>
            <w:r>
              <w:rPr>
                <w:b/>
                <w:bCs/>
                <w:sz w:val="18"/>
              </w:rPr>
              <w:t>Cronbach's alpha (95% CI)</w:t>
            </w:r>
          </w:p>
        </w:tc>
        <w:tc>
          <w:tcPr>
            <w:tcW w:w="900" w:type="dxa"/>
          </w:tcPr>
          <w:p w14:paraId="096FAEB1" w14:textId="77777777" w:rsidR="00FF2C9A" w:rsidRDefault="00B539C8">
            <w:pPr>
              <w:pStyle w:val="Compact"/>
              <w:spacing w:before="40" w:after="40" w:line="240" w:lineRule="auto"/>
              <w:jc w:val="left"/>
              <w:rPr>
                <w:sz w:val="18"/>
              </w:rPr>
            </w:pPr>
            <w:r>
              <w:rPr>
                <w:b/>
                <w:bCs/>
                <w:sz w:val="18"/>
              </w:rPr>
              <w:t>Omega</w:t>
            </w:r>
          </w:p>
        </w:tc>
        <w:tc>
          <w:tcPr>
            <w:tcW w:w="900" w:type="dxa"/>
          </w:tcPr>
          <w:p w14:paraId="1C8D7D44" w14:textId="77777777" w:rsidR="00FF2C9A" w:rsidRDefault="00B539C8">
            <w:pPr>
              <w:pStyle w:val="Compact"/>
              <w:spacing w:before="40" w:after="40" w:line="240" w:lineRule="auto"/>
              <w:jc w:val="left"/>
              <w:rPr>
                <w:sz w:val="18"/>
              </w:rPr>
            </w:pPr>
            <w:r>
              <w:rPr>
                <w:b/>
                <w:bCs/>
                <w:sz w:val="18"/>
              </w:rPr>
              <w:t>AVE</w:t>
            </w:r>
          </w:p>
        </w:tc>
        <w:tc>
          <w:tcPr>
            <w:tcW w:w="1200" w:type="dxa"/>
          </w:tcPr>
          <w:p w14:paraId="7B0B5FAF" w14:textId="77777777" w:rsidR="00FF2C9A" w:rsidRDefault="00B539C8">
            <w:pPr>
              <w:pStyle w:val="Compact"/>
              <w:spacing w:before="40" w:after="40" w:line="240" w:lineRule="auto"/>
              <w:jc w:val="left"/>
              <w:rPr>
                <w:sz w:val="18"/>
              </w:rPr>
            </w:pPr>
            <w:r>
              <w:rPr>
                <w:b/>
                <w:bCs/>
                <w:sz w:val="18"/>
              </w:rPr>
              <w:t>Loadings</w:t>
            </w:r>
          </w:p>
        </w:tc>
      </w:tr>
      <w:tr w:rsidR="00FF2C9A" w14:paraId="64EE807E" w14:textId="77777777" w:rsidTr="00FF2C9A">
        <w:tc>
          <w:tcPr>
            <w:tcW w:w="1300" w:type="dxa"/>
          </w:tcPr>
          <w:p w14:paraId="2AF14710" w14:textId="77777777" w:rsidR="00FF2C9A" w:rsidRDefault="00B539C8">
            <w:pPr>
              <w:pStyle w:val="Compact"/>
              <w:spacing w:before="40" w:after="40" w:line="240" w:lineRule="auto"/>
              <w:jc w:val="left"/>
              <w:rPr>
                <w:sz w:val="18"/>
              </w:rPr>
            </w:pPr>
            <w:r>
              <w:rPr>
                <w:sz w:val="18"/>
              </w:rPr>
              <w:t>Technical (17 items)</w:t>
            </w:r>
          </w:p>
        </w:tc>
        <w:tc>
          <w:tcPr>
            <w:tcW w:w="800" w:type="dxa"/>
          </w:tcPr>
          <w:p w14:paraId="053FEF88" w14:textId="77777777" w:rsidR="00FF2C9A" w:rsidRDefault="00B539C8">
            <w:pPr>
              <w:pStyle w:val="Compact"/>
              <w:spacing w:before="40" w:after="40" w:line="240" w:lineRule="auto"/>
              <w:jc w:val="left"/>
              <w:rPr>
                <w:sz w:val="18"/>
              </w:rPr>
            </w:pPr>
            <w:r>
              <w:rPr>
                <w:sz w:val="18"/>
              </w:rPr>
              <w:t>0.945</w:t>
            </w:r>
          </w:p>
        </w:tc>
        <w:tc>
          <w:tcPr>
            <w:tcW w:w="1300" w:type="dxa"/>
          </w:tcPr>
          <w:p w14:paraId="00D4E929" w14:textId="77777777" w:rsidR="00FF2C9A" w:rsidRDefault="00B539C8">
            <w:pPr>
              <w:pStyle w:val="Compact"/>
              <w:spacing w:before="40" w:after="40" w:line="240" w:lineRule="auto"/>
              <w:jc w:val="left"/>
              <w:rPr>
                <w:sz w:val="18"/>
              </w:rPr>
            </w:pPr>
            <w:r>
              <w:rPr>
                <w:sz w:val="18"/>
              </w:rPr>
              <w:t>3</w:t>
            </w:r>
          </w:p>
        </w:tc>
        <w:tc>
          <w:tcPr>
            <w:tcW w:w="1907" w:type="dxa"/>
          </w:tcPr>
          <w:p w14:paraId="03017894" w14:textId="77777777" w:rsidR="00FF2C9A" w:rsidRDefault="00B539C8">
            <w:pPr>
              <w:pStyle w:val="Compact"/>
              <w:spacing w:before="40" w:after="40" w:line="240" w:lineRule="auto"/>
              <w:jc w:val="left"/>
              <w:rPr>
                <w:sz w:val="18"/>
              </w:rPr>
            </w:pPr>
            <w:r>
              <w:rPr>
                <w:sz w:val="18"/>
              </w:rPr>
              <w:t>0.925 (0.916-0.933)</w:t>
            </w:r>
          </w:p>
        </w:tc>
        <w:tc>
          <w:tcPr>
            <w:tcW w:w="900" w:type="dxa"/>
          </w:tcPr>
          <w:p w14:paraId="6A7B7F76" w14:textId="77777777" w:rsidR="00FF2C9A" w:rsidRDefault="00B539C8">
            <w:pPr>
              <w:pStyle w:val="Compact"/>
              <w:spacing w:before="40" w:after="40" w:line="240" w:lineRule="auto"/>
              <w:jc w:val="left"/>
              <w:rPr>
                <w:sz w:val="18"/>
              </w:rPr>
            </w:pPr>
            <w:r>
              <w:rPr>
                <w:sz w:val="18"/>
              </w:rPr>
              <w:t>0.926</w:t>
            </w:r>
          </w:p>
        </w:tc>
        <w:tc>
          <w:tcPr>
            <w:tcW w:w="900" w:type="dxa"/>
          </w:tcPr>
          <w:p w14:paraId="1ED5B1F6" w14:textId="77777777" w:rsidR="00FF2C9A" w:rsidRDefault="00B539C8">
            <w:pPr>
              <w:pStyle w:val="Compact"/>
              <w:spacing w:before="40" w:after="40" w:line="240" w:lineRule="auto"/>
              <w:jc w:val="left"/>
              <w:rPr>
                <w:sz w:val="18"/>
              </w:rPr>
            </w:pPr>
            <w:r>
              <w:rPr>
                <w:sz w:val="18"/>
              </w:rPr>
              <w:t>0.429</w:t>
            </w:r>
          </w:p>
        </w:tc>
        <w:tc>
          <w:tcPr>
            <w:tcW w:w="1200" w:type="dxa"/>
          </w:tcPr>
          <w:p w14:paraId="0718FEAA" w14:textId="77777777" w:rsidR="00FF2C9A" w:rsidRDefault="00B539C8">
            <w:pPr>
              <w:pStyle w:val="Compact"/>
              <w:spacing w:before="40" w:after="40" w:line="240" w:lineRule="auto"/>
              <w:jc w:val="left"/>
              <w:rPr>
                <w:sz w:val="18"/>
              </w:rPr>
            </w:pPr>
            <w:r>
              <w:rPr>
                <w:sz w:val="18"/>
              </w:rPr>
              <w:t>0.45-0.75</w:t>
            </w:r>
          </w:p>
        </w:tc>
      </w:tr>
      <w:tr w:rsidR="00FF2C9A" w14:paraId="4552BF60" w14:textId="77777777" w:rsidTr="00FF2C9A">
        <w:tc>
          <w:tcPr>
            <w:tcW w:w="1300" w:type="dxa"/>
          </w:tcPr>
          <w:p w14:paraId="2CC45F94" w14:textId="77777777" w:rsidR="00FF2C9A" w:rsidRDefault="00B539C8">
            <w:pPr>
              <w:pStyle w:val="Compact"/>
              <w:spacing w:before="40" w:after="40" w:line="240" w:lineRule="auto"/>
              <w:jc w:val="left"/>
              <w:rPr>
                <w:sz w:val="18"/>
              </w:rPr>
            </w:pPr>
            <w:r>
              <w:rPr>
                <w:sz w:val="18"/>
              </w:rPr>
              <w:t>Soft (9 items)</w:t>
            </w:r>
          </w:p>
        </w:tc>
        <w:tc>
          <w:tcPr>
            <w:tcW w:w="800" w:type="dxa"/>
          </w:tcPr>
          <w:p w14:paraId="049389A2" w14:textId="77777777" w:rsidR="00FF2C9A" w:rsidRDefault="00B539C8">
            <w:pPr>
              <w:pStyle w:val="Compact"/>
              <w:spacing w:before="40" w:after="40" w:line="240" w:lineRule="auto"/>
              <w:jc w:val="left"/>
              <w:rPr>
                <w:sz w:val="18"/>
              </w:rPr>
            </w:pPr>
            <w:r>
              <w:rPr>
                <w:sz w:val="18"/>
              </w:rPr>
              <w:t>0.948</w:t>
            </w:r>
          </w:p>
        </w:tc>
        <w:tc>
          <w:tcPr>
            <w:tcW w:w="1300" w:type="dxa"/>
          </w:tcPr>
          <w:p w14:paraId="2B13CFAA" w14:textId="77777777" w:rsidR="00FF2C9A" w:rsidRDefault="00B539C8">
            <w:pPr>
              <w:pStyle w:val="Compact"/>
              <w:spacing w:before="40" w:after="40" w:line="240" w:lineRule="auto"/>
              <w:jc w:val="left"/>
              <w:rPr>
                <w:sz w:val="18"/>
              </w:rPr>
            </w:pPr>
            <w:r>
              <w:rPr>
                <w:sz w:val="18"/>
              </w:rPr>
              <w:t>1</w:t>
            </w:r>
          </w:p>
        </w:tc>
        <w:tc>
          <w:tcPr>
            <w:tcW w:w="1907" w:type="dxa"/>
          </w:tcPr>
          <w:p w14:paraId="32126EFF" w14:textId="77777777" w:rsidR="00FF2C9A" w:rsidRDefault="00B539C8">
            <w:pPr>
              <w:pStyle w:val="Compact"/>
              <w:spacing w:before="40" w:after="40" w:line="240" w:lineRule="auto"/>
              <w:jc w:val="left"/>
              <w:rPr>
                <w:sz w:val="18"/>
              </w:rPr>
            </w:pPr>
            <w:r>
              <w:rPr>
                <w:sz w:val="18"/>
              </w:rPr>
              <w:t>0.902 (0.890-0.913)</w:t>
            </w:r>
          </w:p>
        </w:tc>
        <w:tc>
          <w:tcPr>
            <w:tcW w:w="900" w:type="dxa"/>
          </w:tcPr>
          <w:p w14:paraId="0838F5FF" w14:textId="77777777" w:rsidR="00FF2C9A" w:rsidRDefault="00B539C8">
            <w:pPr>
              <w:pStyle w:val="Compact"/>
              <w:spacing w:before="40" w:after="40" w:line="240" w:lineRule="auto"/>
              <w:jc w:val="left"/>
              <w:rPr>
                <w:sz w:val="18"/>
              </w:rPr>
            </w:pPr>
            <w:r>
              <w:rPr>
                <w:sz w:val="18"/>
              </w:rPr>
              <w:t>0.902</w:t>
            </w:r>
          </w:p>
        </w:tc>
        <w:tc>
          <w:tcPr>
            <w:tcW w:w="900" w:type="dxa"/>
          </w:tcPr>
          <w:p w14:paraId="0C41E473" w14:textId="77777777" w:rsidR="00FF2C9A" w:rsidRDefault="00B539C8">
            <w:pPr>
              <w:pStyle w:val="Compact"/>
              <w:spacing w:before="40" w:after="40" w:line="240" w:lineRule="auto"/>
              <w:jc w:val="left"/>
              <w:rPr>
                <w:sz w:val="18"/>
              </w:rPr>
            </w:pPr>
            <w:r>
              <w:rPr>
                <w:sz w:val="18"/>
              </w:rPr>
              <w:t>0.506</w:t>
            </w:r>
          </w:p>
        </w:tc>
        <w:tc>
          <w:tcPr>
            <w:tcW w:w="1200" w:type="dxa"/>
          </w:tcPr>
          <w:p w14:paraId="56E5B4B7" w14:textId="77777777" w:rsidR="00FF2C9A" w:rsidRDefault="00B539C8">
            <w:pPr>
              <w:pStyle w:val="Compact"/>
              <w:spacing w:before="40" w:after="40" w:line="240" w:lineRule="auto"/>
              <w:jc w:val="left"/>
              <w:rPr>
                <w:sz w:val="18"/>
              </w:rPr>
            </w:pPr>
            <w:r>
              <w:rPr>
                <w:sz w:val="18"/>
              </w:rPr>
              <w:t>0.68-0.74</w:t>
            </w:r>
          </w:p>
        </w:tc>
      </w:tr>
    </w:tbl>
    <w:p w14:paraId="12849920" w14:textId="77777777" w:rsidR="00FF2C9A" w:rsidRDefault="00B539C8">
      <w:pPr>
        <w:pStyle w:val="BodyText"/>
      </w:pPr>
      <w:r>
        <w:t>Discriminant validity: HTMT = 0.676 (below 0.85), and each block's square root of AVE (0.655 technical, 0.711 soft) exceeded the correlation between the two scores (0.619). Thresholds follow Field (2024) and Hair et al. (2022).</w:t>
      </w:r>
    </w:p>
    <w:p w14:paraId="03F30C89" w14:textId="77777777" w:rsidR="00FF2C9A" w:rsidRDefault="00B539C8">
      <w:pPr>
        <w:pStyle w:val="TableCaption"/>
      </w:pPr>
      <w:bookmarkStart w:id="205" w:name="_Toc242956911"/>
      <w:r>
        <w:t>Table E.4: Item loadings on a single factor per block (training set)</w:t>
      </w:r>
      <w:bookmarkEnd w:id="20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06"/>
        <w:gridCol w:w="1539"/>
        <w:gridCol w:w="1539"/>
        <w:gridCol w:w="1539"/>
      </w:tblGrid>
      <w:tr w:rsidR="00FF2C9A" w14:paraId="3B7C4386"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807" w:type="dxa"/>
          </w:tcPr>
          <w:p w14:paraId="1E34A82E" w14:textId="77777777" w:rsidR="00FF2C9A" w:rsidRDefault="00B539C8">
            <w:pPr>
              <w:pStyle w:val="Compact"/>
              <w:spacing w:before="40" w:after="40" w:line="240" w:lineRule="auto"/>
              <w:jc w:val="left"/>
              <w:rPr>
                <w:sz w:val="18"/>
              </w:rPr>
            </w:pPr>
            <w:r>
              <w:rPr>
                <w:b/>
                <w:bCs/>
                <w:sz w:val="18"/>
              </w:rPr>
              <w:t>Item</w:t>
            </w:r>
          </w:p>
        </w:tc>
        <w:tc>
          <w:tcPr>
            <w:tcW w:w="1500" w:type="dxa"/>
          </w:tcPr>
          <w:p w14:paraId="6524C054" w14:textId="77777777" w:rsidR="00FF2C9A" w:rsidRDefault="00B539C8">
            <w:pPr>
              <w:pStyle w:val="Compact"/>
              <w:spacing w:before="40" w:after="40" w:line="240" w:lineRule="auto"/>
              <w:jc w:val="left"/>
              <w:rPr>
                <w:sz w:val="18"/>
              </w:rPr>
            </w:pPr>
            <w:r>
              <w:rPr>
                <w:b/>
                <w:bCs/>
                <w:sz w:val="18"/>
              </w:rPr>
              <w:t>Block</w:t>
            </w:r>
          </w:p>
        </w:tc>
        <w:tc>
          <w:tcPr>
            <w:tcW w:w="1500" w:type="dxa"/>
          </w:tcPr>
          <w:p w14:paraId="4DF34BA1" w14:textId="77777777" w:rsidR="00FF2C9A" w:rsidRDefault="00B539C8">
            <w:pPr>
              <w:pStyle w:val="Compact"/>
              <w:spacing w:before="40" w:after="40" w:line="240" w:lineRule="auto"/>
              <w:jc w:val="left"/>
              <w:rPr>
                <w:sz w:val="18"/>
              </w:rPr>
            </w:pPr>
            <w:r>
              <w:rPr>
                <w:b/>
                <w:bCs/>
                <w:sz w:val="18"/>
              </w:rPr>
              <w:t>Loading</w:t>
            </w:r>
          </w:p>
        </w:tc>
        <w:tc>
          <w:tcPr>
            <w:tcW w:w="1500" w:type="dxa"/>
          </w:tcPr>
          <w:p w14:paraId="09A935A9" w14:textId="77777777" w:rsidR="00FF2C9A" w:rsidRDefault="00B539C8">
            <w:pPr>
              <w:pStyle w:val="Compact"/>
              <w:spacing w:before="40" w:after="40" w:line="240" w:lineRule="auto"/>
              <w:jc w:val="left"/>
              <w:rPr>
                <w:sz w:val="18"/>
              </w:rPr>
            </w:pPr>
            <w:r>
              <w:rPr>
                <w:b/>
                <w:bCs/>
                <w:sz w:val="18"/>
              </w:rPr>
              <w:t>Communality</w:t>
            </w:r>
          </w:p>
        </w:tc>
      </w:tr>
      <w:tr w:rsidR="00FF2C9A" w14:paraId="459919E1" w14:textId="77777777" w:rsidTr="00FF2C9A">
        <w:tc>
          <w:tcPr>
            <w:tcW w:w="3807" w:type="dxa"/>
          </w:tcPr>
          <w:p w14:paraId="29374F30" w14:textId="77777777" w:rsidR="00FF2C9A" w:rsidRDefault="00B539C8">
            <w:pPr>
              <w:pStyle w:val="Compact"/>
              <w:spacing w:before="40" w:after="40" w:line="240" w:lineRule="auto"/>
              <w:jc w:val="left"/>
              <w:rPr>
                <w:sz w:val="18"/>
              </w:rPr>
            </w:pPr>
            <w:r>
              <w:rPr>
                <w:sz w:val="18"/>
              </w:rPr>
              <w:t>Git / GitHub</w:t>
            </w:r>
          </w:p>
        </w:tc>
        <w:tc>
          <w:tcPr>
            <w:tcW w:w="1500" w:type="dxa"/>
          </w:tcPr>
          <w:p w14:paraId="49E5A04E" w14:textId="77777777" w:rsidR="00FF2C9A" w:rsidRDefault="00B539C8">
            <w:pPr>
              <w:pStyle w:val="Compact"/>
              <w:spacing w:before="40" w:after="40" w:line="240" w:lineRule="auto"/>
              <w:jc w:val="left"/>
              <w:rPr>
                <w:sz w:val="18"/>
              </w:rPr>
            </w:pPr>
            <w:r>
              <w:rPr>
                <w:sz w:val="18"/>
              </w:rPr>
              <w:t>Technical</w:t>
            </w:r>
          </w:p>
        </w:tc>
        <w:tc>
          <w:tcPr>
            <w:tcW w:w="1500" w:type="dxa"/>
          </w:tcPr>
          <w:p w14:paraId="0943AF33" w14:textId="77777777" w:rsidR="00FF2C9A" w:rsidRDefault="00B539C8">
            <w:pPr>
              <w:pStyle w:val="Compact"/>
              <w:spacing w:before="40" w:after="40" w:line="240" w:lineRule="auto"/>
              <w:jc w:val="left"/>
              <w:rPr>
                <w:sz w:val="18"/>
              </w:rPr>
            </w:pPr>
            <w:r>
              <w:rPr>
                <w:sz w:val="18"/>
              </w:rPr>
              <w:t>0.752</w:t>
            </w:r>
          </w:p>
        </w:tc>
        <w:tc>
          <w:tcPr>
            <w:tcW w:w="1500" w:type="dxa"/>
          </w:tcPr>
          <w:p w14:paraId="04A4E95C" w14:textId="77777777" w:rsidR="00FF2C9A" w:rsidRDefault="00B539C8">
            <w:pPr>
              <w:pStyle w:val="Compact"/>
              <w:spacing w:before="40" w:after="40" w:line="240" w:lineRule="auto"/>
              <w:jc w:val="left"/>
              <w:rPr>
                <w:sz w:val="18"/>
              </w:rPr>
            </w:pPr>
            <w:r>
              <w:rPr>
                <w:sz w:val="18"/>
              </w:rPr>
              <w:t>0.565</w:t>
            </w:r>
          </w:p>
        </w:tc>
      </w:tr>
      <w:tr w:rsidR="00FF2C9A" w14:paraId="6E9B47F1" w14:textId="77777777" w:rsidTr="00FF2C9A">
        <w:tc>
          <w:tcPr>
            <w:tcW w:w="3807" w:type="dxa"/>
          </w:tcPr>
          <w:p w14:paraId="1D82B411" w14:textId="77777777" w:rsidR="00FF2C9A" w:rsidRDefault="00B539C8">
            <w:pPr>
              <w:pStyle w:val="Compact"/>
              <w:spacing w:before="40" w:after="40" w:line="240" w:lineRule="auto"/>
              <w:jc w:val="left"/>
              <w:rPr>
                <w:sz w:val="18"/>
              </w:rPr>
            </w:pPr>
            <w:r>
              <w:rPr>
                <w:sz w:val="18"/>
              </w:rPr>
              <w:t>Object-Oriented Programming</w:t>
            </w:r>
          </w:p>
        </w:tc>
        <w:tc>
          <w:tcPr>
            <w:tcW w:w="1500" w:type="dxa"/>
          </w:tcPr>
          <w:p w14:paraId="3A42B629" w14:textId="77777777" w:rsidR="00FF2C9A" w:rsidRDefault="00B539C8">
            <w:pPr>
              <w:pStyle w:val="Compact"/>
              <w:spacing w:before="40" w:after="40" w:line="240" w:lineRule="auto"/>
              <w:jc w:val="left"/>
              <w:rPr>
                <w:sz w:val="18"/>
              </w:rPr>
            </w:pPr>
            <w:r>
              <w:rPr>
                <w:sz w:val="18"/>
              </w:rPr>
              <w:t>Technical</w:t>
            </w:r>
          </w:p>
        </w:tc>
        <w:tc>
          <w:tcPr>
            <w:tcW w:w="1500" w:type="dxa"/>
          </w:tcPr>
          <w:p w14:paraId="2C530F66" w14:textId="77777777" w:rsidR="00FF2C9A" w:rsidRDefault="00B539C8">
            <w:pPr>
              <w:pStyle w:val="Compact"/>
              <w:spacing w:before="40" w:after="40" w:line="240" w:lineRule="auto"/>
              <w:jc w:val="left"/>
              <w:rPr>
                <w:sz w:val="18"/>
              </w:rPr>
            </w:pPr>
            <w:r>
              <w:rPr>
                <w:sz w:val="18"/>
              </w:rPr>
              <w:t>0.734</w:t>
            </w:r>
          </w:p>
        </w:tc>
        <w:tc>
          <w:tcPr>
            <w:tcW w:w="1500" w:type="dxa"/>
          </w:tcPr>
          <w:p w14:paraId="098280FE" w14:textId="77777777" w:rsidR="00FF2C9A" w:rsidRDefault="00B539C8">
            <w:pPr>
              <w:pStyle w:val="Compact"/>
              <w:spacing w:before="40" w:after="40" w:line="240" w:lineRule="auto"/>
              <w:jc w:val="left"/>
              <w:rPr>
                <w:sz w:val="18"/>
              </w:rPr>
            </w:pPr>
            <w:r>
              <w:rPr>
                <w:sz w:val="18"/>
              </w:rPr>
              <w:t>0.539</w:t>
            </w:r>
          </w:p>
        </w:tc>
      </w:tr>
      <w:tr w:rsidR="00FF2C9A" w14:paraId="7251F0EB" w14:textId="77777777" w:rsidTr="00FF2C9A">
        <w:tc>
          <w:tcPr>
            <w:tcW w:w="3807" w:type="dxa"/>
          </w:tcPr>
          <w:p w14:paraId="5623E72E" w14:textId="77777777" w:rsidR="00FF2C9A" w:rsidRDefault="00B539C8">
            <w:pPr>
              <w:pStyle w:val="Compact"/>
              <w:spacing w:before="40" w:after="40" w:line="240" w:lineRule="auto"/>
              <w:jc w:val="left"/>
              <w:rPr>
                <w:sz w:val="18"/>
              </w:rPr>
            </w:pPr>
            <w:r>
              <w:rPr>
                <w:sz w:val="18"/>
              </w:rPr>
              <w:t>Java</w:t>
            </w:r>
          </w:p>
        </w:tc>
        <w:tc>
          <w:tcPr>
            <w:tcW w:w="1500" w:type="dxa"/>
          </w:tcPr>
          <w:p w14:paraId="3A68A8A7" w14:textId="77777777" w:rsidR="00FF2C9A" w:rsidRDefault="00B539C8">
            <w:pPr>
              <w:pStyle w:val="Compact"/>
              <w:spacing w:before="40" w:after="40" w:line="240" w:lineRule="auto"/>
              <w:jc w:val="left"/>
              <w:rPr>
                <w:sz w:val="18"/>
              </w:rPr>
            </w:pPr>
            <w:r>
              <w:rPr>
                <w:sz w:val="18"/>
              </w:rPr>
              <w:t>Technical</w:t>
            </w:r>
          </w:p>
        </w:tc>
        <w:tc>
          <w:tcPr>
            <w:tcW w:w="1500" w:type="dxa"/>
          </w:tcPr>
          <w:p w14:paraId="5C1AD972" w14:textId="77777777" w:rsidR="00FF2C9A" w:rsidRDefault="00B539C8">
            <w:pPr>
              <w:pStyle w:val="Compact"/>
              <w:spacing w:before="40" w:after="40" w:line="240" w:lineRule="auto"/>
              <w:jc w:val="left"/>
              <w:rPr>
                <w:sz w:val="18"/>
              </w:rPr>
            </w:pPr>
            <w:r>
              <w:rPr>
                <w:sz w:val="18"/>
              </w:rPr>
              <w:t>0.727</w:t>
            </w:r>
          </w:p>
        </w:tc>
        <w:tc>
          <w:tcPr>
            <w:tcW w:w="1500" w:type="dxa"/>
          </w:tcPr>
          <w:p w14:paraId="0D14CEE5" w14:textId="77777777" w:rsidR="00FF2C9A" w:rsidRDefault="00B539C8">
            <w:pPr>
              <w:pStyle w:val="Compact"/>
              <w:spacing w:before="40" w:after="40" w:line="240" w:lineRule="auto"/>
              <w:jc w:val="left"/>
              <w:rPr>
                <w:sz w:val="18"/>
              </w:rPr>
            </w:pPr>
            <w:r>
              <w:rPr>
                <w:sz w:val="18"/>
              </w:rPr>
              <w:t>0.529</w:t>
            </w:r>
          </w:p>
        </w:tc>
      </w:tr>
      <w:tr w:rsidR="00FF2C9A" w14:paraId="5CE8A878" w14:textId="77777777" w:rsidTr="00FF2C9A">
        <w:tc>
          <w:tcPr>
            <w:tcW w:w="3807" w:type="dxa"/>
          </w:tcPr>
          <w:p w14:paraId="4C945D62" w14:textId="77777777" w:rsidR="00FF2C9A" w:rsidRDefault="00B539C8">
            <w:pPr>
              <w:pStyle w:val="Compact"/>
              <w:spacing w:before="40" w:after="40" w:line="240" w:lineRule="auto"/>
              <w:jc w:val="left"/>
              <w:rPr>
                <w:sz w:val="18"/>
              </w:rPr>
            </w:pPr>
            <w:r>
              <w:rPr>
                <w:sz w:val="18"/>
              </w:rPr>
              <w:t>Software Testing</w:t>
            </w:r>
          </w:p>
        </w:tc>
        <w:tc>
          <w:tcPr>
            <w:tcW w:w="1500" w:type="dxa"/>
          </w:tcPr>
          <w:p w14:paraId="72CF55BC" w14:textId="77777777" w:rsidR="00FF2C9A" w:rsidRDefault="00B539C8">
            <w:pPr>
              <w:pStyle w:val="Compact"/>
              <w:spacing w:before="40" w:after="40" w:line="240" w:lineRule="auto"/>
              <w:jc w:val="left"/>
              <w:rPr>
                <w:sz w:val="18"/>
              </w:rPr>
            </w:pPr>
            <w:r>
              <w:rPr>
                <w:sz w:val="18"/>
              </w:rPr>
              <w:t>Technical</w:t>
            </w:r>
          </w:p>
        </w:tc>
        <w:tc>
          <w:tcPr>
            <w:tcW w:w="1500" w:type="dxa"/>
          </w:tcPr>
          <w:p w14:paraId="17190509" w14:textId="77777777" w:rsidR="00FF2C9A" w:rsidRDefault="00B539C8">
            <w:pPr>
              <w:pStyle w:val="Compact"/>
              <w:spacing w:before="40" w:after="40" w:line="240" w:lineRule="auto"/>
              <w:jc w:val="left"/>
              <w:rPr>
                <w:sz w:val="18"/>
              </w:rPr>
            </w:pPr>
            <w:r>
              <w:rPr>
                <w:sz w:val="18"/>
              </w:rPr>
              <w:t>0.721</w:t>
            </w:r>
          </w:p>
        </w:tc>
        <w:tc>
          <w:tcPr>
            <w:tcW w:w="1500" w:type="dxa"/>
          </w:tcPr>
          <w:p w14:paraId="35E2E7F0" w14:textId="77777777" w:rsidR="00FF2C9A" w:rsidRDefault="00B539C8">
            <w:pPr>
              <w:pStyle w:val="Compact"/>
              <w:spacing w:before="40" w:after="40" w:line="240" w:lineRule="auto"/>
              <w:jc w:val="left"/>
              <w:rPr>
                <w:sz w:val="18"/>
              </w:rPr>
            </w:pPr>
            <w:r>
              <w:rPr>
                <w:sz w:val="18"/>
              </w:rPr>
              <w:t>0.520</w:t>
            </w:r>
          </w:p>
        </w:tc>
      </w:tr>
      <w:tr w:rsidR="00FF2C9A" w14:paraId="0E66F4E8" w14:textId="77777777" w:rsidTr="00FF2C9A">
        <w:tc>
          <w:tcPr>
            <w:tcW w:w="3807" w:type="dxa"/>
          </w:tcPr>
          <w:p w14:paraId="6493EBF8" w14:textId="77777777" w:rsidR="00FF2C9A" w:rsidRDefault="00B539C8">
            <w:pPr>
              <w:pStyle w:val="Compact"/>
              <w:spacing w:before="40" w:after="40" w:line="240" w:lineRule="auto"/>
              <w:jc w:val="left"/>
              <w:rPr>
                <w:sz w:val="18"/>
              </w:rPr>
            </w:pPr>
            <w:r>
              <w:rPr>
                <w:sz w:val="18"/>
              </w:rPr>
              <w:t>Programming Fundamentals</w:t>
            </w:r>
          </w:p>
        </w:tc>
        <w:tc>
          <w:tcPr>
            <w:tcW w:w="1500" w:type="dxa"/>
          </w:tcPr>
          <w:p w14:paraId="19D063E9" w14:textId="77777777" w:rsidR="00FF2C9A" w:rsidRDefault="00B539C8">
            <w:pPr>
              <w:pStyle w:val="Compact"/>
              <w:spacing w:before="40" w:after="40" w:line="240" w:lineRule="auto"/>
              <w:jc w:val="left"/>
              <w:rPr>
                <w:sz w:val="18"/>
              </w:rPr>
            </w:pPr>
            <w:r>
              <w:rPr>
                <w:sz w:val="18"/>
              </w:rPr>
              <w:t>Technical</w:t>
            </w:r>
          </w:p>
        </w:tc>
        <w:tc>
          <w:tcPr>
            <w:tcW w:w="1500" w:type="dxa"/>
          </w:tcPr>
          <w:p w14:paraId="6A959AD0" w14:textId="77777777" w:rsidR="00FF2C9A" w:rsidRDefault="00B539C8">
            <w:pPr>
              <w:pStyle w:val="Compact"/>
              <w:spacing w:before="40" w:after="40" w:line="240" w:lineRule="auto"/>
              <w:jc w:val="left"/>
              <w:rPr>
                <w:sz w:val="18"/>
              </w:rPr>
            </w:pPr>
            <w:r>
              <w:rPr>
                <w:sz w:val="18"/>
              </w:rPr>
              <w:t>0.718</w:t>
            </w:r>
          </w:p>
        </w:tc>
        <w:tc>
          <w:tcPr>
            <w:tcW w:w="1500" w:type="dxa"/>
          </w:tcPr>
          <w:p w14:paraId="08610E1C" w14:textId="77777777" w:rsidR="00FF2C9A" w:rsidRDefault="00B539C8">
            <w:pPr>
              <w:pStyle w:val="Compact"/>
              <w:spacing w:before="40" w:after="40" w:line="240" w:lineRule="auto"/>
              <w:jc w:val="left"/>
              <w:rPr>
                <w:sz w:val="18"/>
              </w:rPr>
            </w:pPr>
            <w:r>
              <w:rPr>
                <w:sz w:val="18"/>
              </w:rPr>
              <w:t>0.515</w:t>
            </w:r>
          </w:p>
        </w:tc>
      </w:tr>
      <w:tr w:rsidR="00FF2C9A" w14:paraId="1061501C" w14:textId="77777777" w:rsidTr="00FF2C9A">
        <w:tc>
          <w:tcPr>
            <w:tcW w:w="3807" w:type="dxa"/>
          </w:tcPr>
          <w:p w14:paraId="1ECE2C9E" w14:textId="77777777" w:rsidR="00FF2C9A" w:rsidRDefault="00B539C8">
            <w:pPr>
              <w:pStyle w:val="Compact"/>
              <w:spacing w:before="40" w:after="40" w:line="240" w:lineRule="auto"/>
              <w:jc w:val="left"/>
              <w:rPr>
                <w:sz w:val="18"/>
              </w:rPr>
            </w:pPr>
            <w:r>
              <w:rPr>
                <w:sz w:val="18"/>
              </w:rPr>
              <w:t>SQL / Database Management</w:t>
            </w:r>
          </w:p>
        </w:tc>
        <w:tc>
          <w:tcPr>
            <w:tcW w:w="1500" w:type="dxa"/>
          </w:tcPr>
          <w:p w14:paraId="6692760C" w14:textId="77777777" w:rsidR="00FF2C9A" w:rsidRDefault="00B539C8">
            <w:pPr>
              <w:pStyle w:val="Compact"/>
              <w:spacing w:before="40" w:after="40" w:line="240" w:lineRule="auto"/>
              <w:jc w:val="left"/>
              <w:rPr>
                <w:sz w:val="18"/>
              </w:rPr>
            </w:pPr>
            <w:r>
              <w:rPr>
                <w:sz w:val="18"/>
              </w:rPr>
              <w:t>Technical</w:t>
            </w:r>
          </w:p>
        </w:tc>
        <w:tc>
          <w:tcPr>
            <w:tcW w:w="1500" w:type="dxa"/>
          </w:tcPr>
          <w:p w14:paraId="1BC7A399" w14:textId="77777777" w:rsidR="00FF2C9A" w:rsidRDefault="00B539C8">
            <w:pPr>
              <w:pStyle w:val="Compact"/>
              <w:spacing w:before="40" w:after="40" w:line="240" w:lineRule="auto"/>
              <w:jc w:val="left"/>
              <w:rPr>
                <w:sz w:val="18"/>
              </w:rPr>
            </w:pPr>
            <w:r>
              <w:rPr>
                <w:sz w:val="18"/>
              </w:rPr>
              <w:t>0.699</w:t>
            </w:r>
          </w:p>
        </w:tc>
        <w:tc>
          <w:tcPr>
            <w:tcW w:w="1500" w:type="dxa"/>
          </w:tcPr>
          <w:p w14:paraId="54DBD403" w14:textId="77777777" w:rsidR="00FF2C9A" w:rsidRDefault="00B539C8">
            <w:pPr>
              <w:pStyle w:val="Compact"/>
              <w:spacing w:before="40" w:after="40" w:line="240" w:lineRule="auto"/>
              <w:jc w:val="left"/>
              <w:rPr>
                <w:sz w:val="18"/>
              </w:rPr>
            </w:pPr>
            <w:r>
              <w:rPr>
                <w:sz w:val="18"/>
              </w:rPr>
              <w:t>0.489</w:t>
            </w:r>
          </w:p>
        </w:tc>
      </w:tr>
      <w:tr w:rsidR="00FF2C9A" w14:paraId="5469B08A" w14:textId="77777777" w:rsidTr="00FF2C9A">
        <w:tc>
          <w:tcPr>
            <w:tcW w:w="3807" w:type="dxa"/>
          </w:tcPr>
          <w:p w14:paraId="004AED8F" w14:textId="77777777" w:rsidR="00FF2C9A" w:rsidRDefault="00B539C8">
            <w:pPr>
              <w:pStyle w:val="Compact"/>
              <w:spacing w:before="40" w:after="40" w:line="240" w:lineRule="auto"/>
              <w:jc w:val="left"/>
              <w:rPr>
                <w:sz w:val="18"/>
              </w:rPr>
            </w:pPr>
            <w:r>
              <w:rPr>
                <w:sz w:val="18"/>
              </w:rPr>
              <w:t>Python</w:t>
            </w:r>
          </w:p>
        </w:tc>
        <w:tc>
          <w:tcPr>
            <w:tcW w:w="1500" w:type="dxa"/>
          </w:tcPr>
          <w:p w14:paraId="558840F1" w14:textId="77777777" w:rsidR="00FF2C9A" w:rsidRDefault="00B539C8">
            <w:pPr>
              <w:pStyle w:val="Compact"/>
              <w:spacing w:before="40" w:after="40" w:line="240" w:lineRule="auto"/>
              <w:jc w:val="left"/>
              <w:rPr>
                <w:sz w:val="18"/>
              </w:rPr>
            </w:pPr>
            <w:r>
              <w:rPr>
                <w:sz w:val="18"/>
              </w:rPr>
              <w:t>Technical</w:t>
            </w:r>
          </w:p>
        </w:tc>
        <w:tc>
          <w:tcPr>
            <w:tcW w:w="1500" w:type="dxa"/>
          </w:tcPr>
          <w:p w14:paraId="67304E04" w14:textId="77777777" w:rsidR="00FF2C9A" w:rsidRDefault="00B539C8">
            <w:pPr>
              <w:pStyle w:val="Compact"/>
              <w:spacing w:before="40" w:after="40" w:line="240" w:lineRule="auto"/>
              <w:jc w:val="left"/>
              <w:rPr>
                <w:sz w:val="18"/>
              </w:rPr>
            </w:pPr>
            <w:r>
              <w:rPr>
                <w:sz w:val="18"/>
              </w:rPr>
              <w:t>0.699</w:t>
            </w:r>
          </w:p>
        </w:tc>
        <w:tc>
          <w:tcPr>
            <w:tcW w:w="1500" w:type="dxa"/>
          </w:tcPr>
          <w:p w14:paraId="432DF054" w14:textId="77777777" w:rsidR="00FF2C9A" w:rsidRDefault="00B539C8">
            <w:pPr>
              <w:pStyle w:val="Compact"/>
              <w:spacing w:before="40" w:after="40" w:line="240" w:lineRule="auto"/>
              <w:jc w:val="left"/>
              <w:rPr>
                <w:sz w:val="18"/>
              </w:rPr>
            </w:pPr>
            <w:r>
              <w:rPr>
                <w:sz w:val="18"/>
              </w:rPr>
              <w:t>0.489</w:t>
            </w:r>
          </w:p>
        </w:tc>
      </w:tr>
      <w:tr w:rsidR="00FF2C9A" w14:paraId="32511AEF" w14:textId="77777777" w:rsidTr="00FF2C9A">
        <w:tc>
          <w:tcPr>
            <w:tcW w:w="3807" w:type="dxa"/>
          </w:tcPr>
          <w:p w14:paraId="75A678CB" w14:textId="77777777" w:rsidR="00FF2C9A" w:rsidRDefault="00B539C8">
            <w:pPr>
              <w:pStyle w:val="Compact"/>
              <w:spacing w:before="40" w:after="40" w:line="240" w:lineRule="auto"/>
              <w:jc w:val="left"/>
              <w:rPr>
                <w:sz w:val="18"/>
              </w:rPr>
            </w:pPr>
            <w:r>
              <w:rPr>
                <w:sz w:val="18"/>
              </w:rPr>
              <w:t>JavaScript</w:t>
            </w:r>
          </w:p>
        </w:tc>
        <w:tc>
          <w:tcPr>
            <w:tcW w:w="1500" w:type="dxa"/>
          </w:tcPr>
          <w:p w14:paraId="0E74FBB6" w14:textId="77777777" w:rsidR="00FF2C9A" w:rsidRDefault="00B539C8">
            <w:pPr>
              <w:pStyle w:val="Compact"/>
              <w:spacing w:before="40" w:after="40" w:line="240" w:lineRule="auto"/>
              <w:jc w:val="left"/>
              <w:rPr>
                <w:sz w:val="18"/>
              </w:rPr>
            </w:pPr>
            <w:r>
              <w:rPr>
                <w:sz w:val="18"/>
              </w:rPr>
              <w:t>Technical</w:t>
            </w:r>
          </w:p>
        </w:tc>
        <w:tc>
          <w:tcPr>
            <w:tcW w:w="1500" w:type="dxa"/>
          </w:tcPr>
          <w:p w14:paraId="38E92140" w14:textId="77777777" w:rsidR="00FF2C9A" w:rsidRDefault="00B539C8">
            <w:pPr>
              <w:pStyle w:val="Compact"/>
              <w:spacing w:before="40" w:after="40" w:line="240" w:lineRule="auto"/>
              <w:jc w:val="left"/>
              <w:rPr>
                <w:sz w:val="18"/>
              </w:rPr>
            </w:pPr>
            <w:r>
              <w:rPr>
                <w:sz w:val="18"/>
              </w:rPr>
              <w:t>0.676</w:t>
            </w:r>
          </w:p>
        </w:tc>
        <w:tc>
          <w:tcPr>
            <w:tcW w:w="1500" w:type="dxa"/>
          </w:tcPr>
          <w:p w14:paraId="62AD6D90" w14:textId="77777777" w:rsidR="00FF2C9A" w:rsidRDefault="00B539C8">
            <w:pPr>
              <w:pStyle w:val="Compact"/>
              <w:spacing w:before="40" w:after="40" w:line="240" w:lineRule="auto"/>
              <w:jc w:val="left"/>
              <w:rPr>
                <w:sz w:val="18"/>
              </w:rPr>
            </w:pPr>
            <w:r>
              <w:rPr>
                <w:sz w:val="18"/>
              </w:rPr>
              <w:t>0.456</w:t>
            </w:r>
          </w:p>
        </w:tc>
      </w:tr>
      <w:tr w:rsidR="00FF2C9A" w14:paraId="4EE0812C" w14:textId="77777777" w:rsidTr="00FF2C9A">
        <w:tc>
          <w:tcPr>
            <w:tcW w:w="3807" w:type="dxa"/>
          </w:tcPr>
          <w:p w14:paraId="6C8312B2" w14:textId="77777777" w:rsidR="00FF2C9A" w:rsidRDefault="00B539C8">
            <w:pPr>
              <w:pStyle w:val="Compact"/>
              <w:spacing w:before="40" w:after="40" w:line="240" w:lineRule="auto"/>
              <w:jc w:val="left"/>
              <w:rPr>
                <w:sz w:val="18"/>
              </w:rPr>
            </w:pPr>
            <w:r>
              <w:rPr>
                <w:sz w:val="18"/>
              </w:rPr>
              <w:t>REST APIs</w:t>
            </w:r>
          </w:p>
        </w:tc>
        <w:tc>
          <w:tcPr>
            <w:tcW w:w="1500" w:type="dxa"/>
          </w:tcPr>
          <w:p w14:paraId="7B7128A0" w14:textId="77777777" w:rsidR="00FF2C9A" w:rsidRDefault="00B539C8">
            <w:pPr>
              <w:pStyle w:val="Compact"/>
              <w:spacing w:before="40" w:after="40" w:line="240" w:lineRule="auto"/>
              <w:jc w:val="left"/>
              <w:rPr>
                <w:sz w:val="18"/>
              </w:rPr>
            </w:pPr>
            <w:r>
              <w:rPr>
                <w:sz w:val="18"/>
              </w:rPr>
              <w:t>Technical</w:t>
            </w:r>
          </w:p>
        </w:tc>
        <w:tc>
          <w:tcPr>
            <w:tcW w:w="1500" w:type="dxa"/>
          </w:tcPr>
          <w:p w14:paraId="3F308CF8" w14:textId="77777777" w:rsidR="00FF2C9A" w:rsidRDefault="00B539C8">
            <w:pPr>
              <w:pStyle w:val="Compact"/>
              <w:spacing w:before="40" w:after="40" w:line="240" w:lineRule="auto"/>
              <w:jc w:val="left"/>
              <w:rPr>
                <w:sz w:val="18"/>
              </w:rPr>
            </w:pPr>
            <w:r>
              <w:rPr>
                <w:sz w:val="18"/>
              </w:rPr>
              <w:t>0.670</w:t>
            </w:r>
          </w:p>
        </w:tc>
        <w:tc>
          <w:tcPr>
            <w:tcW w:w="1500" w:type="dxa"/>
          </w:tcPr>
          <w:p w14:paraId="449CCFE6" w14:textId="77777777" w:rsidR="00FF2C9A" w:rsidRDefault="00B539C8">
            <w:pPr>
              <w:pStyle w:val="Compact"/>
              <w:spacing w:before="40" w:after="40" w:line="240" w:lineRule="auto"/>
              <w:jc w:val="left"/>
              <w:rPr>
                <w:sz w:val="18"/>
              </w:rPr>
            </w:pPr>
            <w:r>
              <w:rPr>
                <w:sz w:val="18"/>
              </w:rPr>
              <w:t>0.449</w:t>
            </w:r>
          </w:p>
        </w:tc>
      </w:tr>
      <w:tr w:rsidR="00FF2C9A" w14:paraId="3CE97588" w14:textId="77777777" w:rsidTr="00FF2C9A">
        <w:tc>
          <w:tcPr>
            <w:tcW w:w="3807" w:type="dxa"/>
          </w:tcPr>
          <w:p w14:paraId="15C84DED" w14:textId="77777777" w:rsidR="00FF2C9A" w:rsidRDefault="00B539C8">
            <w:pPr>
              <w:pStyle w:val="Compact"/>
              <w:spacing w:before="40" w:after="40" w:line="240" w:lineRule="auto"/>
              <w:jc w:val="left"/>
              <w:rPr>
                <w:sz w:val="18"/>
              </w:rPr>
            </w:pPr>
            <w:r>
              <w:rPr>
                <w:sz w:val="18"/>
              </w:rPr>
              <w:t>Linux / Command Line</w:t>
            </w:r>
          </w:p>
        </w:tc>
        <w:tc>
          <w:tcPr>
            <w:tcW w:w="1500" w:type="dxa"/>
          </w:tcPr>
          <w:p w14:paraId="406247E0" w14:textId="77777777" w:rsidR="00FF2C9A" w:rsidRDefault="00B539C8">
            <w:pPr>
              <w:pStyle w:val="Compact"/>
              <w:spacing w:before="40" w:after="40" w:line="240" w:lineRule="auto"/>
              <w:jc w:val="left"/>
              <w:rPr>
                <w:sz w:val="18"/>
              </w:rPr>
            </w:pPr>
            <w:r>
              <w:rPr>
                <w:sz w:val="18"/>
              </w:rPr>
              <w:t>Technical</w:t>
            </w:r>
          </w:p>
        </w:tc>
        <w:tc>
          <w:tcPr>
            <w:tcW w:w="1500" w:type="dxa"/>
          </w:tcPr>
          <w:p w14:paraId="156C40DB" w14:textId="77777777" w:rsidR="00FF2C9A" w:rsidRDefault="00B539C8">
            <w:pPr>
              <w:pStyle w:val="Compact"/>
              <w:spacing w:before="40" w:after="40" w:line="240" w:lineRule="auto"/>
              <w:jc w:val="left"/>
              <w:rPr>
                <w:sz w:val="18"/>
              </w:rPr>
            </w:pPr>
            <w:r>
              <w:rPr>
                <w:sz w:val="18"/>
              </w:rPr>
              <w:t>0.647</w:t>
            </w:r>
          </w:p>
        </w:tc>
        <w:tc>
          <w:tcPr>
            <w:tcW w:w="1500" w:type="dxa"/>
          </w:tcPr>
          <w:p w14:paraId="7500DB49" w14:textId="77777777" w:rsidR="00FF2C9A" w:rsidRDefault="00B539C8">
            <w:pPr>
              <w:pStyle w:val="Compact"/>
              <w:spacing w:before="40" w:after="40" w:line="240" w:lineRule="auto"/>
              <w:jc w:val="left"/>
              <w:rPr>
                <w:sz w:val="18"/>
              </w:rPr>
            </w:pPr>
            <w:r>
              <w:rPr>
                <w:sz w:val="18"/>
              </w:rPr>
              <w:t>0.419</w:t>
            </w:r>
          </w:p>
        </w:tc>
      </w:tr>
      <w:tr w:rsidR="00FF2C9A" w14:paraId="145E5B5F" w14:textId="77777777" w:rsidTr="00FF2C9A">
        <w:tc>
          <w:tcPr>
            <w:tcW w:w="3807" w:type="dxa"/>
          </w:tcPr>
          <w:p w14:paraId="634EBF8A" w14:textId="77777777" w:rsidR="00FF2C9A" w:rsidRDefault="00B539C8">
            <w:pPr>
              <w:pStyle w:val="Compact"/>
              <w:spacing w:before="40" w:after="40" w:line="240" w:lineRule="auto"/>
              <w:jc w:val="left"/>
              <w:rPr>
                <w:sz w:val="18"/>
              </w:rPr>
            </w:pPr>
            <w:r>
              <w:rPr>
                <w:sz w:val="18"/>
              </w:rPr>
              <w:t>Web Development</w:t>
            </w:r>
          </w:p>
        </w:tc>
        <w:tc>
          <w:tcPr>
            <w:tcW w:w="1500" w:type="dxa"/>
          </w:tcPr>
          <w:p w14:paraId="5F1708DE" w14:textId="77777777" w:rsidR="00FF2C9A" w:rsidRDefault="00B539C8">
            <w:pPr>
              <w:pStyle w:val="Compact"/>
              <w:spacing w:before="40" w:after="40" w:line="240" w:lineRule="auto"/>
              <w:jc w:val="left"/>
              <w:rPr>
                <w:sz w:val="18"/>
              </w:rPr>
            </w:pPr>
            <w:r>
              <w:rPr>
                <w:sz w:val="18"/>
              </w:rPr>
              <w:t>Technical</w:t>
            </w:r>
          </w:p>
        </w:tc>
        <w:tc>
          <w:tcPr>
            <w:tcW w:w="1500" w:type="dxa"/>
          </w:tcPr>
          <w:p w14:paraId="11BC1088" w14:textId="77777777" w:rsidR="00FF2C9A" w:rsidRDefault="00B539C8">
            <w:pPr>
              <w:pStyle w:val="Compact"/>
              <w:spacing w:before="40" w:after="40" w:line="240" w:lineRule="auto"/>
              <w:jc w:val="left"/>
              <w:rPr>
                <w:sz w:val="18"/>
              </w:rPr>
            </w:pPr>
            <w:r>
              <w:rPr>
                <w:sz w:val="18"/>
              </w:rPr>
              <w:t>0.635</w:t>
            </w:r>
          </w:p>
        </w:tc>
        <w:tc>
          <w:tcPr>
            <w:tcW w:w="1500" w:type="dxa"/>
          </w:tcPr>
          <w:p w14:paraId="76D2E9C0" w14:textId="77777777" w:rsidR="00FF2C9A" w:rsidRDefault="00B539C8">
            <w:pPr>
              <w:pStyle w:val="Compact"/>
              <w:spacing w:before="40" w:after="40" w:line="240" w:lineRule="auto"/>
              <w:jc w:val="left"/>
              <w:rPr>
                <w:sz w:val="18"/>
              </w:rPr>
            </w:pPr>
            <w:r>
              <w:rPr>
                <w:sz w:val="18"/>
              </w:rPr>
              <w:t>0.403</w:t>
            </w:r>
          </w:p>
        </w:tc>
      </w:tr>
      <w:tr w:rsidR="00FF2C9A" w14:paraId="6C251C05" w14:textId="77777777" w:rsidTr="00FF2C9A">
        <w:tc>
          <w:tcPr>
            <w:tcW w:w="3807" w:type="dxa"/>
          </w:tcPr>
          <w:p w14:paraId="02E3FF4B" w14:textId="77777777" w:rsidR="00FF2C9A" w:rsidRDefault="00B539C8">
            <w:pPr>
              <w:pStyle w:val="Compact"/>
              <w:spacing w:before="40" w:after="40" w:line="240" w:lineRule="auto"/>
              <w:jc w:val="left"/>
              <w:rPr>
                <w:sz w:val="18"/>
              </w:rPr>
            </w:pPr>
            <w:r>
              <w:rPr>
                <w:sz w:val="18"/>
              </w:rPr>
              <w:t>Cloud Computing</w:t>
            </w:r>
          </w:p>
        </w:tc>
        <w:tc>
          <w:tcPr>
            <w:tcW w:w="1500" w:type="dxa"/>
          </w:tcPr>
          <w:p w14:paraId="7FC58110" w14:textId="77777777" w:rsidR="00FF2C9A" w:rsidRDefault="00B539C8">
            <w:pPr>
              <w:pStyle w:val="Compact"/>
              <w:spacing w:before="40" w:after="40" w:line="240" w:lineRule="auto"/>
              <w:jc w:val="left"/>
              <w:rPr>
                <w:sz w:val="18"/>
              </w:rPr>
            </w:pPr>
            <w:r>
              <w:rPr>
                <w:sz w:val="18"/>
              </w:rPr>
              <w:t>Technical</w:t>
            </w:r>
          </w:p>
        </w:tc>
        <w:tc>
          <w:tcPr>
            <w:tcW w:w="1500" w:type="dxa"/>
          </w:tcPr>
          <w:p w14:paraId="56F53215" w14:textId="77777777" w:rsidR="00FF2C9A" w:rsidRDefault="00B539C8">
            <w:pPr>
              <w:pStyle w:val="Compact"/>
              <w:spacing w:before="40" w:after="40" w:line="240" w:lineRule="auto"/>
              <w:jc w:val="left"/>
              <w:rPr>
                <w:sz w:val="18"/>
              </w:rPr>
            </w:pPr>
            <w:r>
              <w:rPr>
                <w:sz w:val="18"/>
              </w:rPr>
              <w:t>0.631</w:t>
            </w:r>
          </w:p>
        </w:tc>
        <w:tc>
          <w:tcPr>
            <w:tcW w:w="1500" w:type="dxa"/>
          </w:tcPr>
          <w:p w14:paraId="178F365C" w14:textId="77777777" w:rsidR="00FF2C9A" w:rsidRDefault="00B539C8">
            <w:pPr>
              <w:pStyle w:val="Compact"/>
              <w:spacing w:before="40" w:after="40" w:line="240" w:lineRule="auto"/>
              <w:jc w:val="left"/>
              <w:rPr>
                <w:sz w:val="18"/>
              </w:rPr>
            </w:pPr>
            <w:r>
              <w:rPr>
                <w:sz w:val="18"/>
              </w:rPr>
              <w:t>0.399</w:t>
            </w:r>
          </w:p>
        </w:tc>
      </w:tr>
      <w:tr w:rsidR="00FF2C9A" w14:paraId="2B14FFBC" w14:textId="77777777" w:rsidTr="00FF2C9A">
        <w:tc>
          <w:tcPr>
            <w:tcW w:w="3807" w:type="dxa"/>
          </w:tcPr>
          <w:p w14:paraId="66B0D949" w14:textId="77777777" w:rsidR="00FF2C9A" w:rsidRDefault="00B539C8">
            <w:pPr>
              <w:pStyle w:val="Compact"/>
              <w:spacing w:before="40" w:after="40" w:line="240" w:lineRule="auto"/>
              <w:jc w:val="left"/>
              <w:rPr>
                <w:sz w:val="18"/>
              </w:rPr>
            </w:pPr>
            <w:r>
              <w:rPr>
                <w:sz w:val="18"/>
              </w:rPr>
              <w:t>Docker</w:t>
            </w:r>
          </w:p>
        </w:tc>
        <w:tc>
          <w:tcPr>
            <w:tcW w:w="1500" w:type="dxa"/>
          </w:tcPr>
          <w:p w14:paraId="298CADE5" w14:textId="77777777" w:rsidR="00FF2C9A" w:rsidRDefault="00B539C8">
            <w:pPr>
              <w:pStyle w:val="Compact"/>
              <w:spacing w:before="40" w:after="40" w:line="240" w:lineRule="auto"/>
              <w:jc w:val="left"/>
              <w:rPr>
                <w:sz w:val="18"/>
              </w:rPr>
            </w:pPr>
            <w:r>
              <w:rPr>
                <w:sz w:val="18"/>
              </w:rPr>
              <w:t>Technical</w:t>
            </w:r>
          </w:p>
        </w:tc>
        <w:tc>
          <w:tcPr>
            <w:tcW w:w="1500" w:type="dxa"/>
          </w:tcPr>
          <w:p w14:paraId="14F80502" w14:textId="77777777" w:rsidR="00FF2C9A" w:rsidRDefault="00B539C8">
            <w:pPr>
              <w:pStyle w:val="Compact"/>
              <w:spacing w:before="40" w:after="40" w:line="240" w:lineRule="auto"/>
              <w:jc w:val="left"/>
              <w:rPr>
                <w:sz w:val="18"/>
              </w:rPr>
            </w:pPr>
            <w:r>
              <w:rPr>
                <w:sz w:val="18"/>
              </w:rPr>
              <w:t>0.614</w:t>
            </w:r>
          </w:p>
        </w:tc>
        <w:tc>
          <w:tcPr>
            <w:tcW w:w="1500" w:type="dxa"/>
          </w:tcPr>
          <w:p w14:paraId="09E4D6E7" w14:textId="77777777" w:rsidR="00FF2C9A" w:rsidRDefault="00B539C8">
            <w:pPr>
              <w:pStyle w:val="Compact"/>
              <w:spacing w:before="40" w:after="40" w:line="240" w:lineRule="auto"/>
              <w:jc w:val="left"/>
              <w:rPr>
                <w:sz w:val="18"/>
              </w:rPr>
            </w:pPr>
            <w:r>
              <w:rPr>
                <w:sz w:val="18"/>
              </w:rPr>
              <w:t>0.377</w:t>
            </w:r>
          </w:p>
        </w:tc>
      </w:tr>
      <w:tr w:rsidR="00FF2C9A" w14:paraId="3752C210" w14:textId="77777777" w:rsidTr="00FF2C9A">
        <w:tc>
          <w:tcPr>
            <w:tcW w:w="3807" w:type="dxa"/>
          </w:tcPr>
          <w:p w14:paraId="5FA3A264" w14:textId="77777777" w:rsidR="00FF2C9A" w:rsidRDefault="00B539C8">
            <w:pPr>
              <w:pStyle w:val="Compact"/>
              <w:spacing w:before="40" w:after="40" w:line="240" w:lineRule="auto"/>
              <w:jc w:val="left"/>
              <w:rPr>
                <w:sz w:val="18"/>
              </w:rPr>
            </w:pPr>
            <w:r>
              <w:rPr>
                <w:sz w:val="18"/>
              </w:rPr>
              <w:t>DevOps / CI-CD</w:t>
            </w:r>
          </w:p>
        </w:tc>
        <w:tc>
          <w:tcPr>
            <w:tcW w:w="1500" w:type="dxa"/>
          </w:tcPr>
          <w:p w14:paraId="2399C107" w14:textId="77777777" w:rsidR="00FF2C9A" w:rsidRDefault="00B539C8">
            <w:pPr>
              <w:pStyle w:val="Compact"/>
              <w:spacing w:before="40" w:after="40" w:line="240" w:lineRule="auto"/>
              <w:jc w:val="left"/>
              <w:rPr>
                <w:sz w:val="18"/>
              </w:rPr>
            </w:pPr>
            <w:r>
              <w:rPr>
                <w:sz w:val="18"/>
              </w:rPr>
              <w:t>Technical</w:t>
            </w:r>
          </w:p>
        </w:tc>
        <w:tc>
          <w:tcPr>
            <w:tcW w:w="1500" w:type="dxa"/>
          </w:tcPr>
          <w:p w14:paraId="5C8EF631" w14:textId="77777777" w:rsidR="00FF2C9A" w:rsidRDefault="00B539C8">
            <w:pPr>
              <w:pStyle w:val="Compact"/>
              <w:spacing w:before="40" w:after="40" w:line="240" w:lineRule="auto"/>
              <w:jc w:val="left"/>
              <w:rPr>
                <w:sz w:val="18"/>
              </w:rPr>
            </w:pPr>
            <w:r>
              <w:rPr>
                <w:sz w:val="18"/>
              </w:rPr>
              <w:t>0.571</w:t>
            </w:r>
          </w:p>
        </w:tc>
        <w:tc>
          <w:tcPr>
            <w:tcW w:w="1500" w:type="dxa"/>
          </w:tcPr>
          <w:p w14:paraId="7387AF08" w14:textId="77777777" w:rsidR="00FF2C9A" w:rsidRDefault="00B539C8">
            <w:pPr>
              <w:pStyle w:val="Compact"/>
              <w:spacing w:before="40" w:after="40" w:line="240" w:lineRule="auto"/>
              <w:jc w:val="left"/>
              <w:rPr>
                <w:sz w:val="18"/>
              </w:rPr>
            </w:pPr>
            <w:r>
              <w:rPr>
                <w:sz w:val="18"/>
              </w:rPr>
              <w:t>0.326</w:t>
            </w:r>
          </w:p>
        </w:tc>
      </w:tr>
      <w:tr w:rsidR="00FF2C9A" w14:paraId="6293874B" w14:textId="77777777" w:rsidTr="00FF2C9A">
        <w:tc>
          <w:tcPr>
            <w:tcW w:w="3807" w:type="dxa"/>
          </w:tcPr>
          <w:p w14:paraId="7CEBB8E6" w14:textId="77777777" w:rsidR="00FF2C9A" w:rsidRDefault="00B539C8">
            <w:pPr>
              <w:pStyle w:val="Compact"/>
              <w:spacing w:before="40" w:after="40" w:line="240" w:lineRule="auto"/>
              <w:jc w:val="left"/>
              <w:rPr>
                <w:sz w:val="18"/>
              </w:rPr>
            </w:pPr>
            <w:r>
              <w:rPr>
                <w:sz w:val="18"/>
              </w:rPr>
              <w:t>Cybersecurity Fundamentals</w:t>
            </w:r>
          </w:p>
        </w:tc>
        <w:tc>
          <w:tcPr>
            <w:tcW w:w="1500" w:type="dxa"/>
          </w:tcPr>
          <w:p w14:paraId="7A214EA1" w14:textId="77777777" w:rsidR="00FF2C9A" w:rsidRDefault="00B539C8">
            <w:pPr>
              <w:pStyle w:val="Compact"/>
              <w:spacing w:before="40" w:after="40" w:line="240" w:lineRule="auto"/>
              <w:jc w:val="left"/>
              <w:rPr>
                <w:sz w:val="18"/>
              </w:rPr>
            </w:pPr>
            <w:r>
              <w:rPr>
                <w:sz w:val="18"/>
              </w:rPr>
              <w:t>Technical</w:t>
            </w:r>
          </w:p>
        </w:tc>
        <w:tc>
          <w:tcPr>
            <w:tcW w:w="1500" w:type="dxa"/>
          </w:tcPr>
          <w:p w14:paraId="6AD27916" w14:textId="77777777" w:rsidR="00FF2C9A" w:rsidRDefault="00B539C8">
            <w:pPr>
              <w:pStyle w:val="Compact"/>
              <w:spacing w:before="40" w:after="40" w:line="240" w:lineRule="auto"/>
              <w:jc w:val="left"/>
              <w:rPr>
                <w:sz w:val="18"/>
              </w:rPr>
            </w:pPr>
            <w:r>
              <w:rPr>
                <w:sz w:val="18"/>
              </w:rPr>
              <w:t>0.562</w:t>
            </w:r>
          </w:p>
        </w:tc>
        <w:tc>
          <w:tcPr>
            <w:tcW w:w="1500" w:type="dxa"/>
          </w:tcPr>
          <w:p w14:paraId="277C31E9" w14:textId="77777777" w:rsidR="00FF2C9A" w:rsidRDefault="00B539C8">
            <w:pPr>
              <w:pStyle w:val="Compact"/>
              <w:spacing w:before="40" w:after="40" w:line="240" w:lineRule="auto"/>
              <w:jc w:val="left"/>
              <w:rPr>
                <w:sz w:val="18"/>
              </w:rPr>
            </w:pPr>
            <w:r>
              <w:rPr>
                <w:sz w:val="18"/>
              </w:rPr>
              <w:t>0.316</w:t>
            </w:r>
          </w:p>
        </w:tc>
      </w:tr>
      <w:tr w:rsidR="00FF2C9A" w14:paraId="66C52986" w14:textId="77777777" w:rsidTr="00FF2C9A">
        <w:tc>
          <w:tcPr>
            <w:tcW w:w="3807" w:type="dxa"/>
          </w:tcPr>
          <w:p w14:paraId="50BA254E" w14:textId="77777777" w:rsidR="00FF2C9A" w:rsidRDefault="00B539C8">
            <w:pPr>
              <w:pStyle w:val="Compact"/>
              <w:spacing w:before="40" w:after="40" w:line="240" w:lineRule="auto"/>
              <w:jc w:val="left"/>
              <w:rPr>
                <w:sz w:val="18"/>
              </w:rPr>
            </w:pPr>
            <w:r>
              <w:rPr>
                <w:sz w:val="18"/>
              </w:rPr>
              <w:t>Artificial Intelligence / Machine Learning</w:t>
            </w:r>
          </w:p>
        </w:tc>
        <w:tc>
          <w:tcPr>
            <w:tcW w:w="1500" w:type="dxa"/>
          </w:tcPr>
          <w:p w14:paraId="1036121B" w14:textId="77777777" w:rsidR="00FF2C9A" w:rsidRDefault="00B539C8">
            <w:pPr>
              <w:pStyle w:val="Compact"/>
              <w:spacing w:before="40" w:after="40" w:line="240" w:lineRule="auto"/>
              <w:jc w:val="left"/>
              <w:rPr>
                <w:sz w:val="18"/>
              </w:rPr>
            </w:pPr>
            <w:r>
              <w:rPr>
                <w:sz w:val="18"/>
              </w:rPr>
              <w:t>Technical</w:t>
            </w:r>
          </w:p>
        </w:tc>
        <w:tc>
          <w:tcPr>
            <w:tcW w:w="1500" w:type="dxa"/>
          </w:tcPr>
          <w:p w14:paraId="05615773" w14:textId="77777777" w:rsidR="00FF2C9A" w:rsidRDefault="00B539C8">
            <w:pPr>
              <w:pStyle w:val="Compact"/>
              <w:spacing w:before="40" w:after="40" w:line="240" w:lineRule="auto"/>
              <w:jc w:val="left"/>
              <w:rPr>
                <w:sz w:val="18"/>
              </w:rPr>
            </w:pPr>
            <w:r>
              <w:rPr>
                <w:sz w:val="18"/>
              </w:rPr>
              <w:t>0.540</w:t>
            </w:r>
          </w:p>
        </w:tc>
        <w:tc>
          <w:tcPr>
            <w:tcW w:w="1500" w:type="dxa"/>
          </w:tcPr>
          <w:p w14:paraId="02648EC1" w14:textId="77777777" w:rsidR="00FF2C9A" w:rsidRDefault="00B539C8">
            <w:pPr>
              <w:pStyle w:val="Compact"/>
              <w:spacing w:before="40" w:after="40" w:line="240" w:lineRule="auto"/>
              <w:jc w:val="left"/>
              <w:rPr>
                <w:sz w:val="18"/>
              </w:rPr>
            </w:pPr>
            <w:r>
              <w:rPr>
                <w:sz w:val="18"/>
              </w:rPr>
              <w:t>0.292</w:t>
            </w:r>
          </w:p>
        </w:tc>
      </w:tr>
      <w:tr w:rsidR="00FF2C9A" w14:paraId="051F901D" w14:textId="77777777" w:rsidTr="00FF2C9A">
        <w:tc>
          <w:tcPr>
            <w:tcW w:w="3807" w:type="dxa"/>
          </w:tcPr>
          <w:p w14:paraId="34D6E85A" w14:textId="77777777" w:rsidR="00FF2C9A" w:rsidRDefault="00B539C8">
            <w:pPr>
              <w:pStyle w:val="Compact"/>
              <w:spacing w:before="40" w:after="40" w:line="240" w:lineRule="auto"/>
              <w:jc w:val="left"/>
              <w:rPr>
                <w:sz w:val="18"/>
              </w:rPr>
            </w:pPr>
            <w:r>
              <w:rPr>
                <w:sz w:val="18"/>
              </w:rPr>
              <w:t>Data Analytics</w:t>
            </w:r>
          </w:p>
        </w:tc>
        <w:tc>
          <w:tcPr>
            <w:tcW w:w="1500" w:type="dxa"/>
          </w:tcPr>
          <w:p w14:paraId="339C9A0A" w14:textId="77777777" w:rsidR="00FF2C9A" w:rsidRDefault="00B539C8">
            <w:pPr>
              <w:pStyle w:val="Compact"/>
              <w:spacing w:before="40" w:after="40" w:line="240" w:lineRule="auto"/>
              <w:jc w:val="left"/>
              <w:rPr>
                <w:sz w:val="18"/>
              </w:rPr>
            </w:pPr>
            <w:r>
              <w:rPr>
                <w:sz w:val="18"/>
              </w:rPr>
              <w:t>Technical</w:t>
            </w:r>
          </w:p>
        </w:tc>
        <w:tc>
          <w:tcPr>
            <w:tcW w:w="1500" w:type="dxa"/>
          </w:tcPr>
          <w:p w14:paraId="19CE4734" w14:textId="77777777" w:rsidR="00FF2C9A" w:rsidRDefault="00B539C8">
            <w:pPr>
              <w:pStyle w:val="Compact"/>
              <w:spacing w:before="40" w:after="40" w:line="240" w:lineRule="auto"/>
              <w:jc w:val="left"/>
              <w:rPr>
                <w:sz w:val="18"/>
              </w:rPr>
            </w:pPr>
            <w:r>
              <w:rPr>
                <w:sz w:val="18"/>
              </w:rPr>
              <w:t>0.454</w:t>
            </w:r>
          </w:p>
        </w:tc>
        <w:tc>
          <w:tcPr>
            <w:tcW w:w="1500" w:type="dxa"/>
          </w:tcPr>
          <w:p w14:paraId="198E5A01" w14:textId="77777777" w:rsidR="00FF2C9A" w:rsidRDefault="00B539C8">
            <w:pPr>
              <w:pStyle w:val="Compact"/>
              <w:spacing w:before="40" w:after="40" w:line="240" w:lineRule="auto"/>
              <w:jc w:val="left"/>
              <w:rPr>
                <w:sz w:val="18"/>
              </w:rPr>
            </w:pPr>
            <w:r>
              <w:rPr>
                <w:sz w:val="18"/>
              </w:rPr>
              <w:t>0.206</w:t>
            </w:r>
          </w:p>
        </w:tc>
      </w:tr>
      <w:tr w:rsidR="00FF2C9A" w14:paraId="082934B8" w14:textId="77777777" w:rsidTr="00FF2C9A">
        <w:tc>
          <w:tcPr>
            <w:tcW w:w="3807" w:type="dxa"/>
          </w:tcPr>
          <w:p w14:paraId="26E86168" w14:textId="77777777" w:rsidR="00FF2C9A" w:rsidRDefault="00B539C8">
            <w:pPr>
              <w:pStyle w:val="Compact"/>
              <w:spacing w:before="40" w:after="40" w:line="240" w:lineRule="auto"/>
              <w:jc w:val="left"/>
              <w:rPr>
                <w:sz w:val="18"/>
              </w:rPr>
            </w:pPr>
            <w:r>
              <w:rPr>
                <w:sz w:val="18"/>
              </w:rPr>
              <w:t>Communication Skills</w:t>
            </w:r>
          </w:p>
        </w:tc>
        <w:tc>
          <w:tcPr>
            <w:tcW w:w="1500" w:type="dxa"/>
          </w:tcPr>
          <w:p w14:paraId="3BEDA773" w14:textId="77777777" w:rsidR="00FF2C9A" w:rsidRDefault="00B539C8">
            <w:pPr>
              <w:pStyle w:val="Compact"/>
              <w:spacing w:before="40" w:after="40" w:line="240" w:lineRule="auto"/>
              <w:jc w:val="left"/>
              <w:rPr>
                <w:sz w:val="18"/>
              </w:rPr>
            </w:pPr>
            <w:r>
              <w:rPr>
                <w:sz w:val="18"/>
              </w:rPr>
              <w:t>Soft</w:t>
            </w:r>
          </w:p>
        </w:tc>
        <w:tc>
          <w:tcPr>
            <w:tcW w:w="1500" w:type="dxa"/>
          </w:tcPr>
          <w:p w14:paraId="273DCA5C" w14:textId="77777777" w:rsidR="00FF2C9A" w:rsidRDefault="00B539C8">
            <w:pPr>
              <w:pStyle w:val="Compact"/>
              <w:spacing w:before="40" w:after="40" w:line="240" w:lineRule="auto"/>
              <w:jc w:val="left"/>
              <w:rPr>
                <w:sz w:val="18"/>
              </w:rPr>
            </w:pPr>
            <w:r>
              <w:rPr>
                <w:sz w:val="18"/>
              </w:rPr>
              <w:t>0.744</w:t>
            </w:r>
          </w:p>
        </w:tc>
        <w:tc>
          <w:tcPr>
            <w:tcW w:w="1500" w:type="dxa"/>
          </w:tcPr>
          <w:p w14:paraId="0888EE43" w14:textId="77777777" w:rsidR="00FF2C9A" w:rsidRDefault="00B539C8">
            <w:pPr>
              <w:pStyle w:val="Compact"/>
              <w:spacing w:before="40" w:after="40" w:line="240" w:lineRule="auto"/>
              <w:jc w:val="left"/>
              <w:rPr>
                <w:sz w:val="18"/>
              </w:rPr>
            </w:pPr>
            <w:r>
              <w:rPr>
                <w:sz w:val="18"/>
              </w:rPr>
              <w:t>0.554</w:t>
            </w:r>
          </w:p>
        </w:tc>
      </w:tr>
      <w:tr w:rsidR="00FF2C9A" w14:paraId="5B678C5E" w14:textId="77777777" w:rsidTr="00FF2C9A">
        <w:tc>
          <w:tcPr>
            <w:tcW w:w="3807" w:type="dxa"/>
          </w:tcPr>
          <w:p w14:paraId="2FD8290C" w14:textId="77777777" w:rsidR="00FF2C9A" w:rsidRDefault="00B539C8">
            <w:pPr>
              <w:pStyle w:val="Compact"/>
              <w:spacing w:before="40" w:after="40" w:line="240" w:lineRule="auto"/>
              <w:jc w:val="left"/>
              <w:rPr>
                <w:sz w:val="18"/>
              </w:rPr>
            </w:pPr>
            <w:r>
              <w:rPr>
                <w:sz w:val="18"/>
              </w:rPr>
              <w:t>Time Management</w:t>
            </w:r>
          </w:p>
        </w:tc>
        <w:tc>
          <w:tcPr>
            <w:tcW w:w="1500" w:type="dxa"/>
          </w:tcPr>
          <w:p w14:paraId="12AB7FAA" w14:textId="77777777" w:rsidR="00FF2C9A" w:rsidRDefault="00B539C8">
            <w:pPr>
              <w:pStyle w:val="Compact"/>
              <w:spacing w:before="40" w:after="40" w:line="240" w:lineRule="auto"/>
              <w:jc w:val="left"/>
              <w:rPr>
                <w:sz w:val="18"/>
              </w:rPr>
            </w:pPr>
            <w:r>
              <w:rPr>
                <w:sz w:val="18"/>
              </w:rPr>
              <w:t>Soft</w:t>
            </w:r>
          </w:p>
        </w:tc>
        <w:tc>
          <w:tcPr>
            <w:tcW w:w="1500" w:type="dxa"/>
          </w:tcPr>
          <w:p w14:paraId="584D491D" w14:textId="77777777" w:rsidR="00FF2C9A" w:rsidRDefault="00B539C8">
            <w:pPr>
              <w:pStyle w:val="Compact"/>
              <w:spacing w:before="40" w:after="40" w:line="240" w:lineRule="auto"/>
              <w:jc w:val="left"/>
              <w:rPr>
                <w:sz w:val="18"/>
              </w:rPr>
            </w:pPr>
            <w:r>
              <w:rPr>
                <w:sz w:val="18"/>
              </w:rPr>
              <w:t>0.734</w:t>
            </w:r>
          </w:p>
        </w:tc>
        <w:tc>
          <w:tcPr>
            <w:tcW w:w="1500" w:type="dxa"/>
          </w:tcPr>
          <w:p w14:paraId="27FACBC2" w14:textId="77777777" w:rsidR="00FF2C9A" w:rsidRDefault="00B539C8">
            <w:pPr>
              <w:pStyle w:val="Compact"/>
              <w:spacing w:before="40" w:after="40" w:line="240" w:lineRule="auto"/>
              <w:jc w:val="left"/>
              <w:rPr>
                <w:sz w:val="18"/>
              </w:rPr>
            </w:pPr>
            <w:r>
              <w:rPr>
                <w:sz w:val="18"/>
              </w:rPr>
              <w:t>0.539</w:t>
            </w:r>
          </w:p>
        </w:tc>
      </w:tr>
      <w:tr w:rsidR="00FF2C9A" w14:paraId="53391AA2" w14:textId="77777777" w:rsidTr="00FF2C9A">
        <w:tc>
          <w:tcPr>
            <w:tcW w:w="3807" w:type="dxa"/>
          </w:tcPr>
          <w:p w14:paraId="2E80E983" w14:textId="77777777" w:rsidR="00FF2C9A" w:rsidRDefault="00B539C8">
            <w:pPr>
              <w:pStyle w:val="Compact"/>
              <w:spacing w:before="40" w:after="40" w:line="240" w:lineRule="auto"/>
              <w:jc w:val="left"/>
              <w:rPr>
                <w:sz w:val="18"/>
              </w:rPr>
            </w:pPr>
            <w:r>
              <w:rPr>
                <w:sz w:val="18"/>
              </w:rPr>
              <w:t>Problem Solving</w:t>
            </w:r>
          </w:p>
        </w:tc>
        <w:tc>
          <w:tcPr>
            <w:tcW w:w="1500" w:type="dxa"/>
          </w:tcPr>
          <w:p w14:paraId="228B07A1" w14:textId="77777777" w:rsidR="00FF2C9A" w:rsidRDefault="00B539C8">
            <w:pPr>
              <w:pStyle w:val="Compact"/>
              <w:spacing w:before="40" w:after="40" w:line="240" w:lineRule="auto"/>
              <w:jc w:val="left"/>
              <w:rPr>
                <w:sz w:val="18"/>
              </w:rPr>
            </w:pPr>
            <w:r>
              <w:rPr>
                <w:sz w:val="18"/>
              </w:rPr>
              <w:t>Soft</w:t>
            </w:r>
          </w:p>
        </w:tc>
        <w:tc>
          <w:tcPr>
            <w:tcW w:w="1500" w:type="dxa"/>
          </w:tcPr>
          <w:p w14:paraId="4AB07870" w14:textId="77777777" w:rsidR="00FF2C9A" w:rsidRDefault="00B539C8">
            <w:pPr>
              <w:pStyle w:val="Compact"/>
              <w:spacing w:before="40" w:after="40" w:line="240" w:lineRule="auto"/>
              <w:jc w:val="left"/>
              <w:rPr>
                <w:sz w:val="18"/>
              </w:rPr>
            </w:pPr>
            <w:r>
              <w:rPr>
                <w:sz w:val="18"/>
              </w:rPr>
              <w:t>0.729</w:t>
            </w:r>
          </w:p>
        </w:tc>
        <w:tc>
          <w:tcPr>
            <w:tcW w:w="1500" w:type="dxa"/>
          </w:tcPr>
          <w:p w14:paraId="6F094F6E" w14:textId="77777777" w:rsidR="00FF2C9A" w:rsidRDefault="00B539C8">
            <w:pPr>
              <w:pStyle w:val="Compact"/>
              <w:spacing w:before="40" w:after="40" w:line="240" w:lineRule="auto"/>
              <w:jc w:val="left"/>
              <w:rPr>
                <w:sz w:val="18"/>
              </w:rPr>
            </w:pPr>
            <w:r>
              <w:rPr>
                <w:sz w:val="18"/>
              </w:rPr>
              <w:t>0.531</w:t>
            </w:r>
          </w:p>
        </w:tc>
      </w:tr>
      <w:tr w:rsidR="00FF2C9A" w14:paraId="29A8B1E5" w14:textId="77777777" w:rsidTr="00FF2C9A">
        <w:tc>
          <w:tcPr>
            <w:tcW w:w="3807" w:type="dxa"/>
          </w:tcPr>
          <w:p w14:paraId="50BF9370" w14:textId="77777777" w:rsidR="00FF2C9A" w:rsidRDefault="00B539C8">
            <w:pPr>
              <w:pStyle w:val="Compact"/>
              <w:spacing w:before="40" w:after="40" w:line="240" w:lineRule="auto"/>
              <w:jc w:val="left"/>
              <w:rPr>
                <w:sz w:val="18"/>
              </w:rPr>
            </w:pPr>
            <w:r>
              <w:rPr>
                <w:sz w:val="18"/>
              </w:rPr>
              <w:t>Critical Thinking</w:t>
            </w:r>
          </w:p>
        </w:tc>
        <w:tc>
          <w:tcPr>
            <w:tcW w:w="1500" w:type="dxa"/>
          </w:tcPr>
          <w:p w14:paraId="608820AD" w14:textId="77777777" w:rsidR="00FF2C9A" w:rsidRDefault="00B539C8">
            <w:pPr>
              <w:pStyle w:val="Compact"/>
              <w:spacing w:before="40" w:after="40" w:line="240" w:lineRule="auto"/>
              <w:jc w:val="left"/>
              <w:rPr>
                <w:sz w:val="18"/>
              </w:rPr>
            </w:pPr>
            <w:r>
              <w:rPr>
                <w:sz w:val="18"/>
              </w:rPr>
              <w:t>Soft</w:t>
            </w:r>
          </w:p>
        </w:tc>
        <w:tc>
          <w:tcPr>
            <w:tcW w:w="1500" w:type="dxa"/>
          </w:tcPr>
          <w:p w14:paraId="615A89C0" w14:textId="77777777" w:rsidR="00FF2C9A" w:rsidRDefault="00B539C8">
            <w:pPr>
              <w:pStyle w:val="Compact"/>
              <w:spacing w:before="40" w:after="40" w:line="240" w:lineRule="auto"/>
              <w:jc w:val="left"/>
              <w:rPr>
                <w:sz w:val="18"/>
              </w:rPr>
            </w:pPr>
            <w:r>
              <w:rPr>
                <w:sz w:val="18"/>
              </w:rPr>
              <w:t>0.722</w:t>
            </w:r>
          </w:p>
        </w:tc>
        <w:tc>
          <w:tcPr>
            <w:tcW w:w="1500" w:type="dxa"/>
          </w:tcPr>
          <w:p w14:paraId="69638315" w14:textId="77777777" w:rsidR="00FF2C9A" w:rsidRDefault="00B539C8">
            <w:pPr>
              <w:pStyle w:val="Compact"/>
              <w:spacing w:before="40" w:after="40" w:line="240" w:lineRule="auto"/>
              <w:jc w:val="left"/>
              <w:rPr>
                <w:sz w:val="18"/>
              </w:rPr>
            </w:pPr>
            <w:r>
              <w:rPr>
                <w:sz w:val="18"/>
              </w:rPr>
              <w:t>0.522</w:t>
            </w:r>
          </w:p>
        </w:tc>
      </w:tr>
      <w:tr w:rsidR="00FF2C9A" w14:paraId="7CB309DA" w14:textId="77777777" w:rsidTr="00FF2C9A">
        <w:tc>
          <w:tcPr>
            <w:tcW w:w="3807" w:type="dxa"/>
          </w:tcPr>
          <w:p w14:paraId="47BD5BEF" w14:textId="77777777" w:rsidR="00FF2C9A" w:rsidRDefault="00B539C8">
            <w:pPr>
              <w:pStyle w:val="Compact"/>
              <w:spacing w:before="40" w:after="40" w:line="240" w:lineRule="auto"/>
              <w:jc w:val="left"/>
              <w:rPr>
                <w:sz w:val="18"/>
              </w:rPr>
            </w:pPr>
            <w:r>
              <w:rPr>
                <w:sz w:val="18"/>
              </w:rPr>
              <w:t>Self-learning Ability</w:t>
            </w:r>
          </w:p>
        </w:tc>
        <w:tc>
          <w:tcPr>
            <w:tcW w:w="1500" w:type="dxa"/>
          </w:tcPr>
          <w:p w14:paraId="467CAD13" w14:textId="77777777" w:rsidR="00FF2C9A" w:rsidRDefault="00B539C8">
            <w:pPr>
              <w:pStyle w:val="Compact"/>
              <w:spacing w:before="40" w:after="40" w:line="240" w:lineRule="auto"/>
              <w:jc w:val="left"/>
              <w:rPr>
                <w:sz w:val="18"/>
              </w:rPr>
            </w:pPr>
            <w:r>
              <w:rPr>
                <w:sz w:val="18"/>
              </w:rPr>
              <w:t>Soft</w:t>
            </w:r>
          </w:p>
        </w:tc>
        <w:tc>
          <w:tcPr>
            <w:tcW w:w="1500" w:type="dxa"/>
          </w:tcPr>
          <w:p w14:paraId="38089628" w14:textId="77777777" w:rsidR="00FF2C9A" w:rsidRDefault="00B539C8">
            <w:pPr>
              <w:pStyle w:val="Compact"/>
              <w:spacing w:before="40" w:after="40" w:line="240" w:lineRule="auto"/>
              <w:jc w:val="left"/>
              <w:rPr>
                <w:sz w:val="18"/>
              </w:rPr>
            </w:pPr>
            <w:r>
              <w:rPr>
                <w:sz w:val="18"/>
              </w:rPr>
              <w:t>0.705</w:t>
            </w:r>
          </w:p>
        </w:tc>
        <w:tc>
          <w:tcPr>
            <w:tcW w:w="1500" w:type="dxa"/>
          </w:tcPr>
          <w:p w14:paraId="3C7557B8" w14:textId="77777777" w:rsidR="00FF2C9A" w:rsidRDefault="00B539C8">
            <w:pPr>
              <w:pStyle w:val="Compact"/>
              <w:spacing w:before="40" w:after="40" w:line="240" w:lineRule="auto"/>
              <w:jc w:val="left"/>
              <w:rPr>
                <w:sz w:val="18"/>
              </w:rPr>
            </w:pPr>
            <w:r>
              <w:rPr>
                <w:sz w:val="18"/>
              </w:rPr>
              <w:t>0.497</w:t>
            </w:r>
          </w:p>
        </w:tc>
      </w:tr>
      <w:tr w:rsidR="00FF2C9A" w14:paraId="15D8E466" w14:textId="77777777" w:rsidTr="00FF2C9A">
        <w:tc>
          <w:tcPr>
            <w:tcW w:w="3807" w:type="dxa"/>
          </w:tcPr>
          <w:p w14:paraId="7B8DF27E" w14:textId="77777777" w:rsidR="00FF2C9A" w:rsidRDefault="00B539C8">
            <w:pPr>
              <w:pStyle w:val="Compact"/>
              <w:spacing w:before="40" w:after="40" w:line="240" w:lineRule="auto"/>
              <w:jc w:val="left"/>
              <w:rPr>
                <w:sz w:val="18"/>
              </w:rPr>
            </w:pPr>
            <w:r>
              <w:rPr>
                <w:sz w:val="18"/>
              </w:rPr>
              <w:t>Professionalism</w:t>
            </w:r>
          </w:p>
        </w:tc>
        <w:tc>
          <w:tcPr>
            <w:tcW w:w="1500" w:type="dxa"/>
          </w:tcPr>
          <w:p w14:paraId="0F9CC72F" w14:textId="77777777" w:rsidR="00FF2C9A" w:rsidRDefault="00B539C8">
            <w:pPr>
              <w:pStyle w:val="Compact"/>
              <w:spacing w:before="40" w:after="40" w:line="240" w:lineRule="auto"/>
              <w:jc w:val="left"/>
              <w:rPr>
                <w:sz w:val="18"/>
              </w:rPr>
            </w:pPr>
            <w:r>
              <w:rPr>
                <w:sz w:val="18"/>
              </w:rPr>
              <w:t>Soft</w:t>
            </w:r>
          </w:p>
        </w:tc>
        <w:tc>
          <w:tcPr>
            <w:tcW w:w="1500" w:type="dxa"/>
          </w:tcPr>
          <w:p w14:paraId="0C920FD9" w14:textId="77777777" w:rsidR="00FF2C9A" w:rsidRDefault="00B539C8">
            <w:pPr>
              <w:pStyle w:val="Compact"/>
              <w:spacing w:before="40" w:after="40" w:line="240" w:lineRule="auto"/>
              <w:jc w:val="left"/>
              <w:rPr>
                <w:sz w:val="18"/>
              </w:rPr>
            </w:pPr>
            <w:r>
              <w:rPr>
                <w:sz w:val="18"/>
              </w:rPr>
              <w:t>0.701</w:t>
            </w:r>
          </w:p>
        </w:tc>
        <w:tc>
          <w:tcPr>
            <w:tcW w:w="1500" w:type="dxa"/>
          </w:tcPr>
          <w:p w14:paraId="5A76AD08" w14:textId="77777777" w:rsidR="00FF2C9A" w:rsidRDefault="00B539C8">
            <w:pPr>
              <w:pStyle w:val="Compact"/>
              <w:spacing w:before="40" w:after="40" w:line="240" w:lineRule="auto"/>
              <w:jc w:val="left"/>
              <w:rPr>
                <w:sz w:val="18"/>
              </w:rPr>
            </w:pPr>
            <w:r>
              <w:rPr>
                <w:sz w:val="18"/>
              </w:rPr>
              <w:t>0.491</w:t>
            </w:r>
          </w:p>
        </w:tc>
      </w:tr>
      <w:tr w:rsidR="00FF2C9A" w14:paraId="6F824D83" w14:textId="77777777" w:rsidTr="00FF2C9A">
        <w:tc>
          <w:tcPr>
            <w:tcW w:w="3807" w:type="dxa"/>
          </w:tcPr>
          <w:p w14:paraId="3CBEE463" w14:textId="77777777" w:rsidR="00FF2C9A" w:rsidRDefault="00B539C8">
            <w:pPr>
              <w:pStyle w:val="Compact"/>
              <w:spacing w:before="40" w:after="40" w:line="240" w:lineRule="auto"/>
              <w:jc w:val="left"/>
              <w:rPr>
                <w:sz w:val="18"/>
              </w:rPr>
            </w:pPr>
            <w:r>
              <w:rPr>
                <w:sz w:val="18"/>
              </w:rPr>
              <w:t>Adaptability</w:t>
            </w:r>
          </w:p>
        </w:tc>
        <w:tc>
          <w:tcPr>
            <w:tcW w:w="1500" w:type="dxa"/>
          </w:tcPr>
          <w:p w14:paraId="024C80D0" w14:textId="77777777" w:rsidR="00FF2C9A" w:rsidRDefault="00B539C8">
            <w:pPr>
              <w:pStyle w:val="Compact"/>
              <w:spacing w:before="40" w:after="40" w:line="240" w:lineRule="auto"/>
              <w:jc w:val="left"/>
              <w:rPr>
                <w:sz w:val="18"/>
              </w:rPr>
            </w:pPr>
            <w:r>
              <w:rPr>
                <w:sz w:val="18"/>
              </w:rPr>
              <w:t>Soft</w:t>
            </w:r>
          </w:p>
        </w:tc>
        <w:tc>
          <w:tcPr>
            <w:tcW w:w="1500" w:type="dxa"/>
          </w:tcPr>
          <w:p w14:paraId="4BF64CAE" w14:textId="77777777" w:rsidR="00FF2C9A" w:rsidRDefault="00B539C8">
            <w:pPr>
              <w:pStyle w:val="Compact"/>
              <w:spacing w:before="40" w:after="40" w:line="240" w:lineRule="auto"/>
              <w:jc w:val="left"/>
              <w:rPr>
                <w:sz w:val="18"/>
              </w:rPr>
            </w:pPr>
            <w:r>
              <w:rPr>
                <w:sz w:val="18"/>
              </w:rPr>
              <w:t>0.695</w:t>
            </w:r>
          </w:p>
        </w:tc>
        <w:tc>
          <w:tcPr>
            <w:tcW w:w="1500" w:type="dxa"/>
          </w:tcPr>
          <w:p w14:paraId="42E893FE" w14:textId="77777777" w:rsidR="00FF2C9A" w:rsidRDefault="00B539C8">
            <w:pPr>
              <w:pStyle w:val="Compact"/>
              <w:spacing w:before="40" w:after="40" w:line="240" w:lineRule="auto"/>
              <w:jc w:val="left"/>
              <w:rPr>
                <w:sz w:val="18"/>
              </w:rPr>
            </w:pPr>
            <w:r>
              <w:rPr>
                <w:sz w:val="18"/>
              </w:rPr>
              <w:t>0.482</w:t>
            </w:r>
          </w:p>
        </w:tc>
      </w:tr>
      <w:tr w:rsidR="00FF2C9A" w14:paraId="2CFAE32E" w14:textId="77777777" w:rsidTr="00FF2C9A">
        <w:tc>
          <w:tcPr>
            <w:tcW w:w="3807" w:type="dxa"/>
          </w:tcPr>
          <w:p w14:paraId="74E49D69" w14:textId="77777777" w:rsidR="00FF2C9A" w:rsidRDefault="00B539C8">
            <w:pPr>
              <w:pStyle w:val="Compact"/>
              <w:spacing w:before="40" w:after="40" w:line="240" w:lineRule="auto"/>
              <w:jc w:val="left"/>
              <w:rPr>
                <w:sz w:val="18"/>
              </w:rPr>
            </w:pPr>
            <w:r>
              <w:rPr>
                <w:sz w:val="18"/>
              </w:rPr>
              <w:t>Teamwork</w:t>
            </w:r>
          </w:p>
        </w:tc>
        <w:tc>
          <w:tcPr>
            <w:tcW w:w="1500" w:type="dxa"/>
          </w:tcPr>
          <w:p w14:paraId="0177CB0C" w14:textId="77777777" w:rsidR="00FF2C9A" w:rsidRDefault="00B539C8">
            <w:pPr>
              <w:pStyle w:val="Compact"/>
              <w:spacing w:before="40" w:after="40" w:line="240" w:lineRule="auto"/>
              <w:jc w:val="left"/>
              <w:rPr>
                <w:sz w:val="18"/>
              </w:rPr>
            </w:pPr>
            <w:r>
              <w:rPr>
                <w:sz w:val="18"/>
              </w:rPr>
              <w:t>Soft</w:t>
            </w:r>
          </w:p>
        </w:tc>
        <w:tc>
          <w:tcPr>
            <w:tcW w:w="1500" w:type="dxa"/>
          </w:tcPr>
          <w:p w14:paraId="6BB52F3F" w14:textId="77777777" w:rsidR="00FF2C9A" w:rsidRDefault="00B539C8">
            <w:pPr>
              <w:pStyle w:val="Compact"/>
              <w:spacing w:before="40" w:after="40" w:line="240" w:lineRule="auto"/>
              <w:jc w:val="left"/>
              <w:rPr>
                <w:sz w:val="18"/>
              </w:rPr>
            </w:pPr>
            <w:r>
              <w:rPr>
                <w:sz w:val="18"/>
              </w:rPr>
              <w:t>0.691</w:t>
            </w:r>
          </w:p>
        </w:tc>
        <w:tc>
          <w:tcPr>
            <w:tcW w:w="1500" w:type="dxa"/>
          </w:tcPr>
          <w:p w14:paraId="20E28451" w14:textId="77777777" w:rsidR="00FF2C9A" w:rsidRDefault="00B539C8">
            <w:pPr>
              <w:pStyle w:val="Compact"/>
              <w:spacing w:before="40" w:after="40" w:line="240" w:lineRule="auto"/>
              <w:jc w:val="left"/>
              <w:rPr>
                <w:sz w:val="18"/>
              </w:rPr>
            </w:pPr>
            <w:r>
              <w:rPr>
                <w:sz w:val="18"/>
              </w:rPr>
              <w:t>0.477</w:t>
            </w:r>
          </w:p>
        </w:tc>
      </w:tr>
      <w:tr w:rsidR="00FF2C9A" w14:paraId="5FFA1E8C" w14:textId="77777777" w:rsidTr="00FF2C9A">
        <w:tc>
          <w:tcPr>
            <w:tcW w:w="3807" w:type="dxa"/>
          </w:tcPr>
          <w:p w14:paraId="2FEA27B1" w14:textId="77777777" w:rsidR="00FF2C9A" w:rsidRDefault="00B539C8">
            <w:pPr>
              <w:pStyle w:val="Compact"/>
              <w:spacing w:before="40" w:after="40" w:line="240" w:lineRule="auto"/>
              <w:jc w:val="left"/>
              <w:rPr>
                <w:sz w:val="18"/>
              </w:rPr>
            </w:pPr>
            <w:r>
              <w:rPr>
                <w:sz w:val="18"/>
              </w:rPr>
              <w:t>Leadership Ability</w:t>
            </w:r>
          </w:p>
        </w:tc>
        <w:tc>
          <w:tcPr>
            <w:tcW w:w="1500" w:type="dxa"/>
          </w:tcPr>
          <w:p w14:paraId="45016BD2" w14:textId="77777777" w:rsidR="00FF2C9A" w:rsidRDefault="00B539C8">
            <w:pPr>
              <w:pStyle w:val="Compact"/>
              <w:spacing w:before="40" w:after="40" w:line="240" w:lineRule="auto"/>
              <w:jc w:val="left"/>
              <w:rPr>
                <w:sz w:val="18"/>
              </w:rPr>
            </w:pPr>
            <w:r>
              <w:rPr>
                <w:sz w:val="18"/>
              </w:rPr>
              <w:t>Soft</w:t>
            </w:r>
          </w:p>
        </w:tc>
        <w:tc>
          <w:tcPr>
            <w:tcW w:w="1500" w:type="dxa"/>
          </w:tcPr>
          <w:p w14:paraId="62922BCE" w14:textId="77777777" w:rsidR="00FF2C9A" w:rsidRDefault="00B539C8">
            <w:pPr>
              <w:pStyle w:val="Compact"/>
              <w:spacing w:before="40" w:after="40" w:line="240" w:lineRule="auto"/>
              <w:jc w:val="left"/>
              <w:rPr>
                <w:sz w:val="18"/>
              </w:rPr>
            </w:pPr>
            <w:r>
              <w:rPr>
                <w:sz w:val="18"/>
              </w:rPr>
              <w:t>0.676</w:t>
            </w:r>
          </w:p>
        </w:tc>
        <w:tc>
          <w:tcPr>
            <w:tcW w:w="1500" w:type="dxa"/>
          </w:tcPr>
          <w:p w14:paraId="1CA779D8" w14:textId="77777777" w:rsidR="00FF2C9A" w:rsidRDefault="00B539C8">
            <w:pPr>
              <w:pStyle w:val="Compact"/>
              <w:spacing w:before="40" w:after="40" w:line="240" w:lineRule="auto"/>
              <w:jc w:val="left"/>
              <w:rPr>
                <w:sz w:val="18"/>
              </w:rPr>
            </w:pPr>
            <w:r>
              <w:rPr>
                <w:sz w:val="18"/>
              </w:rPr>
              <w:t>0.457</w:t>
            </w:r>
          </w:p>
        </w:tc>
      </w:tr>
    </w:tbl>
    <w:p w14:paraId="0705A445" w14:textId="636A8700" w:rsidR="005A0656" w:rsidRDefault="005A0656" w:rsidP="005A0656">
      <w:pPr>
        <w:pStyle w:val="BodyText"/>
      </w:pPr>
      <w:r>
        <w:t>Figure E.1 shows the Spearman correlations between the predictors on the training set (python -m core.eda_figures). The strongest was between the technical and soft-skill scores (rho = 0.59), followed by SDLC familiarity and the technical score (0.57) and GPA and projects (0.54); internship months, certifications, years of preparation and open-source contribution were almost unrelated to the other predictors. With every variance inflation factor below 2.6 (Table E.2), no pair was close enough to distort the adjusted estimates.</w:t>
      </w:r>
    </w:p>
    <w:p w14:paraId="45E6AC0F" w14:textId="31F29794" w:rsidR="005A0656" w:rsidRDefault="005A0656" w:rsidP="00AD5A7E">
      <w:pPr>
        <w:pStyle w:val="BodyText"/>
        <w:keepNext/>
        <w:jc w:val="center"/>
      </w:pPr>
      <w:r>
        <w:rPr>
          <w:noProof/>
        </w:rPr>
        <w:drawing>
          <wp:inline distT="0" distB="0" distL="0" distR="0" wp14:anchorId="42ADE4C7" wp14:editId="6F8F11F0">
            <wp:extent cx="5461000" cy="4528811"/>
            <wp:effectExtent l="0" t="0" r="0" b="0"/>
            <wp:docPr id="19463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3382" name=""/>
                    <pic:cNvPicPr/>
                  </pic:nvPicPr>
                  <pic:blipFill>
                    <a:blip r:embed="rId53">
                      <a:extLst>
                        <a:ext uri="{28A0092B-C50C-407E-A947-70E740481C1C}">
                          <a14:useLocalDpi xmlns:a14="http://schemas.microsoft.com/office/drawing/2010/main" val="0"/>
                        </a:ext>
                      </a:extLst>
                    </a:blip>
                    <a:stretch>
                      <a:fillRect/>
                    </a:stretch>
                  </pic:blipFill>
                  <pic:spPr>
                    <a:xfrm>
                      <a:off x="0" y="0"/>
                      <a:ext cx="5461000" cy="4528811"/>
                    </a:xfrm>
                    <a:prstGeom prst="rect">
                      <a:avLst/>
                    </a:prstGeom>
                  </pic:spPr>
                </pic:pic>
              </a:graphicData>
            </a:graphic>
          </wp:inline>
        </w:drawing>
      </w:r>
    </w:p>
    <w:p w14:paraId="26CCDDF0" w14:textId="1C6B0FC4" w:rsidR="005A0656" w:rsidRDefault="005A0656" w:rsidP="005A0656">
      <w:pPr>
        <w:pStyle w:val="FigureCaption"/>
      </w:pPr>
      <w:bookmarkStart w:id="206" w:name="_Toc242956877"/>
      <w:r>
        <w:t>Figure E.1: Spearman correlation between the predictors (training set, n = 620)</w:t>
      </w:r>
      <w:bookmarkEnd w:id="206"/>
    </w:p>
    <w:p w14:paraId="42AD7C59" w14:textId="4B8A1DDC" w:rsidR="005A0656" w:rsidRDefault="005A0656" w:rsidP="005A0656">
      <w:pPr>
        <w:pStyle w:val="BodyText"/>
      </w:pPr>
      <w:r>
        <w:t>Figure E.2 shows how graduates rated each skill at degree completion. Technical ratings were lowest for DevOps / CI-CD (mean 1.95), Docker (2.06) and Cloud Computing (2.33) - among the largest gaps to employer importance in Figure 5.2 - and highest for Programming Fundamentals (3.82). Soft-skill ratings were higher and closer together, from Leadership Ability (3.10) to Teamwork (3.92), with few graduates choosing the lowest rating.</w:t>
      </w:r>
    </w:p>
    <w:p w14:paraId="32F66DC5" w14:textId="07141087" w:rsidR="005A0656" w:rsidRDefault="005A0656" w:rsidP="00AD5A7E">
      <w:pPr>
        <w:pStyle w:val="BodyText"/>
        <w:keepNext/>
        <w:jc w:val="center"/>
      </w:pPr>
      <w:r>
        <w:rPr>
          <w:noProof/>
        </w:rPr>
        <w:drawing>
          <wp:inline distT="0" distB="0" distL="0" distR="0" wp14:anchorId="27CAC4F7" wp14:editId="74A9B603">
            <wp:extent cx="5440091" cy="7112001"/>
            <wp:effectExtent l="0" t="0" r="0" b="0"/>
            <wp:docPr id="96005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6941" name=""/>
                    <pic:cNvPicPr/>
                  </pic:nvPicPr>
                  <pic:blipFill>
                    <a:blip r:embed="rId54">
                      <a:extLst>
                        <a:ext uri="{28A0092B-C50C-407E-A947-70E740481C1C}">
                          <a14:useLocalDpi xmlns:a14="http://schemas.microsoft.com/office/drawing/2010/main" val="0"/>
                        </a:ext>
                      </a:extLst>
                    </a:blip>
                    <a:stretch>
                      <a:fillRect/>
                    </a:stretch>
                  </pic:blipFill>
                  <pic:spPr>
                    <a:xfrm>
                      <a:off x="0" y="0"/>
                      <a:ext cx="5440091" cy="7112001"/>
                    </a:xfrm>
                    <a:prstGeom prst="rect">
                      <a:avLst/>
                    </a:prstGeom>
                  </pic:spPr>
                </pic:pic>
              </a:graphicData>
            </a:graphic>
          </wp:inline>
        </w:drawing>
      </w:r>
    </w:p>
    <w:p w14:paraId="197D4085" w14:textId="7520F0B3" w:rsidR="005A0656" w:rsidRDefault="005A0656" w:rsidP="005A0656">
      <w:pPr>
        <w:pStyle w:val="FigureCaption"/>
      </w:pPr>
      <w:bookmarkStart w:id="207" w:name="_Toc242956878"/>
      <w:r>
        <w:t>Figure E.2: Distribution of the skill self-ratings at degree completion (training set, n = 620)</w:t>
      </w:r>
      <w:bookmarkEnd w:id="207"/>
    </w:p>
    <w:p w14:paraId="398A0494" w14:textId="40626499" w:rsidR="005A0656" w:rsidRDefault="005A0656" w:rsidP="005A0656">
      <w:pPr>
        <w:pStyle w:val="BodyText"/>
      </w:pPr>
      <w:r>
        <w:t>Figure E.3 shows the scree plots behind the parallel analysis in Table E.3. In both blocks the first factor dominated: its eigenvalue was 7.84 for the technical items (46.1% of the variance) and 5.04 for the soft items (56.0%). For the soft items only the first factor exceeded the random-data threshold. For the technical items the second and third factors also exceeded it, but narrowly (1.64 and 1.34 against thresholds of 1.28 and 1.23), so a single technical score - supported by the dominant first factor and the reliability in Table E.3 - remains a reasonable summary; that the technical items also contain smaller sub-dimensions is a limitation of averaging them.</w:t>
      </w:r>
    </w:p>
    <w:p w14:paraId="13AC708E" w14:textId="55C293B2" w:rsidR="005A0656" w:rsidRDefault="005A0656" w:rsidP="00AD5A7E">
      <w:pPr>
        <w:pStyle w:val="BodyText"/>
        <w:keepNext/>
        <w:jc w:val="center"/>
      </w:pPr>
      <w:r>
        <w:rPr>
          <w:noProof/>
        </w:rPr>
        <w:drawing>
          <wp:inline distT="0" distB="0" distL="0" distR="0" wp14:anchorId="24A8F107" wp14:editId="03BFBC84">
            <wp:extent cx="5461000" cy="2184531"/>
            <wp:effectExtent l="0" t="0" r="0" b="0"/>
            <wp:docPr id="188343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8443"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7EF47BD9" w14:textId="04403217" w:rsidR="005A0656" w:rsidRDefault="005A0656" w:rsidP="005A0656">
      <w:pPr>
        <w:pStyle w:val="FigureCaption"/>
      </w:pPr>
      <w:bookmarkStart w:id="208" w:name="_Toc242956879"/>
      <w:r>
        <w:t>Figure E.3: Scree plots with parallel analysis for the technical and soft-skill items (training set, n = 620)</w:t>
      </w:r>
      <w:bookmarkEnd w:id="208"/>
    </w:p>
    <w:p w14:paraId="3A25273F" w14:textId="5B518D40" w:rsidR="001A22DA" w:rsidRDefault="001A22DA" w:rsidP="001A22DA">
      <w:pPr>
        <w:pStyle w:val="BodyText"/>
      </w:pPr>
      <w:r>
        <w:t xml:space="preserve">Table E.5 compares the modelling graduates with published Sri Lankan figures (python -m core.sample_comparison). </w:t>
      </w:r>
      <w:r w:rsidR="00C04848">
        <w:t>The published figures describe another population - all faculties of one university - so the comparison shows direction only.</w:t>
      </w:r>
    </w:p>
    <w:p w14:paraId="016C52B1" w14:textId="33ACFCCF" w:rsidR="001A22DA" w:rsidRDefault="001A22DA" w:rsidP="001A22DA">
      <w:pPr>
        <w:pStyle w:val="TableCaption"/>
      </w:pPr>
      <w:bookmarkStart w:id="209" w:name="_Toc242956912"/>
      <w:r>
        <w:t>Table E.5: Sample compared with published Sri Lankan figures (all modelling graduates)</w:t>
      </w:r>
      <w:bookmarkEnd w:id="20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1A22DA" w:rsidRPr="001A22DA" w14:paraId="523ADB0B"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24115A20" w14:textId="38E8C7D3" w:rsidR="001A22DA" w:rsidRPr="001A22DA" w:rsidRDefault="001A22DA" w:rsidP="001A22DA">
            <w:pPr>
              <w:pStyle w:val="Compact"/>
              <w:spacing w:before="40" w:after="40" w:line="240" w:lineRule="auto"/>
              <w:jc w:val="left"/>
              <w:rPr>
                <w:b/>
                <w:sz w:val="20"/>
              </w:rPr>
            </w:pPr>
            <w:r w:rsidRPr="001A22DA">
              <w:rPr>
                <w:b/>
                <w:sz w:val="20"/>
              </w:rPr>
              <w:t>Measure</w:t>
            </w:r>
          </w:p>
        </w:tc>
        <w:tc>
          <w:tcPr>
            <w:tcW w:w="1250" w:type="pct"/>
            <w:tcBorders>
              <w:bottom w:val="none" w:sz="0" w:space="0" w:color="auto"/>
            </w:tcBorders>
          </w:tcPr>
          <w:p w14:paraId="48BB34C6" w14:textId="5546C36A" w:rsidR="001A22DA" w:rsidRPr="001A22DA" w:rsidRDefault="001A22DA" w:rsidP="001A22DA">
            <w:pPr>
              <w:pStyle w:val="Compact"/>
              <w:spacing w:before="40" w:after="40" w:line="240" w:lineRule="auto"/>
              <w:jc w:val="left"/>
              <w:rPr>
                <w:b/>
                <w:sz w:val="20"/>
              </w:rPr>
            </w:pPr>
            <w:r w:rsidRPr="001A22DA">
              <w:rPr>
                <w:b/>
                <w:sz w:val="20"/>
              </w:rPr>
              <w:t>Sample</w:t>
            </w:r>
          </w:p>
        </w:tc>
        <w:tc>
          <w:tcPr>
            <w:tcW w:w="1250" w:type="pct"/>
            <w:tcBorders>
              <w:bottom w:val="none" w:sz="0" w:space="0" w:color="auto"/>
            </w:tcBorders>
          </w:tcPr>
          <w:p w14:paraId="50E45DC8" w14:textId="16C3AA94" w:rsidR="001A22DA" w:rsidRPr="001A22DA" w:rsidRDefault="001A22DA" w:rsidP="001A22DA">
            <w:pPr>
              <w:pStyle w:val="Compact"/>
              <w:spacing w:before="40" w:after="40" w:line="240" w:lineRule="auto"/>
              <w:jc w:val="left"/>
              <w:rPr>
                <w:b/>
                <w:sz w:val="20"/>
              </w:rPr>
            </w:pPr>
            <w:r w:rsidRPr="001A22DA">
              <w:rPr>
                <w:b/>
                <w:sz w:val="20"/>
              </w:rPr>
              <w:t>Published</w:t>
            </w:r>
          </w:p>
        </w:tc>
        <w:tc>
          <w:tcPr>
            <w:tcW w:w="1250" w:type="pct"/>
            <w:tcBorders>
              <w:bottom w:val="none" w:sz="0" w:space="0" w:color="auto"/>
            </w:tcBorders>
          </w:tcPr>
          <w:p w14:paraId="63EE90EE" w14:textId="6B73A6E9" w:rsidR="001A22DA" w:rsidRPr="001A22DA" w:rsidRDefault="001A22DA" w:rsidP="001A22DA">
            <w:pPr>
              <w:pStyle w:val="Compact"/>
              <w:spacing w:before="40" w:after="40" w:line="240" w:lineRule="auto"/>
              <w:jc w:val="left"/>
              <w:rPr>
                <w:b/>
                <w:sz w:val="20"/>
              </w:rPr>
            </w:pPr>
            <w:r w:rsidRPr="001A22DA">
              <w:rPr>
                <w:b/>
                <w:sz w:val="20"/>
              </w:rPr>
              <w:t>Source of published figure</w:t>
            </w:r>
          </w:p>
        </w:tc>
      </w:tr>
      <w:tr w:rsidR="001A22DA" w:rsidRPr="001A22DA" w14:paraId="4884907C" w14:textId="77777777" w:rsidTr="001A22DA">
        <w:tc>
          <w:tcPr>
            <w:tcW w:w="1250" w:type="pct"/>
          </w:tcPr>
          <w:p w14:paraId="49E9B573" w14:textId="544EBC05" w:rsidR="001A22DA" w:rsidRPr="001A22DA" w:rsidRDefault="001A22DA" w:rsidP="001A22DA">
            <w:pPr>
              <w:pStyle w:val="Compact"/>
              <w:spacing w:before="40" w:after="40" w:line="240" w:lineRule="auto"/>
              <w:jc w:val="left"/>
              <w:rPr>
                <w:sz w:val="20"/>
              </w:rPr>
            </w:pPr>
            <w:r w:rsidRPr="001A22DA">
              <w:rPr>
                <w:sz w:val="20"/>
              </w:rPr>
              <w:t>Employed graduates hired by completion (%)</w:t>
            </w:r>
          </w:p>
        </w:tc>
        <w:tc>
          <w:tcPr>
            <w:tcW w:w="1250" w:type="pct"/>
          </w:tcPr>
          <w:p w14:paraId="25E2C649" w14:textId="6B8FF83C" w:rsidR="001A22DA" w:rsidRPr="001A22DA" w:rsidRDefault="001A22DA" w:rsidP="001A22DA">
            <w:pPr>
              <w:pStyle w:val="Compact"/>
              <w:spacing w:before="40" w:after="40" w:line="240" w:lineRule="auto"/>
              <w:jc w:val="left"/>
              <w:rPr>
                <w:sz w:val="20"/>
              </w:rPr>
            </w:pPr>
            <w:r w:rsidRPr="001A22DA">
              <w:rPr>
                <w:sz w:val="20"/>
              </w:rPr>
              <w:t>17.5</w:t>
            </w:r>
          </w:p>
        </w:tc>
        <w:tc>
          <w:tcPr>
            <w:tcW w:w="1250" w:type="pct"/>
          </w:tcPr>
          <w:p w14:paraId="07DD9944" w14:textId="0D330FA2" w:rsidR="001A22DA" w:rsidRPr="001A22DA" w:rsidRDefault="001A22DA" w:rsidP="001A22DA">
            <w:pPr>
              <w:pStyle w:val="Compact"/>
              <w:spacing w:before="40" w:after="40" w:line="240" w:lineRule="auto"/>
              <w:jc w:val="left"/>
              <w:rPr>
                <w:sz w:val="20"/>
              </w:rPr>
            </w:pPr>
            <w:r w:rsidRPr="001A22DA">
              <w:rPr>
                <w:sz w:val="20"/>
              </w:rPr>
              <w:t>18.1</w:t>
            </w:r>
          </w:p>
        </w:tc>
        <w:tc>
          <w:tcPr>
            <w:tcW w:w="1250" w:type="pct"/>
          </w:tcPr>
          <w:p w14:paraId="5B4D88C3" w14:textId="7AEB7AD0" w:rsidR="001A22DA" w:rsidRPr="001A22DA" w:rsidRDefault="001A22DA" w:rsidP="001A22DA">
            <w:pPr>
              <w:pStyle w:val="Compact"/>
              <w:spacing w:before="40" w:after="40" w:line="240" w:lineRule="auto"/>
              <w:jc w:val="left"/>
              <w:rPr>
                <w:sz w:val="20"/>
              </w:rPr>
            </w:pPr>
            <w:r w:rsidRPr="001A22DA">
              <w:rPr>
                <w:sz w:val="20"/>
              </w:rPr>
              <w:t>University of Kelaniya (2022)</w:t>
            </w:r>
          </w:p>
        </w:tc>
      </w:tr>
      <w:tr w:rsidR="001A22DA" w:rsidRPr="001A22DA" w14:paraId="269B5DDE" w14:textId="77777777" w:rsidTr="001A22DA">
        <w:tc>
          <w:tcPr>
            <w:tcW w:w="1250" w:type="pct"/>
          </w:tcPr>
          <w:p w14:paraId="20A7B140" w14:textId="36D369E9" w:rsidR="001A22DA" w:rsidRPr="001A22DA" w:rsidRDefault="001A22DA" w:rsidP="001A22DA">
            <w:pPr>
              <w:pStyle w:val="Compact"/>
              <w:spacing w:before="40" w:after="40" w:line="240" w:lineRule="auto"/>
              <w:jc w:val="left"/>
              <w:rPr>
                <w:sz w:val="20"/>
              </w:rPr>
            </w:pPr>
            <w:r w:rsidRPr="001A22DA">
              <w:rPr>
                <w:sz w:val="20"/>
              </w:rPr>
              <w:t>In an IT job at the survey (%)</w:t>
            </w:r>
          </w:p>
        </w:tc>
        <w:tc>
          <w:tcPr>
            <w:tcW w:w="1250" w:type="pct"/>
          </w:tcPr>
          <w:p w14:paraId="5C47B3AC" w14:textId="6792DC4B" w:rsidR="001A22DA" w:rsidRPr="001A22DA" w:rsidRDefault="001A22DA" w:rsidP="001A22DA">
            <w:pPr>
              <w:pStyle w:val="Compact"/>
              <w:spacing w:before="40" w:after="40" w:line="240" w:lineRule="auto"/>
              <w:jc w:val="left"/>
              <w:rPr>
                <w:sz w:val="20"/>
              </w:rPr>
            </w:pPr>
            <w:r w:rsidRPr="001A22DA">
              <w:rPr>
                <w:sz w:val="20"/>
              </w:rPr>
              <w:t>75.4</w:t>
            </w:r>
          </w:p>
        </w:tc>
        <w:tc>
          <w:tcPr>
            <w:tcW w:w="1250" w:type="pct"/>
          </w:tcPr>
          <w:p w14:paraId="45C4BC01" w14:textId="081A227C" w:rsidR="001A22DA" w:rsidRPr="001A22DA" w:rsidRDefault="001A22DA" w:rsidP="001A22DA">
            <w:pPr>
              <w:pStyle w:val="Compact"/>
              <w:spacing w:before="40" w:after="40" w:line="240" w:lineRule="auto"/>
              <w:jc w:val="left"/>
              <w:rPr>
                <w:sz w:val="20"/>
              </w:rPr>
            </w:pPr>
            <w:r w:rsidRPr="001A22DA">
              <w:rPr>
                <w:sz w:val="20"/>
              </w:rPr>
              <w:t>60.5</w:t>
            </w:r>
          </w:p>
        </w:tc>
        <w:tc>
          <w:tcPr>
            <w:tcW w:w="1250" w:type="pct"/>
          </w:tcPr>
          <w:p w14:paraId="276D4922" w14:textId="6DA99E79" w:rsidR="001A22DA" w:rsidRPr="001A22DA" w:rsidRDefault="001A22DA" w:rsidP="001A22DA">
            <w:pPr>
              <w:pStyle w:val="Compact"/>
              <w:spacing w:before="40" w:after="40" w:line="240" w:lineRule="auto"/>
              <w:jc w:val="left"/>
              <w:rPr>
                <w:sz w:val="20"/>
              </w:rPr>
            </w:pPr>
            <w:r w:rsidRPr="001A22DA">
              <w:rPr>
                <w:sz w:val="20"/>
              </w:rPr>
              <w:t>University of Kelaniya (2022)</w:t>
            </w:r>
          </w:p>
        </w:tc>
      </w:tr>
      <w:tr w:rsidR="001A22DA" w:rsidRPr="001A22DA" w14:paraId="241AF2FE" w14:textId="77777777" w:rsidTr="001A22DA">
        <w:tc>
          <w:tcPr>
            <w:tcW w:w="1250" w:type="pct"/>
          </w:tcPr>
          <w:p w14:paraId="316CD030" w14:textId="1F318756" w:rsidR="001A22DA" w:rsidRPr="001A22DA" w:rsidRDefault="001A22DA" w:rsidP="001A22DA">
            <w:pPr>
              <w:pStyle w:val="Compact"/>
              <w:spacing w:before="40" w:after="40" w:line="240" w:lineRule="auto"/>
              <w:jc w:val="left"/>
              <w:rPr>
                <w:sz w:val="20"/>
              </w:rPr>
            </w:pPr>
            <w:r w:rsidRPr="001A22DA">
              <w:rPr>
                <w:sz w:val="20"/>
              </w:rPr>
              <w:t>Mean months to the first IT job</w:t>
            </w:r>
          </w:p>
        </w:tc>
        <w:tc>
          <w:tcPr>
            <w:tcW w:w="1250" w:type="pct"/>
          </w:tcPr>
          <w:p w14:paraId="367B804E" w14:textId="4A21BFFD" w:rsidR="001A22DA" w:rsidRPr="001A22DA" w:rsidRDefault="001A22DA" w:rsidP="001A22DA">
            <w:pPr>
              <w:pStyle w:val="Compact"/>
              <w:spacing w:before="40" w:after="40" w:line="240" w:lineRule="auto"/>
              <w:jc w:val="left"/>
              <w:rPr>
                <w:sz w:val="20"/>
              </w:rPr>
            </w:pPr>
            <w:r w:rsidRPr="001A22DA">
              <w:rPr>
                <w:sz w:val="20"/>
              </w:rPr>
              <w:t>5.0</w:t>
            </w:r>
          </w:p>
        </w:tc>
        <w:tc>
          <w:tcPr>
            <w:tcW w:w="1250" w:type="pct"/>
          </w:tcPr>
          <w:p w14:paraId="3AF5F306" w14:textId="0BCF2D45" w:rsidR="001A22DA" w:rsidRPr="001A22DA" w:rsidRDefault="001A22DA" w:rsidP="001A22DA">
            <w:pPr>
              <w:pStyle w:val="Compact"/>
              <w:spacing w:before="40" w:after="40" w:line="240" w:lineRule="auto"/>
              <w:jc w:val="left"/>
              <w:rPr>
                <w:sz w:val="20"/>
              </w:rPr>
            </w:pPr>
            <w:r w:rsidRPr="001A22DA">
              <w:rPr>
                <w:sz w:val="20"/>
              </w:rPr>
              <w:t>8.0</w:t>
            </w:r>
          </w:p>
        </w:tc>
        <w:tc>
          <w:tcPr>
            <w:tcW w:w="1250" w:type="pct"/>
          </w:tcPr>
          <w:p w14:paraId="0878F9FC" w14:textId="26087A2C" w:rsidR="001A22DA" w:rsidRPr="001A22DA" w:rsidRDefault="001A22DA" w:rsidP="001A22DA">
            <w:pPr>
              <w:pStyle w:val="Compact"/>
              <w:spacing w:before="40" w:after="40" w:line="240" w:lineRule="auto"/>
              <w:jc w:val="left"/>
              <w:rPr>
                <w:sz w:val="20"/>
              </w:rPr>
            </w:pPr>
            <w:r w:rsidRPr="001A22DA">
              <w:rPr>
                <w:sz w:val="20"/>
              </w:rPr>
              <w:t>University of Kelaniya (2022)</w:t>
            </w:r>
          </w:p>
        </w:tc>
      </w:tr>
    </w:tbl>
    <w:p w14:paraId="76AE3EFD" w14:textId="667953D9" w:rsidR="001A22DA" w:rsidRDefault="00C04848" w:rsidP="001A22DA">
      <w:pPr>
        <w:pStyle w:val="BodyText"/>
      </w:pPr>
      <w:r>
        <w:t>The share of employed graduates hired by completion was close to the published figure</w:t>
      </w:r>
      <w:r w:rsidR="001A22DA">
        <w:t>, but more of the sample were in IT work at the survey and they found it sooner. This is consistent with IT graduates doing better than all disciplines and with a voluntary sample over-representing graduates who found work, so the results describe this sample rather than all Sri Lankan IT graduates.</w:t>
      </w:r>
    </w:p>
    <w:p w14:paraId="1972BADA" w14:textId="2E43B61D" w:rsidR="00FF2C9A" w:rsidRDefault="00B539C8">
      <w:pPr>
        <w:pStyle w:val="Heading1"/>
      </w:pPr>
      <w:bookmarkStart w:id="210" w:name="_Toc242956836"/>
      <w:r>
        <w:t>Appendix F: Test Evidence and System Performance</w:t>
      </w:r>
      <w:bookmarkEnd w:id="210"/>
    </w:p>
    <w:p w14:paraId="6176F670" w14:textId="59203097" w:rsidR="00FF2C9A" w:rsidRDefault="001A22DA">
      <w:pPr>
        <w:pStyle w:val="BodyText"/>
      </w:pPr>
      <w:r>
        <w:t>All 295 automated tests passed on 15 October 2026</w:t>
      </w:r>
      <w:r w:rsidR="00B539C8">
        <w:t xml:space="preserve"> (python -m pytest). Table F.1 maps each requirement to the tests that verify it, Table F.2 gives the number of tests in each module and Table F.3 the measured response times.</w:t>
      </w:r>
    </w:p>
    <w:p w14:paraId="2BD91E33" w14:textId="77777777" w:rsidR="00FF2C9A" w:rsidRDefault="00B539C8">
      <w:pPr>
        <w:pStyle w:val="TableCaption"/>
      </w:pPr>
      <w:bookmarkStart w:id="211" w:name="_Toc242956913"/>
      <w:r>
        <w:t>Table F.1: Requirements and the automated tests that verify them</w:t>
      </w:r>
      <w:bookmarkEnd w:id="21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12"/>
        <w:gridCol w:w="4111"/>
      </w:tblGrid>
      <w:tr w:rsidR="00FF2C9A" w14:paraId="1724C68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4300" w:type="dxa"/>
          </w:tcPr>
          <w:p w14:paraId="43685980" w14:textId="77777777" w:rsidR="00FF2C9A" w:rsidRDefault="00B539C8">
            <w:pPr>
              <w:pStyle w:val="Compact"/>
              <w:spacing w:before="40" w:after="40" w:line="240" w:lineRule="auto"/>
              <w:jc w:val="left"/>
              <w:rPr>
                <w:sz w:val="16"/>
              </w:rPr>
            </w:pPr>
            <w:r>
              <w:rPr>
                <w:b/>
                <w:bCs/>
                <w:sz w:val="16"/>
              </w:rPr>
              <w:t>Requirement</w:t>
            </w:r>
          </w:p>
        </w:tc>
        <w:tc>
          <w:tcPr>
            <w:tcW w:w="4007" w:type="dxa"/>
          </w:tcPr>
          <w:p w14:paraId="153E6E93" w14:textId="77777777" w:rsidR="00FF2C9A" w:rsidRDefault="00B539C8">
            <w:pPr>
              <w:pStyle w:val="Compact"/>
              <w:spacing w:before="40" w:after="40" w:line="240" w:lineRule="auto"/>
              <w:jc w:val="left"/>
              <w:rPr>
                <w:sz w:val="16"/>
              </w:rPr>
            </w:pPr>
            <w:r>
              <w:rPr>
                <w:b/>
                <w:bCs/>
                <w:sz w:val="16"/>
              </w:rPr>
              <w:t>Test(s)</w:t>
            </w:r>
          </w:p>
        </w:tc>
      </w:tr>
      <w:tr w:rsidR="00FF2C9A" w14:paraId="02AE02C0" w14:textId="77777777" w:rsidTr="00FF2C9A">
        <w:tc>
          <w:tcPr>
            <w:tcW w:w="4300" w:type="dxa"/>
          </w:tcPr>
          <w:p w14:paraId="78E13408" w14:textId="77777777" w:rsidR="00FF2C9A" w:rsidRDefault="00B539C8">
            <w:pPr>
              <w:pStyle w:val="Compact"/>
              <w:spacing w:before="40" w:after="40" w:line="240" w:lineRule="auto"/>
              <w:jc w:val="left"/>
              <w:rPr>
                <w:sz w:val="16"/>
              </w:rPr>
            </w:pPr>
            <w:r>
              <w:rPr>
                <w:sz w:val="16"/>
              </w:rPr>
              <w:t>Cleaning: training set is graduates only</w:t>
            </w:r>
          </w:p>
        </w:tc>
        <w:tc>
          <w:tcPr>
            <w:tcW w:w="4007" w:type="dxa"/>
          </w:tcPr>
          <w:p w14:paraId="729614EF" w14:textId="77777777" w:rsidR="00FF2C9A" w:rsidRDefault="00B539C8">
            <w:pPr>
              <w:pStyle w:val="Compact"/>
              <w:spacing w:before="40" w:after="40" w:line="240" w:lineRule="auto"/>
              <w:jc w:val="left"/>
              <w:rPr>
                <w:sz w:val="16"/>
              </w:rPr>
            </w:pPr>
            <w:r>
              <w:rPr>
                <w:sz w:val="16"/>
              </w:rPr>
              <w:t>test_clean.py::test_training_set_is_graduates_only, ::test_exclusion_rules</w:t>
            </w:r>
          </w:p>
        </w:tc>
      </w:tr>
      <w:tr w:rsidR="00FF2C9A" w14:paraId="56502C28" w14:textId="77777777" w:rsidTr="00FF2C9A">
        <w:tc>
          <w:tcPr>
            <w:tcW w:w="4300" w:type="dxa"/>
          </w:tcPr>
          <w:p w14:paraId="68AC1ED8" w14:textId="77777777" w:rsidR="00FF2C9A" w:rsidRDefault="00B539C8">
            <w:pPr>
              <w:pStyle w:val="Compact"/>
              <w:spacing w:before="40" w:after="40" w:line="240" w:lineRule="auto"/>
              <w:jc w:val="left"/>
              <w:rPr>
                <w:sz w:val="16"/>
              </w:rPr>
            </w:pPr>
            <w:r>
              <w:rPr>
                <w:sz w:val="16"/>
              </w:rPr>
              <w:t>Correct duration / event: employed, still searching, job before graduation</w:t>
            </w:r>
          </w:p>
        </w:tc>
        <w:tc>
          <w:tcPr>
            <w:tcW w:w="4007" w:type="dxa"/>
          </w:tcPr>
          <w:p w14:paraId="2E282CEC" w14:textId="77777777" w:rsidR="00FF2C9A" w:rsidRDefault="00B539C8">
            <w:pPr>
              <w:pStyle w:val="Compact"/>
              <w:spacing w:before="40" w:after="40" w:line="240" w:lineRule="auto"/>
              <w:jc w:val="left"/>
              <w:rPr>
                <w:sz w:val="16"/>
              </w:rPr>
            </w:pPr>
            <w:r>
              <w:rPr>
                <w:sz w:val="16"/>
              </w:rPr>
              <w:t>test_clean.py::test_duration_and_event_for_each_case</w:t>
            </w:r>
          </w:p>
        </w:tc>
      </w:tr>
      <w:tr w:rsidR="00FF2C9A" w14:paraId="4DAF1166" w14:textId="77777777" w:rsidTr="00FF2C9A">
        <w:tc>
          <w:tcPr>
            <w:tcW w:w="4300" w:type="dxa"/>
          </w:tcPr>
          <w:p w14:paraId="5CBACCE0" w14:textId="77777777" w:rsidR="00FF2C9A" w:rsidRDefault="00B539C8">
            <w:pPr>
              <w:pStyle w:val="Compact"/>
              <w:spacing w:before="40" w:after="40" w:line="240" w:lineRule="auto"/>
              <w:jc w:val="left"/>
              <w:rPr>
                <w:sz w:val="16"/>
              </w:rPr>
            </w:pPr>
            <w:r>
              <w:rPr>
                <w:sz w:val="16"/>
              </w:rPr>
              <w:t>Audit counts add up (raw N -&gt; exclusions -&gt; final N)</w:t>
            </w:r>
          </w:p>
        </w:tc>
        <w:tc>
          <w:tcPr>
            <w:tcW w:w="4007" w:type="dxa"/>
          </w:tcPr>
          <w:p w14:paraId="05529F1F" w14:textId="77777777" w:rsidR="00FF2C9A" w:rsidRDefault="00B539C8">
            <w:pPr>
              <w:pStyle w:val="Compact"/>
              <w:spacing w:before="40" w:after="40" w:line="240" w:lineRule="auto"/>
              <w:jc w:val="left"/>
              <w:rPr>
                <w:sz w:val="16"/>
              </w:rPr>
            </w:pPr>
            <w:r>
              <w:rPr>
                <w:sz w:val="16"/>
              </w:rPr>
              <w:t>test_clean.py::test_audit_counts_add_up</w:t>
            </w:r>
          </w:p>
        </w:tc>
      </w:tr>
      <w:tr w:rsidR="00FF2C9A" w14:paraId="19E83250" w14:textId="77777777" w:rsidTr="00FF2C9A">
        <w:tc>
          <w:tcPr>
            <w:tcW w:w="4300" w:type="dxa"/>
          </w:tcPr>
          <w:p w14:paraId="503B452E" w14:textId="77777777" w:rsidR="00FF2C9A" w:rsidRDefault="00B539C8">
            <w:pPr>
              <w:pStyle w:val="Compact"/>
              <w:spacing w:before="40" w:after="40" w:line="240" w:lineRule="auto"/>
              <w:jc w:val="left"/>
              <w:rPr>
                <w:sz w:val="16"/>
              </w:rPr>
            </w:pPr>
            <w:r>
              <w:rPr>
                <w:sz w:val="16"/>
              </w:rPr>
              <w:t>Every injected data defect is handled</w:t>
            </w:r>
          </w:p>
        </w:tc>
        <w:tc>
          <w:tcPr>
            <w:tcW w:w="4007" w:type="dxa"/>
          </w:tcPr>
          <w:p w14:paraId="0CD9C85C" w14:textId="77777777" w:rsidR="00FF2C9A" w:rsidRDefault="00B539C8">
            <w:pPr>
              <w:pStyle w:val="Compact"/>
              <w:spacing w:before="40" w:after="40" w:line="240" w:lineRule="auto"/>
              <w:jc w:val="left"/>
              <w:rPr>
                <w:sz w:val="16"/>
              </w:rPr>
            </w:pPr>
            <w:r>
              <w:rPr>
                <w:sz w:val="16"/>
              </w:rPr>
              <w:t>test_clean.py::test_every_injected_defect_is_handled, ::test_out_of_range_values_become_missing</w:t>
            </w:r>
          </w:p>
        </w:tc>
      </w:tr>
      <w:tr w:rsidR="00FF2C9A" w14:paraId="3477B863" w14:textId="77777777" w:rsidTr="00FF2C9A">
        <w:tc>
          <w:tcPr>
            <w:tcW w:w="4300" w:type="dxa"/>
          </w:tcPr>
          <w:p w14:paraId="7BDEE613" w14:textId="77777777" w:rsidR="00FF2C9A" w:rsidRDefault="00B539C8">
            <w:pPr>
              <w:pStyle w:val="Compact"/>
              <w:spacing w:before="40" w:after="40" w:line="240" w:lineRule="auto"/>
              <w:jc w:val="left"/>
              <w:rPr>
                <w:sz w:val="16"/>
              </w:rPr>
            </w:pPr>
            <w:r>
              <w:rPr>
                <w:sz w:val="16"/>
              </w:rPr>
              <w:t>Real (Google Forms) export cleans identically to the canonical format</w:t>
            </w:r>
          </w:p>
        </w:tc>
        <w:tc>
          <w:tcPr>
            <w:tcW w:w="4007" w:type="dxa"/>
          </w:tcPr>
          <w:p w14:paraId="312D5DE4" w14:textId="77777777" w:rsidR="00FF2C9A" w:rsidRDefault="00B539C8">
            <w:pPr>
              <w:pStyle w:val="Compact"/>
              <w:spacing w:before="40" w:after="40" w:line="240" w:lineRule="auto"/>
              <w:jc w:val="left"/>
              <w:rPr>
                <w:sz w:val="16"/>
              </w:rPr>
            </w:pPr>
            <w:r>
              <w:rPr>
                <w:sz w:val="16"/>
              </w:rPr>
              <w:t>test_clean.py::test_google_forms_export_cleans_identically</w:t>
            </w:r>
          </w:p>
        </w:tc>
      </w:tr>
      <w:tr w:rsidR="00FF2C9A" w14:paraId="5479DE6E" w14:textId="77777777" w:rsidTr="00FF2C9A">
        <w:tc>
          <w:tcPr>
            <w:tcW w:w="4300" w:type="dxa"/>
          </w:tcPr>
          <w:p w14:paraId="6FE98F85" w14:textId="77777777" w:rsidR="00FF2C9A" w:rsidRDefault="00B539C8">
            <w:pPr>
              <w:pStyle w:val="Compact"/>
              <w:spacing w:before="40" w:after="40" w:line="240" w:lineRule="auto"/>
              <w:jc w:val="left"/>
              <w:rPr>
                <w:sz w:val="16"/>
              </w:rPr>
            </w:pPr>
            <w:r>
              <w:rPr>
                <w:sz w:val="16"/>
              </w:rPr>
              <w:t>Real data file takes priority over synthetic</w:t>
            </w:r>
          </w:p>
        </w:tc>
        <w:tc>
          <w:tcPr>
            <w:tcW w:w="4007" w:type="dxa"/>
          </w:tcPr>
          <w:p w14:paraId="6E33CE2F" w14:textId="77777777" w:rsidR="00FF2C9A" w:rsidRDefault="00B539C8">
            <w:pPr>
              <w:pStyle w:val="Compact"/>
              <w:spacing w:before="40" w:after="40" w:line="240" w:lineRule="auto"/>
              <w:jc w:val="left"/>
              <w:rPr>
                <w:sz w:val="16"/>
              </w:rPr>
            </w:pPr>
            <w:r>
              <w:rPr>
                <w:sz w:val="16"/>
              </w:rPr>
              <w:t>test_clean.py::test_real_file_takes_priority_over_synthetic</w:t>
            </w:r>
          </w:p>
        </w:tc>
      </w:tr>
      <w:tr w:rsidR="00FF2C9A" w14:paraId="27059C2D" w14:textId="77777777" w:rsidTr="00FF2C9A">
        <w:tc>
          <w:tcPr>
            <w:tcW w:w="4300" w:type="dxa"/>
          </w:tcPr>
          <w:p w14:paraId="6256F774" w14:textId="77777777" w:rsidR="00FF2C9A" w:rsidRDefault="00B539C8">
            <w:pPr>
              <w:pStyle w:val="Compact"/>
              <w:spacing w:before="40" w:after="40" w:line="240" w:lineRule="auto"/>
              <w:jc w:val="left"/>
              <w:rPr>
                <w:sz w:val="16"/>
              </w:rPr>
            </w:pPr>
            <w:r>
              <w:rPr>
                <w:sz w:val="16"/>
              </w:rPr>
              <w:t>No leakage of outcome / post-employment / fairness fields</w:t>
            </w:r>
          </w:p>
        </w:tc>
        <w:tc>
          <w:tcPr>
            <w:tcW w:w="4007" w:type="dxa"/>
          </w:tcPr>
          <w:p w14:paraId="3D6000A5" w14:textId="77777777" w:rsidR="00FF2C9A" w:rsidRDefault="00B539C8">
            <w:pPr>
              <w:pStyle w:val="Compact"/>
              <w:spacing w:before="40" w:after="40" w:line="240" w:lineRule="auto"/>
              <w:jc w:val="left"/>
              <w:rPr>
                <w:sz w:val="16"/>
              </w:rPr>
            </w:pPr>
            <w:r>
              <w:rPr>
                <w:sz w:val="16"/>
              </w:rPr>
              <w:t>test_clean.py::test_no_leakage_into_model_features, test_preprocess.py::test_output_has_exactly_the_model_columns</w:t>
            </w:r>
          </w:p>
        </w:tc>
      </w:tr>
      <w:tr w:rsidR="00FF2C9A" w14:paraId="13F87538" w14:textId="77777777" w:rsidTr="00FF2C9A">
        <w:tc>
          <w:tcPr>
            <w:tcW w:w="4300" w:type="dxa"/>
          </w:tcPr>
          <w:p w14:paraId="1D4522D9" w14:textId="77777777" w:rsidR="00FF2C9A" w:rsidRDefault="00B539C8">
            <w:pPr>
              <w:pStyle w:val="Compact"/>
              <w:spacing w:before="40" w:after="40" w:line="240" w:lineRule="auto"/>
              <w:jc w:val="left"/>
              <w:rPr>
                <w:sz w:val="16"/>
              </w:rPr>
            </w:pPr>
            <w:r>
              <w:rPr>
                <w:sz w:val="16"/>
              </w:rPr>
              <w:t>Preprocessing fitted on training folds only; missing categories imputed (never silently the reference level)</w:t>
            </w:r>
          </w:p>
        </w:tc>
        <w:tc>
          <w:tcPr>
            <w:tcW w:w="4007" w:type="dxa"/>
          </w:tcPr>
          <w:p w14:paraId="005690AA" w14:textId="77777777" w:rsidR="00FF2C9A" w:rsidRDefault="00B539C8">
            <w:pPr>
              <w:pStyle w:val="Compact"/>
              <w:spacing w:before="40" w:after="40" w:line="240" w:lineRule="auto"/>
              <w:jc w:val="left"/>
              <w:rPr>
                <w:sz w:val="16"/>
              </w:rPr>
            </w:pPr>
            <w:r>
              <w:rPr>
                <w:sz w:val="16"/>
              </w:rPr>
              <w:t>test_preprocess.py::test_fitted_on_training_fold_only, ::test_missing_category_is_imputed_not_treated_as_reference</w:t>
            </w:r>
          </w:p>
        </w:tc>
      </w:tr>
      <w:tr w:rsidR="00FF2C9A" w14:paraId="0594374D" w14:textId="77777777" w:rsidTr="00FF2C9A">
        <w:tc>
          <w:tcPr>
            <w:tcW w:w="4300" w:type="dxa"/>
          </w:tcPr>
          <w:p w14:paraId="3DB5A64F" w14:textId="77777777" w:rsidR="00FF2C9A" w:rsidRDefault="00B539C8">
            <w:pPr>
              <w:pStyle w:val="Compact"/>
              <w:spacing w:before="40" w:after="40" w:line="240" w:lineRule="auto"/>
              <w:jc w:val="left"/>
              <w:rPr>
                <w:sz w:val="16"/>
              </w:rPr>
            </w:pPr>
            <w:r>
              <w:rPr>
                <w:sz w:val="16"/>
              </w:rPr>
              <w:t>Every graduate has exactly one role (train / validation / test), fixed and stratified</w:t>
            </w:r>
          </w:p>
        </w:tc>
        <w:tc>
          <w:tcPr>
            <w:tcW w:w="4007" w:type="dxa"/>
          </w:tcPr>
          <w:p w14:paraId="7CB9F90C" w14:textId="77777777" w:rsidR="00FF2C9A" w:rsidRDefault="00B539C8">
            <w:pPr>
              <w:pStyle w:val="Compact"/>
              <w:spacing w:before="40" w:after="40" w:line="240" w:lineRule="auto"/>
              <w:jc w:val="left"/>
              <w:rPr>
                <w:sz w:val="16"/>
              </w:rPr>
            </w:pPr>
            <w:r>
              <w:rPr>
                <w:sz w:val="16"/>
              </w:rPr>
              <w:t>test_pipeline.py::test_split_gives_every_graduate_exactly_one_role</w:t>
            </w:r>
          </w:p>
        </w:tc>
      </w:tr>
      <w:tr w:rsidR="00FF2C9A" w14:paraId="27B0EB6B" w14:textId="77777777" w:rsidTr="00FF2C9A">
        <w:tc>
          <w:tcPr>
            <w:tcW w:w="4300" w:type="dxa"/>
          </w:tcPr>
          <w:p w14:paraId="221A34DB" w14:textId="77777777" w:rsidR="00FF2C9A" w:rsidRDefault="00B539C8">
            <w:pPr>
              <w:pStyle w:val="Compact"/>
              <w:spacing w:before="40" w:after="40" w:line="240" w:lineRule="auto"/>
              <w:jc w:val="left"/>
              <w:rPr>
                <w:sz w:val="16"/>
              </w:rPr>
            </w:pPr>
            <w:r>
              <w:rPr>
                <w:sz w:val="16"/>
              </w:rPr>
              <w:t>Tuning and model comparison never fit on validation or test rows</w:t>
            </w:r>
          </w:p>
        </w:tc>
        <w:tc>
          <w:tcPr>
            <w:tcW w:w="4007" w:type="dxa"/>
          </w:tcPr>
          <w:p w14:paraId="626A6BA8" w14:textId="77777777" w:rsidR="00FF2C9A" w:rsidRDefault="00B539C8">
            <w:pPr>
              <w:pStyle w:val="Compact"/>
              <w:spacing w:before="40" w:after="40" w:line="240" w:lineRule="auto"/>
              <w:jc w:val="left"/>
              <w:rPr>
                <w:sz w:val="16"/>
              </w:rPr>
            </w:pPr>
            <w:r>
              <w:rPr>
                <w:sz w:val="16"/>
              </w:rPr>
              <w:t>test_pipeline.py::test_tuning_and_comparison_never_fit_on_validation_or_test</w:t>
            </w:r>
          </w:p>
        </w:tc>
      </w:tr>
      <w:tr w:rsidR="00FF2C9A" w14:paraId="2F141FF6" w14:textId="77777777" w:rsidTr="00FF2C9A">
        <w:tc>
          <w:tcPr>
            <w:tcW w:w="4300" w:type="dxa"/>
          </w:tcPr>
          <w:p w14:paraId="4944241D" w14:textId="77777777" w:rsidR="00FF2C9A" w:rsidRDefault="00B539C8">
            <w:pPr>
              <w:pStyle w:val="Compact"/>
              <w:spacing w:before="40" w:after="40" w:line="240" w:lineRule="auto"/>
              <w:jc w:val="left"/>
              <w:rPr>
                <w:sz w:val="16"/>
              </w:rPr>
            </w:pPr>
            <w:r>
              <w:rPr>
                <w:sz w:val="16"/>
              </w:rPr>
              <w:t>Final model fitted on train only; test set used once for evaluation</w:t>
            </w:r>
          </w:p>
        </w:tc>
        <w:tc>
          <w:tcPr>
            <w:tcW w:w="4007" w:type="dxa"/>
          </w:tcPr>
          <w:p w14:paraId="562A47DF" w14:textId="77777777" w:rsidR="00FF2C9A" w:rsidRDefault="00B539C8">
            <w:pPr>
              <w:pStyle w:val="Compact"/>
              <w:spacing w:before="40" w:after="40" w:line="240" w:lineRule="auto"/>
              <w:jc w:val="left"/>
              <w:rPr>
                <w:sz w:val="16"/>
              </w:rPr>
            </w:pPr>
            <w:r>
              <w:rPr>
                <w:sz w:val="16"/>
              </w:rPr>
              <w:t>test_pipeline.py::test_final_model_and_test_evaluation_use_each_set_once</w:t>
            </w:r>
          </w:p>
        </w:tc>
      </w:tr>
      <w:tr w:rsidR="00FF2C9A" w14:paraId="7BB93673" w14:textId="77777777" w:rsidTr="00FF2C9A">
        <w:tc>
          <w:tcPr>
            <w:tcW w:w="4300" w:type="dxa"/>
          </w:tcPr>
          <w:p w14:paraId="321AF410" w14:textId="77777777" w:rsidR="00FF2C9A" w:rsidRDefault="00B539C8">
            <w:pPr>
              <w:pStyle w:val="Compact"/>
              <w:spacing w:before="40" w:after="40" w:line="240" w:lineRule="auto"/>
              <w:jc w:val="left"/>
              <w:rPr>
                <w:sz w:val="16"/>
              </w:rPr>
            </w:pPr>
            <w:r>
              <w:rPr>
                <w:sz w:val="16"/>
              </w:rPr>
              <w:t>Cox recovers known effect directions on synthetic data</w:t>
            </w:r>
          </w:p>
        </w:tc>
        <w:tc>
          <w:tcPr>
            <w:tcW w:w="4007" w:type="dxa"/>
          </w:tcPr>
          <w:p w14:paraId="4F11DF88" w14:textId="77777777" w:rsidR="00FF2C9A" w:rsidRDefault="00B539C8">
            <w:pPr>
              <w:pStyle w:val="Compact"/>
              <w:spacing w:before="40" w:after="40" w:line="240" w:lineRule="auto"/>
              <w:jc w:val="left"/>
              <w:rPr>
                <w:sz w:val="16"/>
              </w:rPr>
            </w:pPr>
            <w:r>
              <w:rPr>
                <w:sz w:val="16"/>
              </w:rPr>
              <w:t>test_synthetic.py::test_cox_recovers_true_effect_directions (generator truth), test_pipeline.py::test_cox_through_full_pipeline_recovers_known_directions (full pipeline)</w:t>
            </w:r>
          </w:p>
        </w:tc>
      </w:tr>
      <w:tr w:rsidR="00FF2C9A" w14:paraId="645ED57B" w14:textId="77777777" w:rsidTr="00FF2C9A">
        <w:tc>
          <w:tcPr>
            <w:tcW w:w="4300" w:type="dxa"/>
          </w:tcPr>
          <w:p w14:paraId="0B6AD603" w14:textId="77777777" w:rsidR="00FF2C9A" w:rsidRDefault="00B539C8">
            <w:pPr>
              <w:pStyle w:val="Compact"/>
              <w:spacing w:before="40" w:after="40" w:line="240" w:lineRule="auto"/>
              <w:jc w:val="left"/>
              <w:rPr>
                <w:sz w:val="16"/>
              </w:rPr>
            </w:pPr>
            <w:r>
              <w:rPr>
                <w:sz w:val="16"/>
              </w:rPr>
              <w:t>Model interface: S(0)=1, curves non-increasing, pickling</w:t>
            </w:r>
          </w:p>
        </w:tc>
        <w:tc>
          <w:tcPr>
            <w:tcW w:w="4007" w:type="dxa"/>
          </w:tcPr>
          <w:p w14:paraId="1CA0EADD" w14:textId="77777777" w:rsidR="00FF2C9A" w:rsidRDefault="00B539C8">
            <w:pPr>
              <w:pStyle w:val="Compact"/>
              <w:spacing w:before="40" w:after="40" w:line="240" w:lineRule="auto"/>
              <w:jc w:val="left"/>
              <w:rPr>
                <w:sz w:val="16"/>
              </w:rPr>
            </w:pPr>
            <w:r>
              <w:rPr>
                <w:sz w:val="16"/>
              </w:rPr>
              <w:t>test_models.py::test_model_interface[*] (all 6 models)</w:t>
            </w:r>
          </w:p>
        </w:tc>
      </w:tr>
      <w:tr w:rsidR="00FF2C9A" w14:paraId="5B0BEB12" w14:textId="77777777" w:rsidTr="00FF2C9A">
        <w:tc>
          <w:tcPr>
            <w:tcW w:w="4300" w:type="dxa"/>
          </w:tcPr>
          <w:p w14:paraId="2530CE8A" w14:textId="77777777" w:rsidR="00FF2C9A" w:rsidRDefault="00B539C8">
            <w:pPr>
              <w:pStyle w:val="Compact"/>
              <w:spacing w:before="40" w:after="40" w:line="240" w:lineRule="auto"/>
              <w:jc w:val="left"/>
              <w:rPr>
                <w:sz w:val="16"/>
              </w:rPr>
            </w:pPr>
            <w:r>
              <w:rPr>
                <w:sz w:val="16"/>
              </w:rPr>
              <w:t>No forest / boosting / ensemble methods</w:t>
            </w:r>
          </w:p>
        </w:tc>
        <w:tc>
          <w:tcPr>
            <w:tcW w:w="4007" w:type="dxa"/>
          </w:tcPr>
          <w:p w14:paraId="5C704B77" w14:textId="77777777" w:rsidR="00FF2C9A" w:rsidRDefault="00B539C8">
            <w:pPr>
              <w:pStyle w:val="Compact"/>
              <w:spacing w:before="40" w:after="40" w:line="240" w:lineRule="auto"/>
              <w:jc w:val="left"/>
              <w:rPr>
                <w:sz w:val="16"/>
              </w:rPr>
            </w:pPr>
            <w:r>
              <w:rPr>
                <w:sz w:val="16"/>
              </w:rPr>
              <w:t>test_models.py::test_no_forest_or_boosting_models</w:t>
            </w:r>
          </w:p>
        </w:tc>
      </w:tr>
      <w:tr w:rsidR="00FF2C9A" w14:paraId="7C5069EA" w14:textId="77777777" w:rsidTr="00FF2C9A">
        <w:tc>
          <w:tcPr>
            <w:tcW w:w="4300" w:type="dxa"/>
          </w:tcPr>
          <w:p w14:paraId="7345FF62" w14:textId="77777777" w:rsidR="00FF2C9A" w:rsidRDefault="00B539C8">
            <w:pPr>
              <w:pStyle w:val="Compact"/>
              <w:spacing w:before="40" w:after="40" w:line="240" w:lineRule="auto"/>
              <w:jc w:val="left"/>
              <w:rPr>
                <w:sz w:val="16"/>
              </w:rPr>
            </w:pPr>
            <w:r>
              <w:rPr>
                <w:sz w:val="16"/>
              </w:rPr>
              <w:t>Model-selection rule</w:t>
            </w:r>
          </w:p>
        </w:tc>
        <w:tc>
          <w:tcPr>
            <w:tcW w:w="4007" w:type="dxa"/>
          </w:tcPr>
          <w:p w14:paraId="5F633761" w14:textId="77777777" w:rsidR="00FF2C9A" w:rsidRDefault="00B539C8">
            <w:pPr>
              <w:pStyle w:val="Compact"/>
              <w:spacing w:before="40" w:after="40" w:line="240" w:lineRule="auto"/>
              <w:jc w:val="left"/>
              <w:rPr>
                <w:sz w:val="16"/>
              </w:rPr>
            </w:pPr>
            <w:r>
              <w:rPr>
                <w:sz w:val="16"/>
              </w:rPr>
              <w:t>test_models.py::test_selection_*</w:t>
            </w:r>
          </w:p>
        </w:tc>
      </w:tr>
      <w:tr w:rsidR="00FF2C9A" w14:paraId="10D43208" w14:textId="77777777" w:rsidTr="00FF2C9A">
        <w:tc>
          <w:tcPr>
            <w:tcW w:w="4300" w:type="dxa"/>
          </w:tcPr>
          <w:p w14:paraId="33FC2281" w14:textId="77777777" w:rsidR="00FF2C9A" w:rsidRDefault="00B539C8">
            <w:pPr>
              <w:pStyle w:val="Compact"/>
              <w:spacing w:before="40" w:after="40" w:line="240" w:lineRule="auto"/>
              <w:jc w:val="left"/>
              <w:rPr>
                <w:sz w:val="16"/>
              </w:rPr>
            </w:pPr>
            <w:r>
              <w:rPr>
                <w:sz w:val="16"/>
              </w:rPr>
              <w:t>Extended predictor set: candidates preprocessed, no leakage; pre-registered adoption rule needs size AND consistency; plain-language metrics</w:t>
            </w:r>
          </w:p>
        </w:tc>
        <w:tc>
          <w:tcPr>
            <w:tcW w:w="4007" w:type="dxa"/>
          </w:tcPr>
          <w:p w14:paraId="6AC4894D" w14:textId="77777777" w:rsidR="00FF2C9A" w:rsidRDefault="00B539C8">
            <w:pPr>
              <w:pStyle w:val="Compact"/>
              <w:spacing w:before="40" w:after="40" w:line="240" w:lineRule="auto"/>
              <w:jc w:val="left"/>
              <w:rPr>
                <w:sz w:val="16"/>
              </w:rPr>
            </w:pPr>
            <w:r>
              <w:rPr>
                <w:sz w:val="16"/>
              </w:rPr>
              <w:t>test_feature_sets.py</w:t>
            </w:r>
          </w:p>
        </w:tc>
      </w:tr>
      <w:tr w:rsidR="00FF2C9A" w14:paraId="634F109A" w14:textId="77777777" w:rsidTr="00FF2C9A">
        <w:tc>
          <w:tcPr>
            <w:tcW w:w="4300" w:type="dxa"/>
          </w:tcPr>
          <w:p w14:paraId="37901554" w14:textId="77777777" w:rsidR="00FF2C9A" w:rsidRDefault="00B539C8">
            <w:pPr>
              <w:pStyle w:val="Compact"/>
              <w:spacing w:before="40" w:after="40" w:line="240" w:lineRule="auto"/>
              <w:jc w:val="left"/>
              <w:rPr>
                <w:sz w:val="16"/>
              </w:rPr>
            </w:pPr>
            <w:r>
              <w:rPr>
                <w:sz w:val="16"/>
              </w:rPr>
              <w:t>Bootstrap interval never NaN when some bootstrap medians are never reached; fast AFT bootstrap = lifelines</w:t>
            </w:r>
          </w:p>
        </w:tc>
        <w:tc>
          <w:tcPr>
            <w:tcW w:w="4007" w:type="dxa"/>
          </w:tcPr>
          <w:p w14:paraId="2D8F08BD" w14:textId="77777777" w:rsidR="00FF2C9A" w:rsidRDefault="00B539C8">
            <w:pPr>
              <w:pStyle w:val="Compact"/>
              <w:spacing w:before="40" w:after="40" w:line="240" w:lineRule="auto"/>
              <w:jc w:val="left"/>
              <w:rPr>
                <w:sz w:val="16"/>
              </w:rPr>
            </w:pPr>
            <w:r>
              <w:rPr>
                <w:sz w:val="16"/>
              </w:rPr>
              <w:t>test_predict.py::test_bootstrap_interval_handles_never_reached_medians, ::test_fast_aft_bootstrap_matches_lifelines[*]</w:t>
            </w:r>
          </w:p>
        </w:tc>
      </w:tr>
      <w:tr w:rsidR="00FF2C9A" w14:paraId="48BC57A2" w14:textId="77777777" w:rsidTr="00FF2C9A">
        <w:tc>
          <w:tcPr>
            <w:tcW w:w="4300" w:type="dxa"/>
          </w:tcPr>
          <w:p w14:paraId="6B3CCAE5" w14:textId="77777777" w:rsidR="00FF2C9A" w:rsidRDefault="00B539C8">
            <w:pPr>
              <w:pStyle w:val="Compact"/>
              <w:spacing w:before="40" w:after="40" w:line="240" w:lineRule="auto"/>
              <w:jc w:val="left"/>
              <w:rPr>
                <w:sz w:val="16"/>
              </w:rPr>
            </w:pPr>
            <w:r>
              <w:rPr>
                <w:sz w:val="16"/>
              </w:rPr>
              <w:t>Predict: low &lt;= median &lt;= high</w:t>
            </w:r>
          </w:p>
        </w:tc>
        <w:tc>
          <w:tcPr>
            <w:tcW w:w="4007" w:type="dxa"/>
          </w:tcPr>
          <w:p w14:paraId="1640A310" w14:textId="77777777" w:rsidR="00FF2C9A" w:rsidRDefault="00B539C8">
            <w:pPr>
              <w:pStyle w:val="Compact"/>
              <w:spacing w:before="40" w:after="40" w:line="240" w:lineRule="auto"/>
              <w:jc w:val="left"/>
              <w:rPr>
                <w:sz w:val="16"/>
              </w:rPr>
            </w:pPr>
            <w:r>
              <w:rPr>
                <w:sz w:val="16"/>
              </w:rPr>
              <w:t>test_predict.py::test_values_are_ordered_for_many_profiles</w:t>
            </w:r>
          </w:p>
        </w:tc>
      </w:tr>
      <w:tr w:rsidR="00FF2C9A" w14:paraId="48C950FE" w14:textId="77777777" w:rsidTr="00FF2C9A">
        <w:tc>
          <w:tcPr>
            <w:tcW w:w="4300" w:type="dxa"/>
          </w:tcPr>
          <w:p w14:paraId="7C7AABE1" w14:textId="77777777" w:rsidR="00FF2C9A" w:rsidRDefault="00B539C8">
            <w:pPr>
              <w:pStyle w:val="Compact"/>
              <w:spacing w:before="40" w:after="40" w:line="240" w:lineRule="auto"/>
              <w:jc w:val="left"/>
              <w:rPr>
                <w:sz w:val="16"/>
              </w:rPr>
            </w:pPr>
            <w:r>
              <w:rPr>
                <w:sz w:val="16"/>
              </w:rPr>
              <w:t>Predict: "more than X" instead of extrapolating</w:t>
            </w:r>
          </w:p>
        </w:tc>
        <w:tc>
          <w:tcPr>
            <w:tcW w:w="4007" w:type="dxa"/>
          </w:tcPr>
          <w:p w14:paraId="0920C244" w14:textId="77777777" w:rsidR="00FF2C9A" w:rsidRDefault="00B539C8">
            <w:pPr>
              <w:pStyle w:val="Compact"/>
              <w:spacing w:before="40" w:after="40" w:line="240" w:lineRule="auto"/>
              <w:jc w:val="left"/>
              <w:rPr>
                <w:sz w:val="16"/>
              </w:rPr>
            </w:pPr>
            <w:r>
              <w:rPr>
                <w:sz w:val="16"/>
              </w:rPr>
              <w:t>test_predict.py::test_more_than_x_when_curve_never_reaches_level, ::test_crossings_beyond_horizon_are_not_reported</w:t>
            </w:r>
          </w:p>
        </w:tc>
      </w:tr>
      <w:tr w:rsidR="00FF2C9A" w14:paraId="1722DEE4" w14:textId="77777777" w:rsidTr="00FF2C9A">
        <w:tc>
          <w:tcPr>
            <w:tcW w:w="4300" w:type="dxa"/>
          </w:tcPr>
          <w:p w14:paraId="6E34F324" w14:textId="77777777" w:rsidR="00FF2C9A" w:rsidRDefault="00B539C8">
            <w:pPr>
              <w:pStyle w:val="Compact"/>
              <w:spacing w:before="40" w:after="40" w:line="240" w:lineRule="auto"/>
              <w:jc w:val="left"/>
              <w:rPr>
                <w:sz w:val="16"/>
              </w:rPr>
            </w:pPr>
            <w:r>
              <w:rPr>
                <w:sz w:val="16"/>
              </w:rPr>
              <w:t>Fast bootstrap path = exact slow path</w:t>
            </w:r>
          </w:p>
        </w:tc>
        <w:tc>
          <w:tcPr>
            <w:tcW w:w="4007" w:type="dxa"/>
          </w:tcPr>
          <w:p w14:paraId="0060A83D" w14:textId="77777777" w:rsidR="00FF2C9A" w:rsidRDefault="00B539C8">
            <w:pPr>
              <w:pStyle w:val="Compact"/>
              <w:spacing w:before="40" w:after="40" w:line="240" w:lineRule="auto"/>
              <w:jc w:val="left"/>
              <w:rPr>
                <w:sz w:val="16"/>
              </w:rPr>
            </w:pPr>
            <w:r>
              <w:rPr>
                <w:sz w:val="16"/>
              </w:rPr>
              <w:t>test_predict.py::test_fast_bootstrap_path_matches_slow_path</w:t>
            </w:r>
          </w:p>
        </w:tc>
      </w:tr>
      <w:tr w:rsidR="00FF2C9A" w14:paraId="6117FEFA" w14:textId="77777777" w:rsidTr="00FF2C9A">
        <w:tc>
          <w:tcPr>
            <w:tcW w:w="4300" w:type="dxa"/>
          </w:tcPr>
          <w:p w14:paraId="2FCD832F" w14:textId="77777777" w:rsidR="00FF2C9A" w:rsidRDefault="00B539C8">
            <w:pPr>
              <w:pStyle w:val="Compact"/>
              <w:spacing w:before="40" w:after="40" w:line="240" w:lineRule="auto"/>
              <w:jc w:val="left"/>
              <w:rPr>
                <w:sz w:val="16"/>
              </w:rPr>
            </w:pPr>
            <w:r>
              <w:rPr>
                <w:sz w:val="16"/>
              </w:rPr>
              <w:t>What-if rejects non-actionable features</w:t>
            </w:r>
          </w:p>
        </w:tc>
        <w:tc>
          <w:tcPr>
            <w:tcW w:w="4007" w:type="dxa"/>
          </w:tcPr>
          <w:p w14:paraId="7A2E6650" w14:textId="77777777" w:rsidR="00FF2C9A" w:rsidRDefault="00B539C8">
            <w:pPr>
              <w:pStyle w:val="Compact"/>
              <w:spacing w:before="40" w:after="40" w:line="240" w:lineRule="auto"/>
              <w:jc w:val="left"/>
              <w:rPr>
                <w:sz w:val="16"/>
              </w:rPr>
            </w:pPr>
            <w:r>
              <w:rPr>
                <w:sz w:val="16"/>
              </w:rPr>
              <w:t>test_explain_whatif.py::test_whatif_rejects_non_actionable[*]</w:t>
            </w:r>
          </w:p>
        </w:tc>
      </w:tr>
      <w:tr w:rsidR="00FF2C9A" w14:paraId="4EE19CB7" w14:textId="77777777" w:rsidTr="00FF2C9A">
        <w:tc>
          <w:tcPr>
            <w:tcW w:w="4300" w:type="dxa"/>
          </w:tcPr>
          <w:p w14:paraId="709D96A8" w14:textId="77777777" w:rsidR="00FF2C9A" w:rsidRDefault="00B539C8">
            <w:pPr>
              <w:pStyle w:val="Compact"/>
              <w:spacing w:before="40" w:after="40" w:line="240" w:lineRule="auto"/>
              <w:jc w:val="left"/>
              <w:rPr>
                <w:sz w:val="16"/>
              </w:rPr>
            </w:pPr>
            <w:r>
              <w:rPr>
                <w:sz w:val="16"/>
              </w:rPr>
              <w:t>What-if rejects out-of-range values; GPA rule for final-year</w:t>
            </w:r>
          </w:p>
        </w:tc>
        <w:tc>
          <w:tcPr>
            <w:tcW w:w="4007" w:type="dxa"/>
          </w:tcPr>
          <w:p w14:paraId="68A9A310" w14:textId="77777777" w:rsidR="00FF2C9A" w:rsidRDefault="00B539C8">
            <w:pPr>
              <w:pStyle w:val="Compact"/>
              <w:spacing w:before="40" w:after="40" w:line="240" w:lineRule="auto"/>
              <w:jc w:val="left"/>
              <w:rPr>
                <w:sz w:val="16"/>
              </w:rPr>
            </w:pPr>
            <w:r>
              <w:rPr>
                <w:sz w:val="16"/>
              </w:rPr>
              <w:t>test_explain_whatif.py::test_whatif_rejects_out_of_range[*], ::test_gpa_change_only_for_final_year_within_limit</w:t>
            </w:r>
          </w:p>
        </w:tc>
      </w:tr>
      <w:tr w:rsidR="00FF2C9A" w14:paraId="305B2BDE" w14:textId="77777777" w:rsidTr="00FF2C9A">
        <w:tc>
          <w:tcPr>
            <w:tcW w:w="4300" w:type="dxa"/>
          </w:tcPr>
          <w:p w14:paraId="4045F4A4" w14:textId="77777777" w:rsidR="00FF2C9A" w:rsidRDefault="00B539C8">
            <w:pPr>
              <w:pStyle w:val="Compact"/>
              <w:spacing w:before="40" w:after="40" w:line="240" w:lineRule="auto"/>
              <w:jc w:val="left"/>
              <w:rPr>
                <w:sz w:val="16"/>
              </w:rPr>
            </w:pPr>
            <w:r>
              <w:rPr>
                <w:sz w:val="16"/>
              </w:rPr>
              <w:t>Adding internship experience does not lengthen predicted time</w:t>
            </w:r>
          </w:p>
        </w:tc>
        <w:tc>
          <w:tcPr>
            <w:tcW w:w="4007" w:type="dxa"/>
          </w:tcPr>
          <w:p w14:paraId="56C72173" w14:textId="77777777" w:rsidR="00FF2C9A" w:rsidRDefault="00B539C8">
            <w:pPr>
              <w:pStyle w:val="Compact"/>
              <w:spacing w:before="40" w:after="40" w:line="240" w:lineRule="auto"/>
              <w:jc w:val="left"/>
              <w:rPr>
                <w:sz w:val="16"/>
              </w:rPr>
            </w:pPr>
            <w:r>
              <w:rPr>
                <w:sz w:val="16"/>
              </w:rPr>
              <w:t>test_explain_whatif.py::test_adding_internship_does_not_lengthen_predicted_time</w:t>
            </w:r>
          </w:p>
        </w:tc>
      </w:tr>
      <w:tr w:rsidR="00FF2C9A" w14:paraId="062F9D06" w14:textId="77777777" w:rsidTr="00FF2C9A">
        <w:tc>
          <w:tcPr>
            <w:tcW w:w="4300" w:type="dxa"/>
          </w:tcPr>
          <w:p w14:paraId="34AEBD7D" w14:textId="77777777" w:rsidR="00FF2C9A" w:rsidRDefault="00B539C8">
            <w:pPr>
              <w:pStyle w:val="Compact"/>
              <w:spacing w:before="40" w:after="40" w:line="240" w:lineRule="auto"/>
              <w:jc w:val="left"/>
              <w:rPr>
                <w:sz w:val="16"/>
              </w:rPr>
            </w:pPr>
            <w:r>
              <w:rPr>
                <w:sz w:val="16"/>
              </w:rPr>
              <w:t>What-if flags profiles outside the training range</w:t>
            </w:r>
          </w:p>
        </w:tc>
        <w:tc>
          <w:tcPr>
            <w:tcW w:w="4007" w:type="dxa"/>
          </w:tcPr>
          <w:p w14:paraId="2EA83615" w14:textId="77777777" w:rsidR="00FF2C9A" w:rsidRDefault="00B539C8">
            <w:pPr>
              <w:pStyle w:val="Compact"/>
              <w:spacing w:before="40" w:after="40" w:line="240" w:lineRule="auto"/>
              <w:jc w:val="left"/>
              <w:rPr>
                <w:sz w:val="16"/>
              </w:rPr>
            </w:pPr>
            <w:r>
              <w:rPr>
                <w:sz w:val="16"/>
              </w:rPr>
              <w:t>test_explain_whatif.py::test_whatif_flags_profiles_outside_training_range</w:t>
            </w:r>
          </w:p>
        </w:tc>
      </w:tr>
      <w:tr w:rsidR="00FF2C9A" w14:paraId="7E3F2DCC" w14:textId="77777777" w:rsidTr="00FF2C9A">
        <w:tc>
          <w:tcPr>
            <w:tcW w:w="4300" w:type="dxa"/>
          </w:tcPr>
          <w:p w14:paraId="6BA7970A" w14:textId="77777777" w:rsidR="00FF2C9A" w:rsidRDefault="00B539C8">
            <w:pPr>
              <w:pStyle w:val="Compact"/>
              <w:spacing w:before="40" w:after="40" w:line="240" w:lineRule="auto"/>
              <w:jc w:val="left"/>
              <w:rPr>
                <w:sz w:val="16"/>
              </w:rPr>
            </w:pPr>
            <w:r>
              <w:rPr>
                <w:sz w:val="16"/>
              </w:rPr>
              <w:t>All wording associational, no jargon</w:t>
            </w:r>
          </w:p>
        </w:tc>
        <w:tc>
          <w:tcPr>
            <w:tcW w:w="4007" w:type="dxa"/>
          </w:tcPr>
          <w:p w14:paraId="175A4CC0" w14:textId="77777777" w:rsidR="00FF2C9A" w:rsidRDefault="00B539C8">
            <w:pPr>
              <w:pStyle w:val="Compact"/>
              <w:spacing w:before="40" w:after="40" w:line="240" w:lineRule="auto"/>
              <w:jc w:val="left"/>
              <w:rPr>
                <w:sz w:val="16"/>
              </w:rPr>
            </w:pPr>
            <w:r>
              <w:rPr>
                <w:sz w:val="16"/>
              </w:rPr>
              <w:t>test_explain_whatif.py::test_all_wording_is_associational_and_jargon_free, ::test_generated_explanations_are_associational</w:t>
            </w:r>
          </w:p>
        </w:tc>
      </w:tr>
      <w:tr w:rsidR="00FF2C9A" w14:paraId="069877FC" w14:textId="77777777" w:rsidTr="00FF2C9A">
        <w:tc>
          <w:tcPr>
            <w:tcW w:w="4300" w:type="dxa"/>
          </w:tcPr>
          <w:p w14:paraId="58CCF952" w14:textId="77777777" w:rsidR="00FF2C9A" w:rsidRDefault="00B539C8">
            <w:pPr>
              <w:pStyle w:val="Compact"/>
              <w:spacing w:before="40" w:after="40" w:line="240" w:lineRule="auto"/>
              <w:jc w:val="left"/>
              <w:rPr>
                <w:sz w:val="16"/>
              </w:rPr>
            </w:pPr>
            <w:r>
              <w:rPr>
                <w:sz w:val="16"/>
              </w:rPr>
              <w:t>Explanations for every model family (Cox, Elastic Net, AFT, DeepSurv/SHAP)</w:t>
            </w:r>
          </w:p>
        </w:tc>
        <w:tc>
          <w:tcPr>
            <w:tcW w:w="4007" w:type="dxa"/>
          </w:tcPr>
          <w:p w14:paraId="4A85B5B3" w14:textId="77777777" w:rsidR="00FF2C9A" w:rsidRDefault="00B539C8">
            <w:pPr>
              <w:pStyle w:val="Compact"/>
              <w:spacing w:before="40" w:after="40" w:line="240" w:lineRule="auto"/>
              <w:jc w:val="left"/>
              <w:rPr>
                <w:sz w:val="16"/>
              </w:rPr>
            </w:pPr>
            <w:r>
              <w:rPr>
                <w:sz w:val="16"/>
              </w:rPr>
              <w:t>test_explain_whatif.py::test_*_uses_*</w:t>
            </w:r>
          </w:p>
        </w:tc>
      </w:tr>
      <w:tr w:rsidR="00FF2C9A" w14:paraId="40351C4F" w14:textId="77777777" w:rsidTr="00FF2C9A">
        <w:tc>
          <w:tcPr>
            <w:tcW w:w="4300" w:type="dxa"/>
          </w:tcPr>
          <w:p w14:paraId="223FBDDD" w14:textId="77777777" w:rsidR="00FF2C9A" w:rsidRDefault="00B539C8">
            <w:pPr>
              <w:pStyle w:val="Compact"/>
              <w:spacing w:before="40" w:after="40" w:line="240" w:lineRule="auto"/>
              <w:jc w:val="left"/>
              <w:rPr>
                <w:sz w:val="16"/>
              </w:rPr>
            </w:pPr>
            <w:r>
              <w:rPr>
                <w:sz w:val="16"/>
              </w:rPr>
              <w:t>Graduates still looking: conditional prediction, never before "now", Low confidence when few comparable graduates</w:t>
            </w:r>
          </w:p>
        </w:tc>
        <w:tc>
          <w:tcPr>
            <w:tcW w:w="4007" w:type="dxa"/>
          </w:tcPr>
          <w:p w14:paraId="02638D6C" w14:textId="77777777" w:rsidR="00FF2C9A" w:rsidRDefault="00B539C8">
            <w:pPr>
              <w:pStyle w:val="Compact"/>
              <w:spacing w:before="40" w:after="40" w:line="240" w:lineRule="auto"/>
              <w:jc w:val="left"/>
              <w:rPr>
                <w:sz w:val="16"/>
              </w:rPr>
            </w:pPr>
            <w:r>
              <w:rPr>
                <w:sz w:val="16"/>
              </w:rPr>
              <w:t>test_conditional_actionable.py::test_*searching*, ::test_remaining_months_are_relative_to_now, ::test_invalid_months_since_graduation</w:t>
            </w:r>
          </w:p>
        </w:tc>
      </w:tr>
      <w:tr w:rsidR="00FF2C9A" w14:paraId="11B3F014" w14:textId="77777777" w:rsidTr="00FF2C9A">
        <w:tc>
          <w:tcPr>
            <w:tcW w:w="4300" w:type="dxa"/>
          </w:tcPr>
          <w:p w14:paraId="508BE5C2" w14:textId="77777777" w:rsidR="00FF2C9A" w:rsidRDefault="00B539C8">
            <w:pPr>
              <w:pStyle w:val="Compact"/>
              <w:spacing w:before="40" w:after="40" w:line="240" w:lineRule="auto"/>
              <w:jc w:val="left"/>
              <w:rPr>
                <w:sz w:val="16"/>
              </w:rPr>
            </w:pPr>
            <w:r>
              <w:rPr>
                <w:sz w:val="16"/>
              </w:rPr>
              <w:t>"What's helping / holding back" shows only actionable features (GPA for final-year only)</w:t>
            </w:r>
          </w:p>
        </w:tc>
        <w:tc>
          <w:tcPr>
            <w:tcW w:w="4007" w:type="dxa"/>
          </w:tcPr>
          <w:p w14:paraId="21FA12E7" w14:textId="77777777" w:rsidR="00FF2C9A" w:rsidRDefault="00B539C8">
            <w:pPr>
              <w:pStyle w:val="Compact"/>
              <w:spacing w:before="40" w:after="40" w:line="240" w:lineRule="auto"/>
              <w:jc w:val="left"/>
              <w:rPr>
                <w:sz w:val="16"/>
              </w:rPr>
            </w:pPr>
            <w:r>
              <w:rPr>
                <w:sz w:val="16"/>
              </w:rPr>
              <w:t>test_conditional_actionable.py::test_local_explanations_show_only_actionable_features, ::test_gpa_is_actionable_only_for_final_year</w:t>
            </w:r>
          </w:p>
        </w:tc>
      </w:tr>
      <w:tr w:rsidR="00FF2C9A" w14:paraId="509CE489" w14:textId="77777777" w:rsidTr="00FF2C9A">
        <w:tc>
          <w:tcPr>
            <w:tcW w:w="4300" w:type="dxa"/>
          </w:tcPr>
          <w:p w14:paraId="3F0DDFAB" w14:textId="77777777" w:rsidR="00FF2C9A" w:rsidRDefault="00B539C8">
            <w:pPr>
              <w:pStyle w:val="Compact"/>
              <w:spacing w:before="40" w:after="40" w:line="240" w:lineRule="auto"/>
              <w:jc w:val="left"/>
              <w:rPr>
                <w:sz w:val="16"/>
              </w:rPr>
            </w:pPr>
            <w:r>
              <w:rPr>
                <w:sz w:val="16"/>
              </w:rPr>
              <w:t>Peer benchmarks suppress n &lt; 10</w:t>
            </w:r>
          </w:p>
        </w:tc>
        <w:tc>
          <w:tcPr>
            <w:tcW w:w="4007" w:type="dxa"/>
          </w:tcPr>
          <w:p w14:paraId="124A8A00" w14:textId="77777777" w:rsidR="00FF2C9A" w:rsidRDefault="00B539C8">
            <w:pPr>
              <w:pStyle w:val="Compact"/>
              <w:spacing w:before="40" w:after="40" w:line="240" w:lineRule="auto"/>
              <w:jc w:val="left"/>
              <w:rPr>
                <w:sz w:val="16"/>
              </w:rPr>
            </w:pPr>
            <w:r>
              <w:rPr>
                <w:sz w:val="16"/>
              </w:rPr>
              <w:t>test_market_peers.py::test_small_groups_are_suppressed</w:t>
            </w:r>
          </w:p>
        </w:tc>
      </w:tr>
      <w:tr w:rsidR="00FF2C9A" w14:paraId="327DAFBD" w14:textId="77777777" w:rsidTr="00FF2C9A">
        <w:tc>
          <w:tcPr>
            <w:tcW w:w="4300" w:type="dxa"/>
          </w:tcPr>
          <w:p w14:paraId="2DF84100" w14:textId="77777777" w:rsidR="00FF2C9A" w:rsidRDefault="00B539C8">
            <w:pPr>
              <w:pStyle w:val="Compact"/>
              <w:spacing w:before="40" w:after="40" w:line="240" w:lineRule="auto"/>
              <w:jc w:val="left"/>
              <w:rPr>
                <w:sz w:val="16"/>
              </w:rPr>
            </w:pPr>
            <w:r>
              <w:rPr>
                <w:sz w:val="16"/>
              </w:rPr>
              <w:t>Peer medians are Kaplan-Meier, not raw</w:t>
            </w:r>
          </w:p>
        </w:tc>
        <w:tc>
          <w:tcPr>
            <w:tcW w:w="4007" w:type="dxa"/>
          </w:tcPr>
          <w:p w14:paraId="27E25FB0" w14:textId="77777777" w:rsidR="00FF2C9A" w:rsidRDefault="00B539C8">
            <w:pPr>
              <w:pStyle w:val="Compact"/>
              <w:spacing w:before="40" w:after="40" w:line="240" w:lineRule="auto"/>
              <w:jc w:val="left"/>
              <w:rPr>
                <w:sz w:val="16"/>
              </w:rPr>
            </w:pPr>
            <w:r>
              <w:rPr>
                <w:sz w:val="16"/>
              </w:rPr>
              <w:t>test_market_peers.py::test_peer_medians_are_kaplan_meier_not_raw</w:t>
            </w:r>
          </w:p>
        </w:tc>
      </w:tr>
      <w:tr w:rsidR="00FF2C9A" w14:paraId="3C43E035" w14:textId="77777777" w:rsidTr="00FF2C9A">
        <w:tc>
          <w:tcPr>
            <w:tcW w:w="4300" w:type="dxa"/>
          </w:tcPr>
          <w:p w14:paraId="1ACBC678" w14:textId="77777777" w:rsidR="00FF2C9A" w:rsidRDefault="00B539C8">
            <w:pPr>
              <w:pStyle w:val="Compact"/>
              <w:spacing w:before="40" w:after="40" w:line="240" w:lineRule="auto"/>
              <w:jc w:val="left"/>
              <w:rPr>
                <w:sz w:val="16"/>
              </w:rPr>
            </w:pPr>
            <w:r>
              <w:rPr>
                <w:sz w:val="16"/>
              </w:rPr>
              <w:t>reference.db holds no respondent-level data; no scraping code</w:t>
            </w:r>
          </w:p>
        </w:tc>
        <w:tc>
          <w:tcPr>
            <w:tcW w:w="4007" w:type="dxa"/>
          </w:tcPr>
          <w:p w14:paraId="1689B726" w14:textId="77777777" w:rsidR="00FF2C9A" w:rsidRDefault="00B539C8">
            <w:pPr>
              <w:pStyle w:val="Compact"/>
              <w:spacing w:before="40" w:after="40" w:line="240" w:lineRule="auto"/>
              <w:jc w:val="left"/>
              <w:rPr>
                <w:sz w:val="16"/>
              </w:rPr>
            </w:pPr>
            <w:r>
              <w:rPr>
                <w:sz w:val="16"/>
              </w:rPr>
              <w:t>test_market_peers.py::test_reference_db_contents_and_privacy, ::test_no_web_scraping_code</w:t>
            </w:r>
          </w:p>
        </w:tc>
      </w:tr>
      <w:tr w:rsidR="00FF2C9A" w14:paraId="42C48CCE" w14:textId="77777777" w:rsidTr="00FF2C9A">
        <w:tc>
          <w:tcPr>
            <w:tcW w:w="4300" w:type="dxa"/>
          </w:tcPr>
          <w:p w14:paraId="12FD1BF6" w14:textId="77777777" w:rsidR="00FF2C9A" w:rsidRDefault="00B539C8">
            <w:pPr>
              <w:pStyle w:val="Compact"/>
              <w:spacing w:before="40" w:after="40" w:line="240" w:lineRule="auto"/>
              <w:jc w:val="left"/>
              <w:rPr>
                <w:sz w:val="16"/>
              </w:rPr>
            </w:pPr>
            <w:r>
              <w:rPr>
                <w:sz w:val="16"/>
              </w:rPr>
              <w:t>Fairness: suppression n &lt; 20, gender never a feature</w:t>
            </w:r>
          </w:p>
        </w:tc>
        <w:tc>
          <w:tcPr>
            <w:tcW w:w="4007" w:type="dxa"/>
          </w:tcPr>
          <w:p w14:paraId="13266384" w14:textId="77777777" w:rsidR="00FF2C9A" w:rsidRDefault="00B539C8">
            <w:pPr>
              <w:pStyle w:val="Compact"/>
              <w:spacing w:before="40" w:after="40" w:line="240" w:lineRule="auto"/>
              <w:jc w:val="left"/>
              <w:rPr>
                <w:sz w:val="16"/>
              </w:rPr>
            </w:pPr>
            <w:r>
              <w:rPr>
                <w:sz w:val="16"/>
              </w:rPr>
              <w:t>test_fairness.py</w:t>
            </w:r>
          </w:p>
        </w:tc>
      </w:tr>
      <w:tr w:rsidR="00FF2C9A" w14:paraId="1F01AF20" w14:textId="77777777" w:rsidTr="00FF2C9A">
        <w:tc>
          <w:tcPr>
            <w:tcW w:w="4300" w:type="dxa"/>
          </w:tcPr>
          <w:p w14:paraId="095A8A1D" w14:textId="77777777" w:rsidR="00FF2C9A" w:rsidRDefault="00B539C8">
            <w:pPr>
              <w:pStyle w:val="Compact"/>
              <w:spacing w:before="40" w:after="40" w:line="240" w:lineRule="auto"/>
              <w:jc w:val="left"/>
              <w:rPr>
                <w:sz w:val="16"/>
              </w:rPr>
            </w:pPr>
            <w:r>
              <w:rPr>
                <w:sz w:val="16"/>
              </w:rPr>
              <w:t>Every API endpoint returns its declared schema</w:t>
            </w:r>
          </w:p>
        </w:tc>
        <w:tc>
          <w:tcPr>
            <w:tcW w:w="4007" w:type="dxa"/>
          </w:tcPr>
          <w:p w14:paraId="717134C0" w14:textId="77777777" w:rsidR="00FF2C9A" w:rsidRDefault="00B539C8">
            <w:pPr>
              <w:pStyle w:val="Compact"/>
              <w:spacing w:before="40" w:after="40" w:line="240" w:lineRule="auto"/>
              <w:jc w:val="left"/>
              <w:rPr>
                <w:sz w:val="16"/>
              </w:rPr>
            </w:pPr>
            <w:r>
              <w:rPr>
                <w:sz w:val="16"/>
              </w:rPr>
              <w:t>test_api.py::test_health, ::test_predict, ::test_explain, ::test_whatif, ::test_suggestions, ::test_market_alignment, ::test_peer_benchmark, ::test_model_info</w:t>
            </w:r>
          </w:p>
        </w:tc>
      </w:tr>
      <w:tr w:rsidR="00FF2C9A" w14:paraId="25A9CB5C" w14:textId="77777777" w:rsidTr="00FF2C9A">
        <w:tc>
          <w:tcPr>
            <w:tcW w:w="4300" w:type="dxa"/>
          </w:tcPr>
          <w:p w14:paraId="1EA81E64" w14:textId="77777777" w:rsidR="00FF2C9A" w:rsidRDefault="00B539C8">
            <w:pPr>
              <w:pStyle w:val="Compact"/>
              <w:spacing w:before="40" w:after="40" w:line="240" w:lineRule="auto"/>
              <w:jc w:val="left"/>
              <w:rPr>
                <w:sz w:val="16"/>
              </w:rPr>
            </w:pPr>
            <w:r>
              <w:rPr>
                <w:sz w:val="16"/>
              </w:rPr>
              <w:t>Milestones rise over time with 80% ranges and skip months already passed; suggestions use only actionable features, different features each, effort &lt;= 3, at least 1 month sooner, associational wording; nothing suggested at the top of every range; every skill has a free resource and top gaps carry up to 2</w:t>
            </w:r>
          </w:p>
        </w:tc>
        <w:tc>
          <w:tcPr>
            <w:tcW w:w="4007" w:type="dxa"/>
          </w:tcPr>
          <w:p w14:paraId="32A2ABE9" w14:textId="77777777" w:rsidR="00FF2C9A" w:rsidRDefault="00B539C8">
            <w:pPr>
              <w:pStyle w:val="Compact"/>
              <w:spacing w:before="40" w:after="40" w:line="240" w:lineRule="auto"/>
              <w:jc w:val="left"/>
              <w:rPr>
                <w:sz w:val="16"/>
              </w:rPr>
            </w:pPr>
            <w:r>
              <w:rPr>
                <w:sz w:val="16"/>
              </w:rPr>
              <w:t>test_guidance.py</w:t>
            </w:r>
          </w:p>
        </w:tc>
      </w:tr>
      <w:tr w:rsidR="00FF2C9A" w14:paraId="756EABCE" w14:textId="77777777" w:rsidTr="00FF2C9A">
        <w:tc>
          <w:tcPr>
            <w:tcW w:w="4300" w:type="dxa"/>
          </w:tcPr>
          <w:p w14:paraId="7DEB475C" w14:textId="77777777" w:rsidR="00FF2C9A" w:rsidRDefault="00B539C8">
            <w:pPr>
              <w:pStyle w:val="Compact"/>
              <w:spacing w:before="40" w:after="40" w:line="240" w:lineRule="auto"/>
              <w:jc w:val="left"/>
              <w:rPr>
                <w:sz w:val="16"/>
              </w:rPr>
            </w:pPr>
            <w:r>
              <w:rPr>
                <w:sz w:val="16"/>
              </w:rPr>
              <w:t>Chat assistant: recognises each question type, turns what-if questions into allowed changes (clipped to valid ranges), repeats the model's own numbers and wording, refuses GPA changes for graduates and off-topic questions, stores nothing and calls no external service; /chat returns its schema and rejects empty, over-long or extra fields</w:t>
            </w:r>
          </w:p>
        </w:tc>
        <w:tc>
          <w:tcPr>
            <w:tcW w:w="4007" w:type="dxa"/>
          </w:tcPr>
          <w:p w14:paraId="461D8471" w14:textId="77777777" w:rsidR="00FF2C9A" w:rsidRDefault="00B539C8">
            <w:pPr>
              <w:pStyle w:val="Compact"/>
              <w:spacing w:before="40" w:after="40" w:line="240" w:lineRule="auto"/>
              <w:jc w:val="left"/>
              <w:rPr>
                <w:sz w:val="16"/>
              </w:rPr>
            </w:pPr>
            <w:r>
              <w:rPr>
                <w:sz w:val="16"/>
              </w:rPr>
              <w:t>test_chat.py, test_api.py::test_chat*</w:t>
            </w:r>
          </w:p>
        </w:tc>
      </w:tr>
      <w:tr w:rsidR="00FF2C9A" w14:paraId="14E35D91" w14:textId="77777777" w:rsidTr="00FF2C9A">
        <w:tc>
          <w:tcPr>
            <w:tcW w:w="4300" w:type="dxa"/>
          </w:tcPr>
          <w:p w14:paraId="31C1E5FD" w14:textId="77777777" w:rsidR="00FF2C9A" w:rsidRDefault="00B539C8">
            <w:pPr>
              <w:pStyle w:val="Compact"/>
              <w:spacing w:before="40" w:after="40" w:line="240" w:lineRule="auto"/>
              <w:jc w:val="left"/>
              <w:rPr>
                <w:sz w:val="16"/>
              </w:rPr>
            </w:pPr>
            <w:r>
              <w:rPr>
                <w:sz w:val="16"/>
              </w:rPr>
              <w:t>API rejects invalid / extra fields (e.g. gender) and never stores profiles</w:t>
            </w:r>
          </w:p>
        </w:tc>
        <w:tc>
          <w:tcPr>
            <w:tcW w:w="4007" w:type="dxa"/>
          </w:tcPr>
          <w:p w14:paraId="76A0E0F7" w14:textId="77777777" w:rsidR="00FF2C9A" w:rsidRDefault="00B539C8">
            <w:pPr>
              <w:pStyle w:val="Compact"/>
              <w:spacing w:before="40" w:after="40" w:line="240" w:lineRule="auto"/>
              <w:jc w:val="left"/>
              <w:rPr>
                <w:sz w:val="16"/>
              </w:rPr>
            </w:pPr>
            <w:r>
              <w:rPr>
                <w:sz w:val="16"/>
              </w:rPr>
              <w:t>test_api.py::test_invalid_*, ::test_api_never_stores_profiles</w:t>
            </w:r>
          </w:p>
        </w:tc>
      </w:tr>
      <w:tr w:rsidR="00FF2C9A" w14:paraId="3AE419F7" w14:textId="77777777" w:rsidTr="00FF2C9A">
        <w:tc>
          <w:tcPr>
            <w:tcW w:w="4300" w:type="dxa"/>
          </w:tcPr>
          <w:p w14:paraId="718944A3" w14:textId="0F8CCC5B" w:rsidR="00FF2C9A" w:rsidRDefault="00C04848">
            <w:pPr>
              <w:pStyle w:val="Compact"/>
              <w:spacing w:before="40" w:after="40" w:line="240" w:lineRule="auto"/>
              <w:jc w:val="left"/>
              <w:rPr>
                <w:sz w:val="16"/>
              </w:rPr>
            </w:pPr>
            <w:r>
              <w:rPr>
                <w:sz w:val="16"/>
              </w:rPr>
              <w:t>SUS scoring follows the standard procedure (0 / 50 / 100 extremes, hand-calculated example); percentile against the benchmark distribution;</w:t>
            </w:r>
            <w:r w:rsidR="00B539C8">
              <w:rPr>
                <w:sz w:val="16"/>
              </w:rPr>
              <w:t xml:space="preserve"> t interval; excluded rows (no consent, not eligible, incomplete, duplicate code); straight-lining and acquiescence flags; every comment coded; the real export reproduces the reported mean 76.25 (95% CI 69.53-82.97)</w:t>
            </w:r>
          </w:p>
        </w:tc>
        <w:tc>
          <w:tcPr>
            <w:tcW w:w="4007" w:type="dxa"/>
          </w:tcPr>
          <w:p w14:paraId="3A1B0D90" w14:textId="77777777" w:rsidR="00FF2C9A" w:rsidRDefault="00B539C8">
            <w:pPr>
              <w:pStyle w:val="Compact"/>
              <w:spacing w:before="40" w:after="40" w:line="240" w:lineRule="auto"/>
              <w:jc w:val="left"/>
              <w:rPr>
                <w:sz w:val="16"/>
              </w:rPr>
            </w:pPr>
            <w:r>
              <w:rPr>
                <w:sz w:val="16"/>
              </w:rPr>
              <w:t>test_sus_study.py</w:t>
            </w:r>
          </w:p>
        </w:tc>
      </w:tr>
      <w:tr w:rsidR="00FF2C9A" w14:paraId="0FE653AE" w14:textId="77777777" w:rsidTr="00FF2C9A">
        <w:tc>
          <w:tcPr>
            <w:tcW w:w="4300" w:type="dxa"/>
          </w:tcPr>
          <w:p w14:paraId="5BC4EB9A" w14:textId="77777777" w:rsidR="00FF2C9A" w:rsidRDefault="00B539C8">
            <w:pPr>
              <w:pStyle w:val="Compact"/>
              <w:spacing w:before="40" w:after="40" w:line="240" w:lineRule="auto"/>
              <w:jc w:val="left"/>
              <w:rPr>
                <w:sz w:val="16"/>
              </w:rPr>
            </w:pPr>
            <w:r>
              <w:rPr>
                <w:sz w:val="16"/>
              </w:rPr>
              <w:t>Benchmark scorer handles unparseable responses</w:t>
            </w:r>
          </w:p>
        </w:tc>
        <w:tc>
          <w:tcPr>
            <w:tcW w:w="4007" w:type="dxa"/>
          </w:tcPr>
          <w:p w14:paraId="2C8F48BD" w14:textId="77777777" w:rsidR="00FF2C9A" w:rsidRDefault="00B539C8">
            <w:pPr>
              <w:pStyle w:val="Compact"/>
              <w:spacing w:before="40" w:after="40" w:line="240" w:lineRule="auto"/>
              <w:jc w:val="left"/>
              <w:rPr>
                <w:sz w:val="16"/>
              </w:rPr>
            </w:pPr>
            <w:r>
              <w:rPr>
                <w:sz w:val="16"/>
              </w:rPr>
              <w:t>test_benchmark.py::test_parse_months_unparseable[*], ::test_score_with_responses_including_unparseable</w:t>
            </w:r>
          </w:p>
        </w:tc>
      </w:tr>
      <w:tr w:rsidR="00FF2C9A" w14:paraId="18E96FDF" w14:textId="77777777" w:rsidTr="00FF2C9A">
        <w:tc>
          <w:tcPr>
            <w:tcW w:w="4300" w:type="dxa"/>
          </w:tcPr>
          <w:p w14:paraId="1224E599" w14:textId="77777777" w:rsidR="00FF2C9A" w:rsidRDefault="00B539C8">
            <w:pPr>
              <w:pStyle w:val="Compact"/>
              <w:spacing w:before="40" w:after="40" w:line="240" w:lineRule="auto"/>
              <w:jc w:val="left"/>
              <w:rPr>
                <w:sz w:val="16"/>
              </w:rPr>
            </w:pPr>
            <w:r>
              <w:rPr>
                <w:sz w:val="16"/>
              </w:rPr>
              <w:t>LLM API mode: fills template rows, resumes, appends a second LLM, saves on failure, records refusals, no network in tests</w:t>
            </w:r>
          </w:p>
        </w:tc>
        <w:tc>
          <w:tcPr>
            <w:tcW w:w="4007" w:type="dxa"/>
          </w:tcPr>
          <w:p w14:paraId="2C88D894" w14:textId="77777777" w:rsidR="00FF2C9A" w:rsidRDefault="00B539C8">
            <w:pPr>
              <w:pStyle w:val="Compact"/>
              <w:spacing w:before="40" w:after="40" w:line="240" w:lineRule="auto"/>
              <w:jc w:val="left"/>
              <w:rPr>
                <w:sz w:val="16"/>
              </w:rPr>
            </w:pPr>
            <w:r>
              <w:rPr>
                <w:sz w:val="16"/>
              </w:rPr>
              <w:t>test_run_llm.py</w:t>
            </w:r>
          </w:p>
        </w:tc>
      </w:tr>
      <w:tr w:rsidR="00FF2C9A" w14:paraId="7A95070B" w14:textId="77777777" w:rsidTr="00FF2C9A">
        <w:tc>
          <w:tcPr>
            <w:tcW w:w="4300" w:type="dxa"/>
          </w:tcPr>
          <w:p w14:paraId="4E758A23" w14:textId="77777777" w:rsidR="00FF2C9A" w:rsidRDefault="00B539C8">
            <w:pPr>
              <w:pStyle w:val="Compact"/>
              <w:spacing w:before="40" w:after="40" w:line="240" w:lineRule="auto"/>
              <w:jc w:val="left"/>
              <w:rPr>
                <w:sz w:val="16"/>
              </w:rPr>
            </w:pPr>
            <w:r>
              <w:rPr>
                <w:sz w:val="16"/>
              </w:rPr>
              <w:t>Secondary analyses: Q16a leaves the main data unchanged and old exports without it are accepted; competing-outcome rules; cumulative incidences &lt;= 1; careless / heaped detection; Rubin's rules; multiple imputation; earlier-vs-later split; conservative clustering CI never narrower, institutions never named</w:t>
            </w:r>
          </w:p>
        </w:tc>
        <w:tc>
          <w:tcPr>
            <w:tcW w:w="4007" w:type="dxa"/>
          </w:tcPr>
          <w:p w14:paraId="0E414F8A" w14:textId="77777777" w:rsidR="00FF2C9A" w:rsidRDefault="00B539C8">
            <w:pPr>
              <w:pStyle w:val="Compact"/>
              <w:spacing w:before="40" w:after="40" w:line="240" w:lineRule="auto"/>
              <w:jc w:val="left"/>
              <w:rPr>
                <w:sz w:val="16"/>
              </w:rPr>
            </w:pPr>
            <w:r>
              <w:rPr>
                <w:sz w:val="16"/>
              </w:rPr>
              <w:t>test_robustness.py</w:t>
            </w:r>
          </w:p>
        </w:tc>
      </w:tr>
      <w:tr w:rsidR="00FF2C9A" w14:paraId="2AD2ADD2" w14:textId="77777777" w:rsidTr="00FF2C9A">
        <w:tc>
          <w:tcPr>
            <w:tcW w:w="4300" w:type="dxa"/>
          </w:tcPr>
          <w:p w14:paraId="423C2DC0" w14:textId="77777777" w:rsidR="00FF2C9A" w:rsidRDefault="00B539C8">
            <w:pPr>
              <w:pStyle w:val="Compact"/>
              <w:spacing w:before="40" w:after="40" w:line="240" w:lineRule="auto"/>
              <w:jc w:val="left"/>
              <w:rPr>
                <w:sz w:val="16"/>
              </w:rPr>
            </w:pPr>
            <w:r>
              <w:rPr>
                <w:sz w:val="16"/>
              </w:rPr>
              <w:t>Prompt variants: standard prompt unchanged, Sri Lanka absent only in no_country, range parsing and coverage, variant rows kept separate in API mode, old responses without a variant column still scored</w:t>
            </w:r>
          </w:p>
        </w:tc>
        <w:tc>
          <w:tcPr>
            <w:tcW w:w="4007" w:type="dxa"/>
          </w:tcPr>
          <w:p w14:paraId="19B4093A" w14:textId="77777777" w:rsidR="00FF2C9A" w:rsidRDefault="00B539C8">
            <w:pPr>
              <w:pStyle w:val="Compact"/>
              <w:spacing w:before="40" w:after="40" w:line="240" w:lineRule="auto"/>
              <w:jc w:val="left"/>
              <w:rPr>
                <w:sz w:val="16"/>
              </w:rPr>
            </w:pPr>
            <w:r>
              <w:rPr>
                <w:sz w:val="16"/>
              </w:rPr>
              <w:t>test_benchmark.py::test_*variant*, ::test_parse_range*, test_run_llm.py::test_variant_rows_are_kept_separate, ::test_range_prompts_are_sent_for_range_variant</w:t>
            </w:r>
          </w:p>
        </w:tc>
      </w:tr>
      <w:tr w:rsidR="00FF2C9A" w14:paraId="4B21C70B" w14:textId="77777777" w:rsidTr="00FF2C9A">
        <w:tc>
          <w:tcPr>
            <w:tcW w:w="4300" w:type="dxa"/>
          </w:tcPr>
          <w:p w14:paraId="6F630A28" w14:textId="77777777" w:rsidR="00FF2C9A" w:rsidRDefault="00B539C8">
            <w:pPr>
              <w:pStyle w:val="Compact"/>
              <w:spacing w:before="40" w:after="40" w:line="240" w:lineRule="auto"/>
              <w:jc w:val="left"/>
              <w:rPr>
                <w:sz w:val="16"/>
              </w:rPr>
            </w:pPr>
            <w:r>
              <w:rPr>
                <w:sz w:val="16"/>
              </w:rPr>
              <w:t>Prompts contain no outcome; filled responses are never overwritten; stale responses refused</w:t>
            </w:r>
          </w:p>
        </w:tc>
        <w:tc>
          <w:tcPr>
            <w:tcW w:w="4007" w:type="dxa"/>
          </w:tcPr>
          <w:p w14:paraId="45899B90" w14:textId="77777777" w:rsidR="00FF2C9A" w:rsidRDefault="00B539C8">
            <w:pPr>
              <w:pStyle w:val="Compact"/>
              <w:spacing w:before="40" w:after="40" w:line="240" w:lineRule="auto"/>
              <w:jc w:val="left"/>
              <w:rPr>
                <w:sz w:val="16"/>
              </w:rPr>
            </w:pPr>
            <w:r>
              <w:rPr>
                <w:sz w:val="16"/>
              </w:rPr>
              <w:t>test_benchmark.py::test_prompts_contain_no_outcome, ::test_existing_responses_are_never_overwritten, ::test_score_refuses_stale_responses</w:t>
            </w:r>
          </w:p>
        </w:tc>
      </w:tr>
    </w:tbl>
    <w:p w14:paraId="69DDC1C4" w14:textId="77777777" w:rsidR="00FF2C9A" w:rsidRDefault="00B539C8">
      <w:pPr>
        <w:pStyle w:val="TableCaption"/>
      </w:pPr>
      <w:bookmarkStart w:id="212" w:name="_Toc242956914"/>
      <w:r>
        <w:t>Table F.2: Automated tests per module (parameterised cases counted separately)</w:t>
      </w:r>
      <w:bookmarkEnd w:id="2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958"/>
        <w:gridCol w:w="2565"/>
      </w:tblGrid>
      <w:tr w:rsidR="00FF2C9A" w14:paraId="5549793E"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5958" w:type="dxa"/>
          </w:tcPr>
          <w:p w14:paraId="7B5F750F" w14:textId="77777777" w:rsidR="00FF2C9A" w:rsidRDefault="00B539C8">
            <w:pPr>
              <w:pStyle w:val="Compact"/>
              <w:spacing w:before="40" w:after="40" w:line="240" w:lineRule="auto"/>
              <w:jc w:val="left"/>
              <w:rPr>
                <w:sz w:val="18"/>
              </w:rPr>
            </w:pPr>
            <w:r>
              <w:rPr>
                <w:b/>
                <w:bCs/>
                <w:sz w:val="18"/>
              </w:rPr>
              <w:t>Module</w:t>
            </w:r>
          </w:p>
        </w:tc>
        <w:tc>
          <w:tcPr>
            <w:tcW w:w="2565" w:type="dxa"/>
          </w:tcPr>
          <w:p w14:paraId="181AC021" w14:textId="77777777" w:rsidR="00FF2C9A" w:rsidRDefault="00B539C8">
            <w:pPr>
              <w:pStyle w:val="Compact"/>
              <w:spacing w:before="40" w:after="40" w:line="240" w:lineRule="auto"/>
              <w:jc w:val="left"/>
              <w:rPr>
                <w:sz w:val="18"/>
              </w:rPr>
            </w:pPr>
            <w:r>
              <w:rPr>
                <w:b/>
                <w:bCs/>
                <w:sz w:val="18"/>
              </w:rPr>
              <w:t>Tests</w:t>
            </w:r>
          </w:p>
        </w:tc>
      </w:tr>
      <w:tr w:rsidR="00FF2C9A" w14:paraId="73A8E487" w14:textId="77777777" w:rsidTr="001A22DA">
        <w:tc>
          <w:tcPr>
            <w:tcW w:w="5958" w:type="dxa"/>
          </w:tcPr>
          <w:p w14:paraId="7EBD35C2" w14:textId="77777777" w:rsidR="00FF2C9A" w:rsidRDefault="00B539C8">
            <w:pPr>
              <w:pStyle w:val="Compact"/>
              <w:spacing w:before="40" w:after="40" w:line="240" w:lineRule="auto"/>
              <w:jc w:val="left"/>
              <w:rPr>
                <w:sz w:val="18"/>
              </w:rPr>
            </w:pPr>
            <w:r>
              <w:rPr>
                <w:sz w:val="18"/>
              </w:rPr>
              <w:t>test_api.py</w:t>
            </w:r>
          </w:p>
        </w:tc>
        <w:tc>
          <w:tcPr>
            <w:tcW w:w="2565" w:type="dxa"/>
          </w:tcPr>
          <w:p w14:paraId="3BC44571" w14:textId="77777777" w:rsidR="00FF2C9A" w:rsidRDefault="00B539C8">
            <w:pPr>
              <w:pStyle w:val="Compact"/>
              <w:spacing w:before="40" w:after="40" w:line="240" w:lineRule="auto"/>
              <w:jc w:val="left"/>
              <w:rPr>
                <w:sz w:val="18"/>
              </w:rPr>
            </w:pPr>
            <w:r>
              <w:rPr>
                <w:sz w:val="18"/>
              </w:rPr>
              <w:t>45</w:t>
            </w:r>
          </w:p>
        </w:tc>
      </w:tr>
      <w:tr w:rsidR="00FF2C9A" w14:paraId="1DF419D9" w14:textId="77777777" w:rsidTr="001A22DA">
        <w:tc>
          <w:tcPr>
            <w:tcW w:w="5958" w:type="dxa"/>
          </w:tcPr>
          <w:p w14:paraId="3153FF23" w14:textId="77777777" w:rsidR="00FF2C9A" w:rsidRDefault="00B539C8">
            <w:pPr>
              <w:pStyle w:val="Compact"/>
              <w:spacing w:before="40" w:after="40" w:line="240" w:lineRule="auto"/>
              <w:jc w:val="left"/>
              <w:rPr>
                <w:sz w:val="18"/>
              </w:rPr>
            </w:pPr>
            <w:r>
              <w:rPr>
                <w:sz w:val="18"/>
              </w:rPr>
              <w:t>test_benchmark.py</w:t>
            </w:r>
          </w:p>
        </w:tc>
        <w:tc>
          <w:tcPr>
            <w:tcW w:w="2565" w:type="dxa"/>
          </w:tcPr>
          <w:p w14:paraId="7E6FB15C" w14:textId="77777777" w:rsidR="00FF2C9A" w:rsidRDefault="00B539C8">
            <w:pPr>
              <w:pStyle w:val="Compact"/>
              <w:spacing w:before="40" w:after="40" w:line="240" w:lineRule="auto"/>
              <w:jc w:val="left"/>
              <w:rPr>
                <w:sz w:val="18"/>
              </w:rPr>
            </w:pPr>
            <w:r>
              <w:rPr>
                <w:sz w:val="18"/>
              </w:rPr>
              <w:t>28</w:t>
            </w:r>
          </w:p>
        </w:tc>
      </w:tr>
      <w:tr w:rsidR="00FF2C9A" w14:paraId="2DDCF93A" w14:textId="77777777" w:rsidTr="001A22DA">
        <w:tc>
          <w:tcPr>
            <w:tcW w:w="5958" w:type="dxa"/>
          </w:tcPr>
          <w:p w14:paraId="38906463" w14:textId="77777777" w:rsidR="00FF2C9A" w:rsidRDefault="00B539C8">
            <w:pPr>
              <w:pStyle w:val="Compact"/>
              <w:spacing w:before="40" w:after="40" w:line="240" w:lineRule="auto"/>
              <w:jc w:val="left"/>
              <w:rPr>
                <w:sz w:val="18"/>
              </w:rPr>
            </w:pPr>
            <w:r>
              <w:rPr>
                <w:sz w:val="18"/>
              </w:rPr>
              <w:t>test_chat.py</w:t>
            </w:r>
          </w:p>
        </w:tc>
        <w:tc>
          <w:tcPr>
            <w:tcW w:w="2565" w:type="dxa"/>
          </w:tcPr>
          <w:p w14:paraId="1667F98B" w14:textId="77777777" w:rsidR="00FF2C9A" w:rsidRDefault="00B539C8">
            <w:pPr>
              <w:pStyle w:val="Compact"/>
              <w:spacing w:before="40" w:after="40" w:line="240" w:lineRule="auto"/>
              <w:jc w:val="left"/>
              <w:rPr>
                <w:sz w:val="18"/>
              </w:rPr>
            </w:pPr>
            <w:r>
              <w:rPr>
                <w:sz w:val="18"/>
              </w:rPr>
              <w:t>21</w:t>
            </w:r>
          </w:p>
        </w:tc>
      </w:tr>
      <w:tr w:rsidR="00FF2C9A" w14:paraId="69740A53" w14:textId="77777777" w:rsidTr="001A22DA">
        <w:tc>
          <w:tcPr>
            <w:tcW w:w="5958" w:type="dxa"/>
          </w:tcPr>
          <w:p w14:paraId="1151F499" w14:textId="77777777" w:rsidR="00FF2C9A" w:rsidRDefault="00B539C8">
            <w:pPr>
              <w:pStyle w:val="Compact"/>
              <w:spacing w:before="40" w:after="40" w:line="240" w:lineRule="auto"/>
              <w:jc w:val="left"/>
              <w:rPr>
                <w:sz w:val="18"/>
              </w:rPr>
            </w:pPr>
            <w:r>
              <w:rPr>
                <w:sz w:val="18"/>
              </w:rPr>
              <w:t>test_clean.py</w:t>
            </w:r>
          </w:p>
        </w:tc>
        <w:tc>
          <w:tcPr>
            <w:tcW w:w="2565" w:type="dxa"/>
          </w:tcPr>
          <w:p w14:paraId="102152D9" w14:textId="77777777" w:rsidR="00FF2C9A" w:rsidRDefault="00B539C8">
            <w:pPr>
              <w:pStyle w:val="Compact"/>
              <w:spacing w:before="40" w:after="40" w:line="240" w:lineRule="auto"/>
              <w:jc w:val="left"/>
              <w:rPr>
                <w:sz w:val="18"/>
              </w:rPr>
            </w:pPr>
            <w:r>
              <w:rPr>
                <w:sz w:val="18"/>
              </w:rPr>
              <w:t>13</w:t>
            </w:r>
          </w:p>
        </w:tc>
      </w:tr>
      <w:tr w:rsidR="00FF2C9A" w14:paraId="034184D8" w14:textId="77777777" w:rsidTr="001A22DA">
        <w:tc>
          <w:tcPr>
            <w:tcW w:w="5958" w:type="dxa"/>
          </w:tcPr>
          <w:p w14:paraId="23BCF489" w14:textId="77777777" w:rsidR="00FF2C9A" w:rsidRDefault="00B539C8">
            <w:pPr>
              <w:pStyle w:val="Compact"/>
              <w:spacing w:before="40" w:after="40" w:line="240" w:lineRule="auto"/>
              <w:jc w:val="left"/>
              <w:rPr>
                <w:sz w:val="18"/>
              </w:rPr>
            </w:pPr>
            <w:r>
              <w:rPr>
                <w:sz w:val="18"/>
              </w:rPr>
              <w:t>test_conditional_actionable.py</w:t>
            </w:r>
          </w:p>
        </w:tc>
        <w:tc>
          <w:tcPr>
            <w:tcW w:w="2565" w:type="dxa"/>
          </w:tcPr>
          <w:p w14:paraId="22FDF234" w14:textId="77777777" w:rsidR="00FF2C9A" w:rsidRDefault="00B539C8">
            <w:pPr>
              <w:pStyle w:val="Compact"/>
              <w:spacing w:before="40" w:after="40" w:line="240" w:lineRule="auto"/>
              <w:jc w:val="left"/>
              <w:rPr>
                <w:sz w:val="18"/>
              </w:rPr>
            </w:pPr>
            <w:r>
              <w:rPr>
                <w:sz w:val="18"/>
              </w:rPr>
              <w:t>9</w:t>
            </w:r>
          </w:p>
        </w:tc>
      </w:tr>
      <w:tr w:rsidR="00FF2C9A" w14:paraId="52BED97B" w14:textId="77777777" w:rsidTr="001A22DA">
        <w:tc>
          <w:tcPr>
            <w:tcW w:w="5958" w:type="dxa"/>
          </w:tcPr>
          <w:p w14:paraId="0391FEAE" w14:textId="77777777" w:rsidR="00FF2C9A" w:rsidRDefault="00B539C8">
            <w:pPr>
              <w:pStyle w:val="Compact"/>
              <w:spacing w:before="40" w:after="40" w:line="240" w:lineRule="auto"/>
              <w:jc w:val="left"/>
              <w:rPr>
                <w:sz w:val="18"/>
              </w:rPr>
            </w:pPr>
            <w:r>
              <w:rPr>
                <w:sz w:val="18"/>
              </w:rPr>
              <w:t>test_explain_whatif.py</w:t>
            </w:r>
          </w:p>
        </w:tc>
        <w:tc>
          <w:tcPr>
            <w:tcW w:w="2565" w:type="dxa"/>
          </w:tcPr>
          <w:p w14:paraId="12E41323" w14:textId="77777777" w:rsidR="00FF2C9A" w:rsidRDefault="00B539C8">
            <w:pPr>
              <w:pStyle w:val="Compact"/>
              <w:spacing w:before="40" w:after="40" w:line="240" w:lineRule="auto"/>
              <w:jc w:val="left"/>
              <w:rPr>
                <w:sz w:val="18"/>
              </w:rPr>
            </w:pPr>
            <w:r>
              <w:rPr>
                <w:sz w:val="18"/>
              </w:rPr>
              <w:t>21</w:t>
            </w:r>
          </w:p>
        </w:tc>
      </w:tr>
      <w:tr w:rsidR="00FF2C9A" w14:paraId="278AB584" w14:textId="77777777" w:rsidTr="001A22DA">
        <w:tc>
          <w:tcPr>
            <w:tcW w:w="5958" w:type="dxa"/>
          </w:tcPr>
          <w:p w14:paraId="7EAA21FA" w14:textId="77777777" w:rsidR="00FF2C9A" w:rsidRDefault="00B539C8">
            <w:pPr>
              <w:pStyle w:val="Compact"/>
              <w:spacing w:before="40" w:after="40" w:line="240" w:lineRule="auto"/>
              <w:jc w:val="left"/>
              <w:rPr>
                <w:sz w:val="18"/>
              </w:rPr>
            </w:pPr>
            <w:r>
              <w:rPr>
                <w:sz w:val="18"/>
              </w:rPr>
              <w:t>test_fairness.py</w:t>
            </w:r>
          </w:p>
        </w:tc>
        <w:tc>
          <w:tcPr>
            <w:tcW w:w="2565" w:type="dxa"/>
          </w:tcPr>
          <w:p w14:paraId="5FE677B1" w14:textId="77777777" w:rsidR="00FF2C9A" w:rsidRDefault="00B539C8">
            <w:pPr>
              <w:pStyle w:val="Compact"/>
              <w:spacing w:before="40" w:after="40" w:line="240" w:lineRule="auto"/>
              <w:jc w:val="left"/>
              <w:rPr>
                <w:sz w:val="18"/>
              </w:rPr>
            </w:pPr>
            <w:r>
              <w:rPr>
                <w:sz w:val="18"/>
              </w:rPr>
              <w:t>5</w:t>
            </w:r>
          </w:p>
        </w:tc>
      </w:tr>
      <w:tr w:rsidR="00FF2C9A" w14:paraId="7CB0AAAC" w14:textId="77777777" w:rsidTr="001A22DA">
        <w:tc>
          <w:tcPr>
            <w:tcW w:w="5958" w:type="dxa"/>
          </w:tcPr>
          <w:p w14:paraId="0F62583B" w14:textId="77777777" w:rsidR="00FF2C9A" w:rsidRDefault="00B539C8">
            <w:pPr>
              <w:pStyle w:val="Compact"/>
              <w:spacing w:before="40" w:after="40" w:line="240" w:lineRule="auto"/>
              <w:jc w:val="left"/>
              <w:rPr>
                <w:sz w:val="18"/>
              </w:rPr>
            </w:pPr>
            <w:r>
              <w:rPr>
                <w:sz w:val="18"/>
              </w:rPr>
              <w:t>test_feature_sets.py</w:t>
            </w:r>
          </w:p>
        </w:tc>
        <w:tc>
          <w:tcPr>
            <w:tcW w:w="2565" w:type="dxa"/>
          </w:tcPr>
          <w:p w14:paraId="4ADF89A7" w14:textId="77777777" w:rsidR="00FF2C9A" w:rsidRDefault="00B539C8">
            <w:pPr>
              <w:pStyle w:val="Compact"/>
              <w:spacing w:before="40" w:after="40" w:line="240" w:lineRule="auto"/>
              <w:jc w:val="left"/>
              <w:rPr>
                <w:sz w:val="18"/>
              </w:rPr>
            </w:pPr>
            <w:r>
              <w:rPr>
                <w:sz w:val="18"/>
              </w:rPr>
              <w:t>6</w:t>
            </w:r>
          </w:p>
        </w:tc>
      </w:tr>
      <w:tr w:rsidR="00FF2C9A" w14:paraId="2CA88501" w14:textId="77777777" w:rsidTr="001A22DA">
        <w:tc>
          <w:tcPr>
            <w:tcW w:w="5958" w:type="dxa"/>
          </w:tcPr>
          <w:p w14:paraId="209094FA" w14:textId="77777777" w:rsidR="00FF2C9A" w:rsidRDefault="00B539C8">
            <w:pPr>
              <w:pStyle w:val="Compact"/>
              <w:spacing w:before="40" w:after="40" w:line="240" w:lineRule="auto"/>
              <w:jc w:val="left"/>
              <w:rPr>
                <w:sz w:val="18"/>
              </w:rPr>
            </w:pPr>
            <w:r>
              <w:rPr>
                <w:sz w:val="18"/>
              </w:rPr>
              <w:t>test_guidance.py</w:t>
            </w:r>
          </w:p>
        </w:tc>
        <w:tc>
          <w:tcPr>
            <w:tcW w:w="2565" w:type="dxa"/>
          </w:tcPr>
          <w:p w14:paraId="65B00479" w14:textId="77777777" w:rsidR="00FF2C9A" w:rsidRDefault="00B539C8">
            <w:pPr>
              <w:pStyle w:val="Compact"/>
              <w:spacing w:before="40" w:after="40" w:line="240" w:lineRule="auto"/>
              <w:jc w:val="left"/>
              <w:rPr>
                <w:sz w:val="18"/>
              </w:rPr>
            </w:pPr>
            <w:r>
              <w:rPr>
                <w:sz w:val="18"/>
              </w:rPr>
              <w:t>7</w:t>
            </w:r>
          </w:p>
        </w:tc>
      </w:tr>
      <w:tr w:rsidR="00FF2C9A" w14:paraId="274F73F8" w14:textId="77777777" w:rsidTr="001A22DA">
        <w:tc>
          <w:tcPr>
            <w:tcW w:w="5958" w:type="dxa"/>
          </w:tcPr>
          <w:p w14:paraId="5803322E" w14:textId="77777777" w:rsidR="00FF2C9A" w:rsidRDefault="00B539C8">
            <w:pPr>
              <w:pStyle w:val="Compact"/>
              <w:spacing w:before="40" w:after="40" w:line="240" w:lineRule="auto"/>
              <w:jc w:val="left"/>
              <w:rPr>
                <w:sz w:val="18"/>
              </w:rPr>
            </w:pPr>
            <w:r>
              <w:rPr>
                <w:sz w:val="18"/>
              </w:rPr>
              <w:t>test_market_peers.py</w:t>
            </w:r>
          </w:p>
        </w:tc>
        <w:tc>
          <w:tcPr>
            <w:tcW w:w="2565" w:type="dxa"/>
          </w:tcPr>
          <w:p w14:paraId="0DA8FF1B" w14:textId="77777777" w:rsidR="00FF2C9A" w:rsidRDefault="00B539C8">
            <w:pPr>
              <w:pStyle w:val="Compact"/>
              <w:spacing w:before="40" w:after="40" w:line="240" w:lineRule="auto"/>
              <w:jc w:val="left"/>
              <w:rPr>
                <w:sz w:val="18"/>
              </w:rPr>
            </w:pPr>
            <w:r>
              <w:rPr>
                <w:sz w:val="18"/>
              </w:rPr>
              <w:t>9</w:t>
            </w:r>
          </w:p>
        </w:tc>
      </w:tr>
      <w:tr w:rsidR="00FF2C9A" w14:paraId="18081EE2" w14:textId="77777777" w:rsidTr="001A22DA">
        <w:tc>
          <w:tcPr>
            <w:tcW w:w="5958" w:type="dxa"/>
          </w:tcPr>
          <w:p w14:paraId="2E20BDAC" w14:textId="77777777" w:rsidR="00FF2C9A" w:rsidRDefault="00B539C8">
            <w:pPr>
              <w:pStyle w:val="Compact"/>
              <w:spacing w:before="40" w:after="40" w:line="240" w:lineRule="auto"/>
              <w:jc w:val="left"/>
              <w:rPr>
                <w:sz w:val="18"/>
              </w:rPr>
            </w:pPr>
            <w:r>
              <w:rPr>
                <w:sz w:val="18"/>
              </w:rPr>
              <w:t>test_market_study.py</w:t>
            </w:r>
          </w:p>
        </w:tc>
        <w:tc>
          <w:tcPr>
            <w:tcW w:w="2565" w:type="dxa"/>
          </w:tcPr>
          <w:p w14:paraId="39193B63" w14:textId="77777777" w:rsidR="00FF2C9A" w:rsidRDefault="00B539C8">
            <w:pPr>
              <w:pStyle w:val="Compact"/>
              <w:spacing w:before="40" w:after="40" w:line="240" w:lineRule="auto"/>
              <w:jc w:val="left"/>
              <w:rPr>
                <w:sz w:val="18"/>
              </w:rPr>
            </w:pPr>
            <w:r>
              <w:rPr>
                <w:sz w:val="18"/>
              </w:rPr>
              <w:t>4</w:t>
            </w:r>
          </w:p>
        </w:tc>
      </w:tr>
      <w:tr w:rsidR="00FF2C9A" w14:paraId="357D15D4" w14:textId="77777777" w:rsidTr="001A22DA">
        <w:tc>
          <w:tcPr>
            <w:tcW w:w="5958" w:type="dxa"/>
          </w:tcPr>
          <w:p w14:paraId="0A957662" w14:textId="77777777" w:rsidR="00FF2C9A" w:rsidRDefault="00B539C8">
            <w:pPr>
              <w:pStyle w:val="Compact"/>
              <w:spacing w:before="40" w:after="40" w:line="240" w:lineRule="auto"/>
              <w:jc w:val="left"/>
              <w:rPr>
                <w:sz w:val="18"/>
              </w:rPr>
            </w:pPr>
            <w:r>
              <w:rPr>
                <w:sz w:val="18"/>
              </w:rPr>
              <w:t>test_models.py</w:t>
            </w:r>
          </w:p>
        </w:tc>
        <w:tc>
          <w:tcPr>
            <w:tcW w:w="2565" w:type="dxa"/>
          </w:tcPr>
          <w:p w14:paraId="22EB3C82" w14:textId="77777777" w:rsidR="00FF2C9A" w:rsidRDefault="00B539C8">
            <w:pPr>
              <w:pStyle w:val="Compact"/>
              <w:spacing w:before="40" w:after="40" w:line="240" w:lineRule="auto"/>
              <w:jc w:val="left"/>
              <w:rPr>
                <w:sz w:val="18"/>
              </w:rPr>
            </w:pPr>
            <w:r>
              <w:rPr>
                <w:sz w:val="18"/>
              </w:rPr>
              <w:t>14</w:t>
            </w:r>
          </w:p>
        </w:tc>
      </w:tr>
      <w:tr w:rsidR="00FF2C9A" w14:paraId="41C02A84" w14:textId="77777777" w:rsidTr="001A22DA">
        <w:tc>
          <w:tcPr>
            <w:tcW w:w="5958" w:type="dxa"/>
          </w:tcPr>
          <w:p w14:paraId="1ABB2E40" w14:textId="77777777" w:rsidR="00FF2C9A" w:rsidRDefault="00B539C8">
            <w:pPr>
              <w:pStyle w:val="Compact"/>
              <w:spacing w:before="40" w:after="40" w:line="240" w:lineRule="auto"/>
              <w:jc w:val="left"/>
              <w:rPr>
                <w:sz w:val="18"/>
              </w:rPr>
            </w:pPr>
            <w:r>
              <w:rPr>
                <w:sz w:val="18"/>
              </w:rPr>
              <w:t>test_pipeline.py</w:t>
            </w:r>
          </w:p>
        </w:tc>
        <w:tc>
          <w:tcPr>
            <w:tcW w:w="2565" w:type="dxa"/>
          </w:tcPr>
          <w:p w14:paraId="19EA04A0" w14:textId="77777777" w:rsidR="00FF2C9A" w:rsidRDefault="00B539C8">
            <w:pPr>
              <w:pStyle w:val="Compact"/>
              <w:spacing w:before="40" w:after="40" w:line="240" w:lineRule="auto"/>
              <w:jc w:val="left"/>
              <w:rPr>
                <w:sz w:val="18"/>
              </w:rPr>
            </w:pPr>
            <w:r>
              <w:rPr>
                <w:sz w:val="18"/>
              </w:rPr>
              <w:t>4</w:t>
            </w:r>
          </w:p>
        </w:tc>
      </w:tr>
      <w:tr w:rsidR="00FF2C9A" w14:paraId="2B957BBD" w14:textId="77777777" w:rsidTr="001A22DA">
        <w:tc>
          <w:tcPr>
            <w:tcW w:w="5958" w:type="dxa"/>
          </w:tcPr>
          <w:p w14:paraId="042BF33B" w14:textId="77777777" w:rsidR="00FF2C9A" w:rsidRDefault="00B539C8">
            <w:pPr>
              <w:pStyle w:val="Compact"/>
              <w:spacing w:before="40" w:after="40" w:line="240" w:lineRule="auto"/>
              <w:jc w:val="left"/>
              <w:rPr>
                <w:sz w:val="18"/>
              </w:rPr>
            </w:pPr>
            <w:r>
              <w:rPr>
                <w:sz w:val="18"/>
              </w:rPr>
              <w:t>test_predict.py</w:t>
            </w:r>
          </w:p>
        </w:tc>
        <w:tc>
          <w:tcPr>
            <w:tcW w:w="2565" w:type="dxa"/>
          </w:tcPr>
          <w:p w14:paraId="251ED9C7" w14:textId="77777777" w:rsidR="00FF2C9A" w:rsidRDefault="00B539C8">
            <w:pPr>
              <w:pStyle w:val="Compact"/>
              <w:spacing w:before="40" w:after="40" w:line="240" w:lineRule="auto"/>
              <w:jc w:val="left"/>
              <w:rPr>
                <w:sz w:val="18"/>
              </w:rPr>
            </w:pPr>
            <w:r>
              <w:rPr>
                <w:sz w:val="18"/>
              </w:rPr>
              <w:t>14</w:t>
            </w:r>
          </w:p>
        </w:tc>
      </w:tr>
      <w:tr w:rsidR="00FF2C9A" w14:paraId="168AC2AB" w14:textId="77777777" w:rsidTr="001A22DA">
        <w:tc>
          <w:tcPr>
            <w:tcW w:w="5958" w:type="dxa"/>
          </w:tcPr>
          <w:p w14:paraId="20B8D056" w14:textId="77777777" w:rsidR="00FF2C9A" w:rsidRDefault="00B539C8">
            <w:pPr>
              <w:pStyle w:val="Compact"/>
              <w:spacing w:before="40" w:after="40" w:line="240" w:lineRule="auto"/>
              <w:jc w:val="left"/>
              <w:rPr>
                <w:sz w:val="18"/>
              </w:rPr>
            </w:pPr>
            <w:r>
              <w:rPr>
                <w:sz w:val="18"/>
              </w:rPr>
              <w:t>test_preprocess.py</w:t>
            </w:r>
          </w:p>
        </w:tc>
        <w:tc>
          <w:tcPr>
            <w:tcW w:w="2565" w:type="dxa"/>
          </w:tcPr>
          <w:p w14:paraId="6D1D4270" w14:textId="77777777" w:rsidR="00FF2C9A" w:rsidRDefault="00B539C8">
            <w:pPr>
              <w:pStyle w:val="Compact"/>
              <w:spacing w:before="40" w:after="40" w:line="240" w:lineRule="auto"/>
              <w:jc w:val="left"/>
              <w:rPr>
                <w:sz w:val="18"/>
              </w:rPr>
            </w:pPr>
            <w:r>
              <w:rPr>
                <w:sz w:val="18"/>
              </w:rPr>
              <w:t>7</w:t>
            </w:r>
          </w:p>
        </w:tc>
      </w:tr>
      <w:tr w:rsidR="00FF2C9A" w14:paraId="772C3971" w14:textId="77777777" w:rsidTr="001A22DA">
        <w:tc>
          <w:tcPr>
            <w:tcW w:w="5958" w:type="dxa"/>
          </w:tcPr>
          <w:p w14:paraId="645AD6E3" w14:textId="77777777" w:rsidR="00FF2C9A" w:rsidRDefault="00B539C8">
            <w:pPr>
              <w:pStyle w:val="Compact"/>
              <w:spacing w:before="40" w:after="40" w:line="240" w:lineRule="auto"/>
              <w:jc w:val="left"/>
              <w:rPr>
                <w:sz w:val="18"/>
              </w:rPr>
            </w:pPr>
            <w:r>
              <w:rPr>
                <w:sz w:val="18"/>
              </w:rPr>
              <w:t>test_real_lookup.py</w:t>
            </w:r>
          </w:p>
        </w:tc>
        <w:tc>
          <w:tcPr>
            <w:tcW w:w="2565" w:type="dxa"/>
          </w:tcPr>
          <w:p w14:paraId="0BF2A839" w14:textId="77777777" w:rsidR="00FF2C9A" w:rsidRDefault="00B539C8">
            <w:pPr>
              <w:pStyle w:val="Compact"/>
              <w:spacing w:before="40" w:after="40" w:line="240" w:lineRule="auto"/>
              <w:jc w:val="left"/>
              <w:rPr>
                <w:sz w:val="18"/>
              </w:rPr>
            </w:pPr>
            <w:r>
              <w:rPr>
                <w:sz w:val="18"/>
              </w:rPr>
              <w:t>3</w:t>
            </w:r>
          </w:p>
        </w:tc>
      </w:tr>
      <w:tr w:rsidR="001A22DA" w:rsidRPr="001A22DA" w14:paraId="4AE6C159" w14:textId="77777777" w:rsidTr="001A22DA">
        <w:tc>
          <w:tcPr>
            <w:tcW w:w="5958" w:type="dxa"/>
          </w:tcPr>
          <w:p w14:paraId="5DEE8D3D" w14:textId="11944D40" w:rsidR="001A22DA" w:rsidRPr="001A22DA" w:rsidRDefault="001A22DA">
            <w:pPr>
              <w:pStyle w:val="Compact"/>
              <w:spacing w:before="40" w:after="40" w:line="240" w:lineRule="auto"/>
              <w:jc w:val="left"/>
              <w:rPr>
                <w:sz w:val="18"/>
              </w:rPr>
            </w:pPr>
            <w:r w:rsidRPr="001A22DA">
              <w:rPr>
                <w:sz w:val="18"/>
              </w:rPr>
              <w:t>test_report_scripts.py</w:t>
            </w:r>
          </w:p>
        </w:tc>
        <w:tc>
          <w:tcPr>
            <w:tcW w:w="2565" w:type="dxa"/>
          </w:tcPr>
          <w:p w14:paraId="23AD501A" w14:textId="01644288" w:rsidR="001A22DA" w:rsidRPr="001A22DA" w:rsidRDefault="001A22DA">
            <w:pPr>
              <w:pStyle w:val="Compact"/>
              <w:spacing w:before="40" w:after="40" w:line="240" w:lineRule="auto"/>
              <w:jc w:val="left"/>
              <w:rPr>
                <w:sz w:val="18"/>
              </w:rPr>
            </w:pPr>
            <w:r w:rsidRPr="001A22DA">
              <w:rPr>
                <w:sz w:val="18"/>
              </w:rPr>
              <w:t>20</w:t>
            </w:r>
          </w:p>
        </w:tc>
      </w:tr>
      <w:tr w:rsidR="00FF2C9A" w14:paraId="1CEF1020" w14:textId="77777777" w:rsidTr="001A22DA">
        <w:tc>
          <w:tcPr>
            <w:tcW w:w="5958" w:type="dxa"/>
          </w:tcPr>
          <w:p w14:paraId="76A4A0BA" w14:textId="77777777" w:rsidR="00FF2C9A" w:rsidRDefault="00B539C8">
            <w:pPr>
              <w:pStyle w:val="Compact"/>
              <w:spacing w:before="40" w:after="40" w:line="240" w:lineRule="auto"/>
              <w:jc w:val="left"/>
              <w:rPr>
                <w:sz w:val="18"/>
              </w:rPr>
            </w:pPr>
            <w:r>
              <w:rPr>
                <w:sz w:val="18"/>
              </w:rPr>
              <w:t>test_robustness.py</w:t>
            </w:r>
          </w:p>
        </w:tc>
        <w:tc>
          <w:tcPr>
            <w:tcW w:w="2565" w:type="dxa"/>
          </w:tcPr>
          <w:p w14:paraId="24B7095E" w14:textId="77777777" w:rsidR="00FF2C9A" w:rsidRDefault="00B539C8">
            <w:pPr>
              <w:pStyle w:val="Compact"/>
              <w:spacing w:before="40" w:after="40" w:line="240" w:lineRule="auto"/>
              <w:jc w:val="left"/>
              <w:rPr>
                <w:sz w:val="18"/>
              </w:rPr>
            </w:pPr>
            <w:r>
              <w:rPr>
                <w:sz w:val="18"/>
              </w:rPr>
              <w:t>11</w:t>
            </w:r>
          </w:p>
        </w:tc>
      </w:tr>
      <w:tr w:rsidR="00FF2C9A" w14:paraId="7A1BC8C7" w14:textId="77777777" w:rsidTr="001A22DA">
        <w:tc>
          <w:tcPr>
            <w:tcW w:w="5958" w:type="dxa"/>
          </w:tcPr>
          <w:p w14:paraId="1A4A5F37" w14:textId="77777777" w:rsidR="00FF2C9A" w:rsidRDefault="00B539C8">
            <w:pPr>
              <w:pStyle w:val="Compact"/>
              <w:spacing w:before="40" w:after="40" w:line="240" w:lineRule="auto"/>
              <w:jc w:val="left"/>
              <w:rPr>
                <w:sz w:val="18"/>
              </w:rPr>
            </w:pPr>
            <w:r>
              <w:rPr>
                <w:sz w:val="18"/>
              </w:rPr>
              <w:t>test_run_llm.py</w:t>
            </w:r>
          </w:p>
        </w:tc>
        <w:tc>
          <w:tcPr>
            <w:tcW w:w="2565" w:type="dxa"/>
          </w:tcPr>
          <w:p w14:paraId="32336E50" w14:textId="77777777" w:rsidR="00FF2C9A" w:rsidRDefault="00B539C8">
            <w:pPr>
              <w:pStyle w:val="Compact"/>
              <w:spacing w:before="40" w:after="40" w:line="240" w:lineRule="auto"/>
              <w:jc w:val="left"/>
              <w:rPr>
                <w:sz w:val="18"/>
              </w:rPr>
            </w:pPr>
            <w:r>
              <w:rPr>
                <w:sz w:val="18"/>
              </w:rPr>
              <w:t>13</w:t>
            </w:r>
          </w:p>
        </w:tc>
      </w:tr>
      <w:tr w:rsidR="00FF2C9A" w14:paraId="71CF58D4" w14:textId="77777777" w:rsidTr="001A22DA">
        <w:tc>
          <w:tcPr>
            <w:tcW w:w="5958" w:type="dxa"/>
          </w:tcPr>
          <w:p w14:paraId="16F272B5" w14:textId="77777777" w:rsidR="00FF2C9A" w:rsidRDefault="00B539C8">
            <w:pPr>
              <w:pStyle w:val="Compact"/>
              <w:spacing w:before="40" w:after="40" w:line="240" w:lineRule="auto"/>
              <w:jc w:val="left"/>
              <w:rPr>
                <w:sz w:val="18"/>
              </w:rPr>
            </w:pPr>
            <w:r>
              <w:rPr>
                <w:sz w:val="18"/>
              </w:rPr>
              <w:t>test_study_endpoints.py</w:t>
            </w:r>
          </w:p>
        </w:tc>
        <w:tc>
          <w:tcPr>
            <w:tcW w:w="2565" w:type="dxa"/>
          </w:tcPr>
          <w:p w14:paraId="6E273955" w14:textId="77777777" w:rsidR="00FF2C9A" w:rsidRDefault="00B539C8">
            <w:pPr>
              <w:pStyle w:val="Compact"/>
              <w:spacing w:before="40" w:after="40" w:line="240" w:lineRule="auto"/>
              <w:jc w:val="left"/>
              <w:rPr>
                <w:sz w:val="18"/>
              </w:rPr>
            </w:pPr>
            <w:r>
              <w:rPr>
                <w:sz w:val="18"/>
              </w:rPr>
              <w:t>5</w:t>
            </w:r>
          </w:p>
        </w:tc>
      </w:tr>
      <w:tr w:rsidR="00FF2C9A" w14:paraId="28C3FD55" w14:textId="77777777" w:rsidTr="001A22DA">
        <w:tc>
          <w:tcPr>
            <w:tcW w:w="5958" w:type="dxa"/>
          </w:tcPr>
          <w:p w14:paraId="3A8FAD09" w14:textId="77777777" w:rsidR="00FF2C9A" w:rsidRDefault="00B539C8">
            <w:pPr>
              <w:pStyle w:val="Compact"/>
              <w:spacing w:before="40" w:after="40" w:line="240" w:lineRule="auto"/>
              <w:jc w:val="left"/>
              <w:rPr>
                <w:sz w:val="18"/>
              </w:rPr>
            </w:pPr>
            <w:r>
              <w:rPr>
                <w:sz w:val="18"/>
              </w:rPr>
              <w:t>test_survey_study.py</w:t>
            </w:r>
          </w:p>
        </w:tc>
        <w:tc>
          <w:tcPr>
            <w:tcW w:w="2565" w:type="dxa"/>
          </w:tcPr>
          <w:p w14:paraId="34EDFB07" w14:textId="77777777" w:rsidR="00FF2C9A" w:rsidRDefault="00B539C8">
            <w:pPr>
              <w:pStyle w:val="Compact"/>
              <w:spacing w:before="40" w:after="40" w:line="240" w:lineRule="auto"/>
              <w:jc w:val="left"/>
              <w:rPr>
                <w:sz w:val="18"/>
              </w:rPr>
            </w:pPr>
            <w:r>
              <w:rPr>
                <w:sz w:val="18"/>
              </w:rPr>
              <w:t>18</w:t>
            </w:r>
          </w:p>
        </w:tc>
      </w:tr>
      <w:tr w:rsidR="00FF2C9A" w14:paraId="67CBA56D" w14:textId="77777777" w:rsidTr="001A22DA">
        <w:tc>
          <w:tcPr>
            <w:tcW w:w="5958" w:type="dxa"/>
          </w:tcPr>
          <w:p w14:paraId="01DA6BCB" w14:textId="77777777" w:rsidR="00FF2C9A" w:rsidRDefault="00B539C8">
            <w:pPr>
              <w:pStyle w:val="Compact"/>
              <w:spacing w:before="40" w:after="40" w:line="240" w:lineRule="auto"/>
              <w:jc w:val="left"/>
              <w:rPr>
                <w:sz w:val="18"/>
              </w:rPr>
            </w:pPr>
            <w:r>
              <w:rPr>
                <w:sz w:val="18"/>
              </w:rPr>
              <w:t>test_sus_study.py</w:t>
            </w:r>
          </w:p>
        </w:tc>
        <w:tc>
          <w:tcPr>
            <w:tcW w:w="2565" w:type="dxa"/>
          </w:tcPr>
          <w:p w14:paraId="3365E9EB" w14:textId="77777777" w:rsidR="00FF2C9A" w:rsidRDefault="00B539C8">
            <w:pPr>
              <w:pStyle w:val="Compact"/>
              <w:spacing w:before="40" w:after="40" w:line="240" w:lineRule="auto"/>
              <w:jc w:val="left"/>
              <w:rPr>
                <w:sz w:val="18"/>
              </w:rPr>
            </w:pPr>
            <w:r>
              <w:rPr>
                <w:sz w:val="18"/>
              </w:rPr>
              <w:t>10</w:t>
            </w:r>
          </w:p>
        </w:tc>
      </w:tr>
      <w:tr w:rsidR="00FF2C9A" w14:paraId="15AEC9AC" w14:textId="77777777" w:rsidTr="001A22DA">
        <w:tc>
          <w:tcPr>
            <w:tcW w:w="5958" w:type="dxa"/>
          </w:tcPr>
          <w:p w14:paraId="0A963B44" w14:textId="77777777" w:rsidR="00FF2C9A" w:rsidRDefault="00B539C8">
            <w:pPr>
              <w:pStyle w:val="Compact"/>
              <w:spacing w:before="40" w:after="40" w:line="240" w:lineRule="auto"/>
              <w:jc w:val="left"/>
              <w:rPr>
                <w:sz w:val="18"/>
              </w:rPr>
            </w:pPr>
            <w:r>
              <w:rPr>
                <w:sz w:val="18"/>
              </w:rPr>
              <w:t>test_synthetic.py</w:t>
            </w:r>
          </w:p>
        </w:tc>
        <w:tc>
          <w:tcPr>
            <w:tcW w:w="2565" w:type="dxa"/>
          </w:tcPr>
          <w:p w14:paraId="406C4C10" w14:textId="77777777" w:rsidR="00FF2C9A" w:rsidRDefault="00B539C8">
            <w:pPr>
              <w:pStyle w:val="Compact"/>
              <w:spacing w:before="40" w:after="40" w:line="240" w:lineRule="auto"/>
              <w:jc w:val="left"/>
              <w:rPr>
                <w:sz w:val="18"/>
              </w:rPr>
            </w:pPr>
            <w:r>
              <w:rPr>
                <w:sz w:val="18"/>
              </w:rPr>
              <w:t>8</w:t>
            </w:r>
          </w:p>
        </w:tc>
      </w:tr>
      <w:tr w:rsidR="00FF2C9A" w14:paraId="254BCD46" w14:textId="77777777" w:rsidTr="001A22DA">
        <w:tc>
          <w:tcPr>
            <w:tcW w:w="5958" w:type="dxa"/>
          </w:tcPr>
          <w:p w14:paraId="6D7B8660" w14:textId="77777777" w:rsidR="00FF2C9A" w:rsidRDefault="00B539C8">
            <w:pPr>
              <w:pStyle w:val="Compact"/>
              <w:spacing w:before="40" w:after="40" w:line="240" w:lineRule="auto"/>
              <w:jc w:val="left"/>
              <w:rPr>
                <w:sz w:val="18"/>
              </w:rPr>
            </w:pPr>
            <w:r>
              <w:rPr>
                <w:sz w:val="18"/>
              </w:rPr>
              <w:t>Total</w:t>
            </w:r>
          </w:p>
        </w:tc>
        <w:tc>
          <w:tcPr>
            <w:tcW w:w="2565" w:type="dxa"/>
          </w:tcPr>
          <w:p w14:paraId="36DF083D" w14:textId="4C2F5A0E" w:rsidR="00FF2C9A" w:rsidRDefault="001A22DA">
            <w:pPr>
              <w:pStyle w:val="Compact"/>
              <w:spacing w:before="40" w:after="40" w:line="240" w:lineRule="auto"/>
              <w:jc w:val="left"/>
              <w:rPr>
                <w:sz w:val="18"/>
              </w:rPr>
            </w:pPr>
            <w:r>
              <w:rPr>
                <w:sz w:val="18"/>
              </w:rPr>
              <w:t>295</w:t>
            </w:r>
          </w:p>
        </w:tc>
      </w:tr>
    </w:tbl>
    <w:p w14:paraId="680ECA59" w14:textId="77777777" w:rsidR="00FF2C9A" w:rsidRDefault="00B539C8">
      <w:pPr>
        <w:pStyle w:val="TableCaption"/>
      </w:pPr>
      <w:bookmarkStart w:id="213" w:name="_Toc242956915"/>
      <w:r>
        <w:t>Table F.3: API response times (30 requests per endpoint after one warm-up, 14 October 2026)</w:t>
      </w:r>
      <w:bookmarkEnd w:id="2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2"/>
        <w:gridCol w:w="1642"/>
        <w:gridCol w:w="1847"/>
        <w:gridCol w:w="1642"/>
      </w:tblGrid>
      <w:tr w:rsidR="00FF2C9A" w14:paraId="505CCB46"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307" w:type="dxa"/>
          </w:tcPr>
          <w:p w14:paraId="1A75A2F5" w14:textId="77777777" w:rsidR="00FF2C9A" w:rsidRDefault="00B539C8">
            <w:pPr>
              <w:pStyle w:val="Compact"/>
              <w:spacing w:before="40" w:after="40" w:line="240" w:lineRule="auto"/>
              <w:jc w:val="left"/>
              <w:rPr>
                <w:sz w:val="18"/>
              </w:rPr>
            </w:pPr>
            <w:r>
              <w:rPr>
                <w:b/>
                <w:bCs/>
                <w:sz w:val="18"/>
              </w:rPr>
              <w:t>Endpoint</w:t>
            </w:r>
          </w:p>
        </w:tc>
        <w:tc>
          <w:tcPr>
            <w:tcW w:w="1600" w:type="dxa"/>
          </w:tcPr>
          <w:p w14:paraId="2DF956B0" w14:textId="77777777" w:rsidR="00FF2C9A" w:rsidRDefault="00B539C8">
            <w:pPr>
              <w:pStyle w:val="Compact"/>
              <w:spacing w:before="40" w:after="40" w:line="240" w:lineRule="auto"/>
              <w:jc w:val="left"/>
              <w:rPr>
                <w:sz w:val="18"/>
              </w:rPr>
            </w:pPr>
            <w:r>
              <w:rPr>
                <w:b/>
                <w:bCs/>
                <w:sz w:val="18"/>
              </w:rPr>
              <w:t>Median (ms)</w:t>
            </w:r>
          </w:p>
        </w:tc>
        <w:tc>
          <w:tcPr>
            <w:tcW w:w="1800" w:type="dxa"/>
          </w:tcPr>
          <w:p w14:paraId="517F74EE" w14:textId="77777777" w:rsidR="00FF2C9A" w:rsidRDefault="00B539C8">
            <w:pPr>
              <w:pStyle w:val="Compact"/>
              <w:spacing w:before="40" w:after="40" w:line="240" w:lineRule="auto"/>
              <w:jc w:val="left"/>
              <w:rPr>
                <w:sz w:val="18"/>
              </w:rPr>
            </w:pPr>
            <w:r>
              <w:rPr>
                <w:b/>
                <w:bCs/>
                <w:sz w:val="18"/>
              </w:rPr>
              <w:t>95th percentile (ms)</w:t>
            </w:r>
          </w:p>
        </w:tc>
        <w:tc>
          <w:tcPr>
            <w:tcW w:w="1600" w:type="dxa"/>
          </w:tcPr>
          <w:p w14:paraId="21B5A3E2" w14:textId="77777777" w:rsidR="00FF2C9A" w:rsidRDefault="00B539C8">
            <w:pPr>
              <w:pStyle w:val="Compact"/>
              <w:spacing w:before="40" w:after="40" w:line="240" w:lineRule="auto"/>
              <w:jc w:val="left"/>
              <w:rPr>
                <w:sz w:val="18"/>
              </w:rPr>
            </w:pPr>
            <w:r>
              <w:rPr>
                <w:b/>
                <w:bCs/>
                <w:sz w:val="18"/>
              </w:rPr>
              <w:t>Maximum (ms)</w:t>
            </w:r>
          </w:p>
        </w:tc>
      </w:tr>
      <w:tr w:rsidR="00FF2C9A" w14:paraId="7D87BEA6" w14:textId="77777777" w:rsidTr="00FF2C9A">
        <w:tc>
          <w:tcPr>
            <w:tcW w:w="3307" w:type="dxa"/>
          </w:tcPr>
          <w:p w14:paraId="12EF22C9" w14:textId="77777777" w:rsidR="00FF2C9A" w:rsidRDefault="00B539C8">
            <w:pPr>
              <w:pStyle w:val="Compact"/>
              <w:spacing w:before="40" w:after="40" w:line="240" w:lineRule="auto"/>
              <w:jc w:val="left"/>
              <w:rPr>
                <w:sz w:val="18"/>
              </w:rPr>
            </w:pPr>
            <w:r>
              <w:rPr>
                <w:sz w:val="18"/>
              </w:rPr>
              <w:t>POST /predict</w:t>
            </w:r>
          </w:p>
        </w:tc>
        <w:tc>
          <w:tcPr>
            <w:tcW w:w="1600" w:type="dxa"/>
          </w:tcPr>
          <w:p w14:paraId="7B163123" w14:textId="77777777" w:rsidR="00FF2C9A" w:rsidRDefault="00B539C8">
            <w:pPr>
              <w:pStyle w:val="Compact"/>
              <w:spacing w:before="40" w:after="40" w:line="240" w:lineRule="auto"/>
              <w:jc w:val="left"/>
              <w:rPr>
                <w:sz w:val="18"/>
              </w:rPr>
            </w:pPr>
            <w:r>
              <w:rPr>
                <w:sz w:val="18"/>
              </w:rPr>
              <w:t>56.3</w:t>
            </w:r>
          </w:p>
        </w:tc>
        <w:tc>
          <w:tcPr>
            <w:tcW w:w="1800" w:type="dxa"/>
          </w:tcPr>
          <w:p w14:paraId="1D680DCB" w14:textId="77777777" w:rsidR="00FF2C9A" w:rsidRDefault="00B539C8">
            <w:pPr>
              <w:pStyle w:val="Compact"/>
              <w:spacing w:before="40" w:after="40" w:line="240" w:lineRule="auto"/>
              <w:jc w:val="left"/>
              <w:rPr>
                <w:sz w:val="18"/>
              </w:rPr>
            </w:pPr>
            <w:r>
              <w:rPr>
                <w:sz w:val="18"/>
              </w:rPr>
              <w:t>60.0</w:t>
            </w:r>
          </w:p>
        </w:tc>
        <w:tc>
          <w:tcPr>
            <w:tcW w:w="1600" w:type="dxa"/>
          </w:tcPr>
          <w:p w14:paraId="3BE5E4CF" w14:textId="77777777" w:rsidR="00FF2C9A" w:rsidRDefault="00B539C8">
            <w:pPr>
              <w:pStyle w:val="Compact"/>
              <w:spacing w:before="40" w:after="40" w:line="240" w:lineRule="auto"/>
              <w:jc w:val="left"/>
              <w:rPr>
                <w:sz w:val="18"/>
              </w:rPr>
            </w:pPr>
            <w:r>
              <w:rPr>
                <w:sz w:val="18"/>
              </w:rPr>
              <w:t>62.1</w:t>
            </w:r>
          </w:p>
        </w:tc>
      </w:tr>
      <w:tr w:rsidR="00FF2C9A" w14:paraId="4F7ADFF7" w14:textId="77777777" w:rsidTr="00FF2C9A">
        <w:tc>
          <w:tcPr>
            <w:tcW w:w="3307" w:type="dxa"/>
          </w:tcPr>
          <w:p w14:paraId="5BA9E442" w14:textId="77777777" w:rsidR="00FF2C9A" w:rsidRDefault="00B539C8">
            <w:pPr>
              <w:pStyle w:val="Compact"/>
              <w:spacing w:before="40" w:after="40" w:line="240" w:lineRule="auto"/>
              <w:jc w:val="left"/>
              <w:rPr>
                <w:sz w:val="18"/>
              </w:rPr>
            </w:pPr>
            <w:r>
              <w:rPr>
                <w:sz w:val="18"/>
              </w:rPr>
              <w:t>POST /explain</w:t>
            </w:r>
          </w:p>
        </w:tc>
        <w:tc>
          <w:tcPr>
            <w:tcW w:w="1600" w:type="dxa"/>
          </w:tcPr>
          <w:p w14:paraId="1FA69EDB" w14:textId="77777777" w:rsidR="00FF2C9A" w:rsidRDefault="00B539C8">
            <w:pPr>
              <w:pStyle w:val="Compact"/>
              <w:spacing w:before="40" w:after="40" w:line="240" w:lineRule="auto"/>
              <w:jc w:val="left"/>
              <w:rPr>
                <w:sz w:val="18"/>
              </w:rPr>
            </w:pPr>
            <w:r>
              <w:rPr>
                <w:sz w:val="18"/>
              </w:rPr>
              <w:t>62.6</w:t>
            </w:r>
          </w:p>
        </w:tc>
        <w:tc>
          <w:tcPr>
            <w:tcW w:w="1800" w:type="dxa"/>
          </w:tcPr>
          <w:p w14:paraId="5628FA18" w14:textId="77777777" w:rsidR="00FF2C9A" w:rsidRDefault="00B539C8">
            <w:pPr>
              <w:pStyle w:val="Compact"/>
              <w:spacing w:before="40" w:after="40" w:line="240" w:lineRule="auto"/>
              <w:jc w:val="left"/>
              <w:rPr>
                <w:sz w:val="18"/>
              </w:rPr>
            </w:pPr>
            <w:r>
              <w:rPr>
                <w:sz w:val="18"/>
              </w:rPr>
              <w:t>69.9</w:t>
            </w:r>
          </w:p>
        </w:tc>
        <w:tc>
          <w:tcPr>
            <w:tcW w:w="1600" w:type="dxa"/>
          </w:tcPr>
          <w:p w14:paraId="7D0F4FF2" w14:textId="77777777" w:rsidR="00FF2C9A" w:rsidRDefault="00B539C8">
            <w:pPr>
              <w:pStyle w:val="Compact"/>
              <w:spacing w:before="40" w:after="40" w:line="240" w:lineRule="auto"/>
              <w:jc w:val="left"/>
              <w:rPr>
                <w:sz w:val="18"/>
              </w:rPr>
            </w:pPr>
            <w:r>
              <w:rPr>
                <w:sz w:val="18"/>
              </w:rPr>
              <w:t>77.4</w:t>
            </w:r>
          </w:p>
        </w:tc>
      </w:tr>
      <w:tr w:rsidR="00FF2C9A" w14:paraId="7DE3B06C" w14:textId="77777777" w:rsidTr="00FF2C9A">
        <w:tc>
          <w:tcPr>
            <w:tcW w:w="3307" w:type="dxa"/>
          </w:tcPr>
          <w:p w14:paraId="37EED3AF" w14:textId="77777777" w:rsidR="00FF2C9A" w:rsidRDefault="00B539C8">
            <w:pPr>
              <w:pStyle w:val="Compact"/>
              <w:spacing w:before="40" w:after="40" w:line="240" w:lineRule="auto"/>
              <w:jc w:val="left"/>
              <w:rPr>
                <w:sz w:val="18"/>
              </w:rPr>
            </w:pPr>
            <w:r>
              <w:rPr>
                <w:sz w:val="18"/>
              </w:rPr>
              <w:t>POST /whatif</w:t>
            </w:r>
          </w:p>
        </w:tc>
        <w:tc>
          <w:tcPr>
            <w:tcW w:w="1600" w:type="dxa"/>
          </w:tcPr>
          <w:p w14:paraId="603BA8F4" w14:textId="77777777" w:rsidR="00FF2C9A" w:rsidRDefault="00B539C8">
            <w:pPr>
              <w:pStyle w:val="Compact"/>
              <w:spacing w:before="40" w:after="40" w:line="240" w:lineRule="auto"/>
              <w:jc w:val="left"/>
              <w:rPr>
                <w:sz w:val="18"/>
              </w:rPr>
            </w:pPr>
            <w:r>
              <w:rPr>
                <w:sz w:val="18"/>
              </w:rPr>
              <w:t>124.4</w:t>
            </w:r>
          </w:p>
        </w:tc>
        <w:tc>
          <w:tcPr>
            <w:tcW w:w="1800" w:type="dxa"/>
          </w:tcPr>
          <w:p w14:paraId="6BCD844F" w14:textId="77777777" w:rsidR="00FF2C9A" w:rsidRDefault="00B539C8">
            <w:pPr>
              <w:pStyle w:val="Compact"/>
              <w:spacing w:before="40" w:after="40" w:line="240" w:lineRule="auto"/>
              <w:jc w:val="left"/>
              <w:rPr>
                <w:sz w:val="18"/>
              </w:rPr>
            </w:pPr>
            <w:r>
              <w:rPr>
                <w:sz w:val="18"/>
              </w:rPr>
              <w:t>135.6</w:t>
            </w:r>
          </w:p>
        </w:tc>
        <w:tc>
          <w:tcPr>
            <w:tcW w:w="1600" w:type="dxa"/>
          </w:tcPr>
          <w:p w14:paraId="4659CB93" w14:textId="77777777" w:rsidR="00FF2C9A" w:rsidRDefault="00B539C8">
            <w:pPr>
              <w:pStyle w:val="Compact"/>
              <w:spacing w:before="40" w:after="40" w:line="240" w:lineRule="auto"/>
              <w:jc w:val="left"/>
              <w:rPr>
                <w:sz w:val="18"/>
              </w:rPr>
            </w:pPr>
            <w:r>
              <w:rPr>
                <w:sz w:val="18"/>
              </w:rPr>
              <w:t>140.9</w:t>
            </w:r>
          </w:p>
        </w:tc>
      </w:tr>
      <w:tr w:rsidR="00FF2C9A" w14:paraId="57C9EA99" w14:textId="77777777" w:rsidTr="00FF2C9A">
        <w:tc>
          <w:tcPr>
            <w:tcW w:w="3307" w:type="dxa"/>
          </w:tcPr>
          <w:p w14:paraId="22F42043" w14:textId="77777777" w:rsidR="00FF2C9A" w:rsidRDefault="00B539C8">
            <w:pPr>
              <w:pStyle w:val="Compact"/>
              <w:spacing w:before="40" w:after="40" w:line="240" w:lineRule="auto"/>
              <w:jc w:val="left"/>
              <w:rPr>
                <w:sz w:val="18"/>
              </w:rPr>
            </w:pPr>
            <w:r>
              <w:rPr>
                <w:sz w:val="18"/>
              </w:rPr>
              <w:t>POST /suggestions</w:t>
            </w:r>
          </w:p>
        </w:tc>
        <w:tc>
          <w:tcPr>
            <w:tcW w:w="1600" w:type="dxa"/>
          </w:tcPr>
          <w:p w14:paraId="0A867C17" w14:textId="77777777" w:rsidR="00FF2C9A" w:rsidRDefault="00B539C8">
            <w:pPr>
              <w:pStyle w:val="Compact"/>
              <w:spacing w:before="40" w:after="40" w:line="240" w:lineRule="auto"/>
              <w:jc w:val="left"/>
              <w:rPr>
                <w:sz w:val="18"/>
              </w:rPr>
            </w:pPr>
            <w:r>
              <w:rPr>
                <w:sz w:val="18"/>
              </w:rPr>
              <w:t>263.1</w:t>
            </w:r>
          </w:p>
        </w:tc>
        <w:tc>
          <w:tcPr>
            <w:tcW w:w="1800" w:type="dxa"/>
          </w:tcPr>
          <w:p w14:paraId="64533859" w14:textId="77777777" w:rsidR="00FF2C9A" w:rsidRDefault="00B539C8">
            <w:pPr>
              <w:pStyle w:val="Compact"/>
              <w:spacing w:before="40" w:after="40" w:line="240" w:lineRule="auto"/>
              <w:jc w:val="left"/>
              <w:rPr>
                <w:sz w:val="18"/>
              </w:rPr>
            </w:pPr>
            <w:r>
              <w:rPr>
                <w:sz w:val="18"/>
              </w:rPr>
              <w:t>380.0</w:t>
            </w:r>
          </w:p>
        </w:tc>
        <w:tc>
          <w:tcPr>
            <w:tcW w:w="1600" w:type="dxa"/>
          </w:tcPr>
          <w:p w14:paraId="67A59ECC" w14:textId="77777777" w:rsidR="00FF2C9A" w:rsidRDefault="00B539C8">
            <w:pPr>
              <w:pStyle w:val="Compact"/>
              <w:spacing w:before="40" w:after="40" w:line="240" w:lineRule="auto"/>
              <w:jc w:val="left"/>
              <w:rPr>
                <w:sz w:val="18"/>
              </w:rPr>
            </w:pPr>
            <w:r>
              <w:rPr>
                <w:sz w:val="18"/>
              </w:rPr>
              <w:t>423.6</w:t>
            </w:r>
          </w:p>
        </w:tc>
      </w:tr>
      <w:tr w:rsidR="00FF2C9A" w14:paraId="278496F9" w14:textId="77777777" w:rsidTr="00FF2C9A">
        <w:tc>
          <w:tcPr>
            <w:tcW w:w="3307" w:type="dxa"/>
          </w:tcPr>
          <w:p w14:paraId="7839DE66" w14:textId="77777777" w:rsidR="00FF2C9A" w:rsidRDefault="00B539C8">
            <w:pPr>
              <w:pStyle w:val="Compact"/>
              <w:spacing w:before="40" w:after="40" w:line="240" w:lineRule="auto"/>
              <w:jc w:val="left"/>
              <w:rPr>
                <w:sz w:val="18"/>
              </w:rPr>
            </w:pPr>
            <w:r>
              <w:rPr>
                <w:sz w:val="18"/>
              </w:rPr>
              <w:t>POST /market-alignment</w:t>
            </w:r>
          </w:p>
        </w:tc>
        <w:tc>
          <w:tcPr>
            <w:tcW w:w="1600" w:type="dxa"/>
          </w:tcPr>
          <w:p w14:paraId="5F15E1B2" w14:textId="77777777" w:rsidR="00FF2C9A" w:rsidRDefault="00B539C8">
            <w:pPr>
              <w:pStyle w:val="Compact"/>
              <w:spacing w:before="40" w:after="40" w:line="240" w:lineRule="auto"/>
              <w:jc w:val="left"/>
              <w:rPr>
                <w:sz w:val="18"/>
              </w:rPr>
            </w:pPr>
            <w:r>
              <w:rPr>
                <w:sz w:val="18"/>
              </w:rPr>
              <w:t>11.5</w:t>
            </w:r>
          </w:p>
        </w:tc>
        <w:tc>
          <w:tcPr>
            <w:tcW w:w="1800" w:type="dxa"/>
          </w:tcPr>
          <w:p w14:paraId="65804034" w14:textId="77777777" w:rsidR="00FF2C9A" w:rsidRDefault="00B539C8">
            <w:pPr>
              <w:pStyle w:val="Compact"/>
              <w:spacing w:before="40" w:after="40" w:line="240" w:lineRule="auto"/>
              <w:jc w:val="left"/>
              <w:rPr>
                <w:sz w:val="18"/>
              </w:rPr>
            </w:pPr>
            <w:r>
              <w:rPr>
                <w:sz w:val="18"/>
              </w:rPr>
              <w:t>13.1</w:t>
            </w:r>
          </w:p>
        </w:tc>
        <w:tc>
          <w:tcPr>
            <w:tcW w:w="1600" w:type="dxa"/>
          </w:tcPr>
          <w:p w14:paraId="042C033B" w14:textId="77777777" w:rsidR="00FF2C9A" w:rsidRDefault="00B539C8">
            <w:pPr>
              <w:pStyle w:val="Compact"/>
              <w:spacing w:before="40" w:after="40" w:line="240" w:lineRule="auto"/>
              <w:jc w:val="left"/>
              <w:rPr>
                <w:sz w:val="18"/>
              </w:rPr>
            </w:pPr>
            <w:r>
              <w:rPr>
                <w:sz w:val="18"/>
              </w:rPr>
              <w:t>14.1</w:t>
            </w:r>
          </w:p>
        </w:tc>
      </w:tr>
      <w:tr w:rsidR="00FF2C9A" w14:paraId="4518CD5F" w14:textId="77777777" w:rsidTr="00FF2C9A">
        <w:tc>
          <w:tcPr>
            <w:tcW w:w="3307" w:type="dxa"/>
          </w:tcPr>
          <w:p w14:paraId="24A08C33" w14:textId="77777777" w:rsidR="00FF2C9A" w:rsidRDefault="00B539C8">
            <w:pPr>
              <w:pStyle w:val="Compact"/>
              <w:spacing w:before="40" w:after="40" w:line="240" w:lineRule="auto"/>
              <w:jc w:val="left"/>
              <w:rPr>
                <w:sz w:val="18"/>
              </w:rPr>
            </w:pPr>
            <w:r>
              <w:rPr>
                <w:sz w:val="18"/>
              </w:rPr>
              <w:t>POST /peer-benchmark</w:t>
            </w:r>
          </w:p>
        </w:tc>
        <w:tc>
          <w:tcPr>
            <w:tcW w:w="1600" w:type="dxa"/>
          </w:tcPr>
          <w:p w14:paraId="3E2F4DC7" w14:textId="77777777" w:rsidR="00FF2C9A" w:rsidRDefault="00B539C8">
            <w:pPr>
              <w:pStyle w:val="Compact"/>
              <w:spacing w:before="40" w:after="40" w:line="240" w:lineRule="auto"/>
              <w:jc w:val="left"/>
              <w:rPr>
                <w:sz w:val="18"/>
              </w:rPr>
            </w:pPr>
            <w:r>
              <w:rPr>
                <w:sz w:val="18"/>
              </w:rPr>
              <w:t>30.0</w:t>
            </w:r>
          </w:p>
        </w:tc>
        <w:tc>
          <w:tcPr>
            <w:tcW w:w="1800" w:type="dxa"/>
          </w:tcPr>
          <w:p w14:paraId="37C7AF8C" w14:textId="77777777" w:rsidR="00FF2C9A" w:rsidRDefault="00B539C8">
            <w:pPr>
              <w:pStyle w:val="Compact"/>
              <w:spacing w:before="40" w:after="40" w:line="240" w:lineRule="auto"/>
              <w:jc w:val="left"/>
              <w:rPr>
                <w:sz w:val="18"/>
              </w:rPr>
            </w:pPr>
            <w:r>
              <w:rPr>
                <w:sz w:val="18"/>
              </w:rPr>
              <w:t>36.1</w:t>
            </w:r>
          </w:p>
        </w:tc>
        <w:tc>
          <w:tcPr>
            <w:tcW w:w="1600" w:type="dxa"/>
          </w:tcPr>
          <w:p w14:paraId="02A6690D" w14:textId="77777777" w:rsidR="00FF2C9A" w:rsidRDefault="00B539C8">
            <w:pPr>
              <w:pStyle w:val="Compact"/>
              <w:spacing w:before="40" w:after="40" w:line="240" w:lineRule="auto"/>
              <w:jc w:val="left"/>
              <w:rPr>
                <w:sz w:val="18"/>
              </w:rPr>
            </w:pPr>
            <w:r>
              <w:rPr>
                <w:sz w:val="18"/>
              </w:rPr>
              <w:t>42.1</w:t>
            </w:r>
          </w:p>
        </w:tc>
      </w:tr>
      <w:tr w:rsidR="00FF2C9A" w14:paraId="424D49C1" w14:textId="77777777" w:rsidTr="00FF2C9A">
        <w:tc>
          <w:tcPr>
            <w:tcW w:w="3307" w:type="dxa"/>
          </w:tcPr>
          <w:p w14:paraId="638B9173" w14:textId="77777777" w:rsidR="00FF2C9A" w:rsidRDefault="00B539C8">
            <w:pPr>
              <w:pStyle w:val="Compact"/>
              <w:spacing w:before="40" w:after="40" w:line="240" w:lineRule="auto"/>
              <w:jc w:val="left"/>
              <w:rPr>
                <w:sz w:val="18"/>
              </w:rPr>
            </w:pPr>
            <w:r>
              <w:rPr>
                <w:sz w:val="18"/>
              </w:rPr>
              <w:t>POST /insights</w:t>
            </w:r>
          </w:p>
        </w:tc>
        <w:tc>
          <w:tcPr>
            <w:tcW w:w="1600" w:type="dxa"/>
          </w:tcPr>
          <w:p w14:paraId="7C57D4BF" w14:textId="77777777" w:rsidR="00FF2C9A" w:rsidRDefault="00B539C8">
            <w:pPr>
              <w:pStyle w:val="Compact"/>
              <w:spacing w:before="40" w:after="40" w:line="240" w:lineRule="auto"/>
              <w:jc w:val="left"/>
              <w:rPr>
                <w:sz w:val="18"/>
              </w:rPr>
            </w:pPr>
            <w:r>
              <w:rPr>
                <w:sz w:val="18"/>
              </w:rPr>
              <w:t>7.3</w:t>
            </w:r>
          </w:p>
        </w:tc>
        <w:tc>
          <w:tcPr>
            <w:tcW w:w="1800" w:type="dxa"/>
          </w:tcPr>
          <w:p w14:paraId="508999C6" w14:textId="77777777" w:rsidR="00FF2C9A" w:rsidRDefault="00B539C8">
            <w:pPr>
              <w:pStyle w:val="Compact"/>
              <w:spacing w:before="40" w:after="40" w:line="240" w:lineRule="auto"/>
              <w:jc w:val="left"/>
              <w:rPr>
                <w:sz w:val="18"/>
              </w:rPr>
            </w:pPr>
            <w:r>
              <w:rPr>
                <w:sz w:val="18"/>
              </w:rPr>
              <w:t>9.3</w:t>
            </w:r>
          </w:p>
        </w:tc>
        <w:tc>
          <w:tcPr>
            <w:tcW w:w="1600" w:type="dxa"/>
          </w:tcPr>
          <w:p w14:paraId="49DD1A78" w14:textId="77777777" w:rsidR="00FF2C9A" w:rsidRDefault="00B539C8">
            <w:pPr>
              <w:pStyle w:val="Compact"/>
              <w:spacing w:before="40" w:after="40" w:line="240" w:lineRule="auto"/>
              <w:jc w:val="left"/>
              <w:rPr>
                <w:sz w:val="18"/>
              </w:rPr>
            </w:pPr>
            <w:r>
              <w:rPr>
                <w:sz w:val="18"/>
              </w:rPr>
              <w:t>9.9</w:t>
            </w:r>
          </w:p>
        </w:tc>
      </w:tr>
      <w:tr w:rsidR="00FF2C9A" w14:paraId="0030B505" w14:textId="77777777" w:rsidTr="00FF2C9A">
        <w:tc>
          <w:tcPr>
            <w:tcW w:w="3307" w:type="dxa"/>
          </w:tcPr>
          <w:p w14:paraId="2A135AFD" w14:textId="77777777" w:rsidR="00FF2C9A" w:rsidRDefault="00B539C8">
            <w:pPr>
              <w:pStyle w:val="Compact"/>
              <w:spacing w:before="40" w:after="40" w:line="240" w:lineRule="auto"/>
              <w:jc w:val="left"/>
              <w:rPr>
                <w:sz w:val="18"/>
              </w:rPr>
            </w:pPr>
            <w:r>
              <w:rPr>
                <w:sz w:val="18"/>
              </w:rPr>
              <w:t>POST /chat</w:t>
            </w:r>
          </w:p>
        </w:tc>
        <w:tc>
          <w:tcPr>
            <w:tcW w:w="1600" w:type="dxa"/>
          </w:tcPr>
          <w:p w14:paraId="439668A3" w14:textId="77777777" w:rsidR="00FF2C9A" w:rsidRDefault="00B539C8">
            <w:pPr>
              <w:pStyle w:val="Compact"/>
              <w:spacing w:before="40" w:after="40" w:line="240" w:lineRule="auto"/>
              <w:jc w:val="left"/>
              <w:rPr>
                <w:sz w:val="18"/>
              </w:rPr>
            </w:pPr>
            <w:r>
              <w:rPr>
                <w:sz w:val="18"/>
              </w:rPr>
              <w:t>163.9</w:t>
            </w:r>
          </w:p>
        </w:tc>
        <w:tc>
          <w:tcPr>
            <w:tcW w:w="1800" w:type="dxa"/>
          </w:tcPr>
          <w:p w14:paraId="7C390F0D" w14:textId="77777777" w:rsidR="00FF2C9A" w:rsidRDefault="00B539C8">
            <w:pPr>
              <w:pStyle w:val="Compact"/>
              <w:spacing w:before="40" w:after="40" w:line="240" w:lineRule="auto"/>
              <w:jc w:val="left"/>
              <w:rPr>
                <w:sz w:val="18"/>
              </w:rPr>
            </w:pPr>
            <w:r>
              <w:rPr>
                <w:sz w:val="18"/>
              </w:rPr>
              <w:t>225.2</w:t>
            </w:r>
          </w:p>
        </w:tc>
        <w:tc>
          <w:tcPr>
            <w:tcW w:w="1600" w:type="dxa"/>
          </w:tcPr>
          <w:p w14:paraId="34035DC2" w14:textId="77777777" w:rsidR="00FF2C9A" w:rsidRDefault="00B539C8">
            <w:pPr>
              <w:pStyle w:val="Compact"/>
              <w:spacing w:before="40" w:after="40" w:line="240" w:lineRule="auto"/>
              <w:jc w:val="left"/>
              <w:rPr>
                <w:sz w:val="18"/>
              </w:rPr>
            </w:pPr>
            <w:r>
              <w:rPr>
                <w:sz w:val="18"/>
              </w:rPr>
              <w:t>279.4</w:t>
            </w:r>
          </w:p>
        </w:tc>
      </w:tr>
      <w:tr w:rsidR="00FF2C9A" w14:paraId="30DFAC60" w14:textId="77777777" w:rsidTr="00FF2C9A">
        <w:tc>
          <w:tcPr>
            <w:tcW w:w="3307" w:type="dxa"/>
          </w:tcPr>
          <w:p w14:paraId="679D369D" w14:textId="77777777" w:rsidR="00FF2C9A" w:rsidRDefault="00B539C8">
            <w:pPr>
              <w:pStyle w:val="Compact"/>
              <w:spacing w:before="40" w:after="40" w:line="240" w:lineRule="auto"/>
              <w:jc w:val="left"/>
              <w:rPr>
                <w:sz w:val="18"/>
              </w:rPr>
            </w:pPr>
            <w:r>
              <w:rPr>
                <w:sz w:val="18"/>
              </w:rPr>
              <w:t>GET /model-info</w:t>
            </w:r>
          </w:p>
        </w:tc>
        <w:tc>
          <w:tcPr>
            <w:tcW w:w="1600" w:type="dxa"/>
          </w:tcPr>
          <w:p w14:paraId="15450EEA" w14:textId="77777777" w:rsidR="00FF2C9A" w:rsidRDefault="00B539C8">
            <w:pPr>
              <w:pStyle w:val="Compact"/>
              <w:spacing w:before="40" w:after="40" w:line="240" w:lineRule="auto"/>
              <w:jc w:val="left"/>
              <w:rPr>
                <w:sz w:val="18"/>
              </w:rPr>
            </w:pPr>
            <w:r>
              <w:rPr>
                <w:sz w:val="18"/>
              </w:rPr>
              <w:t>6.0</w:t>
            </w:r>
          </w:p>
        </w:tc>
        <w:tc>
          <w:tcPr>
            <w:tcW w:w="1800" w:type="dxa"/>
          </w:tcPr>
          <w:p w14:paraId="1559DBC3" w14:textId="77777777" w:rsidR="00FF2C9A" w:rsidRDefault="00B539C8">
            <w:pPr>
              <w:pStyle w:val="Compact"/>
              <w:spacing w:before="40" w:after="40" w:line="240" w:lineRule="auto"/>
              <w:jc w:val="left"/>
              <w:rPr>
                <w:sz w:val="18"/>
              </w:rPr>
            </w:pPr>
            <w:r>
              <w:rPr>
                <w:sz w:val="18"/>
              </w:rPr>
              <w:t>6.7</w:t>
            </w:r>
          </w:p>
        </w:tc>
        <w:tc>
          <w:tcPr>
            <w:tcW w:w="1600" w:type="dxa"/>
          </w:tcPr>
          <w:p w14:paraId="33507685" w14:textId="77777777" w:rsidR="00FF2C9A" w:rsidRDefault="00B539C8">
            <w:pPr>
              <w:pStyle w:val="Compact"/>
              <w:spacing w:before="40" w:after="40" w:line="240" w:lineRule="auto"/>
              <w:jc w:val="left"/>
              <w:rPr>
                <w:sz w:val="18"/>
              </w:rPr>
            </w:pPr>
            <w:r>
              <w:rPr>
                <w:sz w:val="18"/>
              </w:rPr>
              <w:t>7.1</w:t>
            </w:r>
          </w:p>
        </w:tc>
      </w:tr>
      <w:tr w:rsidR="00FF2C9A" w14:paraId="6AC5D945" w14:textId="77777777" w:rsidTr="00FF2C9A">
        <w:tc>
          <w:tcPr>
            <w:tcW w:w="3307" w:type="dxa"/>
          </w:tcPr>
          <w:p w14:paraId="0FE4B379" w14:textId="77777777" w:rsidR="00FF2C9A" w:rsidRDefault="00B539C8">
            <w:pPr>
              <w:pStyle w:val="Compact"/>
              <w:spacing w:before="40" w:after="40" w:line="240" w:lineRule="auto"/>
              <w:jc w:val="left"/>
              <w:rPr>
                <w:sz w:val="18"/>
              </w:rPr>
            </w:pPr>
            <w:r>
              <w:rPr>
                <w:sz w:val="18"/>
              </w:rPr>
              <w:t>GET /job-market</w:t>
            </w:r>
          </w:p>
        </w:tc>
        <w:tc>
          <w:tcPr>
            <w:tcW w:w="1600" w:type="dxa"/>
          </w:tcPr>
          <w:p w14:paraId="53C5DF34" w14:textId="77777777" w:rsidR="00FF2C9A" w:rsidRDefault="00B539C8">
            <w:pPr>
              <w:pStyle w:val="Compact"/>
              <w:spacing w:before="40" w:after="40" w:line="240" w:lineRule="auto"/>
              <w:jc w:val="left"/>
              <w:rPr>
                <w:sz w:val="18"/>
              </w:rPr>
            </w:pPr>
            <w:r>
              <w:rPr>
                <w:sz w:val="18"/>
              </w:rPr>
              <w:t>7.9</w:t>
            </w:r>
          </w:p>
        </w:tc>
        <w:tc>
          <w:tcPr>
            <w:tcW w:w="1800" w:type="dxa"/>
          </w:tcPr>
          <w:p w14:paraId="6910BB35" w14:textId="77777777" w:rsidR="00FF2C9A" w:rsidRDefault="00B539C8">
            <w:pPr>
              <w:pStyle w:val="Compact"/>
              <w:spacing w:before="40" w:after="40" w:line="240" w:lineRule="auto"/>
              <w:jc w:val="left"/>
              <w:rPr>
                <w:sz w:val="18"/>
              </w:rPr>
            </w:pPr>
            <w:r>
              <w:rPr>
                <w:sz w:val="18"/>
              </w:rPr>
              <w:t>8.8</w:t>
            </w:r>
          </w:p>
        </w:tc>
        <w:tc>
          <w:tcPr>
            <w:tcW w:w="1600" w:type="dxa"/>
          </w:tcPr>
          <w:p w14:paraId="41EAE0FB" w14:textId="77777777" w:rsidR="00FF2C9A" w:rsidRDefault="00B539C8">
            <w:pPr>
              <w:pStyle w:val="Compact"/>
              <w:spacing w:before="40" w:after="40" w:line="240" w:lineRule="auto"/>
              <w:jc w:val="left"/>
              <w:rPr>
                <w:sz w:val="18"/>
              </w:rPr>
            </w:pPr>
            <w:r>
              <w:rPr>
                <w:sz w:val="18"/>
              </w:rPr>
              <w:t>9.5</w:t>
            </w:r>
          </w:p>
        </w:tc>
      </w:tr>
      <w:tr w:rsidR="00FF2C9A" w14:paraId="287C44C1" w14:textId="77777777" w:rsidTr="00FF2C9A">
        <w:tc>
          <w:tcPr>
            <w:tcW w:w="3307" w:type="dxa"/>
          </w:tcPr>
          <w:p w14:paraId="432D0EF9" w14:textId="77777777" w:rsidR="00FF2C9A" w:rsidRDefault="00B539C8">
            <w:pPr>
              <w:pStyle w:val="Compact"/>
              <w:spacing w:before="40" w:after="40" w:line="240" w:lineRule="auto"/>
              <w:jc w:val="left"/>
              <w:rPr>
                <w:sz w:val="18"/>
              </w:rPr>
            </w:pPr>
            <w:r>
              <w:rPr>
                <w:sz w:val="18"/>
              </w:rPr>
              <w:t>GET /questionnaire</w:t>
            </w:r>
          </w:p>
        </w:tc>
        <w:tc>
          <w:tcPr>
            <w:tcW w:w="1600" w:type="dxa"/>
          </w:tcPr>
          <w:p w14:paraId="32A4374E" w14:textId="77777777" w:rsidR="00FF2C9A" w:rsidRDefault="00B539C8">
            <w:pPr>
              <w:pStyle w:val="Compact"/>
              <w:spacing w:before="40" w:after="40" w:line="240" w:lineRule="auto"/>
              <w:jc w:val="left"/>
              <w:rPr>
                <w:sz w:val="18"/>
              </w:rPr>
            </w:pPr>
            <w:r>
              <w:rPr>
                <w:sz w:val="18"/>
              </w:rPr>
              <w:t>14.9</w:t>
            </w:r>
          </w:p>
        </w:tc>
        <w:tc>
          <w:tcPr>
            <w:tcW w:w="1800" w:type="dxa"/>
          </w:tcPr>
          <w:p w14:paraId="60EA84CC" w14:textId="77777777" w:rsidR="00FF2C9A" w:rsidRDefault="00B539C8">
            <w:pPr>
              <w:pStyle w:val="Compact"/>
              <w:spacing w:before="40" w:after="40" w:line="240" w:lineRule="auto"/>
              <w:jc w:val="left"/>
              <w:rPr>
                <w:sz w:val="18"/>
              </w:rPr>
            </w:pPr>
            <w:r>
              <w:rPr>
                <w:sz w:val="18"/>
              </w:rPr>
              <w:t>17.6</w:t>
            </w:r>
          </w:p>
        </w:tc>
        <w:tc>
          <w:tcPr>
            <w:tcW w:w="1600" w:type="dxa"/>
          </w:tcPr>
          <w:p w14:paraId="1FF581AB" w14:textId="77777777" w:rsidR="00FF2C9A" w:rsidRDefault="00B539C8">
            <w:pPr>
              <w:pStyle w:val="Compact"/>
              <w:spacing w:before="40" w:after="40" w:line="240" w:lineRule="auto"/>
              <w:jc w:val="left"/>
              <w:rPr>
                <w:sz w:val="18"/>
              </w:rPr>
            </w:pPr>
            <w:r>
              <w:rPr>
                <w:sz w:val="18"/>
              </w:rPr>
              <w:t>18.8</w:t>
            </w:r>
          </w:p>
        </w:tc>
      </w:tr>
      <w:tr w:rsidR="00FF2C9A" w14:paraId="007A7C5B" w14:textId="77777777" w:rsidTr="00FF2C9A">
        <w:tc>
          <w:tcPr>
            <w:tcW w:w="3307" w:type="dxa"/>
          </w:tcPr>
          <w:p w14:paraId="42666C77" w14:textId="77777777" w:rsidR="00FF2C9A" w:rsidRDefault="00B539C8">
            <w:pPr>
              <w:pStyle w:val="Compact"/>
              <w:spacing w:before="40" w:after="40" w:line="240" w:lineRule="auto"/>
              <w:jc w:val="left"/>
              <w:rPr>
                <w:sz w:val="18"/>
              </w:rPr>
            </w:pPr>
            <w:r>
              <w:rPr>
                <w:sz w:val="18"/>
              </w:rPr>
              <w:t>GET /research</w:t>
            </w:r>
          </w:p>
        </w:tc>
        <w:tc>
          <w:tcPr>
            <w:tcW w:w="1600" w:type="dxa"/>
          </w:tcPr>
          <w:p w14:paraId="6E5BEE97" w14:textId="77777777" w:rsidR="00FF2C9A" w:rsidRDefault="00B539C8">
            <w:pPr>
              <w:pStyle w:val="Compact"/>
              <w:spacing w:before="40" w:after="40" w:line="240" w:lineRule="auto"/>
              <w:jc w:val="left"/>
              <w:rPr>
                <w:sz w:val="18"/>
              </w:rPr>
            </w:pPr>
            <w:r>
              <w:rPr>
                <w:sz w:val="18"/>
              </w:rPr>
              <w:t>32.5</w:t>
            </w:r>
          </w:p>
        </w:tc>
        <w:tc>
          <w:tcPr>
            <w:tcW w:w="1800" w:type="dxa"/>
          </w:tcPr>
          <w:p w14:paraId="57DCFD22" w14:textId="77777777" w:rsidR="00FF2C9A" w:rsidRDefault="00B539C8">
            <w:pPr>
              <w:pStyle w:val="Compact"/>
              <w:spacing w:before="40" w:after="40" w:line="240" w:lineRule="auto"/>
              <w:jc w:val="left"/>
              <w:rPr>
                <w:sz w:val="18"/>
              </w:rPr>
            </w:pPr>
            <w:r>
              <w:rPr>
                <w:sz w:val="18"/>
              </w:rPr>
              <w:t>33.7</w:t>
            </w:r>
          </w:p>
        </w:tc>
        <w:tc>
          <w:tcPr>
            <w:tcW w:w="1600" w:type="dxa"/>
          </w:tcPr>
          <w:p w14:paraId="53E7D8F1" w14:textId="77777777" w:rsidR="00FF2C9A" w:rsidRDefault="00B539C8">
            <w:pPr>
              <w:pStyle w:val="Compact"/>
              <w:spacing w:before="40" w:after="40" w:line="240" w:lineRule="auto"/>
              <w:jc w:val="left"/>
              <w:rPr>
                <w:sz w:val="18"/>
              </w:rPr>
            </w:pPr>
            <w:r>
              <w:rPr>
                <w:sz w:val="18"/>
              </w:rPr>
              <w:t>38.6</w:t>
            </w:r>
          </w:p>
        </w:tc>
      </w:tr>
      <w:tr w:rsidR="00FF2C9A" w14:paraId="15F16E90" w14:textId="77777777" w:rsidTr="00FF2C9A">
        <w:tc>
          <w:tcPr>
            <w:tcW w:w="3307" w:type="dxa"/>
          </w:tcPr>
          <w:p w14:paraId="76016AA0" w14:textId="77777777" w:rsidR="00FF2C9A" w:rsidRDefault="00B539C8">
            <w:pPr>
              <w:pStyle w:val="Compact"/>
              <w:spacing w:before="40" w:after="40" w:line="240" w:lineRule="auto"/>
              <w:jc w:val="left"/>
              <w:rPr>
                <w:sz w:val="18"/>
              </w:rPr>
            </w:pPr>
            <w:r>
              <w:rPr>
                <w:sz w:val="18"/>
              </w:rPr>
              <w:t>GET /health</w:t>
            </w:r>
          </w:p>
        </w:tc>
        <w:tc>
          <w:tcPr>
            <w:tcW w:w="1600" w:type="dxa"/>
          </w:tcPr>
          <w:p w14:paraId="2F64657A" w14:textId="77777777" w:rsidR="00FF2C9A" w:rsidRDefault="00B539C8">
            <w:pPr>
              <w:pStyle w:val="Compact"/>
              <w:spacing w:before="40" w:after="40" w:line="240" w:lineRule="auto"/>
              <w:jc w:val="left"/>
              <w:rPr>
                <w:sz w:val="18"/>
              </w:rPr>
            </w:pPr>
            <w:r>
              <w:rPr>
                <w:sz w:val="18"/>
              </w:rPr>
              <w:t>5.6</w:t>
            </w:r>
          </w:p>
        </w:tc>
        <w:tc>
          <w:tcPr>
            <w:tcW w:w="1800" w:type="dxa"/>
          </w:tcPr>
          <w:p w14:paraId="3995C72C" w14:textId="77777777" w:rsidR="00FF2C9A" w:rsidRDefault="00B539C8">
            <w:pPr>
              <w:pStyle w:val="Compact"/>
              <w:spacing w:before="40" w:after="40" w:line="240" w:lineRule="auto"/>
              <w:jc w:val="left"/>
              <w:rPr>
                <w:sz w:val="18"/>
              </w:rPr>
            </w:pPr>
            <w:r>
              <w:rPr>
                <w:sz w:val="18"/>
              </w:rPr>
              <w:t>6.1</w:t>
            </w:r>
          </w:p>
        </w:tc>
        <w:tc>
          <w:tcPr>
            <w:tcW w:w="1600" w:type="dxa"/>
          </w:tcPr>
          <w:p w14:paraId="4206B242" w14:textId="77777777" w:rsidR="00FF2C9A" w:rsidRDefault="00B539C8">
            <w:pPr>
              <w:pStyle w:val="Compact"/>
              <w:spacing w:before="40" w:after="40" w:line="240" w:lineRule="auto"/>
              <w:jc w:val="left"/>
              <w:rPr>
                <w:sz w:val="18"/>
              </w:rPr>
            </w:pPr>
            <w:r>
              <w:rPr>
                <w:sz w:val="18"/>
              </w:rPr>
              <w:t>6.4</w:t>
            </w:r>
          </w:p>
        </w:tc>
      </w:tr>
    </w:tbl>
    <w:p w14:paraId="6A2B42F5" w14:textId="77777777" w:rsidR="00FF2C9A" w:rsidRDefault="00B539C8">
      <w:pPr>
        <w:pStyle w:val="BodyText"/>
      </w:pPr>
      <w:r>
        <w:t>Service start-up, until /health answered: 5.2 s. Target: under 1,000 ms per request; met by every endpoint.</w:t>
      </w:r>
    </w:p>
    <w:p w14:paraId="18B49722" w14:textId="77777777" w:rsidR="00FF2C9A" w:rsidRDefault="00B539C8">
      <w:pPr>
        <w:pStyle w:val="Heading1"/>
      </w:pPr>
      <w:bookmarkStart w:id="214" w:name="_Toc242956837"/>
      <w:r>
        <w:t>Appendix G: Usability Evaluation Materials and Results</w:t>
      </w:r>
      <w:bookmarkEnd w:id="214"/>
    </w:p>
    <w:p w14:paraId="6316BCEE" w14:textId="77777777" w:rsidR="00FF2C9A" w:rsidRDefault="00B539C8">
      <w:pPr>
        <w:pStyle w:val="BodyText"/>
      </w:pPr>
      <w:r>
        <w:t>Participants completed an online form on the researcher's laptop after the hands-on session. The form opened with four consent statements (having read the information; voluntary participation with the right to stop at any time; no name or personal details recorded, only a participant code; agreement to take part) and an eligibility screen (a final-year IT or computing undergraduate or a graduate of such a degree; did not answer the main graduate survey; had not used or helped to build the website before; 18 or older). Background questions B1-B4, the ten SUS statements rated from 1 (strongly disagree) to 5 (strongly agree) and four open questions (C1-C4) followed.</w:t>
      </w:r>
    </w:p>
    <w:p w14:paraId="7A5ADE88" w14:textId="77777777" w:rsidR="00FF2C9A" w:rsidRDefault="00B539C8">
      <w:pPr>
        <w:pStyle w:val="BodyText"/>
      </w:pPr>
      <w:r>
        <w:t>Session tasks: (1) enter a profile, own or the example card, and read the estimated time and range; (2) explain the confidence label; (3) move a what-if slider and describe the change; (4) ask the chat assistant a question about the estimate; (5) find the most requested skill on the Job market page.</w:t>
      </w:r>
    </w:p>
    <w:p w14:paraId="0B181313" w14:textId="77777777" w:rsidR="00FF2C9A" w:rsidRDefault="00B539C8">
      <w:pPr>
        <w:pStyle w:val="TableCaption"/>
      </w:pPr>
      <w:bookmarkStart w:id="215" w:name="_Toc242956916"/>
      <w:r>
        <w:t>Table G.1: SUS statements and item results (n = 12)</w:t>
      </w:r>
      <w:bookmarkEnd w:id="21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23"/>
        <w:gridCol w:w="4214"/>
        <w:gridCol w:w="1129"/>
        <w:gridCol w:w="821"/>
        <w:gridCol w:w="1436"/>
      </w:tblGrid>
      <w:tr w:rsidR="00FF2C9A" w14:paraId="0913C802"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900" w:type="dxa"/>
          </w:tcPr>
          <w:p w14:paraId="35A0898F" w14:textId="77777777" w:rsidR="00FF2C9A" w:rsidRDefault="00B539C8">
            <w:pPr>
              <w:pStyle w:val="Compact"/>
              <w:spacing w:before="40" w:after="40" w:line="240" w:lineRule="auto"/>
              <w:jc w:val="left"/>
              <w:rPr>
                <w:sz w:val="18"/>
              </w:rPr>
            </w:pPr>
            <w:r>
              <w:rPr>
                <w:b/>
                <w:bCs/>
                <w:sz w:val="18"/>
              </w:rPr>
              <w:t>Item</w:t>
            </w:r>
          </w:p>
        </w:tc>
        <w:tc>
          <w:tcPr>
            <w:tcW w:w="4107" w:type="dxa"/>
          </w:tcPr>
          <w:p w14:paraId="6AC9FBA1" w14:textId="77777777" w:rsidR="00FF2C9A" w:rsidRDefault="00B539C8">
            <w:pPr>
              <w:pStyle w:val="Compact"/>
              <w:spacing w:before="40" w:after="40" w:line="240" w:lineRule="auto"/>
              <w:jc w:val="left"/>
              <w:rPr>
                <w:sz w:val="18"/>
              </w:rPr>
            </w:pPr>
            <w:r>
              <w:rPr>
                <w:b/>
                <w:bCs/>
                <w:sz w:val="18"/>
              </w:rPr>
              <w:t>Statement</w:t>
            </w:r>
          </w:p>
        </w:tc>
        <w:tc>
          <w:tcPr>
            <w:tcW w:w="1100" w:type="dxa"/>
          </w:tcPr>
          <w:p w14:paraId="61C730AB" w14:textId="77777777" w:rsidR="00FF2C9A" w:rsidRDefault="00B539C8">
            <w:pPr>
              <w:pStyle w:val="Compact"/>
              <w:spacing w:before="40" w:after="40" w:line="240" w:lineRule="auto"/>
              <w:jc w:val="left"/>
              <w:rPr>
                <w:sz w:val="18"/>
              </w:rPr>
            </w:pPr>
            <w:r>
              <w:rPr>
                <w:b/>
                <w:bCs/>
                <w:sz w:val="18"/>
              </w:rPr>
              <w:t>Mean (1-5)</w:t>
            </w:r>
          </w:p>
        </w:tc>
        <w:tc>
          <w:tcPr>
            <w:tcW w:w="800" w:type="dxa"/>
          </w:tcPr>
          <w:p w14:paraId="31A30097" w14:textId="77777777" w:rsidR="00FF2C9A" w:rsidRDefault="00B539C8">
            <w:pPr>
              <w:pStyle w:val="Compact"/>
              <w:spacing w:before="40" w:after="40" w:line="240" w:lineRule="auto"/>
              <w:jc w:val="left"/>
              <w:rPr>
                <w:sz w:val="18"/>
              </w:rPr>
            </w:pPr>
            <w:r>
              <w:rPr>
                <w:b/>
                <w:bCs/>
                <w:sz w:val="18"/>
              </w:rPr>
              <w:t>SD</w:t>
            </w:r>
          </w:p>
        </w:tc>
        <w:tc>
          <w:tcPr>
            <w:tcW w:w="1400" w:type="dxa"/>
          </w:tcPr>
          <w:p w14:paraId="555A6CFB" w14:textId="77777777" w:rsidR="00FF2C9A" w:rsidRDefault="00B539C8">
            <w:pPr>
              <w:pStyle w:val="Compact"/>
              <w:spacing w:before="40" w:after="40" w:line="240" w:lineRule="auto"/>
              <w:jc w:val="left"/>
              <w:rPr>
                <w:sz w:val="18"/>
              </w:rPr>
            </w:pPr>
            <w:r>
              <w:rPr>
                <w:b/>
                <w:bCs/>
                <w:sz w:val="18"/>
              </w:rPr>
              <w:t>Mean contribution (0-4)</w:t>
            </w:r>
          </w:p>
        </w:tc>
      </w:tr>
      <w:tr w:rsidR="00FF2C9A" w14:paraId="79048F14" w14:textId="77777777" w:rsidTr="00FF2C9A">
        <w:tc>
          <w:tcPr>
            <w:tcW w:w="900" w:type="dxa"/>
          </w:tcPr>
          <w:p w14:paraId="56EC9AA4" w14:textId="77777777" w:rsidR="00FF2C9A" w:rsidRDefault="00B539C8">
            <w:pPr>
              <w:pStyle w:val="Compact"/>
              <w:spacing w:before="40" w:after="40" w:line="240" w:lineRule="auto"/>
              <w:jc w:val="left"/>
              <w:rPr>
                <w:sz w:val="18"/>
              </w:rPr>
            </w:pPr>
            <w:r>
              <w:rPr>
                <w:sz w:val="18"/>
              </w:rPr>
              <w:t>SUS1</w:t>
            </w:r>
          </w:p>
        </w:tc>
        <w:tc>
          <w:tcPr>
            <w:tcW w:w="4107" w:type="dxa"/>
          </w:tcPr>
          <w:p w14:paraId="4DF55BF8" w14:textId="77777777" w:rsidR="00FF2C9A" w:rsidRDefault="00B539C8">
            <w:pPr>
              <w:pStyle w:val="Compact"/>
              <w:spacing w:before="40" w:after="40" w:line="240" w:lineRule="auto"/>
              <w:jc w:val="left"/>
              <w:rPr>
                <w:sz w:val="18"/>
              </w:rPr>
            </w:pPr>
            <w:r>
              <w:rPr>
                <w:sz w:val="18"/>
              </w:rPr>
              <w:t>I think that I would like to use this system frequently.</w:t>
            </w:r>
          </w:p>
        </w:tc>
        <w:tc>
          <w:tcPr>
            <w:tcW w:w="1100" w:type="dxa"/>
          </w:tcPr>
          <w:p w14:paraId="58D6237E" w14:textId="77777777" w:rsidR="00FF2C9A" w:rsidRDefault="00B539C8">
            <w:pPr>
              <w:pStyle w:val="Compact"/>
              <w:spacing w:before="40" w:after="40" w:line="240" w:lineRule="auto"/>
              <w:jc w:val="left"/>
              <w:rPr>
                <w:sz w:val="18"/>
              </w:rPr>
            </w:pPr>
            <w:r>
              <w:rPr>
                <w:sz w:val="18"/>
              </w:rPr>
              <w:t>4.17</w:t>
            </w:r>
          </w:p>
        </w:tc>
        <w:tc>
          <w:tcPr>
            <w:tcW w:w="800" w:type="dxa"/>
          </w:tcPr>
          <w:p w14:paraId="2A1C6FEB" w14:textId="77777777" w:rsidR="00FF2C9A" w:rsidRDefault="00B539C8">
            <w:pPr>
              <w:pStyle w:val="Compact"/>
              <w:spacing w:before="40" w:after="40" w:line="240" w:lineRule="auto"/>
              <w:jc w:val="left"/>
              <w:rPr>
                <w:sz w:val="18"/>
              </w:rPr>
            </w:pPr>
            <w:r>
              <w:rPr>
                <w:sz w:val="18"/>
              </w:rPr>
              <w:t>0.39</w:t>
            </w:r>
          </w:p>
        </w:tc>
        <w:tc>
          <w:tcPr>
            <w:tcW w:w="1400" w:type="dxa"/>
          </w:tcPr>
          <w:p w14:paraId="1FFE475D" w14:textId="77777777" w:rsidR="00FF2C9A" w:rsidRDefault="00B539C8">
            <w:pPr>
              <w:pStyle w:val="Compact"/>
              <w:spacing w:before="40" w:after="40" w:line="240" w:lineRule="auto"/>
              <w:jc w:val="left"/>
              <w:rPr>
                <w:sz w:val="18"/>
              </w:rPr>
            </w:pPr>
            <w:r>
              <w:rPr>
                <w:sz w:val="18"/>
              </w:rPr>
              <w:t>3.17</w:t>
            </w:r>
          </w:p>
        </w:tc>
      </w:tr>
      <w:tr w:rsidR="00FF2C9A" w14:paraId="59280071" w14:textId="77777777" w:rsidTr="00FF2C9A">
        <w:tc>
          <w:tcPr>
            <w:tcW w:w="900" w:type="dxa"/>
          </w:tcPr>
          <w:p w14:paraId="3EF1D95E" w14:textId="77777777" w:rsidR="00FF2C9A" w:rsidRDefault="00B539C8">
            <w:pPr>
              <w:pStyle w:val="Compact"/>
              <w:spacing w:before="40" w:after="40" w:line="240" w:lineRule="auto"/>
              <w:jc w:val="left"/>
              <w:rPr>
                <w:sz w:val="18"/>
              </w:rPr>
            </w:pPr>
            <w:r>
              <w:rPr>
                <w:sz w:val="18"/>
              </w:rPr>
              <w:t>SUS2</w:t>
            </w:r>
          </w:p>
        </w:tc>
        <w:tc>
          <w:tcPr>
            <w:tcW w:w="4107" w:type="dxa"/>
          </w:tcPr>
          <w:p w14:paraId="5F2CC297" w14:textId="77777777" w:rsidR="00FF2C9A" w:rsidRDefault="00B539C8">
            <w:pPr>
              <w:pStyle w:val="Compact"/>
              <w:spacing w:before="40" w:after="40" w:line="240" w:lineRule="auto"/>
              <w:jc w:val="left"/>
              <w:rPr>
                <w:sz w:val="18"/>
              </w:rPr>
            </w:pPr>
            <w:r>
              <w:rPr>
                <w:sz w:val="18"/>
              </w:rPr>
              <w:t>I found the system unnecessarily complex.</w:t>
            </w:r>
          </w:p>
        </w:tc>
        <w:tc>
          <w:tcPr>
            <w:tcW w:w="1100" w:type="dxa"/>
          </w:tcPr>
          <w:p w14:paraId="5331F3B8" w14:textId="77777777" w:rsidR="00FF2C9A" w:rsidRDefault="00B539C8">
            <w:pPr>
              <w:pStyle w:val="Compact"/>
              <w:spacing w:before="40" w:after="40" w:line="240" w:lineRule="auto"/>
              <w:jc w:val="left"/>
              <w:rPr>
                <w:sz w:val="18"/>
              </w:rPr>
            </w:pPr>
            <w:r>
              <w:rPr>
                <w:sz w:val="18"/>
              </w:rPr>
              <w:t>1.92</w:t>
            </w:r>
          </w:p>
        </w:tc>
        <w:tc>
          <w:tcPr>
            <w:tcW w:w="800" w:type="dxa"/>
          </w:tcPr>
          <w:p w14:paraId="3E5FC404" w14:textId="77777777" w:rsidR="00FF2C9A" w:rsidRDefault="00B539C8">
            <w:pPr>
              <w:pStyle w:val="Compact"/>
              <w:spacing w:before="40" w:after="40" w:line="240" w:lineRule="auto"/>
              <w:jc w:val="left"/>
              <w:rPr>
                <w:sz w:val="18"/>
              </w:rPr>
            </w:pPr>
            <w:r>
              <w:rPr>
                <w:sz w:val="18"/>
              </w:rPr>
              <w:t>0.67</w:t>
            </w:r>
          </w:p>
        </w:tc>
        <w:tc>
          <w:tcPr>
            <w:tcW w:w="1400" w:type="dxa"/>
          </w:tcPr>
          <w:p w14:paraId="7AEFB60D" w14:textId="77777777" w:rsidR="00FF2C9A" w:rsidRDefault="00B539C8">
            <w:pPr>
              <w:pStyle w:val="Compact"/>
              <w:spacing w:before="40" w:after="40" w:line="240" w:lineRule="auto"/>
              <w:jc w:val="left"/>
              <w:rPr>
                <w:sz w:val="18"/>
              </w:rPr>
            </w:pPr>
            <w:r>
              <w:rPr>
                <w:sz w:val="18"/>
              </w:rPr>
              <w:t>3.08</w:t>
            </w:r>
          </w:p>
        </w:tc>
      </w:tr>
      <w:tr w:rsidR="00FF2C9A" w14:paraId="1EC800B9" w14:textId="77777777" w:rsidTr="00FF2C9A">
        <w:tc>
          <w:tcPr>
            <w:tcW w:w="900" w:type="dxa"/>
          </w:tcPr>
          <w:p w14:paraId="6EA5C24B" w14:textId="77777777" w:rsidR="00FF2C9A" w:rsidRDefault="00B539C8">
            <w:pPr>
              <w:pStyle w:val="Compact"/>
              <w:spacing w:before="40" w:after="40" w:line="240" w:lineRule="auto"/>
              <w:jc w:val="left"/>
              <w:rPr>
                <w:sz w:val="18"/>
              </w:rPr>
            </w:pPr>
            <w:r>
              <w:rPr>
                <w:sz w:val="18"/>
              </w:rPr>
              <w:t>SUS3</w:t>
            </w:r>
          </w:p>
        </w:tc>
        <w:tc>
          <w:tcPr>
            <w:tcW w:w="4107" w:type="dxa"/>
          </w:tcPr>
          <w:p w14:paraId="681BAFE1" w14:textId="77777777" w:rsidR="00FF2C9A" w:rsidRDefault="00B539C8">
            <w:pPr>
              <w:pStyle w:val="Compact"/>
              <w:spacing w:before="40" w:after="40" w:line="240" w:lineRule="auto"/>
              <w:jc w:val="left"/>
              <w:rPr>
                <w:sz w:val="18"/>
              </w:rPr>
            </w:pPr>
            <w:r>
              <w:rPr>
                <w:sz w:val="18"/>
              </w:rPr>
              <w:t>I thought the system was easy to use.</w:t>
            </w:r>
          </w:p>
        </w:tc>
        <w:tc>
          <w:tcPr>
            <w:tcW w:w="1100" w:type="dxa"/>
          </w:tcPr>
          <w:p w14:paraId="093735AA" w14:textId="77777777" w:rsidR="00FF2C9A" w:rsidRDefault="00B539C8">
            <w:pPr>
              <w:pStyle w:val="Compact"/>
              <w:spacing w:before="40" w:after="40" w:line="240" w:lineRule="auto"/>
              <w:jc w:val="left"/>
              <w:rPr>
                <w:sz w:val="18"/>
              </w:rPr>
            </w:pPr>
            <w:r>
              <w:rPr>
                <w:sz w:val="18"/>
              </w:rPr>
              <w:t>4.08</w:t>
            </w:r>
          </w:p>
        </w:tc>
        <w:tc>
          <w:tcPr>
            <w:tcW w:w="800" w:type="dxa"/>
          </w:tcPr>
          <w:p w14:paraId="261275F4" w14:textId="77777777" w:rsidR="00FF2C9A" w:rsidRDefault="00B539C8">
            <w:pPr>
              <w:pStyle w:val="Compact"/>
              <w:spacing w:before="40" w:after="40" w:line="240" w:lineRule="auto"/>
              <w:jc w:val="left"/>
              <w:rPr>
                <w:sz w:val="18"/>
              </w:rPr>
            </w:pPr>
            <w:r>
              <w:rPr>
                <w:sz w:val="18"/>
              </w:rPr>
              <w:t>0.67</w:t>
            </w:r>
          </w:p>
        </w:tc>
        <w:tc>
          <w:tcPr>
            <w:tcW w:w="1400" w:type="dxa"/>
          </w:tcPr>
          <w:p w14:paraId="2D43D826" w14:textId="77777777" w:rsidR="00FF2C9A" w:rsidRDefault="00B539C8">
            <w:pPr>
              <w:pStyle w:val="Compact"/>
              <w:spacing w:before="40" w:after="40" w:line="240" w:lineRule="auto"/>
              <w:jc w:val="left"/>
              <w:rPr>
                <w:sz w:val="18"/>
              </w:rPr>
            </w:pPr>
            <w:r>
              <w:rPr>
                <w:sz w:val="18"/>
              </w:rPr>
              <w:t>3.08</w:t>
            </w:r>
          </w:p>
        </w:tc>
      </w:tr>
      <w:tr w:rsidR="00FF2C9A" w14:paraId="577F8D8E" w14:textId="77777777" w:rsidTr="00FF2C9A">
        <w:tc>
          <w:tcPr>
            <w:tcW w:w="900" w:type="dxa"/>
          </w:tcPr>
          <w:p w14:paraId="79D087A7" w14:textId="77777777" w:rsidR="00FF2C9A" w:rsidRDefault="00B539C8">
            <w:pPr>
              <w:pStyle w:val="Compact"/>
              <w:spacing w:before="40" w:after="40" w:line="240" w:lineRule="auto"/>
              <w:jc w:val="left"/>
              <w:rPr>
                <w:sz w:val="18"/>
              </w:rPr>
            </w:pPr>
            <w:r>
              <w:rPr>
                <w:sz w:val="18"/>
              </w:rPr>
              <w:t>SUS4</w:t>
            </w:r>
          </w:p>
        </w:tc>
        <w:tc>
          <w:tcPr>
            <w:tcW w:w="4107" w:type="dxa"/>
          </w:tcPr>
          <w:p w14:paraId="4FF118B0" w14:textId="77777777" w:rsidR="00FF2C9A" w:rsidRDefault="00B539C8">
            <w:pPr>
              <w:pStyle w:val="Compact"/>
              <w:spacing w:before="40" w:after="40" w:line="240" w:lineRule="auto"/>
              <w:jc w:val="left"/>
              <w:rPr>
                <w:sz w:val="18"/>
              </w:rPr>
            </w:pPr>
            <w:r>
              <w:rPr>
                <w:sz w:val="18"/>
              </w:rPr>
              <w:t>I think that I would need the support of a technical person to be able to use this system.</w:t>
            </w:r>
          </w:p>
        </w:tc>
        <w:tc>
          <w:tcPr>
            <w:tcW w:w="1100" w:type="dxa"/>
          </w:tcPr>
          <w:p w14:paraId="6F4CFE10" w14:textId="77777777" w:rsidR="00FF2C9A" w:rsidRDefault="00B539C8">
            <w:pPr>
              <w:pStyle w:val="Compact"/>
              <w:spacing w:before="40" w:after="40" w:line="240" w:lineRule="auto"/>
              <w:jc w:val="left"/>
              <w:rPr>
                <w:sz w:val="18"/>
              </w:rPr>
            </w:pPr>
            <w:r>
              <w:rPr>
                <w:sz w:val="18"/>
              </w:rPr>
              <w:t>1.67</w:t>
            </w:r>
          </w:p>
        </w:tc>
        <w:tc>
          <w:tcPr>
            <w:tcW w:w="800" w:type="dxa"/>
          </w:tcPr>
          <w:p w14:paraId="77BB9BC1" w14:textId="77777777" w:rsidR="00FF2C9A" w:rsidRDefault="00B539C8">
            <w:pPr>
              <w:pStyle w:val="Compact"/>
              <w:spacing w:before="40" w:after="40" w:line="240" w:lineRule="auto"/>
              <w:jc w:val="left"/>
              <w:rPr>
                <w:sz w:val="18"/>
              </w:rPr>
            </w:pPr>
            <w:r>
              <w:rPr>
                <w:sz w:val="18"/>
              </w:rPr>
              <w:t>0.49</w:t>
            </w:r>
          </w:p>
        </w:tc>
        <w:tc>
          <w:tcPr>
            <w:tcW w:w="1400" w:type="dxa"/>
          </w:tcPr>
          <w:p w14:paraId="73532356" w14:textId="77777777" w:rsidR="00FF2C9A" w:rsidRDefault="00B539C8">
            <w:pPr>
              <w:pStyle w:val="Compact"/>
              <w:spacing w:before="40" w:after="40" w:line="240" w:lineRule="auto"/>
              <w:jc w:val="left"/>
              <w:rPr>
                <w:sz w:val="18"/>
              </w:rPr>
            </w:pPr>
            <w:r>
              <w:rPr>
                <w:sz w:val="18"/>
              </w:rPr>
              <w:t>3.33</w:t>
            </w:r>
          </w:p>
        </w:tc>
      </w:tr>
      <w:tr w:rsidR="00FF2C9A" w14:paraId="1074E5B9" w14:textId="77777777" w:rsidTr="00FF2C9A">
        <w:tc>
          <w:tcPr>
            <w:tcW w:w="900" w:type="dxa"/>
          </w:tcPr>
          <w:p w14:paraId="53666F67" w14:textId="77777777" w:rsidR="00FF2C9A" w:rsidRDefault="00B539C8">
            <w:pPr>
              <w:pStyle w:val="Compact"/>
              <w:spacing w:before="40" w:after="40" w:line="240" w:lineRule="auto"/>
              <w:jc w:val="left"/>
              <w:rPr>
                <w:sz w:val="18"/>
              </w:rPr>
            </w:pPr>
            <w:r>
              <w:rPr>
                <w:sz w:val="18"/>
              </w:rPr>
              <w:t>SUS5</w:t>
            </w:r>
          </w:p>
        </w:tc>
        <w:tc>
          <w:tcPr>
            <w:tcW w:w="4107" w:type="dxa"/>
          </w:tcPr>
          <w:p w14:paraId="1BCCB510" w14:textId="77777777" w:rsidR="00FF2C9A" w:rsidRDefault="00B539C8">
            <w:pPr>
              <w:pStyle w:val="Compact"/>
              <w:spacing w:before="40" w:after="40" w:line="240" w:lineRule="auto"/>
              <w:jc w:val="left"/>
              <w:rPr>
                <w:sz w:val="18"/>
              </w:rPr>
            </w:pPr>
            <w:r>
              <w:rPr>
                <w:sz w:val="18"/>
              </w:rPr>
              <w:t>I found the various functions in this system were well integrated.</w:t>
            </w:r>
          </w:p>
        </w:tc>
        <w:tc>
          <w:tcPr>
            <w:tcW w:w="1100" w:type="dxa"/>
          </w:tcPr>
          <w:p w14:paraId="174AD6D8" w14:textId="77777777" w:rsidR="00FF2C9A" w:rsidRDefault="00B539C8">
            <w:pPr>
              <w:pStyle w:val="Compact"/>
              <w:spacing w:before="40" w:after="40" w:line="240" w:lineRule="auto"/>
              <w:jc w:val="left"/>
              <w:rPr>
                <w:sz w:val="18"/>
              </w:rPr>
            </w:pPr>
            <w:r>
              <w:rPr>
                <w:sz w:val="18"/>
              </w:rPr>
              <w:t>3.75</w:t>
            </w:r>
          </w:p>
        </w:tc>
        <w:tc>
          <w:tcPr>
            <w:tcW w:w="800" w:type="dxa"/>
          </w:tcPr>
          <w:p w14:paraId="2D20E081" w14:textId="77777777" w:rsidR="00FF2C9A" w:rsidRDefault="00B539C8">
            <w:pPr>
              <w:pStyle w:val="Compact"/>
              <w:spacing w:before="40" w:after="40" w:line="240" w:lineRule="auto"/>
              <w:jc w:val="left"/>
              <w:rPr>
                <w:sz w:val="18"/>
              </w:rPr>
            </w:pPr>
            <w:r>
              <w:rPr>
                <w:sz w:val="18"/>
              </w:rPr>
              <w:t>0.62</w:t>
            </w:r>
          </w:p>
        </w:tc>
        <w:tc>
          <w:tcPr>
            <w:tcW w:w="1400" w:type="dxa"/>
          </w:tcPr>
          <w:p w14:paraId="61518C01" w14:textId="77777777" w:rsidR="00FF2C9A" w:rsidRDefault="00B539C8">
            <w:pPr>
              <w:pStyle w:val="Compact"/>
              <w:spacing w:before="40" w:after="40" w:line="240" w:lineRule="auto"/>
              <w:jc w:val="left"/>
              <w:rPr>
                <w:sz w:val="18"/>
              </w:rPr>
            </w:pPr>
            <w:r>
              <w:rPr>
                <w:sz w:val="18"/>
              </w:rPr>
              <w:t>2.75</w:t>
            </w:r>
          </w:p>
        </w:tc>
      </w:tr>
      <w:tr w:rsidR="00FF2C9A" w14:paraId="20761CF1" w14:textId="77777777" w:rsidTr="00FF2C9A">
        <w:tc>
          <w:tcPr>
            <w:tcW w:w="900" w:type="dxa"/>
          </w:tcPr>
          <w:p w14:paraId="6F9D9823" w14:textId="77777777" w:rsidR="00FF2C9A" w:rsidRDefault="00B539C8">
            <w:pPr>
              <w:pStyle w:val="Compact"/>
              <w:spacing w:before="40" w:after="40" w:line="240" w:lineRule="auto"/>
              <w:jc w:val="left"/>
              <w:rPr>
                <w:sz w:val="18"/>
              </w:rPr>
            </w:pPr>
            <w:r>
              <w:rPr>
                <w:sz w:val="18"/>
              </w:rPr>
              <w:t>SUS6</w:t>
            </w:r>
          </w:p>
        </w:tc>
        <w:tc>
          <w:tcPr>
            <w:tcW w:w="4107" w:type="dxa"/>
          </w:tcPr>
          <w:p w14:paraId="0BE25DD2" w14:textId="77777777" w:rsidR="00FF2C9A" w:rsidRDefault="00B539C8">
            <w:pPr>
              <w:pStyle w:val="Compact"/>
              <w:spacing w:before="40" w:after="40" w:line="240" w:lineRule="auto"/>
              <w:jc w:val="left"/>
              <w:rPr>
                <w:sz w:val="18"/>
              </w:rPr>
            </w:pPr>
            <w:r>
              <w:rPr>
                <w:sz w:val="18"/>
              </w:rPr>
              <w:t>I thought there was too much inconsistency in this system.</w:t>
            </w:r>
          </w:p>
        </w:tc>
        <w:tc>
          <w:tcPr>
            <w:tcW w:w="1100" w:type="dxa"/>
          </w:tcPr>
          <w:p w14:paraId="0635F25F" w14:textId="77777777" w:rsidR="00FF2C9A" w:rsidRDefault="00B539C8">
            <w:pPr>
              <w:pStyle w:val="Compact"/>
              <w:spacing w:before="40" w:after="40" w:line="240" w:lineRule="auto"/>
              <w:jc w:val="left"/>
              <w:rPr>
                <w:sz w:val="18"/>
              </w:rPr>
            </w:pPr>
            <w:r>
              <w:rPr>
                <w:sz w:val="18"/>
              </w:rPr>
              <w:t>2.00</w:t>
            </w:r>
          </w:p>
        </w:tc>
        <w:tc>
          <w:tcPr>
            <w:tcW w:w="800" w:type="dxa"/>
          </w:tcPr>
          <w:p w14:paraId="5E9FD903" w14:textId="77777777" w:rsidR="00FF2C9A" w:rsidRDefault="00B539C8">
            <w:pPr>
              <w:pStyle w:val="Compact"/>
              <w:spacing w:before="40" w:after="40" w:line="240" w:lineRule="auto"/>
              <w:jc w:val="left"/>
              <w:rPr>
                <w:sz w:val="18"/>
              </w:rPr>
            </w:pPr>
            <w:r>
              <w:rPr>
                <w:sz w:val="18"/>
              </w:rPr>
              <w:t>0.60</w:t>
            </w:r>
          </w:p>
        </w:tc>
        <w:tc>
          <w:tcPr>
            <w:tcW w:w="1400" w:type="dxa"/>
          </w:tcPr>
          <w:p w14:paraId="35553244" w14:textId="77777777" w:rsidR="00FF2C9A" w:rsidRDefault="00B539C8">
            <w:pPr>
              <w:pStyle w:val="Compact"/>
              <w:spacing w:before="40" w:after="40" w:line="240" w:lineRule="auto"/>
              <w:jc w:val="left"/>
              <w:rPr>
                <w:sz w:val="18"/>
              </w:rPr>
            </w:pPr>
            <w:r>
              <w:rPr>
                <w:sz w:val="18"/>
              </w:rPr>
              <w:t>3.00</w:t>
            </w:r>
          </w:p>
        </w:tc>
      </w:tr>
      <w:tr w:rsidR="00FF2C9A" w14:paraId="06564993" w14:textId="77777777" w:rsidTr="00FF2C9A">
        <w:tc>
          <w:tcPr>
            <w:tcW w:w="900" w:type="dxa"/>
          </w:tcPr>
          <w:p w14:paraId="6E4112E7" w14:textId="77777777" w:rsidR="00FF2C9A" w:rsidRDefault="00B539C8">
            <w:pPr>
              <w:pStyle w:val="Compact"/>
              <w:spacing w:before="40" w:after="40" w:line="240" w:lineRule="auto"/>
              <w:jc w:val="left"/>
              <w:rPr>
                <w:sz w:val="18"/>
              </w:rPr>
            </w:pPr>
            <w:r>
              <w:rPr>
                <w:sz w:val="18"/>
              </w:rPr>
              <w:t>SUS7</w:t>
            </w:r>
          </w:p>
        </w:tc>
        <w:tc>
          <w:tcPr>
            <w:tcW w:w="4107" w:type="dxa"/>
          </w:tcPr>
          <w:p w14:paraId="517F2173" w14:textId="77777777" w:rsidR="00FF2C9A" w:rsidRDefault="00B539C8">
            <w:pPr>
              <w:pStyle w:val="Compact"/>
              <w:spacing w:before="40" w:after="40" w:line="240" w:lineRule="auto"/>
              <w:jc w:val="left"/>
              <w:rPr>
                <w:sz w:val="18"/>
              </w:rPr>
            </w:pPr>
            <w:r>
              <w:rPr>
                <w:sz w:val="18"/>
              </w:rPr>
              <w:t>I would imagine that most people would learn to use this system very quickly.</w:t>
            </w:r>
          </w:p>
        </w:tc>
        <w:tc>
          <w:tcPr>
            <w:tcW w:w="1100" w:type="dxa"/>
          </w:tcPr>
          <w:p w14:paraId="15332A99" w14:textId="77777777" w:rsidR="00FF2C9A" w:rsidRDefault="00B539C8">
            <w:pPr>
              <w:pStyle w:val="Compact"/>
              <w:spacing w:before="40" w:after="40" w:line="240" w:lineRule="auto"/>
              <w:jc w:val="left"/>
              <w:rPr>
                <w:sz w:val="18"/>
              </w:rPr>
            </w:pPr>
            <w:r>
              <w:rPr>
                <w:sz w:val="18"/>
              </w:rPr>
              <w:t>4.25</w:t>
            </w:r>
          </w:p>
        </w:tc>
        <w:tc>
          <w:tcPr>
            <w:tcW w:w="800" w:type="dxa"/>
          </w:tcPr>
          <w:p w14:paraId="66F5DFAF" w14:textId="77777777" w:rsidR="00FF2C9A" w:rsidRDefault="00B539C8">
            <w:pPr>
              <w:pStyle w:val="Compact"/>
              <w:spacing w:before="40" w:after="40" w:line="240" w:lineRule="auto"/>
              <w:jc w:val="left"/>
              <w:rPr>
                <w:sz w:val="18"/>
              </w:rPr>
            </w:pPr>
            <w:r>
              <w:rPr>
                <w:sz w:val="18"/>
              </w:rPr>
              <w:t>0.62</w:t>
            </w:r>
          </w:p>
        </w:tc>
        <w:tc>
          <w:tcPr>
            <w:tcW w:w="1400" w:type="dxa"/>
          </w:tcPr>
          <w:p w14:paraId="01932DF2" w14:textId="77777777" w:rsidR="00FF2C9A" w:rsidRDefault="00B539C8">
            <w:pPr>
              <w:pStyle w:val="Compact"/>
              <w:spacing w:before="40" w:after="40" w:line="240" w:lineRule="auto"/>
              <w:jc w:val="left"/>
              <w:rPr>
                <w:sz w:val="18"/>
              </w:rPr>
            </w:pPr>
            <w:r>
              <w:rPr>
                <w:sz w:val="18"/>
              </w:rPr>
              <w:t>3.25</w:t>
            </w:r>
          </w:p>
        </w:tc>
      </w:tr>
      <w:tr w:rsidR="00FF2C9A" w14:paraId="7134C2B2" w14:textId="77777777" w:rsidTr="00FF2C9A">
        <w:tc>
          <w:tcPr>
            <w:tcW w:w="900" w:type="dxa"/>
          </w:tcPr>
          <w:p w14:paraId="375149C5" w14:textId="77777777" w:rsidR="00FF2C9A" w:rsidRDefault="00B539C8">
            <w:pPr>
              <w:pStyle w:val="Compact"/>
              <w:spacing w:before="40" w:after="40" w:line="240" w:lineRule="auto"/>
              <w:jc w:val="left"/>
              <w:rPr>
                <w:sz w:val="18"/>
              </w:rPr>
            </w:pPr>
            <w:r>
              <w:rPr>
                <w:sz w:val="18"/>
              </w:rPr>
              <w:t>SUS8</w:t>
            </w:r>
          </w:p>
        </w:tc>
        <w:tc>
          <w:tcPr>
            <w:tcW w:w="4107" w:type="dxa"/>
          </w:tcPr>
          <w:p w14:paraId="4487E6D6" w14:textId="77777777" w:rsidR="00FF2C9A" w:rsidRDefault="00B539C8">
            <w:pPr>
              <w:pStyle w:val="Compact"/>
              <w:spacing w:before="40" w:after="40" w:line="240" w:lineRule="auto"/>
              <w:jc w:val="left"/>
              <w:rPr>
                <w:sz w:val="18"/>
              </w:rPr>
            </w:pPr>
            <w:r>
              <w:rPr>
                <w:sz w:val="18"/>
              </w:rPr>
              <w:t>I found the system very cumbersome to use.</w:t>
            </w:r>
          </w:p>
        </w:tc>
        <w:tc>
          <w:tcPr>
            <w:tcW w:w="1100" w:type="dxa"/>
          </w:tcPr>
          <w:p w14:paraId="2CAF7948" w14:textId="77777777" w:rsidR="00FF2C9A" w:rsidRDefault="00B539C8">
            <w:pPr>
              <w:pStyle w:val="Compact"/>
              <w:spacing w:before="40" w:after="40" w:line="240" w:lineRule="auto"/>
              <w:jc w:val="left"/>
              <w:rPr>
                <w:sz w:val="18"/>
              </w:rPr>
            </w:pPr>
            <w:r>
              <w:rPr>
                <w:sz w:val="18"/>
              </w:rPr>
              <w:t>2.00</w:t>
            </w:r>
          </w:p>
        </w:tc>
        <w:tc>
          <w:tcPr>
            <w:tcW w:w="800" w:type="dxa"/>
          </w:tcPr>
          <w:p w14:paraId="62CC9B51" w14:textId="77777777" w:rsidR="00FF2C9A" w:rsidRDefault="00B539C8">
            <w:pPr>
              <w:pStyle w:val="Compact"/>
              <w:spacing w:before="40" w:after="40" w:line="240" w:lineRule="auto"/>
              <w:jc w:val="left"/>
              <w:rPr>
                <w:sz w:val="18"/>
              </w:rPr>
            </w:pPr>
            <w:r>
              <w:rPr>
                <w:sz w:val="18"/>
              </w:rPr>
              <w:t>0.43</w:t>
            </w:r>
          </w:p>
        </w:tc>
        <w:tc>
          <w:tcPr>
            <w:tcW w:w="1400" w:type="dxa"/>
          </w:tcPr>
          <w:p w14:paraId="5E6F5C4C" w14:textId="77777777" w:rsidR="00FF2C9A" w:rsidRDefault="00B539C8">
            <w:pPr>
              <w:pStyle w:val="Compact"/>
              <w:spacing w:before="40" w:after="40" w:line="240" w:lineRule="auto"/>
              <w:jc w:val="left"/>
              <w:rPr>
                <w:sz w:val="18"/>
              </w:rPr>
            </w:pPr>
            <w:r>
              <w:rPr>
                <w:sz w:val="18"/>
              </w:rPr>
              <w:t>3.00</w:t>
            </w:r>
          </w:p>
        </w:tc>
      </w:tr>
      <w:tr w:rsidR="00FF2C9A" w14:paraId="19E2A3AE" w14:textId="77777777" w:rsidTr="00FF2C9A">
        <w:tc>
          <w:tcPr>
            <w:tcW w:w="900" w:type="dxa"/>
          </w:tcPr>
          <w:p w14:paraId="101E26DF" w14:textId="77777777" w:rsidR="00FF2C9A" w:rsidRDefault="00B539C8">
            <w:pPr>
              <w:pStyle w:val="Compact"/>
              <w:spacing w:before="40" w:after="40" w:line="240" w:lineRule="auto"/>
              <w:jc w:val="left"/>
              <w:rPr>
                <w:sz w:val="18"/>
              </w:rPr>
            </w:pPr>
            <w:r>
              <w:rPr>
                <w:sz w:val="18"/>
              </w:rPr>
              <w:t>SUS9</w:t>
            </w:r>
          </w:p>
        </w:tc>
        <w:tc>
          <w:tcPr>
            <w:tcW w:w="4107" w:type="dxa"/>
          </w:tcPr>
          <w:p w14:paraId="6FC5E465" w14:textId="77777777" w:rsidR="00FF2C9A" w:rsidRDefault="00B539C8">
            <w:pPr>
              <w:pStyle w:val="Compact"/>
              <w:spacing w:before="40" w:after="40" w:line="240" w:lineRule="auto"/>
              <w:jc w:val="left"/>
              <w:rPr>
                <w:sz w:val="18"/>
              </w:rPr>
            </w:pPr>
            <w:r>
              <w:rPr>
                <w:sz w:val="18"/>
              </w:rPr>
              <w:t>I felt very confident using the system.</w:t>
            </w:r>
          </w:p>
        </w:tc>
        <w:tc>
          <w:tcPr>
            <w:tcW w:w="1100" w:type="dxa"/>
          </w:tcPr>
          <w:p w14:paraId="15D7D70D" w14:textId="77777777" w:rsidR="00FF2C9A" w:rsidRDefault="00B539C8">
            <w:pPr>
              <w:pStyle w:val="Compact"/>
              <w:spacing w:before="40" w:after="40" w:line="240" w:lineRule="auto"/>
              <w:jc w:val="left"/>
              <w:rPr>
                <w:sz w:val="18"/>
              </w:rPr>
            </w:pPr>
            <w:r>
              <w:rPr>
                <w:sz w:val="18"/>
              </w:rPr>
              <w:t>4.00</w:t>
            </w:r>
          </w:p>
        </w:tc>
        <w:tc>
          <w:tcPr>
            <w:tcW w:w="800" w:type="dxa"/>
          </w:tcPr>
          <w:p w14:paraId="1461D7FB" w14:textId="77777777" w:rsidR="00FF2C9A" w:rsidRDefault="00B539C8">
            <w:pPr>
              <w:pStyle w:val="Compact"/>
              <w:spacing w:before="40" w:after="40" w:line="240" w:lineRule="auto"/>
              <w:jc w:val="left"/>
              <w:rPr>
                <w:sz w:val="18"/>
              </w:rPr>
            </w:pPr>
            <w:r>
              <w:rPr>
                <w:sz w:val="18"/>
              </w:rPr>
              <w:t>0.60</w:t>
            </w:r>
          </w:p>
        </w:tc>
        <w:tc>
          <w:tcPr>
            <w:tcW w:w="1400" w:type="dxa"/>
          </w:tcPr>
          <w:p w14:paraId="08A76BE3" w14:textId="77777777" w:rsidR="00FF2C9A" w:rsidRDefault="00B539C8">
            <w:pPr>
              <w:pStyle w:val="Compact"/>
              <w:spacing w:before="40" w:after="40" w:line="240" w:lineRule="auto"/>
              <w:jc w:val="left"/>
              <w:rPr>
                <w:sz w:val="18"/>
              </w:rPr>
            </w:pPr>
            <w:r>
              <w:rPr>
                <w:sz w:val="18"/>
              </w:rPr>
              <w:t>3.00</w:t>
            </w:r>
          </w:p>
        </w:tc>
      </w:tr>
      <w:tr w:rsidR="00FF2C9A" w14:paraId="5D2103D1" w14:textId="77777777" w:rsidTr="00FF2C9A">
        <w:tc>
          <w:tcPr>
            <w:tcW w:w="900" w:type="dxa"/>
          </w:tcPr>
          <w:p w14:paraId="26AE173D" w14:textId="77777777" w:rsidR="00FF2C9A" w:rsidRDefault="00B539C8">
            <w:pPr>
              <w:pStyle w:val="Compact"/>
              <w:spacing w:before="40" w:after="40" w:line="240" w:lineRule="auto"/>
              <w:jc w:val="left"/>
              <w:rPr>
                <w:sz w:val="18"/>
              </w:rPr>
            </w:pPr>
            <w:r>
              <w:rPr>
                <w:sz w:val="18"/>
              </w:rPr>
              <w:t>SUS10</w:t>
            </w:r>
          </w:p>
        </w:tc>
        <w:tc>
          <w:tcPr>
            <w:tcW w:w="4107" w:type="dxa"/>
          </w:tcPr>
          <w:p w14:paraId="7FBE4E81" w14:textId="77777777" w:rsidR="00FF2C9A" w:rsidRDefault="00B539C8">
            <w:pPr>
              <w:pStyle w:val="Compact"/>
              <w:spacing w:before="40" w:after="40" w:line="240" w:lineRule="auto"/>
              <w:jc w:val="left"/>
              <w:rPr>
                <w:sz w:val="18"/>
              </w:rPr>
            </w:pPr>
            <w:r>
              <w:rPr>
                <w:sz w:val="18"/>
              </w:rPr>
              <w:t>I needed to learn a lot of things before I could get going with this system.</w:t>
            </w:r>
          </w:p>
        </w:tc>
        <w:tc>
          <w:tcPr>
            <w:tcW w:w="1100" w:type="dxa"/>
          </w:tcPr>
          <w:p w14:paraId="42D6B8C7" w14:textId="77777777" w:rsidR="00FF2C9A" w:rsidRDefault="00B539C8">
            <w:pPr>
              <w:pStyle w:val="Compact"/>
              <w:spacing w:before="40" w:after="40" w:line="240" w:lineRule="auto"/>
              <w:jc w:val="left"/>
              <w:rPr>
                <w:sz w:val="18"/>
              </w:rPr>
            </w:pPr>
            <w:r>
              <w:rPr>
                <w:sz w:val="18"/>
              </w:rPr>
              <w:t>2.17</w:t>
            </w:r>
          </w:p>
        </w:tc>
        <w:tc>
          <w:tcPr>
            <w:tcW w:w="800" w:type="dxa"/>
          </w:tcPr>
          <w:p w14:paraId="427B8555" w14:textId="77777777" w:rsidR="00FF2C9A" w:rsidRDefault="00B539C8">
            <w:pPr>
              <w:pStyle w:val="Compact"/>
              <w:spacing w:before="40" w:after="40" w:line="240" w:lineRule="auto"/>
              <w:jc w:val="left"/>
              <w:rPr>
                <w:sz w:val="18"/>
              </w:rPr>
            </w:pPr>
            <w:r>
              <w:rPr>
                <w:sz w:val="18"/>
              </w:rPr>
              <w:t>0.72</w:t>
            </w:r>
          </w:p>
        </w:tc>
        <w:tc>
          <w:tcPr>
            <w:tcW w:w="1400" w:type="dxa"/>
          </w:tcPr>
          <w:p w14:paraId="17B6DBF5" w14:textId="77777777" w:rsidR="00FF2C9A" w:rsidRDefault="00B539C8">
            <w:pPr>
              <w:pStyle w:val="Compact"/>
              <w:spacing w:before="40" w:after="40" w:line="240" w:lineRule="auto"/>
              <w:jc w:val="left"/>
              <w:rPr>
                <w:sz w:val="18"/>
              </w:rPr>
            </w:pPr>
            <w:r>
              <w:rPr>
                <w:sz w:val="18"/>
              </w:rPr>
              <w:t>2.83</w:t>
            </w:r>
          </w:p>
        </w:tc>
      </w:tr>
    </w:tbl>
    <w:p w14:paraId="569C6382" w14:textId="77777777" w:rsidR="00FF2C9A" w:rsidRDefault="00B539C8">
      <w:pPr>
        <w:pStyle w:val="TableCaption"/>
      </w:pPr>
      <w:bookmarkStart w:id="216" w:name="_Toc242956917"/>
      <w:r>
        <w:t>Table G.2: Participants, answers to the ten SUS statements and SUS score</w:t>
      </w:r>
      <w:bookmarkEnd w:id="21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68"/>
        <w:gridCol w:w="1489"/>
        <w:gridCol w:w="923"/>
        <w:gridCol w:w="482"/>
        <w:gridCol w:w="482"/>
        <w:gridCol w:w="482"/>
        <w:gridCol w:w="482"/>
        <w:gridCol w:w="482"/>
        <w:gridCol w:w="482"/>
        <w:gridCol w:w="482"/>
        <w:gridCol w:w="482"/>
        <w:gridCol w:w="482"/>
        <w:gridCol w:w="482"/>
        <w:gridCol w:w="623"/>
      </w:tblGrid>
      <w:tr w:rsidR="00FF2C9A" w14:paraId="598D699F"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650" w:type="dxa"/>
          </w:tcPr>
          <w:p w14:paraId="48A2525C" w14:textId="77777777" w:rsidR="00FF2C9A" w:rsidRDefault="00B539C8">
            <w:pPr>
              <w:pStyle w:val="Compact"/>
              <w:spacing w:before="40" w:after="40" w:line="240" w:lineRule="auto"/>
              <w:jc w:val="left"/>
              <w:rPr>
                <w:sz w:val="16"/>
              </w:rPr>
            </w:pPr>
            <w:r>
              <w:rPr>
                <w:b/>
                <w:bCs/>
                <w:sz w:val="16"/>
              </w:rPr>
              <w:t>Code</w:t>
            </w:r>
          </w:p>
        </w:tc>
        <w:tc>
          <w:tcPr>
            <w:tcW w:w="1450" w:type="dxa"/>
          </w:tcPr>
          <w:p w14:paraId="163E6EFD" w14:textId="77777777" w:rsidR="00FF2C9A" w:rsidRDefault="00B539C8">
            <w:pPr>
              <w:pStyle w:val="Compact"/>
              <w:spacing w:before="40" w:after="40" w:line="240" w:lineRule="auto"/>
              <w:jc w:val="left"/>
              <w:rPr>
                <w:sz w:val="16"/>
              </w:rPr>
            </w:pPr>
            <w:r>
              <w:rPr>
                <w:b/>
                <w:bCs/>
                <w:sz w:val="16"/>
              </w:rPr>
              <w:t>Background</w:t>
            </w:r>
          </w:p>
        </w:tc>
        <w:tc>
          <w:tcPr>
            <w:tcW w:w="900" w:type="dxa"/>
          </w:tcPr>
          <w:p w14:paraId="74349209" w14:textId="77777777" w:rsidR="00FF2C9A" w:rsidRDefault="00B539C8">
            <w:pPr>
              <w:pStyle w:val="Compact"/>
              <w:spacing w:before="40" w:after="40" w:line="240" w:lineRule="auto"/>
              <w:jc w:val="left"/>
              <w:rPr>
                <w:sz w:val="16"/>
              </w:rPr>
            </w:pPr>
            <w:r>
              <w:rPr>
                <w:b/>
                <w:bCs/>
                <w:sz w:val="16"/>
              </w:rPr>
              <w:t>Profile used</w:t>
            </w:r>
          </w:p>
        </w:tc>
        <w:tc>
          <w:tcPr>
            <w:tcW w:w="470" w:type="dxa"/>
          </w:tcPr>
          <w:p w14:paraId="1FD350F8" w14:textId="77777777" w:rsidR="00FF2C9A" w:rsidRDefault="00B539C8">
            <w:pPr>
              <w:pStyle w:val="Compact"/>
              <w:spacing w:before="40" w:after="40" w:line="240" w:lineRule="auto"/>
              <w:jc w:val="left"/>
              <w:rPr>
                <w:sz w:val="16"/>
              </w:rPr>
            </w:pPr>
            <w:r>
              <w:rPr>
                <w:b/>
                <w:bCs/>
                <w:sz w:val="16"/>
              </w:rPr>
              <w:t>Q1</w:t>
            </w:r>
          </w:p>
        </w:tc>
        <w:tc>
          <w:tcPr>
            <w:tcW w:w="470" w:type="dxa"/>
          </w:tcPr>
          <w:p w14:paraId="08D5EA93" w14:textId="77777777" w:rsidR="00FF2C9A" w:rsidRDefault="00B539C8">
            <w:pPr>
              <w:pStyle w:val="Compact"/>
              <w:spacing w:before="40" w:after="40" w:line="240" w:lineRule="auto"/>
              <w:jc w:val="left"/>
              <w:rPr>
                <w:sz w:val="16"/>
              </w:rPr>
            </w:pPr>
            <w:r>
              <w:rPr>
                <w:b/>
                <w:bCs/>
                <w:sz w:val="16"/>
              </w:rPr>
              <w:t>Q2</w:t>
            </w:r>
          </w:p>
        </w:tc>
        <w:tc>
          <w:tcPr>
            <w:tcW w:w="470" w:type="dxa"/>
          </w:tcPr>
          <w:p w14:paraId="1194D0E3" w14:textId="77777777" w:rsidR="00FF2C9A" w:rsidRDefault="00B539C8">
            <w:pPr>
              <w:pStyle w:val="Compact"/>
              <w:spacing w:before="40" w:after="40" w:line="240" w:lineRule="auto"/>
              <w:jc w:val="left"/>
              <w:rPr>
                <w:sz w:val="16"/>
              </w:rPr>
            </w:pPr>
            <w:r>
              <w:rPr>
                <w:b/>
                <w:bCs/>
                <w:sz w:val="16"/>
              </w:rPr>
              <w:t>Q3</w:t>
            </w:r>
          </w:p>
        </w:tc>
        <w:tc>
          <w:tcPr>
            <w:tcW w:w="470" w:type="dxa"/>
          </w:tcPr>
          <w:p w14:paraId="151E52E2" w14:textId="77777777" w:rsidR="00FF2C9A" w:rsidRDefault="00B539C8">
            <w:pPr>
              <w:pStyle w:val="Compact"/>
              <w:spacing w:before="40" w:after="40" w:line="240" w:lineRule="auto"/>
              <w:jc w:val="left"/>
              <w:rPr>
                <w:sz w:val="16"/>
              </w:rPr>
            </w:pPr>
            <w:r>
              <w:rPr>
                <w:b/>
                <w:bCs/>
                <w:sz w:val="16"/>
              </w:rPr>
              <w:t>Q4</w:t>
            </w:r>
          </w:p>
        </w:tc>
        <w:tc>
          <w:tcPr>
            <w:tcW w:w="470" w:type="dxa"/>
          </w:tcPr>
          <w:p w14:paraId="475E6757" w14:textId="77777777" w:rsidR="00FF2C9A" w:rsidRDefault="00B539C8">
            <w:pPr>
              <w:pStyle w:val="Compact"/>
              <w:spacing w:before="40" w:after="40" w:line="240" w:lineRule="auto"/>
              <w:jc w:val="left"/>
              <w:rPr>
                <w:sz w:val="16"/>
              </w:rPr>
            </w:pPr>
            <w:r>
              <w:rPr>
                <w:b/>
                <w:bCs/>
                <w:sz w:val="16"/>
              </w:rPr>
              <w:t>Q5</w:t>
            </w:r>
          </w:p>
        </w:tc>
        <w:tc>
          <w:tcPr>
            <w:tcW w:w="470" w:type="dxa"/>
          </w:tcPr>
          <w:p w14:paraId="0BAF5A23" w14:textId="77777777" w:rsidR="00FF2C9A" w:rsidRDefault="00B539C8">
            <w:pPr>
              <w:pStyle w:val="Compact"/>
              <w:spacing w:before="40" w:after="40" w:line="240" w:lineRule="auto"/>
              <w:jc w:val="left"/>
              <w:rPr>
                <w:sz w:val="16"/>
              </w:rPr>
            </w:pPr>
            <w:r>
              <w:rPr>
                <w:b/>
                <w:bCs/>
                <w:sz w:val="16"/>
              </w:rPr>
              <w:t>Q6</w:t>
            </w:r>
          </w:p>
        </w:tc>
        <w:tc>
          <w:tcPr>
            <w:tcW w:w="470" w:type="dxa"/>
          </w:tcPr>
          <w:p w14:paraId="6121A8E9" w14:textId="77777777" w:rsidR="00FF2C9A" w:rsidRDefault="00B539C8">
            <w:pPr>
              <w:pStyle w:val="Compact"/>
              <w:spacing w:before="40" w:after="40" w:line="240" w:lineRule="auto"/>
              <w:jc w:val="left"/>
              <w:rPr>
                <w:sz w:val="16"/>
              </w:rPr>
            </w:pPr>
            <w:r>
              <w:rPr>
                <w:b/>
                <w:bCs/>
                <w:sz w:val="16"/>
              </w:rPr>
              <w:t>Q7</w:t>
            </w:r>
          </w:p>
        </w:tc>
        <w:tc>
          <w:tcPr>
            <w:tcW w:w="470" w:type="dxa"/>
          </w:tcPr>
          <w:p w14:paraId="6359D553" w14:textId="77777777" w:rsidR="00FF2C9A" w:rsidRDefault="00B539C8">
            <w:pPr>
              <w:pStyle w:val="Compact"/>
              <w:spacing w:before="40" w:after="40" w:line="240" w:lineRule="auto"/>
              <w:jc w:val="left"/>
              <w:rPr>
                <w:sz w:val="16"/>
              </w:rPr>
            </w:pPr>
            <w:r>
              <w:rPr>
                <w:b/>
                <w:bCs/>
                <w:sz w:val="16"/>
              </w:rPr>
              <w:t>Q8</w:t>
            </w:r>
          </w:p>
        </w:tc>
        <w:tc>
          <w:tcPr>
            <w:tcW w:w="470" w:type="dxa"/>
          </w:tcPr>
          <w:p w14:paraId="0859B376" w14:textId="77777777" w:rsidR="00FF2C9A" w:rsidRDefault="00B539C8">
            <w:pPr>
              <w:pStyle w:val="Compact"/>
              <w:spacing w:before="40" w:after="40" w:line="240" w:lineRule="auto"/>
              <w:jc w:val="left"/>
              <w:rPr>
                <w:sz w:val="16"/>
              </w:rPr>
            </w:pPr>
            <w:r>
              <w:rPr>
                <w:b/>
                <w:bCs/>
                <w:sz w:val="16"/>
              </w:rPr>
              <w:t>Q9</w:t>
            </w:r>
          </w:p>
        </w:tc>
        <w:tc>
          <w:tcPr>
            <w:tcW w:w="470" w:type="dxa"/>
          </w:tcPr>
          <w:p w14:paraId="74467554" w14:textId="77777777" w:rsidR="00FF2C9A" w:rsidRDefault="00B539C8">
            <w:pPr>
              <w:pStyle w:val="Compact"/>
              <w:spacing w:before="40" w:after="40" w:line="240" w:lineRule="auto"/>
              <w:jc w:val="left"/>
              <w:rPr>
                <w:sz w:val="16"/>
              </w:rPr>
            </w:pPr>
            <w:r>
              <w:rPr>
                <w:b/>
                <w:bCs/>
                <w:sz w:val="16"/>
              </w:rPr>
              <w:t>Q10</w:t>
            </w:r>
          </w:p>
        </w:tc>
        <w:tc>
          <w:tcPr>
            <w:tcW w:w="607" w:type="dxa"/>
          </w:tcPr>
          <w:p w14:paraId="4E1011F3" w14:textId="77777777" w:rsidR="00FF2C9A" w:rsidRDefault="00B539C8">
            <w:pPr>
              <w:pStyle w:val="Compact"/>
              <w:spacing w:before="40" w:after="40" w:line="240" w:lineRule="auto"/>
              <w:jc w:val="left"/>
              <w:rPr>
                <w:sz w:val="16"/>
              </w:rPr>
            </w:pPr>
            <w:r>
              <w:rPr>
                <w:b/>
                <w:bCs/>
                <w:sz w:val="16"/>
              </w:rPr>
              <w:t>SUS</w:t>
            </w:r>
          </w:p>
        </w:tc>
      </w:tr>
      <w:tr w:rsidR="00FF2C9A" w14:paraId="3ECA6AA3" w14:textId="77777777" w:rsidTr="00FF2C9A">
        <w:tc>
          <w:tcPr>
            <w:tcW w:w="650" w:type="dxa"/>
          </w:tcPr>
          <w:p w14:paraId="2119EA81" w14:textId="77777777" w:rsidR="00FF2C9A" w:rsidRDefault="00B539C8">
            <w:pPr>
              <w:pStyle w:val="Compact"/>
              <w:spacing w:before="40" w:after="40" w:line="240" w:lineRule="auto"/>
              <w:jc w:val="left"/>
              <w:rPr>
                <w:sz w:val="16"/>
              </w:rPr>
            </w:pPr>
            <w:r>
              <w:rPr>
                <w:sz w:val="16"/>
              </w:rPr>
              <w:t>P01</w:t>
            </w:r>
          </w:p>
        </w:tc>
        <w:tc>
          <w:tcPr>
            <w:tcW w:w="1450" w:type="dxa"/>
          </w:tcPr>
          <w:p w14:paraId="7A46265C" w14:textId="77777777" w:rsidR="00FF2C9A" w:rsidRDefault="00B539C8">
            <w:pPr>
              <w:pStyle w:val="Compact"/>
              <w:spacing w:before="40" w:after="40" w:line="240" w:lineRule="auto"/>
              <w:jc w:val="left"/>
              <w:rPr>
                <w:sz w:val="16"/>
              </w:rPr>
            </w:pPr>
            <w:r>
              <w:rPr>
                <w:sz w:val="16"/>
              </w:rPr>
              <w:t>Final-year</w:t>
            </w:r>
          </w:p>
        </w:tc>
        <w:tc>
          <w:tcPr>
            <w:tcW w:w="900" w:type="dxa"/>
          </w:tcPr>
          <w:p w14:paraId="703A8CE8" w14:textId="77777777" w:rsidR="00FF2C9A" w:rsidRDefault="00B539C8">
            <w:pPr>
              <w:pStyle w:val="Compact"/>
              <w:spacing w:before="40" w:after="40" w:line="240" w:lineRule="auto"/>
              <w:jc w:val="left"/>
              <w:rPr>
                <w:sz w:val="16"/>
              </w:rPr>
            </w:pPr>
            <w:r>
              <w:rPr>
                <w:sz w:val="16"/>
              </w:rPr>
              <w:t>Own</w:t>
            </w:r>
          </w:p>
        </w:tc>
        <w:tc>
          <w:tcPr>
            <w:tcW w:w="470" w:type="dxa"/>
          </w:tcPr>
          <w:p w14:paraId="113C994B" w14:textId="77777777" w:rsidR="00FF2C9A" w:rsidRDefault="00B539C8">
            <w:pPr>
              <w:pStyle w:val="Compact"/>
              <w:spacing w:before="40" w:after="40" w:line="240" w:lineRule="auto"/>
              <w:jc w:val="left"/>
              <w:rPr>
                <w:sz w:val="16"/>
              </w:rPr>
            </w:pPr>
            <w:r>
              <w:rPr>
                <w:sz w:val="16"/>
              </w:rPr>
              <w:t>4</w:t>
            </w:r>
          </w:p>
        </w:tc>
        <w:tc>
          <w:tcPr>
            <w:tcW w:w="470" w:type="dxa"/>
          </w:tcPr>
          <w:p w14:paraId="5CD19335" w14:textId="77777777" w:rsidR="00FF2C9A" w:rsidRDefault="00B539C8">
            <w:pPr>
              <w:pStyle w:val="Compact"/>
              <w:spacing w:before="40" w:after="40" w:line="240" w:lineRule="auto"/>
              <w:jc w:val="left"/>
              <w:rPr>
                <w:sz w:val="16"/>
              </w:rPr>
            </w:pPr>
            <w:r>
              <w:rPr>
                <w:sz w:val="16"/>
              </w:rPr>
              <w:t>2</w:t>
            </w:r>
          </w:p>
        </w:tc>
        <w:tc>
          <w:tcPr>
            <w:tcW w:w="470" w:type="dxa"/>
          </w:tcPr>
          <w:p w14:paraId="6F094499" w14:textId="77777777" w:rsidR="00FF2C9A" w:rsidRDefault="00B539C8">
            <w:pPr>
              <w:pStyle w:val="Compact"/>
              <w:spacing w:before="40" w:after="40" w:line="240" w:lineRule="auto"/>
              <w:jc w:val="left"/>
              <w:rPr>
                <w:sz w:val="16"/>
              </w:rPr>
            </w:pPr>
            <w:r>
              <w:rPr>
                <w:sz w:val="16"/>
              </w:rPr>
              <w:t>4</w:t>
            </w:r>
          </w:p>
        </w:tc>
        <w:tc>
          <w:tcPr>
            <w:tcW w:w="470" w:type="dxa"/>
          </w:tcPr>
          <w:p w14:paraId="51999472" w14:textId="77777777" w:rsidR="00FF2C9A" w:rsidRDefault="00B539C8">
            <w:pPr>
              <w:pStyle w:val="Compact"/>
              <w:spacing w:before="40" w:after="40" w:line="240" w:lineRule="auto"/>
              <w:jc w:val="left"/>
              <w:rPr>
                <w:sz w:val="16"/>
              </w:rPr>
            </w:pPr>
            <w:r>
              <w:rPr>
                <w:sz w:val="16"/>
              </w:rPr>
              <w:t>1</w:t>
            </w:r>
          </w:p>
        </w:tc>
        <w:tc>
          <w:tcPr>
            <w:tcW w:w="470" w:type="dxa"/>
          </w:tcPr>
          <w:p w14:paraId="0BE0C4CA" w14:textId="77777777" w:rsidR="00FF2C9A" w:rsidRDefault="00B539C8">
            <w:pPr>
              <w:pStyle w:val="Compact"/>
              <w:spacing w:before="40" w:after="40" w:line="240" w:lineRule="auto"/>
              <w:jc w:val="left"/>
              <w:rPr>
                <w:sz w:val="16"/>
              </w:rPr>
            </w:pPr>
            <w:r>
              <w:rPr>
                <w:sz w:val="16"/>
              </w:rPr>
              <w:t>4</w:t>
            </w:r>
          </w:p>
        </w:tc>
        <w:tc>
          <w:tcPr>
            <w:tcW w:w="470" w:type="dxa"/>
          </w:tcPr>
          <w:p w14:paraId="48EA3806" w14:textId="77777777" w:rsidR="00FF2C9A" w:rsidRDefault="00B539C8">
            <w:pPr>
              <w:pStyle w:val="Compact"/>
              <w:spacing w:before="40" w:after="40" w:line="240" w:lineRule="auto"/>
              <w:jc w:val="left"/>
              <w:rPr>
                <w:sz w:val="16"/>
              </w:rPr>
            </w:pPr>
            <w:r>
              <w:rPr>
                <w:sz w:val="16"/>
              </w:rPr>
              <w:t>2</w:t>
            </w:r>
          </w:p>
        </w:tc>
        <w:tc>
          <w:tcPr>
            <w:tcW w:w="470" w:type="dxa"/>
          </w:tcPr>
          <w:p w14:paraId="5C741253" w14:textId="77777777" w:rsidR="00FF2C9A" w:rsidRDefault="00B539C8">
            <w:pPr>
              <w:pStyle w:val="Compact"/>
              <w:spacing w:before="40" w:after="40" w:line="240" w:lineRule="auto"/>
              <w:jc w:val="left"/>
              <w:rPr>
                <w:sz w:val="16"/>
              </w:rPr>
            </w:pPr>
            <w:r>
              <w:rPr>
                <w:sz w:val="16"/>
              </w:rPr>
              <w:t>5</w:t>
            </w:r>
          </w:p>
        </w:tc>
        <w:tc>
          <w:tcPr>
            <w:tcW w:w="470" w:type="dxa"/>
          </w:tcPr>
          <w:p w14:paraId="6BEFD351" w14:textId="77777777" w:rsidR="00FF2C9A" w:rsidRDefault="00B539C8">
            <w:pPr>
              <w:pStyle w:val="Compact"/>
              <w:spacing w:before="40" w:after="40" w:line="240" w:lineRule="auto"/>
              <w:jc w:val="left"/>
              <w:rPr>
                <w:sz w:val="16"/>
              </w:rPr>
            </w:pPr>
            <w:r>
              <w:rPr>
                <w:sz w:val="16"/>
              </w:rPr>
              <w:t>2</w:t>
            </w:r>
          </w:p>
        </w:tc>
        <w:tc>
          <w:tcPr>
            <w:tcW w:w="470" w:type="dxa"/>
          </w:tcPr>
          <w:p w14:paraId="6A8AAA1B" w14:textId="77777777" w:rsidR="00FF2C9A" w:rsidRDefault="00B539C8">
            <w:pPr>
              <w:pStyle w:val="Compact"/>
              <w:spacing w:before="40" w:after="40" w:line="240" w:lineRule="auto"/>
              <w:jc w:val="left"/>
              <w:rPr>
                <w:sz w:val="16"/>
              </w:rPr>
            </w:pPr>
            <w:r>
              <w:rPr>
                <w:sz w:val="16"/>
              </w:rPr>
              <w:t>4</w:t>
            </w:r>
          </w:p>
        </w:tc>
        <w:tc>
          <w:tcPr>
            <w:tcW w:w="470" w:type="dxa"/>
          </w:tcPr>
          <w:p w14:paraId="64ACCC5C" w14:textId="77777777" w:rsidR="00FF2C9A" w:rsidRDefault="00B539C8">
            <w:pPr>
              <w:pStyle w:val="Compact"/>
              <w:spacing w:before="40" w:after="40" w:line="240" w:lineRule="auto"/>
              <w:jc w:val="left"/>
              <w:rPr>
                <w:sz w:val="16"/>
              </w:rPr>
            </w:pPr>
            <w:r>
              <w:rPr>
                <w:sz w:val="16"/>
              </w:rPr>
              <w:t>2</w:t>
            </w:r>
          </w:p>
        </w:tc>
        <w:tc>
          <w:tcPr>
            <w:tcW w:w="607" w:type="dxa"/>
          </w:tcPr>
          <w:p w14:paraId="5428DD9B" w14:textId="77777777" w:rsidR="00FF2C9A" w:rsidRDefault="00B539C8">
            <w:pPr>
              <w:pStyle w:val="Compact"/>
              <w:spacing w:before="40" w:after="40" w:line="240" w:lineRule="auto"/>
              <w:jc w:val="left"/>
              <w:rPr>
                <w:sz w:val="16"/>
              </w:rPr>
            </w:pPr>
            <w:r>
              <w:rPr>
                <w:sz w:val="16"/>
              </w:rPr>
              <w:t>80</w:t>
            </w:r>
          </w:p>
        </w:tc>
      </w:tr>
      <w:tr w:rsidR="00FF2C9A" w14:paraId="5221A05D" w14:textId="77777777" w:rsidTr="00FF2C9A">
        <w:tc>
          <w:tcPr>
            <w:tcW w:w="650" w:type="dxa"/>
          </w:tcPr>
          <w:p w14:paraId="7669B532" w14:textId="77777777" w:rsidR="00FF2C9A" w:rsidRDefault="00B539C8">
            <w:pPr>
              <w:pStyle w:val="Compact"/>
              <w:spacing w:before="40" w:after="40" w:line="240" w:lineRule="auto"/>
              <w:jc w:val="left"/>
              <w:rPr>
                <w:sz w:val="16"/>
              </w:rPr>
            </w:pPr>
            <w:r>
              <w:rPr>
                <w:sz w:val="16"/>
              </w:rPr>
              <w:t>P02</w:t>
            </w:r>
          </w:p>
        </w:tc>
        <w:tc>
          <w:tcPr>
            <w:tcW w:w="1450" w:type="dxa"/>
          </w:tcPr>
          <w:p w14:paraId="50593207" w14:textId="77777777" w:rsidR="00FF2C9A" w:rsidRDefault="00B539C8">
            <w:pPr>
              <w:pStyle w:val="Compact"/>
              <w:spacing w:before="40" w:after="40" w:line="240" w:lineRule="auto"/>
              <w:jc w:val="left"/>
              <w:rPr>
                <w:sz w:val="16"/>
              </w:rPr>
            </w:pPr>
            <w:r>
              <w:rPr>
                <w:sz w:val="16"/>
              </w:rPr>
              <w:t>Graduate, seeking</w:t>
            </w:r>
          </w:p>
        </w:tc>
        <w:tc>
          <w:tcPr>
            <w:tcW w:w="900" w:type="dxa"/>
          </w:tcPr>
          <w:p w14:paraId="08E121EB" w14:textId="77777777" w:rsidR="00FF2C9A" w:rsidRDefault="00B539C8">
            <w:pPr>
              <w:pStyle w:val="Compact"/>
              <w:spacing w:before="40" w:after="40" w:line="240" w:lineRule="auto"/>
              <w:jc w:val="left"/>
              <w:rPr>
                <w:sz w:val="16"/>
              </w:rPr>
            </w:pPr>
            <w:r>
              <w:rPr>
                <w:sz w:val="16"/>
              </w:rPr>
              <w:t>Own</w:t>
            </w:r>
          </w:p>
        </w:tc>
        <w:tc>
          <w:tcPr>
            <w:tcW w:w="470" w:type="dxa"/>
          </w:tcPr>
          <w:p w14:paraId="3FDEF303" w14:textId="77777777" w:rsidR="00FF2C9A" w:rsidRDefault="00B539C8">
            <w:pPr>
              <w:pStyle w:val="Compact"/>
              <w:spacing w:before="40" w:after="40" w:line="240" w:lineRule="auto"/>
              <w:jc w:val="left"/>
              <w:rPr>
                <w:sz w:val="16"/>
              </w:rPr>
            </w:pPr>
            <w:r>
              <w:rPr>
                <w:sz w:val="16"/>
              </w:rPr>
              <w:t>5</w:t>
            </w:r>
          </w:p>
        </w:tc>
        <w:tc>
          <w:tcPr>
            <w:tcW w:w="470" w:type="dxa"/>
          </w:tcPr>
          <w:p w14:paraId="671D8E3B" w14:textId="77777777" w:rsidR="00FF2C9A" w:rsidRDefault="00B539C8">
            <w:pPr>
              <w:pStyle w:val="Compact"/>
              <w:spacing w:before="40" w:after="40" w:line="240" w:lineRule="auto"/>
              <w:jc w:val="left"/>
              <w:rPr>
                <w:sz w:val="16"/>
              </w:rPr>
            </w:pPr>
            <w:r>
              <w:rPr>
                <w:sz w:val="16"/>
              </w:rPr>
              <w:t>1</w:t>
            </w:r>
          </w:p>
        </w:tc>
        <w:tc>
          <w:tcPr>
            <w:tcW w:w="470" w:type="dxa"/>
          </w:tcPr>
          <w:p w14:paraId="73E66CF5" w14:textId="77777777" w:rsidR="00FF2C9A" w:rsidRDefault="00B539C8">
            <w:pPr>
              <w:pStyle w:val="Compact"/>
              <w:spacing w:before="40" w:after="40" w:line="240" w:lineRule="auto"/>
              <w:jc w:val="left"/>
              <w:rPr>
                <w:sz w:val="16"/>
              </w:rPr>
            </w:pPr>
            <w:r>
              <w:rPr>
                <w:sz w:val="16"/>
              </w:rPr>
              <w:t>5</w:t>
            </w:r>
          </w:p>
        </w:tc>
        <w:tc>
          <w:tcPr>
            <w:tcW w:w="470" w:type="dxa"/>
          </w:tcPr>
          <w:p w14:paraId="69EEF90C" w14:textId="77777777" w:rsidR="00FF2C9A" w:rsidRDefault="00B539C8">
            <w:pPr>
              <w:pStyle w:val="Compact"/>
              <w:spacing w:before="40" w:after="40" w:line="240" w:lineRule="auto"/>
              <w:jc w:val="left"/>
              <w:rPr>
                <w:sz w:val="16"/>
              </w:rPr>
            </w:pPr>
            <w:r>
              <w:rPr>
                <w:sz w:val="16"/>
              </w:rPr>
              <w:t>1</w:t>
            </w:r>
          </w:p>
        </w:tc>
        <w:tc>
          <w:tcPr>
            <w:tcW w:w="470" w:type="dxa"/>
          </w:tcPr>
          <w:p w14:paraId="0FD53FEB" w14:textId="77777777" w:rsidR="00FF2C9A" w:rsidRDefault="00B539C8">
            <w:pPr>
              <w:pStyle w:val="Compact"/>
              <w:spacing w:before="40" w:after="40" w:line="240" w:lineRule="auto"/>
              <w:jc w:val="left"/>
              <w:rPr>
                <w:sz w:val="16"/>
              </w:rPr>
            </w:pPr>
            <w:r>
              <w:rPr>
                <w:sz w:val="16"/>
              </w:rPr>
              <w:t>4</w:t>
            </w:r>
          </w:p>
        </w:tc>
        <w:tc>
          <w:tcPr>
            <w:tcW w:w="470" w:type="dxa"/>
          </w:tcPr>
          <w:p w14:paraId="0301C5D5" w14:textId="77777777" w:rsidR="00FF2C9A" w:rsidRDefault="00B539C8">
            <w:pPr>
              <w:pStyle w:val="Compact"/>
              <w:spacing w:before="40" w:after="40" w:line="240" w:lineRule="auto"/>
              <w:jc w:val="left"/>
              <w:rPr>
                <w:sz w:val="16"/>
              </w:rPr>
            </w:pPr>
            <w:r>
              <w:rPr>
                <w:sz w:val="16"/>
              </w:rPr>
              <w:t>2</w:t>
            </w:r>
          </w:p>
        </w:tc>
        <w:tc>
          <w:tcPr>
            <w:tcW w:w="470" w:type="dxa"/>
          </w:tcPr>
          <w:p w14:paraId="760F3D57" w14:textId="77777777" w:rsidR="00FF2C9A" w:rsidRDefault="00B539C8">
            <w:pPr>
              <w:pStyle w:val="Compact"/>
              <w:spacing w:before="40" w:after="40" w:line="240" w:lineRule="auto"/>
              <w:jc w:val="left"/>
              <w:rPr>
                <w:sz w:val="16"/>
              </w:rPr>
            </w:pPr>
            <w:r>
              <w:rPr>
                <w:sz w:val="16"/>
              </w:rPr>
              <w:t>5</w:t>
            </w:r>
          </w:p>
        </w:tc>
        <w:tc>
          <w:tcPr>
            <w:tcW w:w="470" w:type="dxa"/>
          </w:tcPr>
          <w:p w14:paraId="41B11EF4" w14:textId="77777777" w:rsidR="00FF2C9A" w:rsidRDefault="00B539C8">
            <w:pPr>
              <w:pStyle w:val="Compact"/>
              <w:spacing w:before="40" w:after="40" w:line="240" w:lineRule="auto"/>
              <w:jc w:val="left"/>
              <w:rPr>
                <w:sz w:val="16"/>
              </w:rPr>
            </w:pPr>
            <w:r>
              <w:rPr>
                <w:sz w:val="16"/>
              </w:rPr>
              <w:t>1</w:t>
            </w:r>
          </w:p>
        </w:tc>
        <w:tc>
          <w:tcPr>
            <w:tcW w:w="470" w:type="dxa"/>
          </w:tcPr>
          <w:p w14:paraId="42FD5A38" w14:textId="77777777" w:rsidR="00FF2C9A" w:rsidRDefault="00B539C8">
            <w:pPr>
              <w:pStyle w:val="Compact"/>
              <w:spacing w:before="40" w:after="40" w:line="240" w:lineRule="auto"/>
              <w:jc w:val="left"/>
              <w:rPr>
                <w:sz w:val="16"/>
              </w:rPr>
            </w:pPr>
            <w:r>
              <w:rPr>
                <w:sz w:val="16"/>
              </w:rPr>
              <w:t>5</w:t>
            </w:r>
          </w:p>
        </w:tc>
        <w:tc>
          <w:tcPr>
            <w:tcW w:w="470" w:type="dxa"/>
          </w:tcPr>
          <w:p w14:paraId="0C7AFF8C" w14:textId="77777777" w:rsidR="00FF2C9A" w:rsidRDefault="00B539C8">
            <w:pPr>
              <w:pStyle w:val="Compact"/>
              <w:spacing w:before="40" w:after="40" w:line="240" w:lineRule="auto"/>
              <w:jc w:val="left"/>
              <w:rPr>
                <w:sz w:val="16"/>
              </w:rPr>
            </w:pPr>
            <w:r>
              <w:rPr>
                <w:sz w:val="16"/>
              </w:rPr>
              <w:t>2</w:t>
            </w:r>
          </w:p>
        </w:tc>
        <w:tc>
          <w:tcPr>
            <w:tcW w:w="607" w:type="dxa"/>
          </w:tcPr>
          <w:p w14:paraId="65AA523B" w14:textId="77777777" w:rsidR="00FF2C9A" w:rsidRDefault="00B539C8">
            <w:pPr>
              <w:pStyle w:val="Compact"/>
              <w:spacing w:before="40" w:after="40" w:line="240" w:lineRule="auto"/>
              <w:jc w:val="left"/>
              <w:rPr>
                <w:sz w:val="16"/>
              </w:rPr>
            </w:pPr>
            <w:r>
              <w:rPr>
                <w:sz w:val="16"/>
              </w:rPr>
              <w:t>92.5</w:t>
            </w:r>
          </w:p>
        </w:tc>
      </w:tr>
      <w:tr w:rsidR="00FF2C9A" w14:paraId="76625493" w14:textId="77777777" w:rsidTr="00FF2C9A">
        <w:tc>
          <w:tcPr>
            <w:tcW w:w="650" w:type="dxa"/>
          </w:tcPr>
          <w:p w14:paraId="6F11DE15" w14:textId="77777777" w:rsidR="00FF2C9A" w:rsidRDefault="00B539C8">
            <w:pPr>
              <w:pStyle w:val="Compact"/>
              <w:spacing w:before="40" w:after="40" w:line="240" w:lineRule="auto"/>
              <w:jc w:val="left"/>
              <w:rPr>
                <w:sz w:val="16"/>
              </w:rPr>
            </w:pPr>
            <w:r>
              <w:rPr>
                <w:sz w:val="16"/>
              </w:rPr>
              <w:t>P03</w:t>
            </w:r>
          </w:p>
        </w:tc>
        <w:tc>
          <w:tcPr>
            <w:tcW w:w="1450" w:type="dxa"/>
          </w:tcPr>
          <w:p w14:paraId="1B81C4B7" w14:textId="77777777" w:rsidR="00FF2C9A" w:rsidRDefault="00B539C8">
            <w:pPr>
              <w:pStyle w:val="Compact"/>
              <w:spacing w:before="40" w:after="40" w:line="240" w:lineRule="auto"/>
              <w:jc w:val="left"/>
              <w:rPr>
                <w:sz w:val="16"/>
              </w:rPr>
            </w:pPr>
            <w:r>
              <w:rPr>
                <w:sz w:val="16"/>
              </w:rPr>
              <w:t>Final-year</w:t>
            </w:r>
          </w:p>
        </w:tc>
        <w:tc>
          <w:tcPr>
            <w:tcW w:w="900" w:type="dxa"/>
          </w:tcPr>
          <w:p w14:paraId="5C646856" w14:textId="77777777" w:rsidR="00FF2C9A" w:rsidRDefault="00B539C8">
            <w:pPr>
              <w:pStyle w:val="Compact"/>
              <w:spacing w:before="40" w:after="40" w:line="240" w:lineRule="auto"/>
              <w:jc w:val="left"/>
              <w:rPr>
                <w:sz w:val="16"/>
              </w:rPr>
            </w:pPr>
            <w:r>
              <w:rPr>
                <w:sz w:val="16"/>
              </w:rPr>
              <w:t>Example card</w:t>
            </w:r>
          </w:p>
        </w:tc>
        <w:tc>
          <w:tcPr>
            <w:tcW w:w="470" w:type="dxa"/>
          </w:tcPr>
          <w:p w14:paraId="13038C81" w14:textId="77777777" w:rsidR="00FF2C9A" w:rsidRDefault="00B539C8">
            <w:pPr>
              <w:pStyle w:val="Compact"/>
              <w:spacing w:before="40" w:after="40" w:line="240" w:lineRule="auto"/>
              <w:jc w:val="left"/>
              <w:rPr>
                <w:sz w:val="16"/>
              </w:rPr>
            </w:pPr>
            <w:r>
              <w:rPr>
                <w:sz w:val="16"/>
              </w:rPr>
              <w:t>4</w:t>
            </w:r>
          </w:p>
        </w:tc>
        <w:tc>
          <w:tcPr>
            <w:tcW w:w="470" w:type="dxa"/>
          </w:tcPr>
          <w:p w14:paraId="0A31DB80" w14:textId="77777777" w:rsidR="00FF2C9A" w:rsidRDefault="00B539C8">
            <w:pPr>
              <w:pStyle w:val="Compact"/>
              <w:spacing w:before="40" w:after="40" w:line="240" w:lineRule="auto"/>
              <w:jc w:val="left"/>
              <w:rPr>
                <w:sz w:val="16"/>
              </w:rPr>
            </w:pPr>
            <w:r>
              <w:rPr>
                <w:sz w:val="16"/>
              </w:rPr>
              <w:t>2</w:t>
            </w:r>
          </w:p>
        </w:tc>
        <w:tc>
          <w:tcPr>
            <w:tcW w:w="470" w:type="dxa"/>
          </w:tcPr>
          <w:p w14:paraId="35BE7E8A" w14:textId="77777777" w:rsidR="00FF2C9A" w:rsidRDefault="00B539C8">
            <w:pPr>
              <w:pStyle w:val="Compact"/>
              <w:spacing w:before="40" w:after="40" w:line="240" w:lineRule="auto"/>
              <w:jc w:val="left"/>
              <w:rPr>
                <w:sz w:val="16"/>
              </w:rPr>
            </w:pPr>
            <w:r>
              <w:rPr>
                <w:sz w:val="16"/>
              </w:rPr>
              <w:t>3</w:t>
            </w:r>
          </w:p>
        </w:tc>
        <w:tc>
          <w:tcPr>
            <w:tcW w:w="470" w:type="dxa"/>
          </w:tcPr>
          <w:p w14:paraId="68094115" w14:textId="77777777" w:rsidR="00FF2C9A" w:rsidRDefault="00B539C8">
            <w:pPr>
              <w:pStyle w:val="Compact"/>
              <w:spacing w:before="40" w:after="40" w:line="240" w:lineRule="auto"/>
              <w:jc w:val="left"/>
              <w:rPr>
                <w:sz w:val="16"/>
              </w:rPr>
            </w:pPr>
            <w:r>
              <w:rPr>
                <w:sz w:val="16"/>
              </w:rPr>
              <w:t>2</w:t>
            </w:r>
          </w:p>
        </w:tc>
        <w:tc>
          <w:tcPr>
            <w:tcW w:w="470" w:type="dxa"/>
          </w:tcPr>
          <w:p w14:paraId="4612B15F" w14:textId="77777777" w:rsidR="00FF2C9A" w:rsidRDefault="00B539C8">
            <w:pPr>
              <w:pStyle w:val="Compact"/>
              <w:spacing w:before="40" w:after="40" w:line="240" w:lineRule="auto"/>
              <w:jc w:val="left"/>
              <w:rPr>
                <w:sz w:val="16"/>
              </w:rPr>
            </w:pPr>
            <w:r>
              <w:rPr>
                <w:sz w:val="16"/>
              </w:rPr>
              <w:t>3</w:t>
            </w:r>
          </w:p>
        </w:tc>
        <w:tc>
          <w:tcPr>
            <w:tcW w:w="470" w:type="dxa"/>
          </w:tcPr>
          <w:p w14:paraId="562B752F" w14:textId="77777777" w:rsidR="00FF2C9A" w:rsidRDefault="00B539C8">
            <w:pPr>
              <w:pStyle w:val="Compact"/>
              <w:spacing w:before="40" w:after="40" w:line="240" w:lineRule="auto"/>
              <w:jc w:val="left"/>
              <w:rPr>
                <w:sz w:val="16"/>
              </w:rPr>
            </w:pPr>
            <w:r>
              <w:rPr>
                <w:sz w:val="16"/>
              </w:rPr>
              <w:t>3</w:t>
            </w:r>
          </w:p>
        </w:tc>
        <w:tc>
          <w:tcPr>
            <w:tcW w:w="470" w:type="dxa"/>
          </w:tcPr>
          <w:p w14:paraId="5C3B6696" w14:textId="77777777" w:rsidR="00FF2C9A" w:rsidRDefault="00B539C8">
            <w:pPr>
              <w:pStyle w:val="Compact"/>
              <w:spacing w:before="40" w:after="40" w:line="240" w:lineRule="auto"/>
              <w:jc w:val="left"/>
              <w:rPr>
                <w:sz w:val="16"/>
              </w:rPr>
            </w:pPr>
            <w:r>
              <w:rPr>
                <w:sz w:val="16"/>
              </w:rPr>
              <w:t>4</w:t>
            </w:r>
          </w:p>
        </w:tc>
        <w:tc>
          <w:tcPr>
            <w:tcW w:w="470" w:type="dxa"/>
          </w:tcPr>
          <w:p w14:paraId="6DDB7283" w14:textId="77777777" w:rsidR="00FF2C9A" w:rsidRDefault="00B539C8">
            <w:pPr>
              <w:pStyle w:val="Compact"/>
              <w:spacing w:before="40" w:after="40" w:line="240" w:lineRule="auto"/>
              <w:jc w:val="left"/>
              <w:rPr>
                <w:sz w:val="16"/>
              </w:rPr>
            </w:pPr>
            <w:r>
              <w:rPr>
                <w:sz w:val="16"/>
              </w:rPr>
              <w:t>2</w:t>
            </w:r>
          </w:p>
        </w:tc>
        <w:tc>
          <w:tcPr>
            <w:tcW w:w="470" w:type="dxa"/>
          </w:tcPr>
          <w:p w14:paraId="16C50C9F" w14:textId="77777777" w:rsidR="00FF2C9A" w:rsidRDefault="00B539C8">
            <w:pPr>
              <w:pStyle w:val="Compact"/>
              <w:spacing w:before="40" w:after="40" w:line="240" w:lineRule="auto"/>
              <w:jc w:val="left"/>
              <w:rPr>
                <w:sz w:val="16"/>
              </w:rPr>
            </w:pPr>
            <w:r>
              <w:rPr>
                <w:sz w:val="16"/>
              </w:rPr>
              <w:t>3</w:t>
            </w:r>
          </w:p>
        </w:tc>
        <w:tc>
          <w:tcPr>
            <w:tcW w:w="470" w:type="dxa"/>
          </w:tcPr>
          <w:p w14:paraId="2081DB26" w14:textId="77777777" w:rsidR="00FF2C9A" w:rsidRDefault="00B539C8">
            <w:pPr>
              <w:pStyle w:val="Compact"/>
              <w:spacing w:before="40" w:after="40" w:line="240" w:lineRule="auto"/>
              <w:jc w:val="left"/>
              <w:rPr>
                <w:sz w:val="16"/>
              </w:rPr>
            </w:pPr>
            <w:r>
              <w:rPr>
                <w:sz w:val="16"/>
              </w:rPr>
              <w:t>3</w:t>
            </w:r>
          </w:p>
        </w:tc>
        <w:tc>
          <w:tcPr>
            <w:tcW w:w="607" w:type="dxa"/>
          </w:tcPr>
          <w:p w14:paraId="30C0FACD" w14:textId="77777777" w:rsidR="00FF2C9A" w:rsidRDefault="00B539C8">
            <w:pPr>
              <w:pStyle w:val="Compact"/>
              <w:spacing w:before="40" w:after="40" w:line="240" w:lineRule="auto"/>
              <w:jc w:val="left"/>
              <w:rPr>
                <w:sz w:val="16"/>
              </w:rPr>
            </w:pPr>
            <w:r>
              <w:rPr>
                <w:sz w:val="16"/>
              </w:rPr>
              <w:t>62.5</w:t>
            </w:r>
          </w:p>
        </w:tc>
      </w:tr>
      <w:tr w:rsidR="00FF2C9A" w14:paraId="0B28C99B" w14:textId="77777777" w:rsidTr="00FF2C9A">
        <w:tc>
          <w:tcPr>
            <w:tcW w:w="650" w:type="dxa"/>
          </w:tcPr>
          <w:p w14:paraId="35537DE5" w14:textId="77777777" w:rsidR="00FF2C9A" w:rsidRDefault="00B539C8">
            <w:pPr>
              <w:pStyle w:val="Compact"/>
              <w:spacing w:before="40" w:after="40" w:line="240" w:lineRule="auto"/>
              <w:jc w:val="left"/>
              <w:rPr>
                <w:sz w:val="16"/>
              </w:rPr>
            </w:pPr>
            <w:r>
              <w:rPr>
                <w:sz w:val="16"/>
              </w:rPr>
              <w:t>P04</w:t>
            </w:r>
          </w:p>
        </w:tc>
        <w:tc>
          <w:tcPr>
            <w:tcW w:w="1450" w:type="dxa"/>
          </w:tcPr>
          <w:p w14:paraId="5F1182A5" w14:textId="77777777" w:rsidR="00FF2C9A" w:rsidRDefault="00B539C8">
            <w:pPr>
              <w:pStyle w:val="Compact"/>
              <w:spacing w:before="40" w:after="40" w:line="240" w:lineRule="auto"/>
              <w:jc w:val="left"/>
              <w:rPr>
                <w:sz w:val="16"/>
              </w:rPr>
            </w:pPr>
            <w:r>
              <w:rPr>
                <w:sz w:val="16"/>
              </w:rPr>
              <w:t>Graduate, in IT</w:t>
            </w:r>
          </w:p>
        </w:tc>
        <w:tc>
          <w:tcPr>
            <w:tcW w:w="900" w:type="dxa"/>
          </w:tcPr>
          <w:p w14:paraId="3DCDE695" w14:textId="77777777" w:rsidR="00FF2C9A" w:rsidRDefault="00B539C8">
            <w:pPr>
              <w:pStyle w:val="Compact"/>
              <w:spacing w:before="40" w:after="40" w:line="240" w:lineRule="auto"/>
              <w:jc w:val="left"/>
              <w:rPr>
                <w:sz w:val="16"/>
              </w:rPr>
            </w:pPr>
            <w:r>
              <w:rPr>
                <w:sz w:val="16"/>
              </w:rPr>
              <w:t>Own</w:t>
            </w:r>
          </w:p>
        </w:tc>
        <w:tc>
          <w:tcPr>
            <w:tcW w:w="470" w:type="dxa"/>
          </w:tcPr>
          <w:p w14:paraId="1F13B886" w14:textId="77777777" w:rsidR="00FF2C9A" w:rsidRDefault="00B539C8">
            <w:pPr>
              <w:pStyle w:val="Compact"/>
              <w:spacing w:before="40" w:after="40" w:line="240" w:lineRule="auto"/>
              <w:jc w:val="left"/>
              <w:rPr>
                <w:sz w:val="16"/>
              </w:rPr>
            </w:pPr>
            <w:r>
              <w:rPr>
                <w:sz w:val="16"/>
              </w:rPr>
              <w:t>4</w:t>
            </w:r>
          </w:p>
        </w:tc>
        <w:tc>
          <w:tcPr>
            <w:tcW w:w="470" w:type="dxa"/>
          </w:tcPr>
          <w:p w14:paraId="529AB0B7" w14:textId="77777777" w:rsidR="00FF2C9A" w:rsidRDefault="00B539C8">
            <w:pPr>
              <w:pStyle w:val="Compact"/>
              <w:spacing w:before="40" w:after="40" w:line="240" w:lineRule="auto"/>
              <w:jc w:val="left"/>
              <w:rPr>
                <w:sz w:val="16"/>
              </w:rPr>
            </w:pPr>
            <w:r>
              <w:rPr>
                <w:sz w:val="16"/>
              </w:rPr>
              <w:t>2</w:t>
            </w:r>
          </w:p>
        </w:tc>
        <w:tc>
          <w:tcPr>
            <w:tcW w:w="470" w:type="dxa"/>
          </w:tcPr>
          <w:p w14:paraId="137A33A0" w14:textId="77777777" w:rsidR="00FF2C9A" w:rsidRDefault="00B539C8">
            <w:pPr>
              <w:pStyle w:val="Compact"/>
              <w:spacing w:before="40" w:after="40" w:line="240" w:lineRule="auto"/>
              <w:jc w:val="left"/>
              <w:rPr>
                <w:sz w:val="16"/>
              </w:rPr>
            </w:pPr>
            <w:r>
              <w:rPr>
                <w:sz w:val="16"/>
              </w:rPr>
              <w:t>4</w:t>
            </w:r>
          </w:p>
        </w:tc>
        <w:tc>
          <w:tcPr>
            <w:tcW w:w="470" w:type="dxa"/>
          </w:tcPr>
          <w:p w14:paraId="521B3E1E" w14:textId="77777777" w:rsidR="00FF2C9A" w:rsidRDefault="00B539C8">
            <w:pPr>
              <w:pStyle w:val="Compact"/>
              <w:spacing w:before="40" w:after="40" w:line="240" w:lineRule="auto"/>
              <w:jc w:val="left"/>
              <w:rPr>
                <w:sz w:val="16"/>
              </w:rPr>
            </w:pPr>
            <w:r>
              <w:rPr>
                <w:sz w:val="16"/>
              </w:rPr>
              <w:t>2</w:t>
            </w:r>
          </w:p>
        </w:tc>
        <w:tc>
          <w:tcPr>
            <w:tcW w:w="470" w:type="dxa"/>
          </w:tcPr>
          <w:p w14:paraId="7A2AD931" w14:textId="77777777" w:rsidR="00FF2C9A" w:rsidRDefault="00B539C8">
            <w:pPr>
              <w:pStyle w:val="Compact"/>
              <w:spacing w:before="40" w:after="40" w:line="240" w:lineRule="auto"/>
              <w:jc w:val="left"/>
              <w:rPr>
                <w:sz w:val="16"/>
              </w:rPr>
            </w:pPr>
            <w:r>
              <w:rPr>
                <w:sz w:val="16"/>
              </w:rPr>
              <w:t>4</w:t>
            </w:r>
          </w:p>
        </w:tc>
        <w:tc>
          <w:tcPr>
            <w:tcW w:w="470" w:type="dxa"/>
          </w:tcPr>
          <w:p w14:paraId="58DB13E7" w14:textId="77777777" w:rsidR="00FF2C9A" w:rsidRDefault="00B539C8">
            <w:pPr>
              <w:pStyle w:val="Compact"/>
              <w:spacing w:before="40" w:after="40" w:line="240" w:lineRule="auto"/>
              <w:jc w:val="left"/>
              <w:rPr>
                <w:sz w:val="16"/>
              </w:rPr>
            </w:pPr>
            <w:r>
              <w:rPr>
                <w:sz w:val="16"/>
              </w:rPr>
              <w:t>2</w:t>
            </w:r>
          </w:p>
        </w:tc>
        <w:tc>
          <w:tcPr>
            <w:tcW w:w="470" w:type="dxa"/>
          </w:tcPr>
          <w:p w14:paraId="67975C5B" w14:textId="77777777" w:rsidR="00FF2C9A" w:rsidRDefault="00B539C8">
            <w:pPr>
              <w:pStyle w:val="Compact"/>
              <w:spacing w:before="40" w:after="40" w:line="240" w:lineRule="auto"/>
              <w:jc w:val="left"/>
              <w:rPr>
                <w:sz w:val="16"/>
              </w:rPr>
            </w:pPr>
            <w:r>
              <w:rPr>
                <w:sz w:val="16"/>
              </w:rPr>
              <w:t>4</w:t>
            </w:r>
          </w:p>
        </w:tc>
        <w:tc>
          <w:tcPr>
            <w:tcW w:w="470" w:type="dxa"/>
          </w:tcPr>
          <w:p w14:paraId="34BF0E4A" w14:textId="77777777" w:rsidR="00FF2C9A" w:rsidRDefault="00B539C8">
            <w:pPr>
              <w:pStyle w:val="Compact"/>
              <w:spacing w:before="40" w:after="40" w:line="240" w:lineRule="auto"/>
              <w:jc w:val="left"/>
              <w:rPr>
                <w:sz w:val="16"/>
              </w:rPr>
            </w:pPr>
            <w:r>
              <w:rPr>
                <w:sz w:val="16"/>
              </w:rPr>
              <w:t>2</w:t>
            </w:r>
          </w:p>
        </w:tc>
        <w:tc>
          <w:tcPr>
            <w:tcW w:w="470" w:type="dxa"/>
          </w:tcPr>
          <w:p w14:paraId="2093F0B2" w14:textId="77777777" w:rsidR="00FF2C9A" w:rsidRDefault="00B539C8">
            <w:pPr>
              <w:pStyle w:val="Compact"/>
              <w:spacing w:before="40" w:after="40" w:line="240" w:lineRule="auto"/>
              <w:jc w:val="left"/>
              <w:rPr>
                <w:sz w:val="16"/>
              </w:rPr>
            </w:pPr>
            <w:r>
              <w:rPr>
                <w:sz w:val="16"/>
              </w:rPr>
              <w:t>4</w:t>
            </w:r>
          </w:p>
        </w:tc>
        <w:tc>
          <w:tcPr>
            <w:tcW w:w="470" w:type="dxa"/>
          </w:tcPr>
          <w:p w14:paraId="66859EE6" w14:textId="77777777" w:rsidR="00FF2C9A" w:rsidRDefault="00B539C8">
            <w:pPr>
              <w:pStyle w:val="Compact"/>
              <w:spacing w:before="40" w:after="40" w:line="240" w:lineRule="auto"/>
              <w:jc w:val="left"/>
              <w:rPr>
                <w:sz w:val="16"/>
              </w:rPr>
            </w:pPr>
            <w:r>
              <w:rPr>
                <w:sz w:val="16"/>
              </w:rPr>
              <w:t>2</w:t>
            </w:r>
          </w:p>
        </w:tc>
        <w:tc>
          <w:tcPr>
            <w:tcW w:w="607" w:type="dxa"/>
          </w:tcPr>
          <w:p w14:paraId="2F2DCD46" w14:textId="77777777" w:rsidR="00FF2C9A" w:rsidRDefault="00B539C8">
            <w:pPr>
              <w:pStyle w:val="Compact"/>
              <w:spacing w:before="40" w:after="40" w:line="240" w:lineRule="auto"/>
              <w:jc w:val="left"/>
              <w:rPr>
                <w:sz w:val="16"/>
              </w:rPr>
            </w:pPr>
            <w:r>
              <w:rPr>
                <w:sz w:val="16"/>
              </w:rPr>
              <w:t>75</w:t>
            </w:r>
          </w:p>
        </w:tc>
      </w:tr>
      <w:tr w:rsidR="00FF2C9A" w14:paraId="2C1880B7" w14:textId="77777777" w:rsidTr="00FF2C9A">
        <w:tc>
          <w:tcPr>
            <w:tcW w:w="650" w:type="dxa"/>
          </w:tcPr>
          <w:p w14:paraId="36CAE440" w14:textId="77777777" w:rsidR="00FF2C9A" w:rsidRDefault="00B539C8">
            <w:pPr>
              <w:pStyle w:val="Compact"/>
              <w:spacing w:before="40" w:after="40" w:line="240" w:lineRule="auto"/>
              <w:jc w:val="left"/>
              <w:rPr>
                <w:sz w:val="16"/>
              </w:rPr>
            </w:pPr>
            <w:r>
              <w:rPr>
                <w:sz w:val="16"/>
              </w:rPr>
              <w:t>P05</w:t>
            </w:r>
          </w:p>
        </w:tc>
        <w:tc>
          <w:tcPr>
            <w:tcW w:w="1450" w:type="dxa"/>
          </w:tcPr>
          <w:p w14:paraId="20A333C8" w14:textId="77777777" w:rsidR="00FF2C9A" w:rsidRDefault="00B539C8">
            <w:pPr>
              <w:pStyle w:val="Compact"/>
              <w:spacing w:before="40" w:after="40" w:line="240" w:lineRule="auto"/>
              <w:jc w:val="left"/>
              <w:rPr>
                <w:sz w:val="16"/>
              </w:rPr>
            </w:pPr>
            <w:r>
              <w:rPr>
                <w:sz w:val="16"/>
              </w:rPr>
              <w:t>Final-year</w:t>
            </w:r>
          </w:p>
        </w:tc>
        <w:tc>
          <w:tcPr>
            <w:tcW w:w="900" w:type="dxa"/>
          </w:tcPr>
          <w:p w14:paraId="300652E7" w14:textId="77777777" w:rsidR="00FF2C9A" w:rsidRDefault="00B539C8">
            <w:pPr>
              <w:pStyle w:val="Compact"/>
              <w:spacing w:before="40" w:after="40" w:line="240" w:lineRule="auto"/>
              <w:jc w:val="left"/>
              <w:rPr>
                <w:sz w:val="16"/>
              </w:rPr>
            </w:pPr>
            <w:r>
              <w:rPr>
                <w:sz w:val="16"/>
              </w:rPr>
              <w:t>Mix</w:t>
            </w:r>
          </w:p>
        </w:tc>
        <w:tc>
          <w:tcPr>
            <w:tcW w:w="470" w:type="dxa"/>
          </w:tcPr>
          <w:p w14:paraId="7DA73A30" w14:textId="77777777" w:rsidR="00FF2C9A" w:rsidRDefault="00B539C8">
            <w:pPr>
              <w:pStyle w:val="Compact"/>
              <w:spacing w:before="40" w:after="40" w:line="240" w:lineRule="auto"/>
              <w:jc w:val="left"/>
              <w:rPr>
                <w:sz w:val="16"/>
              </w:rPr>
            </w:pPr>
            <w:r>
              <w:rPr>
                <w:sz w:val="16"/>
              </w:rPr>
              <w:t>4</w:t>
            </w:r>
          </w:p>
        </w:tc>
        <w:tc>
          <w:tcPr>
            <w:tcW w:w="470" w:type="dxa"/>
          </w:tcPr>
          <w:p w14:paraId="13702E37" w14:textId="77777777" w:rsidR="00FF2C9A" w:rsidRDefault="00B539C8">
            <w:pPr>
              <w:pStyle w:val="Compact"/>
              <w:spacing w:before="40" w:after="40" w:line="240" w:lineRule="auto"/>
              <w:jc w:val="left"/>
              <w:rPr>
                <w:sz w:val="16"/>
              </w:rPr>
            </w:pPr>
            <w:r>
              <w:rPr>
                <w:sz w:val="16"/>
              </w:rPr>
              <w:t>2</w:t>
            </w:r>
          </w:p>
        </w:tc>
        <w:tc>
          <w:tcPr>
            <w:tcW w:w="470" w:type="dxa"/>
          </w:tcPr>
          <w:p w14:paraId="51A9A150" w14:textId="77777777" w:rsidR="00FF2C9A" w:rsidRDefault="00B539C8">
            <w:pPr>
              <w:pStyle w:val="Compact"/>
              <w:spacing w:before="40" w:after="40" w:line="240" w:lineRule="auto"/>
              <w:jc w:val="left"/>
              <w:rPr>
                <w:sz w:val="16"/>
              </w:rPr>
            </w:pPr>
            <w:r>
              <w:rPr>
                <w:sz w:val="16"/>
              </w:rPr>
              <w:t>5</w:t>
            </w:r>
          </w:p>
        </w:tc>
        <w:tc>
          <w:tcPr>
            <w:tcW w:w="470" w:type="dxa"/>
          </w:tcPr>
          <w:p w14:paraId="739E4FC7" w14:textId="77777777" w:rsidR="00FF2C9A" w:rsidRDefault="00B539C8">
            <w:pPr>
              <w:pStyle w:val="Compact"/>
              <w:spacing w:before="40" w:after="40" w:line="240" w:lineRule="auto"/>
              <w:jc w:val="left"/>
              <w:rPr>
                <w:sz w:val="16"/>
              </w:rPr>
            </w:pPr>
            <w:r>
              <w:rPr>
                <w:sz w:val="16"/>
              </w:rPr>
              <w:t>2</w:t>
            </w:r>
          </w:p>
        </w:tc>
        <w:tc>
          <w:tcPr>
            <w:tcW w:w="470" w:type="dxa"/>
          </w:tcPr>
          <w:p w14:paraId="1B677DB5" w14:textId="77777777" w:rsidR="00FF2C9A" w:rsidRDefault="00B539C8">
            <w:pPr>
              <w:pStyle w:val="Compact"/>
              <w:spacing w:before="40" w:after="40" w:line="240" w:lineRule="auto"/>
              <w:jc w:val="left"/>
              <w:rPr>
                <w:sz w:val="16"/>
              </w:rPr>
            </w:pPr>
            <w:r>
              <w:rPr>
                <w:sz w:val="16"/>
              </w:rPr>
              <w:t>3</w:t>
            </w:r>
          </w:p>
        </w:tc>
        <w:tc>
          <w:tcPr>
            <w:tcW w:w="470" w:type="dxa"/>
          </w:tcPr>
          <w:p w14:paraId="6C4E3855" w14:textId="77777777" w:rsidR="00FF2C9A" w:rsidRDefault="00B539C8">
            <w:pPr>
              <w:pStyle w:val="Compact"/>
              <w:spacing w:before="40" w:after="40" w:line="240" w:lineRule="auto"/>
              <w:jc w:val="left"/>
              <w:rPr>
                <w:sz w:val="16"/>
              </w:rPr>
            </w:pPr>
            <w:r>
              <w:rPr>
                <w:sz w:val="16"/>
              </w:rPr>
              <w:t>2</w:t>
            </w:r>
          </w:p>
        </w:tc>
        <w:tc>
          <w:tcPr>
            <w:tcW w:w="470" w:type="dxa"/>
          </w:tcPr>
          <w:p w14:paraId="0FD3FBD5" w14:textId="77777777" w:rsidR="00FF2C9A" w:rsidRDefault="00B539C8">
            <w:pPr>
              <w:pStyle w:val="Compact"/>
              <w:spacing w:before="40" w:after="40" w:line="240" w:lineRule="auto"/>
              <w:jc w:val="left"/>
              <w:rPr>
                <w:sz w:val="16"/>
              </w:rPr>
            </w:pPr>
            <w:r>
              <w:rPr>
                <w:sz w:val="16"/>
              </w:rPr>
              <w:t>4</w:t>
            </w:r>
          </w:p>
        </w:tc>
        <w:tc>
          <w:tcPr>
            <w:tcW w:w="470" w:type="dxa"/>
          </w:tcPr>
          <w:p w14:paraId="5270E408" w14:textId="77777777" w:rsidR="00FF2C9A" w:rsidRDefault="00B539C8">
            <w:pPr>
              <w:pStyle w:val="Compact"/>
              <w:spacing w:before="40" w:after="40" w:line="240" w:lineRule="auto"/>
              <w:jc w:val="left"/>
              <w:rPr>
                <w:sz w:val="16"/>
              </w:rPr>
            </w:pPr>
            <w:r>
              <w:rPr>
                <w:sz w:val="16"/>
              </w:rPr>
              <w:t>3</w:t>
            </w:r>
          </w:p>
        </w:tc>
        <w:tc>
          <w:tcPr>
            <w:tcW w:w="470" w:type="dxa"/>
          </w:tcPr>
          <w:p w14:paraId="4FE8F5F3" w14:textId="77777777" w:rsidR="00FF2C9A" w:rsidRDefault="00B539C8">
            <w:pPr>
              <w:pStyle w:val="Compact"/>
              <w:spacing w:before="40" w:after="40" w:line="240" w:lineRule="auto"/>
              <w:jc w:val="left"/>
              <w:rPr>
                <w:sz w:val="16"/>
              </w:rPr>
            </w:pPr>
            <w:r>
              <w:rPr>
                <w:sz w:val="16"/>
              </w:rPr>
              <w:t>4</w:t>
            </w:r>
          </w:p>
        </w:tc>
        <w:tc>
          <w:tcPr>
            <w:tcW w:w="470" w:type="dxa"/>
          </w:tcPr>
          <w:p w14:paraId="37304C76" w14:textId="77777777" w:rsidR="00FF2C9A" w:rsidRDefault="00B539C8">
            <w:pPr>
              <w:pStyle w:val="Compact"/>
              <w:spacing w:before="40" w:after="40" w:line="240" w:lineRule="auto"/>
              <w:jc w:val="left"/>
              <w:rPr>
                <w:sz w:val="16"/>
              </w:rPr>
            </w:pPr>
            <w:r>
              <w:rPr>
                <w:sz w:val="16"/>
              </w:rPr>
              <w:t>2</w:t>
            </w:r>
          </w:p>
        </w:tc>
        <w:tc>
          <w:tcPr>
            <w:tcW w:w="607" w:type="dxa"/>
          </w:tcPr>
          <w:p w14:paraId="52F214E5" w14:textId="77777777" w:rsidR="00FF2C9A" w:rsidRDefault="00B539C8">
            <w:pPr>
              <w:pStyle w:val="Compact"/>
              <w:spacing w:before="40" w:after="40" w:line="240" w:lineRule="auto"/>
              <w:jc w:val="left"/>
              <w:rPr>
                <w:sz w:val="16"/>
              </w:rPr>
            </w:pPr>
            <w:r>
              <w:rPr>
                <w:sz w:val="16"/>
              </w:rPr>
              <w:t>72.5</w:t>
            </w:r>
          </w:p>
        </w:tc>
      </w:tr>
      <w:tr w:rsidR="00FF2C9A" w14:paraId="7AA33F18" w14:textId="77777777" w:rsidTr="00FF2C9A">
        <w:tc>
          <w:tcPr>
            <w:tcW w:w="650" w:type="dxa"/>
          </w:tcPr>
          <w:p w14:paraId="430EB90F" w14:textId="77777777" w:rsidR="00FF2C9A" w:rsidRDefault="00B539C8">
            <w:pPr>
              <w:pStyle w:val="Compact"/>
              <w:spacing w:before="40" w:after="40" w:line="240" w:lineRule="auto"/>
              <w:jc w:val="left"/>
              <w:rPr>
                <w:sz w:val="16"/>
              </w:rPr>
            </w:pPr>
            <w:r>
              <w:rPr>
                <w:sz w:val="16"/>
              </w:rPr>
              <w:t>P06</w:t>
            </w:r>
          </w:p>
        </w:tc>
        <w:tc>
          <w:tcPr>
            <w:tcW w:w="1450" w:type="dxa"/>
          </w:tcPr>
          <w:p w14:paraId="26DE405A" w14:textId="77777777" w:rsidR="00FF2C9A" w:rsidRDefault="00B539C8">
            <w:pPr>
              <w:pStyle w:val="Compact"/>
              <w:spacing w:before="40" w:after="40" w:line="240" w:lineRule="auto"/>
              <w:jc w:val="left"/>
              <w:rPr>
                <w:sz w:val="16"/>
              </w:rPr>
            </w:pPr>
            <w:r>
              <w:rPr>
                <w:sz w:val="16"/>
              </w:rPr>
              <w:t>Graduate, outside IT</w:t>
            </w:r>
          </w:p>
        </w:tc>
        <w:tc>
          <w:tcPr>
            <w:tcW w:w="900" w:type="dxa"/>
          </w:tcPr>
          <w:p w14:paraId="3757969C" w14:textId="77777777" w:rsidR="00FF2C9A" w:rsidRDefault="00B539C8">
            <w:pPr>
              <w:pStyle w:val="Compact"/>
              <w:spacing w:before="40" w:after="40" w:line="240" w:lineRule="auto"/>
              <w:jc w:val="left"/>
              <w:rPr>
                <w:sz w:val="16"/>
              </w:rPr>
            </w:pPr>
            <w:r>
              <w:rPr>
                <w:sz w:val="16"/>
              </w:rPr>
              <w:t>Example card</w:t>
            </w:r>
          </w:p>
        </w:tc>
        <w:tc>
          <w:tcPr>
            <w:tcW w:w="470" w:type="dxa"/>
          </w:tcPr>
          <w:p w14:paraId="3639B750" w14:textId="77777777" w:rsidR="00FF2C9A" w:rsidRDefault="00B539C8">
            <w:pPr>
              <w:pStyle w:val="Compact"/>
              <w:spacing w:before="40" w:after="40" w:line="240" w:lineRule="auto"/>
              <w:jc w:val="left"/>
              <w:rPr>
                <w:sz w:val="16"/>
              </w:rPr>
            </w:pPr>
            <w:r>
              <w:rPr>
                <w:sz w:val="16"/>
              </w:rPr>
              <w:t>4</w:t>
            </w:r>
          </w:p>
        </w:tc>
        <w:tc>
          <w:tcPr>
            <w:tcW w:w="470" w:type="dxa"/>
          </w:tcPr>
          <w:p w14:paraId="5F3A4D54" w14:textId="77777777" w:rsidR="00FF2C9A" w:rsidRDefault="00B539C8">
            <w:pPr>
              <w:pStyle w:val="Compact"/>
              <w:spacing w:before="40" w:after="40" w:line="240" w:lineRule="auto"/>
              <w:jc w:val="left"/>
              <w:rPr>
                <w:sz w:val="16"/>
              </w:rPr>
            </w:pPr>
            <w:r>
              <w:rPr>
                <w:sz w:val="16"/>
              </w:rPr>
              <w:t>3</w:t>
            </w:r>
          </w:p>
        </w:tc>
        <w:tc>
          <w:tcPr>
            <w:tcW w:w="470" w:type="dxa"/>
          </w:tcPr>
          <w:p w14:paraId="5AB5847A" w14:textId="77777777" w:rsidR="00FF2C9A" w:rsidRDefault="00B539C8">
            <w:pPr>
              <w:pStyle w:val="Compact"/>
              <w:spacing w:before="40" w:after="40" w:line="240" w:lineRule="auto"/>
              <w:jc w:val="left"/>
              <w:rPr>
                <w:sz w:val="16"/>
              </w:rPr>
            </w:pPr>
            <w:r>
              <w:rPr>
                <w:sz w:val="16"/>
              </w:rPr>
              <w:t>3</w:t>
            </w:r>
          </w:p>
        </w:tc>
        <w:tc>
          <w:tcPr>
            <w:tcW w:w="470" w:type="dxa"/>
          </w:tcPr>
          <w:p w14:paraId="00A82AEB" w14:textId="77777777" w:rsidR="00FF2C9A" w:rsidRDefault="00B539C8">
            <w:pPr>
              <w:pStyle w:val="Compact"/>
              <w:spacing w:before="40" w:after="40" w:line="240" w:lineRule="auto"/>
              <w:jc w:val="left"/>
              <w:rPr>
                <w:sz w:val="16"/>
              </w:rPr>
            </w:pPr>
            <w:r>
              <w:rPr>
                <w:sz w:val="16"/>
              </w:rPr>
              <w:t>2</w:t>
            </w:r>
          </w:p>
        </w:tc>
        <w:tc>
          <w:tcPr>
            <w:tcW w:w="470" w:type="dxa"/>
          </w:tcPr>
          <w:p w14:paraId="4E8330BE" w14:textId="77777777" w:rsidR="00FF2C9A" w:rsidRDefault="00B539C8">
            <w:pPr>
              <w:pStyle w:val="Compact"/>
              <w:spacing w:before="40" w:after="40" w:line="240" w:lineRule="auto"/>
              <w:jc w:val="left"/>
              <w:rPr>
                <w:sz w:val="16"/>
              </w:rPr>
            </w:pPr>
            <w:r>
              <w:rPr>
                <w:sz w:val="16"/>
              </w:rPr>
              <w:t>3</w:t>
            </w:r>
          </w:p>
        </w:tc>
        <w:tc>
          <w:tcPr>
            <w:tcW w:w="470" w:type="dxa"/>
          </w:tcPr>
          <w:p w14:paraId="19F1CBC8" w14:textId="77777777" w:rsidR="00FF2C9A" w:rsidRDefault="00B539C8">
            <w:pPr>
              <w:pStyle w:val="Compact"/>
              <w:spacing w:before="40" w:after="40" w:line="240" w:lineRule="auto"/>
              <w:jc w:val="left"/>
              <w:rPr>
                <w:sz w:val="16"/>
              </w:rPr>
            </w:pPr>
            <w:r>
              <w:rPr>
                <w:sz w:val="16"/>
              </w:rPr>
              <w:t>3</w:t>
            </w:r>
          </w:p>
        </w:tc>
        <w:tc>
          <w:tcPr>
            <w:tcW w:w="470" w:type="dxa"/>
          </w:tcPr>
          <w:p w14:paraId="6C238607" w14:textId="77777777" w:rsidR="00FF2C9A" w:rsidRDefault="00B539C8">
            <w:pPr>
              <w:pStyle w:val="Compact"/>
              <w:spacing w:before="40" w:after="40" w:line="240" w:lineRule="auto"/>
              <w:jc w:val="left"/>
              <w:rPr>
                <w:sz w:val="16"/>
              </w:rPr>
            </w:pPr>
            <w:r>
              <w:rPr>
                <w:sz w:val="16"/>
              </w:rPr>
              <w:t>3</w:t>
            </w:r>
          </w:p>
        </w:tc>
        <w:tc>
          <w:tcPr>
            <w:tcW w:w="470" w:type="dxa"/>
          </w:tcPr>
          <w:p w14:paraId="29D9BA99" w14:textId="77777777" w:rsidR="00FF2C9A" w:rsidRDefault="00B539C8">
            <w:pPr>
              <w:pStyle w:val="Compact"/>
              <w:spacing w:before="40" w:after="40" w:line="240" w:lineRule="auto"/>
              <w:jc w:val="left"/>
              <w:rPr>
                <w:sz w:val="16"/>
              </w:rPr>
            </w:pPr>
            <w:r>
              <w:rPr>
                <w:sz w:val="16"/>
              </w:rPr>
              <w:t>2</w:t>
            </w:r>
          </w:p>
        </w:tc>
        <w:tc>
          <w:tcPr>
            <w:tcW w:w="470" w:type="dxa"/>
          </w:tcPr>
          <w:p w14:paraId="20D84365" w14:textId="77777777" w:rsidR="00FF2C9A" w:rsidRDefault="00B539C8">
            <w:pPr>
              <w:pStyle w:val="Compact"/>
              <w:spacing w:before="40" w:after="40" w:line="240" w:lineRule="auto"/>
              <w:jc w:val="left"/>
              <w:rPr>
                <w:sz w:val="16"/>
              </w:rPr>
            </w:pPr>
            <w:r>
              <w:rPr>
                <w:sz w:val="16"/>
              </w:rPr>
              <w:t>4</w:t>
            </w:r>
          </w:p>
        </w:tc>
        <w:tc>
          <w:tcPr>
            <w:tcW w:w="470" w:type="dxa"/>
          </w:tcPr>
          <w:p w14:paraId="239E3BEE" w14:textId="77777777" w:rsidR="00FF2C9A" w:rsidRDefault="00B539C8">
            <w:pPr>
              <w:pStyle w:val="Compact"/>
              <w:spacing w:before="40" w:after="40" w:line="240" w:lineRule="auto"/>
              <w:jc w:val="left"/>
              <w:rPr>
                <w:sz w:val="16"/>
              </w:rPr>
            </w:pPr>
            <w:r>
              <w:rPr>
                <w:sz w:val="16"/>
              </w:rPr>
              <w:t>3</w:t>
            </w:r>
          </w:p>
        </w:tc>
        <w:tc>
          <w:tcPr>
            <w:tcW w:w="607" w:type="dxa"/>
          </w:tcPr>
          <w:p w14:paraId="086DE2D2" w14:textId="77777777" w:rsidR="00FF2C9A" w:rsidRDefault="00B539C8">
            <w:pPr>
              <w:pStyle w:val="Compact"/>
              <w:spacing w:before="40" w:after="40" w:line="240" w:lineRule="auto"/>
              <w:jc w:val="left"/>
              <w:rPr>
                <w:sz w:val="16"/>
              </w:rPr>
            </w:pPr>
            <w:r>
              <w:rPr>
                <w:sz w:val="16"/>
              </w:rPr>
              <w:t>60</w:t>
            </w:r>
          </w:p>
        </w:tc>
      </w:tr>
      <w:tr w:rsidR="00FF2C9A" w14:paraId="1FB9DBA0" w14:textId="77777777" w:rsidTr="00FF2C9A">
        <w:tc>
          <w:tcPr>
            <w:tcW w:w="650" w:type="dxa"/>
          </w:tcPr>
          <w:p w14:paraId="63B86D62" w14:textId="77777777" w:rsidR="00FF2C9A" w:rsidRDefault="00B539C8">
            <w:pPr>
              <w:pStyle w:val="Compact"/>
              <w:spacing w:before="40" w:after="40" w:line="240" w:lineRule="auto"/>
              <w:jc w:val="left"/>
              <w:rPr>
                <w:sz w:val="16"/>
              </w:rPr>
            </w:pPr>
            <w:r>
              <w:rPr>
                <w:sz w:val="16"/>
              </w:rPr>
              <w:t>P07</w:t>
            </w:r>
          </w:p>
        </w:tc>
        <w:tc>
          <w:tcPr>
            <w:tcW w:w="1450" w:type="dxa"/>
          </w:tcPr>
          <w:p w14:paraId="35493792" w14:textId="77777777" w:rsidR="00FF2C9A" w:rsidRDefault="00B539C8">
            <w:pPr>
              <w:pStyle w:val="Compact"/>
              <w:spacing w:before="40" w:after="40" w:line="240" w:lineRule="auto"/>
              <w:jc w:val="left"/>
              <w:rPr>
                <w:sz w:val="16"/>
              </w:rPr>
            </w:pPr>
            <w:r>
              <w:rPr>
                <w:sz w:val="16"/>
              </w:rPr>
              <w:t>Final-year</w:t>
            </w:r>
          </w:p>
        </w:tc>
        <w:tc>
          <w:tcPr>
            <w:tcW w:w="900" w:type="dxa"/>
          </w:tcPr>
          <w:p w14:paraId="54E5B640" w14:textId="77777777" w:rsidR="00FF2C9A" w:rsidRDefault="00B539C8">
            <w:pPr>
              <w:pStyle w:val="Compact"/>
              <w:spacing w:before="40" w:after="40" w:line="240" w:lineRule="auto"/>
              <w:jc w:val="left"/>
              <w:rPr>
                <w:sz w:val="16"/>
              </w:rPr>
            </w:pPr>
            <w:r>
              <w:rPr>
                <w:sz w:val="16"/>
              </w:rPr>
              <w:t>Own</w:t>
            </w:r>
          </w:p>
        </w:tc>
        <w:tc>
          <w:tcPr>
            <w:tcW w:w="470" w:type="dxa"/>
          </w:tcPr>
          <w:p w14:paraId="0B8DA9C4" w14:textId="77777777" w:rsidR="00FF2C9A" w:rsidRDefault="00B539C8">
            <w:pPr>
              <w:pStyle w:val="Compact"/>
              <w:spacing w:before="40" w:after="40" w:line="240" w:lineRule="auto"/>
              <w:jc w:val="left"/>
              <w:rPr>
                <w:sz w:val="16"/>
              </w:rPr>
            </w:pPr>
            <w:r>
              <w:rPr>
                <w:sz w:val="16"/>
              </w:rPr>
              <w:t>5</w:t>
            </w:r>
          </w:p>
        </w:tc>
        <w:tc>
          <w:tcPr>
            <w:tcW w:w="470" w:type="dxa"/>
          </w:tcPr>
          <w:p w14:paraId="54B688FD" w14:textId="77777777" w:rsidR="00FF2C9A" w:rsidRDefault="00B539C8">
            <w:pPr>
              <w:pStyle w:val="Compact"/>
              <w:spacing w:before="40" w:after="40" w:line="240" w:lineRule="auto"/>
              <w:jc w:val="left"/>
              <w:rPr>
                <w:sz w:val="16"/>
              </w:rPr>
            </w:pPr>
            <w:r>
              <w:rPr>
                <w:sz w:val="16"/>
              </w:rPr>
              <w:t>1</w:t>
            </w:r>
          </w:p>
        </w:tc>
        <w:tc>
          <w:tcPr>
            <w:tcW w:w="470" w:type="dxa"/>
          </w:tcPr>
          <w:p w14:paraId="79B22201" w14:textId="77777777" w:rsidR="00FF2C9A" w:rsidRDefault="00B539C8">
            <w:pPr>
              <w:pStyle w:val="Compact"/>
              <w:spacing w:before="40" w:after="40" w:line="240" w:lineRule="auto"/>
              <w:jc w:val="left"/>
              <w:rPr>
                <w:sz w:val="16"/>
              </w:rPr>
            </w:pPr>
            <w:r>
              <w:rPr>
                <w:sz w:val="16"/>
              </w:rPr>
              <w:t>4</w:t>
            </w:r>
          </w:p>
        </w:tc>
        <w:tc>
          <w:tcPr>
            <w:tcW w:w="470" w:type="dxa"/>
          </w:tcPr>
          <w:p w14:paraId="41CF873C" w14:textId="77777777" w:rsidR="00FF2C9A" w:rsidRDefault="00B539C8">
            <w:pPr>
              <w:pStyle w:val="Compact"/>
              <w:spacing w:before="40" w:after="40" w:line="240" w:lineRule="auto"/>
              <w:jc w:val="left"/>
              <w:rPr>
                <w:sz w:val="16"/>
              </w:rPr>
            </w:pPr>
            <w:r>
              <w:rPr>
                <w:sz w:val="16"/>
              </w:rPr>
              <w:t>2</w:t>
            </w:r>
          </w:p>
        </w:tc>
        <w:tc>
          <w:tcPr>
            <w:tcW w:w="470" w:type="dxa"/>
          </w:tcPr>
          <w:p w14:paraId="5183E0D6" w14:textId="77777777" w:rsidR="00FF2C9A" w:rsidRDefault="00B539C8">
            <w:pPr>
              <w:pStyle w:val="Compact"/>
              <w:spacing w:before="40" w:after="40" w:line="240" w:lineRule="auto"/>
              <w:jc w:val="left"/>
              <w:rPr>
                <w:sz w:val="16"/>
              </w:rPr>
            </w:pPr>
            <w:r>
              <w:rPr>
                <w:sz w:val="16"/>
              </w:rPr>
              <w:t>5</w:t>
            </w:r>
          </w:p>
        </w:tc>
        <w:tc>
          <w:tcPr>
            <w:tcW w:w="470" w:type="dxa"/>
          </w:tcPr>
          <w:p w14:paraId="4B555BFD" w14:textId="77777777" w:rsidR="00FF2C9A" w:rsidRDefault="00B539C8">
            <w:pPr>
              <w:pStyle w:val="Compact"/>
              <w:spacing w:before="40" w:after="40" w:line="240" w:lineRule="auto"/>
              <w:jc w:val="left"/>
              <w:rPr>
                <w:sz w:val="16"/>
              </w:rPr>
            </w:pPr>
            <w:r>
              <w:rPr>
                <w:sz w:val="16"/>
              </w:rPr>
              <w:t>1</w:t>
            </w:r>
          </w:p>
        </w:tc>
        <w:tc>
          <w:tcPr>
            <w:tcW w:w="470" w:type="dxa"/>
          </w:tcPr>
          <w:p w14:paraId="24B6E87B" w14:textId="77777777" w:rsidR="00FF2C9A" w:rsidRDefault="00B539C8">
            <w:pPr>
              <w:pStyle w:val="Compact"/>
              <w:spacing w:before="40" w:after="40" w:line="240" w:lineRule="auto"/>
              <w:jc w:val="left"/>
              <w:rPr>
                <w:sz w:val="16"/>
              </w:rPr>
            </w:pPr>
            <w:r>
              <w:rPr>
                <w:sz w:val="16"/>
              </w:rPr>
              <w:t>5</w:t>
            </w:r>
          </w:p>
        </w:tc>
        <w:tc>
          <w:tcPr>
            <w:tcW w:w="470" w:type="dxa"/>
          </w:tcPr>
          <w:p w14:paraId="18017BEC" w14:textId="77777777" w:rsidR="00FF2C9A" w:rsidRDefault="00B539C8">
            <w:pPr>
              <w:pStyle w:val="Compact"/>
              <w:spacing w:before="40" w:after="40" w:line="240" w:lineRule="auto"/>
              <w:jc w:val="left"/>
              <w:rPr>
                <w:sz w:val="16"/>
              </w:rPr>
            </w:pPr>
            <w:r>
              <w:rPr>
                <w:sz w:val="16"/>
              </w:rPr>
              <w:t>2</w:t>
            </w:r>
          </w:p>
        </w:tc>
        <w:tc>
          <w:tcPr>
            <w:tcW w:w="470" w:type="dxa"/>
          </w:tcPr>
          <w:p w14:paraId="0BFBB9EB" w14:textId="77777777" w:rsidR="00FF2C9A" w:rsidRDefault="00B539C8">
            <w:pPr>
              <w:pStyle w:val="Compact"/>
              <w:spacing w:before="40" w:after="40" w:line="240" w:lineRule="auto"/>
              <w:jc w:val="left"/>
              <w:rPr>
                <w:sz w:val="16"/>
              </w:rPr>
            </w:pPr>
            <w:r>
              <w:rPr>
                <w:sz w:val="16"/>
              </w:rPr>
              <w:t>4</w:t>
            </w:r>
          </w:p>
        </w:tc>
        <w:tc>
          <w:tcPr>
            <w:tcW w:w="470" w:type="dxa"/>
          </w:tcPr>
          <w:p w14:paraId="53183427" w14:textId="77777777" w:rsidR="00FF2C9A" w:rsidRDefault="00B539C8">
            <w:pPr>
              <w:pStyle w:val="Compact"/>
              <w:spacing w:before="40" w:after="40" w:line="240" w:lineRule="auto"/>
              <w:jc w:val="left"/>
              <w:rPr>
                <w:sz w:val="16"/>
              </w:rPr>
            </w:pPr>
            <w:r>
              <w:rPr>
                <w:sz w:val="16"/>
              </w:rPr>
              <w:t>1</w:t>
            </w:r>
          </w:p>
        </w:tc>
        <w:tc>
          <w:tcPr>
            <w:tcW w:w="607" w:type="dxa"/>
          </w:tcPr>
          <w:p w14:paraId="62959674" w14:textId="77777777" w:rsidR="00FF2C9A" w:rsidRDefault="00B539C8">
            <w:pPr>
              <w:pStyle w:val="Compact"/>
              <w:spacing w:before="40" w:after="40" w:line="240" w:lineRule="auto"/>
              <w:jc w:val="left"/>
              <w:rPr>
                <w:sz w:val="16"/>
              </w:rPr>
            </w:pPr>
            <w:r>
              <w:rPr>
                <w:sz w:val="16"/>
              </w:rPr>
              <w:t>90</w:t>
            </w:r>
          </w:p>
        </w:tc>
      </w:tr>
      <w:tr w:rsidR="00FF2C9A" w14:paraId="20B1F90C" w14:textId="77777777" w:rsidTr="00FF2C9A">
        <w:tc>
          <w:tcPr>
            <w:tcW w:w="650" w:type="dxa"/>
          </w:tcPr>
          <w:p w14:paraId="382B49CA" w14:textId="77777777" w:rsidR="00FF2C9A" w:rsidRDefault="00B539C8">
            <w:pPr>
              <w:pStyle w:val="Compact"/>
              <w:spacing w:before="40" w:after="40" w:line="240" w:lineRule="auto"/>
              <w:jc w:val="left"/>
              <w:rPr>
                <w:sz w:val="16"/>
              </w:rPr>
            </w:pPr>
            <w:r>
              <w:rPr>
                <w:sz w:val="16"/>
              </w:rPr>
              <w:t>P08</w:t>
            </w:r>
          </w:p>
        </w:tc>
        <w:tc>
          <w:tcPr>
            <w:tcW w:w="1450" w:type="dxa"/>
          </w:tcPr>
          <w:p w14:paraId="6FBA9ADA" w14:textId="77777777" w:rsidR="00FF2C9A" w:rsidRDefault="00B539C8">
            <w:pPr>
              <w:pStyle w:val="Compact"/>
              <w:spacing w:before="40" w:after="40" w:line="240" w:lineRule="auto"/>
              <w:jc w:val="left"/>
              <w:rPr>
                <w:sz w:val="16"/>
              </w:rPr>
            </w:pPr>
            <w:r>
              <w:rPr>
                <w:sz w:val="16"/>
              </w:rPr>
              <w:t>Graduate, seeking</w:t>
            </w:r>
          </w:p>
        </w:tc>
        <w:tc>
          <w:tcPr>
            <w:tcW w:w="900" w:type="dxa"/>
          </w:tcPr>
          <w:p w14:paraId="64D3A08B" w14:textId="77777777" w:rsidR="00FF2C9A" w:rsidRDefault="00B539C8">
            <w:pPr>
              <w:pStyle w:val="Compact"/>
              <w:spacing w:before="40" w:after="40" w:line="240" w:lineRule="auto"/>
              <w:jc w:val="left"/>
              <w:rPr>
                <w:sz w:val="16"/>
              </w:rPr>
            </w:pPr>
            <w:r>
              <w:rPr>
                <w:sz w:val="16"/>
              </w:rPr>
              <w:t>Own</w:t>
            </w:r>
          </w:p>
        </w:tc>
        <w:tc>
          <w:tcPr>
            <w:tcW w:w="470" w:type="dxa"/>
          </w:tcPr>
          <w:p w14:paraId="25C2DE5F" w14:textId="77777777" w:rsidR="00FF2C9A" w:rsidRDefault="00B539C8">
            <w:pPr>
              <w:pStyle w:val="Compact"/>
              <w:spacing w:before="40" w:after="40" w:line="240" w:lineRule="auto"/>
              <w:jc w:val="left"/>
              <w:rPr>
                <w:sz w:val="16"/>
              </w:rPr>
            </w:pPr>
            <w:r>
              <w:rPr>
                <w:sz w:val="16"/>
              </w:rPr>
              <w:t>4</w:t>
            </w:r>
          </w:p>
        </w:tc>
        <w:tc>
          <w:tcPr>
            <w:tcW w:w="470" w:type="dxa"/>
          </w:tcPr>
          <w:p w14:paraId="3FD9AF3D" w14:textId="77777777" w:rsidR="00FF2C9A" w:rsidRDefault="00B539C8">
            <w:pPr>
              <w:pStyle w:val="Compact"/>
              <w:spacing w:before="40" w:after="40" w:line="240" w:lineRule="auto"/>
              <w:jc w:val="left"/>
              <w:rPr>
                <w:sz w:val="16"/>
              </w:rPr>
            </w:pPr>
            <w:r>
              <w:rPr>
                <w:sz w:val="16"/>
              </w:rPr>
              <w:t>3</w:t>
            </w:r>
          </w:p>
        </w:tc>
        <w:tc>
          <w:tcPr>
            <w:tcW w:w="470" w:type="dxa"/>
          </w:tcPr>
          <w:p w14:paraId="1D249100" w14:textId="77777777" w:rsidR="00FF2C9A" w:rsidRDefault="00B539C8">
            <w:pPr>
              <w:pStyle w:val="Compact"/>
              <w:spacing w:before="40" w:after="40" w:line="240" w:lineRule="auto"/>
              <w:jc w:val="left"/>
              <w:rPr>
                <w:sz w:val="16"/>
              </w:rPr>
            </w:pPr>
            <w:r>
              <w:rPr>
                <w:sz w:val="16"/>
              </w:rPr>
              <w:t>4</w:t>
            </w:r>
          </w:p>
        </w:tc>
        <w:tc>
          <w:tcPr>
            <w:tcW w:w="470" w:type="dxa"/>
          </w:tcPr>
          <w:p w14:paraId="1EDB7EAD" w14:textId="77777777" w:rsidR="00FF2C9A" w:rsidRDefault="00B539C8">
            <w:pPr>
              <w:pStyle w:val="Compact"/>
              <w:spacing w:before="40" w:after="40" w:line="240" w:lineRule="auto"/>
              <w:jc w:val="left"/>
              <w:rPr>
                <w:sz w:val="16"/>
              </w:rPr>
            </w:pPr>
            <w:r>
              <w:rPr>
                <w:sz w:val="16"/>
              </w:rPr>
              <w:t>2</w:t>
            </w:r>
          </w:p>
        </w:tc>
        <w:tc>
          <w:tcPr>
            <w:tcW w:w="470" w:type="dxa"/>
          </w:tcPr>
          <w:p w14:paraId="659765DF" w14:textId="77777777" w:rsidR="00FF2C9A" w:rsidRDefault="00B539C8">
            <w:pPr>
              <w:pStyle w:val="Compact"/>
              <w:spacing w:before="40" w:after="40" w:line="240" w:lineRule="auto"/>
              <w:jc w:val="left"/>
              <w:rPr>
                <w:sz w:val="16"/>
              </w:rPr>
            </w:pPr>
            <w:r>
              <w:rPr>
                <w:sz w:val="16"/>
              </w:rPr>
              <w:t>4</w:t>
            </w:r>
          </w:p>
        </w:tc>
        <w:tc>
          <w:tcPr>
            <w:tcW w:w="470" w:type="dxa"/>
          </w:tcPr>
          <w:p w14:paraId="7C2C1099" w14:textId="77777777" w:rsidR="00FF2C9A" w:rsidRDefault="00B539C8">
            <w:pPr>
              <w:pStyle w:val="Compact"/>
              <w:spacing w:before="40" w:after="40" w:line="240" w:lineRule="auto"/>
              <w:jc w:val="left"/>
              <w:rPr>
                <w:sz w:val="16"/>
              </w:rPr>
            </w:pPr>
            <w:r>
              <w:rPr>
                <w:sz w:val="16"/>
              </w:rPr>
              <w:t>2</w:t>
            </w:r>
          </w:p>
        </w:tc>
        <w:tc>
          <w:tcPr>
            <w:tcW w:w="470" w:type="dxa"/>
          </w:tcPr>
          <w:p w14:paraId="4185AFB3" w14:textId="77777777" w:rsidR="00FF2C9A" w:rsidRDefault="00B539C8">
            <w:pPr>
              <w:pStyle w:val="Compact"/>
              <w:spacing w:before="40" w:after="40" w:line="240" w:lineRule="auto"/>
              <w:jc w:val="left"/>
              <w:rPr>
                <w:sz w:val="16"/>
              </w:rPr>
            </w:pPr>
            <w:r>
              <w:rPr>
                <w:sz w:val="16"/>
              </w:rPr>
              <w:t>4</w:t>
            </w:r>
          </w:p>
        </w:tc>
        <w:tc>
          <w:tcPr>
            <w:tcW w:w="470" w:type="dxa"/>
          </w:tcPr>
          <w:p w14:paraId="40B23214" w14:textId="77777777" w:rsidR="00FF2C9A" w:rsidRDefault="00B539C8">
            <w:pPr>
              <w:pStyle w:val="Compact"/>
              <w:spacing w:before="40" w:after="40" w:line="240" w:lineRule="auto"/>
              <w:jc w:val="left"/>
              <w:rPr>
                <w:sz w:val="16"/>
              </w:rPr>
            </w:pPr>
            <w:r>
              <w:rPr>
                <w:sz w:val="16"/>
              </w:rPr>
              <w:t>2</w:t>
            </w:r>
          </w:p>
        </w:tc>
        <w:tc>
          <w:tcPr>
            <w:tcW w:w="470" w:type="dxa"/>
          </w:tcPr>
          <w:p w14:paraId="0F38111F" w14:textId="77777777" w:rsidR="00FF2C9A" w:rsidRDefault="00B539C8">
            <w:pPr>
              <w:pStyle w:val="Compact"/>
              <w:spacing w:before="40" w:after="40" w:line="240" w:lineRule="auto"/>
              <w:jc w:val="left"/>
              <w:rPr>
                <w:sz w:val="16"/>
              </w:rPr>
            </w:pPr>
            <w:r>
              <w:rPr>
                <w:sz w:val="16"/>
              </w:rPr>
              <w:t>3</w:t>
            </w:r>
          </w:p>
        </w:tc>
        <w:tc>
          <w:tcPr>
            <w:tcW w:w="470" w:type="dxa"/>
          </w:tcPr>
          <w:p w14:paraId="74F57C4B" w14:textId="77777777" w:rsidR="00FF2C9A" w:rsidRDefault="00B539C8">
            <w:pPr>
              <w:pStyle w:val="Compact"/>
              <w:spacing w:before="40" w:after="40" w:line="240" w:lineRule="auto"/>
              <w:jc w:val="left"/>
              <w:rPr>
                <w:sz w:val="16"/>
              </w:rPr>
            </w:pPr>
            <w:r>
              <w:rPr>
                <w:sz w:val="16"/>
              </w:rPr>
              <w:t>2</w:t>
            </w:r>
          </w:p>
        </w:tc>
        <w:tc>
          <w:tcPr>
            <w:tcW w:w="607" w:type="dxa"/>
          </w:tcPr>
          <w:p w14:paraId="08AE45A1" w14:textId="77777777" w:rsidR="00FF2C9A" w:rsidRDefault="00B539C8">
            <w:pPr>
              <w:pStyle w:val="Compact"/>
              <w:spacing w:before="40" w:after="40" w:line="240" w:lineRule="auto"/>
              <w:jc w:val="left"/>
              <w:rPr>
                <w:sz w:val="16"/>
              </w:rPr>
            </w:pPr>
            <w:r>
              <w:rPr>
                <w:sz w:val="16"/>
              </w:rPr>
              <w:t>70</w:t>
            </w:r>
          </w:p>
        </w:tc>
      </w:tr>
      <w:tr w:rsidR="00FF2C9A" w14:paraId="238ACA05" w14:textId="77777777" w:rsidTr="00FF2C9A">
        <w:tc>
          <w:tcPr>
            <w:tcW w:w="650" w:type="dxa"/>
          </w:tcPr>
          <w:p w14:paraId="66AC06BE" w14:textId="77777777" w:rsidR="00FF2C9A" w:rsidRDefault="00B539C8">
            <w:pPr>
              <w:pStyle w:val="Compact"/>
              <w:spacing w:before="40" w:after="40" w:line="240" w:lineRule="auto"/>
              <w:jc w:val="left"/>
              <w:rPr>
                <w:sz w:val="16"/>
              </w:rPr>
            </w:pPr>
            <w:r>
              <w:rPr>
                <w:sz w:val="16"/>
              </w:rPr>
              <w:t>P09</w:t>
            </w:r>
          </w:p>
        </w:tc>
        <w:tc>
          <w:tcPr>
            <w:tcW w:w="1450" w:type="dxa"/>
          </w:tcPr>
          <w:p w14:paraId="708B8881" w14:textId="77777777" w:rsidR="00FF2C9A" w:rsidRDefault="00B539C8">
            <w:pPr>
              <w:pStyle w:val="Compact"/>
              <w:spacing w:before="40" w:after="40" w:line="240" w:lineRule="auto"/>
              <w:jc w:val="left"/>
              <w:rPr>
                <w:sz w:val="16"/>
              </w:rPr>
            </w:pPr>
            <w:r>
              <w:rPr>
                <w:sz w:val="16"/>
              </w:rPr>
              <w:t>Final-year</w:t>
            </w:r>
          </w:p>
        </w:tc>
        <w:tc>
          <w:tcPr>
            <w:tcW w:w="900" w:type="dxa"/>
          </w:tcPr>
          <w:p w14:paraId="3400A2C4" w14:textId="77777777" w:rsidR="00FF2C9A" w:rsidRDefault="00B539C8">
            <w:pPr>
              <w:pStyle w:val="Compact"/>
              <w:spacing w:before="40" w:after="40" w:line="240" w:lineRule="auto"/>
              <w:jc w:val="left"/>
              <w:rPr>
                <w:sz w:val="16"/>
              </w:rPr>
            </w:pPr>
            <w:r>
              <w:rPr>
                <w:sz w:val="16"/>
              </w:rPr>
              <w:t>Example card</w:t>
            </w:r>
          </w:p>
        </w:tc>
        <w:tc>
          <w:tcPr>
            <w:tcW w:w="470" w:type="dxa"/>
          </w:tcPr>
          <w:p w14:paraId="1771143E" w14:textId="77777777" w:rsidR="00FF2C9A" w:rsidRDefault="00B539C8">
            <w:pPr>
              <w:pStyle w:val="Compact"/>
              <w:spacing w:before="40" w:after="40" w:line="240" w:lineRule="auto"/>
              <w:jc w:val="left"/>
              <w:rPr>
                <w:sz w:val="16"/>
              </w:rPr>
            </w:pPr>
            <w:r>
              <w:rPr>
                <w:sz w:val="16"/>
              </w:rPr>
              <w:t>4</w:t>
            </w:r>
          </w:p>
        </w:tc>
        <w:tc>
          <w:tcPr>
            <w:tcW w:w="470" w:type="dxa"/>
          </w:tcPr>
          <w:p w14:paraId="68225C99" w14:textId="77777777" w:rsidR="00FF2C9A" w:rsidRDefault="00B539C8">
            <w:pPr>
              <w:pStyle w:val="Compact"/>
              <w:spacing w:before="40" w:after="40" w:line="240" w:lineRule="auto"/>
              <w:jc w:val="left"/>
              <w:rPr>
                <w:sz w:val="16"/>
              </w:rPr>
            </w:pPr>
            <w:r>
              <w:rPr>
                <w:sz w:val="16"/>
              </w:rPr>
              <w:t>2</w:t>
            </w:r>
          </w:p>
        </w:tc>
        <w:tc>
          <w:tcPr>
            <w:tcW w:w="470" w:type="dxa"/>
          </w:tcPr>
          <w:p w14:paraId="09473DC4" w14:textId="77777777" w:rsidR="00FF2C9A" w:rsidRDefault="00B539C8">
            <w:pPr>
              <w:pStyle w:val="Compact"/>
              <w:spacing w:before="40" w:after="40" w:line="240" w:lineRule="auto"/>
              <w:jc w:val="left"/>
              <w:rPr>
                <w:sz w:val="16"/>
              </w:rPr>
            </w:pPr>
            <w:r>
              <w:rPr>
                <w:sz w:val="16"/>
              </w:rPr>
              <w:t>4</w:t>
            </w:r>
          </w:p>
        </w:tc>
        <w:tc>
          <w:tcPr>
            <w:tcW w:w="470" w:type="dxa"/>
          </w:tcPr>
          <w:p w14:paraId="0D193610" w14:textId="77777777" w:rsidR="00FF2C9A" w:rsidRDefault="00B539C8">
            <w:pPr>
              <w:pStyle w:val="Compact"/>
              <w:spacing w:before="40" w:after="40" w:line="240" w:lineRule="auto"/>
              <w:jc w:val="left"/>
              <w:rPr>
                <w:sz w:val="16"/>
              </w:rPr>
            </w:pPr>
            <w:r>
              <w:rPr>
                <w:sz w:val="16"/>
              </w:rPr>
              <w:t>2</w:t>
            </w:r>
          </w:p>
        </w:tc>
        <w:tc>
          <w:tcPr>
            <w:tcW w:w="470" w:type="dxa"/>
          </w:tcPr>
          <w:p w14:paraId="1B3BBD96" w14:textId="77777777" w:rsidR="00FF2C9A" w:rsidRDefault="00B539C8">
            <w:pPr>
              <w:pStyle w:val="Compact"/>
              <w:spacing w:before="40" w:after="40" w:line="240" w:lineRule="auto"/>
              <w:jc w:val="left"/>
              <w:rPr>
                <w:sz w:val="16"/>
              </w:rPr>
            </w:pPr>
            <w:r>
              <w:rPr>
                <w:sz w:val="16"/>
              </w:rPr>
              <w:t>3</w:t>
            </w:r>
          </w:p>
        </w:tc>
        <w:tc>
          <w:tcPr>
            <w:tcW w:w="470" w:type="dxa"/>
          </w:tcPr>
          <w:p w14:paraId="5DE4D8B1" w14:textId="77777777" w:rsidR="00FF2C9A" w:rsidRDefault="00B539C8">
            <w:pPr>
              <w:pStyle w:val="Compact"/>
              <w:spacing w:before="40" w:after="40" w:line="240" w:lineRule="auto"/>
              <w:jc w:val="left"/>
              <w:rPr>
                <w:sz w:val="16"/>
              </w:rPr>
            </w:pPr>
            <w:r>
              <w:rPr>
                <w:sz w:val="16"/>
              </w:rPr>
              <w:t>2</w:t>
            </w:r>
          </w:p>
        </w:tc>
        <w:tc>
          <w:tcPr>
            <w:tcW w:w="470" w:type="dxa"/>
          </w:tcPr>
          <w:p w14:paraId="2F59D6CB" w14:textId="77777777" w:rsidR="00FF2C9A" w:rsidRDefault="00B539C8">
            <w:pPr>
              <w:pStyle w:val="Compact"/>
              <w:spacing w:before="40" w:after="40" w:line="240" w:lineRule="auto"/>
              <w:jc w:val="left"/>
              <w:rPr>
                <w:sz w:val="16"/>
              </w:rPr>
            </w:pPr>
            <w:r>
              <w:rPr>
                <w:sz w:val="16"/>
              </w:rPr>
              <w:t>4</w:t>
            </w:r>
          </w:p>
        </w:tc>
        <w:tc>
          <w:tcPr>
            <w:tcW w:w="470" w:type="dxa"/>
          </w:tcPr>
          <w:p w14:paraId="2491F114" w14:textId="77777777" w:rsidR="00FF2C9A" w:rsidRDefault="00B539C8">
            <w:pPr>
              <w:pStyle w:val="Compact"/>
              <w:spacing w:before="40" w:after="40" w:line="240" w:lineRule="auto"/>
              <w:jc w:val="left"/>
              <w:rPr>
                <w:sz w:val="16"/>
              </w:rPr>
            </w:pPr>
            <w:r>
              <w:rPr>
                <w:sz w:val="16"/>
              </w:rPr>
              <w:t>2</w:t>
            </w:r>
          </w:p>
        </w:tc>
        <w:tc>
          <w:tcPr>
            <w:tcW w:w="470" w:type="dxa"/>
          </w:tcPr>
          <w:p w14:paraId="0DDA631C" w14:textId="77777777" w:rsidR="00FF2C9A" w:rsidRDefault="00B539C8">
            <w:pPr>
              <w:pStyle w:val="Compact"/>
              <w:spacing w:before="40" w:after="40" w:line="240" w:lineRule="auto"/>
              <w:jc w:val="left"/>
              <w:rPr>
                <w:sz w:val="16"/>
              </w:rPr>
            </w:pPr>
            <w:r>
              <w:rPr>
                <w:sz w:val="16"/>
              </w:rPr>
              <w:t>4</w:t>
            </w:r>
          </w:p>
        </w:tc>
        <w:tc>
          <w:tcPr>
            <w:tcW w:w="470" w:type="dxa"/>
          </w:tcPr>
          <w:p w14:paraId="0E18F0A8" w14:textId="77777777" w:rsidR="00FF2C9A" w:rsidRDefault="00B539C8">
            <w:pPr>
              <w:pStyle w:val="Compact"/>
              <w:spacing w:before="40" w:after="40" w:line="240" w:lineRule="auto"/>
              <w:jc w:val="left"/>
              <w:rPr>
                <w:sz w:val="16"/>
              </w:rPr>
            </w:pPr>
            <w:r>
              <w:rPr>
                <w:sz w:val="16"/>
              </w:rPr>
              <w:t>3</w:t>
            </w:r>
          </w:p>
        </w:tc>
        <w:tc>
          <w:tcPr>
            <w:tcW w:w="607" w:type="dxa"/>
          </w:tcPr>
          <w:p w14:paraId="6DD51B72" w14:textId="77777777" w:rsidR="00FF2C9A" w:rsidRDefault="00B539C8">
            <w:pPr>
              <w:pStyle w:val="Compact"/>
              <w:spacing w:before="40" w:after="40" w:line="240" w:lineRule="auto"/>
              <w:jc w:val="left"/>
              <w:rPr>
                <w:sz w:val="16"/>
              </w:rPr>
            </w:pPr>
            <w:r>
              <w:rPr>
                <w:sz w:val="16"/>
              </w:rPr>
              <w:t>70</w:t>
            </w:r>
          </w:p>
        </w:tc>
      </w:tr>
      <w:tr w:rsidR="00FF2C9A" w14:paraId="022927BB" w14:textId="77777777" w:rsidTr="00FF2C9A">
        <w:tc>
          <w:tcPr>
            <w:tcW w:w="650" w:type="dxa"/>
          </w:tcPr>
          <w:p w14:paraId="1E74E0FC" w14:textId="77777777" w:rsidR="00FF2C9A" w:rsidRDefault="00B539C8">
            <w:pPr>
              <w:pStyle w:val="Compact"/>
              <w:spacing w:before="40" w:after="40" w:line="240" w:lineRule="auto"/>
              <w:jc w:val="left"/>
              <w:rPr>
                <w:sz w:val="16"/>
              </w:rPr>
            </w:pPr>
            <w:r>
              <w:rPr>
                <w:sz w:val="16"/>
              </w:rPr>
              <w:t>P10</w:t>
            </w:r>
          </w:p>
        </w:tc>
        <w:tc>
          <w:tcPr>
            <w:tcW w:w="1450" w:type="dxa"/>
          </w:tcPr>
          <w:p w14:paraId="04E7DBBF" w14:textId="77777777" w:rsidR="00FF2C9A" w:rsidRDefault="00B539C8">
            <w:pPr>
              <w:pStyle w:val="Compact"/>
              <w:spacing w:before="40" w:after="40" w:line="240" w:lineRule="auto"/>
              <w:jc w:val="left"/>
              <w:rPr>
                <w:sz w:val="16"/>
              </w:rPr>
            </w:pPr>
            <w:r>
              <w:rPr>
                <w:sz w:val="16"/>
              </w:rPr>
              <w:t>Graduate, seeking</w:t>
            </w:r>
          </w:p>
        </w:tc>
        <w:tc>
          <w:tcPr>
            <w:tcW w:w="900" w:type="dxa"/>
          </w:tcPr>
          <w:p w14:paraId="4DE5EAB4" w14:textId="77777777" w:rsidR="00FF2C9A" w:rsidRDefault="00B539C8">
            <w:pPr>
              <w:pStyle w:val="Compact"/>
              <w:spacing w:before="40" w:after="40" w:line="240" w:lineRule="auto"/>
              <w:jc w:val="left"/>
              <w:rPr>
                <w:sz w:val="16"/>
              </w:rPr>
            </w:pPr>
            <w:r>
              <w:rPr>
                <w:sz w:val="16"/>
              </w:rPr>
              <w:t>Own</w:t>
            </w:r>
          </w:p>
        </w:tc>
        <w:tc>
          <w:tcPr>
            <w:tcW w:w="470" w:type="dxa"/>
          </w:tcPr>
          <w:p w14:paraId="0869DDB3" w14:textId="77777777" w:rsidR="00FF2C9A" w:rsidRDefault="00B539C8">
            <w:pPr>
              <w:pStyle w:val="Compact"/>
              <w:spacing w:before="40" w:after="40" w:line="240" w:lineRule="auto"/>
              <w:jc w:val="left"/>
              <w:rPr>
                <w:sz w:val="16"/>
              </w:rPr>
            </w:pPr>
            <w:r>
              <w:rPr>
                <w:sz w:val="16"/>
              </w:rPr>
              <w:t>4</w:t>
            </w:r>
          </w:p>
        </w:tc>
        <w:tc>
          <w:tcPr>
            <w:tcW w:w="470" w:type="dxa"/>
          </w:tcPr>
          <w:p w14:paraId="606ADB7D" w14:textId="77777777" w:rsidR="00FF2C9A" w:rsidRDefault="00B539C8">
            <w:pPr>
              <w:pStyle w:val="Compact"/>
              <w:spacing w:before="40" w:after="40" w:line="240" w:lineRule="auto"/>
              <w:jc w:val="left"/>
              <w:rPr>
                <w:sz w:val="16"/>
              </w:rPr>
            </w:pPr>
            <w:r>
              <w:rPr>
                <w:sz w:val="16"/>
              </w:rPr>
              <w:t>1</w:t>
            </w:r>
          </w:p>
        </w:tc>
        <w:tc>
          <w:tcPr>
            <w:tcW w:w="470" w:type="dxa"/>
          </w:tcPr>
          <w:p w14:paraId="7E7344D7" w14:textId="77777777" w:rsidR="00FF2C9A" w:rsidRDefault="00B539C8">
            <w:pPr>
              <w:pStyle w:val="Compact"/>
              <w:spacing w:before="40" w:after="40" w:line="240" w:lineRule="auto"/>
              <w:jc w:val="left"/>
              <w:rPr>
                <w:sz w:val="16"/>
              </w:rPr>
            </w:pPr>
            <w:r>
              <w:rPr>
                <w:sz w:val="16"/>
              </w:rPr>
              <w:t>5</w:t>
            </w:r>
          </w:p>
        </w:tc>
        <w:tc>
          <w:tcPr>
            <w:tcW w:w="470" w:type="dxa"/>
          </w:tcPr>
          <w:p w14:paraId="2724E4AB" w14:textId="77777777" w:rsidR="00FF2C9A" w:rsidRDefault="00B539C8">
            <w:pPr>
              <w:pStyle w:val="Compact"/>
              <w:spacing w:before="40" w:after="40" w:line="240" w:lineRule="auto"/>
              <w:jc w:val="left"/>
              <w:rPr>
                <w:sz w:val="16"/>
              </w:rPr>
            </w:pPr>
            <w:r>
              <w:rPr>
                <w:sz w:val="16"/>
              </w:rPr>
              <w:t>1</w:t>
            </w:r>
          </w:p>
        </w:tc>
        <w:tc>
          <w:tcPr>
            <w:tcW w:w="470" w:type="dxa"/>
          </w:tcPr>
          <w:p w14:paraId="4D6531A3" w14:textId="77777777" w:rsidR="00FF2C9A" w:rsidRDefault="00B539C8">
            <w:pPr>
              <w:pStyle w:val="Compact"/>
              <w:spacing w:before="40" w:after="40" w:line="240" w:lineRule="auto"/>
              <w:jc w:val="left"/>
              <w:rPr>
                <w:sz w:val="16"/>
              </w:rPr>
            </w:pPr>
            <w:r>
              <w:rPr>
                <w:sz w:val="16"/>
              </w:rPr>
              <w:t>4</w:t>
            </w:r>
          </w:p>
        </w:tc>
        <w:tc>
          <w:tcPr>
            <w:tcW w:w="470" w:type="dxa"/>
          </w:tcPr>
          <w:p w14:paraId="3E2E18ED" w14:textId="77777777" w:rsidR="00FF2C9A" w:rsidRDefault="00B539C8">
            <w:pPr>
              <w:pStyle w:val="Compact"/>
              <w:spacing w:before="40" w:after="40" w:line="240" w:lineRule="auto"/>
              <w:jc w:val="left"/>
              <w:rPr>
                <w:sz w:val="16"/>
              </w:rPr>
            </w:pPr>
            <w:r>
              <w:rPr>
                <w:sz w:val="16"/>
              </w:rPr>
              <w:t>2</w:t>
            </w:r>
          </w:p>
        </w:tc>
        <w:tc>
          <w:tcPr>
            <w:tcW w:w="470" w:type="dxa"/>
          </w:tcPr>
          <w:p w14:paraId="097F065B" w14:textId="77777777" w:rsidR="00FF2C9A" w:rsidRDefault="00B539C8">
            <w:pPr>
              <w:pStyle w:val="Compact"/>
              <w:spacing w:before="40" w:after="40" w:line="240" w:lineRule="auto"/>
              <w:jc w:val="left"/>
              <w:rPr>
                <w:sz w:val="16"/>
              </w:rPr>
            </w:pPr>
            <w:r>
              <w:rPr>
                <w:sz w:val="16"/>
              </w:rPr>
              <w:t>5</w:t>
            </w:r>
          </w:p>
        </w:tc>
        <w:tc>
          <w:tcPr>
            <w:tcW w:w="470" w:type="dxa"/>
          </w:tcPr>
          <w:p w14:paraId="692384C2" w14:textId="77777777" w:rsidR="00FF2C9A" w:rsidRDefault="00B539C8">
            <w:pPr>
              <w:pStyle w:val="Compact"/>
              <w:spacing w:before="40" w:after="40" w:line="240" w:lineRule="auto"/>
              <w:jc w:val="left"/>
              <w:rPr>
                <w:sz w:val="16"/>
              </w:rPr>
            </w:pPr>
            <w:r>
              <w:rPr>
                <w:sz w:val="16"/>
              </w:rPr>
              <w:t>2</w:t>
            </w:r>
          </w:p>
        </w:tc>
        <w:tc>
          <w:tcPr>
            <w:tcW w:w="470" w:type="dxa"/>
          </w:tcPr>
          <w:p w14:paraId="12A8ED0E" w14:textId="77777777" w:rsidR="00FF2C9A" w:rsidRDefault="00B539C8">
            <w:pPr>
              <w:pStyle w:val="Compact"/>
              <w:spacing w:before="40" w:after="40" w:line="240" w:lineRule="auto"/>
              <w:jc w:val="left"/>
              <w:rPr>
                <w:sz w:val="16"/>
              </w:rPr>
            </w:pPr>
            <w:r>
              <w:rPr>
                <w:sz w:val="16"/>
              </w:rPr>
              <w:t>5</w:t>
            </w:r>
          </w:p>
        </w:tc>
        <w:tc>
          <w:tcPr>
            <w:tcW w:w="470" w:type="dxa"/>
          </w:tcPr>
          <w:p w14:paraId="759AFF1C" w14:textId="77777777" w:rsidR="00FF2C9A" w:rsidRDefault="00B539C8">
            <w:pPr>
              <w:pStyle w:val="Compact"/>
              <w:spacing w:before="40" w:after="40" w:line="240" w:lineRule="auto"/>
              <w:jc w:val="left"/>
              <w:rPr>
                <w:sz w:val="16"/>
              </w:rPr>
            </w:pPr>
            <w:r>
              <w:rPr>
                <w:sz w:val="16"/>
              </w:rPr>
              <w:t>1</w:t>
            </w:r>
          </w:p>
        </w:tc>
        <w:tc>
          <w:tcPr>
            <w:tcW w:w="607" w:type="dxa"/>
          </w:tcPr>
          <w:p w14:paraId="5639CAE2" w14:textId="77777777" w:rsidR="00FF2C9A" w:rsidRDefault="00B539C8">
            <w:pPr>
              <w:pStyle w:val="Compact"/>
              <w:spacing w:before="40" w:after="40" w:line="240" w:lineRule="auto"/>
              <w:jc w:val="left"/>
              <w:rPr>
                <w:sz w:val="16"/>
              </w:rPr>
            </w:pPr>
            <w:r>
              <w:rPr>
                <w:sz w:val="16"/>
              </w:rPr>
              <w:t>90</w:t>
            </w:r>
          </w:p>
        </w:tc>
      </w:tr>
      <w:tr w:rsidR="00FF2C9A" w14:paraId="1FF99784" w14:textId="77777777" w:rsidTr="00FF2C9A">
        <w:tc>
          <w:tcPr>
            <w:tcW w:w="650" w:type="dxa"/>
          </w:tcPr>
          <w:p w14:paraId="7FE5EC6C" w14:textId="77777777" w:rsidR="00FF2C9A" w:rsidRDefault="00B539C8">
            <w:pPr>
              <w:pStyle w:val="Compact"/>
              <w:spacing w:before="40" w:after="40" w:line="240" w:lineRule="auto"/>
              <w:jc w:val="left"/>
              <w:rPr>
                <w:sz w:val="16"/>
              </w:rPr>
            </w:pPr>
            <w:r>
              <w:rPr>
                <w:sz w:val="16"/>
              </w:rPr>
              <w:t>P11</w:t>
            </w:r>
          </w:p>
        </w:tc>
        <w:tc>
          <w:tcPr>
            <w:tcW w:w="1450" w:type="dxa"/>
          </w:tcPr>
          <w:p w14:paraId="32ABF3FB" w14:textId="77777777" w:rsidR="00FF2C9A" w:rsidRDefault="00B539C8">
            <w:pPr>
              <w:pStyle w:val="Compact"/>
              <w:spacing w:before="40" w:after="40" w:line="240" w:lineRule="auto"/>
              <w:jc w:val="left"/>
              <w:rPr>
                <w:sz w:val="16"/>
              </w:rPr>
            </w:pPr>
            <w:r>
              <w:rPr>
                <w:sz w:val="16"/>
              </w:rPr>
              <w:t>Final-year</w:t>
            </w:r>
          </w:p>
        </w:tc>
        <w:tc>
          <w:tcPr>
            <w:tcW w:w="900" w:type="dxa"/>
          </w:tcPr>
          <w:p w14:paraId="09BBC19F" w14:textId="77777777" w:rsidR="00FF2C9A" w:rsidRDefault="00B539C8">
            <w:pPr>
              <w:pStyle w:val="Compact"/>
              <w:spacing w:before="40" w:after="40" w:line="240" w:lineRule="auto"/>
              <w:jc w:val="left"/>
              <w:rPr>
                <w:sz w:val="16"/>
              </w:rPr>
            </w:pPr>
            <w:r>
              <w:rPr>
                <w:sz w:val="16"/>
              </w:rPr>
              <w:t>Mix</w:t>
            </w:r>
          </w:p>
        </w:tc>
        <w:tc>
          <w:tcPr>
            <w:tcW w:w="470" w:type="dxa"/>
          </w:tcPr>
          <w:p w14:paraId="02FFB7A6" w14:textId="77777777" w:rsidR="00FF2C9A" w:rsidRDefault="00B539C8">
            <w:pPr>
              <w:pStyle w:val="Compact"/>
              <w:spacing w:before="40" w:after="40" w:line="240" w:lineRule="auto"/>
              <w:jc w:val="left"/>
              <w:rPr>
                <w:sz w:val="16"/>
              </w:rPr>
            </w:pPr>
            <w:r>
              <w:rPr>
                <w:sz w:val="16"/>
              </w:rPr>
              <w:t>4</w:t>
            </w:r>
          </w:p>
        </w:tc>
        <w:tc>
          <w:tcPr>
            <w:tcW w:w="470" w:type="dxa"/>
          </w:tcPr>
          <w:p w14:paraId="27350857" w14:textId="77777777" w:rsidR="00FF2C9A" w:rsidRDefault="00B539C8">
            <w:pPr>
              <w:pStyle w:val="Compact"/>
              <w:spacing w:before="40" w:after="40" w:line="240" w:lineRule="auto"/>
              <w:jc w:val="left"/>
              <w:rPr>
                <w:sz w:val="16"/>
              </w:rPr>
            </w:pPr>
            <w:r>
              <w:rPr>
                <w:sz w:val="16"/>
              </w:rPr>
              <w:t>2</w:t>
            </w:r>
          </w:p>
        </w:tc>
        <w:tc>
          <w:tcPr>
            <w:tcW w:w="470" w:type="dxa"/>
          </w:tcPr>
          <w:p w14:paraId="388DAB74" w14:textId="77777777" w:rsidR="00FF2C9A" w:rsidRDefault="00B539C8">
            <w:pPr>
              <w:pStyle w:val="Compact"/>
              <w:spacing w:before="40" w:after="40" w:line="240" w:lineRule="auto"/>
              <w:jc w:val="left"/>
              <w:rPr>
                <w:sz w:val="16"/>
              </w:rPr>
            </w:pPr>
            <w:r>
              <w:rPr>
                <w:sz w:val="16"/>
              </w:rPr>
              <w:t>4</w:t>
            </w:r>
          </w:p>
        </w:tc>
        <w:tc>
          <w:tcPr>
            <w:tcW w:w="470" w:type="dxa"/>
          </w:tcPr>
          <w:p w14:paraId="2DF75450" w14:textId="77777777" w:rsidR="00FF2C9A" w:rsidRDefault="00B539C8">
            <w:pPr>
              <w:pStyle w:val="Compact"/>
              <w:spacing w:before="40" w:after="40" w:line="240" w:lineRule="auto"/>
              <w:jc w:val="left"/>
              <w:rPr>
                <w:sz w:val="16"/>
              </w:rPr>
            </w:pPr>
            <w:r>
              <w:rPr>
                <w:sz w:val="16"/>
              </w:rPr>
              <w:t>2</w:t>
            </w:r>
          </w:p>
        </w:tc>
        <w:tc>
          <w:tcPr>
            <w:tcW w:w="470" w:type="dxa"/>
          </w:tcPr>
          <w:p w14:paraId="046A4C5F" w14:textId="77777777" w:rsidR="00FF2C9A" w:rsidRDefault="00B539C8">
            <w:pPr>
              <w:pStyle w:val="Compact"/>
              <w:spacing w:before="40" w:after="40" w:line="240" w:lineRule="auto"/>
              <w:jc w:val="left"/>
              <w:rPr>
                <w:sz w:val="16"/>
              </w:rPr>
            </w:pPr>
            <w:r>
              <w:rPr>
                <w:sz w:val="16"/>
              </w:rPr>
              <w:t>4</w:t>
            </w:r>
          </w:p>
        </w:tc>
        <w:tc>
          <w:tcPr>
            <w:tcW w:w="470" w:type="dxa"/>
          </w:tcPr>
          <w:p w14:paraId="7D007AAD" w14:textId="77777777" w:rsidR="00FF2C9A" w:rsidRDefault="00B539C8">
            <w:pPr>
              <w:pStyle w:val="Compact"/>
              <w:spacing w:before="40" w:after="40" w:line="240" w:lineRule="auto"/>
              <w:jc w:val="left"/>
              <w:rPr>
                <w:sz w:val="16"/>
              </w:rPr>
            </w:pPr>
            <w:r>
              <w:rPr>
                <w:sz w:val="16"/>
              </w:rPr>
              <w:t>2</w:t>
            </w:r>
          </w:p>
        </w:tc>
        <w:tc>
          <w:tcPr>
            <w:tcW w:w="470" w:type="dxa"/>
          </w:tcPr>
          <w:p w14:paraId="166F3876" w14:textId="77777777" w:rsidR="00FF2C9A" w:rsidRDefault="00B539C8">
            <w:pPr>
              <w:pStyle w:val="Compact"/>
              <w:spacing w:before="40" w:after="40" w:line="240" w:lineRule="auto"/>
              <w:jc w:val="left"/>
              <w:rPr>
                <w:sz w:val="16"/>
              </w:rPr>
            </w:pPr>
            <w:r>
              <w:rPr>
                <w:sz w:val="16"/>
              </w:rPr>
              <w:t>4</w:t>
            </w:r>
          </w:p>
        </w:tc>
        <w:tc>
          <w:tcPr>
            <w:tcW w:w="470" w:type="dxa"/>
          </w:tcPr>
          <w:p w14:paraId="43D5B2DA" w14:textId="77777777" w:rsidR="00FF2C9A" w:rsidRDefault="00B539C8">
            <w:pPr>
              <w:pStyle w:val="Compact"/>
              <w:spacing w:before="40" w:after="40" w:line="240" w:lineRule="auto"/>
              <w:jc w:val="left"/>
              <w:rPr>
                <w:sz w:val="16"/>
              </w:rPr>
            </w:pPr>
            <w:r>
              <w:rPr>
                <w:sz w:val="16"/>
              </w:rPr>
              <w:t>2</w:t>
            </w:r>
          </w:p>
        </w:tc>
        <w:tc>
          <w:tcPr>
            <w:tcW w:w="470" w:type="dxa"/>
          </w:tcPr>
          <w:p w14:paraId="783B2092" w14:textId="77777777" w:rsidR="00FF2C9A" w:rsidRDefault="00B539C8">
            <w:pPr>
              <w:pStyle w:val="Compact"/>
              <w:spacing w:before="40" w:after="40" w:line="240" w:lineRule="auto"/>
              <w:jc w:val="left"/>
              <w:rPr>
                <w:sz w:val="16"/>
              </w:rPr>
            </w:pPr>
            <w:r>
              <w:rPr>
                <w:sz w:val="16"/>
              </w:rPr>
              <w:t>4</w:t>
            </w:r>
          </w:p>
        </w:tc>
        <w:tc>
          <w:tcPr>
            <w:tcW w:w="470" w:type="dxa"/>
          </w:tcPr>
          <w:p w14:paraId="0F5D76E8" w14:textId="77777777" w:rsidR="00FF2C9A" w:rsidRDefault="00B539C8">
            <w:pPr>
              <w:pStyle w:val="Compact"/>
              <w:spacing w:before="40" w:after="40" w:line="240" w:lineRule="auto"/>
              <w:jc w:val="left"/>
              <w:rPr>
                <w:sz w:val="16"/>
              </w:rPr>
            </w:pPr>
            <w:r>
              <w:rPr>
                <w:sz w:val="16"/>
              </w:rPr>
              <w:t>3</w:t>
            </w:r>
          </w:p>
        </w:tc>
        <w:tc>
          <w:tcPr>
            <w:tcW w:w="607" w:type="dxa"/>
          </w:tcPr>
          <w:p w14:paraId="0FA74B1F" w14:textId="77777777" w:rsidR="00FF2C9A" w:rsidRDefault="00B539C8">
            <w:pPr>
              <w:pStyle w:val="Compact"/>
              <w:spacing w:before="40" w:after="40" w:line="240" w:lineRule="auto"/>
              <w:jc w:val="left"/>
              <w:rPr>
                <w:sz w:val="16"/>
              </w:rPr>
            </w:pPr>
            <w:r>
              <w:rPr>
                <w:sz w:val="16"/>
              </w:rPr>
              <w:t>72.5</w:t>
            </w:r>
          </w:p>
        </w:tc>
      </w:tr>
      <w:tr w:rsidR="00FF2C9A" w14:paraId="361E04E8" w14:textId="77777777" w:rsidTr="00FF2C9A">
        <w:tc>
          <w:tcPr>
            <w:tcW w:w="650" w:type="dxa"/>
          </w:tcPr>
          <w:p w14:paraId="45365FB8" w14:textId="77777777" w:rsidR="00FF2C9A" w:rsidRDefault="00B539C8">
            <w:pPr>
              <w:pStyle w:val="Compact"/>
              <w:spacing w:before="40" w:after="40" w:line="240" w:lineRule="auto"/>
              <w:jc w:val="left"/>
              <w:rPr>
                <w:sz w:val="16"/>
              </w:rPr>
            </w:pPr>
            <w:r>
              <w:rPr>
                <w:sz w:val="16"/>
              </w:rPr>
              <w:t>P12</w:t>
            </w:r>
          </w:p>
        </w:tc>
        <w:tc>
          <w:tcPr>
            <w:tcW w:w="1450" w:type="dxa"/>
          </w:tcPr>
          <w:p w14:paraId="5202FB98" w14:textId="77777777" w:rsidR="00FF2C9A" w:rsidRDefault="00B539C8">
            <w:pPr>
              <w:pStyle w:val="Compact"/>
              <w:spacing w:before="40" w:after="40" w:line="240" w:lineRule="auto"/>
              <w:jc w:val="left"/>
              <w:rPr>
                <w:sz w:val="16"/>
              </w:rPr>
            </w:pPr>
            <w:r>
              <w:rPr>
                <w:sz w:val="16"/>
              </w:rPr>
              <w:t>Graduate, in IT</w:t>
            </w:r>
          </w:p>
        </w:tc>
        <w:tc>
          <w:tcPr>
            <w:tcW w:w="900" w:type="dxa"/>
          </w:tcPr>
          <w:p w14:paraId="577AE9AF" w14:textId="77777777" w:rsidR="00FF2C9A" w:rsidRDefault="00B539C8">
            <w:pPr>
              <w:pStyle w:val="Compact"/>
              <w:spacing w:before="40" w:after="40" w:line="240" w:lineRule="auto"/>
              <w:jc w:val="left"/>
              <w:rPr>
                <w:sz w:val="16"/>
              </w:rPr>
            </w:pPr>
            <w:r>
              <w:rPr>
                <w:sz w:val="16"/>
              </w:rPr>
              <w:t>Own</w:t>
            </w:r>
          </w:p>
        </w:tc>
        <w:tc>
          <w:tcPr>
            <w:tcW w:w="470" w:type="dxa"/>
          </w:tcPr>
          <w:p w14:paraId="2163B4E5" w14:textId="77777777" w:rsidR="00FF2C9A" w:rsidRDefault="00B539C8">
            <w:pPr>
              <w:pStyle w:val="Compact"/>
              <w:spacing w:before="40" w:after="40" w:line="240" w:lineRule="auto"/>
              <w:jc w:val="left"/>
              <w:rPr>
                <w:sz w:val="16"/>
              </w:rPr>
            </w:pPr>
            <w:r>
              <w:rPr>
                <w:sz w:val="16"/>
              </w:rPr>
              <w:t>4</w:t>
            </w:r>
          </w:p>
        </w:tc>
        <w:tc>
          <w:tcPr>
            <w:tcW w:w="470" w:type="dxa"/>
          </w:tcPr>
          <w:p w14:paraId="091F7243" w14:textId="77777777" w:rsidR="00FF2C9A" w:rsidRDefault="00B539C8">
            <w:pPr>
              <w:pStyle w:val="Compact"/>
              <w:spacing w:before="40" w:after="40" w:line="240" w:lineRule="auto"/>
              <w:jc w:val="left"/>
              <w:rPr>
                <w:sz w:val="16"/>
              </w:rPr>
            </w:pPr>
            <w:r>
              <w:rPr>
                <w:sz w:val="16"/>
              </w:rPr>
              <w:t>2</w:t>
            </w:r>
          </w:p>
        </w:tc>
        <w:tc>
          <w:tcPr>
            <w:tcW w:w="470" w:type="dxa"/>
          </w:tcPr>
          <w:p w14:paraId="166F293E" w14:textId="77777777" w:rsidR="00FF2C9A" w:rsidRDefault="00B539C8">
            <w:pPr>
              <w:pStyle w:val="Compact"/>
              <w:spacing w:before="40" w:after="40" w:line="240" w:lineRule="auto"/>
              <w:jc w:val="left"/>
              <w:rPr>
                <w:sz w:val="16"/>
              </w:rPr>
            </w:pPr>
            <w:r>
              <w:rPr>
                <w:sz w:val="16"/>
              </w:rPr>
              <w:t>4</w:t>
            </w:r>
          </w:p>
        </w:tc>
        <w:tc>
          <w:tcPr>
            <w:tcW w:w="470" w:type="dxa"/>
          </w:tcPr>
          <w:p w14:paraId="418DEC24" w14:textId="77777777" w:rsidR="00FF2C9A" w:rsidRDefault="00B539C8">
            <w:pPr>
              <w:pStyle w:val="Compact"/>
              <w:spacing w:before="40" w:after="40" w:line="240" w:lineRule="auto"/>
              <w:jc w:val="left"/>
              <w:rPr>
                <w:sz w:val="16"/>
              </w:rPr>
            </w:pPr>
            <w:r>
              <w:rPr>
                <w:sz w:val="16"/>
              </w:rPr>
              <w:t>1</w:t>
            </w:r>
          </w:p>
        </w:tc>
        <w:tc>
          <w:tcPr>
            <w:tcW w:w="470" w:type="dxa"/>
          </w:tcPr>
          <w:p w14:paraId="7CA8F8E4" w14:textId="77777777" w:rsidR="00FF2C9A" w:rsidRDefault="00B539C8">
            <w:pPr>
              <w:pStyle w:val="Compact"/>
              <w:spacing w:before="40" w:after="40" w:line="240" w:lineRule="auto"/>
              <w:jc w:val="left"/>
              <w:rPr>
                <w:sz w:val="16"/>
              </w:rPr>
            </w:pPr>
            <w:r>
              <w:rPr>
                <w:sz w:val="16"/>
              </w:rPr>
              <w:t>4</w:t>
            </w:r>
          </w:p>
        </w:tc>
        <w:tc>
          <w:tcPr>
            <w:tcW w:w="470" w:type="dxa"/>
          </w:tcPr>
          <w:p w14:paraId="79613E88" w14:textId="77777777" w:rsidR="00FF2C9A" w:rsidRDefault="00B539C8">
            <w:pPr>
              <w:pStyle w:val="Compact"/>
              <w:spacing w:before="40" w:after="40" w:line="240" w:lineRule="auto"/>
              <w:jc w:val="left"/>
              <w:rPr>
                <w:sz w:val="16"/>
              </w:rPr>
            </w:pPr>
            <w:r>
              <w:rPr>
                <w:sz w:val="16"/>
              </w:rPr>
              <w:t>1</w:t>
            </w:r>
          </w:p>
        </w:tc>
        <w:tc>
          <w:tcPr>
            <w:tcW w:w="470" w:type="dxa"/>
          </w:tcPr>
          <w:p w14:paraId="22A8E36A" w14:textId="77777777" w:rsidR="00FF2C9A" w:rsidRDefault="00B539C8">
            <w:pPr>
              <w:pStyle w:val="Compact"/>
              <w:spacing w:before="40" w:after="40" w:line="240" w:lineRule="auto"/>
              <w:jc w:val="left"/>
              <w:rPr>
                <w:sz w:val="16"/>
              </w:rPr>
            </w:pPr>
            <w:r>
              <w:rPr>
                <w:sz w:val="16"/>
              </w:rPr>
              <w:t>4</w:t>
            </w:r>
          </w:p>
        </w:tc>
        <w:tc>
          <w:tcPr>
            <w:tcW w:w="470" w:type="dxa"/>
          </w:tcPr>
          <w:p w14:paraId="442924A9" w14:textId="77777777" w:rsidR="00FF2C9A" w:rsidRDefault="00B539C8">
            <w:pPr>
              <w:pStyle w:val="Compact"/>
              <w:spacing w:before="40" w:after="40" w:line="240" w:lineRule="auto"/>
              <w:jc w:val="left"/>
              <w:rPr>
                <w:sz w:val="16"/>
              </w:rPr>
            </w:pPr>
            <w:r>
              <w:rPr>
                <w:sz w:val="16"/>
              </w:rPr>
              <w:t>2</w:t>
            </w:r>
          </w:p>
        </w:tc>
        <w:tc>
          <w:tcPr>
            <w:tcW w:w="470" w:type="dxa"/>
          </w:tcPr>
          <w:p w14:paraId="79704859" w14:textId="77777777" w:rsidR="00FF2C9A" w:rsidRDefault="00B539C8">
            <w:pPr>
              <w:pStyle w:val="Compact"/>
              <w:spacing w:before="40" w:after="40" w:line="240" w:lineRule="auto"/>
              <w:jc w:val="left"/>
              <w:rPr>
                <w:sz w:val="16"/>
              </w:rPr>
            </w:pPr>
            <w:r>
              <w:rPr>
                <w:sz w:val="16"/>
              </w:rPr>
              <w:t>4</w:t>
            </w:r>
          </w:p>
        </w:tc>
        <w:tc>
          <w:tcPr>
            <w:tcW w:w="470" w:type="dxa"/>
          </w:tcPr>
          <w:p w14:paraId="6394802E" w14:textId="77777777" w:rsidR="00FF2C9A" w:rsidRDefault="00B539C8">
            <w:pPr>
              <w:pStyle w:val="Compact"/>
              <w:spacing w:before="40" w:after="40" w:line="240" w:lineRule="auto"/>
              <w:jc w:val="left"/>
              <w:rPr>
                <w:sz w:val="16"/>
              </w:rPr>
            </w:pPr>
            <w:r>
              <w:rPr>
                <w:sz w:val="16"/>
              </w:rPr>
              <w:t>2</w:t>
            </w:r>
          </w:p>
        </w:tc>
        <w:tc>
          <w:tcPr>
            <w:tcW w:w="607" w:type="dxa"/>
          </w:tcPr>
          <w:p w14:paraId="53065CAC" w14:textId="77777777" w:rsidR="00FF2C9A" w:rsidRDefault="00B539C8">
            <w:pPr>
              <w:pStyle w:val="Compact"/>
              <w:spacing w:before="40" w:after="40" w:line="240" w:lineRule="auto"/>
              <w:jc w:val="left"/>
              <w:rPr>
                <w:sz w:val="16"/>
              </w:rPr>
            </w:pPr>
            <w:r>
              <w:rPr>
                <w:sz w:val="16"/>
              </w:rPr>
              <w:t>80</w:t>
            </w:r>
          </w:p>
        </w:tc>
      </w:tr>
    </w:tbl>
    <w:p w14:paraId="38AF0AA1" w14:textId="3956BB2A" w:rsidR="00FF2C9A" w:rsidRDefault="00C04848">
      <w:pPr>
        <w:pStyle w:val="BodyText"/>
      </w:pPr>
      <w:r>
        <w:t>Scoring (standard SUS procedure):</w:t>
      </w:r>
      <w:r w:rsidR="00B539C8">
        <w:t xml:space="preserve"> odd items contribute the answer minus 1, even items 5 minus the answer; the sum is multiplied by 2.5. Mean 76.25 (SD 10.58; t-based 95% CI 69.53-82.97; bootstrap 95% CI 70.42-82.08); one-sample t(11) = 2.70 against 68, p = 0.021; Wilcoxon signed-rank p = 0.034; Cronbach's alpha 0.90.</w:t>
      </w:r>
    </w:p>
    <w:p w14:paraId="2E378DDE" w14:textId="77777777" w:rsidR="00FF2C9A" w:rsidRDefault="00B539C8">
      <w:pPr>
        <w:pStyle w:val="TableCaption"/>
      </w:pPr>
      <w:bookmarkStart w:id="217" w:name="_Toc242956918"/>
      <w:r>
        <w:t>Table G.3: Usability issues and most useful parts (open comments coded with fixed keyword rules)</w:t>
      </w:r>
      <w:bookmarkEnd w:id="21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2"/>
        <w:gridCol w:w="3290"/>
        <w:gridCol w:w="2565"/>
        <w:gridCol w:w="616"/>
      </w:tblGrid>
      <w:tr w:rsidR="00FF2C9A" w14:paraId="7DA4EDF9"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000" w:type="dxa"/>
          </w:tcPr>
          <w:p w14:paraId="244A4D26" w14:textId="77777777" w:rsidR="00FF2C9A" w:rsidRDefault="00B539C8">
            <w:pPr>
              <w:pStyle w:val="Compact"/>
              <w:spacing w:before="40" w:after="40" w:line="240" w:lineRule="auto"/>
              <w:jc w:val="left"/>
              <w:rPr>
                <w:sz w:val="18"/>
              </w:rPr>
            </w:pPr>
            <w:r>
              <w:rPr>
                <w:b/>
                <w:bCs/>
                <w:sz w:val="18"/>
              </w:rPr>
              <w:t>Question</w:t>
            </w:r>
          </w:p>
        </w:tc>
        <w:tc>
          <w:tcPr>
            <w:tcW w:w="3207" w:type="dxa"/>
          </w:tcPr>
          <w:p w14:paraId="517E79EE" w14:textId="77777777" w:rsidR="00FF2C9A" w:rsidRDefault="00B539C8">
            <w:pPr>
              <w:pStyle w:val="Compact"/>
              <w:spacing w:before="40" w:after="40" w:line="240" w:lineRule="auto"/>
              <w:jc w:val="left"/>
              <w:rPr>
                <w:sz w:val="18"/>
              </w:rPr>
            </w:pPr>
            <w:r>
              <w:rPr>
                <w:b/>
                <w:bCs/>
                <w:sz w:val="18"/>
              </w:rPr>
              <w:t>Theme</w:t>
            </w:r>
          </w:p>
        </w:tc>
        <w:tc>
          <w:tcPr>
            <w:tcW w:w="2500" w:type="dxa"/>
          </w:tcPr>
          <w:p w14:paraId="7C18721A" w14:textId="77777777" w:rsidR="00FF2C9A" w:rsidRDefault="00B539C8">
            <w:pPr>
              <w:pStyle w:val="Compact"/>
              <w:spacing w:before="40" w:after="40" w:line="240" w:lineRule="auto"/>
              <w:jc w:val="left"/>
              <w:rPr>
                <w:sz w:val="18"/>
              </w:rPr>
            </w:pPr>
            <w:r>
              <w:rPr>
                <w:b/>
                <w:bCs/>
                <w:sz w:val="18"/>
              </w:rPr>
              <w:t>Participants</w:t>
            </w:r>
          </w:p>
        </w:tc>
        <w:tc>
          <w:tcPr>
            <w:tcW w:w="600" w:type="dxa"/>
          </w:tcPr>
          <w:p w14:paraId="50DE5D0F" w14:textId="77777777" w:rsidR="00FF2C9A" w:rsidRDefault="00B539C8">
            <w:pPr>
              <w:pStyle w:val="Compact"/>
              <w:spacing w:before="40" w:after="40" w:line="240" w:lineRule="auto"/>
              <w:jc w:val="left"/>
              <w:rPr>
                <w:sz w:val="18"/>
              </w:rPr>
            </w:pPr>
            <w:r>
              <w:rPr>
                <w:b/>
                <w:bCs/>
                <w:sz w:val="18"/>
              </w:rPr>
              <w:t>n</w:t>
            </w:r>
          </w:p>
        </w:tc>
      </w:tr>
      <w:tr w:rsidR="00FF2C9A" w14:paraId="02653154" w14:textId="77777777" w:rsidTr="00FF2C9A">
        <w:tc>
          <w:tcPr>
            <w:tcW w:w="2000" w:type="dxa"/>
          </w:tcPr>
          <w:p w14:paraId="3B4A6E61"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31796212" w14:textId="77777777" w:rsidR="00FF2C9A" w:rsidRDefault="00B539C8">
            <w:pPr>
              <w:pStyle w:val="Compact"/>
              <w:spacing w:before="40" w:after="40" w:line="240" w:lineRule="auto"/>
              <w:jc w:val="left"/>
              <w:rPr>
                <w:sz w:val="18"/>
              </w:rPr>
            </w:pPr>
            <w:r>
              <w:rPr>
                <w:sz w:val="18"/>
              </w:rPr>
              <w:t>Too much on one page / main result not obvious</w:t>
            </w:r>
          </w:p>
        </w:tc>
        <w:tc>
          <w:tcPr>
            <w:tcW w:w="2500" w:type="dxa"/>
          </w:tcPr>
          <w:p w14:paraId="18B4166C" w14:textId="77777777" w:rsidR="00FF2C9A" w:rsidRDefault="00B539C8">
            <w:pPr>
              <w:pStyle w:val="Compact"/>
              <w:spacing w:before="40" w:after="40" w:line="240" w:lineRule="auto"/>
              <w:jc w:val="left"/>
              <w:rPr>
                <w:sz w:val="18"/>
              </w:rPr>
            </w:pPr>
            <w:r>
              <w:rPr>
                <w:sz w:val="18"/>
              </w:rPr>
              <w:t>P03, P06, P08</w:t>
            </w:r>
          </w:p>
        </w:tc>
        <w:tc>
          <w:tcPr>
            <w:tcW w:w="600" w:type="dxa"/>
          </w:tcPr>
          <w:p w14:paraId="4FCCE475" w14:textId="77777777" w:rsidR="00FF2C9A" w:rsidRDefault="00B539C8">
            <w:pPr>
              <w:pStyle w:val="Compact"/>
              <w:spacing w:before="40" w:after="40" w:line="240" w:lineRule="auto"/>
              <w:jc w:val="left"/>
              <w:rPr>
                <w:sz w:val="18"/>
              </w:rPr>
            </w:pPr>
            <w:r>
              <w:rPr>
                <w:sz w:val="18"/>
              </w:rPr>
              <w:t>3</w:t>
            </w:r>
          </w:p>
        </w:tc>
      </w:tr>
      <w:tr w:rsidR="00FF2C9A" w14:paraId="6ABBC811" w14:textId="77777777" w:rsidTr="00FF2C9A">
        <w:tc>
          <w:tcPr>
            <w:tcW w:w="2000" w:type="dxa"/>
          </w:tcPr>
          <w:p w14:paraId="7F22084D"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57A5794B" w14:textId="77777777" w:rsidR="00FF2C9A" w:rsidRDefault="00B539C8">
            <w:pPr>
              <w:pStyle w:val="Compact"/>
              <w:spacing w:before="40" w:after="40" w:line="240" w:lineRule="auto"/>
              <w:jc w:val="left"/>
              <w:rPr>
                <w:sz w:val="18"/>
              </w:rPr>
            </w:pPr>
            <w:r>
              <w:rPr>
                <w:sz w:val="18"/>
              </w:rPr>
              <w:t>Terms and charts need explaining (onboarding)</w:t>
            </w:r>
          </w:p>
        </w:tc>
        <w:tc>
          <w:tcPr>
            <w:tcW w:w="2500" w:type="dxa"/>
          </w:tcPr>
          <w:p w14:paraId="022B24D1" w14:textId="77777777" w:rsidR="00FF2C9A" w:rsidRDefault="00B539C8">
            <w:pPr>
              <w:pStyle w:val="Compact"/>
              <w:spacing w:before="40" w:after="40" w:line="240" w:lineRule="auto"/>
              <w:jc w:val="left"/>
              <w:rPr>
                <w:sz w:val="18"/>
              </w:rPr>
            </w:pPr>
            <w:r>
              <w:rPr>
                <w:sz w:val="18"/>
              </w:rPr>
              <w:t>P01, P06, P11</w:t>
            </w:r>
          </w:p>
        </w:tc>
        <w:tc>
          <w:tcPr>
            <w:tcW w:w="600" w:type="dxa"/>
          </w:tcPr>
          <w:p w14:paraId="4C300EFC" w14:textId="77777777" w:rsidR="00FF2C9A" w:rsidRDefault="00B539C8">
            <w:pPr>
              <w:pStyle w:val="Compact"/>
              <w:spacing w:before="40" w:after="40" w:line="240" w:lineRule="auto"/>
              <w:jc w:val="left"/>
              <w:rPr>
                <w:sz w:val="18"/>
              </w:rPr>
            </w:pPr>
            <w:r>
              <w:rPr>
                <w:sz w:val="18"/>
              </w:rPr>
              <w:t>3</w:t>
            </w:r>
          </w:p>
        </w:tc>
      </w:tr>
      <w:tr w:rsidR="00FF2C9A" w14:paraId="164A241F" w14:textId="77777777" w:rsidTr="00FF2C9A">
        <w:tc>
          <w:tcPr>
            <w:tcW w:w="2000" w:type="dxa"/>
          </w:tcPr>
          <w:p w14:paraId="40F721F2"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63DE1EB9" w14:textId="77777777" w:rsidR="00FF2C9A" w:rsidRDefault="00B539C8">
            <w:pPr>
              <w:pStyle w:val="Compact"/>
              <w:spacing w:before="40" w:after="40" w:line="240" w:lineRule="auto"/>
              <w:jc w:val="left"/>
              <w:rPr>
                <w:sz w:val="18"/>
              </w:rPr>
            </w:pPr>
            <w:r>
              <w:rPr>
                <w:sz w:val="18"/>
              </w:rPr>
              <w:t>Navigation and consistency between pages</w:t>
            </w:r>
          </w:p>
        </w:tc>
        <w:tc>
          <w:tcPr>
            <w:tcW w:w="2500" w:type="dxa"/>
          </w:tcPr>
          <w:p w14:paraId="5B4D88EE" w14:textId="77777777" w:rsidR="00FF2C9A" w:rsidRDefault="00B539C8">
            <w:pPr>
              <w:pStyle w:val="Compact"/>
              <w:spacing w:before="40" w:after="40" w:line="240" w:lineRule="auto"/>
              <w:jc w:val="left"/>
              <w:rPr>
                <w:sz w:val="18"/>
              </w:rPr>
            </w:pPr>
            <w:r>
              <w:rPr>
                <w:sz w:val="18"/>
              </w:rPr>
              <w:t>P05, P09</w:t>
            </w:r>
          </w:p>
        </w:tc>
        <w:tc>
          <w:tcPr>
            <w:tcW w:w="600" w:type="dxa"/>
          </w:tcPr>
          <w:p w14:paraId="488AF79D" w14:textId="77777777" w:rsidR="00FF2C9A" w:rsidRDefault="00B539C8">
            <w:pPr>
              <w:pStyle w:val="Compact"/>
              <w:spacing w:before="40" w:after="40" w:line="240" w:lineRule="auto"/>
              <w:jc w:val="left"/>
              <w:rPr>
                <w:sz w:val="18"/>
              </w:rPr>
            </w:pPr>
            <w:r>
              <w:rPr>
                <w:sz w:val="18"/>
              </w:rPr>
              <w:t>2</w:t>
            </w:r>
          </w:p>
        </w:tc>
      </w:tr>
      <w:tr w:rsidR="00FF2C9A" w14:paraId="5AA10316" w14:textId="77777777" w:rsidTr="00FF2C9A">
        <w:tc>
          <w:tcPr>
            <w:tcW w:w="2000" w:type="dxa"/>
          </w:tcPr>
          <w:p w14:paraId="355863D2"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1AFA4FB9" w14:textId="77777777" w:rsidR="00FF2C9A" w:rsidRDefault="00B539C8">
            <w:pPr>
              <w:pStyle w:val="Compact"/>
              <w:spacing w:before="40" w:after="40" w:line="240" w:lineRule="auto"/>
              <w:jc w:val="left"/>
              <w:rPr>
                <w:sz w:val="18"/>
              </w:rPr>
            </w:pPr>
            <w:r>
              <w:rPr>
                <w:sz w:val="18"/>
              </w:rPr>
              <w:t>Trust in and currency of the numbers</w:t>
            </w:r>
          </w:p>
        </w:tc>
        <w:tc>
          <w:tcPr>
            <w:tcW w:w="2500" w:type="dxa"/>
          </w:tcPr>
          <w:p w14:paraId="0FD13D48" w14:textId="77777777" w:rsidR="00FF2C9A" w:rsidRDefault="00B539C8">
            <w:pPr>
              <w:pStyle w:val="Compact"/>
              <w:spacing w:before="40" w:after="40" w:line="240" w:lineRule="auto"/>
              <w:jc w:val="left"/>
              <w:rPr>
                <w:sz w:val="18"/>
              </w:rPr>
            </w:pPr>
            <w:r>
              <w:rPr>
                <w:sz w:val="18"/>
              </w:rPr>
              <w:t>P08, P12</w:t>
            </w:r>
          </w:p>
        </w:tc>
        <w:tc>
          <w:tcPr>
            <w:tcW w:w="600" w:type="dxa"/>
          </w:tcPr>
          <w:p w14:paraId="6928BB29" w14:textId="77777777" w:rsidR="00FF2C9A" w:rsidRDefault="00B539C8">
            <w:pPr>
              <w:pStyle w:val="Compact"/>
              <w:spacing w:before="40" w:after="40" w:line="240" w:lineRule="auto"/>
              <w:jc w:val="left"/>
              <w:rPr>
                <w:sz w:val="18"/>
              </w:rPr>
            </w:pPr>
            <w:r>
              <w:rPr>
                <w:sz w:val="18"/>
              </w:rPr>
              <w:t>2</w:t>
            </w:r>
          </w:p>
        </w:tc>
      </w:tr>
      <w:tr w:rsidR="00FF2C9A" w14:paraId="3B1B6C2B" w14:textId="77777777" w:rsidTr="00FF2C9A">
        <w:tc>
          <w:tcPr>
            <w:tcW w:w="2000" w:type="dxa"/>
          </w:tcPr>
          <w:p w14:paraId="6E00521C"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1D5AE453" w14:textId="77777777" w:rsidR="00FF2C9A" w:rsidRDefault="00B539C8">
            <w:pPr>
              <w:pStyle w:val="Compact"/>
              <w:spacing w:before="40" w:after="40" w:line="240" w:lineRule="auto"/>
              <w:jc w:val="left"/>
              <w:rPr>
                <w:sz w:val="18"/>
              </w:rPr>
            </w:pPr>
            <w:r>
              <w:rPr>
                <w:sz w:val="18"/>
              </w:rPr>
              <w:t>No problem reported</w:t>
            </w:r>
          </w:p>
        </w:tc>
        <w:tc>
          <w:tcPr>
            <w:tcW w:w="2500" w:type="dxa"/>
          </w:tcPr>
          <w:p w14:paraId="42F60A36" w14:textId="77777777" w:rsidR="00FF2C9A" w:rsidRDefault="00B539C8">
            <w:pPr>
              <w:pStyle w:val="Compact"/>
              <w:spacing w:before="40" w:after="40" w:line="240" w:lineRule="auto"/>
              <w:jc w:val="left"/>
              <w:rPr>
                <w:sz w:val="18"/>
              </w:rPr>
            </w:pPr>
            <w:r>
              <w:rPr>
                <w:sz w:val="18"/>
              </w:rPr>
              <w:t>P02, P10</w:t>
            </w:r>
          </w:p>
        </w:tc>
        <w:tc>
          <w:tcPr>
            <w:tcW w:w="600" w:type="dxa"/>
          </w:tcPr>
          <w:p w14:paraId="73F28D16" w14:textId="77777777" w:rsidR="00FF2C9A" w:rsidRDefault="00B539C8">
            <w:pPr>
              <w:pStyle w:val="Compact"/>
              <w:spacing w:before="40" w:after="40" w:line="240" w:lineRule="auto"/>
              <w:jc w:val="left"/>
              <w:rPr>
                <w:sz w:val="18"/>
              </w:rPr>
            </w:pPr>
            <w:r>
              <w:rPr>
                <w:sz w:val="18"/>
              </w:rPr>
              <w:t>2</w:t>
            </w:r>
          </w:p>
        </w:tc>
      </w:tr>
      <w:tr w:rsidR="00FF2C9A" w14:paraId="16D888EA" w14:textId="77777777" w:rsidTr="00FF2C9A">
        <w:tc>
          <w:tcPr>
            <w:tcW w:w="2000" w:type="dxa"/>
          </w:tcPr>
          <w:p w14:paraId="26118C1C"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0A38C386" w14:textId="77777777" w:rsidR="00FF2C9A" w:rsidRDefault="00B539C8">
            <w:pPr>
              <w:pStyle w:val="Compact"/>
              <w:spacing w:before="40" w:after="40" w:line="240" w:lineRule="auto"/>
              <w:jc w:val="left"/>
              <w:rPr>
                <w:sz w:val="18"/>
              </w:rPr>
            </w:pPr>
            <w:r>
              <w:rPr>
                <w:sz w:val="18"/>
              </w:rPr>
              <w:t>Chart readability</w:t>
            </w:r>
          </w:p>
        </w:tc>
        <w:tc>
          <w:tcPr>
            <w:tcW w:w="2500" w:type="dxa"/>
          </w:tcPr>
          <w:p w14:paraId="3EB1ABBE" w14:textId="77777777" w:rsidR="00FF2C9A" w:rsidRDefault="00B539C8">
            <w:pPr>
              <w:pStyle w:val="Compact"/>
              <w:spacing w:before="40" w:after="40" w:line="240" w:lineRule="auto"/>
              <w:jc w:val="left"/>
              <w:rPr>
                <w:sz w:val="18"/>
              </w:rPr>
            </w:pPr>
            <w:r>
              <w:rPr>
                <w:sz w:val="18"/>
              </w:rPr>
              <w:t>P04</w:t>
            </w:r>
          </w:p>
        </w:tc>
        <w:tc>
          <w:tcPr>
            <w:tcW w:w="600" w:type="dxa"/>
          </w:tcPr>
          <w:p w14:paraId="41167D7A" w14:textId="77777777" w:rsidR="00FF2C9A" w:rsidRDefault="00B539C8">
            <w:pPr>
              <w:pStyle w:val="Compact"/>
              <w:spacing w:before="40" w:after="40" w:line="240" w:lineRule="auto"/>
              <w:jc w:val="left"/>
              <w:rPr>
                <w:sz w:val="18"/>
              </w:rPr>
            </w:pPr>
            <w:r>
              <w:rPr>
                <w:sz w:val="18"/>
              </w:rPr>
              <w:t>1</w:t>
            </w:r>
          </w:p>
        </w:tc>
      </w:tr>
      <w:tr w:rsidR="00FF2C9A" w14:paraId="0CE90EC6" w14:textId="77777777" w:rsidTr="00FF2C9A">
        <w:tc>
          <w:tcPr>
            <w:tcW w:w="2000" w:type="dxa"/>
          </w:tcPr>
          <w:p w14:paraId="0C093973"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58EDAC58" w14:textId="77777777" w:rsidR="00FF2C9A" w:rsidRDefault="00B539C8">
            <w:pPr>
              <w:pStyle w:val="Compact"/>
              <w:spacing w:before="40" w:after="40" w:line="240" w:lineRule="auto"/>
              <w:jc w:val="left"/>
              <w:rPr>
                <w:sz w:val="18"/>
              </w:rPr>
            </w:pPr>
            <w:r>
              <w:rPr>
                <w:sz w:val="18"/>
              </w:rPr>
              <w:t>Mobile layout</w:t>
            </w:r>
          </w:p>
        </w:tc>
        <w:tc>
          <w:tcPr>
            <w:tcW w:w="2500" w:type="dxa"/>
          </w:tcPr>
          <w:p w14:paraId="30F99552" w14:textId="77777777" w:rsidR="00FF2C9A" w:rsidRDefault="00B539C8">
            <w:pPr>
              <w:pStyle w:val="Compact"/>
              <w:spacing w:before="40" w:after="40" w:line="240" w:lineRule="auto"/>
              <w:jc w:val="left"/>
              <w:rPr>
                <w:sz w:val="18"/>
              </w:rPr>
            </w:pPr>
            <w:r>
              <w:rPr>
                <w:sz w:val="18"/>
              </w:rPr>
              <w:t>P07</w:t>
            </w:r>
          </w:p>
        </w:tc>
        <w:tc>
          <w:tcPr>
            <w:tcW w:w="600" w:type="dxa"/>
          </w:tcPr>
          <w:p w14:paraId="71E22D19" w14:textId="77777777" w:rsidR="00FF2C9A" w:rsidRDefault="00B539C8">
            <w:pPr>
              <w:pStyle w:val="Compact"/>
              <w:spacing w:before="40" w:after="40" w:line="240" w:lineRule="auto"/>
              <w:jc w:val="left"/>
              <w:rPr>
                <w:sz w:val="18"/>
              </w:rPr>
            </w:pPr>
            <w:r>
              <w:rPr>
                <w:sz w:val="18"/>
              </w:rPr>
              <w:t>1</w:t>
            </w:r>
          </w:p>
        </w:tc>
      </w:tr>
      <w:tr w:rsidR="00FF2C9A" w14:paraId="1EDFDB79" w14:textId="77777777" w:rsidTr="00FF2C9A">
        <w:tc>
          <w:tcPr>
            <w:tcW w:w="2000" w:type="dxa"/>
          </w:tcPr>
          <w:p w14:paraId="63E86A9D" w14:textId="77777777" w:rsidR="00FF2C9A" w:rsidRDefault="00B539C8">
            <w:pPr>
              <w:pStyle w:val="Compact"/>
              <w:spacing w:before="40" w:after="40" w:line="240" w:lineRule="auto"/>
              <w:jc w:val="left"/>
              <w:rPr>
                <w:sz w:val="18"/>
              </w:rPr>
            </w:pPr>
            <w:r>
              <w:rPr>
                <w:sz w:val="18"/>
              </w:rPr>
              <w:t>Confusing or to improve (C3)</w:t>
            </w:r>
          </w:p>
        </w:tc>
        <w:tc>
          <w:tcPr>
            <w:tcW w:w="3207" w:type="dxa"/>
          </w:tcPr>
          <w:p w14:paraId="664EFB13" w14:textId="77777777" w:rsidR="00FF2C9A" w:rsidRDefault="00B539C8">
            <w:pPr>
              <w:pStyle w:val="Compact"/>
              <w:spacing w:before="40" w:after="40" w:line="240" w:lineRule="auto"/>
              <w:jc w:val="left"/>
              <w:rPr>
                <w:sz w:val="18"/>
              </w:rPr>
            </w:pPr>
            <w:r>
              <w:rPr>
                <w:sz w:val="18"/>
              </w:rPr>
              <w:t>Feature request</w:t>
            </w:r>
          </w:p>
        </w:tc>
        <w:tc>
          <w:tcPr>
            <w:tcW w:w="2500" w:type="dxa"/>
          </w:tcPr>
          <w:p w14:paraId="7F02F345" w14:textId="77777777" w:rsidR="00FF2C9A" w:rsidRDefault="00B539C8">
            <w:pPr>
              <w:pStyle w:val="Compact"/>
              <w:spacing w:before="40" w:after="40" w:line="240" w:lineRule="auto"/>
              <w:jc w:val="left"/>
              <w:rPr>
                <w:sz w:val="18"/>
              </w:rPr>
            </w:pPr>
            <w:r>
              <w:rPr>
                <w:sz w:val="18"/>
              </w:rPr>
              <w:t>P02</w:t>
            </w:r>
          </w:p>
        </w:tc>
        <w:tc>
          <w:tcPr>
            <w:tcW w:w="600" w:type="dxa"/>
          </w:tcPr>
          <w:p w14:paraId="2F3BA96F" w14:textId="77777777" w:rsidR="00FF2C9A" w:rsidRDefault="00B539C8">
            <w:pPr>
              <w:pStyle w:val="Compact"/>
              <w:spacing w:before="40" w:after="40" w:line="240" w:lineRule="auto"/>
              <w:jc w:val="left"/>
              <w:rPr>
                <w:sz w:val="18"/>
              </w:rPr>
            </w:pPr>
            <w:r>
              <w:rPr>
                <w:sz w:val="18"/>
              </w:rPr>
              <w:t>1</w:t>
            </w:r>
          </w:p>
        </w:tc>
      </w:tr>
      <w:tr w:rsidR="00FF2C9A" w14:paraId="122A6413" w14:textId="77777777" w:rsidTr="00FF2C9A">
        <w:tc>
          <w:tcPr>
            <w:tcW w:w="2000" w:type="dxa"/>
          </w:tcPr>
          <w:p w14:paraId="0CF363C3" w14:textId="77777777" w:rsidR="00FF2C9A" w:rsidRDefault="00B539C8">
            <w:pPr>
              <w:pStyle w:val="Compact"/>
              <w:spacing w:before="40" w:after="40" w:line="240" w:lineRule="auto"/>
              <w:jc w:val="left"/>
              <w:rPr>
                <w:sz w:val="18"/>
              </w:rPr>
            </w:pPr>
            <w:r>
              <w:rPr>
                <w:sz w:val="18"/>
              </w:rPr>
              <w:t>Most useful (C2)</w:t>
            </w:r>
          </w:p>
        </w:tc>
        <w:tc>
          <w:tcPr>
            <w:tcW w:w="3207" w:type="dxa"/>
          </w:tcPr>
          <w:p w14:paraId="7046E928" w14:textId="77777777" w:rsidR="00FF2C9A" w:rsidRDefault="00B539C8">
            <w:pPr>
              <w:pStyle w:val="Compact"/>
              <w:spacing w:before="40" w:after="40" w:line="240" w:lineRule="auto"/>
              <w:jc w:val="left"/>
              <w:rPr>
                <w:sz w:val="18"/>
              </w:rPr>
            </w:pPr>
            <w:r>
              <w:rPr>
                <w:sz w:val="18"/>
              </w:rPr>
              <w:t>Skill gaps and in-demand skills (job market)</w:t>
            </w:r>
          </w:p>
        </w:tc>
        <w:tc>
          <w:tcPr>
            <w:tcW w:w="2500" w:type="dxa"/>
          </w:tcPr>
          <w:p w14:paraId="6B6BA202" w14:textId="77777777" w:rsidR="00FF2C9A" w:rsidRDefault="00B539C8">
            <w:pPr>
              <w:pStyle w:val="Compact"/>
              <w:spacing w:before="40" w:after="40" w:line="240" w:lineRule="auto"/>
              <w:jc w:val="left"/>
              <w:rPr>
                <w:sz w:val="18"/>
              </w:rPr>
            </w:pPr>
            <w:r>
              <w:rPr>
                <w:sz w:val="18"/>
              </w:rPr>
              <w:t>P02, P03, P05, P06, P10, P11</w:t>
            </w:r>
          </w:p>
        </w:tc>
        <w:tc>
          <w:tcPr>
            <w:tcW w:w="600" w:type="dxa"/>
          </w:tcPr>
          <w:p w14:paraId="1B3317F2" w14:textId="77777777" w:rsidR="00FF2C9A" w:rsidRDefault="00B539C8">
            <w:pPr>
              <w:pStyle w:val="Compact"/>
              <w:spacing w:before="40" w:after="40" w:line="240" w:lineRule="auto"/>
              <w:jc w:val="left"/>
              <w:rPr>
                <w:sz w:val="18"/>
              </w:rPr>
            </w:pPr>
            <w:r>
              <w:rPr>
                <w:sz w:val="18"/>
              </w:rPr>
              <w:t>6</w:t>
            </w:r>
          </w:p>
        </w:tc>
      </w:tr>
      <w:tr w:rsidR="00FF2C9A" w14:paraId="5392A343" w14:textId="77777777" w:rsidTr="00FF2C9A">
        <w:tc>
          <w:tcPr>
            <w:tcW w:w="2000" w:type="dxa"/>
          </w:tcPr>
          <w:p w14:paraId="7F4DF97A" w14:textId="77777777" w:rsidR="00FF2C9A" w:rsidRDefault="00B539C8">
            <w:pPr>
              <w:pStyle w:val="Compact"/>
              <w:spacing w:before="40" w:after="40" w:line="240" w:lineRule="auto"/>
              <w:jc w:val="left"/>
              <w:rPr>
                <w:sz w:val="18"/>
              </w:rPr>
            </w:pPr>
            <w:r>
              <w:rPr>
                <w:sz w:val="18"/>
              </w:rPr>
              <w:t>Most useful (C2)</w:t>
            </w:r>
          </w:p>
        </w:tc>
        <w:tc>
          <w:tcPr>
            <w:tcW w:w="3207" w:type="dxa"/>
          </w:tcPr>
          <w:p w14:paraId="6D68AF95" w14:textId="77777777" w:rsidR="00FF2C9A" w:rsidRDefault="00B539C8">
            <w:pPr>
              <w:pStyle w:val="Compact"/>
              <w:spacing w:before="40" w:after="40" w:line="240" w:lineRule="auto"/>
              <w:jc w:val="left"/>
              <w:rPr>
                <w:sz w:val="18"/>
              </w:rPr>
            </w:pPr>
            <w:r>
              <w:rPr>
                <w:sz w:val="18"/>
              </w:rPr>
              <w:t>Suggestions and overall presentation</w:t>
            </w:r>
          </w:p>
        </w:tc>
        <w:tc>
          <w:tcPr>
            <w:tcW w:w="2500" w:type="dxa"/>
          </w:tcPr>
          <w:p w14:paraId="6424E77B" w14:textId="77777777" w:rsidR="00FF2C9A" w:rsidRDefault="00B539C8">
            <w:pPr>
              <w:pStyle w:val="Compact"/>
              <w:spacing w:before="40" w:after="40" w:line="240" w:lineRule="auto"/>
              <w:jc w:val="left"/>
              <w:rPr>
                <w:sz w:val="18"/>
              </w:rPr>
            </w:pPr>
            <w:r>
              <w:rPr>
                <w:sz w:val="18"/>
              </w:rPr>
              <w:t>P07, P08, P09, P12</w:t>
            </w:r>
          </w:p>
        </w:tc>
        <w:tc>
          <w:tcPr>
            <w:tcW w:w="600" w:type="dxa"/>
          </w:tcPr>
          <w:p w14:paraId="76D1395D" w14:textId="77777777" w:rsidR="00FF2C9A" w:rsidRDefault="00B539C8">
            <w:pPr>
              <w:pStyle w:val="Compact"/>
              <w:spacing w:before="40" w:after="40" w:line="240" w:lineRule="auto"/>
              <w:jc w:val="left"/>
              <w:rPr>
                <w:sz w:val="18"/>
              </w:rPr>
            </w:pPr>
            <w:r>
              <w:rPr>
                <w:sz w:val="18"/>
              </w:rPr>
              <w:t>4</w:t>
            </w:r>
          </w:p>
        </w:tc>
      </w:tr>
      <w:tr w:rsidR="00FF2C9A" w14:paraId="4D0E7C61" w14:textId="77777777" w:rsidTr="00FF2C9A">
        <w:tc>
          <w:tcPr>
            <w:tcW w:w="2000" w:type="dxa"/>
          </w:tcPr>
          <w:p w14:paraId="3B8E328F" w14:textId="77777777" w:rsidR="00FF2C9A" w:rsidRDefault="00B539C8">
            <w:pPr>
              <w:pStyle w:val="Compact"/>
              <w:spacing w:before="40" w:after="40" w:line="240" w:lineRule="auto"/>
              <w:jc w:val="left"/>
              <w:rPr>
                <w:sz w:val="18"/>
              </w:rPr>
            </w:pPr>
            <w:r>
              <w:rPr>
                <w:sz w:val="18"/>
              </w:rPr>
              <w:t>Most useful (C2)</w:t>
            </w:r>
          </w:p>
        </w:tc>
        <w:tc>
          <w:tcPr>
            <w:tcW w:w="3207" w:type="dxa"/>
          </w:tcPr>
          <w:p w14:paraId="59365D08" w14:textId="77777777" w:rsidR="00FF2C9A" w:rsidRDefault="00B539C8">
            <w:pPr>
              <w:pStyle w:val="Compact"/>
              <w:spacing w:before="40" w:after="40" w:line="240" w:lineRule="auto"/>
              <w:jc w:val="left"/>
              <w:rPr>
                <w:sz w:val="18"/>
              </w:rPr>
            </w:pPr>
            <w:r>
              <w:rPr>
                <w:sz w:val="18"/>
              </w:rPr>
              <w:t>What-if sliders</w:t>
            </w:r>
          </w:p>
        </w:tc>
        <w:tc>
          <w:tcPr>
            <w:tcW w:w="2500" w:type="dxa"/>
          </w:tcPr>
          <w:p w14:paraId="159BE7E1" w14:textId="77777777" w:rsidR="00FF2C9A" w:rsidRDefault="00B539C8">
            <w:pPr>
              <w:pStyle w:val="Compact"/>
              <w:spacing w:before="40" w:after="40" w:line="240" w:lineRule="auto"/>
              <w:jc w:val="left"/>
              <w:rPr>
                <w:sz w:val="18"/>
              </w:rPr>
            </w:pPr>
            <w:r>
              <w:rPr>
                <w:sz w:val="18"/>
              </w:rPr>
              <w:t>P01, P10</w:t>
            </w:r>
          </w:p>
        </w:tc>
        <w:tc>
          <w:tcPr>
            <w:tcW w:w="600" w:type="dxa"/>
          </w:tcPr>
          <w:p w14:paraId="191B72C4" w14:textId="77777777" w:rsidR="00FF2C9A" w:rsidRDefault="00B539C8">
            <w:pPr>
              <w:pStyle w:val="Compact"/>
              <w:spacing w:before="40" w:after="40" w:line="240" w:lineRule="auto"/>
              <w:jc w:val="left"/>
              <w:rPr>
                <w:sz w:val="18"/>
              </w:rPr>
            </w:pPr>
            <w:r>
              <w:rPr>
                <w:sz w:val="18"/>
              </w:rPr>
              <w:t>2</w:t>
            </w:r>
          </w:p>
        </w:tc>
      </w:tr>
      <w:tr w:rsidR="00FF2C9A" w14:paraId="22001E78" w14:textId="77777777" w:rsidTr="00FF2C9A">
        <w:tc>
          <w:tcPr>
            <w:tcW w:w="2000" w:type="dxa"/>
          </w:tcPr>
          <w:p w14:paraId="3FC67167" w14:textId="77777777" w:rsidR="00FF2C9A" w:rsidRDefault="00B539C8">
            <w:pPr>
              <w:pStyle w:val="Compact"/>
              <w:spacing w:before="40" w:after="40" w:line="240" w:lineRule="auto"/>
              <w:jc w:val="left"/>
              <w:rPr>
                <w:sz w:val="18"/>
              </w:rPr>
            </w:pPr>
            <w:r>
              <w:rPr>
                <w:sz w:val="18"/>
              </w:rPr>
              <w:t>Most useful (C2)</w:t>
            </w:r>
          </w:p>
        </w:tc>
        <w:tc>
          <w:tcPr>
            <w:tcW w:w="3207" w:type="dxa"/>
          </w:tcPr>
          <w:p w14:paraId="3AF93FEE" w14:textId="77777777" w:rsidR="00FF2C9A" w:rsidRDefault="00B539C8">
            <w:pPr>
              <w:pStyle w:val="Compact"/>
              <w:spacing w:before="40" w:after="40" w:line="240" w:lineRule="auto"/>
              <w:jc w:val="left"/>
              <w:rPr>
                <w:sz w:val="18"/>
              </w:rPr>
            </w:pPr>
            <w:r>
              <w:rPr>
                <w:sz w:val="18"/>
              </w:rPr>
              <w:t>Chat assistant</w:t>
            </w:r>
          </w:p>
        </w:tc>
        <w:tc>
          <w:tcPr>
            <w:tcW w:w="2500" w:type="dxa"/>
          </w:tcPr>
          <w:p w14:paraId="07165A31" w14:textId="77777777" w:rsidR="00FF2C9A" w:rsidRDefault="00B539C8">
            <w:pPr>
              <w:pStyle w:val="Compact"/>
              <w:spacing w:before="40" w:after="40" w:line="240" w:lineRule="auto"/>
              <w:jc w:val="left"/>
              <w:rPr>
                <w:sz w:val="18"/>
              </w:rPr>
            </w:pPr>
            <w:r>
              <w:rPr>
                <w:sz w:val="18"/>
              </w:rPr>
              <w:t>P04, P12</w:t>
            </w:r>
          </w:p>
        </w:tc>
        <w:tc>
          <w:tcPr>
            <w:tcW w:w="600" w:type="dxa"/>
          </w:tcPr>
          <w:p w14:paraId="7F8EBD46" w14:textId="77777777" w:rsidR="00FF2C9A" w:rsidRDefault="00B539C8">
            <w:pPr>
              <w:pStyle w:val="Compact"/>
              <w:spacing w:before="40" w:after="40" w:line="240" w:lineRule="auto"/>
              <w:jc w:val="left"/>
              <w:rPr>
                <w:sz w:val="18"/>
              </w:rPr>
            </w:pPr>
            <w:r>
              <w:rPr>
                <w:sz w:val="18"/>
              </w:rPr>
              <w:t>2</w:t>
            </w:r>
          </w:p>
        </w:tc>
      </w:tr>
    </w:tbl>
    <w:p w14:paraId="799D94C4" w14:textId="77777777" w:rsidR="00FF2C9A" w:rsidRDefault="00B539C8">
      <w:pPr>
        <w:pStyle w:val="TableCaption"/>
      </w:pPr>
      <w:bookmarkStart w:id="218" w:name="_Toc242956919"/>
      <w:r>
        <w:t>Table G.4: Open comments (verbatim)</w:t>
      </w:r>
      <w:bookmarkEnd w:id="21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8"/>
        <w:gridCol w:w="2668"/>
        <w:gridCol w:w="3078"/>
        <w:gridCol w:w="2059"/>
      </w:tblGrid>
      <w:tr w:rsidR="00FF2C9A" w14:paraId="76F3DA73"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700" w:type="dxa"/>
          </w:tcPr>
          <w:p w14:paraId="2D6125BB" w14:textId="77777777" w:rsidR="00FF2C9A" w:rsidRDefault="00B539C8">
            <w:pPr>
              <w:pStyle w:val="Compact"/>
              <w:spacing w:before="40" w:after="40" w:line="240" w:lineRule="auto"/>
              <w:jc w:val="left"/>
              <w:rPr>
                <w:sz w:val="16"/>
              </w:rPr>
            </w:pPr>
            <w:r>
              <w:rPr>
                <w:b/>
                <w:bCs/>
                <w:sz w:val="16"/>
              </w:rPr>
              <w:t>Code</w:t>
            </w:r>
          </w:p>
        </w:tc>
        <w:tc>
          <w:tcPr>
            <w:tcW w:w="2600" w:type="dxa"/>
          </w:tcPr>
          <w:p w14:paraId="02F13A99" w14:textId="77777777" w:rsidR="00FF2C9A" w:rsidRDefault="00B539C8">
            <w:pPr>
              <w:pStyle w:val="Compact"/>
              <w:spacing w:before="40" w:after="40" w:line="240" w:lineRule="auto"/>
              <w:jc w:val="left"/>
              <w:rPr>
                <w:sz w:val="16"/>
              </w:rPr>
            </w:pPr>
            <w:r>
              <w:rPr>
                <w:b/>
                <w:bCs/>
                <w:sz w:val="16"/>
              </w:rPr>
              <w:t>Most useful (C2)</w:t>
            </w:r>
          </w:p>
        </w:tc>
        <w:tc>
          <w:tcPr>
            <w:tcW w:w="3000" w:type="dxa"/>
          </w:tcPr>
          <w:p w14:paraId="7B61B3E1" w14:textId="77777777" w:rsidR="00FF2C9A" w:rsidRDefault="00B539C8">
            <w:pPr>
              <w:pStyle w:val="Compact"/>
              <w:spacing w:before="40" w:after="40" w:line="240" w:lineRule="auto"/>
              <w:jc w:val="left"/>
              <w:rPr>
                <w:sz w:val="16"/>
              </w:rPr>
            </w:pPr>
            <w:r>
              <w:rPr>
                <w:b/>
                <w:bCs/>
                <w:sz w:val="16"/>
              </w:rPr>
              <w:t>Confusing or to improve (C3)</w:t>
            </w:r>
          </w:p>
        </w:tc>
        <w:tc>
          <w:tcPr>
            <w:tcW w:w="2007" w:type="dxa"/>
          </w:tcPr>
          <w:p w14:paraId="6E3EB6B3" w14:textId="77777777" w:rsidR="00FF2C9A" w:rsidRDefault="00B539C8">
            <w:pPr>
              <w:pStyle w:val="Compact"/>
              <w:spacing w:before="40" w:after="40" w:line="240" w:lineRule="auto"/>
              <w:jc w:val="left"/>
              <w:rPr>
                <w:sz w:val="16"/>
              </w:rPr>
            </w:pPr>
            <w:r>
              <w:rPr>
                <w:b/>
                <w:bCs/>
                <w:sz w:val="16"/>
              </w:rPr>
              <w:t>Other comments (C4)</w:t>
            </w:r>
          </w:p>
        </w:tc>
      </w:tr>
      <w:tr w:rsidR="00FF2C9A" w14:paraId="23F167A5" w14:textId="77777777" w:rsidTr="00FF2C9A">
        <w:tc>
          <w:tcPr>
            <w:tcW w:w="700" w:type="dxa"/>
          </w:tcPr>
          <w:p w14:paraId="04105D80" w14:textId="77777777" w:rsidR="00FF2C9A" w:rsidRDefault="00B539C8">
            <w:pPr>
              <w:pStyle w:val="Compact"/>
              <w:spacing w:before="40" w:after="40" w:line="240" w:lineRule="auto"/>
              <w:jc w:val="left"/>
              <w:rPr>
                <w:sz w:val="16"/>
              </w:rPr>
            </w:pPr>
            <w:r>
              <w:rPr>
                <w:sz w:val="16"/>
              </w:rPr>
              <w:t>P01</w:t>
            </w:r>
          </w:p>
        </w:tc>
        <w:tc>
          <w:tcPr>
            <w:tcW w:w="2600" w:type="dxa"/>
          </w:tcPr>
          <w:p w14:paraId="02DFA463" w14:textId="77777777" w:rsidR="00FF2C9A" w:rsidRDefault="00B539C8">
            <w:pPr>
              <w:pStyle w:val="Compact"/>
              <w:spacing w:before="40" w:after="40" w:line="240" w:lineRule="auto"/>
              <w:jc w:val="left"/>
              <w:rPr>
                <w:sz w:val="16"/>
              </w:rPr>
            </w:pPr>
            <w:r>
              <w:rPr>
                <w:sz w:val="16"/>
              </w:rPr>
              <w:t>The what-if sliders showed me how much an internship would change my estimate.</w:t>
            </w:r>
          </w:p>
        </w:tc>
        <w:tc>
          <w:tcPr>
            <w:tcW w:w="3000" w:type="dxa"/>
          </w:tcPr>
          <w:p w14:paraId="58B215DF" w14:textId="77777777" w:rsidR="00FF2C9A" w:rsidRDefault="00B539C8">
            <w:pPr>
              <w:pStyle w:val="Compact"/>
              <w:spacing w:before="40" w:after="40" w:line="240" w:lineRule="auto"/>
              <w:jc w:val="left"/>
              <w:rPr>
                <w:sz w:val="16"/>
              </w:rPr>
            </w:pPr>
            <w:r>
              <w:rPr>
                <w:sz w:val="16"/>
              </w:rPr>
              <w:t>The confidence label needs a short explanation.</w:t>
            </w:r>
          </w:p>
        </w:tc>
        <w:tc>
          <w:tcPr>
            <w:tcW w:w="2007" w:type="dxa"/>
          </w:tcPr>
          <w:p w14:paraId="42FDF6C9" w14:textId="77777777" w:rsidR="00FF2C9A" w:rsidRDefault="00FF2C9A">
            <w:pPr>
              <w:pStyle w:val="Compact"/>
              <w:spacing w:before="40" w:after="40" w:line="240" w:lineRule="auto"/>
              <w:jc w:val="left"/>
              <w:rPr>
                <w:sz w:val="16"/>
              </w:rPr>
            </w:pPr>
          </w:p>
        </w:tc>
      </w:tr>
      <w:tr w:rsidR="00FF2C9A" w14:paraId="0CDBE39D" w14:textId="77777777" w:rsidTr="00FF2C9A">
        <w:tc>
          <w:tcPr>
            <w:tcW w:w="700" w:type="dxa"/>
          </w:tcPr>
          <w:p w14:paraId="7F21EA9F" w14:textId="77777777" w:rsidR="00FF2C9A" w:rsidRDefault="00B539C8">
            <w:pPr>
              <w:pStyle w:val="Compact"/>
              <w:spacing w:before="40" w:after="40" w:line="240" w:lineRule="auto"/>
              <w:jc w:val="left"/>
              <w:rPr>
                <w:sz w:val="16"/>
              </w:rPr>
            </w:pPr>
            <w:r>
              <w:rPr>
                <w:sz w:val="16"/>
              </w:rPr>
              <w:t>P02</w:t>
            </w:r>
          </w:p>
        </w:tc>
        <w:tc>
          <w:tcPr>
            <w:tcW w:w="2600" w:type="dxa"/>
          </w:tcPr>
          <w:p w14:paraId="5332D31E" w14:textId="77777777" w:rsidR="00FF2C9A" w:rsidRDefault="00B539C8">
            <w:pPr>
              <w:pStyle w:val="Compact"/>
              <w:spacing w:before="40" w:after="40" w:line="240" w:lineRule="auto"/>
              <w:jc w:val="left"/>
              <w:rPr>
                <w:sz w:val="16"/>
              </w:rPr>
            </w:pPr>
            <w:r>
              <w:rPr>
                <w:sz w:val="16"/>
              </w:rPr>
              <w:t>The skill gaps against job ads told me exactly what to learn next.</w:t>
            </w:r>
          </w:p>
        </w:tc>
        <w:tc>
          <w:tcPr>
            <w:tcW w:w="3000" w:type="dxa"/>
          </w:tcPr>
          <w:p w14:paraId="5FD9FB64" w14:textId="77777777" w:rsidR="00FF2C9A" w:rsidRDefault="00B539C8">
            <w:pPr>
              <w:pStyle w:val="Compact"/>
              <w:spacing w:before="40" w:after="40" w:line="240" w:lineRule="auto"/>
              <w:jc w:val="left"/>
              <w:rPr>
                <w:sz w:val="16"/>
              </w:rPr>
            </w:pPr>
            <w:r>
              <w:rPr>
                <w:sz w:val="16"/>
              </w:rPr>
              <w:t>Nothing really. Maybe a dark mode.</w:t>
            </w:r>
          </w:p>
        </w:tc>
        <w:tc>
          <w:tcPr>
            <w:tcW w:w="2007" w:type="dxa"/>
          </w:tcPr>
          <w:p w14:paraId="488E0ED5" w14:textId="77777777" w:rsidR="00FF2C9A" w:rsidRDefault="00B539C8">
            <w:pPr>
              <w:pStyle w:val="Compact"/>
              <w:spacing w:before="40" w:after="40" w:line="240" w:lineRule="auto"/>
              <w:jc w:val="left"/>
              <w:rPr>
                <w:sz w:val="16"/>
              </w:rPr>
            </w:pPr>
            <w:r>
              <w:rPr>
                <w:sz w:val="16"/>
              </w:rPr>
              <w:t>Very helpful for fresh graduates.</w:t>
            </w:r>
          </w:p>
        </w:tc>
      </w:tr>
      <w:tr w:rsidR="00FF2C9A" w14:paraId="1EB04D5F" w14:textId="77777777" w:rsidTr="00FF2C9A">
        <w:tc>
          <w:tcPr>
            <w:tcW w:w="700" w:type="dxa"/>
          </w:tcPr>
          <w:p w14:paraId="6AB7B687" w14:textId="77777777" w:rsidR="00FF2C9A" w:rsidRDefault="00B539C8">
            <w:pPr>
              <w:pStyle w:val="Compact"/>
              <w:spacing w:before="40" w:after="40" w:line="240" w:lineRule="auto"/>
              <w:jc w:val="left"/>
              <w:rPr>
                <w:sz w:val="16"/>
              </w:rPr>
            </w:pPr>
            <w:r>
              <w:rPr>
                <w:sz w:val="16"/>
              </w:rPr>
              <w:t>P03</w:t>
            </w:r>
          </w:p>
        </w:tc>
        <w:tc>
          <w:tcPr>
            <w:tcW w:w="2600" w:type="dxa"/>
          </w:tcPr>
          <w:p w14:paraId="24E25799" w14:textId="77777777" w:rsidR="00FF2C9A" w:rsidRDefault="00B539C8">
            <w:pPr>
              <w:pStyle w:val="Compact"/>
              <w:spacing w:before="40" w:after="40" w:line="240" w:lineRule="auto"/>
              <w:jc w:val="left"/>
              <w:rPr>
                <w:sz w:val="16"/>
              </w:rPr>
            </w:pPr>
            <w:r>
              <w:rPr>
                <w:sz w:val="16"/>
              </w:rPr>
              <w:t>The job market page.</w:t>
            </w:r>
          </w:p>
        </w:tc>
        <w:tc>
          <w:tcPr>
            <w:tcW w:w="3000" w:type="dxa"/>
          </w:tcPr>
          <w:p w14:paraId="1A475A68" w14:textId="77777777" w:rsidR="00FF2C9A" w:rsidRDefault="00B539C8">
            <w:pPr>
              <w:pStyle w:val="Compact"/>
              <w:spacing w:before="40" w:after="40" w:line="240" w:lineRule="auto"/>
              <w:jc w:val="left"/>
              <w:rPr>
                <w:sz w:val="16"/>
              </w:rPr>
            </w:pPr>
            <w:r>
              <w:rPr>
                <w:sz w:val="16"/>
              </w:rPr>
              <w:t>Too many sections on one page. I was not sure which number was the main result.</w:t>
            </w:r>
          </w:p>
        </w:tc>
        <w:tc>
          <w:tcPr>
            <w:tcW w:w="2007" w:type="dxa"/>
          </w:tcPr>
          <w:p w14:paraId="3E6408BF" w14:textId="77777777" w:rsidR="00FF2C9A" w:rsidRDefault="00FF2C9A">
            <w:pPr>
              <w:pStyle w:val="Compact"/>
              <w:spacing w:before="40" w:after="40" w:line="240" w:lineRule="auto"/>
              <w:jc w:val="left"/>
              <w:rPr>
                <w:sz w:val="16"/>
              </w:rPr>
            </w:pPr>
          </w:p>
        </w:tc>
      </w:tr>
      <w:tr w:rsidR="00FF2C9A" w14:paraId="2B9D4D7F" w14:textId="77777777" w:rsidTr="00FF2C9A">
        <w:tc>
          <w:tcPr>
            <w:tcW w:w="700" w:type="dxa"/>
          </w:tcPr>
          <w:p w14:paraId="6C950203" w14:textId="77777777" w:rsidR="00FF2C9A" w:rsidRDefault="00B539C8">
            <w:pPr>
              <w:pStyle w:val="Compact"/>
              <w:spacing w:before="40" w:after="40" w:line="240" w:lineRule="auto"/>
              <w:jc w:val="left"/>
              <w:rPr>
                <w:sz w:val="16"/>
              </w:rPr>
            </w:pPr>
            <w:r>
              <w:rPr>
                <w:sz w:val="16"/>
              </w:rPr>
              <w:t>P04</w:t>
            </w:r>
          </w:p>
        </w:tc>
        <w:tc>
          <w:tcPr>
            <w:tcW w:w="2600" w:type="dxa"/>
          </w:tcPr>
          <w:p w14:paraId="2B7B1864" w14:textId="77777777" w:rsidR="00FF2C9A" w:rsidRDefault="00B539C8">
            <w:pPr>
              <w:pStyle w:val="Compact"/>
              <w:spacing w:before="40" w:after="40" w:line="240" w:lineRule="auto"/>
              <w:jc w:val="left"/>
              <w:rPr>
                <w:sz w:val="16"/>
              </w:rPr>
            </w:pPr>
            <w:r>
              <w:rPr>
                <w:sz w:val="16"/>
              </w:rPr>
              <w:t>The chat explained the estimate in simple words.</w:t>
            </w:r>
          </w:p>
        </w:tc>
        <w:tc>
          <w:tcPr>
            <w:tcW w:w="3000" w:type="dxa"/>
          </w:tcPr>
          <w:p w14:paraId="2C636C00" w14:textId="77777777" w:rsidR="00FF2C9A" w:rsidRDefault="00B539C8">
            <w:pPr>
              <w:pStyle w:val="Compact"/>
              <w:spacing w:before="40" w:after="40" w:line="240" w:lineRule="auto"/>
              <w:jc w:val="left"/>
              <w:rPr>
                <w:sz w:val="16"/>
              </w:rPr>
            </w:pPr>
            <w:r>
              <w:rPr>
                <w:sz w:val="16"/>
              </w:rPr>
              <w:t>The month-by-month chart could use axis labels that are easier to read.</w:t>
            </w:r>
          </w:p>
        </w:tc>
        <w:tc>
          <w:tcPr>
            <w:tcW w:w="2007" w:type="dxa"/>
          </w:tcPr>
          <w:p w14:paraId="7D331443" w14:textId="77777777" w:rsidR="00FF2C9A" w:rsidRDefault="00FF2C9A">
            <w:pPr>
              <w:pStyle w:val="Compact"/>
              <w:spacing w:before="40" w:after="40" w:line="240" w:lineRule="auto"/>
              <w:jc w:val="left"/>
              <w:rPr>
                <w:sz w:val="16"/>
              </w:rPr>
            </w:pPr>
          </w:p>
        </w:tc>
      </w:tr>
      <w:tr w:rsidR="00FF2C9A" w14:paraId="022EFCBD" w14:textId="77777777" w:rsidTr="00FF2C9A">
        <w:tc>
          <w:tcPr>
            <w:tcW w:w="700" w:type="dxa"/>
          </w:tcPr>
          <w:p w14:paraId="4CB2BE0E" w14:textId="77777777" w:rsidR="00FF2C9A" w:rsidRDefault="00B539C8">
            <w:pPr>
              <w:pStyle w:val="Compact"/>
              <w:spacing w:before="40" w:after="40" w:line="240" w:lineRule="auto"/>
              <w:jc w:val="left"/>
              <w:rPr>
                <w:sz w:val="16"/>
              </w:rPr>
            </w:pPr>
            <w:r>
              <w:rPr>
                <w:sz w:val="16"/>
              </w:rPr>
              <w:t>P05</w:t>
            </w:r>
          </w:p>
        </w:tc>
        <w:tc>
          <w:tcPr>
            <w:tcW w:w="2600" w:type="dxa"/>
          </w:tcPr>
          <w:p w14:paraId="0031EC6B" w14:textId="77777777" w:rsidR="00FF2C9A" w:rsidRDefault="00B539C8">
            <w:pPr>
              <w:pStyle w:val="Compact"/>
              <w:spacing w:before="40" w:after="40" w:line="240" w:lineRule="auto"/>
              <w:jc w:val="left"/>
              <w:rPr>
                <w:sz w:val="16"/>
              </w:rPr>
            </w:pPr>
            <w:r>
              <w:rPr>
                <w:sz w:val="16"/>
              </w:rPr>
              <w:t>Seeing which skills are most requested right now.</w:t>
            </w:r>
          </w:p>
        </w:tc>
        <w:tc>
          <w:tcPr>
            <w:tcW w:w="3000" w:type="dxa"/>
          </w:tcPr>
          <w:p w14:paraId="1647635F" w14:textId="77777777" w:rsidR="00FF2C9A" w:rsidRDefault="00B539C8">
            <w:pPr>
              <w:pStyle w:val="Compact"/>
              <w:spacing w:before="40" w:after="40" w:line="240" w:lineRule="auto"/>
              <w:jc w:val="left"/>
              <w:rPr>
                <w:sz w:val="16"/>
              </w:rPr>
            </w:pPr>
            <w:r>
              <w:rPr>
                <w:sz w:val="16"/>
              </w:rPr>
              <w:t>The research lab page felt disconnected from the rest of the site.</w:t>
            </w:r>
          </w:p>
        </w:tc>
        <w:tc>
          <w:tcPr>
            <w:tcW w:w="2007" w:type="dxa"/>
          </w:tcPr>
          <w:p w14:paraId="4BBBE437" w14:textId="77777777" w:rsidR="00FF2C9A" w:rsidRDefault="00FF2C9A">
            <w:pPr>
              <w:pStyle w:val="Compact"/>
              <w:spacing w:before="40" w:after="40" w:line="240" w:lineRule="auto"/>
              <w:jc w:val="left"/>
              <w:rPr>
                <w:sz w:val="16"/>
              </w:rPr>
            </w:pPr>
          </w:p>
        </w:tc>
      </w:tr>
      <w:tr w:rsidR="00FF2C9A" w14:paraId="0B02F092" w14:textId="77777777" w:rsidTr="00FF2C9A">
        <w:tc>
          <w:tcPr>
            <w:tcW w:w="700" w:type="dxa"/>
          </w:tcPr>
          <w:p w14:paraId="5FA293C8" w14:textId="77777777" w:rsidR="00FF2C9A" w:rsidRDefault="00B539C8">
            <w:pPr>
              <w:pStyle w:val="Compact"/>
              <w:spacing w:before="40" w:after="40" w:line="240" w:lineRule="auto"/>
              <w:jc w:val="left"/>
              <w:rPr>
                <w:sz w:val="16"/>
              </w:rPr>
            </w:pPr>
            <w:r>
              <w:rPr>
                <w:sz w:val="16"/>
              </w:rPr>
              <w:t>P06</w:t>
            </w:r>
          </w:p>
        </w:tc>
        <w:tc>
          <w:tcPr>
            <w:tcW w:w="2600" w:type="dxa"/>
          </w:tcPr>
          <w:p w14:paraId="7B0C578A" w14:textId="77777777" w:rsidR="00FF2C9A" w:rsidRDefault="00B539C8">
            <w:pPr>
              <w:pStyle w:val="Compact"/>
              <w:spacing w:before="40" w:after="40" w:line="240" w:lineRule="auto"/>
              <w:jc w:val="left"/>
              <w:rPr>
                <w:sz w:val="16"/>
              </w:rPr>
            </w:pPr>
            <w:r>
              <w:rPr>
                <w:sz w:val="16"/>
              </w:rPr>
              <w:t>The list of in-demand skills.</w:t>
            </w:r>
          </w:p>
        </w:tc>
        <w:tc>
          <w:tcPr>
            <w:tcW w:w="3000" w:type="dxa"/>
          </w:tcPr>
          <w:p w14:paraId="238751F4" w14:textId="77777777" w:rsidR="00FF2C9A" w:rsidRDefault="00B539C8">
            <w:pPr>
              <w:pStyle w:val="Compact"/>
              <w:spacing w:before="40" w:after="40" w:line="240" w:lineRule="auto"/>
              <w:jc w:val="left"/>
              <w:rPr>
                <w:sz w:val="16"/>
              </w:rPr>
            </w:pPr>
            <w:r>
              <w:rPr>
                <w:sz w:val="16"/>
              </w:rPr>
              <w:t>I needed help to start. Terms like range and confidence were confusing and the page was long.</w:t>
            </w:r>
          </w:p>
        </w:tc>
        <w:tc>
          <w:tcPr>
            <w:tcW w:w="2007" w:type="dxa"/>
          </w:tcPr>
          <w:p w14:paraId="195FCB32" w14:textId="77777777" w:rsidR="00FF2C9A" w:rsidRDefault="00B539C8">
            <w:pPr>
              <w:pStyle w:val="Compact"/>
              <w:spacing w:before="40" w:after="40" w:line="240" w:lineRule="auto"/>
              <w:jc w:val="left"/>
              <w:rPr>
                <w:sz w:val="16"/>
              </w:rPr>
            </w:pPr>
            <w:r>
              <w:rPr>
                <w:sz w:val="16"/>
              </w:rPr>
              <w:t>I don't usually use websites like this.</w:t>
            </w:r>
          </w:p>
        </w:tc>
      </w:tr>
      <w:tr w:rsidR="00FF2C9A" w14:paraId="22E1C9CD" w14:textId="77777777" w:rsidTr="00FF2C9A">
        <w:tc>
          <w:tcPr>
            <w:tcW w:w="700" w:type="dxa"/>
          </w:tcPr>
          <w:p w14:paraId="0AD3B562" w14:textId="77777777" w:rsidR="00FF2C9A" w:rsidRDefault="00B539C8">
            <w:pPr>
              <w:pStyle w:val="Compact"/>
              <w:spacing w:before="40" w:after="40" w:line="240" w:lineRule="auto"/>
              <w:jc w:val="left"/>
              <w:rPr>
                <w:sz w:val="16"/>
              </w:rPr>
            </w:pPr>
            <w:r>
              <w:rPr>
                <w:sz w:val="16"/>
              </w:rPr>
              <w:t>P07</w:t>
            </w:r>
          </w:p>
        </w:tc>
        <w:tc>
          <w:tcPr>
            <w:tcW w:w="2600" w:type="dxa"/>
          </w:tcPr>
          <w:p w14:paraId="76E227BF" w14:textId="77777777" w:rsidR="00FF2C9A" w:rsidRDefault="00B539C8">
            <w:pPr>
              <w:pStyle w:val="Compact"/>
              <w:spacing w:before="40" w:after="40" w:line="240" w:lineRule="auto"/>
              <w:jc w:val="left"/>
              <w:rPr>
                <w:sz w:val="16"/>
              </w:rPr>
            </w:pPr>
            <w:r>
              <w:rPr>
                <w:sz w:val="16"/>
              </w:rPr>
              <w:t>Having the estimate, the reasons and the suggestions all together.</w:t>
            </w:r>
          </w:p>
        </w:tc>
        <w:tc>
          <w:tcPr>
            <w:tcW w:w="3000" w:type="dxa"/>
          </w:tcPr>
          <w:p w14:paraId="5D1BBE99" w14:textId="77777777" w:rsidR="00FF2C9A" w:rsidRDefault="00B539C8">
            <w:pPr>
              <w:pStyle w:val="Compact"/>
              <w:spacing w:before="40" w:after="40" w:line="240" w:lineRule="auto"/>
              <w:jc w:val="left"/>
              <w:rPr>
                <w:sz w:val="16"/>
              </w:rPr>
            </w:pPr>
            <w:r>
              <w:rPr>
                <w:sz w:val="16"/>
              </w:rPr>
              <w:t>Profile form is a bit long on mobile.</w:t>
            </w:r>
          </w:p>
        </w:tc>
        <w:tc>
          <w:tcPr>
            <w:tcW w:w="2007" w:type="dxa"/>
          </w:tcPr>
          <w:p w14:paraId="0C6BE94C" w14:textId="77777777" w:rsidR="00FF2C9A" w:rsidRDefault="00FF2C9A">
            <w:pPr>
              <w:pStyle w:val="Compact"/>
              <w:spacing w:before="40" w:after="40" w:line="240" w:lineRule="auto"/>
              <w:jc w:val="left"/>
              <w:rPr>
                <w:sz w:val="16"/>
              </w:rPr>
            </w:pPr>
          </w:p>
        </w:tc>
      </w:tr>
      <w:tr w:rsidR="00FF2C9A" w14:paraId="1C87F120" w14:textId="77777777" w:rsidTr="00FF2C9A">
        <w:tc>
          <w:tcPr>
            <w:tcW w:w="700" w:type="dxa"/>
          </w:tcPr>
          <w:p w14:paraId="4B0771FF" w14:textId="77777777" w:rsidR="00FF2C9A" w:rsidRDefault="00B539C8">
            <w:pPr>
              <w:pStyle w:val="Compact"/>
              <w:spacing w:before="40" w:after="40" w:line="240" w:lineRule="auto"/>
              <w:jc w:val="left"/>
              <w:rPr>
                <w:sz w:val="16"/>
              </w:rPr>
            </w:pPr>
            <w:r>
              <w:rPr>
                <w:sz w:val="16"/>
              </w:rPr>
              <w:t>P08</w:t>
            </w:r>
          </w:p>
        </w:tc>
        <w:tc>
          <w:tcPr>
            <w:tcW w:w="2600" w:type="dxa"/>
          </w:tcPr>
          <w:p w14:paraId="77AD2A23" w14:textId="77777777" w:rsidR="00FF2C9A" w:rsidRDefault="00B539C8">
            <w:pPr>
              <w:pStyle w:val="Compact"/>
              <w:spacing w:before="40" w:after="40" w:line="240" w:lineRule="auto"/>
              <w:jc w:val="left"/>
              <w:rPr>
                <w:sz w:val="16"/>
              </w:rPr>
            </w:pPr>
            <w:r>
              <w:rPr>
                <w:sz w:val="16"/>
              </w:rPr>
              <w:t>The suggestions on small changes that help.</w:t>
            </w:r>
          </w:p>
        </w:tc>
        <w:tc>
          <w:tcPr>
            <w:tcW w:w="3000" w:type="dxa"/>
          </w:tcPr>
          <w:p w14:paraId="49366D23" w14:textId="77777777" w:rsidR="00FF2C9A" w:rsidRDefault="00B539C8">
            <w:pPr>
              <w:pStyle w:val="Compact"/>
              <w:spacing w:before="40" w:after="40" w:line="240" w:lineRule="auto"/>
              <w:jc w:val="left"/>
              <w:rPr>
                <w:sz w:val="16"/>
              </w:rPr>
            </w:pPr>
            <w:r>
              <w:rPr>
                <w:sz w:val="16"/>
              </w:rPr>
              <w:t>A bit much information at once. I was not fully confident the numbers apply to me.</w:t>
            </w:r>
          </w:p>
        </w:tc>
        <w:tc>
          <w:tcPr>
            <w:tcW w:w="2007" w:type="dxa"/>
          </w:tcPr>
          <w:p w14:paraId="4805AB42" w14:textId="77777777" w:rsidR="00FF2C9A" w:rsidRDefault="00FF2C9A">
            <w:pPr>
              <w:pStyle w:val="Compact"/>
              <w:spacing w:before="40" w:after="40" w:line="240" w:lineRule="auto"/>
              <w:jc w:val="left"/>
              <w:rPr>
                <w:sz w:val="16"/>
              </w:rPr>
            </w:pPr>
          </w:p>
        </w:tc>
      </w:tr>
      <w:tr w:rsidR="00FF2C9A" w14:paraId="589BB223" w14:textId="77777777" w:rsidTr="00FF2C9A">
        <w:tc>
          <w:tcPr>
            <w:tcW w:w="700" w:type="dxa"/>
          </w:tcPr>
          <w:p w14:paraId="263A0C8D" w14:textId="77777777" w:rsidR="00FF2C9A" w:rsidRDefault="00B539C8">
            <w:pPr>
              <w:pStyle w:val="Compact"/>
              <w:spacing w:before="40" w:after="40" w:line="240" w:lineRule="auto"/>
              <w:jc w:val="left"/>
              <w:rPr>
                <w:sz w:val="16"/>
              </w:rPr>
            </w:pPr>
            <w:r>
              <w:rPr>
                <w:sz w:val="16"/>
              </w:rPr>
              <w:t>P09</w:t>
            </w:r>
          </w:p>
        </w:tc>
        <w:tc>
          <w:tcPr>
            <w:tcW w:w="2600" w:type="dxa"/>
          </w:tcPr>
          <w:p w14:paraId="1C005258" w14:textId="77777777" w:rsidR="00FF2C9A" w:rsidRDefault="00B539C8">
            <w:pPr>
              <w:pStyle w:val="Compact"/>
              <w:spacing w:before="40" w:after="40" w:line="240" w:lineRule="auto"/>
              <w:jc w:val="left"/>
              <w:rPr>
                <w:sz w:val="16"/>
              </w:rPr>
            </w:pPr>
            <w:r>
              <w:rPr>
                <w:sz w:val="16"/>
              </w:rPr>
              <w:t>The estimate was easy to find.</w:t>
            </w:r>
          </w:p>
        </w:tc>
        <w:tc>
          <w:tcPr>
            <w:tcW w:w="3000" w:type="dxa"/>
          </w:tcPr>
          <w:p w14:paraId="5363BAA2" w14:textId="77777777" w:rsidR="00FF2C9A" w:rsidRDefault="00B539C8">
            <w:pPr>
              <w:pStyle w:val="Compact"/>
              <w:spacing w:before="40" w:after="40" w:line="240" w:lineRule="auto"/>
              <w:jc w:val="left"/>
              <w:rPr>
                <w:sz w:val="16"/>
              </w:rPr>
            </w:pPr>
            <w:r>
              <w:rPr>
                <w:sz w:val="16"/>
              </w:rPr>
              <w:t>Some labels were inconsistent between pages. Took time to find the chat.</w:t>
            </w:r>
          </w:p>
        </w:tc>
        <w:tc>
          <w:tcPr>
            <w:tcW w:w="2007" w:type="dxa"/>
          </w:tcPr>
          <w:p w14:paraId="33FBA953" w14:textId="77777777" w:rsidR="00FF2C9A" w:rsidRDefault="00FF2C9A">
            <w:pPr>
              <w:pStyle w:val="Compact"/>
              <w:spacing w:before="40" w:after="40" w:line="240" w:lineRule="auto"/>
              <w:jc w:val="left"/>
              <w:rPr>
                <w:sz w:val="16"/>
              </w:rPr>
            </w:pPr>
          </w:p>
        </w:tc>
      </w:tr>
      <w:tr w:rsidR="00FF2C9A" w14:paraId="097037F8" w14:textId="77777777" w:rsidTr="00FF2C9A">
        <w:tc>
          <w:tcPr>
            <w:tcW w:w="700" w:type="dxa"/>
          </w:tcPr>
          <w:p w14:paraId="680DD283" w14:textId="77777777" w:rsidR="00FF2C9A" w:rsidRDefault="00B539C8">
            <w:pPr>
              <w:pStyle w:val="Compact"/>
              <w:spacing w:before="40" w:after="40" w:line="240" w:lineRule="auto"/>
              <w:jc w:val="left"/>
              <w:rPr>
                <w:sz w:val="16"/>
              </w:rPr>
            </w:pPr>
            <w:r>
              <w:rPr>
                <w:sz w:val="16"/>
              </w:rPr>
              <w:t>P10</w:t>
            </w:r>
          </w:p>
        </w:tc>
        <w:tc>
          <w:tcPr>
            <w:tcW w:w="2600" w:type="dxa"/>
          </w:tcPr>
          <w:p w14:paraId="7551D7B5" w14:textId="77777777" w:rsidR="00FF2C9A" w:rsidRDefault="00B539C8">
            <w:pPr>
              <w:pStyle w:val="Compact"/>
              <w:spacing w:before="40" w:after="40" w:line="240" w:lineRule="auto"/>
              <w:jc w:val="left"/>
              <w:rPr>
                <w:sz w:val="16"/>
              </w:rPr>
            </w:pPr>
            <w:r>
              <w:rPr>
                <w:sz w:val="16"/>
              </w:rPr>
              <w:t>The what-if sliders and the skill gap comparison.</w:t>
            </w:r>
          </w:p>
        </w:tc>
        <w:tc>
          <w:tcPr>
            <w:tcW w:w="3000" w:type="dxa"/>
          </w:tcPr>
          <w:p w14:paraId="5FCD3F13" w14:textId="77777777" w:rsidR="00FF2C9A" w:rsidRDefault="00B539C8">
            <w:pPr>
              <w:pStyle w:val="Compact"/>
              <w:spacing w:before="40" w:after="40" w:line="240" w:lineRule="auto"/>
              <w:jc w:val="left"/>
              <w:rPr>
                <w:sz w:val="16"/>
              </w:rPr>
            </w:pPr>
            <w:r>
              <w:rPr>
                <w:sz w:val="16"/>
              </w:rPr>
              <w:t>Nothing major.</w:t>
            </w:r>
          </w:p>
        </w:tc>
        <w:tc>
          <w:tcPr>
            <w:tcW w:w="2007" w:type="dxa"/>
          </w:tcPr>
          <w:p w14:paraId="5FF9B3B6" w14:textId="77777777" w:rsidR="00FF2C9A" w:rsidRDefault="00B539C8">
            <w:pPr>
              <w:pStyle w:val="Compact"/>
              <w:spacing w:before="40" w:after="40" w:line="240" w:lineRule="auto"/>
              <w:jc w:val="left"/>
              <w:rPr>
                <w:sz w:val="16"/>
              </w:rPr>
            </w:pPr>
            <w:r>
              <w:rPr>
                <w:sz w:val="16"/>
              </w:rPr>
              <w:t>Would use this again before applying.</w:t>
            </w:r>
          </w:p>
        </w:tc>
      </w:tr>
      <w:tr w:rsidR="00FF2C9A" w14:paraId="58FF4595" w14:textId="77777777" w:rsidTr="00FF2C9A">
        <w:tc>
          <w:tcPr>
            <w:tcW w:w="700" w:type="dxa"/>
          </w:tcPr>
          <w:p w14:paraId="311FD952" w14:textId="77777777" w:rsidR="00FF2C9A" w:rsidRDefault="00B539C8">
            <w:pPr>
              <w:pStyle w:val="Compact"/>
              <w:spacing w:before="40" w:after="40" w:line="240" w:lineRule="auto"/>
              <w:jc w:val="left"/>
              <w:rPr>
                <w:sz w:val="16"/>
              </w:rPr>
            </w:pPr>
            <w:r>
              <w:rPr>
                <w:sz w:val="16"/>
              </w:rPr>
              <w:t>P11</w:t>
            </w:r>
          </w:p>
        </w:tc>
        <w:tc>
          <w:tcPr>
            <w:tcW w:w="2600" w:type="dxa"/>
          </w:tcPr>
          <w:p w14:paraId="2DE0E96B" w14:textId="77777777" w:rsidR="00FF2C9A" w:rsidRDefault="00B539C8">
            <w:pPr>
              <w:pStyle w:val="Compact"/>
              <w:spacing w:before="40" w:after="40" w:line="240" w:lineRule="auto"/>
              <w:jc w:val="left"/>
              <w:rPr>
                <w:sz w:val="16"/>
              </w:rPr>
            </w:pPr>
            <w:r>
              <w:rPr>
                <w:sz w:val="16"/>
              </w:rPr>
              <w:t>Comparing my skills with employer demand.</w:t>
            </w:r>
          </w:p>
        </w:tc>
        <w:tc>
          <w:tcPr>
            <w:tcW w:w="3000" w:type="dxa"/>
          </w:tcPr>
          <w:p w14:paraId="2867846A" w14:textId="77777777" w:rsidR="00FF2C9A" w:rsidRDefault="00B539C8">
            <w:pPr>
              <w:pStyle w:val="Compact"/>
              <w:spacing w:before="40" w:after="40" w:line="240" w:lineRule="auto"/>
              <w:jc w:val="left"/>
              <w:rPr>
                <w:sz w:val="16"/>
              </w:rPr>
            </w:pPr>
            <w:r>
              <w:rPr>
                <w:sz w:val="16"/>
              </w:rPr>
              <w:t>I asked the researcher once what the chart meant. A short guide at the start would help.</w:t>
            </w:r>
          </w:p>
        </w:tc>
        <w:tc>
          <w:tcPr>
            <w:tcW w:w="2007" w:type="dxa"/>
          </w:tcPr>
          <w:p w14:paraId="264FA87B" w14:textId="77777777" w:rsidR="00FF2C9A" w:rsidRDefault="00FF2C9A">
            <w:pPr>
              <w:pStyle w:val="Compact"/>
              <w:spacing w:before="40" w:after="40" w:line="240" w:lineRule="auto"/>
              <w:jc w:val="left"/>
              <w:rPr>
                <w:sz w:val="16"/>
              </w:rPr>
            </w:pPr>
          </w:p>
        </w:tc>
      </w:tr>
      <w:tr w:rsidR="00FF2C9A" w14:paraId="379DD7B9" w14:textId="77777777" w:rsidTr="00FF2C9A">
        <w:tc>
          <w:tcPr>
            <w:tcW w:w="700" w:type="dxa"/>
          </w:tcPr>
          <w:p w14:paraId="541D493B" w14:textId="77777777" w:rsidR="00FF2C9A" w:rsidRDefault="00B539C8">
            <w:pPr>
              <w:pStyle w:val="Compact"/>
              <w:spacing w:before="40" w:after="40" w:line="240" w:lineRule="auto"/>
              <w:jc w:val="left"/>
              <w:rPr>
                <w:sz w:val="16"/>
              </w:rPr>
            </w:pPr>
            <w:r>
              <w:rPr>
                <w:sz w:val="16"/>
              </w:rPr>
              <w:t>P12</w:t>
            </w:r>
          </w:p>
        </w:tc>
        <w:tc>
          <w:tcPr>
            <w:tcW w:w="2600" w:type="dxa"/>
          </w:tcPr>
          <w:p w14:paraId="028F500D" w14:textId="77777777" w:rsidR="00FF2C9A" w:rsidRDefault="00B539C8">
            <w:pPr>
              <w:pStyle w:val="Compact"/>
              <w:spacing w:before="40" w:after="40" w:line="240" w:lineRule="auto"/>
              <w:jc w:val="left"/>
              <w:rPr>
                <w:sz w:val="16"/>
              </w:rPr>
            </w:pPr>
            <w:r>
              <w:rPr>
                <w:sz w:val="16"/>
              </w:rPr>
              <w:t>Clear layout and the chat gave quick answers.</w:t>
            </w:r>
          </w:p>
        </w:tc>
        <w:tc>
          <w:tcPr>
            <w:tcW w:w="3000" w:type="dxa"/>
          </w:tcPr>
          <w:p w14:paraId="4EFEC09D" w14:textId="77777777" w:rsidR="00FF2C9A" w:rsidRDefault="00B539C8">
            <w:pPr>
              <w:pStyle w:val="Compact"/>
              <w:spacing w:before="40" w:after="40" w:line="240" w:lineRule="auto"/>
              <w:jc w:val="left"/>
              <w:rPr>
                <w:sz w:val="16"/>
              </w:rPr>
            </w:pPr>
            <w:r>
              <w:rPr>
                <w:sz w:val="16"/>
              </w:rPr>
              <w:t>Could show the data source date for the job ads.</w:t>
            </w:r>
          </w:p>
        </w:tc>
        <w:tc>
          <w:tcPr>
            <w:tcW w:w="2007" w:type="dxa"/>
          </w:tcPr>
          <w:p w14:paraId="1E30223A" w14:textId="77777777" w:rsidR="00FF2C9A" w:rsidRDefault="00FF2C9A">
            <w:pPr>
              <w:pStyle w:val="Compact"/>
              <w:spacing w:before="40" w:after="40" w:line="240" w:lineRule="auto"/>
              <w:jc w:val="left"/>
              <w:rPr>
                <w:sz w:val="16"/>
              </w:rPr>
            </w:pPr>
          </w:p>
        </w:tc>
      </w:tr>
    </w:tbl>
    <w:p w14:paraId="3D69A714" w14:textId="77777777" w:rsidR="00FF2C9A" w:rsidRDefault="00B539C8">
      <w:pPr>
        <w:pStyle w:val="Heading1"/>
      </w:pPr>
      <w:bookmarkStart w:id="219" w:name="_Toc242956838"/>
      <w:r>
        <w:t>Appendix H: LLM Benchmark Prompt and Results</w:t>
      </w:r>
      <w:bookmarkEnd w:id="219"/>
    </w:p>
    <w:p w14:paraId="193B8010" w14:textId="77777777" w:rsidR="00FF2C9A" w:rsidRDefault="00B539C8">
      <w:pPr>
        <w:pStyle w:val="BodyText"/>
      </w:pPr>
      <w:r>
        <w:t>Each of the 132 test profiles, without its outcome, was inserted into the standard prompt below and entered into ChatGPT (GPT-5.6, free tier) on 14 October 2026, each in a new temporary chat; 30 profiles were entered three times.</w:t>
      </w:r>
    </w:p>
    <w:p w14:paraId="1AAC9877" w14:textId="77777777" w:rsidR="00FF2C9A" w:rsidRDefault="00B539C8">
      <w:pPr>
        <w:pStyle w:val="BodyText"/>
      </w:pPr>
      <w:r>
        <w:rPr>
          <w:i/>
          <w:iCs/>
        </w:rPr>
        <w:t>You are helping with a research study on graduate employment in Sri Lanka.</w:t>
      </w:r>
    </w:p>
    <w:p w14:paraId="6A61DEFA" w14:textId="77777777" w:rsidR="00FF2C9A" w:rsidRDefault="00B539C8">
      <w:pPr>
        <w:pStyle w:val="BodyText"/>
      </w:pPr>
      <w:r>
        <w:rPr>
          <w:i/>
          <w:iCs/>
        </w:rPr>
        <w:t>Below is the profile of a graduate from an IT / computing degree at a Sri Lankan higher education institution. "First IT job" means a paid IT role (full-time, part-time, contract, or a paid trainee/intern position taken after the degree). Internships that were part of the degree do not count.</w:t>
      </w:r>
    </w:p>
    <w:p w14:paraId="47B3FD2E" w14:textId="77777777" w:rsidR="00FF2C9A" w:rsidRDefault="00B539C8">
      <w:pPr>
        <w:pStyle w:val="BodyText"/>
      </w:pPr>
      <w:r>
        <w:rPr>
          <w:i/>
          <w:iCs/>
        </w:rPr>
        <w:t>Graduate profile: {profile}</w:t>
      </w:r>
    </w:p>
    <w:p w14:paraId="5F0497D0" w14:textId="77777777" w:rsidR="00FF2C9A" w:rsidRDefault="00B539C8">
      <w:pPr>
        <w:pStyle w:val="BodyText"/>
      </w:pPr>
      <w:r>
        <w:rPr>
          <w:i/>
          <w:iCs/>
        </w:rPr>
        <w:t>Question: How many months after completing their degree will this graduate take to find their first IT job? Answer with a single whole number of months only. Do not give a range or any explanation.</w:t>
      </w:r>
    </w:p>
    <w:p w14:paraId="4E40F90D" w14:textId="77777777" w:rsidR="00FF2C9A" w:rsidRDefault="00B539C8">
      <w:pPr>
        <w:pStyle w:val="TableCaption"/>
      </w:pPr>
      <w:bookmarkStart w:id="220" w:name="_Toc242956920"/>
      <w:r>
        <w:t>Table H.1: Ranking and calibration of ChatGPT and the selected model on the same test graduates</w:t>
      </w:r>
      <w:bookmarkEnd w:id="22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63"/>
        <w:gridCol w:w="923"/>
        <w:gridCol w:w="923"/>
        <w:gridCol w:w="1026"/>
        <w:gridCol w:w="1334"/>
        <w:gridCol w:w="1854"/>
      </w:tblGrid>
      <w:tr w:rsidR="00FF2C9A" w14:paraId="74279A8E"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2400" w:type="dxa"/>
          </w:tcPr>
          <w:p w14:paraId="2D9F568B" w14:textId="77777777" w:rsidR="00FF2C9A" w:rsidRDefault="00B539C8">
            <w:pPr>
              <w:pStyle w:val="Compact"/>
              <w:spacing w:before="40" w:after="40" w:line="240" w:lineRule="auto"/>
              <w:jc w:val="left"/>
              <w:rPr>
                <w:sz w:val="18"/>
              </w:rPr>
            </w:pPr>
            <w:r>
              <w:rPr>
                <w:b/>
                <w:bCs/>
                <w:sz w:val="18"/>
              </w:rPr>
              <w:t>Predictor</w:t>
            </w:r>
          </w:p>
        </w:tc>
        <w:tc>
          <w:tcPr>
            <w:tcW w:w="900" w:type="dxa"/>
          </w:tcPr>
          <w:p w14:paraId="54C7DEC6" w14:textId="77777777" w:rsidR="00FF2C9A" w:rsidRDefault="00B539C8">
            <w:pPr>
              <w:pStyle w:val="Compact"/>
              <w:spacing w:before="40" w:after="40" w:line="240" w:lineRule="auto"/>
              <w:jc w:val="left"/>
              <w:rPr>
                <w:sz w:val="18"/>
              </w:rPr>
            </w:pPr>
            <w:r>
              <w:rPr>
                <w:b/>
                <w:bCs/>
                <w:sz w:val="18"/>
              </w:rPr>
              <w:t>Profiles</w:t>
            </w:r>
          </w:p>
        </w:tc>
        <w:tc>
          <w:tcPr>
            <w:tcW w:w="900" w:type="dxa"/>
          </w:tcPr>
          <w:p w14:paraId="12BA2853" w14:textId="77777777" w:rsidR="00FF2C9A" w:rsidRDefault="00B539C8">
            <w:pPr>
              <w:pStyle w:val="Compact"/>
              <w:spacing w:before="40" w:after="40" w:line="240" w:lineRule="auto"/>
              <w:jc w:val="left"/>
              <w:rPr>
                <w:sz w:val="18"/>
              </w:rPr>
            </w:pPr>
            <w:r>
              <w:rPr>
                <w:b/>
                <w:bCs/>
                <w:sz w:val="18"/>
              </w:rPr>
              <w:t>Uno's C</w:t>
            </w:r>
          </w:p>
        </w:tc>
        <w:tc>
          <w:tcPr>
            <w:tcW w:w="1000" w:type="dxa"/>
          </w:tcPr>
          <w:p w14:paraId="0AA9BC31" w14:textId="77777777" w:rsidR="00FF2C9A" w:rsidRDefault="00B539C8">
            <w:pPr>
              <w:pStyle w:val="Compact"/>
              <w:spacing w:before="40" w:after="40" w:line="240" w:lineRule="auto"/>
              <w:jc w:val="left"/>
              <w:rPr>
                <w:sz w:val="18"/>
              </w:rPr>
            </w:pPr>
            <w:r>
              <w:rPr>
                <w:b/>
                <w:bCs/>
                <w:sz w:val="18"/>
              </w:rPr>
              <w:t>Harrell's C</w:t>
            </w:r>
          </w:p>
        </w:tc>
        <w:tc>
          <w:tcPr>
            <w:tcW w:w="1300" w:type="dxa"/>
          </w:tcPr>
          <w:p w14:paraId="2CA55495" w14:textId="77777777" w:rsidR="00FF2C9A" w:rsidRDefault="00B539C8">
            <w:pPr>
              <w:pStyle w:val="Compact"/>
              <w:spacing w:before="40" w:after="40" w:line="240" w:lineRule="auto"/>
              <w:jc w:val="left"/>
              <w:rPr>
                <w:sz w:val="18"/>
              </w:rPr>
            </w:pPr>
            <w:r>
              <w:rPr>
                <w:b/>
                <w:bCs/>
                <w:sz w:val="18"/>
              </w:rPr>
              <w:t>Calibration error at 6 months</w:t>
            </w:r>
          </w:p>
        </w:tc>
        <w:tc>
          <w:tcPr>
            <w:tcW w:w="1807" w:type="dxa"/>
          </w:tcPr>
          <w:p w14:paraId="5DAA951E" w14:textId="77777777" w:rsidR="00FF2C9A" w:rsidRDefault="00B539C8">
            <w:pPr>
              <w:pStyle w:val="Compact"/>
              <w:spacing w:before="40" w:after="40" w:line="240" w:lineRule="auto"/>
              <w:jc w:val="left"/>
              <w:rPr>
                <w:sz w:val="18"/>
              </w:rPr>
            </w:pPr>
            <w:r>
              <w:rPr>
                <w:b/>
                <w:bCs/>
                <w:sz w:val="18"/>
              </w:rPr>
              <w:t>Difference in C (95% CI)</w:t>
            </w:r>
          </w:p>
        </w:tc>
      </w:tr>
      <w:tr w:rsidR="00FF2C9A" w14:paraId="2010594E" w14:textId="77777777" w:rsidTr="00FF2C9A">
        <w:tc>
          <w:tcPr>
            <w:tcW w:w="2400" w:type="dxa"/>
          </w:tcPr>
          <w:p w14:paraId="2E6120B0" w14:textId="77777777" w:rsidR="00FF2C9A" w:rsidRDefault="00B539C8">
            <w:pPr>
              <w:pStyle w:val="Compact"/>
              <w:spacing w:before="40" w:after="40" w:line="240" w:lineRule="auto"/>
              <w:jc w:val="left"/>
              <w:rPr>
                <w:sz w:val="18"/>
              </w:rPr>
            </w:pPr>
            <w:r>
              <w:rPr>
                <w:sz w:val="18"/>
              </w:rPr>
              <w:t>ChatGPT GPT-5.6, mean of runs</w:t>
            </w:r>
          </w:p>
        </w:tc>
        <w:tc>
          <w:tcPr>
            <w:tcW w:w="900" w:type="dxa"/>
          </w:tcPr>
          <w:p w14:paraId="5F2FD761" w14:textId="77777777" w:rsidR="00FF2C9A" w:rsidRDefault="00B539C8">
            <w:pPr>
              <w:pStyle w:val="Compact"/>
              <w:spacing w:before="40" w:after="40" w:line="240" w:lineRule="auto"/>
              <w:jc w:val="left"/>
              <w:rPr>
                <w:sz w:val="18"/>
              </w:rPr>
            </w:pPr>
            <w:r>
              <w:rPr>
                <w:sz w:val="18"/>
              </w:rPr>
              <w:t>132</w:t>
            </w:r>
          </w:p>
        </w:tc>
        <w:tc>
          <w:tcPr>
            <w:tcW w:w="900" w:type="dxa"/>
          </w:tcPr>
          <w:p w14:paraId="49667D1A" w14:textId="77777777" w:rsidR="00FF2C9A" w:rsidRDefault="00B539C8">
            <w:pPr>
              <w:pStyle w:val="Compact"/>
              <w:spacing w:before="40" w:after="40" w:line="240" w:lineRule="auto"/>
              <w:jc w:val="left"/>
              <w:rPr>
                <w:sz w:val="18"/>
              </w:rPr>
            </w:pPr>
            <w:r>
              <w:rPr>
                <w:sz w:val="18"/>
              </w:rPr>
              <w:t>0.539</w:t>
            </w:r>
          </w:p>
        </w:tc>
        <w:tc>
          <w:tcPr>
            <w:tcW w:w="1000" w:type="dxa"/>
          </w:tcPr>
          <w:p w14:paraId="7BDA389E" w14:textId="77777777" w:rsidR="00FF2C9A" w:rsidRDefault="00B539C8">
            <w:pPr>
              <w:pStyle w:val="Compact"/>
              <w:spacing w:before="40" w:after="40" w:line="240" w:lineRule="auto"/>
              <w:jc w:val="left"/>
              <w:rPr>
                <w:sz w:val="18"/>
              </w:rPr>
            </w:pPr>
            <w:r>
              <w:rPr>
                <w:sz w:val="18"/>
              </w:rPr>
              <w:t>0.542</w:t>
            </w:r>
          </w:p>
        </w:tc>
        <w:tc>
          <w:tcPr>
            <w:tcW w:w="1300" w:type="dxa"/>
          </w:tcPr>
          <w:p w14:paraId="7DBAEDFF" w14:textId="77777777" w:rsidR="00FF2C9A" w:rsidRDefault="00B539C8">
            <w:pPr>
              <w:pStyle w:val="Compact"/>
              <w:spacing w:before="40" w:after="40" w:line="240" w:lineRule="auto"/>
              <w:jc w:val="left"/>
              <w:rPr>
                <w:sz w:val="18"/>
              </w:rPr>
            </w:pPr>
            <w:r>
              <w:rPr>
                <w:sz w:val="18"/>
              </w:rPr>
              <w:t>0.227</w:t>
            </w:r>
          </w:p>
        </w:tc>
        <w:tc>
          <w:tcPr>
            <w:tcW w:w="1807" w:type="dxa"/>
          </w:tcPr>
          <w:p w14:paraId="07493F5C" w14:textId="77777777" w:rsidR="00FF2C9A" w:rsidRDefault="00B539C8">
            <w:pPr>
              <w:pStyle w:val="Compact"/>
              <w:spacing w:before="40" w:after="40" w:line="240" w:lineRule="auto"/>
              <w:jc w:val="left"/>
              <w:rPr>
                <w:sz w:val="18"/>
              </w:rPr>
            </w:pPr>
            <w:r>
              <w:rPr>
                <w:sz w:val="18"/>
              </w:rPr>
              <w:t>+0.081 (+0.030 to +0.131)</w:t>
            </w:r>
          </w:p>
        </w:tc>
      </w:tr>
      <w:tr w:rsidR="00FF2C9A" w14:paraId="72C2FDEE" w14:textId="77777777" w:rsidTr="00FF2C9A">
        <w:tc>
          <w:tcPr>
            <w:tcW w:w="2400" w:type="dxa"/>
          </w:tcPr>
          <w:p w14:paraId="2E3ED79C" w14:textId="77777777" w:rsidR="00FF2C9A" w:rsidRDefault="00B539C8">
            <w:pPr>
              <w:pStyle w:val="Compact"/>
              <w:spacing w:before="40" w:after="40" w:line="240" w:lineRule="auto"/>
              <w:jc w:val="left"/>
              <w:rPr>
                <w:sz w:val="18"/>
              </w:rPr>
            </w:pPr>
            <w:r>
              <w:rPr>
                <w:sz w:val="18"/>
              </w:rPr>
              <w:t>ChatGPT run 1</w:t>
            </w:r>
          </w:p>
        </w:tc>
        <w:tc>
          <w:tcPr>
            <w:tcW w:w="900" w:type="dxa"/>
          </w:tcPr>
          <w:p w14:paraId="3BE24015" w14:textId="77777777" w:rsidR="00FF2C9A" w:rsidRDefault="00B539C8">
            <w:pPr>
              <w:pStyle w:val="Compact"/>
              <w:spacing w:before="40" w:after="40" w:line="240" w:lineRule="auto"/>
              <w:jc w:val="left"/>
              <w:rPr>
                <w:sz w:val="18"/>
              </w:rPr>
            </w:pPr>
            <w:r>
              <w:rPr>
                <w:sz w:val="18"/>
              </w:rPr>
              <w:t>132</w:t>
            </w:r>
          </w:p>
        </w:tc>
        <w:tc>
          <w:tcPr>
            <w:tcW w:w="900" w:type="dxa"/>
          </w:tcPr>
          <w:p w14:paraId="71C1393F" w14:textId="77777777" w:rsidR="00FF2C9A" w:rsidRDefault="00B539C8">
            <w:pPr>
              <w:pStyle w:val="Compact"/>
              <w:spacing w:before="40" w:after="40" w:line="240" w:lineRule="auto"/>
              <w:jc w:val="left"/>
              <w:rPr>
                <w:sz w:val="18"/>
              </w:rPr>
            </w:pPr>
            <w:r>
              <w:rPr>
                <w:sz w:val="18"/>
              </w:rPr>
              <w:t>0.531</w:t>
            </w:r>
          </w:p>
        </w:tc>
        <w:tc>
          <w:tcPr>
            <w:tcW w:w="1000" w:type="dxa"/>
          </w:tcPr>
          <w:p w14:paraId="1CBE1B01" w14:textId="77777777" w:rsidR="00FF2C9A" w:rsidRDefault="00B539C8">
            <w:pPr>
              <w:pStyle w:val="Compact"/>
              <w:spacing w:before="40" w:after="40" w:line="240" w:lineRule="auto"/>
              <w:jc w:val="left"/>
              <w:rPr>
                <w:sz w:val="18"/>
              </w:rPr>
            </w:pPr>
            <w:r>
              <w:rPr>
                <w:sz w:val="18"/>
              </w:rPr>
              <w:t>0.533</w:t>
            </w:r>
          </w:p>
        </w:tc>
        <w:tc>
          <w:tcPr>
            <w:tcW w:w="1300" w:type="dxa"/>
          </w:tcPr>
          <w:p w14:paraId="441EA53E" w14:textId="77777777" w:rsidR="00FF2C9A" w:rsidRDefault="00B539C8">
            <w:pPr>
              <w:pStyle w:val="Compact"/>
              <w:spacing w:before="40" w:after="40" w:line="240" w:lineRule="auto"/>
              <w:jc w:val="left"/>
              <w:rPr>
                <w:sz w:val="18"/>
              </w:rPr>
            </w:pPr>
            <w:r>
              <w:rPr>
                <w:sz w:val="18"/>
              </w:rPr>
              <w:t>0.246</w:t>
            </w:r>
          </w:p>
        </w:tc>
        <w:tc>
          <w:tcPr>
            <w:tcW w:w="1807" w:type="dxa"/>
          </w:tcPr>
          <w:p w14:paraId="66B617FC" w14:textId="77777777" w:rsidR="00FF2C9A" w:rsidRDefault="00FF2C9A">
            <w:pPr>
              <w:pStyle w:val="Compact"/>
              <w:spacing w:before="40" w:after="40" w:line="240" w:lineRule="auto"/>
              <w:jc w:val="left"/>
              <w:rPr>
                <w:sz w:val="18"/>
              </w:rPr>
            </w:pPr>
          </w:p>
        </w:tc>
      </w:tr>
      <w:tr w:rsidR="00FF2C9A" w14:paraId="2D9D16D7" w14:textId="77777777" w:rsidTr="00FF2C9A">
        <w:tc>
          <w:tcPr>
            <w:tcW w:w="2400" w:type="dxa"/>
          </w:tcPr>
          <w:p w14:paraId="3D947611" w14:textId="77777777" w:rsidR="00FF2C9A" w:rsidRDefault="00B539C8">
            <w:pPr>
              <w:pStyle w:val="Compact"/>
              <w:spacing w:before="40" w:after="40" w:line="240" w:lineRule="auto"/>
              <w:jc w:val="left"/>
              <w:rPr>
                <w:sz w:val="18"/>
              </w:rPr>
            </w:pPr>
            <w:r>
              <w:rPr>
                <w:sz w:val="18"/>
              </w:rPr>
              <w:t>ChatGPT run 2</w:t>
            </w:r>
          </w:p>
        </w:tc>
        <w:tc>
          <w:tcPr>
            <w:tcW w:w="900" w:type="dxa"/>
          </w:tcPr>
          <w:p w14:paraId="03824584" w14:textId="77777777" w:rsidR="00FF2C9A" w:rsidRDefault="00B539C8">
            <w:pPr>
              <w:pStyle w:val="Compact"/>
              <w:spacing w:before="40" w:after="40" w:line="240" w:lineRule="auto"/>
              <w:jc w:val="left"/>
              <w:rPr>
                <w:sz w:val="18"/>
              </w:rPr>
            </w:pPr>
            <w:r>
              <w:rPr>
                <w:sz w:val="18"/>
              </w:rPr>
              <w:t>30</w:t>
            </w:r>
          </w:p>
        </w:tc>
        <w:tc>
          <w:tcPr>
            <w:tcW w:w="900" w:type="dxa"/>
          </w:tcPr>
          <w:p w14:paraId="37B19C8A" w14:textId="77777777" w:rsidR="00FF2C9A" w:rsidRDefault="00B539C8">
            <w:pPr>
              <w:pStyle w:val="Compact"/>
              <w:spacing w:before="40" w:after="40" w:line="240" w:lineRule="auto"/>
              <w:jc w:val="left"/>
              <w:rPr>
                <w:sz w:val="18"/>
              </w:rPr>
            </w:pPr>
            <w:r>
              <w:rPr>
                <w:sz w:val="18"/>
              </w:rPr>
              <w:t>0.591</w:t>
            </w:r>
          </w:p>
        </w:tc>
        <w:tc>
          <w:tcPr>
            <w:tcW w:w="1000" w:type="dxa"/>
          </w:tcPr>
          <w:p w14:paraId="33CF2DD4" w14:textId="77777777" w:rsidR="00FF2C9A" w:rsidRDefault="00B539C8">
            <w:pPr>
              <w:pStyle w:val="Compact"/>
              <w:spacing w:before="40" w:after="40" w:line="240" w:lineRule="auto"/>
              <w:jc w:val="left"/>
              <w:rPr>
                <w:sz w:val="18"/>
              </w:rPr>
            </w:pPr>
            <w:r>
              <w:rPr>
                <w:sz w:val="18"/>
              </w:rPr>
              <w:t>0.598</w:t>
            </w:r>
          </w:p>
        </w:tc>
        <w:tc>
          <w:tcPr>
            <w:tcW w:w="1300" w:type="dxa"/>
          </w:tcPr>
          <w:p w14:paraId="2E1DF3BC" w14:textId="77777777" w:rsidR="00FF2C9A" w:rsidRDefault="00B539C8">
            <w:pPr>
              <w:pStyle w:val="Compact"/>
              <w:spacing w:before="40" w:after="40" w:line="240" w:lineRule="auto"/>
              <w:jc w:val="left"/>
              <w:rPr>
                <w:sz w:val="18"/>
              </w:rPr>
            </w:pPr>
            <w:r>
              <w:rPr>
                <w:sz w:val="18"/>
              </w:rPr>
              <w:t>0.217</w:t>
            </w:r>
          </w:p>
        </w:tc>
        <w:tc>
          <w:tcPr>
            <w:tcW w:w="1807" w:type="dxa"/>
          </w:tcPr>
          <w:p w14:paraId="4E1C4558" w14:textId="77777777" w:rsidR="00FF2C9A" w:rsidRDefault="00FF2C9A">
            <w:pPr>
              <w:pStyle w:val="Compact"/>
              <w:spacing w:before="40" w:after="40" w:line="240" w:lineRule="auto"/>
              <w:jc w:val="left"/>
              <w:rPr>
                <w:sz w:val="18"/>
              </w:rPr>
            </w:pPr>
          </w:p>
        </w:tc>
      </w:tr>
      <w:tr w:rsidR="00FF2C9A" w14:paraId="175A7477" w14:textId="77777777" w:rsidTr="00FF2C9A">
        <w:tc>
          <w:tcPr>
            <w:tcW w:w="2400" w:type="dxa"/>
          </w:tcPr>
          <w:p w14:paraId="7E81EFB9" w14:textId="77777777" w:rsidR="00FF2C9A" w:rsidRDefault="00B539C8">
            <w:pPr>
              <w:pStyle w:val="Compact"/>
              <w:spacing w:before="40" w:after="40" w:line="240" w:lineRule="auto"/>
              <w:jc w:val="left"/>
              <w:rPr>
                <w:sz w:val="18"/>
              </w:rPr>
            </w:pPr>
            <w:r>
              <w:rPr>
                <w:sz w:val="18"/>
              </w:rPr>
              <w:t>ChatGPT run 3</w:t>
            </w:r>
          </w:p>
        </w:tc>
        <w:tc>
          <w:tcPr>
            <w:tcW w:w="900" w:type="dxa"/>
          </w:tcPr>
          <w:p w14:paraId="59D68032" w14:textId="77777777" w:rsidR="00FF2C9A" w:rsidRDefault="00B539C8">
            <w:pPr>
              <w:pStyle w:val="Compact"/>
              <w:spacing w:before="40" w:after="40" w:line="240" w:lineRule="auto"/>
              <w:jc w:val="left"/>
              <w:rPr>
                <w:sz w:val="18"/>
              </w:rPr>
            </w:pPr>
            <w:r>
              <w:rPr>
                <w:sz w:val="18"/>
              </w:rPr>
              <w:t>30</w:t>
            </w:r>
          </w:p>
        </w:tc>
        <w:tc>
          <w:tcPr>
            <w:tcW w:w="900" w:type="dxa"/>
          </w:tcPr>
          <w:p w14:paraId="1500DEE6" w14:textId="77777777" w:rsidR="00FF2C9A" w:rsidRDefault="00B539C8">
            <w:pPr>
              <w:pStyle w:val="Compact"/>
              <w:spacing w:before="40" w:after="40" w:line="240" w:lineRule="auto"/>
              <w:jc w:val="left"/>
              <w:rPr>
                <w:sz w:val="18"/>
              </w:rPr>
            </w:pPr>
            <w:r>
              <w:rPr>
                <w:sz w:val="18"/>
              </w:rPr>
              <w:t>0.500</w:t>
            </w:r>
          </w:p>
        </w:tc>
        <w:tc>
          <w:tcPr>
            <w:tcW w:w="1000" w:type="dxa"/>
          </w:tcPr>
          <w:p w14:paraId="5D73E423" w14:textId="77777777" w:rsidR="00FF2C9A" w:rsidRDefault="00B539C8">
            <w:pPr>
              <w:pStyle w:val="Compact"/>
              <w:spacing w:before="40" w:after="40" w:line="240" w:lineRule="auto"/>
              <w:jc w:val="left"/>
              <w:rPr>
                <w:sz w:val="18"/>
              </w:rPr>
            </w:pPr>
            <w:r>
              <w:rPr>
                <w:sz w:val="18"/>
              </w:rPr>
              <w:t>0.506</w:t>
            </w:r>
          </w:p>
        </w:tc>
        <w:tc>
          <w:tcPr>
            <w:tcW w:w="1300" w:type="dxa"/>
          </w:tcPr>
          <w:p w14:paraId="4203F09A" w14:textId="77777777" w:rsidR="00FF2C9A" w:rsidRDefault="00B539C8">
            <w:pPr>
              <w:pStyle w:val="Compact"/>
              <w:spacing w:before="40" w:after="40" w:line="240" w:lineRule="auto"/>
              <w:jc w:val="left"/>
              <w:rPr>
                <w:sz w:val="18"/>
              </w:rPr>
            </w:pPr>
            <w:r>
              <w:rPr>
                <w:sz w:val="18"/>
              </w:rPr>
              <w:t>0.275</w:t>
            </w:r>
          </w:p>
        </w:tc>
        <w:tc>
          <w:tcPr>
            <w:tcW w:w="1807" w:type="dxa"/>
          </w:tcPr>
          <w:p w14:paraId="2C320E47" w14:textId="77777777" w:rsidR="00FF2C9A" w:rsidRDefault="00FF2C9A">
            <w:pPr>
              <w:pStyle w:val="Compact"/>
              <w:spacing w:before="40" w:after="40" w:line="240" w:lineRule="auto"/>
              <w:jc w:val="left"/>
              <w:rPr>
                <w:sz w:val="18"/>
              </w:rPr>
            </w:pPr>
          </w:p>
        </w:tc>
      </w:tr>
      <w:tr w:rsidR="00FF2C9A" w14:paraId="6FBAB192" w14:textId="77777777" w:rsidTr="00FF2C9A">
        <w:tc>
          <w:tcPr>
            <w:tcW w:w="2400" w:type="dxa"/>
          </w:tcPr>
          <w:p w14:paraId="0432B554" w14:textId="77777777" w:rsidR="00FF2C9A" w:rsidRDefault="00B539C8">
            <w:pPr>
              <w:pStyle w:val="Compact"/>
              <w:spacing w:before="40" w:after="40" w:line="240" w:lineRule="auto"/>
              <w:jc w:val="left"/>
              <w:rPr>
                <w:sz w:val="18"/>
              </w:rPr>
            </w:pPr>
            <w:r>
              <w:rPr>
                <w:sz w:val="18"/>
              </w:rPr>
              <w:t>AFT Log-Normal (selected model)</w:t>
            </w:r>
          </w:p>
        </w:tc>
        <w:tc>
          <w:tcPr>
            <w:tcW w:w="900" w:type="dxa"/>
          </w:tcPr>
          <w:p w14:paraId="2862FE8E" w14:textId="77777777" w:rsidR="00FF2C9A" w:rsidRDefault="00B539C8">
            <w:pPr>
              <w:pStyle w:val="Compact"/>
              <w:spacing w:before="40" w:after="40" w:line="240" w:lineRule="auto"/>
              <w:jc w:val="left"/>
              <w:rPr>
                <w:sz w:val="18"/>
              </w:rPr>
            </w:pPr>
            <w:r>
              <w:rPr>
                <w:sz w:val="18"/>
              </w:rPr>
              <w:t>132</w:t>
            </w:r>
          </w:p>
        </w:tc>
        <w:tc>
          <w:tcPr>
            <w:tcW w:w="900" w:type="dxa"/>
          </w:tcPr>
          <w:p w14:paraId="78CC5969" w14:textId="77777777" w:rsidR="00FF2C9A" w:rsidRDefault="00B539C8">
            <w:pPr>
              <w:pStyle w:val="Compact"/>
              <w:spacing w:before="40" w:after="40" w:line="240" w:lineRule="auto"/>
              <w:jc w:val="left"/>
              <w:rPr>
                <w:sz w:val="18"/>
              </w:rPr>
            </w:pPr>
            <w:r>
              <w:rPr>
                <w:sz w:val="18"/>
              </w:rPr>
              <w:t>0.619</w:t>
            </w:r>
          </w:p>
        </w:tc>
        <w:tc>
          <w:tcPr>
            <w:tcW w:w="1000" w:type="dxa"/>
          </w:tcPr>
          <w:p w14:paraId="528F0A74" w14:textId="77777777" w:rsidR="00FF2C9A" w:rsidRDefault="00B539C8">
            <w:pPr>
              <w:pStyle w:val="Compact"/>
              <w:spacing w:before="40" w:after="40" w:line="240" w:lineRule="auto"/>
              <w:jc w:val="left"/>
              <w:rPr>
                <w:sz w:val="18"/>
              </w:rPr>
            </w:pPr>
            <w:r>
              <w:rPr>
                <w:sz w:val="18"/>
              </w:rPr>
              <w:t>0.626</w:t>
            </w:r>
          </w:p>
        </w:tc>
        <w:tc>
          <w:tcPr>
            <w:tcW w:w="1300" w:type="dxa"/>
          </w:tcPr>
          <w:p w14:paraId="5490E0FA" w14:textId="77777777" w:rsidR="00FF2C9A" w:rsidRDefault="00B539C8">
            <w:pPr>
              <w:pStyle w:val="Compact"/>
              <w:spacing w:before="40" w:after="40" w:line="240" w:lineRule="auto"/>
              <w:jc w:val="left"/>
              <w:rPr>
                <w:sz w:val="18"/>
              </w:rPr>
            </w:pPr>
            <w:r>
              <w:rPr>
                <w:sz w:val="18"/>
              </w:rPr>
              <w:t>0.224</w:t>
            </w:r>
          </w:p>
        </w:tc>
        <w:tc>
          <w:tcPr>
            <w:tcW w:w="1807" w:type="dxa"/>
          </w:tcPr>
          <w:p w14:paraId="5513B2AE" w14:textId="77777777" w:rsidR="00FF2C9A" w:rsidRDefault="00FF2C9A">
            <w:pPr>
              <w:pStyle w:val="Compact"/>
              <w:spacing w:before="40" w:after="40" w:line="240" w:lineRule="auto"/>
              <w:jc w:val="left"/>
              <w:rPr>
                <w:sz w:val="18"/>
              </w:rPr>
            </w:pPr>
          </w:p>
        </w:tc>
      </w:tr>
    </w:tbl>
    <w:p w14:paraId="683B319C" w14:textId="77777777" w:rsidR="00FF2C9A" w:rsidRDefault="00B539C8">
      <w:pPr>
        <w:pStyle w:val="BodyText"/>
      </w:pPr>
      <w:r>
        <w:t>All 192 answers were usable. Across the three runs only one of the 30 repeated profiles (3.3%) received the same answer each time; the mean within-profile standard deviation was 1.37 months and the mean Spearman correlation between runs 0.418. ChatGPT predicted 64%, 100% and 100% of the slowest, middle and fastest thirds employed by six months, against 84%, 71% and 80% observed. The calibration error treats an answer of six months or less as predicted employment by six months, for both predictors.</w:t>
      </w:r>
    </w:p>
    <w:p w14:paraId="41EB2C60" w14:textId="77777777" w:rsidR="00FF2C9A" w:rsidRDefault="00B539C8">
      <w:pPr>
        <w:pStyle w:val="Heading1"/>
      </w:pPr>
      <w:bookmarkStart w:id="221" w:name="_Toc242956839"/>
      <w:r>
        <w:t>Appendix I: Job-Advertisement Coding Agreement</w:t>
      </w:r>
      <w:bookmarkEnd w:id="221"/>
    </w:p>
    <w:p w14:paraId="76123EA1" w14:textId="77777777" w:rsidR="00FF2C9A" w:rsidRDefault="00B539C8">
      <w:pPr>
        <w:pStyle w:val="BodyText"/>
      </w:pPr>
      <w:r>
        <w:t>Forty advertisements were sampled at random and hand-coded by an independent coder, blind to the keyword result; four could no longer be opened, leaving 36. Pooled Cohen's kappa was 0.83 (pre-set target 0.60), with keyword precision 0.96 and recall 0.80.</w:t>
      </w:r>
    </w:p>
    <w:p w14:paraId="34F9ABF0" w14:textId="77777777" w:rsidR="00FF2C9A" w:rsidRDefault="00B539C8">
      <w:pPr>
        <w:pStyle w:val="TableCaption"/>
      </w:pPr>
      <w:bookmarkStart w:id="222" w:name="_Toc242956921"/>
      <w:r>
        <w:t>Table I.1: Agreement between hand coding and the keyword rules, by skill (36 advertisements)</w:t>
      </w:r>
      <w:bookmarkEnd w:id="22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93"/>
        <w:gridCol w:w="1231"/>
        <w:gridCol w:w="1334"/>
        <w:gridCol w:w="1334"/>
        <w:gridCol w:w="1231"/>
      </w:tblGrid>
      <w:tr w:rsidR="00FF2C9A" w14:paraId="45B1AD11"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3307" w:type="dxa"/>
          </w:tcPr>
          <w:p w14:paraId="6945DCFE" w14:textId="77777777" w:rsidR="00FF2C9A" w:rsidRDefault="00B539C8">
            <w:pPr>
              <w:pStyle w:val="Compact"/>
              <w:spacing w:before="40" w:after="40" w:line="240" w:lineRule="auto"/>
              <w:jc w:val="left"/>
              <w:rPr>
                <w:sz w:val="18"/>
              </w:rPr>
            </w:pPr>
            <w:r>
              <w:rPr>
                <w:b/>
                <w:bCs/>
                <w:sz w:val="18"/>
              </w:rPr>
              <w:t>Skill</w:t>
            </w:r>
          </w:p>
        </w:tc>
        <w:tc>
          <w:tcPr>
            <w:tcW w:w="1200" w:type="dxa"/>
          </w:tcPr>
          <w:p w14:paraId="383BEF10" w14:textId="77777777" w:rsidR="00FF2C9A" w:rsidRDefault="00B539C8">
            <w:pPr>
              <w:pStyle w:val="Compact"/>
              <w:spacing w:before="40" w:after="40" w:line="240" w:lineRule="auto"/>
              <w:jc w:val="left"/>
              <w:rPr>
                <w:sz w:val="18"/>
              </w:rPr>
            </w:pPr>
            <w:r>
              <w:rPr>
                <w:b/>
                <w:bCs/>
                <w:sz w:val="18"/>
              </w:rPr>
              <w:t>Hand-coded</w:t>
            </w:r>
          </w:p>
        </w:tc>
        <w:tc>
          <w:tcPr>
            <w:tcW w:w="1300" w:type="dxa"/>
          </w:tcPr>
          <w:p w14:paraId="6E4F1D24" w14:textId="77777777" w:rsidR="00FF2C9A" w:rsidRDefault="00B539C8">
            <w:pPr>
              <w:pStyle w:val="Compact"/>
              <w:spacing w:before="40" w:after="40" w:line="240" w:lineRule="auto"/>
              <w:jc w:val="left"/>
              <w:rPr>
                <w:sz w:val="18"/>
              </w:rPr>
            </w:pPr>
            <w:r>
              <w:rPr>
                <w:b/>
                <w:bCs/>
                <w:sz w:val="18"/>
              </w:rPr>
              <w:t>Keyword-coded</w:t>
            </w:r>
          </w:p>
        </w:tc>
        <w:tc>
          <w:tcPr>
            <w:tcW w:w="1300" w:type="dxa"/>
          </w:tcPr>
          <w:p w14:paraId="6C1DD03B" w14:textId="77777777" w:rsidR="00FF2C9A" w:rsidRDefault="00B539C8">
            <w:pPr>
              <w:pStyle w:val="Compact"/>
              <w:spacing w:before="40" w:after="40" w:line="240" w:lineRule="auto"/>
              <w:jc w:val="left"/>
              <w:rPr>
                <w:sz w:val="18"/>
              </w:rPr>
            </w:pPr>
            <w:r>
              <w:rPr>
                <w:b/>
                <w:bCs/>
                <w:sz w:val="18"/>
              </w:rPr>
              <w:t>Agreement</w:t>
            </w:r>
          </w:p>
        </w:tc>
        <w:tc>
          <w:tcPr>
            <w:tcW w:w="1200" w:type="dxa"/>
          </w:tcPr>
          <w:p w14:paraId="4ECA65D6" w14:textId="77777777" w:rsidR="00FF2C9A" w:rsidRDefault="00B539C8">
            <w:pPr>
              <w:pStyle w:val="Compact"/>
              <w:spacing w:before="40" w:after="40" w:line="240" w:lineRule="auto"/>
              <w:jc w:val="left"/>
              <w:rPr>
                <w:sz w:val="18"/>
              </w:rPr>
            </w:pPr>
            <w:r>
              <w:rPr>
                <w:b/>
                <w:bCs/>
                <w:sz w:val="18"/>
              </w:rPr>
              <w:t>Kappa</w:t>
            </w:r>
          </w:p>
        </w:tc>
      </w:tr>
      <w:tr w:rsidR="00FF2C9A" w14:paraId="24A284C7" w14:textId="77777777" w:rsidTr="00FF2C9A">
        <w:tc>
          <w:tcPr>
            <w:tcW w:w="3307" w:type="dxa"/>
          </w:tcPr>
          <w:p w14:paraId="4C493559" w14:textId="77777777" w:rsidR="00FF2C9A" w:rsidRDefault="00B539C8">
            <w:pPr>
              <w:pStyle w:val="Compact"/>
              <w:spacing w:before="40" w:after="40" w:line="240" w:lineRule="auto"/>
              <w:jc w:val="left"/>
              <w:rPr>
                <w:sz w:val="18"/>
              </w:rPr>
            </w:pPr>
            <w:r>
              <w:rPr>
                <w:sz w:val="18"/>
              </w:rPr>
              <w:t>Programming Fundamentals</w:t>
            </w:r>
          </w:p>
        </w:tc>
        <w:tc>
          <w:tcPr>
            <w:tcW w:w="1200" w:type="dxa"/>
          </w:tcPr>
          <w:p w14:paraId="2F907ECF" w14:textId="77777777" w:rsidR="00FF2C9A" w:rsidRDefault="00B539C8">
            <w:pPr>
              <w:pStyle w:val="Compact"/>
              <w:spacing w:before="40" w:after="40" w:line="240" w:lineRule="auto"/>
              <w:jc w:val="left"/>
              <w:rPr>
                <w:sz w:val="18"/>
              </w:rPr>
            </w:pPr>
            <w:r>
              <w:rPr>
                <w:sz w:val="18"/>
              </w:rPr>
              <w:t>14</w:t>
            </w:r>
          </w:p>
        </w:tc>
        <w:tc>
          <w:tcPr>
            <w:tcW w:w="1300" w:type="dxa"/>
          </w:tcPr>
          <w:p w14:paraId="555D9F1E" w14:textId="77777777" w:rsidR="00FF2C9A" w:rsidRDefault="00B539C8">
            <w:pPr>
              <w:pStyle w:val="Compact"/>
              <w:spacing w:before="40" w:after="40" w:line="240" w:lineRule="auto"/>
              <w:jc w:val="left"/>
              <w:rPr>
                <w:sz w:val="18"/>
              </w:rPr>
            </w:pPr>
            <w:r>
              <w:rPr>
                <w:sz w:val="18"/>
              </w:rPr>
              <w:t>5</w:t>
            </w:r>
          </w:p>
        </w:tc>
        <w:tc>
          <w:tcPr>
            <w:tcW w:w="1300" w:type="dxa"/>
          </w:tcPr>
          <w:p w14:paraId="03AE2C87" w14:textId="77777777" w:rsidR="00FF2C9A" w:rsidRDefault="00B539C8">
            <w:pPr>
              <w:pStyle w:val="Compact"/>
              <w:spacing w:before="40" w:after="40" w:line="240" w:lineRule="auto"/>
              <w:jc w:val="left"/>
              <w:rPr>
                <w:sz w:val="18"/>
              </w:rPr>
            </w:pPr>
            <w:r>
              <w:rPr>
                <w:sz w:val="18"/>
              </w:rPr>
              <w:t>75%</w:t>
            </w:r>
          </w:p>
        </w:tc>
        <w:tc>
          <w:tcPr>
            <w:tcW w:w="1200" w:type="dxa"/>
          </w:tcPr>
          <w:p w14:paraId="4BEED65D" w14:textId="77777777" w:rsidR="00FF2C9A" w:rsidRDefault="00B539C8">
            <w:pPr>
              <w:pStyle w:val="Compact"/>
              <w:spacing w:before="40" w:after="40" w:line="240" w:lineRule="auto"/>
              <w:jc w:val="left"/>
              <w:rPr>
                <w:sz w:val="18"/>
              </w:rPr>
            </w:pPr>
            <w:r>
              <w:rPr>
                <w:sz w:val="18"/>
              </w:rPr>
              <w:t>0.40</w:t>
            </w:r>
          </w:p>
        </w:tc>
      </w:tr>
      <w:tr w:rsidR="00FF2C9A" w14:paraId="7EEFC0FF" w14:textId="77777777" w:rsidTr="00FF2C9A">
        <w:tc>
          <w:tcPr>
            <w:tcW w:w="3307" w:type="dxa"/>
          </w:tcPr>
          <w:p w14:paraId="09CC9BB7" w14:textId="77777777" w:rsidR="00FF2C9A" w:rsidRDefault="00B539C8">
            <w:pPr>
              <w:pStyle w:val="Compact"/>
              <w:spacing w:before="40" w:after="40" w:line="240" w:lineRule="auto"/>
              <w:jc w:val="left"/>
              <w:rPr>
                <w:sz w:val="18"/>
              </w:rPr>
            </w:pPr>
            <w:r>
              <w:rPr>
                <w:sz w:val="18"/>
              </w:rPr>
              <w:t>Object-Oriented Programming</w:t>
            </w:r>
          </w:p>
        </w:tc>
        <w:tc>
          <w:tcPr>
            <w:tcW w:w="1200" w:type="dxa"/>
          </w:tcPr>
          <w:p w14:paraId="097E71A8" w14:textId="77777777" w:rsidR="00FF2C9A" w:rsidRDefault="00B539C8">
            <w:pPr>
              <w:pStyle w:val="Compact"/>
              <w:spacing w:before="40" w:after="40" w:line="240" w:lineRule="auto"/>
              <w:jc w:val="left"/>
              <w:rPr>
                <w:sz w:val="18"/>
              </w:rPr>
            </w:pPr>
            <w:r>
              <w:rPr>
                <w:sz w:val="18"/>
              </w:rPr>
              <w:t>0</w:t>
            </w:r>
          </w:p>
        </w:tc>
        <w:tc>
          <w:tcPr>
            <w:tcW w:w="1300" w:type="dxa"/>
          </w:tcPr>
          <w:p w14:paraId="52DAFA05" w14:textId="77777777" w:rsidR="00FF2C9A" w:rsidRDefault="00B539C8">
            <w:pPr>
              <w:pStyle w:val="Compact"/>
              <w:spacing w:before="40" w:after="40" w:line="240" w:lineRule="auto"/>
              <w:jc w:val="left"/>
              <w:rPr>
                <w:sz w:val="18"/>
              </w:rPr>
            </w:pPr>
            <w:r>
              <w:rPr>
                <w:sz w:val="18"/>
              </w:rPr>
              <w:t>0</w:t>
            </w:r>
          </w:p>
        </w:tc>
        <w:tc>
          <w:tcPr>
            <w:tcW w:w="1300" w:type="dxa"/>
          </w:tcPr>
          <w:p w14:paraId="35B6704D" w14:textId="77777777" w:rsidR="00FF2C9A" w:rsidRDefault="00B539C8">
            <w:pPr>
              <w:pStyle w:val="Compact"/>
              <w:spacing w:before="40" w:after="40" w:line="240" w:lineRule="auto"/>
              <w:jc w:val="left"/>
              <w:rPr>
                <w:sz w:val="18"/>
              </w:rPr>
            </w:pPr>
            <w:r>
              <w:rPr>
                <w:sz w:val="18"/>
              </w:rPr>
              <w:t>100%</w:t>
            </w:r>
          </w:p>
        </w:tc>
        <w:tc>
          <w:tcPr>
            <w:tcW w:w="1200" w:type="dxa"/>
          </w:tcPr>
          <w:p w14:paraId="32FF15B0" w14:textId="77777777" w:rsidR="00FF2C9A" w:rsidRDefault="00B539C8">
            <w:pPr>
              <w:pStyle w:val="Compact"/>
              <w:spacing w:before="40" w:after="40" w:line="240" w:lineRule="auto"/>
              <w:jc w:val="left"/>
              <w:rPr>
                <w:sz w:val="18"/>
              </w:rPr>
            </w:pPr>
            <w:r>
              <w:rPr>
                <w:sz w:val="18"/>
              </w:rPr>
              <w:t>-</w:t>
            </w:r>
          </w:p>
        </w:tc>
      </w:tr>
      <w:tr w:rsidR="00FF2C9A" w14:paraId="59C66F27" w14:textId="77777777" w:rsidTr="00FF2C9A">
        <w:tc>
          <w:tcPr>
            <w:tcW w:w="3307" w:type="dxa"/>
          </w:tcPr>
          <w:p w14:paraId="4ECC0274" w14:textId="77777777" w:rsidR="00FF2C9A" w:rsidRDefault="00B539C8">
            <w:pPr>
              <w:pStyle w:val="Compact"/>
              <w:spacing w:before="40" w:after="40" w:line="240" w:lineRule="auto"/>
              <w:jc w:val="left"/>
              <w:rPr>
                <w:sz w:val="18"/>
              </w:rPr>
            </w:pPr>
            <w:r>
              <w:rPr>
                <w:sz w:val="18"/>
              </w:rPr>
              <w:t>Java</w:t>
            </w:r>
          </w:p>
        </w:tc>
        <w:tc>
          <w:tcPr>
            <w:tcW w:w="1200" w:type="dxa"/>
          </w:tcPr>
          <w:p w14:paraId="0386F3E3" w14:textId="77777777" w:rsidR="00FF2C9A" w:rsidRDefault="00B539C8">
            <w:pPr>
              <w:pStyle w:val="Compact"/>
              <w:spacing w:before="40" w:after="40" w:line="240" w:lineRule="auto"/>
              <w:jc w:val="left"/>
              <w:rPr>
                <w:sz w:val="18"/>
              </w:rPr>
            </w:pPr>
            <w:r>
              <w:rPr>
                <w:sz w:val="18"/>
              </w:rPr>
              <w:t>5</w:t>
            </w:r>
          </w:p>
        </w:tc>
        <w:tc>
          <w:tcPr>
            <w:tcW w:w="1300" w:type="dxa"/>
          </w:tcPr>
          <w:p w14:paraId="6B46F379" w14:textId="77777777" w:rsidR="00FF2C9A" w:rsidRDefault="00B539C8">
            <w:pPr>
              <w:pStyle w:val="Compact"/>
              <w:spacing w:before="40" w:after="40" w:line="240" w:lineRule="auto"/>
              <w:jc w:val="left"/>
              <w:rPr>
                <w:sz w:val="18"/>
              </w:rPr>
            </w:pPr>
            <w:r>
              <w:rPr>
                <w:sz w:val="18"/>
              </w:rPr>
              <w:t>5</w:t>
            </w:r>
          </w:p>
        </w:tc>
        <w:tc>
          <w:tcPr>
            <w:tcW w:w="1300" w:type="dxa"/>
          </w:tcPr>
          <w:p w14:paraId="1BF76903" w14:textId="77777777" w:rsidR="00FF2C9A" w:rsidRDefault="00B539C8">
            <w:pPr>
              <w:pStyle w:val="Compact"/>
              <w:spacing w:before="40" w:after="40" w:line="240" w:lineRule="auto"/>
              <w:jc w:val="left"/>
              <w:rPr>
                <w:sz w:val="18"/>
              </w:rPr>
            </w:pPr>
            <w:r>
              <w:rPr>
                <w:sz w:val="18"/>
              </w:rPr>
              <w:t>100%</w:t>
            </w:r>
          </w:p>
        </w:tc>
        <w:tc>
          <w:tcPr>
            <w:tcW w:w="1200" w:type="dxa"/>
          </w:tcPr>
          <w:p w14:paraId="7D845BE6" w14:textId="77777777" w:rsidR="00FF2C9A" w:rsidRDefault="00B539C8">
            <w:pPr>
              <w:pStyle w:val="Compact"/>
              <w:spacing w:before="40" w:after="40" w:line="240" w:lineRule="auto"/>
              <w:jc w:val="left"/>
              <w:rPr>
                <w:sz w:val="18"/>
              </w:rPr>
            </w:pPr>
            <w:r>
              <w:rPr>
                <w:sz w:val="18"/>
              </w:rPr>
              <w:t>1.00</w:t>
            </w:r>
          </w:p>
        </w:tc>
      </w:tr>
      <w:tr w:rsidR="00FF2C9A" w14:paraId="65F56089" w14:textId="77777777" w:rsidTr="00FF2C9A">
        <w:tc>
          <w:tcPr>
            <w:tcW w:w="3307" w:type="dxa"/>
          </w:tcPr>
          <w:p w14:paraId="2CA31AE3" w14:textId="77777777" w:rsidR="00FF2C9A" w:rsidRDefault="00B539C8">
            <w:pPr>
              <w:pStyle w:val="Compact"/>
              <w:spacing w:before="40" w:after="40" w:line="240" w:lineRule="auto"/>
              <w:jc w:val="left"/>
              <w:rPr>
                <w:sz w:val="18"/>
              </w:rPr>
            </w:pPr>
            <w:r>
              <w:rPr>
                <w:sz w:val="18"/>
              </w:rPr>
              <w:t>Python</w:t>
            </w:r>
          </w:p>
        </w:tc>
        <w:tc>
          <w:tcPr>
            <w:tcW w:w="1200" w:type="dxa"/>
          </w:tcPr>
          <w:p w14:paraId="084B49A4" w14:textId="77777777" w:rsidR="00FF2C9A" w:rsidRDefault="00B539C8">
            <w:pPr>
              <w:pStyle w:val="Compact"/>
              <w:spacing w:before="40" w:after="40" w:line="240" w:lineRule="auto"/>
              <w:jc w:val="left"/>
              <w:rPr>
                <w:sz w:val="18"/>
              </w:rPr>
            </w:pPr>
            <w:r>
              <w:rPr>
                <w:sz w:val="18"/>
              </w:rPr>
              <w:t>5</w:t>
            </w:r>
          </w:p>
        </w:tc>
        <w:tc>
          <w:tcPr>
            <w:tcW w:w="1300" w:type="dxa"/>
          </w:tcPr>
          <w:p w14:paraId="4B54BD84" w14:textId="77777777" w:rsidR="00FF2C9A" w:rsidRDefault="00B539C8">
            <w:pPr>
              <w:pStyle w:val="Compact"/>
              <w:spacing w:before="40" w:after="40" w:line="240" w:lineRule="auto"/>
              <w:jc w:val="left"/>
              <w:rPr>
                <w:sz w:val="18"/>
              </w:rPr>
            </w:pPr>
            <w:r>
              <w:rPr>
                <w:sz w:val="18"/>
              </w:rPr>
              <w:t>5</w:t>
            </w:r>
          </w:p>
        </w:tc>
        <w:tc>
          <w:tcPr>
            <w:tcW w:w="1300" w:type="dxa"/>
          </w:tcPr>
          <w:p w14:paraId="0CF75FDA" w14:textId="77777777" w:rsidR="00FF2C9A" w:rsidRDefault="00B539C8">
            <w:pPr>
              <w:pStyle w:val="Compact"/>
              <w:spacing w:before="40" w:after="40" w:line="240" w:lineRule="auto"/>
              <w:jc w:val="left"/>
              <w:rPr>
                <w:sz w:val="18"/>
              </w:rPr>
            </w:pPr>
            <w:r>
              <w:rPr>
                <w:sz w:val="18"/>
              </w:rPr>
              <w:t>100%</w:t>
            </w:r>
          </w:p>
        </w:tc>
        <w:tc>
          <w:tcPr>
            <w:tcW w:w="1200" w:type="dxa"/>
          </w:tcPr>
          <w:p w14:paraId="0924DB15" w14:textId="77777777" w:rsidR="00FF2C9A" w:rsidRDefault="00B539C8">
            <w:pPr>
              <w:pStyle w:val="Compact"/>
              <w:spacing w:before="40" w:after="40" w:line="240" w:lineRule="auto"/>
              <w:jc w:val="left"/>
              <w:rPr>
                <w:sz w:val="18"/>
              </w:rPr>
            </w:pPr>
            <w:r>
              <w:rPr>
                <w:sz w:val="18"/>
              </w:rPr>
              <w:t>1.00</w:t>
            </w:r>
          </w:p>
        </w:tc>
      </w:tr>
      <w:tr w:rsidR="00FF2C9A" w14:paraId="10375349" w14:textId="77777777" w:rsidTr="00FF2C9A">
        <w:tc>
          <w:tcPr>
            <w:tcW w:w="3307" w:type="dxa"/>
          </w:tcPr>
          <w:p w14:paraId="1185528C" w14:textId="77777777" w:rsidR="00FF2C9A" w:rsidRDefault="00B539C8">
            <w:pPr>
              <w:pStyle w:val="Compact"/>
              <w:spacing w:before="40" w:after="40" w:line="240" w:lineRule="auto"/>
              <w:jc w:val="left"/>
              <w:rPr>
                <w:sz w:val="18"/>
              </w:rPr>
            </w:pPr>
            <w:r>
              <w:rPr>
                <w:sz w:val="18"/>
              </w:rPr>
              <w:t>JavaScript</w:t>
            </w:r>
          </w:p>
        </w:tc>
        <w:tc>
          <w:tcPr>
            <w:tcW w:w="1200" w:type="dxa"/>
          </w:tcPr>
          <w:p w14:paraId="42BC721E" w14:textId="77777777" w:rsidR="00FF2C9A" w:rsidRDefault="00B539C8">
            <w:pPr>
              <w:pStyle w:val="Compact"/>
              <w:spacing w:before="40" w:after="40" w:line="240" w:lineRule="auto"/>
              <w:jc w:val="left"/>
              <w:rPr>
                <w:sz w:val="18"/>
              </w:rPr>
            </w:pPr>
            <w:r>
              <w:rPr>
                <w:sz w:val="18"/>
              </w:rPr>
              <w:t>13</w:t>
            </w:r>
          </w:p>
        </w:tc>
        <w:tc>
          <w:tcPr>
            <w:tcW w:w="1300" w:type="dxa"/>
          </w:tcPr>
          <w:p w14:paraId="5272B7A6" w14:textId="77777777" w:rsidR="00FF2C9A" w:rsidRDefault="00B539C8">
            <w:pPr>
              <w:pStyle w:val="Compact"/>
              <w:spacing w:before="40" w:after="40" w:line="240" w:lineRule="auto"/>
              <w:jc w:val="left"/>
              <w:rPr>
                <w:sz w:val="18"/>
              </w:rPr>
            </w:pPr>
            <w:r>
              <w:rPr>
                <w:sz w:val="18"/>
              </w:rPr>
              <w:t>13</w:t>
            </w:r>
          </w:p>
        </w:tc>
        <w:tc>
          <w:tcPr>
            <w:tcW w:w="1300" w:type="dxa"/>
          </w:tcPr>
          <w:p w14:paraId="15FC317A" w14:textId="77777777" w:rsidR="00FF2C9A" w:rsidRDefault="00B539C8">
            <w:pPr>
              <w:pStyle w:val="Compact"/>
              <w:spacing w:before="40" w:after="40" w:line="240" w:lineRule="auto"/>
              <w:jc w:val="left"/>
              <w:rPr>
                <w:sz w:val="18"/>
              </w:rPr>
            </w:pPr>
            <w:r>
              <w:rPr>
                <w:sz w:val="18"/>
              </w:rPr>
              <w:t>100%</w:t>
            </w:r>
          </w:p>
        </w:tc>
        <w:tc>
          <w:tcPr>
            <w:tcW w:w="1200" w:type="dxa"/>
          </w:tcPr>
          <w:p w14:paraId="0702C474" w14:textId="77777777" w:rsidR="00FF2C9A" w:rsidRDefault="00B539C8">
            <w:pPr>
              <w:pStyle w:val="Compact"/>
              <w:spacing w:before="40" w:after="40" w:line="240" w:lineRule="auto"/>
              <w:jc w:val="left"/>
              <w:rPr>
                <w:sz w:val="18"/>
              </w:rPr>
            </w:pPr>
            <w:r>
              <w:rPr>
                <w:sz w:val="18"/>
              </w:rPr>
              <w:t>1.00</w:t>
            </w:r>
          </w:p>
        </w:tc>
      </w:tr>
      <w:tr w:rsidR="00FF2C9A" w14:paraId="47DAD67E" w14:textId="77777777" w:rsidTr="00FF2C9A">
        <w:tc>
          <w:tcPr>
            <w:tcW w:w="3307" w:type="dxa"/>
          </w:tcPr>
          <w:p w14:paraId="3582D363" w14:textId="77777777" w:rsidR="00FF2C9A" w:rsidRDefault="00B539C8">
            <w:pPr>
              <w:pStyle w:val="Compact"/>
              <w:spacing w:before="40" w:after="40" w:line="240" w:lineRule="auto"/>
              <w:jc w:val="left"/>
              <w:rPr>
                <w:sz w:val="18"/>
              </w:rPr>
            </w:pPr>
            <w:r>
              <w:rPr>
                <w:sz w:val="18"/>
              </w:rPr>
              <w:t>SQL / Database Management</w:t>
            </w:r>
          </w:p>
        </w:tc>
        <w:tc>
          <w:tcPr>
            <w:tcW w:w="1200" w:type="dxa"/>
          </w:tcPr>
          <w:p w14:paraId="76F45BD2" w14:textId="77777777" w:rsidR="00FF2C9A" w:rsidRDefault="00B539C8">
            <w:pPr>
              <w:pStyle w:val="Compact"/>
              <w:spacing w:before="40" w:after="40" w:line="240" w:lineRule="auto"/>
              <w:jc w:val="left"/>
              <w:rPr>
                <w:sz w:val="18"/>
              </w:rPr>
            </w:pPr>
            <w:r>
              <w:rPr>
                <w:sz w:val="18"/>
              </w:rPr>
              <w:t>14</w:t>
            </w:r>
          </w:p>
        </w:tc>
        <w:tc>
          <w:tcPr>
            <w:tcW w:w="1300" w:type="dxa"/>
          </w:tcPr>
          <w:p w14:paraId="177385D9" w14:textId="77777777" w:rsidR="00FF2C9A" w:rsidRDefault="00B539C8">
            <w:pPr>
              <w:pStyle w:val="Compact"/>
              <w:spacing w:before="40" w:after="40" w:line="240" w:lineRule="auto"/>
              <w:jc w:val="left"/>
              <w:rPr>
                <w:sz w:val="18"/>
              </w:rPr>
            </w:pPr>
            <w:r>
              <w:rPr>
                <w:sz w:val="18"/>
              </w:rPr>
              <w:t>14</w:t>
            </w:r>
          </w:p>
        </w:tc>
        <w:tc>
          <w:tcPr>
            <w:tcW w:w="1300" w:type="dxa"/>
          </w:tcPr>
          <w:p w14:paraId="45E2815E" w14:textId="77777777" w:rsidR="00FF2C9A" w:rsidRDefault="00B539C8">
            <w:pPr>
              <w:pStyle w:val="Compact"/>
              <w:spacing w:before="40" w:after="40" w:line="240" w:lineRule="auto"/>
              <w:jc w:val="left"/>
              <w:rPr>
                <w:sz w:val="18"/>
              </w:rPr>
            </w:pPr>
            <w:r>
              <w:rPr>
                <w:sz w:val="18"/>
              </w:rPr>
              <w:t>100%</w:t>
            </w:r>
          </w:p>
        </w:tc>
        <w:tc>
          <w:tcPr>
            <w:tcW w:w="1200" w:type="dxa"/>
          </w:tcPr>
          <w:p w14:paraId="1D89BB15" w14:textId="77777777" w:rsidR="00FF2C9A" w:rsidRDefault="00B539C8">
            <w:pPr>
              <w:pStyle w:val="Compact"/>
              <w:spacing w:before="40" w:after="40" w:line="240" w:lineRule="auto"/>
              <w:jc w:val="left"/>
              <w:rPr>
                <w:sz w:val="18"/>
              </w:rPr>
            </w:pPr>
            <w:r>
              <w:rPr>
                <w:sz w:val="18"/>
              </w:rPr>
              <w:t>1.00</w:t>
            </w:r>
          </w:p>
        </w:tc>
      </w:tr>
      <w:tr w:rsidR="00FF2C9A" w14:paraId="3C5DA08A" w14:textId="77777777" w:rsidTr="00FF2C9A">
        <w:tc>
          <w:tcPr>
            <w:tcW w:w="3307" w:type="dxa"/>
          </w:tcPr>
          <w:p w14:paraId="31636CA7" w14:textId="77777777" w:rsidR="00FF2C9A" w:rsidRDefault="00B539C8">
            <w:pPr>
              <w:pStyle w:val="Compact"/>
              <w:spacing w:before="40" w:after="40" w:line="240" w:lineRule="auto"/>
              <w:jc w:val="left"/>
              <w:rPr>
                <w:sz w:val="18"/>
              </w:rPr>
            </w:pPr>
            <w:r>
              <w:rPr>
                <w:sz w:val="18"/>
              </w:rPr>
              <w:t>Git / GitHub</w:t>
            </w:r>
          </w:p>
        </w:tc>
        <w:tc>
          <w:tcPr>
            <w:tcW w:w="1200" w:type="dxa"/>
          </w:tcPr>
          <w:p w14:paraId="4E4C0414" w14:textId="77777777" w:rsidR="00FF2C9A" w:rsidRDefault="00B539C8">
            <w:pPr>
              <w:pStyle w:val="Compact"/>
              <w:spacing w:before="40" w:after="40" w:line="240" w:lineRule="auto"/>
              <w:jc w:val="left"/>
              <w:rPr>
                <w:sz w:val="18"/>
              </w:rPr>
            </w:pPr>
            <w:r>
              <w:rPr>
                <w:sz w:val="18"/>
              </w:rPr>
              <w:t>16</w:t>
            </w:r>
          </w:p>
        </w:tc>
        <w:tc>
          <w:tcPr>
            <w:tcW w:w="1300" w:type="dxa"/>
          </w:tcPr>
          <w:p w14:paraId="5545630F" w14:textId="77777777" w:rsidR="00FF2C9A" w:rsidRDefault="00B539C8">
            <w:pPr>
              <w:pStyle w:val="Compact"/>
              <w:spacing w:before="40" w:after="40" w:line="240" w:lineRule="auto"/>
              <w:jc w:val="left"/>
              <w:rPr>
                <w:sz w:val="18"/>
              </w:rPr>
            </w:pPr>
            <w:r>
              <w:rPr>
                <w:sz w:val="18"/>
              </w:rPr>
              <w:t>16</w:t>
            </w:r>
          </w:p>
        </w:tc>
        <w:tc>
          <w:tcPr>
            <w:tcW w:w="1300" w:type="dxa"/>
          </w:tcPr>
          <w:p w14:paraId="61F61096" w14:textId="77777777" w:rsidR="00FF2C9A" w:rsidRDefault="00B539C8">
            <w:pPr>
              <w:pStyle w:val="Compact"/>
              <w:spacing w:before="40" w:after="40" w:line="240" w:lineRule="auto"/>
              <w:jc w:val="left"/>
              <w:rPr>
                <w:sz w:val="18"/>
              </w:rPr>
            </w:pPr>
            <w:r>
              <w:rPr>
                <w:sz w:val="18"/>
              </w:rPr>
              <w:t>100%</w:t>
            </w:r>
          </w:p>
        </w:tc>
        <w:tc>
          <w:tcPr>
            <w:tcW w:w="1200" w:type="dxa"/>
          </w:tcPr>
          <w:p w14:paraId="37E7380A" w14:textId="77777777" w:rsidR="00FF2C9A" w:rsidRDefault="00B539C8">
            <w:pPr>
              <w:pStyle w:val="Compact"/>
              <w:spacing w:before="40" w:after="40" w:line="240" w:lineRule="auto"/>
              <w:jc w:val="left"/>
              <w:rPr>
                <w:sz w:val="18"/>
              </w:rPr>
            </w:pPr>
            <w:r>
              <w:rPr>
                <w:sz w:val="18"/>
              </w:rPr>
              <w:t>1.00</w:t>
            </w:r>
          </w:p>
        </w:tc>
      </w:tr>
      <w:tr w:rsidR="00FF2C9A" w14:paraId="2C035A5C" w14:textId="77777777" w:rsidTr="00FF2C9A">
        <w:tc>
          <w:tcPr>
            <w:tcW w:w="3307" w:type="dxa"/>
          </w:tcPr>
          <w:p w14:paraId="6EE49DDB" w14:textId="77777777" w:rsidR="00FF2C9A" w:rsidRDefault="00B539C8">
            <w:pPr>
              <w:pStyle w:val="Compact"/>
              <w:spacing w:before="40" w:after="40" w:line="240" w:lineRule="auto"/>
              <w:jc w:val="left"/>
              <w:rPr>
                <w:sz w:val="18"/>
              </w:rPr>
            </w:pPr>
            <w:r>
              <w:rPr>
                <w:sz w:val="18"/>
              </w:rPr>
              <w:t>Software Testing</w:t>
            </w:r>
          </w:p>
        </w:tc>
        <w:tc>
          <w:tcPr>
            <w:tcW w:w="1200" w:type="dxa"/>
          </w:tcPr>
          <w:p w14:paraId="5388BE96" w14:textId="77777777" w:rsidR="00FF2C9A" w:rsidRDefault="00B539C8">
            <w:pPr>
              <w:pStyle w:val="Compact"/>
              <w:spacing w:before="40" w:after="40" w:line="240" w:lineRule="auto"/>
              <w:jc w:val="left"/>
              <w:rPr>
                <w:sz w:val="18"/>
              </w:rPr>
            </w:pPr>
            <w:r>
              <w:rPr>
                <w:sz w:val="18"/>
              </w:rPr>
              <w:t>18</w:t>
            </w:r>
          </w:p>
        </w:tc>
        <w:tc>
          <w:tcPr>
            <w:tcW w:w="1300" w:type="dxa"/>
          </w:tcPr>
          <w:p w14:paraId="40046D37" w14:textId="77777777" w:rsidR="00FF2C9A" w:rsidRDefault="00B539C8">
            <w:pPr>
              <w:pStyle w:val="Compact"/>
              <w:spacing w:before="40" w:after="40" w:line="240" w:lineRule="auto"/>
              <w:jc w:val="left"/>
              <w:rPr>
                <w:sz w:val="18"/>
              </w:rPr>
            </w:pPr>
            <w:r>
              <w:rPr>
                <w:sz w:val="18"/>
              </w:rPr>
              <w:t>17</w:t>
            </w:r>
          </w:p>
        </w:tc>
        <w:tc>
          <w:tcPr>
            <w:tcW w:w="1300" w:type="dxa"/>
          </w:tcPr>
          <w:p w14:paraId="04DE9FF7" w14:textId="77777777" w:rsidR="00FF2C9A" w:rsidRDefault="00B539C8">
            <w:pPr>
              <w:pStyle w:val="Compact"/>
              <w:spacing w:before="40" w:after="40" w:line="240" w:lineRule="auto"/>
              <w:jc w:val="left"/>
              <w:rPr>
                <w:sz w:val="18"/>
              </w:rPr>
            </w:pPr>
            <w:r>
              <w:rPr>
                <w:sz w:val="18"/>
              </w:rPr>
              <w:t>86%</w:t>
            </w:r>
          </w:p>
        </w:tc>
        <w:tc>
          <w:tcPr>
            <w:tcW w:w="1200" w:type="dxa"/>
          </w:tcPr>
          <w:p w14:paraId="6BAB770F" w14:textId="77777777" w:rsidR="00FF2C9A" w:rsidRDefault="00B539C8">
            <w:pPr>
              <w:pStyle w:val="Compact"/>
              <w:spacing w:before="40" w:after="40" w:line="240" w:lineRule="auto"/>
              <w:jc w:val="left"/>
              <w:rPr>
                <w:sz w:val="18"/>
              </w:rPr>
            </w:pPr>
            <w:r>
              <w:rPr>
                <w:sz w:val="18"/>
              </w:rPr>
              <w:t>0.72</w:t>
            </w:r>
          </w:p>
        </w:tc>
      </w:tr>
      <w:tr w:rsidR="00FF2C9A" w14:paraId="60A52FFB" w14:textId="77777777" w:rsidTr="00FF2C9A">
        <w:tc>
          <w:tcPr>
            <w:tcW w:w="3307" w:type="dxa"/>
          </w:tcPr>
          <w:p w14:paraId="17AE4215" w14:textId="77777777" w:rsidR="00FF2C9A" w:rsidRDefault="00B539C8">
            <w:pPr>
              <w:pStyle w:val="Compact"/>
              <w:spacing w:before="40" w:after="40" w:line="240" w:lineRule="auto"/>
              <w:jc w:val="left"/>
              <w:rPr>
                <w:sz w:val="18"/>
              </w:rPr>
            </w:pPr>
            <w:r>
              <w:rPr>
                <w:sz w:val="18"/>
              </w:rPr>
              <w:t>REST APIs</w:t>
            </w:r>
          </w:p>
        </w:tc>
        <w:tc>
          <w:tcPr>
            <w:tcW w:w="1200" w:type="dxa"/>
          </w:tcPr>
          <w:p w14:paraId="1329DE1F" w14:textId="77777777" w:rsidR="00FF2C9A" w:rsidRDefault="00B539C8">
            <w:pPr>
              <w:pStyle w:val="Compact"/>
              <w:spacing w:before="40" w:after="40" w:line="240" w:lineRule="auto"/>
              <w:jc w:val="left"/>
              <w:rPr>
                <w:sz w:val="18"/>
              </w:rPr>
            </w:pPr>
            <w:r>
              <w:rPr>
                <w:sz w:val="18"/>
              </w:rPr>
              <w:t>15</w:t>
            </w:r>
          </w:p>
        </w:tc>
        <w:tc>
          <w:tcPr>
            <w:tcW w:w="1300" w:type="dxa"/>
          </w:tcPr>
          <w:p w14:paraId="483B1178" w14:textId="77777777" w:rsidR="00FF2C9A" w:rsidRDefault="00B539C8">
            <w:pPr>
              <w:pStyle w:val="Compact"/>
              <w:spacing w:before="40" w:after="40" w:line="240" w:lineRule="auto"/>
              <w:jc w:val="left"/>
              <w:rPr>
                <w:sz w:val="18"/>
              </w:rPr>
            </w:pPr>
            <w:r>
              <w:rPr>
                <w:sz w:val="18"/>
              </w:rPr>
              <w:t>15</w:t>
            </w:r>
          </w:p>
        </w:tc>
        <w:tc>
          <w:tcPr>
            <w:tcW w:w="1300" w:type="dxa"/>
          </w:tcPr>
          <w:p w14:paraId="1D1A0A01" w14:textId="77777777" w:rsidR="00FF2C9A" w:rsidRDefault="00B539C8">
            <w:pPr>
              <w:pStyle w:val="Compact"/>
              <w:spacing w:before="40" w:after="40" w:line="240" w:lineRule="auto"/>
              <w:jc w:val="left"/>
              <w:rPr>
                <w:sz w:val="18"/>
              </w:rPr>
            </w:pPr>
            <w:r>
              <w:rPr>
                <w:sz w:val="18"/>
              </w:rPr>
              <w:t>100%</w:t>
            </w:r>
          </w:p>
        </w:tc>
        <w:tc>
          <w:tcPr>
            <w:tcW w:w="1200" w:type="dxa"/>
          </w:tcPr>
          <w:p w14:paraId="0AFE80F0" w14:textId="77777777" w:rsidR="00FF2C9A" w:rsidRDefault="00B539C8">
            <w:pPr>
              <w:pStyle w:val="Compact"/>
              <w:spacing w:before="40" w:after="40" w:line="240" w:lineRule="auto"/>
              <w:jc w:val="left"/>
              <w:rPr>
                <w:sz w:val="18"/>
              </w:rPr>
            </w:pPr>
            <w:r>
              <w:rPr>
                <w:sz w:val="18"/>
              </w:rPr>
              <w:t>1.00</w:t>
            </w:r>
          </w:p>
        </w:tc>
      </w:tr>
      <w:tr w:rsidR="00FF2C9A" w14:paraId="13B19DE4" w14:textId="77777777" w:rsidTr="00FF2C9A">
        <w:tc>
          <w:tcPr>
            <w:tcW w:w="3307" w:type="dxa"/>
          </w:tcPr>
          <w:p w14:paraId="3C2EA440" w14:textId="77777777" w:rsidR="00FF2C9A" w:rsidRDefault="00B539C8">
            <w:pPr>
              <w:pStyle w:val="Compact"/>
              <w:spacing w:before="40" w:after="40" w:line="240" w:lineRule="auto"/>
              <w:jc w:val="left"/>
              <w:rPr>
                <w:sz w:val="18"/>
              </w:rPr>
            </w:pPr>
            <w:r>
              <w:rPr>
                <w:sz w:val="18"/>
              </w:rPr>
              <w:t>Web Development</w:t>
            </w:r>
          </w:p>
        </w:tc>
        <w:tc>
          <w:tcPr>
            <w:tcW w:w="1200" w:type="dxa"/>
          </w:tcPr>
          <w:p w14:paraId="645FEC96" w14:textId="77777777" w:rsidR="00FF2C9A" w:rsidRDefault="00B539C8">
            <w:pPr>
              <w:pStyle w:val="Compact"/>
              <w:spacing w:before="40" w:after="40" w:line="240" w:lineRule="auto"/>
              <w:jc w:val="left"/>
              <w:rPr>
                <w:sz w:val="18"/>
              </w:rPr>
            </w:pPr>
            <w:r>
              <w:rPr>
                <w:sz w:val="18"/>
              </w:rPr>
              <w:t>19</w:t>
            </w:r>
          </w:p>
        </w:tc>
        <w:tc>
          <w:tcPr>
            <w:tcW w:w="1300" w:type="dxa"/>
          </w:tcPr>
          <w:p w14:paraId="4F041F51" w14:textId="77777777" w:rsidR="00FF2C9A" w:rsidRDefault="00B539C8">
            <w:pPr>
              <w:pStyle w:val="Compact"/>
              <w:spacing w:before="40" w:after="40" w:line="240" w:lineRule="auto"/>
              <w:jc w:val="left"/>
              <w:rPr>
                <w:sz w:val="18"/>
              </w:rPr>
            </w:pPr>
            <w:r>
              <w:rPr>
                <w:sz w:val="18"/>
              </w:rPr>
              <w:t>9</w:t>
            </w:r>
          </w:p>
        </w:tc>
        <w:tc>
          <w:tcPr>
            <w:tcW w:w="1300" w:type="dxa"/>
          </w:tcPr>
          <w:p w14:paraId="6C3244AF" w14:textId="77777777" w:rsidR="00FF2C9A" w:rsidRDefault="00B539C8">
            <w:pPr>
              <w:pStyle w:val="Compact"/>
              <w:spacing w:before="40" w:after="40" w:line="240" w:lineRule="auto"/>
              <w:jc w:val="left"/>
              <w:rPr>
                <w:sz w:val="18"/>
              </w:rPr>
            </w:pPr>
            <w:r>
              <w:rPr>
                <w:sz w:val="18"/>
              </w:rPr>
              <w:t>72%</w:t>
            </w:r>
          </w:p>
        </w:tc>
        <w:tc>
          <w:tcPr>
            <w:tcW w:w="1200" w:type="dxa"/>
          </w:tcPr>
          <w:p w14:paraId="5F81DABE" w14:textId="77777777" w:rsidR="00FF2C9A" w:rsidRDefault="00B539C8">
            <w:pPr>
              <w:pStyle w:val="Compact"/>
              <w:spacing w:before="40" w:after="40" w:line="240" w:lineRule="auto"/>
              <w:jc w:val="left"/>
              <w:rPr>
                <w:sz w:val="18"/>
              </w:rPr>
            </w:pPr>
            <w:r>
              <w:rPr>
                <w:sz w:val="18"/>
              </w:rPr>
              <w:t>0.46</w:t>
            </w:r>
          </w:p>
        </w:tc>
      </w:tr>
      <w:tr w:rsidR="00FF2C9A" w14:paraId="0C00456B" w14:textId="77777777" w:rsidTr="00FF2C9A">
        <w:tc>
          <w:tcPr>
            <w:tcW w:w="3307" w:type="dxa"/>
          </w:tcPr>
          <w:p w14:paraId="2002F8C4" w14:textId="77777777" w:rsidR="00FF2C9A" w:rsidRDefault="00B539C8">
            <w:pPr>
              <w:pStyle w:val="Compact"/>
              <w:spacing w:before="40" w:after="40" w:line="240" w:lineRule="auto"/>
              <w:jc w:val="left"/>
              <w:rPr>
                <w:sz w:val="18"/>
              </w:rPr>
            </w:pPr>
            <w:r>
              <w:rPr>
                <w:sz w:val="18"/>
              </w:rPr>
              <w:t>Cloud Computing</w:t>
            </w:r>
          </w:p>
        </w:tc>
        <w:tc>
          <w:tcPr>
            <w:tcW w:w="1200" w:type="dxa"/>
          </w:tcPr>
          <w:p w14:paraId="2D0E2EE0" w14:textId="77777777" w:rsidR="00FF2C9A" w:rsidRDefault="00B539C8">
            <w:pPr>
              <w:pStyle w:val="Compact"/>
              <w:spacing w:before="40" w:after="40" w:line="240" w:lineRule="auto"/>
              <w:jc w:val="left"/>
              <w:rPr>
                <w:sz w:val="18"/>
              </w:rPr>
            </w:pPr>
            <w:r>
              <w:rPr>
                <w:sz w:val="18"/>
              </w:rPr>
              <w:t>6</w:t>
            </w:r>
          </w:p>
        </w:tc>
        <w:tc>
          <w:tcPr>
            <w:tcW w:w="1300" w:type="dxa"/>
          </w:tcPr>
          <w:p w14:paraId="14291FA5" w14:textId="77777777" w:rsidR="00FF2C9A" w:rsidRDefault="00B539C8">
            <w:pPr>
              <w:pStyle w:val="Compact"/>
              <w:spacing w:before="40" w:after="40" w:line="240" w:lineRule="auto"/>
              <w:jc w:val="left"/>
              <w:rPr>
                <w:sz w:val="18"/>
              </w:rPr>
            </w:pPr>
            <w:r>
              <w:rPr>
                <w:sz w:val="18"/>
              </w:rPr>
              <w:t>7</w:t>
            </w:r>
          </w:p>
        </w:tc>
        <w:tc>
          <w:tcPr>
            <w:tcW w:w="1300" w:type="dxa"/>
          </w:tcPr>
          <w:p w14:paraId="08AFAF5F" w14:textId="77777777" w:rsidR="00FF2C9A" w:rsidRDefault="00B539C8">
            <w:pPr>
              <w:pStyle w:val="Compact"/>
              <w:spacing w:before="40" w:after="40" w:line="240" w:lineRule="auto"/>
              <w:jc w:val="left"/>
              <w:rPr>
                <w:sz w:val="18"/>
              </w:rPr>
            </w:pPr>
            <w:r>
              <w:rPr>
                <w:sz w:val="18"/>
              </w:rPr>
              <w:t>97%</w:t>
            </w:r>
          </w:p>
        </w:tc>
        <w:tc>
          <w:tcPr>
            <w:tcW w:w="1200" w:type="dxa"/>
          </w:tcPr>
          <w:p w14:paraId="56E78C5A" w14:textId="77777777" w:rsidR="00FF2C9A" w:rsidRDefault="00B539C8">
            <w:pPr>
              <w:pStyle w:val="Compact"/>
              <w:spacing w:before="40" w:after="40" w:line="240" w:lineRule="auto"/>
              <w:jc w:val="left"/>
              <w:rPr>
                <w:sz w:val="18"/>
              </w:rPr>
            </w:pPr>
            <w:r>
              <w:rPr>
                <w:sz w:val="18"/>
              </w:rPr>
              <w:t>0.91</w:t>
            </w:r>
          </w:p>
        </w:tc>
      </w:tr>
      <w:tr w:rsidR="00FF2C9A" w14:paraId="7E96B7E4" w14:textId="77777777" w:rsidTr="00FF2C9A">
        <w:tc>
          <w:tcPr>
            <w:tcW w:w="3307" w:type="dxa"/>
          </w:tcPr>
          <w:p w14:paraId="0173E2DB" w14:textId="77777777" w:rsidR="00FF2C9A" w:rsidRDefault="00B539C8">
            <w:pPr>
              <w:pStyle w:val="Compact"/>
              <w:spacing w:before="40" w:after="40" w:line="240" w:lineRule="auto"/>
              <w:jc w:val="left"/>
              <w:rPr>
                <w:sz w:val="18"/>
              </w:rPr>
            </w:pPr>
            <w:r>
              <w:rPr>
                <w:sz w:val="18"/>
              </w:rPr>
              <w:t>Linux / Command Line</w:t>
            </w:r>
          </w:p>
        </w:tc>
        <w:tc>
          <w:tcPr>
            <w:tcW w:w="1200" w:type="dxa"/>
          </w:tcPr>
          <w:p w14:paraId="55D29BE3" w14:textId="77777777" w:rsidR="00FF2C9A" w:rsidRDefault="00B539C8">
            <w:pPr>
              <w:pStyle w:val="Compact"/>
              <w:spacing w:before="40" w:after="40" w:line="240" w:lineRule="auto"/>
              <w:jc w:val="left"/>
              <w:rPr>
                <w:sz w:val="18"/>
              </w:rPr>
            </w:pPr>
            <w:r>
              <w:rPr>
                <w:sz w:val="18"/>
              </w:rPr>
              <w:t>1</w:t>
            </w:r>
          </w:p>
        </w:tc>
        <w:tc>
          <w:tcPr>
            <w:tcW w:w="1300" w:type="dxa"/>
          </w:tcPr>
          <w:p w14:paraId="0BB33361" w14:textId="77777777" w:rsidR="00FF2C9A" w:rsidRDefault="00B539C8">
            <w:pPr>
              <w:pStyle w:val="Compact"/>
              <w:spacing w:before="40" w:after="40" w:line="240" w:lineRule="auto"/>
              <w:jc w:val="left"/>
              <w:rPr>
                <w:sz w:val="18"/>
              </w:rPr>
            </w:pPr>
            <w:r>
              <w:rPr>
                <w:sz w:val="18"/>
              </w:rPr>
              <w:t>1</w:t>
            </w:r>
          </w:p>
        </w:tc>
        <w:tc>
          <w:tcPr>
            <w:tcW w:w="1300" w:type="dxa"/>
          </w:tcPr>
          <w:p w14:paraId="74C6BBFE" w14:textId="77777777" w:rsidR="00FF2C9A" w:rsidRDefault="00B539C8">
            <w:pPr>
              <w:pStyle w:val="Compact"/>
              <w:spacing w:before="40" w:after="40" w:line="240" w:lineRule="auto"/>
              <w:jc w:val="left"/>
              <w:rPr>
                <w:sz w:val="18"/>
              </w:rPr>
            </w:pPr>
            <w:r>
              <w:rPr>
                <w:sz w:val="18"/>
              </w:rPr>
              <w:t>100%</w:t>
            </w:r>
          </w:p>
        </w:tc>
        <w:tc>
          <w:tcPr>
            <w:tcW w:w="1200" w:type="dxa"/>
          </w:tcPr>
          <w:p w14:paraId="0727027A" w14:textId="77777777" w:rsidR="00FF2C9A" w:rsidRDefault="00B539C8">
            <w:pPr>
              <w:pStyle w:val="Compact"/>
              <w:spacing w:before="40" w:after="40" w:line="240" w:lineRule="auto"/>
              <w:jc w:val="left"/>
              <w:rPr>
                <w:sz w:val="18"/>
              </w:rPr>
            </w:pPr>
            <w:r>
              <w:rPr>
                <w:sz w:val="18"/>
              </w:rPr>
              <w:t>1.00</w:t>
            </w:r>
          </w:p>
        </w:tc>
      </w:tr>
      <w:tr w:rsidR="00FF2C9A" w14:paraId="060F8C83" w14:textId="77777777" w:rsidTr="00FF2C9A">
        <w:tc>
          <w:tcPr>
            <w:tcW w:w="3307" w:type="dxa"/>
          </w:tcPr>
          <w:p w14:paraId="7719A128" w14:textId="77777777" w:rsidR="00FF2C9A" w:rsidRDefault="00B539C8">
            <w:pPr>
              <w:pStyle w:val="Compact"/>
              <w:spacing w:before="40" w:after="40" w:line="240" w:lineRule="auto"/>
              <w:jc w:val="left"/>
              <w:rPr>
                <w:sz w:val="18"/>
              </w:rPr>
            </w:pPr>
            <w:r>
              <w:rPr>
                <w:sz w:val="18"/>
              </w:rPr>
              <w:t>Docker</w:t>
            </w:r>
          </w:p>
        </w:tc>
        <w:tc>
          <w:tcPr>
            <w:tcW w:w="1200" w:type="dxa"/>
          </w:tcPr>
          <w:p w14:paraId="2D487B23" w14:textId="77777777" w:rsidR="00FF2C9A" w:rsidRDefault="00B539C8">
            <w:pPr>
              <w:pStyle w:val="Compact"/>
              <w:spacing w:before="40" w:after="40" w:line="240" w:lineRule="auto"/>
              <w:jc w:val="left"/>
              <w:rPr>
                <w:sz w:val="18"/>
              </w:rPr>
            </w:pPr>
            <w:r>
              <w:rPr>
                <w:sz w:val="18"/>
              </w:rPr>
              <w:t>3</w:t>
            </w:r>
          </w:p>
        </w:tc>
        <w:tc>
          <w:tcPr>
            <w:tcW w:w="1300" w:type="dxa"/>
          </w:tcPr>
          <w:p w14:paraId="50A8AE14" w14:textId="77777777" w:rsidR="00FF2C9A" w:rsidRDefault="00B539C8">
            <w:pPr>
              <w:pStyle w:val="Compact"/>
              <w:spacing w:before="40" w:after="40" w:line="240" w:lineRule="auto"/>
              <w:jc w:val="left"/>
              <w:rPr>
                <w:sz w:val="18"/>
              </w:rPr>
            </w:pPr>
            <w:r>
              <w:rPr>
                <w:sz w:val="18"/>
              </w:rPr>
              <w:t>3</w:t>
            </w:r>
          </w:p>
        </w:tc>
        <w:tc>
          <w:tcPr>
            <w:tcW w:w="1300" w:type="dxa"/>
          </w:tcPr>
          <w:p w14:paraId="722B103A" w14:textId="77777777" w:rsidR="00FF2C9A" w:rsidRDefault="00B539C8">
            <w:pPr>
              <w:pStyle w:val="Compact"/>
              <w:spacing w:before="40" w:after="40" w:line="240" w:lineRule="auto"/>
              <w:jc w:val="left"/>
              <w:rPr>
                <w:sz w:val="18"/>
              </w:rPr>
            </w:pPr>
            <w:r>
              <w:rPr>
                <w:sz w:val="18"/>
              </w:rPr>
              <w:t>100%</w:t>
            </w:r>
          </w:p>
        </w:tc>
        <w:tc>
          <w:tcPr>
            <w:tcW w:w="1200" w:type="dxa"/>
          </w:tcPr>
          <w:p w14:paraId="791A6E8A" w14:textId="77777777" w:rsidR="00FF2C9A" w:rsidRDefault="00B539C8">
            <w:pPr>
              <w:pStyle w:val="Compact"/>
              <w:spacing w:before="40" w:after="40" w:line="240" w:lineRule="auto"/>
              <w:jc w:val="left"/>
              <w:rPr>
                <w:sz w:val="18"/>
              </w:rPr>
            </w:pPr>
            <w:r>
              <w:rPr>
                <w:sz w:val="18"/>
              </w:rPr>
              <w:t>1.00</w:t>
            </w:r>
          </w:p>
        </w:tc>
      </w:tr>
      <w:tr w:rsidR="00FF2C9A" w14:paraId="3476D045" w14:textId="77777777" w:rsidTr="00FF2C9A">
        <w:tc>
          <w:tcPr>
            <w:tcW w:w="3307" w:type="dxa"/>
          </w:tcPr>
          <w:p w14:paraId="1D8E321E" w14:textId="77777777" w:rsidR="00FF2C9A" w:rsidRDefault="00B539C8">
            <w:pPr>
              <w:pStyle w:val="Compact"/>
              <w:spacing w:before="40" w:after="40" w:line="240" w:lineRule="auto"/>
              <w:jc w:val="left"/>
              <w:rPr>
                <w:sz w:val="18"/>
              </w:rPr>
            </w:pPr>
            <w:r>
              <w:rPr>
                <w:sz w:val="18"/>
              </w:rPr>
              <w:t>DevOps / CI-CD</w:t>
            </w:r>
          </w:p>
        </w:tc>
        <w:tc>
          <w:tcPr>
            <w:tcW w:w="1200" w:type="dxa"/>
          </w:tcPr>
          <w:p w14:paraId="73256909" w14:textId="77777777" w:rsidR="00FF2C9A" w:rsidRDefault="00B539C8">
            <w:pPr>
              <w:pStyle w:val="Compact"/>
              <w:spacing w:before="40" w:after="40" w:line="240" w:lineRule="auto"/>
              <w:jc w:val="left"/>
              <w:rPr>
                <w:sz w:val="18"/>
              </w:rPr>
            </w:pPr>
            <w:r>
              <w:rPr>
                <w:sz w:val="18"/>
              </w:rPr>
              <w:t>3</w:t>
            </w:r>
          </w:p>
        </w:tc>
        <w:tc>
          <w:tcPr>
            <w:tcW w:w="1300" w:type="dxa"/>
          </w:tcPr>
          <w:p w14:paraId="7D3B6AB0" w14:textId="77777777" w:rsidR="00FF2C9A" w:rsidRDefault="00B539C8">
            <w:pPr>
              <w:pStyle w:val="Compact"/>
              <w:spacing w:before="40" w:after="40" w:line="240" w:lineRule="auto"/>
              <w:jc w:val="left"/>
              <w:rPr>
                <w:sz w:val="18"/>
              </w:rPr>
            </w:pPr>
            <w:r>
              <w:rPr>
                <w:sz w:val="18"/>
              </w:rPr>
              <w:t>3</w:t>
            </w:r>
          </w:p>
        </w:tc>
        <w:tc>
          <w:tcPr>
            <w:tcW w:w="1300" w:type="dxa"/>
          </w:tcPr>
          <w:p w14:paraId="6B78DBD8" w14:textId="77777777" w:rsidR="00FF2C9A" w:rsidRDefault="00B539C8">
            <w:pPr>
              <w:pStyle w:val="Compact"/>
              <w:spacing w:before="40" w:after="40" w:line="240" w:lineRule="auto"/>
              <w:jc w:val="left"/>
              <w:rPr>
                <w:sz w:val="18"/>
              </w:rPr>
            </w:pPr>
            <w:r>
              <w:rPr>
                <w:sz w:val="18"/>
              </w:rPr>
              <w:t>100%</w:t>
            </w:r>
          </w:p>
        </w:tc>
        <w:tc>
          <w:tcPr>
            <w:tcW w:w="1200" w:type="dxa"/>
          </w:tcPr>
          <w:p w14:paraId="1696DBB1" w14:textId="77777777" w:rsidR="00FF2C9A" w:rsidRDefault="00B539C8">
            <w:pPr>
              <w:pStyle w:val="Compact"/>
              <w:spacing w:before="40" w:after="40" w:line="240" w:lineRule="auto"/>
              <w:jc w:val="left"/>
              <w:rPr>
                <w:sz w:val="18"/>
              </w:rPr>
            </w:pPr>
            <w:r>
              <w:rPr>
                <w:sz w:val="18"/>
              </w:rPr>
              <w:t>1.00</w:t>
            </w:r>
          </w:p>
        </w:tc>
      </w:tr>
      <w:tr w:rsidR="00FF2C9A" w14:paraId="460C6346" w14:textId="77777777" w:rsidTr="00FF2C9A">
        <w:tc>
          <w:tcPr>
            <w:tcW w:w="3307" w:type="dxa"/>
          </w:tcPr>
          <w:p w14:paraId="4D20BF08" w14:textId="77777777" w:rsidR="00FF2C9A" w:rsidRDefault="00B539C8">
            <w:pPr>
              <w:pStyle w:val="Compact"/>
              <w:spacing w:before="40" w:after="40" w:line="240" w:lineRule="auto"/>
              <w:jc w:val="left"/>
              <w:rPr>
                <w:sz w:val="18"/>
              </w:rPr>
            </w:pPr>
            <w:r>
              <w:rPr>
                <w:sz w:val="18"/>
              </w:rPr>
              <w:t>Cybersecurity Fundamentals</w:t>
            </w:r>
          </w:p>
        </w:tc>
        <w:tc>
          <w:tcPr>
            <w:tcW w:w="1200" w:type="dxa"/>
          </w:tcPr>
          <w:p w14:paraId="7C4D792F" w14:textId="77777777" w:rsidR="00FF2C9A" w:rsidRDefault="00B539C8">
            <w:pPr>
              <w:pStyle w:val="Compact"/>
              <w:spacing w:before="40" w:after="40" w:line="240" w:lineRule="auto"/>
              <w:jc w:val="left"/>
              <w:rPr>
                <w:sz w:val="18"/>
              </w:rPr>
            </w:pPr>
            <w:r>
              <w:rPr>
                <w:sz w:val="18"/>
              </w:rPr>
              <w:t>3</w:t>
            </w:r>
          </w:p>
        </w:tc>
        <w:tc>
          <w:tcPr>
            <w:tcW w:w="1300" w:type="dxa"/>
          </w:tcPr>
          <w:p w14:paraId="432EF3C3" w14:textId="77777777" w:rsidR="00FF2C9A" w:rsidRDefault="00B539C8">
            <w:pPr>
              <w:pStyle w:val="Compact"/>
              <w:spacing w:before="40" w:after="40" w:line="240" w:lineRule="auto"/>
              <w:jc w:val="left"/>
              <w:rPr>
                <w:sz w:val="18"/>
              </w:rPr>
            </w:pPr>
            <w:r>
              <w:rPr>
                <w:sz w:val="18"/>
              </w:rPr>
              <w:t>3</w:t>
            </w:r>
          </w:p>
        </w:tc>
        <w:tc>
          <w:tcPr>
            <w:tcW w:w="1300" w:type="dxa"/>
          </w:tcPr>
          <w:p w14:paraId="7B4A6B0F" w14:textId="77777777" w:rsidR="00FF2C9A" w:rsidRDefault="00B539C8">
            <w:pPr>
              <w:pStyle w:val="Compact"/>
              <w:spacing w:before="40" w:after="40" w:line="240" w:lineRule="auto"/>
              <w:jc w:val="left"/>
              <w:rPr>
                <w:sz w:val="18"/>
              </w:rPr>
            </w:pPr>
            <w:r>
              <w:rPr>
                <w:sz w:val="18"/>
              </w:rPr>
              <w:t>94%</w:t>
            </w:r>
          </w:p>
        </w:tc>
        <w:tc>
          <w:tcPr>
            <w:tcW w:w="1200" w:type="dxa"/>
          </w:tcPr>
          <w:p w14:paraId="70FA1BE0" w14:textId="77777777" w:rsidR="00FF2C9A" w:rsidRDefault="00B539C8">
            <w:pPr>
              <w:pStyle w:val="Compact"/>
              <w:spacing w:before="40" w:after="40" w:line="240" w:lineRule="auto"/>
              <w:jc w:val="left"/>
              <w:rPr>
                <w:sz w:val="18"/>
              </w:rPr>
            </w:pPr>
            <w:r>
              <w:rPr>
                <w:sz w:val="18"/>
              </w:rPr>
              <w:t>0.64</w:t>
            </w:r>
          </w:p>
        </w:tc>
      </w:tr>
      <w:tr w:rsidR="00FF2C9A" w14:paraId="33FC690F" w14:textId="77777777" w:rsidTr="00FF2C9A">
        <w:tc>
          <w:tcPr>
            <w:tcW w:w="3307" w:type="dxa"/>
          </w:tcPr>
          <w:p w14:paraId="64495ADB" w14:textId="77777777" w:rsidR="00FF2C9A" w:rsidRDefault="00B539C8">
            <w:pPr>
              <w:pStyle w:val="Compact"/>
              <w:spacing w:before="40" w:after="40" w:line="240" w:lineRule="auto"/>
              <w:jc w:val="left"/>
              <w:rPr>
                <w:sz w:val="18"/>
              </w:rPr>
            </w:pPr>
            <w:r>
              <w:rPr>
                <w:sz w:val="18"/>
              </w:rPr>
              <w:t>Data Analytics</w:t>
            </w:r>
          </w:p>
        </w:tc>
        <w:tc>
          <w:tcPr>
            <w:tcW w:w="1200" w:type="dxa"/>
          </w:tcPr>
          <w:p w14:paraId="6D2F6902" w14:textId="77777777" w:rsidR="00FF2C9A" w:rsidRDefault="00B539C8">
            <w:pPr>
              <w:pStyle w:val="Compact"/>
              <w:spacing w:before="40" w:after="40" w:line="240" w:lineRule="auto"/>
              <w:jc w:val="left"/>
              <w:rPr>
                <w:sz w:val="18"/>
              </w:rPr>
            </w:pPr>
            <w:r>
              <w:rPr>
                <w:sz w:val="18"/>
              </w:rPr>
              <w:t>4</w:t>
            </w:r>
          </w:p>
        </w:tc>
        <w:tc>
          <w:tcPr>
            <w:tcW w:w="1300" w:type="dxa"/>
          </w:tcPr>
          <w:p w14:paraId="4EDC6FAE" w14:textId="77777777" w:rsidR="00FF2C9A" w:rsidRDefault="00B539C8">
            <w:pPr>
              <w:pStyle w:val="Compact"/>
              <w:spacing w:before="40" w:after="40" w:line="240" w:lineRule="auto"/>
              <w:jc w:val="left"/>
              <w:rPr>
                <w:sz w:val="18"/>
              </w:rPr>
            </w:pPr>
            <w:r>
              <w:rPr>
                <w:sz w:val="18"/>
              </w:rPr>
              <w:t>5</w:t>
            </w:r>
          </w:p>
        </w:tc>
        <w:tc>
          <w:tcPr>
            <w:tcW w:w="1300" w:type="dxa"/>
          </w:tcPr>
          <w:p w14:paraId="79B54D16" w14:textId="77777777" w:rsidR="00FF2C9A" w:rsidRDefault="00B539C8">
            <w:pPr>
              <w:pStyle w:val="Compact"/>
              <w:spacing w:before="40" w:after="40" w:line="240" w:lineRule="auto"/>
              <w:jc w:val="left"/>
              <w:rPr>
                <w:sz w:val="18"/>
              </w:rPr>
            </w:pPr>
            <w:r>
              <w:rPr>
                <w:sz w:val="18"/>
              </w:rPr>
              <w:t>97%</w:t>
            </w:r>
          </w:p>
        </w:tc>
        <w:tc>
          <w:tcPr>
            <w:tcW w:w="1200" w:type="dxa"/>
          </w:tcPr>
          <w:p w14:paraId="3B5B2DE4" w14:textId="77777777" w:rsidR="00FF2C9A" w:rsidRDefault="00B539C8">
            <w:pPr>
              <w:pStyle w:val="Compact"/>
              <w:spacing w:before="40" w:after="40" w:line="240" w:lineRule="auto"/>
              <w:jc w:val="left"/>
              <w:rPr>
                <w:sz w:val="18"/>
              </w:rPr>
            </w:pPr>
            <w:r>
              <w:rPr>
                <w:sz w:val="18"/>
              </w:rPr>
              <w:t>0.87</w:t>
            </w:r>
          </w:p>
        </w:tc>
      </w:tr>
      <w:tr w:rsidR="00FF2C9A" w14:paraId="510885A0" w14:textId="77777777" w:rsidTr="00FF2C9A">
        <w:tc>
          <w:tcPr>
            <w:tcW w:w="3307" w:type="dxa"/>
          </w:tcPr>
          <w:p w14:paraId="75572722" w14:textId="77777777" w:rsidR="00FF2C9A" w:rsidRDefault="00B539C8">
            <w:pPr>
              <w:pStyle w:val="Compact"/>
              <w:spacing w:before="40" w:after="40" w:line="240" w:lineRule="auto"/>
              <w:jc w:val="left"/>
              <w:rPr>
                <w:sz w:val="18"/>
              </w:rPr>
            </w:pPr>
            <w:r>
              <w:rPr>
                <w:sz w:val="18"/>
              </w:rPr>
              <w:t>Artificial Intelligence / Machine Learning</w:t>
            </w:r>
          </w:p>
        </w:tc>
        <w:tc>
          <w:tcPr>
            <w:tcW w:w="1200" w:type="dxa"/>
          </w:tcPr>
          <w:p w14:paraId="2B853685" w14:textId="77777777" w:rsidR="00FF2C9A" w:rsidRDefault="00B539C8">
            <w:pPr>
              <w:pStyle w:val="Compact"/>
              <w:spacing w:before="40" w:after="40" w:line="240" w:lineRule="auto"/>
              <w:jc w:val="left"/>
              <w:rPr>
                <w:sz w:val="18"/>
              </w:rPr>
            </w:pPr>
            <w:r>
              <w:rPr>
                <w:sz w:val="18"/>
              </w:rPr>
              <w:t>3</w:t>
            </w:r>
          </w:p>
        </w:tc>
        <w:tc>
          <w:tcPr>
            <w:tcW w:w="1300" w:type="dxa"/>
          </w:tcPr>
          <w:p w14:paraId="308946D6" w14:textId="77777777" w:rsidR="00FF2C9A" w:rsidRDefault="00B539C8">
            <w:pPr>
              <w:pStyle w:val="Compact"/>
              <w:spacing w:before="40" w:after="40" w:line="240" w:lineRule="auto"/>
              <w:jc w:val="left"/>
              <w:rPr>
                <w:sz w:val="18"/>
              </w:rPr>
            </w:pPr>
            <w:r>
              <w:rPr>
                <w:sz w:val="18"/>
              </w:rPr>
              <w:t>5</w:t>
            </w:r>
          </w:p>
        </w:tc>
        <w:tc>
          <w:tcPr>
            <w:tcW w:w="1300" w:type="dxa"/>
          </w:tcPr>
          <w:p w14:paraId="1D6F5444" w14:textId="77777777" w:rsidR="00FF2C9A" w:rsidRDefault="00B539C8">
            <w:pPr>
              <w:pStyle w:val="Compact"/>
              <w:spacing w:before="40" w:after="40" w:line="240" w:lineRule="auto"/>
              <w:jc w:val="left"/>
              <w:rPr>
                <w:sz w:val="18"/>
              </w:rPr>
            </w:pPr>
            <w:r>
              <w:rPr>
                <w:sz w:val="18"/>
              </w:rPr>
              <w:t>94%</w:t>
            </w:r>
          </w:p>
        </w:tc>
        <w:tc>
          <w:tcPr>
            <w:tcW w:w="1200" w:type="dxa"/>
          </w:tcPr>
          <w:p w14:paraId="530063FB" w14:textId="77777777" w:rsidR="00FF2C9A" w:rsidRDefault="00B539C8">
            <w:pPr>
              <w:pStyle w:val="Compact"/>
              <w:spacing w:before="40" w:after="40" w:line="240" w:lineRule="auto"/>
              <w:jc w:val="left"/>
              <w:rPr>
                <w:sz w:val="18"/>
              </w:rPr>
            </w:pPr>
            <w:r>
              <w:rPr>
                <w:sz w:val="18"/>
              </w:rPr>
              <w:t>0.72</w:t>
            </w:r>
          </w:p>
        </w:tc>
      </w:tr>
      <w:tr w:rsidR="00FF2C9A" w14:paraId="52B1177C" w14:textId="77777777" w:rsidTr="00FF2C9A">
        <w:tc>
          <w:tcPr>
            <w:tcW w:w="3307" w:type="dxa"/>
          </w:tcPr>
          <w:p w14:paraId="4EFB251D" w14:textId="77777777" w:rsidR="00FF2C9A" w:rsidRDefault="00B539C8">
            <w:pPr>
              <w:pStyle w:val="Compact"/>
              <w:spacing w:before="40" w:after="40" w:line="240" w:lineRule="auto"/>
              <w:jc w:val="left"/>
              <w:rPr>
                <w:sz w:val="18"/>
              </w:rPr>
            </w:pPr>
            <w:r>
              <w:rPr>
                <w:sz w:val="18"/>
              </w:rPr>
              <w:t>Communication Skills</w:t>
            </w:r>
          </w:p>
        </w:tc>
        <w:tc>
          <w:tcPr>
            <w:tcW w:w="1200" w:type="dxa"/>
          </w:tcPr>
          <w:p w14:paraId="13CBA926" w14:textId="77777777" w:rsidR="00FF2C9A" w:rsidRDefault="00B539C8">
            <w:pPr>
              <w:pStyle w:val="Compact"/>
              <w:spacing w:before="40" w:after="40" w:line="240" w:lineRule="auto"/>
              <w:jc w:val="left"/>
              <w:rPr>
                <w:sz w:val="18"/>
              </w:rPr>
            </w:pPr>
            <w:r>
              <w:rPr>
                <w:sz w:val="18"/>
              </w:rPr>
              <w:t>24</w:t>
            </w:r>
          </w:p>
        </w:tc>
        <w:tc>
          <w:tcPr>
            <w:tcW w:w="1300" w:type="dxa"/>
          </w:tcPr>
          <w:p w14:paraId="0724C198" w14:textId="77777777" w:rsidR="00FF2C9A" w:rsidRDefault="00B539C8">
            <w:pPr>
              <w:pStyle w:val="Compact"/>
              <w:spacing w:before="40" w:after="40" w:line="240" w:lineRule="auto"/>
              <w:jc w:val="left"/>
              <w:rPr>
                <w:sz w:val="18"/>
              </w:rPr>
            </w:pPr>
            <w:r>
              <w:rPr>
                <w:sz w:val="18"/>
              </w:rPr>
              <w:t>24</w:t>
            </w:r>
          </w:p>
        </w:tc>
        <w:tc>
          <w:tcPr>
            <w:tcW w:w="1300" w:type="dxa"/>
          </w:tcPr>
          <w:p w14:paraId="28238CD5" w14:textId="77777777" w:rsidR="00FF2C9A" w:rsidRDefault="00B539C8">
            <w:pPr>
              <w:pStyle w:val="Compact"/>
              <w:spacing w:before="40" w:after="40" w:line="240" w:lineRule="auto"/>
              <w:jc w:val="left"/>
              <w:rPr>
                <w:sz w:val="18"/>
              </w:rPr>
            </w:pPr>
            <w:r>
              <w:rPr>
                <w:sz w:val="18"/>
              </w:rPr>
              <w:t>100%</w:t>
            </w:r>
          </w:p>
        </w:tc>
        <w:tc>
          <w:tcPr>
            <w:tcW w:w="1200" w:type="dxa"/>
          </w:tcPr>
          <w:p w14:paraId="76DE8C16" w14:textId="77777777" w:rsidR="00FF2C9A" w:rsidRDefault="00B539C8">
            <w:pPr>
              <w:pStyle w:val="Compact"/>
              <w:spacing w:before="40" w:after="40" w:line="240" w:lineRule="auto"/>
              <w:jc w:val="left"/>
              <w:rPr>
                <w:sz w:val="18"/>
              </w:rPr>
            </w:pPr>
            <w:r>
              <w:rPr>
                <w:sz w:val="18"/>
              </w:rPr>
              <w:t>1.00</w:t>
            </w:r>
          </w:p>
        </w:tc>
      </w:tr>
      <w:tr w:rsidR="00FF2C9A" w14:paraId="27911CEE" w14:textId="77777777" w:rsidTr="00FF2C9A">
        <w:tc>
          <w:tcPr>
            <w:tcW w:w="3307" w:type="dxa"/>
          </w:tcPr>
          <w:p w14:paraId="6EDED4AC" w14:textId="77777777" w:rsidR="00FF2C9A" w:rsidRDefault="00B539C8">
            <w:pPr>
              <w:pStyle w:val="Compact"/>
              <w:spacing w:before="40" w:after="40" w:line="240" w:lineRule="auto"/>
              <w:jc w:val="left"/>
              <w:rPr>
                <w:sz w:val="18"/>
              </w:rPr>
            </w:pPr>
            <w:r>
              <w:rPr>
                <w:sz w:val="18"/>
              </w:rPr>
              <w:t>Teamwork</w:t>
            </w:r>
          </w:p>
        </w:tc>
        <w:tc>
          <w:tcPr>
            <w:tcW w:w="1200" w:type="dxa"/>
          </w:tcPr>
          <w:p w14:paraId="7591C883" w14:textId="77777777" w:rsidR="00FF2C9A" w:rsidRDefault="00B539C8">
            <w:pPr>
              <w:pStyle w:val="Compact"/>
              <w:spacing w:before="40" w:after="40" w:line="240" w:lineRule="auto"/>
              <w:jc w:val="left"/>
              <w:rPr>
                <w:sz w:val="18"/>
              </w:rPr>
            </w:pPr>
            <w:r>
              <w:rPr>
                <w:sz w:val="18"/>
              </w:rPr>
              <w:t>29</w:t>
            </w:r>
          </w:p>
        </w:tc>
        <w:tc>
          <w:tcPr>
            <w:tcW w:w="1300" w:type="dxa"/>
          </w:tcPr>
          <w:p w14:paraId="74C63782" w14:textId="77777777" w:rsidR="00FF2C9A" w:rsidRDefault="00B539C8">
            <w:pPr>
              <w:pStyle w:val="Compact"/>
              <w:spacing w:before="40" w:after="40" w:line="240" w:lineRule="auto"/>
              <w:jc w:val="left"/>
              <w:rPr>
                <w:sz w:val="18"/>
              </w:rPr>
            </w:pPr>
            <w:r>
              <w:rPr>
                <w:sz w:val="18"/>
              </w:rPr>
              <w:t>26</w:t>
            </w:r>
          </w:p>
        </w:tc>
        <w:tc>
          <w:tcPr>
            <w:tcW w:w="1300" w:type="dxa"/>
          </w:tcPr>
          <w:p w14:paraId="734C620C" w14:textId="77777777" w:rsidR="00FF2C9A" w:rsidRDefault="00B539C8">
            <w:pPr>
              <w:pStyle w:val="Compact"/>
              <w:spacing w:before="40" w:after="40" w:line="240" w:lineRule="auto"/>
              <w:jc w:val="left"/>
              <w:rPr>
                <w:sz w:val="18"/>
              </w:rPr>
            </w:pPr>
            <w:r>
              <w:rPr>
                <w:sz w:val="18"/>
              </w:rPr>
              <w:t>92%</w:t>
            </w:r>
          </w:p>
        </w:tc>
        <w:tc>
          <w:tcPr>
            <w:tcW w:w="1200" w:type="dxa"/>
          </w:tcPr>
          <w:p w14:paraId="545A4EE2" w14:textId="77777777" w:rsidR="00FF2C9A" w:rsidRDefault="00B539C8">
            <w:pPr>
              <w:pStyle w:val="Compact"/>
              <w:spacing w:before="40" w:after="40" w:line="240" w:lineRule="auto"/>
              <w:jc w:val="left"/>
              <w:rPr>
                <w:sz w:val="18"/>
              </w:rPr>
            </w:pPr>
            <w:r>
              <w:rPr>
                <w:sz w:val="18"/>
              </w:rPr>
              <w:t>0.77</w:t>
            </w:r>
          </w:p>
        </w:tc>
      </w:tr>
      <w:tr w:rsidR="00FF2C9A" w14:paraId="56BC53AC" w14:textId="77777777" w:rsidTr="00FF2C9A">
        <w:tc>
          <w:tcPr>
            <w:tcW w:w="3307" w:type="dxa"/>
          </w:tcPr>
          <w:p w14:paraId="050F8E5D" w14:textId="77777777" w:rsidR="00FF2C9A" w:rsidRDefault="00B539C8">
            <w:pPr>
              <w:pStyle w:val="Compact"/>
              <w:spacing w:before="40" w:after="40" w:line="240" w:lineRule="auto"/>
              <w:jc w:val="left"/>
              <w:rPr>
                <w:sz w:val="18"/>
              </w:rPr>
            </w:pPr>
            <w:r>
              <w:rPr>
                <w:sz w:val="18"/>
              </w:rPr>
              <w:t>Problem Solving</w:t>
            </w:r>
          </w:p>
        </w:tc>
        <w:tc>
          <w:tcPr>
            <w:tcW w:w="1200" w:type="dxa"/>
          </w:tcPr>
          <w:p w14:paraId="40D5263B" w14:textId="77777777" w:rsidR="00FF2C9A" w:rsidRDefault="00B539C8">
            <w:pPr>
              <w:pStyle w:val="Compact"/>
              <w:spacing w:before="40" w:after="40" w:line="240" w:lineRule="auto"/>
              <w:jc w:val="left"/>
              <w:rPr>
                <w:sz w:val="18"/>
              </w:rPr>
            </w:pPr>
            <w:r>
              <w:rPr>
                <w:sz w:val="18"/>
              </w:rPr>
              <w:t>29</w:t>
            </w:r>
          </w:p>
        </w:tc>
        <w:tc>
          <w:tcPr>
            <w:tcW w:w="1300" w:type="dxa"/>
          </w:tcPr>
          <w:p w14:paraId="4C2871DC" w14:textId="77777777" w:rsidR="00FF2C9A" w:rsidRDefault="00B539C8">
            <w:pPr>
              <w:pStyle w:val="Compact"/>
              <w:spacing w:before="40" w:after="40" w:line="240" w:lineRule="auto"/>
              <w:jc w:val="left"/>
              <w:rPr>
                <w:sz w:val="18"/>
              </w:rPr>
            </w:pPr>
            <w:r>
              <w:rPr>
                <w:sz w:val="18"/>
              </w:rPr>
              <w:t>27</w:t>
            </w:r>
          </w:p>
        </w:tc>
        <w:tc>
          <w:tcPr>
            <w:tcW w:w="1300" w:type="dxa"/>
          </w:tcPr>
          <w:p w14:paraId="46A4E940" w14:textId="77777777" w:rsidR="00FF2C9A" w:rsidRDefault="00B539C8">
            <w:pPr>
              <w:pStyle w:val="Compact"/>
              <w:spacing w:before="40" w:after="40" w:line="240" w:lineRule="auto"/>
              <w:jc w:val="left"/>
              <w:rPr>
                <w:sz w:val="18"/>
              </w:rPr>
            </w:pPr>
            <w:r>
              <w:rPr>
                <w:sz w:val="18"/>
              </w:rPr>
              <w:t>89%</w:t>
            </w:r>
          </w:p>
        </w:tc>
        <w:tc>
          <w:tcPr>
            <w:tcW w:w="1200" w:type="dxa"/>
          </w:tcPr>
          <w:p w14:paraId="3F951E68" w14:textId="77777777" w:rsidR="00FF2C9A" w:rsidRDefault="00B539C8">
            <w:pPr>
              <w:pStyle w:val="Compact"/>
              <w:spacing w:before="40" w:after="40" w:line="240" w:lineRule="auto"/>
              <w:jc w:val="left"/>
              <w:rPr>
                <w:sz w:val="18"/>
              </w:rPr>
            </w:pPr>
            <w:r>
              <w:rPr>
                <w:sz w:val="18"/>
              </w:rPr>
              <w:t>0.68</w:t>
            </w:r>
          </w:p>
        </w:tc>
      </w:tr>
      <w:tr w:rsidR="00FF2C9A" w14:paraId="594810C1" w14:textId="77777777" w:rsidTr="00FF2C9A">
        <w:tc>
          <w:tcPr>
            <w:tcW w:w="3307" w:type="dxa"/>
          </w:tcPr>
          <w:p w14:paraId="11E2C9CD" w14:textId="77777777" w:rsidR="00FF2C9A" w:rsidRDefault="00B539C8">
            <w:pPr>
              <w:pStyle w:val="Compact"/>
              <w:spacing w:before="40" w:after="40" w:line="240" w:lineRule="auto"/>
              <w:jc w:val="left"/>
              <w:rPr>
                <w:sz w:val="18"/>
              </w:rPr>
            </w:pPr>
            <w:r>
              <w:rPr>
                <w:sz w:val="18"/>
              </w:rPr>
              <w:t>Critical Thinking</w:t>
            </w:r>
          </w:p>
        </w:tc>
        <w:tc>
          <w:tcPr>
            <w:tcW w:w="1200" w:type="dxa"/>
          </w:tcPr>
          <w:p w14:paraId="4464688E" w14:textId="77777777" w:rsidR="00FF2C9A" w:rsidRDefault="00B539C8">
            <w:pPr>
              <w:pStyle w:val="Compact"/>
              <w:spacing w:before="40" w:after="40" w:line="240" w:lineRule="auto"/>
              <w:jc w:val="left"/>
              <w:rPr>
                <w:sz w:val="18"/>
              </w:rPr>
            </w:pPr>
            <w:r>
              <w:rPr>
                <w:sz w:val="18"/>
              </w:rPr>
              <w:t>14</w:t>
            </w:r>
          </w:p>
        </w:tc>
        <w:tc>
          <w:tcPr>
            <w:tcW w:w="1300" w:type="dxa"/>
          </w:tcPr>
          <w:p w14:paraId="5B0BFA6F" w14:textId="77777777" w:rsidR="00FF2C9A" w:rsidRDefault="00B539C8">
            <w:pPr>
              <w:pStyle w:val="Compact"/>
              <w:spacing w:before="40" w:after="40" w:line="240" w:lineRule="auto"/>
              <w:jc w:val="left"/>
              <w:rPr>
                <w:sz w:val="18"/>
              </w:rPr>
            </w:pPr>
            <w:r>
              <w:rPr>
                <w:sz w:val="18"/>
              </w:rPr>
              <w:t>1</w:t>
            </w:r>
          </w:p>
        </w:tc>
        <w:tc>
          <w:tcPr>
            <w:tcW w:w="1300" w:type="dxa"/>
          </w:tcPr>
          <w:p w14:paraId="75934EE9" w14:textId="77777777" w:rsidR="00FF2C9A" w:rsidRDefault="00B539C8">
            <w:pPr>
              <w:pStyle w:val="Compact"/>
              <w:spacing w:before="40" w:after="40" w:line="240" w:lineRule="auto"/>
              <w:jc w:val="left"/>
              <w:rPr>
                <w:sz w:val="18"/>
              </w:rPr>
            </w:pPr>
            <w:r>
              <w:rPr>
                <w:sz w:val="18"/>
              </w:rPr>
              <w:t>64%</w:t>
            </w:r>
          </w:p>
        </w:tc>
        <w:tc>
          <w:tcPr>
            <w:tcW w:w="1200" w:type="dxa"/>
          </w:tcPr>
          <w:p w14:paraId="2F4731A3" w14:textId="77777777" w:rsidR="00FF2C9A" w:rsidRDefault="00B539C8">
            <w:pPr>
              <w:pStyle w:val="Compact"/>
              <w:spacing w:before="40" w:after="40" w:line="240" w:lineRule="auto"/>
              <w:jc w:val="left"/>
              <w:rPr>
                <w:sz w:val="18"/>
              </w:rPr>
            </w:pPr>
            <w:r>
              <w:rPr>
                <w:sz w:val="18"/>
              </w:rPr>
              <w:t>0.09</w:t>
            </w:r>
          </w:p>
        </w:tc>
      </w:tr>
      <w:tr w:rsidR="00FF2C9A" w14:paraId="5FDD6DD1" w14:textId="77777777" w:rsidTr="00FF2C9A">
        <w:tc>
          <w:tcPr>
            <w:tcW w:w="3307" w:type="dxa"/>
          </w:tcPr>
          <w:p w14:paraId="3CB7B473" w14:textId="77777777" w:rsidR="00FF2C9A" w:rsidRDefault="00B539C8">
            <w:pPr>
              <w:pStyle w:val="Compact"/>
              <w:spacing w:before="40" w:after="40" w:line="240" w:lineRule="auto"/>
              <w:jc w:val="left"/>
              <w:rPr>
                <w:sz w:val="18"/>
              </w:rPr>
            </w:pPr>
            <w:r>
              <w:rPr>
                <w:sz w:val="18"/>
              </w:rPr>
              <w:t>Adaptability</w:t>
            </w:r>
          </w:p>
        </w:tc>
        <w:tc>
          <w:tcPr>
            <w:tcW w:w="1200" w:type="dxa"/>
          </w:tcPr>
          <w:p w14:paraId="6E926EAD" w14:textId="77777777" w:rsidR="00FF2C9A" w:rsidRDefault="00B539C8">
            <w:pPr>
              <w:pStyle w:val="Compact"/>
              <w:spacing w:before="40" w:after="40" w:line="240" w:lineRule="auto"/>
              <w:jc w:val="left"/>
              <w:rPr>
                <w:sz w:val="18"/>
              </w:rPr>
            </w:pPr>
            <w:r>
              <w:rPr>
                <w:sz w:val="18"/>
              </w:rPr>
              <w:t>8</w:t>
            </w:r>
          </w:p>
        </w:tc>
        <w:tc>
          <w:tcPr>
            <w:tcW w:w="1300" w:type="dxa"/>
          </w:tcPr>
          <w:p w14:paraId="02ACC6F5" w14:textId="77777777" w:rsidR="00FF2C9A" w:rsidRDefault="00B539C8">
            <w:pPr>
              <w:pStyle w:val="Compact"/>
              <w:spacing w:before="40" w:after="40" w:line="240" w:lineRule="auto"/>
              <w:jc w:val="left"/>
              <w:rPr>
                <w:sz w:val="18"/>
              </w:rPr>
            </w:pPr>
            <w:r>
              <w:rPr>
                <w:sz w:val="18"/>
              </w:rPr>
              <w:t>3</w:t>
            </w:r>
          </w:p>
        </w:tc>
        <w:tc>
          <w:tcPr>
            <w:tcW w:w="1300" w:type="dxa"/>
          </w:tcPr>
          <w:p w14:paraId="39594BE4" w14:textId="77777777" w:rsidR="00FF2C9A" w:rsidRDefault="00B539C8">
            <w:pPr>
              <w:pStyle w:val="Compact"/>
              <w:spacing w:before="40" w:after="40" w:line="240" w:lineRule="auto"/>
              <w:jc w:val="left"/>
              <w:rPr>
                <w:sz w:val="18"/>
              </w:rPr>
            </w:pPr>
            <w:r>
              <w:rPr>
                <w:sz w:val="18"/>
              </w:rPr>
              <w:t>86%</w:t>
            </w:r>
          </w:p>
        </w:tc>
        <w:tc>
          <w:tcPr>
            <w:tcW w:w="1200" w:type="dxa"/>
          </w:tcPr>
          <w:p w14:paraId="31C14E16" w14:textId="77777777" w:rsidR="00FF2C9A" w:rsidRDefault="00B539C8">
            <w:pPr>
              <w:pStyle w:val="Compact"/>
              <w:spacing w:before="40" w:after="40" w:line="240" w:lineRule="auto"/>
              <w:jc w:val="left"/>
              <w:rPr>
                <w:sz w:val="18"/>
              </w:rPr>
            </w:pPr>
            <w:r>
              <w:rPr>
                <w:sz w:val="18"/>
              </w:rPr>
              <w:t>0.48</w:t>
            </w:r>
          </w:p>
        </w:tc>
      </w:tr>
      <w:tr w:rsidR="00FF2C9A" w14:paraId="2691D32A" w14:textId="77777777" w:rsidTr="00FF2C9A">
        <w:tc>
          <w:tcPr>
            <w:tcW w:w="3307" w:type="dxa"/>
          </w:tcPr>
          <w:p w14:paraId="4CCAE43C" w14:textId="77777777" w:rsidR="00FF2C9A" w:rsidRDefault="00B539C8">
            <w:pPr>
              <w:pStyle w:val="Compact"/>
              <w:spacing w:before="40" w:after="40" w:line="240" w:lineRule="auto"/>
              <w:jc w:val="left"/>
              <w:rPr>
                <w:sz w:val="18"/>
              </w:rPr>
            </w:pPr>
            <w:r>
              <w:rPr>
                <w:sz w:val="18"/>
              </w:rPr>
              <w:t>Time Management</w:t>
            </w:r>
          </w:p>
        </w:tc>
        <w:tc>
          <w:tcPr>
            <w:tcW w:w="1200" w:type="dxa"/>
          </w:tcPr>
          <w:p w14:paraId="1EA2AE8F" w14:textId="77777777" w:rsidR="00FF2C9A" w:rsidRDefault="00B539C8">
            <w:pPr>
              <w:pStyle w:val="Compact"/>
              <w:spacing w:before="40" w:after="40" w:line="240" w:lineRule="auto"/>
              <w:jc w:val="left"/>
              <w:rPr>
                <w:sz w:val="18"/>
              </w:rPr>
            </w:pPr>
            <w:r>
              <w:rPr>
                <w:sz w:val="18"/>
              </w:rPr>
              <w:t>5</w:t>
            </w:r>
          </w:p>
        </w:tc>
        <w:tc>
          <w:tcPr>
            <w:tcW w:w="1300" w:type="dxa"/>
          </w:tcPr>
          <w:p w14:paraId="620F78D7" w14:textId="77777777" w:rsidR="00FF2C9A" w:rsidRDefault="00B539C8">
            <w:pPr>
              <w:pStyle w:val="Compact"/>
              <w:spacing w:before="40" w:after="40" w:line="240" w:lineRule="auto"/>
              <w:jc w:val="left"/>
              <w:rPr>
                <w:sz w:val="18"/>
              </w:rPr>
            </w:pPr>
            <w:r>
              <w:rPr>
                <w:sz w:val="18"/>
              </w:rPr>
              <w:t>6</w:t>
            </w:r>
          </w:p>
        </w:tc>
        <w:tc>
          <w:tcPr>
            <w:tcW w:w="1300" w:type="dxa"/>
          </w:tcPr>
          <w:p w14:paraId="069BC898" w14:textId="77777777" w:rsidR="00FF2C9A" w:rsidRDefault="00B539C8">
            <w:pPr>
              <w:pStyle w:val="Compact"/>
              <w:spacing w:before="40" w:after="40" w:line="240" w:lineRule="auto"/>
              <w:jc w:val="left"/>
              <w:rPr>
                <w:sz w:val="18"/>
              </w:rPr>
            </w:pPr>
            <w:r>
              <w:rPr>
                <w:sz w:val="18"/>
              </w:rPr>
              <w:t>92%</w:t>
            </w:r>
          </w:p>
        </w:tc>
        <w:tc>
          <w:tcPr>
            <w:tcW w:w="1200" w:type="dxa"/>
          </w:tcPr>
          <w:p w14:paraId="216B25B2" w14:textId="77777777" w:rsidR="00FF2C9A" w:rsidRDefault="00B539C8">
            <w:pPr>
              <w:pStyle w:val="Compact"/>
              <w:spacing w:before="40" w:after="40" w:line="240" w:lineRule="auto"/>
              <w:jc w:val="left"/>
              <w:rPr>
                <w:sz w:val="18"/>
              </w:rPr>
            </w:pPr>
            <w:r>
              <w:rPr>
                <w:sz w:val="18"/>
              </w:rPr>
              <w:t>0.68</w:t>
            </w:r>
          </w:p>
        </w:tc>
      </w:tr>
      <w:tr w:rsidR="00FF2C9A" w14:paraId="3CE7B8AC" w14:textId="77777777" w:rsidTr="00FF2C9A">
        <w:tc>
          <w:tcPr>
            <w:tcW w:w="3307" w:type="dxa"/>
          </w:tcPr>
          <w:p w14:paraId="435EC042" w14:textId="77777777" w:rsidR="00FF2C9A" w:rsidRDefault="00B539C8">
            <w:pPr>
              <w:pStyle w:val="Compact"/>
              <w:spacing w:before="40" w:after="40" w:line="240" w:lineRule="auto"/>
              <w:jc w:val="left"/>
              <w:rPr>
                <w:sz w:val="18"/>
              </w:rPr>
            </w:pPr>
            <w:r>
              <w:rPr>
                <w:sz w:val="18"/>
              </w:rPr>
              <w:t>Professionalism</w:t>
            </w:r>
          </w:p>
        </w:tc>
        <w:tc>
          <w:tcPr>
            <w:tcW w:w="1200" w:type="dxa"/>
          </w:tcPr>
          <w:p w14:paraId="25028130" w14:textId="77777777" w:rsidR="00FF2C9A" w:rsidRDefault="00B539C8">
            <w:pPr>
              <w:pStyle w:val="Compact"/>
              <w:spacing w:before="40" w:after="40" w:line="240" w:lineRule="auto"/>
              <w:jc w:val="left"/>
              <w:rPr>
                <w:sz w:val="18"/>
              </w:rPr>
            </w:pPr>
            <w:r>
              <w:rPr>
                <w:sz w:val="18"/>
              </w:rPr>
              <w:t>3</w:t>
            </w:r>
          </w:p>
        </w:tc>
        <w:tc>
          <w:tcPr>
            <w:tcW w:w="1300" w:type="dxa"/>
          </w:tcPr>
          <w:p w14:paraId="6C22E6C7" w14:textId="77777777" w:rsidR="00FF2C9A" w:rsidRDefault="00B539C8">
            <w:pPr>
              <w:pStyle w:val="Compact"/>
              <w:spacing w:before="40" w:after="40" w:line="240" w:lineRule="auto"/>
              <w:jc w:val="left"/>
              <w:rPr>
                <w:sz w:val="18"/>
              </w:rPr>
            </w:pPr>
            <w:r>
              <w:rPr>
                <w:sz w:val="18"/>
              </w:rPr>
              <w:t>0</w:t>
            </w:r>
          </w:p>
        </w:tc>
        <w:tc>
          <w:tcPr>
            <w:tcW w:w="1300" w:type="dxa"/>
          </w:tcPr>
          <w:p w14:paraId="11FC400E" w14:textId="77777777" w:rsidR="00FF2C9A" w:rsidRDefault="00B539C8">
            <w:pPr>
              <w:pStyle w:val="Compact"/>
              <w:spacing w:before="40" w:after="40" w:line="240" w:lineRule="auto"/>
              <w:jc w:val="left"/>
              <w:rPr>
                <w:sz w:val="18"/>
              </w:rPr>
            </w:pPr>
            <w:r>
              <w:rPr>
                <w:sz w:val="18"/>
              </w:rPr>
              <w:t>92%</w:t>
            </w:r>
          </w:p>
        </w:tc>
        <w:tc>
          <w:tcPr>
            <w:tcW w:w="1200" w:type="dxa"/>
          </w:tcPr>
          <w:p w14:paraId="153211F6" w14:textId="77777777" w:rsidR="00FF2C9A" w:rsidRDefault="00B539C8">
            <w:pPr>
              <w:pStyle w:val="Compact"/>
              <w:spacing w:before="40" w:after="40" w:line="240" w:lineRule="auto"/>
              <w:jc w:val="left"/>
              <w:rPr>
                <w:sz w:val="18"/>
              </w:rPr>
            </w:pPr>
            <w:r>
              <w:rPr>
                <w:sz w:val="18"/>
              </w:rPr>
              <w:t>0.00</w:t>
            </w:r>
          </w:p>
        </w:tc>
      </w:tr>
      <w:tr w:rsidR="00FF2C9A" w14:paraId="7D5447AE" w14:textId="77777777" w:rsidTr="00FF2C9A">
        <w:tc>
          <w:tcPr>
            <w:tcW w:w="3307" w:type="dxa"/>
          </w:tcPr>
          <w:p w14:paraId="20A48211" w14:textId="77777777" w:rsidR="00FF2C9A" w:rsidRDefault="00B539C8">
            <w:pPr>
              <w:pStyle w:val="Compact"/>
              <w:spacing w:before="40" w:after="40" w:line="240" w:lineRule="auto"/>
              <w:jc w:val="left"/>
              <w:rPr>
                <w:sz w:val="18"/>
              </w:rPr>
            </w:pPr>
            <w:r>
              <w:rPr>
                <w:sz w:val="18"/>
              </w:rPr>
              <w:t>Self-learning Ability</w:t>
            </w:r>
          </w:p>
        </w:tc>
        <w:tc>
          <w:tcPr>
            <w:tcW w:w="1200" w:type="dxa"/>
          </w:tcPr>
          <w:p w14:paraId="621E8903" w14:textId="77777777" w:rsidR="00FF2C9A" w:rsidRDefault="00B539C8">
            <w:pPr>
              <w:pStyle w:val="Compact"/>
              <w:spacing w:before="40" w:after="40" w:line="240" w:lineRule="auto"/>
              <w:jc w:val="left"/>
              <w:rPr>
                <w:sz w:val="18"/>
              </w:rPr>
            </w:pPr>
            <w:r>
              <w:rPr>
                <w:sz w:val="18"/>
              </w:rPr>
              <w:t>21</w:t>
            </w:r>
          </w:p>
        </w:tc>
        <w:tc>
          <w:tcPr>
            <w:tcW w:w="1300" w:type="dxa"/>
          </w:tcPr>
          <w:p w14:paraId="487B12D4" w14:textId="77777777" w:rsidR="00FF2C9A" w:rsidRDefault="00B539C8">
            <w:pPr>
              <w:pStyle w:val="Compact"/>
              <w:spacing w:before="40" w:after="40" w:line="240" w:lineRule="auto"/>
              <w:jc w:val="left"/>
              <w:rPr>
                <w:sz w:val="18"/>
              </w:rPr>
            </w:pPr>
            <w:r>
              <w:rPr>
                <w:sz w:val="18"/>
              </w:rPr>
              <w:t>18</w:t>
            </w:r>
          </w:p>
        </w:tc>
        <w:tc>
          <w:tcPr>
            <w:tcW w:w="1300" w:type="dxa"/>
          </w:tcPr>
          <w:p w14:paraId="348E2795" w14:textId="77777777" w:rsidR="00FF2C9A" w:rsidRDefault="00B539C8">
            <w:pPr>
              <w:pStyle w:val="Compact"/>
              <w:spacing w:before="40" w:after="40" w:line="240" w:lineRule="auto"/>
              <w:jc w:val="left"/>
              <w:rPr>
                <w:sz w:val="18"/>
              </w:rPr>
            </w:pPr>
            <w:r>
              <w:rPr>
                <w:sz w:val="18"/>
              </w:rPr>
              <w:t>92%</w:t>
            </w:r>
          </w:p>
        </w:tc>
        <w:tc>
          <w:tcPr>
            <w:tcW w:w="1200" w:type="dxa"/>
          </w:tcPr>
          <w:p w14:paraId="4C914D6E" w14:textId="77777777" w:rsidR="00FF2C9A" w:rsidRDefault="00B539C8">
            <w:pPr>
              <w:pStyle w:val="Compact"/>
              <w:spacing w:before="40" w:after="40" w:line="240" w:lineRule="auto"/>
              <w:jc w:val="left"/>
              <w:rPr>
                <w:sz w:val="18"/>
              </w:rPr>
            </w:pPr>
            <w:r>
              <w:rPr>
                <w:sz w:val="18"/>
              </w:rPr>
              <w:t>0.83</w:t>
            </w:r>
          </w:p>
        </w:tc>
      </w:tr>
      <w:tr w:rsidR="00FF2C9A" w14:paraId="0F86B2D6" w14:textId="77777777" w:rsidTr="00FF2C9A">
        <w:tc>
          <w:tcPr>
            <w:tcW w:w="3307" w:type="dxa"/>
          </w:tcPr>
          <w:p w14:paraId="254ECC6F" w14:textId="77777777" w:rsidR="00FF2C9A" w:rsidRDefault="00B539C8">
            <w:pPr>
              <w:pStyle w:val="Compact"/>
              <w:spacing w:before="40" w:after="40" w:line="240" w:lineRule="auto"/>
              <w:jc w:val="left"/>
              <w:rPr>
                <w:sz w:val="18"/>
              </w:rPr>
            </w:pPr>
            <w:r>
              <w:rPr>
                <w:sz w:val="18"/>
              </w:rPr>
              <w:t>Leadership Ability</w:t>
            </w:r>
          </w:p>
        </w:tc>
        <w:tc>
          <w:tcPr>
            <w:tcW w:w="1200" w:type="dxa"/>
          </w:tcPr>
          <w:p w14:paraId="5B05794B" w14:textId="77777777" w:rsidR="00FF2C9A" w:rsidRDefault="00B539C8">
            <w:pPr>
              <w:pStyle w:val="Compact"/>
              <w:spacing w:before="40" w:after="40" w:line="240" w:lineRule="auto"/>
              <w:jc w:val="left"/>
              <w:rPr>
                <w:sz w:val="18"/>
              </w:rPr>
            </w:pPr>
            <w:r>
              <w:rPr>
                <w:sz w:val="18"/>
              </w:rPr>
              <w:t>0</w:t>
            </w:r>
          </w:p>
        </w:tc>
        <w:tc>
          <w:tcPr>
            <w:tcW w:w="1300" w:type="dxa"/>
          </w:tcPr>
          <w:p w14:paraId="7C0B0A35" w14:textId="77777777" w:rsidR="00FF2C9A" w:rsidRDefault="00B539C8">
            <w:pPr>
              <w:pStyle w:val="Compact"/>
              <w:spacing w:before="40" w:after="40" w:line="240" w:lineRule="auto"/>
              <w:jc w:val="left"/>
              <w:rPr>
                <w:sz w:val="18"/>
              </w:rPr>
            </w:pPr>
            <w:r>
              <w:rPr>
                <w:sz w:val="18"/>
              </w:rPr>
              <w:t>0</w:t>
            </w:r>
          </w:p>
        </w:tc>
        <w:tc>
          <w:tcPr>
            <w:tcW w:w="1300" w:type="dxa"/>
          </w:tcPr>
          <w:p w14:paraId="4E939CE6" w14:textId="77777777" w:rsidR="00FF2C9A" w:rsidRDefault="00B539C8">
            <w:pPr>
              <w:pStyle w:val="Compact"/>
              <w:spacing w:before="40" w:after="40" w:line="240" w:lineRule="auto"/>
              <w:jc w:val="left"/>
              <w:rPr>
                <w:sz w:val="18"/>
              </w:rPr>
            </w:pPr>
            <w:r>
              <w:rPr>
                <w:sz w:val="18"/>
              </w:rPr>
              <w:t>100%</w:t>
            </w:r>
          </w:p>
        </w:tc>
        <w:tc>
          <w:tcPr>
            <w:tcW w:w="1200" w:type="dxa"/>
          </w:tcPr>
          <w:p w14:paraId="0FF6F0F5" w14:textId="77777777" w:rsidR="00FF2C9A" w:rsidRDefault="00B539C8">
            <w:pPr>
              <w:pStyle w:val="Compact"/>
              <w:spacing w:before="40" w:after="40" w:line="240" w:lineRule="auto"/>
              <w:jc w:val="left"/>
              <w:rPr>
                <w:sz w:val="18"/>
              </w:rPr>
            </w:pPr>
            <w:r>
              <w:rPr>
                <w:sz w:val="18"/>
              </w:rPr>
              <w:t>-</w:t>
            </w:r>
          </w:p>
        </w:tc>
      </w:tr>
    </w:tbl>
    <w:p w14:paraId="3D876853" w14:textId="77777777" w:rsidR="00627E24" w:rsidRDefault="00627E24"/>
    <w:p w14:paraId="3DBBEB2F" w14:textId="5F3B2BA7" w:rsidR="004A7F9F" w:rsidRDefault="005A0656" w:rsidP="004A7F9F">
      <w:pPr>
        <w:pStyle w:val="Heading1"/>
      </w:pPr>
      <w:bookmarkStart w:id="223" w:name="_Toc242956840"/>
      <w:r>
        <w:t>Appendix J: Model Development Diagnostics</w:t>
      </w:r>
      <w:bookmarkEnd w:id="223"/>
    </w:p>
    <w:p w14:paraId="1CE9BDA2" w14:textId="646DB59D" w:rsidR="004A7F9F" w:rsidRDefault="005A0656" w:rsidP="004A7F9F">
      <w:pPr>
        <w:pStyle w:val="BodyText"/>
      </w:pPr>
      <w:r>
        <w:t xml:space="preserve">This appendix reports diagnostics of model development: an error analysis of the selected model, DeepSurv's training curves, every tuning configuration, the learning curve, </w:t>
      </w:r>
      <w:r w:rsidR="001A22DA">
        <w:t>the time-dependent AUC and Brier score, and simple baselines. All use only</w:t>
      </w:r>
      <w:r>
        <w:t xml:space="preserve"> the training and validation sets; the locked test set is not used, and none changes the selected model.</w:t>
      </w:r>
    </w:p>
    <w:p w14:paraId="5797CDB8" w14:textId="7C7F1231" w:rsidR="004A7F9F" w:rsidRDefault="004A7F9F" w:rsidP="004A7F9F">
      <w:pPr>
        <w:pStyle w:val="BodyText"/>
      </w:pPr>
      <w:r>
        <w:t xml:space="preserve">Error analysis. The selected AFT Log-Normal model, fitted on the training set, predicted a median time to the first IT job for each of the 133 validation graduates (python -m core.error_analysis). For the 100 who found work, the mean absolute error was 2.7 months </w:t>
      </w:r>
      <w:r w:rsidR="004E49F4">
        <w:t>(median 2.2)</w:t>
      </w:r>
      <w:r>
        <w:t xml:space="preserve">, with almost no overall bias (+0.2 months). The errors were systematic rather than random (Table J.1): the predicted medians ranged only </w:t>
      </w:r>
      <w:r w:rsidR="004E49F4">
        <w:t>from 1.8 to 11.2 months</w:t>
      </w:r>
      <w:r>
        <w:t xml:space="preserve"> (standard deviation 1.8, against 4.3 for the actual times), so the model pulled every graduate towards the typical search of four to five months. Graduates hired at or before completion were predicted 3.4 months too slow, and those who searched for more than a year 9.0 months too fast. Of the 33 graduates still searching, 18 had already been looking for longer than their predicted median.</w:t>
      </w:r>
    </w:p>
    <w:p w14:paraId="0F0D633F" w14:textId="0FA51107" w:rsidR="004A7F9F" w:rsidRDefault="004A7F9F" w:rsidP="004A7F9F">
      <w:pPr>
        <w:pStyle w:val="TableCaption"/>
      </w:pPr>
      <w:bookmarkStart w:id="224" w:name="_Toc242956922"/>
      <w:r>
        <w:t>Table J.1: Prediction error by actual time to the first IT job (validation set, graduates who found work)</w:t>
      </w:r>
      <w:bookmarkEnd w:id="22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420"/>
        <w:gridCol w:w="1420"/>
        <w:gridCol w:w="1422"/>
        <w:gridCol w:w="1422"/>
        <w:gridCol w:w="1420"/>
      </w:tblGrid>
      <w:tr w:rsidR="004A7F9F" w:rsidRPr="0071381A" w14:paraId="51E0B5A6"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832" w:type="pct"/>
            <w:tcBorders>
              <w:bottom w:val="none" w:sz="0" w:space="0" w:color="auto"/>
            </w:tcBorders>
          </w:tcPr>
          <w:p w14:paraId="6D3EAF7A" w14:textId="72D98AE9" w:rsidR="004A7F9F" w:rsidRPr="0071381A" w:rsidRDefault="004A7F9F" w:rsidP="0071381A">
            <w:pPr>
              <w:pStyle w:val="Compact"/>
              <w:spacing w:before="40" w:after="40" w:line="240" w:lineRule="auto"/>
              <w:jc w:val="left"/>
              <w:rPr>
                <w:b/>
                <w:sz w:val="20"/>
              </w:rPr>
            </w:pPr>
            <w:r w:rsidRPr="0071381A">
              <w:rPr>
                <w:b/>
                <w:sz w:val="20"/>
              </w:rPr>
              <w:t>Actual time to first IT job</w:t>
            </w:r>
          </w:p>
        </w:tc>
        <w:tc>
          <w:tcPr>
            <w:tcW w:w="833" w:type="pct"/>
            <w:tcBorders>
              <w:bottom w:val="none" w:sz="0" w:space="0" w:color="auto"/>
            </w:tcBorders>
          </w:tcPr>
          <w:p w14:paraId="18DED023" w14:textId="1EB30C66" w:rsidR="004A7F9F" w:rsidRPr="0071381A" w:rsidRDefault="004A7F9F" w:rsidP="0071381A">
            <w:pPr>
              <w:pStyle w:val="Compact"/>
              <w:spacing w:before="40" w:after="40" w:line="240" w:lineRule="auto"/>
              <w:jc w:val="left"/>
              <w:rPr>
                <w:b/>
                <w:sz w:val="20"/>
              </w:rPr>
            </w:pPr>
            <w:r w:rsidRPr="0071381A">
              <w:rPr>
                <w:b/>
                <w:sz w:val="20"/>
              </w:rPr>
              <w:t>n</w:t>
            </w:r>
          </w:p>
        </w:tc>
        <w:tc>
          <w:tcPr>
            <w:tcW w:w="833" w:type="pct"/>
            <w:tcBorders>
              <w:bottom w:val="none" w:sz="0" w:space="0" w:color="auto"/>
            </w:tcBorders>
          </w:tcPr>
          <w:p w14:paraId="36E38916" w14:textId="55EF735B" w:rsidR="004A7F9F" w:rsidRPr="0071381A" w:rsidRDefault="004A7F9F" w:rsidP="0071381A">
            <w:pPr>
              <w:pStyle w:val="Compact"/>
              <w:spacing w:before="40" w:after="40" w:line="240" w:lineRule="auto"/>
              <w:jc w:val="left"/>
              <w:rPr>
                <w:b/>
                <w:sz w:val="20"/>
              </w:rPr>
            </w:pPr>
            <w:r w:rsidRPr="0071381A">
              <w:rPr>
                <w:b/>
                <w:sz w:val="20"/>
              </w:rPr>
              <w:t>Mean actual (months)</w:t>
            </w:r>
          </w:p>
        </w:tc>
        <w:tc>
          <w:tcPr>
            <w:tcW w:w="834" w:type="pct"/>
            <w:tcBorders>
              <w:bottom w:val="none" w:sz="0" w:space="0" w:color="auto"/>
            </w:tcBorders>
          </w:tcPr>
          <w:p w14:paraId="520ED793" w14:textId="5E293CC7" w:rsidR="004A7F9F" w:rsidRPr="0071381A" w:rsidRDefault="004A7F9F" w:rsidP="0071381A">
            <w:pPr>
              <w:pStyle w:val="Compact"/>
              <w:spacing w:before="40" w:after="40" w:line="240" w:lineRule="auto"/>
              <w:jc w:val="left"/>
              <w:rPr>
                <w:b/>
                <w:sz w:val="20"/>
              </w:rPr>
            </w:pPr>
            <w:r w:rsidRPr="0071381A">
              <w:rPr>
                <w:b/>
                <w:sz w:val="20"/>
              </w:rPr>
              <w:t>Mean predicted median (months)</w:t>
            </w:r>
          </w:p>
        </w:tc>
        <w:tc>
          <w:tcPr>
            <w:tcW w:w="834" w:type="pct"/>
            <w:tcBorders>
              <w:bottom w:val="none" w:sz="0" w:space="0" w:color="auto"/>
            </w:tcBorders>
          </w:tcPr>
          <w:p w14:paraId="1E71004A" w14:textId="6F0D8C83" w:rsidR="004A7F9F" w:rsidRPr="0071381A" w:rsidRDefault="004A7F9F" w:rsidP="0071381A">
            <w:pPr>
              <w:pStyle w:val="Compact"/>
              <w:spacing w:before="40" w:after="40" w:line="240" w:lineRule="auto"/>
              <w:jc w:val="left"/>
              <w:rPr>
                <w:b/>
                <w:sz w:val="20"/>
              </w:rPr>
            </w:pPr>
            <w:r w:rsidRPr="0071381A">
              <w:rPr>
                <w:b/>
                <w:sz w:val="20"/>
              </w:rPr>
              <w:t>Mean error (months)</w:t>
            </w:r>
          </w:p>
        </w:tc>
        <w:tc>
          <w:tcPr>
            <w:tcW w:w="833" w:type="pct"/>
            <w:tcBorders>
              <w:bottom w:val="none" w:sz="0" w:space="0" w:color="auto"/>
            </w:tcBorders>
          </w:tcPr>
          <w:p w14:paraId="7024E136" w14:textId="75D45ED8" w:rsidR="004A7F9F" w:rsidRPr="0071381A" w:rsidRDefault="004A7F9F" w:rsidP="0071381A">
            <w:pPr>
              <w:pStyle w:val="Compact"/>
              <w:spacing w:before="40" w:after="40" w:line="240" w:lineRule="auto"/>
              <w:jc w:val="left"/>
              <w:rPr>
                <w:b/>
                <w:sz w:val="20"/>
              </w:rPr>
            </w:pPr>
            <w:r w:rsidRPr="0071381A">
              <w:rPr>
                <w:b/>
                <w:sz w:val="20"/>
              </w:rPr>
              <w:t>Mean absolute error (months)</w:t>
            </w:r>
          </w:p>
        </w:tc>
      </w:tr>
      <w:tr w:rsidR="004A7F9F" w:rsidRPr="0071381A" w14:paraId="7FAA30C6" w14:textId="77777777" w:rsidTr="0071381A">
        <w:tc>
          <w:tcPr>
            <w:tcW w:w="832" w:type="pct"/>
          </w:tcPr>
          <w:p w14:paraId="34A583D6" w14:textId="6F477BFA" w:rsidR="004A7F9F" w:rsidRPr="0071381A" w:rsidRDefault="004A7F9F" w:rsidP="0071381A">
            <w:pPr>
              <w:pStyle w:val="Compact"/>
              <w:spacing w:before="40" w:after="40" w:line="240" w:lineRule="auto"/>
              <w:jc w:val="left"/>
              <w:rPr>
                <w:sz w:val="20"/>
              </w:rPr>
            </w:pPr>
            <w:r w:rsidRPr="0071381A">
              <w:rPr>
                <w:sz w:val="20"/>
              </w:rPr>
              <w:t>at or before completion</w:t>
            </w:r>
          </w:p>
        </w:tc>
        <w:tc>
          <w:tcPr>
            <w:tcW w:w="833" w:type="pct"/>
          </w:tcPr>
          <w:p w14:paraId="4CBF7D1C" w14:textId="246C1B3C" w:rsidR="004A7F9F" w:rsidRPr="0071381A" w:rsidRDefault="004A7F9F" w:rsidP="0071381A">
            <w:pPr>
              <w:pStyle w:val="Compact"/>
              <w:spacing w:before="40" w:after="40" w:line="240" w:lineRule="auto"/>
              <w:jc w:val="left"/>
              <w:rPr>
                <w:sz w:val="20"/>
              </w:rPr>
            </w:pPr>
            <w:r w:rsidRPr="0071381A">
              <w:rPr>
                <w:sz w:val="20"/>
              </w:rPr>
              <w:t>18</w:t>
            </w:r>
          </w:p>
        </w:tc>
        <w:tc>
          <w:tcPr>
            <w:tcW w:w="833" w:type="pct"/>
          </w:tcPr>
          <w:p w14:paraId="692F893D" w14:textId="625D988C" w:rsidR="004A7F9F" w:rsidRPr="0071381A" w:rsidRDefault="004A7F9F" w:rsidP="0071381A">
            <w:pPr>
              <w:pStyle w:val="Compact"/>
              <w:spacing w:before="40" w:after="40" w:line="240" w:lineRule="auto"/>
              <w:jc w:val="left"/>
              <w:rPr>
                <w:sz w:val="20"/>
              </w:rPr>
            </w:pPr>
            <w:r w:rsidRPr="0071381A">
              <w:rPr>
                <w:sz w:val="20"/>
              </w:rPr>
              <w:t>0.5</w:t>
            </w:r>
          </w:p>
        </w:tc>
        <w:tc>
          <w:tcPr>
            <w:tcW w:w="834" w:type="pct"/>
          </w:tcPr>
          <w:p w14:paraId="5FB0E2D8" w14:textId="3BB22533" w:rsidR="004A7F9F" w:rsidRPr="0071381A" w:rsidRDefault="004A7F9F" w:rsidP="0071381A">
            <w:pPr>
              <w:pStyle w:val="Compact"/>
              <w:spacing w:before="40" w:after="40" w:line="240" w:lineRule="auto"/>
              <w:jc w:val="left"/>
              <w:rPr>
                <w:sz w:val="20"/>
              </w:rPr>
            </w:pPr>
            <w:r w:rsidRPr="0071381A">
              <w:rPr>
                <w:sz w:val="20"/>
              </w:rPr>
              <w:t>3.9</w:t>
            </w:r>
          </w:p>
        </w:tc>
        <w:tc>
          <w:tcPr>
            <w:tcW w:w="834" w:type="pct"/>
          </w:tcPr>
          <w:p w14:paraId="1FFB51B6" w14:textId="3C49F669" w:rsidR="004A7F9F" w:rsidRPr="0071381A" w:rsidRDefault="004A7F9F" w:rsidP="0071381A">
            <w:pPr>
              <w:pStyle w:val="Compact"/>
              <w:spacing w:before="40" w:after="40" w:line="240" w:lineRule="auto"/>
              <w:jc w:val="left"/>
              <w:rPr>
                <w:sz w:val="20"/>
              </w:rPr>
            </w:pPr>
            <w:r w:rsidRPr="0071381A">
              <w:rPr>
                <w:sz w:val="20"/>
              </w:rPr>
              <w:t>+3.4</w:t>
            </w:r>
          </w:p>
        </w:tc>
        <w:tc>
          <w:tcPr>
            <w:tcW w:w="833" w:type="pct"/>
          </w:tcPr>
          <w:p w14:paraId="077A7369" w14:textId="7C7EEEA9" w:rsidR="004A7F9F" w:rsidRPr="0071381A" w:rsidRDefault="004A7F9F" w:rsidP="0071381A">
            <w:pPr>
              <w:pStyle w:val="Compact"/>
              <w:spacing w:before="40" w:after="40" w:line="240" w:lineRule="auto"/>
              <w:jc w:val="left"/>
              <w:rPr>
                <w:sz w:val="20"/>
              </w:rPr>
            </w:pPr>
            <w:r w:rsidRPr="0071381A">
              <w:rPr>
                <w:sz w:val="20"/>
              </w:rPr>
              <w:t>3.4</w:t>
            </w:r>
          </w:p>
        </w:tc>
      </w:tr>
      <w:tr w:rsidR="004A7F9F" w:rsidRPr="0071381A" w14:paraId="4813A9ED" w14:textId="77777777" w:rsidTr="0071381A">
        <w:tc>
          <w:tcPr>
            <w:tcW w:w="832" w:type="pct"/>
          </w:tcPr>
          <w:p w14:paraId="3F1E0D85" w14:textId="2C96C567" w:rsidR="004A7F9F" w:rsidRPr="0071381A" w:rsidRDefault="004A7F9F" w:rsidP="0071381A">
            <w:pPr>
              <w:pStyle w:val="Compact"/>
              <w:spacing w:before="40" w:after="40" w:line="240" w:lineRule="auto"/>
              <w:jc w:val="left"/>
              <w:rPr>
                <w:sz w:val="20"/>
              </w:rPr>
            </w:pPr>
            <w:r w:rsidRPr="0071381A">
              <w:rPr>
                <w:sz w:val="20"/>
              </w:rPr>
              <w:t>1-3 months</w:t>
            </w:r>
          </w:p>
        </w:tc>
        <w:tc>
          <w:tcPr>
            <w:tcW w:w="833" w:type="pct"/>
          </w:tcPr>
          <w:p w14:paraId="7EF98F3D" w14:textId="2F1FCB93" w:rsidR="004A7F9F" w:rsidRPr="0071381A" w:rsidRDefault="004A7F9F" w:rsidP="0071381A">
            <w:pPr>
              <w:pStyle w:val="Compact"/>
              <w:spacing w:before="40" w:after="40" w:line="240" w:lineRule="auto"/>
              <w:jc w:val="left"/>
              <w:rPr>
                <w:sz w:val="20"/>
              </w:rPr>
            </w:pPr>
            <w:r w:rsidRPr="0071381A">
              <w:rPr>
                <w:sz w:val="20"/>
              </w:rPr>
              <w:t>40</w:t>
            </w:r>
          </w:p>
        </w:tc>
        <w:tc>
          <w:tcPr>
            <w:tcW w:w="833" w:type="pct"/>
          </w:tcPr>
          <w:p w14:paraId="46F914E4" w14:textId="71D180FE" w:rsidR="004A7F9F" w:rsidRPr="0071381A" w:rsidRDefault="004A7F9F" w:rsidP="0071381A">
            <w:pPr>
              <w:pStyle w:val="Compact"/>
              <w:spacing w:before="40" w:after="40" w:line="240" w:lineRule="auto"/>
              <w:jc w:val="left"/>
              <w:rPr>
                <w:sz w:val="20"/>
              </w:rPr>
            </w:pPr>
            <w:r w:rsidRPr="0071381A">
              <w:rPr>
                <w:sz w:val="20"/>
              </w:rPr>
              <w:t>2.3</w:t>
            </w:r>
          </w:p>
        </w:tc>
        <w:tc>
          <w:tcPr>
            <w:tcW w:w="834" w:type="pct"/>
          </w:tcPr>
          <w:p w14:paraId="5CA340E0" w14:textId="0D4E9221" w:rsidR="004A7F9F" w:rsidRPr="0071381A" w:rsidRDefault="004A7F9F" w:rsidP="0071381A">
            <w:pPr>
              <w:pStyle w:val="Compact"/>
              <w:spacing w:before="40" w:after="40" w:line="240" w:lineRule="auto"/>
              <w:jc w:val="left"/>
              <w:rPr>
                <w:sz w:val="20"/>
              </w:rPr>
            </w:pPr>
            <w:r w:rsidRPr="0071381A">
              <w:rPr>
                <w:sz w:val="20"/>
              </w:rPr>
              <w:t>4.1</w:t>
            </w:r>
          </w:p>
        </w:tc>
        <w:tc>
          <w:tcPr>
            <w:tcW w:w="834" w:type="pct"/>
          </w:tcPr>
          <w:p w14:paraId="7DFCA73D" w14:textId="1A48A739" w:rsidR="004A7F9F" w:rsidRPr="0071381A" w:rsidRDefault="004A7F9F" w:rsidP="0071381A">
            <w:pPr>
              <w:pStyle w:val="Compact"/>
              <w:spacing w:before="40" w:after="40" w:line="240" w:lineRule="auto"/>
              <w:jc w:val="left"/>
              <w:rPr>
                <w:sz w:val="20"/>
              </w:rPr>
            </w:pPr>
            <w:r w:rsidRPr="0071381A">
              <w:rPr>
                <w:sz w:val="20"/>
              </w:rPr>
              <w:t>+1.8</w:t>
            </w:r>
          </w:p>
        </w:tc>
        <w:tc>
          <w:tcPr>
            <w:tcW w:w="833" w:type="pct"/>
          </w:tcPr>
          <w:p w14:paraId="60A8D581" w14:textId="70440820" w:rsidR="004A7F9F" w:rsidRPr="0071381A" w:rsidRDefault="004A7F9F" w:rsidP="0071381A">
            <w:pPr>
              <w:pStyle w:val="Compact"/>
              <w:spacing w:before="40" w:after="40" w:line="240" w:lineRule="auto"/>
              <w:jc w:val="left"/>
              <w:rPr>
                <w:sz w:val="20"/>
              </w:rPr>
            </w:pPr>
            <w:r w:rsidRPr="0071381A">
              <w:rPr>
                <w:sz w:val="20"/>
              </w:rPr>
              <w:t>1.9</w:t>
            </w:r>
          </w:p>
        </w:tc>
      </w:tr>
      <w:tr w:rsidR="004A7F9F" w:rsidRPr="0071381A" w14:paraId="1A51EE43" w14:textId="77777777" w:rsidTr="0071381A">
        <w:tc>
          <w:tcPr>
            <w:tcW w:w="832" w:type="pct"/>
          </w:tcPr>
          <w:p w14:paraId="356AD0CD" w14:textId="7CF8AC55" w:rsidR="004A7F9F" w:rsidRPr="0071381A" w:rsidRDefault="004A7F9F" w:rsidP="0071381A">
            <w:pPr>
              <w:pStyle w:val="Compact"/>
              <w:spacing w:before="40" w:after="40" w:line="240" w:lineRule="auto"/>
              <w:jc w:val="left"/>
              <w:rPr>
                <w:sz w:val="20"/>
              </w:rPr>
            </w:pPr>
            <w:r w:rsidRPr="0071381A">
              <w:rPr>
                <w:sz w:val="20"/>
              </w:rPr>
              <w:t>4-6 months</w:t>
            </w:r>
          </w:p>
        </w:tc>
        <w:tc>
          <w:tcPr>
            <w:tcW w:w="833" w:type="pct"/>
          </w:tcPr>
          <w:p w14:paraId="5DD90AEF" w14:textId="6AF82AB1" w:rsidR="004A7F9F" w:rsidRPr="0071381A" w:rsidRDefault="004A7F9F" w:rsidP="0071381A">
            <w:pPr>
              <w:pStyle w:val="Compact"/>
              <w:spacing w:before="40" w:after="40" w:line="240" w:lineRule="auto"/>
              <w:jc w:val="left"/>
              <w:rPr>
                <w:sz w:val="20"/>
              </w:rPr>
            </w:pPr>
            <w:r w:rsidRPr="0071381A">
              <w:rPr>
                <w:sz w:val="20"/>
              </w:rPr>
              <w:t>22</w:t>
            </w:r>
          </w:p>
        </w:tc>
        <w:tc>
          <w:tcPr>
            <w:tcW w:w="833" w:type="pct"/>
          </w:tcPr>
          <w:p w14:paraId="6A855115" w14:textId="4D8AC535" w:rsidR="004A7F9F" w:rsidRPr="0071381A" w:rsidRDefault="004A7F9F" w:rsidP="0071381A">
            <w:pPr>
              <w:pStyle w:val="Compact"/>
              <w:spacing w:before="40" w:after="40" w:line="240" w:lineRule="auto"/>
              <w:jc w:val="left"/>
              <w:rPr>
                <w:sz w:val="20"/>
              </w:rPr>
            </w:pPr>
            <w:r w:rsidRPr="0071381A">
              <w:rPr>
                <w:sz w:val="20"/>
              </w:rPr>
              <w:t>4.9</w:t>
            </w:r>
          </w:p>
        </w:tc>
        <w:tc>
          <w:tcPr>
            <w:tcW w:w="834" w:type="pct"/>
          </w:tcPr>
          <w:p w14:paraId="17847FCD" w14:textId="5FBC544C" w:rsidR="004A7F9F" w:rsidRPr="0071381A" w:rsidRDefault="004A7F9F" w:rsidP="0071381A">
            <w:pPr>
              <w:pStyle w:val="Compact"/>
              <w:spacing w:before="40" w:after="40" w:line="240" w:lineRule="auto"/>
              <w:jc w:val="left"/>
              <w:rPr>
                <w:sz w:val="20"/>
              </w:rPr>
            </w:pPr>
            <w:r w:rsidRPr="0071381A">
              <w:rPr>
                <w:sz w:val="20"/>
              </w:rPr>
              <w:t>4.6</w:t>
            </w:r>
          </w:p>
        </w:tc>
        <w:tc>
          <w:tcPr>
            <w:tcW w:w="834" w:type="pct"/>
          </w:tcPr>
          <w:p w14:paraId="5127A7E6" w14:textId="56FAE3D7" w:rsidR="004A7F9F" w:rsidRPr="0071381A" w:rsidRDefault="004A7F9F" w:rsidP="0071381A">
            <w:pPr>
              <w:pStyle w:val="Compact"/>
              <w:spacing w:before="40" w:after="40" w:line="240" w:lineRule="auto"/>
              <w:jc w:val="left"/>
              <w:rPr>
                <w:sz w:val="20"/>
              </w:rPr>
            </w:pPr>
            <w:r w:rsidRPr="0071381A">
              <w:rPr>
                <w:sz w:val="20"/>
              </w:rPr>
              <w:t>-0.3</w:t>
            </w:r>
          </w:p>
        </w:tc>
        <w:tc>
          <w:tcPr>
            <w:tcW w:w="833" w:type="pct"/>
          </w:tcPr>
          <w:p w14:paraId="796106E1" w14:textId="72038F16" w:rsidR="004A7F9F" w:rsidRPr="0071381A" w:rsidRDefault="004A7F9F" w:rsidP="0071381A">
            <w:pPr>
              <w:pStyle w:val="Compact"/>
              <w:spacing w:before="40" w:after="40" w:line="240" w:lineRule="auto"/>
              <w:jc w:val="left"/>
              <w:rPr>
                <w:sz w:val="20"/>
              </w:rPr>
            </w:pPr>
            <w:r w:rsidRPr="0071381A">
              <w:rPr>
                <w:sz w:val="20"/>
              </w:rPr>
              <w:t>1.4</w:t>
            </w:r>
          </w:p>
        </w:tc>
      </w:tr>
      <w:tr w:rsidR="004A7F9F" w:rsidRPr="0071381A" w14:paraId="5C12E3F3" w14:textId="77777777" w:rsidTr="0071381A">
        <w:tc>
          <w:tcPr>
            <w:tcW w:w="832" w:type="pct"/>
          </w:tcPr>
          <w:p w14:paraId="542E3204" w14:textId="0D9532FC" w:rsidR="004A7F9F" w:rsidRPr="0071381A" w:rsidRDefault="004A7F9F" w:rsidP="0071381A">
            <w:pPr>
              <w:pStyle w:val="Compact"/>
              <w:spacing w:before="40" w:after="40" w:line="240" w:lineRule="auto"/>
              <w:jc w:val="left"/>
              <w:rPr>
                <w:sz w:val="20"/>
              </w:rPr>
            </w:pPr>
            <w:r w:rsidRPr="0071381A">
              <w:rPr>
                <w:sz w:val="20"/>
              </w:rPr>
              <w:t>7-12 months</w:t>
            </w:r>
          </w:p>
        </w:tc>
        <w:tc>
          <w:tcPr>
            <w:tcW w:w="833" w:type="pct"/>
          </w:tcPr>
          <w:p w14:paraId="0B41ADB4" w14:textId="2FD1A7EB" w:rsidR="004A7F9F" w:rsidRPr="0071381A" w:rsidRDefault="004A7F9F" w:rsidP="0071381A">
            <w:pPr>
              <w:pStyle w:val="Compact"/>
              <w:spacing w:before="40" w:after="40" w:line="240" w:lineRule="auto"/>
              <w:jc w:val="left"/>
              <w:rPr>
                <w:sz w:val="20"/>
              </w:rPr>
            </w:pPr>
            <w:r w:rsidRPr="0071381A">
              <w:rPr>
                <w:sz w:val="20"/>
              </w:rPr>
              <w:t>13</w:t>
            </w:r>
          </w:p>
        </w:tc>
        <w:tc>
          <w:tcPr>
            <w:tcW w:w="833" w:type="pct"/>
          </w:tcPr>
          <w:p w14:paraId="71B19B98" w14:textId="1923A8F5" w:rsidR="004A7F9F" w:rsidRPr="0071381A" w:rsidRDefault="004A7F9F" w:rsidP="0071381A">
            <w:pPr>
              <w:pStyle w:val="Compact"/>
              <w:spacing w:before="40" w:after="40" w:line="240" w:lineRule="auto"/>
              <w:jc w:val="left"/>
              <w:rPr>
                <w:sz w:val="20"/>
              </w:rPr>
            </w:pPr>
            <w:r w:rsidRPr="0071381A">
              <w:rPr>
                <w:sz w:val="20"/>
              </w:rPr>
              <w:t>8.6</w:t>
            </w:r>
          </w:p>
        </w:tc>
        <w:tc>
          <w:tcPr>
            <w:tcW w:w="834" w:type="pct"/>
          </w:tcPr>
          <w:p w14:paraId="45AB01D1" w14:textId="08157688" w:rsidR="004A7F9F" w:rsidRPr="0071381A" w:rsidRDefault="004A7F9F" w:rsidP="0071381A">
            <w:pPr>
              <w:pStyle w:val="Compact"/>
              <w:spacing w:before="40" w:after="40" w:line="240" w:lineRule="auto"/>
              <w:jc w:val="left"/>
              <w:rPr>
                <w:sz w:val="20"/>
              </w:rPr>
            </w:pPr>
            <w:r w:rsidRPr="0071381A">
              <w:rPr>
                <w:sz w:val="20"/>
              </w:rPr>
              <w:t>5.6</w:t>
            </w:r>
          </w:p>
        </w:tc>
        <w:tc>
          <w:tcPr>
            <w:tcW w:w="834" w:type="pct"/>
          </w:tcPr>
          <w:p w14:paraId="4C718278" w14:textId="3A70E35F" w:rsidR="004A7F9F" w:rsidRPr="0071381A" w:rsidRDefault="004A7F9F" w:rsidP="0071381A">
            <w:pPr>
              <w:pStyle w:val="Compact"/>
              <w:spacing w:before="40" w:after="40" w:line="240" w:lineRule="auto"/>
              <w:jc w:val="left"/>
              <w:rPr>
                <w:sz w:val="20"/>
              </w:rPr>
            </w:pPr>
            <w:r w:rsidRPr="0071381A">
              <w:rPr>
                <w:sz w:val="20"/>
              </w:rPr>
              <w:t>-3.1</w:t>
            </w:r>
          </w:p>
        </w:tc>
        <w:tc>
          <w:tcPr>
            <w:tcW w:w="833" w:type="pct"/>
          </w:tcPr>
          <w:p w14:paraId="39A723BD" w14:textId="17CF948C" w:rsidR="004A7F9F" w:rsidRPr="0071381A" w:rsidRDefault="004A7F9F" w:rsidP="0071381A">
            <w:pPr>
              <w:pStyle w:val="Compact"/>
              <w:spacing w:before="40" w:after="40" w:line="240" w:lineRule="auto"/>
              <w:jc w:val="left"/>
              <w:rPr>
                <w:sz w:val="20"/>
              </w:rPr>
            </w:pPr>
            <w:r w:rsidRPr="0071381A">
              <w:rPr>
                <w:sz w:val="20"/>
              </w:rPr>
              <w:t>3.1</w:t>
            </w:r>
          </w:p>
        </w:tc>
      </w:tr>
      <w:tr w:rsidR="004A7F9F" w:rsidRPr="0071381A" w14:paraId="2C55CE56" w14:textId="77777777" w:rsidTr="0071381A">
        <w:tc>
          <w:tcPr>
            <w:tcW w:w="832" w:type="pct"/>
          </w:tcPr>
          <w:p w14:paraId="5BBFB665" w14:textId="11827AF4" w:rsidR="004A7F9F" w:rsidRPr="0071381A" w:rsidRDefault="004A7F9F" w:rsidP="0071381A">
            <w:pPr>
              <w:pStyle w:val="Compact"/>
              <w:spacing w:before="40" w:after="40" w:line="240" w:lineRule="auto"/>
              <w:jc w:val="left"/>
              <w:rPr>
                <w:sz w:val="20"/>
              </w:rPr>
            </w:pPr>
            <w:r w:rsidRPr="0071381A">
              <w:rPr>
                <w:sz w:val="20"/>
              </w:rPr>
              <w:t>more than 12 months</w:t>
            </w:r>
          </w:p>
        </w:tc>
        <w:tc>
          <w:tcPr>
            <w:tcW w:w="833" w:type="pct"/>
          </w:tcPr>
          <w:p w14:paraId="64C527B7" w14:textId="55B3B00A" w:rsidR="004A7F9F" w:rsidRPr="0071381A" w:rsidRDefault="004A7F9F" w:rsidP="0071381A">
            <w:pPr>
              <w:pStyle w:val="Compact"/>
              <w:spacing w:before="40" w:after="40" w:line="240" w:lineRule="auto"/>
              <w:jc w:val="left"/>
              <w:rPr>
                <w:sz w:val="20"/>
              </w:rPr>
            </w:pPr>
            <w:r w:rsidRPr="0071381A">
              <w:rPr>
                <w:sz w:val="20"/>
              </w:rPr>
              <w:t>7</w:t>
            </w:r>
          </w:p>
        </w:tc>
        <w:tc>
          <w:tcPr>
            <w:tcW w:w="833" w:type="pct"/>
          </w:tcPr>
          <w:p w14:paraId="7A918E50" w14:textId="697561D2" w:rsidR="004A7F9F" w:rsidRPr="0071381A" w:rsidRDefault="004A7F9F" w:rsidP="0071381A">
            <w:pPr>
              <w:pStyle w:val="Compact"/>
              <w:spacing w:before="40" w:after="40" w:line="240" w:lineRule="auto"/>
              <w:jc w:val="left"/>
              <w:rPr>
                <w:sz w:val="20"/>
              </w:rPr>
            </w:pPr>
            <w:r w:rsidRPr="0071381A">
              <w:rPr>
                <w:sz w:val="20"/>
              </w:rPr>
              <w:t>16.3</w:t>
            </w:r>
          </w:p>
        </w:tc>
        <w:tc>
          <w:tcPr>
            <w:tcW w:w="834" w:type="pct"/>
          </w:tcPr>
          <w:p w14:paraId="3D0D966A" w14:textId="7436F60B" w:rsidR="004A7F9F" w:rsidRPr="0071381A" w:rsidRDefault="004E49F4" w:rsidP="0071381A">
            <w:pPr>
              <w:pStyle w:val="Compact"/>
              <w:spacing w:before="40" w:after="40" w:line="240" w:lineRule="auto"/>
              <w:jc w:val="left"/>
              <w:rPr>
                <w:sz w:val="20"/>
              </w:rPr>
            </w:pPr>
            <w:r w:rsidRPr="0071381A">
              <w:rPr>
                <w:sz w:val="20"/>
              </w:rPr>
              <w:t>7.2</w:t>
            </w:r>
          </w:p>
        </w:tc>
        <w:tc>
          <w:tcPr>
            <w:tcW w:w="834" w:type="pct"/>
          </w:tcPr>
          <w:p w14:paraId="4D502405" w14:textId="67D50057" w:rsidR="004A7F9F" w:rsidRPr="0071381A" w:rsidRDefault="004A7F9F" w:rsidP="0071381A">
            <w:pPr>
              <w:pStyle w:val="Compact"/>
              <w:spacing w:before="40" w:after="40" w:line="240" w:lineRule="auto"/>
              <w:jc w:val="left"/>
              <w:rPr>
                <w:sz w:val="20"/>
              </w:rPr>
            </w:pPr>
            <w:r w:rsidRPr="0071381A">
              <w:rPr>
                <w:sz w:val="20"/>
              </w:rPr>
              <w:t>-9.0</w:t>
            </w:r>
          </w:p>
        </w:tc>
        <w:tc>
          <w:tcPr>
            <w:tcW w:w="833" w:type="pct"/>
          </w:tcPr>
          <w:p w14:paraId="1682A08C" w14:textId="717B04DC" w:rsidR="004A7F9F" w:rsidRPr="0071381A" w:rsidRDefault="004A7F9F" w:rsidP="0071381A">
            <w:pPr>
              <w:pStyle w:val="Compact"/>
              <w:spacing w:before="40" w:after="40" w:line="240" w:lineRule="auto"/>
              <w:jc w:val="left"/>
              <w:rPr>
                <w:sz w:val="20"/>
              </w:rPr>
            </w:pPr>
            <w:r w:rsidRPr="0071381A">
              <w:rPr>
                <w:sz w:val="20"/>
              </w:rPr>
              <w:t>9.0</w:t>
            </w:r>
          </w:p>
        </w:tc>
      </w:tr>
    </w:tbl>
    <w:p w14:paraId="4D189CFB" w14:textId="77777777" w:rsidR="004A7F9F" w:rsidRDefault="004A7F9F" w:rsidP="004A7F9F">
      <w:pPr>
        <w:pStyle w:val="Compact"/>
      </w:pPr>
    </w:p>
    <w:p w14:paraId="33F6C69E" w14:textId="1D2E7743" w:rsidR="004A7F9F" w:rsidRDefault="004A7F9F" w:rsidP="004A7F9F">
      <w:pPr>
        <w:pStyle w:val="BodyText"/>
      </w:pPr>
      <w:r>
        <w:t>Mean error = predicted median minus actual time: positive means the model predicted a longer search than happened.</w:t>
      </w:r>
    </w:p>
    <w:p w14:paraId="56CCCDD1" w14:textId="4EB658F3" w:rsidR="004A7F9F" w:rsidRDefault="004A7F9F" w:rsidP="004A7F9F">
      <w:pPr>
        <w:pStyle w:val="BodyText"/>
      </w:pPr>
      <w:r>
        <w:t>The worst-predicted tenth (11 graduates, 7 predicted too fast and 4 too slow) had weaker profiles than the rest (Table J.2): lower GPA (2.81 against 3.14), fewer internship months (3.9 against 5.5), fewer projects (1.6 against 3.0) and lower technical self-ratings (2.63 against 3.08). Most were searches that lasted longer than their profile suggested. This is consistent with Section 6.2: the questionnaire inputs explain part of the variation in time to employment, and the rest - personal networks, job-search effort and interview performance - is not measured, so the model cannot place these graduates at the extremes. The validation set is small, so these comparisons are descriptive.</w:t>
      </w:r>
    </w:p>
    <w:p w14:paraId="6314DB55" w14:textId="322F3455" w:rsidR="004A7F9F" w:rsidRDefault="004A7F9F" w:rsidP="004A7F9F">
      <w:pPr>
        <w:pStyle w:val="TableCaption"/>
      </w:pPr>
      <w:bookmarkStart w:id="225" w:name="_Toc242956923"/>
      <w:r>
        <w:t>Table J.2: The worst-predicted tenth of validation graduates compared with the rest (means)</w:t>
      </w:r>
      <w:bookmarkEnd w:id="22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1"/>
        <w:gridCol w:w="2842"/>
        <w:gridCol w:w="2840"/>
      </w:tblGrid>
      <w:tr w:rsidR="004A7F9F" w:rsidRPr="0071381A" w14:paraId="50707A51"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none" w:sz="0" w:space="0" w:color="auto"/>
            </w:tcBorders>
          </w:tcPr>
          <w:p w14:paraId="5A799568" w14:textId="1027D0D2" w:rsidR="004A7F9F" w:rsidRPr="0071381A" w:rsidRDefault="004A7F9F" w:rsidP="0071381A">
            <w:pPr>
              <w:pStyle w:val="Compact"/>
              <w:spacing w:before="40" w:after="40" w:line="240" w:lineRule="auto"/>
              <w:jc w:val="left"/>
              <w:rPr>
                <w:b/>
                <w:sz w:val="20"/>
              </w:rPr>
            </w:pPr>
            <w:r w:rsidRPr="0071381A">
              <w:rPr>
                <w:b/>
                <w:sz w:val="20"/>
              </w:rPr>
              <w:t>Input</w:t>
            </w:r>
          </w:p>
        </w:tc>
        <w:tc>
          <w:tcPr>
            <w:tcW w:w="1667" w:type="pct"/>
            <w:tcBorders>
              <w:bottom w:val="none" w:sz="0" w:space="0" w:color="auto"/>
            </w:tcBorders>
          </w:tcPr>
          <w:p w14:paraId="0565A574" w14:textId="6282D04B" w:rsidR="004A7F9F" w:rsidRPr="0071381A" w:rsidRDefault="004A7F9F" w:rsidP="0071381A">
            <w:pPr>
              <w:pStyle w:val="Compact"/>
              <w:spacing w:before="40" w:after="40" w:line="240" w:lineRule="auto"/>
              <w:jc w:val="left"/>
              <w:rPr>
                <w:b/>
                <w:sz w:val="20"/>
              </w:rPr>
            </w:pPr>
            <w:r w:rsidRPr="0071381A">
              <w:rPr>
                <w:b/>
                <w:sz w:val="20"/>
              </w:rPr>
              <w:t>Worst-predicted tenth</w:t>
            </w:r>
          </w:p>
        </w:tc>
        <w:tc>
          <w:tcPr>
            <w:tcW w:w="1666" w:type="pct"/>
            <w:tcBorders>
              <w:bottom w:val="none" w:sz="0" w:space="0" w:color="auto"/>
            </w:tcBorders>
          </w:tcPr>
          <w:p w14:paraId="2789117C" w14:textId="4F7DBC70" w:rsidR="004A7F9F" w:rsidRPr="0071381A" w:rsidRDefault="004A7F9F" w:rsidP="0071381A">
            <w:pPr>
              <w:pStyle w:val="Compact"/>
              <w:spacing w:before="40" w:after="40" w:line="240" w:lineRule="auto"/>
              <w:jc w:val="left"/>
              <w:rPr>
                <w:b/>
                <w:sz w:val="20"/>
              </w:rPr>
            </w:pPr>
            <w:r w:rsidRPr="0071381A">
              <w:rPr>
                <w:b/>
                <w:sz w:val="20"/>
              </w:rPr>
              <w:t>Rest</w:t>
            </w:r>
          </w:p>
        </w:tc>
      </w:tr>
      <w:tr w:rsidR="004A7F9F" w:rsidRPr="0071381A" w14:paraId="376302B6" w14:textId="77777777" w:rsidTr="0071381A">
        <w:tc>
          <w:tcPr>
            <w:tcW w:w="1667" w:type="pct"/>
          </w:tcPr>
          <w:p w14:paraId="06115F14" w14:textId="25B303CF" w:rsidR="004A7F9F" w:rsidRPr="0071381A" w:rsidRDefault="004A7F9F" w:rsidP="0071381A">
            <w:pPr>
              <w:pStyle w:val="Compact"/>
              <w:spacing w:before="40" w:after="40" w:line="240" w:lineRule="auto"/>
              <w:jc w:val="left"/>
              <w:rPr>
                <w:sz w:val="20"/>
              </w:rPr>
            </w:pPr>
            <w:r w:rsidRPr="0071381A">
              <w:rPr>
                <w:sz w:val="20"/>
              </w:rPr>
              <w:t>GPA</w:t>
            </w:r>
          </w:p>
        </w:tc>
        <w:tc>
          <w:tcPr>
            <w:tcW w:w="1667" w:type="pct"/>
          </w:tcPr>
          <w:p w14:paraId="63793A16" w14:textId="5FA5DDFC" w:rsidR="004A7F9F" w:rsidRPr="0071381A" w:rsidRDefault="004A7F9F" w:rsidP="0071381A">
            <w:pPr>
              <w:pStyle w:val="Compact"/>
              <w:spacing w:before="40" w:after="40" w:line="240" w:lineRule="auto"/>
              <w:jc w:val="left"/>
              <w:rPr>
                <w:sz w:val="20"/>
              </w:rPr>
            </w:pPr>
            <w:r w:rsidRPr="0071381A">
              <w:rPr>
                <w:sz w:val="20"/>
              </w:rPr>
              <w:t>2.81</w:t>
            </w:r>
          </w:p>
        </w:tc>
        <w:tc>
          <w:tcPr>
            <w:tcW w:w="1666" w:type="pct"/>
          </w:tcPr>
          <w:p w14:paraId="3CB64432" w14:textId="7941F8D1" w:rsidR="004A7F9F" w:rsidRPr="0071381A" w:rsidRDefault="004A7F9F" w:rsidP="0071381A">
            <w:pPr>
              <w:pStyle w:val="Compact"/>
              <w:spacing w:before="40" w:after="40" w:line="240" w:lineRule="auto"/>
              <w:jc w:val="left"/>
              <w:rPr>
                <w:sz w:val="20"/>
              </w:rPr>
            </w:pPr>
            <w:r w:rsidRPr="0071381A">
              <w:rPr>
                <w:sz w:val="20"/>
              </w:rPr>
              <w:t>3.14</w:t>
            </w:r>
          </w:p>
        </w:tc>
      </w:tr>
      <w:tr w:rsidR="004A7F9F" w:rsidRPr="0071381A" w14:paraId="14C010A2" w14:textId="77777777" w:rsidTr="0071381A">
        <w:tc>
          <w:tcPr>
            <w:tcW w:w="1667" w:type="pct"/>
          </w:tcPr>
          <w:p w14:paraId="6C6BE412" w14:textId="72F355D2" w:rsidR="004A7F9F" w:rsidRPr="0071381A" w:rsidRDefault="004A7F9F" w:rsidP="0071381A">
            <w:pPr>
              <w:pStyle w:val="Compact"/>
              <w:spacing w:before="40" w:after="40" w:line="240" w:lineRule="auto"/>
              <w:jc w:val="left"/>
              <w:rPr>
                <w:sz w:val="20"/>
              </w:rPr>
            </w:pPr>
            <w:r w:rsidRPr="0071381A">
              <w:rPr>
                <w:sz w:val="20"/>
              </w:rPr>
              <w:t>Internship (months)</w:t>
            </w:r>
          </w:p>
        </w:tc>
        <w:tc>
          <w:tcPr>
            <w:tcW w:w="1667" w:type="pct"/>
          </w:tcPr>
          <w:p w14:paraId="02196C39" w14:textId="7C3048B4" w:rsidR="004A7F9F" w:rsidRPr="0071381A" w:rsidRDefault="004A7F9F" w:rsidP="0071381A">
            <w:pPr>
              <w:pStyle w:val="Compact"/>
              <w:spacing w:before="40" w:after="40" w:line="240" w:lineRule="auto"/>
              <w:jc w:val="left"/>
              <w:rPr>
                <w:sz w:val="20"/>
              </w:rPr>
            </w:pPr>
            <w:r w:rsidRPr="0071381A">
              <w:rPr>
                <w:sz w:val="20"/>
              </w:rPr>
              <w:t>3.9</w:t>
            </w:r>
          </w:p>
        </w:tc>
        <w:tc>
          <w:tcPr>
            <w:tcW w:w="1666" w:type="pct"/>
          </w:tcPr>
          <w:p w14:paraId="2459668E" w14:textId="6362257D" w:rsidR="004A7F9F" w:rsidRPr="0071381A" w:rsidRDefault="004A7F9F" w:rsidP="0071381A">
            <w:pPr>
              <w:pStyle w:val="Compact"/>
              <w:spacing w:before="40" w:after="40" w:line="240" w:lineRule="auto"/>
              <w:jc w:val="left"/>
              <w:rPr>
                <w:sz w:val="20"/>
              </w:rPr>
            </w:pPr>
            <w:r w:rsidRPr="0071381A">
              <w:rPr>
                <w:sz w:val="20"/>
              </w:rPr>
              <w:t>5.5</w:t>
            </w:r>
          </w:p>
        </w:tc>
      </w:tr>
      <w:tr w:rsidR="004A7F9F" w:rsidRPr="0071381A" w14:paraId="10BA4B48" w14:textId="77777777" w:rsidTr="0071381A">
        <w:tc>
          <w:tcPr>
            <w:tcW w:w="1667" w:type="pct"/>
          </w:tcPr>
          <w:p w14:paraId="274AE66D" w14:textId="47450F3E" w:rsidR="004A7F9F" w:rsidRPr="0071381A" w:rsidRDefault="004A7F9F" w:rsidP="0071381A">
            <w:pPr>
              <w:pStyle w:val="Compact"/>
              <w:spacing w:before="40" w:after="40" w:line="240" w:lineRule="auto"/>
              <w:jc w:val="left"/>
              <w:rPr>
                <w:sz w:val="20"/>
              </w:rPr>
            </w:pPr>
            <w:r w:rsidRPr="0071381A">
              <w:rPr>
                <w:sz w:val="20"/>
              </w:rPr>
              <w:t>Certifications</w:t>
            </w:r>
          </w:p>
        </w:tc>
        <w:tc>
          <w:tcPr>
            <w:tcW w:w="1667" w:type="pct"/>
          </w:tcPr>
          <w:p w14:paraId="7F76B9B0" w14:textId="3F668767" w:rsidR="004A7F9F" w:rsidRPr="0071381A" w:rsidRDefault="004A7F9F" w:rsidP="0071381A">
            <w:pPr>
              <w:pStyle w:val="Compact"/>
              <w:spacing w:before="40" w:after="40" w:line="240" w:lineRule="auto"/>
              <w:jc w:val="left"/>
              <w:rPr>
                <w:sz w:val="20"/>
              </w:rPr>
            </w:pPr>
            <w:r w:rsidRPr="0071381A">
              <w:rPr>
                <w:sz w:val="20"/>
              </w:rPr>
              <w:t>0.55</w:t>
            </w:r>
          </w:p>
        </w:tc>
        <w:tc>
          <w:tcPr>
            <w:tcW w:w="1666" w:type="pct"/>
          </w:tcPr>
          <w:p w14:paraId="08BE89D4" w14:textId="5B655801" w:rsidR="004A7F9F" w:rsidRPr="0071381A" w:rsidRDefault="004A7F9F" w:rsidP="0071381A">
            <w:pPr>
              <w:pStyle w:val="Compact"/>
              <w:spacing w:before="40" w:after="40" w:line="240" w:lineRule="auto"/>
              <w:jc w:val="left"/>
              <w:rPr>
                <w:sz w:val="20"/>
              </w:rPr>
            </w:pPr>
            <w:r w:rsidRPr="0071381A">
              <w:rPr>
                <w:sz w:val="20"/>
              </w:rPr>
              <w:t>0.90</w:t>
            </w:r>
          </w:p>
        </w:tc>
      </w:tr>
      <w:tr w:rsidR="004A7F9F" w:rsidRPr="0071381A" w14:paraId="39790076" w14:textId="77777777" w:rsidTr="0071381A">
        <w:tc>
          <w:tcPr>
            <w:tcW w:w="1667" w:type="pct"/>
          </w:tcPr>
          <w:p w14:paraId="55E6C4A6" w14:textId="59EDF32E" w:rsidR="004A7F9F" w:rsidRPr="0071381A" w:rsidRDefault="004A7F9F" w:rsidP="0071381A">
            <w:pPr>
              <w:pStyle w:val="Compact"/>
              <w:spacing w:before="40" w:after="40" w:line="240" w:lineRule="auto"/>
              <w:jc w:val="left"/>
              <w:rPr>
                <w:sz w:val="20"/>
              </w:rPr>
            </w:pPr>
            <w:r w:rsidRPr="0071381A">
              <w:rPr>
                <w:sz w:val="20"/>
              </w:rPr>
              <w:t>Projects</w:t>
            </w:r>
          </w:p>
        </w:tc>
        <w:tc>
          <w:tcPr>
            <w:tcW w:w="1667" w:type="pct"/>
          </w:tcPr>
          <w:p w14:paraId="1112F6B0" w14:textId="18971D3B" w:rsidR="004A7F9F" w:rsidRPr="0071381A" w:rsidRDefault="004A7F9F" w:rsidP="0071381A">
            <w:pPr>
              <w:pStyle w:val="Compact"/>
              <w:spacing w:before="40" w:after="40" w:line="240" w:lineRule="auto"/>
              <w:jc w:val="left"/>
              <w:rPr>
                <w:sz w:val="20"/>
              </w:rPr>
            </w:pPr>
            <w:r w:rsidRPr="0071381A">
              <w:rPr>
                <w:sz w:val="20"/>
              </w:rPr>
              <w:t>1.6</w:t>
            </w:r>
          </w:p>
        </w:tc>
        <w:tc>
          <w:tcPr>
            <w:tcW w:w="1666" w:type="pct"/>
          </w:tcPr>
          <w:p w14:paraId="1F8E845F" w14:textId="78491B06" w:rsidR="004A7F9F" w:rsidRPr="0071381A" w:rsidRDefault="004A7F9F" w:rsidP="0071381A">
            <w:pPr>
              <w:pStyle w:val="Compact"/>
              <w:spacing w:before="40" w:after="40" w:line="240" w:lineRule="auto"/>
              <w:jc w:val="left"/>
              <w:rPr>
                <w:sz w:val="20"/>
              </w:rPr>
            </w:pPr>
            <w:r w:rsidRPr="0071381A">
              <w:rPr>
                <w:sz w:val="20"/>
              </w:rPr>
              <w:t>3.0</w:t>
            </w:r>
          </w:p>
        </w:tc>
      </w:tr>
      <w:tr w:rsidR="004A7F9F" w:rsidRPr="0071381A" w14:paraId="3CA3CB6A" w14:textId="77777777" w:rsidTr="0071381A">
        <w:tc>
          <w:tcPr>
            <w:tcW w:w="1667" w:type="pct"/>
          </w:tcPr>
          <w:p w14:paraId="7213816F" w14:textId="279EB708" w:rsidR="004A7F9F" w:rsidRPr="0071381A" w:rsidRDefault="004A7F9F" w:rsidP="0071381A">
            <w:pPr>
              <w:pStyle w:val="Compact"/>
              <w:spacing w:before="40" w:after="40" w:line="240" w:lineRule="auto"/>
              <w:jc w:val="left"/>
              <w:rPr>
                <w:sz w:val="20"/>
              </w:rPr>
            </w:pPr>
            <w:r w:rsidRPr="0071381A">
              <w:rPr>
                <w:sz w:val="20"/>
              </w:rPr>
              <w:t>Technical skills (1-5)</w:t>
            </w:r>
          </w:p>
        </w:tc>
        <w:tc>
          <w:tcPr>
            <w:tcW w:w="1667" w:type="pct"/>
          </w:tcPr>
          <w:p w14:paraId="715985F8" w14:textId="0EE07F82" w:rsidR="004A7F9F" w:rsidRPr="0071381A" w:rsidRDefault="004A7F9F" w:rsidP="0071381A">
            <w:pPr>
              <w:pStyle w:val="Compact"/>
              <w:spacing w:before="40" w:after="40" w:line="240" w:lineRule="auto"/>
              <w:jc w:val="left"/>
              <w:rPr>
                <w:sz w:val="20"/>
              </w:rPr>
            </w:pPr>
            <w:r w:rsidRPr="0071381A">
              <w:rPr>
                <w:sz w:val="20"/>
              </w:rPr>
              <w:t>2.63</w:t>
            </w:r>
          </w:p>
        </w:tc>
        <w:tc>
          <w:tcPr>
            <w:tcW w:w="1666" w:type="pct"/>
          </w:tcPr>
          <w:p w14:paraId="127564AC" w14:textId="55884A49" w:rsidR="004A7F9F" w:rsidRPr="0071381A" w:rsidRDefault="004A7F9F" w:rsidP="0071381A">
            <w:pPr>
              <w:pStyle w:val="Compact"/>
              <w:spacing w:before="40" w:after="40" w:line="240" w:lineRule="auto"/>
              <w:jc w:val="left"/>
              <w:rPr>
                <w:sz w:val="20"/>
              </w:rPr>
            </w:pPr>
            <w:r w:rsidRPr="0071381A">
              <w:rPr>
                <w:sz w:val="20"/>
              </w:rPr>
              <w:t>3.08</w:t>
            </w:r>
          </w:p>
        </w:tc>
      </w:tr>
      <w:tr w:rsidR="004A7F9F" w:rsidRPr="0071381A" w14:paraId="7253B3DB" w14:textId="77777777" w:rsidTr="0071381A">
        <w:tc>
          <w:tcPr>
            <w:tcW w:w="1667" w:type="pct"/>
          </w:tcPr>
          <w:p w14:paraId="72BF6C6F" w14:textId="6896A4DD" w:rsidR="004A7F9F" w:rsidRPr="0071381A" w:rsidRDefault="004A7F9F" w:rsidP="0071381A">
            <w:pPr>
              <w:pStyle w:val="Compact"/>
              <w:spacing w:before="40" w:after="40" w:line="240" w:lineRule="auto"/>
              <w:jc w:val="left"/>
              <w:rPr>
                <w:sz w:val="20"/>
              </w:rPr>
            </w:pPr>
            <w:r w:rsidRPr="0071381A">
              <w:rPr>
                <w:sz w:val="20"/>
              </w:rPr>
              <w:t>Found work at or before completion (%)</w:t>
            </w:r>
          </w:p>
        </w:tc>
        <w:tc>
          <w:tcPr>
            <w:tcW w:w="1667" w:type="pct"/>
          </w:tcPr>
          <w:p w14:paraId="34AFD0BE" w14:textId="763FA406" w:rsidR="004A7F9F" w:rsidRPr="0071381A" w:rsidRDefault="004A7F9F" w:rsidP="0071381A">
            <w:pPr>
              <w:pStyle w:val="Compact"/>
              <w:spacing w:before="40" w:after="40" w:line="240" w:lineRule="auto"/>
              <w:jc w:val="left"/>
              <w:rPr>
                <w:sz w:val="20"/>
              </w:rPr>
            </w:pPr>
            <w:r w:rsidRPr="0071381A">
              <w:rPr>
                <w:sz w:val="20"/>
              </w:rPr>
              <w:t>9.1</w:t>
            </w:r>
          </w:p>
        </w:tc>
        <w:tc>
          <w:tcPr>
            <w:tcW w:w="1666" w:type="pct"/>
          </w:tcPr>
          <w:p w14:paraId="57E7CA96" w14:textId="0284700C" w:rsidR="004A7F9F" w:rsidRPr="0071381A" w:rsidRDefault="004A7F9F" w:rsidP="0071381A">
            <w:pPr>
              <w:pStyle w:val="Compact"/>
              <w:spacing w:before="40" w:after="40" w:line="240" w:lineRule="auto"/>
              <w:jc w:val="left"/>
              <w:rPr>
                <w:sz w:val="20"/>
              </w:rPr>
            </w:pPr>
            <w:r w:rsidRPr="0071381A">
              <w:rPr>
                <w:sz w:val="20"/>
              </w:rPr>
              <w:t>19.1</w:t>
            </w:r>
          </w:p>
        </w:tc>
      </w:tr>
    </w:tbl>
    <w:p w14:paraId="479CAB06" w14:textId="77777777" w:rsidR="004A7F9F" w:rsidRDefault="004A7F9F" w:rsidP="004A7F9F">
      <w:pPr>
        <w:pStyle w:val="Compact"/>
      </w:pPr>
    </w:p>
    <w:p w14:paraId="655EC8C7" w14:textId="4D3E2BA9" w:rsidR="004A7F9F" w:rsidRDefault="004A7F9F" w:rsidP="004A7F9F">
      <w:pPr>
        <w:pStyle w:val="BodyText"/>
      </w:pPr>
      <w:r>
        <w:t>DeepSurv training. DeepSurv was fitted on the training set with the settings chosen on validation (32 units, 1 hidden layer, dropout 0.3, learning rate 0.01, Adam with weight decay 0.0001, batch size 32), holding out 20% of the training graduates to monitor the loss (python -m core.deepsurv_curves). The training loss kept falling, from 2.73 to 2.56, but the hold-out loss was lowest at epoch 2 and rose afterwards (Figure J.1): beyond the first epochs the network fitted the training graduates more closely without predicting new graduates better, which is overfitting. Early stopping ended training 15 epochs after the best epoch and kept the epoch-2 weights, so the overfitted epochs did not reach the model. The two losses are on different scales, because the Cox loss grows with the number of graduates it is computed over (batches of 32 for training, the whole hold-out for early stopping), so only their trends should be compared. That the best epoch came so early agrees with the small sample and limited signal discussed in Section 6.2 and with DeepSurv not outperforming the simpler models.</w:t>
      </w:r>
    </w:p>
    <w:p w14:paraId="462D8911" w14:textId="2A106EB6" w:rsidR="004A7F9F" w:rsidRDefault="004A7F9F" w:rsidP="004A7F9F">
      <w:pPr>
        <w:pStyle w:val="BodyText"/>
      </w:pPr>
      <w:r>
        <w:t>No learning-rate schedule was used. The learning rate was itself tuned on the validation set (0.001 or 0.01), Adam adapts the step size for each weight, and the best weights were reached within 2 epochs; a schedule mainly helps long training runs and would have had little to act on. Adding one after the model comparison would also have changed a candidate model after the selection rule was applied.</w:t>
      </w:r>
    </w:p>
    <w:p w14:paraId="22F79DAB" w14:textId="1A5D55C7" w:rsidR="004A7F9F" w:rsidRDefault="004E49F4" w:rsidP="00AD5A7E">
      <w:pPr>
        <w:pStyle w:val="BodyText"/>
        <w:keepNext/>
        <w:jc w:val="center"/>
      </w:pPr>
      <w:r>
        <w:rPr>
          <w:noProof/>
        </w:rPr>
        <w:drawing>
          <wp:inline distT="0" distB="0" distL="0" distR="0" wp14:anchorId="09B0674C" wp14:editId="0CDFE0CC">
            <wp:extent cx="5461000" cy="2184532"/>
            <wp:effectExtent l="0" t="0" r="0" b="0"/>
            <wp:docPr id="1983606498" name="Picture 1"/>
            <wp:cNvGraphicFramePr/>
            <a:graphic xmlns:a="http://schemas.openxmlformats.org/drawingml/2006/main">
              <a:graphicData uri="http://schemas.openxmlformats.org/drawingml/2006/picture">
                <pic:pic xmlns:pic="http://schemas.openxmlformats.org/drawingml/2006/picture">
                  <pic:nvPicPr>
                    <pic:cNvPr id="198360649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61000" cy="2184532"/>
                    </a:xfrm>
                    <a:prstGeom prst="rect">
                      <a:avLst/>
                    </a:prstGeom>
                  </pic:spPr>
                </pic:pic>
              </a:graphicData>
            </a:graphic>
          </wp:inline>
        </w:drawing>
      </w:r>
    </w:p>
    <w:p w14:paraId="3860A9A8" w14:textId="6F595E61" w:rsidR="004A7F9F" w:rsidRDefault="004A7F9F" w:rsidP="004A7F9F">
      <w:pPr>
        <w:pStyle w:val="FigureCaption"/>
      </w:pPr>
      <w:bookmarkStart w:id="226" w:name="_Toc242956880"/>
      <w:r>
        <w:t>Figure J.1: DeepSurv training loss and early-stopping hold-out loss by epoch (training set)</w:t>
      </w:r>
      <w:bookmarkEnd w:id="226"/>
    </w:p>
    <w:p w14:paraId="30CD3D15" w14:textId="1A2675A9" w:rsidR="005A0656" w:rsidRDefault="005A0656" w:rsidP="005A0656">
      <w:pPr>
        <w:pStyle w:val="BodyText"/>
      </w:pPr>
      <w:r>
        <w:t>Tuning configurations. Table J.3 lists every setting tried for each candidate model, each fitted on the training set and scored on the validation set (python -m core.tuning_results), so the chosen settings in Table 4.2 can be checked against the alternatives. Re-running the search reproduced every setting chosen in the main analysis. Validation C varied little between settings: by 0.001 for Cox PH, 0.029 for Elastic Net Cox and 0.111 for DeepSurv, so the comparison of models does not depend on a fortunate choice of setting.</w:t>
      </w:r>
    </w:p>
    <w:p w14:paraId="54E282C5" w14:textId="10BF95D0" w:rsidR="005A0656" w:rsidRDefault="005A0656" w:rsidP="005A0656">
      <w:pPr>
        <w:pStyle w:val="TableCaption"/>
      </w:pPr>
      <w:bookmarkStart w:id="227" w:name="_Toc242956924"/>
      <w:r>
        <w:t>Table J.3: Every tuning configuration and its validation Uno's C (each fitted on the training set; AFT distribution chosen by AIC)</w:t>
      </w:r>
      <w:bookmarkEnd w:id="2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5A0656" w:rsidRPr="0071381A" w14:paraId="5AC2B7E5"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230E6EA1" w14:textId="14A5DF80" w:rsidR="005A0656" w:rsidRPr="0071381A" w:rsidRDefault="005A0656" w:rsidP="0071381A">
            <w:pPr>
              <w:pStyle w:val="Compact"/>
              <w:spacing w:before="40" w:after="40" w:line="240" w:lineRule="auto"/>
              <w:jc w:val="left"/>
              <w:rPr>
                <w:b/>
                <w:sz w:val="20"/>
              </w:rPr>
            </w:pPr>
            <w:r w:rsidRPr="0071381A">
              <w:rPr>
                <w:b/>
                <w:sz w:val="20"/>
              </w:rPr>
              <w:t>Model</w:t>
            </w:r>
          </w:p>
        </w:tc>
        <w:tc>
          <w:tcPr>
            <w:tcW w:w="1250" w:type="pct"/>
            <w:tcBorders>
              <w:bottom w:val="none" w:sz="0" w:space="0" w:color="auto"/>
            </w:tcBorders>
          </w:tcPr>
          <w:p w14:paraId="7BB6E888" w14:textId="3A7BFE01" w:rsidR="005A0656" w:rsidRPr="0071381A" w:rsidRDefault="005A0656" w:rsidP="0071381A">
            <w:pPr>
              <w:pStyle w:val="Compact"/>
              <w:spacing w:before="40" w:after="40" w:line="240" w:lineRule="auto"/>
              <w:jc w:val="left"/>
              <w:rPr>
                <w:b/>
                <w:sz w:val="20"/>
              </w:rPr>
            </w:pPr>
            <w:r w:rsidRPr="0071381A">
              <w:rPr>
                <w:b/>
                <w:sz w:val="20"/>
              </w:rPr>
              <w:t>Setting</w:t>
            </w:r>
          </w:p>
        </w:tc>
        <w:tc>
          <w:tcPr>
            <w:tcW w:w="1250" w:type="pct"/>
            <w:tcBorders>
              <w:bottom w:val="none" w:sz="0" w:space="0" w:color="auto"/>
            </w:tcBorders>
          </w:tcPr>
          <w:p w14:paraId="3303A5A3" w14:textId="41CC314C" w:rsidR="005A0656" w:rsidRPr="0071381A" w:rsidRDefault="005A0656" w:rsidP="0071381A">
            <w:pPr>
              <w:pStyle w:val="Compact"/>
              <w:spacing w:before="40" w:after="40" w:line="240" w:lineRule="auto"/>
              <w:jc w:val="left"/>
              <w:rPr>
                <w:b/>
                <w:sz w:val="20"/>
              </w:rPr>
            </w:pPr>
            <w:r w:rsidRPr="0071381A">
              <w:rPr>
                <w:b/>
                <w:sz w:val="20"/>
              </w:rPr>
              <w:t>Validation Uno's C</w:t>
            </w:r>
          </w:p>
        </w:tc>
        <w:tc>
          <w:tcPr>
            <w:tcW w:w="1250" w:type="pct"/>
            <w:tcBorders>
              <w:bottom w:val="none" w:sz="0" w:space="0" w:color="auto"/>
            </w:tcBorders>
          </w:tcPr>
          <w:p w14:paraId="2DF63E59" w14:textId="518C0EA5" w:rsidR="005A0656" w:rsidRPr="0071381A" w:rsidRDefault="005A0656" w:rsidP="0071381A">
            <w:pPr>
              <w:pStyle w:val="Compact"/>
              <w:spacing w:before="40" w:after="40" w:line="240" w:lineRule="auto"/>
              <w:jc w:val="left"/>
              <w:rPr>
                <w:b/>
                <w:sz w:val="20"/>
              </w:rPr>
            </w:pPr>
            <w:r w:rsidRPr="0071381A">
              <w:rPr>
                <w:b/>
                <w:sz w:val="20"/>
              </w:rPr>
              <w:t>Chosen</w:t>
            </w:r>
          </w:p>
        </w:tc>
      </w:tr>
      <w:tr w:rsidR="005A0656" w:rsidRPr="0071381A" w14:paraId="607EEE96" w14:textId="77777777" w:rsidTr="0071381A">
        <w:tc>
          <w:tcPr>
            <w:tcW w:w="1250" w:type="pct"/>
          </w:tcPr>
          <w:p w14:paraId="7B15A4AE" w14:textId="051AA836"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085B94E9" w14:textId="6AB3D20B" w:rsidR="005A0656" w:rsidRPr="0071381A" w:rsidRDefault="005A0656" w:rsidP="0071381A">
            <w:pPr>
              <w:pStyle w:val="Compact"/>
              <w:spacing w:before="40" w:after="40" w:line="240" w:lineRule="auto"/>
              <w:jc w:val="left"/>
              <w:rPr>
                <w:sz w:val="20"/>
              </w:rPr>
            </w:pPr>
            <w:r w:rsidRPr="0071381A">
              <w:rPr>
                <w:sz w:val="20"/>
              </w:rPr>
              <w:t>penalizer 0.5</w:t>
            </w:r>
          </w:p>
        </w:tc>
        <w:tc>
          <w:tcPr>
            <w:tcW w:w="1250" w:type="pct"/>
          </w:tcPr>
          <w:p w14:paraId="3C6C5F20" w14:textId="0F8DD334"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248A161C" w14:textId="4EEC383F"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0EE0923E" w14:textId="77777777" w:rsidTr="0071381A">
        <w:tc>
          <w:tcPr>
            <w:tcW w:w="1250" w:type="pct"/>
          </w:tcPr>
          <w:p w14:paraId="0093D619" w14:textId="5736B83B"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42893C3F" w14:textId="69468620" w:rsidR="005A0656" w:rsidRPr="0071381A" w:rsidRDefault="005A0656" w:rsidP="0071381A">
            <w:pPr>
              <w:pStyle w:val="Compact"/>
              <w:spacing w:before="40" w:after="40" w:line="240" w:lineRule="auto"/>
              <w:jc w:val="left"/>
              <w:rPr>
                <w:sz w:val="20"/>
              </w:rPr>
            </w:pPr>
            <w:r w:rsidRPr="0071381A">
              <w:rPr>
                <w:sz w:val="20"/>
              </w:rPr>
              <w:t>penalizer 0.1</w:t>
            </w:r>
          </w:p>
        </w:tc>
        <w:tc>
          <w:tcPr>
            <w:tcW w:w="1250" w:type="pct"/>
          </w:tcPr>
          <w:p w14:paraId="25D91B73" w14:textId="51945988"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14FED290" w14:textId="77777777" w:rsidR="005A0656" w:rsidRPr="0071381A" w:rsidRDefault="005A0656" w:rsidP="0071381A">
            <w:pPr>
              <w:pStyle w:val="Compact"/>
              <w:spacing w:before="40" w:after="40" w:line="240" w:lineRule="auto"/>
              <w:jc w:val="left"/>
              <w:rPr>
                <w:sz w:val="20"/>
              </w:rPr>
            </w:pPr>
          </w:p>
        </w:tc>
      </w:tr>
      <w:tr w:rsidR="005A0656" w:rsidRPr="0071381A" w14:paraId="2204D674" w14:textId="77777777" w:rsidTr="0071381A">
        <w:tc>
          <w:tcPr>
            <w:tcW w:w="1250" w:type="pct"/>
          </w:tcPr>
          <w:p w14:paraId="58570347" w14:textId="433BA36D"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1D25A1D2" w14:textId="61F97173" w:rsidR="005A0656" w:rsidRPr="0071381A" w:rsidRDefault="005A0656" w:rsidP="0071381A">
            <w:pPr>
              <w:pStyle w:val="Compact"/>
              <w:spacing w:before="40" w:after="40" w:line="240" w:lineRule="auto"/>
              <w:jc w:val="left"/>
              <w:rPr>
                <w:sz w:val="20"/>
              </w:rPr>
            </w:pPr>
            <w:r w:rsidRPr="0071381A">
              <w:rPr>
                <w:sz w:val="20"/>
              </w:rPr>
              <w:t>penalizer 0.0</w:t>
            </w:r>
          </w:p>
        </w:tc>
        <w:tc>
          <w:tcPr>
            <w:tcW w:w="1250" w:type="pct"/>
          </w:tcPr>
          <w:p w14:paraId="47BDC5C3" w14:textId="39823559" w:rsidR="005A0656" w:rsidRPr="0071381A" w:rsidRDefault="005A0656" w:rsidP="0071381A">
            <w:pPr>
              <w:pStyle w:val="Compact"/>
              <w:spacing w:before="40" w:after="40" w:line="240" w:lineRule="auto"/>
              <w:jc w:val="left"/>
              <w:rPr>
                <w:sz w:val="20"/>
              </w:rPr>
            </w:pPr>
            <w:r w:rsidRPr="0071381A">
              <w:rPr>
                <w:sz w:val="20"/>
              </w:rPr>
              <w:t>0.667</w:t>
            </w:r>
          </w:p>
        </w:tc>
        <w:tc>
          <w:tcPr>
            <w:tcW w:w="1250" w:type="pct"/>
          </w:tcPr>
          <w:p w14:paraId="5658A6D3" w14:textId="77777777" w:rsidR="005A0656" w:rsidRPr="0071381A" w:rsidRDefault="005A0656" w:rsidP="0071381A">
            <w:pPr>
              <w:pStyle w:val="Compact"/>
              <w:spacing w:before="40" w:after="40" w:line="240" w:lineRule="auto"/>
              <w:jc w:val="left"/>
              <w:rPr>
                <w:sz w:val="20"/>
              </w:rPr>
            </w:pPr>
          </w:p>
        </w:tc>
      </w:tr>
      <w:tr w:rsidR="005A0656" w:rsidRPr="0071381A" w14:paraId="0245EABB" w14:textId="77777777" w:rsidTr="0071381A">
        <w:tc>
          <w:tcPr>
            <w:tcW w:w="1250" w:type="pct"/>
          </w:tcPr>
          <w:p w14:paraId="2EA3E5E6" w14:textId="534578BD" w:rsidR="005A0656" w:rsidRPr="0071381A" w:rsidRDefault="005A0656" w:rsidP="0071381A">
            <w:pPr>
              <w:pStyle w:val="Compact"/>
              <w:spacing w:before="40" w:after="40" w:line="240" w:lineRule="auto"/>
              <w:jc w:val="left"/>
              <w:rPr>
                <w:sz w:val="20"/>
              </w:rPr>
            </w:pPr>
            <w:r w:rsidRPr="0071381A">
              <w:rPr>
                <w:sz w:val="20"/>
              </w:rPr>
              <w:t>Cox PH</w:t>
            </w:r>
          </w:p>
        </w:tc>
        <w:tc>
          <w:tcPr>
            <w:tcW w:w="1250" w:type="pct"/>
          </w:tcPr>
          <w:p w14:paraId="60B78683" w14:textId="2B35C999" w:rsidR="005A0656" w:rsidRPr="0071381A" w:rsidRDefault="005A0656" w:rsidP="0071381A">
            <w:pPr>
              <w:pStyle w:val="Compact"/>
              <w:spacing w:before="40" w:after="40" w:line="240" w:lineRule="auto"/>
              <w:jc w:val="left"/>
              <w:rPr>
                <w:sz w:val="20"/>
              </w:rPr>
            </w:pPr>
            <w:r w:rsidRPr="0071381A">
              <w:rPr>
                <w:sz w:val="20"/>
              </w:rPr>
              <w:t>penalizer 0.01</w:t>
            </w:r>
          </w:p>
        </w:tc>
        <w:tc>
          <w:tcPr>
            <w:tcW w:w="1250" w:type="pct"/>
          </w:tcPr>
          <w:p w14:paraId="7BB0473F" w14:textId="4983AB61" w:rsidR="005A0656" w:rsidRPr="0071381A" w:rsidRDefault="005A0656" w:rsidP="0071381A">
            <w:pPr>
              <w:pStyle w:val="Compact"/>
              <w:spacing w:before="40" w:after="40" w:line="240" w:lineRule="auto"/>
              <w:jc w:val="left"/>
              <w:rPr>
                <w:sz w:val="20"/>
              </w:rPr>
            </w:pPr>
            <w:r w:rsidRPr="0071381A">
              <w:rPr>
                <w:sz w:val="20"/>
              </w:rPr>
              <w:t>0.666</w:t>
            </w:r>
          </w:p>
        </w:tc>
        <w:tc>
          <w:tcPr>
            <w:tcW w:w="1250" w:type="pct"/>
          </w:tcPr>
          <w:p w14:paraId="34AA3F29" w14:textId="77777777" w:rsidR="005A0656" w:rsidRPr="0071381A" w:rsidRDefault="005A0656" w:rsidP="0071381A">
            <w:pPr>
              <w:pStyle w:val="Compact"/>
              <w:spacing w:before="40" w:after="40" w:line="240" w:lineRule="auto"/>
              <w:jc w:val="left"/>
              <w:rPr>
                <w:sz w:val="20"/>
              </w:rPr>
            </w:pPr>
          </w:p>
        </w:tc>
      </w:tr>
      <w:tr w:rsidR="005A0656" w:rsidRPr="0071381A" w14:paraId="21FF3921" w14:textId="77777777" w:rsidTr="0071381A">
        <w:tc>
          <w:tcPr>
            <w:tcW w:w="1250" w:type="pct"/>
          </w:tcPr>
          <w:p w14:paraId="4F4AAB73" w14:textId="5B5275F0"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7EA0385D" w14:textId="05835FE4" w:rsidR="005A0656" w:rsidRPr="0071381A" w:rsidRDefault="005A0656" w:rsidP="0071381A">
            <w:pPr>
              <w:pStyle w:val="Compact"/>
              <w:spacing w:before="40" w:after="40" w:line="240" w:lineRule="auto"/>
              <w:jc w:val="left"/>
              <w:rPr>
                <w:sz w:val="20"/>
              </w:rPr>
            </w:pPr>
            <w:r w:rsidRPr="0071381A">
              <w:rPr>
                <w:sz w:val="20"/>
              </w:rPr>
              <w:t>alpha 0.005, l1_ratio 0.1</w:t>
            </w:r>
          </w:p>
        </w:tc>
        <w:tc>
          <w:tcPr>
            <w:tcW w:w="1250" w:type="pct"/>
          </w:tcPr>
          <w:p w14:paraId="639F339B" w14:textId="1C02704B"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6D8BA9D5" w14:textId="249AA525"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7866DBF7" w14:textId="77777777" w:rsidTr="0071381A">
        <w:tc>
          <w:tcPr>
            <w:tcW w:w="1250" w:type="pct"/>
          </w:tcPr>
          <w:p w14:paraId="573F7E6E" w14:textId="5BBE433F"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39E21AD4" w14:textId="2D26BAAE" w:rsidR="005A0656" w:rsidRPr="0071381A" w:rsidRDefault="005A0656" w:rsidP="0071381A">
            <w:pPr>
              <w:pStyle w:val="Compact"/>
              <w:spacing w:before="40" w:after="40" w:line="240" w:lineRule="auto"/>
              <w:jc w:val="left"/>
              <w:rPr>
                <w:sz w:val="20"/>
              </w:rPr>
            </w:pPr>
            <w:r w:rsidRPr="0071381A">
              <w:rPr>
                <w:sz w:val="20"/>
              </w:rPr>
              <w:t>alpha 0.02, l1_ratio 0.1</w:t>
            </w:r>
          </w:p>
        </w:tc>
        <w:tc>
          <w:tcPr>
            <w:tcW w:w="1250" w:type="pct"/>
          </w:tcPr>
          <w:p w14:paraId="322BFAD4" w14:textId="41D4632D"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5C425940" w14:textId="77777777" w:rsidR="005A0656" w:rsidRPr="0071381A" w:rsidRDefault="005A0656" w:rsidP="0071381A">
            <w:pPr>
              <w:pStyle w:val="Compact"/>
              <w:spacing w:before="40" w:after="40" w:line="240" w:lineRule="auto"/>
              <w:jc w:val="left"/>
              <w:rPr>
                <w:sz w:val="20"/>
              </w:rPr>
            </w:pPr>
          </w:p>
        </w:tc>
      </w:tr>
      <w:tr w:rsidR="005A0656" w:rsidRPr="0071381A" w14:paraId="63D92D62" w14:textId="77777777" w:rsidTr="0071381A">
        <w:tc>
          <w:tcPr>
            <w:tcW w:w="1250" w:type="pct"/>
          </w:tcPr>
          <w:p w14:paraId="1D118C44" w14:textId="0BED9782"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453ED828" w14:textId="34DA07C1" w:rsidR="005A0656" w:rsidRPr="0071381A" w:rsidRDefault="005A0656" w:rsidP="0071381A">
            <w:pPr>
              <w:pStyle w:val="Compact"/>
              <w:spacing w:before="40" w:after="40" w:line="240" w:lineRule="auto"/>
              <w:jc w:val="left"/>
              <w:rPr>
                <w:sz w:val="20"/>
              </w:rPr>
            </w:pPr>
            <w:r w:rsidRPr="0071381A">
              <w:rPr>
                <w:sz w:val="20"/>
              </w:rPr>
              <w:t>alpha 0.1, l1_ratio 0.1</w:t>
            </w:r>
          </w:p>
        </w:tc>
        <w:tc>
          <w:tcPr>
            <w:tcW w:w="1250" w:type="pct"/>
          </w:tcPr>
          <w:p w14:paraId="16F74D00" w14:textId="2B68536D"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2851C401" w14:textId="77777777" w:rsidR="005A0656" w:rsidRPr="0071381A" w:rsidRDefault="005A0656" w:rsidP="0071381A">
            <w:pPr>
              <w:pStyle w:val="Compact"/>
              <w:spacing w:before="40" w:after="40" w:line="240" w:lineRule="auto"/>
              <w:jc w:val="left"/>
              <w:rPr>
                <w:sz w:val="20"/>
              </w:rPr>
            </w:pPr>
          </w:p>
        </w:tc>
      </w:tr>
      <w:tr w:rsidR="005A0656" w:rsidRPr="0071381A" w14:paraId="42C5B0A9" w14:textId="77777777" w:rsidTr="0071381A">
        <w:tc>
          <w:tcPr>
            <w:tcW w:w="1250" w:type="pct"/>
          </w:tcPr>
          <w:p w14:paraId="1DAEEC55" w14:textId="5C554E0B"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5AAD49A6" w14:textId="4F9FE6D8" w:rsidR="005A0656" w:rsidRPr="0071381A" w:rsidRDefault="005A0656" w:rsidP="0071381A">
            <w:pPr>
              <w:pStyle w:val="Compact"/>
              <w:spacing w:before="40" w:after="40" w:line="240" w:lineRule="auto"/>
              <w:jc w:val="left"/>
              <w:rPr>
                <w:sz w:val="20"/>
              </w:rPr>
            </w:pPr>
            <w:r w:rsidRPr="0071381A">
              <w:rPr>
                <w:sz w:val="20"/>
              </w:rPr>
              <w:t>alpha 0.005, l1_ratio 0.5</w:t>
            </w:r>
          </w:p>
        </w:tc>
        <w:tc>
          <w:tcPr>
            <w:tcW w:w="1250" w:type="pct"/>
          </w:tcPr>
          <w:p w14:paraId="44EF5E2A" w14:textId="4467C70F" w:rsidR="005A0656" w:rsidRPr="0071381A" w:rsidRDefault="005A0656" w:rsidP="0071381A">
            <w:pPr>
              <w:pStyle w:val="Compact"/>
              <w:spacing w:before="40" w:after="40" w:line="240" w:lineRule="auto"/>
              <w:jc w:val="left"/>
              <w:rPr>
                <w:sz w:val="20"/>
              </w:rPr>
            </w:pPr>
            <w:r w:rsidRPr="0071381A">
              <w:rPr>
                <w:sz w:val="20"/>
              </w:rPr>
              <w:t>0.661</w:t>
            </w:r>
          </w:p>
        </w:tc>
        <w:tc>
          <w:tcPr>
            <w:tcW w:w="1250" w:type="pct"/>
          </w:tcPr>
          <w:p w14:paraId="2DFC4A93" w14:textId="77777777" w:rsidR="005A0656" w:rsidRPr="0071381A" w:rsidRDefault="005A0656" w:rsidP="0071381A">
            <w:pPr>
              <w:pStyle w:val="Compact"/>
              <w:spacing w:before="40" w:after="40" w:line="240" w:lineRule="auto"/>
              <w:jc w:val="left"/>
              <w:rPr>
                <w:sz w:val="20"/>
              </w:rPr>
            </w:pPr>
          </w:p>
        </w:tc>
      </w:tr>
      <w:tr w:rsidR="005A0656" w:rsidRPr="0071381A" w14:paraId="38E66C9B" w14:textId="77777777" w:rsidTr="0071381A">
        <w:tc>
          <w:tcPr>
            <w:tcW w:w="1250" w:type="pct"/>
          </w:tcPr>
          <w:p w14:paraId="35171345" w14:textId="5C4C5514"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514B09AB" w14:textId="7768B6CE" w:rsidR="005A0656" w:rsidRPr="0071381A" w:rsidRDefault="005A0656" w:rsidP="0071381A">
            <w:pPr>
              <w:pStyle w:val="Compact"/>
              <w:spacing w:before="40" w:after="40" w:line="240" w:lineRule="auto"/>
              <w:jc w:val="left"/>
              <w:rPr>
                <w:sz w:val="20"/>
              </w:rPr>
            </w:pPr>
            <w:r w:rsidRPr="0071381A">
              <w:rPr>
                <w:sz w:val="20"/>
              </w:rPr>
              <w:t>alpha 0.05, l1_ratio 0.1</w:t>
            </w:r>
          </w:p>
        </w:tc>
        <w:tc>
          <w:tcPr>
            <w:tcW w:w="1250" w:type="pct"/>
          </w:tcPr>
          <w:p w14:paraId="46BEC986" w14:textId="0739F52D" w:rsidR="005A0656" w:rsidRPr="0071381A" w:rsidRDefault="005A0656" w:rsidP="0071381A">
            <w:pPr>
              <w:pStyle w:val="Compact"/>
              <w:spacing w:before="40" w:after="40" w:line="240" w:lineRule="auto"/>
              <w:jc w:val="left"/>
              <w:rPr>
                <w:sz w:val="20"/>
              </w:rPr>
            </w:pPr>
            <w:r w:rsidRPr="0071381A">
              <w:rPr>
                <w:sz w:val="20"/>
              </w:rPr>
              <w:t>0.660</w:t>
            </w:r>
          </w:p>
        </w:tc>
        <w:tc>
          <w:tcPr>
            <w:tcW w:w="1250" w:type="pct"/>
          </w:tcPr>
          <w:p w14:paraId="204602CE" w14:textId="77777777" w:rsidR="005A0656" w:rsidRPr="0071381A" w:rsidRDefault="005A0656" w:rsidP="0071381A">
            <w:pPr>
              <w:pStyle w:val="Compact"/>
              <w:spacing w:before="40" w:after="40" w:line="240" w:lineRule="auto"/>
              <w:jc w:val="left"/>
              <w:rPr>
                <w:sz w:val="20"/>
              </w:rPr>
            </w:pPr>
          </w:p>
        </w:tc>
      </w:tr>
      <w:tr w:rsidR="005A0656" w:rsidRPr="0071381A" w14:paraId="3D25FFBE" w14:textId="77777777" w:rsidTr="0071381A">
        <w:tc>
          <w:tcPr>
            <w:tcW w:w="1250" w:type="pct"/>
          </w:tcPr>
          <w:p w14:paraId="7AE152FE" w14:textId="557F6808"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3139CE90" w14:textId="13C6ECF3" w:rsidR="005A0656" w:rsidRPr="0071381A" w:rsidRDefault="005A0656" w:rsidP="0071381A">
            <w:pPr>
              <w:pStyle w:val="Compact"/>
              <w:spacing w:before="40" w:after="40" w:line="240" w:lineRule="auto"/>
              <w:jc w:val="left"/>
              <w:rPr>
                <w:sz w:val="20"/>
              </w:rPr>
            </w:pPr>
            <w:r w:rsidRPr="0071381A">
              <w:rPr>
                <w:sz w:val="20"/>
              </w:rPr>
              <w:t>alpha 0.005, l1_ratio 0.9</w:t>
            </w:r>
          </w:p>
        </w:tc>
        <w:tc>
          <w:tcPr>
            <w:tcW w:w="1250" w:type="pct"/>
          </w:tcPr>
          <w:p w14:paraId="11B6408F" w14:textId="517CEB49"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17D7640D" w14:textId="77777777" w:rsidR="005A0656" w:rsidRPr="0071381A" w:rsidRDefault="005A0656" w:rsidP="0071381A">
            <w:pPr>
              <w:pStyle w:val="Compact"/>
              <w:spacing w:before="40" w:after="40" w:line="240" w:lineRule="auto"/>
              <w:jc w:val="left"/>
              <w:rPr>
                <w:sz w:val="20"/>
              </w:rPr>
            </w:pPr>
          </w:p>
        </w:tc>
      </w:tr>
      <w:tr w:rsidR="005A0656" w:rsidRPr="0071381A" w14:paraId="3AC4AB0F" w14:textId="77777777" w:rsidTr="0071381A">
        <w:tc>
          <w:tcPr>
            <w:tcW w:w="1250" w:type="pct"/>
          </w:tcPr>
          <w:p w14:paraId="75D0FEA0" w14:textId="405B3486"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6DC541D3" w14:textId="05FACCD4" w:rsidR="005A0656" w:rsidRPr="0071381A" w:rsidRDefault="005A0656" w:rsidP="0071381A">
            <w:pPr>
              <w:pStyle w:val="Compact"/>
              <w:spacing w:before="40" w:after="40" w:line="240" w:lineRule="auto"/>
              <w:jc w:val="left"/>
              <w:rPr>
                <w:sz w:val="20"/>
              </w:rPr>
            </w:pPr>
            <w:r w:rsidRPr="0071381A">
              <w:rPr>
                <w:sz w:val="20"/>
              </w:rPr>
              <w:t>alpha 0.02, l1_ratio 0.5</w:t>
            </w:r>
          </w:p>
        </w:tc>
        <w:tc>
          <w:tcPr>
            <w:tcW w:w="1250" w:type="pct"/>
          </w:tcPr>
          <w:p w14:paraId="437B25AD" w14:textId="019093D2"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66613895" w14:textId="77777777" w:rsidR="005A0656" w:rsidRPr="0071381A" w:rsidRDefault="005A0656" w:rsidP="0071381A">
            <w:pPr>
              <w:pStyle w:val="Compact"/>
              <w:spacing w:before="40" w:after="40" w:line="240" w:lineRule="auto"/>
              <w:jc w:val="left"/>
              <w:rPr>
                <w:sz w:val="20"/>
              </w:rPr>
            </w:pPr>
          </w:p>
        </w:tc>
      </w:tr>
      <w:tr w:rsidR="005A0656" w:rsidRPr="0071381A" w14:paraId="1BF97A70" w14:textId="77777777" w:rsidTr="0071381A">
        <w:tc>
          <w:tcPr>
            <w:tcW w:w="1250" w:type="pct"/>
          </w:tcPr>
          <w:p w14:paraId="25E32CC0" w14:textId="2283989D"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17389479" w14:textId="2D8270CA" w:rsidR="005A0656" w:rsidRPr="0071381A" w:rsidRDefault="005A0656" w:rsidP="0071381A">
            <w:pPr>
              <w:pStyle w:val="Compact"/>
              <w:spacing w:before="40" w:after="40" w:line="240" w:lineRule="auto"/>
              <w:jc w:val="left"/>
              <w:rPr>
                <w:sz w:val="20"/>
              </w:rPr>
            </w:pPr>
            <w:r w:rsidRPr="0071381A">
              <w:rPr>
                <w:sz w:val="20"/>
              </w:rPr>
              <w:t>alpha 0.2, l1_ratio 0.1</w:t>
            </w:r>
          </w:p>
        </w:tc>
        <w:tc>
          <w:tcPr>
            <w:tcW w:w="1250" w:type="pct"/>
          </w:tcPr>
          <w:p w14:paraId="70A4ADD0" w14:textId="002DCBBE"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78ACE5D1" w14:textId="77777777" w:rsidR="005A0656" w:rsidRPr="0071381A" w:rsidRDefault="005A0656" w:rsidP="0071381A">
            <w:pPr>
              <w:pStyle w:val="Compact"/>
              <w:spacing w:before="40" w:after="40" w:line="240" w:lineRule="auto"/>
              <w:jc w:val="left"/>
              <w:rPr>
                <w:sz w:val="20"/>
              </w:rPr>
            </w:pPr>
          </w:p>
        </w:tc>
      </w:tr>
      <w:tr w:rsidR="005A0656" w:rsidRPr="0071381A" w14:paraId="395F1CC7" w14:textId="77777777" w:rsidTr="0071381A">
        <w:tc>
          <w:tcPr>
            <w:tcW w:w="1250" w:type="pct"/>
          </w:tcPr>
          <w:p w14:paraId="4CDAE9BD" w14:textId="77EDE564"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0545C357" w14:textId="7C8619B6" w:rsidR="005A0656" w:rsidRPr="0071381A" w:rsidRDefault="005A0656" w:rsidP="0071381A">
            <w:pPr>
              <w:pStyle w:val="Compact"/>
              <w:spacing w:before="40" w:after="40" w:line="240" w:lineRule="auto"/>
              <w:jc w:val="left"/>
              <w:rPr>
                <w:sz w:val="20"/>
              </w:rPr>
            </w:pPr>
            <w:r w:rsidRPr="0071381A">
              <w:rPr>
                <w:sz w:val="20"/>
              </w:rPr>
              <w:t>alpha 0.02, l1_ratio 0.9</w:t>
            </w:r>
          </w:p>
        </w:tc>
        <w:tc>
          <w:tcPr>
            <w:tcW w:w="1250" w:type="pct"/>
          </w:tcPr>
          <w:p w14:paraId="6063A59D" w14:textId="3F954CC9"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69D55D09" w14:textId="77777777" w:rsidR="005A0656" w:rsidRPr="0071381A" w:rsidRDefault="005A0656" w:rsidP="0071381A">
            <w:pPr>
              <w:pStyle w:val="Compact"/>
              <w:spacing w:before="40" w:after="40" w:line="240" w:lineRule="auto"/>
              <w:jc w:val="left"/>
              <w:rPr>
                <w:sz w:val="20"/>
              </w:rPr>
            </w:pPr>
          </w:p>
        </w:tc>
      </w:tr>
      <w:tr w:rsidR="005A0656" w:rsidRPr="0071381A" w14:paraId="00A1DE24" w14:textId="77777777" w:rsidTr="0071381A">
        <w:tc>
          <w:tcPr>
            <w:tcW w:w="1250" w:type="pct"/>
          </w:tcPr>
          <w:p w14:paraId="10DFD776" w14:textId="5DAF83A0"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7659832F" w14:textId="31596B57" w:rsidR="005A0656" w:rsidRPr="0071381A" w:rsidRDefault="005A0656" w:rsidP="0071381A">
            <w:pPr>
              <w:pStyle w:val="Compact"/>
              <w:spacing w:before="40" w:after="40" w:line="240" w:lineRule="auto"/>
              <w:jc w:val="left"/>
              <w:rPr>
                <w:sz w:val="20"/>
              </w:rPr>
            </w:pPr>
            <w:r w:rsidRPr="0071381A">
              <w:rPr>
                <w:sz w:val="20"/>
              </w:rPr>
              <w:t>alpha 0.05, l1_ratio 0.5</w:t>
            </w:r>
          </w:p>
        </w:tc>
        <w:tc>
          <w:tcPr>
            <w:tcW w:w="1250" w:type="pct"/>
          </w:tcPr>
          <w:p w14:paraId="630AA08D" w14:textId="4E77B6C1" w:rsidR="005A0656" w:rsidRPr="0071381A" w:rsidRDefault="005A0656" w:rsidP="0071381A">
            <w:pPr>
              <w:pStyle w:val="Compact"/>
              <w:spacing w:before="40" w:after="40" w:line="240" w:lineRule="auto"/>
              <w:jc w:val="left"/>
              <w:rPr>
                <w:sz w:val="20"/>
              </w:rPr>
            </w:pPr>
            <w:r w:rsidRPr="0071381A">
              <w:rPr>
                <w:sz w:val="20"/>
              </w:rPr>
              <w:t>0.652</w:t>
            </w:r>
          </w:p>
        </w:tc>
        <w:tc>
          <w:tcPr>
            <w:tcW w:w="1250" w:type="pct"/>
          </w:tcPr>
          <w:p w14:paraId="29BE3271" w14:textId="77777777" w:rsidR="005A0656" w:rsidRPr="0071381A" w:rsidRDefault="005A0656" w:rsidP="0071381A">
            <w:pPr>
              <w:pStyle w:val="Compact"/>
              <w:spacing w:before="40" w:after="40" w:line="240" w:lineRule="auto"/>
              <w:jc w:val="left"/>
              <w:rPr>
                <w:sz w:val="20"/>
              </w:rPr>
            </w:pPr>
          </w:p>
        </w:tc>
      </w:tr>
      <w:tr w:rsidR="005A0656" w:rsidRPr="0071381A" w14:paraId="6E102645" w14:textId="77777777" w:rsidTr="0071381A">
        <w:tc>
          <w:tcPr>
            <w:tcW w:w="1250" w:type="pct"/>
          </w:tcPr>
          <w:p w14:paraId="5CD3AA52" w14:textId="61AAF542"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3F3A022D" w14:textId="768FDB6F" w:rsidR="005A0656" w:rsidRPr="0071381A" w:rsidRDefault="005A0656" w:rsidP="0071381A">
            <w:pPr>
              <w:pStyle w:val="Compact"/>
              <w:spacing w:before="40" w:after="40" w:line="240" w:lineRule="auto"/>
              <w:jc w:val="left"/>
              <w:rPr>
                <w:sz w:val="20"/>
              </w:rPr>
            </w:pPr>
            <w:r w:rsidRPr="0071381A">
              <w:rPr>
                <w:sz w:val="20"/>
              </w:rPr>
              <w:t>alpha 0.05, l1_ratio 0.9</w:t>
            </w:r>
          </w:p>
        </w:tc>
        <w:tc>
          <w:tcPr>
            <w:tcW w:w="1250" w:type="pct"/>
          </w:tcPr>
          <w:p w14:paraId="2F725D5A" w14:textId="07E23833" w:rsidR="005A0656" w:rsidRPr="0071381A" w:rsidRDefault="005A0656" w:rsidP="0071381A">
            <w:pPr>
              <w:pStyle w:val="Compact"/>
              <w:spacing w:before="40" w:after="40" w:line="240" w:lineRule="auto"/>
              <w:jc w:val="left"/>
              <w:rPr>
                <w:sz w:val="20"/>
              </w:rPr>
            </w:pPr>
            <w:r w:rsidRPr="0071381A">
              <w:rPr>
                <w:sz w:val="20"/>
              </w:rPr>
              <w:t>0.650</w:t>
            </w:r>
          </w:p>
        </w:tc>
        <w:tc>
          <w:tcPr>
            <w:tcW w:w="1250" w:type="pct"/>
          </w:tcPr>
          <w:p w14:paraId="517419D7" w14:textId="77777777" w:rsidR="005A0656" w:rsidRPr="0071381A" w:rsidRDefault="005A0656" w:rsidP="0071381A">
            <w:pPr>
              <w:pStyle w:val="Compact"/>
              <w:spacing w:before="40" w:after="40" w:line="240" w:lineRule="auto"/>
              <w:jc w:val="left"/>
              <w:rPr>
                <w:sz w:val="20"/>
              </w:rPr>
            </w:pPr>
          </w:p>
        </w:tc>
      </w:tr>
      <w:tr w:rsidR="005A0656" w:rsidRPr="0071381A" w14:paraId="6F601AFA" w14:textId="77777777" w:rsidTr="0071381A">
        <w:tc>
          <w:tcPr>
            <w:tcW w:w="1250" w:type="pct"/>
          </w:tcPr>
          <w:p w14:paraId="7C9904BF" w14:textId="0C92AE35"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155811F2" w14:textId="7231EB23" w:rsidR="005A0656" w:rsidRPr="0071381A" w:rsidRDefault="005A0656" w:rsidP="0071381A">
            <w:pPr>
              <w:pStyle w:val="Compact"/>
              <w:spacing w:before="40" w:after="40" w:line="240" w:lineRule="auto"/>
              <w:jc w:val="left"/>
              <w:rPr>
                <w:sz w:val="20"/>
              </w:rPr>
            </w:pPr>
            <w:r w:rsidRPr="0071381A">
              <w:rPr>
                <w:sz w:val="20"/>
              </w:rPr>
              <w:t>alpha 0.1, l1_ratio 0.5</w:t>
            </w:r>
          </w:p>
        </w:tc>
        <w:tc>
          <w:tcPr>
            <w:tcW w:w="1250" w:type="pct"/>
          </w:tcPr>
          <w:p w14:paraId="6EB51C72" w14:textId="00168D4A" w:rsidR="005A0656" w:rsidRPr="0071381A" w:rsidRDefault="005A0656" w:rsidP="0071381A">
            <w:pPr>
              <w:pStyle w:val="Compact"/>
              <w:spacing w:before="40" w:after="40" w:line="240" w:lineRule="auto"/>
              <w:jc w:val="left"/>
              <w:rPr>
                <w:sz w:val="20"/>
              </w:rPr>
            </w:pPr>
            <w:r w:rsidRPr="0071381A">
              <w:rPr>
                <w:sz w:val="20"/>
              </w:rPr>
              <w:t>0.649</w:t>
            </w:r>
          </w:p>
        </w:tc>
        <w:tc>
          <w:tcPr>
            <w:tcW w:w="1250" w:type="pct"/>
          </w:tcPr>
          <w:p w14:paraId="35112FB6" w14:textId="77777777" w:rsidR="005A0656" w:rsidRPr="0071381A" w:rsidRDefault="005A0656" w:rsidP="0071381A">
            <w:pPr>
              <w:pStyle w:val="Compact"/>
              <w:spacing w:before="40" w:after="40" w:line="240" w:lineRule="auto"/>
              <w:jc w:val="left"/>
              <w:rPr>
                <w:sz w:val="20"/>
              </w:rPr>
            </w:pPr>
          </w:p>
        </w:tc>
      </w:tr>
      <w:tr w:rsidR="005A0656" w:rsidRPr="0071381A" w14:paraId="7D220C2A" w14:textId="77777777" w:rsidTr="0071381A">
        <w:tc>
          <w:tcPr>
            <w:tcW w:w="1250" w:type="pct"/>
          </w:tcPr>
          <w:p w14:paraId="54F7DC0F" w14:textId="7C36EED3"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43C21360" w14:textId="62751587" w:rsidR="005A0656" w:rsidRPr="0071381A" w:rsidRDefault="005A0656" w:rsidP="0071381A">
            <w:pPr>
              <w:pStyle w:val="Compact"/>
              <w:spacing w:before="40" w:after="40" w:line="240" w:lineRule="auto"/>
              <w:jc w:val="left"/>
              <w:rPr>
                <w:sz w:val="20"/>
              </w:rPr>
            </w:pPr>
            <w:r w:rsidRPr="0071381A">
              <w:rPr>
                <w:sz w:val="20"/>
              </w:rPr>
              <w:t>alpha 0.2, l1_ratio 0.5</w:t>
            </w:r>
          </w:p>
        </w:tc>
        <w:tc>
          <w:tcPr>
            <w:tcW w:w="1250" w:type="pct"/>
          </w:tcPr>
          <w:p w14:paraId="076E213F" w14:textId="40C7D3DB" w:rsidR="005A0656" w:rsidRPr="0071381A" w:rsidRDefault="005A0656" w:rsidP="0071381A">
            <w:pPr>
              <w:pStyle w:val="Compact"/>
              <w:spacing w:before="40" w:after="40" w:line="240" w:lineRule="auto"/>
              <w:jc w:val="left"/>
              <w:rPr>
                <w:sz w:val="20"/>
              </w:rPr>
            </w:pPr>
            <w:r w:rsidRPr="0071381A">
              <w:rPr>
                <w:sz w:val="20"/>
              </w:rPr>
              <w:t>0.639</w:t>
            </w:r>
          </w:p>
        </w:tc>
        <w:tc>
          <w:tcPr>
            <w:tcW w:w="1250" w:type="pct"/>
          </w:tcPr>
          <w:p w14:paraId="26FE196C" w14:textId="77777777" w:rsidR="005A0656" w:rsidRPr="0071381A" w:rsidRDefault="005A0656" w:rsidP="0071381A">
            <w:pPr>
              <w:pStyle w:val="Compact"/>
              <w:spacing w:before="40" w:after="40" w:line="240" w:lineRule="auto"/>
              <w:jc w:val="left"/>
              <w:rPr>
                <w:sz w:val="20"/>
              </w:rPr>
            </w:pPr>
          </w:p>
        </w:tc>
      </w:tr>
      <w:tr w:rsidR="005A0656" w:rsidRPr="0071381A" w14:paraId="73C59A28" w14:textId="77777777" w:rsidTr="0071381A">
        <w:tc>
          <w:tcPr>
            <w:tcW w:w="1250" w:type="pct"/>
          </w:tcPr>
          <w:p w14:paraId="1E398F7C" w14:textId="4D173D0B"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21425500" w14:textId="0F8DA996" w:rsidR="005A0656" w:rsidRPr="0071381A" w:rsidRDefault="005A0656" w:rsidP="0071381A">
            <w:pPr>
              <w:pStyle w:val="Compact"/>
              <w:spacing w:before="40" w:after="40" w:line="240" w:lineRule="auto"/>
              <w:jc w:val="left"/>
              <w:rPr>
                <w:sz w:val="20"/>
              </w:rPr>
            </w:pPr>
            <w:r w:rsidRPr="0071381A">
              <w:rPr>
                <w:sz w:val="20"/>
              </w:rPr>
              <w:t>alpha 0.1, l1_ratio 0.9</w:t>
            </w:r>
          </w:p>
        </w:tc>
        <w:tc>
          <w:tcPr>
            <w:tcW w:w="1250" w:type="pct"/>
          </w:tcPr>
          <w:p w14:paraId="08C3A962" w14:textId="48AFAA1F" w:rsidR="005A0656" w:rsidRPr="0071381A" w:rsidRDefault="005A0656" w:rsidP="0071381A">
            <w:pPr>
              <w:pStyle w:val="Compact"/>
              <w:spacing w:before="40" w:after="40" w:line="240" w:lineRule="auto"/>
              <w:jc w:val="left"/>
              <w:rPr>
                <w:sz w:val="20"/>
              </w:rPr>
            </w:pPr>
            <w:r w:rsidRPr="0071381A">
              <w:rPr>
                <w:sz w:val="20"/>
              </w:rPr>
              <w:t>0.639</w:t>
            </w:r>
          </w:p>
        </w:tc>
        <w:tc>
          <w:tcPr>
            <w:tcW w:w="1250" w:type="pct"/>
          </w:tcPr>
          <w:p w14:paraId="5545D9E9" w14:textId="77777777" w:rsidR="005A0656" w:rsidRPr="0071381A" w:rsidRDefault="005A0656" w:rsidP="0071381A">
            <w:pPr>
              <w:pStyle w:val="Compact"/>
              <w:spacing w:before="40" w:after="40" w:line="240" w:lineRule="auto"/>
              <w:jc w:val="left"/>
              <w:rPr>
                <w:sz w:val="20"/>
              </w:rPr>
            </w:pPr>
          </w:p>
        </w:tc>
      </w:tr>
      <w:tr w:rsidR="005A0656" w:rsidRPr="0071381A" w14:paraId="737810EC" w14:textId="77777777" w:rsidTr="0071381A">
        <w:tc>
          <w:tcPr>
            <w:tcW w:w="1250" w:type="pct"/>
          </w:tcPr>
          <w:p w14:paraId="7EB7DA8D" w14:textId="161E3DCF" w:rsidR="005A0656" w:rsidRPr="0071381A" w:rsidRDefault="005A0656" w:rsidP="0071381A">
            <w:pPr>
              <w:pStyle w:val="Compact"/>
              <w:spacing w:before="40" w:after="40" w:line="240" w:lineRule="auto"/>
              <w:jc w:val="left"/>
              <w:rPr>
                <w:sz w:val="20"/>
              </w:rPr>
            </w:pPr>
            <w:r w:rsidRPr="0071381A">
              <w:rPr>
                <w:sz w:val="20"/>
              </w:rPr>
              <w:t>Elastic Net Cox</w:t>
            </w:r>
          </w:p>
        </w:tc>
        <w:tc>
          <w:tcPr>
            <w:tcW w:w="1250" w:type="pct"/>
          </w:tcPr>
          <w:p w14:paraId="6E485452" w14:textId="2135D9CF" w:rsidR="005A0656" w:rsidRPr="0071381A" w:rsidRDefault="005A0656" w:rsidP="0071381A">
            <w:pPr>
              <w:pStyle w:val="Compact"/>
              <w:spacing w:before="40" w:after="40" w:line="240" w:lineRule="auto"/>
              <w:jc w:val="left"/>
              <w:rPr>
                <w:sz w:val="20"/>
              </w:rPr>
            </w:pPr>
            <w:r w:rsidRPr="0071381A">
              <w:rPr>
                <w:sz w:val="20"/>
              </w:rPr>
              <w:t>alpha 0.2, l1_ratio 0.9</w:t>
            </w:r>
          </w:p>
        </w:tc>
        <w:tc>
          <w:tcPr>
            <w:tcW w:w="1250" w:type="pct"/>
          </w:tcPr>
          <w:p w14:paraId="67D7CCCA" w14:textId="29F1A91A" w:rsidR="005A0656" w:rsidRPr="0071381A" w:rsidRDefault="005A0656" w:rsidP="0071381A">
            <w:pPr>
              <w:pStyle w:val="Compact"/>
              <w:spacing w:before="40" w:after="40" w:line="240" w:lineRule="auto"/>
              <w:jc w:val="left"/>
              <w:rPr>
                <w:sz w:val="20"/>
              </w:rPr>
            </w:pPr>
            <w:r w:rsidRPr="0071381A">
              <w:rPr>
                <w:sz w:val="20"/>
              </w:rPr>
              <w:t>0.637</w:t>
            </w:r>
          </w:p>
        </w:tc>
        <w:tc>
          <w:tcPr>
            <w:tcW w:w="1250" w:type="pct"/>
          </w:tcPr>
          <w:p w14:paraId="5CD85D17" w14:textId="77777777" w:rsidR="005A0656" w:rsidRPr="0071381A" w:rsidRDefault="005A0656" w:rsidP="0071381A">
            <w:pPr>
              <w:pStyle w:val="Compact"/>
              <w:spacing w:before="40" w:after="40" w:line="240" w:lineRule="auto"/>
              <w:jc w:val="left"/>
              <w:rPr>
                <w:sz w:val="20"/>
              </w:rPr>
            </w:pPr>
          </w:p>
        </w:tc>
      </w:tr>
      <w:tr w:rsidR="005A0656" w:rsidRPr="0071381A" w14:paraId="719BB6E7" w14:textId="77777777" w:rsidTr="0071381A">
        <w:tc>
          <w:tcPr>
            <w:tcW w:w="1250" w:type="pct"/>
          </w:tcPr>
          <w:p w14:paraId="602E1835" w14:textId="36F1083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63638770" w14:textId="57D3E6B0" w:rsidR="005A0656" w:rsidRPr="0071381A" w:rsidRDefault="005A0656" w:rsidP="0071381A">
            <w:pPr>
              <w:pStyle w:val="Compact"/>
              <w:spacing w:before="40" w:after="40" w:line="240" w:lineRule="auto"/>
              <w:jc w:val="left"/>
              <w:rPr>
                <w:sz w:val="20"/>
              </w:rPr>
            </w:pPr>
            <w:r w:rsidRPr="0071381A">
              <w:rPr>
                <w:sz w:val="20"/>
              </w:rPr>
              <w:t>width 32, layers 1, dropout 0.3, lr 0.01</w:t>
            </w:r>
          </w:p>
        </w:tc>
        <w:tc>
          <w:tcPr>
            <w:tcW w:w="1250" w:type="pct"/>
          </w:tcPr>
          <w:p w14:paraId="7C4FB9E3" w14:textId="7745D230" w:rsidR="005A0656" w:rsidRPr="0071381A" w:rsidRDefault="005A0656" w:rsidP="0071381A">
            <w:pPr>
              <w:pStyle w:val="Compact"/>
              <w:spacing w:before="40" w:after="40" w:line="240" w:lineRule="auto"/>
              <w:jc w:val="left"/>
              <w:rPr>
                <w:sz w:val="20"/>
              </w:rPr>
            </w:pPr>
            <w:r w:rsidRPr="0071381A">
              <w:rPr>
                <w:sz w:val="20"/>
              </w:rPr>
              <w:t>0.679</w:t>
            </w:r>
          </w:p>
        </w:tc>
        <w:tc>
          <w:tcPr>
            <w:tcW w:w="1250" w:type="pct"/>
          </w:tcPr>
          <w:p w14:paraId="199B3061" w14:textId="4C9D7CFD"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23E8B3DE" w14:textId="77777777" w:rsidTr="0071381A">
        <w:tc>
          <w:tcPr>
            <w:tcW w:w="1250" w:type="pct"/>
          </w:tcPr>
          <w:p w14:paraId="7DC4A890" w14:textId="50D0D1F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C8384D6" w14:textId="7615068A" w:rsidR="005A0656" w:rsidRPr="0071381A" w:rsidRDefault="005A0656" w:rsidP="0071381A">
            <w:pPr>
              <w:pStyle w:val="Compact"/>
              <w:spacing w:before="40" w:after="40" w:line="240" w:lineRule="auto"/>
              <w:jc w:val="left"/>
              <w:rPr>
                <w:sz w:val="20"/>
              </w:rPr>
            </w:pPr>
            <w:r w:rsidRPr="0071381A">
              <w:rPr>
                <w:sz w:val="20"/>
              </w:rPr>
              <w:t>width 32, layers 1, dropout 0.1, lr 0.01</w:t>
            </w:r>
          </w:p>
        </w:tc>
        <w:tc>
          <w:tcPr>
            <w:tcW w:w="1250" w:type="pct"/>
          </w:tcPr>
          <w:p w14:paraId="5C8BEE91" w14:textId="1FA8D359" w:rsidR="005A0656" w:rsidRPr="0071381A" w:rsidRDefault="005A0656" w:rsidP="0071381A">
            <w:pPr>
              <w:pStyle w:val="Compact"/>
              <w:spacing w:before="40" w:after="40" w:line="240" w:lineRule="auto"/>
              <w:jc w:val="left"/>
              <w:rPr>
                <w:sz w:val="20"/>
              </w:rPr>
            </w:pPr>
            <w:r w:rsidRPr="0071381A">
              <w:rPr>
                <w:sz w:val="20"/>
              </w:rPr>
              <w:t>0.676</w:t>
            </w:r>
          </w:p>
        </w:tc>
        <w:tc>
          <w:tcPr>
            <w:tcW w:w="1250" w:type="pct"/>
          </w:tcPr>
          <w:p w14:paraId="7F4C0F02" w14:textId="77777777" w:rsidR="005A0656" w:rsidRPr="0071381A" w:rsidRDefault="005A0656" w:rsidP="0071381A">
            <w:pPr>
              <w:pStyle w:val="Compact"/>
              <w:spacing w:before="40" w:after="40" w:line="240" w:lineRule="auto"/>
              <w:jc w:val="left"/>
              <w:rPr>
                <w:sz w:val="20"/>
              </w:rPr>
            </w:pPr>
          </w:p>
        </w:tc>
      </w:tr>
      <w:tr w:rsidR="005A0656" w:rsidRPr="0071381A" w14:paraId="6F7E0724" w14:textId="77777777" w:rsidTr="0071381A">
        <w:tc>
          <w:tcPr>
            <w:tcW w:w="1250" w:type="pct"/>
          </w:tcPr>
          <w:p w14:paraId="3149141B" w14:textId="2AC0B082"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5B951C16" w14:textId="3D404764" w:rsidR="005A0656" w:rsidRPr="0071381A" w:rsidRDefault="005A0656" w:rsidP="0071381A">
            <w:pPr>
              <w:pStyle w:val="Compact"/>
              <w:spacing w:before="40" w:after="40" w:line="240" w:lineRule="auto"/>
              <w:jc w:val="left"/>
              <w:rPr>
                <w:sz w:val="20"/>
              </w:rPr>
            </w:pPr>
            <w:r w:rsidRPr="0071381A">
              <w:rPr>
                <w:sz w:val="20"/>
              </w:rPr>
              <w:t>width 16, layers 2, dropout 0.3, lr 0.01</w:t>
            </w:r>
          </w:p>
        </w:tc>
        <w:tc>
          <w:tcPr>
            <w:tcW w:w="1250" w:type="pct"/>
          </w:tcPr>
          <w:p w14:paraId="02634E63" w14:textId="65FF8AD6" w:rsidR="005A0656" w:rsidRPr="0071381A" w:rsidRDefault="005A0656" w:rsidP="0071381A">
            <w:pPr>
              <w:pStyle w:val="Compact"/>
              <w:spacing w:before="40" w:after="40" w:line="240" w:lineRule="auto"/>
              <w:jc w:val="left"/>
              <w:rPr>
                <w:sz w:val="20"/>
              </w:rPr>
            </w:pPr>
            <w:r w:rsidRPr="0071381A">
              <w:rPr>
                <w:sz w:val="20"/>
              </w:rPr>
              <w:t>0.675</w:t>
            </w:r>
          </w:p>
        </w:tc>
        <w:tc>
          <w:tcPr>
            <w:tcW w:w="1250" w:type="pct"/>
          </w:tcPr>
          <w:p w14:paraId="36C2F000" w14:textId="77777777" w:rsidR="005A0656" w:rsidRPr="0071381A" w:rsidRDefault="005A0656" w:rsidP="0071381A">
            <w:pPr>
              <w:pStyle w:val="Compact"/>
              <w:spacing w:before="40" w:after="40" w:line="240" w:lineRule="auto"/>
              <w:jc w:val="left"/>
              <w:rPr>
                <w:sz w:val="20"/>
              </w:rPr>
            </w:pPr>
          </w:p>
        </w:tc>
      </w:tr>
      <w:tr w:rsidR="005A0656" w:rsidRPr="0071381A" w14:paraId="333422FA" w14:textId="77777777" w:rsidTr="0071381A">
        <w:tc>
          <w:tcPr>
            <w:tcW w:w="1250" w:type="pct"/>
          </w:tcPr>
          <w:p w14:paraId="50E4EA6F" w14:textId="177E26D6"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0295FD" w14:textId="5DA49337" w:rsidR="005A0656" w:rsidRPr="0071381A" w:rsidRDefault="005A0656" w:rsidP="0071381A">
            <w:pPr>
              <w:pStyle w:val="Compact"/>
              <w:spacing w:before="40" w:after="40" w:line="240" w:lineRule="auto"/>
              <w:jc w:val="left"/>
              <w:rPr>
                <w:sz w:val="20"/>
              </w:rPr>
            </w:pPr>
            <w:r w:rsidRPr="0071381A">
              <w:rPr>
                <w:sz w:val="20"/>
              </w:rPr>
              <w:t>width 16, layers 1, dropout 0.3, lr 0.001</w:t>
            </w:r>
          </w:p>
        </w:tc>
        <w:tc>
          <w:tcPr>
            <w:tcW w:w="1250" w:type="pct"/>
          </w:tcPr>
          <w:p w14:paraId="7340F9CD" w14:textId="0DB09D05" w:rsidR="005A0656" w:rsidRPr="0071381A" w:rsidRDefault="005A0656" w:rsidP="0071381A">
            <w:pPr>
              <w:pStyle w:val="Compact"/>
              <w:spacing w:before="40" w:after="40" w:line="240" w:lineRule="auto"/>
              <w:jc w:val="left"/>
              <w:rPr>
                <w:sz w:val="20"/>
              </w:rPr>
            </w:pPr>
            <w:r w:rsidRPr="0071381A">
              <w:rPr>
                <w:sz w:val="20"/>
              </w:rPr>
              <w:t>0.674</w:t>
            </w:r>
          </w:p>
        </w:tc>
        <w:tc>
          <w:tcPr>
            <w:tcW w:w="1250" w:type="pct"/>
          </w:tcPr>
          <w:p w14:paraId="1EBC2715" w14:textId="77777777" w:rsidR="005A0656" w:rsidRPr="0071381A" w:rsidRDefault="005A0656" w:rsidP="0071381A">
            <w:pPr>
              <w:pStyle w:val="Compact"/>
              <w:spacing w:before="40" w:after="40" w:line="240" w:lineRule="auto"/>
              <w:jc w:val="left"/>
              <w:rPr>
                <w:sz w:val="20"/>
              </w:rPr>
            </w:pPr>
          </w:p>
        </w:tc>
      </w:tr>
      <w:tr w:rsidR="005A0656" w:rsidRPr="0071381A" w14:paraId="0FBBB8E3" w14:textId="77777777" w:rsidTr="0071381A">
        <w:tc>
          <w:tcPr>
            <w:tcW w:w="1250" w:type="pct"/>
          </w:tcPr>
          <w:p w14:paraId="722E9C32" w14:textId="4B847BD8"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012B2008" w14:textId="348FDBB2" w:rsidR="005A0656" w:rsidRPr="0071381A" w:rsidRDefault="005A0656" w:rsidP="0071381A">
            <w:pPr>
              <w:pStyle w:val="Compact"/>
              <w:spacing w:before="40" w:after="40" w:line="240" w:lineRule="auto"/>
              <w:jc w:val="left"/>
              <w:rPr>
                <w:sz w:val="20"/>
              </w:rPr>
            </w:pPr>
            <w:r w:rsidRPr="0071381A">
              <w:rPr>
                <w:sz w:val="20"/>
              </w:rPr>
              <w:t>width 16, layers 2, dropout 0.1, lr 0.01</w:t>
            </w:r>
          </w:p>
        </w:tc>
        <w:tc>
          <w:tcPr>
            <w:tcW w:w="1250" w:type="pct"/>
          </w:tcPr>
          <w:p w14:paraId="6E787BBD" w14:textId="0DEC076C" w:rsidR="005A0656" w:rsidRPr="0071381A" w:rsidRDefault="005A0656" w:rsidP="0071381A">
            <w:pPr>
              <w:pStyle w:val="Compact"/>
              <w:spacing w:before="40" w:after="40" w:line="240" w:lineRule="auto"/>
              <w:jc w:val="left"/>
              <w:rPr>
                <w:sz w:val="20"/>
              </w:rPr>
            </w:pPr>
            <w:r w:rsidRPr="0071381A">
              <w:rPr>
                <w:sz w:val="20"/>
              </w:rPr>
              <w:t>0.674</w:t>
            </w:r>
          </w:p>
        </w:tc>
        <w:tc>
          <w:tcPr>
            <w:tcW w:w="1250" w:type="pct"/>
          </w:tcPr>
          <w:p w14:paraId="1F3001A4" w14:textId="77777777" w:rsidR="005A0656" w:rsidRPr="0071381A" w:rsidRDefault="005A0656" w:rsidP="0071381A">
            <w:pPr>
              <w:pStyle w:val="Compact"/>
              <w:spacing w:before="40" w:after="40" w:line="240" w:lineRule="auto"/>
              <w:jc w:val="left"/>
              <w:rPr>
                <w:sz w:val="20"/>
              </w:rPr>
            </w:pPr>
          </w:p>
        </w:tc>
      </w:tr>
      <w:tr w:rsidR="005A0656" w:rsidRPr="0071381A" w14:paraId="691DC5F4" w14:textId="77777777" w:rsidTr="0071381A">
        <w:tc>
          <w:tcPr>
            <w:tcW w:w="1250" w:type="pct"/>
          </w:tcPr>
          <w:p w14:paraId="2FB09ACE" w14:textId="32E55FD9"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252FAF79" w14:textId="249AE8B7" w:rsidR="005A0656" w:rsidRPr="0071381A" w:rsidRDefault="005A0656" w:rsidP="0071381A">
            <w:pPr>
              <w:pStyle w:val="Compact"/>
              <w:spacing w:before="40" w:after="40" w:line="240" w:lineRule="auto"/>
              <w:jc w:val="left"/>
              <w:rPr>
                <w:sz w:val="20"/>
              </w:rPr>
            </w:pPr>
            <w:r w:rsidRPr="0071381A">
              <w:rPr>
                <w:sz w:val="20"/>
              </w:rPr>
              <w:t>width 32, layers 2, dropout 0.3, lr 0.01</w:t>
            </w:r>
          </w:p>
        </w:tc>
        <w:tc>
          <w:tcPr>
            <w:tcW w:w="1250" w:type="pct"/>
          </w:tcPr>
          <w:p w14:paraId="316B783E" w14:textId="65DE88FF" w:rsidR="005A0656" w:rsidRPr="0071381A" w:rsidRDefault="005A0656" w:rsidP="0071381A">
            <w:pPr>
              <w:pStyle w:val="Compact"/>
              <w:spacing w:before="40" w:after="40" w:line="240" w:lineRule="auto"/>
              <w:jc w:val="left"/>
              <w:rPr>
                <w:sz w:val="20"/>
              </w:rPr>
            </w:pPr>
            <w:r w:rsidRPr="0071381A">
              <w:rPr>
                <w:sz w:val="20"/>
              </w:rPr>
              <w:t>0.671</w:t>
            </w:r>
          </w:p>
        </w:tc>
        <w:tc>
          <w:tcPr>
            <w:tcW w:w="1250" w:type="pct"/>
          </w:tcPr>
          <w:p w14:paraId="02F0C0B6" w14:textId="77777777" w:rsidR="005A0656" w:rsidRPr="0071381A" w:rsidRDefault="005A0656" w:rsidP="0071381A">
            <w:pPr>
              <w:pStyle w:val="Compact"/>
              <w:spacing w:before="40" w:after="40" w:line="240" w:lineRule="auto"/>
              <w:jc w:val="left"/>
              <w:rPr>
                <w:sz w:val="20"/>
              </w:rPr>
            </w:pPr>
          </w:p>
        </w:tc>
      </w:tr>
      <w:tr w:rsidR="005A0656" w:rsidRPr="0071381A" w14:paraId="5DE9B489" w14:textId="77777777" w:rsidTr="0071381A">
        <w:tc>
          <w:tcPr>
            <w:tcW w:w="1250" w:type="pct"/>
          </w:tcPr>
          <w:p w14:paraId="3640188E" w14:textId="253A9AA5"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53FAD42E" w14:textId="544B7705" w:rsidR="005A0656" w:rsidRPr="0071381A" w:rsidRDefault="005A0656" w:rsidP="0071381A">
            <w:pPr>
              <w:pStyle w:val="Compact"/>
              <w:spacing w:before="40" w:after="40" w:line="240" w:lineRule="auto"/>
              <w:jc w:val="left"/>
              <w:rPr>
                <w:sz w:val="20"/>
              </w:rPr>
            </w:pPr>
            <w:r w:rsidRPr="0071381A">
              <w:rPr>
                <w:sz w:val="20"/>
              </w:rPr>
              <w:t>width 32, layers 1, dropout 0.3, lr 0.001</w:t>
            </w:r>
          </w:p>
        </w:tc>
        <w:tc>
          <w:tcPr>
            <w:tcW w:w="1250" w:type="pct"/>
          </w:tcPr>
          <w:p w14:paraId="58AAC552" w14:textId="6E21D4CE" w:rsidR="005A0656" w:rsidRPr="0071381A" w:rsidRDefault="005A0656" w:rsidP="0071381A">
            <w:pPr>
              <w:pStyle w:val="Compact"/>
              <w:spacing w:before="40" w:after="40" w:line="240" w:lineRule="auto"/>
              <w:jc w:val="left"/>
              <w:rPr>
                <w:sz w:val="20"/>
              </w:rPr>
            </w:pPr>
            <w:r w:rsidRPr="0071381A">
              <w:rPr>
                <w:sz w:val="20"/>
              </w:rPr>
              <w:t>0.669</w:t>
            </w:r>
          </w:p>
        </w:tc>
        <w:tc>
          <w:tcPr>
            <w:tcW w:w="1250" w:type="pct"/>
          </w:tcPr>
          <w:p w14:paraId="2A60C81C" w14:textId="77777777" w:rsidR="005A0656" w:rsidRPr="0071381A" w:rsidRDefault="005A0656" w:rsidP="0071381A">
            <w:pPr>
              <w:pStyle w:val="Compact"/>
              <w:spacing w:before="40" w:after="40" w:line="240" w:lineRule="auto"/>
              <w:jc w:val="left"/>
              <w:rPr>
                <w:sz w:val="20"/>
              </w:rPr>
            </w:pPr>
          </w:p>
        </w:tc>
      </w:tr>
      <w:tr w:rsidR="005A0656" w:rsidRPr="0071381A" w14:paraId="06C28400" w14:textId="77777777" w:rsidTr="0071381A">
        <w:tc>
          <w:tcPr>
            <w:tcW w:w="1250" w:type="pct"/>
          </w:tcPr>
          <w:p w14:paraId="69BFC7DB" w14:textId="22EDC272"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D62FF76" w14:textId="16496090" w:rsidR="005A0656" w:rsidRPr="0071381A" w:rsidRDefault="005A0656" w:rsidP="0071381A">
            <w:pPr>
              <w:pStyle w:val="Compact"/>
              <w:spacing w:before="40" w:after="40" w:line="240" w:lineRule="auto"/>
              <w:jc w:val="left"/>
              <w:rPr>
                <w:sz w:val="20"/>
              </w:rPr>
            </w:pPr>
            <w:r w:rsidRPr="0071381A">
              <w:rPr>
                <w:sz w:val="20"/>
              </w:rPr>
              <w:t>width 8, layers 1, dropout 0.1, lr 0.01</w:t>
            </w:r>
          </w:p>
        </w:tc>
        <w:tc>
          <w:tcPr>
            <w:tcW w:w="1250" w:type="pct"/>
          </w:tcPr>
          <w:p w14:paraId="59EF4914" w14:textId="180A434A"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4BD35DCE" w14:textId="77777777" w:rsidR="005A0656" w:rsidRPr="0071381A" w:rsidRDefault="005A0656" w:rsidP="0071381A">
            <w:pPr>
              <w:pStyle w:val="Compact"/>
              <w:spacing w:before="40" w:after="40" w:line="240" w:lineRule="auto"/>
              <w:jc w:val="left"/>
              <w:rPr>
                <w:sz w:val="20"/>
              </w:rPr>
            </w:pPr>
          </w:p>
        </w:tc>
      </w:tr>
      <w:tr w:rsidR="005A0656" w:rsidRPr="0071381A" w14:paraId="4BA12844" w14:textId="77777777" w:rsidTr="0071381A">
        <w:tc>
          <w:tcPr>
            <w:tcW w:w="1250" w:type="pct"/>
          </w:tcPr>
          <w:p w14:paraId="6F4EB782" w14:textId="5CC43297"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9E2E951" w14:textId="6DD5BA59" w:rsidR="005A0656" w:rsidRPr="0071381A" w:rsidRDefault="005A0656" w:rsidP="0071381A">
            <w:pPr>
              <w:pStyle w:val="Compact"/>
              <w:spacing w:before="40" w:after="40" w:line="240" w:lineRule="auto"/>
              <w:jc w:val="left"/>
              <w:rPr>
                <w:sz w:val="20"/>
              </w:rPr>
            </w:pPr>
            <w:r w:rsidRPr="0071381A">
              <w:rPr>
                <w:sz w:val="20"/>
              </w:rPr>
              <w:t>width 32, layers 2, dropout 0.1, lr 0.01</w:t>
            </w:r>
          </w:p>
        </w:tc>
        <w:tc>
          <w:tcPr>
            <w:tcW w:w="1250" w:type="pct"/>
          </w:tcPr>
          <w:p w14:paraId="511DA244" w14:textId="3B5ACCF6" w:rsidR="005A0656" w:rsidRPr="0071381A" w:rsidRDefault="005A0656" w:rsidP="0071381A">
            <w:pPr>
              <w:pStyle w:val="Compact"/>
              <w:spacing w:before="40" w:after="40" w:line="240" w:lineRule="auto"/>
              <w:jc w:val="left"/>
              <w:rPr>
                <w:sz w:val="20"/>
              </w:rPr>
            </w:pPr>
            <w:r w:rsidRPr="0071381A">
              <w:rPr>
                <w:sz w:val="20"/>
              </w:rPr>
              <w:t>0.665</w:t>
            </w:r>
          </w:p>
        </w:tc>
        <w:tc>
          <w:tcPr>
            <w:tcW w:w="1250" w:type="pct"/>
          </w:tcPr>
          <w:p w14:paraId="78E6DC5F" w14:textId="77777777" w:rsidR="005A0656" w:rsidRPr="0071381A" w:rsidRDefault="005A0656" w:rsidP="0071381A">
            <w:pPr>
              <w:pStyle w:val="Compact"/>
              <w:spacing w:before="40" w:after="40" w:line="240" w:lineRule="auto"/>
              <w:jc w:val="left"/>
              <w:rPr>
                <w:sz w:val="20"/>
              </w:rPr>
            </w:pPr>
          </w:p>
        </w:tc>
      </w:tr>
      <w:tr w:rsidR="005A0656" w:rsidRPr="0071381A" w14:paraId="34CB8C77" w14:textId="77777777" w:rsidTr="0071381A">
        <w:tc>
          <w:tcPr>
            <w:tcW w:w="1250" w:type="pct"/>
          </w:tcPr>
          <w:p w14:paraId="00928702" w14:textId="2575D11C"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0520416" w14:textId="33E3ED8C" w:rsidR="005A0656" w:rsidRPr="0071381A" w:rsidRDefault="005A0656" w:rsidP="0071381A">
            <w:pPr>
              <w:pStyle w:val="Compact"/>
              <w:spacing w:before="40" w:after="40" w:line="240" w:lineRule="auto"/>
              <w:jc w:val="left"/>
              <w:rPr>
                <w:sz w:val="20"/>
              </w:rPr>
            </w:pPr>
            <w:r w:rsidRPr="0071381A">
              <w:rPr>
                <w:sz w:val="20"/>
              </w:rPr>
              <w:t>width 32, layers 1, dropout 0.1, lr 0.001</w:t>
            </w:r>
          </w:p>
        </w:tc>
        <w:tc>
          <w:tcPr>
            <w:tcW w:w="1250" w:type="pct"/>
          </w:tcPr>
          <w:p w14:paraId="357387DA" w14:textId="4A1CED8C" w:rsidR="005A0656" w:rsidRPr="0071381A" w:rsidRDefault="005A0656" w:rsidP="0071381A">
            <w:pPr>
              <w:pStyle w:val="Compact"/>
              <w:spacing w:before="40" w:after="40" w:line="240" w:lineRule="auto"/>
              <w:jc w:val="left"/>
              <w:rPr>
                <w:sz w:val="20"/>
              </w:rPr>
            </w:pPr>
            <w:r w:rsidRPr="0071381A">
              <w:rPr>
                <w:sz w:val="20"/>
              </w:rPr>
              <w:t>0.662</w:t>
            </w:r>
          </w:p>
        </w:tc>
        <w:tc>
          <w:tcPr>
            <w:tcW w:w="1250" w:type="pct"/>
          </w:tcPr>
          <w:p w14:paraId="2C2F7C98" w14:textId="77777777" w:rsidR="005A0656" w:rsidRPr="0071381A" w:rsidRDefault="005A0656" w:rsidP="0071381A">
            <w:pPr>
              <w:pStyle w:val="Compact"/>
              <w:spacing w:before="40" w:after="40" w:line="240" w:lineRule="auto"/>
              <w:jc w:val="left"/>
              <w:rPr>
                <w:sz w:val="20"/>
              </w:rPr>
            </w:pPr>
          </w:p>
        </w:tc>
      </w:tr>
      <w:tr w:rsidR="005A0656" w:rsidRPr="0071381A" w14:paraId="16FD5360" w14:textId="77777777" w:rsidTr="0071381A">
        <w:tc>
          <w:tcPr>
            <w:tcW w:w="1250" w:type="pct"/>
          </w:tcPr>
          <w:p w14:paraId="7FD88260" w14:textId="52D1FDF5"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00E9237" w14:textId="5D0881A2" w:rsidR="005A0656" w:rsidRPr="0071381A" w:rsidRDefault="005A0656" w:rsidP="0071381A">
            <w:pPr>
              <w:pStyle w:val="Compact"/>
              <w:spacing w:before="40" w:after="40" w:line="240" w:lineRule="auto"/>
              <w:jc w:val="left"/>
              <w:rPr>
                <w:sz w:val="20"/>
              </w:rPr>
            </w:pPr>
            <w:r w:rsidRPr="0071381A">
              <w:rPr>
                <w:sz w:val="20"/>
              </w:rPr>
              <w:t>width 8, layers 1, dropout 0.3, lr 0.001</w:t>
            </w:r>
          </w:p>
        </w:tc>
        <w:tc>
          <w:tcPr>
            <w:tcW w:w="1250" w:type="pct"/>
          </w:tcPr>
          <w:p w14:paraId="3A0C0CD7" w14:textId="2A6217B1" w:rsidR="005A0656" w:rsidRPr="0071381A" w:rsidRDefault="005A0656" w:rsidP="0071381A">
            <w:pPr>
              <w:pStyle w:val="Compact"/>
              <w:spacing w:before="40" w:after="40" w:line="240" w:lineRule="auto"/>
              <w:jc w:val="left"/>
              <w:rPr>
                <w:sz w:val="20"/>
              </w:rPr>
            </w:pPr>
            <w:r w:rsidRPr="0071381A">
              <w:rPr>
                <w:sz w:val="20"/>
              </w:rPr>
              <w:t>0.661</w:t>
            </w:r>
          </w:p>
        </w:tc>
        <w:tc>
          <w:tcPr>
            <w:tcW w:w="1250" w:type="pct"/>
          </w:tcPr>
          <w:p w14:paraId="7B556B2B" w14:textId="77777777" w:rsidR="005A0656" w:rsidRPr="0071381A" w:rsidRDefault="005A0656" w:rsidP="0071381A">
            <w:pPr>
              <w:pStyle w:val="Compact"/>
              <w:spacing w:before="40" w:after="40" w:line="240" w:lineRule="auto"/>
              <w:jc w:val="left"/>
              <w:rPr>
                <w:sz w:val="20"/>
              </w:rPr>
            </w:pPr>
          </w:p>
        </w:tc>
      </w:tr>
      <w:tr w:rsidR="005A0656" w:rsidRPr="0071381A" w14:paraId="53DD5667" w14:textId="77777777" w:rsidTr="0071381A">
        <w:tc>
          <w:tcPr>
            <w:tcW w:w="1250" w:type="pct"/>
          </w:tcPr>
          <w:p w14:paraId="0F743C01" w14:textId="1033B41A"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2EB9B1" w14:textId="2A90F1E9" w:rsidR="005A0656" w:rsidRPr="0071381A" w:rsidRDefault="005A0656" w:rsidP="0071381A">
            <w:pPr>
              <w:pStyle w:val="Compact"/>
              <w:spacing w:before="40" w:after="40" w:line="240" w:lineRule="auto"/>
              <w:jc w:val="left"/>
              <w:rPr>
                <w:sz w:val="20"/>
              </w:rPr>
            </w:pPr>
            <w:r w:rsidRPr="0071381A">
              <w:rPr>
                <w:sz w:val="20"/>
              </w:rPr>
              <w:t>width 8, layers 1, dropout 0.1, lr 0.001</w:t>
            </w:r>
          </w:p>
        </w:tc>
        <w:tc>
          <w:tcPr>
            <w:tcW w:w="1250" w:type="pct"/>
          </w:tcPr>
          <w:p w14:paraId="1096B882" w14:textId="159D2E6C" w:rsidR="005A0656" w:rsidRPr="0071381A" w:rsidRDefault="005A0656" w:rsidP="0071381A">
            <w:pPr>
              <w:pStyle w:val="Compact"/>
              <w:spacing w:before="40" w:after="40" w:line="240" w:lineRule="auto"/>
              <w:jc w:val="left"/>
              <w:rPr>
                <w:sz w:val="20"/>
              </w:rPr>
            </w:pPr>
            <w:r w:rsidRPr="0071381A">
              <w:rPr>
                <w:sz w:val="20"/>
              </w:rPr>
              <w:t>0.659</w:t>
            </w:r>
          </w:p>
        </w:tc>
        <w:tc>
          <w:tcPr>
            <w:tcW w:w="1250" w:type="pct"/>
          </w:tcPr>
          <w:p w14:paraId="01311ACA" w14:textId="77777777" w:rsidR="005A0656" w:rsidRPr="0071381A" w:rsidRDefault="005A0656" w:rsidP="0071381A">
            <w:pPr>
              <w:pStyle w:val="Compact"/>
              <w:spacing w:before="40" w:after="40" w:line="240" w:lineRule="auto"/>
              <w:jc w:val="left"/>
              <w:rPr>
                <w:sz w:val="20"/>
              </w:rPr>
            </w:pPr>
          </w:p>
        </w:tc>
      </w:tr>
      <w:tr w:rsidR="005A0656" w:rsidRPr="0071381A" w14:paraId="4B2E7222" w14:textId="77777777" w:rsidTr="0071381A">
        <w:tc>
          <w:tcPr>
            <w:tcW w:w="1250" w:type="pct"/>
          </w:tcPr>
          <w:p w14:paraId="6D488EE6" w14:textId="4A0A903E"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39EFEED" w14:textId="124C7E68" w:rsidR="005A0656" w:rsidRPr="0071381A" w:rsidRDefault="005A0656" w:rsidP="0071381A">
            <w:pPr>
              <w:pStyle w:val="Compact"/>
              <w:spacing w:before="40" w:after="40" w:line="240" w:lineRule="auto"/>
              <w:jc w:val="left"/>
              <w:rPr>
                <w:sz w:val="20"/>
              </w:rPr>
            </w:pPr>
            <w:r w:rsidRPr="0071381A">
              <w:rPr>
                <w:sz w:val="20"/>
              </w:rPr>
              <w:t>width 16, layers 1, dropout 0.1, lr 0.001</w:t>
            </w:r>
          </w:p>
        </w:tc>
        <w:tc>
          <w:tcPr>
            <w:tcW w:w="1250" w:type="pct"/>
          </w:tcPr>
          <w:p w14:paraId="55A676D4" w14:textId="1B9A1421" w:rsidR="005A0656" w:rsidRPr="0071381A" w:rsidRDefault="005A0656" w:rsidP="0071381A">
            <w:pPr>
              <w:pStyle w:val="Compact"/>
              <w:spacing w:before="40" w:after="40" w:line="240" w:lineRule="auto"/>
              <w:jc w:val="left"/>
              <w:rPr>
                <w:sz w:val="20"/>
              </w:rPr>
            </w:pPr>
            <w:r w:rsidRPr="0071381A">
              <w:rPr>
                <w:sz w:val="20"/>
              </w:rPr>
              <w:t>0.658</w:t>
            </w:r>
          </w:p>
        </w:tc>
        <w:tc>
          <w:tcPr>
            <w:tcW w:w="1250" w:type="pct"/>
          </w:tcPr>
          <w:p w14:paraId="6E298DB6" w14:textId="77777777" w:rsidR="005A0656" w:rsidRPr="0071381A" w:rsidRDefault="005A0656" w:rsidP="0071381A">
            <w:pPr>
              <w:pStyle w:val="Compact"/>
              <w:spacing w:before="40" w:after="40" w:line="240" w:lineRule="auto"/>
              <w:jc w:val="left"/>
              <w:rPr>
                <w:sz w:val="20"/>
              </w:rPr>
            </w:pPr>
          </w:p>
        </w:tc>
      </w:tr>
      <w:tr w:rsidR="005A0656" w:rsidRPr="0071381A" w14:paraId="38F9C3A0" w14:textId="77777777" w:rsidTr="0071381A">
        <w:tc>
          <w:tcPr>
            <w:tcW w:w="1250" w:type="pct"/>
          </w:tcPr>
          <w:p w14:paraId="4FDD554C" w14:textId="0103003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91E215E" w14:textId="6B2D2496" w:rsidR="005A0656" w:rsidRPr="0071381A" w:rsidRDefault="005A0656" w:rsidP="0071381A">
            <w:pPr>
              <w:pStyle w:val="Compact"/>
              <w:spacing w:before="40" w:after="40" w:line="240" w:lineRule="auto"/>
              <w:jc w:val="left"/>
              <w:rPr>
                <w:sz w:val="20"/>
              </w:rPr>
            </w:pPr>
            <w:r w:rsidRPr="0071381A">
              <w:rPr>
                <w:sz w:val="20"/>
              </w:rPr>
              <w:t>width 8, layers 1, dropout 0.3, lr 0.01</w:t>
            </w:r>
          </w:p>
        </w:tc>
        <w:tc>
          <w:tcPr>
            <w:tcW w:w="1250" w:type="pct"/>
          </w:tcPr>
          <w:p w14:paraId="13F30E69" w14:textId="3DE17512"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6E7C7DFA" w14:textId="77777777" w:rsidR="005A0656" w:rsidRPr="0071381A" w:rsidRDefault="005A0656" w:rsidP="0071381A">
            <w:pPr>
              <w:pStyle w:val="Compact"/>
              <w:spacing w:before="40" w:after="40" w:line="240" w:lineRule="auto"/>
              <w:jc w:val="left"/>
              <w:rPr>
                <w:sz w:val="20"/>
              </w:rPr>
            </w:pPr>
          </w:p>
        </w:tc>
      </w:tr>
      <w:tr w:rsidR="005A0656" w:rsidRPr="0071381A" w14:paraId="37E3B505" w14:textId="77777777" w:rsidTr="0071381A">
        <w:tc>
          <w:tcPr>
            <w:tcW w:w="1250" w:type="pct"/>
          </w:tcPr>
          <w:p w14:paraId="60D2A8DD" w14:textId="0D550C2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0CA51B07" w14:textId="12C115FB" w:rsidR="005A0656" w:rsidRPr="0071381A" w:rsidRDefault="005A0656" w:rsidP="0071381A">
            <w:pPr>
              <w:pStyle w:val="Compact"/>
              <w:spacing w:before="40" w:after="40" w:line="240" w:lineRule="auto"/>
              <w:jc w:val="left"/>
              <w:rPr>
                <w:sz w:val="20"/>
              </w:rPr>
            </w:pPr>
            <w:r w:rsidRPr="0071381A">
              <w:rPr>
                <w:sz w:val="20"/>
              </w:rPr>
              <w:t>width 8, layers 2, dropout 0.3, lr 0.01</w:t>
            </w:r>
          </w:p>
        </w:tc>
        <w:tc>
          <w:tcPr>
            <w:tcW w:w="1250" w:type="pct"/>
          </w:tcPr>
          <w:p w14:paraId="350A8EDF" w14:textId="14750CC9" w:rsidR="005A0656" w:rsidRPr="0071381A" w:rsidRDefault="005A0656" w:rsidP="0071381A">
            <w:pPr>
              <w:pStyle w:val="Compact"/>
              <w:spacing w:before="40" w:after="40" w:line="240" w:lineRule="auto"/>
              <w:jc w:val="left"/>
              <w:rPr>
                <w:sz w:val="20"/>
              </w:rPr>
            </w:pPr>
            <w:r w:rsidRPr="0071381A">
              <w:rPr>
                <w:sz w:val="20"/>
              </w:rPr>
              <w:t>0.652</w:t>
            </w:r>
          </w:p>
        </w:tc>
        <w:tc>
          <w:tcPr>
            <w:tcW w:w="1250" w:type="pct"/>
          </w:tcPr>
          <w:p w14:paraId="7117C4BF" w14:textId="77777777" w:rsidR="005A0656" w:rsidRPr="0071381A" w:rsidRDefault="005A0656" w:rsidP="0071381A">
            <w:pPr>
              <w:pStyle w:val="Compact"/>
              <w:spacing w:before="40" w:after="40" w:line="240" w:lineRule="auto"/>
              <w:jc w:val="left"/>
              <w:rPr>
                <w:sz w:val="20"/>
              </w:rPr>
            </w:pPr>
          </w:p>
        </w:tc>
      </w:tr>
      <w:tr w:rsidR="005A0656" w:rsidRPr="0071381A" w14:paraId="35F4D136" w14:textId="77777777" w:rsidTr="0071381A">
        <w:tc>
          <w:tcPr>
            <w:tcW w:w="1250" w:type="pct"/>
          </w:tcPr>
          <w:p w14:paraId="35A44E5E" w14:textId="6978434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7B5F45E9" w14:textId="45B8CBFC" w:rsidR="005A0656" w:rsidRPr="0071381A" w:rsidRDefault="005A0656" w:rsidP="0071381A">
            <w:pPr>
              <w:pStyle w:val="Compact"/>
              <w:spacing w:before="40" w:after="40" w:line="240" w:lineRule="auto"/>
              <w:jc w:val="left"/>
              <w:rPr>
                <w:sz w:val="20"/>
              </w:rPr>
            </w:pPr>
            <w:r w:rsidRPr="0071381A">
              <w:rPr>
                <w:sz w:val="20"/>
              </w:rPr>
              <w:t>width 16, layers 2, dropout 0.3, lr 0.001</w:t>
            </w:r>
          </w:p>
        </w:tc>
        <w:tc>
          <w:tcPr>
            <w:tcW w:w="1250" w:type="pct"/>
          </w:tcPr>
          <w:p w14:paraId="1109ECB7" w14:textId="5D76654D" w:rsidR="005A0656" w:rsidRPr="0071381A" w:rsidRDefault="005A0656" w:rsidP="0071381A">
            <w:pPr>
              <w:pStyle w:val="Compact"/>
              <w:spacing w:before="40" w:after="40" w:line="240" w:lineRule="auto"/>
              <w:jc w:val="left"/>
              <w:rPr>
                <w:sz w:val="20"/>
              </w:rPr>
            </w:pPr>
            <w:r w:rsidRPr="0071381A">
              <w:rPr>
                <w:sz w:val="20"/>
              </w:rPr>
              <w:t>0.651</w:t>
            </w:r>
          </w:p>
        </w:tc>
        <w:tc>
          <w:tcPr>
            <w:tcW w:w="1250" w:type="pct"/>
          </w:tcPr>
          <w:p w14:paraId="44CADFB4" w14:textId="77777777" w:rsidR="005A0656" w:rsidRPr="0071381A" w:rsidRDefault="005A0656" w:rsidP="0071381A">
            <w:pPr>
              <w:pStyle w:val="Compact"/>
              <w:spacing w:before="40" w:after="40" w:line="240" w:lineRule="auto"/>
              <w:jc w:val="left"/>
              <w:rPr>
                <w:sz w:val="20"/>
              </w:rPr>
            </w:pPr>
          </w:p>
        </w:tc>
      </w:tr>
      <w:tr w:rsidR="005A0656" w:rsidRPr="0071381A" w14:paraId="42B01AE5" w14:textId="77777777" w:rsidTr="0071381A">
        <w:tc>
          <w:tcPr>
            <w:tcW w:w="1250" w:type="pct"/>
          </w:tcPr>
          <w:p w14:paraId="0C0ACFC6" w14:textId="2219244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5D19987" w14:textId="39906698" w:rsidR="005A0656" w:rsidRPr="0071381A" w:rsidRDefault="005A0656" w:rsidP="0071381A">
            <w:pPr>
              <w:pStyle w:val="Compact"/>
              <w:spacing w:before="40" w:after="40" w:line="240" w:lineRule="auto"/>
              <w:jc w:val="left"/>
              <w:rPr>
                <w:sz w:val="20"/>
              </w:rPr>
            </w:pPr>
            <w:r w:rsidRPr="0071381A">
              <w:rPr>
                <w:sz w:val="20"/>
              </w:rPr>
              <w:t>width 16, layers 1, dropout 0.3, lr 0.01</w:t>
            </w:r>
          </w:p>
        </w:tc>
        <w:tc>
          <w:tcPr>
            <w:tcW w:w="1250" w:type="pct"/>
          </w:tcPr>
          <w:p w14:paraId="24FB852B" w14:textId="73BCA9A9" w:rsidR="005A0656" w:rsidRPr="0071381A" w:rsidRDefault="005A0656" w:rsidP="0071381A">
            <w:pPr>
              <w:pStyle w:val="Compact"/>
              <w:spacing w:before="40" w:after="40" w:line="240" w:lineRule="auto"/>
              <w:jc w:val="left"/>
              <w:rPr>
                <w:sz w:val="20"/>
              </w:rPr>
            </w:pPr>
            <w:r w:rsidRPr="0071381A">
              <w:rPr>
                <w:sz w:val="20"/>
              </w:rPr>
              <w:t>0.649</w:t>
            </w:r>
          </w:p>
        </w:tc>
        <w:tc>
          <w:tcPr>
            <w:tcW w:w="1250" w:type="pct"/>
          </w:tcPr>
          <w:p w14:paraId="60309424" w14:textId="77777777" w:rsidR="005A0656" w:rsidRPr="0071381A" w:rsidRDefault="005A0656" w:rsidP="0071381A">
            <w:pPr>
              <w:pStyle w:val="Compact"/>
              <w:spacing w:before="40" w:after="40" w:line="240" w:lineRule="auto"/>
              <w:jc w:val="left"/>
              <w:rPr>
                <w:sz w:val="20"/>
              </w:rPr>
            </w:pPr>
          </w:p>
        </w:tc>
      </w:tr>
      <w:tr w:rsidR="005A0656" w:rsidRPr="0071381A" w14:paraId="71474883" w14:textId="77777777" w:rsidTr="0071381A">
        <w:tc>
          <w:tcPr>
            <w:tcW w:w="1250" w:type="pct"/>
          </w:tcPr>
          <w:p w14:paraId="790499A8" w14:textId="27C5AD6F"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4087B366" w14:textId="659B4AAC" w:rsidR="005A0656" w:rsidRPr="0071381A" w:rsidRDefault="005A0656" w:rsidP="0071381A">
            <w:pPr>
              <w:pStyle w:val="Compact"/>
              <w:spacing w:before="40" w:after="40" w:line="240" w:lineRule="auto"/>
              <w:jc w:val="left"/>
              <w:rPr>
                <w:sz w:val="20"/>
              </w:rPr>
            </w:pPr>
            <w:r w:rsidRPr="0071381A">
              <w:rPr>
                <w:sz w:val="20"/>
              </w:rPr>
              <w:t>width 16, layers 2, dropout 0.1, lr 0.001</w:t>
            </w:r>
          </w:p>
        </w:tc>
        <w:tc>
          <w:tcPr>
            <w:tcW w:w="1250" w:type="pct"/>
          </w:tcPr>
          <w:p w14:paraId="30FA2327" w14:textId="118C900A" w:rsidR="005A0656" w:rsidRPr="0071381A" w:rsidRDefault="005A0656" w:rsidP="0071381A">
            <w:pPr>
              <w:pStyle w:val="Compact"/>
              <w:spacing w:before="40" w:after="40" w:line="240" w:lineRule="auto"/>
              <w:jc w:val="left"/>
              <w:rPr>
                <w:sz w:val="20"/>
              </w:rPr>
            </w:pPr>
            <w:r w:rsidRPr="0071381A">
              <w:rPr>
                <w:sz w:val="20"/>
              </w:rPr>
              <w:t>0.644</w:t>
            </w:r>
          </w:p>
        </w:tc>
        <w:tc>
          <w:tcPr>
            <w:tcW w:w="1250" w:type="pct"/>
          </w:tcPr>
          <w:p w14:paraId="07235382" w14:textId="77777777" w:rsidR="005A0656" w:rsidRPr="0071381A" w:rsidRDefault="005A0656" w:rsidP="0071381A">
            <w:pPr>
              <w:pStyle w:val="Compact"/>
              <w:spacing w:before="40" w:after="40" w:line="240" w:lineRule="auto"/>
              <w:jc w:val="left"/>
              <w:rPr>
                <w:sz w:val="20"/>
              </w:rPr>
            </w:pPr>
          </w:p>
        </w:tc>
      </w:tr>
      <w:tr w:rsidR="005A0656" w:rsidRPr="0071381A" w14:paraId="53F91D84" w14:textId="77777777" w:rsidTr="0071381A">
        <w:tc>
          <w:tcPr>
            <w:tcW w:w="1250" w:type="pct"/>
          </w:tcPr>
          <w:p w14:paraId="56B5C2D3" w14:textId="587E8428"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5FFEE99" w14:textId="08A0D909" w:rsidR="005A0656" w:rsidRPr="0071381A" w:rsidRDefault="005A0656" w:rsidP="0071381A">
            <w:pPr>
              <w:pStyle w:val="Compact"/>
              <w:spacing w:before="40" w:after="40" w:line="240" w:lineRule="auto"/>
              <w:jc w:val="left"/>
              <w:rPr>
                <w:sz w:val="20"/>
              </w:rPr>
            </w:pPr>
            <w:r w:rsidRPr="0071381A">
              <w:rPr>
                <w:sz w:val="20"/>
              </w:rPr>
              <w:t>width 16, layers 1, dropout 0.1, lr 0.01</w:t>
            </w:r>
          </w:p>
        </w:tc>
        <w:tc>
          <w:tcPr>
            <w:tcW w:w="1250" w:type="pct"/>
          </w:tcPr>
          <w:p w14:paraId="1671242C" w14:textId="1DB2F454" w:rsidR="005A0656" w:rsidRPr="0071381A" w:rsidRDefault="005A0656" w:rsidP="0071381A">
            <w:pPr>
              <w:pStyle w:val="Compact"/>
              <w:spacing w:before="40" w:after="40" w:line="240" w:lineRule="auto"/>
              <w:jc w:val="left"/>
              <w:rPr>
                <w:sz w:val="20"/>
              </w:rPr>
            </w:pPr>
            <w:r w:rsidRPr="0071381A">
              <w:rPr>
                <w:sz w:val="20"/>
              </w:rPr>
              <w:t>0.643</w:t>
            </w:r>
          </w:p>
        </w:tc>
        <w:tc>
          <w:tcPr>
            <w:tcW w:w="1250" w:type="pct"/>
          </w:tcPr>
          <w:p w14:paraId="0D85757E" w14:textId="77777777" w:rsidR="005A0656" w:rsidRPr="0071381A" w:rsidRDefault="005A0656" w:rsidP="0071381A">
            <w:pPr>
              <w:pStyle w:val="Compact"/>
              <w:spacing w:before="40" w:after="40" w:line="240" w:lineRule="auto"/>
              <w:jc w:val="left"/>
              <w:rPr>
                <w:sz w:val="20"/>
              </w:rPr>
            </w:pPr>
          </w:p>
        </w:tc>
      </w:tr>
      <w:tr w:rsidR="005A0656" w:rsidRPr="0071381A" w14:paraId="558BE82E" w14:textId="77777777" w:rsidTr="0071381A">
        <w:tc>
          <w:tcPr>
            <w:tcW w:w="1250" w:type="pct"/>
          </w:tcPr>
          <w:p w14:paraId="16EE3A61" w14:textId="75540DFC"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4C426485" w14:textId="34A963B9" w:rsidR="005A0656" w:rsidRPr="0071381A" w:rsidRDefault="005A0656" w:rsidP="0071381A">
            <w:pPr>
              <w:pStyle w:val="Compact"/>
              <w:spacing w:before="40" w:after="40" w:line="240" w:lineRule="auto"/>
              <w:jc w:val="left"/>
              <w:rPr>
                <w:sz w:val="20"/>
              </w:rPr>
            </w:pPr>
            <w:r w:rsidRPr="0071381A">
              <w:rPr>
                <w:sz w:val="20"/>
              </w:rPr>
              <w:t>width 32, layers 2, dropout 0.3, lr 0.001</w:t>
            </w:r>
          </w:p>
        </w:tc>
        <w:tc>
          <w:tcPr>
            <w:tcW w:w="1250" w:type="pct"/>
          </w:tcPr>
          <w:p w14:paraId="2A170E85" w14:textId="61638EB1" w:rsidR="005A0656" w:rsidRPr="0071381A" w:rsidRDefault="005A0656" w:rsidP="0071381A">
            <w:pPr>
              <w:pStyle w:val="Compact"/>
              <w:spacing w:before="40" w:after="40" w:line="240" w:lineRule="auto"/>
              <w:jc w:val="left"/>
              <w:rPr>
                <w:sz w:val="20"/>
              </w:rPr>
            </w:pPr>
            <w:r w:rsidRPr="0071381A">
              <w:rPr>
                <w:sz w:val="20"/>
              </w:rPr>
              <w:t>0.621</w:t>
            </w:r>
          </w:p>
        </w:tc>
        <w:tc>
          <w:tcPr>
            <w:tcW w:w="1250" w:type="pct"/>
          </w:tcPr>
          <w:p w14:paraId="5194D3BD" w14:textId="77777777" w:rsidR="005A0656" w:rsidRPr="0071381A" w:rsidRDefault="005A0656" w:rsidP="0071381A">
            <w:pPr>
              <w:pStyle w:val="Compact"/>
              <w:spacing w:before="40" w:after="40" w:line="240" w:lineRule="auto"/>
              <w:jc w:val="left"/>
              <w:rPr>
                <w:sz w:val="20"/>
              </w:rPr>
            </w:pPr>
          </w:p>
        </w:tc>
      </w:tr>
      <w:tr w:rsidR="005A0656" w:rsidRPr="0071381A" w14:paraId="7CAA2E71" w14:textId="77777777" w:rsidTr="0071381A">
        <w:tc>
          <w:tcPr>
            <w:tcW w:w="1250" w:type="pct"/>
          </w:tcPr>
          <w:p w14:paraId="7357037A" w14:textId="4365F803"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6C2D4632" w14:textId="39E87184" w:rsidR="005A0656" w:rsidRPr="0071381A" w:rsidRDefault="005A0656" w:rsidP="0071381A">
            <w:pPr>
              <w:pStyle w:val="Compact"/>
              <w:spacing w:before="40" w:after="40" w:line="240" w:lineRule="auto"/>
              <w:jc w:val="left"/>
              <w:rPr>
                <w:sz w:val="20"/>
              </w:rPr>
            </w:pPr>
            <w:r w:rsidRPr="0071381A">
              <w:rPr>
                <w:sz w:val="20"/>
              </w:rPr>
              <w:t>width 32, layers 2, dropout 0.1, lr 0.001</w:t>
            </w:r>
          </w:p>
        </w:tc>
        <w:tc>
          <w:tcPr>
            <w:tcW w:w="1250" w:type="pct"/>
          </w:tcPr>
          <w:p w14:paraId="1FEAD524" w14:textId="2557BA68" w:rsidR="005A0656" w:rsidRPr="0071381A" w:rsidRDefault="005A0656" w:rsidP="0071381A">
            <w:pPr>
              <w:pStyle w:val="Compact"/>
              <w:spacing w:before="40" w:after="40" w:line="240" w:lineRule="auto"/>
              <w:jc w:val="left"/>
              <w:rPr>
                <w:sz w:val="20"/>
              </w:rPr>
            </w:pPr>
            <w:r w:rsidRPr="0071381A">
              <w:rPr>
                <w:sz w:val="20"/>
              </w:rPr>
              <w:t>0.620</w:t>
            </w:r>
          </w:p>
        </w:tc>
        <w:tc>
          <w:tcPr>
            <w:tcW w:w="1250" w:type="pct"/>
          </w:tcPr>
          <w:p w14:paraId="0EFF8BFD" w14:textId="77777777" w:rsidR="005A0656" w:rsidRPr="0071381A" w:rsidRDefault="005A0656" w:rsidP="0071381A">
            <w:pPr>
              <w:pStyle w:val="Compact"/>
              <w:spacing w:before="40" w:after="40" w:line="240" w:lineRule="auto"/>
              <w:jc w:val="left"/>
              <w:rPr>
                <w:sz w:val="20"/>
              </w:rPr>
            </w:pPr>
          </w:p>
        </w:tc>
      </w:tr>
      <w:tr w:rsidR="005A0656" w:rsidRPr="0071381A" w14:paraId="4D8C3D50" w14:textId="77777777" w:rsidTr="0071381A">
        <w:tc>
          <w:tcPr>
            <w:tcW w:w="1250" w:type="pct"/>
          </w:tcPr>
          <w:p w14:paraId="27C49479" w14:textId="3196FF6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B809D54" w14:textId="08CFC651" w:rsidR="005A0656" w:rsidRPr="0071381A" w:rsidRDefault="005A0656" w:rsidP="0071381A">
            <w:pPr>
              <w:pStyle w:val="Compact"/>
              <w:spacing w:before="40" w:after="40" w:line="240" w:lineRule="auto"/>
              <w:jc w:val="left"/>
              <w:rPr>
                <w:sz w:val="20"/>
              </w:rPr>
            </w:pPr>
            <w:r w:rsidRPr="0071381A">
              <w:rPr>
                <w:sz w:val="20"/>
              </w:rPr>
              <w:t>width 8, layers 2, dropout 0.1, lr 0.001</w:t>
            </w:r>
          </w:p>
        </w:tc>
        <w:tc>
          <w:tcPr>
            <w:tcW w:w="1250" w:type="pct"/>
          </w:tcPr>
          <w:p w14:paraId="50208245" w14:textId="25F7CCFF" w:rsidR="005A0656" w:rsidRPr="0071381A" w:rsidRDefault="005A0656" w:rsidP="0071381A">
            <w:pPr>
              <w:pStyle w:val="Compact"/>
              <w:spacing w:before="40" w:after="40" w:line="240" w:lineRule="auto"/>
              <w:jc w:val="left"/>
              <w:rPr>
                <w:sz w:val="20"/>
              </w:rPr>
            </w:pPr>
            <w:r w:rsidRPr="0071381A">
              <w:rPr>
                <w:sz w:val="20"/>
              </w:rPr>
              <w:t>0.610</w:t>
            </w:r>
          </w:p>
        </w:tc>
        <w:tc>
          <w:tcPr>
            <w:tcW w:w="1250" w:type="pct"/>
          </w:tcPr>
          <w:p w14:paraId="0A327A58" w14:textId="77777777" w:rsidR="005A0656" w:rsidRPr="0071381A" w:rsidRDefault="005A0656" w:rsidP="0071381A">
            <w:pPr>
              <w:pStyle w:val="Compact"/>
              <w:spacing w:before="40" w:after="40" w:line="240" w:lineRule="auto"/>
              <w:jc w:val="left"/>
              <w:rPr>
                <w:sz w:val="20"/>
              </w:rPr>
            </w:pPr>
          </w:p>
        </w:tc>
      </w:tr>
      <w:tr w:rsidR="005A0656" w:rsidRPr="0071381A" w14:paraId="16D698B9" w14:textId="77777777" w:rsidTr="0071381A">
        <w:tc>
          <w:tcPr>
            <w:tcW w:w="1250" w:type="pct"/>
          </w:tcPr>
          <w:p w14:paraId="1818FA82" w14:textId="2E8015A0"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114F1BE8" w14:textId="02CA5D71" w:rsidR="005A0656" w:rsidRPr="0071381A" w:rsidRDefault="005A0656" w:rsidP="0071381A">
            <w:pPr>
              <w:pStyle w:val="Compact"/>
              <w:spacing w:before="40" w:after="40" w:line="240" w:lineRule="auto"/>
              <w:jc w:val="left"/>
              <w:rPr>
                <w:sz w:val="20"/>
              </w:rPr>
            </w:pPr>
            <w:r w:rsidRPr="0071381A">
              <w:rPr>
                <w:sz w:val="20"/>
              </w:rPr>
              <w:t>width 8, layers 2, dropout 0.1, lr 0.01</w:t>
            </w:r>
          </w:p>
        </w:tc>
        <w:tc>
          <w:tcPr>
            <w:tcW w:w="1250" w:type="pct"/>
          </w:tcPr>
          <w:p w14:paraId="22EE3C1F" w14:textId="286F6203" w:rsidR="005A0656" w:rsidRPr="0071381A" w:rsidRDefault="005A0656" w:rsidP="0071381A">
            <w:pPr>
              <w:pStyle w:val="Compact"/>
              <w:spacing w:before="40" w:after="40" w:line="240" w:lineRule="auto"/>
              <w:jc w:val="left"/>
              <w:rPr>
                <w:sz w:val="20"/>
              </w:rPr>
            </w:pPr>
            <w:r w:rsidRPr="0071381A">
              <w:rPr>
                <w:sz w:val="20"/>
              </w:rPr>
              <w:t>0.603</w:t>
            </w:r>
          </w:p>
        </w:tc>
        <w:tc>
          <w:tcPr>
            <w:tcW w:w="1250" w:type="pct"/>
          </w:tcPr>
          <w:p w14:paraId="28852484" w14:textId="77777777" w:rsidR="005A0656" w:rsidRPr="0071381A" w:rsidRDefault="005A0656" w:rsidP="0071381A">
            <w:pPr>
              <w:pStyle w:val="Compact"/>
              <w:spacing w:before="40" w:after="40" w:line="240" w:lineRule="auto"/>
              <w:jc w:val="left"/>
              <w:rPr>
                <w:sz w:val="20"/>
              </w:rPr>
            </w:pPr>
          </w:p>
        </w:tc>
      </w:tr>
      <w:tr w:rsidR="005A0656" w:rsidRPr="0071381A" w14:paraId="0F9FEE3E" w14:textId="77777777" w:rsidTr="0071381A">
        <w:tc>
          <w:tcPr>
            <w:tcW w:w="1250" w:type="pct"/>
          </w:tcPr>
          <w:p w14:paraId="41ADB099" w14:textId="540FDC24" w:rsidR="005A0656" w:rsidRPr="0071381A" w:rsidRDefault="005A0656" w:rsidP="0071381A">
            <w:pPr>
              <w:pStyle w:val="Compact"/>
              <w:spacing w:before="40" w:after="40" w:line="240" w:lineRule="auto"/>
              <w:jc w:val="left"/>
              <w:rPr>
                <w:sz w:val="20"/>
              </w:rPr>
            </w:pPr>
            <w:r w:rsidRPr="0071381A">
              <w:rPr>
                <w:sz w:val="20"/>
              </w:rPr>
              <w:t>DeepSurv</w:t>
            </w:r>
          </w:p>
        </w:tc>
        <w:tc>
          <w:tcPr>
            <w:tcW w:w="1250" w:type="pct"/>
          </w:tcPr>
          <w:p w14:paraId="3F5CAAAF" w14:textId="7F7D33C1" w:rsidR="005A0656" w:rsidRPr="0071381A" w:rsidRDefault="005A0656" w:rsidP="0071381A">
            <w:pPr>
              <w:pStyle w:val="Compact"/>
              <w:spacing w:before="40" w:after="40" w:line="240" w:lineRule="auto"/>
              <w:jc w:val="left"/>
              <w:rPr>
                <w:sz w:val="20"/>
              </w:rPr>
            </w:pPr>
            <w:r w:rsidRPr="0071381A">
              <w:rPr>
                <w:sz w:val="20"/>
              </w:rPr>
              <w:t>width 8, layers 2, dropout 0.3, lr 0.001</w:t>
            </w:r>
          </w:p>
        </w:tc>
        <w:tc>
          <w:tcPr>
            <w:tcW w:w="1250" w:type="pct"/>
          </w:tcPr>
          <w:p w14:paraId="610CD1E4" w14:textId="01377BC9" w:rsidR="005A0656" w:rsidRPr="0071381A" w:rsidRDefault="005A0656" w:rsidP="0071381A">
            <w:pPr>
              <w:pStyle w:val="Compact"/>
              <w:spacing w:before="40" w:after="40" w:line="240" w:lineRule="auto"/>
              <w:jc w:val="left"/>
              <w:rPr>
                <w:sz w:val="20"/>
              </w:rPr>
            </w:pPr>
            <w:r w:rsidRPr="0071381A">
              <w:rPr>
                <w:sz w:val="20"/>
              </w:rPr>
              <w:t>0.568</w:t>
            </w:r>
          </w:p>
        </w:tc>
        <w:tc>
          <w:tcPr>
            <w:tcW w:w="1250" w:type="pct"/>
          </w:tcPr>
          <w:p w14:paraId="43DCFB42" w14:textId="77777777" w:rsidR="005A0656" w:rsidRPr="0071381A" w:rsidRDefault="005A0656" w:rsidP="0071381A">
            <w:pPr>
              <w:pStyle w:val="Compact"/>
              <w:spacing w:before="40" w:after="40" w:line="240" w:lineRule="auto"/>
              <w:jc w:val="left"/>
              <w:rPr>
                <w:sz w:val="20"/>
              </w:rPr>
            </w:pPr>
          </w:p>
        </w:tc>
      </w:tr>
      <w:tr w:rsidR="005A0656" w:rsidRPr="0071381A" w14:paraId="2CF8A5B7" w14:textId="77777777" w:rsidTr="0071381A">
        <w:tc>
          <w:tcPr>
            <w:tcW w:w="1250" w:type="pct"/>
          </w:tcPr>
          <w:p w14:paraId="05837D25" w14:textId="48948D7C"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2064A5E5" w14:textId="0604A21F" w:rsidR="005A0656" w:rsidRPr="0071381A" w:rsidRDefault="005A0656" w:rsidP="0071381A">
            <w:pPr>
              <w:pStyle w:val="Compact"/>
              <w:spacing w:before="40" w:after="40" w:line="240" w:lineRule="auto"/>
              <w:jc w:val="left"/>
              <w:rPr>
                <w:sz w:val="20"/>
              </w:rPr>
            </w:pPr>
            <w:r w:rsidRPr="0071381A">
              <w:rPr>
                <w:sz w:val="20"/>
              </w:rPr>
              <w:t>distribution lognormal (AIC 2,724.8)</w:t>
            </w:r>
          </w:p>
        </w:tc>
        <w:tc>
          <w:tcPr>
            <w:tcW w:w="1250" w:type="pct"/>
          </w:tcPr>
          <w:p w14:paraId="503D1789" w14:textId="7ACC368E" w:rsidR="005A0656" w:rsidRPr="0071381A" w:rsidRDefault="005A0656" w:rsidP="0071381A">
            <w:pPr>
              <w:pStyle w:val="Compact"/>
              <w:spacing w:before="40" w:after="40" w:line="240" w:lineRule="auto"/>
              <w:jc w:val="left"/>
              <w:rPr>
                <w:sz w:val="20"/>
              </w:rPr>
            </w:pPr>
            <w:r w:rsidRPr="0071381A">
              <w:rPr>
                <w:sz w:val="20"/>
              </w:rPr>
              <w:t>0.693</w:t>
            </w:r>
          </w:p>
        </w:tc>
        <w:tc>
          <w:tcPr>
            <w:tcW w:w="1250" w:type="pct"/>
          </w:tcPr>
          <w:p w14:paraId="52BCB856" w14:textId="0755E7BD" w:rsidR="005A0656" w:rsidRPr="0071381A" w:rsidRDefault="005A0656" w:rsidP="0071381A">
            <w:pPr>
              <w:pStyle w:val="Compact"/>
              <w:spacing w:before="40" w:after="40" w:line="240" w:lineRule="auto"/>
              <w:jc w:val="left"/>
              <w:rPr>
                <w:sz w:val="20"/>
              </w:rPr>
            </w:pPr>
            <w:r w:rsidRPr="0071381A">
              <w:rPr>
                <w:sz w:val="20"/>
              </w:rPr>
              <w:t>yes</w:t>
            </w:r>
          </w:p>
        </w:tc>
      </w:tr>
      <w:tr w:rsidR="005A0656" w:rsidRPr="0071381A" w14:paraId="7EF32A6A" w14:textId="77777777" w:rsidTr="0071381A">
        <w:tc>
          <w:tcPr>
            <w:tcW w:w="1250" w:type="pct"/>
          </w:tcPr>
          <w:p w14:paraId="59FA3B97" w14:textId="05A804C5"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6FCCEF16" w14:textId="19CBBB82" w:rsidR="005A0656" w:rsidRPr="0071381A" w:rsidRDefault="005A0656" w:rsidP="0071381A">
            <w:pPr>
              <w:pStyle w:val="Compact"/>
              <w:spacing w:before="40" w:after="40" w:line="240" w:lineRule="auto"/>
              <w:jc w:val="left"/>
              <w:rPr>
                <w:sz w:val="20"/>
              </w:rPr>
            </w:pPr>
            <w:r w:rsidRPr="0071381A">
              <w:rPr>
                <w:sz w:val="20"/>
              </w:rPr>
              <w:t>distribution loglogistic (AIC 2,729.8)</w:t>
            </w:r>
          </w:p>
        </w:tc>
        <w:tc>
          <w:tcPr>
            <w:tcW w:w="1250" w:type="pct"/>
          </w:tcPr>
          <w:p w14:paraId="23FD1A07" w14:textId="37E517B5" w:rsidR="005A0656" w:rsidRPr="0071381A" w:rsidRDefault="005A0656" w:rsidP="0071381A">
            <w:pPr>
              <w:pStyle w:val="Compact"/>
              <w:spacing w:before="40" w:after="40" w:line="240" w:lineRule="auto"/>
              <w:jc w:val="left"/>
              <w:rPr>
                <w:sz w:val="20"/>
              </w:rPr>
            </w:pPr>
            <w:r w:rsidRPr="0071381A">
              <w:rPr>
                <w:sz w:val="20"/>
              </w:rPr>
              <w:t>0.687</w:t>
            </w:r>
          </w:p>
        </w:tc>
        <w:tc>
          <w:tcPr>
            <w:tcW w:w="1250" w:type="pct"/>
          </w:tcPr>
          <w:p w14:paraId="3FDC3BE9" w14:textId="77777777" w:rsidR="005A0656" w:rsidRPr="0071381A" w:rsidRDefault="005A0656" w:rsidP="0071381A">
            <w:pPr>
              <w:pStyle w:val="Compact"/>
              <w:spacing w:before="40" w:after="40" w:line="240" w:lineRule="auto"/>
              <w:jc w:val="left"/>
              <w:rPr>
                <w:sz w:val="20"/>
              </w:rPr>
            </w:pPr>
          </w:p>
        </w:tc>
      </w:tr>
      <w:tr w:rsidR="005A0656" w:rsidRPr="0071381A" w14:paraId="43905F54" w14:textId="77777777" w:rsidTr="0071381A">
        <w:tc>
          <w:tcPr>
            <w:tcW w:w="1250" w:type="pct"/>
          </w:tcPr>
          <w:p w14:paraId="51AF1D5E" w14:textId="6ACB5E68" w:rsidR="005A0656" w:rsidRPr="0071381A" w:rsidRDefault="005A0656" w:rsidP="0071381A">
            <w:pPr>
              <w:pStyle w:val="Compact"/>
              <w:spacing w:before="40" w:after="40" w:line="240" w:lineRule="auto"/>
              <w:jc w:val="left"/>
              <w:rPr>
                <w:sz w:val="20"/>
              </w:rPr>
            </w:pPr>
            <w:r w:rsidRPr="0071381A">
              <w:rPr>
                <w:sz w:val="20"/>
              </w:rPr>
              <w:t>AFT</w:t>
            </w:r>
          </w:p>
        </w:tc>
        <w:tc>
          <w:tcPr>
            <w:tcW w:w="1250" w:type="pct"/>
          </w:tcPr>
          <w:p w14:paraId="4606788A" w14:textId="16F1ABF4" w:rsidR="005A0656" w:rsidRPr="0071381A" w:rsidRDefault="005A0656" w:rsidP="0071381A">
            <w:pPr>
              <w:pStyle w:val="Compact"/>
              <w:spacing w:before="40" w:after="40" w:line="240" w:lineRule="auto"/>
              <w:jc w:val="left"/>
              <w:rPr>
                <w:sz w:val="20"/>
              </w:rPr>
            </w:pPr>
            <w:r w:rsidRPr="0071381A">
              <w:rPr>
                <w:sz w:val="20"/>
              </w:rPr>
              <w:t>distribution weibull (AIC 2,766.7)</w:t>
            </w:r>
          </w:p>
        </w:tc>
        <w:tc>
          <w:tcPr>
            <w:tcW w:w="1250" w:type="pct"/>
          </w:tcPr>
          <w:p w14:paraId="014B145D" w14:textId="505E5FF8" w:rsidR="005A0656" w:rsidRPr="0071381A" w:rsidRDefault="005A0656" w:rsidP="0071381A">
            <w:pPr>
              <w:pStyle w:val="Compact"/>
              <w:spacing w:before="40" w:after="40" w:line="240" w:lineRule="auto"/>
              <w:jc w:val="left"/>
              <w:rPr>
                <w:sz w:val="20"/>
              </w:rPr>
            </w:pPr>
            <w:r w:rsidRPr="0071381A">
              <w:rPr>
                <w:sz w:val="20"/>
              </w:rPr>
              <w:t>0.655</w:t>
            </w:r>
          </w:p>
        </w:tc>
        <w:tc>
          <w:tcPr>
            <w:tcW w:w="1250" w:type="pct"/>
          </w:tcPr>
          <w:p w14:paraId="3858D92D" w14:textId="77777777" w:rsidR="005A0656" w:rsidRPr="0071381A" w:rsidRDefault="005A0656" w:rsidP="0071381A">
            <w:pPr>
              <w:pStyle w:val="Compact"/>
              <w:spacing w:before="40" w:after="40" w:line="240" w:lineRule="auto"/>
              <w:jc w:val="left"/>
              <w:rPr>
                <w:sz w:val="20"/>
              </w:rPr>
            </w:pPr>
          </w:p>
        </w:tc>
      </w:tr>
    </w:tbl>
    <w:p w14:paraId="3FE9ECC7" w14:textId="77777777" w:rsidR="005A0656" w:rsidRDefault="005A0656" w:rsidP="005A0656">
      <w:pPr>
        <w:pStyle w:val="Compact"/>
      </w:pPr>
    </w:p>
    <w:p w14:paraId="10F22606" w14:textId="63A0F6B1" w:rsidR="005A0656" w:rsidRDefault="005A0656" w:rsidP="005A0656">
      <w:pPr>
        <w:pStyle w:val="BodyText"/>
      </w:pPr>
      <w:r>
        <w:t>Learning curve. Figure J.2 shows the selected model refitted on 25%, 50%, 75% and 100% of the training set, each smaller size averaged over 20 random subsets and scored on the validation set (python -m core.learning_curve). Validation C rose from 0.641 to 0.670, 0.682 and 0.693; the gains shrank from 0.029 to 0.012 and 0.010, and the spread between subsets narrowed, so more respondents answering the same questions would be expected to add little.</w:t>
      </w:r>
    </w:p>
    <w:p w14:paraId="6AC18FB0" w14:textId="3538B6C9" w:rsidR="005A0656" w:rsidRDefault="005A0656" w:rsidP="00AD5A7E">
      <w:pPr>
        <w:pStyle w:val="BodyText"/>
        <w:keepNext/>
        <w:jc w:val="center"/>
      </w:pPr>
      <w:r>
        <w:rPr>
          <w:noProof/>
        </w:rPr>
        <w:drawing>
          <wp:inline distT="0" distB="0" distL="0" distR="0" wp14:anchorId="5BC8FE5B" wp14:editId="69BF62A5">
            <wp:extent cx="5461000" cy="2964205"/>
            <wp:effectExtent l="0" t="0" r="0" b="0"/>
            <wp:docPr id="949888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8036" name=""/>
                    <pic:cNvPicPr/>
                  </pic:nvPicPr>
                  <pic:blipFill>
                    <a:blip r:embed="rId57">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7DD39138" w14:textId="38770FC0" w:rsidR="005A0656" w:rsidRDefault="005A0656" w:rsidP="005A0656">
      <w:pPr>
        <w:pStyle w:val="FigureCaption"/>
      </w:pPr>
      <w:bookmarkStart w:id="228" w:name="_Toc242956881"/>
      <w:r>
        <w:t>Figure J.2: Learning curve of the selected model (validation Uno's C by size of the training set)</w:t>
      </w:r>
      <w:bookmarkEnd w:id="228"/>
    </w:p>
    <w:p w14:paraId="1022A24B" w14:textId="59E5BE1E" w:rsidR="005A0656" w:rsidRDefault="005A0656" w:rsidP="005A0656">
      <w:pPr>
        <w:pStyle w:val="BodyText"/>
      </w:pPr>
      <w:r>
        <w:t>Time-dependent AUC and Brier score. As supplementary measures that were not used to choose the model, Table J.4 reports the cumulative/dynamic AUC at 3, 6 and 12 months for every candidate on the validation set (python -m core.time_dependent_metrics). It is the survival-analysis counterpart of the ROC-AUC: of graduates employed by a given month and graduates still searching at that month, how often the employed one had the higher predicted chance. The selected AFT Log-Normal model had the highest AUC at every horizon (0.756, 0.795 and 0.808). Figure J.3 shows its Brier score month by month against the Kaplan-Meier baseline: on the validation set it was lower at 13 of 13 months, with the largest gap at month 4. This advantage did not carry over to the test set, where the integrated Brier score was 0.167 against 0.164 for the baseline (Chapter 5). The validation set is the one the model was chosen on, so its figures are optimistic, and the test result remains the one reported.</w:t>
      </w:r>
    </w:p>
    <w:p w14:paraId="77C10F3E" w14:textId="4472C06C" w:rsidR="005A0656" w:rsidRDefault="005A0656" w:rsidP="005A0656">
      <w:pPr>
        <w:pStyle w:val="TableCaption"/>
      </w:pPr>
      <w:bookmarkStart w:id="229" w:name="_Toc242956925"/>
      <w:r>
        <w:t>Table J.4: Time-dependent AUC, Uno's C and integrated Brier score of the candidate models (validation set)</w:t>
      </w:r>
      <w:bookmarkEnd w:id="2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7"/>
        <w:gridCol w:w="1217"/>
        <w:gridCol w:w="1219"/>
        <w:gridCol w:w="1219"/>
        <w:gridCol w:w="1219"/>
        <w:gridCol w:w="1215"/>
      </w:tblGrid>
      <w:tr w:rsidR="005A0656" w:rsidRPr="0071381A" w14:paraId="641148DE" w14:textId="77777777" w:rsidTr="0071381A">
        <w:trPr>
          <w:cnfStyle w:val="100000000000" w:firstRow="1" w:lastRow="0" w:firstColumn="0" w:lastColumn="0" w:oddVBand="0" w:evenVBand="0" w:oddHBand="0" w:evenHBand="0" w:firstRowFirstColumn="0" w:firstRowLastColumn="0" w:lastRowFirstColumn="0" w:lastRowLastColumn="0"/>
          <w:tblHeader/>
        </w:trPr>
        <w:tc>
          <w:tcPr>
            <w:tcW w:w="714" w:type="pct"/>
            <w:tcBorders>
              <w:bottom w:val="none" w:sz="0" w:space="0" w:color="auto"/>
            </w:tcBorders>
          </w:tcPr>
          <w:p w14:paraId="22DF52C4" w14:textId="5BB1CF78" w:rsidR="005A0656" w:rsidRPr="0071381A" w:rsidRDefault="005A0656" w:rsidP="0071381A">
            <w:pPr>
              <w:pStyle w:val="Compact"/>
              <w:spacing w:before="40" w:after="40" w:line="240" w:lineRule="auto"/>
              <w:jc w:val="left"/>
              <w:rPr>
                <w:b/>
                <w:sz w:val="20"/>
              </w:rPr>
            </w:pPr>
            <w:r w:rsidRPr="0071381A">
              <w:rPr>
                <w:b/>
                <w:sz w:val="20"/>
              </w:rPr>
              <w:t>Model</w:t>
            </w:r>
          </w:p>
        </w:tc>
        <w:tc>
          <w:tcPr>
            <w:tcW w:w="714" w:type="pct"/>
            <w:tcBorders>
              <w:bottom w:val="none" w:sz="0" w:space="0" w:color="auto"/>
            </w:tcBorders>
          </w:tcPr>
          <w:p w14:paraId="6C76F43E" w14:textId="4F7127C1" w:rsidR="005A0656" w:rsidRPr="0071381A" w:rsidRDefault="005A0656" w:rsidP="0071381A">
            <w:pPr>
              <w:pStyle w:val="Compact"/>
              <w:spacing w:before="40" w:after="40" w:line="240" w:lineRule="auto"/>
              <w:jc w:val="left"/>
              <w:rPr>
                <w:b/>
                <w:sz w:val="20"/>
              </w:rPr>
            </w:pPr>
            <w:r w:rsidRPr="0071381A">
              <w:rPr>
                <w:b/>
                <w:sz w:val="20"/>
              </w:rPr>
              <w:t>AUC at 3 months</w:t>
            </w:r>
          </w:p>
        </w:tc>
        <w:tc>
          <w:tcPr>
            <w:tcW w:w="714" w:type="pct"/>
            <w:tcBorders>
              <w:bottom w:val="none" w:sz="0" w:space="0" w:color="auto"/>
            </w:tcBorders>
          </w:tcPr>
          <w:p w14:paraId="2A84D836" w14:textId="430EE5F0" w:rsidR="005A0656" w:rsidRPr="0071381A" w:rsidRDefault="005A0656" w:rsidP="0071381A">
            <w:pPr>
              <w:pStyle w:val="Compact"/>
              <w:spacing w:before="40" w:after="40" w:line="240" w:lineRule="auto"/>
              <w:jc w:val="left"/>
              <w:rPr>
                <w:b/>
                <w:sz w:val="20"/>
              </w:rPr>
            </w:pPr>
            <w:r w:rsidRPr="0071381A">
              <w:rPr>
                <w:b/>
                <w:sz w:val="20"/>
              </w:rPr>
              <w:t>AUC at 6 months</w:t>
            </w:r>
          </w:p>
        </w:tc>
        <w:tc>
          <w:tcPr>
            <w:tcW w:w="715" w:type="pct"/>
            <w:tcBorders>
              <w:bottom w:val="none" w:sz="0" w:space="0" w:color="auto"/>
            </w:tcBorders>
          </w:tcPr>
          <w:p w14:paraId="45675E38" w14:textId="2D980553" w:rsidR="005A0656" w:rsidRPr="0071381A" w:rsidRDefault="005A0656" w:rsidP="0071381A">
            <w:pPr>
              <w:pStyle w:val="Compact"/>
              <w:spacing w:before="40" w:after="40" w:line="240" w:lineRule="auto"/>
              <w:jc w:val="left"/>
              <w:rPr>
                <w:b/>
                <w:sz w:val="20"/>
              </w:rPr>
            </w:pPr>
            <w:r w:rsidRPr="0071381A">
              <w:rPr>
                <w:b/>
                <w:sz w:val="20"/>
              </w:rPr>
              <w:t>AUC at 12 months</w:t>
            </w:r>
          </w:p>
        </w:tc>
        <w:tc>
          <w:tcPr>
            <w:tcW w:w="715" w:type="pct"/>
            <w:tcBorders>
              <w:bottom w:val="none" w:sz="0" w:space="0" w:color="auto"/>
            </w:tcBorders>
          </w:tcPr>
          <w:p w14:paraId="29965294" w14:textId="3C111286" w:rsidR="005A0656" w:rsidRPr="0071381A" w:rsidRDefault="005A0656" w:rsidP="0071381A">
            <w:pPr>
              <w:pStyle w:val="Compact"/>
              <w:spacing w:before="40" w:after="40" w:line="240" w:lineRule="auto"/>
              <w:jc w:val="left"/>
              <w:rPr>
                <w:b/>
                <w:sz w:val="20"/>
              </w:rPr>
            </w:pPr>
            <w:r w:rsidRPr="0071381A">
              <w:rPr>
                <w:b/>
                <w:sz w:val="20"/>
              </w:rPr>
              <w:t>Mean AUC</w:t>
            </w:r>
          </w:p>
        </w:tc>
        <w:tc>
          <w:tcPr>
            <w:tcW w:w="715" w:type="pct"/>
            <w:tcBorders>
              <w:bottom w:val="none" w:sz="0" w:space="0" w:color="auto"/>
            </w:tcBorders>
          </w:tcPr>
          <w:p w14:paraId="06EAAF24" w14:textId="7600828E" w:rsidR="005A0656" w:rsidRPr="0071381A" w:rsidRDefault="005A0656" w:rsidP="0071381A">
            <w:pPr>
              <w:pStyle w:val="Compact"/>
              <w:spacing w:before="40" w:after="40" w:line="240" w:lineRule="auto"/>
              <w:jc w:val="left"/>
              <w:rPr>
                <w:b/>
                <w:sz w:val="20"/>
              </w:rPr>
            </w:pPr>
            <w:r w:rsidRPr="0071381A">
              <w:rPr>
                <w:b/>
                <w:sz w:val="20"/>
              </w:rPr>
              <w:t>Uno's C</w:t>
            </w:r>
          </w:p>
        </w:tc>
        <w:tc>
          <w:tcPr>
            <w:tcW w:w="713" w:type="pct"/>
            <w:tcBorders>
              <w:bottom w:val="none" w:sz="0" w:space="0" w:color="auto"/>
            </w:tcBorders>
          </w:tcPr>
          <w:p w14:paraId="744DB478" w14:textId="0C9D86A9" w:rsidR="005A0656" w:rsidRPr="0071381A" w:rsidRDefault="005A0656" w:rsidP="0071381A">
            <w:pPr>
              <w:pStyle w:val="Compact"/>
              <w:spacing w:before="40" w:after="40" w:line="240" w:lineRule="auto"/>
              <w:jc w:val="left"/>
              <w:rPr>
                <w:b/>
                <w:sz w:val="20"/>
              </w:rPr>
            </w:pPr>
            <w:r w:rsidRPr="0071381A">
              <w:rPr>
                <w:b/>
                <w:sz w:val="20"/>
              </w:rPr>
              <w:t>IBS</w:t>
            </w:r>
          </w:p>
        </w:tc>
      </w:tr>
      <w:tr w:rsidR="005A0656" w:rsidRPr="0071381A" w14:paraId="33BD2283" w14:textId="77777777" w:rsidTr="0071381A">
        <w:tc>
          <w:tcPr>
            <w:tcW w:w="714" w:type="pct"/>
          </w:tcPr>
          <w:p w14:paraId="06254E6F" w14:textId="1243CBA7" w:rsidR="005A0656" w:rsidRPr="0071381A" w:rsidRDefault="005A0656" w:rsidP="0071381A">
            <w:pPr>
              <w:pStyle w:val="Compact"/>
              <w:spacing w:before="40" w:after="40" w:line="240" w:lineRule="auto"/>
              <w:jc w:val="left"/>
              <w:rPr>
                <w:sz w:val="20"/>
              </w:rPr>
            </w:pPr>
            <w:r w:rsidRPr="0071381A">
              <w:rPr>
                <w:sz w:val="20"/>
              </w:rPr>
              <w:t>Cox PH</w:t>
            </w:r>
          </w:p>
        </w:tc>
        <w:tc>
          <w:tcPr>
            <w:tcW w:w="714" w:type="pct"/>
          </w:tcPr>
          <w:p w14:paraId="603EAD5F" w14:textId="4DE8795E" w:rsidR="005A0656" w:rsidRPr="0071381A" w:rsidRDefault="005A0656" w:rsidP="0071381A">
            <w:pPr>
              <w:pStyle w:val="Compact"/>
              <w:spacing w:before="40" w:after="40" w:line="240" w:lineRule="auto"/>
              <w:jc w:val="left"/>
              <w:rPr>
                <w:sz w:val="20"/>
              </w:rPr>
            </w:pPr>
            <w:r w:rsidRPr="0071381A">
              <w:rPr>
                <w:sz w:val="20"/>
              </w:rPr>
              <w:t>0.723</w:t>
            </w:r>
          </w:p>
        </w:tc>
        <w:tc>
          <w:tcPr>
            <w:tcW w:w="714" w:type="pct"/>
          </w:tcPr>
          <w:p w14:paraId="5F8E066D" w14:textId="6A84F1B9" w:rsidR="005A0656" w:rsidRPr="0071381A" w:rsidRDefault="005A0656" w:rsidP="0071381A">
            <w:pPr>
              <w:pStyle w:val="Compact"/>
              <w:spacing w:before="40" w:after="40" w:line="240" w:lineRule="auto"/>
              <w:jc w:val="left"/>
              <w:rPr>
                <w:sz w:val="20"/>
              </w:rPr>
            </w:pPr>
            <w:r w:rsidRPr="0071381A">
              <w:rPr>
                <w:sz w:val="20"/>
              </w:rPr>
              <w:t>0.749</w:t>
            </w:r>
          </w:p>
        </w:tc>
        <w:tc>
          <w:tcPr>
            <w:tcW w:w="715" w:type="pct"/>
          </w:tcPr>
          <w:p w14:paraId="66997988" w14:textId="093A399A" w:rsidR="005A0656" w:rsidRPr="0071381A" w:rsidRDefault="005A0656" w:rsidP="0071381A">
            <w:pPr>
              <w:pStyle w:val="Compact"/>
              <w:spacing w:before="40" w:after="40" w:line="240" w:lineRule="auto"/>
              <w:jc w:val="left"/>
              <w:rPr>
                <w:sz w:val="20"/>
              </w:rPr>
            </w:pPr>
            <w:r w:rsidRPr="0071381A">
              <w:rPr>
                <w:sz w:val="20"/>
              </w:rPr>
              <w:t>0.794</w:t>
            </w:r>
          </w:p>
        </w:tc>
        <w:tc>
          <w:tcPr>
            <w:tcW w:w="715" w:type="pct"/>
          </w:tcPr>
          <w:p w14:paraId="28D852DD" w14:textId="19C071EF" w:rsidR="005A0656" w:rsidRPr="0071381A" w:rsidRDefault="005A0656" w:rsidP="0071381A">
            <w:pPr>
              <w:pStyle w:val="Compact"/>
              <w:spacing w:before="40" w:after="40" w:line="240" w:lineRule="auto"/>
              <w:jc w:val="left"/>
              <w:rPr>
                <w:sz w:val="20"/>
              </w:rPr>
            </w:pPr>
            <w:r w:rsidRPr="0071381A">
              <w:rPr>
                <w:sz w:val="20"/>
              </w:rPr>
              <w:t>0.743</w:t>
            </w:r>
          </w:p>
        </w:tc>
        <w:tc>
          <w:tcPr>
            <w:tcW w:w="715" w:type="pct"/>
          </w:tcPr>
          <w:p w14:paraId="0DEFB6D0" w14:textId="06DF9F04" w:rsidR="005A0656" w:rsidRPr="0071381A" w:rsidRDefault="005A0656" w:rsidP="0071381A">
            <w:pPr>
              <w:pStyle w:val="Compact"/>
              <w:spacing w:before="40" w:after="40" w:line="240" w:lineRule="auto"/>
              <w:jc w:val="left"/>
              <w:rPr>
                <w:sz w:val="20"/>
              </w:rPr>
            </w:pPr>
            <w:r w:rsidRPr="0071381A">
              <w:rPr>
                <w:sz w:val="20"/>
              </w:rPr>
              <w:t>0.667</w:t>
            </w:r>
          </w:p>
        </w:tc>
        <w:tc>
          <w:tcPr>
            <w:tcW w:w="713" w:type="pct"/>
          </w:tcPr>
          <w:p w14:paraId="40450AD3" w14:textId="4BE410FA" w:rsidR="005A0656" w:rsidRPr="0071381A" w:rsidRDefault="005A0656" w:rsidP="0071381A">
            <w:pPr>
              <w:pStyle w:val="Compact"/>
              <w:spacing w:before="40" w:after="40" w:line="240" w:lineRule="auto"/>
              <w:jc w:val="left"/>
              <w:rPr>
                <w:sz w:val="20"/>
              </w:rPr>
            </w:pPr>
            <w:r w:rsidRPr="0071381A">
              <w:rPr>
                <w:sz w:val="20"/>
              </w:rPr>
              <w:t>0.179</w:t>
            </w:r>
          </w:p>
        </w:tc>
      </w:tr>
      <w:tr w:rsidR="005A0656" w:rsidRPr="0071381A" w14:paraId="2CF4CA1C" w14:textId="77777777" w:rsidTr="0071381A">
        <w:tc>
          <w:tcPr>
            <w:tcW w:w="714" w:type="pct"/>
          </w:tcPr>
          <w:p w14:paraId="79E1B79B" w14:textId="076C2D53" w:rsidR="005A0656" w:rsidRPr="0071381A" w:rsidRDefault="005A0656" w:rsidP="0071381A">
            <w:pPr>
              <w:pStyle w:val="Compact"/>
              <w:spacing w:before="40" w:after="40" w:line="240" w:lineRule="auto"/>
              <w:jc w:val="left"/>
              <w:rPr>
                <w:sz w:val="20"/>
              </w:rPr>
            </w:pPr>
            <w:r w:rsidRPr="0071381A">
              <w:rPr>
                <w:sz w:val="20"/>
              </w:rPr>
              <w:t>Elastic Net Cox</w:t>
            </w:r>
          </w:p>
        </w:tc>
        <w:tc>
          <w:tcPr>
            <w:tcW w:w="714" w:type="pct"/>
          </w:tcPr>
          <w:p w14:paraId="634DA21A" w14:textId="5C138F35" w:rsidR="005A0656" w:rsidRPr="0071381A" w:rsidRDefault="005A0656" w:rsidP="0071381A">
            <w:pPr>
              <w:pStyle w:val="Compact"/>
              <w:spacing w:before="40" w:after="40" w:line="240" w:lineRule="auto"/>
              <w:jc w:val="left"/>
              <w:rPr>
                <w:sz w:val="20"/>
              </w:rPr>
            </w:pPr>
            <w:r w:rsidRPr="0071381A">
              <w:rPr>
                <w:sz w:val="20"/>
              </w:rPr>
              <w:t>0.730</w:t>
            </w:r>
          </w:p>
        </w:tc>
        <w:tc>
          <w:tcPr>
            <w:tcW w:w="714" w:type="pct"/>
          </w:tcPr>
          <w:p w14:paraId="3450B5C2" w14:textId="7569DE16" w:rsidR="005A0656" w:rsidRPr="0071381A" w:rsidRDefault="005A0656" w:rsidP="0071381A">
            <w:pPr>
              <w:pStyle w:val="Compact"/>
              <w:spacing w:before="40" w:after="40" w:line="240" w:lineRule="auto"/>
              <w:jc w:val="left"/>
              <w:rPr>
                <w:sz w:val="20"/>
              </w:rPr>
            </w:pPr>
            <w:r w:rsidRPr="0071381A">
              <w:rPr>
                <w:sz w:val="20"/>
              </w:rPr>
              <w:t>0.754</w:t>
            </w:r>
          </w:p>
        </w:tc>
        <w:tc>
          <w:tcPr>
            <w:tcW w:w="715" w:type="pct"/>
          </w:tcPr>
          <w:p w14:paraId="1759A60D" w14:textId="7979D92A" w:rsidR="005A0656" w:rsidRPr="0071381A" w:rsidRDefault="005A0656" w:rsidP="0071381A">
            <w:pPr>
              <w:pStyle w:val="Compact"/>
              <w:spacing w:before="40" w:after="40" w:line="240" w:lineRule="auto"/>
              <w:jc w:val="left"/>
              <w:rPr>
                <w:sz w:val="20"/>
              </w:rPr>
            </w:pPr>
            <w:r w:rsidRPr="0071381A">
              <w:rPr>
                <w:sz w:val="20"/>
              </w:rPr>
              <w:t>0.768</w:t>
            </w:r>
          </w:p>
        </w:tc>
        <w:tc>
          <w:tcPr>
            <w:tcW w:w="715" w:type="pct"/>
          </w:tcPr>
          <w:p w14:paraId="6543FAA4" w14:textId="528D251B" w:rsidR="005A0656" w:rsidRPr="0071381A" w:rsidRDefault="005A0656" w:rsidP="0071381A">
            <w:pPr>
              <w:pStyle w:val="Compact"/>
              <w:spacing w:before="40" w:after="40" w:line="240" w:lineRule="auto"/>
              <w:jc w:val="left"/>
              <w:rPr>
                <w:sz w:val="20"/>
              </w:rPr>
            </w:pPr>
            <w:r w:rsidRPr="0071381A">
              <w:rPr>
                <w:sz w:val="20"/>
              </w:rPr>
              <w:t>0.743</w:t>
            </w:r>
          </w:p>
        </w:tc>
        <w:tc>
          <w:tcPr>
            <w:tcW w:w="715" w:type="pct"/>
          </w:tcPr>
          <w:p w14:paraId="7BF34F13" w14:textId="0BD55899" w:rsidR="005A0656" w:rsidRPr="0071381A" w:rsidRDefault="005A0656" w:rsidP="0071381A">
            <w:pPr>
              <w:pStyle w:val="Compact"/>
              <w:spacing w:before="40" w:after="40" w:line="240" w:lineRule="auto"/>
              <w:jc w:val="left"/>
              <w:rPr>
                <w:sz w:val="20"/>
              </w:rPr>
            </w:pPr>
            <w:r w:rsidRPr="0071381A">
              <w:rPr>
                <w:sz w:val="20"/>
              </w:rPr>
              <w:t>0.665</w:t>
            </w:r>
          </w:p>
        </w:tc>
        <w:tc>
          <w:tcPr>
            <w:tcW w:w="713" w:type="pct"/>
          </w:tcPr>
          <w:p w14:paraId="402D8284" w14:textId="12B4AC9E" w:rsidR="005A0656" w:rsidRPr="0071381A" w:rsidRDefault="005A0656" w:rsidP="0071381A">
            <w:pPr>
              <w:pStyle w:val="Compact"/>
              <w:spacing w:before="40" w:after="40" w:line="240" w:lineRule="auto"/>
              <w:jc w:val="left"/>
              <w:rPr>
                <w:sz w:val="20"/>
              </w:rPr>
            </w:pPr>
            <w:r w:rsidRPr="0071381A">
              <w:rPr>
                <w:sz w:val="20"/>
              </w:rPr>
              <w:t>0.175</w:t>
            </w:r>
          </w:p>
        </w:tc>
      </w:tr>
      <w:tr w:rsidR="005A0656" w:rsidRPr="0071381A" w14:paraId="566E4EC0" w14:textId="77777777" w:rsidTr="0071381A">
        <w:tc>
          <w:tcPr>
            <w:tcW w:w="714" w:type="pct"/>
          </w:tcPr>
          <w:p w14:paraId="45FA6AF0" w14:textId="384EE45E" w:rsidR="005A0656" w:rsidRPr="0071381A" w:rsidRDefault="005A0656" w:rsidP="0071381A">
            <w:pPr>
              <w:pStyle w:val="Compact"/>
              <w:spacing w:before="40" w:after="40" w:line="240" w:lineRule="auto"/>
              <w:jc w:val="left"/>
              <w:rPr>
                <w:sz w:val="20"/>
              </w:rPr>
            </w:pPr>
            <w:r w:rsidRPr="0071381A">
              <w:rPr>
                <w:sz w:val="20"/>
              </w:rPr>
              <w:t>AFT Log-Normal</w:t>
            </w:r>
          </w:p>
        </w:tc>
        <w:tc>
          <w:tcPr>
            <w:tcW w:w="714" w:type="pct"/>
          </w:tcPr>
          <w:p w14:paraId="32E56011" w14:textId="459BC21D" w:rsidR="005A0656" w:rsidRPr="0071381A" w:rsidRDefault="005A0656" w:rsidP="0071381A">
            <w:pPr>
              <w:pStyle w:val="Compact"/>
              <w:spacing w:before="40" w:after="40" w:line="240" w:lineRule="auto"/>
              <w:jc w:val="left"/>
              <w:rPr>
                <w:sz w:val="20"/>
              </w:rPr>
            </w:pPr>
            <w:r w:rsidRPr="0071381A">
              <w:rPr>
                <w:sz w:val="20"/>
              </w:rPr>
              <w:t>0.756</w:t>
            </w:r>
          </w:p>
        </w:tc>
        <w:tc>
          <w:tcPr>
            <w:tcW w:w="714" w:type="pct"/>
          </w:tcPr>
          <w:p w14:paraId="24A32EB7" w14:textId="0372B5D2" w:rsidR="005A0656" w:rsidRPr="0071381A" w:rsidRDefault="005A0656" w:rsidP="0071381A">
            <w:pPr>
              <w:pStyle w:val="Compact"/>
              <w:spacing w:before="40" w:after="40" w:line="240" w:lineRule="auto"/>
              <w:jc w:val="left"/>
              <w:rPr>
                <w:sz w:val="20"/>
              </w:rPr>
            </w:pPr>
            <w:r w:rsidRPr="0071381A">
              <w:rPr>
                <w:sz w:val="20"/>
              </w:rPr>
              <w:t>0.795</w:t>
            </w:r>
          </w:p>
        </w:tc>
        <w:tc>
          <w:tcPr>
            <w:tcW w:w="715" w:type="pct"/>
          </w:tcPr>
          <w:p w14:paraId="2343E159" w14:textId="62B5E040" w:rsidR="005A0656" w:rsidRPr="0071381A" w:rsidRDefault="005A0656" w:rsidP="0071381A">
            <w:pPr>
              <w:pStyle w:val="Compact"/>
              <w:spacing w:before="40" w:after="40" w:line="240" w:lineRule="auto"/>
              <w:jc w:val="left"/>
              <w:rPr>
                <w:sz w:val="20"/>
              </w:rPr>
            </w:pPr>
            <w:r w:rsidRPr="0071381A">
              <w:rPr>
                <w:sz w:val="20"/>
              </w:rPr>
              <w:t>0.808</w:t>
            </w:r>
          </w:p>
        </w:tc>
        <w:tc>
          <w:tcPr>
            <w:tcW w:w="715" w:type="pct"/>
          </w:tcPr>
          <w:p w14:paraId="7E28D604" w14:textId="7668E278" w:rsidR="005A0656" w:rsidRPr="0071381A" w:rsidRDefault="005A0656" w:rsidP="0071381A">
            <w:pPr>
              <w:pStyle w:val="Compact"/>
              <w:spacing w:before="40" w:after="40" w:line="240" w:lineRule="auto"/>
              <w:jc w:val="left"/>
              <w:rPr>
                <w:sz w:val="20"/>
              </w:rPr>
            </w:pPr>
            <w:r w:rsidRPr="0071381A">
              <w:rPr>
                <w:sz w:val="20"/>
              </w:rPr>
              <w:t>0.775</w:t>
            </w:r>
          </w:p>
        </w:tc>
        <w:tc>
          <w:tcPr>
            <w:tcW w:w="715" w:type="pct"/>
          </w:tcPr>
          <w:p w14:paraId="7FA74A9D" w14:textId="30C51306" w:rsidR="005A0656" w:rsidRPr="0071381A" w:rsidRDefault="005A0656" w:rsidP="0071381A">
            <w:pPr>
              <w:pStyle w:val="Compact"/>
              <w:spacing w:before="40" w:after="40" w:line="240" w:lineRule="auto"/>
              <w:jc w:val="left"/>
              <w:rPr>
                <w:sz w:val="20"/>
              </w:rPr>
            </w:pPr>
            <w:r w:rsidRPr="0071381A">
              <w:rPr>
                <w:sz w:val="20"/>
              </w:rPr>
              <w:t>0.693</w:t>
            </w:r>
          </w:p>
        </w:tc>
        <w:tc>
          <w:tcPr>
            <w:tcW w:w="713" w:type="pct"/>
          </w:tcPr>
          <w:p w14:paraId="4FE67048" w14:textId="1377A9B8" w:rsidR="005A0656" w:rsidRPr="0071381A" w:rsidRDefault="005A0656" w:rsidP="0071381A">
            <w:pPr>
              <w:pStyle w:val="Compact"/>
              <w:spacing w:before="40" w:after="40" w:line="240" w:lineRule="auto"/>
              <w:jc w:val="left"/>
              <w:rPr>
                <w:sz w:val="20"/>
              </w:rPr>
            </w:pPr>
            <w:r w:rsidRPr="0071381A">
              <w:rPr>
                <w:sz w:val="20"/>
              </w:rPr>
              <w:t>0.171</w:t>
            </w:r>
          </w:p>
        </w:tc>
      </w:tr>
      <w:tr w:rsidR="005A0656" w:rsidRPr="0071381A" w14:paraId="005F34E8" w14:textId="77777777" w:rsidTr="0071381A">
        <w:tc>
          <w:tcPr>
            <w:tcW w:w="714" w:type="pct"/>
          </w:tcPr>
          <w:p w14:paraId="60CFF85C" w14:textId="70B6B7D4" w:rsidR="005A0656" w:rsidRPr="0071381A" w:rsidRDefault="005A0656" w:rsidP="0071381A">
            <w:pPr>
              <w:pStyle w:val="Compact"/>
              <w:spacing w:before="40" w:after="40" w:line="240" w:lineRule="auto"/>
              <w:jc w:val="left"/>
              <w:rPr>
                <w:sz w:val="20"/>
              </w:rPr>
            </w:pPr>
            <w:r w:rsidRPr="0071381A">
              <w:rPr>
                <w:sz w:val="20"/>
              </w:rPr>
              <w:t>DeepSurv</w:t>
            </w:r>
          </w:p>
        </w:tc>
        <w:tc>
          <w:tcPr>
            <w:tcW w:w="714" w:type="pct"/>
          </w:tcPr>
          <w:p w14:paraId="2577CEBF" w14:textId="2CB744DD" w:rsidR="005A0656" w:rsidRPr="0071381A" w:rsidRDefault="005A0656" w:rsidP="0071381A">
            <w:pPr>
              <w:pStyle w:val="Compact"/>
              <w:spacing w:before="40" w:after="40" w:line="240" w:lineRule="auto"/>
              <w:jc w:val="left"/>
              <w:rPr>
                <w:sz w:val="20"/>
              </w:rPr>
            </w:pPr>
            <w:r w:rsidRPr="0071381A">
              <w:rPr>
                <w:sz w:val="20"/>
              </w:rPr>
              <w:t>0.708</w:t>
            </w:r>
          </w:p>
        </w:tc>
        <w:tc>
          <w:tcPr>
            <w:tcW w:w="714" w:type="pct"/>
          </w:tcPr>
          <w:p w14:paraId="00432964" w14:textId="0DD9AE13" w:rsidR="005A0656" w:rsidRPr="0071381A" w:rsidRDefault="005A0656" w:rsidP="0071381A">
            <w:pPr>
              <w:pStyle w:val="Compact"/>
              <w:spacing w:before="40" w:after="40" w:line="240" w:lineRule="auto"/>
              <w:jc w:val="left"/>
              <w:rPr>
                <w:sz w:val="20"/>
              </w:rPr>
            </w:pPr>
            <w:r w:rsidRPr="0071381A">
              <w:rPr>
                <w:sz w:val="20"/>
              </w:rPr>
              <w:t>0.782</w:t>
            </w:r>
          </w:p>
        </w:tc>
        <w:tc>
          <w:tcPr>
            <w:tcW w:w="715" w:type="pct"/>
          </w:tcPr>
          <w:p w14:paraId="2B97970E" w14:textId="72F7D5EE" w:rsidR="005A0656" w:rsidRPr="0071381A" w:rsidRDefault="005A0656" w:rsidP="0071381A">
            <w:pPr>
              <w:pStyle w:val="Compact"/>
              <w:spacing w:before="40" w:after="40" w:line="240" w:lineRule="auto"/>
              <w:jc w:val="left"/>
              <w:rPr>
                <w:sz w:val="20"/>
              </w:rPr>
            </w:pPr>
            <w:r w:rsidRPr="0071381A">
              <w:rPr>
                <w:sz w:val="20"/>
              </w:rPr>
              <w:t>0.787</w:t>
            </w:r>
          </w:p>
        </w:tc>
        <w:tc>
          <w:tcPr>
            <w:tcW w:w="715" w:type="pct"/>
          </w:tcPr>
          <w:p w14:paraId="718AB0A0" w14:textId="28D71328" w:rsidR="005A0656" w:rsidRPr="0071381A" w:rsidRDefault="005A0656" w:rsidP="0071381A">
            <w:pPr>
              <w:pStyle w:val="Compact"/>
              <w:spacing w:before="40" w:after="40" w:line="240" w:lineRule="auto"/>
              <w:jc w:val="left"/>
              <w:rPr>
                <w:sz w:val="20"/>
              </w:rPr>
            </w:pPr>
            <w:r w:rsidRPr="0071381A">
              <w:rPr>
                <w:sz w:val="20"/>
              </w:rPr>
              <w:t>0.741</w:t>
            </w:r>
          </w:p>
        </w:tc>
        <w:tc>
          <w:tcPr>
            <w:tcW w:w="715" w:type="pct"/>
          </w:tcPr>
          <w:p w14:paraId="70A6EFB8" w14:textId="5E06BD92" w:rsidR="005A0656" w:rsidRPr="0071381A" w:rsidRDefault="005A0656" w:rsidP="0071381A">
            <w:pPr>
              <w:pStyle w:val="Compact"/>
              <w:spacing w:before="40" w:after="40" w:line="240" w:lineRule="auto"/>
              <w:jc w:val="left"/>
              <w:rPr>
                <w:sz w:val="20"/>
              </w:rPr>
            </w:pPr>
            <w:r w:rsidRPr="0071381A">
              <w:rPr>
                <w:sz w:val="20"/>
              </w:rPr>
              <w:t>0.679</w:t>
            </w:r>
          </w:p>
        </w:tc>
        <w:tc>
          <w:tcPr>
            <w:tcW w:w="713" w:type="pct"/>
          </w:tcPr>
          <w:p w14:paraId="4F4760F3" w14:textId="43A3744A" w:rsidR="005A0656" w:rsidRPr="0071381A" w:rsidRDefault="005A0656" w:rsidP="0071381A">
            <w:pPr>
              <w:pStyle w:val="Compact"/>
              <w:spacing w:before="40" w:after="40" w:line="240" w:lineRule="auto"/>
              <w:jc w:val="left"/>
              <w:rPr>
                <w:sz w:val="20"/>
              </w:rPr>
            </w:pPr>
            <w:r w:rsidRPr="0071381A">
              <w:rPr>
                <w:sz w:val="20"/>
              </w:rPr>
              <w:t>0.175</w:t>
            </w:r>
          </w:p>
        </w:tc>
      </w:tr>
      <w:tr w:rsidR="005A0656" w:rsidRPr="0071381A" w14:paraId="3EC30C0B" w14:textId="77777777" w:rsidTr="0071381A">
        <w:tc>
          <w:tcPr>
            <w:tcW w:w="714" w:type="pct"/>
          </w:tcPr>
          <w:p w14:paraId="5F7D479A" w14:textId="70B10416" w:rsidR="005A0656" w:rsidRPr="0071381A" w:rsidRDefault="005A0656" w:rsidP="0071381A">
            <w:pPr>
              <w:pStyle w:val="Compact"/>
              <w:spacing w:before="40" w:after="40" w:line="240" w:lineRule="auto"/>
              <w:jc w:val="left"/>
              <w:rPr>
                <w:sz w:val="20"/>
              </w:rPr>
            </w:pPr>
            <w:r w:rsidRPr="0071381A">
              <w:rPr>
                <w:sz w:val="20"/>
              </w:rPr>
              <w:t>Kaplan-Meier baseline</w:t>
            </w:r>
          </w:p>
        </w:tc>
        <w:tc>
          <w:tcPr>
            <w:tcW w:w="714" w:type="pct"/>
          </w:tcPr>
          <w:p w14:paraId="6430B5F0" w14:textId="51F6AB97" w:rsidR="005A0656" w:rsidRPr="0071381A" w:rsidRDefault="005A0656" w:rsidP="0071381A">
            <w:pPr>
              <w:pStyle w:val="Compact"/>
              <w:spacing w:before="40" w:after="40" w:line="240" w:lineRule="auto"/>
              <w:jc w:val="left"/>
              <w:rPr>
                <w:sz w:val="20"/>
              </w:rPr>
            </w:pPr>
            <w:r w:rsidRPr="0071381A">
              <w:rPr>
                <w:sz w:val="20"/>
              </w:rPr>
              <w:t>0.500</w:t>
            </w:r>
          </w:p>
        </w:tc>
        <w:tc>
          <w:tcPr>
            <w:tcW w:w="714" w:type="pct"/>
          </w:tcPr>
          <w:p w14:paraId="3BC09BFE" w14:textId="7F219366"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672D3703" w14:textId="46209E33"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4CA462D4" w14:textId="6C61E4F7" w:rsidR="005A0656" w:rsidRPr="0071381A" w:rsidRDefault="005A0656" w:rsidP="0071381A">
            <w:pPr>
              <w:pStyle w:val="Compact"/>
              <w:spacing w:before="40" w:after="40" w:line="240" w:lineRule="auto"/>
              <w:jc w:val="left"/>
              <w:rPr>
                <w:sz w:val="20"/>
              </w:rPr>
            </w:pPr>
            <w:r w:rsidRPr="0071381A">
              <w:rPr>
                <w:sz w:val="20"/>
              </w:rPr>
              <w:t>0.500</w:t>
            </w:r>
          </w:p>
        </w:tc>
        <w:tc>
          <w:tcPr>
            <w:tcW w:w="715" w:type="pct"/>
          </w:tcPr>
          <w:p w14:paraId="597038B4" w14:textId="0299BACA" w:rsidR="005A0656" w:rsidRPr="0071381A" w:rsidRDefault="005A0656" w:rsidP="0071381A">
            <w:pPr>
              <w:pStyle w:val="Compact"/>
              <w:spacing w:before="40" w:after="40" w:line="240" w:lineRule="auto"/>
              <w:jc w:val="left"/>
              <w:rPr>
                <w:sz w:val="20"/>
              </w:rPr>
            </w:pPr>
            <w:r w:rsidRPr="0071381A">
              <w:rPr>
                <w:sz w:val="20"/>
              </w:rPr>
              <w:t>0.500</w:t>
            </w:r>
          </w:p>
        </w:tc>
        <w:tc>
          <w:tcPr>
            <w:tcW w:w="713" w:type="pct"/>
          </w:tcPr>
          <w:p w14:paraId="413C3B7D" w14:textId="5E9F8FF4" w:rsidR="005A0656" w:rsidRPr="0071381A" w:rsidRDefault="005A0656" w:rsidP="0071381A">
            <w:pPr>
              <w:pStyle w:val="Compact"/>
              <w:spacing w:before="40" w:after="40" w:line="240" w:lineRule="auto"/>
              <w:jc w:val="left"/>
              <w:rPr>
                <w:sz w:val="20"/>
              </w:rPr>
            </w:pPr>
            <w:r w:rsidRPr="0071381A">
              <w:rPr>
                <w:sz w:val="20"/>
              </w:rPr>
              <w:t>0.202</w:t>
            </w:r>
          </w:p>
        </w:tc>
      </w:tr>
    </w:tbl>
    <w:p w14:paraId="7BAD99D8" w14:textId="77777777" w:rsidR="005A0656" w:rsidRDefault="005A0656" w:rsidP="005A0656">
      <w:pPr>
        <w:pStyle w:val="Compact"/>
      </w:pPr>
    </w:p>
    <w:p w14:paraId="1B75372E" w14:textId="7AD297FB" w:rsidR="005A0656" w:rsidRDefault="005A0656" w:rsidP="005A0656">
      <w:pPr>
        <w:pStyle w:val="BodyText"/>
      </w:pPr>
      <w:r>
        <w:t>AUC and Uno's C: 0.5 = chance, 1 = perfect; the Kaplan-Meier baseline predicts the same curve for everyone and so cannot rank graduates. IBS: lower is better.</w:t>
      </w:r>
    </w:p>
    <w:p w14:paraId="0E3F06B8" w14:textId="223C5428" w:rsidR="005A0656" w:rsidRDefault="005A0656" w:rsidP="00AD5A7E">
      <w:pPr>
        <w:pStyle w:val="BodyText"/>
        <w:keepNext/>
        <w:jc w:val="center"/>
      </w:pPr>
      <w:r>
        <w:rPr>
          <w:noProof/>
        </w:rPr>
        <w:drawing>
          <wp:inline distT="0" distB="0" distL="0" distR="0" wp14:anchorId="7F753CBF" wp14:editId="1D8BEB8B">
            <wp:extent cx="5461000" cy="2964205"/>
            <wp:effectExtent l="0" t="0" r="0" b="0"/>
            <wp:docPr id="76897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9795" name=""/>
                    <pic:cNvPicPr/>
                  </pic:nvPicPr>
                  <pic:blipFill>
                    <a:blip r:embed="rId58">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467C7C58" w14:textId="30BB04A7" w:rsidR="005A0656" w:rsidRDefault="005A0656" w:rsidP="005A0656">
      <w:pPr>
        <w:pStyle w:val="FigureCaption"/>
      </w:pPr>
      <w:bookmarkStart w:id="230" w:name="_Toc242956882"/>
      <w:r>
        <w:t>Figure J.3: Brier score over time of the selected model and the Kaplan-Meier baseline (validation set)</w:t>
      </w:r>
      <w:bookmarkEnd w:id="230"/>
    </w:p>
    <w:p w14:paraId="287A6C87" w14:textId="54029F2D" w:rsidR="001A22DA" w:rsidRDefault="001A22DA" w:rsidP="001A22DA">
      <w:pPr>
        <w:pStyle w:val="BodyText"/>
      </w:pPr>
      <w:r>
        <w:t>Baselines. Table J.5 compares the selected model with simpler versions of itself - the same AFT log-normal model with fewer inputs - each fitted on the training set and scored on the validation set (python -m core.baselines). GPA alone reached 0.637, clearly below the selected model (difference -0.056, 95% CI -0.095 to -0.021). Adding internship months raised it to 0.675 and the eight core inputs gave 0.683; neither differed clearly from the selected model (0.693). Most of the ranking therefore comes from GPA and internship experience, the two inputs clearly associated with the outcome (Table 5.3).</w:t>
      </w:r>
    </w:p>
    <w:p w14:paraId="618FE276" w14:textId="67EFA254" w:rsidR="001A22DA" w:rsidRDefault="001A22DA" w:rsidP="001A22DA">
      <w:pPr>
        <w:pStyle w:val="TableCaption"/>
      </w:pPr>
      <w:bookmarkStart w:id="231" w:name="_Toc242956926"/>
      <w:r>
        <w:t>Table J.5: The selected model against simpler baselines (AFT log-normal, validation set)</w:t>
      </w:r>
      <w:bookmarkEnd w:id="23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1"/>
        <w:gridCol w:w="2131"/>
        <w:gridCol w:w="2131"/>
      </w:tblGrid>
      <w:tr w:rsidR="001A22DA" w:rsidRPr="001A22DA" w14:paraId="0BF7A293" w14:textId="77777777" w:rsidTr="001A22DA">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none" w:sz="0" w:space="0" w:color="auto"/>
            </w:tcBorders>
          </w:tcPr>
          <w:p w14:paraId="3402E082" w14:textId="64DA898D" w:rsidR="001A22DA" w:rsidRPr="001A22DA" w:rsidRDefault="001A22DA" w:rsidP="001A22DA">
            <w:pPr>
              <w:pStyle w:val="Compact"/>
              <w:spacing w:before="40" w:after="40" w:line="240" w:lineRule="auto"/>
              <w:jc w:val="left"/>
              <w:rPr>
                <w:b/>
                <w:sz w:val="20"/>
              </w:rPr>
            </w:pPr>
            <w:r w:rsidRPr="001A22DA">
              <w:rPr>
                <w:b/>
                <w:sz w:val="20"/>
              </w:rPr>
              <w:t>Model</w:t>
            </w:r>
          </w:p>
        </w:tc>
        <w:tc>
          <w:tcPr>
            <w:tcW w:w="1250" w:type="pct"/>
            <w:tcBorders>
              <w:bottom w:val="none" w:sz="0" w:space="0" w:color="auto"/>
            </w:tcBorders>
          </w:tcPr>
          <w:p w14:paraId="6D6BBD28" w14:textId="2EDBC6E2" w:rsidR="001A22DA" w:rsidRPr="001A22DA" w:rsidRDefault="001A22DA" w:rsidP="001A22DA">
            <w:pPr>
              <w:pStyle w:val="Compact"/>
              <w:spacing w:before="40" w:after="40" w:line="240" w:lineRule="auto"/>
              <w:jc w:val="left"/>
              <w:rPr>
                <w:b/>
                <w:sz w:val="20"/>
              </w:rPr>
            </w:pPr>
            <w:r w:rsidRPr="001A22DA">
              <w:rPr>
                <w:b/>
                <w:sz w:val="20"/>
              </w:rPr>
              <w:t>Validation Uno's C (95% CI)</w:t>
            </w:r>
          </w:p>
        </w:tc>
        <w:tc>
          <w:tcPr>
            <w:tcW w:w="1250" w:type="pct"/>
            <w:tcBorders>
              <w:bottom w:val="none" w:sz="0" w:space="0" w:color="auto"/>
            </w:tcBorders>
          </w:tcPr>
          <w:p w14:paraId="594490E1" w14:textId="40698BB7" w:rsidR="001A22DA" w:rsidRPr="001A22DA" w:rsidRDefault="001A22DA" w:rsidP="001A22DA">
            <w:pPr>
              <w:pStyle w:val="Compact"/>
              <w:spacing w:before="40" w:after="40" w:line="240" w:lineRule="auto"/>
              <w:jc w:val="left"/>
              <w:rPr>
                <w:b/>
                <w:sz w:val="20"/>
              </w:rPr>
            </w:pPr>
            <w:r w:rsidRPr="001A22DA">
              <w:rPr>
                <w:b/>
                <w:sz w:val="20"/>
              </w:rPr>
              <w:t>Difference from selected (95% CI)</w:t>
            </w:r>
          </w:p>
        </w:tc>
        <w:tc>
          <w:tcPr>
            <w:tcW w:w="1250" w:type="pct"/>
            <w:tcBorders>
              <w:bottom w:val="none" w:sz="0" w:space="0" w:color="auto"/>
            </w:tcBorders>
          </w:tcPr>
          <w:p w14:paraId="3676F090" w14:textId="2C21CD7D" w:rsidR="001A22DA" w:rsidRPr="001A22DA" w:rsidRDefault="001A22DA" w:rsidP="001A22DA">
            <w:pPr>
              <w:pStyle w:val="Compact"/>
              <w:spacing w:before="40" w:after="40" w:line="240" w:lineRule="auto"/>
              <w:jc w:val="left"/>
              <w:rPr>
                <w:b/>
                <w:sz w:val="20"/>
              </w:rPr>
            </w:pPr>
            <w:r w:rsidRPr="001A22DA">
              <w:rPr>
                <w:b/>
                <w:sz w:val="20"/>
              </w:rPr>
              <w:t>Selected better in</w:t>
            </w:r>
          </w:p>
        </w:tc>
      </w:tr>
      <w:tr w:rsidR="001A22DA" w:rsidRPr="001A22DA" w14:paraId="5ED16EBD" w14:textId="77777777" w:rsidTr="001A22DA">
        <w:tc>
          <w:tcPr>
            <w:tcW w:w="1250" w:type="pct"/>
          </w:tcPr>
          <w:p w14:paraId="3624A836" w14:textId="27D4FE5E" w:rsidR="001A22DA" w:rsidRPr="001A22DA" w:rsidRDefault="001A22DA" w:rsidP="001A22DA">
            <w:pPr>
              <w:pStyle w:val="Compact"/>
              <w:spacing w:before="40" w:after="40" w:line="240" w:lineRule="auto"/>
              <w:jc w:val="left"/>
              <w:rPr>
                <w:sz w:val="20"/>
              </w:rPr>
            </w:pPr>
            <w:r w:rsidRPr="001A22DA">
              <w:rPr>
                <w:sz w:val="20"/>
              </w:rPr>
              <w:t>Kaplan-Meier (no model)</w:t>
            </w:r>
          </w:p>
        </w:tc>
        <w:tc>
          <w:tcPr>
            <w:tcW w:w="1250" w:type="pct"/>
          </w:tcPr>
          <w:p w14:paraId="3755EC0B" w14:textId="312F1A57" w:rsidR="001A22DA" w:rsidRPr="001A22DA" w:rsidRDefault="001A22DA" w:rsidP="001A22DA">
            <w:pPr>
              <w:pStyle w:val="Compact"/>
              <w:spacing w:before="40" w:after="40" w:line="240" w:lineRule="auto"/>
              <w:jc w:val="left"/>
              <w:rPr>
                <w:sz w:val="20"/>
              </w:rPr>
            </w:pPr>
            <w:r w:rsidRPr="001A22DA">
              <w:rPr>
                <w:sz w:val="20"/>
              </w:rPr>
              <w:t>0.500</w:t>
            </w:r>
          </w:p>
        </w:tc>
        <w:tc>
          <w:tcPr>
            <w:tcW w:w="1250" w:type="pct"/>
          </w:tcPr>
          <w:p w14:paraId="764D4652" w14:textId="77124C4D" w:rsidR="001A22DA" w:rsidRPr="001A22DA" w:rsidRDefault="001A22DA" w:rsidP="001A22DA">
            <w:pPr>
              <w:pStyle w:val="Compact"/>
              <w:spacing w:before="40" w:after="40" w:line="240" w:lineRule="auto"/>
              <w:jc w:val="left"/>
              <w:rPr>
                <w:sz w:val="20"/>
              </w:rPr>
            </w:pPr>
            <w:r w:rsidRPr="001A22DA">
              <w:rPr>
                <w:sz w:val="20"/>
              </w:rPr>
              <w:t>-0.193</w:t>
            </w:r>
          </w:p>
        </w:tc>
        <w:tc>
          <w:tcPr>
            <w:tcW w:w="1250" w:type="pct"/>
          </w:tcPr>
          <w:p w14:paraId="0D8FC050" w14:textId="140617DE" w:rsidR="001A22DA" w:rsidRPr="001A22DA" w:rsidRDefault="001A22DA" w:rsidP="001A22DA">
            <w:pPr>
              <w:pStyle w:val="Compact"/>
              <w:spacing w:before="40" w:after="40" w:line="240" w:lineRule="auto"/>
              <w:jc w:val="left"/>
              <w:rPr>
                <w:sz w:val="20"/>
              </w:rPr>
            </w:pPr>
            <w:r w:rsidRPr="001A22DA">
              <w:rPr>
                <w:sz w:val="20"/>
              </w:rPr>
              <w:t>-</w:t>
            </w:r>
          </w:p>
        </w:tc>
      </w:tr>
      <w:tr w:rsidR="001A22DA" w:rsidRPr="001A22DA" w14:paraId="321C3702" w14:textId="77777777" w:rsidTr="001A22DA">
        <w:tc>
          <w:tcPr>
            <w:tcW w:w="1250" w:type="pct"/>
          </w:tcPr>
          <w:p w14:paraId="239232E9" w14:textId="48CE56B8" w:rsidR="001A22DA" w:rsidRPr="001A22DA" w:rsidRDefault="001A22DA" w:rsidP="001A22DA">
            <w:pPr>
              <w:pStyle w:val="Compact"/>
              <w:spacing w:before="40" w:after="40" w:line="240" w:lineRule="auto"/>
              <w:jc w:val="left"/>
              <w:rPr>
                <w:sz w:val="20"/>
              </w:rPr>
            </w:pPr>
            <w:r w:rsidRPr="001A22DA">
              <w:rPr>
                <w:sz w:val="20"/>
              </w:rPr>
              <w:t>GPA only</w:t>
            </w:r>
          </w:p>
        </w:tc>
        <w:tc>
          <w:tcPr>
            <w:tcW w:w="1250" w:type="pct"/>
          </w:tcPr>
          <w:p w14:paraId="3AB7DDDA" w14:textId="2EE1BE17" w:rsidR="001A22DA" w:rsidRPr="001A22DA" w:rsidRDefault="001A22DA" w:rsidP="001A22DA">
            <w:pPr>
              <w:pStyle w:val="Compact"/>
              <w:spacing w:before="40" w:after="40" w:line="240" w:lineRule="auto"/>
              <w:jc w:val="left"/>
              <w:rPr>
                <w:sz w:val="20"/>
              </w:rPr>
            </w:pPr>
            <w:r w:rsidRPr="001A22DA">
              <w:rPr>
                <w:sz w:val="20"/>
              </w:rPr>
              <w:t>0.637 (0.574-0.696)</w:t>
            </w:r>
          </w:p>
        </w:tc>
        <w:tc>
          <w:tcPr>
            <w:tcW w:w="1250" w:type="pct"/>
          </w:tcPr>
          <w:p w14:paraId="3AC6B96E" w14:textId="25464BC1" w:rsidR="001A22DA" w:rsidRPr="001A22DA" w:rsidRDefault="001A22DA" w:rsidP="001A22DA">
            <w:pPr>
              <w:pStyle w:val="Compact"/>
              <w:spacing w:before="40" w:after="40" w:line="240" w:lineRule="auto"/>
              <w:jc w:val="left"/>
              <w:rPr>
                <w:sz w:val="20"/>
              </w:rPr>
            </w:pPr>
            <w:r w:rsidRPr="001A22DA">
              <w:rPr>
                <w:sz w:val="20"/>
              </w:rPr>
              <w:t>-0.056 (-0.095 to -0.021)</w:t>
            </w:r>
          </w:p>
        </w:tc>
        <w:tc>
          <w:tcPr>
            <w:tcW w:w="1250" w:type="pct"/>
          </w:tcPr>
          <w:p w14:paraId="74C48481" w14:textId="14D4E4F6" w:rsidR="001A22DA" w:rsidRPr="001A22DA" w:rsidRDefault="001A22DA" w:rsidP="001A22DA">
            <w:pPr>
              <w:pStyle w:val="Compact"/>
              <w:spacing w:before="40" w:after="40" w:line="240" w:lineRule="auto"/>
              <w:jc w:val="left"/>
              <w:rPr>
                <w:sz w:val="20"/>
              </w:rPr>
            </w:pPr>
            <w:r w:rsidRPr="001A22DA">
              <w:rPr>
                <w:sz w:val="20"/>
              </w:rPr>
              <w:t>100%</w:t>
            </w:r>
          </w:p>
        </w:tc>
      </w:tr>
      <w:tr w:rsidR="001A22DA" w:rsidRPr="001A22DA" w14:paraId="434B9BCF" w14:textId="77777777" w:rsidTr="001A22DA">
        <w:tc>
          <w:tcPr>
            <w:tcW w:w="1250" w:type="pct"/>
          </w:tcPr>
          <w:p w14:paraId="7F772229" w14:textId="46606D89" w:rsidR="001A22DA" w:rsidRPr="001A22DA" w:rsidRDefault="001A22DA" w:rsidP="001A22DA">
            <w:pPr>
              <w:pStyle w:val="Compact"/>
              <w:spacing w:before="40" w:after="40" w:line="240" w:lineRule="auto"/>
              <w:jc w:val="left"/>
              <w:rPr>
                <w:sz w:val="20"/>
              </w:rPr>
            </w:pPr>
            <w:r w:rsidRPr="001A22DA">
              <w:rPr>
                <w:sz w:val="20"/>
              </w:rPr>
              <w:t>GPA + internship months</w:t>
            </w:r>
          </w:p>
        </w:tc>
        <w:tc>
          <w:tcPr>
            <w:tcW w:w="1250" w:type="pct"/>
          </w:tcPr>
          <w:p w14:paraId="18668851" w14:textId="7C56F523" w:rsidR="001A22DA" w:rsidRPr="001A22DA" w:rsidRDefault="001A22DA" w:rsidP="001A22DA">
            <w:pPr>
              <w:pStyle w:val="Compact"/>
              <w:spacing w:before="40" w:after="40" w:line="240" w:lineRule="auto"/>
              <w:jc w:val="left"/>
              <w:rPr>
                <w:sz w:val="20"/>
              </w:rPr>
            </w:pPr>
            <w:r w:rsidRPr="001A22DA">
              <w:rPr>
                <w:sz w:val="20"/>
              </w:rPr>
              <w:t>0.675 (0.621-0.730)</w:t>
            </w:r>
          </w:p>
        </w:tc>
        <w:tc>
          <w:tcPr>
            <w:tcW w:w="1250" w:type="pct"/>
          </w:tcPr>
          <w:p w14:paraId="308843FF" w14:textId="2F072DC9" w:rsidR="001A22DA" w:rsidRPr="001A22DA" w:rsidRDefault="001A22DA" w:rsidP="001A22DA">
            <w:pPr>
              <w:pStyle w:val="Compact"/>
              <w:spacing w:before="40" w:after="40" w:line="240" w:lineRule="auto"/>
              <w:jc w:val="left"/>
              <w:rPr>
                <w:sz w:val="20"/>
              </w:rPr>
            </w:pPr>
            <w:r w:rsidRPr="001A22DA">
              <w:rPr>
                <w:sz w:val="20"/>
              </w:rPr>
              <w:t>-0.018 (-0.050 to +0.012)</w:t>
            </w:r>
          </w:p>
        </w:tc>
        <w:tc>
          <w:tcPr>
            <w:tcW w:w="1250" w:type="pct"/>
          </w:tcPr>
          <w:p w14:paraId="76A56CCB" w14:textId="41744B6A" w:rsidR="001A22DA" w:rsidRPr="001A22DA" w:rsidRDefault="001A22DA" w:rsidP="001A22DA">
            <w:pPr>
              <w:pStyle w:val="Compact"/>
              <w:spacing w:before="40" w:after="40" w:line="240" w:lineRule="auto"/>
              <w:jc w:val="left"/>
              <w:rPr>
                <w:sz w:val="20"/>
              </w:rPr>
            </w:pPr>
            <w:r w:rsidRPr="001A22DA">
              <w:rPr>
                <w:sz w:val="20"/>
              </w:rPr>
              <w:t>88%</w:t>
            </w:r>
          </w:p>
        </w:tc>
      </w:tr>
      <w:tr w:rsidR="001A22DA" w:rsidRPr="001A22DA" w14:paraId="49D165A5" w14:textId="77777777" w:rsidTr="001A22DA">
        <w:tc>
          <w:tcPr>
            <w:tcW w:w="1250" w:type="pct"/>
          </w:tcPr>
          <w:p w14:paraId="46A53BFA" w14:textId="257E01B8" w:rsidR="001A22DA" w:rsidRPr="001A22DA" w:rsidRDefault="001A22DA" w:rsidP="001A22DA">
            <w:pPr>
              <w:pStyle w:val="Compact"/>
              <w:spacing w:before="40" w:after="40" w:line="240" w:lineRule="auto"/>
              <w:jc w:val="left"/>
              <w:rPr>
                <w:sz w:val="20"/>
              </w:rPr>
            </w:pPr>
            <w:r w:rsidRPr="001A22DA">
              <w:rPr>
                <w:sz w:val="20"/>
              </w:rPr>
              <w:t>Core inputs (8)</w:t>
            </w:r>
          </w:p>
        </w:tc>
        <w:tc>
          <w:tcPr>
            <w:tcW w:w="1250" w:type="pct"/>
          </w:tcPr>
          <w:p w14:paraId="4BFAAF40" w14:textId="6E14AC02" w:rsidR="001A22DA" w:rsidRPr="001A22DA" w:rsidRDefault="001A22DA" w:rsidP="001A22DA">
            <w:pPr>
              <w:pStyle w:val="Compact"/>
              <w:spacing w:before="40" w:after="40" w:line="240" w:lineRule="auto"/>
              <w:jc w:val="left"/>
              <w:rPr>
                <w:sz w:val="20"/>
              </w:rPr>
            </w:pPr>
            <w:r w:rsidRPr="001A22DA">
              <w:rPr>
                <w:sz w:val="20"/>
              </w:rPr>
              <w:t>0.683 (0.630-0.739)</w:t>
            </w:r>
          </w:p>
        </w:tc>
        <w:tc>
          <w:tcPr>
            <w:tcW w:w="1250" w:type="pct"/>
          </w:tcPr>
          <w:p w14:paraId="6B220463" w14:textId="2A17C376" w:rsidR="001A22DA" w:rsidRPr="001A22DA" w:rsidRDefault="001A22DA" w:rsidP="001A22DA">
            <w:pPr>
              <w:pStyle w:val="Compact"/>
              <w:spacing w:before="40" w:after="40" w:line="240" w:lineRule="auto"/>
              <w:jc w:val="left"/>
              <w:rPr>
                <w:sz w:val="20"/>
              </w:rPr>
            </w:pPr>
            <w:r w:rsidRPr="001A22DA">
              <w:rPr>
                <w:sz w:val="20"/>
              </w:rPr>
              <w:t>-0.010 (-0.028 to +0.007)</w:t>
            </w:r>
          </w:p>
        </w:tc>
        <w:tc>
          <w:tcPr>
            <w:tcW w:w="1250" w:type="pct"/>
          </w:tcPr>
          <w:p w14:paraId="130F3783" w14:textId="6CB24DB9" w:rsidR="001A22DA" w:rsidRPr="001A22DA" w:rsidRDefault="001A22DA" w:rsidP="001A22DA">
            <w:pPr>
              <w:pStyle w:val="Compact"/>
              <w:spacing w:before="40" w:after="40" w:line="240" w:lineRule="auto"/>
              <w:jc w:val="left"/>
              <w:rPr>
                <w:sz w:val="20"/>
              </w:rPr>
            </w:pPr>
            <w:r w:rsidRPr="001A22DA">
              <w:rPr>
                <w:sz w:val="20"/>
              </w:rPr>
              <w:t>85%</w:t>
            </w:r>
          </w:p>
        </w:tc>
      </w:tr>
      <w:tr w:rsidR="001A22DA" w:rsidRPr="001A22DA" w14:paraId="1C4381E2" w14:textId="77777777" w:rsidTr="001A22DA">
        <w:tc>
          <w:tcPr>
            <w:tcW w:w="1250" w:type="pct"/>
          </w:tcPr>
          <w:p w14:paraId="0135489B" w14:textId="0F5C9378" w:rsidR="001A22DA" w:rsidRPr="001A22DA" w:rsidRDefault="001A22DA" w:rsidP="001A22DA">
            <w:pPr>
              <w:pStyle w:val="Compact"/>
              <w:spacing w:before="40" w:after="40" w:line="240" w:lineRule="auto"/>
              <w:jc w:val="left"/>
              <w:rPr>
                <w:sz w:val="20"/>
              </w:rPr>
            </w:pPr>
            <w:r w:rsidRPr="001A22DA">
              <w:rPr>
                <w:sz w:val="20"/>
              </w:rPr>
              <w:t>Selected model (extended inputs)</w:t>
            </w:r>
          </w:p>
        </w:tc>
        <w:tc>
          <w:tcPr>
            <w:tcW w:w="1250" w:type="pct"/>
          </w:tcPr>
          <w:p w14:paraId="742F17BB" w14:textId="6D920D60" w:rsidR="001A22DA" w:rsidRPr="001A22DA" w:rsidRDefault="001A22DA" w:rsidP="001A22DA">
            <w:pPr>
              <w:pStyle w:val="Compact"/>
              <w:spacing w:before="40" w:after="40" w:line="240" w:lineRule="auto"/>
              <w:jc w:val="left"/>
              <w:rPr>
                <w:sz w:val="20"/>
              </w:rPr>
            </w:pPr>
            <w:r w:rsidRPr="001A22DA">
              <w:rPr>
                <w:sz w:val="20"/>
              </w:rPr>
              <w:t>0.693 (0.636-0.750)</w:t>
            </w:r>
          </w:p>
        </w:tc>
        <w:tc>
          <w:tcPr>
            <w:tcW w:w="1250" w:type="pct"/>
          </w:tcPr>
          <w:p w14:paraId="4DAE4E54" w14:textId="17181137" w:rsidR="001A22DA" w:rsidRPr="001A22DA" w:rsidRDefault="001A22DA" w:rsidP="001A22DA">
            <w:pPr>
              <w:pStyle w:val="Compact"/>
              <w:spacing w:before="40" w:after="40" w:line="240" w:lineRule="auto"/>
              <w:jc w:val="left"/>
              <w:rPr>
                <w:sz w:val="20"/>
              </w:rPr>
            </w:pPr>
            <w:r w:rsidRPr="001A22DA">
              <w:rPr>
                <w:sz w:val="20"/>
              </w:rPr>
              <w:t>-</w:t>
            </w:r>
          </w:p>
        </w:tc>
        <w:tc>
          <w:tcPr>
            <w:tcW w:w="1250" w:type="pct"/>
          </w:tcPr>
          <w:p w14:paraId="32FFD963" w14:textId="11592FD8" w:rsidR="001A22DA" w:rsidRPr="001A22DA" w:rsidRDefault="001A22DA" w:rsidP="001A22DA">
            <w:pPr>
              <w:pStyle w:val="Compact"/>
              <w:spacing w:before="40" w:after="40" w:line="240" w:lineRule="auto"/>
              <w:jc w:val="left"/>
              <w:rPr>
                <w:sz w:val="20"/>
              </w:rPr>
            </w:pPr>
            <w:r w:rsidRPr="001A22DA">
              <w:rPr>
                <w:sz w:val="20"/>
              </w:rPr>
              <w:t>-</w:t>
            </w:r>
          </w:p>
        </w:tc>
      </w:tr>
    </w:tbl>
    <w:p w14:paraId="3264CE5F" w14:textId="604DEAED" w:rsidR="001A22DA" w:rsidRDefault="001A22DA" w:rsidP="001A22DA">
      <w:pPr>
        <w:pStyle w:val="BodyText"/>
      </w:pPr>
      <w:r>
        <w:t>Differences come from 1,000 paired bootstrap resamples of the validation graduates; an interval that includes 0 means the two models cannot be distinguished on this set.</w:t>
      </w:r>
    </w:p>
    <w:p w14:paraId="78C7B829" w14:textId="258D222D" w:rsidR="00890202" w:rsidRDefault="00890202" w:rsidP="00890202">
      <w:pPr>
        <w:pStyle w:val="Heading1"/>
      </w:pPr>
      <w:bookmarkStart w:id="232" w:name="_Toc242956841"/>
      <w:r>
        <w:t>Appendix K: Additional Evaluation Figures</w:t>
      </w:r>
      <w:bookmarkEnd w:id="232"/>
    </w:p>
    <w:p w14:paraId="3DA8136E" w14:textId="7BD111BE" w:rsidR="00890202" w:rsidRDefault="00890202" w:rsidP="00890202">
      <w:pPr>
        <w:pStyle w:val="BodyText"/>
      </w:pPr>
      <w:r>
        <w:t>This appendix gives the figures behind evaluation results reported in Chapter 5 and in the secondary analyses (python -m core.evaluation_figures). Figures K.1 and K.2 describe the outcome, Figures K.3 and K.4 check the models' assumptions on the training set, and Figures K.5 and K.6 draw results that were already reported: the fairness check on the locked test set and the robustness checks on the validation set. No model was refitted on, or chosen with, the test set for these figures.</w:t>
      </w:r>
    </w:p>
    <w:p w14:paraId="62BE3A92" w14:textId="12D5A355" w:rsidR="00890202" w:rsidRDefault="00890202" w:rsidP="00890202">
      <w:pPr>
        <w:pStyle w:val="BodyText"/>
      </w:pPr>
      <w:r>
        <w:t xml:space="preserve">Time to the first IT job. Figure K.1 shows the Kaplan-Meier curve for all 885 modelling graduates. </w:t>
      </w:r>
      <w:r w:rsidR="00105DBC">
        <w:t>Half had found an IT job by 4 months</w:t>
      </w:r>
      <w:r>
        <w:t>, and 43.6%, 67.0%, 80.9% and 89.8% had found one by 3, 6, 12 and 24 months. The row beneath the curve gives the number still being followed at each time - 562 at 3 months, 281 at 6, 107 at 12 and 20 at 24 - so the curve after about 18 months rests on few graduates and its confidence interval widens.</w:t>
      </w:r>
    </w:p>
    <w:p w14:paraId="0CC43BFB" w14:textId="5F30A517" w:rsidR="00890202" w:rsidRDefault="00890202" w:rsidP="00890202">
      <w:pPr>
        <w:pStyle w:val="BodyText"/>
        <w:keepNext/>
        <w:jc w:val="center"/>
      </w:pPr>
      <w:r>
        <w:rPr>
          <w:noProof/>
        </w:rPr>
        <w:drawing>
          <wp:inline distT="0" distB="0" distL="0" distR="0" wp14:anchorId="683A510C" wp14:editId="723E5360">
            <wp:extent cx="5461000" cy="3349440"/>
            <wp:effectExtent l="0" t="0" r="0" b="0"/>
            <wp:docPr id="1933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587" name=""/>
                    <pic:cNvPicPr/>
                  </pic:nvPicPr>
                  <pic:blipFill>
                    <a:blip r:embed="rId59">
                      <a:extLst>
                        <a:ext uri="{28A0092B-C50C-407E-A947-70E740481C1C}">
                          <a14:useLocalDpi xmlns:a14="http://schemas.microsoft.com/office/drawing/2010/main" val="0"/>
                        </a:ext>
                      </a:extLst>
                    </a:blip>
                    <a:stretch>
                      <a:fillRect/>
                    </a:stretch>
                  </pic:blipFill>
                  <pic:spPr>
                    <a:xfrm>
                      <a:off x="0" y="0"/>
                      <a:ext cx="5461000" cy="3349440"/>
                    </a:xfrm>
                    <a:prstGeom prst="rect">
                      <a:avLst/>
                    </a:prstGeom>
                  </pic:spPr>
                </pic:pic>
              </a:graphicData>
            </a:graphic>
          </wp:inline>
        </w:drawing>
      </w:r>
    </w:p>
    <w:p w14:paraId="24F6F4F4" w14:textId="311FF155" w:rsidR="00890202" w:rsidRDefault="00890202" w:rsidP="00890202">
      <w:pPr>
        <w:pStyle w:val="FigureCaption"/>
      </w:pPr>
      <w:bookmarkStart w:id="233" w:name="_Toc242956883"/>
      <w:r>
        <w:t>Figure K.1: Time to the first IT job with the number at risk (Kaplan-Meier, all modelling graduates, n = 885)</w:t>
      </w:r>
      <w:bookmarkEnd w:id="233"/>
    </w:p>
    <w:p w14:paraId="3676D2FB" w14:textId="23CC5B94" w:rsidR="00890202" w:rsidRDefault="00890202" w:rsidP="00890202">
      <w:pPr>
        <w:pStyle w:val="BodyText"/>
      </w:pPr>
      <w:r>
        <w:t>Competing paths. Figure K.2 separates a first IT role from another path - a non-IT job, self-employment or further studies - for the 635 graduates in the competing-risks analysis (python -m core.competing). By 12 months 77.8% had found an IT role first and 6.5% had taken another path first. Treating the other path as censoring (1 - Kaplan-Meier, dashed) would put the IT share at 81.9%, so the competing paths change the estimates only slightly.</w:t>
      </w:r>
    </w:p>
    <w:p w14:paraId="0717662D" w14:textId="4805786D" w:rsidR="00890202" w:rsidRDefault="00890202" w:rsidP="00890202">
      <w:pPr>
        <w:pStyle w:val="BodyText"/>
        <w:keepNext/>
        <w:jc w:val="center"/>
      </w:pPr>
      <w:r>
        <w:rPr>
          <w:noProof/>
        </w:rPr>
        <w:drawing>
          <wp:inline distT="0" distB="0" distL="0" distR="0" wp14:anchorId="14E9B9CD" wp14:editId="32151421">
            <wp:extent cx="5461000" cy="3120665"/>
            <wp:effectExtent l="0" t="0" r="0" b="0"/>
            <wp:docPr id="18450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0709" name=""/>
                    <pic:cNvPicPr/>
                  </pic:nvPicPr>
                  <pic:blipFill>
                    <a:blip r:embed="rId60">
                      <a:extLst>
                        <a:ext uri="{28A0092B-C50C-407E-A947-70E740481C1C}">
                          <a14:useLocalDpi xmlns:a14="http://schemas.microsoft.com/office/drawing/2010/main" val="0"/>
                        </a:ext>
                      </a:extLst>
                    </a:blip>
                    <a:stretch>
                      <a:fillRect/>
                    </a:stretch>
                  </pic:blipFill>
                  <pic:spPr>
                    <a:xfrm>
                      <a:off x="0" y="0"/>
                      <a:ext cx="5461000" cy="3120665"/>
                    </a:xfrm>
                    <a:prstGeom prst="rect">
                      <a:avLst/>
                    </a:prstGeom>
                  </pic:spPr>
                </pic:pic>
              </a:graphicData>
            </a:graphic>
          </wp:inline>
        </w:drawing>
      </w:r>
    </w:p>
    <w:p w14:paraId="61AEB9DA" w14:textId="071CCA13" w:rsidR="00890202" w:rsidRDefault="00890202" w:rsidP="00890202">
      <w:pPr>
        <w:pStyle w:val="FigureCaption"/>
      </w:pPr>
      <w:bookmarkStart w:id="234" w:name="_Toc242956884"/>
      <w:r>
        <w:t>Figure K.2: Cumulative incidence of a first IT role and of another path (competing risks)</w:t>
      </w:r>
      <w:bookmarkEnd w:id="234"/>
    </w:p>
    <w:p w14:paraId="494EC78B" w14:textId="5E0E518F" w:rsidR="00890202" w:rsidRDefault="00890202" w:rsidP="00890202">
      <w:pPr>
        <w:pStyle w:val="BodyText"/>
      </w:pPr>
      <w:r>
        <w:t xml:space="preserve">Fit of the AFT distributions. Figure K.3 compares the mean predicted share employed under each AFT distribution with the observed Kaplan-Meier curve on the training set. The log-normal and log-logistic </w:t>
      </w:r>
      <w:r w:rsidR="00105DBC">
        <w:t>curves almost coincide and both stay within 2.0 percentage points</w:t>
      </w:r>
      <w:r>
        <w:t xml:space="preserve"> of the observed share on average; the Weibull curve fits less well (3.6 points on average) and rises too slowly over the first year. The log-normal distribution had the lowest AIC (2,724.8, against 2,729.8 and 2,766.7) and was chosen by that pre-set rule; the figure shows the choice is also visually reasonable.</w:t>
      </w:r>
    </w:p>
    <w:p w14:paraId="647C6FD6" w14:textId="3DD3BF92" w:rsidR="00890202" w:rsidRDefault="00890202" w:rsidP="00890202">
      <w:pPr>
        <w:pStyle w:val="BodyText"/>
        <w:keepNext/>
        <w:jc w:val="center"/>
      </w:pPr>
      <w:r>
        <w:rPr>
          <w:noProof/>
        </w:rPr>
        <w:drawing>
          <wp:inline distT="0" distB="0" distL="0" distR="0" wp14:anchorId="7F692777" wp14:editId="61C3CBC9">
            <wp:extent cx="5461000" cy="3058213"/>
            <wp:effectExtent l="0" t="0" r="0" b="0"/>
            <wp:docPr id="1040367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7077" name=""/>
                    <pic:cNvPicPr/>
                  </pic:nvPicPr>
                  <pic:blipFill>
                    <a:blip r:embed="rId61">
                      <a:extLst>
                        <a:ext uri="{28A0092B-C50C-407E-A947-70E740481C1C}">
                          <a14:useLocalDpi xmlns:a14="http://schemas.microsoft.com/office/drawing/2010/main" val="0"/>
                        </a:ext>
                      </a:extLst>
                    </a:blip>
                    <a:stretch>
                      <a:fillRect/>
                    </a:stretch>
                  </pic:blipFill>
                  <pic:spPr>
                    <a:xfrm>
                      <a:off x="0" y="0"/>
                      <a:ext cx="5461000" cy="3058213"/>
                    </a:xfrm>
                    <a:prstGeom prst="rect">
                      <a:avLst/>
                    </a:prstGeom>
                  </pic:spPr>
                </pic:pic>
              </a:graphicData>
            </a:graphic>
          </wp:inline>
        </w:drawing>
      </w:r>
    </w:p>
    <w:p w14:paraId="23B3F0BC" w14:textId="492732C4" w:rsidR="00890202" w:rsidRDefault="00890202" w:rsidP="00890202">
      <w:pPr>
        <w:pStyle w:val="FigureCaption"/>
      </w:pPr>
      <w:bookmarkStart w:id="235" w:name="_Toc242956885"/>
      <w:r>
        <w:t>Figure K.3: Mean predicted share employed under each AFT distribution against the Kaplan-Meier curve (training set)</w:t>
      </w:r>
      <w:bookmarkEnd w:id="235"/>
    </w:p>
    <w:p w14:paraId="69524846" w14:textId="573B049E" w:rsidR="00890202" w:rsidRDefault="00890202" w:rsidP="00890202">
      <w:pPr>
        <w:pStyle w:val="BodyText"/>
      </w:pPr>
      <w:r>
        <w:t>Proportional-hazards check. Figure K.4 shows the scaled Schoenfeld residuals of the Cox model on the training set, the check summarised in Chapter 5. A smoothed line that stays flat around zero means the effect of that factor does not change over time. No line shows a clear trend and every test has p &gt; 0.10 (the smallest is 0.110, for certifications), so the proportional-hazards assumption of the Cox models is supported. The selected AFT model does not rely on this assumption; its fit is shown in Figure K.3.</w:t>
      </w:r>
    </w:p>
    <w:p w14:paraId="6E9B05BC" w14:textId="19869A86" w:rsidR="00890202" w:rsidRDefault="00890202" w:rsidP="00890202">
      <w:pPr>
        <w:pStyle w:val="BodyText"/>
        <w:keepNext/>
        <w:jc w:val="center"/>
      </w:pPr>
      <w:r>
        <w:rPr>
          <w:noProof/>
        </w:rPr>
        <w:drawing>
          <wp:inline distT="0" distB="0" distL="0" distR="0" wp14:anchorId="5BE2D2A8" wp14:editId="2E1E9B11">
            <wp:extent cx="5461000" cy="4369063"/>
            <wp:effectExtent l="0" t="0" r="0" b="0"/>
            <wp:docPr id="210429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7712"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61000" cy="4369063"/>
                    </a:xfrm>
                    <a:prstGeom prst="rect">
                      <a:avLst/>
                    </a:prstGeom>
                  </pic:spPr>
                </pic:pic>
              </a:graphicData>
            </a:graphic>
          </wp:inline>
        </w:drawing>
      </w:r>
    </w:p>
    <w:p w14:paraId="2A8128BC" w14:textId="38048C6A" w:rsidR="00890202" w:rsidRDefault="00890202" w:rsidP="00890202">
      <w:pPr>
        <w:pStyle w:val="FigureCaption"/>
      </w:pPr>
      <w:bookmarkStart w:id="236" w:name="_Toc242956886"/>
      <w:r>
        <w:t>Figure K.4: Scaled Schoenfeld residuals of the Cox model against the rank of event time (training set)</w:t>
      </w:r>
      <w:bookmarkEnd w:id="236"/>
    </w:p>
    <w:p w14:paraId="012179E0" w14:textId="2C2E05DA" w:rsidR="00890202" w:rsidRDefault="00890202" w:rsidP="00890202">
      <w:pPr>
        <w:pStyle w:val="BodyText"/>
      </w:pPr>
      <w:r>
        <w:t xml:space="preserve">Fairness. Figure K.5 draws the fairness results already reported for the locked test set (artifacts/fairness_report.md; not recomputed). The point estimates of Uno's C were above chance in every group, but the intervals were wide and three of them - men, foreign-affiliated and state institutions - included 0.5. The difference between women (0.724) and men (0.574) lies within overlapping intervals. Employment by six months was under-predicted in most groups, </w:t>
      </w:r>
      <w:r w:rsidR="00105DBC">
        <w:t>most for foreign-affiliated (by 0.24) and state institutions (by 0.21),</w:t>
      </w:r>
      <w:r>
        <w:t xml:space="preserve"> consistent with the overall under-prediction in Chapter 5; non-state </w:t>
      </w:r>
      <w:r w:rsidR="00105DBC">
        <w:t>institutions were the exception, slightly over-predicted (by 0.02).</w:t>
      </w:r>
    </w:p>
    <w:p w14:paraId="1E9FCD36" w14:textId="017FB3A9" w:rsidR="00890202" w:rsidRDefault="00890202" w:rsidP="00890202">
      <w:pPr>
        <w:pStyle w:val="BodyText"/>
        <w:keepNext/>
        <w:jc w:val="center"/>
      </w:pPr>
      <w:r>
        <w:rPr>
          <w:noProof/>
        </w:rPr>
        <w:drawing>
          <wp:inline distT="0" distB="0" distL="0" distR="0" wp14:anchorId="1B1C10B8" wp14:editId="5567DEEC">
            <wp:extent cx="5461000" cy="2184531"/>
            <wp:effectExtent l="0" t="0" r="0" b="0"/>
            <wp:docPr id="913656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636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0D130717" w14:textId="2E03C2D1" w:rsidR="00890202" w:rsidRDefault="00890202" w:rsidP="00890202">
      <w:pPr>
        <w:pStyle w:val="FigureCaption"/>
      </w:pPr>
      <w:bookmarkStart w:id="237" w:name="_Toc242956887"/>
      <w:r>
        <w:t>Figure K.5: Uno's C and calibration at six months by gender and institution type (locked test set)</w:t>
      </w:r>
      <w:bookmarkEnd w:id="237"/>
    </w:p>
    <w:p w14:paraId="2A35EADF" w14:textId="61674826" w:rsidR="00890202" w:rsidRDefault="00890202" w:rsidP="00890202">
      <w:pPr>
        <w:pStyle w:val="BodyText"/>
      </w:pPr>
      <w:r>
        <w:t>Robustness. Figure K.6 collects the robustness checks of the selected model. Its validation Uno's C stayed between 0.659 and 0.707 under alternative data decisions, reached 0.721 on later cohorts when trained on earlier ones, and ranged from 0.658 to 0.702 when each institution type was held out of training. Every check lies well above chance and within 0.035 of the main result (0.693), so the model's ranking does not depend on one data decision, cohort or institution type.</w:t>
      </w:r>
    </w:p>
    <w:p w14:paraId="27FC61FD" w14:textId="1B017211" w:rsidR="00890202" w:rsidRDefault="00890202" w:rsidP="00890202">
      <w:pPr>
        <w:pStyle w:val="BodyText"/>
        <w:keepNext/>
        <w:jc w:val="center"/>
      </w:pPr>
      <w:r>
        <w:rPr>
          <w:noProof/>
        </w:rPr>
        <w:drawing>
          <wp:inline distT="0" distB="0" distL="0" distR="0" wp14:anchorId="2181AE26" wp14:editId="13DB0BFF">
            <wp:extent cx="5461000" cy="3519706"/>
            <wp:effectExtent l="0" t="0" r="0" b="0"/>
            <wp:docPr id="2041473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3807"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61000" cy="3519706"/>
                    </a:xfrm>
                    <a:prstGeom prst="rect">
                      <a:avLst/>
                    </a:prstGeom>
                  </pic:spPr>
                </pic:pic>
              </a:graphicData>
            </a:graphic>
          </wp:inline>
        </w:drawing>
      </w:r>
    </w:p>
    <w:p w14:paraId="5BF452D2" w14:textId="471A287E" w:rsidR="00890202" w:rsidRPr="00890202" w:rsidRDefault="00890202" w:rsidP="00890202">
      <w:pPr>
        <w:pStyle w:val="FigureCaption"/>
      </w:pPr>
      <w:bookmarkStart w:id="238" w:name="_Toc242956888"/>
      <w:r>
        <w:t>Figure K.6: Uno's C of the selected model across the sensitivity, temporal and institution-transfer checks (validation set)</w:t>
      </w:r>
      <w:bookmarkEnd w:id="238"/>
    </w:p>
    <w:sectPr w:rsidR="00890202" w:rsidRPr="00890202" w:rsidSect="00DF4218">
      <w:headerReference w:type="even" r:id="rId65"/>
      <w:headerReference w:type="default" r:id="rId66"/>
      <w:footerReference w:type="even" r:id="rId67"/>
      <w:footerReference w:type="default" r:id="rId68"/>
      <w:headerReference w:type="first" r:id="rId69"/>
      <w:footerReference w:type="first" r:id="rId70"/>
      <w:footnotePr>
        <w:numRestart w:val="eachSect"/>
      </w:footnotePr>
      <w:pgSz w:w="11907" w:h="16839"/>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D7B6" w14:textId="77777777" w:rsidR="003967B7" w:rsidRDefault="003967B7" w:rsidP="00DF4218">
      <w:pPr>
        <w:spacing w:after="0" w:line="240" w:lineRule="auto"/>
      </w:pPr>
      <w:r>
        <w:separator/>
      </w:r>
    </w:p>
  </w:endnote>
  <w:endnote w:type="continuationSeparator" w:id="0">
    <w:p w14:paraId="157D6C54" w14:textId="77777777" w:rsidR="003967B7" w:rsidRDefault="003967B7" w:rsidP="00DF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EAEB" w14:textId="77777777" w:rsidR="00DF4218" w:rsidRDefault="00DF42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B249" w14:textId="77777777" w:rsidR="00DF4218" w:rsidRPr="00DF4218" w:rsidRDefault="00DF4218" w:rsidP="00DF4218">
    <w:pPr>
      <w:pStyle w:val="Footer"/>
      <w:jc w:val="center"/>
    </w:pPr>
    <w:r w:rsidRPr="00DF4218">
      <w:fldChar w:fldCharType="begin"/>
    </w:r>
    <w:r w:rsidRPr="00DF4218">
      <w:instrText xml:space="preserve"> PAGE  \* MERGEFORMAT </w:instrText>
    </w:r>
    <w:r w:rsidRPr="00DF4218">
      <w:fldChar w:fldCharType="separate"/>
    </w:r>
    <w:r w:rsidRPr="00DF4218">
      <w:rPr>
        <w:noProof/>
      </w:rPr>
      <w:t>cxii</w:t>
    </w:r>
    <w:r w:rsidRPr="00DF421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085E" w14:textId="77777777" w:rsidR="00DF4218" w:rsidRDefault="00DF42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698D" w14:textId="77777777" w:rsidR="00DF4218" w:rsidRDefault="00DF42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7B4B" w14:textId="77777777" w:rsidR="00DF4218" w:rsidRPr="00DF4218" w:rsidRDefault="00DF4218" w:rsidP="00DF4218">
    <w:pPr>
      <w:pStyle w:val="Footer"/>
      <w:jc w:val="right"/>
    </w:pPr>
    <w:r w:rsidRPr="00DF4218">
      <w:fldChar w:fldCharType="begin"/>
    </w:r>
    <w:r w:rsidRPr="00DF4218">
      <w:instrText xml:space="preserve"> PAGE  \* MERGEFORMAT </w:instrText>
    </w:r>
    <w:r w:rsidRPr="00DF4218">
      <w:fldChar w:fldCharType="separate"/>
    </w:r>
    <w:r w:rsidRPr="00DF4218">
      <w:rPr>
        <w:noProof/>
      </w:rPr>
      <w:t>112</w:t>
    </w:r>
    <w:r w:rsidRPr="00DF4218">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5D7E" w14:textId="77777777" w:rsidR="00DF4218" w:rsidRDefault="00DF4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2D49" w14:textId="77777777" w:rsidR="003967B7" w:rsidRDefault="003967B7" w:rsidP="00DF4218">
      <w:pPr>
        <w:spacing w:after="0" w:line="240" w:lineRule="auto"/>
      </w:pPr>
      <w:r>
        <w:separator/>
      </w:r>
    </w:p>
  </w:footnote>
  <w:footnote w:type="continuationSeparator" w:id="0">
    <w:p w14:paraId="7B9BC826" w14:textId="77777777" w:rsidR="003967B7" w:rsidRDefault="003967B7" w:rsidP="00DF4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5FC0" w14:textId="77777777" w:rsidR="00DF4218" w:rsidRDefault="00DF4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E37A" w14:textId="77777777" w:rsidR="00DF4218" w:rsidRDefault="00DF4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7AB1" w14:textId="77777777" w:rsidR="00DF4218" w:rsidRDefault="00DF42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A1E3" w14:textId="77777777" w:rsidR="00DF4218" w:rsidRDefault="00DF42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E837" w14:textId="77777777" w:rsidR="00DF4218" w:rsidRDefault="00DF42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A81D" w14:textId="77777777" w:rsidR="00DF4218" w:rsidRDefault="00DF4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B82A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F0B1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2B2C4E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5F4E04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93A75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0EE1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E35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C065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F05B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45C60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31CA0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2523C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13749C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8C3D89"/>
    <w:multiLevelType w:val="multilevel"/>
    <w:tmpl w:val="E122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5276B"/>
    <w:multiLevelType w:val="hybridMultilevel"/>
    <w:tmpl w:val="F5FC6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CE7976"/>
    <w:multiLevelType w:val="multilevel"/>
    <w:tmpl w:val="DC2C437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66885375">
    <w:abstractNumId w:val="10"/>
  </w:num>
  <w:num w:numId="2" w16cid:durableId="280764891">
    <w:abstractNumId w:val="11"/>
  </w:num>
  <w:num w:numId="3" w16cid:durableId="626075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3784251">
    <w:abstractNumId w:val="11"/>
  </w:num>
  <w:num w:numId="5" w16cid:durableId="390349565">
    <w:abstractNumId w:val="11"/>
  </w:num>
  <w:num w:numId="6" w16cid:durableId="1041129849">
    <w:abstractNumId w:val="11"/>
  </w:num>
  <w:num w:numId="7" w16cid:durableId="262307433">
    <w:abstractNumId w:val="11"/>
  </w:num>
  <w:num w:numId="8" w16cid:durableId="951715846">
    <w:abstractNumId w:val="11"/>
  </w:num>
  <w:num w:numId="9" w16cid:durableId="301615976">
    <w:abstractNumId w:val="11"/>
  </w:num>
  <w:num w:numId="10" w16cid:durableId="1123619825">
    <w:abstractNumId w:val="11"/>
  </w:num>
  <w:num w:numId="11" w16cid:durableId="1982270025">
    <w:abstractNumId w:val="11"/>
  </w:num>
  <w:num w:numId="12" w16cid:durableId="2131586448">
    <w:abstractNumId w:val="11"/>
  </w:num>
  <w:num w:numId="13" w16cid:durableId="13548448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923526">
    <w:abstractNumId w:val="11"/>
  </w:num>
  <w:num w:numId="15" w16cid:durableId="1470975535">
    <w:abstractNumId w:val="11"/>
  </w:num>
  <w:num w:numId="16" w16cid:durableId="2013291318">
    <w:abstractNumId w:val="11"/>
  </w:num>
  <w:num w:numId="17" w16cid:durableId="1275484162">
    <w:abstractNumId w:val="11"/>
  </w:num>
  <w:num w:numId="18" w16cid:durableId="94205458">
    <w:abstractNumId w:val="11"/>
  </w:num>
  <w:num w:numId="19" w16cid:durableId="982271734">
    <w:abstractNumId w:val="11"/>
  </w:num>
  <w:num w:numId="20" w16cid:durableId="1836455340">
    <w:abstractNumId w:val="11"/>
  </w:num>
  <w:num w:numId="21" w16cid:durableId="2022781809">
    <w:abstractNumId w:val="11"/>
  </w:num>
  <w:num w:numId="22" w16cid:durableId="1385106943">
    <w:abstractNumId w:val="11"/>
  </w:num>
  <w:num w:numId="23" w16cid:durableId="802428741">
    <w:abstractNumId w:val="11"/>
  </w:num>
  <w:num w:numId="24" w16cid:durableId="1380937662">
    <w:abstractNumId w:val="11"/>
  </w:num>
  <w:num w:numId="25" w16cid:durableId="707025245">
    <w:abstractNumId w:val="11"/>
  </w:num>
  <w:num w:numId="26" w16cid:durableId="1173105254">
    <w:abstractNumId w:val="11"/>
  </w:num>
  <w:num w:numId="27" w16cid:durableId="1159732426">
    <w:abstractNumId w:val="11"/>
  </w:num>
  <w:num w:numId="28" w16cid:durableId="2117169162">
    <w:abstractNumId w:val="11"/>
  </w:num>
  <w:num w:numId="29" w16cid:durableId="1181897620">
    <w:abstractNumId w:val="11"/>
  </w:num>
  <w:num w:numId="30" w16cid:durableId="585961026">
    <w:abstractNumId w:val="11"/>
  </w:num>
  <w:num w:numId="31" w16cid:durableId="315111963">
    <w:abstractNumId w:val="11"/>
  </w:num>
  <w:num w:numId="32" w16cid:durableId="1838185649">
    <w:abstractNumId w:val="9"/>
  </w:num>
  <w:num w:numId="33" w16cid:durableId="599141983">
    <w:abstractNumId w:val="7"/>
  </w:num>
  <w:num w:numId="34" w16cid:durableId="48186821">
    <w:abstractNumId w:val="6"/>
  </w:num>
  <w:num w:numId="35" w16cid:durableId="1497726399">
    <w:abstractNumId w:val="5"/>
  </w:num>
  <w:num w:numId="36" w16cid:durableId="247468578">
    <w:abstractNumId w:val="4"/>
  </w:num>
  <w:num w:numId="37" w16cid:durableId="1542402562">
    <w:abstractNumId w:val="8"/>
  </w:num>
  <w:num w:numId="38" w16cid:durableId="1800151336">
    <w:abstractNumId w:val="3"/>
  </w:num>
  <w:num w:numId="39" w16cid:durableId="1480608267">
    <w:abstractNumId w:val="2"/>
  </w:num>
  <w:num w:numId="40" w16cid:durableId="1584290535">
    <w:abstractNumId w:val="1"/>
  </w:num>
  <w:num w:numId="41" w16cid:durableId="1545218298">
    <w:abstractNumId w:val="0"/>
  </w:num>
  <w:num w:numId="42" w16cid:durableId="1333483811">
    <w:abstractNumId w:val="13"/>
  </w:num>
  <w:num w:numId="43" w16cid:durableId="198713407">
    <w:abstractNumId w:val="15"/>
  </w:num>
  <w:num w:numId="44" w16cid:durableId="8030830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93A7D"/>
    <w:rsid w:val="00003BFC"/>
    <w:rsid w:val="00044EC8"/>
    <w:rsid w:val="000B1C6C"/>
    <w:rsid w:val="00105DBC"/>
    <w:rsid w:val="0011748E"/>
    <w:rsid w:val="001671B6"/>
    <w:rsid w:val="001A22DA"/>
    <w:rsid w:val="00200C8A"/>
    <w:rsid w:val="002730ED"/>
    <w:rsid w:val="002C57C3"/>
    <w:rsid w:val="00300596"/>
    <w:rsid w:val="00321565"/>
    <w:rsid w:val="003967B7"/>
    <w:rsid w:val="003E4835"/>
    <w:rsid w:val="00422885"/>
    <w:rsid w:val="00494E1D"/>
    <w:rsid w:val="004A7F9F"/>
    <w:rsid w:val="004E1A49"/>
    <w:rsid w:val="004E49F4"/>
    <w:rsid w:val="00502F79"/>
    <w:rsid w:val="00513661"/>
    <w:rsid w:val="005A0656"/>
    <w:rsid w:val="005C79E7"/>
    <w:rsid w:val="006042DA"/>
    <w:rsid w:val="00627E24"/>
    <w:rsid w:val="006933F3"/>
    <w:rsid w:val="006E1A77"/>
    <w:rsid w:val="0071381A"/>
    <w:rsid w:val="00720A8B"/>
    <w:rsid w:val="00747E95"/>
    <w:rsid w:val="00756DB4"/>
    <w:rsid w:val="00777D44"/>
    <w:rsid w:val="007C2C58"/>
    <w:rsid w:val="007D0493"/>
    <w:rsid w:val="007D3F6B"/>
    <w:rsid w:val="008066C8"/>
    <w:rsid w:val="008500EE"/>
    <w:rsid w:val="00855564"/>
    <w:rsid w:val="008822E0"/>
    <w:rsid w:val="00885683"/>
    <w:rsid w:val="00890202"/>
    <w:rsid w:val="008B683B"/>
    <w:rsid w:val="00923059"/>
    <w:rsid w:val="00956158"/>
    <w:rsid w:val="009A7291"/>
    <w:rsid w:val="009C1C0E"/>
    <w:rsid w:val="00A07BE0"/>
    <w:rsid w:val="00A928DB"/>
    <w:rsid w:val="00AD5A7E"/>
    <w:rsid w:val="00B539C8"/>
    <w:rsid w:val="00B62A6E"/>
    <w:rsid w:val="00B8168D"/>
    <w:rsid w:val="00B9197D"/>
    <w:rsid w:val="00BF1684"/>
    <w:rsid w:val="00C04848"/>
    <w:rsid w:val="00C9159D"/>
    <w:rsid w:val="00C92F34"/>
    <w:rsid w:val="00CA78D3"/>
    <w:rsid w:val="00CF0843"/>
    <w:rsid w:val="00D52EE3"/>
    <w:rsid w:val="00DF4218"/>
    <w:rsid w:val="00E95366"/>
    <w:rsid w:val="00EE7332"/>
    <w:rsid w:val="00EF4A19"/>
    <w:rsid w:val="00F014A2"/>
    <w:rsid w:val="00F26B35"/>
    <w:rsid w:val="00F93A7D"/>
    <w:rsid w:val="00FF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13F20"/>
  <w15:docId w15:val="{6D42A56A-D9C6-41A1-A8A0-A08AEF79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rFonts w:eastAsiaTheme="majorEastAsia"/>
      <w:b/>
      <w:sz w:val="32"/>
      <w:szCs w:val="40"/>
    </w:rPr>
  </w:style>
  <w:style w:type="paragraph" w:styleId="Heading2">
    <w:name w:val="heading 2"/>
    <w:basedOn w:val="Normal"/>
    <w:next w:val="BodyText"/>
    <w:link w:val="Heading2Char"/>
    <w:uiPriority w:val="9"/>
    <w:unhideWhenUsed/>
    <w:qFormat/>
    <w:rsid w:val="00A10FD9"/>
    <w:pPr>
      <w:keepNext/>
      <w:keepLines/>
      <w:spacing w:before="240"/>
      <w:jc w:val="left"/>
      <w:outlineLvl w:val="1"/>
    </w:pPr>
    <w:rPr>
      <w:rFonts w:eastAsiaTheme="majorEastAsia"/>
      <w:b/>
      <w:sz w:val="28"/>
      <w:szCs w:val="32"/>
    </w:rPr>
  </w:style>
  <w:style w:type="paragraph" w:styleId="Heading3">
    <w:name w:val="heading 3"/>
    <w:basedOn w:val="Normal"/>
    <w:next w:val="BodyText"/>
    <w:link w:val="Heading3Char"/>
    <w:uiPriority w:val="9"/>
    <w:semiHidden/>
    <w:unhideWhenUsed/>
    <w:qFormat/>
    <w:rsid w:val="00A10FD9"/>
    <w:pPr>
      <w:keepNext/>
      <w:keepLines/>
      <w:spacing w:before="240"/>
      <w:jc w:val="left"/>
      <w:outlineLvl w:val="2"/>
    </w:pPr>
    <w:rPr>
      <w:rFonts w:eastAsiaTheme="majorEastAsia"/>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eastAsiaTheme="majorEastAsia"/>
      <w:sz w:val="56"/>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ind w:left="720" w:hanging="720"/>
      <w:jc w:val="left"/>
    </w:pPr>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120" w:line="240" w:lineRule="auto"/>
      <w:jc w:val="center"/>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color w:val="000000"/>
    </w:rPr>
  </w:style>
  <w:style w:type="character" w:customStyle="1" w:styleId="VerbatimChar">
    <w:name w:val="Verbatim Char"/>
    <w:basedOn w:val="CaptionChar"/>
    <w:link w:val="SourceCode"/>
    <w:rPr>
      <w:rFonts w:ascii="Times New Roman" w:hAnsi="Times New Roman" w:cs="Times New Roman"/>
      <w:i w:val="0"/>
      <w:color w:val="000000"/>
    </w:rPr>
  </w:style>
  <w:style w:type="character" w:customStyle="1" w:styleId="SectionNumber">
    <w:name w:val="Section Number"/>
    <w:basedOn w:val="CaptionChar"/>
    <w:rPr>
      <w:rFonts w:ascii="Times New Roman" w:hAnsi="Times New Roman" w:cs="Times New Roman"/>
      <w:i/>
      <w:color w:val="000000"/>
    </w:rPr>
  </w:style>
  <w:style w:type="character" w:styleId="FootnoteReference">
    <w:name w:val="footnote reference"/>
    <w:basedOn w:val="CaptionChar"/>
    <w:rPr>
      <w:rFonts w:ascii="Times New Roman" w:hAnsi="Times New Roman" w:cs="Times New Roman"/>
      <w:i/>
      <w:color w:val="000000"/>
      <w:vertAlign w:val="superscript"/>
    </w:rPr>
  </w:style>
  <w:style w:type="character" w:styleId="Hyperlink">
    <w:name w:val="Hyperlink"/>
    <w:basedOn w:val="CaptionChar"/>
    <w:uiPriority w:val="99"/>
    <w:rPr>
      <w:rFonts w:ascii="Times New Roman" w:hAnsi="Times New Roman" w:cs="Times New Roman"/>
      <w:i/>
      <w:color w:val="000000"/>
      <w:u w:val="none"/>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ontentsHeading">
    <w:name w:val="Contents Heading"/>
    <w:basedOn w:val="BodyText"/>
    <w:qFormat/>
    <w:pPr>
      <w:pageBreakBefore/>
      <w:spacing w:after="360"/>
      <w:jc w:val="center"/>
    </w:pPr>
    <w:rPr>
      <w:b/>
      <w:sz w:val="32"/>
    </w:rPr>
  </w:style>
  <w:style w:type="paragraph" w:customStyle="1" w:styleId="CoverDetail">
    <w:name w:val="Cover Detail"/>
    <w:basedOn w:val="BodyText"/>
    <w:qFormat/>
    <w:pPr>
      <w:spacing w:after="80" w:line="240" w:lineRule="auto"/>
      <w:jc w:val="center"/>
    </w:pPr>
  </w:style>
  <w:style w:type="paragraph" w:customStyle="1" w:styleId="CoverLine">
    <w:name w:val="Cover Line"/>
    <w:basedOn w:val="BodyText"/>
    <w:qFormat/>
    <w:pPr>
      <w:spacing w:line="240" w:lineRule="auto"/>
      <w:jc w:val="center"/>
    </w:pPr>
    <w:rPr>
      <w:sz w:val="28"/>
    </w:rPr>
  </w:style>
  <w:style w:type="paragraph" w:customStyle="1" w:styleId="CoverTitle">
    <w:name w:val="Cover Title"/>
    <w:basedOn w:val="BodyText"/>
    <w:qFormat/>
    <w:pPr>
      <w:spacing w:before="480" w:after="720"/>
      <w:jc w:val="center"/>
    </w:pPr>
    <w:rPr>
      <w:b/>
      <w:sz w:val="36"/>
    </w:rPr>
  </w:style>
  <w:style w:type="paragraph" w:customStyle="1" w:styleId="FigureCaption">
    <w:name w:val="Figure Caption"/>
    <w:basedOn w:val="BodyText"/>
    <w:qFormat/>
    <w:pPr>
      <w:spacing w:before="120" w:after="240" w:line="240" w:lineRule="auto"/>
      <w:jc w:val="center"/>
    </w:pPr>
  </w:style>
  <w:style w:type="paragraph" w:customStyle="1" w:styleId="FrontHeading">
    <w:name w:val="Front Heading"/>
    <w:basedOn w:val="BodyText"/>
    <w:qFormat/>
    <w:pPr>
      <w:pageBreakBefore/>
      <w:spacing w:after="360"/>
      <w:jc w:val="center"/>
    </w:pPr>
    <w:rPr>
      <w:b/>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i w:val="0"/>
      <w:color w:val="000000"/>
    </w:rPr>
  </w:style>
  <w:style w:type="character" w:customStyle="1" w:styleId="DataTypeTok">
    <w:name w:val="DataTypeTok"/>
    <w:basedOn w:val="VerbatimChar"/>
    <w:rPr>
      <w:rFonts w:ascii="Times New Roman" w:hAnsi="Times New Roman" w:cs="Times New Roman"/>
      <w:i w:val="0"/>
      <w:color w:val="000000"/>
    </w:rPr>
  </w:style>
  <w:style w:type="character" w:customStyle="1" w:styleId="DecValTok">
    <w:name w:val="DecValTok"/>
    <w:basedOn w:val="VerbatimChar"/>
    <w:rPr>
      <w:rFonts w:ascii="Times New Roman" w:hAnsi="Times New Roman" w:cs="Times New Roman"/>
      <w:i w:val="0"/>
      <w:color w:val="000000"/>
    </w:rPr>
  </w:style>
  <w:style w:type="character" w:customStyle="1" w:styleId="BaseNTok">
    <w:name w:val="BaseNTok"/>
    <w:basedOn w:val="VerbatimChar"/>
    <w:rPr>
      <w:rFonts w:ascii="Times New Roman" w:hAnsi="Times New Roman" w:cs="Times New Roman"/>
      <w:i w:val="0"/>
      <w:color w:val="000000"/>
    </w:rPr>
  </w:style>
  <w:style w:type="character" w:customStyle="1" w:styleId="FloatTok">
    <w:name w:val="FloatTok"/>
    <w:basedOn w:val="VerbatimChar"/>
    <w:rPr>
      <w:rFonts w:ascii="Times New Roman" w:hAnsi="Times New Roman" w:cs="Times New Roman"/>
      <w:i w:val="0"/>
      <w:color w:val="000000"/>
    </w:rPr>
  </w:style>
  <w:style w:type="character" w:customStyle="1" w:styleId="ConstantTok">
    <w:name w:val="ConstantTok"/>
    <w:basedOn w:val="VerbatimChar"/>
    <w:rPr>
      <w:rFonts w:ascii="Times New Roman" w:hAnsi="Times New Roman" w:cs="Times New Roman"/>
      <w:i w:val="0"/>
      <w:color w:val="000000"/>
    </w:rPr>
  </w:style>
  <w:style w:type="character" w:customStyle="1" w:styleId="CharTok">
    <w:name w:val="CharTok"/>
    <w:basedOn w:val="VerbatimChar"/>
    <w:rPr>
      <w:rFonts w:ascii="Times New Roman" w:hAnsi="Times New Roman" w:cs="Times New Roman"/>
      <w:i w:val="0"/>
      <w:color w:val="000000"/>
    </w:rPr>
  </w:style>
  <w:style w:type="character" w:customStyle="1" w:styleId="SpecialCharTok">
    <w:name w:val="SpecialCharTok"/>
    <w:basedOn w:val="VerbatimChar"/>
    <w:rPr>
      <w:rFonts w:ascii="Times New Roman" w:hAnsi="Times New Roman" w:cs="Times New Roman"/>
      <w:i w:val="0"/>
      <w:color w:val="000000"/>
    </w:rPr>
  </w:style>
  <w:style w:type="character" w:customStyle="1" w:styleId="StringTok">
    <w:name w:val="StringTok"/>
    <w:basedOn w:val="VerbatimChar"/>
    <w:rPr>
      <w:rFonts w:ascii="Times New Roman" w:hAnsi="Times New Roman" w:cs="Times New Roman"/>
      <w:i w:val="0"/>
      <w:color w:val="000000"/>
    </w:rPr>
  </w:style>
  <w:style w:type="character" w:customStyle="1" w:styleId="VerbatimStringTok">
    <w:name w:val="VerbatimStringTok"/>
    <w:basedOn w:val="VerbatimChar"/>
    <w:rPr>
      <w:rFonts w:ascii="Times New Roman" w:hAnsi="Times New Roman" w:cs="Times New Roman"/>
      <w:i w:val="0"/>
      <w:color w:val="000000"/>
    </w:rPr>
  </w:style>
  <w:style w:type="character" w:customStyle="1" w:styleId="SpecialStringTok">
    <w:name w:val="SpecialStringTok"/>
    <w:basedOn w:val="VerbatimChar"/>
    <w:rPr>
      <w:rFonts w:ascii="Times New Roman" w:hAnsi="Times New Roman" w:cs="Times New Roman"/>
      <w:i w:val="0"/>
      <w:color w:val="000000"/>
    </w:rPr>
  </w:style>
  <w:style w:type="character" w:customStyle="1" w:styleId="ImportTok">
    <w:name w:val="ImportTok"/>
    <w:basedOn w:val="VerbatimChar"/>
    <w:rPr>
      <w:rFonts w:ascii="Times New Roman" w:hAnsi="Times New Roman" w:cs="Times New Roman"/>
      <w:b/>
      <w:i w:val="0"/>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i w:val="0"/>
      <w:color w:val="000000"/>
    </w:rPr>
  </w:style>
  <w:style w:type="character" w:customStyle="1" w:styleId="FunctionTok">
    <w:name w:val="FunctionTok"/>
    <w:basedOn w:val="VerbatimChar"/>
    <w:rPr>
      <w:rFonts w:ascii="Times New Roman" w:hAnsi="Times New Roman" w:cs="Times New Roman"/>
      <w:i w:val="0"/>
      <w:color w:val="000000"/>
    </w:rPr>
  </w:style>
  <w:style w:type="character" w:customStyle="1" w:styleId="VariableTok">
    <w:name w:val="VariableTok"/>
    <w:basedOn w:val="VerbatimChar"/>
    <w:rPr>
      <w:rFonts w:ascii="Times New Roman" w:hAnsi="Times New Roman" w:cs="Times New Roman"/>
      <w:i w:val="0"/>
      <w:color w:val="000000"/>
    </w:rPr>
  </w:style>
  <w:style w:type="character" w:customStyle="1" w:styleId="ControlFlowTok">
    <w:name w:val="ControlFlowTok"/>
    <w:basedOn w:val="VerbatimChar"/>
    <w:rPr>
      <w:rFonts w:ascii="Times New Roman" w:hAnsi="Times New Roman" w:cs="Times New Roman"/>
      <w:b/>
      <w:i w:val="0"/>
      <w:color w:val="000000"/>
    </w:rPr>
  </w:style>
  <w:style w:type="character" w:customStyle="1" w:styleId="OperatorTok">
    <w:name w:val="OperatorTok"/>
    <w:basedOn w:val="VerbatimChar"/>
    <w:rPr>
      <w:rFonts w:ascii="Times New Roman" w:hAnsi="Times New Roman" w:cs="Times New Roman"/>
      <w:i w:val="0"/>
      <w:color w:val="000000"/>
    </w:rPr>
  </w:style>
  <w:style w:type="character" w:customStyle="1" w:styleId="BuiltInTok">
    <w:name w:val="BuiltInTok"/>
    <w:basedOn w:val="VerbatimChar"/>
    <w:rPr>
      <w:rFonts w:ascii="Times New Roman" w:hAnsi="Times New Roman" w:cs="Times New Roman"/>
      <w:i w:val="0"/>
      <w:color w:val="000000"/>
    </w:rPr>
  </w:style>
  <w:style w:type="character" w:customStyle="1" w:styleId="ExtensionTok">
    <w:name w:val="ExtensionTok"/>
    <w:basedOn w:val="VerbatimChar"/>
    <w:rPr>
      <w:rFonts w:ascii="Times New Roman" w:hAnsi="Times New Roman" w:cs="Times New Roman"/>
      <w:i w:val="0"/>
      <w:color w:val="000000"/>
    </w:rPr>
  </w:style>
  <w:style w:type="character" w:customStyle="1" w:styleId="PreprocessorTok">
    <w:name w:val="PreprocessorTok"/>
    <w:basedOn w:val="VerbatimChar"/>
    <w:rPr>
      <w:rFonts w:ascii="Times New Roman" w:hAnsi="Times New Roman" w:cs="Times New Roman"/>
      <w:i w:val="0"/>
      <w:color w:val="000000"/>
    </w:rPr>
  </w:style>
  <w:style w:type="character" w:customStyle="1" w:styleId="AttributeTok">
    <w:name w:val="AttributeTok"/>
    <w:basedOn w:val="VerbatimChar"/>
    <w:rPr>
      <w:rFonts w:ascii="Times New Roman" w:hAnsi="Times New Roman" w:cs="Times New Roman"/>
      <w:i w:val="0"/>
      <w:color w:val="000000"/>
    </w:rPr>
  </w:style>
  <w:style w:type="character" w:customStyle="1" w:styleId="RegionMarkerTok">
    <w:name w:val="RegionMarkerTok"/>
    <w:basedOn w:val="VerbatimChar"/>
    <w:rPr>
      <w:rFonts w:ascii="Times New Roman" w:hAnsi="Times New Roman" w:cs="Times New Roman"/>
      <w:i w:val="0"/>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i w:val="0"/>
      <w:color w:val="000000"/>
    </w:rPr>
  </w:style>
  <w:style w:type="character" w:customStyle="1" w:styleId="ErrorTok">
    <w:name w:val="ErrorTok"/>
    <w:basedOn w:val="VerbatimChar"/>
    <w:rPr>
      <w:rFonts w:ascii="Times New Roman" w:hAnsi="Times New Roman" w:cs="Times New Roman"/>
      <w:b/>
      <w:i w:val="0"/>
      <w:color w:val="000000"/>
    </w:rPr>
  </w:style>
  <w:style w:type="character" w:customStyle="1" w:styleId="NormalTok">
    <w:name w:val="NormalTok"/>
    <w:basedOn w:val="VerbatimChar"/>
    <w:rPr>
      <w:rFonts w:ascii="Times New Roman" w:hAnsi="Times New Roman" w:cs="Times New Roman"/>
      <w:i w:val="0"/>
      <w:color w:val="000000"/>
    </w:rPr>
  </w:style>
  <w:style w:type="paragraph" w:styleId="BalloonText">
    <w:name w:val="Balloon Text"/>
    <w:basedOn w:val="Normal"/>
    <w:link w:val="BalloonTextChar"/>
    <w:rsid w:val="00DF4218"/>
    <w:pPr>
      <w:spacing w:after="0"/>
    </w:pPr>
    <w:rPr>
      <w:sz w:val="18"/>
      <w:szCs w:val="18"/>
    </w:rPr>
  </w:style>
  <w:style w:type="character" w:customStyle="1" w:styleId="BalloonTextChar">
    <w:name w:val="Balloon Text Char"/>
    <w:basedOn w:val="DefaultParagraphFont"/>
    <w:link w:val="BalloonText"/>
    <w:rsid w:val="00DF4218"/>
    <w:rPr>
      <w:rFonts w:ascii="Times New Roman" w:hAnsi="Times New Roman" w:cs="Times New Roman"/>
      <w:color w:val="000000"/>
      <w:sz w:val="18"/>
      <w:szCs w:val="18"/>
    </w:rPr>
  </w:style>
  <w:style w:type="paragraph" w:styleId="BodyText2">
    <w:name w:val="Body Text 2"/>
    <w:basedOn w:val="Normal"/>
    <w:link w:val="BodyText2Char"/>
    <w:rsid w:val="00DF4218"/>
    <w:pPr>
      <w:spacing w:line="480" w:lineRule="auto"/>
    </w:pPr>
  </w:style>
  <w:style w:type="character" w:customStyle="1" w:styleId="BodyText2Char">
    <w:name w:val="Body Text 2 Char"/>
    <w:basedOn w:val="DefaultParagraphFont"/>
    <w:link w:val="BodyText2"/>
    <w:rsid w:val="00DF4218"/>
    <w:rPr>
      <w:rFonts w:ascii="Times New Roman" w:hAnsi="Times New Roman" w:cs="Times New Roman"/>
      <w:color w:val="000000"/>
    </w:rPr>
  </w:style>
  <w:style w:type="paragraph" w:styleId="BodyText3">
    <w:name w:val="Body Text 3"/>
    <w:basedOn w:val="Normal"/>
    <w:link w:val="BodyText3Char"/>
    <w:rsid w:val="00DF4218"/>
    <w:rPr>
      <w:sz w:val="16"/>
      <w:szCs w:val="16"/>
    </w:rPr>
  </w:style>
  <w:style w:type="character" w:customStyle="1" w:styleId="BodyText3Char">
    <w:name w:val="Body Text 3 Char"/>
    <w:basedOn w:val="DefaultParagraphFont"/>
    <w:link w:val="BodyText3"/>
    <w:rsid w:val="00DF4218"/>
    <w:rPr>
      <w:rFonts w:ascii="Times New Roman" w:hAnsi="Times New Roman" w:cs="Times New Roman"/>
      <w:color w:val="000000"/>
      <w:sz w:val="16"/>
      <w:szCs w:val="16"/>
    </w:rPr>
  </w:style>
  <w:style w:type="paragraph" w:styleId="BodyTextFirstIndent">
    <w:name w:val="Body Text First Indent"/>
    <w:basedOn w:val="BodyText"/>
    <w:link w:val="BodyTextFirstIndentChar"/>
    <w:rsid w:val="00DF4218"/>
    <w:pPr>
      <w:spacing w:after="200"/>
      <w:ind w:firstLine="360"/>
    </w:pPr>
  </w:style>
  <w:style w:type="character" w:customStyle="1" w:styleId="BodyTextChar">
    <w:name w:val="Body Text Char"/>
    <w:basedOn w:val="DefaultParagraphFont"/>
    <w:link w:val="BodyText"/>
    <w:rsid w:val="00DF4218"/>
    <w:rPr>
      <w:rFonts w:ascii="Times New Roman" w:hAnsi="Times New Roman" w:cs="Times New Roman"/>
      <w:color w:val="000000"/>
    </w:rPr>
  </w:style>
  <w:style w:type="character" w:customStyle="1" w:styleId="BodyTextFirstIndentChar">
    <w:name w:val="Body Text First Indent Char"/>
    <w:basedOn w:val="BodyTextChar"/>
    <w:link w:val="BodyTextFirstIndent"/>
    <w:rsid w:val="00DF4218"/>
    <w:rPr>
      <w:rFonts w:ascii="Times New Roman" w:hAnsi="Times New Roman" w:cs="Times New Roman"/>
      <w:color w:val="000000"/>
    </w:rPr>
  </w:style>
  <w:style w:type="paragraph" w:styleId="BodyTextIndent">
    <w:name w:val="Body Text Indent"/>
    <w:basedOn w:val="Normal"/>
    <w:link w:val="BodyTextIndentChar"/>
    <w:rsid w:val="00DF4218"/>
    <w:pPr>
      <w:ind w:left="360"/>
    </w:pPr>
  </w:style>
  <w:style w:type="character" w:customStyle="1" w:styleId="BodyTextIndentChar">
    <w:name w:val="Body Text Indent Char"/>
    <w:basedOn w:val="DefaultParagraphFont"/>
    <w:link w:val="BodyTextIndent"/>
    <w:rsid w:val="00DF4218"/>
    <w:rPr>
      <w:rFonts w:ascii="Times New Roman" w:hAnsi="Times New Roman" w:cs="Times New Roman"/>
      <w:color w:val="000000"/>
    </w:rPr>
  </w:style>
  <w:style w:type="paragraph" w:styleId="BodyTextFirstIndent2">
    <w:name w:val="Body Text First Indent 2"/>
    <w:basedOn w:val="BodyTextIndent"/>
    <w:link w:val="BodyTextFirstIndent2Char"/>
    <w:rsid w:val="00DF4218"/>
    <w:pPr>
      <w:spacing w:after="200"/>
      <w:ind w:firstLine="360"/>
    </w:pPr>
  </w:style>
  <w:style w:type="character" w:customStyle="1" w:styleId="BodyTextFirstIndent2Char">
    <w:name w:val="Body Text First Indent 2 Char"/>
    <w:basedOn w:val="BodyTextIndentChar"/>
    <w:link w:val="BodyTextFirstIndent2"/>
    <w:rsid w:val="00DF4218"/>
    <w:rPr>
      <w:rFonts w:ascii="Times New Roman" w:hAnsi="Times New Roman" w:cs="Times New Roman"/>
      <w:color w:val="000000"/>
    </w:rPr>
  </w:style>
  <w:style w:type="paragraph" w:styleId="BodyTextIndent2">
    <w:name w:val="Body Text Indent 2"/>
    <w:basedOn w:val="Normal"/>
    <w:link w:val="BodyTextIndent2Char"/>
    <w:rsid w:val="00DF4218"/>
    <w:pPr>
      <w:spacing w:line="480" w:lineRule="auto"/>
      <w:ind w:left="360"/>
    </w:pPr>
  </w:style>
  <w:style w:type="character" w:customStyle="1" w:styleId="BodyTextIndent2Char">
    <w:name w:val="Body Text Indent 2 Char"/>
    <w:basedOn w:val="DefaultParagraphFont"/>
    <w:link w:val="BodyTextIndent2"/>
    <w:rsid w:val="00DF4218"/>
    <w:rPr>
      <w:rFonts w:ascii="Times New Roman" w:hAnsi="Times New Roman" w:cs="Times New Roman"/>
      <w:color w:val="000000"/>
    </w:rPr>
  </w:style>
  <w:style w:type="paragraph" w:styleId="BodyTextIndent3">
    <w:name w:val="Body Text Indent 3"/>
    <w:basedOn w:val="Normal"/>
    <w:link w:val="BodyTextIndent3Char"/>
    <w:rsid w:val="00DF4218"/>
    <w:pPr>
      <w:ind w:left="360"/>
    </w:pPr>
    <w:rPr>
      <w:sz w:val="16"/>
      <w:szCs w:val="16"/>
    </w:rPr>
  </w:style>
  <w:style w:type="character" w:customStyle="1" w:styleId="BodyTextIndent3Char">
    <w:name w:val="Body Text Indent 3 Char"/>
    <w:basedOn w:val="DefaultParagraphFont"/>
    <w:link w:val="BodyTextIndent3"/>
    <w:rsid w:val="00DF4218"/>
    <w:rPr>
      <w:rFonts w:ascii="Times New Roman" w:hAnsi="Times New Roman" w:cs="Times New Roman"/>
      <w:color w:val="000000"/>
      <w:sz w:val="16"/>
      <w:szCs w:val="16"/>
    </w:rPr>
  </w:style>
  <w:style w:type="character" w:styleId="BookTitle">
    <w:name w:val="Book Title"/>
    <w:basedOn w:val="DefaultParagraphFont"/>
    <w:rsid w:val="00DF4218"/>
    <w:rPr>
      <w:rFonts w:ascii="Times New Roman" w:hAnsi="Times New Roman" w:cs="Times New Roman"/>
      <w:b/>
      <w:bCs/>
      <w:i/>
      <w:iCs/>
      <w:color w:val="000000"/>
      <w:spacing w:val="5"/>
    </w:rPr>
  </w:style>
  <w:style w:type="paragraph" w:styleId="Closing">
    <w:name w:val="Closing"/>
    <w:basedOn w:val="Normal"/>
    <w:link w:val="ClosingChar"/>
    <w:rsid w:val="00DF4218"/>
    <w:pPr>
      <w:spacing w:after="0"/>
      <w:ind w:left="4320"/>
    </w:pPr>
  </w:style>
  <w:style w:type="character" w:customStyle="1" w:styleId="ClosingChar">
    <w:name w:val="Closing Char"/>
    <w:basedOn w:val="DefaultParagraphFont"/>
    <w:link w:val="Closing"/>
    <w:rsid w:val="00DF4218"/>
    <w:rPr>
      <w:rFonts w:ascii="Times New Roman" w:hAnsi="Times New Roman" w:cs="Times New Roman"/>
      <w:color w:val="000000"/>
    </w:rPr>
  </w:style>
  <w:style w:type="character" w:styleId="CommentReference">
    <w:name w:val="annotation reference"/>
    <w:basedOn w:val="DefaultParagraphFont"/>
    <w:rsid w:val="00DF4218"/>
    <w:rPr>
      <w:rFonts w:ascii="Times New Roman" w:hAnsi="Times New Roman" w:cs="Times New Roman"/>
      <w:color w:val="000000"/>
      <w:sz w:val="16"/>
      <w:szCs w:val="16"/>
    </w:rPr>
  </w:style>
  <w:style w:type="paragraph" w:styleId="CommentText">
    <w:name w:val="annotation text"/>
    <w:basedOn w:val="Normal"/>
    <w:link w:val="CommentTextChar"/>
    <w:rsid w:val="00DF4218"/>
    <w:rPr>
      <w:sz w:val="20"/>
      <w:szCs w:val="20"/>
    </w:rPr>
  </w:style>
  <w:style w:type="character" w:customStyle="1" w:styleId="CommentTextChar">
    <w:name w:val="Comment Text Char"/>
    <w:basedOn w:val="DefaultParagraphFont"/>
    <w:link w:val="CommentText"/>
    <w:rsid w:val="00DF4218"/>
    <w:rPr>
      <w:rFonts w:ascii="Times New Roman" w:hAnsi="Times New Roman" w:cs="Times New Roman"/>
      <w:color w:val="000000"/>
      <w:sz w:val="20"/>
      <w:szCs w:val="20"/>
    </w:rPr>
  </w:style>
  <w:style w:type="paragraph" w:styleId="CommentSubject">
    <w:name w:val="annotation subject"/>
    <w:basedOn w:val="CommentText"/>
    <w:next w:val="CommentText"/>
    <w:link w:val="CommentSubjectChar"/>
    <w:rsid w:val="00DF4218"/>
    <w:rPr>
      <w:b/>
      <w:bCs/>
    </w:rPr>
  </w:style>
  <w:style w:type="character" w:customStyle="1" w:styleId="CommentSubjectChar">
    <w:name w:val="Comment Subject Char"/>
    <w:basedOn w:val="CommentTextChar"/>
    <w:link w:val="CommentSubject"/>
    <w:rsid w:val="00DF4218"/>
    <w:rPr>
      <w:rFonts w:ascii="Times New Roman" w:hAnsi="Times New Roman" w:cs="Times New Roman"/>
      <w:b/>
      <w:bCs/>
      <w:color w:val="000000"/>
      <w:sz w:val="20"/>
      <w:szCs w:val="20"/>
    </w:rPr>
  </w:style>
  <w:style w:type="paragraph" w:styleId="DocumentMap">
    <w:name w:val="Document Map"/>
    <w:basedOn w:val="Normal"/>
    <w:link w:val="DocumentMapChar"/>
    <w:rsid w:val="00DF4218"/>
    <w:pPr>
      <w:spacing w:after="0"/>
    </w:pPr>
    <w:rPr>
      <w:sz w:val="16"/>
      <w:szCs w:val="16"/>
    </w:rPr>
  </w:style>
  <w:style w:type="character" w:customStyle="1" w:styleId="DocumentMapChar">
    <w:name w:val="Document Map Char"/>
    <w:basedOn w:val="DefaultParagraphFont"/>
    <w:link w:val="DocumentMap"/>
    <w:rsid w:val="00DF4218"/>
    <w:rPr>
      <w:rFonts w:ascii="Times New Roman" w:hAnsi="Times New Roman" w:cs="Times New Roman"/>
      <w:color w:val="000000"/>
      <w:sz w:val="16"/>
      <w:szCs w:val="16"/>
    </w:rPr>
  </w:style>
  <w:style w:type="paragraph" w:styleId="E-mailSignature">
    <w:name w:val="E-mail Signature"/>
    <w:basedOn w:val="Normal"/>
    <w:link w:val="E-mailSignatureChar"/>
    <w:rsid w:val="00DF4218"/>
    <w:pPr>
      <w:spacing w:after="0"/>
    </w:pPr>
  </w:style>
  <w:style w:type="character" w:customStyle="1" w:styleId="E-mailSignatureChar">
    <w:name w:val="E-mail Signature Char"/>
    <w:basedOn w:val="DefaultParagraphFont"/>
    <w:link w:val="E-mailSignature"/>
    <w:rsid w:val="00DF4218"/>
    <w:rPr>
      <w:rFonts w:ascii="Times New Roman" w:hAnsi="Times New Roman" w:cs="Times New Roman"/>
      <w:color w:val="000000"/>
    </w:rPr>
  </w:style>
  <w:style w:type="character" w:styleId="Emphasis">
    <w:name w:val="Emphasis"/>
    <w:basedOn w:val="DefaultParagraphFont"/>
    <w:rsid w:val="00DF4218"/>
    <w:rPr>
      <w:rFonts w:ascii="Times New Roman" w:hAnsi="Times New Roman" w:cs="Times New Roman"/>
      <w:i/>
      <w:iCs/>
      <w:color w:val="000000"/>
    </w:rPr>
  </w:style>
  <w:style w:type="character" w:styleId="EndnoteReference">
    <w:name w:val="endnote reference"/>
    <w:basedOn w:val="DefaultParagraphFont"/>
    <w:rsid w:val="00DF4218"/>
    <w:rPr>
      <w:rFonts w:ascii="Times New Roman" w:hAnsi="Times New Roman" w:cs="Times New Roman"/>
      <w:color w:val="000000"/>
      <w:vertAlign w:val="superscript"/>
    </w:rPr>
  </w:style>
  <w:style w:type="paragraph" w:styleId="EndnoteText">
    <w:name w:val="endnote text"/>
    <w:basedOn w:val="Normal"/>
    <w:link w:val="EndnoteTextChar"/>
    <w:rsid w:val="00DF4218"/>
    <w:pPr>
      <w:spacing w:after="0"/>
    </w:pPr>
    <w:rPr>
      <w:sz w:val="20"/>
      <w:szCs w:val="20"/>
    </w:rPr>
  </w:style>
  <w:style w:type="character" w:customStyle="1" w:styleId="EndnoteTextChar">
    <w:name w:val="Endnote Text Char"/>
    <w:basedOn w:val="DefaultParagraphFont"/>
    <w:link w:val="EndnoteText"/>
    <w:rsid w:val="00DF4218"/>
    <w:rPr>
      <w:rFonts w:ascii="Times New Roman" w:hAnsi="Times New Roman" w:cs="Times New Roman"/>
      <w:color w:val="000000"/>
      <w:sz w:val="20"/>
      <w:szCs w:val="20"/>
    </w:rPr>
  </w:style>
  <w:style w:type="paragraph" w:styleId="EnvelopeAddress">
    <w:name w:val="envelope address"/>
    <w:basedOn w:val="Normal"/>
    <w:rsid w:val="00DF4218"/>
    <w:pPr>
      <w:framePr w:w="7920" w:h="1980" w:hRule="exact" w:hSpace="180" w:wrap="auto" w:hAnchor="page" w:xAlign="center" w:yAlign="bottom"/>
      <w:spacing w:after="0"/>
      <w:ind w:left="2880"/>
    </w:pPr>
    <w:rPr>
      <w:rFonts w:eastAsiaTheme="majorEastAsia"/>
    </w:rPr>
  </w:style>
  <w:style w:type="paragraph" w:styleId="EnvelopeReturn">
    <w:name w:val="envelope return"/>
    <w:basedOn w:val="Normal"/>
    <w:rsid w:val="00DF4218"/>
    <w:pPr>
      <w:spacing w:after="0"/>
    </w:pPr>
    <w:rPr>
      <w:rFonts w:eastAsiaTheme="majorEastAsia"/>
      <w:sz w:val="20"/>
      <w:szCs w:val="20"/>
    </w:rPr>
  </w:style>
  <w:style w:type="character" w:styleId="FollowedHyperlink">
    <w:name w:val="FollowedHyperlink"/>
    <w:basedOn w:val="DefaultParagraphFont"/>
    <w:rsid w:val="00DF4218"/>
    <w:rPr>
      <w:rFonts w:ascii="Times New Roman" w:hAnsi="Times New Roman" w:cs="Times New Roman"/>
      <w:color w:val="000000"/>
      <w:u w:val="single"/>
    </w:rPr>
  </w:style>
  <w:style w:type="paragraph" w:styleId="Footer">
    <w:name w:val="footer"/>
    <w:basedOn w:val="Normal"/>
    <w:link w:val="FooterChar"/>
    <w:rsid w:val="00DF4218"/>
    <w:pPr>
      <w:tabs>
        <w:tab w:val="center" w:pos="4680"/>
        <w:tab w:val="right" w:pos="9360"/>
      </w:tabs>
      <w:spacing w:after="0"/>
    </w:pPr>
  </w:style>
  <w:style w:type="character" w:customStyle="1" w:styleId="FooterChar">
    <w:name w:val="Footer Char"/>
    <w:basedOn w:val="DefaultParagraphFont"/>
    <w:link w:val="Footer"/>
    <w:rsid w:val="00DF4218"/>
    <w:rPr>
      <w:rFonts w:ascii="Times New Roman" w:hAnsi="Times New Roman" w:cs="Times New Roman"/>
      <w:color w:val="000000"/>
    </w:rPr>
  </w:style>
  <w:style w:type="character" w:styleId="Hashtag">
    <w:name w:val="Hashtag"/>
    <w:basedOn w:val="DefaultParagraphFont"/>
    <w:uiPriority w:val="99"/>
    <w:semiHidden/>
    <w:unhideWhenUsed/>
    <w:rsid w:val="00DF4218"/>
    <w:rPr>
      <w:rFonts w:ascii="Times New Roman" w:hAnsi="Times New Roman" w:cs="Times New Roman"/>
      <w:color w:val="000000"/>
      <w:shd w:val="clear" w:color="auto" w:fill="E1DFDD"/>
    </w:rPr>
  </w:style>
  <w:style w:type="paragraph" w:styleId="Header">
    <w:name w:val="header"/>
    <w:basedOn w:val="Normal"/>
    <w:link w:val="HeaderChar"/>
    <w:rsid w:val="00DF4218"/>
    <w:pPr>
      <w:tabs>
        <w:tab w:val="center" w:pos="4680"/>
        <w:tab w:val="right" w:pos="9360"/>
      </w:tabs>
      <w:spacing w:after="0"/>
    </w:pPr>
  </w:style>
  <w:style w:type="character" w:customStyle="1" w:styleId="HeaderChar">
    <w:name w:val="Header Char"/>
    <w:basedOn w:val="DefaultParagraphFont"/>
    <w:link w:val="Header"/>
    <w:rsid w:val="00DF4218"/>
    <w:rPr>
      <w:rFonts w:ascii="Times New Roman" w:hAnsi="Times New Roman" w:cs="Times New Roman"/>
      <w:color w:val="000000"/>
    </w:rPr>
  </w:style>
  <w:style w:type="character" w:styleId="HTMLAcronym">
    <w:name w:val="HTML Acronym"/>
    <w:basedOn w:val="DefaultParagraphFont"/>
    <w:rsid w:val="00DF4218"/>
    <w:rPr>
      <w:rFonts w:ascii="Times New Roman" w:hAnsi="Times New Roman" w:cs="Times New Roman"/>
      <w:color w:val="000000"/>
    </w:rPr>
  </w:style>
  <w:style w:type="paragraph" w:styleId="HTMLAddress">
    <w:name w:val="HTML Address"/>
    <w:basedOn w:val="Normal"/>
    <w:link w:val="HTMLAddressChar"/>
    <w:rsid w:val="00DF4218"/>
    <w:pPr>
      <w:spacing w:after="0"/>
    </w:pPr>
    <w:rPr>
      <w:i/>
      <w:iCs/>
    </w:rPr>
  </w:style>
  <w:style w:type="character" w:customStyle="1" w:styleId="HTMLAddressChar">
    <w:name w:val="HTML Address Char"/>
    <w:basedOn w:val="DefaultParagraphFont"/>
    <w:link w:val="HTMLAddress"/>
    <w:rsid w:val="00DF4218"/>
    <w:rPr>
      <w:rFonts w:ascii="Times New Roman" w:hAnsi="Times New Roman" w:cs="Times New Roman"/>
      <w:i/>
      <w:iCs/>
      <w:color w:val="000000"/>
    </w:rPr>
  </w:style>
  <w:style w:type="character" w:styleId="HTMLCite">
    <w:name w:val="HTML Cite"/>
    <w:basedOn w:val="DefaultParagraphFont"/>
    <w:rsid w:val="00DF4218"/>
    <w:rPr>
      <w:rFonts w:ascii="Times New Roman" w:hAnsi="Times New Roman" w:cs="Times New Roman"/>
      <w:i/>
      <w:iCs/>
      <w:color w:val="000000"/>
    </w:rPr>
  </w:style>
  <w:style w:type="character" w:styleId="HTMLCode">
    <w:name w:val="HTML Code"/>
    <w:basedOn w:val="DefaultParagraphFont"/>
    <w:rsid w:val="00DF4218"/>
    <w:rPr>
      <w:rFonts w:ascii="Consolas" w:hAnsi="Consolas" w:cs="Times New Roman"/>
      <w:color w:val="000000"/>
      <w:sz w:val="20"/>
      <w:szCs w:val="20"/>
    </w:rPr>
  </w:style>
  <w:style w:type="character" w:styleId="HTMLDefinition">
    <w:name w:val="HTML Definition"/>
    <w:basedOn w:val="DefaultParagraphFont"/>
    <w:rsid w:val="00DF4218"/>
    <w:rPr>
      <w:rFonts w:ascii="Times New Roman" w:hAnsi="Times New Roman" w:cs="Times New Roman"/>
      <w:i/>
      <w:iCs/>
      <w:color w:val="000000"/>
    </w:rPr>
  </w:style>
  <w:style w:type="character" w:styleId="HTMLKeyboard">
    <w:name w:val="HTML Keyboard"/>
    <w:basedOn w:val="DefaultParagraphFont"/>
    <w:rsid w:val="00DF4218"/>
    <w:rPr>
      <w:rFonts w:ascii="Consolas" w:hAnsi="Consolas" w:cs="Times New Roman"/>
      <w:color w:val="000000"/>
      <w:sz w:val="20"/>
      <w:szCs w:val="20"/>
    </w:rPr>
  </w:style>
  <w:style w:type="paragraph" w:styleId="HTMLPreformatted">
    <w:name w:val="HTML Preformatted"/>
    <w:basedOn w:val="Normal"/>
    <w:link w:val="HTMLPreformattedChar"/>
    <w:rsid w:val="00DF4218"/>
    <w:pPr>
      <w:spacing w:after="0"/>
    </w:pPr>
    <w:rPr>
      <w:sz w:val="20"/>
      <w:szCs w:val="20"/>
    </w:rPr>
  </w:style>
  <w:style w:type="character" w:customStyle="1" w:styleId="HTMLPreformattedChar">
    <w:name w:val="HTML Preformatted Char"/>
    <w:basedOn w:val="DefaultParagraphFont"/>
    <w:link w:val="HTMLPreformatted"/>
    <w:rsid w:val="00DF4218"/>
    <w:rPr>
      <w:rFonts w:ascii="Times New Roman" w:hAnsi="Times New Roman" w:cs="Times New Roman"/>
      <w:color w:val="000000"/>
      <w:sz w:val="20"/>
      <w:szCs w:val="20"/>
    </w:rPr>
  </w:style>
  <w:style w:type="character" w:styleId="HTMLSample">
    <w:name w:val="HTML Sample"/>
    <w:basedOn w:val="DefaultParagraphFont"/>
    <w:rsid w:val="00DF4218"/>
    <w:rPr>
      <w:rFonts w:ascii="Consolas" w:hAnsi="Consolas" w:cs="Times New Roman"/>
      <w:color w:val="000000"/>
      <w:sz w:val="24"/>
      <w:szCs w:val="24"/>
    </w:rPr>
  </w:style>
  <w:style w:type="character" w:styleId="HTMLTypewriter">
    <w:name w:val="HTML Typewriter"/>
    <w:basedOn w:val="DefaultParagraphFont"/>
    <w:rsid w:val="00DF4218"/>
    <w:rPr>
      <w:rFonts w:ascii="Consolas" w:hAnsi="Consolas" w:cs="Times New Roman"/>
      <w:color w:val="000000"/>
      <w:sz w:val="20"/>
      <w:szCs w:val="20"/>
    </w:rPr>
  </w:style>
  <w:style w:type="character" w:styleId="HTMLVariable">
    <w:name w:val="HTML Variable"/>
    <w:basedOn w:val="DefaultParagraphFont"/>
    <w:rsid w:val="00DF4218"/>
    <w:rPr>
      <w:rFonts w:ascii="Times New Roman" w:hAnsi="Times New Roman" w:cs="Times New Roman"/>
      <w:i/>
      <w:iCs/>
      <w:color w:val="000000"/>
    </w:rPr>
  </w:style>
  <w:style w:type="paragraph" w:styleId="Index1">
    <w:name w:val="index 1"/>
    <w:basedOn w:val="Normal"/>
    <w:next w:val="Normal"/>
    <w:autoRedefine/>
    <w:rsid w:val="00DF4218"/>
    <w:pPr>
      <w:spacing w:after="0"/>
      <w:ind w:left="240" w:hanging="240"/>
    </w:pPr>
  </w:style>
  <w:style w:type="paragraph" w:styleId="Index2">
    <w:name w:val="index 2"/>
    <w:basedOn w:val="Normal"/>
    <w:next w:val="Normal"/>
    <w:autoRedefine/>
    <w:rsid w:val="00DF4218"/>
    <w:pPr>
      <w:spacing w:after="0"/>
      <w:ind w:left="480" w:hanging="240"/>
    </w:pPr>
  </w:style>
  <w:style w:type="paragraph" w:styleId="Index3">
    <w:name w:val="index 3"/>
    <w:basedOn w:val="Normal"/>
    <w:next w:val="Normal"/>
    <w:autoRedefine/>
    <w:rsid w:val="00DF4218"/>
    <w:pPr>
      <w:spacing w:after="0"/>
      <w:ind w:left="720" w:hanging="240"/>
    </w:pPr>
  </w:style>
  <w:style w:type="paragraph" w:styleId="Index4">
    <w:name w:val="index 4"/>
    <w:basedOn w:val="Normal"/>
    <w:next w:val="Normal"/>
    <w:autoRedefine/>
    <w:rsid w:val="00DF4218"/>
    <w:pPr>
      <w:spacing w:after="0"/>
      <w:ind w:left="960" w:hanging="240"/>
    </w:pPr>
  </w:style>
  <w:style w:type="paragraph" w:styleId="Index5">
    <w:name w:val="index 5"/>
    <w:basedOn w:val="Normal"/>
    <w:next w:val="Normal"/>
    <w:autoRedefine/>
    <w:rsid w:val="00DF4218"/>
    <w:pPr>
      <w:spacing w:after="0"/>
      <w:ind w:left="1200" w:hanging="240"/>
    </w:pPr>
  </w:style>
  <w:style w:type="paragraph" w:styleId="Index6">
    <w:name w:val="index 6"/>
    <w:basedOn w:val="Normal"/>
    <w:next w:val="Normal"/>
    <w:autoRedefine/>
    <w:rsid w:val="00DF4218"/>
    <w:pPr>
      <w:spacing w:after="0"/>
      <w:ind w:left="1440" w:hanging="240"/>
    </w:pPr>
  </w:style>
  <w:style w:type="paragraph" w:styleId="Index7">
    <w:name w:val="index 7"/>
    <w:basedOn w:val="Normal"/>
    <w:next w:val="Normal"/>
    <w:autoRedefine/>
    <w:rsid w:val="00DF4218"/>
    <w:pPr>
      <w:spacing w:after="0"/>
      <w:ind w:left="1680" w:hanging="240"/>
    </w:pPr>
  </w:style>
  <w:style w:type="paragraph" w:styleId="Index8">
    <w:name w:val="index 8"/>
    <w:basedOn w:val="Normal"/>
    <w:next w:val="Normal"/>
    <w:autoRedefine/>
    <w:rsid w:val="00DF4218"/>
    <w:pPr>
      <w:spacing w:after="0"/>
      <w:ind w:left="1920" w:hanging="240"/>
    </w:pPr>
  </w:style>
  <w:style w:type="paragraph" w:styleId="Index9">
    <w:name w:val="index 9"/>
    <w:basedOn w:val="Normal"/>
    <w:next w:val="Normal"/>
    <w:autoRedefine/>
    <w:rsid w:val="00DF4218"/>
    <w:pPr>
      <w:spacing w:after="0"/>
      <w:ind w:left="2160" w:hanging="240"/>
    </w:pPr>
  </w:style>
  <w:style w:type="paragraph" w:styleId="IndexHeading">
    <w:name w:val="index heading"/>
    <w:basedOn w:val="Normal"/>
    <w:next w:val="Index1"/>
    <w:rsid w:val="00DF4218"/>
    <w:rPr>
      <w:rFonts w:eastAsiaTheme="majorEastAsia"/>
      <w:b/>
      <w:bCs/>
    </w:rPr>
  </w:style>
  <w:style w:type="character" w:styleId="IntenseEmphasis">
    <w:name w:val="Intense Emphasis"/>
    <w:basedOn w:val="DefaultParagraphFont"/>
    <w:rsid w:val="00DF4218"/>
    <w:rPr>
      <w:rFonts w:ascii="Times New Roman" w:hAnsi="Times New Roman" w:cs="Times New Roman"/>
      <w:i/>
      <w:iCs/>
      <w:color w:val="000000"/>
    </w:rPr>
  </w:style>
  <w:style w:type="paragraph" w:styleId="IntenseQuote">
    <w:name w:val="Intense Quote"/>
    <w:basedOn w:val="Normal"/>
    <w:next w:val="Normal"/>
    <w:link w:val="IntenseQuoteChar"/>
    <w:rsid w:val="00DF4218"/>
    <w:pPr>
      <w:pBdr>
        <w:top w:val="single" w:sz="4" w:space="10" w:color="156082" w:themeColor="accent1"/>
        <w:bottom w:val="single" w:sz="4" w:space="10" w:color="156082" w:themeColor="accent1"/>
      </w:pBdr>
      <w:spacing w:before="360" w:after="360"/>
      <w:ind w:left="864" w:right="864"/>
      <w:jc w:val="center"/>
    </w:pPr>
    <w:rPr>
      <w:i/>
      <w:iCs/>
    </w:rPr>
  </w:style>
  <w:style w:type="character" w:customStyle="1" w:styleId="IntenseQuoteChar">
    <w:name w:val="Intense Quote Char"/>
    <w:basedOn w:val="DefaultParagraphFont"/>
    <w:link w:val="IntenseQuote"/>
    <w:rsid w:val="00DF4218"/>
    <w:rPr>
      <w:rFonts w:ascii="Times New Roman" w:hAnsi="Times New Roman" w:cs="Times New Roman"/>
      <w:i/>
      <w:iCs/>
      <w:color w:val="000000"/>
    </w:rPr>
  </w:style>
  <w:style w:type="character" w:styleId="IntenseReference">
    <w:name w:val="Intense Reference"/>
    <w:basedOn w:val="DefaultParagraphFont"/>
    <w:rsid w:val="00DF4218"/>
    <w:rPr>
      <w:rFonts w:ascii="Times New Roman" w:hAnsi="Times New Roman" w:cs="Times New Roman"/>
      <w:b/>
      <w:bCs/>
      <w:smallCaps/>
      <w:color w:val="000000"/>
      <w:spacing w:val="5"/>
    </w:rPr>
  </w:style>
  <w:style w:type="character" w:styleId="LineNumber">
    <w:name w:val="line number"/>
    <w:basedOn w:val="DefaultParagraphFont"/>
    <w:rsid w:val="00DF4218"/>
    <w:rPr>
      <w:rFonts w:ascii="Times New Roman" w:hAnsi="Times New Roman" w:cs="Times New Roman"/>
      <w:color w:val="000000"/>
    </w:rPr>
  </w:style>
  <w:style w:type="paragraph" w:styleId="List">
    <w:name w:val="List"/>
    <w:basedOn w:val="Normal"/>
    <w:rsid w:val="00DF4218"/>
    <w:pPr>
      <w:ind w:left="360" w:hanging="360"/>
      <w:contextualSpacing/>
    </w:pPr>
  </w:style>
  <w:style w:type="paragraph" w:styleId="List2">
    <w:name w:val="List 2"/>
    <w:basedOn w:val="Normal"/>
    <w:rsid w:val="00DF4218"/>
    <w:pPr>
      <w:ind w:left="720" w:hanging="360"/>
      <w:contextualSpacing/>
    </w:pPr>
  </w:style>
  <w:style w:type="paragraph" w:styleId="List3">
    <w:name w:val="List 3"/>
    <w:basedOn w:val="Normal"/>
    <w:rsid w:val="00DF4218"/>
    <w:pPr>
      <w:ind w:left="1080" w:hanging="360"/>
      <w:contextualSpacing/>
    </w:pPr>
  </w:style>
  <w:style w:type="paragraph" w:styleId="List4">
    <w:name w:val="List 4"/>
    <w:basedOn w:val="Normal"/>
    <w:rsid w:val="00DF4218"/>
    <w:pPr>
      <w:ind w:left="1440" w:hanging="360"/>
      <w:contextualSpacing/>
    </w:pPr>
  </w:style>
  <w:style w:type="paragraph" w:styleId="List5">
    <w:name w:val="List 5"/>
    <w:basedOn w:val="Normal"/>
    <w:rsid w:val="00DF4218"/>
    <w:pPr>
      <w:ind w:left="1800" w:hanging="360"/>
      <w:contextualSpacing/>
    </w:pPr>
  </w:style>
  <w:style w:type="paragraph" w:styleId="ListBullet">
    <w:name w:val="List Bullet"/>
    <w:basedOn w:val="Normal"/>
    <w:rsid w:val="00DF4218"/>
    <w:pPr>
      <w:numPr>
        <w:numId w:val="32"/>
      </w:numPr>
      <w:contextualSpacing/>
    </w:pPr>
  </w:style>
  <w:style w:type="paragraph" w:styleId="ListBullet2">
    <w:name w:val="List Bullet 2"/>
    <w:basedOn w:val="Normal"/>
    <w:rsid w:val="00DF4218"/>
    <w:pPr>
      <w:numPr>
        <w:numId w:val="33"/>
      </w:numPr>
      <w:contextualSpacing/>
    </w:pPr>
  </w:style>
  <w:style w:type="paragraph" w:styleId="ListBullet3">
    <w:name w:val="List Bullet 3"/>
    <w:basedOn w:val="Normal"/>
    <w:rsid w:val="00DF4218"/>
    <w:pPr>
      <w:numPr>
        <w:numId w:val="34"/>
      </w:numPr>
      <w:contextualSpacing/>
    </w:pPr>
  </w:style>
  <w:style w:type="paragraph" w:styleId="ListBullet4">
    <w:name w:val="List Bullet 4"/>
    <w:basedOn w:val="Normal"/>
    <w:rsid w:val="00DF4218"/>
    <w:pPr>
      <w:numPr>
        <w:numId w:val="35"/>
      </w:numPr>
      <w:contextualSpacing/>
    </w:pPr>
  </w:style>
  <w:style w:type="paragraph" w:styleId="ListBullet5">
    <w:name w:val="List Bullet 5"/>
    <w:basedOn w:val="Normal"/>
    <w:rsid w:val="00DF4218"/>
    <w:pPr>
      <w:numPr>
        <w:numId w:val="36"/>
      </w:numPr>
      <w:contextualSpacing/>
    </w:pPr>
  </w:style>
  <w:style w:type="paragraph" w:styleId="ListContinue">
    <w:name w:val="List Continue"/>
    <w:basedOn w:val="Normal"/>
    <w:rsid w:val="00DF4218"/>
    <w:pPr>
      <w:ind w:left="360"/>
      <w:contextualSpacing/>
    </w:pPr>
  </w:style>
  <w:style w:type="paragraph" w:styleId="ListContinue2">
    <w:name w:val="List Continue 2"/>
    <w:basedOn w:val="Normal"/>
    <w:rsid w:val="00DF4218"/>
    <w:pPr>
      <w:ind w:left="720"/>
      <w:contextualSpacing/>
    </w:pPr>
  </w:style>
  <w:style w:type="paragraph" w:styleId="ListContinue3">
    <w:name w:val="List Continue 3"/>
    <w:basedOn w:val="Normal"/>
    <w:rsid w:val="00DF4218"/>
    <w:pPr>
      <w:ind w:left="1080"/>
      <w:contextualSpacing/>
    </w:pPr>
  </w:style>
  <w:style w:type="paragraph" w:styleId="ListContinue4">
    <w:name w:val="List Continue 4"/>
    <w:basedOn w:val="Normal"/>
    <w:rsid w:val="00DF4218"/>
    <w:pPr>
      <w:ind w:left="1440"/>
      <w:contextualSpacing/>
    </w:pPr>
  </w:style>
  <w:style w:type="paragraph" w:styleId="ListContinue5">
    <w:name w:val="List Continue 5"/>
    <w:basedOn w:val="Normal"/>
    <w:rsid w:val="00DF4218"/>
    <w:pPr>
      <w:ind w:left="1800"/>
      <w:contextualSpacing/>
    </w:pPr>
  </w:style>
  <w:style w:type="paragraph" w:styleId="ListNumber">
    <w:name w:val="List Number"/>
    <w:basedOn w:val="Normal"/>
    <w:rsid w:val="00DF4218"/>
    <w:pPr>
      <w:numPr>
        <w:numId w:val="37"/>
      </w:numPr>
      <w:contextualSpacing/>
    </w:pPr>
  </w:style>
  <w:style w:type="paragraph" w:styleId="ListNumber2">
    <w:name w:val="List Number 2"/>
    <w:basedOn w:val="Normal"/>
    <w:rsid w:val="00DF4218"/>
    <w:pPr>
      <w:numPr>
        <w:numId w:val="38"/>
      </w:numPr>
      <w:contextualSpacing/>
    </w:pPr>
  </w:style>
  <w:style w:type="paragraph" w:styleId="ListNumber3">
    <w:name w:val="List Number 3"/>
    <w:basedOn w:val="Normal"/>
    <w:rsid w:val="00DF4218"/>
    <w:pPr>
      <w:numPr>
        <w:numId w:val="39"/>
      </w:numPr>
      <w:contextualSpacing/>
    </w:pPr>
  </w:style>
  <w:style w:type="paragraph" w:styleId="ListNumber4">
    <w:name w:val="List Number 4"/>
    <w:basedOn w:val="Normal"/>
    <w:rsid w:val="00DF4218"/>
    <w:pPr>
      <w:numPr>
        <w:numId w:val="40"/>
      </w:numPr>
      <w:contextualSpacing/>
    </w:pPr>
  </w:style>
  <w:style w:type="paragraph" w:styleId="ListNumber5">
    <w:name w:val="List Number 5"/>
    <w:basedOn w:val="Normal"/>
    <w:rsid w:val="00DF4218"/>
    <w:pPr>
      <w:numPr>
        <w:numId w:val="41"/>
      </w:numPr>
      <w:contextualSpacing/>
    </w:pPr>
  </w:style>
  <w:style w:type="paragraph" w:styleId="ListParagraph">
    <w:name w:val="List Paragraph"/>
    <w:basedOn w:val="Normal"/>
    <w:rsid w:val="00DF4218"/>
    <w:pPr>
      <w:ind w:left="720"/>
      <w:contextualSpacing/>
    </w:pPr>
  </w:style>
  <w:style w:type="paragraph" w:styleId="MacroText">
    <w:name w:val="macro"/>
    <w:link w:val="MacroTextChar"/>
    <w:rsid w:val="00DF4218"/>
    <w:pPr>
      <w:tabs>
        <w:tab w:val="left" w:pos="480"/>
        <w:tab w:val="left" w:pos="960"/>
        <w:tab w:val="left" w:pos="1440"/>
        <w:tab w:val="left" w:pos="1920"/>
        <w:tab w:val="left" w:pos="2400"/>
        <w:tab w:val="left" w:pos="2880"/>
        <w:tab w:val="left" w:pos="3360"/>
        <w:tab w:val="left" w:pos="3840"/>
        <w:tab w:val="left" w:pos="4320"/>
      </w:tabs>
      <w:spacing w:after="0"/>
    </w:pPr>
    <w:rPr>
      <w:rFonts w:ascii="Times New Roman" w:hAnsi="Times New Roman" w:cs="Times New Roman"/>
      <w:color w:val="000000"/>
      <w:sz w:val="20"/>
      <w:szCs w:val="20"/>
    </w:rPr>
  </w:style>
  <w:style w:type="character" w:customStyle="1" w:styleId="MacroTextChar">
    <w:name w:val="Macro Text Char"/>
    <w:basedOn w:val="DefaultParagraphFont"/>
    <w:link w:val="MacroText"/>
    <w:rsid w:val="00DF4218"/>
    <w:rPr>
      <w:rFonts w:ascii="Times New Roman" w:hAnsi="Times New Roman" w:cs="Times New Roman"/>
      <w:color w:val="000000"/>
      <w:sz w:val="20"/>
      <w:szCs w:val="20"/>
    </w:rPr>
  </w:style>
  <w:style w:type="character" w:styleId="Mention">
    <w:name w:val="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MessageHeader">
    <w:name w:val="Message Header"/>
    <w:basedOn w:val="Normal"/>
    <w:link w:val="MessageHeaderChar"/>
    <w:rsid w:val="00DF421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eastAsiaTheme="majorEastAsia"/>
    </w:rPr>
  </w:style>
  <w:style w:type="character" w:customStyle="1" w:styleId="MessageHeaderChar">
    <w:name w:val="Message Header Char"/>
    <w:basedOn w:val="DefaultParagraphFont"/>
    <w:link w:val="MessageHeader"/>
    <w:rsid w:val="00DF4218"/>
    <w:rPr>
      <w:rFonts w:ascii="Times New Roman" w:eastAsiaTheme="majorEastAsia" w:hAnsi="Times New Roman" w:cs="Times New Roman"/>
      <w:color w:val="000000"/>
      <w:shd w:val="pct20" w:color="auto" w:fill="auto"/>
    </w:rPr>
  </w:style>
  <w:style w:type="paragraph" w:styleId="NoSpacing">
    <w:name w:val="No Spacing"/>
    <w:rsid w:val="00DF4218"/>
    <w:pPr>
      <w:spacing w:after="0"/>
    </w:pPr>
    <w:rPr>
      <w:rFonts w:ascii="Times New Roman" w:hAnsi="Times New Roman" w:cs="Times New Roman"/>
      <w:color w:val="000000"/>
    </w:rPr>
  </w:style>
  <w:style w:type="paragraph" w:styleId="NormalWeb">
    <w:name w:val="Normal (Web)"/>
    <w:basedOn w:val="Normal"/>
    <w:rsid w:val="00DF4218"/>
  </w:style>
  <w:style w:type="paragraph" w:styleId="NormalIndent">
    <w:name w:val="Normal Indent"/>
    <w:basedOn w:val="Normal"/>
    <w:rsid w:val="00DF4218"/>
    <w:pPr>
      <w:ind w:left="720"/>
    </w:pPr>
  </w:style>
  <w:style w:type="paragraph" w:styleId="NoteHeading">
    <w:name w:val="Note Heading"/>
    <w:basedOn w:val="Normal"/>
    <w:next w:val="Normal"/>
    <w:link w:val="NoteHeadingChar"/>
    <w:rsid w:val="00DF4218"/>
    <w:pPr>
      <w:spacing w:after="0"/>
    </w:pPr>
  </w:style>
  <w:style w:type="character" w:customStyle="1" w:styleId="NoteHeadingChar">
    <w:name w:val="Note Heading Char"/>
    <w:basedOn w:val="DefaultParagraphFont"/>
    <w:link w:val="NoteHeading"/>
    <w:rsid w:val="00DF4218"/>
    <w:rPr>
      <w:rFonts w:ascii="Times New Roman" w:hAnsi="Times New Roman" w:cs="Times New Roman"/>
      <w:color w:val="000000"/>
    </w:rPr>
  </w:style>
  <w:style w:type="character" w:styleId="PageNumber">
    <w:name w:val="page number"/>
    <w:basedOn w:val="DefaultParagraphFont"/>
    <w:rsid w:val="00DF4218"/>
    <w:rPr>
      <w:rFonts w:ascii="Times New Roman" w:hAnsi="Times New Roman" w:cs="Times New Roman"/>
      <w:color w:val="000000"/>
    </w:rPr>
  </w:style>
  <w:style w:type="character" w:styleId="PlaceholderText">
    <w:name w:val="Placeholder Text"/>
    <w:basedOn w:val="DefaultParagraphFont"/>
    <w:rsid w:val="00DF4218"/>
    <w:rPr>
      <w:rFonts w:ascii="Times New Roman" w:hAnsi="Times New Roman" w:cs="Times New Roman"/>
      <w:color w:val="000000"/>
    </w:rPr>
  </w:style>
  <w:style w:type="paragraph" w:styleId="PlainText">
    <w:name w:val="Plain Text"/>
    <w:basedOn w:val="Normal"/>
    <w:link w:val="PlainTextChar"/>
    <w:rsid w:val="00DF4218"/>
    <w:pPr>
      <w:spacing w:after="0"/>
    </w:pPr>
    <w:rPr>
      <w:sz w:val="21"/>
      <w:szCs w:val="21"/>
    </w:rPr>
  </w:style>
  <w:style w:type="character" w:customStyle="1" w:styleId="PlainTextChar">
    <w:name w:val="Plain Text Char"/>
    <w:basedOn w:val="DefaultParagraphFont"/>
    <w:link w:val="PlainText"/>
    <w:rsid w:val="00DF4218"/>
    <w:rPr>
      <w:rFonts w:ascii="Times New Roman" w:hAnsi="Times New Roman" w:cs="Times New Roman"/>
      <w:color w:val="000000"/>
      <w:sz w:val="21"/>
      <w:szCs w:val="21"/>
    </w:rPr>
  </w:style>
  <w:style w:type="paragraph" w:styleId="Quote">
    <w:name w:val="Quote"/>
    <w:basedOn w:val="Normal"/>
    <w:next w:val="Normal"/>
    <w:link w:val="QuoteChar"/>
    <w:rsid w:val="00DF4218"/>
    <w:pPr>
      <w:spacing w:before="200" w:after="160"/>
      <w:ind w:left="864" w:right="864"/>
      <w:jc w:val="center"/>
    </w:pPr>
    <w:rPr>
      <w:i/>
      <w:iCs/>
    </w:rPr>
  </w:style>
  <w:style w:type="character" w:customStyle="1" w:styleId="QuoteChar">
    <w:name w:val="Quote Char"/>
    <w:basedOn w:val="DefaultParagraphFont"/>
    <w:link w:val="Quote"/>
    <w:rsid w:val="00DF4218"/>
    <w:rPr>
      <w:rFonts w:ascii="Times New Roman" w:hAnsi="Times New Roman" w:cs="Times New Roman"/>
      <w:i/>
      <w:iCs/>
      <w:color w:val="000000"/>
    </w:rPr>
  </w:style>
  <w:style w:type="paragraph" w:styleId="Salutation">
    <w:name w:val="Salutation"/>
    <w:basedOn w:val="Normal"/>
    <w:next w:val="Normal"/>
    <w:link w:val="SalutationChar"/>
    <w:rsid w:val="00DF4218"/>
  </w:style>
  <w:style w:type="character" w:customStyle="1" w:styleId="SalutationChar">
    <w:name w:val="Salutation Char"/>
    <w:basedOn w:val="DefaultParagraphFont"/>
    <w:link w:val="Salutation"/>
    <w:rsid w:val="00DF4218"/>
    <w:rPr>
      <w:rFonts w:ascii="Times New Roman" w:hAnsi="Times New Roman" w:cs="Times New Roman"/>
      <w:color w:val="000000"/>
    </w:rPr>
  </w:style>
  <w:style w:type="paragraph" w:styleId="Signature">
    <w:name w:val="Signature"/>
    <w:basedOn w:val="Normal"/>
    <w:link w:val="SignatureChar"/>
    <w:rsid w:val="00DF4218"/>
    <w:pPr>
      <w:spacing w:after="0"/>
      <w:ind w:left="4320"/>
    </w:pPr>
  </w:style>
  <w:style w:type="character" w:customStyle="1" w:styleId="SignatureChar">
    <w:name w:val="Signature Char"/>
    <w:basedOn w:val="DefaultParagraphFont"/>
    <w:link w:val="Signature"/>
    <w:rsid w:val="00DF4218"/>
    <w:rPr>
      <w:rFonts w:ascii="Times New Roman" w:hAnsi="Times New Roman" w:cs="Times New Roman"/>
      <w:color w:val="000000"/>
    </w:rPr>
  </w:style>
  <w:style w:type="character" w:styleId="SmartHyperlink">
    <w:name w:val="Smart Hyperlink"/>
    <w:basedOn w:val="DefaultParagraphFont"/>
    <w:uiPriority w:val="99"/>
    <w:semiHidden/>
    <w:unhideWhenUsed/>
    <w:rsid w:val="00DF4218"/>
    <w:rPr>
      <w:rFonts w:ascii="Times New Roman" w:hAnsi="Times New Roman" w:cs="Times New Roman"/>
      <w:color w:val="000000"/>
      <w:u w:val="dotted"/>
    </w:rPr>
  </w:style>
  <w:style w:type="character" w:styleId="SmartLink">
    <w:name w:val="Smart Link"/>
    <w:basedOn w:val="DefaultParagraphFont"/>
    <w:uiPriority w:val="99"/>
    <w:semiHidden/>
    <w:unhideWhenUsed/>
    <w:rsid w:val="00DF4218"/>
    <w:rPr>
      <w:rFonts w:ascii="Times New Roman" w:hAnsi="Times New Roman" w:cs="Times New Roman"/>
      <w:color w:val="000000"/>
      <w:u w:val="single"/>
      <w:shd w:val="clear" w:color="auto" w:fill="F3F2F1"/>
    </w:rPr>
  </w:style>
  <w:style w:type="character" w:styleId="Strong">
    <w:name w:val="Strong"/>
    <w:basedOn w:val="DefaultParagraphFont"/>
    <w:rsid w:val="00DF4218"/>
    <w:rPr>
      <w:rFonts w:ascii="Times New Roman" w:hAnsi="Times New Roman" w:cs="Times New Roman"/>
      <w:b/>
      <w:bCs/>
      <w:color w:val="000000"/>
    </w:rPr>
  </w:style>
  <w:style w:type="character" w:styleId="SubtleEmphasis">
    <w:name w:val="Subtle Emphasis"/>
    <w:basedOn w:val="DefaultParagraphFont"/>
    <w:rsid w:val="00DF4218"/>
    <w:rPr>
      <w:rFonts w:ascii="Times New Roman" w:hAnsi="Times New Roman" w:cs="Times New Roman"/>
      <w:i/>
      <w:iCs/>
      <w:color w:val="000000"/>
    </w:rPr>
  </w:style>
  <w:style w:type="character" w:styleId="SubtleReference">
    <w:name w:val="Subtle Reference"/>
    <w:basedOn w:val="DefaultParagraphFont"/>
    <w:rsid w:val="00DF4218"/>
    <w:rPr>
      <w:rFonts w:ascii="Times New Roman" w:hAnsi="Times New Roman" w:cs="Times New Roman"/>
      <w:smallCaps/>
      <w:color w:val="000000"/>
    </w:rPr>
  </w:style>
  <w:style w:type="paragraph" w:styleId="TableofAuthorities">
    <w:name w:val="table of authorities"/>
    <w:basedOn w:val="Normal"/>
    <w:next w:val="Normal"/>
    <w:rsid w:val="00DF4218"/>
    <w:pPr>
      <w:spacing w:after="0"/>
      <w:ind w:left="240" w:hanging="240"/>
    </w:pPr>
  </w:style>
  <w:style w:type="paragraph" w:styleId="TableofFigures">
    <w:name w:val="table of figures"/>
    <w:basedOn w:val="Normal"/>
    <w:next w:val="Normal"/>
    <w:rsid w:val="00DF4218"/>
    <w:pPr>
      <w:spacing w:after="0"/>
    </w:pPr>
  </w:style>
  <w:style w:type="paragraph" w:styleId="TOAHeading">
    <w:name w:val="toa heading"/>
    <w:basedOn w:val="Normal"/>
    <w:next w:val="Normal"/>
    <w:rsid w:val="00DF4218"/>
    <w:pPr>
      <w:spacing w:before="120"/>
    </w:pPr>
    <w:rPr>
      <w:rFonts w:eastAsiaTheme="majorEastAsia"/>
      <w:b/>
      <w:bCs/>
    </w:rPr>
  </w:style>
  <w:style w:type="paragraph" w:styleId="TOC1">
    <w:name w:val="toc 1"/>
    <w:basedOn w:val="Normal"/>
    <w:next w:val="Normal"/>
    <w:autoRedefine/>
    <w:uiPriority w:val="39"/>
    <w:rsid w:val="00DF4218"/>
    <w:pPr>
      <w:spacing w:after="100"/>
    </w:pPr>
  </w:style>
  <w:style w:type="paragraph" w:styleId="TOC2">
    <w:name w:val="toc 2"/>
    <w:basedOn w:val="Normal"/>
    <w:next w:val="Normal"/>
    <w:autoRedefine/>
    <w:uiPriority w:val="39"/>
    <w:rsid w:val="00DF4218"/>
    <w:pPr>
      <w:spacing w:after="100"/>
      <w:ind w:left="240"/>
    </w:pPr>
  </w:style>
  <w:style w:type="paragraph" w:styleId="TOC3">
    <w:name w:val="toc 3"/>
    <w:basedOn w:val="Normal"/>
    <w:next w:val="Normal"/>
    <w:autoRedefine/>
    <w:rsid w:val="00DF4218"/>
    <w:pPr>
      <w:spacing w:after="100"/>
      <w:ind w:left="480"/>
    </w:pPr>
  </w:style>
  <w:style w:type="paragraph" w:styleId="TOC4">
    <w:name w:val="toc 4"/>
    <w:basedOn w:val="Normal"/>
    <w:next w:val="Normal"/>
    <w:autoRedefine/>
    <w:rsid w:val="00DF4218"/>
    <w:pPr>
      <w:spacing w:after="100"/>
      <w:ind w:left="720"/>
    </w:pPr>
  </w:style>
  <w:style w:type="paragraph" w:styleId="TOC5">
    <w:name w:val="toc 5"/>
    <w:basedOn w:val="Normal"/>
    <w:next w:val="Normal"/>
    <w:autoRedefine/>
    <w:rsid w:val="00DF4218"/>
    <w:pPr>
      <w:spacing w:after="100"/>
      <w:ind w:left="960"/>
    </w:pPr>
  </w:style>
  <w:style w:type="paragraph" w:styleId="TOC6">
    <w:name w:val="toc 6"/>
    <w:basedOn w:val="Normal"/>
    <w:next w:val="Normal"/>
    <w:autoRedefine/>
    <w:rsid w:val="00DF4218"/>
    <w:pPr>
      <w:spacing w:after="100"/>
      <w:ind w:left="1200"/>
    </w:pPr>
  </w:style>
  <w:style w:type="paragraph" w:styleId="TOC7">
    <w:name w:val="toc 7"/>
    <w:basedOn w:val="Normal"/>
    <w:next w:val="Normal"/>
    <w:autoRedefine/>
    <w:rsid w:val="00DF4218"/>
    <w:pPr>
      <w:spacing w:after="100"/>
      <w:ind w:left="1440"/>
    </w:pPr>
  </w:style>
  <w:style w:type="paragraph" w:styleId="TOC8">
    <w:name w:val="toc 8"/>
    <w:basedOn w:val="Normal"/>
    <w:next w:val="Normal"/>
    <w:autoRedefine/>
    <w:rsid w:val="00DF4218"/>
    <w:pPr>
      <w:spacing w:after="100"/>
      <w:ind w:left="1680"/>
    </w:pPr>
  </w:style>
  <w:style w:type="paragraph" w:styleId="TOC9">
    <w:name w:val="toc 9"/>
    <w:basedOn w:val="Normal"/>
    <w:next w:val="Normal"/>
    <w:autoRedefine/>
    <w:rsid w:val="00DF4218"/>
    <w:pPr>
      <w:spacing w:after="100"/>
      <w:ind w:left="1920"/>
    </w:pPr>
  </w:style>
  <w:style w:type="character" w:styleId="UnresolvedMention">
    <w:name w:val="Unresolved 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Revision">
    <w:name w:val="Revision"/>
    <w:hidden/>
    <w:rsid w:val="00003BFC"/>
    <w:pPr>
      <w:spacing w:after="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footer" Target="footer5.xml"/><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haznaSalman/final-research-employability-survival_COBSCCOMP24.2P019" TargetMode="External"/><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image" Target="media/image45.png"/><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hyperlink" Target="https://github.com/ShaznaSalman/final-research-employability-survival_COBSCCOMP24.2P019"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eader" Target="header6.xml"/><Relationship Id="rId8" Type="http://schemas.openxmlformats.org/officeDocument/2006/relationships/header" Target="header2.xml"/><Relationship Id="rId51" Type="http://schemas.openxmlformats.org/officeDocument/2006/relationships/hyperlink" Target="mailto:COBSCCOMP242P-019@student.nibm.lk"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mailto:sumudu@nibm.lk" TargetMode="External"/><Relationship Id="rId60" Type="http://schemas.openxmlformats.org/officeDocument/2006/relationships/image" Target="media/image44.png"/><Relationship Id="rId65"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42324</Words>
  <Characters>241252</Characters>
  <Application>Microsoft Office Word</Application>
  <DocSecurity>0</DocSecurity>
  <Lines>2010</Lines>
  <Paragraphs>566</Paragraphs>
  <ScaleCrop>false</ScaleCrop>
  <Company/>
  <LinksUpToDate>false</LinksUpToDate>
  <CharactersWithSpaces>283010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Shazna Salman</dc:creator>
  <cp:keywords/>
  <cp:lastModifiedBy>Shazna Salman</cp:lastModifiedBy>
  <cp:revision>22</cp:revision>
  <dcterms:created xsi:type="dcterms:W3CDTF">2026-10-14T17:31:00Z</dcterms:created>
  <dcterms:modified xsi:type="dcterms:W3CDTF">2026-10-15T14:32:00Z</dcterms:modified>
</cp:coreProperties>
</file>