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1F7" w:rsidRPr="001F60D8" w:rsidRDefault="005541F7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17C8" w:rsidRDefault="00C32036" w:rsidP="002F6D6B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 xml:space="preserve">КУРС ДОПОЛНИТЕЛЬНОГО </w:t>
      </w:r>
      <w:r w:rsidR="00747A6D" w:rsidRPr="00747A6D"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</w:p>
    <w:p w:rsidR="00C32036" w:rsidRPr="001F60D8" w:rsidRDefault="00C32036" w:rsidP="002F6D6B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«КИБЕРФИЗИЧЕСКИЕ СИСТЕМЫ»</w:t>
      </w:r>
    </w:p>
    <w:p w:rsidR="002F6D6B" w:rsidRDefault="002F6D6B" w:rsidP="002F6D6B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C32036" w:rsidRPr="001F60D8" w:rsidRDefault="002F6D6B" w:rsidP="002F6D6B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F6D6B">
        <w:rPr>
          <w:rFonts w:ascii="Times New Roman" w:hAnsi="Times New Roman" w:cs="Times New Roman"/>
          <w:sz w:val="28"/>
          <w:szCs w:val="28"/>
        </w:rPr>
        <w:t>ВЫБОР ПЛАТФОРМЫ И ПОЛЕЗНОЙ НАГРУЗКИ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Щербаков Дмитрий Игоревич</w:t>
      </w:r>
    </w:p>
    <w:p w:rsidR="00C32036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Студент НГТУ</w:t>
      </w:r>
    </w:p>
    <w:p w:rsidR="00721915" w:rsidRPr="001F60D8" w:rsidRDefault="00721915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28.07.2022г.</w:t>
      </w: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br w:type="page"/>
      </w:r>
    </w:p>
    <w:p w:rsidR="001F60D8" w:rsidRDefault="001F60D8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3690" w:rsidRPr="001F60D8" w:rsidRDefault="001F60D8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Поставленные</w:t>
      </w:r>
      <w:r w:rsidR="00813690" w:rsidRPr="001F60D8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13690" w:rsidRPr="001F60D8">
        <w:rPr>
          <w:rFonts w:ascii="Times New Roman" w:hAnsi="Times New Roman" w:cs="Times New Roman"/>
          <w:sz w:val="28"/>
          <w:szCs w:val="28"/>
        </w:rPr>
        <w:t>:</w:t>
      </w:r>
    </w:p>
    <w:p w:rsidR="00F216F3" w:rsidRPr="001F60D8" w:rsidRDefault="00813690" w:rsidP="00DE02CF">
      <w:pPr>
        <w:pStyle w:val="a7"/>
        <w:numPr>
          <w:ilvl w:val="0"/>
          <w:numId w:val="2"/>
        </w:num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Ознакомление с СТО 56947007- 29.200.10.235-2016</w:t>
      </w:r>
      <w:r w:rsidR="00DE02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1B54" w:rsidRPr="001F60D8" w:rsidRDefault="00B21B54" w:rsidP="00DE02CF">
      <w:pPr>
        <w:pStyle w:val="a7"/>
        <w:numPr>
          <w:ilvl w:val="0"/>
          <w:numId w:val="2"/>
        </w:num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 xml:space="preserve">Определить допустимое расстояние съёмки в автономном режиме БПЛА </w:t>
      </w:r>
    </w:p>
    <w:p w:rsidR="00B21B54" w:rsidRPr="001F60D8" w:rsidRDefault="00B21B54" w:rsidP="00DE02CF">
      <w:pPr>
        <w:pStyle w:val="a7"/>
        <w:numPr>
          <w:ilvl w:val="0"/>
          <w:numId w:val="2"/>
        </w:num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 xml:space="preserve">Выбор полезной нагрузки БПЛА </w:t>
      </w:r>
    </w:p>
    <w:p w:rsidR="00B21B54" w:rsidRPr="001F60D8" w:rsidRDefault="00B21B54" w:rsidP="00DE02CF">
      <w:pPr>
        <w:pStyle w:val="a7"/>
        <w:numPr>
          <w:ilvl w:val="0"/>
          <w:numId w:val="2"/>
        </w:num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Выбор подходящей платформы</w:t>
      </w:r>
    </w:p>
    <w:p w:rsidR="00813690" w:rsidRPr="001F60D8" w:rsidRDefault="00813690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3690" w:rsidRPr="001F60D8" w:rsidRDefault="00813690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41F7" w:rsidRPr="001F60D8" w:rsidRDefault="005541F7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br w:type="page"/>
      </w:r>
    </w:p>
    <w:p w:rsidR="006C31A0" w:rsidRPr="001F60D8" w:rsidRDefault="006C31A0" w:rsidP="00DE02CF">
      <w:pPr>
        <w:spacing w:after="0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lastRenderedPageBreak/>
        <w:t>1. ОЗНАКОМЛЕНИЕ С МЕТОДИЧЕСКИМИ УКАЗАНИЯМИ ПО ПРИМЕНЕНИЮ БЕСПИЛОТНЫХ ЛЕТАТЕЛЬНЫХ</w:t>
      </w:r>
    </w:p>
    <w:p w:rsidR="006C31A0" w:rsidRPr="001F60D8" w:rsidRDefault="006C31A0" w:rsidP="00DE02CF">
      <w:pPr>
        <w:spacing w:after="0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АППАРАТОВ ДЛЯ ОБСЛЕДОВАНИЯ ВОЗДУШНЫХ ЛИНИЙ ЭЛЕКТРОПЕРЕДАЧИ</w:t>
      </w:r>
    </w:p>
    <w:p w:rsidR="00C32036" w:rsidRPr="001F60D8" w:rsidRDefault="006C31A0" w:rsidP="00DE02CF">
      <w:pPr>
        <w:spacing w:after="0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И ЭНЕРГЕТИЧЕСКИХ ОБЪЕКТОВ</w:t>
      </w:r>
    </w:p>
    <w:p w:rsidR="006C31A0" w:rsidRPr="001F60D8" w:rsidRDefault="006C31A0" w:rsidP="00DE02CF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Default="00C32036" w:rsidP="00DE02CF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Произведено ознакомление с</w:t>
      </w:r>
      <w:r w:rsidR="006C31A0" w:rsidRPr="001F60D8">
        <w:rPr>
          <w:rFonts w:ascii="Times New Roman" w:hAnsi="Times New Roman" w:cs="Times New Roman"/>
          <w:sz w:val="28"/>
          <w:szCs w:val="28"/>
        </w:rPr>
        <w:t>о</w:t>
      </w:r>
      <w:r w:rsidRPr="001F60D8">
        <w:rPr>
          <w:rFonts w:ascii="Times New Roman" w:hAnsi="Times New Roman" w:cs="Times New Roman"/>
          <w:sz w:val="28"/>
          <w:szCs w:val="28"/>
        </w:rPr>
        <w:t xml:space="preserve"> СТО 56947007</w:t>
      </w:r>
      <w:r w:rsidR="006C31A0" w:rsidRPr="001F60D8">
        <w:rPr>
          <w:rFonts w:ascii="Times New Roman" w:hAnsi="Times New Roman" w:cs="Times New Roman"/>
          <w:sz w:val="28"/>
          <w:szCs w:val="28"/>
        </w:rPr>
        <w:t xml:space="preserve"> </w:t>
      </w:r>
      <w:r w:rsidRPr="001F60D8">
        <w:rPr>
          <w:rFonts w:ascii="Times New Roman" w:hAnsi="Times New Roman" w:cs="Times New Roman"/>
          <w:sz w:val="28"/>
          <w:szCs w:val="28"/>
        </w:rPr>
        <w:t>- 29.200.10.235-2016</w:t>
      </w:r>
      <w:r w:rsidR="006C31A0" w:rsidRPr="001F60D8">
        <w:rPr>
          <w:rFonts w:ascii="Times New Roman" w:hAnsi="Times New Roman" w:cs="Times New Roman"/>
          <w:sz w:val="28"/>
          <w:szCs w:val="28"/>
        </w:rPr>
        <w:t xml:space="preserve"> «Методические указания по применению беспилотных летательных аппаратов для обследования воздушных линий электропередачи и энергетических объектов»</w:t>
      </w:r>
      <w:r w:rsidRPr="001F60D8">
        <w:rPr>
          <w:rFonts w:ascii="Times New Roman" w:hAnsi="Times New Roman" w:cs="Times New Roman"/>
          <w:sz w:val="28"/>
          <w:szCs w:val="28"/>
        </w:rPr>
        <w:t>, в котором 96 страниц.</w:t>
      </w:r>
    </w:p>
    <w:p w:rsidR="001F60D8" w:rsidRPr="001F60D8" w:rsidRDefault="001F60D8" w:rsidP="00DE02CF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Данн</w:t>
      </w:r>
      <w:r w:rsidR="001763FD" w:rsidRPr="001F60D8">
        <w:rPr>
          <w:rFonts w:ascii="Times New Roman" w:hAnsi="Times New Roman" w:cs="Times New Roman"/>
          <w:sz w:val="28"/>
          <w:szCs w:val="28"/>
        </w:rPr>
        <w:t>ый</w:t>
      </w:r>
      <w:r w:rsidRPr="001F60D8">
        <w:rPr>
          <w:rFonts w:ascii="Times New Roman" w:hAnsi="Times New Roman" w:cs="Times New Roman"/>
          <w:sz w:val="28"/>
          <w:szCs w:val="28"/>
        </w:rPr>
        <w:t xml:space="preserve"> </w:t>
      </w:r>
      <w:r w:rsidR="001763FD" w:rsidRPr="001F60D8">
        <w:rPr>
          <w:rFonts w:ascii="Times New Roman" w:hAnsi="Times New Roman" w:cs="Times New Roman"/>
          <w:sz w:val="28"/>
          <w:szCs w:val="28"/>
        </w:rPr>
        <w:t>стандарт</w:t>
      </w:r>
      <w:r w:rsidRPr="001F60D8">
        <w:rPr>
          <w:rFonts w:ascii="Times New Roman" w:hAnsi="Times New Roman" w:cs="Times New Roman"/>
          <w:sz w:val="28"/>
          <w:szCs w:val="28"/>
        </w:rPr>
        <w:t xml:space="preserve"> состоит из следующих разделов:</w:t>
      </w:r>
    </w:p>
    <w:p w:rsidR="00BB05DE" w:rsidRPr="001F60D8" w:rsidRDefault="00825BC7" w:rsidP="00DE02CF">
      <w:pPr>
        <w:pStyle w:val="a7"/>
        <w:numPr>
          <w:ilvl w:val="0"/>
          <w:numId w:val="4"/>
        </w:numPr>
        <w:spacing w:after="0" w:line="360" w:lineRule="auto"/>
        <w:ind w:left="1134" w:right="140" w:hanging="283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О</w:t>
      </w:r>
      <w:r w:rsidR="00BB05DE" w:rsidRPr="001F60D8">
        <w:rPr>
          <w:rFonts w:ascii="Times New Roman" w:hAnsi="Times New Roman" w:cs="Times New Roman"/>
          <w:sz w:val="28"/>
          <w:szCs w:val="28"/>
        </w:rPr>
        <w:t>бласть применения</w:t>
      </w:r>
      <w:r w:rsidRPr="001F60D8">
        <w:rPr>
          <w:rFonts w:ascii="Times New Roman" w:hAnsi="Times New Roman" w:cs="Times New Roman"/>
          <w:sz w:val="28"/>
          <w:szCs w:val="28"/>
        </w:rPr>
        <w:t>.</w:t>
      </w:r>
    </w:p>
    <w:p w:rsidR="00BB05DE" w:rsidRPr="001F60D8" w:rsidRDefault="00825BC7" w:rsidP="00DE02CF">
      <w:pPr>
        <w:pStyle w:val="a7"/>
        <w:numPr>
          <w:ilvl w:val="0"/>
          <w:numId w:val="4"/>
        </w:numPr>
        <w:spacing w:after="0" w:line="360" w:lineRule="auto"/>
        <w:ind w:left="1134" w:right="140" w:hanging="283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Н</w:t>
      </w:r>
      <w:r w:rsidR="00BB05DE" w:rsidRPr="001F60D8">
        <w:rPr>
          <w:rFonts w:ascii="Times New Roman" w:hAnsi="Times New Roman" w:cs="Times New Roman"/>
          <w:sz w:val="28"/>
          <w:szCs w:val="28"/>
        </w:rPr>
        <w:t>ормативные ссылки</w:t>
      </w:r>
      <w:r w:rsidRPr="001F60D8">
        <w:rPr>
          <w:rFonts w:ascii="Times New Roman" w:hAnsi="Times New Roman" w:cs="Times New Roman"/>
          <w:sz w:val="28"/>
          <w:szCs w:val="28"/>
        </w:rPr>
        <w:t>.</w:t>
      </w:r>
    </w:p>
    <w:p w:rsidR="00BB05DE" w:rsidRPr="001F60D8" w:rsidRDefault="00825BC7" w:rsidP="00DE02CF">
      <w:pPr>
        <w:pStyle w:val="a7"/>
        <w:numPr>
          <w:ilvl w:val="0"/>
          <w:numId w:val="4"/>
        </w:numPr>
        <w:spacing w:after="0" w:line="360" w:lineRule="auto"/>
        <w:ind w:left="1134" w:right="140" w:hanging="283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О</w:t>
      </w:r>
      <w:r w:rsidR="00BB05DE" w:rsidRPr="001F60D8">
        <w:rPr>
          <w:rFonts w:ascii="Times New Roman" w:hAnsi="Times New Roman" w:cs="Times New Roman"/>
          <w:sz w:val="28"/>
          <w:szCs w:val="28"/>
        </w:rPr>
        <w:t>бозначения и сокращения</w:t>
      </w:r>
      <w:r w:rsidRPr="001F60D8">
        <w:rPr>
          <w:rFonts w:ascii="Times New Roman" w:hAnsi="Times New Roman" w:cs="Times New Roman"/>
          <w:sz w:val="28"/>
          <w:szCs w:val="28"/>
        </w:rPr>
        <w:t>.</w:t>
      </w:r>
    </w:p>
    <w:p w:rsidR="00BB05DE" w:rsidRPr="001F60D8" w:rsidRDefault="00825BC7" w:rsidP="00DE02CF">
      <w:pPr>
        <w:pStyle w:val="a7"/>
        <w:numPr>
          <w:ilvl w:val="0"/>
          <w:numId w:val="4"/>
        </w:numPr>
        <w:spacing w:after="0" w:line="360" w:lineRule="auto"/>
        <w:ind w:left="1134" w:right="140" w:hanging="283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О</w:t>
      </w:r>
      <w:r w:rsidR="00BB05DE" w:rsidRPr="001F60D8">
        <w:rPr>
          <w:rFonts w:ascii="Times New Roman" w:hAnsi="Times New Roman" w:cs="Times New Roman"/>
          <w:sz w:val="28"/>
          <w:szCs w:val="28"/>
        </w:rPr>
        <w:t>бщие положения</w:t>
      </w:r>
      <w:r w:rsidRPr="001F60D8">
        <w:rPr>
          <w:rFonts w:ascii="Times New Roman" w:hAnsi="Times New Roman" w:cs="Times New Roman"/>
          <w:sz w:val="28"/>
          <w:szCs w:val="28"/>
        </w:rPr>
        <w:t>.</w:t>
      </w:r>
    </w:p>
    <w:p w:rsidR="00BB05DE" w:rsidRDefault="00825BC7" w:rsidP="00DE02CF">
      <w:pPr>
        <w:pStyle w:val="a7"/>
        <w:numPr>
          <w:ilvl w:val="0"/>
          <w:numId w:val="4"/>
        </w:numPr>
        <w:spacing w:after="0" w:line="360" w:lineRule="auto"/>
        <w:ind w:left="1134" w:right="140" w:hanging="283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М</w:t>
      </w:r>
      <w:r w:rsidR="00BB05DE" w:rsidRPr="001F60D8">
        <w:rPr>
          <w:rFonts w:ascii="Times New Roman" w:hAnsi="Times New Roman" w:cs="Times New Roman"/>
          <w:sz w:val="28"/>
          <w:szCs w:val="28"/>
        </w:rPr>
        <w:t xml:space="preserve">етодичка и алгоритм использования </w:t>
      </w:r>
      <w:r w:rsidRPr="001F60D8">
        <w:rPr>
          <w:rFonts w:ascii="Times New Roman" w:hAnsi="Times New Roman" w:cs="Times New Roman"/>
          <w:sz w:val="28"/>
          <w:szCs w:val="28"/>
        </w:rPr>
        <w:t>комплекса БПЛА.</w:t>
      </w:r>
    </w:p>
    <w:p w:rsidR="001F60D8" w:rsidRPr="001F60D8" w:rsidRDefault="001F60D8" w:rsidP="00DE02CF">
      <w:pPr>
        <w:pStyle w:val="a7"/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5DE" w:rsidRPr="001F60D8" w:rsidRDefault="00BB05DE" w:rsidP="00DE02CF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Также в СТО содержаться следующие приложения:</w:t>
      </w:r>
    </w:p>
    <w:p w:rsidR="00BB05DE" w:rsidRPr="001F60D8" w:rsidRDefault="00825BC7" w:rsidP="00DE02CF">
      <w:pPr>
        <w:pStyle w:val="a7"/>
        <w:numPr>
          <w:ilvl w:val="0"/>
          <w:numId w:val="5"/>
        </w:numPr>
        <w:spacing w:after="0" w:line="360" w:lineRule="auto"/>
        <w:ind w:left="1134" w:right="140" w:hanging="283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О</w:t>
      </w:r>
      <w:r w:rsidR="00BB05DE" w:rsidRPr="001F60D8">
        <w:rPr>
          <w:rFonts w:ascii="Times New Roman" w:hAnsi="Times New Roman" w:cs="Times New Roman"/>
          <w:sz w:val="28"/>
          <w:szCs w:val="28"/>
        </w:rPr>
        <w:t>бо</w:t>
      </w:r>
      <w:r w:rsidR="006C31A0" w:rsidRPr="001F60D8">
        <w:rPr>
          <w:rFonts w:ascii="Times New Roman" w:hAnsi="Times New Roman" w:cs="Times New Roman"/>
          <w:sz w:val="28"/>
          <w:szCs w:val="28"/>
        </w:rPr>
        <w:t>б</w:t>
      </w:r>
      <w:r w:rsidR="00BB05DE" w:rsidRPr="001F60D8">
        <w:rPr>
          <w:rFonts w:ascii="Times New Roman" w:hAnsi="Times New Roman" w:cs="Times New Roman"/>
          <w:sz w:val="28"/>
          <w:szCs w:val="28"/>
        </w:rPr>
        <w:t xml:space="preserve">щение опыта анализа фото-видео изображений объектов, в том числе, в инфракрасном и ультрафиолетовом спектре для </w:t>
      </w:r>
      <w:r w:rsidR="006C31A0" w:rsidRPr="001F60D8">
        <w:rPr>
          <w:rFonts w:ascii="Times New Roman" w:hAnsi="Times New Roman" w:cs="Times New Roman"/>
          <w:sz w:val="28"/>
          <w:szCs w:val="28"/>
        </w:rPr>
        <w:t>выявлений</w:t>
      </w:r>
      <w:r w:rsidR="00112AF1" w:rsidRPr="001F60D8">
        <w:rPr>
          <w:rFonts w:ascii="Times New Roman" w:hAnsi="Times New Roman" w:cs="Times New Roman"/>
          <w:sz w:val="28"/>
          <w:szCs w:val="28"/>
        </w:rPr>
        <w:t xml:space="preserve"> различных дефектов на воздушной линии электропередачи</w:t>
      </w:r>
      <w:r w:rsidR="00A6336E" w:rsidRPr="001F60D8">
        <w:rPr>
          <w:rFonts w:ascii="Times New Roman" w:hAnsi="Times New Roman" w:cs="Times New Roman"/>
          <w:sz w:val="28"/>
          <w:szCs w:val="28"/>
        </w:rPr>
        <w:t xml:space="preserve"> (Приложение А)</w:t>
      </w:r>
      <w:r w:rsidRPr="001F60D8">
        <w:rPr>
          <w:rFonts w:ascii="Times New Roman" w:hAnsi="Times New Roman" w:cs="Times New Roman"/>
          <w:sz w:val="28"/>
          <w:szCs w:val="28"/>
        </w:rPr>
        <w:t>.</w:t>
      </w:r>
    </w:p>
    <w:p w:rsidR="00112AF1" w:rsidRPr="001F60D8" w:rsidRDefault="00825BC7" w:rsidP="00DE02CF">
      <w:pPr>
        <w:pStyle w:val="a7"/>
        <w:numPr>
          <w:ilvl w:val="0"/>
          <w:numId w:val="5"/>
        </w:numPr>
        <w:spacing w:after="0" w:line="360" w:lineRule="auto"/>
        <w:ind w:left="1134" w:right="140" w:hanging="283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Алгоритм проведения планового и внеочередного мониторинга воздушной линии электропередачи, включая алгоритмы определения дефектов, рекомендации по мониторингу мест аварийно</w:t>
      </w:r>
      <w:r w:rsidR="006F6753">
        <w:rPr>
          <w:rFonts w:ascii="Times New Roman" w:hAnsi="Times New Roman" w:cs="Times New Roman"/>
          <w:sz w:val="28"/>
          <w:szCs w:val="28"/>
        </w:rPr>
        <w:t>-</w:t>
      </w:r>
      <w:r w:rsidRPr="001F60D8">
        <w:rPr>
          <w:rFonts w:ascii="Times New Roman" w:hAnsi="Times New Roman" w:cs="Times New Roman"/>
          <w:sz w:val="28"/>
          <w:szCs w:val="28"/>
        </w:rPr>
        <w:t xml:space="preserve">восстановительных работ, алгоритм для краткосрочного прогнозирования распространения лесного пожара, алгоритм для построения 3D моделей элементов ВЛ. </w:t>
      </w:r>
      <w:r w:rsidR="00A6336E" w:rsidRPr="001F60D8">
        <w:rPr>
          <w:rFonts w:ascii="Times New Roman" w:hAnsi="Times New Roman" w:cs="Times New Roman"/>
          <w:sz w:val="28"/>
          <w:szCs w:val="28"/>
        </w:rPr>
        <w:t>(Приложения Б1-Б4)</w:t>
      </w:r>
      <w:r w:rsidRPr="001F60D8">
        <w:rPr>
          <w:rFonts w:ascii="Times New Roman" w:hAnsi="Times New Roman" w:cs="Times New Roman"/>
          <w:sz w:val="28"/>
          <w:szCs w:val="28"/>
        </w:rPr>
        <w:t>.</w:t>
      </w:r>
    </w:p>
    <w:p w:rsidR="00112AF1" w:rsidRPr="001F60D8" w:rsidRDefault="00825BC7" w:rsidP="00DE02CF">
      <w:pPr>
        <w:pStyle w:val="a7"/>
        <w:numPr>
          <w:ilvl w:val="0"/>
          <w:numId w:val="5"/>
        </w:numPr>
        <w:spacing w:after="0" w:line="360" w:lineRule="auto"/>
        <w:ind w:left="1134" w:right="140" w:hanging="283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Р</w:t>
      </w:r>
      <w:r w:rsidR="00A6336E" w:rsidRPr="001F60D8">
        <w:rPr>
          <w:rFonts w:ascii="Times New Roman" w:hAnsi="Times New Roman" w:cs="Times New Roman"/>
          <w:sz w:val="28"/>
          <w:szCs w:val="28"/>
        </w:rPr>
        <w:t>екомендации по сбору и синтезу картографического массива данных его анализа, хранения и экспорта в геоинформационную систему ПАО «ФСК ЕЭС»</w:t>
      </w:r>
      <w:r w:rsidRPr="001F60D8">
        <w:rPr>
          <w:rFonts w:ascii="Times New Roman" w:hAnsi="Times New Roman" w:cs="Times New Roman"/>
          <w:sz w:val="28"/>
          <w:szCs w:val="28"/>
        </w:rPr>
        <w:t xml:space="preserve"> (Приложение В).</w:t>
      </w:r>
    </w:p>
    <w:p w:rsidR="00A6336E" w:rsidRPr="001F60D8" w:rsidRDefault="00825BC7" w:rsidP="00DE02CF">
      <w:pPr>
        <w:pStyle w:val="a7"/>
        <w:numPr>
          <w:ilvl w:val="0"/>
          <w:numId w:val="5"/>
        </w:numPr>
        <w:spacing w:after="0" w:line="360" w:lineRule="auto"/>
        <w:ind w:left="1134" w:right="140" w:hanging="283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Рекомендации</w:t>
      </w:r>
      <w:r w:rsidR="00A6336E" w:rsidRPr="001F60D8">
        <w:rPr>
          <w:rFonts w:ascii="Times New Roman" w:hAnsi="Times New Roman" w:cs="Times New Roman"/>
          <w:sz w:val="28"/>
          <w:szCs w:val="28"/>
        </w:rPr>
        <w:t xml:space="preserve"> по внедрению</w:t>
      </w:r>
      <w:r w:rsidRPr="001F60D8">
        <w:rPr>
          <w:rFonts w:ascii="Times New Roman" w:hAnsi="Times New Roman" w:cs="Times New Roman"/>
          <w:sz w:val="28"/>
          <w:szCs w:val="28"/>
        </w:rPr>
        <w:t xml:space="preserve"> </w:t>
      </w:r>
      <w:r w:rsidR="00A6336E" w:rsidRPr="001F60D8">
        <w:rPr>
          <w:rFonts w:ascii="Times New Roman" w:hAnsi="Times New Roman" w:cs="Times New Roman"/>
          <w:sz w:val="28"/>
          <w:szCs w:val="28"/>
        </w:rPr>
        <w:t>технологий с использованием БПЛА в производственный процесс</w:t>
      </w:r>
      <w:r w:rsidRPr="001F60D8">
        <w:rPr>
          <w:rFonts w:ascii="Times New Roman" w:hAnsi="Times New Roman" w:cs="Times New Roman"/>
          <w:sz w:val="28"/>
          <w:szCs w:val="28"/>
        </w:rPr>
        <w:t xml:space="preserve"> (Приложение Г).</w:t>
      </w:r>
    </w:p>
    <w:p w:rsidR="00A6336E" w:rsidRPr="001F60D8" w:rsidRDefault="00825BC7" w:rsidP="00DE02CF">
      <w:pPr>
        <w:pStyle w:val="a7"/>
        <w:numPr>
          <w:ilvl w:val="0"/>
          <w:numId w:val="5"/>
        </w:numPr>
        <w:spacing w:after="0" w:line="360" w:lineRule="auto"/>
        <w:ind w:left="1134" w:right="140" w:hanging="283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lastRenderedPageBreak/>
        <w:t>Описание основных аспектов правового регулирования применения БПЛА в РФ, перспективы развития законодательства и требований к организации работ с применением БПЛА. (Приложение Д).</w:t>
      </w:r>
    </w:p>
    <w:p w:rsidR="00A6336E" w:rsidRPr="001F60D8" w:rsidRDefault="00825BC7" w:rsidP="00DE02CF">
      <w:pPr>
        <w:pStyle w:val="a7"/>
        <w:numPr>
          <w:ilvl w:val="0"/>
          <w:numId w:val="5"/>
        </w:numPr>
        <w:spacing w:line="360" w:lineRule="auto"/>
        <w:ind w:left="1134" w:right="140" w:hanging="283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 xml:space="preserve">Образцы документов для согласования полета БПЛА </w:t>
      </w:r>
      <w:r w:rsidR="00A6336E" w:rsidRPr="001F60D8">
        <w:rPr>
          <w:rFonts w:ascii="Times New Roman" w:hAnsi="Times New Roman" w:cs="Times New Roman"/>
          <w:sz w:val="28"/>
          <w:szCs w:val="28"/>
        </w:rPr>
        <w:t>(</w:t>
      </w:r>
      <w:r w:rsidRPr="001F60D8">
        <w:rPr>
          <w:rFonts w:ascii="Times New Roman" w:hAnsi="Times New Roman" w:cs="Times New Roman"/>
          <w:sz w:val="28"/>
          <w:szCs w:val="28"/>
        </w:rPr>
        <w:t>П</w:t>
      </w:r>
      <w:r w:rsidR="00A6336E" w:rsidRPr="001F60D8">
        <w:rPr>
          <w:rFonts w:ascii="Times New Roman" w:hAnsi="Times New Roman" w:cs="Times New Roman"/>
          <w:sz w:val="28"/>
          <w:szCs w:val="28"/>
        </w:rPr>
        <w:t>риложение Е)</w:t>
      </w:r>
      <w:r w:rsidRPr="001F60D8">
        <w:rPr>
          <w:rFonts w:ascii="Times New Roman" w:hAnsi="Times New Roman" w:cs="Times New Roman"/>
          <w:sz w:val="28"/>
          <w:szCs w:val="28"/>
        </w:rPr>
        <w:t>.</w:t>
      </w: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5CA" w:rsidRPr="001F60D8" w:rsidRDefault="009115CA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5CA" w:rsidRPr="001F60D8" w:rsidRDefault="009115CA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5CA" w:rsidRPr="001F60D8" w:rsidRDefault="009115CA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br w:type="page"/>
      </w:r>
    </w:p>
    <w:p w:rsidR="009115CA" w:rsidRPr="001F60D8" w:rsidRDefault="009115CA" w:rsidP="00DE02CF">
      <w:pPr>
        <w:pStyle w:val="a7"/>
        <w:spacing w:after="0"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lastRenderedPageBreak/>
        <w:t>2. ОПРЕДЕЛЕНИЕ ДОПУСТИМОГО РАССТОЯНИЯ СЪЁМКИ В АВТОНОМНОМ РЕЖИМЕ БПЛА</w:t>
      </w:r>
    </w:p>
    <w:p w:rsidR="006C31A0" w:rsidRPr="001F60D8" w:rsidRDefault="006C31A0" w:rsidP="00DE02CF">
      <w:pPr>
        <w:pStyle w:val="a7"/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Ссылаясь на СТО 56947007- 29.200.10.235-2016, а именно  пункт  4.3. подпункт б, можно установить, что расстояние до исследуемого объекта (линий электропередач</w:t>
      </w:r>
      <w:r w:rsidR="00825BC7" w:rsidRPr="001F60D8">
        <w:rPr>
          <w:rFonts w:ascii="Times New Roman" w:hAnsi="Times New Roman" w:cs="Times New Roman"/>
          <w:sz w:val="28"/>
          <w:szCs w:val="28"/>
        </w:rPr>
        <w:t>и</w:t>
      </w:r>
      <w:r w:rsidRPr="001F60D8">
        <w:rPr>
          <w:rFonts w:ascii="Times New Roman" w:hAnsi="Times New Roman" w:cs="Times New Roman"/>
          <w:sz w:val="28"/>
          <w:szCs w:val="28"/>
        </w:rPr>
        <w:t xml:space="preserve"> ЛЭП) составляет 20-50 метров. Следовательно, минимальное допустимое расстояние будет </w:t>
      </w:r>
      <w:r w:rsidRPr="001F60D8">
        <w:rPr>
          <w:rFonts w:ascii="Times New Roman" w:hAnsi="Times New Roman" w:cs="Times New Roman"/>
          <w:b/>
          <w:sz w:val="28"/>
          <w:szCs w:val="28"/>
        </w:rPr>
        <w:t>20 метров</w:t>
      </w:r>
      <w:r w:rsidRPr="001F60D8">
        <w:rPr>
          <w:rFonts w:ascii="Times New Roman" w:hAnsi="Times New Roman" w:cs="Times New Roman"/>
          <w:sz w:val="28"/>
          <w:szCs w:val="28"/>
        </w:rPr>
        <w:t xml:space="preserve">.  </w:t>
      </w:r>
      <w:r w:rsidR="008E23DA" w:rsidRPr="001F60D8">
        <w:rPr>
          <w:rFonts w:ascii="Times New Roman" w:hAnsi="Times New Roman" w:cs="Times New Roman"/>
          <w:sz w:val="28"/>
          <w:szCs w:val="28"/>
        </w:rPr>
        <w:t>Аналогичное мнение у лектора данного курса.</w:t>
      </w:r>
    </w:p>
    <w:p w:rsidR="00C32036" w:rsidRPr="001F60D8" w:rsidRDefault="00C32036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Есть  примечание, что минимальное допустимое расстояние может быть 5 метров, но оно рассчитано по данному СТО для ручного режима управления.</w:t>
      </w:r>
    </w:p>
    <w:p w:rsidR="001763FD" w:rsidRPr="001F60D8" w:rsidRDefault="001763FD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63FD" w:rsidRPr="001F60D8" w:rsidRDefault="001763FD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63FD" w:rsidRPr="001F60D8" w:rsidRDefault="001763FD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br w:type="page"/>
      </w:r>
    </w:p>
    <w:p w:rsidR="001763FD" w:rsidRPr="001F60D8" w:rsidRDefault="001763FD" w:rsidP="00DE02CF">
      <w:pPr>
        <w:pStyle w:val="a7"/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lastRenderedPageBreak/>
        <w:t>3. ВЫБОР ПОЛЕЗНОЙ НАГРУЗКИ БПЛА</w:t>
      </w:r>
    </w:p>
    <w:p w:rsidR="001763FD" w:rsidRPr="001F60D8" w:rsidRDefault="001763FD" w:rsidP="00DE02CF">
      <w:pPr>
        <w:pStyle w:val="a7"/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4432" w:rsidRPr="001F60D8" w:rsidRDefault="006A4432" w:rsidP="00DE02CF">
      <w:pPr>
        <w:pStyle w:val="a7"/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Целев</w:t>
      </w:r>
      <w:r w:rsidR="00584327" w:rsidRPr="001F60D8">
        <w:rPr>
          <w:rFonts w:ascii="Times New Roman" w:hAnsi="Times New Roman" w:cs="Times New Roman"/>
          <w:sz w:val="28"/>
          <w:szCs w:val="28"/>
        </w:rPr>
        <w:t>ой</w:t>
      </w:r>
      <w:r w:rsidRPr="001F60D8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584327" w:rsidRPr="001F60D8">
        <w:rPr>
          <w:rFonts w:ascii="Times New Roman" w:hAnsi="Times New Roman" w:cs="Times New Roman"/>
          <w:sz w:val="28"/>
          <w:szCs w:val="28"/>
        </w:rPr>
        <w:t xml:space="preserve"> диагностики</w:t>
      </w:r>
      <w:r w:rsidRPr="001F60D8">
        <w:rPr>
          <w:rFonts w:ascii="Times New Roman" w:hAnsi="Times New Roman" w:cs="Times New Roman"/>
          <w:sz w:val="28"/>
          <w:szCs w:val="28"/>
        </w:rPr>
        <w:t>:</w:t>
      </w:r>
    </w:p>
    <w:p w:rsidR="006A4432" w:rsidRPr="001F60D8" w:rsidRDefault="00C77CA9" w:rsidP="00DE02CF">
      <w:pPr>
        <w:pStyle w:val="a7"/>
        <w:numPr>
          <w:ilvl w:val="0"/>
          <w:numId w:val="7"/>
        </w:num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b/>
          <w:sz w:val="28"/>
          <w:szCs w:val="28"/>
        </w:rPr>
        <w:t>Провод АС 240/32</w:t>
      </w:r>
      <w:r w:rsidR="00A36B14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Pr="001F60D8">
        <w:rPr>
          <w:rFonts w:ascii="Times New Roman" w:hAnsi="Times New Roman" w:cs="Times New Roman"/>
          <w:b/>
          <w:sz w:val="28"/>
          <w:szCs w:val="28"/>
        </w:rPr>
        <w:t>ЛЭП 330кВ</w:t>
      </w:r>
      <w:r w:rsidRPr="001F60D8">
        <w:rPr>
          <w:rFonts w:ascii="Times New Roman" w:hAnsi="Times New Roman" w:cs="Times New Roman"/>
          <w:sz w:val="28"/>
          <w:szCs w:val="28"/>
        </w:rPr>
        <w:t xml:space="preserve"> (на основе ГОСТ 839-80 и  Приказа Минэнерго России от 20.05.2003 N 187 (ред. от 20.12.2017)) . </w:t>
      </w:r>
      <w:r w:rsidRPr="001F60D8">
        <w:rPr>
          <w:rFonts w:ascii="Times New Roman" w:hAnsi="Times New Roman" w:cs="Times New Roman"/>
          <w:b/>
          <w:sz w:val="28"/>
          <w:szCs w:val="28"/>
        </w:rPr>
        <w:t>Его наружный диаметр составляет 21,6 мм.</w:t>
      </w:r>
    </w:p>
    <w:p w:rsidR="005A457B" w:rsidRPr="001F60D8" w:rsidRDefault="005A457B" w:rsidP="00DE02CF">
      <w:pPr>
        <w:spacing w:after="0" w:line="360" w:lineRule="auto"/>
        <w:ind w:left="142" w:right="14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данн</w:t>
      </w:r>
      <w:r w:rsidR="0040706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ого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объект</w:t>
      </w:r>
      <w:r w:rsidR="0040706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диагностик</w:t>
      </w:r>
      <w:r w:rsidR="0040706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была выбрана тепловизионная экшен-камера 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GB"/>
        </w:rPr>
        <w:t>FLIR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GB"/>
        </w:rPr>
        <w:t>Duo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GB"/>
        </w:rPr>
        <w:t>Pro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GB"/>
        </w:rPr>
        <w:t>R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640 </w:t>
      </w:r>
      <w:r w:rsidR="004070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GB"/>
        </w:rPr>
        <w:t>c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тепловой линзой 25мм (</w:t>
      </w:r>
      <w:r w:rsidR="00584327" w:rsidRPr="001F60D8">
        <w:rPr>
          <w:rFonts w:ascii="Times New Roman" w:eastAsia="Times New Roman" w:hAnsi="Times New Roman" w:cs="Times New Roman"/>
          <w:color w:val="000000"/>
          <w:sz w:val="28"/>
          <w:szCs w:val="28"/>
        </w:rPr>
        <w:t>25×20°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). Ниже представлена таблица с техническими характеристиками данного устройства.</w:t>
      </w:r>
    </w:p>
    <w:p w:rsidR="008E23DA" w:rsidRPr="006F6753" w:rsidRDefault="005A457B" w:rsidP="00DE02CF">
      <w:pPr>
        <w:spacing w:after="0" w:line="240" w:lineRule="auto"/>
        <w:ind w:left="142" w:right="1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C701C7" w:rsidRPr="00DE02CF" w:rsidRDefault="00C701C7" w:rsidP="00DE02CF">
      <w:pPr>
        <w:spacing w:after="0" w:line="360" w:lineRule="auto"/>
        <w:ind w:left="142" w:right="282" w:firstLine="709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DE02CF">
        <w:rPr>
          <w:rFonts w:ascii="Times New Roman" w:eastAsia="Times New Roman" w:hAnsi="Times New Roman" w:cs="Times New Roman"/>
          <w:color w:val="000000"/>
          <w:sz w:val="24"/>
          <w:szCs w:val="28"/>
        </w:rPr>
        <w:t>Таблица</w:t>
      </w:r>
      <w:r w:rsidR="00584327" w:rsidRPr="00DE02C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1.</w:t>
      </w:r>
      <w:r w:rsidRPr="00DE02C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="00584327" w:rsidRPr="00DE02CF">
        <w:rPr>
          <w:rFonts w:ascii="Times New Roman" w:eastAsia="Times New Roman" w:hAnsi="Times New Roman" w:cs="Times New Roman"/>
          <w:color w:val="000000"/>
          <w:sz w:val="24"/>
          <w:szCs w:val="28"/>
        </w:rPr>
        <w:t>Технические характ</w:t>
      </w:r>
      <w:r w:rsidR="002915DD" w:rsidRPr="00DE02CF">
        <w:rPr>
          <w:rFonts w:ascii="Times New Roman" w:eastAsia="Times New Roman" w:hAnsi="Times New Roman" w:cs="Times New Roman"/>
          <w:color w:val="000000"/>
          <w:sz w:val="24"/>
          <w:szCs w:val="28"/>
        </w:rPr>
        <w:t>е</w:t>
      </w:r>
      <w:r w:rsidR="00584327" w:rsidRPr="00DE02C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ристики </w:t>
      </w:r>
      <w:r w:rsidR="00584327" w:rsidRPr="00DE02CF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GB"/>
        </w:rPr>
        <w:t>FLIR</w:t>
      </w:r>
      <w:r w:rsidR="00584327" w:rsidRPr="00DE02CF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</w:t>
      </w:r>
      <w:r w:rsidR="00584327" w:rsidRPr="00DE02CF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GB"/>
        </w:rPr>
        <w:t>Duo</w:t>
      </w:r>
      <w:r w:rsidR="00584327" w:rsidRPr="00DE02CF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</w:t>
      </w:r>
      <w:r w:rsidR="00584327" w:rsidRPr="00DE02CF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GB"/>
        </w:rPr>
        <w:t>Pro</w:t>
      </w:r>
      <w:r w:rsidR="00584327" w:rsidRPr="00DE02CF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</w:t>
      </w:r>
      <w:r w:rsidR="00584327" w:rsidRPr="00DE02CF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GB"/>
        </w:rPr>
        <w:t>R</w:t>
      </w:r>
      <w:r w:rsidR="00584327" w:rsidRPr="00DE02CF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640 25мм</w:t>
      </w:r>
    </w:p>
    <w:tbl>
      <w:tblPr>
        <w:tblStyle w:val="ac"/>
        <w:tblW w:w="9780" w:type="dxa"/>
        <w:tblInd w:w="534" w:type="dxa"/>
        <w:tblLayout w:type="fixed"/>
        <w:tblLook w:val="04A0"/>
      </w:tblPr>
      <w:tblGrid>
        <w:gridCol w:w="3118"/>
        <w:gridCol w:w="6662"/>
      </w:tblGrid>
      <w:tr w:rsidR="00584327" w:rsidRPr="001F60D8" w:rsidTr="00DE02CF">
        <w:tc>
          <w:tcPr>
            <w:tcW w:w="3118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детектора</w:t>
            </w:r>
          </w:p>
        </w:tc>
        <w:tc>
          <w:tcPr>
            <w:tcW w:w="6662" w:type="dxa"/>
          </w:tcPr>
          <w:p w:rsidR="00584327" w:rsidRPr="001F60D8" w:rsidRDefault="00DE02CF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 w:rsidR="00584327"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еохлаждаемый микроболометр VOx</w:t>
            </w:r>
          </w:p>
        </w:tc>
      </w:tr>
      <w:tr w:rsidR="00584327" w:rsidRPr="001F60D8" w:rsidTr="00DE02CF">
        <w:tc>
          <w:tcPr>
            <w:tcW w:w="3118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Спектральный диапазон</w:t>
            </w:r>
          </w:p>
        </w:tc>
        <w:tc>
          <w:tcPr>
            <w:tcW w:w="6662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7,5 – 13,5 мкм</w:t>
            </w:r>
          </w:p>
        </w:tc>
      </w:tr>
      <w:tr w:rsidR="00584327" w:rsidRPr="001F60D8" w:rsidTr="00DE02CF">
        <w:tc>
          <w:tcPr>
            <w:tcW w:w="3118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Температурная чувствительность </w:t>
            </w:r>
          </w:p>
        </w:tc>
        <w:tc>
          <w:tcPr>
            <w:tcW w:w="6662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 50 мК</w:t>
            </w:r>
          </w:p>
        </w:tc>
      </w:tr>
      <w:tr w:rsidR="00584327" w:rsidRPr="001F60D8" w:rsidTr="00DE02CF">
        <w:tc>
          <w:tcPr>
            <w:tcW w:w="3118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Разрешение детектора</w:t>
            </w:r>
          </w:p>
        </w:tc>
        <w:tc>
          <w:tcPr>
            <w:tcW w:w="6662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640×512</w:t>
            </w:r>
          </w:p>
        </w:tc>
      </w:tr>
      <w:tr w:rsidR="00584327" w:rsidRPr="001F60D8" w:rsidTr="00DE02CF">
        <w:tc>
          <w:tcPr>
            <w:tcW w:w="3118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Объективы тепловизора  </w:t>
            </w:r>
          </w:p>
        </w:tc>
        <w:tc>
          <w:tcPr>
            <w:tcW w:w="6662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13 мм: 45×37° </w:t>
            </w:r>
          </w:p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19 мм: 32×26°  </w:t>
            </w:r>
          </w:p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 мм: 25×20° (выбран)</w:t>
            </w:r>
          </w:p>
        </w:tc>
      </w:tr>
      <w:tr w:rsidR="00584327" w:rsidRPr="001F60D8" w:rsidTr="00DE02CF">
        <w:tc>
          <w:tcPr>
            <w:tcW w:w="3118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Погрешность измерения</w:t>
            </w:r>
          </w:p>
        </w:tc>
        <w:tc>
          <w:tcPr>
            <w:tcW w:w="6662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±5 °С или 5% показаний в диапазоне от -25 до +135 °С</w:t>
            </w:r>
          </w:p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±20 °С или 20% от показаний в диапазоне от -40 до +550 °С</w:t>
            </w:r>
          </w:p>
        </w:tc>
      </w:tr>
      <w:tr w:rsidR="00584327" w:rsidRPr="001F60D8" w:rsidTr="00DE02CF">
        <w:tc>
          <w:tcPr>
            <w:tcW w:w="3118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Частота кадров</w:t>
            </w:r>
          </w:p>
        </w:tc>
        <w:tc>
          <w:tcPr>
            <w:tcW w:w="6662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 Гц</w:t>
            </w:r>
          </w:p>
        </w:tc>
      </w:tr>
      <w:tr w:rsidR="00584327" w:rsidRPr="001F60D8" w:rsidTr="00DE02CF">
        <w:tc>
          <w:tcPr>
            <w:tcW w:w="3118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Разрешение видеокамеры</w:t>
            </w:r>
          </w:p>
        </w:tc>
        <w:tc>
          <w:tcPr>
            <w:tcW w:w="6662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4000×3000</w:t>
            </w:r>
          </w:p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84327" w:rsidRPr="001F60D8" w:rsidTr="00DE02CF">
        <w:tc>
          <w:tcPr>
            <w:tcW w:w="3118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Поле зрения видеокамеры</w:t>
            </w:r>
          </w:p>
        </w:tc>
        <w:tc>
          <w:tcPr>
            <w:tcW w:w="6662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56×45°</w:t>
            </w:r>
          </w:p>
        </w:tc>
      </w:tr>
      <w:tr w:rsidR="00584327" w:rsidRPr="00721915" w:rsidTr="00DE02CF">
        <w:tc>
          <w:tcPr>
            <w:tcW w:w="3118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Входное напряжение</w:t>
            </w:r>
          </w:p>
        </w:tc>
        <w:tc>
          <w:tcPr>
            <w:tcW w:w="6662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5.5 - 26.0 </w:t>
            </w: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 (10-pin JST Port) </w:t>
            </w:r>
          </w:p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5.0 </w:t>
            </w: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 (USB-C Port)</w:t>
            </w:r>
          </w:p>
        </w:tc>
      </w:tr>
      <w:tr w:rsidR="00584327" w:rsidRPr="001F60D8" w:rsidTr="00DE02CF">
        <w:tc>
          <w:tcPr>
            <w:tcW w:w="3118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Размер  (Д x Ш x В)</w:t>
            </w:r>
          </w:p>
        </w:tc>
        <w:tc>
          <w:tcPr>
            <w:tcW w:w="6662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 x 86.5 x 68.5</w:t>
            </w:r>
            <w:r w:rsidR="0031331A"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мм</w:t>
            </w:r>
          </w:p>
        </w:tc>
      </w:tr>
      <w:tr w:rsidR="00584327" w:rsidRPr="001F60D8" w:rsidTr="00DE02CF">
        <w:tc>
          <w:tcPr>
            <w:tcW w:w="3118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Вес</w:t>
            </w:r>
          </w:p>
        </w:tc>
        <w:tc>
          <w:tcPr>
            <w:tcW w:w="6662" w:type="dxa"/>
          </w:tcPr>
          <w:p w:rsidR="00584327" w:rsidRPr="001F60D8" w:rsidRDefault="00584327" w:rsidP="004A17FC">
            <w:pPr>
              <w:spacing w:line="360" w:lineRule="auto"/>
              <w:ind w:left="-108" w:right="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 w:rsidRPr="001F6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375 г</w:t>
            </w:r>
          </w:p>
        </w:tc>
      </w:tr>
    </w:tbl>
    <w:p w:rsidR="00C701C7" w:rsidRPr="001F60D8" w:rsidRDefault="00C701C7" w:rsidP="00DE02CF">
      <w:pPr>
        <w:spacing w:line="240" w:lineRule="auto"/>
        <w:ind w:left="142" w:right="1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</w:p>
    <w:p w:rsidR="00584327" w:rsidRPr="001F60D8" w:rsidRDefault="00584327" w:rsidP="00DE02CF">
      <w:pPr>
        <w:spacing w:after="0" w:line="240" w:lineRule="auto"/>
        <w:ind w:left="142" w:right="1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</w:p>
    <w:p w:rsidR="00DE02CF" w:rsidRDefault="00DE02CF" w:rsidP="00DE02CF">
      <w:pPr>
        <w:spacing w:after="0" w:line="360" w:lineRule="auto"/>
        <w:ind w:left="142" w:right="1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6DB" w:rsidRPr="001F60D8" w:rsidRDefault="001736DB" w:rsidP="00DE02CF">
      <w:pPr>
        <w:spacing w:after="0" w:line="360" w:lineRule="auto"/>
        <w:ind w:left="142" w:right="1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0D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</w:t>
      </w:r>
      <w:r w:rsidR="00DE02C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736DB" w:rsidRPr="001F60D8" w:rsidRDefault="001736DB" w:rsidP="00DE02CF">
      <w:pPr>
        <w:pStyle w:val="a7"/>
        <w:numPr>
          <w:ilvl w:val="0"/>
          <w:numId w:val="7"/>
        </w:numPr>
        <w:spacing w:after="0" w:line="360" w:lineRule="auto"/>
        <w:ind w:left="1134" w:right="14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0D8">
        <w:rPr>
          <w:rFonts w:ascii="Times New Roman" w:eastAsia="Times New Roman" w:hAnsi="Times New Roman" w:cs="Times New Roman"/>
          <w:color w:val="000000"/>
          <w:sz w:val="28"/>
          <w:szCs w:val="28"/>
        </w:rPr>
        <w:t>несколько параметров отображения: видимое, тепловое с режимом MSX, «картинка в картинке»;</w:t>
      </w:r>
    </w:p>
    <w:p w:rsidR="001736DB" w:rsidRPr="001F60D8" w:rsidRDefault="001736DB" w:rsidP="00DE02CF">
      <w:pPr>
        <w:pStyle w:val="a7"/>
        <w:numPr>
          <w:ilvl w:val="0"/>
          <w:numId w:val="7"/>
        </w:numPr>
        <w:spacing w:after="0" w:line="360" w:lineRule="auto"/>
        <w:ind w:left="1134" w:right="14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0D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передача изображения в peжимe peaльнoгo вpeмeни нa пpиёмнoe уcтpoйcтвo;</w:t>
      </w:r>
    </w:p>
    <w:p w:rsidR="001736DB" w:rsidRPr="001F60D8" w:rsidRDefault="001736DB" w:rsidP="00DE02CF">
      <w:pPr>
        <w:pStyle w:val="a7"/>
        <w:numPr>
          <w:ilvl w:val="0"/>
          <w:numId w:val="7"/>
        </w:numPr>
        <w:spacing w:after="0" w:line="360" w:lineRule="auto"/>
        <w:ind w:left="1134" w:right="14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0D8">
        <w:rPr>
          <w:rFonts w:ascii="Times New Roman" w:eastAsia="Times New Roman" w:hAnsi="Times New Roman" w:cs="Times New Roman"/>
          <w:color w:val="000000"/>
          <w:sz w:val="28"/>
          <w:szCs w:val="28"/>
        </w:rPr>
        <w:t>широкий диапазон напряжения питания для работы с разными дронами, 5 – 26 В;</w:t>
      </w:r>
    </w:p>
    <w:p w:rsidR="001736DB" w:rsidRPr="001F60D8" w:rsidRDefault="001736DB" w:rsidP="00DE02CF">
      <w:pPr>
        <w:pStyle w:val="a7"/>
        <w:numPr>
          <w:ilvl w:val="0"/>
          <w:numId w:val="7"/>
        </w:numPr>
        <w:spacing w:after="0" w:line="360" w:lineRule="auto"/>
        <w:ind w:left="1134" w:right="14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0D8">
        <w:rPr>
          <w:rFonts w:ascii="Times New Roman" w:eastAsia="Times New Roman" w:hAnsi="Times New Roman" w:cs="Times New Roman"/>
          <w:color w:val="000000"/>
          <w:sz w:val="28"/>
          <w:szCs w:val="28"/>
        </w:rPr>
        <w:t>два варианта вывода видеоизображения: аналоговое видео или цифровое видео по micro-HDMI;</w:t>
      </w:r>
    </w:p>
    <w:p w:rsidR="001736DB" w:rsidRPr="001F60D8" w:rsidRDefault="001736DB" w:rsidP="00DE02CF">
      <w:pPr>
        <w:pStyle w:val="a7"/>
        <w:numPr>
          <w:ilvl w:val="0"/>
          <w:numId w:val="7"/>
        </w:numPr>
        <w:spacing w:after="0" w:line="360" w:lineRule="auto"/>
        <w:ind w:left="1134" w:right="14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0D8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переключаться между тепловизором и цветными изображениями в полёте;</w:t>
      </w:r>
    </w:p>
    <w:p w:rsidR="00DC4E72" w:rsidRPr="001F60D8" w:rsidRDefault="001736DB" w:rsidP="00DE02CF">
      <w:pPr>
        <w:pStyle w:val="a7"/>
        <w:numPr>
          <w:ilvl w:val="0"/>
          <w:numId w:val="7"/>
        </w:numPr>
        <w:spacing w:after="0" w:line="360" w:lineRule="auto"/>
        <w:ind w:left="1134" w:right="14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0D8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фо</w:t>
      </w:r>
      <w:r w:rsidR="00DE02CF">
        <w:rPr>
          <w:rFonts w:ascii="Times New Roman" w:eastAsia="Times New Roman" w:hAnsi="Times New Roman" w:cs="Times New Roman"/>
          <w:color w:val="000000"/>
          <w:sz w:val="28"/>
          <w:szCs w:val="28"/>
        </w:rPr>
        <w:t>то и видео на две карты microSD.</w:t>
      </w:r>
    </w:p>
    <w:p w:rsidR="001F60D8" w:rsidRDefault="001F60D8" w:rsidP="00DE02CF">
      <w:pPr>
        <w:spacing w:after="0" w:line="360" w:lineRule="auto"/>
        <w:ind w:left="142" w:right="140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наглядности была найдена 3D модель 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GB"/>
        </w:rPr>
        <w:t>FLIR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GB"/>
        </w:rPr>
        <w:t>Duo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GB"/>
        </w:rPr>
        <w:t>Pro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GB"/>
        </w:rPr>
        <w:t>R</w:t>
      </w:r>
      <w:r w:rsidRPr="001F60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640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(рис</w:t>
      </w:r>
      <w:r w:rsidR="00DE02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1).</w:t>
      </w:r>
    </w:p>
    <w:p w:rsidR="001F60D8" w:rsidRPr="001F60D8" w:rsidRDefault="001F60D8" w:rsidP="00DE02CF">
      <w:pPr>
        <w:spacing w:after="0" w:line="360" w:lineRule="auto"/>
        <w:ind w:left="142" w:right="140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736DB" w:rsidRPr="001F60D8" w:rsidRDefault="001F60D8" w:rsidP="00DE02CF">
      <w:pPr>
        <w:spacing w:after="0" w:line="360" w:lineRule="auto"/>
        <w:ind w:left="142" w:right="140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F60D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200650" cy="40957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6DB" w:rsidRPr="001F60D8" w:rsidRDefault="001736DB" w:rsidP="00DE02CF">
      <w:pPr>
        <w:spacing w:after="0" w:line="360" w:lineRule="auto"/>
        <w:ind w:left="142" w:right="1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4E72" w:rsidRPr="007224B4" w:rsidRDefault="00DC4E72" w:rsidP="00DE02CF">
      <w:pPr>
        <w:spacing w:after="0" w:line="360" w:lineRule="auto"/>
        <w:ind w:left="142" w:right="140" w:firstLine="709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224B4">
        <w:rPr>
          <w:rFonts w:ascii="Times New Roman" w:eastAsia="Times New Roman" w:hAnsi="Times New Roman" w:cs="Times New Roman"/>
          <w:color w:val="000000"/>
          <w:sz w:val="24"/>
          <w:szCs w:val="28"/>
        </w:rPr>
        <w:t>Рис.</w:t>
      </w:r>
      <w:r w:rsidR="001F60D8" w:rsidRPr="007224B4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1. </w:t>
      </w:r>
      <w:r w:rsidRPr="007224B4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="001F60D8" w:rsidRPr="007224B4">
        <w:rPr>
          <w:rFonts w:ascii="Times New Roman" w:eastAsia="Times New Roman" w:hAnsi="Times New Roman" w:cs="Times New Roman"/>
          <w:color w:val="000000"/>
          <w:sz w:val="24"/>
          <w:szCs w:val="28"/>
        </w:rPr>
        <w:t>Габаритные размеры</w:t>
      </w:r>
      <w:r w:rsidRPr="007224B4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Pr="007224B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тепловизионной экшен-камеры </w:t>
      </w:r>
      <w:r w:rsidR="001736DB" w:rsidRPr="007224B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GB"/>
        </w:rPr>
        <w:t>FLIR</w:t>
      </w:r>
      <w:r w:rsidRPr="007224B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</w:t>
      </w:r>
      <w:r w:rsidRPr="007224B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GB"/>
        </w:rPr>
        <w:t>Duo</w:t>
      </w:r>
      <w:r w:rsidRPr="007224B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</w:t>
      </w:r>
      <w:r w:rsidRPr="007224B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GB"/>
        </w:rPr>
        <w:t>Pro</w:t>
      </w:r>
      <w:r w:rsidRPr="007224B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</w:t>
      </w:r>
      <w:r w:rsidRPr="007224B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GB"/>
        </w:rPr>
        <w:t>R</w:t>
      </w:r>
      <w:r w:rsidRPr="007224B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640</w:t>
      </w:r>
      <w:r w:rsidR="0031331A" w:rsidRPr="007224B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25мм объектива</w:t>
      </w:r>
    </w:p>
    <w:p w:rsidR="00DC4E72" w:rsidRDefault="00DC4E72" w:rsidP="00DE02CF">
      <w:pPr>
        <w:spacing w:after="0" w:line="240" w:lineRule="auto"/>
        <w:ind w:left="142" w:right="1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24B4" w:rsidRPr="001F60D8" w:rsidRDefault="007224B4" w:rsidP="00DE02CF">
      <w:pPr>
        <w:spacing w:after="0" w:line="240" w:lineRule="auto"/>
        <w:ind w:left="142" w:right="1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60D8" w:rsidRPr="001F60D8" w:rsidRDefault="001F60D8" w:rsidP="00DE02CF">
      <w:pPr>
        <w:spacing w:after="0" w:line="240" w:lineRule="auto"/>
        <w:ind w:left="142" w:right="1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60D8" w:rsidRPr="001F60D8" w:rsidRDefault="001F60D8" w:rsidP="00DE02CF">
      <w:pPr>
        <w:spacing w:after="0" w:line="240" w:lineRule="auto"/>
        <w:ind w:left="142" w:right="1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4E72" w:rsidRPr="001F60D8" w:rsidRDefault="00DC4E72" w:rsidP="00DE02CF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60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проверки </w:t>
      </w:r>
      <w:r w:rsidRPr="001F60D8">
        <w:rPr>
          <w:rFonts w:ascii="Times New Roman" w:hAnsi="Times New Roman" w:cs="Times New Roman"/>
          <w:color w:val="000000"/>
          <w:sz w:val="28"/>
          <w:szCs w:val="28"/>
        </w:rPr>
        <w:t xml:space="preserve">минимальный размера объекта, приходящегося на один пиксель детектора был использована программа для вычисления FOV (Field of View) по ссылки </w:t>
      </w:r>
      <w:hyperlink r:id="rId8" w:history="1">
        <w:r w:rsidR="00824AD7" w:rsidRPr="001F60D8">
          <w:rPr>
            <w:rStyle w:val="ab"/>
            <w:rFonts w:ascii="Times New Roman" w:hAnsi="Times New Roman" w:cs="Times New Roman"/>
            <w:sz w:val="28"/>
            <w:szCs w:val="28"/>
          </w:rPr>
          <w:t>http://www.thermoview.ru/articles/fov/</w:t>
        </w:r>
      </w:hyperlink>
      <w:r w:rsidR="00824AD7" w:rsidRPr="001F60D8">
        <w:rPr>
          <w:rFonts w:ascii="Times New Roman" w:hAnsi="Times New Roman" w:cs="Times New Roman"/>
          <w:color w:val="000000"/>
          <w:sz w:val="28"/>
          <w:szCs w:val="28"/>
        </w:rPr>
        <w:t>.  Итог составил 1.386</w:t>
      </w:r>
      <w:r w:rsidR="001F60D8">
        <w:rPr>
          <w:rFonts w:ascii="Times New Roman" w:hAnsi="Times New Roman" w:cs="Times New Roman"/>
          <w:color w:val="000000"/>
          <w:sz w:val="28"/>
          <w:szCs w:val="28"/>
        </w:rPr>
        <w:t xml:space="preserve"> см (рис. 2).</w:t>
      </w:r>
    </w:p>
    <w:p w:rsidR="001F60D8" w:rsidRPr="001F60D8" w:rsidRDefault="001F60D8" w:rsidP="00DE02CF">
      <w:pPr>
        <w:spacing w:after="0" w:line="360" w:lineRule="auto"/>
        <w:ind w:left="142" w:right="14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A457B" w:rsidRPr="001F60D8" w:rsidRDefault="00DC4E72" w:rsidP="00DE02CF">
      <w:pPr>
        <w:spacing w:after="0" w:line="360" w:lineRule="auto"/>
        <w:ind w:left="142" w:right="140" w:hanging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0D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34100" cy="21240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76" cy="212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2CF" w:rsidRDefault="00DE02CF" w:rsidP="00DE02CF">
      <w:pPr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1763FD" w:rsidRPr="007224B4" w:rsidRDefault="005A457B" w:rsidP="00DE02CF">
      <w:pPr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7224B4">
        <w:rPr>
          <w:rFonts w:ascii="Times New Roman" w:hAnsi="Times New Roman" w:cs="Times New Roman"/>
          <w:sz w:val="24"/>
          <w:szCs w:val="28"/>
        </w:rPr>
        <w:t xml:space="preserve">Рис. </w:t>
      </w:r>
      <w:r w:rsidR="001F60D8" w:rsidRPr="007224B4">
        <w:rPr>
          <w:rFonts w:ascii="Times New Roman" w:hAnsi="Times New Roman" w:cs="Times New Roman"/>
          <w:sz w:val="24"/>
          <w:szCs w:val="28"/>
        </w:rPr>
        <w:t>2.</w:t>
      </w:r>
      <w:r w:rsidRPr="007224B4">
        <w:rPr>
          <w:rFonts w:ascii="Times New Roman" w:hAnsi="Times New Roman" w:cs="Times New Roman"/>
          <w:sz w:val="24"/>
          <w:szCs w:val="28"/>
        </w:rPr>
        <w:t xml:space="preserve"> Результат проверки поля зрения для минимального размера установленного объекта диагностики</w:t>
      </w:r>
    </w:p>
    <w:p w:rsidR="0093319F" w:rsidRDefault="0093319F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41C4" w:rsidRPr="004A17FC" w:rsidRDefault="004A17FC" w:rsidP="00DE02CF">
      <w:pPr>
        <w:ind w:left="142" w:right="14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7FC">
        <w:rPr>
          <w:rFonts w:ascii="Times New Roman" w:hAnsi="Times New Roman" w:cs="Times New Roman"/>
          <w:sz w:val="28"/>
          <w:szCs w:val="28"/>
        </w:rPr>
        <w:t>Как можно заметить,</w:t>
      </w:r>
      <w:r w:rsidRPr="004A17F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представленная</w:t>
      </w:r>
      <w:r w:rsidRPr="004A17FC">
        <w:rPr>
          <w:rFonts w:ascii="Times New Roman" w:hAnsi="Times New Roman" w:cs="Times New Roman"/>
          <w:b/>
          <w:sz w:val="28"/>
          <w:szCs w:val="28"/>
        </w:rPr>
        <w:t xml:space="preserve"> экшен-камера может быть использована и для более маленьких объектов</w:t>
      </w:r>
      <w:r w:rsidR="002F6D6B">
        <w:rPr>
          <w:rFonts w:ascii="Times New Roman" w:hAnsi="Times New Roman" w:cs="Times New Roman"/>
          <w:b/>
          <w:sz w:val="28"/>
          <w:szCs w:val="28"/>
        </w:rPr>
        <w:t xml:space="preserve"> при ранее указанном расстоянии</w:t>
      </w:r>
      <w:r w:rsidRPr="004A17FC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E41C4" w:rsidRDefault="00CE41C4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41C4" w:rsidRDefault="00CE41C4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41C4" w:rsidRDefault="00CE41C4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41C4" w:rsidRDefault="00CE41C4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41C4" w:rsidRPr="001F60D8" w:rsidRDefault="00CE41C4" w:rsidP="00DE02CF">
      <w:pPr>
        <w:ind w:left="142" w:right="140"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93319F" w:rsidRPr="001F60D8" w:rsidRDefault="0093319F" w:rsidP="00DE02CF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br w:type="page"/>
      </w:r>
    </w:p>
    <w:p w:rsidR="0093319F" w:rsidRPr="001F60D8" w:rsidRDefault="0093319F" w:rsidP="00DE02CF">
      <w:pPr>
        <w:pStyle w:val="a7"/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lastRenderedPageBreak/>
        <w:t>4. ВЫБОР ПОДХОДЯЩЕЙ ПЛАТФОРМЫ</w:t>
      </w:r>
    </w:p>
    <w:p w:rsidR="0093319F" w:rsidRPr="001F60D8" w:rsidRDefault="0093319F" w:rsidP="00DE02CF">
      <w:pPr>
        <w:pStyle w:val="a7"/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1309" w:rsidRPr="004475D3" w:rsidRDefault="0093319F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4B4">
        <w:rPr>
          <w:rFonts w:ascii="Times New Roman" w:hAnsi="Times New Roman" w:cs="Times New Roman"/>
          <w:sz w:val="28"/>
          <w:szCs w:val="28"/>
        </w:rPr>
        <w:t xml:space="preserve">Для данной </w:t>
      </w:r>
      <w:r w:rsidR="001736DB" w:rsidRPr="007224B4">
        <w:rPr>
          <w:rFonts w:ascii="Times New Roman" w:hAnsi="Times New Roman" w:cs="Times New Roman"/>
          <w:sz w:val="28"/>
          <w:szCs w:val="28"/>
        </w:rPr>
        <w:t xml:space="preserve">ПН </w:t>
      </w:r>
      <w:r w:rsidR="008E1309" w:rsidRPr="007224B4">
        <w:rPr>
          <w:rFonts w:ascii="Times New Roman" w:hAnsi="Times New Roman" w:cs="Times New Roman"/>
          <w:sz w:val="28"/>
          <w:szCs w:val="28"/>
        </w:rPr>
        <w:t xml:space="preserve">возможные многие варианты платформ. </w:t>
      </w:r>
      <w:r w:rsidR="007224B4">
        <w:rPr>
          <w:rFonts w:ascii="Times New Roman" w:hAnsi="Times New Roman" w:cs="Times New Roman"/>
          <w:sz w:val="28"/>
          <w:szCs w:val="28"/>
        </w:rPr>
        <w:t>Выбрана</w:t>
      </w:r>
      <w:r w:rsidR="007224B4" w:rsidRPr="00AA2D4B">
        <w:rPr>
          <w:rFonts w:ascii="Times New Roman" w:hAnsi="Times New Roman" w:cs="Times New Roman"/>
          <w:sz w:val="28"/>
          <w:szCs w:val="28"/>
        </w:rPr>
        <w:t xml:space="preserve"> </w:t>
      </w:r>
      <w:r w:rsidR="007224B4">
        <w:rPr>
          <w:rFonts w:ascii="Times New Roman" w:hAnsi="Times New Roman" w:cs="Times New Roman"/>
          <w:sz w:val="28"/>
          <w:szCs w:val="28"/>
        </w:rPr>
        <w:t>была</w:t>
      </w:r>
      <w:r w:rsidR="007224B4" w:rsidRPr="00AA2D4B">
        <w:rPr>
          <w:rFonts w:ascii="Times New Roman" w:hAnsi="Times New Roman" w:cs="Times New Roman"/>
          <w:sz w:val="28"/>
          <w:szCs w:val="28"/>
        </w:rPr>
        <w:t xml:space="preserve"> </w:t>
      </w:r>
      <w:r w:rsidR="007224B4">
        <w:rPr>
          <w:rFonts w:ascii="Times New Roman" w:hAnsi="Times New Roman" w:cs="Times New Roman"/>
          <w:sz w:val="28"/>
          <w:szCs w:val="28"/>
        </w:rPr>
        <w:t>конфигурация</w:t>
      </w:r>
      <w:r w:rsidR="007224B4" w:rsidRPr="00AA2D4B">
        <w:rPr>
          <w:rFonts w:ascii="Times New Roman" w:hAnsi="Times New Roman" w:cs="Times New Roman"/>
          <w:sz w:val="28"/>
          <w:szCs w:val="28"/>
        </w:rPr>
        <w:t xml:space="preserve"> </w:t>
      </w:r>
      <w:r w:rsidR="008E1309" w:rsidRPr="001F60D8">
        <w:rPr>
          <w:rFonts w:ascii="Times New Roman" w:hAnsi="Times New Roman" w:cs="Times New Roman"/>
          <w:sz w:val="28"/>
          <w:szCs w:val="28"/>
          <w:lang w:val="en-GB"/>
        </w:rPr>
        <w:t>DJI</w:t>
      </w:r>
      <w:r w:rsidR="008E1309" w:rsidRPr="00AA2D4B">
        <w:rPr>
          <w:rFonts w:ascii="Times New Roman" w:hAnsi="Times New Roman" w:cs="Times New Roman"/>
          <w:sz w:val="28"/>
          <w:szCs w:val="28"/>
        </w:rPr>
        <w:t xml:space="preserve"> </w:t>
      </w:r>
      <w:r w:rsidR="008E1309" w:rsidRPr="001F60D8">
        <w:rPr>
          <w:rFonts w:ascii="Times New Roman" w:hAnsi="Times New Roman" w:cs="Times New Roman"/>
          <w:sz w:val="28"/>
          <w:szCs w:val="28"/>
          <w:lang w:val="en-GB"/>
        </w:rPr>
        <w:t>Matrice</w:t>
      </w:r>
      <w:r w:rsidR="008E1309" w:rsidRPr="00AA2D4B">
        <w:rPr>
          <w:rFonts w:ascii="Times New Roman" w:hAnsi="Times New Roman" w:cs="Times New Roman"/>
          <w:sz w:val="28"/>
          <w:szCs w:val="28"/>
        </w:rPr>
        <w:t xml:space="preserve"> 600 </w:t>
      </w:r>
      <w:r w:rsidR="008E1309" w:rsidRPr="001F60D8">
        <w:rPr>
          <w:rFonts w:ascii="Times New Roman" w:hAnsi="Times New Roman" w:cs="Times New Roman"/>
          <w:sz w:val="28"/>
          <w:szCs w:val="28"/>
          <w:lang w:val="en-GB"/>
        </w:rPr>
        <w:t>Pro</w:t>
      </w:r>
      <w:r w:rsidR="008E1309" w:rsidRPr="00AA2D4B">
        <w:rPr>
          <w:rFonts w:ascii="Times New Roman" w:hAnsi="Times New Roman" w:cs="Times New Roman"/>
          <w:sz w:val="28"/>
          <w:szCs w:val="28"/>
        </w:rPr>
        <w:t xml:space="preserve"> </w:t>
      </w:r>
      <w:r w:rsidR="007224B4" w:rsidRPr="00AA2D4B">
        <w:rPr>
          <w:rFonts w:ascii="Times New Roman" w:hAnsi="Times New Roman" w:cs="Times New Roman"/>
          <w:sz w:val="28"/>
          <w:szCs w:val="28"/>
        </w:rPr>
        <w:t xml:space="preserve">+ </w:t>
      </w:r>
      <w:r w:rsidR="00C057A7" w:rsidRPr="00C057A7">
        <w:rPr>
          <w:rFonts w:ascii="Times New Roman" w:hAnsi="Times New Roman" w:cs="Times New Roman"/>
          <w:sz w:val="28"/>
          <w:szCs w:val="28"/>
          <w:lang w:val="en-GB"/>
        </w:rPr>
        <w:t>Gremsy</w:t>
      </w:r>
      <w:r w:rsidR="00C057A7" w:rsidRPr="00AA2D4B">
        <w:rPr>
          <w:rFonts w:ascii="Times New Roman" w:hAnsi="Times New Roman" w:cs="Times New Roman"/>
          <w:sz w:val="28"/>
          <w:szCs w:val="28"/>
        </w:rPr>
        <w:t xml:space="preserve"> </w:t>
      </w:r>
      <w:r w:rsidR="00BF6D5A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C057A7" w:rsidRPr="00AA2D4B">
        <w:rPr>
          <w:rFonts w:ascii="Times New Roman" w:hAnsi="Times New Roman" w:cs="Times New Roman"/>
          <w:sz w:val="28"/>
          <w:szCs w:val="28"/>
        </w:rPr>
        <w:t>1</w:t>
      </w:r>
      <w:r w:rsidR="00CE0B70" w:rsidRPr="00CE0B70">
        <w:rPr>
          <w:rFonts w:ascii="Times New Roman" w:hAnsi="Times New Roman" w:cs="Times New Roman"/>
          <w:sz w:val="28"/>
          <w:szCs w:val="28"/>
        </w:rPr>
        <w:t xml:space="preserve"> (</w:t>
      </w:r>
      <w:r w:rsidR="00FB035F" w:rsidRPr="00FB035F">
        <w:rPr>
          <w:rFonts w:ascii="Times New Roman" w:hAnsi="Times New Roman" w:cs="Times New Roman"/>
          <w:sz w:val="28"/>
          <w:szCs w:val="28"/>
        </w:rPr>
        <w:t>в настоящ</w:t>
      </w:r>
      <w:r w:rsidR="00FB035F">
        <w:rPr>
          <w:rFonts w:ascii="Times New Roman" w:hAnsi="Times New Roman" w:cs="Times New Roman"/>
          <w:sz w:val="28"/>
          <w:szCs w:val="28"/>
        </w:rPr>
        <w:t>е</w:t>
      </w:r>
      <w:r w:rsidR="00FB035F" w:rsidRPr="00FB035F">
        <w:rPr>
          <w:rFonts w:ascii="Times New Roman" w:hAnsi="Times New Roman" w:cs="Times New Roman"/>
          <w:sz w:val="28"/>
          <w:szCs w:val="28"/>
        </w:rPr>
        <w:t>е время актуальна</w:t>
      </w:r>
      <w:r w:rsidR="00CE0B70" w:rsidRPr="00CE0B70">
        <w:rPr>
          <w:rFonts w:ascii="Times New Roman" w:hAnsi="Times New Roman" w:cs="Times New Roman"/>
          <w:sz w:val="28"/>
          <w:szCs w:val="28"/>
        </w:rPr>
        <w:t xml:space="preserve"> </w:t>
      </w:r>
      <w:r w:rsidR="00CE0B70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CE0B70" w:rsidRPr="00CE0B70">
        <w:rPr>
          <w:rFonts w:ascii="Times New Roman" w:hAnsi="Times New Roman" w:cs="Times New Roman"/>
          <w:sz w:val="28"/>
          <w:szCs w:val="28"/>
        </w:rPr>
        <w:t>1</w:t>
      </w:r>
      <w:r w:rsidR="00FA2C8F" w:rsidRPr="00FA2C8F">
        <w:rPr>
          <w:rFonts w:ascii="Times New Roman" w:hAnsi="Times New Roman" w:cs="Times New Roman"/>
          <w:sz w:val="28"/>
          <w:szCs w:val="28"/>
          <w:lang w:val="en-GB"/>
        </w:rPr>
        <w:t>V</w:t>
      </w:r>
      <w:r w:rsidR="00FA2C8F" w:rsidRPr="00AA2D4B">
        <w:rPr>
          <w:rFonts w:ascii="Times New Roman" w:hAnsi="Times New Roman" w:cs="Times New Roman"/>
          <w:sz w:val="28"/>
          <w:szCs w:val="28"/>
        </w:rPr>
        <w:t>3</w:t>
      </w:r>
      <w:r w:rsidR="00CE0B70" w:rsidRPr="00CE0B70">
        <w:rPr>
          <w:rFonts w:ascii="Times New Roman" w:hAnsi="Times New Roman" w:cs="Times New Roman"/>
          <w:sz w:val="28"/>
          <w:szCs w:val="28"/>
        </w:rPr>
        <w:t>)</w:t>
      </w:r>
      <w:r w:rsidR="00C057A7" w:rsidRPr="00AA2D4B">
        <w:rPr>
          <w:rFonts w:ascii="Times New Roman" w:hAnsi="Times New Roman" w:cs="Times New Roman"/>
          <w:sz w:val="28"/>
          <w:szCs w:val="28"/>
        </w:rPr>
        <w:t xml:space="preserve"> </w:t>
      </w:r>
      <w:r w:rsidR="00AA2D4B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AA2D4B">
        <w:rPr>
          <w:rFonts w:ascii="Times New Roman" w:hAnsi="Times New Roman" w:cs="Times New Roman"/>
          <w:sz w:val="28"/>
          <w:szCs w:val="28"/>
        </w:rPr>
        <w:t xml:space="preserve"> </w:t>
      </w:r>
      <w:r w:rsidR="00AA2D4B" w:rsidRPr="00AA2D4B">
        <w:rPr>
          <w:rFonts w:ascii="Times New Roman" w:hAnsi="Times New Roman" w:cs="Times New Roman"/>
          <w:sz w:val="28"/>
          <w:szCs w:val="28"/>
        </w:rPr>
        <w:t>демпфиром</w:t>
      </w:r>
      <w:r w:rsidR="00AA2D4B">
        <w:rPr>
          <w:rFonts w:ascii="Times New Roman" w:hAnsi="Times New Roman" w:cs="Times New Roman"/>
          <w:sz w:val="28"/>
          <w:szCs w:val="28"/>
        </w:rPr>
        <w:t xml:space="preserve"> </w:t>
      </w:r>
      <w:r w:rsidR="007224B4" w:rsidRPr="00AA2D4B">
        <w:rPr>
          <w:rFonts w:ascii="Times New Roman" w:hAnsi="Times New Roman" w:cs="Times New Roman"/>
          <w:sz w:val="28"/>
          <w:szCs w:val="28"/>
        </w:rPr>
        <w:t>+</w:t>
      </w:r>
      <w:r w:rsidR="008E1309" w:rsidRPr="00AA2D4B">
        <w:rPr>
          <w:rFonts w:ascii="Times New Roman" w:hAnsi="Times New Roman" w:cs="Times New Roman"/>
          <w:sz w:val="28"/>
          <w:szCs w:val="28"/>
        </w:rPr>
        <w:t xml:space="preserve"> </w:t>
      </w:r>
      <w:r w:rsidR="008E1309" w:rsidRPr="001F60D8">
        <w:rPr>
          <w:rFonts w:ascii="Times New Roman" w:hAnsi="Times New Roman" w:cs="Times New Roman"/>
          <w:sz w:val="28"/>
          <w:szCs w:val="28"/>
          <w:lang w:val="en-GB"/>
        </w:rPr>
        <w:t>FLIR</w:t>
      </w:r>
      <w:r w:rsidR="008E1309" w:rsidRPr="00AA2D4B">
        <w:rPr>
          <w:rFonts w:ascii="Times New Roman" w:hAnsi="Times New Roman" w:cs="Times New Roman"/>
          <w:sz w:val="28"/>
          <w:szCs w:val="28"/>
        </w:rPr>
        <w:t xml:space="preserve"> </w:t>
      </w:r>
      <w:r w:rsidR="008E1309" w:rsidRPr="001F60D8">
        <w:rPr>
          <w:rFonts w:ascii="Times New Roman" w:hAnsi="Times New Roman" w:cs="Times New Roman"/>
          <w:sz w:val="28"/>
          <w:szCs w:val="28"/>
          <w:lang w:val="en-GB"/>
        </w:rPr>
        <w:t>DUO</w:t>
      </w:r>
      <w:r w:rsidR="008E1309" w:rsidRPr="00AA2D4B">
        <w:rPr>
          <w:rFonts w:ascii="Times New Roman" w:hAnsi="Times New Roman" w:cs="Times New Roman"/>
          <w:sz w:val="28"/>
          <w:szCs w:val="28"/>
        </w:rPr>
        <w:t xml:space="preserve"> </w:t>
      </w:r>
      <w:r w:rsidR="007224B4">
        <w:rPr>
          <w:rFonts w:ascii="Times New Roman" w:hAnsi="Times New Roman" w:cs="Times New Roman"/>
          <w:sz w:val="28"/>
          <w:szCs w:val="28"/>
          <w:lang w:val="en-GB"/>
        </w:rPr>
        <w:t>PRO</w:t>
      </w:r>
      <w:r w:rsidR="007224B4" w:rsidRPr="00AA2D4B">
        <w:rPr>
          <w:rFonts w:ascii="Times New Roman" w:hAnsi="Times New Roman" w:cs="Times New Roman"/>
          <w:sz w:val="28"/>
          <w:szCs w:val="28"/>
        </w:rPr>
        <w:t xml:space="preserve"> </w:t>
      </w:r>
      <w:r w:rsidR="007224B4">
        <w:rPr>
          <w:rFonts w:ascii="Times New Roman" w:hAnsi="Times New Roman" w:cs="Times New Roman"/>
          <w:sz w:val="28"/>
          <w:szCs w:val="28"/>
          <w:lang w:val="en-GB"/>
        </w:rPr>
        <w:t>R</w:t>
      </w:r>
      <w:r w:rsidR="007224B4" w:rsidRPr="00AA2D4B">
        <w:rPr>
          <w:rFonts w:ascii="Times New Roman" w:hAnsi="Times New Roman" w:cs="Times New Roman"/>
          <w:sz w:val="28"/>
          <w:szCs w:val="28"/>
        </w:rPr>
        <w:t xml:space="preserve"> 640</w:t>
      </w:r>
      <w:r w:rsidR="008E1309" w:rsidRPr="00AA2D4B">
        <w:rPr>
          <w:rFonts w:ascii="Times New Roman" w:hAnsi="Times New Roman" w:cs="Times New Roman"/>
          <w:sz w:val="28"/>
          <w:szCs w:val="28"/>
        </w:rPr>
        <w:t>.</w:t>
      </w:r>
      <w:r w:rsidR="00CE0B70">
        <w:rPr>
          <w:rFonts w:ascii="Times New Roman" w:hAnsi="Times New Roman" w:cs="Times New Roman"/>
          <w:sz w:val="28"/>
          <w:szCs w:val="28"/>
        </w:rPr>
        <w:t xml:space="preserve"> Также в конфигурации с данной платформой и камерой можно использовать </w:t>
      </w:r>
      <w:r w:rsidR="00CE0B70" w:rsidRPr="00C057A7">
        <w:rPr>
          <w:rFonts w:ascii="Times New Roman" w:hAnsi="Times New Roman" w:cs="Times New Roman"/>
          <w:sz w:val="28"/>
          <w:szCs w:val="28"/>
          <w:lang w:val="en-GB"/>
        </w:rPr>
        <w:t>Gremsy</w:t>
      </w:r>
      <w:r w:rsidR="00CE0B70" w:rsidRPr="00AA2D4B">
        <w:rPr>
          <w:rFonts w:ascii="Times New Roman" w:hAnsi="Times New Roman" w:cs="Times New Roman"/>
          <w:sz w:val="28"/>
          <w:szCs w:val="28"/>
        </w:rPr>
        <w:t xml:space="preserve"> </w:t>
      </w:r>
      <w:r w:rsidR="00CE0B70">
        <w:rPr>
          <w:rFonts w:ascii="Times New Roman" w:hAnsi="Times New Roman" w:cs="Times New Roman"/>
          <w:sz w:val="28"/>
          <w:szCs w:val="28"/>
        </w:rPr>
        <w:t>Т</w:t>
      </w:r>
      <w:r w:rsidR="00CE0B70" w:rsidRPr="00AA2D4B">
        <w:rPr>
          <w:rFonts w:ascii="Times New Roman" w:hAnsi="Times New Roman" w:cs="Times New Roman"/>
          <w:sz w:val="28"/>
          <w:szCs w:val="28"/>
        </w:rPr>
        <w:t xml:space="preserve">1 </w:t>
      </w:r>
      <w:r w:rsidR="00CE0B70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CE0B70">
        <w:rPr>
          <w:rFonts w:ascii="Times New Roman" w:hAnsi="Times New Roman" w:cs="Times New Roman"/>
          <w:sz w:val="28"/>
          <w:szCs w:val="28"/>
        </w:rPr>
        <w:t xml:space="preserve"> </w:t>
      </w:r>
      <w:r w:rsidR="00CE0B70" w:rsidRPr="00AA2D4B">
        <w:rPr>
          <w:rFonts w:ascii="Times New Roman" w:hAnsi="Times New Roman" w:cs="Times New Roman"/>
          <w:sz w:val="28"/>
          <w:szCs w:val="28"/>
        </w:rPr>
        <w:t>демпфиром</w:t>
      </w:r>
      <w:r w:rsidR="00CE0B70">
        <w:rPr>
          <w:rFonts w:ascii="Times New Roman" w:hAnsi="Times New Roman" w:cs="Times New Roman"/>
          <w:sz w:val="28"/>
          <w:szCs w:val="28"/>
        </w:rPr>
        <w:t>.</w:t>
      </w:r>
    </w:p>
    <w:p w:rsidR="000F646F" w:rsidRDefault="00BF6D5A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Тепловизионная экшен-камера </w:t>
      </w:r>
      <w:r w:rsidR="000F646F" w:rsidRPr="001F60D8">
        <w:rPr>
          <w:rFonts w:ascii="Times New Roman" w:hAnsi="Times New Roman" w:cs="Times New Roman"/>
          <w:sz w:val="28"/>
          <w:szCs w:val="28"/>
          <w:lang w:val="en-GB"/>
        </w:rPr>
        <w:t>FLIR</w:t>
      </w:r>
      <w:r w:rsidR="000F646F" w:rsidRPr="000F646F">
        <w:rPr>
          <w:rFonts w:ascii="Times New Roman" w:hAnsi="Times New Roman" w:cs="Times New Roman"/>
          <w:sz w:val="28"/>
          <w:szCs w:val="28"/>
        </w:rPr>
        <w:t xml:space="preserve"> </w:t>
      </w:r>
      <w:r w:rsidR="000F646F" w:rsidRPr="001F60D8">
        <w:rPr>
          <w:rFonts w:ascii="Times New Roman" w:hAnsi="Times New Roman" w:cs="Times New Roman"/>
          <w:sz w:val="28"/>
          <w:szCs w:val="28"/>
          <w:lang w:val="en-GB"/>
        </w:rPr>
        <w:t>DUO</w:t>
      </w:r>
      <w:r w:rsidR="000F646F" w:rsidRPr="000F646F">
        <w:rPr>
          <w:rFonts w:ascii="Times New Roman" w:hAnsi="Times New Roman" w:cs="Times New Roman"/>
          <w:sz w:val="28"/>
          <w:szCs w:val="28"/>
        </w:rPr>
        <w:t xml:space="preserve"> </w:t>
      </w:r>
      <w:r w:rsidR="000F646F">
        <w:rPr>
          <w:rFonts w:ascii="Times New Roman" w:hAnsi="Times New Roman" w:cs="Times New Roman"/>
          <w:sz w:val="28"/>
          <w:szCs w:val="28"/>
          <w:lang w:val="en-GB"/>
        </w:rPr>
        <w:t>PRO</w:t>
      </w:r>
      <w:r w:rsidR="000F646F" w:rsidRPr="000F646F">
        <w:rPr>
          <w:rFonts w:ascii="Times New Roman" w:hAnsi="Times New Roman" w:cs="Times New Roman"/>
          <w:sz w:val="28"/>
          <w:szCs w:val="28"/>
        </w:rPr>
        <w:t xml:space="preserve"> </w:t>
      </w:r>
      <w:r w:rsidR="000F646F">
        <w:rPr>
          <w:rFonts w:ascii="Times New Roman" w:hAnsi="Times New Roman" w:cs="Times New Roman"/>
          <w:sz w:val="28"/>
          <w:szCs w:val="28"/>
          <w:lang w:val="en-GB"/>
        </w:rPr>
        <w:t>R</w:t>
      </w:r>
      <w:r w:rsidR="000F646F" w:rsidRPr="000F646F">
        <w:rPr>
          <w:rFonts w:ascii="Times New Roman" w:hAnsi="Times New Roman" w:cs="Times New Roman"/>
          <w:sz w:val="28"/>
          <w:szCs w:val="28"/>
        </w:rPr>
        <w:t xml:space="preserve"> 640</w:t>
      </w:r>
    </w:p>
    <w:p w:rsidR="000F646F" w:rsidRPr="00BF6D5A" w:rsidRDefault="000F646F" w:rsidP="00DE02CF">
      <w:pPr>
        <w:spacing w:line="360" w:lineRule="auto"/>
        <w:ind w:left="142" w:right="1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Тепловезинная камера была ранее рассмотрена. Стоит повторить, что масса экшен-камеры составляет </w:t>
      </w:r>
      <w:r w:rsidRPr="001F60D8">
        <w:rPr>
          <w:rFonts w:ascii="Times New Roman" w:eastAsia="Times New Roman" w:hAnsi="Times New Roman" w:cs="Times New Roman"/>
          <w:color w:val="000000"/>
          <w:sz w:val="28"/>
          <w:szCs w:val="28"/>
        </w:rPr>
        <w:t>375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F646F" w:rsidRDefault="000F646F" w:rsidP="00DE02CF">
      <w:pPr>
        <w:spacing w:line="360" w:lineRule="auto"/>
        <w:ind w:left="142" w:right="140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206847" cy="3661702"/>
            <wp:effectExtent l="19050" t="0" r="0" b="0"/>
            <wp:docPr id="24" name="Рисунок 24" descr="C:\Users\dimit\Desktop\flir-camera-duo-pro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imit\Desktop\flir-camera-duo-pro-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9312" b="19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847" cy="366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46F" w:rsidRPr="000F646F" w:rsidRDefault="000F646F" w:rsidP="00DE02CF">
      <w:pPr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0F646F">
        <w:rPr>
          <w:rFonts w:ascii="Times New Roman" w:eastAsia="Times New Roman" w:hAnsi="Times New Roman" w:cs="Times New Roman"/>
          <w:color w:val="000000"/>
          <w:sz w:val="24"/>
          <w:szCs w:val="28"/>
        </w:rPr>
        <w:t>Рис</w:t>
      </w:r>
      <w:r w:rsidR="00BF6D5A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</w:t>
      </w:r>
      <w:r w:rsidR="001C665F">
        <w:rPr>
          <w:rFonts w:ascii="Times New Roman" w:eastAsia="Times New Roman" w:hAnsi="Times New Roman" w:cs="Times New Roman"/>
          <w:color w:val="000000"/>
          <w:sz w:val="24"/>
          <w:szCs w:val="28"/>
        </w:rPr>
        <w:t>3</w:t>
      </w:r>
      <w:r w:rsidR="00BF6D5A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  <w:r w:rsidRPr="000F646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Внешний вид </w:t>
      </w:r>
      <w:r w:rsidRPr="000F646F">
        <w:rPr>
          <w:rFonts w:ascii="Times New Roman" w:hAnsi="Times New Roman" w:cs="Times New Roman"/>
          <w:sz w:val="24"/>
          <w:szCs w:val="28"/>
          <w:lang w:val="en-GB"/>
        </w:rPr>
        <w:t>FLIR</w:t>
      </w:r>
      <w:r w:rsidRPr="000F646F">
        <w:rPr>
          <w:rFonts w:ascii="Times New Roman" w:hAnsi="Times New Roman" w:cs="Times New Roman"/>
          <w:sz w:val="24"/>
          <w:szCs w:val="28"/>
        </w:rPr>
        <w:t xml:space="preserve"> </w:t>
      </w:r>
      <w:r w:rsidRPr="000F646F">
        <w:rPr>
          <w:rFonts w:ascii="Times New Roman" w:hAnsi="Times New Roman" w:cs="Times New Roman"/>
          <w:sz w:val="24"/>
          <w:szCs w:val="28"/>
          <w:lang w:val="en-GB"/>
        </w:rPr>
        <w:t>DUO</w:t>
      </w:r>
      <w:r w:rsidRPr="000F646F">
        <w:rPr>
          <w:rFonts w:ascii="Times New Roman" w:hAnsi="Times New Roman" w:cs="Times New Roman"/>
          <w:sz w:val="24"/>
          <w:szCs w:val="28"/>
        </w:rPr>
        <w:t xml:space="preserve"> </w:t>
      </w:r>
      <w:r w:rsidRPr="000F646F">
        <w:rPr>
          <w:rFonts w:ascii="Times New Roman" w:hAnsi="Times New Roman" w:cs="Times New Roman"/>
          <w:sz w:val="24"/>
          <w:szCs w:val="28"/>
          <w:lang w:val="en-GB"/>
        </w:rPr>
        <w:t>PRO</w:t>
      </w:r>
      <w:r w:rsidRPr="000F646F">
        <w:rPr>
          <w:rFonts w:ascii="Times New Roman" w:hAnsi="Times New Roman" w:cs="Times New Roman"/>
          <w:sz w:val="24"/>
          <w:szCs w:val="28"/>
        </w:rPr>
        <w:t xml:space="preserve"> </w:t>
      </w:r>
      <w:r w:rsidRPr="000F646F">
        <w:rPr>
          <w:rFonts w:ascii="Times New Roman" w:hAnsi="Times New Roman" w:cs="Times New Roman"/>
          <w:sz w:val="24"/>
          <w:szCs w:val="28"/>
          <w:lang w:val="en-GB"/>
        </w:rPr>
        <w:t>R</w:t>
      </w:r>
      <w:r w:rsidRPr="000F646F">
        <w:rPr>
          <w:rFonts w:ascii="Times New Roman" w:hAnsi="Times New Roman" w:cs="Times New Roman"/>
          <w:sz w:val="24"/>
          <w:szCs w:val="28"/>
        </w:rPr>
        <w:t xml:space="preserve"> 640</w:t>
      </w:r>
    </w:p>
    <w:p w:rsidR="000F646F" w:rsidRDefault="000F646F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646F" w:rsidRDefault="000F646F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646F" w:rsidRDefault="000F646F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646F" w:rsidRDefault="000F646F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646F" w:rsidRDefault="000F646F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646F" w:rsidRDefault="000F646F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646F" w:rsidRDefault="000F646F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646F" w:rsidRDefault="000F646F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0085" w:rsidRPr="00FA2C8F" w:rsidRDefault="00BF6D5A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4.2. Подвес </w:t>
      </w:r>
      <w:r w:rsidR="00BD0085" w:rsidRPr="00C057A7">
        <w:rPr>
          <w:rFonts w:ascii="Times New Roman" w:hAnsi="Times New Roman" w:cs="Times New Roman"/>
          <w:sz w:val="28"/>
          <w:szCs w:val="28"/>
          <w:lang w:val="en-GB"/>
        </w:rPr>
        <w:t>Gremsy</w:t>
      </w:r>
      <w:r w:rsidR="00BD0085" w:rsidRPr="000F646F">
        <w:rPr>
          <w:rFonts w:ascii="Times New Roman" w:hAnsi="Times New Roman" w:cs="Times New Roman"/>
          <w:sz w:val="28"/>
          <w:szCs w:val="28"/>
        </w:rPr>
        <w:t xml:space="preserve"> </w:t>
      </w:r>
      <w:r w:rsidR="001C665F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BD0085" w:rsidRPr="000F646F">
        <w:rPr>
          <w:rFonts w:ascii="Times New Roman" w:hAnsi="Times New Roman" w:cs="Times New Roman"/>
          <w:sz w:val="28"/>
          <w:szCs w:val="28"/>
        </w:rPr>
        <w:t>1</w:t>
      </w:r>
      <w:r w:rsidR="00FA2C8F">
        <w:rPr>
          <w:rFonts w:ascii="Times New Roman" w:hAnsi="Times New Roman" w:cs="Times New Roman"/>
          <w:sz w:val="28"/>
          <w:szCs w:val="28"/>
          <w:lang w:val="en-GB"/>
        </w:rPr>
        <w:t>V3</w:t>
      </w:r>
    </w:p>
    <w:p w:rsidR="00A15023" w:rsidRPr="000F646F" w:rsidRDefault="00A15023" w:rsidP="00DE02CF">
      <w:pPr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57880" cy="316865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023" w:rsidRPr="00A33450" w:rsidRDefault="00A15023" w:rsidP="00DE02CF">
      <w:pPr>
        <w:spacing w:after="0" w:line="360" w:lineRule="auto"/>
        <w:ind w:left="142" w:right="140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1C665F">
        <w:rPr>
          <w:rFonts w:ascii="Times New Roman" w:hAnsi="Times New Roman" w:cs="Times New Roman"/>
          <w:sz w:val="24"/>
          <w:szCs w:val="28"/>
        </w:rPr>
        <w:t>Рис</w:t>
      </w:r>
      <w:r w:rsidR="001C665F" w:rsidRPr="001C665F">
        <w:rPr>
          <w:rFonts w:ascii="Times New Roman" w:hAnsi="Times New Roman" w:cs="Times New Roman"/>
          <w:sz w:val="24"/>
          <w:szCs w:val="28"/>
        </w:rPr>
        <w:t xml:space="preserve">. </w:t>
      </w:r>
      <w:r w:rsidR="001C665F">
        <w:rPr>
          <w:rFonts w:ascii="Times New Roman" w:hAnsi="Times New Roman" w:cs="Times New Roman"/>
          <w:sz w:val="24"/>
          <w:szCs w:val="28"/>
        </w:rPr>
        <w:t>4</w:t>
      </w:r>
      <w:r w:rsidR="001C665F" w:rsidRPr="001C665F">
        <w:rPr>
          <w:rFonts w:ascii="Times New Roman" w:hAnsi="Times New Roman" w:cs="Times New Roman"/>
          <w:sz w:val="24"/>
          <w:szCs w:val="28"/>
        </w:rPr>
        <w:t xml:space="preserve">. </w:t>
      </w:r>
      <w:r w:rsidRPr="001C665F">
        <w:rPr>
          <w:rFonts w:ascii="Times New Roman" w:hAnsi="Times New Roman" w:cs="Times New Roman"/>
          <w:sz w:val="24"/>
          <w:szCs w:val="28"/>
        </w:rPr>
        <w:t xml:space="preserve">Габаритные размеры подвеса </w:t>
      </w:r>
      <w:r w:rsidRPr="001C665F">
        <w:rPr>
          <w:rFonts w:ascii="Times New Roman" w:hAnsi="Times New Roman" w:cs="Times New Roman"/>
          <w:sz w:val="24"/>
          <w:szCs w:val="28"/>
          <w:lang w:val="en-GB"/>
        </w:rPr>
        <w:t>Gremsy</w:t>
      </w:r>
      <w:r w:rsidRPr="001C665F">
        <w:rPr>
          <w:rFonts w:ascii="Times New Roman" w:hAnsi="Times New Roman" w:cs="Times New Roman"/>
          <w:sz w:val="24"/>
          <w:szCs w:val="28"/>
        </w:rPr>
        <w:t xml:space="preserve"> </w:t>
      </w:r>
      <w:r w:rsidR="00BF6D5A" w:rsidRPr="001C665F">
        <w:rPr>
          <w:rFonts w:ascii="Times New Roman" w:hAnsi="Times New Roman" w:cs="Times New Roman"/>
          <w:sz w:val="24"/>
          <w:szCs w:val="28"/>
          <w:lang w:val="en-GB"/>
        </w:rPr>
        <w:t>S</w:t>
      </w:r>
      <w:r w:rsidRPr="001C665F">
        <w:rPr>
          <w:rFonts w:ascii="Times New Roman" w:hAnsi="Times New Roman" w:cs="Times New Roman"/>
          <w:sz w:val="24"/>
          <w:szCs w:val="28"/>
        </w:rPr>
        <w:t>1</w:t>
      </w:r>
      <w:r w:rsidR="00FA2C8F">
        <w:rPr>
          <w:rFonts w:ascii="Times New Roman" w:hAnsi="Times New Roman" w:cs="Times New Roman"/>
          <w:sz w:val="24"/>
          <w:szCs w:val="28"/>
          <w:lang w:val="en-GB"/>
        </w:rPr>
        <w:t>V</w:t>
      </w:r>
      <w:r w:rsidR="00FA2C8F" w:rsidRPr="00A33450">
        <w:rPr>
          <w:rFonts w:ascii="Times New Roman" w:hAnsi="Times New Roman" w:cs="Times New Roman"/>
          <w:sz w:val="24"/>
          <w:szCs w:val="28"/>
        </w:rPr>
        <w:t>3</w:t>
      </w:r>
    </w:p>
    <w:p w:rsidR="001C665F" w:rsidRDefault="001C665F" w:rsidP="00DE02CF">
      <w:pPr>
        <w:spacing w:after="0" w:line="360" w:lineRule="auto"/>
        <w:ind w:left="142" w:right="140"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0F646F" w:rsidRDefault="000F646F" w:rsidP="00DE02CF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Рассматриваются следующие технические характеристики:</w:t>
      </w:r>
    </w:p>
    <w:p w:rsidR="000F646F" w:rsidRPr="000F646F" w:rsidRDefault="0016231A" w:rsidP="00DE02CF">
      <w:pPr>
        <w:pStyle w:val="a7"/>
        <w:numPr>
          <w:ilvl w:val="0"/>
          <w:numId w:val="18"/>
        </w:num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Масса</w:t>
      </w:r>
      <w:r w:rsidR="000F646F" w:rsidRPr="000F646F">
        <w:rPr>
          <w:rFonts w:ascii="Times New Roman" w:hAnsi="Times New Roman" w:cs="Times New Roman"/>
          <w:sz w:val="28"/>
          <w:szCs w:val="28"/>
        </w:rPr>
        <w:t xml:space="preserve"> подвеса составляет </w:t>
      </w:r>
      <w:r w:rsidR="00AA2D4B" w:rsidRPr="00AA2D4B">
        <w:rPr>
          <w:rFonts w:ascii="Times New Roman" w:hAnsi="Times New Roman" w:cs="Times New Roman"/>
          <w:sz w:val="28"/>
          <w:szCs w:val="28"/>
        </w:rPr>
        <w:t xml:space="preserve">830 </w:t>
      </w:r>
      <w:r w:rsidR="000F646F" w:rsidRPr="000F646F">
        <w:rPr>
          <w:rFonts w:ascii="Times New Roman" w:hAnsi="Times New Roman" w:cs="Times New Roman"/>
          <w:sz w:val="28"/>
          <w:szCs w:val="28"/>
        </w:rPr>
        <w:t>г.</w:t>
      </w:r>
      <w:r w:rsidR="00A334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0085" w:rsidRPr="00A33450" w:rsidRDefault="00BD0085" w:rsidP="00DE02CF">
      <w:pPr>
        <w:pStyle w:val="a7"/>
        <w:numPr>
          <w:ilvl w:val="0"/>
          <w:numId w:val="18"/>
        </w:num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color w:val="06111B"/>
          <w:sz w:val="28"/>
          <w:szCs w:val="40"/>
          <w:shd w:val="clear" w:color="auto" w:fill="FFFFFF"/>
        </w:rPr>
      </w:pPr>
      <w:r w:rsidRPr="000F646F">
        <w:rPr>
          <w:rFonts w:ascii="Times New Roman" w:hAnsi="Times New Roman" w:cs="Times New Roman"/>
          <w:color w:val="06111B"/>
          <w:sz w:val="28"/>
          <w:szCs w:val="40"/>
          <w:shd w:val="clear" w:color="auto" w:fill="FFFFFF"/>
        </w:rPr>
        <w:t>Максимальная по</w:t>
      </w:r>
      <w:r w:rsidR="000F646F" w:rsidRPr="000F646F">
        <w:rPr>
          <w:rFonts w:ascii="Times New Roman" w:hAnsi="Times New Roman" w:cs="Times New Roman"/>
          <w:color w:val="06111B"/>
          <w:sz w:val="28"/>
          <w:szCs w:val="40"/>
          <w:shd w:val="clear" w:color="auto" w:fill="FFFFFF"/>
        </w:rPr>
        <w:t>лезная нагрузка</w:t>
      </w:r>
      <w:r w:rsidR="001C665F">
        <w:rPr>
          <w:rFonts w:ascii="Times New Roman" w:hAnsi="Times New Roman" w:cs="Times New Roman"/>
          <w:color w:val="06111B"/>
          <w:sz w:val="28"/>
          <w:szCs w:val="40"/>
          <w:shd w:val="clear" w:color="auto" w:fill="FFFFFF"/>
        </w:rPr>
        <w:t xml:space="preserve"> </w:t>
      </w:r>
      <w:r w:rsidR="000F646F" w:rsidRPr="000F646F">
        <w:rPr>
          <w:rFonts w:ascii="Times New Roman" w:hAnsi="Times New Roman" w:cs="Times New Roman"/>
          <w:color w:val="06111B"/>
          <w:sz w:val="28"/>
          <w:szCs w:val="40"/>
          <w:shd w:val="clear" w:color="auto" w:fill="FFFFFF"/>
        </w:rPr>
        <w:t xml:space="preserve">составляет </w:t>
      </w:r>
      <w:r w:rsidRPr="000F646F">
        <w:rPr>
          <w:rFonts w:ascii="Times New Roman" w:hAnsi="Times New Roman" w:cs="Times New Roman"/>
          <w:color w:val="06111B"/>
          <w:sz w:val="28"/>
          <w:szCs w:val="40"/>
          <w:shd w:val="clear" w:color="auto" w:fill="FFFFFF"/>
        </w:rPr>
        <w:t>7</w:t>
      </w:r>
      <w:r w:rsidR="00796215" w:rsidRPr="00796215">
        <w:rPr>
          <w:rFonts w:ascii="Times New Roman" w:hAnsi="Times New Roman" w:cs="Times New Roman"/>
          <w:color w:val="06111B"/>
          <w:sz w:val="28"/>
          <w:szCs w:val="40"/>
          <w:shd w:val="clear" w:color="auto" w:fill="FFFFFF"/>
        </w:rPr>
        <w:t>5</w:t>
      </w:r>
      <w:r w:rsidR="000F646F" w:rsidRPr="000F646F">
        <w:rPr>
          <w:rFonts w:ascii="Times New Roman" w:hAnsi="Times New Roman" w:cs="Times New Roman"/>
          <w:color w:val="06111B"/>
          <w:sz w:val="28"/>
          <w:szCs w:val="40"/>
          <w:shd w:val="clear" w:color="auto" w:fill="FFFFFF"/>
        </w:rPr>
        <w:t xml:space="preserve">0 </w:t>
      </w:r>
      <w:r w:rsidRPr="000F646F">
        <w:rPr>
          <w:rFonts w:ascii="Times New Roman" w:hAnsi="Times New Roman" w:cs="Times New Roman"/>
          <w:color w:val="06111B"/>
          <w:sz w:val="28"/>
          <w:szCs w:val="40"/>
          <w:shd w:val="clear" w:color="auto" w:fill="FFFFFF"/>
        </w:rPr>
        <w:t>г</w:t>
      </w:r>
      <w:r w:rsidR="000F646F" w:rsidRPr="000F646F">
        <w:rPr>
          <w:rFonts w:ascii="Times New Roman" w:hAnsi="Times New Roman" w:cs="Times New Roman"/>
          <w:color w:val="06111B"/>
          <w:sz w:val="28"/>
          <w:szCs w:val="40"/>
          <w:shd w:val="clear" w:color="auto" w:fill="FFFFFF"/>
        </w:rPr>
        <w:t>.</w:t>
      </w:r>
    </w:p>
    <w:p w:rsidR="000F646F" w:rsidRDefault="000F646F" w:rsidP="00DE02CF">
      <w:pPr>
        <w:pStyle w:val="a7"/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color w:val="06111B"/>
          <w:sz w:val="28"/>
          <w:szCs w:val="40"/>
          <w:shd w:val="clear" w:color="auto" w:fill="FFFFFF"/>
        </w:rPr>
      </w:pPr>
    </w:p>
    <w:p w:rsidR="00A15023" w:rsidRDefault="00E310CE" w:rsidP="00DE02CF">
      <w:pPr>
        <w:spacing w:after="0" w:line="360" w:lineRule="auto"/>
        <w:ind w:left="142" w:right="140" w:firstLine="709"/>
        <w:jc w:val="center"/>
        <w:rPr>
          <w:rFonts w:ascii="Times New Roman" w:hAnsi="Times New Roman" w:cs="Times New Roman"/>
          <w:color w:val="06111B"/>
          <w:sz w:val="28"/>
          <w:szCs w:val="40"/>
          <w:shd w:val="clear" w:color="auto" w:fill="FFFFFF"/>
        </w:rPr>
      </w:pPr>
      <w:r>
        <w:rPr>
          <w:noProof/>
        </w:rPr>
        <w:drawing>
          <wp:inline distT="0" distB="0" distL="0" distR="0">
            <wp:extent cx="5817905" cy="3563007"/>
            <wp:effectExtent l="19050" t="0" r="0" b="0"/>
            <wp:docPr id="10" name="Рисунок 10" descr="Gremsy S1V3 - FLIR DUO PRO R Bu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emsy S1V3 - FLIR DUO PRO R Bund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9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905" cy="356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023" w:rsidRPr="001C665F" w:rsidRDefault="001C665F" w:rsidP="00DE02CF">
      <w:pPr>
        <w:spacing w:line="360" w:lineRule="auto"/>
        <w:ind w:left="142" w:right="140" w:firstLine="709"/>
        <w:jc w:val="center"/>
        <w:rPr>
          <w:rFonts w:ascii="Times New Roman" w:hAnsi="Times New Roman" w:cs="Times New Roman"/>
          <w:color w:val="06111B"/>
          <w:sz w:val="24"/>
          <w:szCs w:val="40"/>
          <w:shd w:val="clear" w:color="auto" w:fill="FFFFFF"/>
        </w:rPr>
      </w:pPr>
      <w:r w:rsidRPr="001C665F">
        <w:rPr>
          <w:rFonts w:ascii="Times New Roman" w:hAnsi="Times New Roman" w:cs="Times New Roman"/>
          <w:color w:val="06111B"/>
          <w:sz w:val="24"/>
          <w:szCs w:val="40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color w:val="06111B"/>
          <w:sz w:val="24"/>
          <w:szCs w:val="40"/>
          <w:shd w:val="clear" w:color="auto" w:fill="FFFFFF"/>
        </w:rPr>
        <w:t>5</w:t>
      </w:r>
      <w:r w:rsidRPr="001C665F">
        <w:rPr>
          <w:rFonts w:ascii="Times New Roman" w:hAnsi="Times New Roman" w:cs="Times New Roman"/>
          <w:color w:val="06111B"/>
          <w:sz w:val="24"/>
          <w:szCs w:val="40"/>
          <w:shd w:val="clear" w:color="auto" w:fill="FFFFFF"/>
        </w:rPr>
        <w:t xml:space="preserve">. </w:t>
      </w:r>
      <w:r w:rsidR="00A15023" w:rsidRPr="001C665F">
        <w:rPr>
          <w:rFonts w:ascii="Times New Roman" w:hAnsi="Times New Roman" w:cs="Times New Roman"/>
          <w:color w:val="06111B"/>
          <w:sz w:val="24"/>
          <w:szCs w:val="40"/>
          <w:shd w:val="clear" w:color="auto" w:fill="FFFFFF"/>
        </w:rPr>
        <w:t xml:space="preserve">Совместимость </w:t>
      </w:r>
      <w:r w:rsidR="00A15023" w:rsidRPr="001C665F">
        <w:rPr>
          <w:rFonts w:ascii="Times New Roman" w:hAnsi="Times New Roman" w:cs="Times New Roman"/>
          <w:sz w:val="24"/>
          <w:szCs w:val="28"/>
          <w:lang w:val="en-GB"/>
        </w:rPr>
        <w:t>Gremsy</w:t>
      </w:r>
      <w:r w:rsidR="00A15023" w:rsidRPr="001C665F">
        <w:rPr>
          <w:rFonts w:ascii="Times New Roman" w:hAnsi="Times New Roman" w:cs="Times New Roman"/>
          <w:sz w:val="24"/>
          <w:szCs w:val="28"/>
        </w:rPr>
        <w:t xml:space="preserve"> </w:t>
      </w:r>
      <w:r w:rsidRPr="001C665F">
        <w:rPr>
          <w:rFonts w:ascii="Times New Roman" w:hAnsi="Times New Roman" w:cs="Times New Roman"/>
          <w:sz w:val="24"/>
          <w:szCs w:val="28"/>
          <w:lang w:val="en-GB"/>
        </w:rPr>
        <w:t>S</w:t>
      </w:r>
      <w:r w:rsidR="00A15023" w:rsidRPr="001C665F">
        <w:rPr>
          <w:rFonts w:ascii="Times New Roman" w:hAnsi="Times New Roman" w:cs="Times New Roman"/>
          <w:sz w:val="24"/>
          <w:szCs w:val="28"/>
        </w:rPr>
        <w:t>1</w:t>
      </w:r>
      <w:r w:rsidR="00E310CE">
        <w:rPr>
          <w:rFonts w:ascii="Times New Roman" w:hAnsi="Times New Roman" w:cs="Times New Roman"/>
          <w:sz w:val="24"/>
          <w:szCs w:val="28"/>
          <w:lang w:val="en-GB"/>
        </w:rPr>
        <w:t>V</w:t>
      </w:r>
      <w:r w:rsidR="00E310CE" w:rsidRPr="00E310CE">
        <w:rPr>
          <w:rFonts w:ascii="Times New Roman" w:hAnsi="Times New Roman" w:cs="Times New Roman"/>
          <w:sz w:val="24"/>
          <w:szCs w:val="28"/>
        </w:rPr>
        <w:t>3</w:t>
      </w:r>
      <w:r w:rsidR="00A15023" w:rsidRPr="001C665F">
        <w:rPr>
          <w:rFonts w:ascii="Times New Roman" w:hAnsi="Times New Roman" w:cs="Times New Roman"/>
          <w:sz w:val="24"/>
          <w:szCs w:val="28"/>
        </w:rPr>
        <w:t xml:space="preserve"> с  </w:t>
      </w:r>
      <w:r w:rsidR="00A15023" w:rsidRPr="001C665F">
        <w:rPr>
          <w:rFonts w:ascii="Times New Roman" w:hAnsi="Times New Roman" w:cs="Times New Roman"/>
          <w:sz w:val="24"/>
          <w:szCs w:val="28"/>
          <w:lang w:val="en-GB"/>
        </w:rPr>
        <w:t>FLIR</w:t>
      </w:r>
      <w:r w:rsidR="00A15023" w:rsidRPr="001C665F">
        <w:rPr>
          <w:rFonts w:ascii="Times New Roman" w:hAnsi="Times New Roman" w:cs="Times New Roman"/>
          <w:sz w:val="24"/>
          <w:szCs w:val="28"/>
        </w:rPr>
        <w:t xml:space="preserve"> </w:t>
      </w:r>
      <w:r w:rsidR="00A15023" w:rsidRPr="001C665F">
        <w:rPr>
          <w:rFonts w:ascii="Times New Roman" w:hAnsi="Times New Roman" w:cs="Times New Roman"/>
          <w:sz w:val="24"/>
          <w:szCs w:val="28"/>
          <w:lang w:val="en-GB"/>
        </w:rPr>
        <w:t>DUO</w:t>
      </w:r>
      <w:r w:rsidR="00A15023" w:rsidRPr="001C665F">
        <w:rPr>
          <w:rFonts w:ascii="Times New Roman" w:hAnsi="Times New Roman" w:cs="Times New Roman"/>
          <w:sz w:val="24"/>
          <w:szCs w:val="28"/>
        </w:rPr>
        <w:t xml:space="preserve"> </w:t>
      </w:r>
      <w:r w:rsidR="00A15023" w:rsidRPr="001C665F">
        <w:rPr>
          <w:rFonts w:ascii="Times New Roman" w:hAnsi="Times New Roman" w:cs="Times New Roman"/>
          <w:sz w:val="24"/>
          <w:szCs w:val="28"/>
          <w:lang w:val="en-GB"/>
        </w:rPr>
        <w:t>PRO</w:t>
      </w:r>
      <w:r w:rsidR="00A15023" w:rsidRPr="001C665F">
        <w:rPr>
          <w:rFonts w:ascii="Times New Roman" w:hAnsi="Times New Roman" w:cs="Times New Roman"/>
          <w:sz w:val="24"/>
          <w:szCs w:val="28"/>
        </w:rPr>
        <w:t xml:space="preserve"> </w:t>
      </w:r>
      <w:r w:rsidR="00A15023" w:rsidRPr="001C665F">
        <w:rPr>
          <w:rFonts w:ascii="Times New Roman" w:hAnsi="Times New Roman" w:cs="Times New Roman"/>
          <w:sz w:val="24"/>
          <w:szCs w:val="28"/>
          <w:lang w:val="en-GB"/>
        </w:rPr>
        <w:t>R</w:t>
      </w:r>
      <w:r w:rsidR="00A15023" w:rsidRPr="001C665F">
        <w:rPr>
          <w:rFonts w:ascii="Times New Roman" w:hAnsi="Times New Roman" w:cs="Times New Roman"/>
          <w:sz w:val="24"/>
          <w:szCs w:val="28"/>
        </w:rPr>
        <w:t xml:space="preserve"> 640</w:t>
      </w:r>
    </w:p>
    <w:p w:rsidR="00BF6D5A" w:rsidRPr="001C665F" w:rsidRDefault="00BF6D5A" w:rsidP="00DE02CF">
      <w:pPr>
        <w:ind w:left="142" w:right="140" w:firstLine="709"/>
        <w:rPr>
          <w:rFonts w:ascii="Times New Roman" w:hAnsi="Times New Roman" w:cs="Times New Roman"/>
          <w:sz w:val="28"/>
          <w:szCs w:val="28"/>
        </w:rPr>
      </w:pPr>
      <w:r w:rsidRPr="001C665F">
        <w:rPr>
          <w:rFonts w:ascii="Times New Roman" w:hAnsi="Times New Roman" w:cs="Times New Roman"/>
          <w:sz w:val="28"/>
          <w:szCs w:val="28"/>
        </w:rPr>
        <w:br w:type="page"/>
      </w:r>
    </w:p>
    <w:p w:rsidR="00AA2D4B" w:rsidRDefault="00C12631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4.3. Подвес </w:t>
      </w:r>
      <w:r w:rsidRPr="00C057A7">
        <w:rPr>
          <w:rFonts w:ascii="Times New Roman" w:hAnsi="Times New Roman" w:cs="Times New Roman"/>
          <w:sz w:val="28"/>
          <w:szCs w:val="28"/>
          <w:lang w:val="en-GB"/>
        </w:rPr>
        <w:t>Gremsy</w:t>
      </w:r>
      <w:r w:rsidRPr="000F6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Т1</w:t>
      </w:r>
    </w:p>
    <w:p w:rsidR="00796215" w:rsidRPr="00796215" w:rsidRDefault="00C12631" w:rsidP="00796215">
      <w:pPr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25850" cy="36893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15" w:rsidRPr="004475D3" w:rsidRDefault="00796215" w:rsidP="00796215">
      <w:pPr>
        <w:spacing w:after="0" w:line="360" w:lineRule="auto"/>
        <w:ind w:left="142" w:right="140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1C665F">
        <w:rPr>
          <w:rFonts w:ascii="Times New Roman" w:hAnsi="Times New Roman" w:cs="Times New Roman"/>
          <w:sz w:val="24"/>
          <w:szCs w:val="28"/>
        </w:rPr>
        <w:t xml:space="preserve">Рис. </w:t>
      </w:r>
      <w:r w:rsidRPr="004475D3">
        <w:rPr>
          <w:rFonts w:ascii="Times New Roman" w:hAnsi="Times New Roman" w:cs="Times New Roman"/>
          <w:sz w:val="24"/>
          <w:szCs w:val="28"/>
        </w:rPr>
        <w:t>6</w:t>
      </w:r>
      <w:r w:rsidRPr="001C665F">
        <w:rPr>
          <w:rFonts w:ascii="Times New Roman" w:hAnsi="Times New Roman" w:cs="Times New Roman"/>
          <w:sz w:val="24"/>
          <w:szCs w:val="28"/>
        </w:rPr>
        <w:t xml:space="preserve">. Габаритные размеры подвеса </w:t>
      </w:r>
      <w:r w:rsidRPr="001C665F">
        <w:rPr>
          <w:rFonts w:ascii="Times New Roman" w:hAnsi="Times New Roman" w:cs="Times New Roman"/>
          <w:sz w:val="24"/>
          <w:szCs w:val="28"/>
          <w:lang w:val="en-GB"/>
        </w:rPr>
        <w:t>Gremsy</w:t>
      </w:r>
      <w:r w:rsidRPr="001C665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GB"/>
        </w:rPr>
        <w:t>T</w:t>
      </w:r>
      <w:r w:rsidRPr="00796215">
        <w:rPr>
          <w:rFonts w:ascii="Times New Roman" w:hAnsi="Times New Roman" w:cs="Times New Roman"/>
          <w:sz w:val="24"/>
          <w:szCs w:val="28"/>
        </w:rPr>
        <w:t>1</w:t>
      </w:r>
    </w:p>
    <w:p w:rsidR="00796215" w:rsidRPr="004475D3" w:rsidRDefault="00796215" w:rsidP="00796215">
      <w:pPr>
        <w:spacing w:after="0" w:line="360" w:lineRule="auto"/>
        <w:ind w:left="142" w:right="140"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796215" w:rsidRDefault="00796215" w:rsidP="00796215">
      <w:p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Рассматриваются следующие технические характеристики:</w:t>
      </w:r>
    </w:p>
    <w:p w:rsidR="00796215" w:rsidRPr="000F646F" w:rsidRDefault="00796215" w:rsidP="00796215">
      <w:pPr>
        <w:pStyle w:val="a7"/>
        <w:numPr>
          <w:ilvl w:val="0"/>
          <w:numId w:val="18"/>
        </w:num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46F">
        <w:rPr>
          <w:rFonts w:ascii="Times New Roman" w:hAnsi="Times New Roman" w:cs="Times New Roman"/>
          <w:sz w:val="28"/>
          <w:szCs w:val="28"/>
        </w:rPr>
        <w:t xml:space="preserve">Вес подвеса составляет </w:t>
      </w:r>
      <w:r>
        <w:rPr>
          <w:rFonts w:ascii="Times New Roman" w:hAnsi="Times New Roman" w:cs="Times New Roman"/>
          <w:sz w:val="28"/>
          <w:szCs w:val="28"/>
          <w:lang w:val="en-GB"/>
        </w:rPr>
        <w:t>750</w:t>
      </w:r>
      <w:r w:rsidRPr="00AA2D4B">
        <w:rPr>
          <w:rFonts w:ascii="Times New Roman" w:hAnsi="Times New Roman" w:cs="Times New Roman"/>
          <w:sz w:val="28"/>
          <w:szCs w:val="28"/>
        </w:rPr>
        <w:t xml:space="preserve"> </w:t>
      </w:r>
      <w:r w:rsidRPr="000F646F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215" w:rsidRPr="00A33450" w:rsidRDefault="00796215" w:rsidP="00796215">
      <w:pPr>
        <w:pStyle w:val="a7"/>
        <w:numPr>
          <w:ilvl w:val="0"/>
          <w:numId w:val="18"/>
        </w:numPr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color w:val="06111B"/>
          <w:sz w:val="28"/>
          <w:szCs w:val="40"/>
          <w:shd w:val="clear" w:color="auto" w:fill="FFFFFF"/>
        </w:rPr>
      </w:pPr>
      <w:r w:rsidRPr="000F646F">
        <w:rPr>
          <w:rFonts w:ascii="Times New Roman" w:hAnsi="Times New Roman" w:cs="Times New Roman"/>
          <w:color w:val="06111B"/>
          <w:sz w:val="28"/>
          <w:szCs w:val="40"/>
          <w:shd w:val="clear" w:color="auto" w:fill="FFFFFF"/>
        </w:rPr>
        <w:t>Максимальная полезная нагрузка составляет 700 г.</w:t>
      </w:r>
    </w:p>
    <w:p w:rsidR="00796215" w:rsidRDefault="00796215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2631" w:rsidRDefault="00C12631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Демпфер</w:t>
      </w:r>
    </w:p>
    <w:p w:rsidR="00C12631" w:rsidRPr="00AA2D4B" w:rsidRDefault="00C12631" w:rsidP="00C12631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данных случаях для соединения подвеса с платформой необходим д</w:t>
      </w:r>
      <w:r w:rsidRPr="00AA2D4B">
        <w:rPr>
          <w:rFonts w:ascii="Times New Roman" w:hAnsi="Times New Roman" w:cs="Times New Roman"/>
          <w:sz w:val="28"/>
          <w:szCs w:val="28"/>
        </w:rPr>
        <w:t>емпф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A2D4B">
        <w:rPr>
          <w:rFonts w:ascii="Times New Roman" w:hAnsi="Times New Roman" w:cs="Times New Roman"/>
          <w:sz w:val="28"/>
          <w:szCs w:val="28"/>
        </w:rPr>
        <w:t xml:space="preserve">р </w:t>
      </w:r>
      <w:r>
        <w:rPr>
          <w:rFonts w:ascii="Times New Roman" w:hAnsi="Times New Roman" w:cs="Times New Roman"/>
          <w:sz w:val="28"/>
          <w:szCs w:val="28"/>
        </w:rPr>
        <w:t>от производителя</w:t>
      </w:r>
      <w:r w:rsidR="00407064">
        <w:rPr>
          <w:rFonts w:ascii="Times New Roman" w:hAnsi="Times New Roman" w:cs="Times New Roman"/>
          <w:sz w:val="28"/>
          <w:szCs w:val="28"/>
        </w:rPr>
        <w:t xml:space="preserve"> </w:t>
      </w:r>
      <w:r w:rsidR="00407064" w:rsidRPr="00C12631">
        <w:rPr>
          <w:rFonts w:ascii="Times New Roman" w:hAnsi="Times New Roman" w:cs="Times New Roman"/>
          <w:sz w:val="28"/>
          <w:szCs w:val="28"/>
        </w:rPr>
        <w:t>Gremsy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16231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C12631">
        <w:rPr>
          <w:rFonts w:ascii="Times New Roman" w:hAnsi="Times New Roman" w:cs="Times New Roman"/>
          <w:sz w:val="28"/>
          <w:szCs w:val="28"/>
        </w:rPr>
        <w:t xml:space="preserve">Поддерживает все </w:t>
      </w:r>
      <w:r>
        <w:rPr>
          <w:rFonts w:ascii="Times New Roman" w:hAnsi="Times New Roman" w:cs="Times New Roman"/>
          <w:sz w:val="28"/>
          <w:szCs w:val="28"/>
        </w:rPr>
        <w:t>подвесы</w:t>
      </w:r>
      <w:r w:rsidRPr="00C12631">
        <w:rPr>
          <w:rFonts w:ascii="Times New Roman" w:hAnsi="Times New Roman" w:cs="Times New Roman"/>
          <w:sz w:val="28"/>
          <w:szCs w:val="28"/>
        </w:rPr>
        <w:t xml:space="preserve"> серии 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12631">
        <w:rPr>
          <w:rFonts w:ascii="Times New Roman" w:hAnsi="Times New Roman" w:cs="Times New Roman"/>
          <w:sz w:val="28"/>
          <w:szCs w:val="28"/>
        </w:rPr>
        <w:t>S, кроме Gremsy T7.</w:t>
      </w:r>
    </w:p>
    <w:p w:rsidR="00C12631" w:rsidRDefault="00C12631" w:rsidP="00C12631">
      <w:pPr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37640" cy="3878317"/>
            <wp:effectExtent l="19050" t="0" r="0" b="0"/>
            <wp:docPr id="3" name="Рисунок 13" descr="https://airsupply.com/wp-content/uploads/2019/04/damping-dar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irsupply.com/wp-content/uploads/2019/04/damping-darwin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3137" t="3065" r="14403" b="2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640" cy="387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631" w:rsidRPr="00AA2D4B" w:rsidRDefault="00C12631" w:rsidP="00C12631">
      <w:pPr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035F">
        <w:rPr>
          <w:rFonts w:ascii="Times New Roman" w:hAnsi="Times New Roman" w:cs="Times New Roman"/>
          <w:sz w:val="24"/>
          <w:szCs w:val="28"/>
        </w:rPr>
        <w:t xml:space="preserve">Рис. </w:t>
      </w:r>
      <w:r w:rsidR="00796215" w:rsidRPr="004475D3">
        <w:rPr>
          <w:rFonts w:ascii="Times New Roman" w:hAnsi="Times New Roman" w:cs="Times New Roman"/>
          <w:sz w:val="24"/>
          <w:szCs w:val="28"/>
        </w:rPr>
        <w:t>7</w:t>
      </w:r>
      <w:r w:rsidRPr="00FB035F">
        <w:rPr>
          <w:rFonts w:ascii="Times New Roman" w:hAnsi="Times New Roman" w:cs="Times New Roman"/>
          <w:sz w:val="24"/>
          <w:szCs w:val="28"/>
        </w:rPr>
        <w:t xml:space="preserve">. Габаритные размеры </w:t>
      </w:r>
      <w:r w:rsidR="00407064">
        <w:rPr>
          <w:rFonts w:ascii="Times New Roman" w:hAnsi="Times New Roman" w:cs="Times New Roman"/>
          <w:sz w:val="24"/>
          <w:szCs w:val="28"/>
        </w:rPr>
        <w:t>д</w:t>
      </w:r>
      <w:r w:rsidRPr="00FB035F">
        <w:rPr>
          <w:rFonts w:ascii="Times New Roman" w:hAnsi="Times New Roman" w:cs="Times New Roman"/>
          <w:sz w:val="24"/>
          <w:szCs w:val="28"/>
        </w:rPr>
        <w:t xml:space="preserve">емпфера для </w:t>
      </w:r>
      <w:r>
        <w:rPr>
          <w:rFonts w:ascii="Times New Roman" w:hAnsi="Times New Roman" w:cs="Times New Roman"/>
          <w:szCs w:val="28"/>
        </w:rPr>
        <w:t>подвеса</w:t>
      </w:r>
      <w:r w:rsidRPr="00FB035F">
        <w:rPr>
          <w:rFonts w:ascii="Times New Roman" w:hAnsi="Times New Roman" w:cs="Times New Roman"/>
          <w:szCs w:val="28"/>
        </w:rPr>
        <w:t xml:space="preserve"> </w:t>
      </w:r>
      <w:r w:rsidR="00796215">
        <w:rPr>
          <w:rFonts w:ascii="Times New Roman" w:hAnsi="Times New Roman" w:cs="Times New Roman"/>
          <w:szCs w:val="28"/>
        </w:rPr>
        <w:t>Gremsy S или T серий</w:t>
      </w:r>
      <w:r w:rsidR="00796215" w:rsidRPr="00796215">
        <w:rPr>
          <w:rFonts w:ascii="Times New Roman" w:hAnsi="Times New Roman" w:cs="Times New Roman"/>
          <w:szCs w:val="28"/>
        </w:rPr>
        <w:t xml:space="preserve"> </w:t>
      </w:r>
      <w:r w:rsidRPr="00FB035F">
        <w:rPr>
          <w:rFonts w:ascii="Times New Roman" w:hAnsi="Times New Roman" w:cs="Times New Roman"/>
          <w:szCs w:val="28"/>
        </w:rPr>
        <w:t xml:space="preserve">и </w:t>
      </w:r>
      <w:r w:rsidRPr="00FB035F">
        <w:rPr>
          <w:rFonts w:ascii="Times New Roman" w:hAnsi="Times New Roman" w:cs="Times New Roman"/>
          <w:szCs w:val="28"/>
          <w:lang w:val="en-GB"/>
        </w:rPr>
        <w:t>DJI</w:t>
      </w:r>
      <w:r w:rsidRPr="00FB035F">
        <w:rPr>
          <w:rFonts w:ascii="Times New Roman" w:hAnsi="Times New Roman" w:cs="Times New Roman"/>
          <w:szCs w:val="28"/>
        </w:rPr>
        <w:t xml:space="preserve"> </w:t>
      </w:r>
      <w:r w:rsidRPr="00FB035F">
        <w:rPr>
          <w:rFonts w:ascii="Times New Roman" w:hAnsi="Times New Roman" w:cs="Times New Roman"/>
          <w:szCs w:val="28"/>
          <w:lang w:val="en-GB"/>
        </w:rPr>
        <w:t>Matrice</w:t>
      </w:r>
      <w:r w:rsidRPr="00FB035F">
        <w:rPr>
          <w:rFonts w:ascii="Times New Roman" w:hAnsi="Times New Roman" w:cs="Times New Roman"/>
          <w:szCs w:val="28"/>
        </w:rPr>
        <w:t xml:space="preserve"> 600 </w:t>
      </w:r>
      <w:r w:rsidRPr="00FB035F">
        <w:rPr>
          <w:rFonts w:ascii="Times New Roman" w:hAnsi="Times New Roman" w:cs="Times New Roman"/>
          <w:szCs w:val="28"/>
          <w:lang w:val="en-GB"/>
        </w:rPr>
        <w:t>Pro</w:t>
      </w:r>
    </w:p>
    <w:p w:rsidR="00C12631" w:rsidRPr="00C12631" w:rsidRDefault="00C12631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0085" w:rsidRDefault="00BF6D5A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D4B">
        <w:rPr>
          <w:rFonts w:ascii="Times New Roman" w:hAnsi="Times New Roman" w:cs="Times New Roman"/>
          <w:sz w:val="28"/>
          <w:szCs w:val="28"/>
        </w:rPr>
        <w:t>4.</w:t>
      </w:r>
      <w:r w:rsidR="00796215">
        <w:rPr>
          <w:rFonts w:ascii="Times New Roman" w:hAnsi="Times New Roman" w:cs="Times New Roman"/>
          <w:sz w:val="28"/>
          <w:szCs w:val="28"/>
          <w:lang w:val="en-GB"/>
        </w:rPr>
        <w:t>5</w:t>
      </w:r>
      <w:r w:rsidRPr="00AA2D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="00BD0085" w:rsidRPr="001F60D8">
        <w:rPr>
          <w:rFonts w:ascii="Times New Roman" w:hAnsi="Times New Roman" w:cs="Times New Roman"/>
          <w:sz w:val="28"/>
          <w:szCs w:val="28"/>
          <w:lang w:val="en-GB"/>
        </w:rPr>
        <w:t>DJI</w:t>
      </w:r>
      <w:r w:rsidR="00BD0085" w:rsidRPr="00AA2D4B">
        <w:rPr>
          <w:rFonts w:ascii="Times New Roman" w:hAnsi="Times New Roman" w:cs="Times New Roman"/>
          <w:sz w:val="28"/>
          <w:szCs w:val="28"/>
        </w:rPr>
        <w:t xml:space="preserve"> </w:t>
      </w:r>
      <w:r w:rsidR="00BD0085" w:rsidRPr="001F60D8">
        <w:rPr>
          <w:rFonts w:ascii="Times New Roman" w:hAnsi="Times New Roman" w:cs="Times New Roman"/>
          <w:sz w:val="28"/>
          <w:szCs w:val="28"/>
          <w:lang w:val="en-GB"/>
        </w:rPr>
        <w:t>Matrice</w:t>
      </w:r>
      <w:r w:rsidR="00BD0085" w:rsidRPr="00AA2D4B">
        <w:rPr>
          <w:rFonts w:ascii="Times New Roman" w:hAnsi="Times New Roman" w:cs="Times New Roman"/>
          <w:sz w:val="28"/>
          <w:szCs w:val="28"/>
        </w:rPr>
        <w:t xml:space="preserve"> 600 </w:t>
      </w:r>
      <w:r w:rsidR="00BD0085" w:rsidRPr="001F60D8">
        <w:rPr>
          <w:rFonts w:ascii="Times New Roman" w:hAnsi="Times New Roman" w:cs="Times New Roman"/>
          <w:sz w:val="28"/>
          <w:szCs w:val="28"/>
          <w:lang w:val="en-GB"/>
        </w:rPr>
        <w:t>Pro</w:t>
      </w:r>
      <w:r w:rsidR="001C66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5023" w:rsidRPr="00BF6D5A" w:rsidRDefault="00E310CE" w:rsidP="00DE02CF">
      <w:pPr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>
            <wp:extent cx="4532104" cy="3279228"/>
            <wp:effectExtent l="19050" t="0" r="1796" b="0"/>
            <wp:docPr id="1" name="Рисунок 1" descr="Платформа DJI Matrice 600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тформа DJI Matrice 600 Pr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3208" b="8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04" cy="327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023" w:rsidRDefault="00A15023" w:rsidP="00DE02CF">
      <w:pPr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1C665F">
        <w:rPr>
          <w:rFonts w:ascii="Times New Roman" w:hAnsi="Times New Roman" w:cs="Times New Roman"/>
          <w:sz w:val="24"/>
          <w:szCs w:val="28"/>
        </w:rPr>
        <w:t>Рис</w:t>
      </w:r>
      <w:r w:rsidR="001C665F" w:rsidRPr="001C665F">
        <w:rPr>
          <w:rFonts w:ascii="Times New Roman" w:hAnsi="Times New Roman" w:cs="Times New Roman"/>
          <w:sz w:val="24"/>
          <w:szCs w:val="28"/>
        </w:rPr>
        <w:t xml:space="preserve">. </w:t>
      </w:r>
      <w:r w:rsidR="00796215" w:rsidRPr="004475D3">
        <w:rPr>
          <w:rFonts w:ascii="Times New Roman" w:hAnsi="Times New Roman" w:cs="Times New Roman"/>
          <w:sz w:val="24"/>
          <w:szCs w:val="28"/>
        </w:rPr>
        <w:t>8</w:t>
      </w:r>
      <w:r w:rsidR="001C665F" w:rsidRPr="001C665F">
        <w:rPr>
          <w:rFonts w:ascii="Times New Roman" w:hAnsi="Times New Roman" w:cs="Times New Roman"/>
          <w:sz w:val="24"/>
          <w:szCs w:val="28"/>
        </w:rPr>
        <w:t xml:space="preserve"> </w:t>
      </w:r>
      <w:r w:rsidRPr="002915DD">
        <w:rPr>
          <w:rFonts w:ascii="Times New Roman" w:hAnsi="Times New Roman" w:cs="Times New Roman"/>
          <w:sz w:val="24"/>
          <w:szCs w:val="28"/>
        </w:rPr>
        <w:t>.</w:t>
      </w:r>
      <w:r w:rsidRPr="001C665F">
        <w:rPr>
          <w:rFonts w:ascii="Times New Roman" w:hAnsi="Times New Roman" w:cs="Times New Roman"/>
          <w:sz w:val="24"/>
          <w:szCs w:val="28"/>
        </w:rPr>
        <w:t>Внешний</w:t>
      </w:r>
      <w:r w:rsidRPr="002915DD">
        <w:rPr>
          <w:rFonts w:ascii="Times New Roman" w:hAnsi="Times New Roman" w:cs="Times New Roman"/>
          <w:sz w:val="24"/>
          <w:szCs w:val="28"/>
        </w:rPr>
        <w:t xml:space="preserve"> </w:t>
      </w:r>
      <w:r w:rsidRPr="001C665F">
        <w:rPr>
          <w:rFonts w:ascii="Times New Roman" w:hAnsi="Times New Roman" w:cs="Times New Roman"/>
          <w:sz w:val="24"/>
          <w:szCs w:val="28"/>
        </w:rPr>
        <w:t>вид</w:t>
      </w:r>
      <w:r w:rsidRPr="002915DD">
        <w:rPr>
          <w:rFonts w:ascii="Times New Roman" w:hAnsi="Times New Roman" w:cs="Times New Roman"/>
          <w:sz w:val="24"/>
          <w:szCs w:val="28"/>
        </w:rPr>
        <w:t xml:space="preserve"> </w:t>
      </w:r>
      <w:r w:rsidRPr="001C665F">
        <w:rPr>
          <w:rFonts w:ascii="Times New Roman" w:hAnsi="Times New Roman" w:cs="Times New Roman"/>
          <w:sz w:val="24"/>
          <w:szCs w:val="28"/>
          <w:lang w:val="en-GB"/>
        </w:rPr>
        <w:t>DJI</w:t>
      </w:r>
      <w:r w:rsidRPr="002915DD">
        <w:rPr>
          <w:rFonts w:ascii="Times New Roman" w:hAnsi="Times New Roman" w:cs="Times New Roman"/>
          <w:sz w:val="24"/>
          <w:szCs w:val="28"/>
        </w:rPr>
        <w:t xml:space="preserve"> </w:t>
      </w:r>
      <w:r w:rsidRPr="001C665F">
        <w:rPr>
          <w:rFonts w:ascii="Times New Roman" w:hAnsi="Times New Roman" w:cs="Times New Roman"/>
          <w:sz w:val="24"/>
          <w:szCs w:val="28"/>
          <w:lang w:val="en-GB"/>
        </w:rPr>
        <w:t>Matrice</w:t>
      </w:r>
      <w:r w:rsidRPr="002915DD">
        <w:rPr>
          <w:rFonts w:ascii="Times New Roman" w:hAnsi="Times New Roman" w:cs="Times New Roman"/>
          <w:sz w:val="24"/>
          <w:szCs w:val="28"/>
        </w:rPr>
        <w:t xml:space="preserve"> 600 </w:t>
      </w:r>
      <w:r w:rsidRPr="001C665F">
        <w:rPr>
          <w:rFonts w:ascii="Times New Roman" w:hAnsi="Times New Roman" w:cs="Times New Roman"/>
          <w:sz w:val="24"/>
          <w:szCs w:val="28"/>
          <w:lang w:val="en-GB"/>
        </w:rPr>
        <w:t>Pro</w:t>
      </w:r>
    </w:p>
    <w:p w:rsidR="00796215" w:rsidRPr="004475D3" w:rsidRDefault="00796215" w:rsidP="00DE02CF">
      <w:pPr>
        <w:tabs>
          <w:tab w:val="left" w:pos="10206"/>
        </w:tabs>
        <w:spacing w:after="0" w:line="360" w:lineRule="auto"/>
        <w:ind w:left="142" w:right="282" w:firstLine="709"/>
        <w:jc w:val="right"/>
        <w:rPr>
          <w:rFonts w:ascii="Times New Roman" w:hAnsi="Times New Roman" w:cs="Times New Roman"/>
          <w:sz w:val="24"/>
          <w:szCs w:val="28"/>
        </w:rPr>
      </w:pPr>
    </w:p>
    <w:p w:rsidR="00796215" w:rsidRPr="004475D3" w:rsidRDefault="00796215" w:rsidP="00DE02CF">
      <w:pPr>
        <w:tabs>
          <w:tab w:val="left" w:pos="10206"/>
        </w:tabs>
        <w:spacing w:after="0" w:line="360" w:lineRule="auto"/>
        <w:ind w:left="142" w:right="282" w:firstLine="709"/>
        <w:jc w:val="right"/>
        <w:rPr>
          <w:rFonts w:ascii="Times New Roman" w:hAnsi="Times New Roman" w:cs="Times New Roman"/>
          <w:sz w:val="24"/>
          <w:szCs w:val="28"/>
        </w:rPr>
      </w:pPr>
    </w:p>
    <w:p w:rsidR="00796215" w:rsidRPr="004475D3" w:rsidRDefault="00796215" w:rsidP="00DE02CF">
      <w:pPr>
        <w:tabs>
          <w:tab w:val="left" w:pos="10206"/>
        </w:tabs>
        <w:spacing w:after="0" w:line="360" w:lineRule="auto"/>
        <w:ind w:left="142" w:right="282" w:firstLine="709"/>
        <w:jc w:val="right"/>
        <w:rPr>
          <w:rFonts w:ascii="Times New Roman" w:hAnsi="Times New Roman" w:cs="Times New Roman"/>
          <w:sz w:val="24"/>
          <w:szCs w:val="28"/>
        </w:rPr>
      </w:pPr>
    </w:p>
    <w:p w:rsidR="00796215" w:rsidRPr="004475D3" w:rsidRDefault="00796215" w:rsidP="00DE02CF">
      <w:pPr>
        <w:tabs>
          <w:tab w:val="left" w:pos="10206"/>
        </w:tabs>
        <w:spacing w:after="0" w:line="360" w:lineRule="auto"/>
        <w:ind w:left="142" w:right="282" w:firstLine="709"/>
        <w:jc w:val="right"/>
        <w:rPr>
          <w:rFonts w:ascii="Times New Roman" w:hAnsi="Times New Roman" w:cs="Times New Roman"/>
          <w:sz w:val="24"/>
          <w:szCs w:val="28"/>
        </w:rPr>
      </w:pPr>
    </w:p>
    <w:p w:rsidR="00796215" w:rsidRPr="004475D3" w:rsidRDefault="00796215" w:rsidP="00DE02CF">
      <w:pPr>
        <w:tabs>
          <w:tab w:val="left" w:pos="10206"/>
        </w:tabs>
        <w:spacing w:after="0" w:line="360" w:lineRule="auto"/>
        <w:ind w:left="142" w:right="282" w:firstLine="709"/>
        <w:jc w:val="right"/>
        <w:rPr>
          <w:rFonts w:ascii="Times New Roman" w:hAnsi="Times New Roman" w:cs="Times New Roman"/>
          <w:sz w:val="24"/>
          <w:szCs w:val="28"/>
        </w:rPr>
      </w:pPr>
    </w:p>
    <w:p w:rsidR="00BD0085" w:rsidRPr="00796215" w:rsidRDefault="00BD0085" w:rsidP="00DE02CF">
      <w:pPr>
        <w:tabs>
          <w:tab w:val="left" w:pos="10206"/>
        </w:tabs>
        <w:spacing w:after="0" w:line="360" w:lineRule="auto"/>
        <w:ind w:left="142" w:right="282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C665F">
        <w:rPr>
          <w:rFonts w:ascii="Times New Roman" w:hAnsi="Times New Roman" w:cs="Times New Roman"/>
          <w:sz w:val="24"/>
          <w:szCs w:val="28"/>
        </w:rPr>
        <w:t>Таблица</w:t>
      </w:r>
      <w:r w:rsidRPr="002915DD">
        <w:rPr>
          <w:rFonts w:ascii="Times New Roman" w:hAnsi="Times New Roman" w:cs="Times New Roman"/>
          <w:sz w:val="24"/>
          <w:szCs w:val="28"/>
        </w:rPr>
        <w:t xml:space="preserve"> 2. </w:t>
      </w:r>
      <w:r w:rsidRPr="001C665F">
        <w:rPr>
          <w:rFonts w:ascii="Times New Roman" w:hAnsi="Times New Roman" w:cs="Times New Roman"/>
          <w:sz w:val="24"/>
          <w:szCs w:val="28"/>
        </w:rPr>
        <w:t>Технические</w:t>
      </w:r>
      <w:r w:rsidRPr="00796215">
        <w:rPr>
          <w:rFonts w:ascii="Times New Roman" w:hAnsi="Times New Roman" w:cs="Times New Roman"/>
          <w:sz w:val="24"/>
          <w:szCs w:val="28"/>
        </w:rPr>
        <w:t xml:space="preserve"> </w:t>
      </w:r>
      <w:r w:rsidRPr="001C665F">
        <w:rPr>
          <w:rFonts w:ascii="Times New Roman" w:hAnsi="Times New Roman" w:cs="Times New Roman"/>
          <w:sz w:val="24"/>
          <w:szCs w:val="28"/>
        </w:rPr>
        <w:t>характеристики</w:t>
      </w:r>
      <w:r w:rsidRPr="00796215">
        <w:rPr>
          <w:rFonts w:ascii="Times New Roman" w:hAnsi="Times New Roman" w:cs="Times New Roman"/>
          <w:sz w:val="24"/>
          <w:szCs w:val="28"/>
        </w:rPr>
        <w:t xml:space="preserve"> </w:t>
      </w:r>
      <w:r w:rsidRPr="001C665F">
        <w:rPr>
          <w:rFonts w:ascii="Times New Roman" w:hAnsi="Times New Roman" w:cs="Times New Roman"/>
          <w:sz w:val="24"/>
          <w:szCs w:val="28"/>
          <w:lang w:val="en-GB"/>
        </w:rPr>
        <w:t>DJI</w:t>
      </w:r>
      <w:r w:rsidRPr="00796215">
        <w:rPr>
          <w:rFonts w:ascii="Times New Roman" w:hAnsi="Times New Roman" w:cs="Times New Roman"/>
          <w:sz w:val="24"/>
          <w:szCs w:val="28"/>
        </w:rPr>
        <w:t xml:space="preserve"> </w:t>
      </w:r>
      <w:r w:rsidRPr="001C665F">
        <w:rPr>
          <w:rFonts w:ascii="Times New Roman" w:hAnsi="Times New Roman" w:cs="Times New Roman"/>
          <w:sz w:val="24"/>
          <w:szCs w:val="28"/>
          <w:lang w:val="en-GB"/>
        </w:rPr>
        <w:t>Matrice</w:t>
      </w:r>
      <w:r w:rsidRPr="00796215">
        <w:rPr>
          <w:rFonts w:ascii="Times New Roman" w:hAnsi="Times New Roman" w:cs="Times New Roman"/>
          <w:sz w:val="24"/>
          <w:szCs w:val="28"/>
        </w:rPr>
        <w:t xml:space="preserve"> 600 </w:t>
      </w:r>
      <w:r w:rsidRPr="001C665F">
        <w:rPr>
          <w:rFonts w:ascii="Times New Roman" w:hAnsi="Times New Roman" w:cs="Times New Roman"/>
          <w:sz w:val="24"/>
          <w:szCs w:val="28"/>
          <w:lang w:val="en-GB"/>
        </w:rPr>
        <w:t>Pro</w:t>
      </w:r>
    </w:p>
    <w:tbl>
      <w:tblPr>
        <w:tblStyle w:val="ac"/>
        <w:tblW w:w="0" w:type="auto"/>
        <w:tblInd w:w="392" w:type="dxa"/>
        <w:tblLayout w:type="fixed"/>
        <w:tblLook w:val="04A0"/>
      </w:tblPr>
      <w:tblGrid>
        <w:gridCol w:w="4536"/>
        <w:gridCol w:w="5386"/>
      </w:tblGrid>
      <w:tr w:rsidR="00CE41C4" w:rsidTr="00DE02CF">
        <w:tc>
          <w:tcPr>
            <w:tcW w:w="4536" w:type="dxa"/>
          </w:tcPr>
          <w:p w:rsidR="00CE41C4" w:rsidRPr="001C665F" w:rsidRDefault="00BD0085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 w:rsidRPr="00BF6D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базы</w:t>
            </w:r>
            <w:r w:rsidRPr="00BF6D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BF6D5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диагонали</w:t>
            </w:r>
          </w:p>
        </w:tc>
        <w:tc>
          <w:tcPr>
            <w:tcW w:w="5386" w:type="dxa"/>
          </w:tcPr>
          <w:p w:rsidR="00CE41C4" w:rsidRDefault="00BD0085" w:rsidP="00DE02CF">
            <w:pPr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85">
              <w:rPr>
                <w:rFonts w:ascii="Times New Roman" w:hAnsi="Times New Roman" w:cs="Times New Roman"/>
                <w:sz w:val="28"/>
                <w:szCs w:val="28"/>
              </w:rPr>
              <w:t>1 133 мм</w:t>
            </w:r>
          </w:p>
        </w:tc>
      </w:tr>
      <w:tr w:rsidR="00CE41C4" w:rsidTr="00DE02CF">
        <w:tc>
          <w:tcPr>
            <w:tcW w:w="4536" w:type="dxa"/>
          </w:tcPr>
          <w:p w:rsidR="00BD0085" w:rsidRPr="00BD0085" w:rsidRDefault="00BD0085" w:rsidP="00DE02CF">
            <w:pPr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85">
              <w:rPr>
                <w:rFonts w:ascii="Times New Roman" w:hAnsi="Times New Roman" w:cs="Times New Roman"/>
                <w:sz w:val="28"/>
                <w:szCs w:val="28"/>
              </w:rPr>
              <w:t>Габаритные размеры</w:t>
            </w:r>
            <w:r w:rsidRPr="00BD008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:rsidR="00BD0085" w:rsidRPr="00BD0085" w:rsidRDefault="00BD0085" w:rsidP="00DE02CF">
            <w:pPr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85">
              <w:rPr>
                <w:rFonts w:ascii="Times New Roman" w:hAnsi="Times New Roman" w:cs="Times New Roman"/>
                <w:sz w:val="28"/>
                <w:szCs w:val="28"/>
              </w:rPr>
              <w:t>1668×1518×727 мм (если раскрыты пропеллеры, лучи и крепление GPS, с учетом шасси)</w:t>
            </w:r>
          </w:p>
          <w:p w:rsidR="00CE41C4" w:rsidRDefault="00BD0085" w:rsidP="00DE02CF">
            <w:pPr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85">
              <w:rPr>
                <w:rFonts w:ascii="Times New Roman" w:hAnsi="Times New Roman" w:cs="Times New Roman"/>
                <w:sz w:val="28"/>
                <w:szCs w:val="28"/>
              </w:rPr>
              <w:t>437×402×553 мм (если сложены пропеллеры, лучи и крепление GPS, без учета шасси)</w:t>
            </w:r>
          </w:p>
        </w:tc>
      </w:tr>
      <w:tr w:rsidR="00CE41C4" w:rsidTr="00DE02CF">
        <w:tc>
          <w:tcPr>
            <w:tcW w:w="4536" w:type="dxa"/>
          </w:tcPr>
          <w:p w:rsidR="00CE41C4" w:rsidRDefault="00BD0085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Размеры в упаковке</w:t>
            </w:r>
          </w:p>
        </w:tc>
        <w:tc>
          <w:tcPr>
            <w:tcW w:w="5386" w:type="dxa"/>
          </w:tcPr>
          <w:p w:rsidR="00CE41C4" w:rsidRDefault="00BD0085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525×480×640 мм</w:t>
            </w:r>
          </w:p>
        </w:tc>
      </w:tr>
      <w:tr w:rsidR="00CE41C4" w:rsidTr="00DE02CF">
        <w:tc>
          <w:tcPr>
            <w:tcW w:w="4536" w:type="dxa"/>
          </w:tcPr>
          <w:p w:rsidR="00CE41C4" w:rsidRDefault="00BD0085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Масса (с 6 аккумуляторами TB47S)</w:t>
            </w:r>
          </w:p>
        </w:tc>
        <w:tc>
          <w:tcPr>
            <w:tcW w:w="5386" w:type="dxa"/>
          </w:tcPr>
          <w:p w:rsidR="00CE41C4" w:rsidRDefault="00BD0085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9,5 кг</w:t>
            </w:r>
          </w:p>
        </w:tc>
      </w:tr>
      <w:tr w:rsidR="00CE41C4" w:rsidTr="00DE02CF">
        <w:tc>
          <w:tcPr>
            <w:tcW w:w="4536" w:type="dxa"/>
          </w:tcPr>
          <w:p w:rsidR="00CE41C4" w:rsidRDefault="00BD0085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Масса (с 6 аккумуляторами TB48S)</w:t>
            </w:r>
          </w:p>
        </w:tc>
        <w:tc>
          <w:tcPr>
            <w:tcW w:w="5386" w:type="dxa"/>
          </w:tcPr>
          <w:p w:rsidR="00CE41C4" w:rsidRDefault="00BD0085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10 кг</w:t>
            </w:r>
          </w:p>
        </w:tc>
      </w:tr>
      <w:tr w:rsidR="00CE41C4" w:rsidTr="00DE02CF">
        <w:tc>
          <w:tcPr>
            <w:tcW w:w="4536" w:type="dxa"/>
          </w:tcPr>
          <w:p w:rsidR="00CE41C4" w:rsidRDefault="00BD0085" w:rsidP="00DE02CF">
            <w:pPr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85">
              <w:rPr>
                <w:rFonts w:ascii="Times New Roman" w:hAnsi="Times New Roman" w:cs="Times New Roman"/>
                <w:sz w:val="28"/>
                <w:szCs w:val="28"/>
              </w:rPr>
              <w:t>Максимальный взлетный вес</w:t>
            </w:r>
            <w:r w:rsidRPr="00BD008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386" w:type="dxa"/>
          </w:tcPr>
          <w:p w:rsidR="00CE41C4" w:rsidRDefault="00BD0085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15,5 кг</w:t>
            </w:r>
          </w:p>
        </w:tc>
      </w:tr>
      <w:tr w:rsidR="00CE41C4" w:rsidTr="00DE02CF">
        <w:tc>
          <w:tcPr>
            <w:tcW w:w="4536" w:type="dxa"/>
          </w:tcPr>
          <w:p w:rsidR="00CE41C4" w:rsidRDefault="00BD0085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Точность позиционирования (В режиме позиционирования, при работающей GPS)</w:t>
            </w:r>
          </w:p>
        </w:tc>
        <w:tc>
          <w:tcPr>
            <w:tcW w:w="5386" w:type="dxa"/>
          </w:tcPr>
          <w:p w:rsidR="00CE41C4" w:rsidRDefault="00BD0085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По вертикали: ±0,5 м,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по горизонтали: ±1,5 м</w:t>
            </w:r>
          </w:p>
        </w:tc>
      </w:tr>
      <w:tr w:rsidR="00CE41C4" w:rsidTr="00DE02CF">
        <w:tc>
          <w:tcPr>
            <w:tcW w:w="4536" w:type="dxa"/>
          </w:tcPr>
          <w:p w:rsidR="00CE41C4" w:rsidRDefault="00BD0085" w:rsidP="00DE02CF">
            <w:pPr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85">
              <w:rPr>
                <w:rFonts w:ascii="Times New Roman" w:hAnsi="Times New Roman" w:cs="Times New Roman"/>
                <w:sz w:val="28"/>
                <w:szCs w:val="28"/>
              </w:rPr>
              <w:t>Максимальная угловая скорость</w:t>
            </w:r>
            <w:r w:rsidRPr="00BD008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386" w:type="dxa"/>
          </w:tcPr>
          <w:p w:rsidR="00BD0085" w:rsidRPr="00BD0085" w:rsidRDefault="00BD0085" w:rsidP="00DE02CF">
            <w:pPr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85">
              <w:rPr>
                <w:rFonts w:ascii="Times New Roman" w:hAnsi="Times New Roman" w:cs="Times New Roman"/>
                <w:sz w:val="28"/>
                <w:szCs w:val="28"/>
              </w:rPr>
              <w:t>Поворот: 150°/с</w:t>
            </w:r>
          </w:p>
          <w:p w:rsidR="00CE41C4" w:rsidRDefault="00BD0085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Наклон: 300°/с,</w:t>
            </w:r>
          </w:p>
        </w:tc>
      </w:tr>
      <w:tr w:rsidR="00CE41C4" w:rsidTr="00DE02CF">
        <w:tc>
          <w:tcPr>
            <w:tcW w:w="4536" w:type="dxa"/>
          </w:tcPr>
          <w:p w:rsidR="00CE41C4" w:rsidRDefault="00BD0085" w:rsidP="00DE02CF">
            <w:pPr>
              <w:spacing w:after="200"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85">
              <w:rPr>
                <w:rFonts w:ascii="Times New Roman" w:hAnsi="Times New Roman" w:cs="Times New Roman"/>
                <w:sz w:val="28"/>
                <w:szCs w:val="28"/>
              </w:rPr>
              <w:t>Максимальный угол наклона</w:t>
            </w:r>
            <w:r w:rsidRPr="00BD008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386" w:type="dxa"/>
          </w:tcPr>
          <w:p w:rsidR="00CE41C4" w:rsidRDefault="00BD0085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25°</w:t>
            </w:r>
          </w:p>
        </w:tc>
      </w:tr>
      <w:tr w:rsidR="00CE41C4" w:rsidTr="00DE02CF">
        <w:tc>
          <w:tcPr>
            <w:tcW w:w="4536" w:type="dxa"/>
          </w:tcPr>
          <w:p w:rsidR="00CE41C4" w:rsidRDefault="00CE41C4" w:rsidP="00DE02CF">
            <w:pPr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85">
              <w:rPr>
                <w:rFonts w:ascii="Times New Roman" w:hAnsi="Times New Roman" w:cs="Times New Roman"/>
                <w:sz w:val="28"/>
                <w:szCs w:val="28"/>
              </w:rPr>
              <w:t>Максимально допустимая скорость ветра</w:t>
            </w:r>
            <w:r w:rsidRPr="00BD008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38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8 м/c</w:t>
            </w:r>
          </w:p>
        </w:tc>
      </w:tr>
      <w:tr w:rsidR="00CE41C4" w:rsidTr="00DE02CF">
        <w:tc>
          <w:tcPr>
            <w:tcW w:w="453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Максимальная скорость набора высоты</w:t>
            </w:r>
          </w:p>
        </w:tc>
        <w:tc>
          <w:tcPr>
            <w:tcW w:w="538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5 м/c</w:t>
            </w:r>
          </w:p>
        </w:tc>
      </w:tr>
      <w:tr w:rsidR="00CE41C4" w:rsidTr="00DE02CF">
        <w:tc>
          <w:tcPr>
            <w:tcW w:w="453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Максимальная скорость снижения</w:t>
            </w:r>
          </w:p>
        </w:tc>
        <w:tc>
          <w:tcPr>
            <w:tcW w:w="538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3 м/c</w:t>
            </w:r>
          </w:p>
        </w:tc>
      </w:tr>
      <w:tr w:rsidR="00CE41C4" w:rsidTr="00DE02CF">
        <w:tc>
          <w:tcPr>
            <w:tcW w:w="453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Максимальная скорость (без ветра)</w:t>
            </w:r>
          </w:p>
        </w:tc>
        <w:tc>
          <w:tcPr>
            <w:tcW w:w="538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65 км/ч</w:t>
            </w:r>
          </w:p>
        </w:tc>
      </w:tr>
      <w:tr w:rsidR="00CE41C4" w:rsidTr="00DE02CF">
        <w:tc>
          <w:tcPr>
            <w:tcW w:w="453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Макс.высота полета над уровнем моря</w:t>
            </w:r>
          </w:p>
        </w:tc>
        <w:tc>
          <w:tcPr>
            <w:tcW w:w="538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С пропеллерами 2170R: 2500 м,</w:t>
            </w:r>
          </w:p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С пропеллерами 2195: 4500 м</w:t>
            </w:r>
          </w:p>
        </w:tc>
      </w:tr>
      <w:tr w:rsidR="00CE41C4" w:rsidTr="00DE02CF">
        <w:tc>
          <w:tcPr>
            <w:tcW w:w="453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Полетный контроллер</w:t>
            </w:r>
          </w:p>
        </w:tc>
        <w:tc>
          <w:tcPr>
            <w:tcW w:w="538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A3 Pro</w:t>
            </w:r>
          </w:p>
        </w:tc>
      </w:tr>
      <w:tr w:rsidR="00CE41C4" w:rsidTr="00DE02CF">
        <w:tc>
          <w:tcPr>
            <w:tcW w:w="453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Модель двигателей</w:t>
            </w:r>
          </w:p>
        </w:tc>
        <w:tc>
          <w:tcPr>
            <w:tcW w:w="538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DJI 6010</w:t>
            </w:r>
          </w:p>
        </w:tc>
      </w:tr>
      <w:tr w:rsidR="00CE41C4" w:rsidTr="00DE02CF">
        <w:tc>
          <w:tcPr>
            <w:tcW w:w="453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Модель пропеллеров</w:t>
            </w:r>
          </w:p>
        </w:tc>
        <w:tc>
          <w:tcPr>
            <w:tcW w:w="538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DJI 2170R</w:t>
            </w:r>
          </w:p>
        </w:tc>
      </w:tr>
      <w:tr w:rsidR="00CE41C4" w:rsidTr="00DE02CF">
        <w:tc>
          <w:tcPr>
            <w:tcW w:w="453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Диапазон рабочих температур</w:t>
            </w:r>
          </w:p>
        </w:tc>
        <w:tc>
          <w:tcPr>
            <w:tcW w:w="5386" w:type="dxa"/>
          </w:tcPr>
          <w:p w:rsidR="00CE41C4" w:rsidRDefault="00CE41C4" w:rsidP="00DE02CF">
            <w:pPr>
              <w:pStyle w:val="a7"/>
              <w:spacing w:line="276" w:lineRule="auto"/>
              <w:ind w:left="34"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1C4">
              <w:rPr>
                <w:rFonts w:ascii="Times New Roman" w:hAnsi="Times New Roman" w:cs="Times New Roman"/>
                <w:sz w:val="28"/>
                <w:szCs w:val="28"/>
              </w:rPr>
              <w:t>-10°...+40° C</w:t>
            </w:r>
          </w:p>
        </w:tc>
      </w:tr>
    </w:tbl>
    <w:p w:rsidR="00CE41C4" w:rsidRPr="00CE41C4" w:rsidRDefault="00CE41C4" w:rsidP="00DE02CF">
      <w:pPr>
        <w:pStyle w:val="a7"/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35CE" w:rsidRPr="00DE02CF" w:rsidRDefault="00BD0085" w:rsidP="00DE02CF">
      <w:pPr>
        <w:tabs>
          <w:tab w:val="left" w:pos="10206"/>
        </w:tabs>
        <w:spacing w:after="0" w:line="360" w:lineRule="auto"/>
        <w:ind w:left="142" w:right="282"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DE02CF">
        <w:rPr>
          <w:rFonts w:ascii="Times New Roman" w:hAnsi="Times New Roman" w:cs="Times New Roman"/>
          <w:sz w:val="24"/>
          <w:szCs w:val="28"/>
        </w:rPr>
        <w:t xml:space="preserve">Таблица 3. Характеристики зарядного устройства (модель </w:t>
      </w:r>
      <w:r w:rsidR="008A35CE" w:rsidRPr="00DE02CF">
        <w:rPr>
          <w:rFonts w:ascii="Times New Roman" w:hAnsi="Times New Roman" w:cs="Times New Roman"/>
          <w:sz w:val="24"/>
          <w:szCs w:val="28"/>
        </w:rPr>
        <w:t>MC6S600)</w:t>
      </w:r>
    </w:p>
    <w:tbl>
      <w:tblPr>
        <w:tblStyle w:val="ac"/>
        <w:tblW w:w="0" w:type="auto"/>
        <w:tblInd w:w="392" w:type="dxa"/>
        <w:tblLook w:val="04A0"/>
      </w:tblPr>
      <w:tblGrid>
        <w:gridCol w:w="6095"/>
        <w:gridCol w:w="3827"/>
      </w:tblGrid>
      <w:tr w:rsidR="00BD0085" w:rsidTr="00DE02CF">
        <w:tc>
          <w:tcPr>
            <w:tcW w:w="6095" w:type="dxa"/>
          </w:tcPr>
          <w:p w:rsidR="00BD0085" w:rsidRDefault="00BD0085" w:rsidP="00DE02CF">
            <w:pPr>
              <w:spacing w:line="360" w:lineRule="auto"/>
              <w:ind w:right="34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35CE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</w:p>
        </w:tc>
        <w:tc>
          <w:tcPr>
            <w:tcW w:w="3827" w:type="dxa"/>
          </w:tcPr>
          <w:p w:rsidR="00BD0085" w:rsidRDefault="00BD0085" w:rsidP="00DE02CF">
            <w:pPr>
              <w:spacing w:line="360" w:lineRule="auto"/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5CE">
              <w:rPr>
                <w:rFonts w:ascii="Times New Roman" w:hAnsi="Times New Roman" w:cs="Times New Roman"/>
                <w:sz w:val="28"/>
                <w:szCs w:val="28"/>
              </w:rPr>
              <w:t>26,1 В</w:t>
            </w:r>
          </w:p>
        </w:tc>
      </w:tr>
      <w:tr w:rsidR="00BD0085" w:rsidTr="00DE02CF">
        <w:tc>
          <w:tcPr>
            <w:tcW w:w="6095" w:type="dxa"/>
          </w:tcPr>
          <w:p w:rsidR="00BD0085" w:rsidRDefault="00BD0085" w:rsidP="00DE02CF">
            <w:pPr>
              <w:spacing w:line="360" w:lineRule="auto"/>
              <w:ind w:right="34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35CE">
              <w:rPr>
                <w:rFonts w:ascii="Times New Roman" w:hAnsi="Times New Roman" w:cs="Times New Roman"/>
                <w:sz w:val="28"/>
                <w:szCs w:val="28"/>
              </w:rPr>
              <w:t>Номинальная мощность</w:t>
            </w:r>
          </w:p>
        </w:tc>
        <w:tc>
          <w:tcPr>
            <w:tcW w:w="3827" w:type="dxa"/>
          </w:tcPr>
          <w:p w:rsidR="00BD0085" w:rsidRDefault="00BD0085" w:rsidP="00DE02CF">
            <w:pPr>
              <w:spacing w:line="360" w:lineRule="auto"/>
              <w:ind w:right="34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35CE">
              <w:rPr>
                <w:rFonts w:ascii="Times New Roman" w:hAnsi="Times New Roman" w:cs="Times New Roman"/>
                <w:sz w:val="28"/>
                <w:szCs w:val="28"/>
              </w:rPr>
              <w:t>600 Вт</w:t>
            </w:r>
          </w:p>
        </w:tc>
      </w:tr>
      <w:tr w:rsidR="00BD0085" w:rsidTr="00DE02CF">
        <w:tc>
          <w:tcPr>
            <w:tcW w:w="6095" w:type="dxa"/>
          </w:tcPr>
          <w:p w:rsidR="00BD0085" w:rsidRDefault="00BD0085" w:rsidP="00DE02CF">
            <w:pPr>
              <w:spacing w:line="360" w:lineRule="auto"/>
              <w:ind w:right="34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35CE">
              <w:rPr>
                <w:rFonts w:ascii="Times New Roman" w:hAnsi="Times New Roman" w:cs="Times New Roman"/>
                <w:sz w:val="28"/>
                <w:szCs w:val="28"/>
              </w:rPr>
              <w:t>Мощность одного аккумулятора на выходе</w:t>
            </w:r>
          </w:p>
        </w:tc>
        <w:tc>
          <w:tcPr>
            <w:tcW w:w="3827" w:type="dxa"/>
          </w:tcPr>
          <w:p w:rsidR="00BD0085" w:rsidRDefault="00BD0085" w:rsidP="00DE02CF">
            <w:pPr>
              <w:spacing w:line="360" w:lineRule="auto"/>
              <w:ind w:right="34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A35CE">
              <w:rPr>
                <w:rFonts w:ascii="Times New Roman" w:hAnsi="Times New Roman" w:cs="Times New Roman"/>
                <w:sz w:val="28"/>
                <w:szCs w:val="28"/>
              </w:rPr>
              <w:t>100 Вт</w:t>
            </w:r>
          </w:p>
        </w:tc>
      </w:tr>
    </w:tbl>
    <w:p w:rsidR="00BD0085" w:rsidRDefault="00BD0085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:rsidR="00783B36" w:rsidRDefault="00783B36" w:rsidP="00783B36">
      <w:pPr>
        <w:tabs>
          <w:tab w:val="left" w:pos="10206"/>
        </w:tabs>
        <w:spacing w:after="0" w:line="360" w:lineRule="auto"/>
        <w:ind w:left="142" w:right="282" w:firstLine="709"/>
        <w:jc w:val="right"/>
        <w:rPr>
          <w:rFonts w:ascii="Times New Roman" w:hAnsi="Times New Roman" w:cs="Times New Roman"/>
          <w:sz w:val="24"/>
          <w:szCs w:val="28"/>
          <w:lang w:val="en-GB"/>
        </w:rPr>
      </w:pPr>
    </w:p>
    <w:p w:rsidR="00783B36" w:rsidRDefault="00783B36" w:rsidP="00783B36">
      <w:pPr>
        <w:tabs>
          <w:tab w:val="left" w:pos="10206"/>
        </w:tabs>
        <w:spacing w:after="0" w:line="360" w:lineRule="auto"/>
        <w:ind w:left="142" w:right="282" w:firstLine="709"/>
        <w:jc w:val="right"/>
        <w:rPr>
          <w:rFonts w:ascii="Times New Roman" w:hAnsi="Times New Roman" w:cs="Times New Roman"/>
          <w:sz w:val="24"/>
          <w:szCs w:val="28"/>
          <w:lang w:val="en-GB"/>
        </w:rPr>
      </w:pPr>
    </w:p>
    <w:p w:rsidR="00783B36" w:rsidRDefault="00783B36" w:rsidP="00783B36">
      <w:pPr>
        <w:tabs>
          <w:tab w:val="left" w:pos="10206"/>
        </w:tabs>
        <w:spacing w:after="0" w:line="360" w:lineRule="auto"/>
        <w:ind w:left="142" w:right="282" w:firstLine="709"/>
        <w:jc w:val="right"/>
        <w:rPr>
          <w:rFonts w:ascii="Times New Roman" w:hAnsi="Times New Roman" w:cs="Times New Roman"/>
          <w:sz w:val="24"/>
          <w:szCs w:val="28"/>
          <w:lang w:val="en-GB"/>
        </w:rPr>
      </w:pPr>
    </w:p>
    <w:p w:rsidR="00783B36" w:rsidRPr="00DE02CF" w:rsidRDefault="00783B36" w:rsidP="00783B36">
      <w:pPr>
        <w:tabs>
          <w:tab w:val="left" w:pos="10206"/>
        </w:tabs>
        <w:spacing w:after="0" w:line="360" w:lineRule="auto"/>
        <w:ind w:left="142" w:right="282"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DE02CF">
        <w:rPr>
          <w:rFonts w:ascii="Times New Roman" w:hAnsi="Times New Roman" w:cs="Times New Roman"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sz w:val="24"/>
          <w:szCs w:val="28"/>
          <w:lang w:val="en-GB"/>
        </w:rPr>
        <w:t>4</w:t>
      </w:r>
      <w:r w:rsidRPr="00DE02CF">
        <w:rPr>
          <w:rFonts w:ascii="Times New Roman" w:hAnsi="Times New Roman" w:cs="Times New Roman"/>
          <w:sz w:val="24"/>
          <w:szCs w:val="28"/>
        </w:rPr>
        <w:t xml:space="preserve">. Характеристики </w:t>
      </w:r>
      <w:r w:rsidRPr="00CE41C4">
        <w:rPr>
          <w:rFonts w:ascii="Times New Roman" w:hAnsi="Times New Roman" w:cs="Times New Roman"/>
          <w:sz w:val="28"/>
          <w:szCs w:val="28"/>
        </w:rPr>
        <w:t>аккумулятора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83B36">
        <w:rPr>
          <w:rFonts w:ascii="Times New Roman" w:hAnsi="Times New Roman" w:cs="Times New Roman"/>
          <w:sz w:val="24"/>
          <w:szCs w:val="28"/>
        </w:rPr>
        <w:t>TB47S</w:t>
      </w:r>
    </w:p>
    <w:tbl>
      <w:tblPr>
        <w:tblStyle w:val="ac"/>
        <w:tblW w:w="0" w:type="auto"/>
        <w:tblInd w:w="392" w:type="dxa"/>
        <w:tblLook w:val="04A0"/>
      </w:tblPr>
      <w:tblGrid>
        <w:gridCol w:w="6095"/>
        <w:gridCol w:w="3827"/>
      </w:tblGrid>
      <w:tr w:rsidR="00783B36" w:rsidRPr="00783B36" w:rsidTr="009F4597">
        <w:tc>
          <w:tcPr>
            <w:tcW w:w="6095" w:type="dxa"/>
          </w:tcPr>
          <w:p w:rsidR="00783B36" w:rsidRPr="00783B36" w:rsidRDefault="00783B36">
            <w:pPr>
              <w:spacing w:line="336" w:lineRule="atLeast"/>
              <w:rPr>
                <w:rFonts w:ascii="Times New Roman" w:eastAsia="Microsoft YaHei" w:hAnsi="Times New Roman" w:cs="Times New Roman"/>
                <w:sz w:val="30"/>
                <w:szCs w:val="30"/>
              </w:rPr>
            </w:pPr>
            <w:r w:rsidRPr="00783B36">
              <w:rPr>
                <w:rFonts w:ascii="Times New Roman" w:eastAsia="Microsoft YaHei" w:hAnsi="Times New Roman" w:cs="Times New Roman"/>
                <w:sz w:val="30"/>
                <w:szCs w:val="30"/>
              </w:rPr>
              <w:t>Вместимость</w:t>
            </w:r>
          </w:p>
        </w:tc>
        <w:tc>
          <w:tcPr>
            <w:tcW w:w="3827" w:type="dxa"/>
          </w:tcPr>
          <w:p w:rsidR="00783B36" w:rsidRPr="00783B36" w:rsidRDefault="00783B36" w:rsidP="00783B36">
            <w:pPr>
              <w:spacing w:line="336" w:lineRule="atLeast"/>
              <w:rPr>
                <w:rFonts w:ascii="Times New Roman" w:eastAsia="Microsoft YaHei" w:hAnsi="Times New Roman" w:cs="Times New Roman"/>
                <w:sz w:val="30"/>
                <w:szCs w:val="30"/>
              </w:rPr>
            </w:pPr>
            <w:r w:rsidRPr="00783B36">
              <w:rPr>
                <w:rFonts w:ascii="Times New Roman" w:eastAsia="Microsoft YaHei" w:hAnsi="Times New Roman" w:cs="Times New Roman"/>
                <w:sz w:val="30"/>
                <w:szCs w:val="30"/>
              </w:rPr>
              <w:t>4500 мАч</w:t>
            </w:r>
          </w:p>
        </w:tc>
      </w:tr>
      <w:tr w:rsidR="00783B36" w:rsidRPr="00783B36" w:rsidTr="009F4597">
        <w:tc>
          <w:tcPr>
            <w:tcW w:w="6095" w:type="dxa"/>
          </w:tcPr>
          <w:p w:rsidR="00783B36" w:rsidRPr="00783B36" w:rsidRDefault="00783B36">
            <w:pPr>
              <w:spacing w:line="336" w:lineRule="atLeast"/>
              <w:rPr>
                <w:rFonts w:ascii="Times New Roman" w:eastAsia="Microsoft YaHei" w:hAnsi="Times New Roman" w:cs="Times New Roman"/>
                <w:sz w:val="30"/>
                <w:szCs w:val="30"/>
              </w:rPr>
            </w:pPr>
            <w:r w:rsidRPr="00783B36">
              <w:rPr>
                <w:rFonts w:ascii="Times New Roman" w:eastAsia="Microsoft YaHei" w:hAnsi="Times New Roman" w:cs="Times New Roman"/>
                <w:sz w:val="30"/>
                <w:szCs w:val="30"/>
              </w:rPr>
              <w:t>Напряжение</w:t>
            </w:r>
          </w:p>
        </w:tc>
        <w:tc>
          <w:tcPr>
            <w:tcW w:w="3827" w:type="dxa"/>
          </w:tcPr>
          <w:p w:rsidR="00783B36" w:rsidRPr="00783B36" w:rsidRDefault="00783B36">
            <w:pPr>
              <w:spacing w:line="336" w:lineRule="atLeast"/>
              <w:rPr>
                <w:rFonts w:ascii="Times New Roman" w:eastAsia="Microsoft YaHei" w:hAnsi="Times New Roman" w:cs="Times New Roman"/>
                <w:sz w:val="30"/>
                <w:szCs w:val="30"/>
              </w:rPr>
            </w:pPr>
            <w:r w:rsidRPr="00783B36">
              <w:rPr>
                <w:rFonts w:ascii="Times New Roman" w:eastAsia="Microsoft YaHei" w:hAnsi="Times New Roman" w:cs="Times New Roman"/>
                <w:sz w:val="30"/>
                <w:szCs w:val="30"/>
                <w:shd w:val="clear" w:color="auto" w:fill="FFFFFF"/>
              </w:rPr>
              <w:t>22,2 В</w:t>
            </w:r>
          </w:p>
        </w:tc>
      </w:tr>
      <w:tr w:rsidR="00783B36" w:rsidRPr="00783B36" w:rsidTr="009F4597">
        <w:tc>
          <w:tcPr>
            <w:tcW w:w="6095" w:type="dxa"/>
          </w:tcPr>
          <w:p w:rsidR="00783B36" w:rsidRPr="00783B36" w:rsidRDefault="00783B36">
            <w:pPr>
              <w:spacing w:line="336" w:lineRule="atLeast"/>
              <w:rPr>
                <w:rFonts w:ascii="Times New Roman" w:eastAsia="Microsoft YaHei" w:hAnsi="Times New Roman" w:cs="Times New Roman"/>
                <w:sz w:val="30"/>
                <w:szCs w:val="30"/>
              </w:rPr>
            </w:pPr>
            <w:r w:rsidRPr="00783B36">
              <w:rPr>
                <w:rFonts w:ascii="Times New Roman" w:eastAsia="Microsoft YaHei" w:hAnsi="Times New Roman" w:cs="Times New Roman"/>
                <w:sz w:val="30"/>
                <w:szCs w:val="30"/>
              </w:rPr>
              <w:t>Энергия</w:t>
            </w:r>
          </w:p>
        </w:tc>
        <w:tc>
          <w:tcPr>
            <w:tcW w:w="3827" w:type="dxa"/>
          </w:tcPr>
          <w:p w:rsidR="00783B36" w:rsidRPr="00783B36" w:rsidRDefault="00783B36">
            <w:pPr>
              <w:spacing w:line="336" w:lineRule="atLeast"/>
              <w:rPr>
                <w:rFonts w:ascii="Times New Roman" w:eastAsia="Microsoft YaHei" w:hAnsi="Times New Roman" w:cs="Times New Roman"/>
                <w:sz w:val="30"/>
                <w:szCs w:val="30"/>
              </w:rPr>
            </w:pPr>
            <w:r w:rsidRPr="00783B36">
              <w:rPr>
                <w:rFonts w:ascii="Times New Roman" w:eastAsia="Microsoft YaHei" w:hAnsi="Times New Roman" w:cs="Times New Roman"/>
                <w:sz w:val="30"/>
                <w:szCs w:val="30"/>
                <w:shd w:val="clear" w:color="auto" w:fill="FFFFFF"/>
              </w:rPr>
              <w:t>99,9 Втч</w:t>
            </w:r>
          </w:p>
        </w:tc>
      </w:tr>
    </w:tbl>
    <w:p w:rsidR="00783B36" w:rsidRDefault="00783B36" w:rsidP="00783B36">
      <w:pPr>
        <w:tabs>
          <w:tab w:val="left" w:pos="10206"/>
        </w:tabs>
        <w:spacing w:after="0" w:line="360" w:lineRule="auto"/>
        <w:ind w:left="142" w:right="282" w:firstLine="709"/>
        <w:jc w:val="right"/>
        <w:rPr>
          <w:rFonts w:ascii="Times New Roman" w:hAnsi="Times New Roman" w:cs="Times New Roman"/>
          <w:sz w:val="24"/>
          <w:szCs w:val="28"/>
          <w:lang w:val="en-GB"/>
        </w:rPr>
      </w:pPr>
    </w:p>
    <w:p w:rsidR="00783B36" w:rsidRPr="00783B36" w:rsidRDefault="00783B36" w:rsidP="00783B36">
      <w:pPr>
        <w:tabs>
          <w:tab w:val="left" w:pos="10206"/>
        </w:tabs>
        <w:spacing w:after="0" w:line="360" w:lineRule="auto"/>
        <w:ind w:left="142" w:right="282"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783B36">
        <w:rPr>
          <w:rFonts w:ascii="Times New Roman" w:hAnsi="Times New Roman" w:cs="Times New Roman"/>
          <w:sz w:val="24"/>
          <w:szCs w:val="28"/>
        </w:rPr>
        <w:t xml:space="preserve">Таблица </w:t>
      </w:r>
      <w:r w:rsidRPr="00783B36">
        <w:rPr>
          <w:rFonts w:ascii="Times New Roman" w:hAnsi="Times New Roman" w:cs="Times New Roman"/>
          <w:sz w:val="24"/>
          <w:szCs w:val="28"/>
          <w:lang w:val="en-GB"/>
        </w:rPr>
        <w:t>5</w:t>
      </w:r>
      <w:r w:rsidRPr="00783B36">
        <w:rPr>
          <w:rFonts w:ascii="Times New Roman" w:hAnsi="Times New Roman" w:cs="Times New Roman"/>
          <w:sz w:val="24"/>
          <w:szCs w:val="28"/>
        </w:rPr>
        <w:t xml:space="preserve">. Характеристики </w:t>
      </w:r>
      <w:r w:rsidRPr="00783B36">
        <w:rPr>
          <w:rFonts w:ascii="Times New Roman" w:hAnsi="Times New Roman" w:cs="Times New Roman"/>
          <w:sz w:val="28"/>
          <w:szCs w:val="28"/>
        </w:rPr>
        <w:t>аккумулятора</w:t>
      </w:r>
      <w:r w:rsidRPr="00783B3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83B36">
        <w:rPr>
          <w:rFonts w:ascii="Times New Roman" w:hAnsi="Times New Roman" w:cs="Times New Roman"/>
          <w:sz w:val="24"/>
          <w:szCs w:val="28"/>
        </w:rPr>
        <w:t>TB4</w:t>
      </w:r>
      <w:r w:rsidRPr="00783B36">
        <w:rPr>
          <w:rFonts w:ascii="Times New Roman" w:hAnsi="Times New Roman" w:cs="Times New Roman"/>
          <w:sz w:val="24"/>
          <w:szCs w:val="28"/>
          <w:lang w:val="en-GB"/>
        </w:rPr>
        <w:t>8</w:t>
      </w:r>
      <w:r w:rsidRPr="00783B36">
        <w:rPr>
          <w:rFonts w:ascii="Times New Roman" w:hAnsi="Times New Roman" w:cs="Times New Roman"/>
          <w:sz w:val="24"/>
          <w:szCs w:val="28"/>
        </w:rPr>
        <w:t>S</w:t>
      </w:r>
    </w:p>
    <w:tbl>
      <w:tblPr>
        <w:tblStyle w:val="ac"/>
        <w:tblW w:w="0" w:type="auto"/>
        <w:tblInd w:w="392" w:type="dxa"/>
        <w:tblLook w:val="04A0"/>
      </w:tblPr>
      <w:tblGrid>
        <w:gridCol w:w="6095"/>
        <w:gridCol w:w="3827"/>
      </w:tblGrid>
      <w:tr w:rsidR="00783B36" w:rsidRPr="00783B36" w:rsidTr="009F4597">
        <w:tc>
          <w:tcPr>
            <w:tcW w:w="6095" w:type="dxa"/>
          </w:tcPr>
          <w:p w:rsidR="00783B36" w:rsidRPr="00783B36" w:rsidRDefault="00783B36" w:rsidP="009F4597">
            <w:pPr>
              <w:spacing w:line="336" w:lineRule="atLeast"/>
              <w:rPr>
                <w:rFonts w:ascii="inherit" w:eastAsia="Microsoft YaHei" w:hAnsi="inherit" w:hint="eastAsia"/>
                <w:sz w:val="30"/>
                <w:szCs w:val="30"/>
              </w:rPr>
            </w:pPr>
            <w:r w:rsidRPr="00783B36">
              <w:rPr>
                <w:rFonts w:ascii="inherit" w:eastAsia="Microsoft YaHei" w:hAnsi="inherit"/>
                <w:sz w:val="30"/>
                <w:szCs w:val="30"/>
              </w:rPr>
              <w:t>Вместимость</w:t>
            </w:r>
          </w:p>
        </w:tc>
        <w:tc>
          <w:tcPr>
            <w:tcW w:w="3827" w:type="dxa"/>
          </w:tcPr>
          <w:p w:rsidR="00783B36" w:rsidRPr="00783B36" w:rsidRDefault="00783B36" w:rsidP="009F4597">
            <w:pPr>
              <w:spacing w:line="336" w:lineRule="atLeast"/>
              <w:rPr>
                <w:rFonts w:ascii="inherit" w:eastAsia="Microsoft YaHei" w:hAnsi="inherit" w:hint="eastAsia"/>
                <w:sz w:val="30"/>
                <w:szCs w:val="30"/>
              </w:rPr>
            </w:pPr>
            <w:r w:rsidRPr="00783B36">
              <w:rPr>
                <w:rFonts w:ascii="inherit" w:eastAsia="Microsoft YaHei" w:hAnsi="inherit"/>
                <w:sz w:val="30"/>
                <w:szCs w:val="30"/>
              </w:rPr>
              <w:t>5700 мАч</w:t>
            </w:r>
          </w:p>
        </w:tc>
      </w:tr>
      <w:tr w:rsidR="00783B36" w:rsidRPr="00783B36" w:rsidTr="009F4597">
        <w:tc>
          <w:tcPr>
            <w:tcW w:w="6095" w:type="dxa"/>
          </w:tcPr>
          <w:p w:rsidR="00783B36" w:rsidRPr="00783B36" w:rsidRDefault="00783B36" w:rsidP="009F4597">
            <w:pPr>
              <w:spacing w:line="336" w:lineRule="atLeast"/>
              <w:rPr>
                <w:rFonts w:ascii="inherit" w:eastAsia="Microsoft YaHei" w:hAnsi="inherit" w:hint="eastAsia"/>
                <w:sz w:val="30"/>
                <w:szCs w:val="30"/>
              </w:rPr>
            </w:pPr>
            <w:r w:rsidRPr="00783B36">
              <w:rPr>
                <w:rFonts w:ascii="inherit" w:eastAsia="Microsoft YaHei" w:hAnsi="inherit"/>
                <w:sz w:val="30"/>
                <w:szCs w:val="30"/>
              </w:rPr>
              <w:t>Напряжение</w:t>
            </w:r>
          </w:p>
        </w:tc>
        <w:tc>
          <w:tcPr>
            <w:tcW w:w="3827" w:type="dxa"/>
          </w:tcPr>
          <w:p w:rsidR="00783B36" w:rsidRPr="00783B36" w:rsidRDefault="00783B36" w:rsidP="009F4597">
            <w:pPr>
              <w:spacing w:line="336" w:lineRule="atLeast"/>
              <w:rPr>
                <w:rFonts w:ascii="inherit" w:eastAsia="Microsoft YaHei" w:hAnsi="inherit" w:hint="eastAsia"/>
                <w:sz w:val="30"/>
                <w:szCs w:val="30"/>
              </w:rPr>
            </w:pPr>
            <w:r w:rsidRPr="00783B36">
              <w:rPr>
                <w:rFonts w:ascii="inherit" w:eastAsia="Microsoft YaHei" w:hAnsi="inherit"/>
                <w:sz w:val="30"/>
                <w:szCs w:val="30"/>
              </w:rPr>
              <w:t>22,8 В</w:t>
            </w:r>
          </w:p>
        </w:tc>
      </w:tr>
      <w:tr w:rsidR="00783B36" w:rsidRPr="00783B36" w:rsidTr="009F4597">
        <w:tc>
          <w:tcPr>
            <w:tcW w:w="6095" w:type="dxa"/>
          </w:tcPr>
          <w:p w:rsidR="00783B36" w:rsidRPr="00783B36" w:rsidRDefault="00783B36" w:rsidP="009F4597">
            <w:pPr>
              <w:spacing w:line="336" w:lineRule="atLeast"/>
              <w:rPr>
                <w:rFonts w:ascii="inherit" w:eastAsia="Microsoft YaHei" w:hAnsi="inherit" w:hint="eastAsia"/>
                <w:sz w:val="30"/>
                <w:szCs w:val="30"/>
              </w:rPr>
            </w:pPr>
            <w:r w:rsidRPr="00783B36">
              <w:rPr>
                <w:rFonts w:ascii="inherit" w:eastAsia="Microsoft YaHei" w:hAnsi="inherit"/>
                <w:sz w:val="30"/>
                <w:szCs w:val="30"/>
              </w:rPr>
              <w:t>Энергия</w:t>
            </w:r>
          </w:p>
        </w:tc>
        <w:tc>
          <w:tcPr>
            <w:tcW w:w="3827" w:type="dxa"/>
          </w:tcPr>
          <w:p w:rsidR="00783B36" w:rsidRPr="00783B36" w:rsidRDefault="00783B36" w:rsidP="009F4597">
            <w:pPr>
              <w:spacing w:line="336" w:lineRule="atLeast"/>
              <w:rPr>
                <w:rFonts w:ascii="inherit" w:eastAsia="Microsoft YaHei" w:hAnsi="inherit" w:hint="eastAsia"/>
                <w:sz w:val="30"/>
                <w:szCs w:val="30"/>
              </w:rPr>
            </w:pPr>
            <w:r w:rsidRPr="00783B36">
              <w:rPr>
                <w:rFonts w:ascii="inherit" w:eastAsia="Microsoft YaHei" w:hAnsi="inherit"/>
                <w:sz w:val="30"/>
                <w:szCs w:val="30"/>
              </w:rPr>
              <w:t>129,96 Втч</w:t>
            </w:r>
          </w:p>
        </w:tc>
      </w:tr>
    </w:tbl>
    <w:p w:rsidR="00783B36" w:rsidRDefault="00783B36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:rsidR="00A33450" w:rsidRPr="004F1BD1" w:rsidRDefault="00A33450" w:rsidP="00A33450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Данный Коптер предназначен для работы при хороших и умеренных погодных условиях</w:t>
      </w:r>
      <w:r w:rsidRPr="00DE02CF">
        <w:rPr>
          <w:rFonts w:ascii="Times New Roman" w:hAnsi="Times New Roman" w:cs="Times New Roman"/>
          <w:b/>
          <w:sz w:val="24"/>
          <w:szCs w:val="28"/>
        </w:rPr>
        <w:t>. К неблагоприятным погодным условиям относятся: ветер свыше 8 м/с, снег, дождь, смог, град, гроза, торнадо или ураган.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1C665F" w:rsidRPr="001C665F" w:rsidRDefault="001C665F" w:rsidP="00DE02CF">
      <w:pPr>
        <w:spacing w:line="360" w:lineRule="auto"/>
        <w:ind w:left="142" w:right="14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665F">
        <w:rPr>
          <w:rFonts w:ascii="Times New Roman" w:hAnsi="Times New Roman" w:cs="Times New Roman"/>
          <w:noProof/>
          <w:sz w:val="28"/>
          <w:szCs w:val="28"/>
        </w:rPr>
        <w:t xml:space="preserve">Далее представлен </w:t>
      </w:r>
      <w:r w:rsidRPr="001C665F">
        <w:rPr>
          <w:rFonts w:ascii="Times New Roman" w:hAnsi="Times New Roman" w:cs="Times New Roman"/>
          <w:sz w:val="28"/>
          <w:szCs w:val="28"/>
        </w:rPr>
        <w:t>график зависимости времени полёт от полезной нагрузки (рис.</w:t>
      </w:r>
      <w:r w:rsidR="0016231A">
        <w:rPr>
          <w:rFonts w:ascii="Times New Roman" w:hAnsi="Times New Roman" w:cs="Times New Roman"/>
          <w:sz w:val="28"/>
          <w:szCs w:val="28"/>
        </w:rPr>
        <w:t xml:space="preserve"> 9</w:t>
      </w:r>
      <w:r w:rsidRPr="001C665F">
        <w:rPr>
          <w:rFonts w:ascii="Times New Roman" w:hAnsi="Times New Roman" w:cs="Times New Roman"/>
          <w:sz w:val="28"/>
          <w:szCs w:val="28"/>
        </w:rPr>
        <w:t>).</w:t>
      </w:r>
      <w:r w:rsidR="002915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6438" w:rsidRPr="008A35CE" w:rsidRDefault="00B06438" w:rsidP="00DE02CF">
      <w:pPr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95474" cy="33939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94" cy="338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31A" w:rsidRPr="0016231A" w:rsidRDefault="008A35CE" w:rsidP="00DE02CF">
      <w:pPr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1C665F">
        <w:rPr>
          <w:rFonts w:ascii="Times New Roman" w:hAnsi="Times New Roman" w:cs="Times New Roman"/>
          <w:sz w:val="24"/>
          <w:szCs w:val="28"/>
        </w:rPr>
        <w:t>Рис</w:t>
      </w:r>
      <w:r w:rsidR="001C665F" w:rsidRPr="001C665F">
        <w:rPr>
          <w:rFonts w:ascii="Times New Roman" w:hAnsi="Times New Roman" w:cs="Times New Roman"/>
          <w:sz w:val="24"/>
          <w:szCs w:val="28"/>
        </w:rPr>
        <w:t xml:space="preserve">. </w:t>
      </w:r>
      <w:r w:rsidR="00796215" w:rsidRPr="0016231A">
        <w:rPr>
          <w:rFonts w:ascii="Times New Roman" w:hAnsi="Times New Roman" w:cs="Times New Roman"/>
          <w:sz w:val="24"/>
          <w:szCs w:val="28"/>
        </w:rPr>
        <w:t>9</w:t>
      </w:r>
      <w:r w:rsidRPr="001C665F">
        <w:rPr>
          <w:rFonts w:ascii="Times New Roman" w:hAnsi="Times New Roman" w:cs="Times New Roman"/>
          <w:sz w:val="24"/>
          <w:szCs w:val="28"/>
        </w:rPr>
        <w:t xml:space="preserve">. </w:t>
      </w:r>
      <w:r w:rsidR="00B06438" w:rsidRPr="001C665F">
        <w:rPr>
          <w:rFonts w:ascii="Times New Roman" w:hAnsi="Times New Roman" w:cs="Times New Roman"/>
          <w:sz w:val="24"/>
          <w:szCs w:val="28"/>
        </w:rPr>
        <w:t>График зависимости</w:t>
      </w:r>
      <w:r w:rsidRPr="001C665F">
        <w:rPr>
          <w:rFonts w:ascii="Times New Roman" w:hAnsi="Times New Roman" w:cs="Times New Roman"/>
          <w:sz w:val="24"/>
          <w:szCs w:val="28"/>
        </w:rPr>
        <w:t xml:space="preserve"> времени полёт от полезной нагрузки</w:t>
      </w:r>
      <w:r w:rsidR="0016231A">
        <w:rPr>
          <w:rFonts w:ascii="Times New Roman" w:hAnsi="Times New Roman" w:cs="Times New Roman"/>
          <w:sz w:val="24"/>
          <w:szCs w:val="28"/>
        </w:rPr>
        <w:t>: с</w:t>
      </w:r>
      <w:r w:rsidR="0016231A" w:rsidRPr="0016231A">
        <w:rPr>
          <w:rFonts w:ascii="Times New Roman" w:hAnsi="Times New Roman" w:cs="Times New Roman"/>
          <w:sz w:val="24"/>
          <w:szCs w:val="28"/>
        </w:rPr>
        <w:t xml:space="preserve">иняя - </w:t>
      </w:r>
      <w:r w:rsidR="0016231A">
        <w:rPr>
          <w:rFonts w:ascii="Times New Roman" w:hAnsi="Times New Roman" w:cs="Times New Roman"/>
          <w:sz w:val="24"/>
          <w:szCs w:val="28"/>
        </w:rPr>
        <w:t>с</w:t>
      </w:r>
      <w:r w:rsidR="0016231A" w:rsidRPr="0016231A">
        <w:rPr>
          <w:rFonts w:ascii="Times New Roman" w:hAnsi="Times New Roman" w:cs="Times New Roman"/>
          <w:sz w:val="24"/>
          <w:szCs w:val="28"/>
        </w:rPr>
        <w:t xml:space="preserve"> аккумулятором модели TB47S</w:t>
      </w:r>
      <w:r w:rsidR="0016231A">
        <w:rPr>
          <w:rFonts w:ascii="Times New Roman" w:hAnsi="Times New Roman" w:cs="Times New Roman"/>
          <w:sz w:val="24"/>
          <w:szCs w:val="28"/>
        </w:rPr>
        <w:t>,</w:t>
      </w:r>
      <w:r w:rsidR="0016231A" w:rsidRPr="0016231A">
        <w:rPr>
          <w:rFonts w:ascii="Times New Roman" w:hAnsi="Times New Roman" w:cs="Times New Roman"/>
          <w:sz w:val="24"/>
          <w:szCs w:val="28"/>
        </w:rPr>
        <w:t xml:space="preserve"> </w:t>
      </w:r>
      <w:r w:rsidR="0016231A">
        <w:rPr>
          <w:rFonts w:ascii="Times New Roman" w:hAnsi="Times New Roman" w:cs="Times New Roman"/>
          <w:sz w:val="24"/>
          <w:szCs w:val="28"/>
        </w:rPr>
        <w:t>зелёная - с</w:t>
      </w:r>
      <w:r w:rsidR="0016231A" w:rsidRPr="0016231A">
        <w:rPr>
          <w:rFonts w:ascii="Times New Roman" w:hAnsi="Times New Roman" w:cs="Times New Roman"/>
          <w:sz w:val="24"/>
          <w:szCs w:val="28"/>
        </w:rPr>
        <w:t xml:space="preserve"> аккумулятором модели TB48S</w:t>
      </w:r>
    </w:p>
    <w:p w:rsidR="00A33450" w:rsidRPr="00C12631" w:rsidRDefault="00A33450" w:rsidP="00C12631">
      <w:pPr>
        <w:spacing w:line="360" w:lineRule="auto"/>
        <w:ind w:left="142" w:right="140" w:firstLine="709"/>
        <w:rPr>
          <w:rFonts w:ascii="Times New Roman" w:hAnsi="Times New Roman" w:cs="Times New Roman"/>
          <w:sz w:val="24"/>
          <w:szCs w:val="28"/>
        </w:rPr>
      </w:pPr>
    </w:p>
    <w:sectPr w:rsidR="00A33450" w:rsidRPr="00C12631" w:rsidSect="005541F7">
      <w:pgSz w:w="11906" w:h="16838"/>
      <w:pgMar w:top="284" w:right="284" w:bottom="284" w:left="1134" w:header="283" w:footer="283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C4C" w:rsidRDefault="003C1C4C" w:rsidP="006273F8">
      <w:pPr>
        <w:spacing w:after="0" w:line="240" w:lineRule="auto"/>
      </w:pPr>
      <w:r>
        <w:separator/>
      </w:r>
    </w:p>
  </w:endnote>
  <w:endnote w:type="continuationSeparator" w:id="1">
    <w:p w:rsidR="003C1C4C" w:rsidRDefault="003C1C4C" w:rsidP="0062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C4C" w:rsidRDefault="003C1C4C" w:rsidP="006273F8">
      <w:pPr>
        <w:spacing w:after="0" w:line="240" w:lineRule="auto"/>
      </w:pPr>
      <w:r>
        <w:separator/>
      </w:r>
    </w:p>
  </w:footnote>
  <w:footnote w:type="continuationSeparator" w:id="1">
    <w:p w:rsidR="003C1C4C" w:rsidRDefault="003C1C4C" w:rsidP="00627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38BB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C1606A"/>
    <w:multiLevelType w:val="hybridMultilevel"/>
    <w:tmpl w:val="1F94C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44F3D79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FE1C3C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FA4CD8"/>
    <w:multiLevelType w:val="hybridMultilevel"/>
    <w:tmpl w:val="9350F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A171504"/>
    <w:multiLevelType w:val="hybridMultilevel"/>
    <w:tmpl w:val="1F94C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D155974"/>
    <w:multiLevelType w:val="hybridMultilevel"/>
    <w:tmpl w:val="1F94C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8E47B64"/>
    <w:multiLevelType w:val="hybridMultilevel"/>
    <w:tmpl w:val="9350F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F7E2932"/>
    <w:multiLevelType w:val="hybridMultilevel"/>
    <w:tmpl w:val="5FF6D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31028F3"/>
    <w:multiLevelType w:val="hybridMultilevel"/>
    <w:tmpl w:val="717C19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85F65E5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9D3083C"/>
    <w:multiLevelType w:val="hybridMultilevel"/>
    <w:tmpl w:val="FBC8DA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537D2C61"/>
    <w:multiLevelType w:val="hybridMultilevel"/>
    <w:tmpl w:val="8AD0B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6583E58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89E6F53"/>
    <w:multiLevelType w:val="hybridMultilevel"/>
    <w:tmpl w:val="842ACA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5CAB6539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CBD7E46"/>
    <w:multiLevelType w:val="hybridMultilevel"/>
    <w:tmpl w:val="1EF86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487832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12"/>
  </w:num>
  <w:num w:numId="5">
    <w:abstractNumId w:val="9"/>
  </w:num>
  <w:num w:numId="6">
    <w:abstractNumId w:val="6"/>
  </w:num>
  <w:num w:numId="7">
    <w:abstractNumId w:val="14"/>
  </w:num>
  <w:num w:numId="8">
    <w:abstractNumId w:val="5"/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  <w:num w:numId="13">
    <w:abstractNumId w:val="13"/>
  </w:num>
  <w:num w:numId="14">
    <w:abstractNumId w:val="17"/>
  </w:num>
  <w:num w:numId="15">
    <w:abstractNumId w:val="15"/>
  </w:num>
  <w:num w:numId="16">
    <w:abstractNumId w:val="4"/>
  </w:num>
  <w:num w:numId="17">
    <w:abstractNumId w:val="7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3690"/>
    <w:rsid w:val="00023E18"/>
    <w:rsid w:val="000568E7"/>
    <w:rsid w:val="000D493F"/>
    <w:rsid w:val="000F646F"/>
    <w:rsid w:val="0010450D"/>
    <w:rsid w:val="00112AF1"/>
    <w:rsid w:val="0016231A"/>
    <w:rsid w:val="00165E6B"/>
    <w:rsid w:val="001736DB"/>
    <w:rsid w:val="001763FD"/>
    <w:rsid w:val="001849F1"/>
    <w:rsid w:val="001869A7"/>
    <w:rsid w:val="001C665F"/>
    <w:rsid w:val="001F60D8"/>
    <w:rsid w:val="00207FC7"/>
    <w:rsid w:val="00221E9D"/>
    <w:rsid w:val="002774B5"/>
    <w:rsid w:val="002915DD"/>
    <w:rsid w:val="002B17C8"/>
    <w:rsid w:val="002F6D6B"/>
    <w:rsid w:val="0031331A"/>
    <w:rsid w:val="003345A3"/>
    <w:rsid w:val="0035454D"/>
    <w:rsid w:val="00357517"/>
    <w:rsid w:val="00365FD6"/>
    <w:rsid w:val="003C1C4C"/>
    <w:rsid w:val="00407064"/>
    <w:rsid w:val="0044127F"/>
    <w:rsid w:val="00443B9D"/>
    <w:rsid w:val="004475D3"/>
    <w:rsid w:val="00456CFC"/>
    <w:rsid w:val="004A17FC"/>
    <w:rsid w:val="004F1BD1"/>
    <w:rsid w:val="00530DA4"/>
    <w:rsid w:val="005541F7"/>
    <w:rsid w:val="0055568C"/>
    <w:rsid w:val="00561EFA"/>
    <w:rsid w:val="00566796"/>
    <w:rsid w:val="00584327"/>
    <w:rsid w:val="005A457B"/>
    <w:rsid w:val="00600365"/>
    <w:rsid w:val="006273F8"/>
    <w:rsid w:val="00697210"/>
    <w:rsid w:val="006A4432"/>
    <w:rsid w:val="006C31A0"/>
    <w:rsid w:val="006F6753"/>
    <w:rsid w:val="00721915"/>
    <w:rsid w:val="007224B4"/>
    <w:rsid w:val="00745CDE"/>
    <w:rsid w:val="00747A6D"/>
    <w:rsid w:val="0076535A"/>
    <w:rsid w:val="00783B36"/>
    <w:rsid w:val="00796215"/>
    <w:rsid w:val="007A07D8"/>
    <w:rsid w:val="007B3401"/>
    <w:rsid w:val="00802DEA"/>
    <w:rsid w:val="00813690"/>
    <w:rsid w:val="00824AD7"/>
    <w:rsid w:val="00825BC7"/>
    <w:rsid w:val="008A35CE"/>
    <w:rsid w:val="008D437A"/>
    <w:rsid w:val="008E1309"/>
    <w:rsid w:val="008E23DA"/>
    <w:rsid w:val="00906DF1"/>
    <w:rsid w:val="009115CA"/>
    <w:rsid w:val="0093319F"/>
    <w:rsid w:val="00951A5B"/>
    <w:rsid w:val="009A0C28"/>
    <w:rsid w:val="00A15023"/>
    <w:rsid w:val="00A33450"/>
    <w:rsid w:val="00A36B14"/>
    <w:rsid w:val="00A6336E"/>
    <w:rsid w:val="00AA2D4B"/>
    <w:rsid w:val="00AD4E50"/>
    <w:rsid w:val="00B06438"/>
    <w:rsid w:val="00B20B38"/>
    <w:rsid w:val="00B21B54"/>
    <w:rsid w:val="00B713E5"/>
    <w:rsid w:val="00B94DC4"/>
    <w:rsid w:val="00BA119A"/>
    <w:rsid w:val="00BB05DE"/>
    <w:rsid w:val="00BD0085"/>
    <w:rsid w:val="00BF6D5A"/>
    <w:rsid w:val="00C057A7"/>
    <w:rsid w:val="00C12631"/>
    <w:rsid w:val="00C2731F"/>
    <w:rsid w:val="00C32036"/>
    <w:rsid w:val="00C701C7"/>
    <w:rsid w:val="00C701E7"/>
    <w:rsid w:val="00C77CA9"/>
    <w:rsid w:val="00CB2356"/>
    <w:rsid w:val="00CE0B70"/>
    <w:rsid w:val="00CE41C4"/>
    <w:rsid w:val="00CF5980"/>
    <w:rsid w:val="00D24994"/>
    <w:rsid w:val="00D65CB8"/>
    <w:rsid w:val="00DA13F8"/>
    <w:rsid w:val="00DC4E72"/>
    <w:rsid w:val="00DE02CF"/>
    <w:rsid w:val="00DF569A"/>
    <w:rsid w:val="00E310CE"/>
    <w:rsid w:val="00F216F3"/>
    <w:rsid w:val="00F43838"/>
    <w:rsid w:val="00FA2C8F"/>
    <w:rsid w:val="00FB035F"/>
    <w:rsid w:val="00FC3175"/>
    <w:rsid w:val="00FF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7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273F8"/>
  </w:style>
  <w:style w:type="paragraph" w:styleId="a5">
    <w:name w:val="footer"/>
    <w:basedOn w:val="a"/>
    <w:link w:val="a6"/>
    <w:uiPriority w:val="99"/>
    <w:semiHidden/>
    <w:unhideWhenUsed/>
    <w:rsid w:val="00627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273F8"/>
  </w:style>
  <w:style w:type="paragraph" w:styleId="a7">
    <w:name w:val="List Paragraph"/>
    <w:basedOn w:val="a"/>
    <w:uiPriority w:val="34"/>
    <w:qFormat/>
    <w:rsid w:val="00B21B54"/>
    <w:pPr>
      <w:ind w:left="720"/>
      <w:contextualSpacing/>
    </w:pPr>
  </w:style>
  <w:style w:type="character" w:styleId="a8">
    <w:name w:val="Strong"/>
    <w:basedOn w:val="a0"/>
    <w:uiPriority w:val="22"/>
    <w:qFormat/>
    <w:rsid w:val="009A0C2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A4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457B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824AD7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5843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58432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rmoview.ru/articles/fov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1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Shcherbakov</dc:creator>
  <cp:keywords/>
  <dc:description/>
  <cp:lastModifiedBy>Dmitry Shcherbakov</cp:lastModifiedBy>
  <cp:revision>34</cp:revision>
  <cp:lastPrinted>2022-07-23T16:07:00Z</cp:lastPrinted>
  <dcterms:created xsi:type="dcterms:W3CDTF">2022-07-23T15:12:00Z</dcterms:created>
  <dcterms:modified xsi:type="dcterms:W3CDTF">2022-08-06T09:32:00Z</dcterms:modified>
</cp:coreProperties>
</file>