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D8ABF7" w14:textId="77777777" w:rsidR="00EA22B3" w:rsidRDefault="00EA22B3" w:rsidP="00EA22B3">
      <w:pPr>
        <w:ind w:right="-13" w:firstLine="0"/>
        <w:jc w:val="center"/>
        <w:rPr>
          <w:b/>
          <w:caps/>
          <w:sz w:val="16"/>
          <w:szCs w:val="16"/>
        </w:rPr>
      </w:pPr>
      <w:r>
        <w:rPr>
          <w:b/>
          <w:sz w:val="22"/>
          <w:szCs w:val="26"/>
        </w:rPr>
        <w:t>Министерство науки и высшего образования Российской Федерации</w:t>
      </w:r>
    </w:p>
    <w:p w14:paraId="1849EF16" w14:textId="77777777" w:rsidR="00EA22B3" w:rsidRDefault="00EA22B3" w:rsidP="00EA22B3">
      <w:pPr>
        <w:spacing w:line="360" w:lineRule="auto"/>
        <w:ind w:right="-13" w:firstLine="0"/>
        <w:jc w:val="center"/>
        <w:rPr>
          <w:rFonts w:eastAsia="Calibri"/>
          <w:b/>
          <w:caps/>
          <w:sz w:val="16"/>
          <w:szCs w:val="16"/>
        </w:rPr>
      </w:pPr>
      <w:r>
        <w:rPr>
          <w:rFonts w:eastAsia="Calibri"/>
          <w:b/>
          <w:caps/>
          <w:sz w:val="16"/>
          <w:szCs w:val="16"/>
        </w:rPr>
        <w:t>федеральное государственное автономное образовательное учреждение высшего образования</w:t>
      </w:r>
    </w:p>
    <w:p w14:paraId="6765D5FD" w14:textId="77777777" w:rsidR="00EA22B3" w:rsidRDefault="00EA22B3" w:rsidP="00EA22B3">
      <w:pPr>
        <w:ind w:right="-13" w:firstLine="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“НАЦИОНАЛЬНЫЙ ИССЛЕДОВАТЕЛЬСКИЙ УНИВЕРСИТЕТ ИТМО”</w:t>
      </w:r>
    </w:p>
    <w:p w14:paraId="48CF3130" w14:textId="77777777" w:rsidR="00EA22B3" w:rsidRDefault="00EA22B3" w:rsidP="00EA22B3">
      <w:pPr>
        <w:pStyle w:val="a3"/>
        <w:ind w:right="-13"/>
        <w:jc w:val="center"/>
        <w:rPr>
          <w:sz w:val="24"/>
          <w:szCs w:val="24"/>
        </w:rPr>
      </w:pPr>
    </w:p>
    <w:p w14:paraId="4F9ED5F4" w14:textId="77777777" w:rsidR="00EA22B3" w:rsidRDefault="00EA22B3" w:rsidP="00EA22B3">
      <w:pPr>
        <w:widowControl w:val="0"/>
        <w:tabs>
          <w:tab w:val="left" w:pos="567"/>
          <w:tab w:val="left" w:pos="9214"/>
        </w:tabs>
        <w:overflowPunct w:val="0"/>
        <w:autoSpaceDE w:val="0"/>
        <w:autoSpaceDN w:val="0"/>
        <w:adjustRightInd w:val="0"/>
        <w:spacing w:line="240" w:lineRule="auto"/>
        <w:ind w:right="-13" w:firstLine="0"/>
        <w:jc w:val="left"/>
        <w:textAlignment w:val="baseline"/>
        <w:rPr>
          <w:b/>
          <w:szCs w:val="20"/>
          <w:lang w:eastAsia="ja-JP"/>
        </w:rPr>
      </w:pPr>
      <w:r>
        <w:rPr>
          <w:b/>
          <w:szCs w:val="20"/>
          <w:lang w:eastAsia="ja-JP"/>
        </w:rPr>
        <w:tab/>
      </w:r>
    </w:p>
    <w:p w14:paraId="1B82D17A" w14:textId="4EF41F02" w:rsidR="00EA22B3" w:rsidRDefault="00EA22B3" w:rsidP="00EA22B3">
      <w:pPr>
        <w:widowControl w:val="0"/>
        <w:tabs>
          <w:tab w:val="left" w:pos="567"/>
          <w:tab w:val="left" w:pos="9214"/>
        </w:tabs>
        <w:overflowPunct w:val="0"/>
        <w:autoSpaceDE w:val="0"/>
        <w:autoSpaceDN w:val="0"/>
        <w:adjustRightInd w:val="0"/>
        <w:spacing w:line="240" w:lineRule="auto"/>
        <w:ind w:right="-13" w:firstLine="0"/>
        <w:jc w:val="left"/>
        <w:textAlignment w:val="baseline"/>
        <w:rPr>
          <w:szCs w:val="20"/>
          <w:u w:val="single"/>
          <w:lang w:eastAsia="ja-JP"/>
        </w:rPr>
      </w:pPr>
      <w:r>
        <w:rPr>
          <w:b/>
          <w:szCs w:val="20"/>
          <w:lang w:eastAsia="ja-JP"/>
        </w:rPr>
        <w:t xml:space="preserve">Факультет </w:t>
      </w:r>
      <w:r>
        <w:rPr>
          <w:szCs w:val="20"/>
          <w:u w:val="single"/>
          <w:lang w:eastAsia="ja-JP"/>
        </w:rPr>
        <w:t>Институт прикладных компьютерных наук</w:t>
      </w:r>
      <w:r>
        <w:rPr>
          <w:szCs w:val="20"/>
          <w:u w:val="single"/>
          <w:lang w:eastAsia="ja-JP"/>
        </w:rPr>
        <w:tab/>
      </w:r>
    </w:p>
    <w:p w14:paraId="04AAF503" w14:textId="77777777" w:rsidR="00EA22B3" w:rsidRDefault="00EA22B3" w:rsidP="00EA22B3">
      <w:pPr>
        <w:widowControl w:val="0"/>
        <w:tabs>
          <w:tab w:val="left" w:pos="567"/>
          <w:tab w:val="left" w:pos="9214"/>
        </w:tabs>
        <w:overflowPunct w:val="0"/>
        <w:autoSpaceDE w:val="0"/>
        <w:autoSpaceDN w:val="0"/>
        <w:adjustRightInd w:val="0"/>
        <w:spacing w:line="240" w:lineRule="auto"/>
        <w:ind w:right="-13" w:firstLine="0"/>
        <w:textAlignment w:val="baseline"/>
        <w:rPr>
          <w:szCs w:val="20"/>
          <w:u w:val="single"/>
          <w:lang w:eastAsia="ja-JP"/>
        </w:rPr>
      </w:pPr>
    </w:p>
    <w:p w14:paraId="2D8636B4" w14:textId="6ADA1275" w:rsidR="00EA22B3" w:rsidRDefault="00EA22B3" w:rsidP="00EA22B3">
      <w:pPr>
        <w:widowControl w:val="0"/>
        <w:tabs>
          <w:tab w:val="left" w:pos="567"/>
          <w:tab w:val="left" w:pos="9214"/>
        </w:tabs>
        <w:overflowPunct w:val="0"/>
        <w:autoSpaceDE w:val="0"/>
        <w:autoSpaceDN w:val="0"/>
        <w:adjustRightInd w:val="0"/>
        <w:spacing w:line="240" w:lineRule="auto"/>
        <w:ind w:right="-13" w:firstLine="0"/>
        <w:textAlignment w:val="baseline"/>
        <w:rPr>
          <w:szCs w:val="20"/>
          <w:u w:val="single"/>
          <w:lang w:eastAsia="ja-JP"/>
        </w:rPr>
      </w:pPr>
      <w:r>
        <w:rPr>
          <w:b/>
        </w:rPr>
        <w:t>Направление подготовки</w:t>
      </w:r>
      <w:r>
        <w:rPr>
          <w:b/>
          <w:sz w:val="16"/>
          <w:szCs w:val="16"/>
        </w:rPr>
        <w:t xml:space="preserve"> </w:t>
      </w:r>
      <w:r>
        <w:rPr>
          <w:b/>
        </w:rPr>
        <w:t>(специальность)</w:t>
      </w:r>
      <w:r>
        <w:t xml:space="preserve">  </w:t>
      </w:r>
      <w:r w:rsidRPr="00EA22B3">
        <w:rPr>
          <w:u w:val="single"/>
        </w:rPr>
        <w:t>Инфокоммуникационные технологии и системы связи</w:t>
      </w:r>
      <w:r>
        <w:rPr>
          <w:u w:val="single"/>
        </w:rPr>
        <w:tab/>
      </w:r>
    </w:p>
    <w:p w14:paraId="10ED5D3A" w14:textId="77777777" w:rsidR="00EA22B3" w:rsidRDefault="00EA22B3" w:rsidP="00EA22B3">
      <w:pPr>
        <w:pStyle w:val="a3"/>
        <w:ind w:right="-13"/>
        <w:jc w:val="center"/>
        <w:rPr>
          <w:szCs w:val="28"/>
        </w:rPr>
      </w:pPr>
    </w:p>
    <w:p w14:paraId="7D1E38A2" w14:textId="77777777" w:rsidR="00EA22B3" w:rsidRDefault="00EA22B3" w:rsidP="00EA22B3">
      <w:pPr>
        <w:pStyle w:val="a3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0B6F9265" w14:textId="77777777" w:rsidR="00EA22B3" w:rsidRDefault="00EA22B3" w:rsidP="00EA22B3">
      <w:pPr>
        <w:pStyle w:val="a3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524FE3C3" w14:textId="77777777" w:rsidR="00EA22B3" w:rsidRDefault="00EA22B3" w:rsidP="00EA22B3">
      <w:pPr>
        <w:pStyle w:val="a3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47023E5B" w14:textId="77777777" w:rsidR="0006537E" w:rsidRDefault="0006537E" w:rsidP="00EA22B3">
      <w:pPr>
        <w:pStyle w:val="a3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0DFE14E0" w14:textId="77777777" w:rsidR="0006537E" w:rsidRDefault="0006537E" w:rsidP="00EA22B3">
      <w:pPr>
        <w:pStyle w:val="a3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56B4C099" w14:textId="77777777" w:rsidR="0006537E" w:rsidRDefault="0006537E" w:rsidP="00EA22B3">
      <w:pPr>
        <w:pStyle w:val="a3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0EDD8E8D" w14:textId="77777777" w:rsidR="0006537E" w:rsidRDefault="0006537E" w:rsidP="00EA22B3">
      <w:pPr>
        <w:pStyle w:val="a3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04F747F5" w14:textId="77777777" w:rsidR="0006537E" w:rsidRDefault="0006537E" w:rsidP="00EA22B3">
      <w:pPr>
        <w:pStyle w:val="a3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5DE19D15" w14:textId="54FC0800" w:rsidR="00EA22B3" w:rsidRDefault="00EA22B3" w:rsidP="00EA22B3">
      <w:pPr>
        <w:pStyle w:val="a3"/>
        <w:ind w:right="-13"/>
        <w:jc w:val="center"/>
        <w:rPr>
          <w:b w:val="0"/>
          <w:caps/>
          <w:spacing w:val="20"/>
          <w:sz w:val="32"/>
          <w:szCs w:val="32"/>
        </w:rPr>
      </w:pPr>
      <w:r>
        <w:rPr>
          <w:b w:val="0"/>
          <w:caps/>
          <w:spacing w:val="20"/>
          <w:sz w:val="32"/>
          <w:szCs w:val="32"/>
        </w:rPr>
        <w:t>Лабораторныя работа №1</w:t>
      </w:r>
    </w:p>
    <w:p w14:paraId="33542863" w14:textId="77777777" w:rsidR="00EA22B3" w:rsidRDefault="00EA22B3" w:rsidP="00EA22B3">
      <w:pPr>
        <w:pStyle w:val="a3"/>
        <w:ind w:right="-13"/>
        <w:jc w:val="center"/>
        <w:rPr>
          <w:b w:val="0"/>
          <w:sz w:val="24"/>
          <w:szCs w:val="24"/>
        </w:rPr>
      </w:pPr>
    </w:p>
    <w:p w14:paraId="3E9E3E2C" w14:textId="418FDB9A" w:rsidR="00EA22B3" w:rsidRDefault="00EA22B3" w:rsidP="00EA22B3">
      <w:pPr>
        <w:pStyle w:val="a3"/>
        <w:tabs>
          <w:tab w:val="center" w:pos="4955"/>
          <w:tab w:val="left" w:pos="8489"/>
        </w:tabs>
        <w:ind w:right="-13"/>
        <w:jc w:val="center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по курсу «Методы оптимизации»</w:t>
      </w:r>
    </w:p>
    <w:p w14:paraId="5FA36137" w14:textId="7BF46908" w:rsidR="00EA22B3" w:rsidRDefault="00EA22B3" w:rsidP="00EA22B3">
      <w:pPr>
        <w:pStyle w:val="a3"/>
        <w:tabs>
          <w:tab w:val="center" w:pos="4955"/>
          <w:tab w:val="left" w:pos="8489"/>
        </w:tabs>
        <w:ind w:right="-13"/>
        <w:jc w:val="center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«Методы градиентного спуска и метод Ньютона»</w:t>
      </w:r>
    </w:p>
    <w:p w14:paraId="57C40084" w14:textId="77777777" w:rsidR="00EA22B3" w:rsidRDefault="00EA22B3" w:rsidP="00EA22B3">
      <w:pPr>
        <w:spacing w:after="200" w:line="240" w:lineRule="auto"/>
        <w:ind w:firstLine="0"/>
        <w:jc w:val="center"/>
        <w:rPr>
          <w:rFonts w:eastAsia="Calibri"/>
          <w:b/>
          <w:lang w:eastAsia="en-US"/>
        </w:rPr>
      </w:pPr>
    </w:p>
    <w:p w14:paraId="38D6C8AC" w14:textId="77777777" w:rsidR="00EA22B3" w:rsidRDefault="00EA22B3" w:rsidP="00EA22B3">
      <w:pPr>
        <w:pStyle w:val="a3"/>
        <w:rPr>
          <w:b w:val="0"/>
          <w:sz w:val="24"/>
          <w:szCs w:val="24"/>
        </w:rPr>
      </w:pPr>
    </w:p>
    <w:p w14:paraId="4B3672DE" w14:textId="77777777" w:rsidR="0006537E" w:rsidRDefault="0006537E" w:rsidP="00EA22B3">
      <w:pPr>
        <w:pStyle w:val="a3"/>
        <w:rPr>
          <w:b w:val="0"/>
          <w:sz w:val="24"/>
          <w:szCs w:val="24"/>
        </w:rPr>
      </w:pPr>
    </w:p>
    <w:p w14:paraId="1DCD8E18" w14:textId="77777777" w:rsidR="00EA22B3" w:rsidRDefault="00EA22B3" w:rsidP="00EA22B3">
      <w:pPr>
        <w:pStyle w:val="a3"/>
        <w:ind w:left="4140"/>
        <w:rPr>
          <w:b w:val="0"/>
          <w:sz w:val="24"/>
          <w:szCs w:val="24"/>
        </w:rPr>
      </w:pPr>
    </w:p>
    <w:p w14:paraId="71D0F6A6" w14:textId="77777777" w:rsidR="00EA22B3" w:rsidRDefault="00EA22B3" w:rsidP="00EA22B3">
      <w:pPr>
        <w:pStyle w:val="a3"/>
        <w:ind w:left="4140"/>
        <w:rPr>
          <w:b w:val="0"/>
          <w:sz w:val="24"/>
          <w:szCs w:val="24"/>
        </w:rPr>
      </w:pPr>
    </w:p>
    <w:p w14:paraId="78932687" w14:textId="77777777" w:rsidR="00EA22B3" w:rsidRDefault="00EA22B3" w:rsidP="00EA22B3">
      <w:pPr>
        <w:pStyle w:val="a3"/>
        <w:ind w:left="4140"/>
        <w:rPr>
          <w:b w:val="0"/>
          <w:sz w:val="24"/>
          <w:szCs w:val="24"/>
        </w:rPr>
      </w:pPr>
    </w:p>
    <w:p w14:paraId="4039FC5C" w14:textId="77777777" w:rsidR="00EA22B3" w:rsidRDefault="00EA22B3" w:rsidP="00EA22B3">
      <w:pPr>
        <w:pStyle w:val="a3"/>
        <w:ind w:left="4140"/>
        <w:rPr>
          <w:b w:val="0"/>
          <w:sz w:val="24"/>
          <w:szCs w:val="24"/>
        </w:rPr>
      </w:pPr>
    </w:p>
    <w:p w14:paraId="0B931DE2" w14:textId="77777777" w:rsidR="00EA22B3" w:rsidRPr="0070438D" w:rsidRDefault="00EA22B3" w:rsidP="00EA22B3">
      <w:pPr>
        <w:pStyle w:val="a3"/>
        <w:ind w:left="4140"/>
        <w:rPr>
          <w:b w:val="0"/>
          <w:sz w:val="24"/>
          <w:szCs w:val="24"/>
          <w:lang w:val="en-US"/>
        </w:rPr>
      </w:pPr>
    </w:p>
    <w:p w14:paraId="25EE0D04" w14:textId="77777777" w:rsidR="00EA22B3" w:rsidRDefault="00EA22B3" w:rsidP="00EA22B3">
      <w:pPr>
        <w:pStyle w:val="a3"/>
        <w:ind w:left="4140"/>
        <w:rPr>
          <w:b w:val="0"/>
          <w:sz w:val="24"/>
          <w:szCs w:val="24"/>
        </w:rPr>
      </w:pPr>
    </w:p>
    <w:p w14:paraId="313147BD" w14:textId="77777777" w:rsidR="00EA22B3" w:rsidRDefault="00EA22B3" w:rsidP="0006537E">
      <w:pPr>
        <w:pStyle w:val="a3"/>
        <w:rPr>
          <w:b w:val="0"/>
          <w:sz w:val="24"/>
          <w:szCs w:val="24"/>
        </w:rPr>
      </w:pPr>
    </w:p>
    <w:p w14:paraId="1B9EAD65" w14:textId="77777777" w:rsidR="0006537E" w:rsidRDefault="0006537E" w:rsidP="0006537E">
      <w:pPr>
        <w:pStyle w:val="Authortitle"/>
      </w:pPr>
      <w:r>
        <w:t>Автор:</w:t>
      </w:r>
    </w:p>
    <w:p w14:paraId="316EC9B1" w14:textId="74C73EE1" w:rsidR="0006537E" w:rsidRDefault="0006537E" w:rsidP="0006537E">
      <w:pPr>
        <w:pStyle w:val="Author"/>
      </w:pPr>
      <w:r>
        <w:t>Щетинников К.Д.</w:t>
      </w:r>
    </w:p>
    <w:p w14:paraId="628241EE" w14:textId="0C422CDE" w:rsidR="0006537E" w:rsidRDefault="0006537E" w:rsidP="0006537E">
      <w:pPr>
        <w:pStyle w:val="Author"/>
      </w:pPr>
      <w:r>
        <w:t>Группа №</w:t>
      </w:r>
      <w:r w:rsidRPr="0006537E">
        <w:rPr>
          <w:rFonts w:ascii="Open Sans" w:hAnsi="Open Sans" w:cs="Open Sans"/>
          <w:color w:val="000000"/>
          <w:sz w:val="20"/>
          <w:shd w:val="clear" w:color="auto" w:fill="FFFFFF"/>
        </w:rPr>
        <w:t xml:space="preserve"> </w:t>
      </w:r>
      <w:r>
        <w:rPr>
          <w:rFonts w:ascii="Open Sans" w:hAnsi="Open Sans" w:cs="Open Sans"/>
          <w:color w:val="000000"/>
          <w:sz w:val="20"/>
          <w:shd w:val="clear" w:color="auto" w:fill="FFFFFF"/>
        </w:rPr>
        <w:t>M4154</w:t>
      </w:r>
    </w:p>
    <w:p w14:paraId="3A282739" w14:textId="77777777" w:rsidR="0006537E" w:rsidRDefault="0006537E" w:rsidP="0006537E">
      <w:pPr>
        <w:pStyle w:val="Authortitle"/>
      </w:pPr>
      <w:r>
        <w:t>Преподаватель:</w:t>
      </w:r>
    </w:p>
    <w:p w14:paraId="1ED3E0F8" w14:textId="75FB530E" w:rsidR="0006537E" w:rsidRDefault="0006537E" w:rsidP="0006537E">
      <w:pPr>
        <w:pStyle w:val="Authortitle"/>
      </w:pPr>
      <w:r>
        <w:t>Головкина А.Г.</w:t>
      </w:r>
    </w:p>
    <w:p w14:paraId="4258FEE3" w14:textId="77777777" w:rsidR="00EA22B3" w:rsidRDefault="00EA22B3" w:rsidP="00EA22B3">
      <w:pPr>
        <w:pStyle w:val="a3"/>
        <w:rPr>
          <w:b w:val="0"/>
          <w:sz w:val="24"/>
          <w:szCs w:val="24"/>
        </w:rPr>
      </w:pPr>
    </w:p>
    <w:p w14:paraId="6B3712FE" w14:textId="77777777" w:rsidR="00EA22B3" w:rsidRDefault="00EA22B3" w:rsidP="00EA22B3">
      <w:pPr>
        <w:pStyle w:val="a3"/>
        <w:jc w:val="center"/>
        <w:rPr>
          <w:b w:val="0"/>
          <w:sz w:val="24"/>
          <w:szCs w:val="24"/>
        </w:rPr>
      </w:pPr>
    </w:p>
    <w:p w14:paraId="24D92E9C" w14:textId="77777777" w:rsidR="006136FC" w:rsidRDefault="006136FC" w:rsidP="00EA22B3"/>
    <w:p w14:paraId="416335B7" w14:textId="77777777" w:rsidR="0006537E" w:rsidRDefault="0006537E" w:rsidP="00EA22B3"/>
    <w:p w14:paraId="1DBCD106" w14:textId="77777777" w:rsidR="0006537E" w:rsidRDefault="0006537E" w:rsidP="00EA22B3"/>
    <w:sdt>
      <w:sdtPr>
        <w:id w:val="1972788654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sdtEndPr>
      <w:sdtContent>
        <w:p w14:paraId="67220743" w14:textId="63E3F219" w:rsidR="00E74343" w:rsidRPr="00E74343" w:rsidRDefault="00E74343">
          <w:pPr>
            <w:pStyle w:val="ac"/>
            <w:rPr>
              <w:rFonts w:ascii="Times New Roman" w:hAnsi="Times New Roman" w:cs="Times New Roman"/>
            </w:rPr>
          </w:pPr>
          <w:r w:rsidRPr="00E74343">
            <w:rPr>
              <w:rFonts w:ascii="Times New Roman" w:hAnsi="Times New Roman" w:cs="Times New Roman"/>
            </w:rPr>
            <w:t>Оглавление</w:t>
          </w:r>
        </w:p>
        <w:p w14:paraId="47954B37" w14:textId="2E47386B" w:rsidR="00E74343" w:rsidRPr="00E74343" w:rsidRDefault="00E74343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1540556" w:history="1">
            <w:r w:rsidRPr="00E74343">
              <w:rPr>
                <w:rStyle w:val="ad"/>
                <w:noProof/>
                <w:sz w:val="28"/>
                <w:szCs w:val="28"/>
              </w:rPr>
              <w:t>Цель работы</w:t>
            </w:r>
            <w:r w:rsidRPr="00E74343">
              <w:rPr>
                <w:noProof/>
                <w:webHidden/>
                <w:sz w:val="28"/>
                <w:szCs w:val="28"/>
              </w:rPr>
              <w:tab/>
            </w:r>
            <w:r w:rsidRPr="00E74343">
              <w:rPr>
                <w:noProof/>
                <w:webHidden/>
                <w:sz w:val="28"/>
                <w:szCs w:val="28"/>
              </w:rPr>
              <w:fldChar w:fldCharType="begin"/>
            </w:r>
            <w:r w:rsidRPr="00E74343">
              <w:rPr>
                <w:noProof/>
                <w:webHidden/>
                <w:sz w:val="28"/>
                <w:szCs w:val="28"/>
              </w:rPr>
              <w:instrText xml:space="preserve"> PAGEREF _Toc161540556 \h </w:instrText>
            </w:r>
            <w:r w:rsidRPr="00E74343">
              <w:rPr>
                <w:noProof/>
                <w:webHidden/>
                <w:sz w:val="28"/>
                <w:szCs w:val="28"/>
              </w:rPr>
            </w:r>
            <w:r w:rsidRPr="00E74343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2</w:t>
            </w:r>
            <w:r w:rsidRPr="00E7434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7358B1" w14:textId="70A327B8" w:rsidR="00E74343" w:rsidRPr="00E74343" w:rsidRDefault="00E74343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161540557" w:history="1">
            <w:r w:rsidRPr="00E74343">
              <w:rPr>
                <w:rStyle w:val="ad"/>
                <w:noProof/>
                <w:sz w:val="28"/>
                <w:szCs w:val="28"/>
              </w:rPr>
              <w:t>Подготовка к работе</w:t>
            </w:r>
            <w:r w:rsidRPr="00E74343">
              <w:rPr>
                <w:noProof/>
                <w:webHidden/>
                <w:sz w:val="28"/>
                <w:szCs w:val="28"/>
              </w:rPr>
              <w:tab/>
            </w:r>
            <w:r w:rsidRPr="00E74343">
              <w:rPr>
                <w:noProof/>
                <w:webHidden/>
                <w:sz w:val="28"/>
                <w:szCs w:val="28"/>
              </w:rPr>
              <w:fldChar w:fldCharType="begin"/>
            </w:r>
            <w:r w:rsidRPr="00E74343">
              <w:rPr>
                <w:noProof/>
                <w:webHidden/>
                <w:sz w:val="28"/>
                <w:szCs w:val="28"/>
              </w:rPr>
              <w:instrText xml:space="preserve"> PAGEREF _Toc161540557 \h </w:instrText>
            </w:r>
            <w:r w:rsidRPr="00E74343">
              <w:rPr>
                <w:noProof/>
                <w:webHidden/>
                <w:sz w:val="28"/>
                <w:szCs w:val="28"/>
              </w:rPr>
            </w:r>
            <w:r w:rsidRPr="00E74343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2</w:t>
            </w:r>
            <w:r w:rsidRPr="00E7434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1E64BA" w14:textId="77555436" w:rsidR="00E74343" w:rsidRPr="00E74343" w:rsidRDefault="00E74343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161540558" w:history="1">
            <w:r w:rsidRPr="00E74343">
              <w:rPr>
                <w:rStyle w:val="ad"/>
                <w:noProof/>
                <w:sz w:val="28"/>
                <w:szCs w:val="28"/>
              </w:rPr>
              <w:t>Эксперимент: Траектория градиентного спуска на квадратичной функции</w:t>
            </w:r>
            <w:r w:rsidRPr="00E74343">
              <w:rPr>
                <w:noProof/>
                <w:webHidden/>
                <w:sz w:val="28"/>
                <w:szCs w:val="28"/>
              </w:rPr>
              <w:tab/>
            </w:r>
            <w:r w:rsidRPr="00E74343">
              <w:rPr>
                <w:noProof/>
                <w:webHidden/>
                <w:sz w:val="28"/>
                <w:szCs w:val="28"/>
              </w:rPr>
              <w:fldChar w:fldCharType="begin"/>
            </w:r>
            <w:r w:rsidRPr="00E74343">
              <w:rPr>
                <w:noProof/>
                <w:webHidden/>
                <w:sz w:val="28"/>
                <w:szCs w:val="28"/>
              </w:rPr>
              <w:instrText xml:space="preserve"> PAGEREF _Toc161540558 \h </w:instrText>
            </w:r>
            <w:r w:rsidRPr="00E74343">
              <w:rPr>
                <w:noProof/>
                <w:webHidden/>
                <w:sz w:val="28"/>
                <w:szCs w:val="28"/>
              </w:rPr>
            </w:r>
            <w:r w:rsidRPr="00E74343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3</w:t>
            </w:r>
            <w:r w:rsidRPr="00E7434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0B1906" w14:textId="71033071" w:rsidR="00E74343" w:rsidRPr="00E74343" w:rsidRDefault="00E74343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161540559" w:history="1">
            <w:r w:rsidRPr="00E74343">
              <w:rPr>
                <w:rStyle w:val="ad"/>
                <w:noProof/>
                <w:sz w:val="28"/>
                <w:szCs w:val="28"/>
              </w:rPr>
              <w:t>Эксперимент: Зависимость числа итераций градиентного спуска от числа обусловленности и размерности пространства</w:t>
            </w:r>
            <w:r w:rsidRPr="00E74343">
              <w:rPr>
                <w:noProof/>
                <w:webHidden/>
                <w:sz w:val="28"/>
                <w:szCs w:val="28"/>
              </w:rPr>
              <w:tab/>
            </w:r>
            <w:r w:rsidRPr="00E74343">
              <w:rPr>
                <w:noProof/>
                <w:webHidden/>
                <w:sz w:val="28"/>
                <w:szCs w:val="28"/>
              </w:rPr>
              <w:fldChar w:fldCharType="begin"/>
            </w:r>
            <w:r w:rsidRPr="00E74343">
              <w:rPr>
                <w:noProof/>
                <w:webHidden/>
                <w:sz w:val="28"/>
                <w:szCs w:val="28"/>
              </w:rPr>
              <w:instrText xml:space="preserve"> PAGEREF _Toc161540559 \h </w:instrText>
            </w:r>
            <w:r w:rsidRPr="00E74343">
              <w:rPr>
                <w:noProof/>
                <w:webHidden/>
                <w:sz w:val="28"/>
                <w:szCs w:val="28"/>
              </w:rPr>
            </w:r>
            <w:r w:rsidRPr="00E74343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6</w:t>
            </w:r>
            <w:r w:rsidRPr="00E7434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CBD2ED" w14:textId="4D442838" w:rsidR="00E74343" w:rsidRPr="00E74343" w:rsidRDefault="00E74343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161540560" w:history="1">
            <w:r w:rsidRPr="00E74343">
              <w:rPr>
                <w:rStyle w:val="ad"/>
                <w:noProof/>
                <w:sz w:val="28"/>
                <w:szCs w:val="28"/>
              </w:rPr>
              <w:t>Эксперимент: Сравнение методов градиентного спуска и Ньютона на реальной задаче логистической регрессии</w:t>
            </w:r>
            <w:r w:rsidRPr="00E74343">
              <w:rPr>
                <w:noProof/>
                <w:webHidden/>
                <w:sz w:val="28"/>
                <w:szCs w:val="28"/>
              </w:rPr>
              <w:tab/>
            </w:r>
            <w:r w:rsidRPr="00E74343">
              <w:rPr>
                <w:noProof/>
                <w:webHidden/>
                <w:sz w:val="28"/>
                <w:szCs w:val="28"/>
              </w:rPr>
              <w:fldChar w:fldCharType="begin"/>
            </w:r>
            <w:r w:rsidRPr="00E74343">
              <w:rPr>
                <w:noProof/>
                <w:webHidden/>
                <w:sz w:val="28"/>
                <w:szCs w:val="28"/>
              </w:rPr>
              <w:instrText xml:space="preserve"> PAGEREF _Toc161540560 \h </w:instrText>
            </w:r>
            <w:r w:rsidRPr="00E74343">
              <w:rPr>
                <w:noProof/>
                <w:webHidden/>
                <w:sz w:val="28"/>
                <w:szCs w:val="28"/>
              </w:rPr>
            </w:r>
            <w:r w:rsidRPr="00E74343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8</w:t>
            </w:r>
            <w:r w:rsidRPr="00E7434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67761C" w14:textId="6C4473AB" w:rsidR="00E74343" w:rsidRPr="00E74343" w:rsidRDefault="00E74343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161540561" w:history="1">
            <w:r w:rsidRPr="00E74343">
              <w:rPr>
                <w:rStyle w:val="ad"/>
                <w:noProof/>
                <w:sz w:val="28"/>
                <w:szCs w:val="28"/>
              </w:rPr>
              <w:t>Эксперимент: Стратегия выбора длины шага в градиентном спуске</w:t>
            </w:r>
            <w:r w:rsidRPr="00E74343">
              <w:rPr>
                <w:noProof/>
                <w:webHidden/>
                <w:sz w:val="28"/>
                <w:szCs w:val="28"/>
              </w:rPr>
              <w:tab/>
            </w:r>
            <w:r w:rsidRPr="00E74343">
              <w:rPr>
                <w:noProof/>
                <w:webHidden/>
                <w:sz w:val="28"/>
                <w:szCs w:val="28"/>
              </w:rPr>
              <w:fldChar w:fldCharType="begin"/>
            </w:r>
            <w:r w:rsidRPr="00E74343">
              <w:rPr>
                <w:noProof/>
                <w:webHidden/>
                <w:sz w:val="28"/>
                <w:szCs w:val="28"/>
              </w:rPr>
              <w:instrText xml:space="preserve"> PAGEREF _Toc161540561 \h </w:instrText>
            </w:r>
            <w:r w:rsidRPr="00E74343">
              <w:rPr>
                <w:noProof/>
                <w:webHidden/>
                <w:sz w:val="28"/>
                <w:szCs w:val="28"/>
              </w:rPr>
            </w:r>
            <w:r w:rsidRPr="00E74343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10</w:t>
            </w:r>
            <w:r w:rsidRPr="00E7434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2AE9DD" w14:textId="08143488" w:rsidR="00E74343" w:rsidRPr="00E74343" w:rsidRDefault="00E74343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161540562" w:history="1">
            <w:r w:rsidRPr="00E74343">
              <w:rPr>
                <w:rStyle w:val="ad"/>
                <w:noProof/>
                <w:sz w:val="28"/>
                <w:szCs w:val="28"/>
              </w:rPr>
              <w:t>Эксперимент: Стратегия выбора длины шага в методе Ньютона</w:t>
            </w:r>
            <w:r w:rsidRPr="00E74343">
              <w:rPr>
                <w:noProof/>
                <w:webHidden/>
                <w:sz w:val="28"/>
                <w:szCs w:val="28"/>
              </w:rPr>
              <w:tab/>
            </w:r>
            <w:r w:rsidRPr="00E74343">
              <w:rPr>
                <w:noProof/>
                <w:webHidden/>
                <w:sz w:val="28"/>
                <w:szCs w:val="28"/>
              </w:rPr>
              <w:fldChar w:fldCharType="begin"/>
            </w:r>
            <w:r w:rsidRPr="00E74343">
              <w:rPr>
                <w:noProof/>
                <w:webHidden/>
                <w:sz w:val="28"/>
                <w:szCs w:val="28"/>
              </w:rPr>
              <w:instrText xml:space="preserve"> PAGEREF _Toc161540562 \h </w:instrText>
            </w:r>
            <w:r w:rsidRPr="00E74343">
              <w:rPr>
                <w:noProof/>
                <w:webHidden/>
                <w:sz w:val="28"/>
                <w:szCs w:val="28"/>
              </w:rPr>
            </w:r>
            <w:r w:rsidRPr="00E74343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14</w:t>
            </w:r>
            <w:r w:rsidRPr="00E7434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5A8706" w14:textId="6D3AE9F8" w:rsidR="00E74343" w:rsidRPr="00E74343" w:rsidRDefault="00E74343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161540563" w:history="1">
            <w:r w:rsidRPr="00E74343">
              <w:rPr>
                <w:rStyle w:val="ad"/>
                <w:noProof/>
                <w:sz w:val="28"/>
                <w:szCs w:val="28"/>
              </w:rPr>
              <w:t>Заключение</w:t>
            </w:r>
            <w:r w:rsidRPr="00E74343">
              <w:rPr>
                <w:noProof/>
                <w:webHidden/>
                <w:sz w:val="28"/>
                <w:szCs w:val="28"/>
              </w:rPr>
              <w:tab/>
            </w:r>
            <w:r w:rsidRPr="00E74343">
              <w:rPr>
                <w:noProof/>
                <w:webHidden/>
                <w:sz w:val="28"/>
                <w:szCs w:val="28"/>
              </w:rPr>
              <w:fldChar w:fldCharType="begin"/>
            </w:r>
            <w:r w:rsidRPr="00E74343">
              <w:rPr>
                <w:noProof/>
                <w:webHidden/>
                <w:sz w:val="28"/>
                <w:szCs w:val="28"/>
              </w:rPr>
              <w:instrText xml:space="preserve"> PAGEREF _Toc161540563 \h </w:instrText>
            </w:r>
            <w:r w:rsidRPr="00E74343">
              <w:rPr>
                <w:noProof/>
                <w:webHidden/>
                <w:sz w:val="28"/>
                <w:szCs w:val="28"/>
              </w:rPr>
            </w:r>
            <w:r w:rsidRPr="00E74343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16</w:t>
            </w:r>
            <w:r w:rsidRPr="00E7434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7D8A2A" w14:textId="5DC333B0" w:rsidR="00E74343" w:rsidRDefault="00E74343" w:rsidP="00E74343">
          <w:pPr>
            <w:ind w:firstLine="0"/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075DCFE5" w14:textId="1B653AFA" w:rsidR="00E74343" w:rsidRPr="00723B0C" w:rsidRDefault="00E74343" w:rsidP="00E74343">
      <w:pPr>
        <w:spacing w:after="160" w:line="259" w:lineRule="auto"/>
        <w:ind w:firstLine="0"/>
        <w:jc w:val="left"/>
        <w:rPr>
          <w:b/>
          <w:bCs/>
          <w:lang w:val="en-US"/>
        </w:rPr>
      </w:pPr>
      <w:r>
        <w:rPr>
          <w:b/>
          <w:bCs/>
        </w:rPr>
        <w:br w:type="page"/>
      </w:r>
    </w:p>
    <w:p w14:paraId="5B1479B3" w14:textId="394C91AE" w:rsidR="0006537E" w:rsidRPr="00AF1B19" w:rsidRDefault="0006537E" w:rsidP="0006537E">
      <w:pPr>
        <w:pStyle w:val="1"/>
        <w:ind w:firstLine="0"/>
        <w:rPr>
          <w:rFonts w:ascii="Times New Roman" w:hAnsi="Times New Roman" w:cs="Times New Roman"/>
          <w:color w:val="auto"/>
        </w:rPr>
      </w:pPr>
      <w:bookmarkStart w:id="0" w:name="_Toc161540556"/>
      <w:r w:rsidRPr="00AF1B19">
        <w:rPr>
          <w:rFonts w:ascii="Times New Roman" w:hAnsi="Times New Roman" w:cs="Times New Roman"/>
          <w:color w:val="auto"/>
        </w:rPr>
        <w:lastRenderedPageBreak/>
        <w:t>Цель работы</w:t>
      </w:r>
      <w:bookmarkEnd w:id="0"/>
    </w:p>
    <w:p w14:paraId="3B8DB0B4" w14:textId="5B70D31A" w:rsidR="0006537E" w:rsidRPr="0070438D" w:rsidRDefault="0006537E" w:rsidP="0070438D">
      <w:pPr>
        <w:ind w:firstLine="340"/>
        <w:rPr>
          <w:sz w:val="28"/>
          <w:szCs w:val="28"/>
        </w:rPr>
      </w:pPr>
      <w:r w:rsidRPr="0070438D">
        <w:rPr>
          <w:sz w:val="28"/>
          <w:szCs w:val="28"/>
        </w:rPr>
        <w:t>Целью работы является освоение метод</w:t>
      </w:r>
      <w:r w:rsidR="003E12E3" w:rsidRPr="0070438D">
        <w:rPr>
          <w:sz w:val="28"/>
          <w:szCs w:val="28"/>
        </w:rPr>
        <w:t>а</w:t>
      </w:r>
      <w:r w:rsidRPr="0070438D">
        <w:rPr>
          <w:sz w:val="28"/>
          <w:szCs w:val="28"/>
        </w:rPr>
        <w:t xml:space="preserve"> </w:t>
      </w:r>
      <w:r w:rsidR="003E12E3" w:rsidRPr="0070438D">
        <w:rPr>
          <w:sz w:val="28"/>
          <w:szCs w:val="28"/>
        </w:rPr>
        <w:t>градиентного спуска и метода Ньютона</w:t>
      </w:r>
      <w:r w:rsidR="00F20B97" w:rsidRPr="0070438D">
        <w:rPr>
          <w:sz w:val="28"/>
          <w:szCs w:val="28"/>
        </w:rPr>
        <w:t>, исследование поведения</w:t>
      </w:r>
      <w:r w:rsidR="003E12E3" w:rsidRPr="0070438D">
        <w:rPr>
          <w:sz w:val="28"/>
          <w:szCs w:val="28"/>
        </w:rPr>
        <w:t xml:space="preserve"> и </w:t>
      </w:r>
      <w:r w:rsidR="00F20B97" w:rsidRPr="0070438D">
        <w:rPr>
          <w:sz w:val="28"/>
          <w:szCs w:val="28"/>
        </w:rPr>
        <w:t xml:space="preserve">их </w:t>
      </w:r>
      <w:r w:rsidR="003E12E3" w:rsidRPr="0070438D">
        <w:rPr>
          <w:sz w:val="28"/>
          <w:szCs w:val="28"/>
        </w:rPr>
        <w:t>сравнение.</w:t>
      </w:r>
    </w:p>
    <w:p w14:paraId="0566DD16" w14:textId="076D3377" w:rsidR="0006537E" w:rsidRPr="0070438D" w:rsidRDefault="00AF1B19" w:rsidP="0070438D">
      <w:pPr>
        <w:ind w:firstLine="340"/>
        <w:rPr>
          <w:sz w:val="28"/>
          <w:szCs w:val="28"/>
        </w:rPr>
      </w:pPr>
      <w:r w:rsidRPr="0070438D">
        <w:rPr>
          <w:sz w:val="28"/>
          <w:szCs w:val="28"/>
        </w:rPr>
        <w:t>В качестве оптимизируемых функций используются квадратичная функция и критерий минимизации риска в задаче логистической регрессии. Работ</w:t>
      </w:r>
      <w:r w:rsidR="0070438D">
        <w:rPr>
          <w:sz w:val="28"/>
          <w:szCs w:val="28"/>
        </w:rPr>
        <w:t>а</w:t>
      </w:r>
      <w:r w:rsidRPr="0070438D">
        <w:rPr>
          <w:sz w:val="28"/>
          <w:szCs w:val="28"/>
        </w:rPr>
        <w:t xml:space="preserve"> выполняется с использованием языка программирования </w:t>
      </w:r>
      <w:r w:rsidRPr="0070438D">
        <w:rPr>
          <w:sz w:val="28"/>
          <w:szCs w:val="28"/>
          <w:lang w:val="en-US"/>
        </w:rPr>
        <w:t>Python</w:t>
      </w:r>
      <w:r w:rsidRPr="0070438D">
        <w:rPr>
          <w:sz w:val="28"/>
          <w:szCs w:val="28"/>
        </w:rPr>
        <w:t xml:space="preserve"> и открытых библиотек.</w:t>
      </w:r>
    </w:p>
    <w:p w14:paraId="62B89D03" w14:textId="2C07E0F5" w:rsidR="0006537E" w:rsidRPr="0070438D" w:rsidRDefault="0006537E" w:rsidP="0070438D">
      <w:pPr>
        <w:ind w:firstLine="340"/>
        <w:rPr>
          <w:sz w:val="28"/>
          <w:szCs w:val="28"/>
        </w:rPr>
      </w:pPr>
      <w:r w:rsidRPr="0070438D">
        <w:rPr>
          <w:sz w:val="28"/>
          <w:szCs w:val="28"/>
        </w:rPr>
        <w:t>Подготовка к лабораторной работе состоит в получении алгебраических</w:t>
      </w:r>
      <w:r w:rsidR="0070438D" w:rsidRPr="0070438D">
        <w:rPr>
          <w:sz w:val="28"/>
          <w:szCs w:val="28"/>
        </w:rPr>
        <w:t xml:space="preserve"> </w:t>
      </w:r>
      <w:r w:rsidRPr="0070438D">
        <w:rPr>
          <w:sz w:val="28"/>
          <w:szCs w:val="28"/>
        </w:rPr>
        <w:t>соотношений для задания программе в ходе</w:t>
      </w:r>
      <w:r w:rsidR="0070438D" w:rsidRPr="0070438D">
        <w:rPr>
          <w:sz w:val="28"/>
          <w:szCs w:val="28"/>
        </w:rPr>
        <w:t xml:space="preserve"> </w:t>
      </w:r>
      <w:r w:rsidRPr="0070438D">
        <w:rPr>
          <w:sz w:val="28"/>
          <w:szCs w:val="28"/>
        </w:rPr>
        <w:t>выполнения лабораторной работы.</w:t>
      </w:r>
    </w:p>
    <w:p w14:paraId="0B75B188" w14:textId="745AE1B5" w:rsidR="003E12E3" w:rsidRPr="00AB6BEF" w:rsidRDefault="003E12E3" w:rsidP="003E12E3">
      <w:pPr>
        <w:pStyle w:val="1"/>
        <w:ind w:firstLine="0"/>
        <w:rPr>
          <w:rFonts w:ascii="Times New Roman" w:hAnsi="Times New Roman" w:cs="Times New Roman"/>
          <w:color w:val="auto"/>
        </w:rPr>
      </w:pPr>
      <w:bookmarkStart w:id="1" w:name="_Toc161540557"/>
      <w:r w:rsidRPr="00AB6BEF">
        <w:rPr>
          <w:rFonts w:ascii="Times New Roman" w:hAnsi="Times New Roman" w:cs="Times New Roman"/>
          <w:color w:val="auto"/>
        </w:rPr>
        <w:t>Подготовка к работе</w:t>
      </w:r>
      <w:bookmarkEnd w:id="1"/>
    </w:p>
    <w:p w14:paraId="58F9DCA9" w14:textId="5200D680" w:rsidR="008E1191" w:rsidRPr="001C2508" w:rsidRDefault="001B326A" w:rsidP="0013325C">
      <w:pPr>
        <w:pStyle w:val="a9"/>
        <w:numPr>
          <w:ilvl w:val="0"/>
          <w:numId w:val="1"/>
        </w:numPr>
        <w:ind w:left="360" w:firstLine="0"/>
        <w:rPr>
          <w:sz w:val="28"/>
          <w:szCs w:val="28"/>
        </w:rPr>
      </w:pPr>
      <w:r w:rsidRPr="001C2508">
        <w:rPr>
          <w:sz w:val="28"/>
          <w:szCs w:val="28"/>
        </w:rPr>
        <w:t>Модель л</w:t>
      </w:r>
      <w:r w:rsidR="008E1191" w:rsidRPr="001C2508">
        <w:rPr>
          <w:sz w:val="28"/>
          <w:szCs w:val="28"/>
        </w:rPr>
        <w:t>огистической регрессии</w:t>
      </w:r>
      <w:r w:rsidRPr="001C2508">
        <w:rPr>
          <w:sz w:val="28"/>
          <w:szCs w:val="28"/>
        </w:rPr>
        <w:t xml:space="preserve"> в матричном виде</w:t>
      </w:r>
      <w:r w:rsidR="008E1191" w:rsidRPr="001C2508">
        <w:rPr>
          <w:sz w:val="28"/>
          <w:szCs w:val="28"/>
        </w:rPr>
        <w:t>:</w:t>
      </w:r>
    </w:p>
    <w:p w14:paraId="62189D74" w14:textId="77777777" w:rsidR="001B326A" w:rsidRPr="001C2508" w:rsidRDefault="001B326A" w:rsidP="001B326A">
      <w:pPr>
        <w:ind w:left="360" w:firstLine="0"/>
        <w:rPr>
          <w:sz w:val="28"/>
          <w:szCs w:val="28"/>
        </w:rPr>
      </w:pPr>
      <w:r w:rsidRPr="001C2508">
        <w:rPr>
          <w:b/>
          <w:bCs/>
          <w:sz w:val="28"/>
          <w:szCs w:val="28"/>
        </w:rPr>
        <w:t>Обозначения</w:t>
      </w:r>
      <w:r w:rsidRPr="001C2508">
        <w:rPr>
          <w:sz w:val="28"/>
          <w:szCs w:val="28"/>
        </w:rPr>
        <w:t>:</w:t>
      </w:r>
    </w:p>
    <w:p w14:paraId="7D40B1DE" w14:textId="1482342F" w:rsidR="001B326A" w:rsidRPr="001C2508" w:rsidRDefault="001B326A" w:rsidP="001B326A">
      <w:pPr>
        <w:ind w:left="360" w:firstLine="0"/>
        <w:rPr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  <w:lang w:val="en-US"/>
            </w:rPr>
            <m:t>n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-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размер выбоки</m:t>
          </m:r>
        </m:oMath>
      </m:oMathPara>
    </w:p>
    <w:p w14:paraId="35F48FFA" w14:textId="77777777" w:rsidR="001B326A" w:rsidRPr="001C2508" w:rsidRDefault="001B326A" w:rsidP="001B326A">
      <w:pPr>
        <w:ind w:left="360" w:firstLine="0"/>
        <w:rPr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  <w:lang w:val="en-US"/>
            </w:rPr>
            <m:t>m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-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размерность пространства признаков</m:t>
          </m:r>
        </m:oMath>
      </m:oMathPara>
    </w:p>
    <w:p w14:paraId="52442F3D" w14:textId="5E0E2044" w:rsidR="0019070C" w:rsidRPr="001C2508" w:rsidRDefault="00156B0E" w:rsidP="0019070C">
      <w:pPr>
        <w:ind w:left="360" w:firstLine="0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sub>
                </m:sSub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,…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</m:sub>
            </m:sSub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-элемент выборки, </m:t>
        </m:r>
        <m:r>
          <w:rPr>
            <w:rFonts w:ascii="Cambria Math" w:hAnsi="Cambria Math"/>
            <w:sz w:val="28"/>
            <w:szCs w:val="28"/>
            <w:lang w:val="en-US"/>
          </w:rPr>
          <m:t>i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=1..</m:t>
        </m:r>
        <m:r>
          <w:rPr>
            <w:rFonts w:ascii="Cambria Math" w:hAnsi="Cambria Math"/>
            <w:sz w:val="28"/>
            <w:szCs w:val="28"/>
            <w:lang w:val="en-US"/>
          </w:rPr>
          <m:t>n</m:t>
        </m:r>
      </m:oMath>
      <w:r w:rsidR="001B326A" w:rsidRPr="001C2508">
        <w:rPr>
          <w:sz w:val="28"/>
          <w:szCs w:val="28"/>
        </w:rPr>
        <w:t>,</w:t>
      </w:r>
    </w:p>
    <w:p w14:paraId="356A19A1" w14:textId="3EBED428" w:rsidR="0019070C" w:rsidRPr="001C2508" w:rsidRDefault="00156B0E" w:rsidP="0019070C">
      <w:pPr>
        <w:ind w:left="360" w:firstLine="0"/>
        <w:rPr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y</m:t>
              </m:r>
              <m:ctrlPr>
                <w:rPr>
                  <w:rFonts w:ascii="Cambria Math" w:hAnsi="Cambria Math"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-ме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тка класса </m:t>
          </m:r>
          <m:r>
            <w:rPr>
              <w:rFonts w:ascii="Cambria Math" w:hAnsi="Cambria Math"/>
              <w:sz w:val="28"/>
              <w:szCs w:val="28"/>
              <w:lang w:val="en-US"/>
            </w:rPr>
            <m:t>i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-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го элемента,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  <m:r>
            <w:rPr>
              <w:rFonts w:ascii="Cambria Math" w:hAnsi="Cambria Math"/>
              <w:sz w:val="28"/>
              <w:szCs w:val="28"/>
              <w:lang w:val="en-US"/>
            </w:rPr>
            <m:t>i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=1..</m:t>
          </m:r>
          <m:r>
            <w:rPr>
              <w:rFonts w:ascii="Cambria Math" w:hAnsi="Cambria Math"/>
              <w:sz w:val="28"/>
              <w:szCs w:val="28"/>
              <w:lang w:val="en-US"/>
            </w:rPr>
            <m:t>n</m:t>
          </m:r>
        </m:oMath>
      </m:oMathPara>
    </w:p>
    <w:p w14:paraId="7B58CB20" w14:textId="119312C8" w:rsidR="0019070C" w:rsidRPr="001C2508" w:rsidRDefault="001B326A" w:rsidP="0019070C">
      <w:pPr>
        <w:ind w:left="360" w:firstLine="0"/>
        <w:rPr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w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,…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-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веса модели</m:t>
          </m:r>
        </m:oMath>
      </m:oMathPara>
    </w:p>
    <w:p w14:paraId="6AF0CBC3" w14:textId="17D996EE" w:rsidR="001B326A" w:rsidRPr="001C2508" w:rsidRDefault="00156B0E" w:rsidP="008E1191">
      <w:pPr>
        <w:ind w:left="360" w:firstLine="0"/>
        <w:rPr>
          <w:sz w:val="28"/>
          <w:szCs w:val="28"/>
          <w:lang w:val="en-US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-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выход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 xml:space="preserve"> 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модели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 xml:space="preserve"> 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на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 xml:space="preserve"> </m:t>
        </m:r>
        <m:r>
          <w:rPr>
            <w:rFonts w:ascii="Cambria Math" w:hAnsi="Cambria Math"/>
            <w:sz w:val="28"/>
            <w:szCs w:val="28"/>
          </w:rPr>
          <m:t>i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-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м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 xml:space="preserve"> 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элементе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 xml:space="preserve"> 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выборки</m:t>
        </m:r>
      </m:oMath>
      <w:r w:rsidR="00ED42EF" w:rsidRPr="001C2508">
        <w:rPr>
          <w:sz w:val="28"/>
          <w:szCs w:val="28"/>
          <w:lang w:val="en-US"/>
        </w:rPr>
        <w:t xml:space="preserve">,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∈[0, 1]</m:t>
        </m:r>
      </m:oMath>
    </w:p>
    <w:p w14:paraId="67155435" w14:textId="3759FD0C" w:rsidR="001B326A" w:rsidRPr="001C2508" w:rsidRDefault="001B326A" w:rsidP="008E1191">
      <w:pPr>
        <w:ind w:left="360" w:firstLine="0"/>
        <w:rPr>
          <w:sz w:val="28"/>
          <w:szCs w:val="28"/>
        </w:rPr>
      </w:pPr>
      <w:r w:rsidRPr="001C2508">
        <w:rPr>
          <w:sz w:val="28"/>
          <w:szCs w:val="28"/>
        </w:rPr>
        <w:t>Логистическая регрессия для одного элемента выборки:</w:t>
      </w:r>
    </w:p>
    <w:p w14:paraId="6C409ADC" w14:textId="4B061B58" w:rsidR="001B326A" w:rsidRPr="001C2508" w:rsidRDefault="00156B0E" w:rsidP="001B326A">
      <w:pPr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sign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(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b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b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 xml:space="preserve">+ … + 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sub>
          </m:sSub>
          <m:sSub>
            <m:sSub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b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)</m:t>
          </m:r>
        </m:oMath>
      </m:oMathPara>
    </w:p>
    <w:p w14:paraId="074A55C7" w14:textId="5ADEBA80" w:rsidR="001B326A" w:rsidRPr="001C2508" w:rsidRDefault="00156B0E" w:rsidP="001B326A">
      <w:pPr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sign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(</m:t>
          </m:r>
          <m:sSubSup>
            <m:sSubSup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⋅</m:t>
          </m:r>
          <m:r>
            <w:rPr>
              <w:rFonts w:ascii="Cambria Math" w:hAnsi="Cambria Math"/>
              <w:sz w:val="28"/>
              <w:szCs w:val="28"/>
              <w:lang w:val="en-US"/>
            </w:rPr>
            <m:t>w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)</m:t>
          </m:r>
        </m:oMath>
      </m:oMathPara>
    </w:p>
    <w:p w14:paraId="09EA3F0A" w14:textId="5C8919B7" w:rsidR="001B326A" w:rsidRPr="001C2508" w:rsidRDefault="001B326A" w:rsidP="001B326A">
      <w:pPr>
        <w:ind w:firstLine="0"/>
        <w:rPr>
          <w:sz w:val="28"/>
          <w:szCs w:val="28"/>
        </w:rPr>
      </w:pPr>
      <w:r w:rsidRPr="001C2508">
        <w:rPr>
          <w:sz w:val="28"/>
          <w:szCs w:val="28"/>
        </w:rPr>
        <w:t>Тогда в матричном виде для всей выборки:</w:t>
      </w:r>
    </w:p>
    <w:p w14:paraId="2E158C39" w14:textId="52E7E97A" w:rsidR="001B326A" w:rsidRPr="001C2508" w:rsidRDefault="00ED42EF" w:rsidP="00ED42EF">
      <w:pPr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f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f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…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sign</m:t>
          </m:r>
          <m:d>
            <m:d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</m:ctrlPr>
                        </m:mPr>
                        <m:m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11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…</m:t>
                            </m:r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1</m:t>
                                </m:r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m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…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…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...</m:t>
                            </m:r>
                          </m:e>
                        </m:mr>
                        <m:m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n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…</m:t>
                            </m:r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nm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shd w:val="clear" w:color="auto" w:fill="FFFFFF"/>
                    </w:rPr>
                    <m:t>×</m:t>
                  </m:r>
                  <m:r>
                    <w:rPr>
                      <w:rFonts w:ascii="Cambria Math" w:hAnsi="Cambria Math"/>
                      <w:sz w:val="28"/>
                      <w:szCs w:val="28"/>
                      <w:shd w:val="clear" w:color="auto" w:fill="FFFFFF"/>
                      <w:lang w:val="en-US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shd w:val="clear" w:color="auto" w:fill="FFFFFF"/>
                      <w:lang w:val="en-US"/>
                    </w:rPr>
                    <m:t xml:space="preserve"> 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</m:ctrlPr>
                        </m:mPr>
                        <m:m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…</m:t>
                            </m:r>
                          </m:e>
                        </m:mr>
                        <m:m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shd w:val="clear" w:color="auto" w:fill="FFFFFF"/>
                    </w:rPr>
                    <m:t>×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shd w:val="clear" w:color="auto" w:fill="FFFFFF"/>
                      <w:lang w:val="en-US"/>
                    </w:rPr>
                    <m:t>1</m:t>
                  </m:r>
                </m:sub>
              </m:sSub>
            </m:e>
          </m:d>
        </m:oMath>
      </m:oMathPara>
    </w:p>
    <w:p w14:paraId="392D8838" w14:textId="2902FAD1" w:rsidR="00ED42EF" w:rsidRPr="001C2508" w:rsidRDefault="00ED42EF" w:rsidP="00ED42EF">
      <w:pPr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f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sign</m:t>
          </m:r>
          <m:d>
            <m:d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shd w:val="clear" w:color="auto" w:fill="FFFFFF"/>
                    </w:rPr>
                    <m:t>×</m:t>
                  </m:r>
                  <m:r>
                    <w:rPr>
                      <w:rFonts w:ascii="Cambria Math" w:hAnsi="Cambria Math"/>
                      <w:sz w:val="28"/>
                      <w:szCs w:val="28"/>
                      <w:shd w:val="clear" w:color="auto" w:fill="FFFFFF"/>
                      <w:lang w:val="en-US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shd w:val="clear" w:color="auto" w:fill="FFFFFF"/>
                      <w:lang w:val="en-US"/>
                    </w:rPr>
                    <m:t xml:space="preserve"> 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⋅</m:t>
              </m:r>
              <m:sSubSup>
                <m:sSubSup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shd w:val="clear" w:color="auto" w:fill="FFFFFF"/>
                    </w:rPr>
                    <m:t>×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shd w:val="clear" w:color="auto" w:fill="FFFFFF"/>
                      <w:lang w:val="en-US"/>
                    </w:rPr>
                    <m:t>1</m:t>
                  </m:r>
                  <m:ctrlPr>
                    <w:rPr>
                      <w:rFonts w:ascii="Cambria Math" w:hAnsi="Cambria Math"/>
                      <w:sz w:val="28"/>
                      <w:szCs w:val="28"/>
                      <w:shd w:val="clear" w:color="auto" w:fill="FFFFFF"/>
                      <w:lang w:val="en-US"/>
                    </w:rPr>
                  </m:ctrlP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T</m:t>
                  </m:r>
                </m:sup>
              </m:sSubSup>
            </m:e>
          </m:d>
        </m:oMath>
      </m:oMathPara>
    </w:p>
    <w:p w14:paraId="2FB2057C" w14:textId="61525CC9" w:rsidR="00A03B5F" w:rsidRPr="001C2508" w:rsidRDefault="00A03B5F" w:rsidP="00ED42EF">
      <w:pPr>
        <w:rPr>
          <w:sz w:val="28"/>
          <w:szCs w:val="28"/>
        </w:rPr>
      </w:pPr>
      <w:r w:rsidRPr="001C2508">
        <w:rPr>
          <w:sz w:val="28"/>
          <w:szCs w:val="28"/>
        </w:rPr>
        <w:tab/>
        <w:t>Минимизация следующего критерия:</w:t>
      </w:r>
    </w:p>
    <w:p w14:paraId="36CB569C" w14:textId="27791F77" w:rsidR="00A03B5F" w:rsidRPr="001C2508" w:rsidRDefault="00156B0E" w:rsidP="00ED42EF">
      <w:pPr>
        <w:rPr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p>
            <m:e>
              <m:func>
                <m:func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1+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</m:ctrlPr>
                        </m:funcPr>
                        <m:fNam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exp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i</m:t>
                                  </m:r>
                                </m:sub>
                              </m:sSub>
                              <m:d>
                                <m:dPr>
                                  <m:begChr m:val="〈"/>
                                  <m:endChr m:val="〉"/>
                                  <m:ctrl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w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 xml:space="preserve">, 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d>
                        </m:e>
                      </m:func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λ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den>
              </m:f>
              <m:sSubSup>
                <m:sSubSup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sSub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w</m:t>
                          </m:r>
                        </m:e>
                      </m:d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bSup>
            </m:e>
          </m:nary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→</m:t>
          </m:r>
          <m:limLow>
            <m:limLow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min</m:t>
              </m:r>
            </m:e>
            <m:li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w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sup>
              </m:sSup>
            </m:lim>
          </m:limLow>
        </m:oMath>
      </m:oMathPara>
    </w:p>
    <w:p w14:paraId="653FB33D" w14:textId="194E1DCE" w:rsidR="0019070C" w:rsidRPr="001C2508" w:rsidRDefault="0019070C" w:rsidP="00ED42EF">
      <w:pPr>
        <w:rPr>
          <w:sz w:val="28"/>
          <w:szCs w:val="28"/>
          <w:lang w:val="en-US"/>
        </w:rPr>
      </w:pPr>
      <w:r w:rsidRPr="001C2508">
        <w:rPr>
          <w:sz w:val="28"/>
          <w:szCs w:val="28"/>
        </w:rPr>
        <w:t>В матрично-векторной форме:</w:t>
      </w:r>
    </w:p>
    <w:p w14:paraId="1D4869E5" w14:textId="2D25B8B2" w:rsidR="0019070C" w:rsidRPr="001C2508" w:rsidRDefault="005A04DD" w:rsidP="005D63B8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  <w:highlight w:val="yellow"/>
              <w:lang w:val="en-US"/>
            </w:rPr>
            <m:t>R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highlight w:val="yellow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highlight w:val="yellow"/>
                  <w:lang w:val="en-US"/>
                </w:rPr>
                <m:t>w</m:t>
              </m:r>
            </m:e>
          </m:d>
          <m:r>
            <w:rPr>
              <w:rFonts w:ascii="Cambria Math" w:hAnsi="Cambria Math"/>
              <w:sz w:val="28"/>
              <w:szCs w:val="28"/>
              <w:highlight w:val="yellow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highlight w:val="yellow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highlight w:val="yellow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highlight w:val="yellow"/>
                  <w:lang w:val="en-US"/>
                </w:rPr>
                <m:t>n</m:t>
              </m:r>
            </m:den>
          </m:f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highlight w:val="yellow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highlight w:val="yellow"/>
                </w:rPr>
                <m:t>1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highlight w:val="yellow"/>
                  <w:lang w:val="en-US"/>
                </w:rPr>
                <m:t>n</m:t>
              </m:r>
            </m:sub>
          </m:sSub>
          <m:func>
            <m:funcPr>
              <m:ctrlPr>
                <w:rPr>
                  <w:rFonts w:ascii="Cambria Math" w:hAnsi="Cambria Math"/>
                  <w:sz w:val="28"/>
                  <w:szCs w:val="28"/>
                  <w:highlight w:val="yellow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highlight w:val="yellow"/>
                  <w:lang w:val="en-US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highlight w:val="yellow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highlight w:val="yellow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  <w:highlight w:val="yellow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highlight w:val="yellow"/>
                          <w:lang w:val="en-US"/>
                        </w:rPr>
                        <m:t>e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highlight w:val="yellow"/>
                          <w:lang w:val="en-US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highlight w:val="yellow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  <w:highlight w:val="yellow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highlight w:val="yellow"/>
                              <w:lang w:val="en-US"/>
                            </w:rPr>
                            <m:t>Y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highlight w:val="yellow"/>
                              <w:lang w:val="en-US"/>
                            </w:rP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highlight w:val="yellow"/>
                        </w:rPr>
                        <m:t>⊙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highlight w:val="yellow"/>
                        </w:rPr>
                        <m:t>X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highlight w:val="yellow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highlight w:val="yellow"/>
                              <w:lang w:val="en-US"/>
                            </w:rPr>
                            <m:t>w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highlight w:val="yellow"/>
                              <w:lang w:val="en-US"/>
                            </w:rPr>
                            <m:t>T</m:t>
                          </m:r>
                        </m:sup>
                      </m:sSup>
                    </m:sup>
                  </m:sSup>
                </m:e>
              </m:d>
            </m:e>
          </m:func>
          <m:r>
            <w:rPr>
              <w:rFonts w:ascii="Cambria Math" w:hAnsi="Cambria Math"/>
              <w:sz w:val="28"/>
              <w:szCs w:val="28"/>
              <w:highlight w:val="yellow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highlight w:val="yellow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highlight w:val="yellow"/>
                  <w:lang w:val="en-US"/>
                </w:rPr>
                <m:t>λ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highlight w:val="yellow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  <w:highlight w:val="yellow"/>
              <w:lang w:val="en-US"/>
            </w:rPr>
            <m:t>w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highlight w:val="yellow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highlight w:val="yellow"/>
                  <w:lang w:val="en-US"/>
                </w:rPr>
                <m:t>w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highlight w:val="yellow"/>
                  <w:lang w:val="en-US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/>
              <w:sz w:val="28"/>
              <w:szCs w:val="28"/>
              <w:highlight w:val="yellow"/>
            </w:rPr>
            <m:t>→</m:t>
          </m:r>
          <m:limLow>
            <m:limLowPr>
              <m:ctrlPr>
                <w:rPr>
                  <w:rFonts w:ascii="Cambria Math" w:hAnsi="Cambria Math"/>
                  <w:sz w:val="28"/>
                  <w:szCs w:val="28"/>
                  <w:highlight w:val="yellow"/>
                  <w:lang w:val="en-US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highlight w:val="yellow"/>
                  <w:lang w:val="en-US"/>
                </w:rPr>
                <m:t>min</m:t>
              </m:r>
            </m:e>
            <m:lim>
              <m:r>
                <w:rPr>
                  <w:rFonts w:ascii="Cambria Math" w:hAnsi="Cambria Math"/>
                  <w:sz w:val="28"/>
                  <w:szCs w:val="28"/>
                  <w:highlight w:val="yellow"/>
                  <w:lang w:val="en-US"/>
                </w:rPr>
                <m:t>w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highlight w:val="yellow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  <w:highlight w:val="yellow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highlight w:val="yellow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highlight w:val="yellow"/>
                      <w:lang w:val="en-US"/>
                    </w:rPr>
                    <m:t>m</m:t>
                  </m:r>
                </m:sup>
              </m:sSup>
            </m:lim>
          </m:limLow>
        </m:oMath>
      </m:oMathPara>
    </w:p>
    <w:p w14:paraId="1F572905" w14:textId="77777777" w:rsidR="0019070C" w:rsidRPr="001C2508" w:rsidRDefault="0019070C" w:rsidP="00ED42EF">
      <w:pPr>
        <w:rPr>
          <w:sz w:val="28"/>
          <w:szCs w:val="28"/>
        </w:rPr>
      </w:pPr>
    </w:p>
    <w:p w14:paraId="091D7574" w14:textId="09CF0E9F" w:rsidR="0019070C" w:rsidRPr="005660C3" w:rsidRDefault="0019070C" w:rsidP="0019070C">
      <w:pPr>
        <w:rPr>
          <w:sz w:val="28"/>
          <w:szCs w:val="28"/>
          <w:lang w:val="en-US"/>
        </w:rPr>
      </w:pPr>
      <w:r w:rsidRPr="001C2508">
        <w:rPr>
          <w:sz w:val="28"/>
          <w:szCs w:val="28"/>
        </w:rPr>
        <w:t>В градиент критерия в матрично-векторной форме:</w:t>
      </w:r>
    </w:p>
    <w:p w14:paraId="7E0B1583" w14:textId="15BE97EB" w:rsidR="0019070C" w:rsidRPr="001C2508" w:rsidRDefault="00E57787" w:rsidP="00ED42EF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  <w:highlight w:val="yellow"/>
              <w:lang w:val="en-US"/>
            </w:rPr>
            <m:t>R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  <w:highlight w:val="yellow"/>
                  <w:lang w:val="en-US"/>
                </w:rPr>
              </m:ctrlPr>
            </m:sSubSupPr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highlight w:val="yellow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highlight w:val="yellow"/>
                      <w:lang w:val="en-US"/>
                    </w:rPr>
                    <m:t>w</m:t>
                  </m:r>
                </m:e>
              </m:d>
            </m:e>
            <m:sub>
              <m:r>
                <w:rPr>
                  <w:rFonts w:ascii="Cambria Math" w:hAnsi="Cambria Math"/>
                  <w:sz w:val="28"/>
                  <w:szCs w:val="28"/>
                  <w:highlight w:val="yellow"/>
                  <w:lang w:val="en-US"/>
                </w:rPr>
                <m:t>w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highlight w:val="yellow"/>
                  <w:lang w:val="en-US"/>
                </w:rPr>
                <m:t>'</m:t>
              </m:r>
            </m:sup>
          </m:sSubSup>
          <m:r>
            <w:rPr>
              <w:rFonts w:ascii="Cambria Math" w:hAnsi="Cambria Math"/>
              <w:sz w:val="28"/>
              <w:szCs w:val="28"/>
              <w:highlight w:val="yellow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highlight w:val="yellow"/>
            </w:rPr>
            <m:t>-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  <w:highlight w:val="yellow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highlight w:val="yellow"/>
                  <w:lang w:val="en-US"/>
                </w:rPr>
                <m:t>1</m:t>
              </m:r>
              <m:ctrlPr>
                <w:rPr>
                  <w:rFonts w:ascii="Cambria Math" w:hAnsi="Cambria Math"/>
                  <w:sz w:val="28"/>
                  <w:szCs w:val="28"/>
                  <w:highlight w:val="yellow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highlight w:val="yellow"/>
                  <w:lang w:val="en-US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  <w:highlight w:val="yellow"/>
              <w:lang w:val="en-US"/>
            </w:rPr>
            <m:t>⋅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highlight w:val="yellow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highlight w:val="yellow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highlight w:val="yellow"/>
                </w:rPr>
                <m:t>n</m:t>
              </m:r>
            </m:den>
          </m:f>
          <m:f>
            <m:fPr>
              <m:ctrlPr>
                <w:rPr>
                  <w:rFonts w:ascii="Cambria Math" w:hAnsi="Cambria Math"/>
                  <w:sz w:val="28"/>
                  <w:szCs w:val="28"/>
                  <w:highlight w:val="yellow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highlight w:val="yellow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highlight w:val="yellow"/>
                    </w:rPr>
                    <m:t>Y</m:t>
                  </m:r>
                  <m:ctrlPr>
                    <w:rPr>
                      <w:rFonts w:ascii="Cambria Math" w:hAnsi="Cambria Math"/>
                      <w:sz w:val="28"/>
                      <w:szCs w:val="28"/>
                      <w:highlight w:val="yellow"/>
                    </w:rPr>
                  </m:ctrlP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highlight w:val="yellow"/>
                      <w:lang w:val="en-US"/>
                    </w:rPr>
                    <m:t>T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highlight w:val="yellow"/>
                </w:rPr>
                <m:t>⊙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  <w:highlight w:val="yellow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highlight w:val="yellow"/>
                      <w:lang w:val="en-US"/>
                    </w:rPr>
                    <m:t>X</m:t>
                  </m:r>
                  <m:ctrlPr>
                    <w:rPr>
                      <w:rFonts w:ascii="Cambria Math" w:hAnsi="Cambria Math"/>
                      <w:sz w:val="28"/>
                      <w:szCs w:val="28"/>
                      <w:highlight w:val="yellow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highlight w:val="yellow"/>
                      <w:lang w:val="en-US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  <w:highlight w:val="yellow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highlight w:val="yellow"/>
                      <w:lang w:val="en-US"/>
                    </w:rPr>
                    <m:t>e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  <w:highlight w:val="yellow"/>
                      <w:lang w:val="en-US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highlight w:val="yellow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  <w:highlight w:val="yellow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highlight w:val="yellow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highlight w:val="yellow"/>
                          <w:lang w:val="en-US"/>
                        </w:rPr>
                        <m:t>T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highlight w:val="yellow"/>
                    </w:rPr>
                    <m:t>⊙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highlight w:val="yellow"/>
                    </w:rPr>
                    <m:t>X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highlight w:val="yellow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highlight w:val="yellow"/>
                          <w:lang w:val="en-US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highlight w:val="yellow"/>
                          <w:lang w:val="en-US"/>
                        </w:rPr>
                        <m:t>T</m:t>
                      </m:r>
                    </m:sup>
                  </m:sSup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  <w:highlight w:val="yellow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  <w:highlight w:val="yellow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highlight w:val="yellow"/>
                      <w:lang w:val="en-US"/>
                    </w:rPr>
                    <m:t>e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  <w:highlight w:val="yellow"/>
                      <w:lang w:val="en-US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highlight w:val="yellow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  <w:highlight w:val="yellow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highlight w:val="yellow"/>
                          <w:lang w:val="en-US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highlight w:val="yellow"/>
                          <w:lang w:val="en-US"/>
                        </w:rPr>
                        <m:t>T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highlight w:val="yellow"/>
                    </w:rPr>
                    <m:t>⊙X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highlight w:val="yellow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highlight w:val="yellow"/>
                          <w:lang w:val="en-US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highlight w:val="yellow"/>
                          <w:lang w:val="en-US"/>
                        </w:rPr>
                        <m:t>T</m:t>
                      </m:r>
                    </m:sup>
                  </m:sSup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highlight w:val="yellow"/>
            </w:rPr>
            <m:t xml:space="preserve"> + </m:t>
          </m:r>
          <m:r>
            <w:rPr>
              <w:rFonts w:ascii="Cambria Math" w:hAnsi="Cambria Math"/>
              <w:sz w:val="28"/>
              <w:szCs w:val="28"/>
              <w:highlight w:val="yellow"/>
            </w:rPr>
            <m:t>λw</m:t>
          </m:r>
        </m:oMath>
      </m:oMathPara>
    </w:p>
    <w:p w14:paraId="7C4510C8" w14:textId="6D2D6262" w:rsidR="0006537E" w:rsidRPr="00AF1B19" w:rsidRDefault="0006537E" w:rsidP="007E6139">
      <w:pPr>
        <w:pStyle w:val="1"/>
        <w:spacing w:after="240"/>
        <w:ind w:firstLine="0"/>
        <w:rPr>
          <w:rFonts w:ascii="Times New Roman" w:hAnsi="Times New Roman" w:cs="Times New Roman"/>
          <w:color w:val="auto"/>
        </w:rPr>
      </w:pPr>
      <w:bookmarkStart w:id="2" w:name="_Toc161540558"/>
      <w:r w:rsidRPr="00AF1B19">
        <w:rPr>
          <w:rFonts w:ascii="Times New Roman" w:hAnsi="Times New Roman" w:cs="Times New Roman"/>
          <w:color w:val="auto"/>
        </w:rPr>
        <w:t>Эксперимент: Траектория градиентного спуска на квадратичной функции</w:t>
      </w:r>
      <w:bookmarkEnd w:id="2"/>
    </w:p>
    <w:p w14:paraId="629BE3E1" w14:textId="352F7DFA" w:rsidR="00446876" w:rsidRPr="00AF1B19" w:rsidRDefault="00446876" w:rsidP="007A4994">
      <w:pPr>
        <w:ind w:firstLine="340"/>
        <w:rPr>
          <w:sz w:val="28"/>
          <w:szCs w:val="28"/>
        </w:rPr>
      </w:pPr>
      <w:r w:rsidRPr="00AF1B19">
        <w:rPr>
          <w:b/>
          <w:bCs/>
          <w:sz w:val="28"/>
          <w:szCs w:val="28"/>
        </w:rPr>
        <w:t>Оптимизируемая функция:</w:t>
      </w:r>
      <w:r w:rsidRPr="00AF1B19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=0.5</m:t>
        </m:r>
        <m:sSup>
          <m:sSup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sup>
        </m:sSup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Ax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-</m:t>
        </m:r>
        <m:sSup>
          <m:sSup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sup>
        </m:sSup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x</m:t>
        </m:r>
      </m:oMath>
    </w:p>
    <w:p w14:paraId="3036DBAA" w14:textId="7E0C04F2" w:rsidR="00446876" w:rsidRPr="00AF1B19" w:rsidRDefault="00446876" w:rsidP="007E6139">
      <w:pPr>
        <w:spacing w:after="120"/>
        <w:ind w:firstLine="340"/>
        <w:rPr>
          <w:b/>
          <w:bCs/>
          <w:sz w:val="28"/>
          <w:szCs w:val="28"/>
        </w:rPr>
      </w:pPr>
      <w:r w:rsidRPr="00AF1B19">
        <w:rPr>
          <w:b/>
          <w:bCs/>
          <w:sz w:val="28"/>
          <w:szCs w:val="28"/>
        </w:rPr>
        <w:t>Генерируемые данные</w:t>
      </w:r>
      <w:r w:rsidR="001847FB" w:rsidRPr="00AF1B19">
        <w:rPr>
          <w:b/>
          <w:bCs/>
          <w:sz w:val="28"/>
          <w:szCs w:val="28"/>
        </w:rPr>
        <w:t>:</w:t>
      </w:r>
    </w:p>
    <w:p w14:paraId="39281A03" w14:textId="664A000F" w:rsidR="00B60536" w:rsidRPr="00AF1B19" w:rsidRDefault="001847FB" w:rsidP="007A4994">
      <w:pPr>
        <w:rPr>
          <w:sz w:val="28"/>
          <w:szCs w:val="28"/>
        </w:rPr>
      </w:pPr>
      <w:r w:rsidRPr="00AF1B19">
        <w:rPr>
          <w:sz w:val="28"/>
          <w:szCs w:val="28"/>
        </w:rPr>
        <w:t xml:space="preserve">Матрица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A</m:t>
        </m:r>
      </m:oMath>
      <w:r w:rsidRPr="00AF1B19">
        <w:rPr>
          <w:sz w:val="28"/>
          <w:szCs w:val="28"/>
        </w:rPr>
        <w:t xml:space="preserve"> должна быть симметричной и положительно определенной</w:t>
      </w:r>
      <w:r w:rsidR="001B7387">
        <w:rPr>
          <w:sz w:val="28"/>
          <w:szCs w:val="28"/>
        </w:rPr>
        <w:t xml:space="preserve"> в том случае, если решается задача минимизации квадратичной функции</w:t>
      </w:r>
      <w:r w:rsidRPr="00AF1B19">
        <w:rPr>
          <w:sz w:val="28"/>
          <w:szCs w:val="28"/>
        </w:rPr>
        <w:t>. Для</w:t>
      </w:r>
      <w:r w:rsidR="00B60536" w:rsidRPr="00AF1B19">
        <w:rPr>
          <w:sz w:val="28"/>
          <w:szCs w:val="28"/>
        </w:rPr>
        <w:t xml:space="preserve"> получения такой матрицы </w:t>
      </w:r>
      <w:r w:rsidRPr="00AF1B19">
        <w:rPr>
          <w:sz w:val="28"/>
          <w:szCs w:val="28"/>
        </w:rPr>
        <w:t>используется разложение Холецкого</w:t>
      </w:r>
      <w:r w:rsidR="00B60536" w:rsidRPr="00AF1B19">
        <w:rPr>
          <w:sz w:val="28"/>
          <w:szCs w:val="28"/>
        </w:rPr>
        <w:t>:</w:t>
      </w:r>
      <w:r w:rsidRPr="00AF1B19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A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U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sup>
        </m:sSup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U</m:t>
        </m:r>
      </m:oMath>
      <w:r w:rsidR="00B60536" w:rsidRPr="00AF1B19">
        <w:rPr>
          <w:sz w:val="28"/>
          <w:szCs w:val="28"/>
        </w:rPr>
        <w:t xml:space="preserve">, где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U-</m:t>
        </m:r>
      </m:oMath>
      <w:r w:rsidR="00B60536" w:rsidRPr="00AF1B19">
        <w:rPr>
          <w:sz w:val="28"/>
          <w:szCs w:val="28"/>
        </w:rPr>
        <w:t xml:space="preserve"> верхняя треугольная матрица. Значения в матрице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U</m:t>
        </m:r>
      </m:oMath>
      <w:r w:rsidR="00B60536" w:rsidRPr="00AF1B19">
        <w:rPr>
          <w:sz w:val="28"/>
          <w:szCs w:val="28"/>
        </w:rPr>
        <w:t xml:space="preserve"> и в векторе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b</m:t>
        </m:r>
      </m:oMath>
      <w:r w:rsidR="00B60536" w:rsidRPr="00AF1B19">
        <w:rPr>
          <w:sz w:val="28"/>
          <w:szCs w:val="28"/>
        </w:rPr>
        <w:t xml:space="preserve"> формируются генератором случайных чисе</w:t>
      </w:r>
      <w:r w:rsidR="004867F9" w:rsidRPr="00AF1B19">
        <w:rPr>
          <w:sz w:val="28"/>
          <w:szCs w:val="28"/>
        </w:rPr>
        <w:t>л</w:t>
      </w:r>
      <w:r w:rsidR="00B60536" w:rsidRPr="00AF1B19">
        <w:rPr>
          <w:sz w:val="28"/>
          <w:szCs w:val="28"/>
        </w:rPr>
        <w:t xml:space="preserve">. </w:t>
      </w:r>
    </w:p>
    <w:p w14:paraId="6A15129C" w14:textId="735F4674" w:rsidR="00446876" w:rsidRPr="00AF1B19" w:rsidRDefault="00D03141" w:rsidP="007E6139">
      <w:pPr>
        <w:spacing w:after="120"/>
        <w:rPr>
          <w:sz w:val="28"/>
          <w:szCs w:val="28"/>
        </w:rPr>
      </w:pPr>
      <w:r w:rsidRPr="00AF1B19">
        <w:rPr>
          <w:sz w:val="28"/>
          <w:szCs w:val="28"/>
        </w:rPr>
        <w:t>Таким образом с</w:t>
      </w:r>
      <w:r w:rsidR="001847FB" w:rsidRPr="00AF1B19">
        <w:rPr>
          <w:sz w:val="28"/>
          <w:szCs w:val="28"/>
        </w:rPr>
        <w:t>генерир</w:t>
      </w:r>
      <w:r w:rsidRPr="00AF1B19">
        <w:rPr>
          <w:sz w:val="28"/>
          <w:szCs w:val="28"/>
        </w:rPr>
        <w:t>ованы</w:t>
      </w:r>
      <w:r w:rsidR="001847FB" w:rsidRPr="00AF1B19">
        <w:rPr>
          <w:sz w:val="28"/>
          <w:szCs w:val="28"/>
        </w:rPr>
        <w:t xml:space="preserve"> </w:t>
      </w:r>
      <w:r w:rsidRPr="00AF1B19">
        <w:rPr>
          <w:sz w:val="28"/>
          <w:szCs w:val="28"/>
        </w:rPr>
        <w:t>2</w:t>
      </w:r>
      <w:r w:rsidR="001847FB" w:rsidRPr="00AF1B19">
        <w:rPr>
          <w:sz w:val="28"/>
          <w:szCs w:val="28"/>
        </w:rPr>
        <w:t xml:space="preserve"> квадратичны</w:t>
      </w:r>
      <w:r w:rsidR="00274959" w:rsidRPr="00AF1B19">
        <w:rPr>
          <w:sz w:val="28"/>
          <w:szCs w:val="28"/>
        </w:rPr>
        <w:t>х</w:t>
      </w:r>
      <w:r w:rsidR="004867F9" w:rsidRPr="00AF1B19">
        <w:rPr>
          <w:sz w:val="28"/>
          <w:szCs w:val="28"/>
        </w:rPr>
        <w:t xml:space="preserve"> орак</w:t>
      </w:r>
      <w:r w:rsidR="00C6344F">
        <w:rPr>
          <w:sz w:val="28"/>
          <w:szCs w:val="28"/>
        </w:rPr>
        <w:t>у</w:t>
      </w:r>
      <w:r w:rsidR="004867F9" w:rsidRPr="00AF1B19">
        <w:rPr>
          <w:sz w:val="28"/>
          <w:szCs w:val="28"/>
        </w:rPr>
        <w:t>ла</w:t>
      </w:r>
      <w:r w:rsidR="001847FB" w:rsidRPr="00AF1B19">
        <w:rPr>
          <w:sz w:val="28"/>
          <w:szCs w:val="28"/>
        </w:rPr>
        <w:t xml:space="preserve">. </w:t>
      </w:r>
    </w:p>
    <w:p w14:paraId="79DC355E" w14:textId="7C6D594F" w:rsidR="00D03141" w:rsidRPr="00AF1B19" w:rsidRDefault="00E175EE" w:rsidP="007E6139">
      <w:pPr>
        <w:spacing w:after="120"/>
        <w:ind w:firstLine="340"/>
        <w:rPr>
          <w:b/>
          <w:bCs/>
          <w:sz w:val="28"/>
          <w:szCs w:val="28"/>
        </w:rPr>
      </w:pPr>
      <w:r w:rsidRPr="00AF1B19">
        <w:rPr>
          <w:b/>
          <w:bCs/>
          <w:sz w:val="28"/>
          <w:szCs w:val="28"/>
        </w:rPr>
        <w:t>Ход работы</w:t>
      </w:r>
      <w:r w:rsidR="00446876" w:rsidRPr="00AF1B19">
        <w:rPr>
          <w:b/>
          <w:bCs/>
          <w:sz w:val="28"/>
          <w:szCs w:val="28"/>
        </w:rPr>
        <w:t>:</w:t>
      </w:r>
    </w:p>
    <w:p w14:paraId="00E002DA" w14:textId="3C1C5F2E" w:rsidR="005121BF" w:rsidRPr="00AF1B19" w:rsidRDefault="00D03141" w:rsidP="00EA1926">
      <w:pPr>
        <w:pStyle w:val="a9"/>
        <w:numPr>
          <w:ilvl w:val="0"/>
          <w:numId w:val="3"/>
        </w:numPr>
        <w:rPr>
          <w:sz w:val="28"/>
          <w:szCs w:val="28"/>
        </w:rPr>
      </w:pPr>
      <w:r w:rsidRPr="00AF1B19">
        <w:rPr>
          <w:sz w:val="28"/>
          <w:szCs w:val="28"/>
        </w:rPr>
        <w:t>Поведение метода в зависимости от числа обусловленности:</w:t>
      </w:r>
    </w:p>
    <w:tbl>
      <w:tblPr>
        <w:tblStyle w:val="ab"/>
        <w:tblW w:w="9498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8"/>
        <w:gridCol w:w="2410"/>
      </w:tblGrid>
      <w:tr w:rsidR="00EA1926" w:rsidRPr="007A4994" w14:paraId="60F32A0F" w14:textId="77777777" w:rsidTr="0010792E">
        <w:tc>
          <w:tcPr>
            <w:tcW w:w="7088" w:type="dxa"/>
            <w:vAlign w:val="center"/>
          </w:tcPr>
          <w:p w14:paraId="6B5F7DB5" w14:textId="3F4CEA20" w:rsidR="00EA1926" w:rsidRPr="007A4994" w:rsidRDefault="00EA1926" w:rsidP="00EA1926">
            <w:pPr>
              <w:pStyle w:val="a9"/>
              <w:ind w:left="0" w:firstLine="0"/>
              <w:jc w:val="center"/>
              <w:rPr>
                <w:noProof/>
              </w:rPr>
            </w:pPr>
            <w:r w:rsidRPr="007A4994">
              <w:rPr>
                <w:noProof/>
              </w:rPr>
              <w:drawing>
                <wp:inline distT="0" distB="0" distL="0" distR="0" wp14:anchorId="04BEB5A1" wp14:editId="3183333B">
                  <wp:extent cx="3474720" cy="2898511"/>
                  <wp:effectExtent l="0" t="0" r="0" b="0"/>
                  <wp:docPr id="1369467803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5503" cy="29241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0" w:type="dxa"/>
            <w:vAlign w:val="center"/>
          </w:tcPr>
          <w:p w14:paraId="1E2DB905" w14:textId="24B7C2F4" w:rsidR="00EA1926" w:rsidRPr="007E6139" w:rsidRDefault="00EA1926" w:rsidP="007E6139">
            <w:pPr>
              <w:pStyle w:val="a9"/>
              <w:numPr>
                <w:ilvl w:val="0"/>
                <w:numId w:val="5"/>
              </w:numPr>
              <w:ind w:left="357" w:hanging="357"/>
              <w:rPr>
                <w:noProof/>
                <w:sz w:val="24"/>
                <w:szCs w:val="24"/>
              </w:rPr>
            </w:pPr>
            <w:r w:rsidRPr="007E6139">
              <w:rPr>
                <w:noProof/>
                <w:sz w:val="24"/>
                <w:szCs w:val="24"/>
              </w:rPr>
              <w:t>Матрица:</w:t>
            </w:r>
          </w:p>
          <w:p w14:paraId="1DB4DB6E" w14:textId="683D9944" w:rsidR="00EA1926" w:rsidRPr="007E6139" w:rsidRDefault="00156B0E" w:rsidP="007E6139">
            <w:pPr>
              <w:pStyle w:val="a9"/>
              <w:ind w:left="0" w:firstLine="0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29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-35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-35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49</m:t>
                          </m:r>
                        </m:e>
                      </m:mr>
                    </m:m>
                  </m:e>
                </m:d>
              </m:oMath>
            </m:oMathPara>
          </w:p>
          <w:p w14:paraId="66649E5C" w14:textId="77777777" w:rsidR="00EA1926" w:rsidRPr="007E6139" w:rsidRDefault="00EA1926" w:rsidP="007E6139">
            <w:pPr>
              <w:pStyle w:val="a9"/>
              <w:numPr>
                <w:ilvl w:val="0"/>
                <w:numId w:val="5"/>
              </w:numPr>
              <w:ind w:left="357" w:hanging="357"/>
              <w:rPr>
                <w:sz w:val="24"/>
                <w:szCs w:val="24"/>
              </w:rPr>
            </w:pPr>
            <w:r w:rsidRPr="007E6139">
              <w:rPr>
                <w:sz w:val="24"/>
                <w:szCs w:val="24"/>
              </w:rPr>
              <w:t>Число обусловленности:</w:t>
            </w:r>
          </w:p>
          <w:p w14:paraId="4C240899" w14:textId="6F108E1D" w:rsidR="00EA1926" w:rsidRPr="007E6139" w:rsidRDefault="00EA1926" w:rsidP="007E6139">
            <w:pPr>
              <w:pStyle w:val="a9"/>
              <w:ind w:left="0" w:firstLine="0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μ =29.003</m:t>
                </m:r>
              </m:oMath>
            </m:oMathPara>
          </w:p>
          <w:p w14:paraId="0229782B" w14:textId="77777777" w:rsidR="00EA1926" w:rsidRPr="007E6139" w:rsidRDefault="00EA1926" w:rsidP="007E6139">
            <w:pPr>
              <w:pStyle w:val="a9"/>
              <w:numPr>
                <w:ilvl w:val="0"/>
                <w:numId w:val="5"/>
              </w:numPr>
              <w:ind w:left="357" w:hanging="357"/>
            </w:pPr>
            <w:r w:rsidRPr="007E6139">
              <w:t>Число итераций:</w:t>
            </w:r>
          </w:p>
          <w:p w14:paraId="290798ED" w14:textId="56B7B349" w:rsidR="00EA1926" w:rsidRPr="00EA1926" w:rsidRDefault="00EA1926" w:rsidP="007E6139">
            <w:pPr>
              <w:pStyle w:val="a9"/>
              <w:ind w:left="0" w:firstLine="0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 xml:space="preserve">k 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= 33</m:t>
                </m:r>
              </m:oMath>
            </m:oMathPara>
          </w:p>
        </w:tc>
      </w:tr>
      <w:tr w:rsidR="00EA1926" w:rsidRPr="007A4994" w14:paraId="4A50FA14" w14:textId="77777777" w:rsidTr="0010792E">
        <w:tc>
          <w:tcPr>
            <w:tcW w:w="7088" w:type="dxa"/>
            <w:vAlign w:val="center"/>
          </w:tcPr>
          <w:p w14:paraId="54AEB7E3" w14:textId="70BD293F" w:rsidR="00EA1926" w:rsidRPr="007A4994" w:rsidRDefault="00EA1926" w:rsidP="00EA1926">
            <w:pPr>
              <w:pStyle w:val="a9"/>
              <w:ind w:left="0" w:firstLine="0"/>
              <w:jc w:val="center"/>
              <w:rPr>
                <w:noProof/>
              </w:rPr>
            </w:pPr>
            <w:r w:rsidRPr="007A4994">
              <w:rPr>
                <w:noProof/>
              </w:rPr>
              <w:lastRenderedPageBreak/>
              <w:drawing>
                <wp:inline distT="0" distB="0" distL="0" distR="0" wp14:anchorId="23E4532B" wp14:editId="0738E7ED">
                  <wp:extent cx="3625795" cy="3048630"/>
                  <wp:effectExtent l="0" t="0" r="0" b="0"/>
                  <wp:docPr id="94164541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1381" cy="30869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0" w:type="dxa"/>
            <w:vAlign w:val="center"/>
          </w:tcPr>
          <w:p w14:paraId="4FF24440" w14:textId="1DF9A312" w:rsidR="00EA1926" w:rsidRPr="007E6139" w:rsidRDefault="00EA1926" w:rsidP="007E6139">
            <w:pPr>
              <w:pStyle w:val="a9"/>
              <w:numPr>
                <w:ilvl w:val="0"/>
                <w:numId w:val="5"/>
              </w:numPr>
              <w:rPr>
                <w:noProof/>
                <w:sz w:val="24"/>
                <w:szCs w:val="24"/>
              </w:rPr>
            </w:pPr>
            <w:r w:rsidRPr="007E6139">
              <w:rPr>
                <w:noProof/>
                <w:sz w:val="24"/>
                <w:szCs w:val="24"/>
              </w:rPr>
              <w:t>Матрица:</w:t>
            </w:r>
          </w:p>
          <w:p w14:paraId="5A113F79" w14:textId="4E3E87F3" w:rsidR="00EA1926" w:rsidRPr="007E6139" w:rsidRDefault="00156B0E" w:rsidP="007E6139">
            <w:pPr>
              <w:pStyle w:val="a9"/>
              <w:ind w:left="0" w:firstLine="0"/>
              <w:jc w:val="center"/>
              <w:rPr>
                <w:noProof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52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36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36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81</m:t>
                          </m:r>
                        </m:e>
                      </m:mr>
                    </m:m>
                  </m:e>
                </m:d>
              </m:oMath>
            </m:oMathPara>
          </w:p>
          <w:p w14:paraId="7D96249F" w14:textId="0E0A6D6E" w:rsidR="00EA1926" w:rsidRPr="007E6139" w:rsidRDefault="00EA1926" w:rsidP="007E6139">
            <w:pPr>
              <w:pStyle w:val="a9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 w:rsidRPr="007E6139">
              <w:rPr>
                <w:sz w:val="24"/>
                <w:szCs w:val="24"/>
              </w:rPr>
              <w:t>Число обусловленности:</w:t>
            </w:r>
          </w:p>
          <w:p w14:paraId="511AB00C" w14:textId="191C6872" w:rsidR="00EA1926" w:rsidRPr="007E6139" w:rsidRDefault="00EA1926" w:rsidP="007E6139">
            <w:pPr>
              <w:pStyle w:val="a9"/>
              <w:ind w:left="0" w:firstLine="0"/>
              <w:jc w:val="center"/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μ =</m:t>
              </m:r>
            </m:oMath>
            <w:r w:rsidRPr="007E6139">
              <w:rPr>
                <w:sz w:val="24"/>
                <w:szCs w:val="24"/>
                <w:lang w:val="en-US"/>
              </w:rPr>
              <w:t>3.803</w:t>
            </w:r>
          </w:p>
          <w:p w14:paraId="2D811F13" w14:textId="3A3BB509" w:rsidR="00EA1926" w:rsidRPr="007E6139" w:rsidRDefault="00EA1926" w:rsidP="007E6139">
            <w:pPr>
              <w:pStyle w:val="a9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 w:rsidRPr="007E6139">
              <w:rPr>
                <w:sz w:val="24"/>
                <w:szCs w:val="24"/>
              </w:rPr>
              <w:t>Число итераций:</w:t>
            </w:r>
          </w:p>
          <w:p w14:paraId="4DD16A76" w14:textId="01C1BD8D" w:rsidR="00EA1926" w:rsidRPr="00EA1926" w:rsidRDefault="00EA1926" w:rsidP="007E6139">
            <w:pPr>
              <w:pStyle w:val="a9"/>
              <w:ind w:left="0" w:firstLine="0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 xml:space="preserve">k 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= 15</m:t>
                </m:r>
              </m:oMath>
            </m:oMathPara>
          </w:p>
        </w:tc>
      </w:tr>
    </w:tbl>
    <w:p w14:paraId="4D41F1FD" w14:textId="77777777" w:rsidR="00D7254C" w:rsidRPr="00AF1B19" w:rsidRDefault="00D7254C" w:rsidP="007E6139">
      <w:pPr>
        <w:pStyle w:val="a9"/>
        <w:spacing w:after="120"/>
        <w:ind w:left="0" w:firstLine="340"/>
        <w:contextualSpacing w:val="0"/>
        <w:rPr>
          <w:sz w:val="28"/>
          <w:szCs w:val="28"/>
        </w:rPr>
      </w:pPr>
      <w:r w:rsidRPr="00AF1B19">
        <w:rPr>
          <w:b/>
          <w:bCs/>
          <w:sz w:val="28"/>
          <w:szCs w:val="28"/>
        </w:rPr>
        <w:t>Вывод</w:t>
      </w:r>
      <w:r w:rsidRPr="00AF1B19">
        <w:rPr>
          <w:sz w:val="28"/>
          <w:szCs w:val="28"/>
        </w:rPr>
        <w:t xml:space="preserve">: </w:t>
      </w:r>
    </w:p>
    <w:p w14:paraId="442D8669" w14:textId="133F909E" w:rsidR="004867F9" w:rsidRPr="00AF1B19" w:rsidRDefault="00D7254C" w:rsidP="007E6139">
      <w:pPr>
        <w:pStyle w:val="a9"/>
        <w:spacing w:after="120"/>
        <w:ind w:left="0"/>
        <w:contextualSpacing w:val="0"/>
        <w:rPr>
          <w:sz w:val="28"/>
          <w:szCs w:val="28"/>
        </w:rPr>
      </w:pPr>
      <w:r w:rsidRPr="00AF1B19">
        <w:rPr>
          <w:sz w:val="28"/>
          <w:szCs w:val="28"/>
        </w:rPr>
        <w:t>Ка</w:t>
      </w:r>
      <w:r w:rsidR="005121BF" w:rsidRPr="00AF1B19">
        <w:rPr>
          <w:sz w:val="28"/>
          <w:szCs w:val="28"/>
        </w:rPr>
        <w:t xml:space="preserve">к видно из графиков, количество итераций </w:t>
      </w:r>
      <w:r w:rsidR="00A66AFD" w:rsidRPr="00AF1B19">
        <w:rPr>
          <w:sz w:val="28"/>
          <w:szCs w:val="28"/>
        </w:rPr>
        <w:t xml:space="preserve">процедуры градиентного спуска </w:t>
      </w:r>
      <w:r w:rsidR="005121BF" w:rsidRPr="00AF1B19">
        <w:rPr>
          <w:sz w:val="28"/>
          <w:szCs w:val="28"/>
        </w:rPr>
        <w:t xml:space="preserve">связано с числом обусловленности матрицы </w:t>
      </w:r>
      <w:r w:rsidR="005121BF" w:rsidRPr="00AF1B19">
        <w:rPr>
          <w:sz w:val="28"/>
          <w:szCs w:val="28"/>
          <w:lang w:val="en-US"/>
        </w:rPr>
        <w:t>A</w:t>
      </w:r>
      <w:r w:rsidR="002E686B">
        <w:rPr>
          <w:sz w:val="28"/>
          <w:szCs w:val="28"/>
        </w:rPr>
        <w:t>. При высокой кривизне функции может потребоваться большое количество итераций для сходимости в минимум</w:t>
      </w:r>
      <w:r w:rsidR="005121BF" w:rsidRPr="00AF1B19">
        <w:rPr>
          <w:sz w:val="28"/>
          <w:szCs w:val="28"/>
        </w:rPr>
        <w:t xml:space="preserve"> (</w:t>
      </w:r>
      <w:r w:rsidR="00274959" w:rsidRPr="00AF1B19">
        <w:rPr>
          <w:sz w:val="28"/>
          <w:szCs w:val="28"/>
        </w:rPr>
        <w:t>больше зигзагов)</w:t>
      </w:r>
      <w:r w:rsidR="007E6139" w:rsidRPr="00AF1B19">
        <w:rPr>
          <w:sz w:val="28"/>
          <w:szCs w:val="28"/>
        </w:rPr>
        <w:t>.</w:t>
      </w:r>
      <w:r w:rsidR="002E686B">
        <w:rPr>
          <w:sz w:val="28"/>
          <w:szCs w:val="28"/>
        </w:rPr>
        <w:t xml:space="preserve"> Однако, стоит предположить, что в случае большого числа обусловленности большую роль начинает играть выбор начальной точки.</w:t>
      </w:r>
    </w:p>
    <w:p w14:paraId="7DAE1F7B" w14:textId="180FE1B0" w:rsidR="00D03141" w:rsidRPr="00AF1B19" w:rsidRDefault="00D03141" w:rsidP="007A4994">
      <w:pPr>
        <w:pStyle w:val="a9"/>
        <w:numPr>
          <w:ilvl w:val="0"/>
          <w:numId w:val="3"/>
        </w:numPr>
        <w:rPr>
          <w:sz w:val="28"/>
          <w:szCs w:val="28"/>
        </w:rPr>
      </w:pPr>
      <w:r w:rsidRPr="00AF1B19">
        <w:rPr>
          <w:sz w:val="28"/>
          <w:szCs w:val="28"/>
        </w:rPr>
        <w:t>Поведение метода в зависимости от начально точки:</w:t>
      </w:r>
    </w:p>
    <w:p w14:paraId="7B2F6F6D" w14:textId="5DD4FAE8" w:rsidR="00274959" w:rsidRPr="00AF1B19" w:rsidRDefault="00274959" w:rsidP="007A4994">
      <w:pPr>
        <w:pStyle w:val="a9"/>
        <w:ind w:left="1069" w:firstLine="0"/>
        <w:rPr>
          <w:sz w:val="28"/>
          <w:szCs w:val="28"/>
          <w:lang w:val="en-US"/>
        </w:rPr>
      </w:pPr>
      <w:r w:rsidRPr="00AF1B19">
        <w:rPr>
          <w:sz w:val="28"/>
          <w:szCs w:val="28"/>
        </w:rPr>
        <w:t>Возьмем первую квадратичную функцию.</w:t>
      </w:r>
    </w:p>
    <w:tbl>
      <w:tblPr>
        <w:tblStyle w:val="ab"/>
        <w:tblW w:w="96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6"/>
        <w:gridCol w:w="4820"/>
      </w:tblGrid>
      <w:tr w:rsidR="0010792E" w:rsidRPr="007A4994" w14:paraId="175DFCD9" w14:textId="459B3FE2" w:rsidTr="0010792E">
        <w:tc>
          <w:tcPr>
            <w:tcW w:w="9606" w:type="dxa"/>
            <w:gridSpan w:val="2"/>
            <w:tcBorders>
              <w:bottom w:val="single" w:sz="4" w:space="0" w:color="auto"/>
            </w:tcBorders>
            <w:vAlign w:val="center"/>
          </w:tcPr>
          <w:p w14:paraId="61B5D29F" w14:textId="3EAE652F" w:rsidR="0010792E" w:rsidRPr="007A4994" w:rsidRDefault="0010792E" w:rsidP="0010792E">
            <w:pPr>
              <w:pStyle w:val="a9"/>
              <w:ind w:left="0" w:firstLine="0"/>
              <w:jc w:val="center"/>
              <w:rPr>
                <w:sz w:val="24"/>
                <w:szCs w:val="24"/>
              </w:rPr>
            </w:pPr>
            <w:r w:rsidRPr="007A4994">
              <w:rPr>
                <w:noProof/>
              </w:rPr>
              <w:drawing>
                <wp:inline distT="0" distB="0" distL="0" distR="0" wp14:anchorId="0D3C781F" wp14:editId="64660265">
                  <wp:extent cx="3698407" cy="3085107"/>
                  <wp:effectExtent l="0" t="0" r="0" b="0"/>
                  <wp:docPr id="415303829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22646" cy="31053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792E" w:rsidRPr="007A4994" w14:paraId="738F9B22" w14:textId="3009EDB4" w:rsidTr="0010792E">
        <w:tc>
          <w:tcPr>
            <w:tcW w:w="96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9D791" w14:textId="703720C9" w:rsidR="0010792E" w:rsidRPr="007A4994" w:rsidRDefault="0010792E" w:rsidP="0010792E">
            <w:pPr>
              <w:pStyle w:val="a9"/>
              <w:ind w:left="0" w:firstLine="340"/>
              <w:rPr>
                <w:noProof/>
                <w:sz w:val="24"/>
                <w:szCs w:val="24"/>
              </w:rPr>
            </w:pPr>
            <w:r w:rsidRPr="007A4994">
              <w:rPr>
                <w:noProof/>
                <w:sz w:val="24"/>
                <w:szCs w:val="24"/>
              </w:rPr>
              <w:t>Начальные точки</w:t>
            </w:r>
            <w:r>
              <w:rPr>
                <w:noProof/>
                <w:sz w:val="24"/>
                <w:szCs w:val="24"/>
              </w:rPr>
              <w:t>:</w:t>
            </w:r>
          </w:p>
        </w:tc>
      </w:tr>
      <w:tr w:rsidR="0010792E" w:rsidRPr="007A4994" w14:paraId="31D751C5" w14:textId="415B5CD4" w:rsidTr="00AF1B19"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F4FCD" w14:textId="5E0D12C9" w:rsidR="0010792E" w:rsidRPr="007A4994" w:rsidRDefault="0010792E" w:rsidP="00AF1B19">
            <w:pPr>
              <w:pStyle w:val="a9"/>
              <w:spacing w:before="120" w:after="120" w:line="240" w:lineRule="auto"/>
              <w:ind w:left="0" w:firstLine="0"/>
              <w:contextualSpacing w:val="0"/>
              <w:jc w:val="center"/>
              <w:rPr>
                <w:noProof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=(-2.5, -0.5)</m:t>
                </m:r>
              </m:oMath>
            </m:oMathPara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54D68" w14:textId="365485F9" w:rsidR="0010792E" w:rsidRPr="007A4994" w:rsidRDefault="0010792E" w:rsidP="00AF1B19">
            <w:pPr>
              <w:pStyle w:val="a9"/>
              <w:spacing w:before="120" w:after="120" w:line="240" w:lineRule="auto"/>
              <w:ind w:left="0" w:firstLine="0"/>
              <w:contextualSpacing w:val="0"/>
              <w:jc w:val="center"/>
              <w:rPr>
                <w:noProof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=(1, 0.5)</m:t>
                </m:r>
              </m:oMath>
            </m:oMathPara>
          </w:p>
        </w:tc>
      </w:tr>
      <w:tr w:rsidR="0010792E" w:rsidRPr="007A4994" w14:paraId="47F00310" w14:textId="0224FDBC" w:rsidTr="0010792E">
        <w:tc>
          <w:tcPr>
            <w:tcW w:w="96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8B4E2" w14:textId="0CA64A59" w:rsidR="0010792E" w:rsidRPr="007A4994" w:rsidRDefault="0010792E" w:rsidP="0010792E">
            <w:pPr>
              <w:pStyle w:val="a9"/>
              <w:ind w:left="0" w:firstLine="340"/>
              <w:rPr>
                <w:sz w:val="24"/>
                <w:szCs w:val="24"/>
              </w:rPr>
            </w:pPr>
            <w:r w:rsidRPr="007A4994">
              <w:rPr>
                <w:sz w:val="24"/>
                <w:szCs w:val="24"/>
              </w:rPr>
              <w:t>Склон (величина градиента в начальной точке):</w:t>
            </w:r>
          </w:p>
        </w:tc>
      </w:tr>
      <w:tr w:rsidR="0010792E" w:rsidRPr="007A4994" w14:paraId="605D0BFD" w14:textId="498CB5A4" w:rsidTr="0010792E"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26928" w14:textId="591C4971" w:rsidR="0010792E" w:rsidRPr="007A4994" w:rsidRDefault="0010792E" w:rsidP="00AF1B19">
            <w:pPr>
              <w:pStyle w:val="a9"/>
              <w:spacing w:before="120" w:after="120" w:line="240" w:lineRule="auto"/>
              <w:ind w:left="0" w:firstLine="0"/>
              <w:contextualSpacing w:val="0"/>
              <w:jc w:val="center"/>
              <w:rPr>
                <w:sz w:val="24"/>
                <w:szCs w:val="24"/>
              </w:rPr>
            </w:pPr>
            <w:r w:rsidRPr="007A4994">
              <w:rPr>
                <w:sz w:val="24"/>
                <w:szCs w:val="24"/>
              </w:rPr>
              <w:t>Крутой склон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91666" w14:textId="224083C0" w:rsidR="0010792E" w:rsidRPr="007A4994" w:rsidRDefault="0010792E" w:rsidP="00AF1B19">
            <w:pPr>
              <w:pStyle w:val="a9"/>
              <w:spacing w:before="120" w:after="120" w:line="240" w:lineRule="auto"/>
              <w:ind w:left="0" w:firstLine="0"/>
              <w:contextualSpacing w:val="0"/>
              <w:jc w:val="center"/>
              <w:rPr>
                <w:sz w:val="24"/>
                <w:szCs w:val="24"/>
                <w:lang w:val="en-US"/>
              </w:rPr>
            </w:pPr>
            <w:r w:rsidRPr="007A4994">
              <w:rPr>
                <w:sz w:val="24"/>
                <w:szCs w:val="24"/>
              </w:rPr>
              <w:t>Пологий склон</w:t>
            </w:r>
          </w:p>
        </w:tc>
      </w:tr>
      <w:tr w:rsidR="0010792E" w:rsidRPr="007A4994" w14:paraId="155A0A2F" w14:textId="3177769F" w:rsidTr="0010792E">
        <w:tc>
          <w:tcPr>
            <w:tcW w:w="96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1C6F1" w14:textId="77777777" w:rsidR="0010792E" w:rsidRPr="007A4994" w:rsidRDefault="0010792E" w:rsidP="0010792E">
            <w:pPr>
              <w:pStyle w:val="a9"/>
              <w:ind w:left="0" w:firstLine="340"/>
              <w:rPr>
                <w:sz w:val="24"/>
                <w:szCs w:val="24"/>
              </w:rPr>
            </w:pPr>
            <w:r w:rsidRPr="007A4994">
              <w:rPr>
                <w:sz w:val="24"/>
                <w:szCs w:val="24"/>
              </w:rPr>
              <w:t>Количество итераций:</w:t>
            </w:r>
          </w:p>
        </w:tc>
      </w:tr>
      <w:tr w:rsidR="0010792E" w:rsidRPr="007A4994" w14:paraId="6D7B7DE4" w14:textId="7C450228" w:rsidTr="0010792E"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55FA7" w14:textId="353583B4" w:rsidR="0010792E" w:rsidRPr="007A4994" w:rsidRDefault="0010792E" w:rsidP="00AF1B19">
            <w:pPr>
              <w:pStyle w:val="a9"/>
              <w:spacing w:before="120" w:after="120" w:line="240" w:lineRule="auto"/>
              <w:ind w:left="0" w:firstLine="0"/>
              <w:contextualSpacing w:val="0"/>
              <w:jc w:val="center"/>
              <w:rPr>
                <w:sz w:val="24"/>
                <w:szCs w:val="24"/>
                <w:lang w:val="en-US"/>
              </w:rPr>
            </w:pPr>
            <w:r w:rsidRPr="007A4994">
              <w:rPr>
                <w:sz w:val="24"/>
                <w:szCs w:val="24"/>
                <w:lang w:val="en-US"/>
              </w:rPr>
              <w:t>20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35473" w14:textId="6B48D33F" w:rsidR="0010792E" w:rsidRPr="007A4994" w:rsidRDefault="0010792E" w:rsidP="00AF1B19">
            <w:pPr>
              <w:pStyle w:val="a9"/>
              <w:spacing w:before="120" w:after="120" w:line="240" w:lineRule="auto"/>
              <w:ind w:left="0" w:firstLine="0"/>
              <w:contextualSpacing w:val="0"/>
              <w:jc w:val="center"/>
              <w:rPr>
                <w:sz w:val="24"/>
                <w:szCs w:val="24"/>
                <w:lang w:val="en-US"/>
              </w:rPr>
            </w:pPr>
            <w:r w:rsidRPr="007A4994">
              <w:rPr>
                <w:sz w:val="24"/>
                <w:szCs w:val="24"/>
                <w:lang w:val="en-US"/>
              </w:rPr>
              <w:t>51</w:t>
            </w:r>
          </w:p>
        </w:tc>
      </w:tr>
    </w:tbl>
    <w:p w14:paraId="6C9DF01F" w14:textId="77777777" w:rsidR="007E6139" w:rsidRPr="00AF1B19" w:rsidRDefault="007E6139" w:rsidP="0010792E">
      <w:pPr>
        <w:pStyle w:val="a9"/>
        <w:spacing w:before="120" w:after="120"/>
        <w:ind w:left="0" w:firstLine="340"/>
        <w:contextualSpacing w:val="0"/>
        <w:rPr>
          <w:sz w:val="28"/>
          <w:szCs w:val="28"/>
        </w:rPr>
      </w:pPr>
      <w:r w:rsidRPr="00AF1B19">
        <w:rPr>
          <w:b/>
          <w:bCs/>
          <w:sz w:val="28"/>
          <w:szCs w:val="28"/>
        </w:rPr>
        <w:t>Вывод</w:t>
      </w:r>
      <w:r w:rsidRPr="00AF1B19">
        <w:rPr>
          <w:sz w:val="28"/>
          <w:szCs w:val="28"/>
        </w:rPr>
        <w:t xml:space="preserve">: </w:t>
      </w:r>
    </w:p>
    <w:p w14:paraId="47AB6032" w14:textId="73F914DF" w:rsidR="00274959" w:rsidRPr="00AF1B19" w:rsidRDefault="00A66AFD" w:rsidP="007E6139">
      <w:pPr>
        <w:pStyle w:val="a9"/>
        <w:spacing w:after="120"/>
        <w:ind w:left="0"/>
        <w:contextualSpacing w:val="0"/>
        <w:rPr>
          <w:sz w:val="28"/>
          <w:szCs w:val="28"/>
        </w:rPr>
      </w:pPr>
      <w:r w:rsidRPr="00AF1B19">
        <w:rPr>
          <w:sz w:val="28"/>
          <w:szCs w:val="28"/>
        </w:rPr>
        <w:t>Таким образом, количество итераций процедуры градиентного спуска зависит от выбора начальной точки:</w:t>
      </w:r>
      <w:r w:rsidR="002E686B">
        <w:rPr>
          <w:sz w:val="28"/>
          <w:szCs w:val="28"/>
        </w:rPr>
        <w:t xml:space="preserve"> процесс сходимости</w:t>
      </w:r>
      <w:r w:rsidRPr="00AF1B19">
        <w:rPr>
          <w:sz w:val="28"/>
          <w:szCs w:val="28"/>
        </w:rPr>
        <w:t xml:space="preserve"> быстрее</w:t>
      </w:r>
      <w:r w:rsidR="002E686B">
        <w:rPr>
          <w:sz w:val="28"/>
          <w:szCs w:val="28"/>
        </w:rPr>
        <w:t xml:space="preserve"> при выборе начальной точки в областях большого значения градиента функции (крутой склон)</w:t>
      </w:r>
      <w:r w:rsidRPr="00AF1B19">
        <w:rPr>
          <w:sz w:val="28"/>
          <w:szCs w:val="28"/>
        </w:rPr>
        <w:t>.</w:t>
      </w:r>
    </w:p>
    <w:p w14:paraId="422DA2C6" w14:textId="3305AC17" w:rsidR="00D03141" w:rsidRPr="00AF1B19" w:rsidRDefault="00D03141" w:rsidP="007A4994">
      <w:pPr>
        <w:pStyle w:val="a9"/>
        <w:numPr>
          <w:ilvl w:val="0"/>
          <w:numId w:val="3"/>
        </w:numPr>
        <w:rPr>
          <w:sz w:val="28"/>
          <w:szCs w:val="28"/>
        </w:rPr>
      </w:pPr>
      <w:r w:rsidRPr="00AF1B19">
        <w:rPr>
          <w:sz w:val="28"/>
          <w:szCs w:val="28"/>
        </w:rPr>
        <w:t>Поведение метода в зависимости от стратегии выбора шага:</w:t>
      </w:r>
    </w:p>
    <w:p w14:paraId="4A51F9C6" w14:textId="77777777" w:rsidR="00D7254C" w:rsidRPr="00AF1B19" w:rsidRDefault="00D7254C" w:rsidP="007A4994">
      <w:pPr>
        <w:pStyle w:val="a9"/>
        <w:ind w:left="1069" w:firstLine="0"/>
        <w:rPr>
          <w:sz w:val="28"/>
          <w:szCs w:val="28"/>
          <w:lang w:val="en-US"/>
        </w:rPr>
      </w:pPr>
      <w:r w:rsidRPr="00AF1B19">
        <w:rPr>
          <w:sz w:val="28"/>
          <w:szCs w:val="28"/>
        </w:rPr>
        <w:t>Возьмем первую квадратичную функцию.</w:t>
      </w:r>
    </w:p>
    <w:tbl>
      <w:tblPr>
        <w:tblStyle w:val="ab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4"/>
        <w:gridCol w:w="3154"/>
        <w:gridCol w:w="3155"/>
      </w:tblGrid>
      <w:tr w:rsidR="00D7254C" w:rsidRPr="007A4994" w14:paraId="6590B623" w14:textId="77777777" w:rsidTr="0010792E">
        <w:tc>
          <w:tcPr>
            <w:tcW w:w="9463" w:type="dxa"/>
            <w:gridSpan w:val="3"/>
            <w:tcBorders>
              <w:bottom w:val="single" w:sz="4" w:space="0" w:color="auto"/>
            </w:tcBorders>
            <w:vAlign w:val="center"/>
          </w:tcPr>
          <w:p w14:paraId="4CDD6C4D" w14:textId="345EEB91" w:rsidR="00D7254C" w:rsidRPr="007A4994" w:rsidRDefault="007A4994" w:rsidP="0010792E">
            <w:pPr>
              <w:pStyle w:val="a9"/>
              <w:ind w:left="0" w:firstLine="0"/>
              <w:jc w:val="center"/>
              <w:rPr>
                <w:sz w:val="24"/>
                <w:szCs w:val="24"/>
              </w:rPr>
            </w:pPr>
            <w:r w:rsidRPr="007A4994">
              <w:rPr>
                <w:noProof/>
              </w:rPr>
              <w:drawing>
                <wp:inline distT="0" distB="0" distL="0" distR="0" wp14:anchorId="0F55785D" wp14:editId="48AA2808">
                  <wp:extent cx="3705308" cy="3090861"/>
                  <wp:effectExtent l="0" t="0" r="0" b="0"/>
                  <wp:docPr id="1171415577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7209" cy="31174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254C" w:rsidRPr="007A4994" w14:paraId="0485DA9C" w14:textId="77777777" w:rsidTr="0010792E">
        <w:trPr>
          <w:trHeight w:val="407"/>
        </w:trPr>
        <w:tc>
          <w:tcPr>
            <w:tcW w:w="94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859B1" w14:textId="6E8541C0" w:rsidR="00D7254C" w:rsidRPr="007A4994" w:rsidRDefault="00D7254C" w:rsidP="0010792E">
            <w:pPr>
              <w:ind w:firstLine="340"/>
              <w:rPr>
                <w:noProof/>
                <w:sz w:val="24"/>
                <w:szCs w:val="24"/>
              </w:rPr>
            </w:pPr>
            <w:r w:rsidRPr="007A4994">
              <w:rPr>
                <w:noProof/>
                <w:sz w:val="24"/>
                <w:szCs w:val="24"/>
              </w:rPr>
              <w:t>Стратеги</w:t>
            </w:r>
            <w:r w:rsidR="0010792E">
              <w:rPr>
                <w:noProof/>
                <w:sz w:val="24"/>
                <w:szCs w:val="24"/>
              </w:rPr>
              <w:t>и</w:t>
            </w:r>
            <w:r w:rsidRPr="007A4994">
              <w:rPr>
                <w:noProof/>
                <w:sz w:val="24"/>
                <w:szCs w:val="24"/>
              </w:rPr>
              <w:t xml:space="preserve"> выбора шага:</w:t>
            </w:r>
          </w:p>
        </w:tc>
      </w:tr>
      <w:tr w:rsidR="00D7254C" w:rsidRPr="007A4994" w14:paraId="6FDE6727" w14:textId="77777777" w:rsidTr="0010792E">
        <w:trPr>
          <w:trHeight w:val="407"/>
        </w:trPr>
        <w:tc>
          <w:tcPr>
            <w:tcW w:w="3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C61462" w14:textId="04333AA6" w:rsidR="00D7254C" w:rsidRPr="007A4994" w:rsidRDefault="00D7254C" w:rsidP="0010792E">
            <w:pPr>
              <w:ind w:firstLine="0"/>
              <w:jc w:val="center"/>
              <w:rPr>
                <w:noProof/>
                <w:sz w:val="24"/>
                <w:szCs w:val="24"/>
              </w:rPr>
            </w:pPr>
            <w:r w:rsidRPr="007A4994">
              <w:rPr>
                <w:noProof/>
                <w:sz w:val="24"/>
                <w:szCs w:val="24"/>
                <w:lang w:val="en-US"/>
              </w:rPr>
              <w:t xml:space="preserve">Constant, </w:t>
            </w:r>
            <w:r w:rsidRPr="007A4994">
              <w:rPr>
                <w:noProof/>
                <w:sz w:val="24"/>
                <w:szCs w:val="24"/>
              </w:rPr>
              <w:t>с=0.005</w:t>
            </w:r>
          </w:p>
        </w:tc>
        <w:tc>
          <w:tcPr>
            <w:tcW w:w="3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08A342" w14:textId="2E721503" w:rsidR="00D7254C" w:rsidRPr="007A4994" w:rsidRDefault="00D7254C" w:rsidP="0010792E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 w:rsidRPr="007A4994">
              <w:rPr>
                <w:noProof/>
                <w:sz w:val="24"/>
                <w:szCs w:val="24"/>
                <w:lang w:val="en-US"/>
              </w:rPr>
              <w:t>Armijo, c: 0.0001</w:t>
            </w:r>
          </w:p>
        </w:tc>
        <w:tc>
          <w:tcPr>
            <w:tcW w:w="3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BE289" w14:textId="126C81CC" w:rsidR="00D7254C" w:rsidRPr="007A4994" w:rsidRDefault="00D7254C" w:rsidP="0010792E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 w:rsidRPr="007A4994">
              <w:rPr>
                <w:noProof/>
                <w:sz w:val="24"/>
                <w:szCs w:val="24"/>
                <w:lang w:val="en-US"/>
              </w:rPr>
              <w:t>Wolfe, c1: 0.0001, c2: 0.9</w:t>
            </w:r>
          </w:p>
        </w:tc>
      </w:tr>
      <w:tr w:rsidR="00D7254C" w:rsidRPr="007A4994" w14:paraId="4CB3140A" w14:textId="77777777" w:rsidTr="0010792E">
        <w:trPr>
          <w:trHeight w:val="419"/>
        </w:trPr>
        <w:tc>
          <w:tcPr>
            <w:tcW w:w="94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95F8B" w14:textId="20DD0DB4" w:rsidR="00D7254C" w:rsidRPr="007A4994" w:rsidRDefault="00D7254C" w:rsidP="0010792E">
            <w:pPr>
              <w:ind w:firstLine="340"/>
              <w:rPr>
                <w:noProof/>
                <w:sz w:val="24"/>
                <w:szCs w:val="24"/>
              </w:rPr>
            </w:pPr>
            <w:r w:rsidRPr="007A4994">
              <w:rPr>
                <w:noProof/>
                <w:sz w:val="24"/>
                <w:szCs w:val="24"/>
              </w:rPr>
              <w:t>Количество итераций:</w:t>
            </w:r>
          </w:p>
        </w:tc>
      </w:tr>
      <w:tr w:rsidR="00D7254C" w:rsidRPr="007A4994" w14:paraId="16009B01" w14:textId="77777777" w:rsidTr="0010792E">
        <w:trPr>
          <w:trHeight w:val="411"/>
        </w:trPr>
        <w:tc>
          <w:tcPr>
            <w:tcW w:w="3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178E3" w14:textId="11CC4420" w:rsidR="00D7254C" w:rsidRPr="007A4994" w:rsidRDefault="00D7254C" w:rsidP="0010792E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 w:rsidRPr="007A4994">
              <w:rPr>
                <w:noProof/>
                <w:sz w:val="24"/>
                <w:szCs w:val="24"/>
                <w:lang w:val="en-US"/>
              </w:rPr>
              <w:t>391</w:t>
            </w:r>
          </w:p>
        </w:tc>
        <w:tc>
          <w:tcPr>
            <w:tcW w:w="3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1788E3" w14:textId="0F4DE1ED" w:rsidR="00D7254C" w:rsidRPr="007A4994" w:rsidRDefault="00D7254C" w:rsidP="0010792E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 w:rsidRPr="007A4994">
              <w:rPr>
                <w:noProof/>
                <w:sz w:val="24"/>
                <w:szCs w:val="24"/>
                <w:lang w:val="en-US"/>
              </w:rPr>
              <w:t>51</w:t>
            </w:r>
          </w:p>
        </w:tc>
        <w:tc>
          <w:tcPr>
            <w:tcW w:w="3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EB3FF0" w14:textId="095AD751" w:rsidR="00D7254C" w:rsidRPr="007A4994" w:rsidRDefault="00D7254C" w:rsidP="0010792E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 w:rsidRPr="007A4994">
              <w:rPr>
                <w:noProof/>
                <w:sz w:val="24"/>
                <w:szCs w:val="24"/>
                <w:lang w:val="en-US"/>
              </w:rPr>
              <w:t>50</w:t>
            </w:r>
          </w:p>
        </w:tc>
      </w:tr>
    </w:tbl>
    <w:p w14:paraId="2253D263" w14:textId="77777777" w:rsidR="0010792E" w:rsidRPr="00AF1B19" w:rsidRDefault="0010792E" w:rsidP="0010792E">
      <w:pPr>
        <w:pStyle w:val="a9"/>
        <w:spacing w:before="120" w:after="120"/>
        <w:ind w:left="0" w:firstLine="340"/>
        <w:contextualSpacing w:val="0"/>
        <w:rPr>
          <w:sz w:val="28"/>
          <w:szCs w:val="28"/>
        </w:rPr>
      </w:pPr>
      <w:r w:rsidRPr="00AF1B19">
        <w:rPr>
          <w:b/>
          <w:bCs/>
          <w:sz w:val="28"/>
          <w:szCs w:val="28"/>
        </w:rPr>
        <w:t>Вывод</w:t>
      </w:r>
      <w:r w:rsidRPr="00AF1B19">
        <w:rPr>
          <w:sz w:val="28"/>
          <w:szCs w:val="28"/>
        </w:rPr>
        <w:t xml:space="preserve">: </w:t>
      </w:r>
    </w:p>
    <w:p w14:paraId="1E7014DF" w14:textId="08826A1D" w:rsidR="00D7254C" w:rsidRPr="00AF1B19" w:rsidRDefault="00D7254C" w:rsidP="0010792E">
      <w:pPr>
        <w:pStyle w:val="a9"/>
        <w:ind w:left="0"/>
        <w:rPr>
          <w:sz w:val="28"/>
          <w:szCs w:val="28"/>
        </w:rPr>
      </w:pPr>
      <w:r w:rsidRPr="00AF1B19">
        <w:rPr>
          <w:sz w:val="28"/>
          <w:szCs w:val="28"/>
        </w:rPr>
        <w:t xml:space="preserve">Как видно из таблицы, наихудшие результаты показывает стратегия с постоянным шагом, при этом при неудачном подборе длины шага возможна расходимость метода. Стратегии, которые следуют условиям Армихо и </w:t>
      </w:r>
      <w:r w:rsidRPr="00AF1B19">
        <w:rPr>
          <w:sz w:val="28"/>
          <w:szCs w:val="28"/>
        </w:rPr>
        <w:lastRenderedPageBreak/>
        <w:t>Вульфа, показали приблизительно одинаковые результаты, в 8 раз превосходящие результат стратегии с постоянным шагом.</w:t>
      </w:r>
      <w:r w:rsidR="002E686B">
        <w:rPr>
          <w:sz w:val="28"/>
          <w:szCs w:val="28"/>
        </w:rPr>
        <w:t xml:space="preserve"> Условия </w:t>
      </w:r>
      <w:proofErr w:type="spellStart"/>
      <w:r w:rsidR="002E686B">
        <w:rPr>
          <w:sz w:val="28"/>
          <w:szCs w:val="28"/>
        </w:rPr>
        <w:t>Армихо</w:t>
      </w:r>
      <w:proofErr w:type="spellEnd"/>
      <w:r w:rsidR="002E686B">
        <w:rPr>
          <w:sz w:val="28"/>
          <w:szCs w:val="28"/>
        </w:rPr>
        <w:t xml:space="preserve"> и </w:t>
      </w:r>
      <w:proofErr w:type="spellStart"/>
      <w:r w:rsidR="002E686B">
        <w:rPr>
          <w:sz w:val="28"/>
          <w:szCs w:val="28"/>
        </w:rPr>
        <w:t>Вульфо</w:t>
      </w:r>
      <w:proofErr w:type="spellEnd"/>
      <w:r w:rsidR="002E686B">
        <w:rPr>
          <w:sz w:val="28"/>
          <w:szCs w:val="28"/>
        </w:rPr>
        <w:t xml:space="preserve"> позволяют на каждой итерации адаптировать шаг градиентного спуска с учетом кривизны функции. </w:t>
      </w:r>
    </w:p>
    <w:p w14:paraId="1AD9B6D3" w14:textId="47490D51" w:rsidR="00E175EE" w:rsidRPr="00AF1B19" w:rsidRDefault="00E175EE" w:rsidP="0010792E">
      <w:pPr>
        <w:pStyle w:val="1"/>
        <w:spacing w:after="240"/>
        <w:ind w:firstLine="0"/>
        <w:rPr>
          <w:rFonts w:ascii="Times New Roman" w:hAnsi="Times New Roman" w:cs="Times New Roman"/>
          <w:color w:val="auto"/>
        </w:rPr>
      </w:pPr>
      <w:bookmarkStart w:id="3" w:name="_Toc161540559"/>
      <w:r w:rsidRPr="00AF1B19">
        <w:rPr>
          <w:rFonts w:ascii="Times New Roman" w:hAnsi="Times New Roman" w:cs="Times New Roman"/>
          <w:color w:val="auto"/>
        </w:rPr>
        <w:t>Эксперимент: Зависимость числа итераций градиентного спуска от числа обусловленности и размерности пространства</w:t>
      </w:r>
      <w:bookmarkEnd w:id="3"/>
    </w:p>
    <w:p w14:paraId="026FFAC9" w14:textId="16F1836E" w:rsidR="00426B52" w:rsidRPr="00AF1B19" w:rsidRDefault="00426B52" w:rsidP="00AF1B19">
      <w:pPr>
        <w:ind w:firstLine="340"/>
        <w:rPr>
          <w:sz w:val="28"/>
          <w:szCs w:val="28"/>
        </w:rPr>
      </w:pPr>
      <w:r w:rsidRPr="00AF1B19">
        <w:rPr>
          <w:b/>
          <w:bCs/>
          <w:sz w:val="28"/>
          <w:szCs w:val="28"/>
        </w:rPr>
        <w:t>Оптимизируемая функция:</w:t>
      </w:r>
      <w:r w:rsidRPr="00AF1B19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=0.5</m:t>
        </m:r>
        <m:sSup>
          <m:sSup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sup>
        </m:sSup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Ax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-</m:t>
        </m:r>
        <m:sSup>
          <m:sSup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sup>
        </m:sSup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x</m:t>
        </m:r>
      </m:oMath>
    </w:p>
    <w:p w14:paraId="1CF4ACAA" w14:textId="77777777" w:rsidR="00426B52" w:rsidRPr="00AF1B19" w:rsidRDefault="00426B52" w:rsidP="00AF1B19">
      <w:pPr>
        <w:spacing w:after="120"/>
        <w:ind w:firstLine="340"/>
        <w:rPr>
          <w:b/>
          <w:bCs/>
          <w:sz w:val="28"/>
          <w:szCs w:val="28"/>
        </w:rPr>
      </w:pPr>
      <w:r w:rsidRPr="00AF1B19">
        <w:rPr>
          <w:b/>
          <w:bCs/>
          <w:sz w:val="28"/>
          <w:szCs w:val="28"/>
        </w:rPr>
        <w:t>Генерируемые данные:</w:t>
      </w:r>
    </w:p>
    <w:p w14:paraId="46705C20" w14:textId="2D1816CF" w:rsidR="0079019F" w:rsidRPr="00AF1B19" w:rsidRDefault="0079019F" w:rsidP="00AF1B19">
      <w:pPr>
        <w:rPr>
          <w:sz w:val="28"/>
          <w:szCs w:val="28"/>
        </w:rPr>
      </w:pPr>
      <w:r w:rsidRPr="00AF1B19">
        <w:rPr>
          <w:sz w:val="28"/>
          <w:szCs w:val="28"/>
        </w:rPr>
        <w:t xml:space="preserve">Рассматриваются размерности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n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= </m:t>
        </m:r>
        <m:sSup>
          <m:sSup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j</m:t>
            </m:r>
          </m:sup>
        </m:sSup>
      </m:oMath>
      <w:r w:rsidRPr="00AF1B19">
        <w:rPr>
          <w:sz w:val="28"/>
          <w:szCs w:val="28"/>
        </w:rPr>
        <w:t xml:space="preserve">, где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j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∈{1, 2, 3, 4</m:t>
        </m:r>
      </m:oMath>
      <w:r w:rsidR="00650ADF" w:rsidRPr="00AF1B19">
        <w:rPr>
          <w:sz w:val="28"/>
          <w:szCs w:val="28"/>
        </w:rPr>
        <w:t>}</w:t>
      </w:r>
    </w:p>
    <w:p w14:paraId="280D4F01" w14:textId="06ADEB00" w:rsidR="00650ADF" w:rsidRPr="00AF1B19" w:rsidRDefault="00650ADF" w:rsidP="00AF1B19">
      <w:pPr>
        <w:rPr>
          <w:sz w:val="28"/>
          <w:szCs w:val="28"/>
        </w:rPr>
      </w:pPr>
      <w:r w:rsidRPr="00AF1B19">
        <w:rPr>
          <w:sz w:val="28"/>
          <w:szCs w:val="28"/>
        </w:rPr>
        <w:t xml:space="preserve">Рассматриваются числа обусловленности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+1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= </m:t>
        </m:r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  <m:ctrlPr>
              <w:rPr>
                <w:rFonts w:ascii="Cambria Math" w:hAnsi="Cambria Math"/>
                <w:sz w:val="28"/>
                <w:szCs w:val="28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+10, </m:t>
        </m:r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=1</m:t>
        </m:r>
      </m:oMath>
      <w:r w:rsidR="00957DF9" w:rsidRPr="00AF1B19">
        <w:rPr>
          <w:sz w:val="28"/>
          <w:szCs w:val="28"/>
        </w:rPr>
        <w:t xml:space="preserve">, где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i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=0..49</m:t>
        </m:r>
      </m:oMath>
      <w:r w:rsidR="00AF1B19">
        <w:rPr>
          <w:sz w:val="28"/>
          <w:szCs w:val="28"/>
        </w:rPr>
        <w:t>.</w:t>
      </w:r>
    </w:p>
    <w:p w14:paraId="6E4E4FB2" w14:textId="5A8C6609" w:rsidR="00957DF9" w:rsidRPr="00AF1B19" w:rsidRDefault="00957DF9" w:rsidP="00AF1B19">
      <w:pPr>
        <w:rPr>
          <w:sz w:val="28"/>
          <w:szCs w:val="28"/>
        </w:rPr>
      </w:pPr>
      <w:r w:rsidRPr="00AF1B19">
        <w:rPr>
          <w:sz w:val="28"/>
          <w:szCs w:val="28"/>
        </w:rPr>
        <w:t xml:space="preserve">Матрица, соответствующая заданной размерности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n</m:t>
        </m:r>
      </m:oMath>
      <w:r w:rsidRPr="00AF1B19">
        <w:rPr>
          <w:sz w:val="28"/>
          <w:szCs w:val="28"/>
        </w:rPr>
        <w:t xml:space="preserve"> и числу обусловленности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k</m:t>
        </m:r>
      </m:oMath>
      <w:r w:rsidRPr="00AF1B19">
        <w:rPr>
          <w:sz w:val="28"/>
          <w:szCs w:val="28"/>
        </w:rPr>
        <w:t xml:space="preserve">, строится следующим образом: в качестве матрицы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A ∈ </m:t>
        </m:r>
        <m:sSubSup>
          <m:sSubSupPr>
            <m:ctrlPr>
              <w:rPr>
                <w:rFonts w:ascii="Cambria Math" w:hAnsi="Cambria Math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++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up>
        </m:sSubSup>
      </m:oMath>
      <w:r w:rsidRPr="00AF1B19">
        <w:rPr>
          <w:sz w:val="28"/>
          <w:szCs w:val="28"/>
        </w:rPr>
        <w:t xml:space="preserve"> берется диагональная матрица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A = Diag(a)</m:t>
        </m:r>
      </m:oMath>
      <w:r w:rsidRPr="00AF1B19">
        <w:rPr>
          <w:sz w:val="28"/>
          <w:szCs w:val="28"/>
        </w:rPr>
        <w:t xml:space="preserve">, у которой диагональные элементы сгенерированы случайно в пределах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[1, 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k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]</m:t>
        </m:r>
      </m:oMath>
      <w:r w:rsidRPr="00AF1B19">
        <w:rPr>
          <w:sz w:val="28"/>
          <w:szCs w:val="28"/>
        </w:rPr>
        <w:t xml:space="preserve">, причем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min(a) = 1, max(a) = k</m:t>
        </m:r>
      </m:oMath>
      <w:r w:rsidRPr="00AF1B19">
        <w:rPr>
          <w:sz w:val="28"/>
          <w:szCs w:val="28"/>
        </w:rPr>
        <w:t xml:space="preserve">. В качестве вектора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b ∈ 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n</m:t>
            </m:r>
          </m:sup>
        </m:sSup>
      </m:oMath>
      <w:r w:rsidRPr="00AF1B19">
        <w:rPr>
          <w:sz w:val="28"/>
          <w:szCs w:val="28"/>
        </w:rPr>
        <w:t xml:space="preserve"> берется вектор со случайными элементами.</w:t>
      </w:r>
    </w:p>
    <w:p w14:paraId="3A365566" w14:textId="1BB32E2B" w:rsidR="00730322" w:rsidRPr="00AF1B19" w:rsidRDefault="00730322" w:rsidP="00AF1B19">
      <w:pPr>
        <w:spacing w:after="120"/>
        <w:rPr>
          <w:sz w:val="28"/>
          <w:szCs w:val="28"/>
        </w:rPr>
      </w:pPr>
      <w:r w:rsidRPr="00AF1B19">
        <w:rPr>
          <w:sz w:val="28"/>
          <w:szCs w:val="28"/>
        </w:rPr>
        <w:t xml:space="preserve">Таким образом, строятся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m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(</m:t>
        </m:r>
        <m:sSubSup>
          <m:sSubSupPr>
            <m:ctrlPr>
              <w:rPr>
                <w:rFonts w:ascii="Cambria Math" w:hAnsi="Cambria Math"/>
                <w:sz w:val="28"/>
                <w:szCs w:val="28"/>
              </w:rPr>
            </m:ctrlPr>
          </m:sSubSup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j=0</m:t>
            </m: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3</m:t>
            </m:r>
          </m:sup>
        </m:sSubSup>
        <m:r>
          <m:rPr>
            <m:sty m:val="p"/>
          </m:rPr>
          <w:rPr>
            <w:rFonts w:ascii="Cambria Math" w:hAnsi="Cambria Math"/>
            <w:sz w:val="28"/>
            <w:szCs w:val="28"/>
          </w:rPr>
          <m:t>) * m(</m:t>
        </m:r>
        <m:sSubSup>
          <m:sSubSup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Sup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k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=0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49</m:t>
            </m:r>
          </m:sup>
        </m:sSubSup>
        <m:r>
          <m:rPr>
            <m:sty m:val="p"/>
          </m:rPr>
          <w:rPr>
            <w:rFonts w:ascii="Cambria Math" w:hAnsi="Cambria Math"/>
            <w:sz w:val="28"/>
            <w:szCs w:val="28"/>
          </w:rPr>
          <m:t>)</m:t>
        </m:r>
      </m:oMath>
      <w:r w:rsidRPr="00AF1B19">
        <w:rPr>
          <w:sz w:val="28"/>
          <w:szCs w:val="28"/>
        </w:rPr>
        <w:t xml:space="preserve"> квадратичных орак</w:t>
      </w:r>
      <w:r w:rsidR="00C6344F">
        <w:rPr>
          <w:sz w:val="28"/>
          <w:szCs w:val="28"/>
        </w:rPr>
        <w:t>у</w:t>
      </w:r>
      <w:r w:rsidRPr="00AF1B19">
        <w:rPr>
          <w:sz w:val="28"/>
          <w:szCs w:val="28"/>
        </w:rPr>
        <w:t xml:space="preserve">лов, где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m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(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)</m:t>
        </m:r>
      </m:oMath>
      <w:r w:rsidRPr="00AF1B19">
        <w:rPr>
          <w:sz w:val="28"/>
          <w:szCs w:val="28"/>
        </w:rPr>
        <w:t xml:space="preserve"> – мощность множества, и считаются количества выполненных итераций процедуры сходимости в минимум функции для каждого орак</w:t>
      </w:r>
      <w:r w:rsidR="00C6344F">
        <w:rPr>
          <w:sz w:val="28"/>
          <w:szCs w:val="28"/>
        </w:rPr>
        <w:t>у</w:t>
      </w:r>
      <w:r w:rsidRPr="00AF1B19">
        <w:rPr>
          <w:sz w:val="28"/>
          <w:szCs w:val="28"/>
        </w:rPr>
        <w:t>ла.</w:t>
      </w:r>
    </w:p>
    <w:p w14:paraId="7B15488D" w14:textId="77777777" w:rsidR="00426B52" w:rsidRPr="00AF1B19" w:rsidRDefault="00426B52" w:rsidP="00AF1B19">
      <w:pPr>
        <w:spacing w:after="120"/>
        <w:ind w:firstLine="340"/>
        <w:rPr>
          <w:b/>
          <w:bCs/>
          <w:sz w:val="28"/>
          <w:szCs w:val="28"/>
        </w:rPr>
      </w:pPr>
      <w:r w:rsidRPr="00AF1B19">
        <w:rPr>
          <w:b/>
          <w:bCs/>
          <w:sz w:val="28"/>
          <w:szCs w:val="28"/>
        </w:rPr>
        <w:t>Ход работы: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AF1B19" w:rsidRPr="00AF1B19" w14:paraId="6BB766BD" w14:textId="77777777" w:rsidTr="00FD3461">
        <w:tc>
          <w:tcPr>
            <w:tcW w:w="9571" w:type="dxa"/>
          </w:tcPr>
          <w:p w14:paraId="7F514455" w14:textId="496E58C1" w:rsidR="00730322" w:rsidRPr="00AF1B19" w:rsidRDefault="00AB6BEF" w:rsidP="00AF1B19">
            <w:pPr>
              <w:ind w:firstLine="0"/>
              <w:rPr>
                <w:sz w:val="28"/>
                <w:szCs w:val="28"/>
                <w:lang w:val="en-U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89C3E19" wp14:editId="14E8FE3E">
                  <wp:extent cx="5940425" cy="4256405"/>
                  <wp:effectExtent l="0" t="0" r="0" b="0"/>
                  <wp:docPr id="1085815593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4256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4CA95E" w14:textId="5DAD5F8C" w:rsidR="0079019F" w:rsidRPr="00AB6BEF" w:rsidRDefault="0079019F" w:rsidP="00AF1B19">
      <w:pPr>
        <w:spacing w:before="120" w:after="120"/>
        <w:ind w:firstLine="340"/>
        <w:jc w:val="left"/>
        <w:rPr>
          <w:b/>
          <w:bCs/>
          <w:sz w:val="28"/>
          <w:szCs w:val="28"/>
        </w:rPr>
      </w:pPr>
      <w:r w:rsidRPr="00AB6BEF">
        <w:rPr>
          <w:b/>
          <w:bCs/>
          <w:sz w:val="28"/>
          <w:szCs w:val="28"/>
        </w:rPr>
        <w:t>Вывод:</w:t>
      </w:r>
    </w:p>
    <w:p w14:paraId="0DD6BF27" w14:textId="6FC114FB" w:rsidR="00426B52" w:rsidRPr="00AB6BEF" w:rsidRDefault="00AB6BEF" w:rsidP="00AB6BEF">
      <w:pPr>
        <w:rPr>
          <w:sz w:val="28"/>
          <w:szCs w:val="28"/>
        </w:rPr>
      </w:pPr>
      <w:r w:rsidRPr="00AB6BEF">
        <w:rPr>
          <w:sz w:val="28"/>
          <w:szCs w:val="28"/>
        </w:rPr>
        <w:t xml:space="preserve">Эксперимент показал, что с ростом размерности число итераций не увеличивается. При этом для стратегий </w:t>
      </w:r>
      <w:proofErr w:type="spellStart"/>
      <w:r w:rsidRPr="00AB6BEF">
        <w:rPr>
          <w:sz w:val="28"/>
          <w:szCs w:val="28"/>
        </w:rPr>
        <w:t>Армихо</w:t>
      </w:r>
      <w:proofErr w:type="spellEnd"/>
      <w:r w:rsidRPr="00AB6BEF">
        <w:rPr>
          <w:sz w:val="28"/>
          <w:szCs w:val="28"/>
        </w:rPr>
        <w:t xml:space="preserve"> и Вульфа свойственна линейная зависимость количества итераций от числа обусловленности.</w:t>
      </w:r>
    </w:p>
    <w:p w14:paraId="5E3E4B85" w14:textId="0C1BA01A" w:rsidR="0006537E" w:rsidRDefault="0006537E" w:rsidP="0006537E">
      <w:pPr>
        <w:pStyle w:val="1"/>
        <w:ind w:firstLine="0"/>
        <w:rPr>
          <w:rFonts w:ascii="Times New Roman" w:hAnsi="Times New Roman" w:cs="Times New Roman"/>
          <w:color w:val="auto"/>
          <w:lang w:val="en-US"/>
        </w:rPr>
      </w:pPr>
      <w:bookmarkStart w:id="4" w:name="_Toc161540560"/>
      <w:r w:rsidRPr="00103A13">
        <w:rPr>
          <w:rFonts w:ascii="Times New Roman" w:hAnsi="Times New Roman" w:cs="Times New Roman"/>
          <w:color w:val="auto"/>
        </w:rPr>
        <w:t>Эксперимент: Сравнение методов градиентного спуска и Ньютона на реальной задаче логистической регрессии</w:t>
      </w:r>
      <w:bookmarkEnd w:id="4"/>
    </w:p>
    <w:p w14:paraId="6D3FE2CB" w14:textId="7BDA8BC1" w:rsidR="003173EC" w:rsidRPr="00103A13" w:rsidRDefault="003173EC" w:rsidP="003173EC">
      <w:pPr>
        <w:ind w:firstLine="340"/>
        <w:rPr>
          <w:sz w:val="28"/>
          <w:szCs w:val="28"/>
        </w:rPr>
      </w:pPr>
      <w:r w:rsidRPr="00103A13">
        <w:rPr>
          <w:b/>
          <w:bCs/>
          <w:sz w:val="28"/>
          <w:szCs w:val="28"/>
        </w:rPr>
        <w:t>Оптимизируем</w:t>
      </w:r>
      <w:r w:rsidRPr="00103A13">
        <w:rPr>
          <w:b/>
          <w:bCs/>
          <w:sz w:val="28"/>
          <w:szCs w:val="28"/>
        </w:rPr>
        <w:t>ая</w:t>
      </w:r>
      <w:r w:rsidRPr="00103A13">
        <w:rPr>
          <w:b/>
          <w:bCs/>
          <w:sz w:val="28"/>
          <w:szCs w:val="28"/>
        </w:rPr>
        <w:t xml:space="preserve"> функци</w:t>
      </w:r>
      <w:r w:rsidRPr="00103A13">
        <w:rPr>
          <w:b/>
          <w:bCs/>
          <w:sz w:val="28"/>
          <w:szCs w:val="28"/>
        </w:rPr>
        <w:t>я</w:t>
      </w:r>
      <w:r w:rsidRPr="00103A13">
        <w:rPr>
          <w:b/>
          <w:bCs/>
          <w:sz w:val="28"/>
          <w:szCs w:val="28"/>
        </w:rPr>
        <w:t>:</w:t>
      </w:r>
      <w:r w:rsidRPr="00103A13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en-US"/>
          </w:rPr>
          <m:t>R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w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den>
        </m:f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1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sub>
        </m:sSub>
        <m:func>
          <m:func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1+</m:t>
                </m:r>
                <m:sSup>
                  <m:sSupPr>
                    <m:ctrl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e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⊙X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w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T</m:t>
                        </m:r>
                      </m:sup>
                    </m:sSup>
                  </m:sup>
                </m:sSup>
              </m:e>
            </m:d>
          </m:e>
        </m:func>
        <m:r>
          <w:rPr>
            <w:rFonts w:ascii="Cambria Math" w:hAnsi="Cambria Math"/>
            <w:sz w:val="28"/>
            <w:szCs w:val="28"/>
          </w:rPr>
          <m:t>+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λ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hAnsi="Cambria Math"/>
            <w:sz w:val="28"/>
            <w:szCs w:val="28"/>
            <w:lang w:val="en-US"/>
          </w:rPr>
          <m:t>w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w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sup>
        </m:sSup>
      </m:oMath>
    </w:p>
    <w:p w14:paraId="46EC6F2C" w14:textId="77777777" w:rsidR="003173EC" w:rsidRPr="003173EC" w:rsidRDefault="003173EC" w:rsidP="003173EC">
      <w:pPr>
        <w:spacing w:after="120"/>
        <w:ind w:firstLine="340"/>
        <w:rPr>
          <w:b/>
          <w:bCs/>
          <w:sz w:val="28"/>
          <w:szCs w:val="28"/>
        </w:rPr>
      </w:pPr>
      <w:r w:rsidRPr="00AF1B19">
        <w:rPr>
          <w:b/>
          <w:bCs/>
          <w:sz w:val="28"/>
          <w:szCs w:val="28"/>
        </w:rPr>
        <w:t>Генерируемые данные:</w:t>
      </w:r>
    </w:p>
    <w:p w14:paraId="7F3E4C69" w14:textId="7845AF61" w:rsidR="003173EC" w:rsidRPr="001B7387" w:rsidRDefault="003173EC" w:rsidP="003173EC">
      <w:pPr>
        <w:rPr>
          <w:sz w:val="28"/>
          <w:szCs w:val="28"/>
        </w:rPr>
      </w:pPr>
      <w:r w:rsidRPr="001B7387">
        <w:rPr>
          <w:sz w:val="28"/>
          <w:szCs w:val="28"/>
        </w:rPr>
        <w:t>B качестве реальных данных использу</w:t>
      </w:r>
      <w:r w:rsidRPr="001B7387">
        <w:rPr>
          <w:sz w:val="28"/>
          <w:szCs w:val="28"/>
        </w:rPr>
        <w:t>ются</w:t>
      </w:r>
      <w:r w:rsidRPr="001B7387">
        <w:rPr>
          <w:sz w:val="28"/>
          <w:szCs w:val="28"/>
        </w:rPr>
        <w:t xml:space="preserve"> следующие три набора с сайта LIBSVM</w:t>
      </w:r>
      <w:r w:rsidR="000A3CA7" w:rsidRPr="001B7387">
        <w:rPr>
          <w:sz w:val="28"/>
          <w:szCs w:val="28"/>
        </w:rPr>
        <w:t>:</w:t>
      </w:r>
      <w:r w:rsidRPr="001B7387">
        <w:rPr>
          <w:sz w:val="28"/>
          <w:szCs w:val="28"/>
        </w:rPr>
        <w:t xml:space="preserve"> w8a, </w:t>
      </w:r>
      <w:proofErr w:type="spellStart"/>
      <w:r w:rsidRPr="001B7387">
        <w:rPr>
          <w:sz w:val="28"/>
          <w:szCs w:val="28"/>
        </w:rPr>
        <w:t>gisette</w:t>
      </w:r>
      <w:proofErr w:type="spellEnd"/>
      <w:r w:rsidRPr="001B7387">
        <w:rPr>
          <w:sz w:val="28"/>
          <w:szCs w:val="28"/>
        </w:rPr>
        <w:t xml:space="preserve"> и </w:t>
      </w:r>
      <w:proofErr w:type="spellStart"/>
      <w:r w:rsidRPr="001B7387">
        <w:rPr>
          <w:sz w:val="28"/>
          <w:szCs w:val="28"/>
        </w:rPr>
        <w:t>real-sim</w:t>
      </w:r>
      <w:proofErr w:type="spellEnd"/>
      <w:r w:rsidRPr="001B7387">
        <w:rPr>
          <w:sz w:val="28"/>
          <w:szCs w:val="28"/>
        </w:rPr>
        <w:t>.</w:t>
      </w:r>
      <w:r w:rsidRPr="001B7387">
        <w:rPr>
          <w:sz w:val="28"/>
          <w:szCs w:val="28"/>
        </w:rPr>
        <w:t xml:space="preserve"> </w:t>
      </w:r>
    </w:p>
    <w:p w14:paraId="7396C535" w14:textId="0EFE21BB" w:rsidR="000A3CA7" w:rsidRPr="001B7387" w:rsidRDefault="000A3CA7" w:rsidP="003173EC">
      <w:pPr>
        <w:rPr>
          <w:sz w:val="28"/>
          <w:szCs w:val="28"/>
        </w:rPr>
      </w:pPr>
      <w:r w:rsidRPr="001B7387">
        <w:rPr>
          <w:sz w:val="28"/>
          <w:szCs w:val="28"/>
        </w:rPr>
        <w:t xml:space="preserve">Параметры обоих методов </w:t>
      </w:r>
      <w:r w:rsidRPr="001B7387">
        <w:rPr>
          <w:sz w:val="28"/>
          <w:szCs w:val="28"/>
        </w:rPr>
        <w:t xml:space="preserve">взяты </w:t>
      </w:r>
      <w:r w:rsidRPr="001B7387">
        <w:rPr>
          <w:sz w:val="28"/>
          <w:szCs w:val="28"/>
        </w:rPr>
        <w:t>равными параметрам по умолчанию.</w:t>
      </w:r>
    </w:p>
    <w:p w14:paraId="49DD6A45" w14:textId="5CE1E6B2" w:rsidR="003173EC" w:rsidRPr="001B7387" w:rsidRDefault="003173EC" w:rsidP="003173EC">
      <w:pPr>
        <w:rPr>
          <w:sz w:val="28"/>
          <w:szCs w:val="28"/>
        </w:rPr>
      </w:pPr>
      <w:r w:rsidRPr="001B7387">
        <w:rPr>
          <w:sz w:val="28"/>
          <w:szCs w:val="28"/>
        </w:rPr>
        <w:t xml:space="preserve">Коэффициент регуляризации: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λ = 1/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n</m:t>
        </m:r>
      </m:oMath>
      <w:r w:rsidRPr="001B7387">
        <w:rPr>
          <w:sz w:val="28"/>
          <w:szCs w:val="28"/>
        </w:rPr>
        <w:t>.</w:t>
      </w:r>
    </w:p>
    <w:p w14:paraId="611B18B3" w14:textId="3B49FFF6" w:rsidR="003173EC" w:rsidRPr="001B7387" w:rsidRDefault="003173EC" w:rsidP="001B7387">
      <w:pPr>
        <w:spacing w:after="120"/>
        <w:rPr>
          <w:i/>
          <w:sz w:val="28"/>
          <w:szCs w:val="28"/>
          <w:lang w:val="en-US"/>
        </w:rPr>
      </w:pPr>
      <w:r w:rsidRPr="001B7387">
        <w:rPr>
          <w:sz w:val="28"/>
          <w:szCs w:val="28"/>
        </w:rPr>
        <w:t xml:space="preserve">Начальная точка: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0</m:t>
        </m:r>
      </m:oMath>
      <w:r w:rsidRPr="001B7387">
        <w:rPr>
          <w:i/>
          <w:iCs/>
          <w:sz w:val="28"/>
          <w:szCs w:val="28"/>
        </w:rPr>
        <w:tab/>
      </w:r>
    </w:p>
    <w:p w14:paraId="70E05857" w14:textId="02156BB9" w:rsidR="003173EC" w:rsidRPr="002F7FDA" w:rsidRDefault="003173EC" w:rsidP="002F7FDA">
      <w:pPr>
        <w:spacing w:after="120"/>
        <w:ind w:firstLine="340"/>
        <w:rPr>
          <w:b/>
          <w:bCs/>
          <w:sz w:val="28"/>
          <w:szCs w:val="28"/>
        </w:rPr>
      </w:pPr>
      <w:r w:rsidRPr="00AF1B19">
        <w:rPr>
          <w:b/>
          <w:bCs/>
          <w:sz w:val="28"/>
          <w:szCs w:val="28"/>
        </w:rPr>
        <w:t>Ход работы:</w:t>
      </w:r>
    </w:p>
    <w:p w14:paraId="1DD34FA8" w14:textId="17D156CB" w:rsidR="000A3CA7" w:rsidRDefault="000A3CA7" w:rsidP="000A3CA7">
      <w:pPr>
        <w:pStyle w:val="a9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CBB15A3" wp14:editId="0F75F73B">
            <wp:extent cx="4818490" cy="3865609"/>
            <wp:effectExtent l="0" t="0" r="0" b="0"/>
            <wp:docPr id="1779320406" name="Рисунок 17" descr="Изображение выглядит как текст, снимок экрана, линия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320406" name="Рисунок 17" descr="Изображение выглядит как текст, снимок экрана, линия, диаграмм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2296" cy="3868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1E460" w14:textId="74F0BB1D" w:rsidR="000A3CA7" w:rsidRDefault="000A3CA7" w:rsidP="000A3CA7">
      <w:pPr>
        <w:pStyle w:val="a9"/>
        <w:ind w:firstLine="0"/>
        <w:jc w:val="center"/>
      </w:pPr>
      <w:r>
        <w:rPr>
          <w:noProof/>
        </w:rPr>
        <w:drawing>
          <wp:inline distT="0" distB="0" distL="0" distR="0" wp14:anchorId="25CF425E" wp14:editId="61DE702A">
            <wp:extent cx="4777256" cy="3832529"/>
            <wp:effectExtent l="0" t="0" r="0" b="0"/>
            <wp:docPr id="1530937510" name="Рисунок 18" descr="Изображение выглядит как текст, снимок экрана, линия, Граф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937510" name="Рисунок 18" descr="Изображение выглядит как текст, снимок экрана, линия, График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163" cy="3843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A7BB1" w14:textId="1D1A0279" w:rsidR="000A3CA7" w:rsidRDefault="000A3CA7" w:rsidP="000A3CA7">
      <w:pPr>
        <w:pStyle w:val="a9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C4D21CE" wp14:editId="7368D8A7">
            <wp:extent cx="4700022" cy="3770568"/>
            <wp:effectExtent l="0" t="0" r="0" b="0"/>
            <wp:docPr id="2123571478" name="Рисунок 19" descr="Изображение выглядит как текст, снимок экрана, диаграмм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571478" name="Рисунок 19" descr="Изображение выглядит как текст, снимок экрана, диаграмма, линия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4708" cy="3774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D5DDD" w14:textId="77777777" w:rsidR="003173EC" w:rsidRPr="00AB6BEF" w:rsidRDefault="003173EC" w:rsidP="003173EC">
      <w:pPr>
        <w:spacing w:before="120" w:after="120"/>
        <w:ind w:firstLine="340"/>
        <w:jc w:val="left"/>
        <w:rPr>
          <w:b/>
          <w:bCs/>
          <w:sz w:val="28"/>
          <w:szCs w:val="28"/>
        </w:rPr>
      </w:pPr>
      <w:r w:rsidRPr="00AB6BEF">
        <w:rPr>
          <w:b/>
          <w:bCs/>
          <w:sz w:val="28"/>
          <w:szCs w:val="28"/>
        </w:rPr>
        <w:t>Вывод: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0A3CA7" w14:paraId="65DCCF64" w14:textId="77777777" w:rsidTr="000A3CA7">
        <w:tc>
          <w:tcPr>
            <w:tcW w:w="3190" w:type="dxa"/>
          </w:tcPr>
          <w:p w14:paraId="5FDF1CF2" w14:textId="30D8BDCF" w:rsidR="000A3CA7" w:rsidRPr="000A3CA7" w:rsidRDefault="000A3CA7" w:rsidP="000A3CA7">
            <w:pPr>
              <w:ind w:firstLine="0"/>
              <w:jc w:val="center"/>
              <w:rPr>
                <w:sz w:val="28"/>
                <w:szCs w:val="28"/>
              </w:rPr>
            </w:pPr>
            <w:r w:rsidRPr="000A3CA7">
              <w:rPr>
                <w:sz w:val="28"/>
                <w:szCs w:val="28"/>
              </w:rPr>
              <w:t>Метод</w:t>
            </w:r>
          </w:p>
        </w:tc>
        <w:tc>
          <w:tcPr>
            <w:tcW w:w="3190" w:type="dxa"/>
          </w:tcPr>
          <w:p w14:paraId="0D6669FA" w14:textId="783BD066" w:rsidR="000A3CA7" w:rsidRPr="000A3CA7" w:rsidRDefault="000A3CA7" w:rsidP="000A3CA7">
            <w:pPr>
              <w:ind w:firstLine="0"/>
              <w:jc w:val="center"/>
              <w:rPr>
                <w:sz w:val="28"/>
                <w:szCs w:val="28"/>
              </w:rPr>
            </w:pPr>
            <w:r w:rsidRPr="000A3CA7">
              <w:rPr>
                <w:sz w:val="28"/>
                <w:szCs w:val="28"/>
              </w:rPr>
              <w:t>Память</w:t>
            </w:r>
          </w:p>
        </w:tc>
        <w:tc>
          <w:tcPr>
            <w:tcW w:w="3191" w:type="dxa"/>
          </w:tcPr>
          <w:p w14:paraId="2CFC4B2D" w14:textId="22544A84" w:rsidR="000A3CA7" w:rsidRPr="000A3CA7" w:rsidRDefault="000A3CA7" w:rsidP="000A3CA7">
            <w:pPr>
              <w:ind w:firstLine="0"/>
              <w:jc w:val="center"/>
              <w:rPr>
                <w:sz w:val="28"/>
                <w:szCs w:val="28"/>
              </w:rPr>
            </w:pPr>
            <w:r w:rsidRPr="000A3CA7">
              <w:rPr>
                <w:sz w:val="28"/>
                <w:szCs w:val="28"/>
              </w:rPr>
              <w:t>Стоимость итераций</w:t>
            </w:r>
          </w:p>
        </w:tc>
      </w:tr>
      <w:tr w:rsidR="000A3CA7" w14:paraId="70DCCE82" w14:textId="77777777" w:rsidTr="000A3CA7">
        <w:tc>
          <w:tcPr>
            <w:tcW w:w="3190" w:type="dxa"/>
          </w:tcPr>
          <w:p w14:paraId="630D2B8F" w14:textId="09E475E9" w:rsidR="000A3CA7" w:rsidRPr="000A3CA7" w:rsidRDefault="000A3CA7" w:rsidP="003173EC">
            <w:pPr>
              <w:ind w:firstLine="0"/>
              <w:rPr>
                <w:sz w:val="28"/>
                <w:szCs w:val="28"/>
              </w:rPr>
            </w:pPr>
            <w:r w:rsidRPr="000A3CA7">
              <w:rPr>
                <w:sz w:val="28"/>
                <w:szCs w:val="28"/>
              </w:rPr>
              <w:t>Градиентный спуск</w:t>
            </w:r>
          </w:p>
        </w:tc>
        <w:tc>
          <w:tcPr>
            <w:tcW w:w="3190" w:type="dxa"/>
          </w:tcPr>
          <w:p w14:paraId="0B4CECF0" w14:textId="2AACED6B" w:rsidR="000A3CA7" w:rsidRPr="000A3CA7" w:rsidRDefault="000A3CA7" w:rsidP="003173EC">
            <w:pPr>
              <w:ind w:firstLine="0"/>
              <w:rPr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O(n)</m:t>
                </m:r>
              </m:oMath>
            </m:oMathPara>
          </w:p>
        </w:tc>
        <w:tc>
          <w:tcPr>
            <w:tcW w:w="3191" w:type="dxa"/>
          </w:tcPr>
          <w:p w14:paraId="212A5A74" w14:textId="69BE0EE4" w:rsidR="000A3CA7" w:rsidRPr="000A3CA7" w:rsidRDefault="000A3CA7" w:rsidP="003173EC">
            <w:pPr>
              <w:ind w:firstLine="0"/>
              <w:rPr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O(q) + O(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m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n)</m:t>
                </m:r>
              </m:oMath>
            </m:oMathPara>
          </w:p>
        </w:tc>
      </w:tr>
      <w:tr w:rsidR="000A3CA7" w:rsidRPr="000A3CA7" w14:paraId="69FE126B" w14:textId="77777777" w:rsidTr="000A3CA7">
        <w:tc>
          <w:tcPr>
            <w:tcW w:w="3190" w:type="dxa"/>
          </w:tcPr>
          <w:p w14:paraId="61EB3E2C" w14:textId="663C89F8" w:rsidR="000A3CA7" w:rsidRPr="000A3CA7" w:rsidRDefault="000A3CA7" w:rsidP="003173EC">
            <w:pPr>
              <w:ind w:firstLine="0"/>
              <w:rPr>
                <w:sz w:val="28"/>
                <w:szCs w:val="28"/>
              </w:rPr>
            </w:pPr>
            <w:r w:rsidRPr="000A3CA7">
              <w:rPr>
                <w:sz w:val="28"/>
                <w:szCs w:val="28"/>
              </w:rPr>
              <w:t>Метод Ньютона</w:t>
            </w:r>
          </w:p>
        </w:tc>
        <w:tc>
          <w:tcPr>
            <w:tcW w:w="3190" w:type="dxa"/>
          </w:tcPr>
          <w:p w14:paraId="18BCFC06" w14:textId="055778E4" w:rsidR="000A3CA7" w:rsidRPr="000A3CA7" w:rsidRDefault="000A3CA7" w:rsidP="003173EC">
            <w:pPr>
              <w:ind w:firstLine="0"/>
              <w:rPr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O(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)</m:t>
                </m:r>
              </m:oMath>
            </m:oMathPara>
          </w:p>
        </w:tc>
        <w:tc>
          <w:tcPr>
            <w:tcW w:w="3191" w:type="dxa"/>
          </w:tcPr>
          <w:p w14:paraId="251D2415" w14:textId="7D1137FF" w:rsidR="000A3CA7" w:rsidRPr="000A3CA7" w:rsidRDefault="000A3CA7" w:rsidP="003173EC">
            <w:pPr>
              <w:ind w:firstLine="0"/>
              <w:rPr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O(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q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) + O(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m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)</m:t>
                </m:r>
              </m:oMath>
            </m:oMathPara>
          </w:p>
        </w:tc>
      </w:tr>
    </w:tbl>
    <w:p w14:paraId="25441857" w14:textId="79B3211B" w:rsidR="000A3CA7" w:rsidRDefault="000A3CA7" w:rsidP="003173EC">
      <w:pPr>
        <w:rPr>
          <w:sz w:val="28"/>
          <w:szCs w:val="28"/>
        </w:rPr>
      </w:pPr>
      <w:r w:rsidRPr="000A3CA7">
        <w:rPr>
          <w:sz w:val="28"/>
          <w:szCs w:val="28"/>
        </w:rPr>
        <w:t xml:space="preserve">где </w:t>
      </w:r>
      <w:r w:rsidRPr="000A3CA7">
        <w:rPr>
          <w:sz w:val="28"/>
          <w:szCs w:val="28"/>
          <w:lang w:val="en-US"/>
        </w:rPr>
        <w:t>q</w:t>
      </w:r>
      <w:r w:rsidRPr="000A3CA7">
        <w:rPr>
          <w:sz w:val="28"/>
          <w:szCs w:val="28"/>
        </w:rPr>
        <w:t xml:space="preserve"> – стоимость вычисления функции/градиента</w:t>
      </w:r>
    </w:p>
    <w:p w14:paraId="08B91D46" w14:textId="18843F80" w:rsidR="00D81971" w:rsidRPr="00D81971" w:rsidRDefault="006A2247" w:rsidP="00D81971">
      <w:pPr>
        <w:rPr>
          <w:sz w:val="28"/>
          <w:szCs w:val="28"/>
        </w:rPr>
      </w:pPr>
      <w:r w:rsidRPr="00D81971">
        <w:rPr>
          <w:sz w:val="28"/>
          <w:szCs w:val="28"/>
        </w:rPr>
        <w:t>По графикам видно, что градиентный спуск в большинстве случаев быстрее сходится к оптимуму функции</w:t>
      </w:r>
      <w:r w:rsidR="00D81971">
        <w:rPr>
          <w:sz w:val="28"/>
          <w:szCs w:val="28"/>
        </w:rPr>
        <w:t xml:space="preserve">, поскольку методу Ньютона требуется больше операций на одной итерации. Однако, на первом графике метод Ньютона показывает себя лучше градиентного спуска. </w:t>
      </w:r>
      <w:r w:rsidR="00D81971" w:rsidRPr="00D81971">
        <w:rPr>
          <w:sz w:val="28"/>
          <w:szCs w:val="28"/>
        </w:rPr>
        <w:t xml:space="preserve">Метод Ньютона обычно лучше метода градиентного спуска в случаях, когда функция имеет сложную форму и содержит много локальных минимумов или седловых точек. Метод Ньютона может сходиться быстрее и эффективнее в таких случаях, так как он учитывает информацию о кривизне функции (вторые производные), что позволяет ему быстрее находить оптимальное решение. </w:t>
      </w:r>
    </w:p>
    <w:p w14:paraId="0B634D76" w14:textId="7D448DF3" w:rsidR="0006537E" w:rsidRPr="00D81971" w:rsidRDefault="0006537E" w:rsidP="0006537E">
      <w:pPr>
        <w:pStyle w:val="1"/>
        <w:ind w:firstLine="0"/>
        <w:rPr>
          <w:rFonts w:ascii="Times New Roman" w:hAnsi="Times New Roman" w:cs="Times New Roman"/>
          <w:color w:val="auto"/>
        </w:rPr>
      </w:pPr>
      <w:bookmarkStart w:id="5" w:name="_Toc161540561"/>
      <w:r w:rsidRPr="00AF1B19">
        <w:rPr>
          <w:rFonts w:ascii="Times New Roman" w:hAnsi="Times New Roman" w:cs="Times New Roman"/>
          <w:color w:val="auto"/>
        </w:rPr>
        <w:t>Эксперимент: Стратегия выбора длины шага в градиентном спуске</w:t>
      </w:r>
      <w:bookmarkEnd w:id="5"/>
    </w:p>
    <w:p w14:paraId="3667370B" w14:textId="77777777" w:rsidR="004E5991" w:rsidRDefault="004E5991" w:rsidP="004E5991">
      <w:pPr>
        <w:ind w:firstLine="340"/>
        <w:rPr>
          <w:sz w:val="28"/>
          <w:szCs w:val="28"/>
        </w:rPr>
      </w:pPr>
      <w:r w:rsidRPr="00AF1B19">
        <w:rPr>
          <w:b/>
          <w:bCs/>
          <w:sz w:val="28"/>
          <w:szCs w:val="28"/>
        </w:rPr>
        <w:t>Оптимизируем</w:t>
      </w:r>
      <w:r>
        <w:rPr>
          <w:b/>
          <w:bCs/>
          <w:sz w:val="28"/>
          <w:szCs w:val="28"/>
        </w:rPr>
        <w:t>ые</w:t>
      </w:r>
      <w:r w:rsidRPr="00AF1B19">
        <w:rPr>
          <w:b/>
          <w:bCs/>
          <w:sz w:val="28"/>
          <w:szCs w:val="28"/>
        </w:rPr>
        <w:t xml:space="preserve"> функци</w:t>
      </w:r>
      <w:r>
        <w:rPr>
          <w:b/>
          <w:bCs/>
          <w:sz w:val="28"/>
          <w:szCs w:val="28"/>
        </w:rPr>
        <w:t>и</w:t>
      </w:r>
      <w:r w:rsidRPr="00AF1B19">
        <w:rPr>
          <w:b/>
          <w:bCs/>
          <w:sz w:val="28"/>
          <w:szCs w:val="28"/>
        </w:rPr>
        <w:t>:</w:t>
      </w:r>
      <w:r w:rsidRPr="00AF1B19">
        <w:rPr>
          <w:sz w:val="28"/>
          <w:szCs w:val="28"/>
        </w:rPr>
        <w:t xml:space="preserve"> </w:t>
      </w:r>
    </w:p>
    <w:p w14:paraId="317F38D6" w14:textId="7D515B79" w:rsidR="004E5991" w:rsidRDefault="004E5991" w:rsidP="004E5991">
      <w:pPr>
        <w:pStyle w:val="a9"/>
        <w:numPr>
          <w:ilvl w:val="0"/>
          <w:numId w:val="6"/>
        </w:numPr>
        <w:rPr>
          <w:sz w:val="28"/>
          <w:szCs w:val="28"/>
        </w:rPr>
      </w:pP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=0.5</m:t>
        </m:r>
        <m:sSup>
          <m:sSup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sup>
        </m:sSup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Ax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-</m:t>
        </m:r>
        <m:sSup>
          <m:sSup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sup>
        </m:sSup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x</m:t>
        </m:r>
      </m:oMath>
    </w:p>
    <w:p w14:paraId="5FDAEFD4" w14:textId="4225169B" w:rsidR="004E5991" w:rsidRPr="004E5991" w:rsidRDefault="004E5991" w:rsidP="004E5991">
      <w:pPr>
        <w:pStyle w:val="a9"/>
        <w:numPr>
          <w:ilvl w:val="0"/>
          <w:numId w:val="6"/>
        </w:numPr>
        <w:rPr>
          <w:sz w:val="28"/>
          <w:szCs w:val="28"/>
        </w:rPr>
      </w:pPr>
      <m:oMath>
        <m:r>
          <w:rPr>
            <w:rFonts w:ascii="Cambria Math" w:hAnsi="Cambria Math"/>
            <w:lang w:val="en-US"/>
          </w:rPr>
          <m:t>R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w</m:t>
            </m:r>
          </m:e>
        </m:d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n</m:t>
            </m:r>
          </m:den>
        </m:f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1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func>
          <m:funcPr>
            <m:ctrlPr>
              <w:rPr>
                <w:rFonts w:ascii="Cambria Math" w:hAnsi="Cambria Math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</w:rPr>
                  <m:t>1+</m:t>
                </m:r>
                <m:sSup>
                  <m:sSup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e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⊙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w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T</m:t>
                        </m:r>
                      </m:sup>
                    </m:sSup>
                  </m:sup>
                </m:sSup>
              </m:e>
            </m:d>
          </m:e>
        </m:func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λ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  <w:lang w:val="en-US"/>
          </w:rPr>
          <m:t>w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w</m:t>
            </m:r>
          </m:e>
          <m:sup>
            <m:r>
              <w:rPr>
                <w:rFonts w:ascii="Cambria Math" w:hAnsi="Cambria Math"/>
                <w:lang w:val="en-US"/>
              </w:rPr>
              <m:t>T</m:t>
            </m:r>
          </m:sup>
        </m:sSup>
      </m:oMath>
    </w:p>
    <w:p w14:paraId="78B43006" w14:textId="77777777" w:rsidR="004E5991" w:rsidRDefault="004E5991" w:rsidP="004E5991">
      <w:pPr>
        <w:spacing w:after="120"/>
        <w:ind w:firstLine="340"/>
        <w:rPr>
          <w:b/>
          <w:bCs/>
          <w:sz w:val="28"/>
          <w:szCs w:val="28"/>
          <w:lang w:val="en-US"/>
        </w:rPr>
      </w:pPr>
      <w:r w:rsidRPr="00AF1B19">
        <w:rPr>
          <w:b/>
          <w:bCs/>
          <w:sz w:val="28"/>
          <w:szCs w:val="28"/>
        </w:rPr>
        <w:lastRenderedPageBreak/>
        <w:t>Генерируемые данные:</w:t>
      </w:r>
    </w:p>
    <w:p w14:paraId="2B017F1B" w14:textId="77777777" w:rsidR="004E5991" w:rsidRDefault="004E5991" w:rsidP="004E5991">
      <w:pPr>
        <w:rPr>
          <w:sz w:val="28"/>
          <w:szCs w:val="28"/>
        </w:rPr>
      </w:pPr>
      <w:r w:rsidRPr="00AF1B19">
        <w:rPr>
          <w:sz w:val="28"/>
          <w:szCs w:val="28"/>
        </w:rPr>
        <w:t>Рассматриваются</w:t>
      </w:r>
      <w:r>
        <w:rPr>
          <w:sz w:val="28"/>
          <w:szCs w:val="28"/>
        </w:rPr>
        <w:t xml:space="preserve"> следующие коэффициенты для стратегий подбора шага:</w:t>
      </w:r>
    </w:p>
    <w:p w14:paraId="7375F05E" w14:textId="321B178E" w:rsidR="004E5991" w:rsidRPr="004E5991" w:rsidRDefault="004E5991" w:rsidP="004E5991">
      <w:pPr>
        <w:pStyle w:val="a9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Константа</w:t>
      </w:r>
      <w:r w:rsidRPr="004E5991">
        <w:rPr>
          <w:sz w:val="28"/>
          <w:szCs w:val="28"/>
        </w:rPr>
        <w:t xml:space="preserve">:  </w:t>
      </w:r>
      <m:oMath>
        <m:r>
          <w:rPr>
            <w:rFonts w:ascii="Cambria Math" w:hAnsi="Cambria Math"/>
            <w:sz w:val="28"/>
            <w:szCs w:val="28"/>
            <w:lang w:val="en-US"/>
          </w:rPr>
          <m:t>c</m:t>
        </m:r>
        <m:r>
          <w:rPr>
            <w:rFonts w:ascii="Cambria Math" w:hAnsi="Cambria Math"/>
            <w:sz w:val="28"/>
            <w:szCs w:val="28"/>
          </w:rPr>
          <m:t>∈{</m:t>
        </m:r>
        <m:r>
          <w:rPr>
            <w:rFonts w:ascii="Cambria Math" w:hAnsi="Cambria Math"/>
            <w:sz w:val="28"/>
            <w:szCs w:val="28"/>
            <w:lang w:val="en-US"/>
          </w:rPr>
          <m:t>0.01, 0.025}</m:t>
        </m:r>
      </m:oMath>
    </w:p>
    <w:p w14:paraId="0E9343E2" w14:textId="77777777" w:rsidR="004E5991" w:rsidRPr="004E5991" w:rsidRDefault="004E5991" w:rsidP="004E5991">
      <w:pPr>
        <w:pStyle w:val="a9"/>
        <w:numPr>
          <w:ilvl w:val="0"/>
          <w:numId w:val="8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Армихо</w:t>
      </w:r>
      <w:proofErr w:type="spellEnd"/>
      <w:r>
        <w:rPr>
          <w:sz w:val="28"/>
          <w:szCs w:val="28"/>
        </w:rPr>
        <w:t>:</w:t>
      </w:r>
      <w:r w:rsidRPr="004E5991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en-US"/>
          </w:rPr>
          <m:t>c</m:t>
        </m:r>
        <m:r>
          <w:rPr>
            <w:rFonts w:ascii="Cambria Math" w:hAnsi="Cambria Math"/>
            <w:sz w:val="28"/>
            <w:szCs w:val="28"/>
          </w:rPr>
          <m:t>1∈{1</m:t>
        </m:r>
        <m:r>
          <w:rPr>
            <w:rFonts w:ascii="Cambria Math" w:hAnsi="Cambria Math"/>
            <w:sz w:val="28"/>
            <w:szCs w:val="28"/>
            <w:lang w:val="en-US"/>
          </w:rPr>
          <m:t>e</m:t>
        </m:r>
        <m:r>
          <w:rPr>
            <w:rFonts w:ascii="Cambria Math" w:hAnsi="Cambria Math"/>
            <w:sz w:val="28"/>
            <w:szCs w:val="28"/>
          </w:rPr>
          <m:t>-5, 1</m:t>
        </m:r>
        <m:r>
          <w:rPr>
            <w:rFonts w:ascii="Cambria Math" w:hAnsi="Cambria Math"/>
            <w:sz w:val="28"/>
            <w:szCs w:val="28"/>
            <w:lang w:val="en-US"/>
          </w:rPr>
          <m:t>e</m:t>
        </m:r>
        <m:r>
          <w:rPr>
            <w:rFonts w:ascii="Cambria Math" w:hAnsi="Cambria Math"/>
            <w:sz w:val="28"/>
            <w:szCs w:val="28"/>
          </w:rPr>
          <m:t>-4, 1</m:t>
        </m:r>
        <m:r>
          <w:rPr>
            <w:rFonts w:ascii="Cambria Math" w:hAnsi="Cambria Math"/>
            <w:sz w:val="28"/>
            <w:szCs w:val="28"/>
            <w:lang w:val="en-US"/>
          </w:rPr>
          <m:t>e</m:t>
        </m:r>
        <m:r>
          <w:rPr>
            <w:rFonts w:ascii="Cambria Math" w:hAnsi="Cambria Math"/>
            <w:sz w:val="28"/>
            <w:szCs w:val="28"/>
          </w:rPr>
          <m:t>-3}</m:t>
        </m:r>
      </m:oMath>
    </w:p>
    <w:p w14:paraId="7604A381" w14:textId="45DAB0B9" w:rsidR="004E5991" w:rsidRPr="004E5991" w:rsidRDefault="004E5991" w:rsidP="004E5991">
      <w:pPr>
        <w:pStyle w:val="a9"/>
        <w:numPr>
          <w:ilvl w:val="0"/>
          <w:numId w:val="8"/>
        </w:numPr>
        <w:spacing w:after="120"/>
        <w:ind w:left="1066" w:hanging="357"/>
        <w:contextualSpacing w:val="0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Вульф: </w:t>
      </w:r>
      <m:oMath>
        <m:r>
          <w:rPr>
            <w:rFonts w:ascii="Cambria Math" w:hAnsi="Cambria Math"/>
            <w:sz w:val="28"/>
            <w:szCs w:val="28"/>
            <w:lang w:val="en-US"/>
          </w:rPr>
          <m:t>c2</m:t>
        </m:r>
        <m:r>
          <w:rPr>
            <w:rFonts w:ascii="Cambria Math" w:hAnsi="Cambria Math"/>
            <w:sz w:val="28"/>
            <w:szCs w:val="28"/>
            <w:lang w:val="en-US"/>
          </w:rPr>
          <m:t>∈{0.01, 0.1, 0.9}</m:t>
        </m:r>
      </m:oMath>
    </w:p>
    <w:p w14:paraId="475F5164" w14:textId="77777777" w:rsidR="004E5991" w:rsidRPr="004E5991" w:rsidRDefault="004E5991" w:rsidP="004E5991">
      <w:pPr>
        <w:pStyle w:val="a9"/>
        <w:numPr>
          <w:ilvl w:val="0"/>
          <w:numId w:val="7"/>
        </w:numPr>
        <w:rPr>
          <w:i/>
          <w:iCs/>
          <w:sz w:val="28"/>
          <w:szCs w:val="28"/>
        </w:rPr>
      </w:pPr>
      <w:r w:rsidRPr="004E5991">
        <w:rPr>
          <w:i/>
          <w:iCs/>
          <w:sz w:val="28"/>
          <w:szCs w:val="28"/>
        </w:rPr>
        <w:t>Квадратичная функция:</w:t>
      </w:r>
    </w:p>
    <w:p w14:paraId="0D4F0A3F" w14:textId="5349860F" w:rsidR="00CD4DCD" w:rsidRDefault="001B7387" w:rsidP="00CD4DCD">
      <w:pPr>
        <w:pStyle w:val="a9"/>
        <w:ind w:left="644" w:firstLine="0"/>
        <w:rPr>
          <w:sz w:val="28"/>
          <w:szCs w:val="28"/>
        </w:rPr>
      </w:pPr>
      <w:r w:rsidRPr="00AF1B19">
        <w:rPr>
          <w:sz w:val="28"/>
          <w:szCs w:val="28"/>
        </w:rPr>
        <w:t xml:space="preserve">Матрица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A</m:t>
        </m:r>
      </m:oMath>
      <w:r w:rsidRPr="00AF1B19">
        <w:rPr>
          <w:sz w:val="28"/>
          <w:szCs w:val="28"/>
        </w:rPr>
        <w:t xml:space="preserve"> должна быть симметричной и положительно определенной</w:t>
      </w:r>
      <w:r>
        <w:rPr>
          <w:sz w:val="28"/>
          <w:szCs w:val="28"/>
        </w:rPr>
        <w:t xml:space="preserve"> в том случае, если решается задача минимизации квадратичной </w:t>
      </w:r>
      <w:proofErr w:type="gramStart"/>
      <w:r>
        <w:rPr>
          <w:sz w:val="28"/>
          <w:szCs w:val="28"/>
        </w:rPr>
        <w:t>функции</w:t>
      </w:r>
      <w:proofErr w:type="gramEnd"/>
      <w:r w:rsidRPr="004E5991">
        <w:rPr>
          <w:sz w:val="28"/>
          <w:szCs w:val="28"/>
        </w:rPr>
        <w:t xml:space="preserve"> </w:t>
      </w:r>
      <w:r w:rsidR="004E5991" w:rsidRPr="004E5991">
        <w:rPr>
          <w:sz w:val="28"/>
          <w:szCs w:val="28"/>
        </w:rPr>
        <w:t xml:space="preserve">Для получения такой матрицы используется разложение </w:t>
      </w:r>
      <w:proofErr w:type="spellStart"/>
      <w:r w:rsidR="004E5991" w:rsidRPr="004E5991">
        <w:rPr>
          <w:sz w:val="28"/>
          <w:szCs w:val="28"/>
        </w:rPr>
        <w:t>Холецкого</w:t>
      </w:r>
      <w:proofErr w:type="spellEnd"/>
      <w:r w:rsidR="004E5991" w:rsidRPr="004E5991">
        <w:rPr>
          <w:sz w:val="28"/>
          <w:szCs w:val="28"/>
        </w:rPr>
        <w:t xml:space="preserve">: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A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U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sup>
        </m:sSup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U</m:t>
        </m:r>
      </m:oMath>
      <w:r w:rsidR="004E5991" w:rsidRPr="004E5991">
        <w:rPr>
          <w:sz w:val="28"/>
          <w:szCs w:val="28"/>
        </w:rPr>
        <w:t xml:space="preserve">, где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U-</m:t>
        </m:r>
      </m:oMath>
      <w:r w:rsidR="004E5991" w:rsidRPr="004E5991">
        <w:rPr>
          <w:sz w:val="28"/>
          <w:szCs w:val="28"/>
        </w:rPr>
        <w:t xml:space="preserve"> верхняя треугольная матрица. Значения в матрице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U</m:t>
        </m:r>
      </m:oMath>
      <w:r w:rsidR="004E5991" w:rsidRPr="004E5991">
        <w:rPr>
          <w:sz w:val="28"/>
          <w:szCs w:val="28"/>
        </w:rPr>
        <w:t xml:space="preserve"> и в векторе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b</m:t>
        </m:r>
      </m:oMath>
      <w:r w:rsidR="004E5991" w:rsidRPr="004E5991">
        <w:rPr>
          <w:sz w:val="28"/>
          <w:szCs w:val="28"/>
        </w:rPr>
        <w:t xml:space="preserve"> формируются генератором случайных чисел. </w:t>
      </w:r>
    </w:p>
    <w:p w14:paraId="5C669202" w14:textId="43FEF9E4" w:rsidR="004E5991" w:rsidRDefault="004E5991" w:rsidP="00CD4DCD">
      <w:pPr>
        <w:pStyle w:val="a9"/>
        <w:ind w:left="644" w:firstLine="0"/>
        <w:rPr>
          <w:sz w:val="28"/>
          <w:szCs w:val="28"/>
          <w:lang w:val="en-US"/>
        </w:rPr>
      </w:pPr>
      <w:r w:rsidRPr="00AF1B19">
        <w:rPr>
          <w:sz w:val="28"/>
          <w:szCs w:val="28"/>
        </w:rPr>
        <w:t>Таким образом сгенерирован</w:t>
      </w:r>
      <w:r>
        <w:rPr>
          <w:sz w:val="28"/>
          <w:szCs w:val="28"/>
        </w:rPr>
        <w:t xml:space="preserve"> </w:t>
      </w:r>
      <w:r w:rsidRPr="00AF1B19">
        <w:rPr>
          <w:sz w:val="28"/>
          <w:szCs w:val="28"/>
        </w:rPr>
        <w:t>квадратичн</w:t>
      </w:r>
      <w:r>
        <w:rPr>
          <w:sz w:val="28"/>
          <w:szCs w:val="28"/>
        </w:rPr>
        <w:t>ый</w:t>
      </w:r>
      <w:r w:rsidRPr="00AF1B19">
        <w:rPr>
          <w:sz w:val="28"/>
          <w:szCs w:val="28"/>
        </w:rPr>
        <w:t xml:space="preserve"> орак</w:t>
      </w:r>
      <w:r w:rsidR="00C6344F">
        <w:rPr>
          <w:sz w:val="28"/>
          <w:szCs w:val="28"/>
        </w:rPr>
        <w:t>у</w:t>
      </w:r>
      <w:r w:rsidRPr="00AF1B19">
        <w:rPr>
          <w:sz w:val="28"/>
          <w:szCs w:val="28"/>
        </w:rPr>
        <w:t xml:space="preserve">л. </w:t>
      </w:r>
    </w:p>
    <w:p w14:paraId="2E24D2D9" w14:textId="5DC2C286" w:rsidR="003173EC" w:rsidRDefault="003173EC" w:rsidP="00CD4DCD">
      <w:pPr>
        <w:pStyle w:val="a9"/>
        <w:ind w:left="644" w:firstLine="0"/>
        <w:rPr>
          <w:sz w:val="28"/>
          <w:szCs w:val="28"/>
        </w:rPr>
      </w:pPr>
      <w:r>
        <w:rPr>
          <w:sz w:val="28"/>
          <w:szCs w:val="28"/>
        </w:rPr>
        <w:t>Начальные точки:</w:t>
      </w:r>
    </w:p>
    <w:p w14:paraId="017246C1" w14:textId="6B71523A" w:rsidR="003173EC" w:rsidRPr="003173EC" w:rsidRDefault="003173EC" w:rsidP="003173EC">
      <w:pPr>
        <w:pStyle w:val="a9"/>
        <w:numPr>
          <w:ilvl w:val="0"/>
          <w:numId w:val="9"/>
        </w:numPr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0</m:t>
                </m:r>
              </m:sub>
            </m:sSub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>=[1, 0.5]</m:t>
        </m:r>
      </m:oMath>
    </w:p>
    <w:p w14:paraId="58C89764" w14:textId="427DFCDC" w:rsidR="003173EC" w:rsidRPr="003173EC" w:rsidRDefault="003173EC" w:rsidP="003173EC">
      <w:pPr>
        <w:pStyle w:val="a9"/>
        <w:numPr>
          <w:ilvl w:val="0"/>
          <w:numId w:val="9"/>
        </w:numPr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0</m:t>
                </m:r>
              </m:sub>
            </m:sSub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>=[</m:t>
        </m:r>
        <m:r>
          <w:rPr>
            <w:rFonts w:ascii="Cambria Math" w:hAnsi="Cambria Math"/>
            <w:sz w:val="28"/>
            <w:szCs w:val="28"/>
            <w:lang w:val="en-US"/>
          </w:rPr>
          <m:t>-2.5</m:t>
        </m:r>
        <m:r>
          <w:rPr>
            <w:rFonts w:ascii="Cambria Math" w:hAnsi="Cambria Math"/>
            <w:sz w:val="28"/>
            <w:szCs w:val="28"/>
            <w:lang w:val="en-US"/>
          </w:rPr>
          <m:t xml:space="preserve">, </m:t>
        </m:r>
        <m:r>
          <w:rPr>
            <w:rFonts w:ascii="Cambria Math" w:hAnsi="Cambria Math"/>
            <w:sz w:val="28"/>
            <w:szCs w:val="28"/>
            <w:lang w:val="en-US"/>
          </w:rPr>
          <m:t>-</m:t>
        </m:r>
        <m:r>
          <w:rPr>
            <w:rFonts w:ascii="Cambria Math" w:hAnsi="Cambria Math"/>
            <w:sz w:val="28"/>
            <w:szCs w:val="28"/>
            <w:lang w:val="en-US"/>
          </w:rPr>
          <m:t>0.5]</m:t>
        </m:r>
      </m:oMath>
    </w:p>
    <w:p w14:paraId="4B472248" w14:textId="1B5EDED7" w:rsidR="00CD4DCD" w:rsidRDefault="00CD4DCD" w:rsidP="00CD4DCD">
      <w:pPr>
        <w:pStyle w:val="a9"/>
        <w:numPr>
          <w:ilvl w:val="0"/>
          <w:numId w:val="7"/>
        </w:num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Логистическая регрессия</w:t>
      </w:r>
      <w:r w:rsidRPr="004E5991">
        <w:rPr>
          <w:i/>
          <w:iCs/>
          <w:sz w:val="28"/>
          <w:szCs w:val="28"/>
        </w:rPr>
        <w:t>:</w:t>
      </w:r>
    </w:p>
    <w:p w14:paraId="4B36F665" w14:textId="69F08C65" w:rsidR="00AB6BEF" w:rsidRPr="009218B8" w:rsidRDefault="00AB6BEF" w:rsidP="00AB6BEF">
      <w:pPr>
        <w:pStyle w:val="a9"/>
        <w:ind w:left="644" w:firstLine="0"/>
        <w:rPr>
          <w:sz w:val="28"/>
          <w:szCs w:val="28"/>
        </w:rPr>
      </w:pPr>
      <w:r w:rsidRPr="009218B8">
        <w:rPr>
          <w:sz w:val="28"/>
          <w:szCs w:val="28"/>
        </w:rPr>
        <w:t xml:space="preserve">В двумерном пространстве с генерированы две </w:t>
      </w:r>
      <w:proofErr w:type="spellStart"/>
      <w:r w:rsidRPr="009218B8">
        <w:rPr>
          <w:sz w:val="28"/>
          <w:szCs w:val="28"/>
        </w:rPr>
        <w:t>подвыборки</w:t>
      </w:r>
      <w:proofErr w:type="spellEnd"/>
      <w:r w:rsidRPr="009218B8">
        <w:rPr>
          <w:sz w:val="28"/>
          <w:szCs w:val="28"/>
        </w:rPr>
        <w:t xml:space="preserve"> по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100</m:t>
        </m:r>
      </m:oMath>
      <w:r w:rsidRPr="009218B8">
        <w:rPr>
          <w:sz w:val="28"/>
          <w:szCs w:val="28"/>
        </w:rPr>
        <w:t xml:space="preserve"> э</w:t>
      </w:r>
      <w:proofErr w:type="spellStart"/>
      <w:r w:rsidRPr="009218B8">
        <w:rPr>
          <w:sz w:val="28"/>
          <w:szCs w:val="28"/>
        </w:rPr>
        <w:t>лементов</w:t>
      </w:r>
      <w:proofErr w:type="spellEnd"/>
      <w:r w:rsidRPr="009218B8">
        <w:rPr>
          <w:sz w:val="28"/>
          <w:szCs w:val="28"/>
        </w:rPr>
        <w:t xml:space="preserve"> с распределениями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N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(0, 1)</m:t>
        </m:r>
      </m:oMath>
      <w:r w:rsidRPr="009218B8">
        <w:rPr>
          <w:sz w:val="28"/>
          <w:szCs w:val="28"/>
        </w:rPr>
        <w:t xml:space="preserve"> и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N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(5, 2),</m:t>
        </m:r>
      </m:oMath>
      <w:r w:rsidRPr="009218B8">
        <w:rPr>
          <w:sz w:val="28"/>
          <w:szCs w:val="28"/>
        </w:rPr>
        <w:t xml:space="preserve"> которые соответствуют классам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{-1, 1}</m:t>
        </m:r>
      </m:oMath>
      <w:r w:rsidRPr="009218B8">
        <w:rPr>
          <w:sz w:val="28"/>
          <w:szCs w:val="28"/>
        </w:rPr>
        <w:t>.</w:t>
      </w:r>
    </w:p>
    <w:p w14:paraId="7E959376" w14:textId="3663A70F" w:rsidR="00CD4DCD" w:rsidRDefault="009218B8" w:rsidP="009218B8">
      <w:pPr>
        <w:pStyle w:val="a9"/>
        <w:ind w:left="644" w:firstLine="0"/>
        <w:jc w:val="center"/>
        <w:rPr>
          <w:i/>
          <w:i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CA0FBE9" wp14:editId="279C6358">
            <wp:extent cx="2778369" cy="2629196"/>
            <wp:effectExtent l="0" t="0" r="0" b="0"/>
            <wp:docPr id="1051139015" name="Рисунок 10" descr="Изображение выглядит как снимок экрана, текст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139015" name="Рисунок 10" descr="Изображение выглядит как снимок экрана, текст, диаграмм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200" cy="2637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07AA7">
        <w:rPr>
          <w:i/>
          <w:iCs/>
          <w:sz w:val="28"/>
          <w:szCs w:val="28"/>
        </w:rPr>
        <w:tab/>
      </w:r>
    </w:p>
    <w:p w14:paraId="4BB021AC" w14:textId="77777777" w:rsidR="003173EC" w:rsidRDefault="003173EC" w:rsidP="003173EC">
      <w:pPr>
        <w:pStyle w:val="a9"/>
        <w:ind w:left="644" w:firstLine="0"/>
        <w:rPr>
          <w:sz w:val="28"/>
          <w:szCs w:val="28"/>
        </w:rPr>
      </w:pPr>
      <w:r>
        <w:rPr>
          <w:sz w:val="28"/>
          <w:szCs w:val="28"/>
        </w:rPr>
        <w:t>Начальные точки:</w:t>
      </w:r>
    </w:p>
    <w:p w14:paraId="3F089382" w14:textId="192A80E7" w:rsidR="003173EC" w:rsidRPr="003173EC" w:rsidRDefault="003173EC" w:rsidP="003173EC">
      <w:pPr>
        <w:pStyle w:val="a9"/>
        <w:numPr>
          <w:ilvl w:val="0"/>
          <w:numId w:val="9"/>
        </w:numPr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w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0</m:t>
                </m:r>
              </m:sub>
            </m:sSub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>=[</m:t>
        </m:r>
        <m:r>
          <w:rPr>
            <w:rFonts w:ascii="Cambria Math" w:hAnsi="Cambria Math"/>
            <w:sz w:val="28"/>
            <w:szCs w:val="28"/>
            <w:lang w:val="en-US"/>
          </w:rPr>
          <m:t>10</m:t>
        </m:r>
        <m:r>
          <w:rPr>
            <w:rFonts w:ascii="Cambria Math" w:hAnsi="Cambria Math"/>
            <w:sz w:val="28"/>
            <w:szCs w:val="28"/>
            <w:lang w:val="en-US"/>
          </w:rPr>
          <m:t xml:space="preserve">, </m:t>
        </m:r>
        <m:r>
          <w:rPr>
            <w:rFonts w:ascii="Cambria Math" w:hAnsi="Cambria Math"/>
            <w:sz w:val="28"/>
            <w:szCs w:val="28"/>
            <w:lang w:val="en-US"/>
          </w:rPr>
          <m:t>10</m:t>
        </m:r>
        <m:r>
          <w:rPr>
            <w:rFonts w:ascii="Cambria Math" w:hAnsi="Cambria Math"/>
            <w:sz w:val="28"/>
            <w:szCs w:val="28"/>
            <w:lang w:val="en-US"/>
          </w:rPr>
          <m:t>]</m:t>
        </m:r>
      </m:oMath>
    </w:p>
    <w:p w14:paraId="470FBBC4" w14:textId="12894402" w:rsidR="003173EC" w:rsidRPr="003173EC" w:rsidRDefault="003173EC" w:rsidP="003173EC">
      <w:pPr>
        <w:pStyle w:val="a9"/>
        <w:numPr>
          <w:ilvl w:val="0"/>
          <w:numId w:val="9"/>
        </w:numPr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w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0</m:t>
                </m:r>
              </m:sub>
            </m:sSub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>=[-2</m:t>
        </m:r>
        <m:r>
          <w:rPr>
            <w:rFonts w:ascii="Cambria Math" w:hAnsi="Cambria Math"/>
            <w:sz w:val="28"/>
            <w:szCs w:val="28"/>
            <w:lang w:val="en-US"/>
          </w:rPr>
          <m:t>0</m:t>
        </m:r>
        <m:r>
          <w:rPr>
            <w:rFonts w:ascii="Cambria Math" w:hAnsi="Cambria Math"/>
            <w:sz w:val="28"/>
            <w:szCs w:val="28"/>
            <w:lang w:val="en-US"/>
          </w:rPr>
          <m:t>, -</m:t>
        </m:r>
        <m:r>
          <w:rPr>
            <w:rFonts w:ascii="Cambria Math" w:hAnsi="Cambria Math"/>
            <w:sz w:val="28"/>
            <w:szCs w:val="28"/>
            <w:lang w:val="en-US"/>
          </w:rPr>
          <m:t>30</m:t>
        </m:r>
        <m:r>
          <w:rPr>
            <w:rFonts w:ascii="Cambria Math" w:hAnsi="Cambria Math"/>
            <w:sz w:val="28"/>
            <w:szCs w:val="28"/>
            <w:lang w:val="en-US"/>
          </w:rPr>
          <m:t>]</m:t>
        </m:r>
      </m:oMath>
    </w:p>
    <w:p w14:paraId="2CE0EB50" w14:textId="77777777" w:rsidR="003173EC" w:rsidRPr="003173EC" w:rsidRDefault="003173EC" w:rsidP="009218B8">
      <w:pPr>
        <w:pStyle w:val="a9"/>
        <w:ind w:left="644" w:firstLine="0"/>
        <w:jc w:val="center"/>
        <w:rPr>
          <w:i/>
          <w:iCs/>
          <w:sz w:val="28"/>
          <w:szCs w:val="28"/>
          <w:lang w:val="en-US"/>
        </w:rPr>
      </w:pPr>
    </w:p>
    <w:p w14:paraId="64C601A5" w14:textId="77777777" w:rsidR="004E5991" w:rsidRDefault="004E5991" w:rsidP="004E5991">
      <w:pPr>
        <w:spacing w:after="120"/>
        <w:ind w:firstLine="340"/>
        <w:rPr>
          <w:b/>
          <w:bCs/>
          <w:sz w:val="28"/>
          <w:szCs w:val="28"/>
        </w:rPr>
      </w:pPr>
      <w:r w:rsidRPr="00AF1B19">
        <w:rPr>
          <w:b/>
          <w:bCs/>
          <w:sz w:val="28"/>
          <w:szCs w:val="28"/>
        </w:rPr>
        <w:t>Ход работы:</w:t>
      </w:r>
    </w:p>
    <w:p w14:paraId="03F6F116" w14:textId="77777777" w:rsidR="00C83406" w:rsidRPr="00C83406" w:rsidRDefault="004E5991" w:rsidP="00F13809">
      <w:pPr>
        <w:pStyle w:val="a9"/>
        <w:numPr>
          <w:ilvl w:val="0"/>
          <w:numId w:val="9"/>
        </w:numPr>
        <w:rPr>
          <w:i/>
          <w:iCs/>
          <w:sz w:val="28"/>
          <w:szCs w:val="28"/>
        </w:rPr>
      </w:pPr>
      <w:r w:rsidRPr="00C83406">
        <w:rPr>
          <w:i/>
          <w:iCs/>
          <w:sz w:val="28"/>
          <w:szCs w:val="28"/>
        </w:rPr>
        <w:t>Квадратичная функция:</w:t>
      </w:r>
    </w:p>
    <w:p w14:paraId="0BF1C543" w14:textId="1D1FAEB6" w:rsidR="00C83406" w:rsidRPr="00C83406" w:rsidRDefault="00C83406" w:rsidP="00C83406">
      <w:pPr>
        <w:pStyle w:val="a9"/>
        <w:ind w:left="644" w:firstLine="0"/>
        <w:jc w:val="center"/>
        <w:rPr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637E368F" wp14:editId="14CAF5FF">
            <wp:extent cx="4881490" cy="4881490"/>
            <wp:effectExtent l="0" t="0" r="0" b="0"/>
            <wp:docPr id="241204790" name="Рисунок 6" descr="Изображение выглядит как текст, линия, снимок экрана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204790" name="Рисунок 6" descr="Изображение выглядит как текст, линия, снимок экрана, диаграмм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1490" cy="488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4738D" w14:textId="40868707" w:rsidR="00C83406" w:rsidRPr="00C83406" w:rsidRDefault="00C83406" w:rsidP="00F13809">
      <w:pPr>
        <w:pStyle w:val="a9"/>
        <w:numPr>
          <w:ilvl w:val="0"/>
          <w:numId w:val="9"/>
        </w:numPr>
        <w:rPr>
          <w:i/>
          <w:iCs/>
          <w:sz w:val="28"/>
          <w:szCs w:val="28"/>
        </w:rPr>
      </w:pPr>
      <w:r w:rsidRPr="00C83406">
        <w:rPr>
          <w:i/>
          <w:iCs/>
          <w:sz w:val="28"/>
          <w:szCs w:val="28"/>
        </w:rPr>
        <w:t>Логистическая регрессия:</w:t>
      </w:r>
    </w:p>
    <w:p w14:paraId="0A0FAD95" w14:textId="6BBBF420" w:rsidR="00C83406" w:rsidRPr="00C83406" w:rsidRDefault="00C6344F" w:rsidP="00C83406">
      <w:pPr>
        <w:pStyle w:val="a9"/>
        <w:ind w:left="644" w:firstLine="0"/>
        <w:jc w:val="center"/>
        <w:rPr>
          <w:i/>
          <w:i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73B6301" wp14:editId="70D17664">
            <wp:extent cx="5271715" cy="5271715"/>
            <wp:effectExtent l="0" t="0" r="0" b="0"/>
            <wp:docPr id="2038968086" name="Рисунок 16" descr="Изображение выглядит как текст, снимок экрана, диаграмм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968086" name="Рисунок 16" descr="Изображение выглядит как текст, снимок экрана, диаграмма, линия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962" cy="5273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2134B" w14:textId="05A238E6" w:rsidR="004E5991" w:rsidRPr="00AB6BEF" w:rsidRDefault="004E5991" w:rsidP="004E5991">
      <w:pPr>
        <w:spacing w:before="120" w:after="120"/>
        <w:ind w:firstLine="340"/>
        <w:jc w:val="left"/>
        <w:rPr>
          <w:b/>
          <w:bCs/>
          <w:sz w:val="28"/>
          <w:szCs w:val="28"/>
        </w:rPr>
      </w:pPr>
      <w:r w:rsidRPr="00AB6BEF">
        <w:rPr>
          <w:b/>
          <w:bCs/>
          <w:sz w:val="28"/>
          <w:szCs w:val="28"/>
        </w:rPr>
        <w:t>Вывод:</w:t>
      </w:r>
    </w:p>
    <w:p w14:paraId="047E3055" w14:textId="279EC0D3" w:rsidR="002E686B" w:rsidRDefault="004E5991" w:rsidP="004E5991">
      <w:pPr>
        <w:rPr>
          <w:sz w:val="28"/>
          <w:szCs w:val="28"/>
        </w:rPr>
      </w:pPr>
      <w:r w:rsidRPr="00AB6BEF">
        <w:rPr>
          <w:sz w:val="28"/>
          <w:szCs w:val="28"/>
        </w:rPr>
        <w:t xml:space="preserve">Из графика видно, </w:t>
      </w:r>
      <w:r w:rsidR="006043AF" w:rsidRPr="00AB6BEF">
        <w:rPr>
          <w:sz w:val="28"/>
          <w:szCs w:val="28"/>
        </w:rPr>
        <w:t xml:space="preserve">градиентный спуск с константным шагом </w:t>
      </w:r>
      <w:r w:rsidR="00CD4DCD" w:rsidRPr="00AB6BEF">
        <w:rPr>
          <w:sz w:val="28"/>
          <w:szCs w:val="28"/>
        </w:rPr>
        <w:t>показывает наихудшие результаты</w:t>
      </w:r>
      <w:r w:rsidR="002E686B">
        <w:rPr>
          <w:sz w:val="28"/>
          <w:szCs w:val="28"/>
        </w:rPr>
        <w:t>, поскольку не учитывает кривизну функции в новой точке</w:t>
      </w:r>
      <w:r w:rsidR="005D4755">
        <w:rPr>
          <w:sz w:val="28"/>
          <w:szCs w:val="28"/>
        </w:rPr>
        <w:t xml:space="preserve"> при выборе шага</w:t>
      </w:r>
      <w:r w:rsidR="00CD4DCD" w:rsidRPr="00AB6BEF">
        <w:rPr>
          <w:sz w:val="28"/>
          <w:szCs w:val="28"/>
        </w:rPr>
        <w:t xml:space="preserve">, а также </w:t>
      </w:r>
      <w:r w:rsidR="006043AF" w:rsidRPr="00AB6BEF">
        <w:rPr>
          <w:sz w:val="28"/>
          <w:szCs w:val="28"/>
        </w:rPr>
        <w:t xml:space="preserve">чувствителен к </w:t>
      </w:r>
      <w:r w:rsidR="00CD4DCD" w:rsidRPr="00AB6BEF">
        <w:rPr>
          <w:sz w:val="28"/>
          <w:szCs w:val="28"/>
        </w:rPr>
        <w:t xml:space="preserve">выбору </w:t>
      </w:r>
      <w:r w:rsidR="006043AF" w:rsidRPr="00AB6BEF">
        <w:rPr>
          <w:sz w:val="28"/>
          <w:szCs w:val="28"/>
        </w:rPr>
        <w:t>начальной точк</w:t>
      </w:r>
      <w:r w:rsidR="00CD4DCD" w:rsidRPr="00AB6BEF">
        <w:rPr>
          <w:sz w:val="28"/>
          <w:szCs w:val="28"/>
        </w:rPr>
        <w:t>и</w:t>
      </w:r>
      <w:r w:rsidR="001B7387">
        <w:rPr>
          <w:sz w:val="28"/>
          <w:szCs w:val="28"/>
        </w:rPr>
        <w:t>, в результате чего показывает разные скорости сходимости</w:t>
      </w:r>
      <w:r w:rsidR="00CD4DCD" w:rsidRPr="00AB6BEF">
        <w:rPr>
          <w:sz w:val="28"/>
          <w:szCs w:val="28"/>
        </w:rPr>
        <w:t xml:space="preserve">. </w:t>
      </w:r>
    </w:p>
    <w:p w14:paraId="5B0D3A1B" w14:textId="77777777" w:rsidR="001B7387" w:rsidRDefault="00CD4DCD" w:rsidP="004E5991">
      <w:pPr>
        <w:rPr>
          <w:sz w:val="28"/>
          <w:szCs w:val="28"/>
        </w:rPr>
      </w:pPr>
      <w:r w:rsidRPr="00AB6BEF">
        <w:rPr>
          <w:sz w:val="28"/>
          <w:szCs w:val="28"/>
        </w:rPr>
        <w:t xml:space="preserve">Градиентный спуск со стратегиями выбора шага </w:t>
      </w:r>
      <w:proofErr w:type="spellStart"/>
      <w:r w:rsidRPr="00AB6BEF">
        <w:rPr>
          <w:sz w:val="28"/>
          <w:szCs w:val="28"/>
        </w:rPr>
        <w:t>Армихо</w:t>
      </w:r>
      <w:proofErr w:type="spellEnd"/>
      <w:r w:rsidRPr="00AB6BEF">
        <w:rPr>
          <w:sz w:val="28"/>
          <w:szCs w:val="28"/>
        </w:rPr>
        <w:t xml:space="preserve"> и Вульфа показывают приблизительно одинаковые результаты, однако на втором графике</w:t>
      </w:r>
      <w:r w:rsidR="005E20B5" w:rsidRPr="005E20B5">
        <w:rPr>
          <w:sz w:val="28"/>
          <w:szCs w:val="28"/>
        </w:rPr>
        <w:t xml:space="preserve"> (</w:t>
      </w:r>
      <w:proofErr w:type="spellStart"/>
      <w:proofErr w:type="gramStart"/>
      <w:r w:rsidR="005E20B5">
        <w:rPr>
          <w:sz w:val="28"/>
          <w:szCs w:val="28"/>
        </w:rPr>
        <w:t>см.квадратичная</w:t>
      </w:r>
      <w:proofErr w:type="spellEnd"/>
      <w:proofErr w:type="gramEnd"/>
      <w:r w:rsidR="005E20B5">
        <w:rPr>
          <w:sz w:val="28"/>
          <w:szCs w:val="28"/>
        </w:rPr>
        <w:t xml:space="preserve"> функция) и на </w:t>
      </w:r>
      <w:r w:rsidR="00C6344F">
        <w:rPr>
          <w:sz w:val="28"/>
          <w:szCs w:val="28"/>
        </w:rPr>
        <w:t>втором</w:t>
      </w:r>
      <w:r w:rsidR="005E20B5">
        <w:rPr>
          <w:sz w:val="28"/>
          <w:szCs w:val="28"/>
        </w:rPr>
        <w:t xml:space="preserve"> графике (</w:t>
      </w:r>
      <w:proofErr w:type="spellStart"/>
      <w:r w:rsidR="005E20B5">
        <w:rPr>
          <w:sz w:val="28"/>
          <w:szCs w:val="28"/>
        </w:rPr>
        <w:t>см.логистическая</w:t>
      </w:r>
      <w:proofErr w:type="spellEnd"/>
      <w:r w:rsidR="005E20B5">
        <w:rPr>
          <w:sz w:val="28"/>
          <w:szCs w:val="28"/>
        </w:rPr>
        <w:t xml:space="preserve"> функция)</w:t>
      </w:r>
      <w:r w:rsidRPr="00AB6BEF">
        <w:rPr>
          <w:sz w:val="28"/>
          <w:szCs w:val="28"/>
        </w:rPr>
        <w:t xml:space="preserve"> стратегия </w:t>
      </w:r>
      <w:proofErr w:type="spellStart"/>
      <w:r w:rsidRPr="00AB6BEF">
        <w:rPr>
          <w:sz w:val="28"/>
          <w:szCs w:val="28"/>
        </w:rPr>
        <w:t>Армихо</w:t>
      </w:r>
      <w:proofErr w:type="spellEnd"/>
      <w:r w:rsidRPr="00AB6BEF">
        <w:rPr>
          <w:sz w:val="28"/>
          <w:szCs w:val="28"/>
        </w:rPr>
        <w:t xml:space="preserve"> отклоняется право, это значит, что он также чувствителен к выбору начальной точки. </w:t>
      </w:r>
    </w:p>
    <w:p w14:paraId="01AEFF27" w14:textId="7C43A950" w:rsidR="004E5991" w:rsidRPr="004E5991" w:rsidRDefault="00CD4DCD" w:rsidP="004E5991">
      <w:r w:rsidRPr="00AB6BEF">
        <w:rPr>
          <w:sz w:val="28"/>
          <w:szCs w:val="28"/>
        </w:rPr>
        <w:t xml:space="preserve">Градиентный спуск с выбором шага по условиям Вульфа показывает наилучшие результаты при выборе константы </w:t>
      </w:r>
      <m:oMath>
        <m:r>
          <w:rPr>
            <w:rFonts w:ascii="Cambria Math" w:hAnsi="Cambria Math"/>
            <w:sz w:val="28"/>
            <w:szCs w:val="28"/>
            <w:lang w:val="en-US"/>
          </w:rPr>
          <m:t>c</m:t>
        </m:r>
        <m:r>
          <w:rPr>
            <w:rFonts w:ascii="Cambria Math" w:hAnsi="Cambria Math"/>
            <w:sz w:val="28"/>
            <w:szCs w:val="28"/>
          </w:rPr>
          <m:t>2</m:t>
        </m:r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0.9</m:t>
        </m:r>
      </m:oMath>
      <w:r w:rsidRPr="00AB6BEF">
        <w:rPr>
          <w:sz w:val="28"/>
          <w:szCs w:val="28"/>
        </w:rPr>
        <w:t xml:space="preserve">. Таким образом, градиентный спуск со стратегией выбора шага по условиям Вульфа будет сходиться быстрее </w:t>
      </w:r>
      <w:r w:rsidR="001B7387">
        <w:rPr>
          <w:sz w:val="28"/>
          <w:szCs w:val="28"/>
        </w:rPr>
        <w:t xml:space="preserve">всех остальных </w:t>
      </w:r>
      <w:r w:rsidR="001B7387" w:rsidRPr="00AB6BEF">
        <w:rPr>
          <w:sz w:val="28"/>
          <w:szCs w:val="28"/>
        </w:rPr>
        <w:t xml:space="preserve">рассмотренных </w:t>
      </w:r>
      <w:r w:rsidR="001B7387">
        <w:rPr>
          <w:sz w:val="28"/>
          <w:szCs w:val="28"/>
        </w:rPr>
        <w:t>методов</w:t>
      </w:r>
      <w:r w:rsidRPr="00AB6BEF">
        <w:rPr>
          <w:sz w:val="28"/>
          <w:szCs w:val="28"/>
        </w:rPr>
        <w:t>.</w:t>
      </w:r>
    </w:p>
    <w:p w14:paraId="2BB15175" w14:textId="487BB4C4" w:rsidR="0006537E" w:rsidRPr="005D4755" w:rsidRDefault="0006537E" w:rsidP="001C2508">
      <w:pPr>
        <w:pStyle w:val="1"/>
        <w:ind w:firstLine="0"/>
        <w:rPr>
          <w:rFonts w:ascii="Times New Roman" w:hAnsi="Times New Roman" w:cs="Times New Roman"/>
          <w:color w:val="auto"/>
        </w:rPr>
      </w:pPr>
      <w:bookmarkStart w:id="6" w:name="_Toc161540562"/>
      <w:r w:rsidRPr="00F86DFA">
        <w:rPr>
          <w:rFonts w:ascii="Times New Roman" w:hAnsi="Times New Roman" w:cs="Times New Roman"/>
          <w:color w:val="auto"/>
        </w:rPr>
        <w:lastRenderedPageBreak/>
        <w:t>Эксперимент: Стратегия выбора длины шага в методе Ньютона</w:t>
      </w:r>
      <w:bookmarkEnd w:id="6"/>
    </w:p>
    <w:p w14:paraId="5FE8DB72" w14:textId="5DA210C2" w:rsidR="00F86DFA" w:rsidRPr="00F86DFA" w:rsidRDefault="00F86DFA" w:rsidP="00F86DFA">
      <w:pPr>
        <w:ind w:firstLine="340"/>
        <w:rPr>
          <w:sz w:val="28"/>
          <w:szCs w:val="28"/>
        </w:rPr>
      </w:pPr>
      <w:r w:rsidRPr="00AF1B19">
        <w:rPr>
          <w:b/>
          <w:bCs/>
          <w:sz w:val="28"/>
          <w:szCs w:val="28"/>
        </w:rPr>
        <w:t>Оптимизируем</w:t>
      </w:r>
      <w:r>
        <w:rPr>
          <w:b/>
          <w:bCs/>
          <w:sz w:val="28"/>
          <w:szCs w:val="28"/>
        </w:rPr>
        <w:t>ая</w:t>
      </w:r>
      <w:r w:rsidRPr="00AF1B19">
        <w:rPr>
          <w:b/>
          <w:bCs/>
          <w:sz w:val="28"/>
          <w:szCs w:val="28"/>
        </w:rPr>
        <w:t xml:space="preserve"> функци</w:t>
      </w:r>
      <w:r>
        <w:rPr>
          <w:b/>
          <w:bCs/>
          <w:sz w:val="28"/>
          <w:szCs w:val="28"/>
        </w:rPr>
        <w:t>я</w:t>
      </w:r>
      <w:r w:rsidRPr="00AF1B19">
        <w:rPr>
          <w:b/>
          <w:bCs/>
          <w:sz w:val="28"/>
          <w:szCs w:val="28"/>
        </w:rPr>
        <w:t>:</w:t>
      </w:r>
      <w:r w:rsidRPr="00AF1B19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lang w:val="en-US"/>
          </w:rPr>
          <m:t>R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w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n</m:t>
            </m:r>
          </m:den>
        </m:f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1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func>
          <m:funcPr>
            <m:ctrlPr>
              <w:rPr>
                <w:rFonts w:ascii="Cambria Math" w:hAnsi="Cambria Math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</w:rPr>
                  <m:t>1+</m:t>
                </m:r>
                <m:sSup>
                  <m:sSup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e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⊙X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w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T</m:t>
                        </m:r>
                      </m:sup>
                    </m:sSup>
                  </m:sup>
                </m:sSup>
              </m:e>
            </m:d>
          </m:e>
        </m:func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λ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  <w:lang w:val="en-US"/>
          </w:rPr>
          <m:t>w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w</m:t>
            </m:r>
          </m:e>
          <m:sup>
            <m:r>
              <w:rPr>
                <w:rFonts w:ascii="Cambria Math" w:hAnsi="Cambria Math"/>
                <w:lang w:val="en-US"/>
              </w:rPr>
              <m:t>T</m:t>
            </m:r>
          </m:sup>
        </m:sSup>
      </m:oMath>
    </w:p>
    <w:p w14:paraId="03379629" w14:textId="77777777" w:rsidR="00F86DFA" w:rsidRPr="00F86DFA" w:rsidRDefault="00F86DFA" w:rsidP="00F86DFA">
      <w:pPr>
        <w:spacing w:after="120"/>
        <w:ind w:firstLine="340"/>
        <w:rPr>
          <w:b/>
          <w:bCs/>
          <w:sz w:val="28"/>
          <w:szCs w:val="28"/>
        </w:rPr>
      </w:pPr>
      <w:r w:rsidRPr="00AF1B19">
        <w:rPr>
          <w:b/>
          <w:bCs/>
          <w:sz w:val="28"/>
          <w:szCs w:val="28"/>
        </w:rPr>
        <w:t>Генерируемые данные:</w:t>
      </w:r>
    </w:p>
    <w:p w14:paraId="06884C09" w14:textId="77777777" w:rsidR="00F86DFA" w:rsidRDefault="00F86DFA" w:rsidP="00F86DFA">
      <w:pPr>
        <w:rPr>
          <w:sz w:val="28"/>
          <w:szCs w:val="28"/>
        </w:rPr>
      </w:pPr>
      <w:r w:rsidRPr="00AF1B19">
        <w:rPr>
          <w:sz w:val="28"/>
          <w:szCs w:val="28"/>
        </w:rPr>
        <w:t>Рассматриваются</w:t>
      </w:r>
      <w:r>
        <w:rPr>
          <w:sz w:val="28"/>
          <w:szCs w:val="28"/>
        </w:rPr>
        <w:t xml:space="preserve"> следующие коэффициенты для стратегий подбора шага:</w:t>
      </w:r>
    </w:p>
    <w:p w14:paraId="35D99E09" w14:textId="77777777" w:rsidR="00F86DFA" w:rsidRPr="004E5991" w:rsidRDefault="00F86DFA" w:rsidP="00F86DFA">
      <w:pPr>
        <w:pStyle w:val="a9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Константа</w:t>
      </w:r>
      <w:r w:rsidRPr="004E5991">
        <w:rPr>
          <w:sz w:val="28"/>
          <w:szCs w:val="28"/>
        </w:rPr>
        <w:t xml:space="preserve">:  </w:t>
      </w:r>
      <m:oMath>
        <m:r>
          <w:rPr>
            <w:rFonts w:ascii="Cambria Math" w:hAnsi="Cambria Math"/>
            <w:sz w:val="28"/>
            <w:szCs w:val="28"/>
            <w:lang w:val="en-US"/>
          </w:rPr>
          <m:t>c</m:t>
        </m:r>
        <m:r>
          <w:rPr>
            <w:rFonts w:ascii="Cambria Math" w:hAnsi="Cambria Math"/>
            <w:sz w:val="28"/>
            <w:szCs w:val="28"/>
          </w:rPr>
          <m:t>∈{</m:t>
        </m:r>
        <m:r>
          <w:rPr>
            <w:rFonts w:ascii="Cambria Math" w:hAnsi="Cambria Math"/>
            <w:sz w:val="28"/>
            <w:szCs w:val="28"/>
            <w:lang w:val="en-US"/>
          </w:rPr>
          <m:t>0.01, 0.025}</m:t>
        </m:r>
      </m:oMath>
    </w:p>
    <w:p w14:paraId="7890828B" w14:textId="77777777" w:rsidR="00F86DFA" w:rsidRPr="004E5991" w:rsidRDefault="00F86DFA" w:rsidP="00F86DFA">
      <w:pPr>
        <w:pStyle w:val="a9"/>
        <w:numPr>
          <w:ilvl w:val="0"/>
          <w:numId w:val="13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Армихо</w:t>
      </w:r>
      <w:proofErr w:type="spellEnd"/>
      <w:r>
        <w:rPr>
          <w:sz w:val="28"/>
          <w:szCs w:val="28"/>
        </w:rPr>
        <w:t>:</w:t>
      </w:r>
      <w:r w:rsidRPr="004E5991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en-US"/>
          </w:rPr>
          <m:t>c</m:t>
        </m:r>
        <m:r>
          <w:rPr>
            <w:rFonts w:ascii="Cambria Math" w:hAnsi="Cambria Math"/>
            <w:sz w:val="28"/>
            <w:szCs w:val="28"/>
          </w:rPr>
          <m:t>1∈{1</m:t>
        </m:r>
        <m:r>
          <w:rPr>
            <w:rFonts w:ascii="Cambria Math" w:hAnsi="Cambria Math"/>
            <w:sz w:val="28"/>
            <w:szCs w:val="28"/>
            <w:lang w:val="en-US"/>
          </w:rPr>
          <m:t>e</m:t>
        </m:r>
        <m:r>
          <w:rPr>
            <w:rFonts w:ascii="Cambria Math" w:hAnsi="Cambria Math"/>
            <w:sz w:val="28"/>
            <w:szCs w:val="28"/>
          </w:rPr>
          <m:t>-5, 1</m:t>
        </m:r>
        <m:r>
          <w:rPr>
            <w:rFonts w:ascii="Cambria Math" w:hAnsi="Cambria Math"/>
            <w:sz w:val="28"/>
            <w:szCs w:val="28"/>
            <w:lang w:val="en-US"/>
          </w:rPr>
          <m:t>e</m:t>
        </m:r>
        <m:r>
          <w:rPr>
            <w:rFonts w:ascii="Cambria Math" w:hAnsi="Cambria Math"/>
            <w:sz w:val="28"/>
            <w:szCs w:val="28"/>
          </w:rPr>
          <m:t>-4, 1</m:t>
        </m:r>
        <m:r>
          <w:rPr>
            <w:rFonts w:ascii="Cambria Math" w:hAnsi="Cambria Math"/>
            <w:sz w:val="28"/>
            <w:szCs w:val="28"/>
            <w:lang w:val="en-US"/>
          </w:rPr>
          <m:t>e</m:t>
        </m:r>
        <m:r>
          <w:rPr>
            <w:rFonts w:ascii="Cambria Math" w:hAnsi="Cambria Math"/>
            <w:sz w:val="28"/>
            <w:szCs w:val="28"/>
          </w:rPr>
          <m:t>-3}</m:t>
        </m:r>
      </m:oMath>
    </w:p>
    <w:p w14:paraId="5AED03C2" w14:textId="77777777" w:rsidR="00F86DFA" w:rsidRPr="004E5991" w:rsidRDefault="00F86DFA" w:rsidP="00F86DFA">
      <w:pPr>
        <w:pStyle w:val="a9"/>
        <w:numPr>
          <w:ilvl w:val="0"/>
          <w:numId w:val="13"/>
        </w:numPr>
        <w:spacing w:after="120"/>
        <w:ind w:left="1066" w:hanging="357"/>
        <w:contextualSpacing w:val="0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Вульф: </w:t>
      </w:r>
      <m:oMath>
        <m:r>
          <w:rPr>
            <w:rFonts w:ascii="Cambria Math" w:hAnsi="Cambria Math"/>
            <w:sz w:val="28"/>
            <w:szCs w:val="28"/>
            <w:lang w:val="en-US"/>
          </w:rPr>
          <m:t>c2</m:t>
        </m:r>
        <m:r>
          <w:rPr>
            <w:rFonts w:ascii="Cambria Math" w:hAnsi="Cambria Math"/>
            <w:sz w:val="28"/>
            <w:szCs w:val="28"/>
            <w:lang w:val="en-US"/>
          </w:rPr>
          <m:t>∈{0.01, 0.1, 0.9}</m:t>
        </m:r>
      </m:oMath>
    </w:p>
    <w:p w14:paraId="7038D029" w14:textId="77777777" w:rsidR="00F86DFA" w:rsidRDefault="00F86DFA" w:rsidP="00F86DFA">
      <w:pPr>
        <w:pStyle w:val="a9"/>
        <w:ind w:left="644" w:firstLine="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Логистическая регрессия</w:t>
      </w:r>
      <w:r w:rsidRPr="004E5991">
        <w:rPr>
          <w:i/>
          <w:iCs/>
          <w:sz w:val="28"/>
          <w:szCs w:val="28"/>
        </w:rPr>
        <w:t>:</w:t>
      </w:r>
    </w:p>
    <w:p w14:paraId="4E96B3BF" w14:textId="77777777" w:rsidR="00F86DFA" w:rsidRPr="009218B8" w:rsidRDefault="00F86DFA" w:rsidP="00F86DFA">
      <w:pPr>
        <w:pStyle w:val="a9"/>
        <w:ind w:left="644" w:firstLine="0"/>
        <w:rPr>
          <w:sz w:val="28"/>
          <w:szCs w:val="28"/>
        </w:rPr>
      </w:pPr>
      <w:r w:rsidRPr="009218B8">
        <w:rPr>
          <w:sz w:val="28"/>
          <w:szCs w:val="28"/>
        </w:rPr>
        <w:t xml:space="preserve">В двумерном пространстве с генерированы две </w:t>
      </w:r>
      <w:proofErr w:type="spellStart"/>
      <w:r w:rsidRPr="009218B8">
        <w:rPr>
          <w:sz w:val="28"/>
          <w:szCs w:val="28"/>
        </w:rPr>
        <w:t>подвыборки</w:t>
      </w:r>
      <w:proofErr w:type="spellEnd"/>
      <w:r w:rsidRPr="009218B8">
        <w:rPr>
          <w:sz w:val="28"/>
          <w:szCs w:val="28"/>
        </w:rPr>
        <w:t xml:space="preserve"> по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100</m:t>
        </m:r>
      </m:oMath>
      <w:r w:rsidRPr="009218B8">
        <w:rPr>
          <w:sz w:val="28"/>
          <w:szCs w:val="28"/>
        </w:rPr>
        <w:t xml:space="preserve"> э</w:t>
      </w:r>
      <w:proofErr w:type="spellStart"/>
      <w:r w:rsidRPr="009218B8">
        <w:rPr>
          <w:sz w:val="28"/>
          <w:szCs w:val="28"/>
        </w:rPr>
        <w:t>лементов</w:t>
      </w:r>
      <w:proofErr w:type="spellEnd"/>
      <w:r w:rsidRPr="009218B8">
        <w:rPr>
          <w:sz w:val="28"/>
          <w:szCs w:val="28"/>
        </w:rPr>
        <w:t xml:space="preserve"> с распределениями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N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(0, 1)</m:t>
        </m:r>
      </m:oMath>
      <w:r w:rsidRPr="009218B8">
        <w:rPr>
          <w:sz w:val="28"/>
          <w:szCs w:val="28"/>
        </w:rPr>
        <w:t xml:space="preserve"> и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N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(5, 2),</m:t>
        </m:r>
      </m:oMath>
      <w:r w:rsidRPr="009218B8">
        <w:rPr>
          <w:sz w:val="28"/>
          <w:szCs w:val="28"/>
        </w:rPr>
        <w:t xml:space="preserve"> которые соответствуют классам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{-1, 1}</m:t>
        </m:r>
      </m:oMath>
      <w:r w:rsidRPr="009218B8">
        <w:rPr>
          <w:sz w:val="28"/>
          <w:szCs w:val="28"/>
        </w:rPr>
        <w:t>.</w:t>
      </w:r>
    </w:p>
    <w:p w14:paraId="067A9429" w14:textId="1CED7DF2" w:rsidR="00F86DFA" w:rsidRDefault="00F86DFA" w:rsidP="00F86DFA">
      <w:pPr>
        <w:pStyle w:val="a9"/>
        <w:ind w:left="644" w:firstLine="0"/>
        <w:jc w:val="center"/>
        <w:rPr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1C3978EB" wp14:editId="0E82F100">
            <wp:extent cx="2954016" cy="2798859"/>
            <wp:effectExtent l="0" t="0" r="0" b="0"/>
            <wp:docPr id="53883301" name="Рисунок 13" descr="Изображение выглядит как снимок экрана, текст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83301" name="Рисунок 13" descr="Изображение выглядит как снимок экрана, текст, диаграмм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5543" cy="2809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i/>
          <w:iCs/>
          <w:sz w:val="28"/>
          <w:szCs w:val="28"/>
        </w:rPr>
        <w:tab/>
      </w:r>
    </w:p>
    <w:p w14:paraId="7BDC26ED" w14:textId="0B77579E" w:rsidR="003173EC" w:rsidRPr="003173EC" w:rsidRDefault="003173EC" w:rsidP="003173EC">
      <w:pPr>
        <w:pStyle w:val="a9"/>
        <w:ind w:left="644" w:firstLine="0"/>
        <w:jc w:val="left"/>
        <w:rPr>
          <w:sz w:val="28"/>
          <w:szCs w:val="28"/>
        </w:rPr>
      </w:pPr>
      <w:r>
        <w:rPr>
          <w:sz w:val="28"/>
          <w:szCs w:val="28"/>
        </w:rPr>
        <w:t>Н</w:t>
      </w:r>
      <w:r w:rsidRPr="003173EC">
        <w:rPr>
          <w:sz w:val="28"/>
          <w:szCs w:val="28"/>
        </w:rPr>
        <w:t>ачальные точки:</w:t>
      </w:r>
    </w:p>
    <w:p w14:paraId="15A38BED" w14:textId="412BE210" w:rsidR="003173EC" w:rsidRPr="003173EC" w:rsidRDefault="003173EC" w:rsidP="003173EC">
      <w:pPr>
        <w:pStyle w:val="a9"/>
        <w:numPr>
          <w:ilvl w:val="0"/>
          <w:numId w:val="14"/>
        </w:numPr>
        <w:jc w:val="left"/>
        <w:rPr>
          <w:sz w:val="28"/>
          <w:szCs w:val="28"/>
          <w:lang w:val="en-US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0</m:t>
                </m:r>
              </m:sub>
            </m:sSub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=[10, 10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]</m:t>
        </m:r>
      </m:oMath>
    </w:p>
    <w:p w14:paraId="419C181E" w14:textId="32CC23C9" w:rsidR="003173EC" w:rsidRPr="003173EC" w:rsidRDefault="003173EC" w:rsidP="003173EC">
      <w:pPr>
        <w:pStyle w:val="a9"/>
        <w:numPr>
          <w:ilvl w:val="0"/>
          <w:numId w:val="14"/>
        </w:numPr>
        <w:jc w:val="left"/>
        <w:rPr>
          <w:sz w:val="28"/>
          <w:szCs w:val="28"/>
          <w:lang w:val="en-US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w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0</m:t>
                </m:r>
              </m:sub>
            </m:sSub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=[-20, -30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]</m:t>
        </m:r>
      </m:oMath>
    </w:p>
    <w:p w14:paraId="7FD862AA" w14:textId="083C46CF" w:rsidR="00F86DFA" w:rsidRPr="003173EC" w:rsidRDefault="00F86DFA" w:rsidP="00F86DFA">
      <w:pPr>
        <w:spacing w:after="120"/>
        <w:ind w:firstLine="340"/>
        <w:rPr>
          <w:b/>
          <w:bCs/>
          <w:sz w:val="28"/>
          <w:szCs w:val="28"/>
        </w:rPr>
      </w:pPr>
      <w:r w:rsidRPr="00AF1B19">
        <w:rPr>
          <w:b/>
          <w:bCs/>
          <w:sz w:val="28"/>
          <w:szCs w:val="28"/>
        </w:rPr>
        <w:t>Ход работы:</w:t>
      </w:r>
    </w:p>
    <w:p w14:paraId="2B4E1C34" w14:textId="77777777" w:rsidR="00F86DFA" w:rsidRPr="00C83406" w:rsidRDefault="00F86DFA" w:rsidP="00F86DFA">
      <w:pPr>
        <w:pStyle w:val="a9"/>
        <w:ind w:left="644" w:firstLine="0"/>
        <w:rPr>
          <w:i/>
          <w:iCs/>
          <w:sz w:val="28"/>
          <w:szCs w:val="28"/>
        </w:rPr>
      </w:pPr>
      <w:r w:rsidRPr="00C83406">
        <w:rPr>
          <w:i/>
          <w:iCs/>
          <w:sz w:val="28"/>
          <w:szCs w:val="28"/>
        </w:rPr>
        <w:t>Логистическая регрессия:</w:t>
      </w:r>
    </w:p>
    <w:p w14:paraId="6E9CC7E3" w14:textId="49FF3BD2" w:rsidR="00F86DFA" w:rsidRPr="00C83406" w:rsidRDefault="00C6344F" w:rsidP="00F86DFA">
      <w:pPr>
        <w:pStyle w:val="a9"/>
        <w:ind w:left="644" w:firstLine="0"/>
        <w:jc w:val="center"/>
        <w:rPr>
          <w:i/>
          <w:i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7674E6F" wp14:editId="6891A15E">
            <wp:extent cx="5288418" cy="5288418"/>
            <wp:effectExtent l="0" t="0" r="0" b="0"/>
            <wp:docPr id="1493279202" name="Рисунок 15" descr="Изображение выглядит как текст, линия, снимок экрана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279202" name="Рисунок 15" descr="Изображение выглядит как текст, линия, снимок экрана, диаграмм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0764" cy="5290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D36DF" w14:textId="77777777" w:rsidR="00F86DFA" w:rsidRPr="00AB6BEF" w:rsidRDefault="00F86DFA" w:rsidP="00F86DFA">
      <w:pPr>
        <w:spacing w:before="120" w:after="120"/>
        <w:ind w:firstLine="340"/>
        <w:jc w:val="left"/>
        <w:rPr>
          <w:b/>
          <w:bCs/>
          <w:sz w:val="28"/>
          <w:szCs w:val="28"/>
        </w:rPr>
      </w:pPr>
      <w:r w:rsidRPr="00AB6BEF">
        <w:rPr>
          <w:b/>
          <w:bCs/>
          <w:sz w:val="28"/>
          <w:szCs w:val="28"/>
        </w:rPr>
        <w:t>Вывод:</w:t>
      </w:r>
    </w:p>
    <w:p w14:paraId="73B93471" w14:textId="77777777" w:rsidR="005D4755" w:rsidRDefault="00F86DFA" w:rsidP="00F86DFA">
      <w:pPr>
        <w:rPr>
          <w:sz w:val="28"/>
          <w:szCs w:val="28"/>
        </w:rPr>
      </w:pPr>
      <w:r w:rsidRPr="00AB6BEF">
        <w:rPr>
          <w:sz w:val="28"/>
          <w:szCs w:val="28"/>
        </w:rPr>
        <w:t>Из график</w:t>
      </w:r>
      <w:r w:rsidR="005D4755">
        <w:rPr>
          <w:sz w:val="28"/>
          <w:szCs w:val="28"/>
        </w:rPr>
        <w:t>ов</w:t>
      </w:r>
      <w:r w:rsidRPr="00AB6BEF">
        <w:rPr>
          <w:sz w:val="28"/>
          <w:szCs w:val="28"/>
        </w:rPr>
        <w:t xml:space="preserve"> видно, </w:t>
      </w:r>
      <w:r w:rsidR="00C6344F">
        <w:rPr>
          <w:sz w:val="28"/>
          <w:szCs w:val="28"/>
        </w:rPr>
        <w:t xml:space="preserve">метод Ньютона </w:t>
      </w:r>
      <w:r w:rsidRPr="00AB6BEF">
        <w:rPr>
          <w:sz w:val="28"/>
          <w:szCs w:val="28"/>
        </w:rPr>
        <w:t>с константным шагом показывает наихудшие результаты</w:t>
      </w:r>
      <w:r w:rsidR="005D4755">
        <w:rPr>
          <w:sz w:val="28"/>
          <w:szCs w:val="28"/>
        </w:rPr>
        <w:t>, поскольку не учитывает кривизну функции в новой точке при выборе шага</w:t>
      </w:r>
      <w:r w:rsidRPr="00AB6BEF">
        <w:rPr>
          <w:sz w:val="28"/>
          <w:szCs w:val="28"/>
        </w:rPr>
        <w:t>, а также чувствителен к выбору начальной точки.</w:t>
      </w:r>
    </w:p>
    <w:p w14:paraId="4A3B5690" w14:textId="77777777" w:rsidR="005D4755" w:rsidRDefault="00F86DFA" w:rsidP="00F86DFA">
      <w:pPr>
        <w:rPr>
          <w:sz w:val="28"/>
          <w:szCs w:val="28"/>
        </w:rPr>
      </w:pPr>
      <w:r w:rsidRPr="00AB6BEF">
        <w:rPr>
          <w:sz w:val="28"/>
          <w:szCs w:val="28"/>
        </w:rPr>
        <w:t xml:space="preserve"> </w:t>
      </w:r>
      <w:r w:rsidR="00C6344F">
        <w:rPr>
          <w:sz w:val="28"/>
          <w:szCs w:val="28"/>
        </w:rPr>
        <w:t>Метод Ньютона</w:t>
      </w:r>
      <w:r w:rsidRPr="00AB6BEF">
        <w:rPr>
          <w:sz w:val="28"/>
          <w:szCs w:val="28"/>
        </w:rPr>
        <w:t xml:space="preserve"> со стратегиями выбора шага </w:t>
      </w:r>
      <w:proofErr w:type="spellStart"/>
      <w:r w:rsidRPr="00AB6BEF">
        <w:rPr>
          <w:sz w:val="28"/>
          <w:szCs w:val="28"/>
        </w:rPr>
        <w:t>Армихо</w:t>
      </w:r>
      <w:proofErr w:type="spellEnd"/>
      <w:r w:rsidRPr="00AB6BEF">
        <w:rPr>
          <w:sz w:val="28"/>
          <w:szCs w:val="28"/>
        </w:rPr>
        <w:t xml:space="preserve"> и Вульфа показывают приблизительно одинаковые результаты, однако на втором графике</w:t>
      </w:r>
      <w:r w:rsidR="00C6344F">
        <w:rPr>
          <w:sz w:val="28"/>
          <w:szCs w:val="28"/>
        </w:rPr>
        <w:t xml:space="preserve"> </w:t>
      </w:r>
      <w:r w:rsidRPr="00AB6BEF">
        <w:rPr>
          <w:sz w:val="28"/>
          <w:szCs w:val="28"/>
        </w:rPr>
        <w:t xml:space="preserve">стратегия </w:t>
      </w:r>
      <w:proofErr w:type="spellStart"/>
      <w:r w:rsidRPr="00AB6BEF">
        <w:rPr>
          <w:sz w:val="28"/>
          <w:szCs w:val="28"/>
        </w:rPr>
        <w:t>Армихо</w:t>
      </w:r>
      <w:proofErr w:type="spellEnd"/>
      <w:r w:rsidRPr="00AB6BEF">
        <w:rPr>
          <w:sz w:val="28"/>
          <w:szCs w:val="28"/>
        </w:rPr>
        <w:t xml:space="preserve"> отклоняется право, это значит, что он также чувствителен к выбору начальной точки. </w:t>
      </w:r>
    </w:p>
    <w:p w14:paraId="031EAF9B" w14:textId="16D8227B" w:rsidR="00F86DFA" w:rsidRDefault="00C6344F" w:rsidP="00F86DFA">
      <w:pPr>
        <w:rPr>
          <w:sz w:val="28"/>
          <w:szCs w:val="28"/>
        </w:rPr>
      </w:pPr>
      <w:r>
        <w:rPr>
          <w:sz w:val="28"/>
          <w:szCs w:val="28"/>
        </w:rPr>
        <w:t>Метод Ньютона</w:t>
      </w:r>
      <w:r w:rsidR="00F86DFA" w:rsidRPr="00AB6BEF">
        <w:rPr>
          <w:sz w:val="28"/>
          <w:szCs w:val="28"/>
        </w:rPr>
        <w:t xml:space="preserve"> с выбором шага по условиям Вульфа показывает наилучшие результаты при выборе константы </w:t>
      </w:r>
      <m:oMath>
        <m:r>
          <w:rPr>
            <w:rFonts w:ascii="Cambria Math" w:hAnsi="Cambria Math"/>
            <w:sz w:val="28"/>
            <w:szCs w:val="28"/>
            <w:lang w:val="en-US"/>
          </w:rPr>
          <m:t>c</m:t>
        </m:r>
        <m:r>
          <w:rPr>
            <w:rFonts w:ascii="Cambria Math" w:hAnsi="Cambria Math"/>
            <w:sz w:val="28"/>
            <w:szCs w:val="28"/>
          </w:rPr>
          <m:t>2=0.9</m:t>
        </m:r>
      </m:oMath>
      <w:r w:rsidR="00F86DFA" w:rsidRPr="00AB6BEF">
        <w:rPr>
          <w:sz w:val="28"/>
          <w:szCs w:val="28"/>
        </w:rPr>
        <w:t>. Таким образом,</w:t>
      </w:r>
      <w:r>
        <w:rPr>
          <w:sz w:val="28"/>
          <w:szCs w:val="28"/>
        </w:rPr>
        <w:t xml:space="preserve"> м</w:t>
      </w:r>
      <w:r w:rsidR="005D4755">
        <w:rPr>
          <w:sz w:val="28"/>
          <w:szCs w:val="28"/>
        </w:rPr>
        <w:t xml:space="preserve">етод </w:t>
      </w:r>
      <w:r>
        <w:rPr>
          <w:sz w:val="28"/>
          <w:szCs w:val="28"/>
        </w:rPr>
        <w:t>Ньютона</w:t>
      </w:r>
      <w:r w:rsidR="00F86DFA" w:rsidRPr="00AB6BEF">
        <w:rPr>
          <w:sz w:val="28"/>
          <w:szCs w:val="28"/>
        </w:rPr>
        <w:t xml:space="preserve"> со стратегией выбора шага по условиям Вульфа будет сходиться быстрее рассмотренных случаев.</w:t>
      </w:r>
    </w:p>
    <w:p w14:paraId="475489CD" w14:textId="690395CA" w:rsidR="005D4755" w:rsidRPr="00AB6BEF" w:rsidRDefault="005D4755" w:rsidP="005D4755">
      <w:pPr>
        <w:pStyle w:val="1"/>
        <w:ind w:firstLine="0"/>
        <w:rPr>
          <w:rFonts w:ascii="Times New Roman" w:hAnsi="Times New Roman" w:cs="Times New Roman"/>
          <w:color w:val="auto"/>
        </w:rPr>
      </w:pPr>
      <w:bookmarkStart w:id="7" w:name="_Toc161540563"/>
      <w:r>
        <w:rPr>
          <w:rFonts w:ascii="Times New Roman" w:hAnsi="Times New Roman" w:cs="Times New Roman"/>
          <w:color w:val="auto"/>
        </w:rPr>
        <w:lastRenderedPageBreak/>
        <w:t>Заключение</w:t>
      </w:r>
      <w:bookmarkEnd w:id="7"/>
    </w:p>
    <w:p w14:paraId="391B10EC" w14:textId="1EBD14B3" w:rsidR="005D4755" w:rsidRPr="000E57AF" w:rsidRDefault="005D4755" w:rsidP="005D4755">
      <w:pPr>
        <w:rPr>
          <w:sz w:val="28"/>
          <w:szCs w:val="28"/>
        </w:rPr>
      </w:pPr>
      <w:r w:rsidRPr="000E57AF">
        <w:rPr>
          <w:sz w:val="28"/>
          <w:szCs w:val="28"/>
        </w:rPr>
        <w:t>В ходе лабораторной работы освоены методы оптимизации функции: градиентный спуск и метод Ньютона. Были проведены эксперименты</w:t>
      </w:r>
      <w:r w:rsidR="000E57AF">
        <w:rPr>
          <w:sz w:val="28"/>
          <w:szCs w:val="28"/>
        </w:rPr>
        <w:t xml:space="preserve"> и сделаны выводы о</w:t>
      </w:r>
      <w:r w:rsidRPr="000E57AF">
        <w:rPr>
          <w:sz w:val="28"/>
          <w:szCs w:val="28"/>
        </w:rPr>
        <w:t>:</w:t>
      </w:r>
    </w:p>
    <w:p w14:paraId="0FDE2BA0" w14:textId="0107F575" w:rsidR="005D4755" w:rsidRPr="000E57AF" w:rsidRDefault="005D4755" w:rsidP="005D4755">
      <w:pPr>
        <w:pStyle w:val="a9"/>
        <w:numPr>
          <w:ilvl w:val="0"/>
          <w:numId w:val="16"/>
        </w:numPr>
        <w:rPr>
          <w:sz w:val="28"/>
          <w:szCs w:val="28"/>
        </w:rPr>
      </w:pPr>
      <w:r w:rsidRPr="000E57AF">
        <w:rPr>
          <w:sz w:val="28"/>
          <w:szCs w:val="28"/>
        </w:rPr>
        <w:t>Зависимост</w:t>
      </w:r>
      <w:r w:rsidR="000E57AF">
        <w:rPr>
          <w:sz w:val="28"/>
          <w:szCs w:val="28"/>
        </w:rPr>
        <w:t>и</w:t>
      </w:r>
      <w:r w:rsidRPr="000E57AF">
        <w:rPr>
          <w:sz w:val="28"/>
          <w:szCs w:val="28"/>
        </w:rPr>
        <w:t xml:space="preserve"> количества итераций градиентного спуска от выбора начальной точки</w:t>
      </w:r>
    </w:p>
    <w:p w14:paraId="1CA41486" w14:textId="6983B836" w:rsidR="005D4755" w:rsidRPr="000E57AF" w:rsidRDefault="005D4755" w:rsidP="005D4755">
      <w:pPr>
        <w:pStyle w:val="a9"/>
        <w:numPr>
          <w:ilvl w:val="0"/>
          <w:numId w:val="16"/>
        </w:numPr>
        <w:rPr>
          <w:sz w:val="28"/>
          <w:szCs w:val="28"/>
        </w:rPr>
      </w:pPr>
      <w:r w:rsidRPr="000E57AF">
        <w:rPr>
          <w:sz w:val="28"/>
          <w:szCs w:val="28"/>
        </w:rPr>
        <w:t>Зависимост</w:t>
      </w:r>
      <w:r w:rsidR="000E57AF">
        <w:rPr>
          <w:sz w:val="28"/>
          <w:szCs w:val="28"/>
        </w:rPr>
        <w:t>и</w:t>
      </w:r>
      <w:r w:rsidRPr="000E57AF">
        <w:rPr>
          <w:sz w:val="28"/>
          <w:szCs w:val="28"/>
        </w:rPr>
        <w:t xml:space="preserve"> количества итераций градиентного спуска и метода Ньютона от способа выбора шага процедуры спуска</w:t>
      </w:r>
    </w:p>
    <w:p w14:paraId="3C168762" w14:textId="70A1A295" w:rsidR="005D4755" w:rsidRPr="000E57AF" w:rsidRDefault="005D4755" w:rsidP="005D4755">
      <w:pPr>
        <w:pStyle w:val="a9"/>
        <w:numPr>
          <w:ilvl w:val="0"/>
          <w:numId w:val="16"/>
        </w:numPr>
        <w:rPr>
          <w:sz w:val="28"/>
          <w:szCs w:val="28"/>
        </w:rPr>
      </w:pPr>
      <w:r w:rsidRPr="000E57AF">
        <w:rPr>
          <w:sz w:val="28"/>
          <w:szCs w:val="28"/>
        </w:rPr>
        <w:t>Количеств</w:t>
      </w:r>
      <w:r w:rsidR="000E57AF">
        <w:rPr>
          <w:sz w:val="28"/>
          <w:szCs w:val="28"/>
        </w:rPr>
        <w:t>е</w:t>
      </w:r>
      <w:r w:rsidRPr="000E57AF">
        <w:rPr>
          <w:sz w:val="28"/>
          <w:szCs w:val="28"/>
        </w:rPr>
        <w:t xml:space="preserve"> итераций градиентного спуска от числа обусловленности задачи и размерности пространства</w:t>
      </w:r>
    </w:p>
    <w:p w14:paraId="6A251B52" w14:textId="56484BDE" w:rsidR="000E57AF" w:rsidRPr="000E57AF" w:rsidRDefault="000E57AF" w:rsidP="005D4755">
      <w:pPr>
        <w:pStyle w:val="a9"/>
        <w:numPr>
          <w:ilvl w:val="0"/>
          <w:numId w:val="16"/>
        </w:numPr>
        <w:rPr>
          <w:sz w:val="28"/>
          <w:szCs w:val="28"/>
        </w:rPr>
      </w:pPr>
      <w:r w:rsidRPr="000E57AF">
        <w:rPr>
          <w:sz w:val="28"/>
          <w:szCs w:val="28"/>
        </w:rPr>
        <w:t>Применимост</w:t>
      </w:r>
      <w:r>
        <w:rPr>
          <w:sz w:val="28"/>
          <w:szCs w:val="28"/>
        </w:rPr>
        <w:t>и</w:t>
      </w:r>
      <w:r w:rsidRPr="000E57AF">
        <w:rPr>
          <w:sz w:val="28"/>
          <w:szCs w:val="28"/>
        </w:rPr>
        <w:t xml:space="preserve"> методов градиентного спуска и метода Ньютона к различным задачам.</w:t>
      </w:r>
    </w:p>
    <w:p w14:paraId="70799401" w14:textId="77777777" w:rsidR="000E57AF" w:rsidRDefault="000E57AF" w:rsidP="000E57AF">
      <w:pPr>
        <w:ind w:left="709" w:firstLine="0"/>
      </w:pPr>
    </w:p>
    <w:p w14:paraId="0E13805A" w14:textId="77777777" w:rsidR="00F86DFA" w:rsidRDefault="00F86DFA" w:rsidP="00F86DFA"/>
    <w:p w14:paraId="31880F2B" w14:textId="77777777" w:rsidR="005D4755" w:rsidRPr="00F86DFA" w:rsidRDefault="005D4755" w:rsidP="00F86DFA"/>
    <w:sectPr w:rsidR="005D4755" w:rsidRPr="00F86DFA" w:rsidSect="00741793">
      <w:footerReference w:type="default" r:id="rId21"/>
      <w:footerReference w:type="first" r:id="rId2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B34519" w14:textId="77777777" w:rsidR="00741793" w:rsidRDefault="00741793" w:rsidP="0006537E">
      <w:pPr>
        <w:spacing w:line="240" w:lineRule="auto"/>
      </w:pPr>
      <w:r>
        <w:separator/>
      </w:r>
    </w:p>
  </w:endnote>
  <w:endnote w:type="continuationSeparator" w:id="0">
    <w:p w14:paraId="73D89BA5" w14:textId="77777777" w:rsidR="00741793" w:rsidRDefault="00741793" w:rsidP="000653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81239733"/>
      <w:docPartObj>
        <w:docPartGallery w:val="Page Numbers (Bottom of Page)"/>
        <w:docPartUnique/>
      </w:docPartObj>
    </w:sdtPr>
    <w:sdtContent>
      <w:p w14:paraId="473C3556" w14:textId="77C3241C" w:rsidR="009218B8" w:rsidRDefault="009218B8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93114B3" w14:textId="77777777" w:rsidR="009218B8" w:rsidRDefault="009218B8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9ACC03" w14:textId="77777777" w:rsidR="0006537E" w:rsidRDefault="0006537E" w:rsidP="0006537E">
    <w:pPr>
      <w:pStyle w:val="a3"/>
      <w:ind w:right="-13"/>
      <w:jc w:val="center"/>
      <w:rPr>
        <w:b w:val="0"/>
        <w:sz w:val="24"/>
        <w:szCs w:val="24"/>
      </w:rPr>
    </w:pPr>
    <w:r>
      <w:rPr>
        <w:b w:val="0"/>
        <w:sz w:val="24"/>
        <w:szCs w:val="24"/>
      </w:rPr>
      <w:t>Санкт-Петербург</w:t>
    </w:r>
  </w:p>
  <w:p w14:paraId="1C494BF5" w14:textId="081141D6" w:rsidR="0006537E" w:rsidRDefault="0006537E" w:rsidP="0006537E">
    <w:pPr>
      <w:spacing w:after="200" w:line="240" w:lineRule="auto"/>
      <w:ind w:right="-13" w:firstLine="0"/>
      <w:jc w:val="center"/>
    </w:pPr>
    <w:r>
      <w:t>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9643D3" w14:textId="77777777" w:rsidR="00741793" w:rsidRDefault="00741793" w:rsidP="0006537E">
      <w:pPr>
        <w:spacing w:line="240" w:lineRule="auto"/>
      </w:pPr>
      <w:r>
        <w:separator/>
      </w:r>
    </w:p>
  </w:footnote>
  <w:footnote w:type="continuationSeparator" w:id="0">
    <w:p w14:paraId="5BFFC634" w14:textId="77777777" w:rsidR="00741793" w:rsidRDefault="00741793" w:rsidP="0006537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01DCF"/>
    <w:multiLevelType w:val="hybridMultilevel"/>
    <w:tmpl w:val="1CB2231C"/>
    <w:lvl w:ilvl="0" w:tplc="FAA2DDC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BBF5A54"/>
    <w:multiLevelType w:val="hybridMultilevel"/>
    <w:tmpl w:val="93DCEC6E"/>
    <w:lvl w:ilvl="0" w:tplc="4B7676D0">
      <w:start w:val="1"/>
      <w:numFmt w:val="decimal"/>
      <w:lvlText w:val="%1."/>
      <w:lvlJc w:val="left"/>
      <w:pPr>
        <w:ind w:left="7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29" w:hanging="360"/>
      </w:pPr>
    </w:lvl>
    <w:lvl w:ilvl="2" w:tplc="0419001B" w:tentative="1">
      <w:start w:val="1"/>
      <w:numFmt w:val="lowerRoman"/>
      <w:lvlText w:val="%3."/>
      <w:lvlJc w:val="right"/>
      <w:pPr>
        <w:ind w:left="2149" w:hanging="180"/>
      </w:pPr>
    </w:lvl>
    <w:lvl w:ilvl="3" w:tplc="0419000F" w:tentative="1">
      <w:start w:val="1"/>
      <w:numFmt w:val="decimal"/>
      <w:lvlText w:val="%4."/>
      <w:lvlJc w:val="left"/>
      <w:pPr>
        <w:ind w:left="2869" w:hanging="360"/>
      </w:pPr>
    </w:lvl>
    <w:lvl w:ilvl="4" w:tplc="04190019" w:tentative="1">
      <w:start w:val="1"/>
      <w:numFmt w:val="lowerLetter"/>
      <w:lvlText w:val="%5."/>
      <w:lvlJc w:val="left"/>
      <w:pPr>
        <w:ind w:left="3589" w:hanging="360"/>
      </w:pPr>
    </w:lvl>
    <w:lvl w:ilvl="5" w:tplc="0419001B" w:tentative="1">
      <w:start w:val="1"/>
      <w:numFmt w:val="lowerRoman"/>
      <w:lvlText w:val="%6."/>
      <w:lvlJc w:val="right"/>
      <w:pPr>
        <w:ind w:left="4309" w:hanging="180"/>
      </w:pPr>
    </w:lvl>
    <w:lvl w:ilvl="6" w:tplc="0419000F" w:tentative="1">
      <w:start w:val="1"/>
      <w:numFmt w:val="decimal"/>
      <w:lvlText w:val="%7."/>
      <w:lvlJc w:val="left"/>
      <w:pPr>
        <w:ind w:left="5029" w:hanging="360"/>
      </w:pPr>
    </w:lvl>
    <w:lvl w:ilvl="7" w:tplc="04190019" w:tentative="1">
      <w:start w:val="1"/>
      <w:numFmt w:val="lowerLetter"/>
      <w:lvlText w:val="%8."/>
      <w:lvlJc w:val="left"/>
      <w:pPr>
        <w:ind w:left="5749" w:hanging="360"/>
      </w:pPr>
    </w:lvl>
    <w:lvl w:ilvl="8" w:tplc="0419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2" w15:restartNumberingAfterBreak="0">
    <w:nsid w:val="14554384"/>
    <w:multiLevelType w:val="hybridMultilevel"/>
    <w:tmpl w:val="A5A06520"/>
    <w:lvl w:ilvl="0" w:tplc="FFFFFFFF">
      <w:start w:val="1"/>
      <w:numFmt w:val="decimal"/>
      <w:lvlText w:val="%1."/>
      <w:lvlJc w:val="left"/>
      <w:pPr>
        <w:ind w:left="171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84" w:hanging="360"/>
      </w:pPr>
    </w:lvl>
    <w:lvl w:ilvl="2" w:tplc="0419001B" w:tentative="1">
      <w:start w:val="1"/>
      <w:numFmt w:val="lowerRoman"/>
      <w:lvlText w:val="%3."/>
      <w:lvlJc w:val="right"/>
      <w:pPr>
        <w:ind w:left="2804" w:hanging="180"/>
      </w:pPr>
    </w:lvl>
    <w:lvl w:ilvl="3" w:tplc="0419000F" w:tentative="1">
      <w:start w:val="1"/>
      <w:numFmt w:val="decimal"/>
      <w:lvlText w:val="%4."/>
      <w:lvlJc w:val="left"/>
      <w:pPr>
        <w:ind w:left="3524" w:hanging="360"/>
      </w:pPr>
    </w:lvl>
    <w:lvl w:ilvl="4" w:tplc="04190019" w:tentative="1">
      <w:start w:val="1"/>
      <w:numFmt w:val="lowerLetter"/>
      <w:lvlText w:val="%5."/>
      <w:lvlJc w:val="left"/>
      <w:pPr>
        <w:ind w:left="4244" w:hanging="360"/>
      </w:pPr>
    </w:lvl>
    <w:lvl w:ilvl="5" w:tplc="0419001B" w:tentative="1">
      <w:start w:val="1"/>
      <w:numFmt w:val="lowerRoman"/>
      <w:lvlText w:val="%6."/>
      <w:lvlJc w:val="right"/>
      <w:pPr>
        <w:ind w:left="4964" w:hanging="180"/>
      </w:pPr>
    </w:lvl>
    <w:lvl w:ilvl="6" w:tplc="0419000F" w:tentative="1">
      <w:start w:val="1"/>
      <w:numFmt w:val="decimal"/>
      <w:lvlText w:val="%7."/>
      <w:lvlJc w:val="left"/>
      <w:pPr>
        <w:ind w:left="5684" w:hanging="360"/>
      </w:pPr>
    </w:lvl>
    <w:lvl w:ilvl="7" w:tplc="04190019" w:tentative="1">
      <w:start w:val="1"/>
      <w:numFmt w:val="lowerLetter"/>
      <w:lvlText w:val="%8."/>
      <w:lvlJc w:val="left"/>
      <w:pPr>
        <w:ind w:left="6404" w:hanging="360"/>
      </w:pPr>
    </w:lvl>
    <w:lvl w:ilvl="8" w:tplc="0419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3" w15:restartNumberingAfterBreak="0">
    <w:nsid w:val="167E14D1"/>
    <w:multiLevelType w:val="hybridMultilevel"/>
    <w:tmpl w:val="DF8EDBCA"/>
    <w:lvl w:ilvl="0" w:tplc="961E8F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CE063EC"/>
    <w:multiLevelType w:val="hybridMultilevel"/>
    <w:tmpl w:val="215E7288"/>
    <w:lvl w:ilvl="0" w:tplc="9028E4F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1D24381E"/>
    <w:multiLevelType w:val="hybridMultilevel"/>
    <w:tmpl w:val="17F0DABA"/>
    <w:lvl w:ilvl="0" w:tplc="2AE4BB7C">
      <w:start w:val="1"/>
      <w:numFmt w:val="decimal"/>
      <w:lvlText w:val="%1."/>
      <w:lvlJc w:val="left"/>
      <w:pPr>
        <w:ind w:left="7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20" w:hanging="360"/>
      </w:pPr>
    </w:lvl>
    <w:lvl w:ilvl="2" w:tplc="0419001B" w:tentative="1">
      <w:start w:val="1"/>
      <w:numFmt w:val="lowerRoman"/>
      <w:lvlText w:val="%3."/>
      <w:lvlJc w:val="right"/>
      <w:pPr>
        <w:ind w:left="2140" w:hanging="180"/>
      </w:pPr>
    </w:lvl>
    <w:lvl w:ilvl="3" w:tplc="0419000F" w:tentative="1">
      <w:start w:val="1"/>
      <w:numFmt w:val="decimal"/>
      <w:lvlText w:val="%4."/>
      <w:lvlJc w:val="left"/>
      <w:pPr>
        <w:ind w:left="2860" w:hanging="360"/>
      </w:pPr>
    </w:lvl>
    <w:lvl w:ilvl="4" w:tplc="04190019" w:tentative="1">
      <w:start w:val="1"/>
      <w:numFmt w:val="lowerLetter"/>
      <w:lvlText w:val="%5."/>
      <w:lvlJc w:val="left"/>
      <w:pPr>
        <w:ind w:left="3580" w:hanging="360"/>
      </w:pPr>
    </w:lvl>
    <w:lvl w:ilvl="5" w:tplc="0419001B" w:tentative="1">
      <w:start w:val="1"/>
      <w:numFmt w:val="lowerRoman"/>
      <w:lvlText w:val="%6."/>
      <w:lvlJc w:val="right"/>
      <w:pPr>
        <w:ind w:left="4300" w:hanging="180"/>
      </w:pPr>
    </w:lvl>
    <w:lvl w:ilvl="6" w:tplc="0419000F" w:tentative="1">
      <w:start w:val="1"/>
      <w:numFmt w:val="decimal"/>
      <w:lvlText w:val="%7."/>
      <w:lvlJc w:val="left"/>
      <w:pPr>
        <w:ind w:left="5020" w:hanging="360"/>
      </w:pPr>
    </w:lvl>
    <w:lvl w:ilvl="7" w:tplc="04190019" w:tentative="1">
      <w:start w:val="1"/>
      <w:numFmt w:val="lowerLetter"/>
      <w:lvlText w:val="%8."/>
      <w:lvlJc w:val="left"/>
      <w:pPr>
        <w:ind w:left="5740" w:hanging="360"/>
      </w:pPr>
    </w:lvl>
    <w:lvl w:ilvl="8" w:tplc="0419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6" w15:restartNumberingAfterBreak="0">
    <w:nsid w:val="2E191E65"/>
    <w:multiLevelType w:val="hybridMultilevel"/>
    <w:tmpl w:val="0E1456C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7061CB"/>
    <w:multiLevelType w:val="hybridMultilevel"/>
    <w:tmpl w:val="F3B27EA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167EF6"/>
    <w:multiLevelType w:val="hybridMultilevel"/>
    <w:tmpl w:val="B72C8360"/>
    <w:lvl w:ilvl="0" w:tplc="FFFFFFF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8" w:hanging="360"/>
      </w:pPr>
    </w:lvl>
    <w:lvl w:ilvl="2" w:tplc="FFFFFFFF" w:tentative="1">
      <w:start w:val="1"/>
      <w:numFmt w:val="lowerRoman"/>
      <w:lvlText w:val="%3."/>
      <w:lvlJc w:val="right"/>
      <w:pPr>
        <w:ind w:left="2368" w:hanging="180"/>
      </w:pPr>
    </w:lvl>
    <w:lvl w:ilvl="3" w:tplc="FFFFFFFF" w:tentative="1">
      <w:start w:val="1"/>
      <w:numFmt w:val="decimal"/>
      <w:lvlText w:val="%4."/>
      <w:lvlJc w:val="left"/>
      <w:pPr>
        <w:ind w:left="3088" w:hanging="360"/>
      </w:pPr>
    </w:lvl>
    <w:lvl w:ilvl="4" w:tplc="FFFFFFFF" w:tentative="1">
      <w:start w:val="1"/>
      <w:numFmt w:val="lowerLetter"/>
      <w:lvlText w:val="%5."/>
      <w:lvlJc w:val="left"/>
      <w:pPr>
        <w:ind w:left="3808" w:hanging="360"/>
      </w:pPr>
    </w:lvl>
    <w:lvl w:ilvl="5" w:tplc="FFFFFFFF" w:tentative="1">
      <w:start w:val="1"/>
      <w:numFmt w:val="lowerRoman"/>
      <w:lvlText w:val="%6."/>
      <w:lvlJc w:val="right"/>
      <w:pPr>
        <w:ind w:left="4528" w:hanging="180"/>
      </w:pPr>
    </w:lvl>
    <w:lvl w:ilvl="6" w:tplc="FFFFFFFF" w:tentative="1">
      <w:start w:val="1"/>
      <w:numFmt w:val="decimal"/>
      <w:lvlText w:val="%7."/>
      <w:lvlJc w:val="left"/>
      <w:pPr>
        <w:ind w:left="5248" w:hanging="360"/>
      </w:pPr>
    </w:lvl>
    <w:lvl w:ilvl="7" w:tplc="FFFFFFFF" w:tentative="1">
      <w:start w:val="1"/>
      <w:numFmt w:val="lowerLetter"/>
      <w:lvlText w:val="%8."/>
      <w:lvlJc w:val="left"/>
      <w:pPr>
        <w:ind w:left="5968" w:hanging="360"/>
      </w:pPr>
    </w:lvl>
    <w:lvl w:ilvl="8" w:tplc="FFFFFFFF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9" w15:restartNumberingAfterBreak="0">
    <w:nsid w:val="48900DD6"/>
    <w:multiLevelType w:val="hybridMultilevel"/>
    <w:tmpl w:val="88F22492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4A7C462C"/>
    <w:multiLevelType w:val="hybridMultilevel"/>
    <w:tmpl w:val="1CB2231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5A355B0B"/>
    <w:multiLevelType w:val="hybridMultilevel"/>
    <w:tmpl w:val="DBFE3D90"/>
    <w:lvl w:ilvl="0" w:tplc="041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671A1ABD"/>
    <w:multiLevelType w:val="hybridMultilevel"/>
    <w:tmpl w:val="B5ECD5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A123A7"/>
    <w:multiLevelType w:val="hybridMultilevel"/>
    <w:tmpl w:val="B87AA158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78812F03"/>
    <w:multiLevelType w:val="hybridMultilevel"/>
    <w:tmpl w:val="B5ECD5A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995D50"/>
    <w:multiLevelType w:val="hybridMultilevel"/>
    <w:tmpl w:val="215E7288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755007197">
    <w:abstractNumId w:val="12"/>
  </w:num>
  <w:num w:numId="2" w16cid:durableId="1514418103">
    <w:abstractNumId w:val="3"/>
  </w:num>
  <w:num w:numId="3" w16cid:durableId="1275331808">
    <w:abstractNumId w:val="1"/>
  </w:num>
  <w:num w:numId="4" w16cid:durableId="1719087805">
    <w:abstractNumId w:val="7"/>
  </w:num>
  <w:num w:numId="5" w16cid:durableId="1456370936">
    <w:abstractNumId w:val="6"/>
  </w:num>
  <w:num w:numId="6" w16cid:durableId="1232888138">
    <w:abstractNumId w:val="5"/>
  </w:num>
  <w:num w:numId="7" w16cid:durableId="306865557">
    <w:abstractNumId w:val="4"/>
  </w:num>
  <w:num w:numId="8" w16cid:durableId="1536694880">
    <w:abstractNumId w:val="0"/>
  </w:num>
  <w:num w:numId="9" w16cid:durableId="58089973">
    <w:abstractNumId w:val="11"/>
  </w:num>
  <w:num w:numId="10" w16cid:durableId="395931703">
    <w:abstractNumId w:val="15"/>
  </w:num>
  <w:num w:numId="11" w16cid:durableId="1928686747">
    <w:abstractNumId w:val="9"/>
  </w:num>
  <w:num w:numId="12" w16cid:durableId="41293598">
    <w:abstractNumId w:val="8"/>
  </w:num>
  <w:num w:numId="13" w16cid:durableId="1345667723">
    <w:abstractNumId w:val="10"/>
  </w:num>
  <w:num w:numId="14" w16cid:durableId="402874171">
    <w:abstractNumId w:val="2"/>
  </w:num>
  <w:num w:numId="15" w16cid:durableId="1085106132">
    <w:abstractNumId w:val="14"/>
  </w:num>
  <w:num w:numId="16" w16cid:durableId="211459238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D6F45"/>
    <w:rsid w:val="0006537E"/>
    <w:rsid w:val="000A3CA7"/>
    <w:rsid w:val="000E57AF"/>
    <w:rsid w:val="00103A13"/>
    <w:rsid w:val="0010792E"/>
    <w:rsid w:val="00150084"/>
    <w:rsid w:val="00156B0E"/>
    <w:rsid w:val="001847FB"/>
    <w:rsid w:val="0019070C"/>
    <w:rsid w:val="001B326A"/>
    <w:rsid w:val="001B7387"/>
    <w:rsid w:val="001C2508"/>
    <w:rsid w:val="001C5F77"/>
    <w:rsid w:val="00274959"/>
    <w:rsid w:val="002D7D00"/>
    <w:rsid w:val="002E686B"/>
    <w:rsid w:val="002F7FDA"/>
    <w:rsid w:val="003158B2"/>
    <w:rsid w:val="003173EC"/>
    <w:rsid w:val="003E12E3"/>
    <w:rsid w:val="00426B52"/>
    <w:rsid w:val="004450D7"/>
    <w:rsid w:val="00446876"/>
    <w:rsid w:val="00472113"/>
    <w:rsid w:val="004867F9"/>
    <w:rsid w:val="004E5991"/>
    <w:rsid w:val="005121BF"/>
    <w:rsid w:val="00522DD4"/>
    <w:rsid w:val="005660C3"/>
    <w:rsid w:val="005A04DD"/>
    <w:rsid w:val="005D4755"/>
    <w:rsid w:val="005D63B8"/>
    <w:rsid w:val="005E20B5"/>
    <w:rsid w:val="006043AF"/>
    <w:rsid w:val="00607AA7"/>
    <w:rsid w:val="006136FC"/>
    <w:rsid w:val="00643D78"/>
    <w:rsid w:val="00650ADF"/>
    <w:rsid w:val="006A2247"/>
    <w:rsid w:val="006A2549"/>
    <w:rsid w:val="0070438D"/>
    <w:rsid w:val="00723B0C"/>
    <w:rsid w:val="00730322"/>
    <w:rsid w:val="00741793"/>
    <w:rsid w:val="0079019F"/>
    <w:rsid w:val="007A4994"/>
    <w:rsid w:val="007D6107"/>
    <w:rsid w:val="007E6139"/>
    <w:rsid w:val="008A627B"/>
    <w:rsid w:val="008E1191"/>
    <w:rsid w:val="008E1217"/>
    <w:rsid w:val="009218B8"/>
    <w:rsid w:val="009573A7"/>
    <w:rsid w:val="00957DF9"/>
    <w:rsid w:val="009F7DF9"/>
    <w:rsid w:val="00A03B5F"/>
    <w:rsid w:val="00A66AFD"/>
    <w:rsid w:val="00AB6BEF"/>
    <w:rsid w:val="00AF1B19"/>
    <w:rsid w:val="00B60536"/>
    <w:rsid w:val="00B81D9F"/>
    <w:rsid w:val="00C01024"/>
    <w:rsid w:val="00C6344F"/>
    <w:rsid w:val="00C83406"/>
    <w:rsid w:val="00CD4DCD"/>
    <w:rsid w:val="00D03141"/>
    <w:rsid w:val="00D7254C"/>
    <w:rsid w:val="00D81971"/>
    <w:rsid w:val="00D83953"/>
    <w:rsid w:val="00DD6F45"/>
    <w:rsid w:val="00E175EE"/>
    <w:rsid w:val="00E57787"/>
    <w:rsid w:val="00E74343"/>
    <w:rsid w:val="00E74DB6"/>
    <w:rsid w:val="00EA1926"/>
    <w:rsid w:val="00EA22B3"/>
    <w:rsid w:val="00ED42EF"/>
    <w:rsid w:val="00EE0CF4"/>
    <w:rsid w:val="00F20B97"/>
    <w:rsid w:val="00F4466E"/>
    <w:rsid w:val="00F86DFA"/>
    <w:rsid w:val="00FA7313"/>
    <w:rsid w:val="00FD3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BCA08"/>
  <w15:docId w15:val="{E766B573-01D2-46AC-B117-6352173CD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04DD"/>
    <w:pPr>
      <w:spacing w:after="0" w:line="312" w:lineRule="auto"/>
      <w:ind w:firstLine="709"/>
      <w:jc w:val="both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6537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nhideWhenUsed/>
    <w:rsid w:val="00EA22B3"/>
    <w:pPr>
      <w:spacing w:line="240" w:lineRule="auto"/>
      <w:ind w:firstLine="0"/>
    </w:pPr>
    <w:rPr>
      <w:b/>
      <w:sz w:val="28"/>
      <w:szCs w:val="20"/>
    </w:rPr>
  </w:style>
  <w:style w:type="character" w:customStyle="1" w:styleId="a4">
    <w:name w:val="Основной текст Знак"/>
    <w:basedOn w:val="a0"/>
    <w:link w:val="a3"/>
    <w:rsid w:val="00EA22B3"/>
    <w:rPr>
      <w:rFonts w:ascii="Times New Roman" w:eastAsia="Times New Roman" w:hAnsi="Times New Roman" w:cs="Times New Roman"/>
      <w:b/>
      <w:kern w:val="0"/>
      <w:sz w:val="28"/>
      <w:szCs w:val="20"/>
      <w:lang w:eastAsia="ru-RU"/>
    </w:rPr>
  </w:style>
  <w:style w:type="paragraph" w:customStyle="1" w:styleId="Author">
    <w:name w:val="Author"/>
    <w:basedOn w:val="a"/>
    <w:rsid w:val="0006537E"/>
    <w:pPr>
      <w:overflowPunct w:val="0"/>
      <w:autoSpaceDE w:val="0"/>
      <w:autoSpaceDN w:val="0"/>
      <w:adjustRightInd w:val="0"/>
      <w:spacing w:before="120" w:line="288" w:lineRule="auto"/>
      <w:ind w:firstLine="0"/>
      <w:jc w:val="right"/>
    </w:pPr>
    <w:rPr>
      <w:i/>
      <w:szCs w:val="20"/>
    </w:rPr>
  </w:style>
  <w:style w:type="paragraph" w:customStyle="1" w:styleId="Authortitle">
    <w:name w:val="Author_title"/>
    <w:basedOn w:val="Author"/>
    <w:rsid w:val="0006537E"/>
    <w:rPr>
      <w:i w:val="0"/>
    </w:rPr>
  </w:style>
  <w:style w:type="paragraph" w:styleId="a5">
    <w:name w:val="header"/>
    <w:basedOn w:val="a"/>
    <w:link w:val="a6"/>
    <w:uiPriority w:val="99"/>
    <w:unhideWhenUsed/>
    <w:rsid w:val="0006537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06537E"/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06537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6537E"/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06537E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ru-RU"/>
    </w:rPr>
  </w:style>
  <w:style w:type="paragraph" w:styleId="a9">
    <w:name w:val="List Paragraph"/>
    <w:basedOn w:val="a"/>
    <w:uiPriority w:val="34"/>
    <w:qFormat/>
    <w:rsid w:val="003E12E3"/>
    <w:pPr>
      <w:ind w:left="720"/>
      <w:contextualSpacing/>
    </w:pPr>
  </w:style>
  <w:style w:type="character" w:styleId="aa">
    <w:name w:val="Placeholder Text"/>
    <w:basedOn w:val="a0"/>
    <w:uiPriority w:val="99"/>
    <w:semiHidden/>
    <w:rsid w:val="008E1191"/>
    <w:rPr>
      <w:color w:val="666666"/>
    </w:rPr>
  </w:style>
  <w:style w:type="table" w:styleId="ab">
    <w:name w:val="Table Grid"/>
    <w:basedOn w:val="a1"/>
    <w:uiPriority w:val="39"/>
    <w:rsid w:val="005121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TOC Heading"/>
    <w:basedOn w:val="1"/>
    <w:next w:val="a"/>
    <w:uiPriority w:val="39"/>
    <w:unhideWhenUsed/>
    <w:qFormat/>
    <w:rsid w:val="00E74343"/>
    <w:pPr>
      <w:spacing w:line="259" w:lineRule="auto"/>
      <w:ind w:firstLine="0"/>
      <w:jc w:val="left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E74343"/>
    <w:pPr>
      <w:spacing w:after="100"/>
    </w:pPr>
  </w:style>
  <w:style w:type="character" w:styleId="ad">
    <w:name w:val="Hyperlink"/>
    <w:basedOn w:val="a0"/>
    <w:uiPriority w:val="99"/>
    <w:unhideWhenUsed/>
    <w:rsid w:val="00E7434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07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4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3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7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39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23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12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8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27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968AB8-6320-4B69-8FF5-AC51D20596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4198</TotalTime>
  <Pages>16</Pages>
  <Words>1716</Words>
  <Characters>9782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Щетинников Константин Дмитриевич</dc:creator>
  <cp:keywords/>
  <dc:description/>
  <cp:lastModifiedBy>Щетинников Константин Дмитриевич</cp:lastModifiedBy>
  <cp:revision>6</cp:revision>
  <dcterms:created xsi:type="dcterms:W3CDTF">2024-03-13T14:48:00Z</dcterms:created>
  <dcterms:modified xsi:type="dcterms:W3CDTF">2024-03-17T02:21:00Z</dcterms:modified>
</cp:coreProperties>
</file>