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НАЦІОНАЛЬНИЙ ТЕХНІЧНИЙ УНІВЕРСИТЕТ УКРАЇНИ</w:t>
      </w: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«КИЇВСЬКИЙ ПОЛІТЕХНІЧНИЙ ІНСТИТУТ ім. ІГОРЯ СІКОРСЬКОГО»</w:t>
      </w: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ФАКУЛЬТЕТ ІНФОРМАТИКИ ТА ОБЧИСЛЮВАНОЇ ТЕХНІКИ</w:t>
      </w: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КАФЕДРА ОБЧИСЛЮВАНОЇ ТЕХНІКИ</w:t>
      </w:r>
    </w:p>
    <w:p w:rsidR="00181712" w:rsidRPr="00C87E30" w:rsidRDefault="00181712" w:rsidP="00181712">
      <w:pPr>
        <w:rPr>
          <w:rFonts w:ascii="Times New Roman" w:hAnsi="Times New Roman" w:cs="Times New Roman"/>
          <w:sz w:val="24"/>
        </w:rPr>
      </w:pPr>
    </w:p>
    <w:p w:rsidR="00181712" w:rsidRPr="00C87E30" w:rsidRDefault="00181712" w:rsidP="00181712">
      <w:pPr>
        <w:rPr>
          <w:rFonts w:ascii="Times New Roman" w:hAnsi="Times New Roman" w:cs="Times New Roman"/>
          <w:sz w:val="24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lang w:val="uk-UA"/>
        </w:rPr>
      </w:pPr>
    </w:p>
    <w:p w:rsidR="00181712" w:rsidRDefault="00181712" w:rsidP="00181712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ПРОЕКТ</w:t>
      </w: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 тему: «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Інтернет-студія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дизайну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веб-продуктів</w:t>
      </w:r>
      <w:proofErr w:type="spellEnd"/>
      <w:r>
        <w:rPr>
          <w:rFonts w:ascii="Times New Roman" w:hAnsi="Times New Roman" w:cs="Times New Roman"/>
          <w:sz w:val="24"/>
          <w:lang w:val="uk-UA"/>
        </w:rPr>
        <w:t>. Функціонал адміністратора та користувача»</w:t>
      </w:r>
    </w:p>
    <w:p w:rsidR="00181712" w:rsidRPr="00090F72" w:rsidRDefault="00181712" w:rsidP="00181712">
      <w:pPr>
        <w:rPr>
          <w:rFonts w:ascii="Times New Roman" w:hAnsi="Times New Roman" w:cs="Times New Roman"/>
          <w:sz w:val="24"/>
          <w:lang w:val="uk-UA"/>
        </w:rPr>
      </w:pPr>
    </w:p>
    <w:p w:rsidR="00181712" w:rsidRPr="00090F72" w:rsidRDefault="00181712" w:rsidP="00181712">
      <w:pPr>
        <w:rPr>
          <w:rFonts w:ascii="Times New Roman" w:hAnsi="Times New Roman" w:cs="Times New Roman"/>
          <w:sz w:val="24"/>
          <w:lang w:val="uk-UA"/>
        </w:rPr>
      </w:pPr>
    </w:p>
    <w:p w:rsidR="00181712" w:rsidRPr="00090F72" w:rsidRDefault="00181712" w:rsidP="00181712">
      <w:pPr>
        <w:spacing w:after="0"/>
        <w:ind w:left="4962"/>
        <w:rPr>
          <w:rFonts w:ascii="Times New Roman" w:hAnsi="Times New Roman" w:cs="Times New Roman"/>
          <w:sz w:val="24"/>
          <w:szCs w:val="24"/>
          <w:lang w:val="uk-UA"/>
        </w:rPr>
      </w:pPr>
      <w:r w:rsidRPr="00090F72">
        <w:rPr>
          <w:rFonts w:ascii="Times New Roman" w:hAnsi="Times New Roman" w:cs="Times New Roman"/>
          <w:sz w:val="24"/>
          <w:szCs w:val="24"/>
          <w:lang w:val="uk-UA"/>
        </w:rPr>
        <w:t>Студент</w:t>
      </w:r>
      <w:r>
        <w:rPr>
          <w:rFonts w:ascii="Times New Roman" w:hAnsi="Times New Roman" w:cs="Times New Roman"/>
          <w:sz w:val="24"/>
          <w:szCs w:val="24"/>
          <w:lang w:val="uk-UA"/>
        </w:rPr>
        <w:t>ки</w:t>
      </w:r>
      <w:r w:rsidRPr="00090F72">
        <w:rPr>
          <w:rFonts w:ascii="Times New Roman" w:hAnsi="Times New Roman" w:cs="Times New Roman"/>
          <w:sz w:val="24"/>
          <w:szCs w:val="24"/>
          <w:lang w:val="uk-UA"/>
        </w:rPr>
        <w:t xml:space="preserve"> ІІ курсу групи І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090F72">
        <w:rPr>
          <w:rFonts w:ascii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hAnsi="Times New Roman" w:cs="Times New Roman"/>
          <w:sz w:val="24"/>
          <w:szCs w:val="24"/>
          <w:lang w:val="uk-UA"/>
        </w:rPr>
        <w:t>82</w:t>
      </w:r>
    </w:p>
    <w:p w:rsidR="00181712" w:rsidRDefault="00181712" w:rsidP="00181712">
      <w:pPr>
        <w:ind w:left="4962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Щирської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Антоніни Володимирівни</w:t>
      </w:r>
    </w:p>
    <w:p w:rsidR="00181712" w:rsidRDefault="00181712" w:rsidP="00181712">
      <w:pPr>
        <w:spacing w:after="0"/>
        <w:ind w:left="4962"/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spacing w:after="0"/>
        <w:ind w:left="4962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Перевірив:</w:t>
      </w:r>
    </w:p>
    <w:p w:rsidR="00181712" w:rsidRPr="00181712" w:rsidRDefault="00181712" w:rsidP="00181712">
      <w:pPr>
        <w:spacing w:after="0"/>
        <w:ind w:left="4962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Ст..вик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 Виноградов Ю.М.</w:t>
      </w:r>
    </w:p>
    <w:p w:rsidR="00181712" w:rsidRDefault="00181712" w:rsidP="00181712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Pr="00C87E30" w:rsidRDefault="00181712" w:rsidP="00181712">
      <w:pPr>
        <w:rPr>
          <w:rFonts w:ascii="Times New Roman" w:hAnsi="Times New Roman" w:cs="Times New Roman"/>
          <w:sz w:val="24"/>
          <w:szCs w:val="24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P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Київ – 2020 рік</w:t>
      </w:r>
    </w:p>
    <w:p w:rsidR="00295505" w:rsidRPr="00E01576" w:rsidRDefault="00295505" w:rsidP="00295505">
      <w:pPr>
        <w:pStyle w:val="a3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Toc512258637"/>
      <w:r w:rsidRPr="00DD162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MVC</w:t>
      </w:r>
      <w:bookmarkEnd w:id="0"/>
    </w:p>
    <w:p w:rsidR="00295505" w:rsidRPr="00E01576" w:rsidRDefault="00295505" w:rsidP="00295505">
      <w:pPr>
        <w:pStyle w:val="a3"/>
        <w:numPr>
          <w:ilvl w:val="1"/>
          <w:numId w:val="1"/>
        </w:numPr>
        <w:spacing w:before="240"/>
        <w:jc w:val="both"/>
        <w:outlineLvl w:val="1"/>
        <w:rPr>
          <w:rFonts w:ascii="Times New Roman" w:hAnsi="Times New Roman" w:cs="Times New Roman"/>
          <w:i/>
          <w:sz w:val="24"/>
          <w:szCs w:val="24"/>
          <w:lang w:val="uk-UA"/>
        </w:rPr>
      </w:pPr>
      <w:bookmarkStart w:id="1" w:name="_Toc512258638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Загальні положення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1"/>
    </w:p>
    <w:p w:rsidR="00295505" w:rsidRPr="00BC56C3" w:rsidRDefault="00295505" w:rsidP="00295505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Model-view-controller</w:t>
      </w:r>
      <w:r w:rsidRPr="00BC56C3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, (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>MVC) (Модель–вигляд–контролер) – архітектурний шаблон, що використовується у проектуванні та розробці програмного забезпечення.</w:t>
      </w:r>
    </w:p>
    <w:p w:rsidR="00295505" w:rsidRDefault="00295505" w:rsidP="00295505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Даний шаблон передбачає розділення системи на три частини: модель даних, інтерфейс користувача та модуль керування, так щоб модифікація одного з компонентів мінімально впливала на інші.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 xml:space="preserve"> </w:t>
      </w:r>
    </w:p>
    <w:p w:rsidR="00295505" w:rsidRDefault="00295505" w:rsidP="00295505">
      <w:pPr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Мета шаблону — гнучкий дизайн програмного забезпечення, який повинен полегшувати подальші зміни чи розширення програм, а також надавати можливість повторного використання окремих компонентів програми.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складності.</w:t>
      </w:r>
    </w:p>
    <w:p w:rsidR="00295505" w:rsidRDefault="00295505" w:rsidP="00295505">
      <w:pPr>
        <w:spacing w:after="0"/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</w:p>
    <w:p w:rsidR="00295505" w:rsidRPr="00E01576" w:rsidRDefault="00295505" w:rsidP="00295505">
      <w:pPr>
        <w:pStyle w:val="a3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40"/>
          <w:szCs w:val="24"/>
          <w:lang w:val="uk-UA"/>
        </w:rPr>
      </w:pPr>
      <w:bookmarkStart w:id="2" w:name="_Toc512258639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Структура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2"/>
    </w:p>
    <w:p w:rsidR="00295505" w:rsidRDefault="00295505" w:rsidP="0029550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Програма поділяється на три окремі і взаємопов’язані частини з розподілом функцій між компонентами:</w:t>
      </w:r>
    </w:p>
    <w:p w:rsidR="00295505" w:rsidRPr="00006307" w:rsidRDefault="00295505" w:rsidP="00295505">
      <w:pPr>
        <w:spacing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Модель (</w:t>
      </w:r>
      <w:proofErr w:type="spellStart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Model</w:t>
      </w:r>
      <w:proofErr w:type="spellEnd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 відповідає за зберігання даних і забезпечення інтерфейсу до них.</w:t>
      </w:r>
    </w:p>
    <w:p w:rsidR="00295505" w:rsidRPr="00006307" w:rsidRDefault="00295505" w:rsidP="00295505">
      <w:pPr>
        <w:numPr>
          <w:ilvl w:val="0"/>
          <w:numId w:val="2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Модель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 є центральним компонентом шаблону MVC і відображає поведінку </w:t>
      </w:r>
      <w:proofErr w:type="spellStart"/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застосунку</w:t>
      </w:r>
      <w:proofErr w:type="spellEnd"/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, незалежну від інтерфейсу користувача. Модель стосується прямого керування даними, логікою та правилами </w:t>
      </w:r>
      <w:proofErr w:type="spellStart"/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застосунку</w:t>
      </w:r>
      <w:proofErr w:type="spellEnd"/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</w:p>
    <w:p w:rsidR="00295505" w:rsidRPr="00006307" w:rsidRDefault="00295505" w:rsidP="00295505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Вигляд (</w:t>
      </w:r>
      <w:proofErr w:type="spellStart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View</w:t>
      </w:r>
      <w:proofErr w:type="spellEnd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 відповідальний за представлення цих даних користувачеві.</w:t>
      </w:r>
    </w:p>
    <w:p w:rsidR="00295505" w:rsidRPr="00006307" w:rsidRDefault="00295505" w:rsidP="00295505">
      <w:pPr>
        <w:numPr>
          <w:ilvl w:val="0"/>
          <w:numId w:val="3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Вигляд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може являти собою будь-яке представлення інформації, одержуване на виході. Одночасно можуть співіснувати кілька виглядів (представлень) однієї і тієї ж інформації.</w:t>
      </w:r>
    </w:p>
    <w:p w:rsidR="00295505" w:rsidRPr="00006307" w:rsidRDefault="00295505" w:rsidP="00295505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Контролер (</w:t>
      </w:r>
      <w:proofErr w:type="spellStart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Controller</w:t>
      </w:r>
      <w:proofErr w:type="spellEnd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 керує компонентами, отримує сигнали у вигл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яді реакції на дії користувача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і передає дані у модель.</w:t>
      </w:r>
    </w:p>
    <w:p w:rsidR="00295505" w:rsidRPr="00006307" w:rsidRDefault="00295505" w:rsidP="00295505">
      <w:pPr>
        <w:numPr>
          <w:ilvl w:val="0"/>
          <w:numId w:val="4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Контролер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одержує вхідні дані й перетворює їх на команди для моделі чи вигляду.</w:t>
      </w:r>
    </w:p>
    <w:p w:rsidR="00295505" w:rsidRPr="00295505" w:rsidRDefault="00295505" w:rsidP="00295505">
      <w:pPr>
        <w:spacing w:before="24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Модель не залежить від процесу вводу чи виводу даних, цей компонент </w:t>
      </w:r>
      <w:proofErr w:type="spellStart"/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інкапсулює</w:t>
      </w:r>
      <w:proofErr w:type="spellEnd"/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 ядро даних і основний функціонал їхньої обробки.</w:t>
      </w:r>
      <w:r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Вигляд може мати декілька взаємопов'язаних областей, наприклад різні таблиці і поля форм, в яких відображаються дані.</w:t>
      </w:r>
      <w:r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У функції контролера входить відстеження визначених подій, що виникають в результаті дій користувача. Контролер дозволяє структурувати код шляхом групування пов'язаних дій в окремий клас.</w:t>
      </w:r>
    </w:p>
    <w:p w:rsidR="00295505" w:rsidRPr="00295505" w:rsidRDefault="00295505" w:rsidP="00295505">
      <w:pPr>
        <w:pStyle w:val="a3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  <w:t>Java</w:t>
      </w:r>
    </w:p>
    <w:p w:rsidR="00295505" w:rsidRPr="00295505" w:rsidRDefault="00295505" w:rsidP="00295505">
      <w:pPr>
        <w:shd w:val="clear" w:color="auto" w:fill="FFFFFF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Дану курсову роботу буде виконано, використовуючи мову програмування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, з використанням</w:t>
      </w:r>
      <w:r w:rsidRPr="004A70E7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Spring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– 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відкритого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</w:t>
      </w:r>
      <w:proofErr w:type="spellStart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-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фреймворку</w:t>
      </w:r>
      <w:proofErr w:type="spellEnd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для розробки </w:t>
      </w:r>
      <w:proofErr w:type="spellStart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веб-систем</w:t>
      </w:r>
      <w:proofErr w:type="spellEnd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. Різні компоненти </w:t>
      </w:r>
      <w:proofErr w:type="spellStart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фреймворку</w:t>
      </w:r>
      <w:proofErr w:type="spellEnd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між собою пов'язані слабо, тому достатньо будь-яку частину замінити на аналогічну. </w:t>
      </w:r>
    </w:p>
    <w:p w:rsidR="00295505" w:rsidRPr="00E01576" w:rsidRDefault="00295505" w:rsidP="00295505">
      <w:pPr>
        <w:pStyle w:val="a3"/>
        <w:numPr>
          <w:ilvl w:val="0"/>
          <w:numId w:val="1"/>
        </w:num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</w:pPr>
      <w:bookmarkStart w:id="3" w:name="_Toc512258644"/>
      <w:r w:rsidRPr="002E79D5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lastRenderedPageBreak/>
        <w:t>ПРОЕКТУВАННЯ ПРОГРАМНОГО ДОДАТКУ</w:t>
      </w:r>
      <w:bookmarkEnd w:id="3"/>
    </w:p>
    <w:p w:rsidR="00295505" w:rsidRDefault="00295505" w:rsidP="00295505">
      <w:pPr>
        <w:pStyle w:val="a3"/>
        <w:numPr>
          <w:ilvl w:val="1"/>
          <w:numId w:val="1"/>
        </w:numPr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95505">
        <w:rPr>
          <w:rFonts w:ascii="Times New Roman" w:hAnsi="Times New Roman" w:cs="Times New Roman"/>
          <w:i/>
          <w:sz w:val="24"/>
          <w:szCs w:val="24"/>
          <w:lang w:val="uk-UA"/>
        </w:rPr>
        <w:t>Прецеденти</w:t>
      </w:r>
    </w:p>
    <w:p w:rsidR="00295505" w:rsidRPr="00295505" w:rsidRDefault="00295505" w:rsidP="00295505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Адміністратор може додавати та видаляти товари у базі даних;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заносити нову або видаляти стару інформацію про товар у базі даних;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переглядати список замовлень, видаляти виконані замовлення з бази даних; редагувати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295505" w:rsidRDefault="00295505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AF26F87" wp14:editId="3B3C6CF1">
            <wp:extent cx="5463540" cy="38176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05" w:rsidRDefault="00295505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Адміністратор може додати товар, перейшовши на сторінку адміністратора та натиснувши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товары</w:t>
      </w:r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295505" w:rsidRDefault="00295505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2928756" wp14:editId="0CE78B3C">
            <wp:extent cx="5940425" cy="1343938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05" w:rsidRDefault="00D470DC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Адміністратор може видалити (та редагувати) товар з бази даних (та списку), перейшовши до вкладки «</w:t>
      </w:r>
      <w:r>
        <w:rPr>
          <w:rFonts w:ascii="Times New Roman" w:hAnsi="Times New Roman" w:cs="Times New Roman"/>
          <w:sz w:val="24"/>
          <w:szCs w:val="24"/>
        </w:rPr>
        <w:t>Прайс и товары</w:t>
      </w:r>
      <w:r>
        <w:rPr>
          <w:rFonts w:ascii="Times New Roman" w:hAnsi="Times New Roman" w:cs="Times New Roman"/>
          <w:sz w:val="24"/>
          <w:szCs w:val="24"/>
          <w:lang w:val="uk-UA"/>
        </w:rPr>
        <w:t>» та натиснувши кнопку «</w:t>
      </w:r>
      <w:r>
        <w:rPr>
          <w:rFonts w:ascii="Times New Roman" w:hAnsi="Times New Roman" w:cs="Times New Roman"/>
          <w:sz w:val="24"/>
          <w:szCs w:val="24"/>
        </w:rPr>
        <w:t>Редактировать</w:t>
      </w:r>
      <w:r>
        <w:rPr>
          <w:rFonts w:ascii="Times New Roman" w:hAnsi="Times New Roman" w:cs="Times New Roman"/>
          <w:sz w:val="24"/>
          <w:szCs w:val="24"/>
          <w:lang w:val="uk-UA"/>
        </w:rPr>
        <w:t>»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uk-UA"/>
        </w:rPr>
        <w:t>«</w:t>
      </w:r>
      <w:r>
        <w:rPr>
          <w:rFonts w:ascii="Times New Roman" w:hAnsi="Times New Roman" w:cs="Times New Roman"/>
          <w:sz w:val="24"/>
          <w:szCs w:val="24"/>
        </w:rPr>
        <w:t>Редактировать/Удалить</w:t>
      </w:r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D470DC" w:rsidRDefault="00D470DC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3BDEE7" wp14:editId="667942A2">
            <wp:extent cx="5940425" cy="1574467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DC" w:rsidRDefault="00D470DC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Адміністратор може додавати розділи до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, перейшовши до вкладки «</w:t>
      </w:r>
      <w:r>
        <w:rPr>
          <w:rFonts w:ascii="Times New Roman" w:hAnsi="Times New Roman" w:cs="Times New Roman"/>
          <w:sz w:val="24"/>
          <w:szCs w:val="24"/>
        </w:rPr>
        <w:t>Страница администратора</w:t>
      </w:r>
      <w:r>
        <w:rPr>
          <w:rFonts w:ascii="Times New Roman" w:hAnsi="Times New Roman" w:cs="Times New Roman"/>
          <w:sz w:val="24"/>
          <w:szCs w:val="24"/>
          <w:lang w:val="uk-UA"/>
        </w:rPr>
        <w:t>» та натиснувши «Перейти» в блоці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Портфолио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D470DC" w:rsidRDefault="00D470DC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DA0FA2" wp14:editId="6E968AAD">
            <wp:extent cx="5940425" cy="1332902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DC" w:rsidRDefault="00D470DC" w:rsidP="00D470D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Адміністратор може </w:t>
      </w:r>
      <w:r w:rsidR="00297132">
        <w:rPr>
          <w:rFonts w:ascii="Times New Roman" w:hAnsi="Times New Roman" w:cs="Times New Roman"/>
          <w:sz w:val="24"/>
          <w:szCs w:val="24"/>
          <w:lang w:val="uk-UA"/>
        </w:rPr>
        <w:t>редагувати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розділи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, перейшовши до вкладки «</w:t>
      </w:r>
      <w:r w:rsidR="00297132">
        <w:rPr>
          <w:rFonts w:ascii="Times New Roman" w:hAnsi="Times New Roman" w:cs="Times New Roman"/>
          <w:sz w:val="24"/>
          <w:szCs w:val="24"/>
          <w:lang w:val="uk-UA"/>
        </w:rPr>
        <w:t>Головна</w:t>
      </w:r>
      <w:r>
        <w:rPr>
          <w:rFonts w:ascii="Times New Roman" w:hAnsi="Times New Roman" w:cs="Times New Roman"/>
          <w:sz w:val="24"/>
          <w:szCs w:val="24"/>
          <w:lang w:val="uk-UA"/>
        </w:rPr>
        <w:t>» та натиснувши «</w:t>
      </w:r>
      <w:proofErr w:type="spellStart"/>
      <w:r w:rsidR="00297132">
        <w:rPr>
          <w:rFonts w:ascii="Times New Roman" w:hAnsi="Times New Roman" w:cs="Times New Roman"/>
          <w:sz w:val="24"/>
          <w:szCs w:val="24"/>
          <w:lang w:val="uk-UA"/>
        </w:rPr>
        <w:t>Потфолио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в блоці </w:t>
      </w:r>
      <w:r w:rsidR="00297132">
        <w:rPr>
          <w:rFonts w:ascii="Times New Roman" w:hAnsi="Times New Roman" w:cs="Times New Roman"/>
          <w:sz w:val="24"/>
          <w:szCs w:val="24"/>
          <w:lang w:val="uk-UA"/>
        </w:rPr>
        <w:t>потрібного товару.</w:t>
      </w:r>
    </w:p>
    <w:p w:rsidR="00D470DC" w:rsidRDefault="0029713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E1BDF08" wp14:editId="1A6D8B25">
            <wp:extent cx="5940425" cy="1312056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32" w:rsidRDefault="0029713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Адміністратор може переглядати та видаляти замовлення, перейшовши до вкладки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Страница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администратора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  та натиснувши «Перейти» в блоці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Заказы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». Обравши потрібне замовлення адміністратор проглядає його та має можливість видалити його з бази даних.</w:t>
      </w:r>
    </w:p>
    <w:p w:rsidR="00297132" w:rsidRDefault="00297132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3E84FF" wp14:editId="1D569277">
            <wp:extent cx="5940425" cy="80746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03" w:rsidRDefault="003D5F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7132" w:rsidRDefault="003D5F03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Користувач може переглядати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сайті; переглядати інформацію про товар (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та опис товару); робити замовлення (при замовленні може залишати персональні дані для зв’язку з адміністратором); може проглядати інформацію про адміністратора (його контактні дані).</w:t>
      </w:r>
    </w:p>
    <w:p w:rsidR="003D5F03" w:rsidRDefault="003D5F03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44564FD" wp14:editId="65401520">
            <wp:extent cx="4480560" cy="2880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03" w:rsidRDefault="00760B4F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Користувач може проглядати Головну сторінку сайту та переходити по всім посиланням, що знаходяться на ній.</w:t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FC5518" wp14:editId="201853B6">
            <wp:extent cx="5940425" cy="2501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Користувач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може проглядати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товарів, перейшовши на вкладку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Портфолио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ACE8489" wp14:editId="74D258B9">
            <wp:extent cx="5940425" cy="1422416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Користувач може продивлятись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товари та наявність товарі для замовлення, перейшовши по вкладці «</w:t>
      </w:r>
      <w:r>
        <w:rPr>
          <w:rFonts w:ascii="Times New Roman" w:hAnsi="Times New Roman" w:cs="Times New Roman"/>
          <w:sz w:val="24"/>
          <w:szCs w:val="24"/>
        </w:rPr>
        <w:t>Прайс и контакты</w:t>
      </w:r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2FF2D9" wp14:editId="428449A5">
            <wp:extent cx="4465320" cy="15833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5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Користувач може робити замовлення, перейшовши по вкладці «</w:t>
      </w:r>
      <w:r>
        <w:rPr>
          <w:rFonts w:ascii="Times New Roman" w:hAnsi="Times New Roman" w:cs="Times New Roman"/>
          <w:sz w:val="24"/>
          <w:szCs w:val="24"/>
        </w:rPr>
        <w:t>Сделать заказ</w:t>
      </w:r>
      <w:r>
        <w:rPr>
          <w:rFonts w:ascii="Times New Roman" w:hAnsi="Times New Roman" w:cs="Times New Roman"/>
          <w:sz w:val="24"/>
          <w:szCs w:val="24"/>
          <w:lang w:val="uk-UA"/>
        </w:rPr>
        <w:t>» та оформивши його, або на вкладці «</w:t>
      </w:r>
      <w:r>
        <w:rPr>
          <w:rFonts w:ascii="Times New Roman" w:hAnsi="Times New Roman" w:cs="Times New Roman"/>
          <w:sz w:val="24"/>
          <w:szCs w:val="24"/>
        </w:rPr>
        <w:t>Прайс и контакты</w:t>
      </w:r>
      <w:r>
        <w:rPr>
          <w:rFonts w:ascii="Times New Roman" w:hAnsi="Times New Roman" w:cs="Times New Roman"/>
          <w:sz w:val="24"/>
          <w:szCs w:val="24"/>
          <w:lang w:val="uk-UA"/>
        </w:rPr>
        <w:t>» натиснути «</w:t>
      </w:r>
      <w:r>
        <w:rPr>
          <w:rFonts w:ascii="Times New Roman" w:hAnsi="Times New Roman" w:cs="Times New Roman"/>
          <w:sz w:val="24"/>
          <w:szCs w:val="24"/>
        </w:rPr>
        <w:t>Оформить заказ</w:t>
      </w:r>
      <w:r>
        <w:rPr>
          <w:rFonts w:ascii="Times New Roman" w:hAnsi="Times New Roman" w:cs="Times New Roman"/>
          <w:sz w:val="24"/>
          <w:szCs w:val="24"/>
          <w:lang w:val="uk-UA"/>
        </w:rPr>
        <w:t>» на товарі, що зацікавив.</w:t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9BE276" wp14:editId="39FFACE6">
            <wp:extent cx="5940425" cy="1428547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</w:p>
    <w:p w:rsidR="00760B4F" w:rsidRPr="00760B4F" w:rsidRDefault="00760B4F" w:rsidP="00760B4F">
      <w:pPr>
        <w:pStyle w:val="a3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bookmarkStart w:id="4" w:name="_Toc512258646"/>
      <w:r w:rsidRPr="00760B4F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Діаграма граничних класів</w:t>
      </w:r>
      <w:bookmarkEnd w:id="4"/>
    </w:p>
    <w:p w:rsidR="00760B4F" w:rsidRDefault="009C0A2B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3E31C7" wp14:editId="13088F04">
            <wp:extent cx="4137660" cy="23129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685" cy="23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2B" w:rsidRDefault="009C0A2B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E9622A" wp14:editId="115BBFC7">
            <wp:extent cx="5940425" cy="2171023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2B" w:rsidRDefault="009C0A2B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075583" wp14:editId="08820BFE">
            <wp:extent cx="5940425" cy="2244597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2B" w:rsidRDefault="009C0A2B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529E7F" wp14:editId="4BE8B618">
            <wp:extent cx="3329940" cy="29718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78" w:rsidRDefault="00793D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521F1" w:rsidRDefault="000521F1" w:rsidP="000521F1">
      <w:pPr>
        <w:pStyle w:val="HTML"/>
        <w:numPr>
          <w:ilvl w:val="0"/>
          <w:numId w:val="1"/>
        </w:numPr>
        <w:shd w:val="clear" w:color="auto" w:fill="FFFFFF"/>
        <w:spacing w:after="240" w:line="276" w:lineRule="auto"/>
        <w:jc w:val="center"/>
        <w:outlineLvl w:val="0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bookmarkStart w:id="5" w:name="_Toc512258651"/>
      <w:r w:rsidRPr="00C1161A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lastRenderedPageBreak/>
        <w:t>ТЕСТУВАННЯ ПРОГРАМНОГО ЗАБЕЗПЕЧЕННЯ</w:t>
      </w:r>
      <w:bookmarkEnd w:id="5"/>
    </w:p>
    <w:p w:rsidR="00793D78" w:rsidRDefault="0057362A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Перейшовши до головного вікна сайту, адміністратор може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залогінитись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як адміністратор для того, щоб мати змогу виконувати функції адміністратора. Натиснувши на кнопку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Страница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администратора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</w:t>
      </w:r>
      <w:r w:rsidR="008F7C84">
        <w:rPr>
          <w:rFonts w:ascii="Times New Roman" w:hAnsi="Times New Roman" w:cs="Times New Roman"/>
          <w:sz w:val="24"/>
          <w:szCs w:val="24"/>
          <w:lang w:val="uk-UA"/>
        </w:rPr>
        <w:t xml:space="preserve">, адміністратор перейде на сторінку, де зможе зареєструвати себе як адміністратора, ввівши логін та пароль адміністратора (який в подальшому зможе змінити, якщо буде потреба). 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F911598" wp14:editId="5E370CCA">
            <wp:extent cx="5940425" cy="318694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19CB944" wp14:editId="21263B2F">
            <wp:extent cx="5940425" cy="3186947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Натиснувши «</w:t>
      </w:r>
      <w:r>
        <w:rPr>
          <w:rFonts w:ascii="Times New Roman" w:hAnsi="Times New Roman" w:cs="Times New Roman"/>
          <w:sz w:val="24"/>
          <w:szCs w:val="24"/>
          <w:lang w:val="en-US"/>
        </w:rPr>
        <w:t>Sign In</w:t>
      </w:r>
      <w:r>
        <w:rPr>
          <w:rFonts w:ascii="Times New Roman" w:hAnsi="Times New Roman" w:cs="Times New Roman"/>
          <w:sz w:val="24"/>
          <w:szCs w:val="24"/>
          <w:lang w:val="uk-UA"/>
        </w:rPr>
        <w:t>», адміністратор опиниться на головній сторінці адміністратора.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0D7E6F9" wp14:editId="63CBDC92">
            <wp:extent cx="5940425" cy="318694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 цієї сторінки адміністратор може створювати нові розділи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, створювати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для нового товару та передивлятись замовлення.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Сторінка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2E43914" wp14:editId="13B5F7B7">
            <wp:extent cx="5940425" cy="318694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Натиснувши кнопку «Додати», адміністратор повернеться на головну сторінку, а новий розділ додасться до існуючого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Сторінка «Створення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DA570CA" wp14:editId="70C1A851">
            <wp:extent cx="5940425" cy="318694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Натиснувши кнопку «Добавить», адміністратор пере направиться на сторінку з прасами всіх товарів, включаючи тільки-но доданий: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4232F89" wp14:editId="25502CA6">
            <wp:extent cx="5940425" cy="318694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Сторінка «</w:t>
      </w:r>
      <w:r>
        <w:rPr>
          <w:rFonts w:ascii="Times New Roman" w:hAnsi="Times New Roman" w:cs="Times New Roman"/>
          <w:sz w:val="24"/>
          <w:szCs w:val="24"/>
        </w:rPr>
        <w:t>Заказы</w:t>
      </w:r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DC4D46" wp14:editId="5096166C">
            <wp:extent cx="5940425" cy="318694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uk-UA"/>
        </w:rPr>
        <w:t>Зберігаються всі замовлення – на даний момент 2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  <w:proofErr w:type="gramEnd"/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Натиснувши на кнопку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Просмотреть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 в блоці будь-якого товару, адміністратор матиме змогу продивитись його та за потреби (замовлення було виконано/відмінено) видалити його.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12F796D" wp14:editId="4039BE11">
            <wp:extent cx="5940425" cy="3186947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 видаленні товару, адміністратор повертається до сторінки з замовленнями: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9F738D0" wp14:editId="559C3DC1">
            <wp:extent cx="5940425" cy="318694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Якщо повернутися до головної сторінки, то можна перейти до вкладок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з можливістю редагувати їх (а не створювати).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Сторінка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Портфолио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B026D0E" wp14:editId="44D03BCD">
            <wp:extent cx="5940425" cy="3186947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Натиснувши на кнопку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Просмотреть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», користувач/адміністратор перенаправляється на сторінку з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вказаного товару: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0E99A4C" wp14:editId="746B4204">
            <wp:extent cx="5940425" cy="3186947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(поки що без фото). Адміністратор має змогу Редагувати сторінку.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FE2A416" wp14:editId="61941B5F">
            <wp:extent cx="5940425" cy="318694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Та видалити її.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Сторінка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6D4E634" wp14:editId="2F08B675">
            <wp:extent cx="5940425" cy="318694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5BDF173" wp14:editId="412C7F3C">
            <wp:extent cx="5940425" cy="3186947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Адміністратор має змогу редагувати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обраного товару, натиснувши у відповідному блоці кнопку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Редактировать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B51A523" wp14:editId="400393D9">
            <wp:extent cx="5940425" cy="318694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Поля з цінами автоматично очищаються, </w:t>
      </w:r>
      <w:r w:rsidR="004A47B1">
        <w:rPr>
          <w:rFonts w:ascii="Times New Roman" w:hAnsi="Times New Roman" w:cs="Times New Roman"/>
          <w:sz w:val="24"/>
          <w:szCs w:val="24"/>
          <w:lang w:val="uk-UA"/>
        </w:rPr>
        <w:t xml:space="preserve">можна обновити інформацію про товар або видалити цей товар зі списку. В будь-якому випадку адміністратор перенаправляється на сторінку з </w:t>
      </w:r>
      <w:proofErr w:type="spellStart"/>
      <w:r w:rsidR="004A47B1">
        <w:rPr>
          <w:rFonts w:ascii="Times New Roman" w:hAnsi="Times New Roman" w:cs="Times New Roman"/>
          <w:sz w:val="24"/>
          <w:szCs w:val="24"/>
          <w:lang w:val="uk-UA"/>
        </w:rPr>
        <w:t>прайсами</w:t>
      </w:r>
      <w:proofErr w:type="spellEnd"/>
      <w:r w:rsidR="004A47B1">
        <w:rPr>
          <w:rFonts w:ascii="Times New Roman" w:hAnsi="Times New Roman" w:cs="Times New Roman"/>
          <w:sz w:val="24"/>
          <w:szCs w:val="24"/>
          <w:lang w:val="uk-UA"/>
        </w:rPr>
        <w:t xml:space="preserve"> з обновленою інформацією про товар.</w:t>
      </w:r>
    </w:p>
    <w:p w:rsidR="004A47B1" w:rsidRDefault="004A47B1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E2F22F5" wp14:editId="65F62866">
            <wp:extent cx="5940425" cy="3186947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B1" w:rsidRDefault="004A47B1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Якщо користувач намагатиметься Редагувати якусь інформацію, він буде автоматично пере направлений на сторінку з авторизацією для адміністратора. Враховуючи, що користувач не знає ні логіну, ні паролю, зайти він не може. Тому не може і змінити інформацію.</w:t>
      </w:r>
    </w:p>
    <w:p w:rsidR="004A47B1" w:rsidRDefault="004A47B1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EFF9270" wp14:editId="0EAB89A9">
            <wp:extent cx="5940425" cy="3186947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B1" w:rsidRDefault="004A47B1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4A47B1" w:rsidRPr="00471EA1" w:rsidRDefault="004A47B1" w:rsidP="004A47B1">
      <w:pPr>
        <w:pStyle w:val="1"/>
        <w:jc w:val="center"/>
        <w:rPr>
          <w:sz w:val="24"/>
          <w:szCs w:val="24"/>
          <w:lang w:val="uk-UA"/>
        </w:rPr>
      </w:pPr>
      <w:bookmarkStart w:id="6" w:name="_Toc512258652"/>
      <w:r w:rsidRPr="00471EA1">
        <w:rPr>
          <w:sz w:val="24"/>
          <w:szCs w:val="24"/>
          <w:lang w:val="uk-UA"/>
        </w:rPr>
        <w:lastRenderedPageBreak/>
        <w:t>ВИСНОВКИ</w:t>
      </w:r>
      <w:bookmarkEnd w:id="6"/>
    </w:p>
    <w:p w:rsidR="004A47B1" w:rsidRDefault="004A47B1" w:rsidP="004A47B1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Розроблено механізм створення бази даних, збереження та обробки об’єктів бази даних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сайту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інтернет-студії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дизайну.</w:t>
      </w:r>
    </w:p>
    <w:p w:rsidR="004A47B1" w:rsidRDefault="004A47B1" w:rsidP="004A47B1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Розроблено графічний інтерфейс, який задовольняє усім вимогам, поставленим під час проектування.</w:t>
      </w:r>
    </w:p>
    <w:p w:rsidR="004A47B1" w:rsidRPr="00157F07" w:rsidRDefault="004A47B1" w:rsidP="004A47B1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Метою було розробити додаток який дозволяє адміністратору </w:t>
      </w:r>
      <w:proofErr w:type="spellStart"/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інтернет-студії</w:t>
      </w:r>
      <w:proofErr w:type="spellEnd"/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 вносити зміни до каталогу товарів, тобто додавати, видаляти товари та редагувати інформацію про них, а користувачу вільно переміщатися по сайту та робити замовлення.</w:t>
      </w:r>
    </w:p>
    <w:p w:rsidR="004A47B1" w:rsidRPr="00131FDF" w:rsidRDefault="00655DB6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38" w:history="1">
        <w:r w:rsidRPr="00A618B0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https://github.com/Shchirka/Webdes_studio</w:t>
        </w:r>
      </w:hyperlink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131FDF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131FDF">
        <w:rPr>
          <w:rFonts w:ascii="Times New Roman" w:hAnsi="Times New Roman" w:cs="Times New Roman"/>
          <w:sz w:val="24"/>
          <w:szCs w:val="24"/>
          <w:lang w:val="uk-UA"/>
        </w:rPr>
        <w:t>посилання на проект. Враховуючи, що коду досить багато, доцільно надіслати саме папку з проектом, а не копіювати сотні рядків коду до протоколу проекту.</w:t>
      </w:r>
      <w:bookmarkStart w:id="7" w:name="_GoBack"/>
      <w:bookmarkEnd w:id="7"/>
    </w:p>
    <w:p w:rsidR="00553BEE" w:rsidRDefault="00655DB6"/>
    <w:sectPr w:rsidR="00553B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2B41"/>
    <w:multiLevelType w:val="multilevel"/>
    <w:tmpl w:val="371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B53021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056C50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577243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6556064"/>
    <w:multiLevelType w:val="multilevel"/>
    <w:tmpl w:val="6B34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9BA7473"/>
    <w:multiLevelType w:val="multilevel"/>
    <w:tmpl w:val="4B34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022"/>
    <w:rsid w:val="000521F1"/>
    <w:rsid w:val="00131FDF"/>
    <w:rsid w:val="00181712"/>
    <w:rsid w:val="00295505"/>
    <w:rsid w:val="00297132"/>
    <w:rsid w:val="003269A2"/>
    <w:rsid w:val="00381022"/>
    <w:rsid w:val="003D5F03"/>
    <w:rsid w:val="00404FA1"/>
    <w:rsid w:val="004A47B1"/>
    <w:rsid w:val="0057362A"/>
    <w:rsid w:val="00655DB6"/>
    <w:rsid w:val="00760B4F"/>
    <w:rsid w:val="00793D78"/>
    <w:rsid w:val="008F7C84"/>
    <w:rsid w:val="009C0A2B"/>
    <w:rsid w:val="009F1068"/>
    <w:rsid w:val="00D470DC"/>
    <w:rsid w:val="00DF1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712"/>
  </w:style>
  <w:style w:type="paragraph" w:styleId="1">
    <w:name w:val="heading 1"/>
    <w:basedOn w:val="a"/>
    <w:link w:val="10"/>
    <w:uiPriority w:val="9"/>
    <w:qFormat/>
    <w:rsid w:val="004A47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550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95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9550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052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521F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A47B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unhideWhenUsed/>
    <w:rsid w:val="00131F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712"/>
  </w:style>
  <w:style w:type="paragraph" w:styleId="1">
    <w:name w:val="heading 1"/>
    <w:basedOn w:val="a"/>
    <w:link w:val="10"/>
    <w:uiPriority w:val="9"/>
    <w:qFormat/>
    <w:rsid w:val="004A47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550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95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9550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052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521F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A47B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unhideWhenUsed/>
    <w:rsid w:val="00131F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Shchirka/Webdes_studio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1123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admon</dc:creator>
  <cp:keywords/>
  <dc:description/>
  <cp:lastModifiedBy>admon</cp:lastModifiedBy>
  <cp:revision>8</cp:revision>
  <dcterms:created xsi:type="dcterms:W3CDTF">2020-12-18T13:53:00Z</dcterms:created>
  <dcterms:modified xsi:type="dcterms:W3CDTF">2020-12-23T08:18:00Z</dcterms:modified>
</cp:coreProperties>
</file>