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4C839C52" wp14:paraId="2C078E63" wp14:textId="0565F203">
      <w:pPr>
        <w:rPr>
          <w:rFonts w:ascii="Aptos" w:hAnsi="Aptos" w:eastAsia="Aptos" w:cs="Aptos"/>
          <w:sz w:val="24"/>
          <w:szCs w:val="24"/>
        </w:rPr>
      </w:pPr>
      <w:r w:rsidRPr="4C839C52" w:rsidR="22B830B7">
        <w:rPr>
          <w:rFonts w:ascii="Aptos" w:hAnsi="Aptos" w:eastAsia="Aptos" w:cs="Aptos" w:asciiTheme="minorAscii" w:hAnsiTheme="minorAscii" w:eastAsiaTheme="minorEastAsia" w:cstheme="minorBidi"/>
          <w:color w:val="auto"/>
          <w:sz w:val="24"/>
          <w:szCs w:val="24"/>
          <w:lang w:eastAsia="ja-JP" w:bidi="ar-SA"/>
        </w:rPr>
        <w:t>Shukhratbek</w:t>
      </w:r>
      <w:r w:rsidRPr="4C839C52" w:rsidR="22B830B7">
        <w:rPr>
          <w:rFonts w:ascii="Aptos" w:hAnsi="Aptos" w:eastAsia="Aptos" w:cs="Aptos" w:asciiTheme="minorAscii" w:hAnsiTheme="minorAscii" w:eastAsiaTheme="minorEastAsia" w:cstheme="minorBidi"/>
          <w:color w:val="auto"/>
          <w:sz w:val="24"/>
          <w:szCs w:val="24"/>
          <w:lang w:eastAsia="ja-JP" w:bidi="ar-SA"/>
        </w:rPr>
        <w:t xml:space="preserve"> Dusmurodov</w:t>
      </w:r>
    </w:p>
    <w:p w:rsidR="5B565081" w:rsidP="4C839C52" w:rsidRDefault="5B565081" w14:paraId="309D6C8A" w14:textId="20EE272C">
      <w:pPr>
        <w:pStyle w:val="Heading2"/>
        <w:spacing w:before="299" w:beforeAutospacing="off" w:after="299" w:afterAutospacing="off"/>
      </w:pPr>
      <w:r w:rsidRPr="4C839C52" w:rsidR="5B565081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 xml:space="preserve"> Part 1 — Thread Colors + Painting Behavior</w:t>
      </w:r>
    </w:p>
    <w:p w:rsidR="5B565081" w:rsidP="4C839C52" w:rsidRDefault="5B565081" w14:paraId="52363D8C" w14:textId="049A27D6">
      <w:pPr>
        <w:spacing w:before="240" w:beforeAutospacing="off" w:after="240" w:afterAutospacing="off"/>
      </w:pPr>
      <w:r w:rsidRPr="4C839C52" w:rsidR="5B56508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In Part 1, I used </w:t>
      </w:r>
      <w:r w:rsidRPr="4C839C52" w:rsidR="5B56508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4 threads</w:t>
      </w:r>
      <w:r w:rsidRPr="4C839C52" w:rsidR="5B565081">
        <w:rPr>
          <w:rFonts w:ascii="Aptos" w:hAnsi="Aptos" w:eastAsia="Aptos" w:cs="Aptos"/>
          <w:noProof w:val="0"/>
          <w:sz w:val="24"/>
          <w:szCs w:val="24"/>
          <w:lang w:val="en-US"/>
        </w:rPr>
        <w:t>. Each thread paints the shared grid with its own color:</w:t>
      </w:r>
    </w:p>
    <w:p w:rsidR="5B565081" w:rsidP="4C839C52" w:rsidRDefault="5B565081" w14:paraId="1BEA62B8" w14:textId="2CCB508D">
      <w:pPr>
        <w:spacing w:before="240" w:beforeAutospacing="off" w:after="240" w:afterAutospacing="off"/>
      </w:pPr>
      <w:r w:rsidRPr="4C839C52" w:rsidR="5B565081">
        <w:rPr>
          <w:rFonts w:ascii="Aptos" w:hAnsi="Aptos" w:eastAsia="Aptos" w:cs="Aptos"/>
          <w:noProof w:val="0"/>
          <w:sz w:val="24"/>
          <w:szCs w:val="24"/>
          <w:lang w:val="en-US"/>
        </w:rPr>
        <w:t>• Thread 1 – Red</w:t>
      </w:r>
      <w:r>
        <w:br/>
      </w:r>
      <w:r w:rsidRPr="4C839C52" w:rsidR="5B56508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• Thread 2 – Blue</w:t>
      </w:r>
      <w:r>
        <w:br/>
      </w:r>
      <w:r w:rsidRPr="4C839C52" w:rsidR="5B56508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• Thread 3 – Green</w:t>
      </w:r>
      <w:r>
        <w:br/>
      </w:r>
      <w:r w:rsidRPr="4C839C52" w:rsidR="5B56508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• Thread 4 – Yellow</w:t>
      </w:r>
    </w:p>
    <w:p w:rsidR="5B565081" w:rsidP="4C839C52" w:rsidRDefault="5B565081" w14:paraId="38337A98" w14:textId="7113B2A4">
      <w:pPr>
        <w:spacing w:before="240" w:beforeAutospacing="off" w:after="240" w:afterAutospacing="off"/>
      </w:pPr>
      <w:r w:rsidRPr="4C839C52" w:rsidR="5B565081">
        <w:rPr>
          <w:rFonts w:ascii="Aptos" w:hAnsi="Aptos" w:eastAsia="Aptos" w:cs="Aptos"/>
          <w:noProof w:val="0"/>
          <w:sz w:val="24"/>
          <w:szCs w:val="24"/>
          <w:lang w:val="en-US"/>
        </w:rPr>
        <w:t>Each thread randomly selects a cell inside the grid and paints it with its assigned color.</w:t>
      </w:r>
      <w:r>
        <w:br/>
      </w:r>
      <w:r w:rsidRPr="4C839C52" w:rsidR="5B56508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All threads run </w:t>
      </w:r>
      <w:r w:rsidRPr="4C839C52" w:rsidR="5B56508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at the same time</w:t>
      </w:r>
      <w:r w:rsidRPr="4C839C52" w:rsidR="5B56508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, so the colors appear on the screen everywhere very quickly. The main thread uses </w:t>
      </w:r>
      <w:r w:rsidRPr="4C839C52" w:rsidR="5B56508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raylib</w:t>
      </w:r>
      <w:r w:rsidRPr="4C839C52" w:rsidR="5B56508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to constantly redraw the grid, which allows us to visually see the effects of multithreading.</w:t>
      </w:r>
    </w:p>
    <w:p w:rsidR="4C839C52" w:rsidRDefault="4C839C52" w14:paraId="1DE4653B" w14:textId="0326D201"/>
    <w:p w:rsidR="5B565081" w:rsidP="4C839C52" w:rsidRDefault="5B565081" w14:paraId="07C7FECF" w14:textId="089A5A57">
      <w:pPr>
        <w:pStyle w:val="Heading2"/>
        <w:spacing w:before="299" w:beforeAutospacing="off" w:after="299" w:afterAutospacing="off"/>
      </w:pPr>
      <w:r w:rsidRPr="4C839C52" w:rsidR="5B565081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 xml:space="preserve"> Part 2 — Interaction Between Threads</w:t>
      </w:r>
    </w:p>
    <w:p w:rsidR="5B565081" w:rsidP="4C839C52" w:rsidRDefault="5B565081" w14:paraId="579F1E58" w14:textId="27A64676">
      <w:pPr>
        <w:spacing w:before="240" w:beforeAutospacing="off" w:after="240" w:afterAutospacing="off"/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</w:pPr>
      <w:r w:rsidRPr="4C839C52" w:rsidR="5B565081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In Part 2, the threads still paint the same shared grid, but now they interact with each other. Each thread tries to take over the territory.  When a thread sees a cell that already has another </w:t>
      </w:r>
      <w:r w:rsidRPr="4C839C52" w:rsidR="5B565081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thread’s</w:t>
      </w:r>
      <w:r w:rsidRPr="4C839C52" w:rsidR="5B565081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 color in that position, it overwrites the cell with its own color. This creates a competition between the </w:t>
      </w:r>
      <w:r w:rsidRPr="4C839C52" w:rsidR="5B565081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threads</w:t>
      </w:r>
      <w:r w:rsidRPr="4C839C52" w:rsidR="5B565081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 and you can visually see borders between the colors moving and changing. This </w:t>
      </w:r>
      <w:r w:rsidRPr="4C839C52" w:rsidR="5B565081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demonstrates</w:t>
      </w:r>
      <w:r w:rsidRPr="4C839C52" w:rsidR="5B565081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 thread interaction because the behavior of one thread depends on the actions of another thread.</w:t>
      </w:r>
    </w:p>
    <w:p w:rsidR="4C839C52" w:rsidRDefault="4C839C52" w14:paraId="130259A3" w14:textId="59984AD2"/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364230EB"/>
    <w:rsid w:val="22B830B7"/>
    <w:rsid w:val="364230EB"/>
    <w:rsid w:val="386F28D3"/>
    <w:rsid w:val="4C839C52"/>
    <w:rsid w:val="5B565081"/>
    <w:rsid w:val="69FE89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2F83A3"/>
  <w15:chartTrackingRefBased/>
  <w15:docId w15:val="{513F0450-C6C4-48EC-A4F3-308C16A675CF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xmlns:w14="http://schemas.microsoft.com/office/word/2010/wordml" xmlns:mc="http://schemas.openxmlformats.org/markup-compatibility/2006" xmlns:w="http://schemas.openxmlformats.org/wordprocessingml/2006/main" w:type="character" w:styleId="Heading2Char" w:customStyle="1" mc:Ignorable="w14">
    <w:name xmlns:w="http://schemas.openxmlformats.org/wordprocessingml/2006/main" w:val="Heading 2 Char"/>
    <w:basedOn xmlns:w="http://schemas.openxmlformats.org/wordprocessingml/2006/main" w:val="DefaultParagraphFont"/>
    <w:link xmlns:w="http://schemas.openxmlformats.org/wordprocessingml/2006/main" w:val="Heading2"/>
    <w:uiPriority xmlns:w="http://schemas.openxmlformats.org/wordprocessingml/2006/main" w:val="9"/>
    <w:rPr xmlns:w="http://schemas.openxmlformats.org/wordprocessingml/2006/main"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xmlns:w14="http://schemas.microsoft.com/office/word/2010/wordml" xmlns:mc="http://schemas.openxmlformats.org/markup-compatibility/2006" xmlns:w="http://schemas.openxmlformats.org/wordprocessingml/2006/main" w:type="paragraph" w:styleId="Heading2" mc:Ignorable="w14">
    <w:name xmlns:w="http://schemas.openxmlformats.org/wordprocessingml/2006/main" w:val="heading 2"/>
    <w:basedOn xmlns:w="http://schemas.openxmlformats.org/wordprocessingml/2006/main" w:val="Normal"/>
    <w:next xmlns:w="http://schemas.openxmlformats.org/wordprocessingml/2006/main" w:val="Normal"/>
    <w:link xmlns:w="http://schemas.openxmlformats.org/wordprocessingml/2006/main" w:val="Heading2Char"/>
    <w:uiPriority xmlns:w="http://schemas.openxmlformats.org/wordprocessingml/2006/main" w:val="9"/>
    <w:unhideWhenUsed xmlns:w="http://schemas.openxmlformats.org/wordprocessingml/2006/main"/>
    <w:qFormat xmlns:w="http://schemas.openxmlformats.org/wordprocessingml/2006/main"/>
    <w:pPr xmlns:w="http://schemas.openxmlformats.org/wordprocessingml/2006/main">
      <w:keepNext xmlns:w="http://schemas.openxmlformats.org/wordprocessingml/2006/main"/>
      <w:keepLines xmlns:w="http://schemas.openxmlformats.org/wordprocessingml/2006/main"/>
      <w:spacing xmlns:w="http://schemas.openxmlformats.org/wordprocessingml/2006/main" w:before="160" w:after="80"/>
      <w:outlineLvl xmlns:w="http://schemas.openxmlformats.org/wordprocessingml/2006/main" w:val="1"/>
    </w:pPr>
    <w:rPr xmlns:w="http://schemas.openxmlformats.org/wordprocessingml/2006/main">
      <w:rFonts w:asciiTheme="majorHAnsi" w:hAnsiTheme="majorHAnsi" w:eastAsiaTheme="majorEastAsia" w:cstheme="majorBidi"/>
      <w:color w:val="0F4761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2025-12-04T06:42:16.7908474Z</dcterms:created>
  <dcterms:modified xsi:type="dcterms:W3CDTF">2025-12-04T06:44:12.0610098Z</dcterms:modified>
  <dc:creator>shukhratkhon dusmurodov</dc:creator>
  <lastModifiedBy>shukhratkhon dusmurodov</lastModifiedBy>
</coreProperties>
</file>