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C200" w14:textId="77777777" w:rsidR="009F6529" w:rsidRDefault="009F6529">
      <w:r>
        <w:rPr>
          <w:noProof/>
        </w:rPr>
        <w:drawing>
          <wp:inline distT="0" distB="0" distL="0" distR="0" wp14:anchorId="0D4C7D57" wp14:editId="4A713C69">
            <wp:extent cx="5943600" cy="459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77C" w14:textId="77777777" w:rsidR="004A40DB" w:rsidRDefault="004A40DB">
      <w:bookmarkStart w:id="0" w:name="_GoBack"/>
      <w:bookmarkEnd w:id="0"/>
    </w:p>
    <w:sectPr w:rsidR="004A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29"/>
    <w:rsid w:val="004A40DB"/>
    <w:rsid w:val="009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BE82"/>
  <w15:chartTrackingRefBased/>
  <w15:docId w15:val="{5C60711E-F971-41FA-8859-F262D390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Meenakshi (IOT DS AA DPI AE-E T&amp;I)</dc:creator>
  <cp:keywords/>
  <dc:description/>
  <cp:lastModifiedBy>Upadhyay, Meenakshi (IOT DS AA DPI AE-E T&amp;I)</cp:lastModifiedBy>
  <cp:revision>1</cp:revision>
  <dcterms:created xsi:type="dcterms:W3CDTF">2019-07-24T10:02:00Z</dcterms:created>
  <dcterms:modified xsi:type="dcterms:W3CDTF">2019-07-24T10:02:00Z</dcterms:modified>
</cp:coreProperties>
</file>