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BC09" w14:textId="77777777" w:rsidR="00A07C55" w:rsidRDefault="00A07C55" w:rsidP="00A07C55">
      <w:r>
        <w:t>Sheila Troxel</w:t>
      </w:r>
    </w:p>
    <w:p w14:paraId="7D6D9957" w14:textId="77777777" w:rsidR="00A07C55" w:rsidRDefault="00A07C55" w:rsidP="00A07C55">
      <w:r>
        <w:t xml:space="preserve">Excel Challenge </w:t>
      </w:r>
    </w:p>
    <w:p w14:paraId="657E975A" w14:textId="5941DFC7" w:rsidR="00A07C55" w:rsidRDefault="00A07C55" w:rsidP="00A07C55">
      <w:r>
        <w:t>Due</w:t>
      </w:r>
      <w:r w:rsidR="00C77161">
        <w:t>:</w:t>
      </w:r>
      <w:r>
        <w:t xml:space="preserve"> December 22</w:t>
      </w:r>
    </w:p>
    <w:p w14:paraId="2C10FE09" w14:textId="77777777" w:rsidR="00A07C55" w:rsidRDefault="00A07C55" w:rsidP="00A07C55"/>
    <w:p w14:paraId="0087E155" w14:textId="22EE7956" w:rsidR="00A07C55" w:rsidRPr="009C2BCD" w:rsidRDefault="00A07C55" w:rsidP="00A07C55">
      <w:pPr>
        <w:rPr>
          <w:b/>
          <w:bCs/>
        </w:rPr>
      </w:pPr>
      <w:r w:rsidRPr="009C2BCD">
        <w:rPr>
          <w:b/>
          <w:bCs/>
        </w:rPr>
        <w:t>Given the provided data, what are three conclusions we can draw about crowdfunding campaigns?</w:t>
      </w:r>
    </w:p>
    <w:p w14:paraId="31B19875" w14:textId="581FAC83" w:rsidR="00A07C55" w:rsidRDefault="00A07C55" w:rsidP="00A07C55"/>
    <w:p w14:paraId="50C4B0C1" w14:textId="5F9DBDC2" w:rsidR="003466AF" w:rsidRDefault="00D3734D" w:rsidP="006870C9">
      <w:pPr>
        <w:pStyle w:val="ListParagraph"/>
        <w:numPr>
          <w:ilvl w:val="0"/>
          <w:numId w:val="2"/>
        </w:numPr>
      </w:pPr>
      <w:r>
        <w:t xml:space="preserve">Overall </w:t>
      </w:r>
      <w:r w:rsidR="00E02C52">
        <w:t>Crowdfunding projects that were successful had crowdfunding goals that were significant but under $50,000.</w:t>
      </w:r>
      <w:r w:rsidR="00F1410B">
        <w:t xml:space="preserve"> So rather than shooting to raise $1,000 </w:t>
      </w:r>
      <w:r w:rsidR="00D96124">
        <w:t xml:space="preserve">one should </w:t>
      </w:r>
      <w:r w:rsidR="00F1410B">
        <w:t xml:space="preserve">consider a goal more like $15,000-$24,99. </w:t>
      </w:r>
    </w:p>
    <w:p w14:paraId="1CB8064A" w14:textId="77777777" w:rsidR="003466AF" w:rsidRDefault="003466AF" w:rsidP="0080351D"/>
    <w:p w14:paraId="68A30A2F" w14:textId="10E2216F" w:rsidR="00E02C52" w:rsidRDefault="00E02C52" w:rsidP="006870C9">
      <w:pPr>
        <w:pStyle w:val="ListParagraph"/>
        <w:numPr>
          <w:ilvl w:val="0"/>
          <w:numId w:val="2"/>
        </w:numPr>
      </w:pPr>
      <w:r>
        <w:t>Projects that were more successful provided some form of entertainment</w:t>
      </w:r>
      <w:r w:rsidR="00F1410B">
        <w:t xml:space="preserve"> whether that be theatre, film &amp; video, or music</w:t>
      </w:r>
      <w:r w:rsidR="001C3423">
        <w:t xml:space="preserve"> when looking at the overall results.</w:t>
      </w:r>
    </w:p>
    <w:p w14:paraId="7767C499" w14:textId="62EE1E56" w:rsidR="00F1410B" w:rsidRDefault="00F1410B" w:rsidP="0080351D"/>
    <w:p w14:paraId="640EB3B7" w14:textId="65D06C43" w:rsidR="00F1410B" w:rsidRDefault="0029508C" w:rsidP="006870C9">
      <w:pPr>
        <w:pStyle w:val="ListParagraph"/>
        <w:numPr>
          <w:ilvl w:val="0"/>
          <w:numId w:val="2"/>
        </w:numPr>
      </w:pPr>
      <w:r>
        <w:t xml:space="preserve">When looking at all campaigns each month, we notice a slight increase </w:t>
      </w:r>
      <w:r w:rsidR="00E13807">
        <w:t xml:space="preserve">in successful campaigns </w:t>
      </w:r>
      <w:r>
        <w:t xml:space="preserve">during </w:t>
      </w:r>
      <w:r w:rsidR="00271274">
        <w:t>June and July</w:t>
      </w:r>
      <w:r w:rsidR="00EE6C28">
        <w:t>.</w:t>
      </w:r>
    </w:p>
    <w:p w14:paraId="6CB001A5" w14:textId="77777777" w:rsidR="00F1410B" w:rsidRDefault="00F1410B" w:rsidP="0080351D"/>
    <w:p w14:paraId="77DC2A81" w14:textId="7D21F8A9" w:rsidR="00A07C55" w:rsidRPr="009C2BCD" w:rsidRDefault="00A07C55" w:rsidP="00A07C55">
      <w:pPr>
        <w:rPr>
          <w:b/>
          <w:bCs/>
        </w:rPr>
      </w:pPr>
      <w:r w:rsidRPr="009C2BCD">
        <w:rPr>
          <w:b/>
          <w:bCs/>
        </w:rPr>
        <w:t>What are some limitations of this dataset?</w:t>
      </w:r>
    </w:p>
    <w:p w14:paraId="15CD7BB8" w14:textId="69D4D371" w:rsidR="00A07C55" w:rsidRDefault="00FE517F" w:rsidP="00770ADC">
      <w:pPr>
        <w:pStyle w:val="ListParagraph"/>
        <w:numPr>
          <w:ilvl w:val="0"/>
          <w:numId w:val="3"/>
        </w:numPr>
      </w:pPr>
      <w:r>
        <w:t>We do not have any data regarding the demographics of the backers.</w:t>
      </w:r>
    </w:p>
    <w:p w14:paraId="18A3B14E" w14:textId="57A4503B" w:rsidR="007D3870" w:rsidRDefault="0049669A" w:rsidP="007D3870">
      <w:pPr>
        <w:pStyle w:val="ListParagraph"/>
        <w:numPr>
          <w:ilvl w:val="1"/>
          <w:numId w:val="3"/>
        </w:numPr>
      </w:pPr>
      <w:r>
        <w:t>Is there a specific age that donates more?</w:t>
      </w:r>
    </w:p>
    <w:p w14:paraId="2C11F3C6" w14:textId="4B0A1891" w:rsidR="0049669A" w:rsidRDefault="00EE6C28" w:rsidP="007D3870">
      <w:pPr>
        <w:pStyle w:val="ListParagraph"/>
        <w:numPr>
          <w:ilvl w:val="1"/>
          <w:numId w:val="3"/>
        </w:numPr>
      </w:pPr>
      <w:r>
        <w:t>Income bracket?</w:t>
      </w:r>
    </w:p>
    <w:p w14:paraId="62697D44" w14:textId="3FF1E78C" w:rsidR="00EE6C28" w:rsidRDefault="00EE6C28" w:rsidP="007D3870">
      <w:pPr>
        <w:pStyle w:val="ListParagraph"/>
        <w:numPr>
          <w:ilvl w:val="1"/>
          <w:numId w:val="3"/>
        </w:numPr>
      </w:pPr>
      <w:r>
        <w:t>Education?</w:t>
      </w:r>
    </w:p>
    <w:p w14:paraId="230F546F" w14:textId="760E8481" w:rsidR="00EE6C28" w:rsidRDefault="00EE6C28" w:rsidP="00EE6C28"/>
    <w:p w14:paraId="1ACD477D" w14:textId="2409F847" w:rsidR="00E60E44" w:rsidRDefault="00F2064C" w:rsidP="00E60E44">
      <w:pPr>
        <w:pStyle w:val="ListParagraph"/>
        <w:numPr>
          <w:ilvl w:val="0"/>
          <w:numId w:val="3"/>
        </w:numPr>
      </w:pPr>
      <w:r>
        <w:t>It’s very broad and I can narrow it down by country, but does that accurately reflect the area where I may be looking to crowdfund?</w:t>
      </w:r>
    </w:p>
    <w:p w14:paraId="312EA778" w14:textId="77777777" w:rsidR="00E60E44" w:rsidRDefault="00E60E44" w:rsidP="00E60E44">
      <w:pPr>
        <w:pStyle w:val="ListParagraph"/>
      </w:pPr>
    </w:p>
    <w:p w14:paraId="255FE4CF" w14:textId="6E0FBC99" w:rsidR="006C4E71" w:rsidRDefault="00271274" w:rsidP="009349BF">
      <w:pPr>
        <w:pStyle w:val="ListParagraph"/>
        <w:numPr>
          <w:ilvl w:val="0"/>
          <w:numId w:val="3"/>
        </w:numPr>
      </w:pPr>
      <w:r>
        <w:t xml:space="preserve">We have parent and sub-categories that can tell us about the type of </w:t>
      </w:r>
      <w:r w:rsidR="008B6264">
        <w:t>project</w:t>
      </w:r>
      <w:r>
        <w:t xml:space="preserve">, but we do not have more details that can help us understand </w:t>
      </w:r>
      <w:r w:rsidR="00547701">
        <w:t>why</w:t>
      </w:r>
      <w:r w:rsidR="003B002E">
        <w:t xml:space="preserve"> some</w:t>
      </w:r>
      <w:r>
        <w:t xml:space="preserve"> theater, film &amp; video</w:t>
      </w:r>
      <w:r w:rsidR="00ED5900">
        <w:t xml:space="preserve">, and music </w:t>
      </w:r>
      <w:r w:rsidR="003B002E">
        <w:t>projects</w:t>
      </w:r>
      <w:r w:rsidR="00ED5900">
        <w:t xml:space="preserve"> were successful</w:t>
      </w:r>
      <w:r w:rsidR="00547701">
        <w:t xml:space="preserve"> </w:t>
      </w:r>
      <w:r w:rsidR="00B125E2">
        <w:t xml:space="preserve">over others. </w:t>
      </w:r>
      <w:r w:rsidR="003B002E">
        <w:t xml:space="preserve">Could these be broken down </w:t>
      </w:r>
      <w:r w:rsidR="00C34CAB">
        <w:t xml:space="preserve">further by genre? </w:t>
      </w:r>
    </w:p>
    <w:p w14:paraId="22D39931" w14:textId="77777777" w:rsidR="00ED5900" w:rsidRDefault="00ED5900" w:rsidP="006C4E71"/>
    <w:p w14:paraId="34EF2F75" w14:textId="070FF386" w:rsidR="00F5425F" w:rsidRPr="009C2BCD" w:rsidRDefault="00A07C55" w:rsidP="00A07C55">
      <w:pPr>
        <w:rPr>
          <w:b/>
          <w:bCs/>
        </w:rPr>
      </w:pPr>
      <w:r w:rsidRPr="009C2BCD">
        <w:rPr>
          <w:b/>
          <w:bCs/>
        </w:rPr>
        <w:t>What are some other possible tables and/or graphs that we could create, and what additional value would they provide?</w:t>
      </w:r>
    </w:p>
    <w:p w14:paraId="29895D77" w14:textId="77777777" w:rsidR="00396F5F" w:rsidRDefault="00396F5F" w:rsidP="00A07C55"/>
    <w:p w14:paraId="68AFEA61" w14:textId="2E4A6C0D" w:rsidR="00396F5F" w:rsidRDefault="00AF2AB9" w:rsidP="00AF2AB9">
      <w:pPr>
        <w:pStyle w:val="ListParagraph"/>
        <w:numPr>
          <w:ilvl w:val="0"/>
          <w:numId w:val="4"/>
        </w:numPr>
      </w:pPr>
      <w:r>
        <w:t xml:space="preserve">Now that we have converted the dates, can we look at the length of the campaign to determine </w:t>
      </w:r>
      <w:r w:rsidR="001411CA">
        <w:t>how that might affect whether a campaign was successful or not?</w:t>
      </w:r>
    </w:p>
    <w:p w14:paraId="7C51F7E2" w14:textId="799E2E35" w:rsidR="001411CA" w:rsidRDefault="004A3D9F" w:rsidP="0004752D">
      <w:pPr>
        <w:pStyle w:val="ListParagraph"/>
        <w:numPr>
          <w:ilvl w:val="1"/>
          <w:numId w:val="4"/>
        </w:numPr>
      </w:pPr>
      <w:r>
        <w:t>If we look at the length, did one parent category do better in shorter campaigns than others?</w:t>
      </w:r>
    </w:p>
    <w:p w14:paraId="233DD58C" w14:textId="2BB4578F" w:rsidR="004A3D9F" w:rsidRDefault="00BE3678" w:rsidP="0004752D">
      <w:pPr>
        <w:pStyle w:val="ListParagraph"/>
        <w:numPr>
          <w:ilvl w:val="1"/>
          <w:numId w:val="4"/>
        </w:numPr>
      </w:pPr>
      <w:r>
        <w:t>If shorter campaigns generated more success, that might be helpful to know</w:t>
      </w:r>
      <w:r w:rsidR="00DB58B1">
        <w:t>. Because</w:t>
      </w:r>
      <w:r>
        <w:t xml:space="preserve"> if that created a sense of urgency </w:t>
      </w:r>
      <w:r w:rsidR="00DB58B1">
        <w:t xml:space="preserve">with backers </w:t>
      </w:r>
      <w:r w:rsidR="00EF3504">
        <w:t>causing them to react, that might be useful to know if you were generating a new campaign.</w:t>
      </w:r>
    </w:p>
    <w:p w14:paraId="2FB2765A" w14:textId="68AA47D3" w:rsidR="0004752D" w:rsidRDefault="0004752D" w:rsidP="0004752D">
      <w:pPr>
        <w:pStyle w:val="ListParagraph"/>
        <w:numPr>
          <w:ilvl w:val="1"/>
          <w:numId w:val="4"/>
        </w:numPr>
      </w:pPr>
      <w:r>
        <w:t>Or knowing what the average length of a successful campaign may help in planning future projects.</w:t>
      </w:r>
    </w:p>
    <w:p w14:paraId="66AF4296" w14:textId="77777777" w:rsidR="00EF3504" w:rsidRPr="00A07C55" w:rsidRDefault="00EF3504" w:rsidP="0004752D">
      <w:pPr>
        <w:pStyle w:val="ListParagraph"/>
      </w:pPr>
    </w:p>
    <w:sectPr w:rsidR="00EF3504" w:rsidRPr="00A07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44E52"/>
    <w:multiLevelType w:val="hybridMultilevel"/>
    <w:tmpl w:val="B1DA8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455D7"/>
    <w:multiLevelType w:val="hybridMultilevel"/>
    <w:tmpl w:val="A11E7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50615"/>
    <w:multiLevelType w:val="hybridMultilevel"/>
    <w:tmpl w:val="1B120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342A9"/>
    <w:multiLevelType w:val="hybridMultilevel"/>
    <w:tmpl w:val="813E8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49676">
    <w:abstractNumId w:val="3"/>
  </w:num>
  <w:num w:numId="2" w16cid:durableId="2147039097">
    <w:abstractNumId w:val="0"/>
  </w:num>
  <w:num w:numId="3" w16cid:durableId="857230937">
    <w:abstractNumId w:val="1"/>
  </w:num>
  <w:num w:numId="4" w16cid:durableId="596913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55"/>
    <w:rsid w:val="0004752D"/>
    <w:rsid w:val="001411CA"/>
    <w:rsid w:val="001978C3"/>
    <w:rsid w:val="001C3423"/>
    <w:rsid w:val="001E5C04"/>
    <w:rsid w:val="00232EB4"/>
    <w:rsid w:val="00252BC2"/>
    <w:rsid w:val="00271274"/>
    <w:rsid w:val="0029508C"/>
    <w:rsid w:val="003466AF"/>
    <w:rsid w:val="00396F5F"/>
    <w:rsid w:val="003B002E"/>
    <w:rsid w:val="0049669A"/>
    <w:rsid w:val="004A3D9F"/>
    <w:rsid w:val="00547701"/>
    <w:rsid w:val="005D466D"/>
    <w:rsid w:val="006870C9"/>
    <w:rsid w:val="006C4E71"/>
    <w:rsid w:val="006D48FB"/>
    <w:rsid w:val="006F3062"/>
    <w:rsid w:val="00770ADC"/>
    <w:rsid w:val="007D3870"/>
    <w:rsid w:val="0080351D"/>
    <w:rsid w:val="008B6264"/>
    <w:rsid w:val="009349BF"/>
    <w:rsid w:val="00955789"/>
    <w:rsid w:val="00962535"/>
    <w:rsid w:val="009C2BCD"/>
    <w:rsid w:val="00A07C55"/>
    <w:rsid w:val="00AF2AB9"/>
    <w:rsid w:val="00B125E2"/>
    <w:rsid w:val="00B2061D"/>
    <w:rsid w:val="00BE3678"/>
    <w:rsid w:val="00C34CAB"/>
    <w:rsid w:val="00C77161"/>
    <w:rsid w:val="00C96E2B"/>
    <w:rsid w:val="00D3734D"/>
    <w:rsid w:val="00D96124"/>
    <w:rsid w:val="00DA3478"/>
    <w:rsid w:val="00DB58B1"/>
    <w:rsid w:val="00E02C52"/>
    <w:rsid w:val="00E13807"/>
    <w:rsid w:val="00E60E44"/>
    <w:rsid w:val="00E614F4"/>
    <w:rsid w:val="00ED5900"/>
    <w:rsid w:val="00EE6C28"/>
    <w:rsid w:val="00EF3504"/>
    <w:rsid w:val="00F01D7F"/>
    <w:rsid w:val="00F03EAD"/>
    <w:rsid w:val="00F1410B"/>
    <w:rsid w:val="00F2064C"/>
    <w:rsid w:val="00F5425F"/>
    <w:rsid w:val="00FE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1D06"/>
  <w15:chartTrackingRefBased/>
  <w15:docId w15:val="{E5ECB136-172B-441A-9B63-32EC2351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9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Troxel</dc:creator>
  <cp:keywords/>
  <dc:description/>
  <cp:lastModifiedBy>Sheila Troxel</cp:lastModifiedBy>
  <cp:revision>5</cp:revision>
  <dcterms:created xsi:type="dcterms:W3CDTF">2022-12-21T01:19:00Z</dcterms:created>
  <dcterms:modified xsi:type="dcterms:W3CDTF">2022-12-21T01:19:00Z</dcterms:modified>
</cp:coreProperties>
</file>