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C165F" w14:textId="77777777" w:rsidR="00D223D0" w:rsidRPr="00E37F2F" w:rsidRDefault="00D223D0">
      <w:pPr>
        <w:rPr>
          <w:rFonts w:asciiTheme="minorEastAsia" w:hAnsiTheme="minorEastAsia" w:hint="eastAsia"/>
          <w:sz w:val="28"/>
          <w:szCs w:val="28"/>
        </w:rPr>
      </w:pPr>
      <w:r w:rsidRPr="00E37F2F">
        <w:rPr>
          <w:rFonts w:asciiTheme="minorEastAsia" w:hAnsiTheme="minorEastAsia"/>
          <w:sz w:val="28"/>
          <w:szCs w:val="28"/>
        </w:rPr>
        <w:t xml:space="preserve">关于AJAX == </w:t>
      </w:r>
      <w:r w:rsidRPr="00E37F2F">
        <w:rPr>
          <w:rFonts w:asciiTheme="minorEastAsia" w:hAnsiTheme="minorEastAsia" w:hint="eastAsia"/>
          <w:sz w:val="28"/>
          <w:szCs w:val="28"/>
        </w:rPr>
        <w:t>异步</w:t>
      </w:r>
      <w:r w:rsidRPr="00E37F2F">
        <w:rPr>
          <w:rFonts w:asciiTheme="minorEastAsia" w:hAnsiTheme="minorEastAsia"/>
          <w:sz w:val="28"/>
          <w:szCs w:val="28"/>
        </w:rPr>
        <w:t>js和XML</w:t>
      </w:r>
      <w:r w:rsidRPr="00E37F2F">
        <w:rPr>
          <w:rFonts w:asciiTheme="minorEastAsia" w:hAnsiTheme="minorEastAsia" w:hint="eastAsia"/>
          <w:sz w:val="28"/>
          <w:szCs w:val="28"/>
        </w:rPr>
        <w:t>：</w:t>
      </w:r>
    </w:p>
    <w:p w14:paraId="0832B46E" w14:textId="77777777" w:rsidR="00E37F2F" w:rsidRPr="00E37F2F" w:rsidRDefault="00E37F2F" w:rsidP="00E37F2F">
      <w:pPr>
        <w:rPr>
          <w:rFonts w:asciiTheme="minorEastAsia" w:hAnsiTheme="minorEastAsia"/>
          <w:sz w:val="21"/>
          <w:szCs w:val="21"/>
        </w:rPr>
      </w:pPr>
      <w:r w:rsidRPr="00E37F2F">
        <w:rPr>
          <w:rFonts w:asciiTheme="minorEastAsia" w:hAnsiTheme="minorEastAsia"/>
          <w:sz w:val="21"/>
          <w:szCs w:val="21"/>
        </w:rPr>
        <w:t>AJAX 是一种用于创建快速动态网页的技术。</w:t>
      </w:r>
    </w:p>
    <w:p w14:paraId="1C40820E" w14:textId="77777777" w:rsidR="00E37F2F" w:rsidRDefault="00E37F2F" w:rsidP="00E37F2F">
      <w:pPr>
        <w:rPr>
          <w:rFonts w:asciiTheme="minorEastAsia" w:hAnsiTheme="minorEastAsia"/>
          <w:sz w:val="21"/>
          <w:szCs w:val="21"/>
        </w:rPr>
      </w:pPr>
      <w:r w:rsidRPr="00E37F2F">
        <w:rPr>
          <w:rFonts w:asciiTheme="minorEastAsia" w:hAnsiTheme="minorEastAsia"/>
          <w:sz w:val="21"/>
          <w:szCs w:val="21"/>
        </w:rPr>
        <w:t>通过在后台与服务器进行少量数据交换，AJAX 可以使网页实现异步更新。这意味着可以在不重新加载整个网页的情况下，对网页的某部分进行更新。</w:t>
      </w:r>
    </w:p>
    <w:p w14:paraId="1EC6EDD3" w14:textId="77777777" w:rsidR="00E37F2F" w:rsidRDefault="00E37F2F" w:rsidP="00E37F2F">
      <w:pPr>
        <w:rPr>
          <w:rFonts w:asciiTheme="minorEastAsia" w:hAnsiTheme="minorEastAsia"/>
          <w:sz w:val="21"/>
          <w:szCs w:val="21"/>
        </w:rPr>
      </w:pPr>
    </w:p>
    <w:p w14:paraId="5AA501DF" w14:textId="77777777" w:rsidR="00E37F2F" w:rsidRPr="00E37F2F" w:rsidRDefault="00E37F2F" w:rsidP="00E37F2F">
      <w:pPr>
        <w:rPr>
          <w:rFonts w:asciiTheme="minorEastAsia" w:hAnsiTheme="minorEastAsia"/>
          <w:sz w:val="21"/>
          <w:szCs w:val="21"/>
        </w:rPr>
      </w:pPr>
      <w:r w:rsidRPr="00E37F2F">
        <w:rPr>
          <w:rFonts w:asciiTheme="minorEastAsia" w:hAnsiTheme="minorEastAsia"/>
          <w:sz w:val="21"/>
          <w:szCs w:val="21"/>
        </w:rPr>
        <w:t>AJAX是基于现有的Internet标准，并且联合使用它们：</w:t>
      </w:r>
    </w:p>
    <w:p w14:paraId="0745A35A" w14:textId="77777777" w:rsidR="00E37F2F" w:rsidRPr="00E37F2F" w:rsidRDefault="00E37F2F" w:rsidP="00E37F2F">
      <w:pPr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E37F2F">
        <w:rPr>
          <w:rFonts w:asciiTheme="minorEastAsia" w:hAnsiTheme="minorEastAsia"/>
          <w:sz w:val="21"/>
          <w:szCs w:val="21"/>
        </w:rPr>
        <w:t>XMLHttpRequest 对象 (异步的与服务器交换数据)</w:t>
      </w:r>
    </w:p>
    <w:p w14:paraId="15987749" w14:textId="77777777" w:rsidR="00E37F2F" w:rsidRPr="00E37F2F" w:rsidRDefault="00E37F2F" w:rsidP="00E37F2F">
      <w:pPr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E37F2F">
        <w:rPr>
          <w:rFonts w:asciiTheme="minorEastAsia" w:hAnsiTheme="minorEastAsia"/>
          <w:sz w:val="21"/>
          <w:szCs w:val="21"/>
        </w:rPr>
        <w:t>JavaScript/DOM (信息显示/交互)</w:t>
      </w:r>
    </w:p>
    <w:p w14:paraId="1524D8DB" w14:textId="77777777" w:rsidR="00E37F2F" w:rsidRPr="00E37F2F" w:rsidRDefault="00E37F2F" w:rsidP="00E37F2F">
      <w:pPr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E37F2F">
        <w:rPr>
          <w:rFonts w:asciiTheme="minorEastAsia" w:hAnsiTheme="minorEastAsia"/>
          <w:sz w:val="21"/>
          <w:szCs w:val="21"/>
        </w:rPr>
        <w:t>CSS (给数据定义样式)</w:t>
      </w:r>
    </w:p>
    <w:p w14:paraId="419FF8EA" w14:textId="77777777" w:rsidR="00E37F2F" w:rsidRPr="00E37F2F" w:rsidRDefault="00E37F2F" w:rsidP="00E37F2F">
      <w:pPr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E37F2F">
        <w:rPr>
          <w:rFonts w:asciiTheme="minorEastAsia" w:hAnsiTheme="minorEastAsia"/>
          <w:sz w:val="21"/>
          <w:szCs w:val="21"/>
        </w:rPr>
        <w:t>XML (作为转换数据的格式)</w:t>
      </w:r>
    </w:p>
    <w:p w14:paraId="509E6F79" w14:textId="77777777" w:rsidR="00E37F2F" w:rsidRPr="00E37F2F" w:rsidRDefault="00E37F2F" w:rsidP="00E37F2F">
      <w:pPr>
        <w:rPr>
          <w:rFonts w:asciiTheme="minorEastAsia" w:hAnsiTheme="minorEastAsia" w:hint="eastAsia"/>
          <w:sz w:val="21"/>
          <w:szCs w:val="21"/>
        </w:rPr>
      </w:pPr>
    </w:p>
    <w:p w14:paraId="124AB9E0" w14:textId="77777777" w:rsidR="0008171B" w:rsidRDefault="0008171B" w:rsidP="0008171B">
      <w:pPr>
        <w:rPr>
          <w:rFonts w:asciiTheme="minorEastAsia" w:hAnsiTheme="minorEastAsia"/>
        </w:rPr>
      </w:pPr>
      <w:r w:rsidRPr="0008171B">
        <w:rPr>
          <w:rFonts w:asciiTheme="minorEastAsia" w:hAnsiTheme="minorEastAsia"/>
        </w:rPr>
        <w:t>XMLHttpRequest 是 AJAX 的基础。</w:t>
      </w:r>
    </w:p>
    <w:p w14:paraId="68710510" w14:textId="33B65730" w:rsidR="0008171B" w:rsidRDefault="0008171B" w:rsidP="000817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创建XMLH</w:t>
      </w:r>
      <w:r>
        <w:rPr>
          <w:rFonts w:asciiTheme="minorEastAsia" w:hAnsiTheme="minorEastAsia" w:hint="eastAsia"/>
        </w:rPr>
        <w:t>ttp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equest</w:t>
      </w:r>
      <w:r>
        <w:rPr>
          <w:rFonts w:asciiTheme="minorEastAsia" w:hAnsiTheme="minorEastAsia"/>
        </w:rPr>
        <w:t>对象：</w:t>
      </w:r>
    </w:p>
    <w:p w14:paraId="51473483" w14:textId="76E536B0" w:rsidR="0008171B" w:rsidRDefault="0008171B" w:rsidP="0008171B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首先考虑浏览器兼容问题：</w:t>
      </w:r>
      <w:r w:rsidR="005A5825">
        <w:rPr>
          <w:rFonts w:asciiTheme="minorEastAsia" w:hAnsiTheme="minorEastAsia"/>
          <w:sz w:val="21"/>
          <w:szCs w:val="21"/>
        </w:rPr>
        <w:t>（IE5 IE6使用A</w:t>
      </w:r>
      <w:r w:rsidR="005A5825">
        <w:rPr>
          <w:rFonts w:asciiTheme="minorEastAsia" w:hAnsiTheme="minorEastAsia" w:hint="eastAsia"/>
          <w:sz w:val="21"/>
          <w:szCs w:val="21"/>
        </w:rPr>
        <w:t>ctive</w:t>
      </w:r>
      <w:r w:rsidR="005A5825">
        <w:rPr>
          <w:rFonts w:asciiTheme="minorEastAsia" w:hAnsiTheme="minorEastAsia"/>
          <w:sz w:val="21"/>
          <w:szCs w:val="21"/>
        </w:rPr>
        <w:t>X</w:t>
      </w:r>
      <w:r w:rsidR="005A5825">
        <w:rPr>
          <w:rFonts w:asciiTheme="minorEastAsia" w:hAnsiTheme="minorEastAsia" w:hint="eastAsia"/>
          <w:sz w:val="21"/>
          <w:szCs w:val="21"/>
        </w:rPr>
        <w:t>对象</w:t>
      </w:r>
      <w:r w:rsidR="005A5825">
        <w:rPr>
          <w:rFonts w:asciiTheme="minorEastAsia" w:hAnsiTheme="minorEastAsia"/>
          <w:sz w:val="21"/>
          <w:szCs w:val="21"/>
        </w:rPr>
        <w:t>）</w:t>
      </w:r>
    </w:p>
    <w:p w14:paraId="4B0A1DC7" w14:textId="77777777" w:rsidR="008D2A82" w:rsidRDefault="008D2A82" w:rsidP="008D2A82">
      <w:pPr>
        <w:rPr>
          <w:rFonts w:asciiTheme="minorEastAsia" w:hAnsiTheme="minorEastAsia"/>
          <w:sz w:val="21"/>
          <w:szCs w:val="21"/>
        </w:rPr>
      </w:pPr>
      <w:r w:rsidRPr="008D2A82">
        <w:rPr>
          <w:rFonts w:asciiTheme="minorEastAsia" w:hAnsiTheme="minorEastAsia"/>
          <w:sz w:val="21"/>
          <w:szCs w:val="21"/>
        </w:rPr>
        <w:t xml:space="preserve">var xmlhttp; </w:t>
      </w:r>
    </w:p>
    <w:p w14:paraId="562077C1" w14:textId="77777777" w:rsidR="008D2A82" w:rsidRDefault="008D2A82" w:rsidP="008D2A82">
      <w:pPr>
        <w:rPr>
          <w:rFonts w:asciiTheme="minorEastAsia" w:hAnsiTheme="minorEastAsia"/>
          <w:sz w:val="21"/>
          <w:szCs w:val="21"/>
        </w:rPr>
      </w:pPr>
      <w:r w:rsidRPr="008D2A82">
        <w:rPr>
          <w:rFonts w:asciiTheme="minorEastAsia" w:hAnsiTheme="minorEastAsia"/>
          <w:sz w:val="21"/>
          <w:szCs w:val="21"/>
        </w:rPr>
        <w:t xml:space="preserve">if (window.XMLHttpRequest) { </w:t>
      </w:r>
    </w:p>
    <w:p w14:paraId="0CDA837B" w14:textId="77777777" w:rsidR="008D2A82" w:rsidRDefault="008D2A82" w:rsidP="008D2A82">
      <w:pPr>
        <w:rPr>
          <w:rFonts w:asciiTheme="minorEastAsia" w:hAnsiTheme="minorEastAsia"/>
          <w:sz w:val="21"/>
          <w:szCs w:val="21"/>
        </w:rPr>
      </w:pPr>
      <w:r w:rsidRPr="008D2A82">
        <w:rPr>
          <w:rFonts w:asciiTheme="minorEastAsia" w:hAnsiTheme="minorEastAsia"/>
          <w:sz w:val="21"/>
          <w:szCs w:val="21"/>
        </w:rPr>
        <w:t xml:space="preserve">// IE7+, Firefox, Chrome, Opera, Safari 浏览器执行代码 </w:t>
      </w:r>
    </w:p>
    <w:p w14:paraId="3B740E8B" w14:textId="77777777" w:rsidR="008D2A82" w:rsidRDefault="008D2A82" w:rsidP="008D2A82">
      <w:pPr>
        <w:rPr>
          <w:rFonts w:asciiTheme="minorEastAsia" w:hAnsiTheme="minorEastAsia"/>
          <w:sz w:val="21"/>
          <w:szCs w:val="21"/>
        </w:rPr>
      </w:pPr>
      <w:r w:rsidRPr="008D2A82">
        <w:rPr>
          <w:rFonts w:asciiTheme="minorEastAsia" w:hAnsiTheme="minorEastAsia"/>
          <w:sz w:val="21"/>
          <w:szCs w:val="21"/>
        </w:rPr>
        <w:t xml:space="preserve">xmlhttp=new XMLHttpRequest(); </w:t>
      </w:r>
    </w:p>
    <w:p w14:paraId="4182ACBD" w14:textId="77777777" w:rsidR="008D2A82" w:rsidRDefault="008D2A82" w:rsidP="008D2A82">
      <w:pPr>
        <w:rPr>
          <w:rFonts w:asciiTheme="minorEastAsia" w:hAnsiTheme="minorEastAsia"/>
          <w:sz w:val="21"/>
          <w:szCs w:val="21"/>
        </w:rPr>
      </w:pPr>
      <w:r w:rsidRPr="008D2A82">
        <w:rPr>
          <w:rFonts w:asciiTheme="minorEastAsia" w:hAnsiTheme="minorEastAsia"/>
          <w:sz w:val="21"/>
          <w:szCs w:val="21"/>
        </w:rPr>
        <w:t xml:space="preserve">} else { </w:t>
      </w:r>
    </w:p>
    <w:p w14:paraId="50BC58FC" w14:textId="77777777" w:rsidR="008D2A82" w:rsidRDefault="008D2A82" w:rsidP="008D2A82">
      <w:pPr>
        <w:rPr>
          <w:rFonts w:asciiTheme="minorEastAsia" w:hAnsiTheme="minorEastAsia"/>
          <w:sz w:val="21"/>
          <w:szCs w:val="21"/>
        </w:rPr>
      </w:pPr>
      <w:r w:rsidRPr="008D2A82">
        <w:rPr>
          <w:rFonts w:asciiTheme="minorEastAsia" w:hAnsiTheme="minorEastAsia"/>
          <w:sz w:val="21"/>
          <w:szCs w:val="21"/>
        </w:rPr>
        <w:t>// IE6, IE5 浏览器执行代码</w:t>
      </w:r>
    </w:p>
    <w:p w14:paraId="1860CBBE" w14:textId="77777777" w:rsidR="008D2A82" w:rsidRDefault="008D2A82" w:rsidP="008D2A82">
      <w:pPr>
        <w:rPr>
          <w:rFonts w:asciiTheme="minorEastAsia" w:hAnsiTheme="minorEastAsia"/>
          <w:sz w:val="21"/>
          <w:szCs w:val="21"/>
        </w:rPr>
      </w:pPr>
      <w:r w:rsidRPr="008D2A82">
        <w:rPr>
          <w:rFonts w:asciiTheme="minorEastAsia" w:hAnsiTheme="minorEastAsia"/>
          <w:sz w:val="21"/>
          <w:szCs w:val="21"/>
        </w:rPr>
        <w:t xml:space="preserve"> xmlhttp=new ActiveXObject("Microsoft.XMLHTTP");</w:t>
      </w:r>
    </w:p>
    <w:p w14:paraId="06946D98" w14:textId="5475013A" w:rsidR="008D2A82" w:rsidRDefault="008D2A82" w:rsidP="008D2A82">
      <w:pPr>
        <w:rPr>
          <w:rFonts w:asciiTheme="minorEastAsia" w:hAnsiTheme="minorEastAsia"/>
          <w:sz w:val="21"/>
          <w:szCs w:val="21"/>
        </w:rPr>
      </w:pPr>
      <w:r w:rsidRPr="008D2A82">
        <w:rPr>
          <w:rFonts w:asciiTheme="minorEastAsia" w:hAnsiTheme="minorEastAsia"/>
          <w:sz w:val="21"/>
          <w:szCs w:val="21"/>
        </w:rPr>
        <w:t xml:space="preserve"> }</w:t>
      </w:r>
    </w:p>
    <w:p w14:paraId="7F63C55E" w14:textId="77777777" w:rsidR="006450BC" w:rsidRDefault="006450BC" w:rsidP="008D2A82">
      <w:pPr>
        <w:rPr>
          <w:rFonts w:asciiTheme="minorEastAsia" w:hAnsiTheme="minorEastAsia" w:hint="eastAsia"/>
          <w:sz w:val="21"/>
          <w:szCs w:val="21"/>
        </w:rPr>
      </w:pPr>
    </w:p>
    <w:p w14:paraId="3197B48A" w14:textId="77777777" w:rsidR="006450BC" w:rsidRDefault="006450BC" w:rsidP="008D2A82">
      <w:pPr>
        <w:rPr>
          <w:rFonts w:asciiTheme="minorEastAsia" w:hAnsiTheme="minorEastAsia" w:hint="eastAsia"/>
          <w:sz w:val="21"/>
          <w:szCs w:val="21"/>
        </w:rPr>
      </w:pPr>
    </w:p>
    <w:p w14:paraId="23F5E2AF" w14:textId="64E15068" w:rsidR="006450BC" w:rsidRDefault="006450BC" w:rsidP="008D2A82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向</w:t>
      </w:r>
      <w:r>
        <w:rPr>
          <w:rFonts w:asciiTheme="minorEastAsia" w:hAnsiTheme="minorEastAsia"/>
          <w:sz w:val="21"/>
          <w:szCs w:val="21"/>
        </w:rPr>
        <w:t>服务器发送请求：</w:t>
      </w:r>
    </w:p>
    <w:p w14:paraId="4C07DE20" w14:textId="6163EA57" w:rsidR="006450BC" w:rsidRDefault="00492976" w:rsidP="0049297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1"/>
          <w:szCs w:val="21"/>
        </w:rPr>
      </w:pPr>
      <w:r w:rsidRPr="00492976">
        <w:rPr>
          <w:rFonts w:asciiTheme="minorEastAsia" w:hAnsiTheme="minorEastAsia" w:hint="eastAsia"/>
          <w:sz w:val="21"/>
          <w:szCs w:val="21"/>
        </w:rPr>
        <w:t>open</w:t>
      </w:r>
      <w:r w:rsidRPr="00492976">
        <w:rPr>
          <w:rFonts w:asciiTheme="minorEastAsia" w:hAnsiTheme="minorEastAsia"/>
          <w:sz w:val="21"/>
          <w:szCs w:val="21"/>
        </w:rPr>
        <w:t>（）</w:t>
      </w:r>
    </w:p>
    <w:p w14:paraId="1D2A4AA8" w14:textId="77777777" w:rsidR="009D5D0E" w:rsidRPr="009D5D0E" w:rsidRDefault="009D5D0E" w:rsidP="009D5D0E">
      <w:pPr>
        <w:widowControl/>
        <w:jc w:val="left"/>
        <w:rPr>
          <w:rFonts w:asciiTheme="minorEastAsia" w:hAnsiTheme="minorEastAsia" w:cs="Times New Roman"/>
          <w:kern w:val="0"/>
          <w:sz w:val="18"/>
          <w:szCs w:val="18"/>
        </w:rPr>
      </w:pPr>
      <w:r w:rsidRPr="009D5D0E">
        <w:rPr>
          <w:rFonts w:asciiTheme="minorEastAsia" w:hAnsiTheme="minorEastAsia" w:cs="Times New Roman"/>
          <w:color w:val="333333"/>
          <w:kern w:val="0"/>
          <w:sz w:val="18"/>
          <w:szCs w:val="18"/>
          <w:shd w:val="clear" w:color="auto" w:fill="FFFFFF"/>
        </w:rPr>
        <w:t>open(</w:t>
      </w:r>
      <w:r w:rsidRPr="009D5D0E">
        <w:rPr>
          <w:rFonts w:asciiTheme="minorEastAsia" w:hAnsiTheme="minorEastAsia" w:cs="Times New Roman"/>
          <w:i/>
          <w:iCs/>
          <w:color w:val="333333"/>
          <w:kern w:val="0"/>
          <w:sz w:val="18"/>
          <w:szCs w:val="18"/>
          <w:shd w:val="clear" w:color="auto" w:fill="FFFFFF"/>
        </w:rPr>
        <w:t>method</w:t>
      </w:r>
      <w:r w:rsidRPr="009D5D0E">
        <w:rPr>
          <w:rFonts w:asciiTheme="minorEastAsia" w:hAnsiTheme="minorEastAsia" w:cs="Times New Roman"/>
          <w:color w:val="333333"/>
          <w:kern w:val="0"/>
          <w:sz w:val="18"/>
          <w:szCs w:val="18"/>
          <w:shd w:val="clear" w:color="auto" w:fill="FFFFFF"/>
        </w:rPr>
        <w:t>,</w:t>
      </w:r>
      <w:r w:rsidRPr="009D5D0E">
        <w:rPr>
          <w:rFonts w:asciiTheme="minorEastAsia" w:hAnsiTheme="minorEastAsia" w:cs="Times New Roman"/>
          <w:i/>
          <w:iCs/>
          <w:color w:val="333333"/>
          <w:kern w:val="0"/>
          <w:sz w:val="18"/>
          <w:szCs w:val="18"/>
          <w:shd w:val="clear" w:color="auto" w:fill="FFFFFF"/>
        </w:rPr>
        <w:t>url</w:t>
      </w:r>
      <w:r w:rsidRPr="009D5D0E">
        <w:rPr>
          <w:rFonts w:asciiTheme="minorEastAsia" w:hAnsiTheme="minorEastAsia" w:cs="Times New Roman"/>
          <w:color w:val="333333"/>
          <w:kern w:val="0"/>
          <w:sz w:val="18"/>
          <w:szCs w:val="18"/>
          <w:shd w:val="clear" w:color="auto" w:fill="FFFFFF"/>
        </w:rPr>
        <w:t>,</w:t>
      </w:r>
      <w:r w:rsidRPr="009D5D0E">
        <w:rPr>
          <w:rFonts w:asciiTheme="minorEastAsia" w:hAnsiTheme="minorEastAsia" w:cs="Times New Roman"/>
          <w:i/>
          <w:iCs/>
          <w:color w:val="333333"/>
          <w:kern w:val="0"/>
          <w:sz w:val="18"/>
          <w:szCs w:val="18"/>
          <w:shd w:val="clear" w:color="auto" w:fill="FFFFFF"/>
        </w:rPr>
        <w:t>async</w:t>
      </w:r>
      <w:r w:rsidRPr="009D5D0E">
        <w:rPr>
          <w:rFonts w:asciiTheme="minorEastAsia" w:hAnsiTheme="minorEastAsia" w:cs="Times New Roman"/>
          <w:color w:val="333333"/>
          <w:kern w:val="0"/>
          <w:sz w:val="18"/>
          <w:szCs w:val="18"/>
          <w:shd w:val="clear" w:color="auto" w:fill="FFFFFF"/>
        </w:rPr>
        <w:t>)</w:t>
      </w:r>
    </w:p>
    <w:p w14:paraId="02E30656" w14:textId="77777777" w:rsidR="006C24AE" w:rsidRPr="006C24AE" w:rsidRDefault="006C24AE" w:rsidP="006C24AE">
      <w:pPr>
        <w:widowControl/>
        <w:numPr>
          <w:ilvl w:val="0"/>
          <w:numId w:val="3"/>
        </w:numPr>
        <w:jc w:val="left"/>
        <w:rPr>
          <w:rFonts w:asciiTheme="minorEastAsia" w:hAnsiTheme="minorEastAsia" w:cs="Times New Roman"/>
          <w:kern w:val="0"/>
          <w:sz w:val="18"/>
          <w:szCs w:val="18"/>
        </w:rPr>
      </w:pPr>
      <w:r w:rsidRPr="006C24AE">
        <w:rPr>
          <w:rFonts w:asciiTheme="minorEastAsia" w:hAnsiTheme="minorEastAsia" w:cs="Times New Roman"/>
          <w:i/>
          <w:iCs/>
          <w:kern w:val="0"/>
          <w:sz w:val="18"/>
          <w:szCs w:val="18"/>
        </w:rPr>
        <w:t>method</w:t>
      </w:r>
      <w:r w:rsidRPr="006C24AE">
        <w:rPr>
          <w:rFonts w:asciiTheme="minorEastAsia" w:hAnsiTheme="minorEastAsia" w:cs="MS Mincho"/>
          <w:kern w:val="0"/>
          <w:sz w:val="18"/>
          <w:szCs w:val="18"/>
        </w:rPr>
        <w:t>：</w:t>
      </w:r>
      <w:r w:rsidRPr="006C24AE">
        <w:rPr>
          <w:rFonts w:asciiTheme="minorEastAsia" w:hAnsiTheme="minorEastAsia" w:cs="SimSun"/>
          <w:kern w:val="0"/>
          <w:sz w:val="18"/>
          <w:szCs w:val="18"/>
        </w:rPr>
        <w:t>请</w:t>
      </w:r>
      <w:r w:rsidRPr="006C24AE">
        <w:rPr>
          <w:rFonts w:asciiTheme="minorEastAsia" w:hAnsiTheme="minorEastAsia" w:cs="MS Mincho"/>
          <w:kern w:val="0"/>
          <w:sz w:val="18"/>
          <w:szCs w:val="18"/>
        </w:rPr>
        <w:t>求的</w:t>
      </w:r>
      <w:r w:rsidRPr="006C24AE">
        <w:rPr>
          <w:rFonts w:asciiTheme="minorEastAsia" w:hAnsiTheme="minorEastAsia" w:cs="SimSun"/>
          <w:kern w:val="0"/>
          <w:sz w:val="18"/>
          <w:szCs w:val="18"/>
        </w:rPr>
        <w:t>类</w:t>
      </w:r>
      <w:r w:rsidRPr="006C24AE">
        <w:rPr>
          <w:rFonts w:asciiTheme="minorEastAsia" w:hAnsiTheme="minorEastAsia" w:cs="MS Mincho"/>
          <w:kern w:val="0"/>
          <w:sz w:val="18"/>
          <w:szCs w:val="18"/>
        </w:rPr>
        <w:t>型；</w:t>
      </w:r>
      <w:r w:rsidRPr="006C24AE">
        <w:rPr>
          <w:rFonts w:asciiTheme="minorEastAsia" w:hAnsiTheme="minorEastAsia" w:cs="Times New Roman"/>
          <w:kern w:val="0"/>
          <w:sz w:val="18"/>
          <w:szCs w:val="18"/>
        </w:rPr>
        <w:t xml:space="preserve">GET </w:t>
      </w:r>
      <w:r w:rsidRPr="006C24AE">
        <w:rPr>
          <w:rFonts w:asciiTheme="minorEastAsia" w:hAnsiTheme="minorEastAsia" w:cs="MS Mincho"/>
          <w:kern w:val="0"/>
          <w:sz w:val="18"/>
          <w:szCs w:val="18"/>
        </w:rPr>
        <w:t>或</w:t>
      </w:r>
      <w:r w:rsidRPr="006C24AE">
        <w:rPr>
          <w:rFonts w:asciiTheme="minorEastAsia" w:hAnsiTheme="minorEastAsia" w:cs="Times New Roman"/>
          <w:kern w:val="0"/>
          <w:sz w:val="18"/>
          <w:szCs w:val="18"/>
        </w:rPr>
        <w:t xml:space="preserve"> POST</w:t>
      </w:r>
    </w:p>
    <w:p w14:paraId="5A76D1FB" w14:textId="77777777" w:rsidR="006C24AE" w:rsidRPr="006C24AE" w:rsidRDefault="006C24AE" w:rsidP="006C24AE">
      <w:pPr>
        <w:widowControl/>
        <w:numPr>
          <w:ilvl w:val="0"/>
          <w:numId w:val="3"/>
        </w:numPr>
        <w:jc w:val="left"/>
        <w:rPr>
          <w:rFonts w:asciiTheme="minorEastAsia" w:hAnsiTheme="minorEastAsia" w:cs="Times New Roman"/>
          <w:kern w:val="0"/>
          <w:sz w:val="18"/>
          <w:szCs w:val="18"/>
        </w:rPr>
      </w:pPr>
      <w:r w:rsidRPr="006C24AE">
        <w:rPr>
          <w:rFonts w:asciiTheme="minorEastAsia" w:hAnsiTheme="minorEastAsia" w:cs="Times New Roman"/>
          <w:i/>
          <w:iCs/>
          <w:kern w:val="0"/>
          <w:sz w:val="18"/>
          <w:szCs w:val="18"/>
        </w:rPr>
        <w:t>url</w:t>
      </w:r>
      <w:r w:rsidRPr="006C24AE">
        <w:rPr>
          <w:rFonts w:asciiTheme="minorEastAsia" w:hAnsiTheme="minorEastAsia" w:cs="MS Mincho"/>
          <w:kern w:val="0"/>
          <w:sz w:val="18"/>
          <w:szCs w:val="18"/>
        </w:rPr>
        <w:t>：文件在服</w:t>
      </w:r>
      <w:r w:rsidRPr="006C24AE">
        <w:rPr>
          <w:rFonts w:asciiTheme="minorEastAsia" w:hAnsiTheme="minorEastAsia" w:cs="SimSun"/>
          <w:kern w:val="0"/>
          <w:sz w:val="18"/>
          <w:szCs w:val="18"/>
        </w:rPr>
        <w:t>务</w:t>
      </w:r>
      <w:r w:rsidRPr="006C24AE">
        <w:rPr>
          <w:rFonts w:asciiTheme="minorEastAsia" w:hAnsiTheme="minorEastAsia" w:cs="MS Mincho"/>
          <w:kern w:val="0"/>
          <w:sz w:val="18"/>
          <w:szCs w:val="18"/>
        </w:rPr>
        <w:t>器上的位置</w:t>
      </w:r>
    </w:p>
    <w:p w14:paraId="1B6278A0" w14:textId="77777777" w:rsidR="006C24AE" w:rsidRPr="006C24AE" w:rsidRDefault="006C24AE" w:rsidP="006C24AE">
      <w:pPr>
        <w:widowControl/>
        <w:numPr>
          <w:ilvl w:val="0"/>
          <w:numId w:val="3"/>
        </w:numPr>
        <w:jc w:val="left"/>
        <w:rPr>
          <w:rFonts w:asciiTheme="minorEastAsia" w:hAnsiTheme="minorEastAsia" w:cs="Times New Roman"/>
          <w:kern w:val="0"/>
          <w:sz w:val="18"/>
          <w:szCs w:val="18"/>
        </w:rPr>
      </w:pPr>
      <w:r w:rsidRPr="006C24AE">
        <w:rPr>
          <w:rFonts w:asciiTheme="minorEastAsia" w:hAnsiTheme="minorEastAsia" w:cs="Times New Roman"/>
          <w:i/>
          <w:iCs/>
          <w:kern w:val="0"/>
          <w:sz w:val="18"/>
          <w:szCs w:val="18"/>
        </w:rPr>
        <w:t>async</w:t>
      </w:r>
      <w:r w:rsidRPr="006C24AE">
        <w:rPr>
          <w:rFonts w:asciiTheme="minorEastAsia" w:hAnsiTheme="minorEastAsia" w:cs="MS Mincho"/>
          <w:kern w:val="0"/>
          <w:sz w:val="18"/>
          <w:szCs w:val="18"/>
        </w:rPr>
        <w:t>：</w:t>
      </w:r>
      <w:r w:rsidRPr="006C24AE">
        <w:rPr>
          <w:rFonts w:asciiTheme="minorEastAsia" w:hAnsiTheme="minorEastAsia" w:cs="Times New Roman"/>
          <w:kern w:val="0"/>
          <w:sz w:val="18"/>
          <w:szCs w:val="18"/>
        </w:rPr>
        <w:t>true</w:t>
      </w:r>
      <w:r w:rsidRPr="006C24AE">
        <w:rPr>
          <w:rFonts w:asciiTheme="minorEastAsia" w:hAnsiTheme="minorEastAsia" w:cs="MS Mincho"/>
          <w:kern w:val="0"/>
          <w:sz w:val="18"/>
          <w:szCs w:val="18"/>
        </w:rPr>
        <w:t>（异步）或</w:t>
      </w:r>
      <w:r w:rsidRPr="006C24AE">
        <w:rPr>
          <w:rFonts w:asciiTheme="minorEastAsia" w:hAnsiTheme="minorEastAsia" w:cs="Times New Roman"/>
          <w:kern w:val="0"/>
          <w:sz w:val="18"/>
          <w:szCs w:val="18"/>
        </w:rPr>
        <w:t xml:space="preserve"> false</w:t>
      </w:r>
      <w:r w:rsidRPr="006C24AE">
        <w:rPr>
          <w:rFonts w:asciiTheme="minorEastAsia" w:hAnsiTheme="minorEastAsia" w:cs="MS Mincho"/>
          <w:kern w:val="0"/>
          <w:sz w:val="18"/>
          <w:szCs w:val="18"/>
        </w:rPr>
        <w:t>（同步）</w:t>
      </w:r>
    </w:p>
    <w:p w14:paraId="40EA3BAC" w14:textId="77777777" w:rsidR="009D5D0E" w:rsidRPr="006C24AE" w:rsidRDefault="009D5D0E" w:rsidP="006C24AE">
      <w:pPr>
        <w:rPr>
          <w:rFonts w:asciiTheme="minorEastAsia" w:hAnsiTheme="minorEastAsia"/>
          <w:sz w:val="21"/>
          <w:szCs w:val="21"/>
        </w:rPr>
      </w:pPr>
    </w:p>
    <w:p w14:paraId="401EB664" w14:textId="3BA96ED9" w:rsidR="00492976" w:rsidRDefault="009D5D0E" w:rsidP="0049297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send（</w:t>
      </w:r>
      <w:r w:rsidR="006C24AE">
        <w:rPr>
          <w:rFonts w:asciiTheme="minorEastAsia" w:hAnsiTheme="minorEastAsia"/>
          <w:sz w:val="21"/>
          <w:szCs w:val="21"/>
        </w:rPr>
        <w:t>string</w:t>
      </w:r>
      <w:r>
        <w:rPr>
          <w:rFonts w:asciiTheme="minorEastAsia" w:hAnsiTheme="minorEastAsia"/>
          <w:sz w:val="21"/>
          <w:szCs w:val="21"/>
        </w:rPr>
        <w:t>）</w:t>
      </w:r>
      <w:r w:rsidR="006C24AE">
        <w:rPr>
          <w:rFonts w:asciiTheme="minorEastAsia" w:hAnsiTheme="minorEastAsia"/>
          <w:sz w:val="21"/>
          <w:szCs w:val="21"/>
        </w:rPr>
        <w:t>：</w:t>
      </w:r>
      <w:r w:rsidR="006C24AE">
        <w:rPr>
          <w:rFonts w:asciiTheme="minorEastAsia" w:hAnsiTheme="minorEastAsia" w:hint="eastAsia"/>
          <w:sz w:val="21"/>
          <w:szCs w:val="21"/>
        </w:rPr>
        <w:t>仅</w:t>
      </w:r>
      <w:r w:rsidR="006C24AE">
        <w:rPr>
          <w:rFonts w:asciiTheme="minorEastAsia" w:hAnsiTheme="minorEastAsia"/>
          <w:sz w:val="21"/>
          <w:szCs w:val="21"/>
        </w:rPr>
        <w:t>用于post请求。</w:t>
      </w:r>
    </w:p>
    <w:p w14:paraId="0241A225" w14:textId="7AC84081" w:rsidR="001D0905" w:rsidRPr="009C371A" w:rsidRDefault="001D0905" w:rsidP="009C371A">
      <w:pPr>
        <w:rPr>
          <w:rFonts w:asciiTheme="minorEastAsia" w:hAnsiTheme="minorEastAsia" w:hint="eastAsia"/>
          <w:sz w:val="21"/>
          <w:szCs w:val="21"/>
        </w:rPr>
      </w:pPr>
      <w:r w:rsidRPr="009C371A">
        <w:rPr>
          <w:rFonts w:asciiTheme="minorEastAsia" w:hAnsiTheme="minorEastAsia"/>
          <w:sz w:val="21"/>
          <w:szCs w:val="21"/>
        </w:rPr>
        <w:t>以下情况只能用post请求：</w:t>
      </w:r>
    </w:p>
    <w:p w14:paraId="73FCABB9" w14:textId="77777777" w:rsidR="001D0905" w:rsidRPr="001D0905" w:rsidRDefault="001D0905" w:rsidP="001D090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Times New Roman"/>
          <w:color w:val="333333"/>
          <w:kern w:val="0"/>
          <w:sz w:val="18"/>
          <w:szCs w:val="18"/>
        </w:rPr>
      </w:pP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无法使用</w:t>
      </w:r>
      <w:r w:rsidRPr="001D0905">
        <w:rPr>
          <w:rFonts w:asciiTheme="minorEastAsia" w:hAnsiTheme="minorEastAsia" w:cs="SimSun"/>
          <w:color w:val="333333"/>
          <w:kern w:val="0"/>
          <w:sz w:val="18"/>
          <w:szCs w:val="18"/>
        </w:rPr>
        <w:t>缓</w:t>
      </w: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存文件（更新服</w:t>
      </w:r>
      <w:r w:rsidRPr="001D0905">
        <w:rPr>
          <w:rFonts w:asciiTheme="minorEastAsia" w:hAnsiTheme="minorEastAsia" w:cs="SimSun"/>
          <w:color w:val="333333"/>
          <w:kern w:val="0"/>
          <w:sz w:val="18"/>
          <w:szCs w:val="18"/>
        </w:rPr>
        <w:t>务</w:t>
      </w: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器上的文件或数据</w:t>
      </w:r>
      <w:r w:rsidRPr="001D0905">
        <w:rPr>
          <w:rFonts w:asciiTheme="minorEastAsia" w:hAnsiTheme="minorEastAsia" w:cs="SimSun"/>
          <w:color w:val="333333"/>
          <w:kern w:val="0"/>
          <w:sz w:val="18"/>
          <w:szCs w:val="18"/>
        </w:rPr>
        <w:t>库</w:t>
      </w: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）</w:t>
      </w:r>
    </w:p>
    <w:p w14:paraId="3F54CDFF" w14:textId="77777777" w:rsidR="001D0905" w:rsidRPr="001D0905" w:rsidRDefault="001D0905" w:rsidP="001D090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Times New Roman"/>
          <w:color w:val="333333"/>
          <w:kern w:val="0"/>
          <w:sz w:val="18"/>
          <w:szCs w:val="18"/>
        </w:rPr>
      </w:pP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向服</w:t>
      </w:r>
      <w:r w:rsidRPr="001D0905">
        <w:rPr>
          <w:rFonts w:asciiTheme="minorEastAsia" w:hAnsiTheme="minorEastAsia" w:cs="SimSun"/>
          <w:color w:val="333333"/>
          <w:kern w:val="0"/>
          <w:sz w:val="18"/>
          <w:szCs w:val="18"/>
        </w:rPr>
        <w:t>务</w:t>
      </w: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器</w:t>
      </w:r>
      <w:r w:rsidRPr="001D0905">
        <w:rPr>
          <w:rFonts w:asciiTheme="minorEastAsia" w:hAnsiTheme="minorEastAsia" w:cs="SimSun"/>
          <w:color w:val="333333"/>
          <w:kern w:val="0"/>
          <w:sz w:val="18"/>
          <w:szCs w:val="18"/>
        </w:rPr>
        <w:t>发</w:t>
      </w: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送大量数据（</w:t>
      </w:r>
      <w:r w:rsidRPr="001D0905">
        <w:rPr>
          <w:rFonts w:asciiTheme="minorEastAsia" w:hAnsiTheme="minorEastAsia" w:cs="Times New Roman"/>
          <w:color w:val="333333"/>
          <w:kern w:val="0"/>
          <w:sz w:val="18"/>
          <w:szCs w:val="18"/>
        </w:rPr>
        <w:t xml:space="preserve">POST </w:t>
      </w: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没有数据量限制）</w:t>
      </w:r>
    </w:p>
    <w:p w14:paraId="336F77CB" w14:textId="77777777" w:rsidR="001D0905" w:rsidRPr="001D0905" w:rsidRDefault="001D0905" w:rsidP="001D090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Times New Roman"/>
          <w:color w:val="333333"/>
          <w:kern w:val="0"/>
          <w:sz w:val="18"/>
          <w:szCs w:val="18"/>
        </w:rPr>
      </w:pPr>
      <w:r w:rsidRPr="001D0905">
        <w:rPr>
          <w:rFonts w:asciiTheme="minorEastAsia" w:hAnsiTheme="minorEastAsia" w:cs="SimSun"/>
          <w:color w:val="333333"/>
          <w:kern w:val="0"/>
          <w:sz w:val="18"/>
          <w:szCs w:val="18"/>
        </w:rPr>
        <w:t>发送包含未知字符的用户输入时，</w:t>
      </w:r>
      <w:r w:rsidRPr="001D0905">
        <w:rPr>
          <w:rFonts w:asciiTheme="minorEastAsia" w:hAnsiTheme="minorEastAsia" w:cs="Times New Roman"/>
          <w:color w:val="333333"/>
          <w:kern w:val="0"/>
          <w:sz w:val="18"/>
          <w:szCs w:val="18"/>
        </w:rPr>
        <w:t xml:space="preserve">POST </w:t>
      </w: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比</w:t>
      </w:r>
      <w:r w:rsidRPr="001D0905">
        <w:rPr>
          <w:rFonts w:asciiTheme="minorEastAsia" w:hAnsiTheme="minorEastAsia" w:cs="Times New Roman"/>
          <w:color w:val="333333"/>
          <w:kern w:val="0"/>
          <w:sz w:val="18"/>
          <w:szCs w:val="18"/>
        </w:rPr>
        <w:t xml:space="preserve"> GET </w:t>
      </w: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更</w:t>
      </w:r>
      <w:r w:rsidRPr="001D0905">
        <w:rPr>
          <w:rFonts w:asciiTheme="minorEastAsia" w:hAnsiTheme="minorEastAsia" w:cs="SimSun"/>
          <w:color w:val="333333"/>
          <w:kern w:val="0"/>
          <w:sz w:val="18"/>
          <w:szCs w:val="18"/>
        </w:rPr>
        <w:t>稳</w:t>
      </w:r>
      <w:r w:rsidRPr="001D0905">
        <w:rPr>
          <w:rFonts w:asciiTheme="minorEastAsia" w:hAnsiTheme="minorEastAsia" w:cs="MS Mincho"/>
          <w:color w:val="333333"/>
          <w:kern w:val="0"/>
          <w:sz w:val="18"/>
          <w:szCs w:val="18"/>
        </w:rPr>
        <w:t>定也更可靠</w:t>
      </w:r>
    </w:p>
    <w:p w14:paraId="298DB019" w14:textId="77777777" w:rsidR="006C24AE" w:rsidRDefault="006C24AE" w:rsidP="006C24AE">
      <w:pPr>
        <w:rPr>
          <w:rFonts w:asciiTheme="minorEastAsia" w:hAnsiTheme="minorEastAsia"/>
          <w:sz w:val="21"/>
          <w:szCs w:val="21"/>
        </w:rPr>
      </w:pPr>
    </w:p>
    <w:p w14:paraId="2D586221" w14:textId="4FFDCCFA" w:rsidR="008F2DB5" w:rsidRDefault="008F2DB5" w:rsidP="006C24A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简单的</w:t>
      </w:r>
      <w:r>
        <w:rPr>
          <w:rFonts w:asciiTheme="minorEastAsia" w:hAnsiTheme="minorEastAsia" w:hint="eastAsia"/>
          <w:sz w:val="21"/>
          <w:szCs w:val="21"/>
        </w:rPr>
        <w:t>GET请求</w:t>
      </w:r>
      <w:r>
        <w:rPr>
          <w:rFonts w:asciiTheme="minorEastAsia" w:hAnsiTheme="minorEastAsia"/>
          <w:sz w:val="21"/>
          <w:szCs w:val="21"/>
        </w:rPr>
        <w:t>：</w:t>
      </w:r>
    </w:p>
    <w:p w14:paraId="280D8B03" w14:textId="782FAF82" w:rsidR="00C5188A" w:rsidRPr="006C24AE" w:rsidRDefault="00AA45F0" w:rsidP="006C24A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为了得到实时的结果，</w:t>
      </w:r>
      <w:r>
        <w:rPr>
          <w:rFonts w:asciiTheme="minorEastAsia" w:hAnsiTheme="minorEastAsia" w:hint="eastAsia"/>
          <w:sz w:val="21"/>
          <w:szCs w:val="21"/>
        </w:rPr>
        <w:t>可以</w:t>
      </w:r>
      <w:r>
        <w:rPr>
          <w:rFonts w:asciiTheme="minorEastAsia" w:hAnsiTheme="minorEastAsia"/>
          <w:sz w:val="21"/>
          <w:szCs w:val="21"/>
        </w:rPr>
        <w:t>向URL</w:t>
      </w:r>
      <w:r>
        <w:rPr>
          <w:rFonts w:asciiTheme="minorEastAsia" w:hAnsiTheme="minorEastAsia" w:hint="eastAsia"/>
          <w:sz w:val="21"/>
          <w:szCs w:val="21"/>
        </w:rPr>
        <w:t>里</w:t>
      </w:r>
      <w:r>
        <w:rPr>
          <w:rFonts w:asciiTheme="minorEastAsia" w:hAnsiTheme="minorEastAsia"/>
          <w:sz w:val="21"/>
          <w:szCs w:val="21"/>
        </w:rPr>
        <w:t>添加唯一的ID，如果想通过get</w:t>
      </w:r>
      <w:r>
        <w:rPr>
          <w:rFonts w:asciiTheme="minorEastAsia" w:hAnsiTheme="minorEastAsia" w:hint="eastAsia"/>
          <w:sz w:val="21"/>
          <w:szCs w:val="21"/>
        </w:rPr>
        <w:t>方法</w:t>
      </w:r>
      <w:r>
        <w:rPr>
          <w:rFonts w:asciiTheme="minorEastAsia" w:hAnsiTheme="minorEastAsia"/>
          <w:sz w:val="21"/>
          <w:szCs w:val="21"/>
        </w:rPr>
        <w:t>发送信息，可以向URL</w:t>
      </w:r>
      <w:r>
        <w:rPr>
          <w:rFonts w:asciiTheme="minorEastAsia" w:hAnsiTheme="minorEastAsia" w:hint="eastAsia"/>
          <w:sz w:val="21"/>
          <w:szCs w:val="21"/>
        </w:rPr>
        <w:t>里</w:t>
      </w:r>
      <w:r>
        <w:rPr>
          <w:rFonts w:asciiTheme="minorEastAsia" w:hAnsiTheme="minorEastAsia"/>
          <w:sz w:val="21"/>
          <w:szCs w:val="21"/>
        </w:rPr>
        <w:t>添加信息。</w:t>
      </w:r>
    </w:p>
    <w:p w14:paraId="18184A40" w14:textId="77777777" w:rsidR="005A5825" w:rsidRDefault="005A5825" w:rsidP="0008171B">
      <w:pPr>
        <w:rPr>
          <w:rFonts w:asciiTheme="minorEastAsia" w:hAnsiTheme="minorEastAsia" w:hint="eastAsia"/>
          <w:sz w:val="21"/>
          <w:szCs w:val="21"/>
        </w:rPr>
      </w:pPr>
    </w:p>
    <w:p w14:paraId="4860C006" w14:textId="73B400AF" w:rsidR="0008171B" w:rsidRDefault="00703FEB" w:rsidP="0008171B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lastRenderedPageBreak/>
        <w:t>简单的POST</w:t>
      </w:r>
      <w:r>
        <w:rPr>
          <w:rFonts w:asciiTheme="minorEastAsia" w:hAnsiTheme="minorEastAsia" w:hint="eastAsia"/>
          <w:sz w:val="21"/>
          <w:szCs w:val="21"/>
        </w:rPr>
        <w:t>请求</w:t>
      </w:r>
      <w:r>
        <w:rPr>
          <w:rFonts w:asciiTheme="minorEastAsia" w:hAnsiTheme="minorEastAsia"/>
          <w:sz w:val="21"/>
          <w:szCs w:val="21"/>
        </w:rPr>
        <w:t>：</w:t>
      </w:r>
    </w:p>
    <w:p w14:paraId="208ED4B4" w14:textId="0E62BCCF" w:rsidR="00703FEB" w:rsidRPr="00703FEB" w:rsidRDefault="00703FEB" w:rsidP="00703FEB">
      <w:pPr>
        <w:rPr>
          <w:rFonts w:asciiTheme="minorEastAsia" w:hAnsiTheme="minorEastAsia"/>
          <w:sz w:val="21"/>
          <w:szCs w:val="21"/>
        </w:rPr>
      </w:pPr>
      <w:r w:rsidRPr="00703FEB">
        <w:rPr>
          <w:rFonts w:asciiTheme="minorEastAsia" w:hAnsiTheme="minorEastAsia"/>
          <w:sz w:val="21"/>
          <w:szCs w:val="21"/>
        </w:rPr>
        <w:t>如果需要像 HTML 表单那样 POST 数据，请使用 setRequestHeader() 来添加 HTTP 头。然后在 send() 方法中规定您希望发送的数据</w:t>
      </w:r>
      <w:r>
        <w:rPr>
          <w:rFonts w:asciiTheme="minorEastAsia" w:hAnsiTheme="minorEastAsia"/>
          <w:sz w:val="21"/>
          <w:szCs w:val="21"/>
        </w:rPr>
        <w:t>。</w:t>
      </w:r>
    </w:p>
    <w:p w14:paraId="7B75DD34" w14:textId="77777777" w:rsidR="00703FEB" w:rsidRPr="0008171B" w:rsidRDefault="00703FEB" w:rsidP="0008171B">
      <w:pPr>
        <w:rPr>
          <w:rFonts w:asciiTheme="minorEastAsia" w:hAnsiTheme="minorEastAsia" w:hint="eastAsia"/>
          <w:sz w:val="21"/>
          <w:szCs w:val="21"/>
        </w:rPr>
      </w:pPr>
    </w:p>
    <w:p w14:paraId="496ED38C" w14:textId="68BA1E97" w:rsidR="009D275D" w:rsidRDefault="009D275D" w:rsidP="009D275D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O</w:t>
      </w:r>
      <w:r>
        <w:rPr>
          <w:rFonts w:asciiTheme="minorEastAsia" w:hAnsiTheme="minorEastAsia" w:hint="eastAsia"/>
          <w:sz w:val="21"/>
          <w:szCs w:val="21"/>
        </w:rPr>
        <w:t>pen</w:t>
      </w:r>
      <w:r>
        <w:rPr>
          <w:rFonts w:asciiTheme="minorEastAsia" w:hAnsiTheme="minorEastAsia"/>
          <w:sz w:val="21"/>
          <w:szCs w:val="21"/>
        </w:rPr>
        <w:t>方法的url是服务器上文件的地址，</w:t>
      </w:r>
      <w:r w:rsidRPr="009D275D">
        <w:rPr>
          <w:rFonts w:asciiTheme="minorEastAsia" w:hAnsiTheme="minorEastAsia"/>
          <w:sz w:val="21"/>
          <w:szCs w:val="21"/>
        </w:rPr>
        <w:t>当使用 async=true 时，请规定在响应处于 onreadystatechange 事件中的就绪状态时执行的函数</w:t>
      </w:r>
      <w:r>
        <w:rPr>
          <w:rFonts w:asciiTheme="minorEastAsia" w:hAnsiTheme="minorEastAsia"/>
          <w:sz w:val="21"/>
          <w:szCs w:val="21"/>
        </w:rPr>
        <w:t>。当</w:t>
      </w:r>
      <w:r w:rsidRPr="009D275D">
        <w:rPr>
          <w:rFonts w:asciiTheme="minorEastAsia" w:hAnsiTheme="minorEastAsia"/>
          <w:sz w:val="21"/>
          <w:szCs w:val="21"/>
        </w:rPr>
        <w:t xml:space="preserve">使用 async=false </w:t>
      </w:r>
      <w:r>
        <w:rPr>
          <w:rFonts w:asciiTheme="minorEastAsia" w:hAnsiTheme="minorEastAsia"/>
          <w:sz w:val="21"/>
          <w:szCs w:val="21"/>
        </w:rPr>
        <w:t>时，</w:t>
      </w:r>
      <w:r w:rsidRPr="009D275D">
        <w:rPr>
          <w:rFonts w:asciiTheme="minorEastAsia" w:hAnsiTheme="minorEastAsia"/>
          <w:sz w:val="21"/>
          <w:szCs w:val="21"/>
        </w:rPr>
        <w:t>不要编写 onreadystatechange 函数</w:t>
      </w:r>
      <w:r>
        <w:rPr>
          <w:rFonts w:asciiTheme="minorEastAsia" w:hAnsiTheme="minorEastAsia"/>
          <w:sz w:val="21"/>
          <w:szCs w:val="21"/>
        </w:rPr>
        <w:t>，</w:t>
      </w:r>
      <w:r w:rsidRPr="009D275D">
        <w:rPr>
          <w:rFonts w:asciiTheme="minorEastAsia" w:hAnsiTheme="minorEastAsia"/>
          <w:sz w:val="21"/>
          <w:szCs w:val="21"/>
        </w:rPr>
        <w:t>把代码放到 send() 语句后面即可</w:t>
      </w:r>
      <w:r>
        <w:rPr>
          <w:rFonts w:asciiTheme="minorEastAsia" w:hAnsiTheme="minorEastAsia"/>
          <w:sz w:val="21"/>
          <w:szCs w:val="21"/>
        </w:rPr>
        <w:t>。</w:t>
      </w:r>
    </w:p>
    <w:p w14:paraId="027F4D03" w14:textId="77777777" w:rsidR="009D275D" w:rsidRDefault="009D275D" w:rsidP="009D275D">
      <w:pPr>
        <w:rPr>
          <w:rFonts w:asciiTheme="minorEastAsia" w:hAnsiTheme="minorEastAsia" w:hint="eastAsia"/>
          <w:sz w:val="21"/>
          <w:szCs w:val="21"/>
        </w:rPr>
      </w:pPr>
    </w:p>
    <w:p w14:paraId="47347108" w14:textId="77777777" w:rsidR="009D275D" w:rsidRDefault="009D275D" w:rsidP="009D275D">
      <w:pPr>
        <w:rPr>
          <w:rFonts w:asciiTheme="minorEastAsia" w:hAnsiTheme="minorEastAsia"/>
          <w:sz w:val="21"/>
          <w:szCs w:val="21"/>
        </w:rPr>
      </w:pPr>
    </w:p>
    <w:p w14:paraId="44D2518D" w14:textId="4DFCAB4A" w:rsidR="00E00DBA" w:rsidRDefault="00E00DBA" w:rsidP="009D275D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AJAX服务器</w:t>
      </w:r>
      <w:r>
        <w:rPr>
          <w:rFonts w:asciiTheme="minorEastAsia" w:hAnsiTheme="minorEastAsia"/>
          <w:sz w:val="21"/>
          <w:szCs w:val="21"/>
        </w:rPr>
        <w:t>响应：</w:t>
      </w:r>
    </w:p>
    <w:p w14:paraId="74C8ACA3" w14:textId="44EB903F" w:rsidR="006C38AC" w:rsidRDefault="006C38AC" w:rsidP="006C38AC">
      <w:pPr>
        <w:widowControl/>
        <w:jc w:val="left"/>
        <w:rPr>
          <w:rFonts w:asciiTheme="minorEastAsia" w:hAnsiTheme="minorEastAsia" w:cs="MS Mincho"/>
          <w:color w:val="333333"/>
          <w:kern w:val="0"/>
          <w:sz w:val="18"/>
          <w:szCs w:val="18"/>
          <w:shd w:val="clear" w:color="auto" w:fill="FFFFFF"/>
        </w:rPr>
      </w:pPr>
      <w:r w:rsidRPr="006C38AC">
        <w:rPr>
          <w:rFonts w:asciiTheme="minorEastAsia" w:hAnsiTheme="minorEastAsia" w:hint="eastAsia"/>
          <w:sz w:val="18"/>
          <w:szCs w:val="18"/>
        </w:rPr>
        <w:t>需要</w:t>
      </w:r>
      <w:r w:rsidRPr="006C38AC">
        <w:rPr>
          <w:rFonts w:asciiTheme="minorEastAsia" w:hAnsiTheme="minorEastAsia"/>
          <w:sz w:val="18"/>
          <w:szCs w:val="18"/>
        </w:rPr>
        <w:t>使用</w:t>
      </w:r>
      <w:r w:rsidRPr="006C38AC">
        <w:rPr>
          <w:rFonts w:asciiTheme="minorEastAsia" w:hAnsiTheme="minorEastAsia" w:cs="Times New Roman"/>
          <w:color w:val="333333"/>
          <w:kern w:val="0"/>
          <w:sz w:val="18"/>
          <w:szCs w:val="18"/>
          <w:shd w:val="clear" w:color="auto" w:fill="FFFFFF"/>
        </w:rPr>
        <w:t xml:space="preserve"> XMLHttpRequest </w:t>
      </w:r>
      <w:r w:rsidRPr="006C38AC">
        <w:rPr>
          <w:rFonts w:asciiTheme="minorEastAsia" w:hAnsiTheme="minorEastAsia" w:cs="SimSun"/>
          <w:color w:val="333333"/>
          <w:kern w:val="0"/>
          <w:sz w:val="18"/>
          <w:szCs w:val="18"/>
          <w:shd w:val="clear" w:color="auto" w:fill="FFFFFF"/>
        </w:rPr>
        <w:t>对象的</w:t>
      </w:r>
      <w:r w:rsidRPr="006C38AC">
        <w:rPr>
          <w:rFonts w:asciiTheme="minorEastAsia" w:hAnsiTheme="minorEastAsia" w:cs="Times New Roman"/>
          <w:color w:val="333333"/>
          <w:kern w:val="0"/>
          <w:sz w:val="18"/>
          <w:szCs w:val="18"/>
          <w:shd w:val="clear" w:color="auto" w:fill="FFFFFF"/>
        </w:rPr>
        <w:t xml:space="preserve"> responseText </w:t>
      </w:r>
      <w:r w:rsidRPr="006C38AC">
        <w:rPr>
          <w:rFonts w:asciiTheme="minorEastAsia" w:hAnsiTheme="minorEastAsia" w:cs="MS Mincho"/>
          <w:color w:val="333333"/>
          <w:kern w:val="0"/>
          <w:sz w:val="18"/>
          <w:szCs w:val="18"/>
          <w:shd w:val="clear" w:color="auto" w:fill="FFFFFF"/>
        </w:rPr>
        <w:t>或</w:t>
      </w:r>
      <w:r w:rsidRPr="006C38AC">
        <w:rPr>
          <w:rFonts w:asciiTheme="minorEastAsia" w:hAnsiTheme="minorEastAsia" w:cs="Times New Roman"/>
          <w:color w:val="333333"/>
          <w:kern w:val="0"/>
          <w:sz w:val="18"/>
          <w:szCs w:val="18"/>
          <w:shd w:val="clear" w:color="auto" w:fill="FFFFFF"/>
        </w:rPr>
        <w:t xml:space="preserve"> responseXML </w:t>
      </w:r>
      <w:r w:rsidRPr="006C38AC">
        <w:rPr>
          <w:rFonts w:asciiTheme="minorEastAsia" w:hAnsiTheme="minorEastAsia" w:cs="MS Mincho"/>
          <w:color w:val="333333"/>
          <w:kern w:val="0"/>
          <w:sz w:val="18"/>
          <w:szCs w:val="18"/>
          <w:shd w:val="clear" w:color="auto" w:fill="FFFFFF"/>
        </w:rPr>
        <w:t>属性</w:t>
      </w:r>
      <w:r>
        <w:rPr>
          <w:rFonts w:asciiTheme="minorEastAsia" w:hAnsiTheme="minorEastAsia" w:cs="MS Mincho"/>
          <w:color w:val="333333"/>
          <w:kern w:val="0"/>
          <w:sz w:val="18"/>
          <w:szCs w:val="18"/>
          <w:shd w:val="clear" w:color="auto" w:fill="FFFFFF"/>
        </w:rPr>
        <w:t>。</w:t>
      </w:r>
    </w:p>
    <w:p w14:paraId="2B17B429" w14:textId="77777777" w:rsidR="0090120C" w:rsidRDefault="0090120C" w:rsidP="006C38AC">
      <w:pPr>
        <w:widowControl/>
        <w:jc w:val="left"/>
        <w:rPr>
          <w:rFonts w:asciiTheme="minorEastAsia" w:hAnsiTheme="minorEastAsia" w:cs="MS Mincho" w:hint="eastAsia"/>
          <w:color w:val="333333"/>
          <w:kern w:val="0"/>
          <w:sz w:val="18"/>
          <w:szCs w:val="18"/>
          <w:shd w:val="clear" w:color="auto" w:fill="FFFFFF"/>
        </w:rPr>
      </w:pPr>
    </w:p>
    <w:p w14:paraId="2F32A4DD" w14:textId="711BFC2A" w:rsidR="006C38AC" w:rsidRPr="0090120C" w:rsidRDefault="0090120C" w:rsidP="006C38AC">
      <w:pPr>
        <w:widowControl/>
        <w:jc w:val="left"/>
        <w:rPr>
          <w:rFonts w:asciiTheme="minorEastAsia" w:hAnsiTheme="minorEastAsia" w:cs="MS Mincho"/>
          <w:color w:val="333333"/>
          <w:kern w:val="0"/>
          <w:sz w:val="21"/>
          <w:szCs w:val="21"/>
          <w:shd w:val="clear" w:color="auto" w:fill="FFFFFF"/>
        </w:rPr>
      </w:pPr>
      <w:r w:rsidRPr="0090120C">
        <w:rPr>
          <w:rFonts w:asciiTheme="minorEastAsia" w:hAnsiTheme="minorEastAsia" w:cs="MS Mincho" w:hint="eastAsia"/>
          <w:color w:val="333333"/>
          <w:kern w:val="0"/>
          <w:sz w:val="21"/>
          <w:szCs w:val="21"/>
          <w:shd w:val="clear" w:color="auto" w:fill="FFFFFF"/>
        </w:rPr>
        <w:t>如果</w:t>
      </w:r>
      <w:r w:rsidRPr="0090120C">
        <w:rPr>
          <w:rFonts w:asciiTheme="minorEastAsia" w:hAnsiTheme="minorEastAsia" w:cs="MS Mincho"/>
          <w:color w:val="333333"/>
          <w:kern w:val="0"/>
          <w:sz w:val="21"/>
          <w:szCs w:val="21"/>
          <w:shd w:val="clear" w:color="auto" w:fill="FFFFFF"/>
        </w:rPr>
        <w:t>来自服务器的响应</w:t>
      </w:r>
      <w:r w:rsidRPr="0090120C">
        <w:rPr>
          <w:rFonts w:asciiTheme="minorEastAsia" w:hAnsiTheme="minorEastAsia" w:cs="MS Mincho" w:hint="eastAsia"/>
          <w:color w:val="333333"/>
          <w:kern w:val="0"/>
          <w:sz w:val="21"/>
          <w:szCs w:val="21"/>
          <w:shd w:val="clear" w:color="auto" w:fill="FFFFFF"/>
        </w:rPr>
        <w:t>非</w:t>
      </w:r>
      <w:r w:rsidRPr="0090120C">
        <w:rPr>
          <w:rFonts w:asciiTheme="minorEastAsia" w:hAnsiTheme="minorEastAsia" w:cs="MS Mincho"/>
          <w:color w:val="333333"/>
          <w:kern w:val="0"/>
          <w:sz w:val="21"/>
          <w:szCs w:val="21"/>
          <w:shd w:val="clear" w:color="auto" w:fill="FFFFFF"/>
        </w:rPr>
        <w:t>XML形式:</w:t>
      </w:r>
    </w:p>
    <w:p w14:paraId="085CCEE3" w14:textId="641621A9" w:rsidR="0090120C" w:rsidRDefault="0090120C" w:rsidP="006C38AC">
      <w:pPr>
        <w:widowControl/>
        <w:jc w:val="left"/>
        <w:rPr>
          <w:rFonts w:asciiTheme="minorEastAsia" w:hAnsiTheme="minorEastAsia" w:cs="Times New Roman"/>
          <w:kern w:val="0"/>
          <w:sz w:val="21"/>
          <w:szCs w:val="21"/>
        </w:rPr>
      </w:pPr>
      <w:r w:rsidRPr="0090120C">
        <w:rPr>
          <w:rFonts w:asciiTheme="minorEastAsia" w:hAnsiTheme="minorEastAsia" w:cs="Times New Roman"/>
          <w:kern w:val="0"/>
          <w:sz w:val="21"/>
          <w:szCs w:val="21"/>
        </w:rPr>
        <w:t>document.getElementById("myDiv").innerHTML=xmlhttp.responseText;</w:t>
      </w:r>
    </w:p>
    <w:p w14:paraId="45FD8D04" w14:textId="77777777" w:rsidR="0090120C" w:rsidRPr="0090120C" w:rsidRDefault="0090120C" w:rsidP="006C38AC">
      <w:pPr>
        <w:widowControl/>
        <w:jc w:val="left"/>
        <w:rPr>
          <w:rFonts w:asciiTheme="minorEastAsia" w:hAnsiTheme="minorEastAsia" w:cs="Times New Roman" w:hint="eastAsia"/>
          <w:kern w:val="0"/>
          <w:sz w:val="21"/>
          <w:szCs w:val="21"/>
        </w:rPr>
      </w:pPr>
    </w:p>
    <w:p w14:paraId="47675D57" w14:textId="77777777" w:rsidR="0090120C" w:rsidRDefault="0090120C" w:rsidP="0090120C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如果响应</w:t>
      </w:r>
      <w:r>
        <w:rPr>
          <w:rFonts w:asciiTheme="minorEastAsia" w:hAnsiTheme="minorEastAsia" w:hint="eastAsia"/>
          <w:sz w:val="21"/>
          <w:szCs w:val="21"/>
        </w:rPr>
        <w:t>是</w:t>
      </w:r>
      <w:r>
        <w:rPr>
          <w:rFonts w:asciiTheme="minorEastAsia" w:hAnsiTheme="minorEastAsia"/>
          <w:sz w:val="21"/>
          <w:szCs w:val="21"/>
        </w:rPr>
        <w:t>XML</w:t>
      </w:r>
      <w:r>
        <w:rPr>
          <w:rFonts w:asciiTheme="minorEastAsia" w:hAnsiTheme="minorEastAsia" w:hint="eastAsia"/>
          <w:sz w:val="21"/>
          <w:szCs w:val="21"/>
        </w:rPr>
        <w:t>形式</w:t>
      </w:r>
      <w:r>
        <w:rPr>
          <w:rFonts w:asciiTheme="minorEastAsia" w:hAnsiTheme="minorEastAsia"/>
          <w:sz w:val="21"/>
          <w:szCs w:val="21"/>
        </w:rPr>
        <w:t>：</w:t>
      </w:r>
      <w:r w:rsidRPr="0090120C">
        <w:rPr>
          <w:rFonts w:asciiTheme="minorEastAsia" w:hAnsiTheme="minorEastAsia"/>
          <w:sz w:val="21"/>
          <w:szCs w:val="21"/>
        </w:rPr>
        <w:br/>
        <w:t xml:space="preserve">xmlDoc=xmlhttp.responseXML; </w:t>
      </w:r>
    </w:p>
    <w:p w14:paraId="0C5C165C" w14:textId="77777777" w:rsidR="0090120C" w:rsidRDefault="0090120C" w:rsidP="0090120C">
      <w:pPr>
        <w:rPr>
          <w:rFonts w:asciiTheme="minorEastAsia" w:hAnsiTheme="minorEastAsia"/>
          <w:sz w:val="21"/>
          <w:szCs w:val="21"/>
        </w:rPr>
      </w:pPr>
      <w:r w:rsidRPr="0090120C">
        <w:rPr>
          <w:rFonts w:asciiTheme="minorEastAsia" w:hAnsiTheme="minorEastAsia"/>
          <w:sz w:val="21"/>
          <w:szCs w:val="21"/>
        </w:rPr>
        <w:t xml:space="preserve">txt=""; </w:t>
      </w:r>
    </w:p>
    <w:p w14:paraId="7CB8FB9C" w14:textId="77777777" w:rsidR="0090120C" w:rsidRDefault="0090120C" w:rsidP="0090120C">
      <w:pPr>
        <w:rPr>
          <w:rFonts w:asciiTheme="minorEastAsia" w:hAnsiTheme="minorEastAsia"/>
          <w:sz w:val="21"/>
          <w:szCs w:val="21"/>
        </w:rPr>
      </w:pPr>
      <w:r w:rsidRPr="0090120C">
        <w:rPr>
          <w:rFonts w:asciiTheme="minorEastAsia" w:hAnsiTheme="minorEastAsia"/>
          <w:sz w:val="21"/>
          <w:szCs w:val="21"/>
        </w:rPr>
        <w:t xml:space="preserve">x=xmlDoc.getElementsByTagName("ARTIST"); </w:t>
      </w:r>
    </w:p>
    <w:p w14:paraId="22FA61A3" w14:textId="77777777" w:rsidR="0090120C" w:rsidRDefault="0090120C" w:rsidP="0090120C">
      <w:pPr>
        <w:rPr>
          <w:rFonts w:asciiTheme="minorEastAsia" w:hAnsiTheme="minorEastAsia"/>
          <w:sz w:val="21"/>
          <w:szCs w:val="21"/>
        </w:rPr>
      </w:pPr>
      <w:r w:rsidRPr="0090120C">
        <w:rPr>
          <w:rFonts w:asciiTheme="minorEastAsia" w:hAnsiTheme="minorEastAsia"/>
          <w:sz w:val="21"/>
          <w:szCs w:val="21"/>
        </w:rPr>
        <w:t xml:space="preserve">for (i=0;i&lt;x.length;i++) { </w:t>
      </w:r>
    </w:p>
    <w:p w14:paraId="2B26AEFF" w14:textId="77777777" w:rsidR="0090120C" w:rsidRDefault="0090120C" w:rsidP="0090120C">
      <w:pPr>
        <w:rPr>
          <w:rFonts w:asciiTheme="minorEastAsia" w:hAnsiTheme="minorEastAsia"/>
          <w:sz w:val="21"/>
          <w:szCs w:val="21"/>
        </w:rPr>
      </w:pPr>
      <w:r w:rsidRPr="0090120C">
        <w:rPr>
          <w:rFonts w:asciiTheme="minorEastAsia" w:hAnsiTheme="minorEastAsia"/>
          <w:sz w:val="21"/>
          <w:szCs w:val="21"/>
        </w:rPr>
        <w:t xml:space="preserve">txt=txt + x[i].childNodes[0].nodeValue + "&lt;br&gt;"; </w:t>
      </w:r>
    </w:p>
    <w:p w14:paraId="5336C41D" w14:textId="77777777" w:rsidR="0090120C" w:rsidRDefault="0090120C" w:rsidP="0090120C">
      <w:pPr>
        <w:rPr>
          <w:rFonts w:asciiTheme="minorEastAsia" w:hAnsiTheme="minorEastAsia"/>
          <w:sz w:val="21"/>
          <w:szCs w:val="21"/>
        </w:rPr>
      </w:pPr>
      <w:r w:rsidRPr="0090120C">
        <w:rPr>
          <w:rFonts w:asciiTheme="minorEastAsia" w:hAnsiTheme="minorEastAsia"/>
          <w:sz w:val="21"/>
          <w:szCs w:val="21"/>
        </w:rPr>
        <w:t xml:space="preserve">} </w:t>
      </w:r>
    </w:p>
    <w:p w14:paraId="7B162906" w14:textId="770E5D61" w:rsidR="0090120C" w:rsidRPr="0090120C" w:rsidRDefault="0090120C" w:rsidP="0090120C">
      <w:pPr>
        <w:rPr>
          <w:rFonts w:asciiTheme="minorEastAsia" w:hAnsiTheme="minorEastAsia"/>
          <w:sz w:val="21"/>
          <w:szCs w:val="21"/>
        </w:rPr>
      </w:pPr>
      <w:r w:rsidRPr="0090120C">
        <w:rPr>
          <w:rFonts w:asciiTheme="minorEastAsia" w:hAnsiTheme="minorEastAsia"/>
          <w:sz w:val="21"/>
          <w:szCs w:val="21"/>
        </w:rPr>
        <w:t>document.getElementById("myDiv").innerHTML=txt;</w:t>
      </w:r>
    </w:p>
    <w:p w14:paraId="47B73DAB" w14:textId="77777777" w:rsidR="0090120C" w:rsidRPr="009D275D" w:rsidRDefault="0090120C" w:rsidP="009D275D">
      <w:pPr>
        <w:rPr>
          <w:rFonts w:asciiTheme="minorEastAsia" w:hAnsiTheme="minorEastAsia" w:hint="eastAsia"/>
          <w:sz w:val="21"/>
          <w:szCs w:val="21"/>
        </w:rPr>
      </w:pPr>
    </w:p>
    <w:p w14:paraId="79CDBBC7" w14:textId="60A768EA" w:rsidR="009D275D" w:rsidRDefault="009D275D" w:rsidP="009D275D">
      <w:pPr>
        <w:rPr>
          <w:rFonts w:asciiTheme="minorEastAsia" w:hAnsiTheme="minorEastAsia"/>
          <w:sz w:val="21"/>
          <w:szCs w:val="21"/>
        </w:rPr>
      </w:pPr>
    </w:p>
    <w:p w14:paraId="230F0068" w14:textId="26444244" w:rsidR="00CF5B70" w:rsidRDefault="00CF5B70" w:rsidP="009D275D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On</w:t>
      </w:r>
      <w:r>
        <w:rPr>
          <w:rFonts w:asciiTheme="minorEastAsia" w:hAnsiTheme="minorEastAsia"/>
          <w:sz w:val="21"/>
          <w:szCs w:val="21"/>
        </w:rPr>
        <w:t>ready</w:t>
      </w:r>
      <w:r w:rsidR="009D778F">
        <w:rPr>
          <w:rFonts w:asciiTheme="minorEastAsia" w:hAnsiTheme="minorEastAsia"/>
          <w:sz w:val="21"/>
          <w:szCs w:val="21"/>
        </w:rPr>
        <w:t>statechange事件：</w:t>
      </w:r>
    </w:p>
    <w:p w14:paraId="0B8443A8" w14:textId="77777777" w:rsidR="009D778F" w:rsidRPr="009D778F" w:rsidRDefault="009D778F" w:rsidP="009D778F">
      <w:pPr>
        <w:rPr>
          <w:rFonts w:asciiTheme="minorEastAsia" w:hAnsiTheme="minorEastAsia"/>
          <w:sz w:val="21"/>
          <w:szCs w:val="21"/>
        </w:rPr>
      </w:pPr>
      <w:r w:rsidRPr="009D778F">
        <w:rPr>
          <w:rFonts w:asciiTheme="minorEastAsia" w:hAnsiTheme="minorEastAsia"/>
          <w:sz w:val="21"/>
          <w:szCs w:val="21"/>
        </w:rPr>
        <w:t>每当 readyState 改变时，就会触发 onreadystatechange 事件。</w:t>
      </w:r>
    </w:p>
    <w:p w14:paraId="6C243C26" w14:textId="77777777" w:rsidR="009D778F" w:rsidRPr="009D778F" w:rsidRDefault="009D778F" w:rsidP="009D778F">
      <w:pPr>
        <w:rPr>
          <w:rFonts w:asciiTheme="minorEastAsia" w:hAnsiTheme="minorEastAsia"/>
          <w:sz w:val="21"/>
          <w:szCs w:val="21"/>
        </w:rPr>
      </w:pPr>
      <w:r w:rsidRPr="009D778F">
        <w:rPr>
          <w:rFonts w:asciiTheme="minorEastAsia" w:hAnsiTheme="minorEastAsia"/>
          <w:sz w:val="21"/>
          <w:szCs w:val="21"/>
        </w:rPr>
        <w:t>readyState 属性存有 XMLHttpRequest 的状态信息。</w:t>
      </w:r>
    </w:p>
    <w:p w14:paraId="6A0393A6" w14:textId="77777777" w:rsidR="009D778F" w:rsidRDefault="009D778F" w:rsidP="009D275D">
      <w:pPr>
        <w:rPr>
          <w:rFonts w:asciiTheme="minorEastAsia" w:hAnsiTheme="minorEastAsia"/>
          <w:sz w:val="21"/>
          <w:szCs w:val="21"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4"/>
        <w:gridCol w:w="8461"/>
      </w:tblGrid>
      <w:tr w:rsidR="009D778F" w:rsidRPr="009D778F" w14:paraId="603FF2D9" w14:textId="77777777" w:rsidTr="009D77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B840D2" w14:textId="77777777" w:rsidR="009D778F" w:rsidRPr="009D778F" w:rsidRDefault="009D778F" w:rsidP="009D778F">
            <w:p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onreadystatechange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9B6A0B" w14:textId="77777777" w:rsidR="009D778F" w:rsidRPr="009D778F" w:rsidRDefault="009D778F" w:rsidP="009D778F">
            <w:p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存储函数（或函数名），每当 readyState 属性改变时，就会调用该函数。</w:t>
            </w:r>
          </w:p>
        </w:tc>
      </w:tr>
      <w:tr w:rsidR="009D778F" w:rsidRPr="009D778F" w14:paraId="47529771" w14:textId="77777777" w:rsidTr="009D77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5465BF" w14:textId="77777777" w:rsidR="009D778F" w:rsidRPr="009D778F" w:rsidRDefault="009D778F" w:rsidP="009D778F">
            <w:p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readyState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D00DFB" w14:textId="77777777" w:rsidR="009D778F" w:rsidRPr="009D778F" w:rsidRDefault="009D778F" w:rsidP="009D778F">
            <w:p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存有 XMLHttpRequest 的状态。从 0 到 4 发生变化。</w:t>
            </w:r>
          </w:p>
          <w:p w14:paraId="18B51580" w14:textId="77777777" w:rsidR="009D778F" w:rsidRPr="009D778F" w:rsidRDefault="009D778F" w:rsidP="009D778F">
            <w:pPr>
              <w:numPr>
                <w:ilvl w:val="0"/>
                <w:numId w:val="5"/>
              </w:num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0: 请求未初始化</w:t>
            </w:r>
          </w:p>
          <w:p w14:paraId="760695A1" w14:textId="77777777" w:rsidR="009D778F" w:rsidRPr="009D778F" w:rsidRDefault="009D778F" w:rsidP="009D778F">
            <w:pPr>
              <w:numPr>
                <w:ilvl w:val="0"/>
                <w:numId w:val="5"/>
              </w:num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1: 服务器连接已建立</w:t>
            </w:r>
          </w:p>
          <w:p w14:paraId="75A74249" w14:textId="77777777" w:rsidR="009D778F" w:rsidRPr="009D778F" w:rsidRDefault="009D778F" w:rsidP="009D778F">
            <w:pPr>
              <w:numPr>
                <w:ilvl w:val="0"/>
                <w:numId w:val="5"/>
              </w:num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2: 请求已接收</w:t>
            </w:r>
          </w:p>
          <w:p w14:paraId="2CA6F404" w14:textId="77777777" w:rsidR="009D778F" w:rsidRPr="009D778F" w:rsidRDefault="009D778F" w:rsidP="009D778F">
            <w:pPr>
              <w:numPr>
                <w:ilvl w:val="0"/>
                <w:numId w:val="5"/>
              </w:num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3: 请求处理中</w:t>
            </w:r>
          </w:p>
          <w:p w14:paraId="1BEBFCEB" w14:textId="77777777" w:rsidR="009D778F" w:rsidRPr="009D778F" w:rsidRDefault="009D778F" w:rsidP="009D778F">
            <w:pPr>
              <w:numPr>
                <w:ilvl w:val="0"/>
                <w:numId w:val="5"/>
              </w:num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4: 请求已完成，且响应已就绪</w:t>
            </w:r>
          </w:p>
        </w:tc>
      </w:tr>
      <w:tr w:rsidR="009D778F" w:rsidRPr="009D778F" w14:paraId="632A5E0A" w14:textId="77777777" w:rsidTr="009D77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889C3F" w14:textId="77777777" w:rsidR="009D778F" w:rsidRPr="009D778F" w:rsidRDefault="009D778F" w:rsidP="009D778F">
            <w:p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DF00B2" w14:textId="77777777" w:rsidR="009D778F" w:rsidRPr="009D778F" w:rsidRDefault="009D778F" w:rsidP="009D778F">
            <w:pPr>
              <w:rPr>
                <w:rFonts w:asciiTheme="minorEastAsia" w:hAnsiTheme="minorEastAsia"/>
                <w:sz w:val="21"/>
                <w:szCs w:val="21"/>
              </w:rPr>
            </w:pPr>
            <w:r w:rsidRPr="009D778F">
              <w:rPr>
                <w:rFonts w:asciiTheme="minorEastAsia" w:hAnsiTheme="minorEastAsia"/>
                <w:sz w:val="21"/>
                <w:szCs w:val="21"/>
              </w:rPr>
              <w:t>200: "OK"</w:t>
            </w:r>
            <w:r w:rsidRPr="009D778F">
              <w:rPr>
                <w:rFonts w:asciiTheme="minorEastAsia" w:hAnsiTheme="minorEastAsia"/>
                <w:sz w:val="21"/>
                <w:szCs w:val="21"/>
              </w:rPr>
              <w:br/>
              <w:t>404: 未找到页面</w:t>
            </w:r>
          </w:p>
        </w:tc>
      </w:tr>
    </w:tbl>
    <w:p w14:paraId="1CDC6F47" w14:textId="77777777" w:rsidR="00A3310E" w:rsidRPr="00A3310E" w:rsidRDefault="00A3310E" w:rsidP="00A3310E">
      <w:pPr>
        <w:rPr>
          <w:rFonts w:asciiTheme="minorEastAsia" w:hAnsiTheme="minorEastAsia"/>
          <w:sz w:val="21"/>
          <w:szCs w:val="21"/>
        </w:rPr>
      </w:pPr>
      <w:r w:rsidRPr="00A3310E">
        <w:rPr>
          <w:rFonts w:asciiTheme="minorEastAsia" w:hAnsiTheme="minorEastAsia"/>
          <w:sz w:val="21"/>
          <w:szCs w:val="21"/>
        </w:rPr>
        <w:br/>
        <w:t>xmlhttp.onreadystatechange=function() { if (xmlhttp.readyState==4 &amp;&amp; xmlhttp.status==200) { document.getElementById("myDiv").innerHTML=xmlhttp.responseText; } }</w:t>
      </w:r>
    </w:p>
    <w:p w14:paraId="513179F7" w14:textId="37686D1F" w:rsidR="009D778F" w:rsidRDefault="0049737D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使用回调函数：</w:t>
      </w:r>
    </w:p>
    <w:p w14:paraId="62C87A43" w14:textId="77777777" w:rsidR="0049737D" w:rsidRDefault="0049737D" w:rsidP="0049737D">
      <w:pPr>
        <w:rPr>
          <w:rFonts w:asciiTheme="minorEastAsia" w:hAnsiTheme="minorEastAsia"/>
          <w:sz w:val="21"/>
          <w:szCs w:val="21"/>
        </w:rPr>
      </w:pPr>
      <w:r w:rsidRPr="0049737D">
        <w:rPr>
          <w:rFonts w:asciiTheme="minorEastAsia" w:hAnsiTheme="minorEastAsia"/>
          <w:sz w:val="21"/>
          <w:szCs w:val="21"/>
        </w:rPr>
        <w:t>如果您的网站上存在多个 AJAX 任务，那么您应该为创建 XMLHttpRequest 对象编写一个</w:t>
      </w:r>
      <w:r w:rsidRPr="0049737D">
        <w:rPr>
          <w:rFonts w:asciiTheme="minorEastAsia" w:hAnsiTheme="minorEastAsia"/>
          <w:i/>
          <w:iCs/>
          <w:sz w:val="21"/>
          <w:szCs w:val="21"/>
        </w:rPr>
        <w:t>标准</w:t>
      </w:r>
      <w:r w:rsidRPr="0049737D">
        <w:rPr>
          <w:rFonts w:asciiTheme="minorEastAsia" w:hAnsiTheme="minorEastAsia"/>
          <w:sz w:val="21"/>
          <w:szCs w:val="21"/>
        </w:rPr>
        <w:t>的函数，并为每个 AJAX 任务调用该函数。</w:t>
      </w:r>
    </w:p>
    <w:p w14:paraId="2B0C2FB1" w14:textId="77777777" w:rsidR="00FC0B71" w:rsidRPr="00FC0B71" w:rsidRDefault="00FC0B71" w:rsidP="00FC0B71">
      <w:pPr>
        <w:rPr>
          <w:rFonts w:asciiTheme="minorEastAsia" w:hAnsiTheme="minorEastAsia"/>
          <w:sz w:val="21"/>
          <w:szCs w:val="21"/>
        </w:rPr>
      </w:pPr>
      <w:r w:rsidRPr="00FC0B71">
        <w:rPr>
          <w:rFonts w:asciiTheme="minorEastAsia" w:hAnsiTheme="minorEastAsia"/>
          <w:sz w:val="21"/>
          <w:szCs w:val="21"/>
        </w:rPr>
        <w:t>function myFunction() { loadXMLDoc("/try/ajax/ajax_info.txt",function() { if (xmlhttp.readyState==4 &amp;&amp; xmlhttp.status==200) { document.getElementById("myDiv").innerHTML=xmlhttp.responseText; } }); }</w:t>
      </w:r>
    </w:p>
    <w:p w14:paraId="71D59BF0" w14:textId="77777777" w:rsidR="0049737D" w:rsidRDefault="0049737D" w:rsidP="0049737D">
      <w:pPr>
        <w:rPr>
          <w:rFonts w:asciiTheme="minorEastAsia" w:hAnsiTheme="minorEastAsia"/>
          <w:sz w:val="21"/>
          <w:szCs w:val="21"/>
        </w:rPr>
      </w:pPr>
    </w:p>
    <w:p w14:paraId="2BB34B76" w14:textId="66F10C5F" w:rsidR="00FC0B71" w:rsidRDefault="00DA72EA" w:rsidP="0049737D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show</w:t>
      </w:r>
      <w:r w:rsidR="00D904C5">
        <w:rPr>
          <w:rFonts w:asciiTheme="minorEastAsia" w:hAnsiTheme="minorEastAsia"/>
          <w:sz w:val="21"/>
          <w:szCs w:val="21"/>
        </w:rPr>
        <w:t>Hint()</w:t>
      </w:r>
      <w:r w:rsidR="00D904C5">
        <w:rPr>
          <w:rFonts w:asciiTheme="minorEastAsia" w:hAnsiTheme="minorEastAsia" w:hint="eastAsia"/>
          <w:sz w:val="21"/>
          <w:szCs w:val="21"/>
        </w:rPr>
        <w:t>函数</w:t>
      </w:r>
      <w:r w:rsidR="00D904C5">
        <w:rPr>
          <w:rFonts w:asciiTheme="minorEastAsia" w:hAnsiTheme="minorEastAsia"/>
          <w:sz w:val="21"/>
          <w:szCs w:val="21"/>
        </w:rPr>
        <w:t>：</w:t>
      </w:r>
    </w:p>
    <w:p w14:paraId="115E3A58" w14:textId="0F5446F0" w:rsidR="00D904C5" w:rsidRPr="0049737D" w:rsidRDefault="00D0214E" w:rsidP="0049737D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当用户在输入框输入字符时，web与服务器进行通信。</w:t>
      </w:r>
      <w:r>
        <w:rPr>
          <w:rFonts w:asciiTheme="minorEastAsia" w:hAnsiTheme="minorEastAsia" w:hint="eastAsia"/>
          <w:sz w:val="21"/>
          <w:szCs w:val="21"/>
        </w:rPr>
        <w:t>该</w:t>
      </w:r>
      <w:r>
        <w:rPr>
          <w:rFonts w:asciiTheme="minorEastAsia" w:hAnsiTheme="minorEastAsia"/>
          <w:sz w:val="21"/>
          <w:szCs w:val="21"/>
        </w:rPr>
        <w:t>函数又onkeyup触发。</w:t>
      </w:r>
    </w:p>
    <w:p w14:paraId="4D830BCC" w14:textId="77777777" w:rsidR="0049737D" w:rsidRDefault="0049737D">
      <w:pPr>
        <w:rPr>
          <w:rFonts w:asciiTheme="minorEastAsia" w:hAnsiTheme="minorEastAsia"/>
          <w:sz w:val="21"/>
          <w:szCs w:val="21"/>
        </w:rPr>
      </w:pPr>
    </w:p>
    <w:p w14:paraId="2F321D9C" w14:textId="77777777" w:rsidR="00D0214E" w:rsidRDefault="00D0214E">
      <w:pPr>
        <w:rPr>
          <w:rFonts w:asciiTheme="minorEastAsia" w:hAnsiTheme="minorEastAsia" w:hint="eastAsia"/>
          <w:sz w:val="21"/>
          <w:szCs w:val="21"/>
        </w:rPr>
      </w:pPr>
    </w:p>
    <w:p w14:paraId="30A6BAE5" w14:textId="526BD5F1" w:rsidR="00D0214E" w:rsidRDefault="00D0214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>jax</w:t>
      </w:r>
      <w:r>
        <w:rPr>
          <w:rFonts w:asciiTheme="minorEastAsia" w:hAnsiTheme="minorEastAsia"/>
          <w:sz w:val="21"/>
          <w:szCs w:val="21"/>
        </w:rPr>
        <w:t>数据库实例：</w:t>
      </w:r>
    </w:p>
    <w:p w14:paraId="7953030F" w14:textId="77777777" w:rsidR="00851CE1" w:rsidRPr="00851CE1" w:rsidRDefault="00851CE1" w:rsidP="00851CE1">
      <w:pPr>
        <w:rPr>
          <w:rFonts w:asciiTheme="minorEastAsia" w:hAnsiTheme="minorEastAsia"/>
          <w:b/>
          <w:bCs/>
          <w:sz w:val="21"/>
          <w:szCs w:val="21"/>
        </w:rPr>
      </w:pPr>
      <w:r w:rsidRPr="00851CE1">
        <w:rPr>
          <w:rFonts w:asciiTheme="minorEastAsia" w:hAnsiTheme="minorEastAsia"/>
          <w:b/>
          <w:bCs/>
          <w:sz w:val="21"/>
          <w:szCs w:val="21"/>
        </w:rPr>
        <w:t>实例解释 - showCustomer() 函数</w:t>
      </w:r>
    </w:p>
    <w:p w14:paraId="00A93F5A" w14:textId="77777777" w:rsidR="00851CE1" w:rsidRPr="00851CE1" w:rsidRDefault="00851CE1" w:rsidP="00851CE1">
      <w:pPr>
        <w:rPr>
          <w:rFonts w:asciiTheme="minorEastAsia" w:hAnsiTheme="minorEastAsia"/>
          <w:sz w:val="21"/>
          <w:szCs w:val="21"/>
        </w:rPr>
      </w:pPr>
      <w:r w:rsidRPr="00851CE1">
        <w:rPr>
          <w:rFonts w:asciiTheme="minorEastAsia" w:hAnsiTheme="minorEastAsia"/>
          <w:sz w:val="21"/>
          <w:szCs w:val="21"/>
        </w:rPr>
        <w:t>当用户在上面的下拉列表中选择某个客户时，会执行名为 "showCustomer()" 的函数。该函数由 "onchange" 事件触发：</w:t>
      </w:r>
    </w:p>
    <w:p w14:paraId="77F01E8F" w14:textId="77777777" w:rsidR="00851CE1" w:rsidRPr="00851CE1" w:rsidRDefault="00851CE1" w:rsidP="00851CE1">
      <w:pPr>
        <w:rPr>
          <w:rFonts w:asciiTheme="minorEastAsia" w:hAnsiTheme="minorEastAsia"/>
          <w:sz w:val="21"/>
          <w:szCs w:val="21"/>
        </w:rPr>
      </w:pPr>
    </w:p>
    <w:p w14:paraId="514995E6" w14:textId="51D3ECC9" w:rsidR="00851CE1" w:rsidRDefault="00851CE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ajax可用来与XML</w:t>
      </w:r>
      <w:r>
        <w:rPr>
          <w:rFonts w:asciiTheme="minorEastAsia" w:hAnsiTheme="minorEastAsia" w:hint="eastAsia"/>
          <w:sz w:val="21"/>
          <w:szCs w:val="21"/>
        </w:rPr>
        <w:t>文件</w:t>
      </w:r>
      <w:r>
        <w:rPr>
          <w:rFonts w:asciiTheme="minorEastAsia" w:hAnsiTheme="minorEastAsia"/>
          <w:sz w:val="21"/>
          <w:szCs w:val="21"/>
        </w:rPr>
        <w:t>进行交互式通信</w:t>
      </w:r>
    </w:p>
    <w:p w14:paraId="4693D40A" w14:textId="77777777" w:rsidR="009B0B5E" w:rsidRDefault="009B0B5E">
      <w:pPr>
        <w:rPr>
          <w:rFonts w:asciiTheme="minorEastAsia" w:hAnsiTheme="minorEastAsia" w:hint="eastAsia"/>
          <w:sz w:val="21"/>
          <w:szCs w:val="21"/>
        </w:rPr>
      </w:pPr>
    </w:p>
    <w:p w14:paraId="303A6EA2" w14:textId="77777777" w:rsidR="009B0B5E" w:rsidRDefault="009B0B5E">
      <w:pPr>
        <w:rPr>
          <w:rFonts w:asciiTheme="minorEastAsia" w:hAnsiTheme="minorEastAsia" w:hint="eastAsia"/>
          <w:sz w:val="21"/>
          <w:szCs w:val="21"/>
        </w:rPr>
      </w:pPr>
    </w:p>
    <w:p w14:paraId="4CB2FF03" w14:textId="77777777" w:rsidR="009B0B5E" w:rsidRDefault="009B0B5E">
      <w:pPr>
        <w:rPr>
          <w:rFonts w:asciiTheme="minorEastAsia" w:hAnsiTheme="minorEastAsia" w:hint="eastAsia"/>
          <w:sz w:val="21"/>
          <w:szCs w:val="21"/>
        </w:rPr>
      </w:pPr>
    </w:p>
    <w:p w14:paraId="09EDFED8" w14:textId="77777777" w:rsidR="009B0B5E" w:rsidRDefault="009B0B5E">
      <w:pPr>
        <w:rPr>
          <w:rFonts w:asciiTheme="minorEastAsia" w:hAnsiTheme="minorEastAsia" w:hint="eastAsia"/>
          <w:sz w:val="21"/>
          <w:szCs w:val="21"/>
        </w:rPr>
      </w:pPr>
    </w:p>
    <w:p w14:paraId="0A565567" w14:textId="1417DEBA" w:rsidR="009B0B5E" w:rsidRDefault="009B0B5E">
      <w:pPr>
        <w:rPr>
          <w:rFonts w:asciiTheme="minorEastAsia" w:hAnsiTheme="minorEastAsia"/>
          <w:sz w:val="28"/>
          <w:szCs w:val="28"/>
        </w:rPr>
      </w:pPr>
      <w:r w:rsidRPr="00136D59">
        <w:rPr>
          <w:rFonts w:asciiTheme="minorEastAsia" w:hAnsiTheme="minorEastAsia"/>
          <w:sz w:val="28"/>
          <w:szCs w:val="28"/>
        </w:rPr>
        <w:t>关于</w:t>
      </w:r>
      <w:r w:rsidRPr="00136D59">
        <w:rPr>
          <w:rFonts w:asciiTheme="minorEastAsia" w:hAnsiTheme="minorEastAsia" w:hint="eastAsia"/>
          <w:sz w:val="28"/>
          <w:szCs w:val="28"/>
        </w:rPr>
        <w:t>JSON</w:t>
      </w:r>
      <w:r w:rsidRPr="00136D59">
        <w:rPr>
          <w:rFonts w:asciiTheme="minorEastAsia" w:hAnsiTheme="minorEastAsia"/>
          <w:sz w:val="28"/>
          <w:szCs w:val="28"/>
        </w:rPr>
        <w:t>：</w:t>
      </w:r>
    </w:p>
    <w:p w14:paraId="170AFFD4" w14:textId="77777777" w:rsidR="00847B23" w:rsidRPr="00847B23" w:rsidRDefault="00847B23" w:rsidP="00847B23">
      <w:pPr>
        <w:rPr>
          <w:rFonts w:asciiTheme="minorEastAsia" w:hAnsiTheme="minorEastAsia"/>
          <w:sz w:val="21"/>
          <w:szCs w:val="21"/>
        </w:rPr>
      </w:pPr>
      <w:r w:rsidRPr="00847B23">
        <w:rPr>
          <w:rFonts w:asciiTheme="minorEastAsia" w:hAnsiTheme="minorEastAsia"/>
          <w:sz w:val="21"/>
          <w:szCs w:val="21"/>
        </w:rPr>
        <w:t>对于 AJAX 应用程序来说，JSON 比 XML 更快更易使用：</w:t>
      </w:r>
    </w:p>
    <w:p w14:paraId="1C05187F" w14:textId="77B2778F" w:rsidR="00847B23" w:rsidRPr="00847B23" w:rsidRDefault="00847B23" w:rsidP="00847B23">
      <w:pPr>
        <w:rPr>
          <w:rFonts w:asciiTheme="minorEastAsia" w:hAnsiTheme="minorEastAsia"/>
          <w:b/>
          <w:bCs/>
          <w:sz w:val="21"/>
          <w:szCs w:val="21"/>
        </w:rPr>
      </w:pPr>
      <w:r w:rsidRPr="00847B23">
        <w:rPr>
          <w:rFonts w:asciiTheme="minorEastAsia" w:hAnsiTheme="minorEastAsia"/>
          <w:b/>
          <w:bCs/>
          <w:sz w:val="21"/>
          <w:szCs w:val="21"/>
        </w:rPr>
        <w:t>使用 XML</w:t>
      </w:r>
      <w:r>
        <w:rPr>
          <w:rFonts w:asciiTheme="minorEastAsia" w:hAnsiTheme="minorEastAsia"/>
          <w:b/>
          <w:bCs/>
          <w:sz w:val="21"/>
          <w:szCs w:val="21"/>
        </w:rPr>
        <w:t>：</w:t>
      </w:r>
    </w:p>
    <w:p w14:paraId="0A89879F" w14:textId="77777777" w:rsidR="00847B23" w:rsidRPr="00847B23" w:rsidRDefault="00847B23" w:rsidP="00847B23">
      <w:pPr>
        <w:numPr>
          <w:ilvl w:val="0"/>
          <w:numId w:val="6"/>
        </w:numPr>
        <w:rPr>
          <w:rFonts w:asciiTheme="minorEastAsia" w:hAnsiTheme="minorEastAsia"/>
          <w:sz w:val="21"/>
          <w:szCs w:val="21"/>
        </w:rPr>
      </w:pPr>
      <w:r w:rsidRPr="00847B23">
        <w:rPr>
          <w:rFonts w:asciiTheme="minorEastAsia" w:hAnsiTheme="minorEastAsia"/>
          <w:sz w:val="21"/>
          <w:szCs w:val="21"/>
        </w:rPr>
        <w:t>读取 XML 文档</w:t>
      </w:r>
    </w:p>
    <w:p w14:paraId="59249D2D" w14:textId="77777777" w:rsidR="00847B23" w:rsidRPr="00847B23" w:rsidRDefault="00847B23" w:rsidP="00847B23">
      <w:pPr>
        <w:numPr>
          <w:ilvl w:val="0"/>
          <w:numId w:val="6"/>
        </w:numPr>
        <w:rPr>
          <w:rFonts w:asciiTheme="minorEastAsia" w:hAnsiTheme="minorEastAsia"/>
          <w:sz w:val="21"/>
          <w:szCs w:val="21"/>
        </w:rPr>
      </w:pPr>
      <w:r w:rsidRPr="00847B23">
        <w:rPr>
          <w:rFonts w:asciiTheme="minorEastAsia" w:hAnsiTheme="minorEastAsia"/>
          <w:sz w:val="21"/>
          <w:szCs w:val="21"/>
        </w:rPr>
        <w:t>使用 XML DOM 来循环遍历文档</w:t>
      </w:r>
    </w:p>
    <w:p w14:paraId="6CAEACF3" w14:textId="77777777" w:rsidR="00847B23" w:rsidRPr="00847B23" w:rsidRDefault="00847B23" w:rsidP="00847B23">
      <w:pPr>
        <w:numPr>
          <w:ilvl w:val="0"/>
          <w:numId w:val="6"/>
        </w:numPr>
        <w:rPr>
          <w:rFonts w:asciiTheme="minorEastAsia" w:hAnsiTheme="minorEastAsia"/>
          <w:sz w:val="21"/>
          <w:szCs w:val="21"/>
        </w:rPr>
      </w:pPr>
      <w:r w:rsidRPr="00847B23">
        <w:rPr>
          <w:rFonts w:asciiTheme="minorEastAsia" w:hAnsiTheme="minorEastAsia"/>
          <w:sz w:val="21"/>
          <w:szCs w:val="21"/>
        </w:rPr>
        <w:t>读取值并存储在变量中</w:t>
      </w:r>
    </w:p>
    <w:p w14:paraId="042DCBCF" w14:textId="14A1B405" w:rsidR="00847B23" w:rsidRPr="00847B23" w:rsidRDefault="00847B23" w:rsidP="00847B23">
      <w:pPr>
        <w:rPr>
          <w:rFonts w:asciiTheme="minorEastAsia" w:hAnsiTheme="minorEastAsia"/>
          <w:b/>
          <w:bCs/>
          <w:sz w:val="21"/>
          <w:szCs w:val="21"/>
        </w:rPr>
      </w:pPr>
      <w:r w:rsidRPr="00847B23">
        <w:rPr>
          <w:rFonts w:asciiTheme="minorEastAsia" w:hAnsiTheme="minorEastAsia"/>
          <w:b/>
          <w:bCs/>
          <w:sz w:val="21"/>
          <w:szCs w:val="21"/>
        </w:rPr>
        <w:t>使用 JSON</w:t>
      </w:r>
      <w:r>
        <w:rPr>
          <w:rFonts w:asciiTheme="minorEastAsia" w:hAnsiTheme="minorEastAsia"/>
          <w:b/>
          <w:bCs/>
          <w:sz w:val="21"/>
          <w:szCs w:val="21"/>
        </w:rPr>
        <w:t>：</w:t>
      </w:r>
    </w:p>
    <w:p w14:paraId="6BF07C78" w14:textId="77777777" w:rsidR="00847B23" w:rsidRPr="00847B23" w:rsidRDefault="00847B23" w:rsidP="00847B23">
      <w:pPr>
        <w:numPr>
          <w:ilvl w:val="0"/>
          <w:numId w:val="7"/>
        </w:numPr>
        <w:rPr>
          <w:rFonts w:asciiTheme="minorEastAsia" w:hAnsiTheme="minorEastAsia"/>
          <w:sz w:val="21"/>
          <w:szCs w:val="21"/>
        </w:rPr>
      </w:pPr>
      <w:r w:rsidRPr="00847B23">
        <w:rPr>
          <w:rFonts w:asciiTheme="minorEastAsia" w:hAnsiTheme="minorEastAsia"/>
          <w:sz w:val="21"/>
          <w:szCs w:val="21"/>
        </w:rPr>
        <w:t>读取 JSON 字符串</w:t>
      </w:r>
    </w:p>
    <w:p w14:paraId="03E3F13F" w14:textId="77777777" w:rsidR="00847B23" w:rsidRPr="00847B23" w:rsidRDefault="00847B23" w:rsidP="00847B23">
      <w:pPr>
        <w:numPr>
          <w:ilvl w:val="0"/>
          <w:numId w:val="7"/>
        </w:numPr>
        <w:rPr>
          <w:rFonts w:asciiTheme="minorEastAsia" w:hAnsiTheme="minorEastAsia"/>
          <w:sz w:val="21"/>
          <w:szCs w:val="21"/>
        </w:rPr>
      </w:pPr>
      <w:r w:rsidRPr="00847B23">
        <w:rPr>
          <w:rFonts w:asciiTheme="minorEastAsia" w:hAnsiTheme="minorEastAsia"/>
          <w:sz w:val="21"/>
          <w:szCs w:val="21"/>
        </w:rPr>
        <w:t>用 eval() 处理 JSON 字符串</w:t>
      </w:r>
    </w:p>
    <w:p w14:paraId="487A3791" w14:textId="77777777" w:rsidR="00136D59" w:rsidRPr="00136D59" w:rsidRDefault="00136D59">
      <w:pPr>
        <w:rPr>
          <w:rFonts w:asciiTheme="minorEastAsia" w:hAnsiTheme="minorEastAsia" w:hint="eastAsia"/>
          <w:sz w:val="21"/>
          <w:szCs w:val="21"/>
        </w:rPr>
      </w:pPr>
    </w:p>
    <w:p w14:paraId="62E55C6E" w14:textId="5DE8E5A7" w:rsidR="009B0B5E" w:rsidRDefault="00DA24D7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访问对象值：</w:t>
      </w:r>
    </w:p>
    <w:p w14:paraId="229C36A4" w14:textId="69C927BD" w:rsidR="00DA24D7" w:rsidRDefault="00982D66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可以用.</w:t>
      </w:r>
      <w:r>
        <w:rPr>
          <w:rFonts w:asciiTheme="minorEastAsia" w:hAnsiTheme="minorEastAsia" w:hint="eastAsia"/>
          <w:sz w:val="21"/>
          <w:szCs w:val="21"/>
        </w:rPr>
        <w:t>号</w:t>
      </w:r>
      <w:r>
        <w:rPr>
          <w:rFonts w:asciiTheme="minorEastAsia" w:hAnsiTheme="minorEastAsia"/>
          <w:sz w:val="21"/>
          <w:szCs w:val="21"/>
        </w:rPr>
        <w:t>也可以用[]</w:t>
      </w:r>
      <w:r>
        <w:rPr>
          <w:rFonts w:asciiTheme="minorEastAsia" w:hAnsiTheme="minorEastAsia" w:hint="eastAsia"/>
          <w:sz w:val="21"/>
          <w:szCs w:val="21"/>
        </w:rPr>
        <w:t>来</w:t>
      </w:r>
      <w:r>
        <w:rPr>
          <w:rFonts w:asciiTheme="minorEastAsia" w:hAnsiTheme="minorEastAsia"/>
          <w:sz w:val="21"/>
          <w:szCs w:val="21"/>
        </w:rPr>
        <w:t>访问</w:t>
      </w:r>
      <w:r w:rsidR="003D2198">
        <w:rPr>
          <w:rFonts w:asciiTheme="minorEastAsia" w:hAnsiTheme="minorEastAsia"/>
          <w:sz w:val="21"/>
          <w:szCs w:val="21"/>
        </w:rPr>
        <w:t>并且进行修改。</w:t>
      </w:r>
    </w:p>
    <w:p w14:paraId="30CDB20F" w14:textId="77777777" w:rsidR="00982D66" w:rsidRDefault="00982D66">
      <w:pPr>
        <w:rPr>
          <w:rFonts w:asciiTheme="minorEastAsia" w:hAnsiTheme="minorEastAsia" w:hint="eastAsia"/>
          <w:sz w:val="21"/>
          <w:szCs w:val="21"/>
        </w:rPr>
      </w:pPr>
    </w:p>
    <w:p w14:paraId="5E34ABFC" w14:textId="7A7FB234" w:rsidR="00982D66" w:rsidRDefault="000E34D4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循环对象：</w:t>
      </w:r>
    </w:p>
    <w:p w14:paraId="2EC94598" w14:textId="59BC84E8" w:rsidR="000E34D4" w:rsidRDefault="00BC41D9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用for </w:t>
      </w:r>
      <w:r>
        <w:rPr>
          <w:rFonts w:asciiTheme="minorEastAsia" w:hAnsiTheme="minorEastAsia" w:hint="eastAsia"/>
          <w:sz w:val="21"/>
          <w:szCs w:val="21"/>
        </w:rPr>
        <w:t>in</w:t>
      </w:r>
      <w:r>
        <w:rPr>
          <w:rFonts w:asciiTheme="minorEastAsia" w:hAnsiTheme="minorEastAsia"/>
          <w:sz w:val="21"/>
          <w:szCs w:val="21"/>
        </w:rPr>
        <w:t>来循环</w:t>
      </w:r>
    </w:p>
    <w:p w14:paraId="30439F4F" w14:textId="77777777" w:rsidR="00BC41D9" w:rsidRDefault="00BC41D9">
      <w:pPr>
        <w:rPr>
          <w:rFonts w:asciiTheme="minorEastAsia" w:hAnsiTheme="minorEastAsia" w:hint="eastAsia"/>
          <w:sz w:val="21"/>
          <w:szCs w:val="21"/>
        </w:rPr>
      </w:pPr>
    </w:p>
    <w:p w14:paraId="2D436A2C" w14:textId="5F31F884" w:rsidR="00BC41D9" w:rsidRDefault="004F1EC6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删除对象属性：</w:t>
      </w:r>
      <w:r>
        <w:rPr>
          <w:rFonts w:asciiTheme="minorEastAsia" w:hAnsiTheme="minorEastAsia" w:hint="eastAsia"/>
          <w:sz w:val="21"/>
          <w:szCs w:val="21"/>
        </w:rPr>
        <w:t>delete</w:t>
      </w:r>
    </w:p>
    <w:p w14:paraId="1B17BBE5" w14:textId="77777777" w:rsidR="004F1EC6" w:rsidRDefault="004F1EC6">
      <w:pPr>
        <w:rPr>
          <w:rFonts w:asciiTheme="minorEastAsia" w:hAnsiTheme="minorEastAsia"/>
          <w:sz w:val="21"/>
          <w:szCs w:val="21"/>
        </w:rPr>
      </w:pPr>
    </w:p>
    <w:p w14:paraId="06C05440" w14:textId="77777777" w:rsidR="001B00EF" w:rsidRDefault="001B00EF">
      <w:pPr>
        <w:rPr>
          <w:rFonts w:asciiTheme="minorEastAsia" w:hAnsiTheme="minorEastAsia" w:hint="eastAsia"/>
          <w:sz w:val="21"/>
          <w:szCs w:val="21"/>
        </w:rPr>
      </w:pPr>
    </w:p>
    <w:p w14:paraId="1B6CCB5B" w14:textId="77777777" w:rsidR="001B00EF" w:rsidRDefault="001B00EF">
      <w:pPr>
        <w:rPr>
          <w:rFonts w:asciiTheme="minorEastAsia" w:hAnsiTheme="minorEastAsia" w:hint="eastAsia"/>
          <w:sz w:val="21"/>
          <w:szCs w:val="21"/>
        </w:rPr>
      </w:pPr>
    </w:p>
    <w:p w14:paraId="37C22D10" w14:textId="77777777" w:rsidR="001B00EF" w:rsidRDefault="001B00EF">
      <w:pPr>
        <w:rPr>
          <w:rFonts w:asciiTheme="minorEastAsia" w:hAnsiTheme="minorEastAsia" w:hint="eastAsia"/>
          <w:sz w:val="21"/>
          <w:szCs w:val="21"/>
        </w:rPr>
      </w:pPr>
    </w:p>
    <w:p w14:paraId="2F4791D6" w14:textId="77777777" w:rsidR="001B00EF" w:rsidRDefault="001B00EF">
      <w:pPr>
        <w:rPr>
          <w:rFonts w:asciiTheme="minorEastAsia" w:hAnsiTheme="minorEastAsia" w:hint="eastAsia"/>
          <w:sz w:val="21"/>
          <w:szCs w:val="21"/>
        </w:rPr>
      </w:pPr>
    </w:p>
    <w:p w14:paraId="788FEECB" w14:textId="3AA9B2A9" w:rsidR="004F1EC6" w:rsidRDefault="00ED0B33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JSON</w:t>
      </w:r>
      <w:r w:rsidR="001B00EF">
        <w:rPr>
          <w:rFonts w:asciiTheme="minorEastAsia" w:hAnsiTheme="minorEastAsia"/>
          <w:sz w:val="21"/>
          <w:szCs w:val="21"/>
        </w:rPr>
        <w:t>.parse()</w:t>
      </w:r>
    </w:p>
    <w:p w14:paraId="1601CFF3" w14:textId="77777777" w:rsidR="001B00EF" w:rsidRPr="001B00EF" w:rsidRDefault="001B00EF" w:rsidP="001B00EF">
      <w:pPr>
        <w:rPr>
          <w:rFonts w:asciiTheme="minorEastAsia" w:hAnsiTheme="minorEastAsia"/>
          <w:sz w:val="21"/>
          <w:szCs w:val="21"/>
        </w:rPr>
      </w:pPr>
      <w:r w:rsidRPr="001B00EF">
        <w:rPr>
          <w:rFonts w:asciiTheme="minorEastAsia" w:hAnsiTheme="minorEastAsia"/>
          <w:sz w:val="21"/>
          <w:szCs w:val="21"/>
        </w:rPr>
        <w:t>JSON 通常用于与服务端交换数据。</w:t>
      </w:r>
    </w:p>
    <w:p w14:paraId="5E936728" w14:textId="77777777" w:rsidR="001B00EF" w:rsidRPr="001B00EF" w:rsidRDefault="001B00EF" w:rsidP="001B00EF">
      <w:pPr>
        <w:rPr>
          <w:rFonts w:asciiTheme="minorEastAsia" w:hAnsiTheme="minorEastAsia"/>
          <w:sz w:val="21"/>
          <w:szCs w:val="21"/>
        </w:rPr>
      </w:pPr>
      <w:r w:rsidRPr="001B00EF">
        <w:rPr>
          <w:rFonts w:asciiTheme="minorEastAsia" w:hAnsiTheme="minorEastAsia"/>
          <w:sz w:val="21"/>
          <w:szCs w:val="21"/>
        </w:rPr>
        <w:t>在接收服务器数据时一般是字符串。</w:t>
      </w:r>
    </w:p>
    <w:p w14:paraId="57E9471E" w14:textId="77777777" w:rsidR="001B00EF" w:rsidRPr="001B00EF" w:rsidRDefault="001B00EF" w:rsidP="001B00EF">
      <w:pPr>
        <w:rPr>
          <w:rFonts w:asciiTheme="minorEastAsia" w:hAnsiTheme="minorEastAsia"/>
          <w:sz w:val="21"/>
          <w:szCs w:val="21"/>
        </w:rPr>
      </w:pPr>
      <w:r w:rsidRPr="001B00EF">
        <w:rPr>
          <w:rFonts w:asciiTheme="minorEastAsia" w:hAnsiTheme="minorEastAsia"/>
          <w:sz w:val="21"/>
          <w:szCs w:val="21"/>
        </w:rPr>
        <w:t>我们可以使用 JSON.parse() 方法将数据转换为 JavaScript 对象。</w:t>
      </w:r>
    </w:p>
    <w:p w14:paraId="340188FE" w14:textId="255C93E5" w:rsidR="007F722C" w:rsidRPr="007F722C" w:rsidRDefault="00593D66" w:rsidP="007F722C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>son</w:t>
      </w:r>
      <w:r>
        <w:rPr>
          <w:rFonts w:asciiTheme="minorEastAsia" w:hAnsiTheme="minorEastAsia"/>
          <w:sz w:val="21"/>
          <w:szCs w:val="21"/>
        </w:rPr>
        <w:t>不能</w:t>
      </w:r>
      <w:r>
        <w:rPr>
          <w:rFonts w:asciiTheme="minorEastAsia" w:hAnsiTheme="minorEastAsia" w:hint="eastAsia"/>
          <w:sz w:val="21"/>
          <w:szCs w:val="21"/>
        </w:rPr>
        <w:t>存储</w:t>
      </w:r>
      <w:r w:rsidR="007F722C">
        <w:rPr>
          <w:rFonts w:asciiTheme="minorEastAsia" w:hAnsiTheme="minorEastAsia"/>
          <w:sz w:val="21"/>
          <w:szCs w:val="21"/>
        </w:rPr>
        <w:t>date对象，可以启用</w:t>
      </w:r>
      <w:r w:rsidR="007F722C" w:rsidRPr="007F722C">
        <w:rPr>
          <w:rFonts w:asciiTheme="minorEastAsia" w:hAnsiTheme="minorEastAsia"/>
          <w:sz w:val="21"/>
          <w:szCs w:val="21"/>
        </w:rPr>
        <w:t>JSON.parse 的第二个参数 reviver，一个转换结果的函数，对象的每个成员调用此函数。</w:t>
      </w:r>
    </w:p>
    <w:p w14:paraId="1B37DF97" w14:textId="423E5F81" w:rsidR="001B00EF" w:rsidRDefault="00E11B94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不建议在json中使用函数。</w:t>
      </w:r>
    </w:p>
    <w:p w14:paraId="6AA7CBB2" w14:textId="77777777" w:rsidR="00E11B94" w:rsidRDefault="00E11B94">
      <w:pPr>
        <w:rPr>
          <w:rFonts w:asciiTheme="minorEastAsia" w:hAnsiTheme="minorEastAsia"/>
          <w:sz w:val="21"/>
          <w:szCs w:val="21"/>
        </w:rPr>
      </w:pPr>
    </w:p>
    <w:p w14:paraId="67E1F8FA" w14:textId="57549DE8" w:rsidR="007447C5" w:rsidRDefault="007447C5" w:rsidP="007447C5">
      <w:pPr>
        <w:rPr>
          <w:rFonts w:asciiTheme="minorEastAsia" w:hAnsiTheme="minorEastAsia"/>
          <w:bCs/>
          <w:sz w:val="21"/>
          <w:szCs w:val="21"/>
        </w:rPr>
      </w:pPr>
      <w:r w:rsidRPr="007447C5">
        <w:rPr>
          <w:rFonts w:asciiTheme="minorEastAsia" w:hAnsiTheme="minorEastAsia"/>
          <w:sz w:val="21"/>
          <w:szCs w:val="21"/>
        </w:rPr>
        <w:t>JSON.</w:t>
      </w:r>
      <w:r w:rsidRPr="007447C5">
        <w:rPr>
          <w:rFonts w:asciiTheme="minorEastAsia" w:hAnsiTheme="minorEastAsia"/>
          <w:bCs/>
          <w:sz w:val="21"/>
          <w:szCs w:val="21"/>
        </w:rPr>
        <w:t>stringify()</w:t>
      </w:r>
    </w:p>
    <w:p w14:paraId="2F81EA46" w14:textId="77777777" w:rsidR="007447C5" w:rsidRPr="007447C5" w:rsidRDefault="007447C5" w:rsidP="007447C5">
      <w:pPr>
        <w:rPr>
          <w:rFonts w:asciiTheme="minorEastAsia" w:hAnsiTheme="minorEastAsia"/>
          <w:bCs/>
          <w:sz w:val="21"/>
          <w:szCs w:val="21"/>
        </w:rPr>
      </w:pPr>
      <w:r w:rsidRPr="007447C5">
        <w:rPr>
          <w:rFonts w:asciiTheme="minorEastAsia" w:hAnsiTheme="minorEastAsia"/>
          <w:bCs/>
          <w:sz w:val="21"/>
          <w:szCs w:val="21"/>
        </w:rPr>
        <w:t>JSON 通常用于与服务端交换数据。</w:t>
      </w:r>
    </w:p>
    <w:p w14:paraId="26054604" w14:textId="77777777" w:rsidR="007447C5" w:rsidRPr="007447C5" w:rsidRDefault="007447C5" w:rsidP="007447C5">
      <w:pPr>
        <w:rPr>
          <w:rFonts w:asciiTheme="minorEastAsia" w:hAnsiTheme="minorEastAsia"/>
          <w:bCs/>
          <w:sz w:val="21"/>
          <w:szCs w:val="21"/>
        </w:rPr>
      </w:pPr>
      <w:r w:rsidRPr="007447C5">
        <w:rPr>
          <w:rFonts w:asciiTheme="minorEastAsia" w:hAnsiTheme="minorEastAsia"/>
          <w:bCs/>
          <w:sz w:val="21"/>
          <w:szCs w:val="21"/>
        </w:rPr>
        <w:t>在向服务器发送数据时一般是字符串。</w:t>
      </w:r>
    </w:p>
    <w:p w14:paraId="335BBEFA" w14:textId="77777777" w:rsidR="007447C5" w:rsidRPr="007447C5" w:rsidRDefault="007447C5" w:rsidP="007447C5">
      <w:pPr>
        <w:rPr>
          <w:rFonts w:asciiTheme="minorEastAsia" w:hAnsiTheme="minorEastAsia"/>
          <w:bCs/>
          <w:sz w:val="21"/>
          <w:szCs w:val="21"/>
        </w:rPr>
      </w:pPr>
      <w:r w:rsidRPr="007447C5">
        <w:rPr>
          <w:rFonts w:asciiTheme="minorEastAsia" w:hAnsiTheme="minorEastAsia"/>
          <w:bCs/>
          <w:sz w:val="21"/>
          <w:szCs w:val="21"/>
        </w:rPr>
        <w:t>我们可以使用 JSON.stringify() 方法将 JavaScript 对象转换为字符串。</w:t>
      </w:r>
    </w:p>
    <w:p w14:paraId="31F75C44" w14:textId="77777777" w:rsidR="007447C5" w:rsidRPr="007447C5" w:rsidRDefault="007447C5" w:rsidP="007447C5">
      <w:pPr>
        <w:rPr>
          <w:rFonts w:asciiTheme="minorEastAsia" w:hAnsiTheme="minorEastAsia"/>
          <w:bCs/>
          <w:sz w:val="21"/>
          <w:szCs w:val="21"/>
        </w:rPr>
      </w:pPr>
      <w:r w:rsidRPr="007447C5">
        <w:rPr>
          <w:rFonts w:asciiTheme="minorEastAsia" w:hAnsiTheme="minorEastAsia"/>
          <w:bCs/>
          <w:sz w:val="21"/>
          <w:szCs w:val="21"/>
        </w:rPr>
        <w:t>JSON 不能存储 Date 对象。</w:t>
      </w:r>
    </w:p>
    <w:p w14:paraId="799B68D4" w14:textId="77777777" w:rsidR="007447C5" w:rsidRPr="007447C5" w:rsidRDefault="007447C5" w:rsidP="007447C5">
      <w:pPr>
        <w:rPr>
          <w:rFonts w:asciiTheme="minorEastAsia" w:hAnsiTheme="minorEastAsia"/>
          <w:bCs/>
          <w:sz w:val="21"/>
          <w:szCs w:val="21"/>
        </w:rPr>
      </w:pPr>
      <w:r w:rsidRPr="007447C5">
        <w:rPr>
          <w:rFonts w:asciiTheme="minorEastAsia" w:hAnsiTheme="minorEastAsia"/>
          <w:bCs/>
          <w:sz w:val="21"/>
          <w:szCs w:val="21"/>
        </w:rPr>
        <w:t>JSON.stringify() 会将所有日期转换为字符串。</w:t>
      </w:r>
    </w:p>
    <w:p w14:paraId="29985531" w14:textId="200CE155" w:rsidR="00D4795B" w:rsidRPr="00D4795B" w:rsidRDefault="007447C5" w:rsidP="00D4795B">
      <w:pPr>
        <w:rPr>
          <w:rFonts w:asciiTheme="minorEastAsia" w:hAnsiTheme="minorEastAsia"/>
          <w:bCs/>
          <w:sz w:val="21"/>
          <w:szCs w:val="21"/>
        </w:rPr>
      </w:pPr>
      <w:r w:rsidRPr="007447C5">
        <w:rPr>
          <w:rFonts w:asciiTheme="minorEastAsia" w:hAnsiTheme="minorEastAsia"/>
          <w:bCs/>
          <w:sz w:val="21"/>
          <w:szCs w:val="21"/>
        </w:rPr>
        <w:t>JSON 不允许包含函数，JSON.stringify() 会删除 JavaScript 对象的函数，包括 key 和 value</w:t>
      </w:r>
      <w:r w:rsidR="00D4795B">
        <w:rPr>
          <w:rFonts w:asciiTheme="minorEastAsia" w:hAnsiTheme="minorEastAsia"/>
          <w:bCs/>
          <w:sz w:val="21"/>
          <w:szCs w:val="21"/>
        </w:rPr>
        <w:t>，</w:t>
      </w:r>
      <w:r w:rsidR="00D4795B" w:rsidRPr="00D4795B">
        <w:rPr>
          <w:rFonts w:asciiTheme="minorEastAsia" w:hAnsiTheme="minorEastAsia"/>
          <w:bCs/>
          <w:sz w:val="21"/>
          <w:szCs w:val="21"/>
        </w:rPr>
        <w:t xml:space="preserve">可以在执行 JSON.stringify() </w:t>
      </w:r>
      <w:r w:rsidR="00D4795B">
        <w:rPr>
          <w:rFonts w:asciiTheme="minorEastAsia" w:hAnsiTheme="minorEastAsia"/>
          <w:bCs/>
          <w:sz w:val="21"/>
          <w:szCs w:val="21"/>
        </w:rPr>
        <w:t>函数前将函数转换为字符串来避免以上问题的发生。</w:t>
      </w:r>
    </w:p>
    <w:p w14:paraId="5408F93D" w14:textId="77777777" w:rsidR="00D4795B" w:rsidRPr="00D4795B" w:rsidRDefault="00D4795B" w:rsidP="00D4795B">
      <w:pPr>
        <w:rPr>
          <w:rFonts w:asciiTheme="minorEastAsia" w:hAnsiTheme="minorEastAsia"/>
          <w:bCs/>
          <w:sz w:val="21"/>
          <w:szCs w:val="21"/>
        </w:rPr>
      </w:pPr>
    </w:p>
    <w:p w14:paraId="7793D9C4" w14:textId="625CC4B8" w:rsidR="007447C5" w:rsidRPr="007447C5" w:rsidRDefault="007447C5" w:rsidP="007447C5">
      <w:pPr>
        <w:rPr>
          <w:rFonts w:asciiTheme="minorEastAsia" w:hAnsiTheme="minorEastAsia"/>
          <w:bCs/>
          <w:sz w:val="21"/>
          <w:szCs w:val="21"/>
        </w:rPr>
      </w:pPr>
    </w:p>
    <w:p w14:paraId="643A9F2D" w14:textId="5A796739" w:rsidR="007447C5" w:rsidRDefault="00455FC2" w:rsidP="007447C5">
      <w:pPr>
        <w:rPr>
          <w:rFonts w:asciiTheme="minorEastAsia" w:hAnsiTheme="minorEastAsia"/>
          <w:bCs/>
          <w:sz w:val="21"/>
          <w:szCs w:val="21"/>
        </w:rPr>
      </w:pPr>
      <w:r>
        <w:rPr>
          <w:rFonts w:asciiTheme="minorEastAsia" w:hAnsiTheme="minorEastAsia"/>
          <w:bCs/>
          <w:sz w:val="21"/>
          <w:szCs w:val="21"/>
        </w:rPr>
        <w:t>JSON</w:t>
      </w:r>
      <w:r>
        <w:rPr>
          <w:rFonts w:asciiTheme="minorEastAsia" w:hAnsiTheme="minorEastAsia" w:hint="eastAsia"/>
          <w:bCs/>
          <w:sz w:val="21"/>
          <w:szCs w:val="21"/>
        </w:rPr>
        <w:t>的</w:t>
      </w:r>
      <w:r>
        <w:rPr>
          <w:rFonts w:asciiTheme="minorEastAsia" w:hAnsiTheme="minorEastAsia"/>
          <w:bCs/>
          <w:sz w:val="21"/>
          <w:szCs w:val="21"/>
        </w:rPr>
        <w:t>使用：</w:t>
      </w:r>
    </w:p>
    <w:p w14:paraId="4C1705E1" w14:textId="77777777" w:rsidR="00455FC2" w:rsidRDefault="00455FC2" w:rsidP="00455FC2">
      <w:pPr>
        <w:rPr>
          <w:rFonts w:asciiTheme="minorEastAsia" w:hAnsiTheme="minorEastAsia"/>
          <w:bCs/>
          <w:sz w:val="21"/>
          <w:szCs w:val="21"/>
        </w:rPr>
      </w:pPr>
      <w:r w:rsidRPr="00455FC2">
        <w:rPr>
          <w:rFonts w:asciiTheme="minorEastAsia" w:hAnsiTheme="minorEastAsia"/>
          <w:bCs/>
          <w:sz w:val="21"/>
          <w:szCs w:val="21"/>
        </w:rPr>
        <w:t>JSON 最常见的用法之一，是从 web 服务器上读取 JSON 数据（作为文件或作为 HttpRequest），将 JSON 数据转换为 JavaScript 对象，然后在网页中使用该数据。</w:t>
      </w:r>
    </w:p>
    <w:p w14:paraId="5DE1ABDF" w14:textId="77777777" w:rsidR="00D34EE2" w:rsidRPr="00D34EE2" w:rsidRDefault="00D34EE2" w:rsidP="00D34EE2">
      <w:pPr>
        <w:rPr>
          <w:rFonts w:asciiTheme="minorEastAsia" w:hAnsiTheme="minorEastAsia"/>
          <w:bCs/>
          <w:sz w:val="21"/>
          <w:szCs w:val="21"/>
        </w:rPr>
      </w:pPr>
      <w:r w:rsidRPr="00D34EE2">
        <w:rPr>
          <w:rFonts w:asciiTheme="minorEastAsia" w:hAnsiTheme="minorEastAsia"/>
          <w:bCs/>
          <w:sz w:val="21"/>
          <w:szCs w:val="21"/>
        </w:rPr>
        <w:t>由于 JSON 语法是 JavaScript 语法的子集，JavaScript 函数 eval() 可用于将 JSON 文本转换为 JavaScript 对象。</w:t>
      </w:r>
    </w:p>
    <w:p w14:paraId="358B765C" w14:textId="77777777" w:rsidR="00D34EE2" w:rsidRDefault="00D34EE2" w:rsidP="00D34EE2">
      <w:pPr>
        <w:rPr>
          <w:rFonts w:asciiTheme="minorEastAsia" w:hAnsiTheme="minorEastAsia"/>
          <w:bCs/>
          <w:sz w:val="21"/>
          <w:szCs w:val="21"/>
        </w:rPr>
      </w:pPr>
      <w:r w:rsidRPr="00D34EE2">
        <w:rPr>
          <w:rFonts w:asciiTheme="minorEastAsia" w:hAnsiTheme="minorEastAsia"/>
          <w:bCs/>
          <w:sz w:val="21"/>
          <w:szCs w:val="21"/>
        </w:rPr>
        <w:t>eval() 函数使用的是 JavaScript 编译器，可解析 JSON 文本，然后生成 JavaScript 对象。必须把文本包围在括号中，这样才能避免语法错误：</w:t>
      </w:r>
    </w:p>
    <w:p w14:paraId="18404EC8" w14:textId="77777777" w:rsidR="00DD5B59" w:rsidRDefault="00DD5B59" w:rsidP="00DD5B59">
      <w:pPr>
        <w:rPr>
          <w:rFonts w:asciiTheme="minorEastAsia" w:hAnsiTheme="minorEastAsia"/>
          <w:bCs/>
          <w:sz w:val="21"/>
          <w:szCs w:val="21"/>
        </w:rPr>
      </w:pPr>
      <w:r w:rsidRPr="00DD5B59">
        <w:rPr>
          <w:rFonts w:asciiTheme="minorEastAsia" w:hAnsiTheme="minorEastAsia"/>
          <w:bCs/>
          <w:sz w:val="21"/>
          <w:szCs w:val="21"/>
        </w:rPr>
        <w:t>var obj = eval ("(" + txt + ")");</w:t>
      </w:r>
    </w:p>
    <w:p w14:paraId="059ADF1D" w14:textId="77777777" w:rsidR="00DD5B59" w:rsidRDefault="00DD5B59" w:rsidP="00DD5B59">
      <w:pPr>
        <w:rPr>
          <w:rFonts w:asciiTheme="minorEastAsia" w:hAnsiTheme="minorEastAsia" w:hint="eastAsia"/>
          <w:bCs/>
          <w:sz w:val="21"/>
          <w:szCs w:val="21"/>
        </w:rPr>
      </w:pPr>
    </w:p>
    <w:p w14:paraId="216E0B6B" w14:textId="77777777" w:rsidR="00DD5B59" w:rsidRPr="00DD5B59" w:rsidRDefault="00DD5B59" w:rsidP="00DD5B59">
      <w:pPr>
        <w:rPr>
          <w:rFonts w:asciiTheme="minorEastAsia" w:hAnsiTheme="minorEastAsia" w:hint="eastAsia"/>
          <w:bCs/>
          <w:sz w:val="21"/>
          <w:szCs w:val="21"/>
        </w:rPr>
      </w:pPr>
      <w:bookmarkStart w:id="0" w:name="_GoBack"/>
      <w:bookmarkEnd w:id="0"/>
    </w:p>
    <w:p w14:paraId="7B37E0F0" w14:textId="77777777" w:rsidR="00D34EE2" w:rsidRPr="00D34EE2" w:rsidRDefault="00D34EE2" w:rsidP="00D34EE2">
      <w:pPr>
        <w:rPr>
          <w:rFonts w:asciiTheme="minorEastAsia" w:hAnsiTheme="minorEastAsia" w:hint="eastAsia"/>
          <w:bCs/>
          <w:sz w:val="21"/>
          <w:szCs w:val="21"/>
        </w:rPr>
      </w:pPr>
    </w:p>
    <w:p w14:paraId="5ACAEB48" w14:textId="77777777" w:rsidR="00455FC2" w:rsidRPr="00455FC2" w:rsidRDefault="00455FC2" w:rsidP="00455FC2">
      <w:pPr>
        <w:rPr>
          <w:rFonts w:asciiTheme="minorEastAsia" w:hAnsiTheme="minorEastAsia" w:hint="eastAsia"/>
          <w:bCs/>
          <w:sz w:val="21"/>
          <w:szCs w:val="21"/>
        </w:rPr>
      </w:pPr>
    </w:p>
    <w:p w14:paraId="0F8ACA23" w14:textId="77777777" w:rsidR="00455FC2" w:rsidRPr="007447C5" w:rsidRDefault="00455FC2" w:rsidP="007447C5">
      <w:pPr>
        <w:rPr>
          <w:rFonts w:asciiTheme="minorEastAsia" w:hAnsiTheme="minorEastAsia" w:hint="eastAsia"/>
          <w:bCs/>
          <w:sz w:val="21"/>
          <w:szCs w:val="21"/>
        </w:rPr>
      </w:pPr>
    </w:p>
    <w:p w14:paraId="0D57B9F8" w14:textId="79861770" w:rsidR="007447C5" w:rsidRPr="00E37F2F" w:rsidRDefault="007447C5">
      <w:pPr>
        <w:rPr>
          <w:rFonts w:asciiTheme="minorEastAsia" w:hAnsiTheme="minorEastAsia"/>
          <w:sz w:val="21"/>
          <w:szCs w:val="21"/>
        </w:rPr>
      </w:pPr>
    </w:p>
    <w:sectPr w:rsidR="007447C5" w:rsidRPr="00E37F2F" w:rsidSect="00B252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719BF"/>
    <w:multiLevelType w:val="multilevel"/>
    <w:tmpl w:val="B07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11D01"/>
    <w:multiLevelType w:val="hybridMultilevel"/>
    <w:tmpl w:val="5DFE6374"/>
    <w:lvl w:ilvl="0" w:tplc="E078F0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5E3FA3"/>
    <w:multiLevelType w:val="multilevel"/>
    <w:tmpl w:val="4016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D366C3"/>
    <w:multiLevelType w:val="multilevel"/>
    <w:tmpl w:val="1DF0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C4535E"/>
    <w:multiLevelType w:val="multilevel"/>
    <w:tmpl w:val="2EF0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1479D0"/>
    <w:multiLevelType w:val="multilevel"/>
    <w:tmpl w:val="C932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A45C1F"/>
    <w:multiLevelType w:val="multilevel"/>
    <w:tmpl w:val="D29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D0"/>
    <w:rsid w:val="0008171B"/>
    <w:rsid w:val="000E34D4"/>
    <w:rsid w:val="00136D59"/>
    <w:rsid w:val="001B00EF"/>
    <w:rsid w:val="001D0905"/>
    <w:rsid w:val="003D2198"/>
    <w:rsid w:val="00455FC2"/>
    <w:rsid w:val="00461DCF"/>
    <w:rsid w:val="00492976"/>
    <w:rsid w:val="0049737D"/>
    <w:rsid w:val="004F1EC6"/>
    <w:rsid w:val="00593D66"/>
    <w:rsid w:val="005A5825"/>
    <w:rsid w:val="006450BC"/>
    <w:rsid w:val="006C24AE"/>
    <w:rsid w:val="006C38AC"/>
    <w:rsid w:val="00703FEB"/>
    <w:rsid w:val="007447C5"/>
    <w:rsid w:val="007F722C"/>
    <w:rsid w:val="00847B23"/>
    <w:rsid w:val="00851CE1"/>
    <w:rsid w:val="008D2A82"/>
    <w:rsid w:val="008F2DB5"/>
    <w:rsid w:val="0090120C"/>
    <w:rsid w:val="00982D66"/>
    <w:rsid w:val="009B0B5E"/>
    <w:rsid w:val="009C371A"/>
    <w:rsid w:val="009D275D"/>
    <w:rsid w:val="009D5D0E"/>
    <w:rsid w:val="009D778F"/>
    <w:rsid w:val="00A3310E"/>
    <w:rsid w:val="00AA45F0"/>
    <w:rsid w:val="00B25218"/>
    <w:rsid w:val="00BC41D9"/>
    <w:rsid w:val="00C5188A"/>
    <w:rsid w:val="00CF5B70"/>
    <w:rsid w:val="00D0214E"/>
    <w:rsid w:val="00D223D0"/>
    <w:rsid w:val="00D34EE2"/>
    <w:rsid w:val="00D4795B"/>
    <w:rsid w:val="00D904C5"/>
    <w:rsid w:val="00DA24D7"/>
    <w:rsid w:val="00DA72EA"/>
    <w:rsid w:val="00DD5B59"/>
    <w:rsid w:val="00E00DBA"/>
    <w:rsid w:val="00E11B94"/>
    <w:rsid w:val="00E37F2F"/>
    <w:rsid w:val="00ED0B33"/>
    <w:rsid w:val="00F15A80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E6C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97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447C5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D4795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28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044507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4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0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216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066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3595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68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90653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17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0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647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1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shea_liuxuan@163.com</dc:creator>
  <cp:keywords/>
  <dc:description/>
  <cp:lastModifiedBy>shea_liuxuan@163.com</cp:lastModifiedBy>
  <cp:revision>32</cp:revision>
  <dcterms:created xsi:type="dcterms:W3CDTF">2018-03-04T02:57:00Z</dcterms:created>
  <dcterms:modified xsi:type="dcterms:W3CDTF">2018-03-04T13:31:00Z</dcterms:modified>
</cp:coreProperties>
</file>