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D97215" w14:textId="77777777" w:rsidR="00B1462E" w:rsidRDefault="00B846F3">
      <w:pPr>
        <w:pStyle w:val="Title"/>
      </w:pPr>
      <w:r>
        <w:rPr>
          <w:w w:val="90"/>
        </w:rPr>
        <w:t>SCIENCE</w:t>
      </w:r>
      <w:r>
        <w:rPr>
          <w:spacing w:val="-42"/>
          <w:w w:val="90"/>
        </w:rPr>
        <w:t xml:space="preserve"> </w:t>
      </w:r>
      <w:r>
        <w:rPr>
          <w:w w:val="90"/>
        </w:rPr>
        <w:t>10</w:t>
      </w:r>
    </w:p>
    <w:p w14:paraId="6FFA7574" w14:textId="77777777" w:rsidR="00B1462E" w:rsidRDefault="00B846F3">
      <w:pPr>
        <w:spacing w:before="15" w:line="252" w:lineRule="auto"/>
        <w:ind w:left="2961" w:right="3042"/>
        <w:jc w:val="center"/>
        <w:rPr>
          <w:rFonts w:ascii="Verdana"/>
          <w:b/>
          <w:sz w:val="23"/>
        </w:rPr>
      </w:pPr>
      <w:r>
        <w:rPr>
          <w:rFonts w:ascii="Verdana"/>
          <w:b/>
          <w:w w:val="90"/>
          <w:sz w:val="23"/>
        </w:rPr>
        <w:t>Learning</w:t>
      </w:r>
      <w:r>
        <w:rPr>
          <w:rFonts w:ascii="Verdana"/>
          <w:b/>
          <w:spacing w:val="-39"/>
          <w:w w:val="90"/>
          <w:sz w:val="23"/>
        </w:rPr>
        <w:t xml:space="preserve"> </w:t>
      </w:r>
      <w:r>
        <w:rPr>
          <w:rFonts w:ascii="Verdana"/>
          <w:b/>
          <w:w w:val="90"/>
          <w:sz w:val="23"/>
        </w:rPr>
        <w:t>Activity</w:t>
      </w:r>
      <w:r>
        <w:rPr>
          <w:rFonts w:ascii="Verdana"/>
          <w:b/>
          <w:spacing w:val="-38"/>
          <w:w w:val="90"/>
          <w:sz w:val="23"/>
        </w:rPr>
        <w:t xml:space="preserve"> </w:t>
      </w:r>
      <w:r>
        <w:rPr>
          <w:rFonts w:ascii="Verdana"/>
          <w:b/>
          <w:spacing w:val="-3"/>
          <w:w w:val="90"/>
          <w:sz w:val="23"/>
        </w:rPr>
        <w:t xml:space="preserve">Sheets </w:t>
      </w:r>
      <w:r>
        <w:rPr>
          <w:rFonts w:ascii="Verdana"/>
          <w:b/>
          <w:w w:val="95"/>
          <w:sz w:val="23"/>
        </w:rPr>
        <w:t>BIODIVERSITY</w:t>
      </w:r>
    </w:p>
    <w:p w14:paraId="7678DD92" w14:textId="77777777" w:rsidR="00B1462E" w:rsidRDefault="00B1462E">
      <w:pPr>
        <w:spacing w:line="252" w:lineRule="auto"/>
        <w:jc w:val="center"/>
        <w:rPr>
          <w:rFonts w:ascii="Verdana"/>
          <w:sz w:val="23"/>
        </w:rPr>
        <w:sectPr w:rsidR="00B1462E">
          <w:type w:val="continuous"/>
          <w:pgSz w:w="12240" w:h="18720"/>
          <w:pgMar w:top="920" w:right="1080" w:bottom="280" w:left="1280" w:header="720" w:footer="720" w:gutter="0"/>
          <w:cols w:space="720"/>
        </w:sectPr>
      </w:pPr>
    </w:p>
    <w:p w14:paraId="15D922C0" w14:textId="2DA8FBC8" w:rsidR="00B1462E" w:rsidRDefault="00B846F3">
      <w:pPr>
        <w:pStyle w:val="Heading1"/>
        <w:tabs>
          <w:tab w:val="left" w:pos="4765"/>
        </w:tabs>
        <w:spacing w:line="273" w:lineRule="exact"/>
        <w:rPr>
          <w:rFonts w:ascii="Times New Roman"/>
        </w:rPr>
      </w:pPr>
      <w:r>
        <w:t xml:space="preserve">Name </w:t>
      </w:r>
      <w:r>
        <w:rPr>
          <w:spacing w:val="13"/>
        </w:rPr>
        <w:t xml:space="preserve"> </w:t>
      </w:r>
      <w:r w:rsidR="00BC787B">
        <w:rPr>
          <w:rFonts w:ascii="Times New Roman"/>
          <w:u w:val="single"/>
        </w:rPr>
        <w:t>Paul Gerald D. Pare</w:t>
      </w:r>
    </w:p>
    <w:p w14:paraId="4616EB34" w14:textId="7DC60653" w:rsidR="00B1462E" w:rsidRDefault="00B846F3">
      <w:pPr>
        <w:tabs>
          <w:tab w:val="left" w:pos="5714"/>
        </w:tabs>
        <w:spacing w:line="275" w:lineRule="exact"/>
        <w:ind w:left="109"/>
        <w:rPr>
          <w:rFonts w:ascii="Times New Roman"/>
          <w:sz w:val="24"/>
        </w:rPr>
      </w:pPr>
      <w:r>
        <w:rPr>
          <w:sz w:val="24"/>
        </w:rPr>
        <w:t>Section</w:t>
      </w:r>
      <w:r>
        <w:rPr>
          <w:rFonts w:ascii="Times New Roman"/>
          <w:sz w:val="24"/>
          <w:u w:val="single"/>
        </w:rPr>
        <w:t xml:space="preserve"> </w:t>
      </w:r>
      <w:r w:rsidR="00BC787B">
        <w:rPr>
          <w:rFonts w:ascii="Times New Roman"/>
          <w:sz w:val="24"/>
          <w:u w:val="single"/>
        </w:rPr>
        <w:t>9 - Adenine</w:t>
      </w:r>
      <w:r>
        <w:rPr>
          <w:rFonts w:ascii="Times New Roman"/>
          <w:sz w:val="24"/>
          <w:u w:val="single"/>
        </w:rPr>
        <w:tab/>
      </w:r>
    </w:p>
    <w:p w14:paraId="784A005B" w14:textId="77777777" w:rsidR="00B1462E" w:rsidRDefault="00B846F3">
      <w:pPr>
        <w:pStyle w:val="Heading2"/>
        <w:spacing w:before="179"/>
      </w:pPr>
      <w:r>
        <w:t>Background Information</w:t>
      </w:r>
    </w:p>
    <w:p w14:paraId="49FC946D" w14:textId="0AC2E1F7" w:rsidR="00B1462E" w:rsidRDefault="00B846F3">
      <w:pPr>
        <w:tabs>
          <w:tab w:val="left" w:pos="2351"/>
        </w:tabs>
        <w:spacing w:line="237" w:lineRule="auto"/>
        <w:ind w:left="109" w:right="1499" w:firstLine="31"/>
        <w:rPr>
          <w:rFonts w:ascii="Times New Roman"/>
          <w:sz w:val="24"/>
        </w:rPr>
      </w:pPr>
      <w:r>
        <w:br w:type="column"/>
      </w:r>
      <w:r>
        <w:rPr>
          <w:sz w:val="24"/>
        </w:rPr>
        <w:t xml:space="preserve">Quarter 1: Week 5 Date  </w:t>
      </w:r>
      <w:r>
        <w:rPr>
          <w:rFonts w:ascii="Times New Roman"/>
          <w:sz w:val="24"/>
          <w:u w:val="single"/>
        </w:rPr>
        <w:t xml:space="preserve"> </w:t>
      </w:r>
      <w:r w:rsidR="00321793">
        <w:rPr>
          <w:rFonts w:ascii="Times New Roman"/>
          <w:sz w:val="24"/>
          <w:u w:val="single"/>
        </w:rPr>
        <w:t>11/04/20</w:t>
      </w:r>
      <w:r>
        <w:rPr>
          <w:rFonts w:ascii="Times New Roman"/>
          <w:sz w:val="24"/>
          <w:u w:val="single"/>
        </w:rPr>
        <w:tab/>
      </w:r>
    </w:p>
    <w:p w14:paraId="79D6ECB1" w14:textId="77777777" w:rsidR="00B1462E" w:rsidRDefault="00B1462E">
      <w:pPr>
        <w:spacing w:line="237" w:lineRule="auto"/>
        <w:rPr>
          <w:rFonts w:ascii="Times New Roman"/>
          <w:sz w:val="24"/>
        </w:rPr>
        <w:sectPr w:rsidR="00B1462E">
          <w:type w:val="continuous"/>
          <w:pgSz w:w="12240" w:h="18720"/>
          <w:pgMar w:top="920" w:right="1080" w:bottom="280" w:left="1280" w:header="720" w:footer="720" w:gutter="0"/>
          <w:cols w:num="2" w:space="720" w:equalWidth="0">
            <w:col w:w="5755" w:space="272"/>
            <w:col w:w="3853"/>
          </w:cols>
        </w:sectPr>
      </w:pPr>
    </w:p>
    <w:p w14:paraId="45432D00" w14:textId="77777777" w:rsidR="00B1462E" w:rsidRDefault="00B846F3">
      <w:pPr>
        <w:pStyle w:val="BodyText"/>
        <w:spacing w:line="242" w:lineRule="auto"/>
        <w:ind w:left="171" w:right="794" w:firstLine="280"/>
        <w:jc w:val="both"/>
      </w:pPr>
      <w:r>
        <w:rPr>
          <w:b/>
        </w:rPr>
        <w:t xml:space="preserve">Biodiversity </w:t>
      </w:r>
      <w:r>
        <w:t>is the variety among living organisms from all sources, including terrestrial, marine, and other aquatic ecosystems and the ecological complexes of which they are part; this includes diversity within species, between species, and of ecosystems.</w:t>
      </w:r>
    </w:p>
    <w:p w14:paraId="3D2225A7" w14:textId="77777777" w:rsidR="00B1462E" w:rsidRDefault="00B1462E">
      <w:pPr>
        <w:pStyle w:val="BodyText"/>
        <w:spacing w:before="2"/>
        <w:rPr>
          <w:sz w:val="21"/>
        </w:rPr>
      </w:pPr>
    </w:p>
    <w:p w14:paraId="620B4A89" w14:textId="77777777" w:rsidR="00B1462E" w:rsidRDefault="000C489D">
      <w:pPr>
        <w:spacing w:line="244" w:lineRule="auto"/>
        <w:ind w:left="171" w:right="1362" w:firstLine="280"/>
      </w:pPr>
      <w:r>
        <w:pict w14:anchorId="5A427631">
          <v:group id="_x0000_s1078" style="position:absolute;left:0;text-align:left;margin-left:72.6pt;margin-top:41.25pt;width:477.75pt;height:257.65pt;z-index:-15726592;mso-wrap-distance-left:0;mso-wrap-distance-right:0;mso-position-horizontal-relative:page" coordorigin="1452,825" coordsize="9555,51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6" type="#_x0000_t75" style="position:absolute;left:1452;top:825;width:6480;height:4680">
              <v:imagedata r:id="rId5" o:title=""/>
            </v:shape>
            <v:shape id="_x0000_s1085" style="position:absolute;left:3252;top:1378;width:7560;height:3398" coordorigin="3252,1379" coordsize="7560,3398" o:spt="100" adj="0,,0" path="m4452,2127r-1200,l3252,2377r1200,l4452,2127xm10812,3727r-405,l10407,2683r,-30l10032,2653r,-1274l6462,1379r,1274l6462,2683r525,l6987,3727r,82l7572,3809r,968l10812,4777r,-968l10812,3727xe" stroked="f">
              <v:stroke joinstyle="round"/>
              <v:formulas/>
              <v:path arrowok="t" o:connecttype="segments"/>
            </v:shape>
            <v:shape id="_x0000_s1084" style="position:absolute;left:3409;top:2140;width:859;height:240" coordorigin="3410,2140" coordsize="859,240" o:spt="100" adj="0,,0" path="m3442,2265r-32,3l3412,2283r4,13l3422,2307r8,9l3439,2323r12,5l3464,2331r15,1l3493,2332r12,-2l3525,2321r7,-7l3540,2300r-71,l3460,2298r-12,-12l3444,2277r-2,-12xm3477,2140r-13,l3453,2142r-18,9l3428,2157r-10,17l3416,2181r,13l3417,2202r3,10l3424,2221r7,8l3438,2234r8,5l3457,2244r12,3l3483,2251r9,3l3502,2258r4,3l3511,2267r1,3l3512,2282r-3,6l3498,2298r-8,2l3540,2300r3,-5l3545,2286r,-23l3543,2253r-9,-16l3528,2231r-16,-9l3500,2217r-32,-8l3457,2205r-7,-8l3448,2194r,-10l3450,2181r9,-8l3466,2171r69,l3531,2164r-7,-9l3515,2149r-11,-5l3491,2141r-14,-1xm3535,2171r-49,l3493,2173r9,8l3505,2188r2,10l3541,2196r-2,-12l3536,2174r,-1l3535,2171xm3600,2194r-29,l3571,2380r32,l3603,2312r71,l3680,2304r-58,l3616,2300r-11,-14l3602,2274r,-28l3605,2236r10,-13l3622,2219r58,l3677,2214r-77,l3600,2194xm3674,2312r-71,l3609,2319r5,5l3625,2330r6,2l3638,2332r10,-1l3657,2327r9,-6l3674,2313r,-1xm3680,2219r-43,l3643,2223r11,13l3656,2246r,31l3654,2287r-10,13l3638,2304r42,l3680,2303r5,-12l3688,2277r1,-16l3688,2245r-3,-13l3680,2220r,-1xm3638,2191r-8,l3623,2193r-13,9l3604,2207r-4,7l3677,2214r-3,-4l3666,2202r-8,-6l3648,2192r-10,-1xm3757,2191r-12,1l3735,2196r-9,6l3717,2210r-7,11l3705,2233r-3,14l3701,2263r1,13l3704,2288r4,11l3713,2309r9,10l3733,2326r12,4l3760,2332r13,l3784,2328r18,-13l3808,2305r-55,l3747,2302r-10,-11l3734,2282r,-10l3814,2272r,-19l3813,2250r-78,l3735,2240r2,-7l3746,2221r6,-2l3804,2219r-5,-8l3791,2202r-10,-6l3770,2193r-13,-2xm3781,2286r-2,7l3776,2298r-6,6l3765,2305r43,l3809,2305r4,-13l3781,2286xm3804,2219r-39,l3771,2221r9,11l3782,2240r1,10l3813,2250r-2,-14l3806,2222r-2,-3xm3907,2191r-15,l3879,2192r-11,4l3858,2202r-9,8l3842,2220r-5,12l3834,2246r-1,16l3834,2277r3,14l3842,2303r7,10l3858,2321r10,6l3879,2331r12,1l3907,2332r12,-4l3929,2320r6,-7l3940,2304r1,-1l3885,2303r-7,-3l3869,2286r-3,-11l3866,2245r3,-10l3878,2222r6,-3l3942,2219r-6,-10l3918,2195r-11,-4xm3916,2277r-2,10l3912,2293r-8,8l3899,2303r42,l3944,2294r3,-11l3916,2277xm3942,2219r-44,l3903,2221r8,7l3913,2233r1,7l3946,2234r-4,-14l3942,2219xm4007,2143r-32,l3975,2176r32,l4007,2143xm4007,2194r-32,l3975,2329r32,l4007,2194xm4083,2191r-11,1l4061,2196r-9,6l4044,2210r-7,11l4032,2233r-3,14l4028,2263r1,13l4031,2288r4,11l4040,2309r8,10l4059,2326r13,4l4086,2332r14,l4111,2328r18,-13l4135,2305r-56,l4073,2302r-10,-11l4061,2282r,-10l4141,2272r-1,-19l4140,2250r-79,l4061,2240r2,-7l4072,2221r6,-2l4130,2219r-4,-8l4117,2202r-10,-6l4096,2193r-13,-2xm4107,2286r-2,7l4103,2298r-7,6l4092,2305r43,l4135,2305r4,-13l4107,2286xm4130,2219r-38,l4097,2221r9,11l4109,2240r,10l4140,2250r-3,-14l4133,2222r-3,-3xm4188,2285r-33,5l4158,2303r7,10l4174,2321r8,5l4191,2329r11,2l4213,2332r13,-1l4237,2328r10,-4l4255,2318r9,-8l4265,2306r-59,l4200,2304r-8,-7l4189,2292r-1,-7xm4227,2191r-16,l4199,2192r-11,2l4179,2198r-7,5l4164,2211r-4,10l4160,2245r5,11l4174,2263r7,4l4192,2271r14,5l4229,2282r3,1l4234,2285r2,2l4236,2289r,7l4235,2299r-3,2l4228,2304r-6,2l4265,2306r3,-7l4268,2275r-3,-8l4258,2260r-6,-6l4240,2249r-34,-9l4196,2237r-5,-4l4190,2231r,-6l4191,2223r2,-2l4197,2218r6,-1l4262,2217r-1,-2l4256,2206r-16,-12l4227,2191xm4262,2217r-44,l4223,2218r7,6l4233,2228r1,5l4264,2227r-2,-10xe" fillcolor="black" stroked="f">
              <v:stroke joinstyle="round"/>
              <v:formulas/>
              <v:path arrowok="t" o:connecttype="segments"/>
            </v:shape>
            <v:rect id="_x0000_s1083" style="position:absolute;left:7610;top:3809;width:3169;height:812" filled="f" strokeweight=".4pt"/>
            <v:shapetype id="_x0000_t202" coordsize="21600,21600" o:spt="202" path="m,l,21600r21600,l21600,xe">
              <v:stroke joinstyle="miter"/>
              <v:path gradientshapeok="t" o:connecttype="rect"/>
            </v:shapetype>
            <v:shape id="_x0000_s1082" type="#_x0000_t202" style="position:absolute;left:7614;top:3813;width:3161;height:804" filled="f" stroked="f">
              <v:textbox inset="0,0,0,0">
                <w:txbxContent>
                  <w:p w14:paraId="00EC7DE6" w14:textId="77777777" w:rsidR="00B1462E" w:rsidRDefault="00B846F3">
                    <w:pPr>
                      <w:spacing w:before="17"/>
                      <w:ind w:left="106" w:right="220"/>
                      <w:jc w:val="both"/>
                    </w:pPr>
                    <w:r>
                      <w:t xml:space="preserve">It </w:t>
                    </w:r>
                    <w:r>
                      <w:rPr>
                        <w:color w:val="333333"/>
                      </w:rPr>
                      <w:t>refers to all the populations in a specific area or region at a certain time.</w:t>
                    </w:r>
                  </w:p>
                </w:txbxContent>
              </v:textbox>
            </v:shape>
            <v:shape id="_x0000_s1081" type="#_x0000_t202" style="position:absolute;left:8002;top:4909;width:3001;height:1065" filled="f" strokeweight=".4pt">
              <v:textbox inset="0,0,0,0">
                <w:txbxContent>
                  <w:p w14:paraId="0F02DA2C" w14:textId="77777777" w:rsidR="00B1462E" w:rsidRDefault="00B846F3">
                    <w:pPr>
                      <w:spacing w:before="16"/>
                      <w:ind w:left="103" w:right="399"/>
                    </w:pPr>
                    <w:r>
                      <w:t xml:space="preserve">It is the </w:t>
                    </w:r>
                    <w:r>
                      <w:rPr>
                        <w:color w:val="333333"/>
                      </w:rPr>
                      <w:t xml:space="preserve">dynamic entity composed of the biological community and the </w:t>
                    </w:r>
                    <w:r>
                      <w:t xml:space="preserve">abiotic </w:t>
                    </w:r>
                    <w:r>
                      <w:rPr>
                        <w:color w:val="333333"/>
                      </w:rPr>
                      <w:t>environment.</w:t>
                    </w:r>
                  </w:p>
                </w:txbxContent>
              </v:textbox>
            </v:shape>
            <v:shape id="_x0000_s1080" type="#_x0000_t202" style="position:absolute;left:7026;top:2737;width:3350;height:808" filled="f" strokeweight=".14108mm">
              <v:textbox inset="0,0,0,0">
                <w:txbxContent>
                  <w:p w14:paraId="57DB0054" w14:textId="77777777" w:rsidR="00B1462E" w:rsidRDefault="00B846F3">
                    <w:pPr>
                      <w:spacing w:before="19"/>
                      <w:ind w:left="105" w:right="104"/>
                      <w:jc w:val="both"/>
                    </w:pPr>
                    <w:r>
                      <w:rPr>
                        <w:color w:val="333333"/>
                      </w:rPr>
                      <w:t>It</w:t>
                    </w:r>
                    <w:r>
                      <w:rPr>
                        <w:color w:val="333333"/>
                        <w:spacing w:val="-3"/>
                      </w:rPr>
                      <w:t xml:space="preserve"> </w:t>
                    </w:r>
                    <w:r>
                      <w:rPr>
                        <w:color w:val="333333"/>
                      </w:rPr>
                      <w:t>comprises</w:t>
                    </w:r>
                    <w:r>
                      <w:rPr>
                        <w:color w:val="333333"/>
                        <w:spacing w:val="-9"/>
                      </w:rPr>
                      <w:t xml:space="preserve"> </w:t>
                    </w:r>
                    <w:r>
                      <w:rPr>
                        <w:color w:val="333333"/>
                      </w:rPr>
                      <w:t>all</w:t>
                    </w:r>
                    <w:r>
                      <w:rPr>
                        <w:color w:val="333333"/>
                        <w:spacing w:val="-15"/>
                      </w:rPr>
                      <w:t xml:space="preserve"> </w:t>
                    </w:r>
                    <w:r>
                      <w:rPr>
                        <w:color w:val="333333"/>
                      </w:rPr>
                      <w:t>the</w:t>
                    </w:r>
                    <w:r>
                      <w:rPr>
                        <w:color w:val="333333"/>
                        <w:spacing w:val="-7"/>
                      </w:rPr>
                      <w:t xml:space="preserve"> </w:t>
                    </w:r>
                    <w:r>
                      <w:rPr>
                        <w:color w:val="333333"/>
                      </w:rPr>
                      <w:t>individuals</w:t>
                    </w:r>
                    <w:r>
                      <w:rPr>
                        <w:color w:val="333333"/>
                        <w:spacing w:val="-14"/>
                      </w:rPr>
                      <w:t xml:space="preserve"> </w:t>
                    </w:r>
                    <w:r>
                      <w:rPr>
                        <w:color w:val="333333"/>
                      </w:rPr>
                      <w:t xml:space="preserve">of a given species </w:t>
                    </w:r>
                    <w:r>
                      <w:rPr>
                        <w:color w:val="333333"/>
                        <w:spacing w:val="-3"/>
                      </w:rPr>
                      <w:t xml:space="preserve">in </w:t>
                    </w:r>
                    <w:r>
                      <w:rPr>
                        <w:color w:val="333333"/>
                      </w:rPr>
                      <w:t>a specific area or region at a certain</w:t>
                    </w:r>
                    <w:r>
                      <w:rPr>
                        <w:color w:val="333333"/>
                        <w:spacing w:val="-17"/>
                      </w:rPr>
                      <w:t xml:space="preserve"> </w:t>
                    </w:r>
                    <w:r>
                      <w:rPr>
                        <w:color w:val="333333"/>
                      </w:rPr>
                      <w:t>time.</w:t>
                    </w:r>
                  </w:p>
                </w:txbxContent>
              </v:textbox>
            </v:shape>
            <v:shape id="_x0000_s1079" type="#_x0000_t202" style="position:absolute;left:6502;top:1464;width:3497;height:1140" filled="f" strokeweight=".4pt">
              <v:textbox inset="0,0,0,0">
                <w:txbxContent>
                  <w:p w14:paraId="64A8DC31" w14:textId="77777777" w:rsidR="00B1462E" w:rsidRDefault="00B846F3">
                    <w:pPr>
                      <w:spacing w:before="20" w:line="256" w:lineRule="auto"/>
                      <w:ind w:left="105" w:right="245"/>
                    </w:pPr>
                    <w:r>
                      <w:rPr>
                        <w:color w:val="212121"/>
                      </w:rPr>
                      <w:t>It is a group of living organisms consisting of similar individuals capable of exchanging genes or interbreeding</w:t>
                    </w:r>
                  </w:p>
                </w:txbxContent>
              </v:textbox>
            </v:shape>
            <w10:wrap type="topAndBottom" anchorx="page"/>
          </v:group>
        </w:pict>
      </w:r>
      <w:r w:rsidR="00B846F3">
        <w:t xml:space="preserve">Scientists have recognized that life can be organized into several different levels of function and complexity. These functional levels are: </w:t>
      </w:r>
      <w:r w:rsidR="00B846F3">
        <w:rPr>
          <w:b/>
          <w:i/>
        </w:rPr>
        <w:t>species, populations</w:t>
      </w:r>
      <w:r w:rsidR="00B846F3">
        <w:t xml:space="preserve">, </w:t>
      </w:r>
      <w:r w:rsidR="00B846F3">
        <w:rPr>
          <w:b/>
          <w:i/>
        </w:rPr>
        <w:t>communities</w:t>
      </w:r>
      <w:r w:rsidR="00B846F3">
        <w:t xml:space="preserve">, and </w:t>
      </w:r>
      <w:r w:rsidR="00B846F3">
        <w:rPr>
          <w:b/>
          <w:i/>
        </w:rPr>
        <w:t>ecosystems</w:t>
      </w:r>
      <w:r w:rsidR="00B846F3">
        <w:t>.</w:t>
      </w:r>
    </w:p>
    <w:p w14:paraId="663765EC" w14:textId="77777777" w:rsidR="00B1462E" w:rsidRDefault="00B846F3">
      <w:pPr>
        <w:pStyle w:val="Heading2"/>
        <w:spacing w:before="170"/>
      </w:pPr>
      <w:r>
        <w:t>Population Size, Density, and Distribution</w:t>
      </w:r>
    </w:p>
    <w:p w14:paraId="764E0E1C" w14:textId="77777777" w:rsidR="00B1462E" w:rsidRDefault="00B846F3">
      <w:pPr>
        <w:pStyle w:val="BodyText"/>
        <w:spacing w:before="6"/>
        <w:ind w:left="171" w:right="341" w:firstLine="719"/>
      </w:pPr>
      <w:r>
        <w:t xml:space="preserve">Communities are made up of populations of different species. In biology, a </w:t>
      </w:r>
      <w:r>
        <w:rPr>
          <w:b/>
        </w:rPr>
        <w:t xml:space="preserve">population </w:t>
      </w:r>
      <w:r>
        <w:t>is a group of organisms of the same species that live in the same area. The population is the unit of natural selection and evolution. How large a population is and how fast it is growing are often used as measures of its health.</w:t>
      </w:r>
    </w:p>
    <w:p w14:paraId="2B804049" w14:textId="77777777" w:rsidR="00B1462E" w:rsidRDefault="00B846F3">
      <w:pPr>
        <w:pStyle w:val="Heading2"/>
        <w:spacing w:before="6"/>
      </w:pPr>
      <w:r>
        <w:t>Population Size</w:t>
      </w:r>
    </w:p>
    <w:p w14:paraId="722EEA96" w14:textId="77777777" w:rsidR="00B1462E" w:rsidRDefault="00B846F3">
      <w:pPr>
        <w:pStyle w:val="BodyText"/>
        <w:spacing w:before="1" w:line="242" w:lineRule="auto"/>
        <w:ind w:left="171" w:right="372" w:firstLine="719"/>
      </w:pPr>
      <w:r>
        <w:t>It is the number of individuals in a population. For example, a population of insects might consist of 100 individual insects, or many more. Population size influences the chances of a species surviving or going extinct. Generally, very small populations are at greatest risk of extinction. However, the size of a population may be less important than its density.</w:t>
      </w:r>
    </w:p>
    <w:p w14:paraId="0CEA73EE" w14:textId="77777777" w:rsidR="00B1462E" w:rsidRDefault="00B846F3">
      <w:pPr>
        <w:pStyle w:val="Heading2"/>
        <w:spacing w:line="249" w:lineRule="exact"/>
      </w:pPr>
      <w:r>
        <w:t>Population Density</w:t>
      </w:r>
    </w:p>
    <w:p w14:paraId="196E399F" w14:textId="77777777" w:rsidR="00B1462E" w:rsidRDefault="00B846F3">
      <w:pPr>
        <w:pStyle w:val="BodyText"/>
        <w:spacing w:before="2"/>
        <w:ind w:left="171" w:right="333" w:firstLine="719"/>
      </w:pPr>
      <w:r>
        <w:t>It is the average number of individuals in a population per unit of area or volume. For example, a population of 100 insects that live in an area of 100 square meters has a density of 1 insect per square meter. If the same population lives in an area of only 1 square meter, what is its density? Which population is more crowded? How might crowding affect the health of a population?</w:t>
      </w:r>
    </w:p>
    <w:p w14:paraId="34A5392B" w14:textId="77777777" w:rsidR="00B1462E" w:rsidRDefault="00B846F3">
      <w:pPr>
        <w:pStyle w:val="BodyText"/>
        <w:spacing w:before="84" w:line="259" w:lineRule="auto"/>
        <w:ind w:left="171" w:right="1428" w:firstLine="999"/>
      </w:pPr>
      <w:r>
        <w:t xml:space="preserve">To calculate the </w:t>
      </w:r>
      <w:r>
        <w:rPr>
          <w:b/>
        </w:rPr>
        <w:t>population density</w:t>
      </w:r>
      <w:r>
        <w:t xml:space="preserve">, you will divide the </w:t>
      </w:r>
      <w:r>
        <w:rPr>
          <w:b/>
        </w:rPr>
        <w:t xml:space="preserve">population </w:t>
      </w:r>
      <w:r>
        <w:t>by the size of the area. The unit of land area should be square miles or square kilometers.</w:t>
      </w:r>
    </w:p>
    <w:p w14:paraId="418EE722" w14:textId="77777777" w:rsidR="00B1462E" w:rsidRDefault="00B846F3">
      <w:pPr>
        <w:spacing w:before="149"/>
        <w:ind w:left="1885" w:right="3235"/>
        <w:jc w:val="center"/>
        <w:rPr>
          <w:i/>
        </w:rPr>
      </w:pPr>
      <w:r>
        <w:rPr>
          <w:i/>
        </w:rPr>
        <w:t xml:space="preserve">Population Density = </w:t>
      </w:r>
      <w:r>
        <w:rPr>
          <w:i/>
          <w:u w:val="single"/>
        </w:rPr>
        <w:t>Number of Species</w:t>
      </w:r>
    </w:p>
    <w:p w14:paraId="2245EC41" w14:textId="77777777" w:rsidR="00B1462E" w:rsidRDefault="00B846F3">
      <w:pPr>
        <w:spacing w:before="2"/>
        <w:ind w:left="2961" w:right="2573"/>
        <w:jc w:val="center"/>
        <w:rPr>
          <w:i/>
        </w:rPr>
      </w:pPr>
      <w:r>
        <w:rPr>
          <w:i/>
        </w:rPr>
        <w:t>Land Area</w:t>
      </w:r>
    </w:p>
    <w:p w14:paraId="6F85387A" w14:textId="77777777" w:rsidR="00B1462E" w:rsidRDefault="00B1462E">
      <w:pPr>
        <w:pStyle w:val="BodyText"/>
        <w:spacing w:before="8"/>
        <w:rPr>
          <w:i/>
          <w:sz w:val="24"/>
        </w:rPr>
      </w:pPr>
    </w:p>
    <w:p w14:paraId="64D4895E" w14:textId="77777777" w:rsidR="00B1462E" w:rsidRDefault="00B846F3">
      <w:pPr>
        <w:pStyle w:val="Heading2"/>
      </w:pPr>
      <w:r>
        <w:t>Population Distribution</w:t>
      </w:r>
    </w:p>
    <w:p w14:paraId="48A6CE76" w14:textId="77777777" w:rsidR="00B1462E" w:rsidRDefault="00B1462E">
      <w:pPr>
        <w:pStyle w:val="BodyText"/>
        <w:spacing w:before="4"/>
        <w:rPr>
          <w:b/>
          <w:sz w:val="24"/>
        </w:rPr>
      </w:pPr>
    </w:p>
    <w:p w14:paraId="424B739D" w14:textId="77777777" w:rsidR="00B1462E" w:rsidRDefault="00B846F3">
      <w:pPr>
        <w:pStyle w:val="BodyText"/>
        <w:ind w:left="171" w:right="1128"/>
      </w:pPr>
      <w:r>
        <w:t xml:space="preserve">It represents the average number of individuals per unit of area or volume. Often, individuals in a population are not spread out evenly. Instead, they may live in clumps or some other pattern. The pattern may reflect characteristics of the species or its environment. </w:t>
      </w:r>
      <w:r>
        <w:rPr>
          <w:b/>
        </w:rPr>
        <w:t xml:space="preserve">Population distribution </w:t>
      </w:r>
      <w:r>
        <w:t>describes how the individuals are distributed, or spread throughout their habitat.</w:t>
      </w:r>
    </w:p>
    <w:p w14:paraId="639F1358" w14:textId="77777777" w:rsidR="00B1462E" w:rsidRDefault="00B1462E">
      <w:pPr>
        <w:sectPr w:rsidR="00B1462E">
          <w:type w:val="continuous"/>
          <w:pgSz w:w="12240" w:h="18720"/>
          <w:pgMar w:top="920" w:right="1080" w:bottom="280" w:left="1280" w:header="720" w:footer="720" w:gutter="0"/>
          <w:cols w:space="720"/>
        </w:sectPr>
      </w:pPr>
    </w:p>
    <w:p w14:paraId="68B5F17B" w14:textId="77777777" w:rsidR="00B1462E" w:rsidRDefault="000C489D">
      <w:pPr>
        <w:spacing w:before="79"/>
        <w:ind w:left="2961" w:right="3235"/>
        <w:jc w:val="center"/>
        <w:rPr>
          <w:b/>
        </w:rPr>
      </w:pPr>
      <w:r>
        <w:lastRenderedPageBreak/>
        <w:pict w14:anchorId="42BD219F">
          <v:group id="_x0000_s1075" style="position:absolute;left:0;text-align:left;margin-left:95.15pt;margin-top:24.85pt;width:401.55pt;height:190.4pt;z-index:-16014848;mso-position-horizontal-relative:page" coordorigin="1903,497" coordsize="8031,3808">
            <v:shape id="_x0000_s1077" type="#_x0000_t75" style="position:absolute;left:1903;top:496;width:8031;height:2082">
              <v:imagedata r:id="rId6" o:title=""/>
            </v:shape>
            <v:rect id="_x0000_s1076" style="position:absolute;left:1992;top:2549;width:2760;height:1755" stroked="f"/>
            <w10:wrap anchorx="page"/>
          </v:group>
        </w:pict>
      </w:r>
      <w:r w:rsidR="00B846F3">
        <w:rPr>
          <w:b/>
          <w:u w:val="thick"/>
        </w:rPr>
        <w:t>Patterns of Population Distribution</w:t>
      </w:r>
    </w:p>
    <w:p w14:paraId="26FDE5B5" w14:textId="77777777" w:rsidR="00B1462E" w:rsidRDefault="00B1462E">
      <w:pPr>
        <w:pStyle w:val="BodyText"/>
        <w:rPr>
          <w:b/>
          <w:sz w:val="20"/>
        </w:rPr>
      </w:pPr>
    </w:p>
    <w:p w14:paraId="75622B6A" w14:textId="77777777" w:rsidR="00B1462E" w:rsidRDefault="00B1462E">
      <w:pPr>
        <w:pStyle w:val="BodyText"/>
        <w:rPr>
          <w:b/>
          <w:sz w:val="20"/>
        </w:rPr>
      </w:pPr>
    </w:p>
    <w:p w14:paraId="52287978" w14:textId="77777777" w:rsidR="00B1462E" w:rsidRDefault="00B1462E">
      <w:pPr>
        <w:pStyle w:val="BodyText"/>
        <w:rPr>
          <w:b/>
          <w:sz w:val="20"/>
        </w:rPr>
      </w:pPr>
    </w:p>
    <w:p w14:paraId="75C8C316" w14:textId="77777777" w:rsidR="00B1462E" w:rsidRDefault="00B1462E">
      <w:pPr>
        <w:pStyle w:val="BodyText"/>
        <w:rPr>
          <w:b/>
          <w:sz w:val="20"/>
        </w:rPr>
      </w:pPr>
    </w:p>
    <w:p w14:paraId="31F122AC" w14:textId="77777777" w:rsidR="00B1462E" w:rsidRDefault="00B1462E">
      <w:pPr>
        <w:pStyle w:val="BodyText"/>
        <w:rPr>
          <w:b/>
          <w:sz w:val="20"/>
        </w:rPr>
      </w:pPr>
    </w:p>
    <w:p w14:paraId="0ACBE7BF" w14:textId="77777777" w:rsidR="00B1462E" w:rsidRDefault="00B1462E">
      <w:pPr>
        <w:pStyle w:val="BodyText"/>
        <w:rPr>
          <w:b/>
          <w:sz w:val="20"/>
        </w:rPr>
      </w:pPr>
    </w:p>
    <w:p w14:paraId="4B8633E6" w14:textId="77777777" w:rsidR="00B1462E" w:rsidRDefault="00B1462E">
      <w:pPr>
        <w:pStyle w:val="BodyText"/>
        <w:rPr>
          <w:b/>
          <w:sz w:val="20"/>
        </w:rPr>
      </w:pPr>
    </w:p>
    <w:p w14:paraId="7681CA28" w14:textId="77777777" w:rsidR="00B1462E" w:rsidRDefault="00B1462E">
      <w:pPr>
        <w:pStyle w:val="BodyText"/>
        <w:rPr>
          <w:b/>
          <w:sz w:val="20"/>
        </w:rPr>
      </w:pPr>
    </w:p>
    <w:p w14:paraId="6C3544EF" w14:textId="77777777" w:rsidR="00B1462E" w:rsidRDefault="00B1462E">
      <w:pPr>
        <w:pStyle w:val="BodyText"/>
        <w:rPr>
          <w:b/>
          <w:sz w:val="20"/>
        </w:rPr>
      </w:pPr>
    </w:p>
    <w:p w14:paraId="52A26DF3" w14:textId="77777777" w:rsidR="00B1462E" w:rsidRDefault="00B1462E">
      <w:pPr>
        <w:pStyle w:val="BodyText"/>
        <w:spacing w:before="2"/>
        <w:rPr>
          <w:b/>
          <w:sz w:val="12"/>
        </w:rPr>
      </w:pPr>
    </w:p>
    <w:tbl>
      <w:tblPr>
        <w:tblW w:w="0" w:type="auto"/>
        <w:tblInd w:w="9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10"/>
        <w:gridCol w:w="276"/>
        <w:gridCol w:w="2131"/>
        <w:gridCol w:w="278"/>
        <w:gridCol w:w="3578"/>
      </w:tblGrid>
      <w:tr w:rsidR="00B1462E" w14:paraId="2DD9C944" w14:textId="77777777">
        <w:trPr>
          <w:trHeight w:val="323"/>
        </w:trPr>
        <w:tc>
          <w:tcPr>
            <w:tcW w:w="2510" w:type="dxa"/>
            <w:tcBorders>
              <w:bottom w:val="nil"/>
              <w:right w:val="single" w:sz="24" w:space="0" w:color="FFFFFF"/>
            </w:tcBorders>
          </w:tcPr>
          <w:p w14:paraId="3C60D71F" w14:textId="77777777" w:rsidR="00B1462E" w:rsidRDefault="00B846F3">
            <w:pPr>
              <w:pStyle w:val="TableParagraph"/>
              <w:spacing w:before="67" w:line="237" w:lineRule="exact"/>
              <w:ind w:left="152" w:right="-87"/>
            </w:pPr>
            <w:r>
              <w:t>Organisms are</w:t>
            </w:r>
            <w:r>
              <w:rPr>
                <w:spacing w:val="-11"/>
              </w:rPr>
              <w:t xml:space="preserve"> </w:t>
            </w:r>
            <w:r>
              <w:t>clustered</w:t>
            </w:r>
          </w:p>
        </w:tc>
        <w:tc>
          <w:tcPr>
            <w:tcW w:w="276" w:type="dxa"/>
            <w:vMerge w:val="restart"/>
            <w:tcBorders>
              <w:left w:val="single" w:sz="24" w:space="0" w:color="FFFFFF"/>
              <w:right w:val="double" w:sz="1" w:space="0" w:color="000000"/>
            </w:tcBorders>
          </w:tcPr>
          <w:p w14:paraId="6A29A3EA" w14:textId="77777777" w:rsidR="00B1462E" w:rsidRDefault="00B1462E">
            <w:pPr>
              <w:pStyle w:val="TableParagraph"/>
              <w:spacing w:line="240" w:lineRule="auto"/>
              <w:ind w:left="0"/>
              <w:rPr>
                <w:rFonts w:ascii="Times New Roman"/>
              </w:rPr>
            </w:pPr>
          </w:p>
        </w:tc>
        <w:tc>
          <w:tcPr>
            <w:tcW w:w="2131" w:type="dxa"/>
            <w:tcBorders>
              <w:left w:val="double" w:sz="1" w:space="0" w:color="000000"/>
              <w:bottom w:val="nil"/>
              <w:right w:val="single" w:sz="18" w:space="0" w:color="FFFFFF"/>
            </w:tcBorders>
          </w:tcPr>
          <w:p w14:paraId="5A82382D" w14:textId="77777777" w:rsidR="00B1462E" w:rsidRDefault="00B846F3">
            <w:pPr>
              <w:pStyle w:val="TableParagraph"/>
              <w:spacing w:before="62" w:line="242" w:lineRule="exact"/>
              <w:ind w:left="173"/>
            </w:pPr>
            <w:r>
              <w:t>Organisms have</w:t>
            </w:r>
          </w:p>
        </w:tc>
        <w:tc>
          <w:tcPr>
            <w:tcW w:w="278" w:type="dxa"/>
            <w:vMerge w:val="restart"/>
            <w:tcBorders>
              <w:left w:val="single" w:sz="18" w:space="0" w:color="FFFFFF"/>
              <w:right w:val="double" w:sz="1" w:space="0" w:color="000000"/>
            </w:tcBorders>
          </w:tcPr>
          <w:p w14:paraId="50B1ECF7" w14:textId="77777777" w:rsidR="00B1462E" w:rsidRDefault="00B1462E">
            <w:pPr>
              <w:pStyle w:val="TableParagraph"/>
              <w:spacing w:line="240" w:lineRule="auto"/>
              <w:ind w:left="0"/>
              <w:rPr>
                <w:rFonts w:ascii="Times New Roman"/>
              </w:rPr>
            </w:pPr>
          </w:p>
        </w:tc>
        <w:tc>
          <w:tcPr>
            <w:tcW w:w="3578" w:type="dxa"/>
            <w:tcBorders>
              <w:left w:val="double" w:sz="1" w:space="0" w:color="000000"/>
              <w:bottom w:val="nil"/>
            </w:tcBorders>
          </w:tcPr>
          <w:p w14:paraId="54DC98AB" w14:textId="77777777" w:rsidR="00B1462E" w:rsidRDefault="00B846F3">
            <w:pPr>
              <w:pStyle w:val="TableParagraph"/>
              <w:spacing w:before="67" w:line="237" w:lineRule="exact"/>
            </w:pPr>
            <w:r>
              <w:t>Organisms are evenly spaced</w:t>
            </w:r>
          </w:p>
        </w:tc>
      </w:tr>
      <w:tr w:rsidR="00B1462E" w14:paraId="09B0B962" w14:textId="77777777">
        <w:trPr>
          <w:trHeight w:val="263"/>
        </w:trPr>
        <w:tc>
          <w:tcPr>
            <w:tcW w:w="2510" w:type="dxa"/>
            <w:tcBorders>
              <w:top w:val="nil"/>
              <w:bottom w:val="nil"/>
              <w:right w:val="single" w:sz="24" w:space="0" w:color="FFFFFF"/>
            </w:tcBorders>
          </w:tcPr>
          <w:p w14:paraId="170AF3D2" w14:textId="77777777" w:rsidR="00B1462E" w:rsidRDefault="00B846F3">
            <w:pPr>
              <w:pStyle w:val="TableParagraph"/>
              <w:spacing w:before="2" w:line="242" w:lineRule="exact"/>
              <w:ind w:left="152"/>
            </w:pPr>
            <w:r>
              <w:t>together in groups. This</w:t>
            </w:r>
          </w:p>
        </w:tc>
        <w:tc>
          <w:tcPr>
            <w:tcW w:w="276" w:type="dxa"/>
            <w:vMerge/>
            <w:tcBorders>
              <w:top w:val="nil"/>
              <w:left w:val="single" w:sz="24" w:space="0" w:color="FFFFFF"/>
              <w:right w:val="double" w:sz="1" w:space="0" w:color="000000"/>
            </w:tcBorders>
          </w:tcPr>
          <w:p w14:paraId="1A388905" w14:textId="77777777" w:rsidR="00B1462E" w:rsidRDefault="00B1462E">
            <w:pPr>
              <w:rPr>
                <w:sz w:val="2"/>
                <w:szCs w:val="2"/>
              </w:rPr>
            </w:pPr>
          </w:p>
        </w:tc>
        <w:tc>
          <w:tcPr>
            <w:tcW w:w="2131" w:type="dxa"/>
            <w:tcBorders>
              <w:top w:val="nil"/>
              <w:left w:val="double" w:sz="1" w:space="0" w:color="000000"/>
              <w:bottom w:val="nil"/>
              <w:right w:val="single" w:sz="18" w:space="0" w:color="FFFFFF"/>
            </w:tcBorders>
          </w:tcPr>
          <w:p w14:paraId="05ED5478" w14:textId="77777777" w:rsidR="00B1462E" w:rsidRDefault="00B846F3">
            <w:pPr>
              <w:pStyle w:val="TableParagraph"/>
              <w:spacing w:line="244" w:lineRule="exact"/>
              <w:ind w:left="173"/>
            </w:pPr>
            <w:r>
              <w:t>unpredictable</w:t>
            </w:r>
          </w:p>
        </w:tc>
        <w:tc>
          <w:tcPr>
            <w:tcW w:w="278" w:type="dxa"/>
            <w:vMerge/>
            <w:tcBorders>
              <w:top w:val="nil"/>
              <w:left w:val="single" w:sz="18" w:space="0" w:color="FFFFFF"/>
              <w:right w:val="double" w:sz="1" w:space="0" w:color="000000"/>
            </w:tcBorders>
          </w:tcPr>
          <w:p w14:paraId="7CCE364A" w14:textId="77777777" w:rsidR="00B1462E" w:rsidRDefault="00B1462E">
            <w:pPr>
              <w:rPr>
                <w:sz w:val="2"/>
                <w:szCs w:val="2"/>
              </w:rPr>
            </w:pPr>
          </w:p>
        </w:tc>
        <w:tc>
          <w:tcPr>
            <w:tcW w:w="3578" w:type="dxa"/>
            <w:tcBorders>
              <w:top w:val="nil"/>
              <w:left w:val="double" w:sz="1" w:space="0" w:color="000000"/>
              <w:bottom w:val="nil"/>
            </w:tcBorders>
          </w:tcPr>
          <w:p w14:paraId="0E05A5A7" w14:textId="77777777" w:rsidR="00B1462E" w:rsidRDefault="00B846F3">
            <w:pPr>
              <w:pStyle w:val="TableParagraph"/>
              <w:spacing w:before="2" w:line="242" w:lineRule="exact"/>
            </w:pPr>
            <w:r>
              <w:t>over the area they occupy. This</w:t>
            </w:r>
          </w:p>
        </w:tc>
      </w:tr>
      <w:tr w:rsidR="00B1462E" w14:paraId="68C16C34" w14:textId="77777777">
        <w:trPr>
          <w:trHeight w:val="263"/>
        </w:trPr>
        <w:tc>
          <w:tcPr>
            <w:tcW w:w="2510" w:type="dxa"/>
            <w:tcBorders>
              <w:top w:val="nil"/>
              <w:bottom w:val="nil"/>
              <w:right w:val="single" w:sz="24" w:space="0" w:color="FFFFFF"/>
            </w:tcBorders>
          </w:tcPr>
          <w:p w14:paraId="5BC4A38A" w14:textId="77777777" w:rsidR="00B1462E" w:rsidRDefault="00B846F3">
            <w:pPr>
              <w:pStyle w:val="TableParagraph"/>
              <w:spacing w:before="2" w:line="242" w:lineRule="exact"/>
              <w:ind w:left="152"/>
            </w:pPr>
            <w:r>
              <w:t>may reflect a patchy</w:t>
            </w:r>
          </w:p>
        </w:tc>
        <w:tc>
          <w:tcPr>
            <w:tcW w:w="276" w:type="dxa"/>
            <w:vMerge/>
            <w:tcBorders>
              <w:top w:val="nil"/>
              <w:left w:val="single" w:sz="24" w:space="0" w:color="FFFFFF"/>
              <w:right w:val="double" w:sz="1" w:space="0" w:color="000000"/>
            </w:tcBorders>
          </w:tcPr>
          <w:p w14:paraId="21C2D527" w14:textId="77777777" w:rsidR="00B1462E" w:rsidRDefault="00B1462E">
            <w:pPr>
              <w:rPr>
                <w:sz w:val="2"/>
                <w:szCs w:val="2"/>
              </w:rPr>
            </w:pPr>
          </w:p>
        </w:tc>
        <w:tc>
          <w:tcPr>
            <w:tcW w:w="2131" w:type="dxa"/>
            <w:tcBorders>
              <w:top w:val="nil"/>
              <w:left w:val="double" w:sz="1" w:space="0" w:color="000000"/>
              <w:bottom w:val="nil"/>
              <w:right w:val="single" w:sz="18" w:space="0" w:color="FFFFFF"/>
            </w:tcBorders>
          </w:tcPr>
          <w:p w14:paraId="4A7801D9" w14:textId="77777777" w:rsidR="00B1462E" w:rsidRDefault="00B846F3">
            <w:pPr>
              <w:pStyle w:val="TableParagraph"/>
              <w:spacing w:before="2" w:line="242" w:lineRule="exact"/>
              <w:ind w:left="173"/>
            </w:pPr>
            <w:r>
              <w:t>distribution. This is</w:t>
            </w:r>
          </w:p>
        </w:tc>
        <w:tc>
          <w:tcPr>
            <w:tcW w:w="278" w:type="dxa"/>
            <w:vMerge/>
            <w:tcBorders>
              <w:top w:val="nil"/>
              <w:left w:val="single" w:sz="18" w:space="0" w:color="FFFFFF"/>
              <w:right w:val="double" w:sz="1" w:space="0" w:color="000000"/>
            </w:tcBorders>
          </w:tcPr>
          <w:p w14:paraId="78EBC303" w14:textId="77777777" w:rsidR="00B1462E" w:rsidRDefault="00B1462E">
            <w:pPr>
              <w:rPr>
                <w:sz w:val="2"/>
                <w:szCs w:val="2"/>
              </w:rPr>
            </w:pPr>
          </w:p>
        </w:tc>
        <w:tc>
          <w:tcPr>
            <w:tcW w:w="3578" w:type="dxa"/>
            <w:tcBorders>
              <w:top w:val="nil"/>
              <w:left w:val="double" w:sz="1" w:space="0" w:color="000000"/>
              <w:bottom w:val="nil"/>
            </w:tcBorders>
          </w:tcPr>
          <w:p w14:paraId="07A53A7C" w14:textId="77777777" w:rsidR="00B1462E" w:rsidRDefault="00B846F3">
            <w:pPr>
              <w:pStyle w:val="TableParagraph"/>
              <w:spacing w:before="2" w:line="242" w:lineRule="exact"/>
            </w:pPr>
            <w:r>
              <w:t>is typical of species in which</w:t>
            </w:r>
          </w:p>
        </w:tc>
      </w:tr>
      <w:tr w:rsidR="00B1462E" w14:paraId="4700E3C9" w14:textId="77777777">
        <w:trPr>
          <w:trHeight w:val="263"/>
        </w:trPr>
        <w:tc>
          <w:tcPr>
            <w:tcW w:w="2510" w:type="dxa"/>
            <w:tcBorders>
              <w:top w:val="nil"/>
              <w:bottom w:val="nil"/>
              <w:right w:val="single" w:sz="24" w:space="0" w:color="FFFFFF"/>
            </w:tcBorders>
          </w:tcPr>
          <w:p w14:paraId="5F60F9D4" w14:textId="77777777" w:rsidR="00B1462E" w:rsidRDefault="00B846F3">
            <w:pPr>
              <w:pStyle w:val="TableParagraph"/>
              <w:spacing w:before="6" w:line="237" w:lineRule="exact"/>
              <w:ind w:left="152" w:right="-15"/>
            </w:pPr>
            <w:r>
              <w:t>distribution of</w:t>
            </w:r>
            <w:r>
              <w:rPr>
                <w:spacing w:val="-14"/>
              </w:rPr>
              <w:t xml:space="preserve"> </w:t>
            </w:r>
            <w:r>
              <w:t>resources</w:t>
            </w:r>
          </w:p>
        </w:tc>
        <w:tc>
          <w:tcPr>
            <w:tcW w:w="276" w:type="dxa"/>
            <w:vMerge/>
            <w:tcBorders>
              <w:top w:val="nil"/>
              <w:left w:val="single" w:sz="24" w:space="0" w:color="FFFFFF"/>
              <w:right w:val="double" w:sz="1" w:space="0" w:color="000000"/>
            </w:tcBorders>
          </w:tcPr>
          <w:p w14:paraId="265D2C48" w14:textId="77777777" w:rsidR="00B1462E" w:rsidRDefault="00B1462E">
            <w:pPr>
              <w:rPr>
                <w:sz w:val="2"/>
                <w:szCs w:val="2"/>
              </w:rPr>
            </w:pPr>
          </w:p>
        </w:tc>
        <w:tc>
          <w:tcPr>
            <w:tcW w:w="2131" w:type="dxa"/>
            <w:tcBorders>
              <w:top w:val="nil"/>
              <w:left w:val="double" w:sz="1" w:space="0" w:color="000000"/>
              <w:bottom w:val="nil"/>
              <w:right w:val="single" w:sz="18" w:space="0" w:color="FFFFFF"/>
            </w:tcBorders>
          </w:tcPr>
          <w:p w14:paraId="5F78A012" w14:textId="77777777" w:rsidR="00B1462E" w:rsidRDefault="00B846F3">
            <w:pPr>
              <w:pStyle w:val="TableParagraph"/>
              <w:spacing w:before="2" w:line="242" w:lineRule="exact"/>
              <w:ind w:left="173"/>
            </w:pPr>
            <w:r>
              <w:t>typical of species in</w:t>
            </w:r>
          </w:p>
        </w:tc>
        <w:tc>
          <w:tcPr>
            <w:tcW w:w="278" w:type="dxa"/>
            <w:vMerge/>
            <w:tcBorders>
              <w:top w:val="nil"/>
              <w:left w:val="single" w:sz="18" w:space="0" w:color="FFFFFF"/>
              <w:right w:val="double" w:sz="1" w:space="0" w:color="000000"/>
            </w:tcBorders>
          </w:tcPr>
          <w:p w14:paraId="31A1AB2E" w14:textId="77777777" w:rsidR="00B1462E" w:rsidRDefault="00B1462E">
            <w:pPr>
              <w:rPr>
                <w:sz w:val="2"/>
                <w:szCs w:val="2"/>
              </w:rPr>
            </w:pPr>
          </w:p>
        </w:tc>
        <w:tc>
          <w:tcPr>
            <w:tcW w:w="3578" w:type="dxa"/>
            <w:tcBorders>
              <w:top w:val="nil"/>
              <w:left w:val="double" w:sz="1" w:space="0" w:color="000000"/>
              <w:bottom w:val="nil"/>
            </w:tcBorders>
          </w:tcPr>
          <w:p w14:paraId="2230D8FB" w14:textId="77777777" w:rsidR="00B1462E" w:rsidRDefault="00B846F3">
            <w:pPr>
              <w:pStyle w:val="TableParagraph"/>
              <w:spacing w:before="6" w:line="237" w:lineRule="exact"/>
            </w:pPr>
            <w:r>
              <w:t>individuals compete for a scarce</w:t>
            </w:r>
          </w:p>
        </w:tc>
      </w:tr>
      <w:tr w:rsidR="00B1462E" w14:paraId="3514A8AA" w14:textId="77777777">
        <w:trPr>
          <w:trHeight w:val="263"/>
        </w:trPr>
        <w:tc>
          <w:tcPr>
            <w:tcW w:w="2510" w:type="dxa"/>
            <w:tcBorders>
              <w:top w:val="nil"/>
              <w:bottom w:val="nil"/>
              <w:right w:val="single" w:sz="24" w:space="0" w:color="FFFFFF"/>
            </w:tcBorders>
          </w:tcPr>
          <w:p w14:paraId="082F5E41" w14:textId="77777777" w:rsidR="00B1462E" w:rsidRDefault="00B846F3">
            <w:pPr>
              <w:pStyle w:val="TableParagraph"/>
              <w:spacing w:before="2" w:line="242" w:lineRule="exact"/>
              <w:ind w:left="152"/>
            </w:pPr>
            <w:r>
              <w:t>in the environment.</w:t>
            </w:r>
          </w:p>
        </w:tc>
        <w:tc>
          <w:tcPr>
            <w:tcW w:w="276" w:type="dxa"/>
            <w:vMerge/>
            <w:tcBorders>
              <w:top w:val="nil"/>
              <w:left w:val="single" w:sz="24" w:space="0" w:color="FFFFFF"/>
              <w:right w:val="double" w:sz="1" w:space="0" w:color="000000"/>
            </w:tcBorders>
          </w:tcPr>
          <w:p w14:paraId="1C3F9AFD" w14:textId="77777777" w:rsidR="00B1462E" w:rsidRDefault="00B1462E">
            <w:pPr>
              <w:rPr>
                <w:sz w:val="2"/>
                <w:szCs w:val="2"/>
              </w:rPr>
            </w:pPr>
          </w:p>
        </w:tc>
        <w:tc>
          <w:tcPr>
            <w:tcW w:w="2131" w:type="dxa"/>
            <w:tcBorders>
              <w:top w:val="nil"/>
              <w:left w:val="double" w:sz="1" w:space="0" w:color="000000"/>
              <w:bottom w:val="nil"/>
              <w:right w:val="single" w:sz="18" w:space="0" w:color="FFFFFF"/>
            </w:tcBorders>
          </w:tcPr>
          <w:p w14:paraId="4F29984D" w14:textId="77777777" w:rsidR="00B1462E" w:rsidRDefault="00B846F3">
            <w:pPr>
              <w:pStyle w:val="TableParagraph"/>
              <w:spacing w:line="244" w:lineRule="exact"/>
              <w:ind w:left="173" w:right="-44"/>
            </w:pPr>
            <w:r>
              <w:t>which individuals</w:t>
            </w:r>
            <w:r>
              <w:rPr>
                <w:spacing w:val="-9"/>
              </w:rPr>
              <w:t xml:space="preserve"> </w:t>
            </w:r>
            <w:r>
              <w:t>do</w:t>
            </w:r>
          </w:p>
        </w:tc>
        <w:tc>
          <w:tcPr>
            <w:tcW w:w="278" w:type="dxa"/>
            <w:vMerge/>
            <w:tcBorders>
              <w:top w:val="nil"/>
              <w:left w:val="single" w:sz="18" w:space="0" w:color="FFFFFF"/>
              <w:right w:val="double" w:sz="1" w:space="0" w:color="000000"/>
            </w:tcBorders>
          </w:tcPr>
          <w:p w14:paraId="09C4AB40" w14:textId="77777777" w:rsidR="00B1462E" w:rsidRDefault="00B1462E">
            <w:pPr>
              <w:rPr>
                <w:sz w:val="2"/>
                <w:szCs w:val="2"/>
              </w:rPr>
            </w:pPr>
          </w:p>
        </w:tc>
        <w:tc>
          <w:tcPr>
            <w:tcW w:w="3578" w:type="dxa"/>
            <w:tcBorders>
              <w:top w:val="nil"/>
              <w:left w:val="double" w:sz="1" w:space="0" w:color="000000"/>
              <w:bottom w:val="nil"/>
            </w:tcBorders>
          </w:tcPr>
          <w:p w14:paraId="58EA7198" w14:textId="77777777" w:rsidR="00B1462E" w:rsidRDefault="00B846F3">
            <w:pPr>
              <w:pStyle w:val="TableParagraph"/>
              <w:spacing w:before="2" w:line="242" w:lineRule="exact"/>
            </w:pPr>
            <w:r>
              <w:t>environmental resource, such as</w:t>
            </w:r>
          </w:p>
        </w:tc>
      </w:tr>
      <w:tr w:rsidR="00B1462E" w14:paraId="5DCBE6AE" w14:textId="77777777">
        <w:trPr>
          <w:trHeight w:val="313"/>
        </w:trPr>
        <w:tc>
          <w:tcPr>
            <w:tcW w:w="2510" w:type="dxa"/>
            <w:tcBorders>
              <w:top w:val="nil"/>
              <w:right w:val="single" w:sz="24" w:space="0" w:color="FFFFFF"/>
            </w:tcBorders>
          </w:tcPr>
          <w:p w14:paraId="7497506E" w14:textId="77777777" w:rsidR="00B1462E" w:rsidRDefault="00B1462E">
            <w:pPr>
              <w:pStyle w:val="TableParagraph"/>
              <w:spacing w:line="240" w:lineRule="auto"/>
              <w:ind w:left="0"/>
              <w:rPr>
                <w:rFonts w:ascii="Times New Roman"/>
              </w:rPr>
            </w:pPr>
          </w:p>
        </w:tc>
        <w:tc>
          <w:tcPr>
            <w:tcW w:w="276" w:type="dxa"/>
            <w:vMerge/>
            <w:tcBorders>
              <w:top w:val="nil"/>
              <w:left w:val="single" w:sz="24" w:space="0" w:color="FFFFFF"/>
              <w:right w:val="double" w:sz="1" w:space="0" w:color="000000"/>
            </w:tcBorders>
          </w:tcPr>
          <w:p w14:paraId="6BF58185" w14:textId="77777777" w:rsidR="00B1462E" w:rsidRDefault="00B1462E">
            <w:pPr>
              <w:rPr>
                <w:sz w:val="2"/>
                <w:szCs w:val="2"/>
              </w:rPr>
            </w:pPr>
          </w:p>
        </w:tc>
        <w:tc>
          <w:tcPr>
            <w:tcW w:w="2131" w:type="dxa"/>
            <w:tcBorders>
              <w:top w:val="nil"/>
              <w:left w:val="double" w:sz="1" w:space="0" w:color="000000"/>
              <w:right w:val="single" w:sz="18" w:space="0" w:color="FFFFFF"/>
            </w:tcBorders>
          </w:tcPr>
          <w:p w14:paraId="4476CB5E" w14:textId="77777777" w:rsidR="00B1462E" w:rsidRDefault="00B846F3">
            <w:pPr>
              <w:pStyle w:val="TableParagraph"/>
              <w:spacing w:before="2" w:line="240" w:lineRule="auto"/>
              <w:ind w:left="173" w:right="-58"/>
            </w:pPr>
            <w:r>
              <w:t>not interact</w:t>
            </w:r>
            <w:r>
              <w:rPr>
                <w:spacing w:val="-12"/>
              </w:rPr>
              <w:t xml:space="preserve"> </w:t>
            </w:r>
            <w:r>
              <w:t>strongly.</w:t>
            </w:r>
          </w:p>
        </w:tc>
        <w:tc>
          <w:tcPr>
            <w:tcW w:w="278" w:type="dxa"/>
            <w:vMerge/>
            <w:tcBorders>
              <w:top w:val="nil"/>
              <w:left w:val="single" w:sz="18" w:space="0" w:color="FFFFFF"/>
              <w:right w:val="double" w:sz="1" w:space="0" w:color="000000"/>
            </w:tcBorders>
          </w:tcPr>
          <w:p w14:paraId="1C64BF53" w14:textId="77777777" w:rsidR="00B1462E" w:rsidRDefault="00B1462E">
            <w:pPr>
              <w:rPr>
                <w:sz w:val="2"/>
                <w:szCs w:val="2"/>
              </w:rPr>
            </w:pPr>
          </w:p>
        </w:tc>
        <w:tc>
          <w:tcPr>
            <w:tcW w:w="3578" w:type="dxa"/>
            <w:tcBorders>
              <w:top w:val="nil"/>
              <w:left w:val="double" w:sz="1" w:space="0" w:color="000000"/>
            </w:tcBorders>
          </w:tcPr>
          <w:p w14:paraId="600C9563" w14:textId="77777777" w:rsidR="00B1462E" w:rsidRDefault="00B846F3">
            <w:pPr>
              <w:pStyle w:val="TableParagraph"/>
              <w:spacing w:before="11" w:line="240" w:lineRule="auto"/>
            </w:pPr>
            <w:r>
              <w:t>water in a desert</w:t>
            </w:r>
          </w:p>
        </w:tc>
      </w:tr>
    </w:tbl>
    <w:p w14:paraId="725D9ABE" w14:textId="77777777" w:rsidR="00B1462E" w:rsidRDefault="00B1462E">
      <w:pPr>
        <w:pStyle w:val="BodyText"/>
        <w:spacing w:before="5"/>
        <w:rPr>
          <w:b/>
          <w:sz w:val="6"/>
        </w:rPr>
      </w:pPr>
    </w:p>
    <w:p w14:paraId="0C065CB1" w14:textId="77777777" w:rsidR="00B1462E" w:rsidRDefault="000C489D">
      <w:pPr>
        <w:pStyle w:val="ListParagraph"/>
        <w:numPr>
          <w:ilvl w:val="0"/>
          <w:numId w:val="15"/>
        </w:numPr>
        <w:tabs>
          <w:tab w:val="left" w:pos="1171"/>
          <w:tab w:val="left" w:pos="1172"/>
        </w:tabs>
        <w:spacing w:before="94"/>
        <w:ind w:hanging="362"/>
      </w:pPr>
      <w:r>
        <w:pict w14:anchorId="6CBFB936">
          <v:shape id="_x0000_s1074" style="position:absolute;left:0;text-align:left;margin-left:240.6pt;margin-top:-92pt;width:297.75pt;height:88.5pt;z-index:-16014336;mso-position-horizontal-relative:page" coordorigin="4812,-1840" coordsize="5955,1770" o:spt="100" adj="0,,0" path="m7167,-1840r-2355,l4812,-70r2355,l7167,-1840xm10767,-1828r-3555,l7212,-88r3555,l10767,-1828xe" stroked="f">
            <v:stroke joinstyle="round"/>
            <v:formulas/>
            <v:path arrowok="t" o:connecttype="segments"/>
            <w10:wrap anchorx="page"/>
          </v:shape>
        </w:pict>
      </w:r>
      <w:r w:rsidR="00B846F3">
        <w:t>Population size is the number of individuals in a</w:t>
      </w:r>
      <w:r w:rsidR="00B846F3">
        <w:rPr>
          <w:spacing w:val="-24"/>
        </w:rPr>
        <w:t xml:space="preserve"> </w:t>
      </w:r>
      <w:r w:rsidR="00B846F3">
        <w:t>population.</w:t>
      </w:r>
    </w:p>
    <w:p w14:paraId="6B1EBAE7" w14:textId="77777777" w:rsidR="00B1462E" w:rsidRDefault="00B846F3">
      <w:pPr>
        <w:pStyle w:val="ListParagraph"/>
        <w:numPr>
          <w:ilvl w:val="0"/>
          <w:numId w:val="15"/>
        </w:numPr>
        <w:tabs>
          <w:tab w:val="left" w:pos="1171"/>
          <w:tab w:val="left" w:pos="1172"/>
        </w:tabs>
        <w:spacing w:before="59"/>
        <w:ind w:hanging="362"/>
      </w:pPr>
      <w:r>
        <w:t>Population</w:t>
      </w:r>
      <w:r>
        <w:rPr>
          <w:spacing w:val="-3"/>
        </w:rPr>
        <w:t xml:space="preserve"> </w:t>
      </w:r>
      <w:r>
        <w:t>density</w:t>
      </w:r>
      <w:r>
        <w:rPr>
          <w:spacing w:val="-2"/>
        </w:rPr>
        <w:t xml:space="preserve"> </w:t>
      </w:r>
      <w:r>
        <w:t>is</w:t>
      </w:r>
      <w:r>
        <w:rPr>
          <w:spacing w:val="-2"/>
        </w:rPr>
        <w:t xml:space="preserve"> </w:t>
      </w:r>
      <w:r>
        <w:t>the</w:t>
      </w:r>
      <w:r>
        <w:rPr>
          <w:spacing w:val="-2"/>
        </w:rPr>
        <w:t xml:space="preserve"> </w:t>
      </w:r>
      <w:r>
        <w:t>average</w:t>
      </w:r>
      <w:r>
        <w:rPr>
          <w:spacing w:val="-3"/>
        </w:rPr>
        <w:t xml:space="preserve"> </w:t>
      </w:r>
      <w:r>
        <w:t>number</w:t>
      </w:r>
      <w:r>
        <w:rPr>
          <w:spacing w:val="-2"/>
        </w:rPr>
        <w:t xml:space="preserve"> </w:t>
      </w:r>
      <w:r>
        <w:t>of</w:t>
      </w:r>
      <w:r>
        <w:rPr>
          <w:spacing w:val="-2"/>
        </w:rPr>
        <w:t xml:space="preserve"> </w:t>
      </w:r>
      <w:r>
        <w:t>individuals</w:t>
      </w:r>
      <w:r>
        <w:rPr>
          <w:spacing w:val="-2"/>
        </w:rPr>
        <w:t xml:space="preserve"> </w:t>
      </w:r>
      <w:r>
        <w:t>per</w:t>
      </w:r>
      <w:r>
        <w:rPr>
          <w:spacing w:val="-2"/>
        </w:rPr>
        <w:t xml:space="preserve"> </w:t>
      </w:r>
      <w:r>
        <w:t>unit</w:t>
      </w:r>
      <w:r>
        <w:rPr>
          <w:spacing w:val="-3"/>
        </w:rPr>
        <w:t xml:space="preserve"> </w:t>
      </w:r>
      <w:r>
        <w:t>of</w:t>
      </w:r>
      <w:r>
        <w:rPr>
          <w:spacing w:val="-2"/>
        </w:rPr>
        <w:t xml:space="preserve"> </w:t>
      </w:r>
      <w:r>
        <w:t>area</w:t>
      </w:r>
      <w:r>
        <w:rPr>
          <w:spacing w:val="-2"/>
        </w:rPr>
        <w:t xml:space="preserve"> </w:t>
      </w:r>
      <w:r>
        <w:t>or</w:t>
      </w:r>
      <w:r>
        <w:rPr>
          <w:spacing w:val="-27"/>
        </w:rPr>
        <w:t xml:space="preserve"> </w:t>
      </w:r>
      <w:r>
        <w:t>volume.</w:t>
      </w:r>
    </w:p>
    <w:p w14:paraId="14F5307F" w14:textId="77777777" w:rsidR="00B1462E" w:rsidRDefault="00B846F3">
      <w:pPr>
        <w:pStyle w:val="ListParagraph"/>
        <w:numPr>
          <w:ilvl w:val="0"/>
          <w:numId w:val="15"/>
        </w:numPr>
        <w:tabs>
          <w:tab w:val="left" w:pos="1171"/>
          <w:tab w:val="left" w:pos="1172"/>
        </w:tabs>
        <w:spacing w:before="59"/>
        <w:ind w:right="2061" w:hanging="360"/>
      </w:pPr>
      <w:r>
        <w:t>The pattern of spacing of individuals in a population may be affected by</w:t>
      </w:r>
      <w:r>
        <w:rPr>
          <w:spacing w:val="-36"/>
        </w:rPr>
        <w:t xml:space="preserve"> </w:t>
      </w:r>
      <w:r>
        <w:t>the</w:t>
      </w:r>
      <w:r>
        <w:rPr>
          <w:spacing w:val="-1"/>
        </w:rPr>
        <w:t xml:space="preserve"> </w:t>
      </w:r>
      <w:r>
        <w:t>characteristics</w:t>
      </w:r>
      <w:r>
        <w:rPr>
          <w:spacing w:val="-2"/>
        </w:rPr>
        <w:t xml:space="preserve"> </w:t>
      </w:r>
      <w:r>
        <w:t>of</w:t>
      </w:r>
      <w:r>
        <w:rPr>
          <w:spacing w:val="-2"/>
        </w:rPr>
        <w:t xml:space="preserve"> </w:t>
      </w:r>
      <w:r>
        <w:t>a</w:t>
      </w:r>
      <w:r>
        <w:rPr>
          <w:spacing w:val="-1"/>
        </w:rPr>
        <w:t xml:space="preserve"> </w:t>
      </w:r>
      <w:r>
        <w:t>species</w:t>
      </w:r>
      <w:r>
        <w:rPr>
          <w:spacing w:val="-2"/>
        </w:rPr>
        <w:t xml:space="preserve"> </w:t>
      </w:r>
      <w:r>
        <w:t>or</w:t>
      </w:r>
      <w:r>
        <w:rPr>
          <w:spacing w:val="-1"/>
        </w:rPr>
        <w:t xml:space="preserve"> </w:t>
      </w:r>
      <w:r>
        <w:t>its</w:t>
      </w:r>
      <w:r>
        <w:rPr>
          <w:spacing w:val="-10"/>
        </w:rPr>
        <w:t xml:space="preserve"> </w:t>
      </w:r>
      <w:r>
        <w:t>environment</w:t>
      </w:r>
    </w:p>
    <w:p w14:paraId="1D52464A" w14:textId="77777777" w:rsidR="00B1462E" w:rsidRDefault="00B1462E">
      <w:pPr>
        <w:pStyle w:val="BodyText"/>
        <w:rPr>
          <w:sz w:val="24"/>
        </w:rPr>
      </w:pPr>
    </w:p>
    <w:p w14:paraId="785F49AA" w14:textId="77777777" w:rsidR="00B1462E" w:rsidRDefault="00B1462E">
      <w:pPr>
        <w:pStyle w:val="BodyText"/>
        <w:spacing w:before="9"/>
        <w:rPr>
          <w:sz w:val="18"/>
        </w:rPr>
      </w:pPr>
    </w:p>
    <w:p w14:paraId="7A99F537" w14:textId="77777777" w:rsidR="00B1462E" w:rsidRDefault="000C489D">
      <w:pPr>
        <w:pStyle w:val="BodyText"/>
        <w:spacing w:line="259" w:lineRule="auto"/>
        <w:ind w:left="451" w:right="5256"/>
      </w:pPr>
      <w:r>
        <w:pict w14:anchorId="12312E67">
          <v:group id="_x0000_s1070" style="position:absolute;left:0;text-align:left;margin-left:326.1pt;margin-top:-.1pt;width:222.75pt;height:134.25pt;z-index:15734272;mso-position-horizontal-relative:page" coordorigin="6522,-2" coordsize="4455,2685">
            <v:shape id="_x0000_s1073" type="#_x0000_t75" style="position:absolute;left:6522;top:-3;width:4455;height:2685">
              <v:imagedata r:id="rId7" o:title=""/>
            </v:shape>
            <v:rect id="_x0000_s1072" style="position:absolute;left:7617;top:2217;width:2670;height:420" filled="f" strokeweight=".5pt"/>
            <v:shape id="_x0000_s1071" type="#_x0000_t202" style="position:absolute;left:6522;top:-3;width:4455;height:2685" filled="f" stroked="f">
              <v:textbox inset="0,0,0,0">
                <w:txbxContent>
                  <w:p w14:paraId="4CEC32C2" w14:textId="77777777" w:rsidR="00B1462E" w:rsidRDefault="00B1462E">
                    <w:pPr>
                      <w:rPr>
                        <w:sz w:val="24"/>
                      </w:rPr>
                    </w:pPr>
                  </w:p>
                  <w:p w14:paraId="1C642C59" w14:textId="77777777" w:rsidR="00B1462E" w:rsidRDefault="00B1462E">
                    <w:pPr>
                      <w:rPr>
                        <w:sz w:val="24"/>
                      </w:rPr>
                    </w:pPr>
                  </w:p>
                  <w:p w14:paraId="4A060D13" w14:textId="77777777" w:rsidR="00B1462E" w:rsidRDefault="00B1462E">
                    <w:pPr>
                      <w:rPr>
                        <w:sz w:val="24"/>
                      </w:rPr>
                    </w:pPr>
                  </w:p>
                  <w:p w14:paraId="65307B53" w14:textId="77777777" w:rsidR="00B1462E" w:rsidRDefault="00B1462E">
                    <w:pPr>
                      <w:rPr>
                        <w:sz w:val="24"/>
                      </w:rPr>
                    </w:pPr>
                  </w:p>
                  <w:p w14:paraId="0FF80ECC" w14:textId="77777777" w:rsidR="00B1462E" w:rsidRDefault="00B1462E">
                    <w:pPr>
                      <w:rPr>
                        <w:sz w:val="24"/>
                      </w:rPr>
                    </w:pPr>
                  </w:p>
                  <w:p w14:paraId="3A5C7450" w14:textId="77777777" w:rsidR="00B1462E" w:rsidRDefault="00B1462E">
                    <w:pPr>
                      <w:rPr>
                        <w:sz w:val="24"/>
                      </w:rPr>
                    </w:pPr>
                  </w:p>
                  <w:p w14:paraId="07E6F07E" w14:textId="77777777" w:rsidR="00B1462E" w:rsidRDefault="00B1462E">
                    <w:pPr>
                      <w:rPr>
                        <w:sz w:val="24"/>
                      </w:rPr>
                    </w:pPr>
                  </w:p>
                  <w:p w14:paraId="41A4B391" w14:textId="77777777" w:rsidR="00B1462E" w:rsidRDefault="00B1462E">
                    <w:pPr>
                      <w:spacing w:before="1"/>
                      <w:rPr>
                        <w:sz w:val="32"/>
                      </w:rPr>
                    </w:pPr>
                  </w:p>
                  <w:p w14:paraId="66899871" w14:textId="77777777" w:rsidR="00B1462E" w:rsidRDefault="00B846F3">
                    <w:pPr>
                      <w:tabs>
                        <w:tab w:val="left" w:pos="1966"/>
                        <w:tab w:val="left" w:pos="3764"/>
                      </w:tabs>
                      <w:ind w:left="1095"/>
                    </w:pPr>
                    <w:r>
                      <w:rPr>
                        <w:rFonts w:ascii="Times New Roman"/>
                        <w:shd w:val="clear" w:color="auto" w:fill="FFFFFF"/>
                      </w:rPr>
                      <w:t xml:space="preserve"> </w:t>
                    </w:r>
                    <w:r>
                      <w:rPr>
                        <w:rFonts w:ascii="Times New Roman"/>
                        <w:shd w:val="clear" w:color="auto" w:fill="FFFFFF"/>
                      </w:rPr>
                      <w:tab/>
                    </w:r>
                    <w:r>
                      <w:rPr>
                        <w:shd w:val="clear" w:color="auto" w:fill="FFFFFF"/>
                      </w:rPr>
                      <w:t>Tamaraw</w:t>
                    </w:r>
                    <w:r>
                      <w:rPr>
                        <w:shd w:val="clear" w:color="auto" w:fill="FFFFFF"/>
                      </w:rPr>
                      <w:tab/>
                    </w:r>
                  </w:p>
                </w:txbxContent>
              </v:textbox>
            </v:shape>
            <w10:wrap anchorx="page"/>
          </v:group>
        </w:pict>
      </w:r>
      <w:r w:rsidR="00B846F3">
        <w:t xml:space="preserve">When a species’ population becomes so low that only few remain, the species is considered </w:t>
      </w:r>
      <w:r w:rsidR="00B846F3">
        <w:rPr>
          <w:b/>
        </w:rPr>
        <w:t xml:space="preserve">endangered </w:t>
      </w:r>
      <w:r w:rsidR="00B846F3">
        <w:t xml:space="preserve">and will possibly become extinct. In the Philippine, some terrestrial species like </w:t>
      </w:r>
      <w:r w:rsidR="00B846F3">
        <w:rPr>
          <w:i/>
        </w:rPr>
        <w:t xml:space="preserve">tamaraw </w:t>
      </w:r>
      <w:r w:rsidR="00B846F3">
        <w:t xml:space="preserve">in Mindoro, </w:t>
      </w:r>
      <w:r w:rsidR="00B846F3">
        <w:rPr>
          <w:i/>
        </w:rPr>
        <w:t xml:space="preserve">mouse deer </w:t>
      </w:r>
      <w:r w:rsidR="00B846F3">
        <w:t xml:space="preserve">in Palawan, </w:t>
      </w:r>
      <w:r w:rsidR="00B846F3">
        <w:rPr>
          <w:i/>
        </w:rPr>
        <w:t>Philippine deer</w:t>
      </w:r>
      <w:r w:rsidR="00B846F3">
        <w:t xml:space="preserve">, </w:t>
      </w:r>
      <w:r w:rsidR="00B846F3">
        <w:rPr>
          <w:i/>
        </w:rPr>
        <w:t xml:space="preserve">Monkey-eating eagle </w:t>
      </w:r>
      <w:r w:rsidR="00B846F3">
        <w:t xml:space="preserve">and aquatic species like the </w:t>
      </w:r>
      <w:r w:rsidR="00B846F3">
        <w:rPr>
          <w:i/>
        </w:rPr>
        <w:t xml:space="preserve">dugong </w:t>
      </w:r>
      <w:r w:rsidR="00B846F3">
        <w:t>found in Negros, Batangas and Leyte are in danger of extinction</w:t>
      </w:r>
    </w:p>
    <w:p w14:paraId="7F6145EC" w14:textId="77777777" w:rsidR="00B1462E" w:rsidRDefault="00B1462E">
      <w:pPr>
        <w:pStyle w:val="BodyText"/>
        <w:rPr>
          <w:sz w:val="24"/>
        </w:rPr>
      </w:pPr>
    </w:p>
    <w:p w14:paraId="51C4742E" w14:textId="77777777" w:rsidR="00B1462E" w:rsidRDefault="00B1462E">
      <w:pPr>
        <w:pStyle w:val="BodyText"/>
        <w:rPr>
          <w:sz w:val="24"/>
        </w:rPr>
      </w:pPr>
    </w:p>
    <w:p w14:paraId="78A9F5E1" w14:textId="77777777" w:rsidR="00B1462E" w:rsidRDefault="000C489D">
      <w:pPr>
        <w:pStyle w:val="BodyText"/>
        <w:spacing w:before="196" w:line="259" w:lineRule="auto"/>
        <w:ind w:left="5117" w:right="842"/>
      </w:pPr>
      <w:r>
        <w:pict w14:anchorId="03CDDA8C">
          <v:group id="_x0000_s1066" style="position:absolute;left:0;text-align:left;margin-left:74.85pt;margin-top:19.7pt;width:222.75pt;height:153.75pt;z-index:15733248;mso-position-horizontal-relative:page" coordorigin="1497,394" coordsize="4455,3075">
            <v:shape id="_x0000_s1069" type="#_x0000_t75" style="position:absolute;left:1497;top:394;width:4455;height:3075">
              <v:imagedata r:id="rId8" o:title=""/>
            </v:shape>
            <v:rect id="_x0000_s1068" style="position:absolute;left:2292;top:3013;width:2670;height:420" filled="f" strokeweight=".5pt"/>
            <v:shape id="_x0000_s1067" type="#_x0000_t202" style="position:absolute;left:2292;top:3101;width:2690;height:248" filled="f" stroked="f">
              <v:textbox inset="0,0,0,0">
                <w:txbxContent>
                  <w:p w14:paraId="61E525FF" w14:textId="77777777" w:rsidR="00B1462E" w:rsidRDefault="00B846F3">
                    <w:pPr>
                      <w:tabs>
                        <w:tab w:val="left" w:pos="628"/>
                        <w:tab w:val="left" w:pos="2669"/>
                      </w:tabs>
                      <w:spacing w:line="247" w:lineRule="exact"/>
                    </w:pPr>
                    <w:r>
                      <w:rPr>
                        <w:rFonts w:ascii="Times New Roman"/>
                        <w:shd w:val="clear" w:color="auto" w:fill="FFFFFF"/>
                      </w:rPr>
                      <w:t xml:space="preserve"> </w:t>
                    </w:r>
                    <w:r>
                      <w:rPr>
                        <w:rFonts w:ascii="Times New Roman"/>
                        <w:shd w:val="clear" w:color="auto" w:fill="FFFFFF"/>
                      </w:rPr>
                      <w:tab/>
                    </w:r>
                    <w:r>
                      <w:rPr>
                        <w:shd w:val="clear" w:color="auto" w:fill="FFFFFF"/>
                      </w:rPr>
                      <w:t>Philippine</w:t>
                    </w:r>
                    <w:r>
                      <w:rPr>
                        <w:spacing w:val="-7"/>
                        <w:shd w:val="clear" w:color="auto" w:fill="FFFFFF"/>
                      </w:rPr>
                      <w:t xml:space="preserve"> </w:t>
                    </w:r>
                    <w:r>
                      <w:rPr>
                        <w:shd w:val="clear" w:color="auto" w:fill="FFFFFF"/>
                      </w:rPr>
                      <w:t>Eagle</w:t>
                    </w:r>
                    <w:r>
                      <w:rPr>
                        <w:shd w:val="clear" w:color="auto" w:fill="FFFFFF"/>
                      </w:rPr>
                      <w:tab/>
                    </w:r>
                  </w:p>
                </w:txbxContent>
              </v:textbox>
            </v:shape>
            <w10:wrap anchorx="page"/>
          </v:group>
        </w:pict>
      </w:r>
      <w:r w:rsidR="00B846F3">
        <w:t xml:space="preserve">Sometimes, there is a particular species that declines so fast that it becomes endangered and is said to be </w:t>
      </w:r>
      <w:r w:rsidR="00B846F3">
        <w:rPr>
          <w:b/>
        </w:rPr>
        <w:t>threatened</w:t>
      </w:r>
      <w:r w:rsidR="00B846F3">
        <w:t>. In a study conducted by field biologists on population size and distribution of Philippine fauna, they reported that as o 1991, 89 species of birds, 44 species of mammals and 8 species of reptiles are internationally recognized as threatened.</w:t>
      </w:r>
    </w:p>
    <w:p w14:paraId="2B4AAB88" w14:textId="77777777" w:rsidR="00B1462E" w:rsidRDefault="000C489D">
      <w:pPr>
        <w:pStyle w:val="BodyText"/>
        <w:spacing w:line="259" w:lineRule="auto"/>
        <w:ind w:left="5117" w:right="1196"/>
      </w:pPr>
      <w:r>
        <w:pict w14:anchorId="0B45D806">
          <v:group id="_x0000_s1062" style="position:absolute;left:0;text-align:left;margin-left:307.35pt;margin-top:70.5pt;width:237.75pt;height:148.5pt;z-index:15735296;mso-position-horizontal-relative:page" coordorigin="6147,1410" coordsize="4755,2970">
            <v:shape id="_x0000_s1065" type="#_x0000_t75" style="position:absolute;left:6147;top:1410;width:4755;height:2970">
              <v:imagedata r:id="rId9" o:title=""/>
            </v:shape>
            <v:rect id="_x0000_s1064" style="position:absolute;left:6972;top:3872;width:2670;height:420" filled="f" strokeweight=".5pt"/>
            <v:shape id="_x0000_s1063" type="#_x0000_t202" style="position:absolute;left:6972;top:3956;width:2690;height:248" filled="f" stroked="f">
              <v:textbox inset="0,0,0,0">
                <w:txbxContent>
                  <w:p w14:paraId="36FBE356" w14:textId="77777777" w:rsidR="00B1462E" w:rsidRDefault="00B846F3">
                    <w:pPr>
                      <w:tabs>
                        <w:tab w:val="left" w:pos="417"/>
                        <w:tab w:val="left" w:pos="2669"/>
                      </w:tabs>
                      <w:spacing w:line="247" w:lineRule="exact"/>
                    </w:pPr>
                    <w:r>
                      <w:rPr>
                        <w:rFonts w:ascii="Times New Roman"/>
                        <w:shd w:val="clear" w:color="auto" w:fill="FFFFFF"/>
                      </w:rPr>
                      <w:t xml:space="preserve"> </w:t>
                    </w:r>
                    <w:r>
                      <w:rPr>
                        <w:rFonts w:ascii="Times New Roman"/>
                        <w:shd w:val="clear" w:color="auto" w:fill="FFFFFF"/>
                      </w:rPr>
                      <w:tab/>
                    </w:r>
                    <w:r>
                      <w:rPr>
                        <w:shd w:val="clear" w:color="auto" w:fill="FFFFFF"/>
                      </w:rPr>
                      <w:t>Luzon Giant</w:t>
                    </w:r>
                    <w:r>
                      <w:rPr>
                        <w:spacing w:val="-8"/>
                        <w:shd w:val="clear" w:color="auto" w:fill="FFFFFF"/>
                      </w:rPr>
                      <w:t xml:space="preserve"> </w:t>
                    </w:r>
                    <w:r>
                      <w:rPr>
                        <w:shd w:val="clear" w:color="auto" w:fill="FFFFFF"/>
                      </w:rPr>
                      <w:t>Tortoise</w:t>
                    </w:r>
                    <w:r>
                      <w:rPr>
                        <w:shd w:val="clear" w:color="auto" w:fill="FFFFFF"/>
                      </w:rPr>
                      <w:tab/>
                    </w:r>
                  </w:p>
                </w:txbxContent>
              </v:textbox>
            </v:shape>
            <w10:wrap anchorx="page"/>
          </v:group>
        </w:pict>
      </w:r>
      <w:r w:rsidR="00B846F3">
        <w:t>These include also the Philippine Eagle or Monkey-eating Eagle in the list of Philippine Endangered Species.</w:t>
      </w:r>
    </w:p>
    <w:p w14:paraId="6AA33E5F" w14:textId="77777777" w:rsidR="00B1462E" w:rsidRDefault="00B1462E">
      <w:pPr>
        <w:pStyle w:val="BodyText"/>
        <w:rPr>
          <w:sz w:val="24"/>
        </w:rPr>
      </w:pPr>
    </w:p>
    <w:p w14:paraId="139CA4AC" w14:textId="77777777" w:rsidR="00B1462E" w:rsidRDefault="00B1462E">
      <w:pPr>
        <w:pStyle w:val="BodyText"/>
        <w:rPr>
          <w:sz w:val="24"/>
        </w:rPr>
      </w:pPr>
    </w:p>
    <w:p w14:paraId="7B660C02" w14:textId="77777777" w:rsidR="00B1462E" w:rsidRDefault="00B1462E">
      <w:pPr>
        <w:pStyle w:val="BodyText"/>
        <w:spacing w:before="7"/>
        <w:rPr>
          <w:sz w:val="19"/>
        </w:rPr>
      </w:pPr>
    </w:p>
    <w:p w14:paraId="14E7AB68" w14:textId="77777777" w:rsidR="00B1462E" w:rsidRDefault="000C489D">
      <w:pPr>
        <w:pStyle w:val="BodyText"/>
        <w:spacing w:before="1" w:line="259" w:lineRule="auto"/>
        <w:ind w:left="451" w:right="5556"/>
      </w:pPr>
      <w:r>
        <w:pict w14:anchorId="117D0346">
          <v:shape id="_x0000_s1061" type="#_x0000_t202" style="position:absolute;left:0;text-align:left;margin-left:86.6pt;margin-top:109.8pt;width:61.75pt;height:12.35pt;z-index:-15726080;mso-wrap-distance-left:0;mso-wrap-distance-right:0;mso-position-horizontal-relative:page" filled="f" stroked="f">
            <v:textbox inset="0,0,0,0">
              <w:txbxContent>
                <w:p w14:paraId="42DFB1CE" w14:textId="77777777" w:rsidR="00B1462E" w:rsidRDefault="00B846F3">
                  <w:pPr>
                    <w:pStyle w:val="BodyText"/>
                    <w:spacing w:line="247" w:lineRule="exact"/>
                  </w:pPr>
                  <w:r>
                    <w:t xml:space="preserve">of </w:t>
                  </w:r>
                  <w:r>
                    <w:rPr>
                      <w:spacing w:val="-3"/>
                    </w:rPr>
                    <w:t>extinction.</w:t>
                  </w:r>
                </w:p>
              </w:txbxContent>
            </v:textbox>
            <w10:wrap type="topAndBottom" anchorx="page"/>
          </v:shape>
        </w:pict>
      </w:r>
      <w:r w:rsidR="00B846F3">
        <w:rPr>
          <w:b/>
        </w:rPr>
        <w:t xml:space="preserve">Extinction </w:t>
      </w:r>
      <w:r w:rsidR="00B846F3">
        <w:t>is the disappearance of a species when the last of its members die. Changes to habitats can be threaten organisms with extinction. As populations of people increase, the impact of their growth and development is altering the face of the Earth and pushing many other species t the brink</w:t>
      </w:r>
    </w:p>
    <w:p w14:paraId="16A75FDE" w14:textId="77777777" w:rsidR="00B1462E" w:rsidRDefault="00B1462E">
      <w:pPr>
        <w:spacing w:line="259" w:lineRule="auto"/>
        <w:sectPr w:rsidR="00B1462E">
          <w:pgSz w:w="12240" w:h="18720"/>
          <w:pgMar w:top="940" w:right="1080" w:bottom="280" w:left="1280" w:header="720" w:footer="720" w:gutter="0"/>
          <w:cols w:space="720"/>
        </w:sectPr>
      </w:pPr>
    </w:p>
    <w:p w14:paraId="2E158C22" w14:textId="77777777" w:rsidR="00B1462E" w:rsidRDefault="000C489D">
      <w:pPr>
        <w:pStyle w:val="BodyText"/>
        <w:ind w:left="294"/>
        <w:rPr>
          <w:sz w:val="20"/>
        </w:rPr>
      </w:pPr>
      <w:r>
        <w:rPr>
          <w:sz w:val="20"/>
        </w:rPr>
      </w:r>
      <w:r>
        <w:rPr>
          <w:sz w:val="20"/>
        </w:rPr>
        <w:pict w14:anchorId="269906C6">
          <v:shape id="_x0000_s1097" type="#_x0000_t202" style="width:460.5pt;height:164.45pt;mso-left-percent:-10001;mso-top-percent:-10001;mso-position-horizontal:absolute;mso-position-horizontal-relative:char;mso-position-vertical:absolute;mso-position-vertical-relative:line;mso-left-percent:-10001;mso-top-percent:-10001" filled="f" strokeweight=".5pt">
            <v:textbox inset="0,0,0,0">
              <w:txbxContent>
                <w:p w14:paraId="2BD024BB" w14:textId="77777777" w:rsidR="00B1462E" w:rsidRDefault="00B846F3">
                  <w:pPr>
                    <w:spacing w:before="71"/>
                    <w:ind w:left="3847" w:right="3844"/>
                    <w:jc w:val="center"/>
                    <w:rPr>
                      <w:b/>
                    </w:rPr>
                  </w:pPr>
                  <w:r>
                    <w:rPr>
                      <w:b/>
                    </w:rPr>
                    <w:t>Key Concepts</w:t>
                  </w:r>
                </w:p>
                <w:p w14:paraId="6B1DE4A3" w14:textId="77777777" w:rsidR="00B1462E" w:rsidRDefault="00B846F3">
                  <w:pPr>
                    <w:pStyle w:val="BodyText"/>
                    <w:numPr>
                      <w:ilvl w:val="0"/>
                      <w:numId w:val="14"/>
                    </w:numPr>
                    <w:tabs>
                      <w:tab w:val="left" w:pos="864"/>
                      <w:tab w:val="left" w:pos="865"/>
                    </w:tabs>
                    <w:spacing w:before="193"/>
                    <w:ind w:left="864" w:hanging="361"/>
                  </w:pPr>
                  <w:r>
                    <w:t>Extinction occurs when the last member of that species</w:t>
                  </w:r>
                  <w:r>
                    <w:rPr>
                      <w:spacing w:val="-31"/>
                    </w:rPr>
                    <w:t xml:space="preserve"> </w:t>
                  </w:r>
                  <w:r>
                    <w:t>dies.</w:t>
                  </w:r>
                </w:p>
                <w:p w14:paraId="74D91EB9" w14:textId="77777777" w:rsidR="00B1462E" w:rsidRDefault="00B846F3">
                  <w:pPr>
                    <w:pStyle w:val="BodyText"/>
                    <w:numPr>
                      <w:ilvl w:val="0"/>
                      <w:numId w:val="14"/>
                    </w:numPr>
                    <w:tabs>
                      <w:tab w:val="left" w:pos="864"/>
                      <w:tab w:val="left" w:pos="865"/>
                    </w:tabs>
                    <w:spacing w:before="35" w:line="264" w:lineRule="auto"/>
                    <w:ind w:right="301" w:hanging="361"/>
                  </w:pPr>
                  <w:r>
                    <w:t>When</w:t>
                  </w:r>
                  <w:r>
                    <w:rPr>
                      <w:spacing w:val="-4"/>
                    </w:rPr>
                    <w:t xml:space="preserve"> </w:t>
                  </w:r>
                  <w:r>
                    <w:t>the</w:t>
                  </w:r>
                  <w:r>
                    <w:rPr>
                      <w:spacing w:val="-3"/>
                    </w:rPr>
                    <w:t xml:space="preserve"> </w:t>
                  </w:r>
                  <w:r>
                    <w:t>population</w:t>
                  </w:r>
                  <w:r>
                    <w:rPr>
                      <w:spacing w:val="-3"/>
                    </w:rPr>
                    <w:t xml:space="preserve"> </w:t>
                  </w:r>
                  <w:r>
                    <w:t>of</w:t>
                  </w:r>
                  <w:r>
                    <w:rPr>
                      <w:spacing w:val="-3"/>
                    </w:rPr>
                    <w:t xml:space="preserve"> </w:t>
                  </w:r>
                  <w:r>
                    <w:t>a</w:t>
                  </w:r>
                  <w:r>
                    <w:rPr>
                      <w:spacing w:val="-3"/>
                    </w:rPr>
                    <w:t xml:space="preserve"> </w:t>
                  </w:r>
                  <w:r>
                    <w:t>species</w:t>
                  </w:r>
                  <w:r>
                    <w:rPr>
                      <w:spacing w:val="-3"/>
                    </w:rPr>
                    <w:t xml:space="preserve"> </w:t>
                  </w:r>
                  <w:r>
                    <w:t>begins</w:t>
                  </w:r>
                  <w:r>
                    <w:rPr>
                      <w:spacing w:val="-3"/>
                    </w:rPr>
                    <w:t xml:space="preserve"> </w:t>
                  </w:r>
                  <w:r>
                    <w:t>declining</w:t>
                  </w:r>
                  <w:r>
                    <w:rPr>
                      <w:spacing w:val="-3"/>
                    </w:rPr>
                    <w:t xml:space="preserve"> </w:t>
                  </w:r>
                  <w:r>
                    <w:t>rapidly,</w:t>
                  </w:r>
                  <w:r>
                    <w:rPr>
                      <w:spacing w:val="-3"/>
                    </w:rPr>
                    <w:t xml:space="preserve"> </w:t>
                  </w:r>
                  <w:r>
                    <w:t>the</w:t>
                  </w:r>
                  <w:r>
                    <w:rPr>
                      <w:spacing w:val="-4"/>
                    </w:rPr>
                    <w:t xml:space="preserve"> </w:t>
                  </w:r>
                  <w:r>
                    <w:t>species</w:t>
                  </w:r>
                  <w:r>
                    <w:rPr>
                      <w:spacing w:val="-3"/>
                    </w:rPr>
                    <w:t xml:space="preserve"> </w:t>
                  </w:r>
                  <w:r>
                    <w:t>is</w:t>
                  </w:r>
                  <w:r>
                    <w:rPr>
                      <w:spacing w:val="-3"/>
                    </w:rPr>
                    <w:t xml:space="preserve"> </w:t>
                  </w:r>
                  <w:r>
                    <w:t>said</w:t>
                  </w:r>
                  <w:r>
                    <w:rPr>
                      <w:spacing w:val="-3"/>
                    </w:rPr>
                    <w:t xml:space="preserve"> </w:t>
                  </w:r>
                  <w:r>
                    <w:t>to</w:t>
                  </w:r>
                  <w:r>
                    <w:rPr>
                      <w:spacing w:val="-43"/>
                    </w:rPr>
                    <w:t xml:space="preserve"> </w:t>
                  </w:r>
                  <w:r>
                    <w:t>be a threatened</w:t>
                  </w:r>
                  <w:r>
                    <w:rPr>
                      <w:spacing w:val="-4"/>
                    </w:rPr>
                    <w:t xml:space="preserve"> </w:t>
                  </w:r>
                  <w:r>
                    <w:t>species.</w:t>
                  </w:r>
                </w:p>
                <w:p w14:paraId="487C936C" w14:textId="77777777" w:rsidR="00B1462E" w:rsidRDefault="00B846F3">
                  <w:pPr>
                    <w:pStyle w:val="BodyText"/>
                    <w:numPr>
                      <w:ilvl w:val="0"/>
                      <w:numId w:val="14"/>
                    </w:numPr>
                    <w:tabs>
                      <w:tab w:val="left" w:pos="864"/>
                      <w:tab w:val="left" w:pos="865"/>
                    </w:tabs>
                    <w:spacing w:before="5" w:line="259" w:lineRule="auto"/>
                    <w:ind w:right="387" w:hanging="361"/>
                  </w:pPr>
                  <w:r>
                    <w:t>A species is endangered when its population has become so low that it ispossible of becoming</w:t>
                  </w:r>
                  <w:r>
                    <w:rPr>
                      <w:spacing w:val="-10"/>
                    </w:rPr>
                    <w:t xml:space="preserve"> </w:t>
                  </w:r>
                  <w:r>
                    <w:t>extinct.</w:t>
                  </w:r>
                </w:p>
                <w:p w14:paraId="6E306595" w14:textId="77777777" w:rsidR="00B1462E" w:rsidRDefault="00B846F3">
                  <w:pPr>
                    <w:pStyle w:val="BodyText"/>
                    <w:numPr>
                      <w:ilvl w:val="0"/>
                      <w:numId w:val="14"/>
                    </w:numPr>
                    <w:tabs>
                      <w:tab w:val="left" w:pos="864"/>
                      <w:tab w:val="left" w:pos="865"/>
                    </w:tabs>
                    <w:spacing w:before="10" w:line="264" w:lineRule="auto"/>
                    <w:ind w:right="301" w:hanging="361"/>
                  </w:pPr>
                  <w:r>
                    <w:t>Human</w:t>
                  </w:r>
                  <w:r>
                    <w:rPr>
                      <w:spacing w:val="-5"/>
                    </w:rPr>
                    <w:t xml:space="preserve"> </w:t>
                  </w:r>
                  <w:r>
                    <w:t>actions</w:t>
                  </w:r>
                  <w:r>
                    <w:rPr>
                      <w:spacing w:val="-4"/>
                    </w:rPr>
                    <w:t xml:space="preserve"> </w:t>
                  </w:r>
                  <w:r>
                    <w:t>have</w:t>
                  </w:r>
                  <w:r>
                    <w:rPr>
                      <w:spacing w:val="-4"/>
                    </w:rPr>
                    <w:t xml:space="preserve"> </w:t>
                  </w:r>
                  <w:r>
                    <w:t>resulted</w:t>
                  </w:r>
                  <w:r>
                    <w:rPr>
                      <w:spacing w:val="-4"/>
                    </w:rPr>
                    <w:t xml:space="preserve"> </w:t>
                  </w:r>
                  <w:r>
                    <w:t>in</w:t>
                  </w:r>
                  <w:r>
                    <w:rPr>
                      <w:spacing w:val="-4"/>
                    </w:rPr>
                    <w:t xml:space="preserve"> </w:t>
                  </w:r>
                  <w:r>
                    <w:t>habitat</w:t>
                  </w:r>
                  <w:r>
                    <w:rPr>
                      <w:spacing w:val="-4"/>
                    </w:rPr>
                    <w:t xml:space="preserve"> </w:t>
                  </w:r>
                  <w:r>
                    <w:t>loss</w:t>
                  </w:r>
                  <w:r>
                    <w:rPr>
                      <w:spacing w:val="-4"/>
                    </w:rPr>
                    <w:t xml:space="preserve"> </w:t>
                  </w:r>
                  <w:r>
                    <w:t>and</w:t>
                  </w:r>
                  <w:r>
                    <w:rPr>
                      <w:spacing w:val="-4"/>
                    </w:rPr>
                    <w:t xml:space="preserve"> </w:t>
                  </w:r>
                  <w:r>
                    <w:t>degradation</w:t>
                  </w:r>
                  <w:r>
                    <w:rPr>
                      <w:spacing w:val="-4"/>
                    </w:rPr>
                    <w:t xml:space="preserve"> </w:t>
                  </w:r>
                  <w:r>
                    <w:t>that</w:t>
                  </w:r>
                  <w:r>
                    <w:rPr>
                      <w:spacing w:val="-4"/>
                    </w:rPr>
                    <w:t xml:space="preserve"> </w:t>
                  </w:r>
                  <w:r>
                    <w:t>have</w:t>
                  </w:r>
                  <w:r>
                    <w:rPr>
                      <w:spacing w:val="-42"/>
                    </w:rPr>
                    <w:t xml:space="preserve"> </w:t>
                  </w:r>
                  <w:r>
                    <w:t>accelerated the rate of</w:t>
                  </w:r>
                  <w:r>
                    <w:rPr>
                      <w:spacing w:val="-7"/>
                    </w:rPr>
                    <w:t xml:space="preserve"> </w:t>
                  </w:r>
                  <w:r>
                    <w:t>extinction.</w:t>
                  </w:r>
                </w:p>
                <w:p w14:paraId="51B5ECAE" w14:textId="77777777" w:rsidR="00B1462E" w:rsidRDefault="00B846F3">
                  <w:pPr>
                    <w:spacing w:before="212"/>
                    <w:ind w:left="462"/>
                    <w:rPr>
                      <w:b/>
                    </w:rPr>
                  </w:pPr>
                  <w:r>
                    <w:rPr>
                      <w:b/>
                    </w:rPr>
                    <w:t>Local and Global Environmental Issues that Contributed to Species Extinction</w:t>
                  </w:r>
                </w:p>
              </w:txbxContent>
            </v:textbox>
            <w10:anchorlock/>
          </v:shape>
        </w:pict>
      </w:r>
    </w:p>
    <w:p w14:paraId="0BADCEF2" w14:textId="77777777" w:rsidR="00B1462E" w:rsidRDefault="00B1462E">
      <w:pPr>
        <w:pStyle w:val="BodyText"/>
        <w:rPr>
          <w:sz w:val="14"/>
        </w:rPr>
      </w:pPr>
    </w:p>
    <w:p w14:paraId="25E8BE2E" w14:textId="77777777" w:rsidR="00B1462E" w:rsidRDefault="00B846F3">
      <w:pPr>
        <w:pStyle w:val="ListParagraph"/>
        <w:numPr>
          <w:ilvl w:val="0"/>
          <w:numId w:val="13"/>
        </w:numPr>
        <w:tabs>
          <w:tab w:val="left" w:pos="697"/>
        </w:tabs>
        <w:spacing w:before="93" w:line="259" w:lineRule="auto"/>
        <w:ind w:right="805" w:firstLine="0"/>
        <w:rPr>
          <w:color w:val="212121"/>
        </w:rPr>
      </w:pPr>
      <w:r>
        <w:rPr>
          <w:b/>
          <w:color w:val="212121"/>
        </w:rPr>
        <w:t xml:space="preserve">Deforestation </w:t>
      </w:r>
      <w:r>
        <w:rPr>
          <w:color w:val="212121"/>
        </w:rPr>
        <w:t>is the permanent removal of trees to make room for something besides forest. This can include clearing the land for agriculture or grazing, or using the timber for fuel, construction or manufacturing. The following are the principal causes of deforestation.</w:t>
      </w:r>
    </w:p>
    <w:p w14:paraId="6CD4C140" w14:textId="77777777" w:rsidR="00B1462E" w:rsidRDefault="00B846F3">
      <w:pPr>
        <w:pStyle w:val="ListParagraph"/>
        <w:numPr>
          <w:ilvl w:val="1"/>
          <w:numId w:val="13"/>
        </w:numPr>
        <w:tabs>
          <w:tab w:val="left" w:pos="1891"/>
          <w:tab w:val="left" w:pos="1892"/>
        </w:tabs>
        <w:spacing w:before="165" w:line="261" w:lineRule="auto"/>
        <w:ind w:left="1892" w:right="1113"/>
        <w:rPr>
          <w:color w:val="212121"/>
        </w:rPr>
      </w:pPr>
      <w:r>
        <w:rPr>
          <w:b/>
          <w:color w:val="212121"/>
        </w:rPr>
        <w:t xml:space="preserve">Kaingin farming </w:t>
      </w:r>
      <w:r>
        <w:rPr>
          <w:color w:val="212121"/>
        </w:rPr>
        <w:t>is employing a technique of clearing land by slashing and burning underbrush and trees and plowing the ashes under for fertilizer well- known kaingin system which has been enormously destructive of valuable</w:t>
      </w:r>
      <w:r>
        <w:rPr>
          <w:color w:val="212121"/>
          <w:spacing w:val="-36"/>
        </w:rPr>
        <w:t xml:space="preserve"> </w:t>
      </w:r>
      <w:r>
        <w:rPr>
          <w:color w:val="212121"/>
        </w:rPr>
        <w:t>timber</w:t>
      </w:r>
    </w:p>
    <w:p w14:paraId="3906AC96" w14:textId="77777777" w:rsidR="00B1462E" w:rsidRDefault="00B1462E">
      <w:pPr>
        <w:pStyle w:val="BodyText"/>
        <w:spacing w:before="3"/>
        <w:rPr>
          <w:sz w:val="24"/>
        </w:rPr>
      </w:pPr>
    </w:p>
    <w:p w14:paraId="5017C58A" w14:textId="77777777" w:rsidR="00B1462E" w:rsidRDefault="00B846F3">
      <w:pPr>
        <w:pStyle w:val="ListParagraph"/>
        <w:numPr>
          <w:ilvl w:val="1"/>
          <w:numId w:val="13"/>
        </w:numPr>
        <w:tabs>
          <w:tab w:val="left" w:pos="1891"/>
          <w:tab w:val="left" w:pos="1892"/>
        </w:tabs>
        <w:spacing w:before="1" w:line="259" w:lineRule="auto"/>
        <w:ind w:left="1892" w:right="1187"/>
        <w:rPr>
          <w:color w:val="212121"/>
        </w:rPr>
      </w:pPr>
      <w:r>
        <w:rPr>
          <w:b/>
          <w:color w:val="212121"/>
        </w:rPr>
        <w:t xml:space="preserve">Illegal logging </w:t>
      </w:r>
      <w:r>
        <w:rPr>
          <w:color w:val="212121"/>
        </w:rPr>
        <w:t>is the harvesting of wood that is in violation of national regulations. This could include harvesting timber from protected areas, felling protected species, or exceeding logging</w:t>
      </w:r>
      <w:r>
        <w:rPr>
          <w:color w:val="212121"/>
          <w:spacing w:val="-19"/>
        </w:rPr>
        <w:t xml:space="preserve"> </w:t>
      </w:r>
      <w:r>
        <w:rPr>
          <w:color w:val="212121"/>
        </w:rPr>
        <w:t>quotas.</w:t>
      </w:r>
    </w:p>
    <w:p w14:paraId="3B02312D" w14:textId="77777777" w:rsidR="00B1462E" w:rsidRDefault="00B1462E">
      <w:pPr>
        <w:pStyle w:val="BodyText"/>
        <w:spacing w:before="1"/>
        <w:rPr>
          <w:sz w:val="25"/>
        </w:rPr>
      </w:pPr>
    </w:p>
    <w:p w14:paraId="5E25505B" w14:textId="77777777" w:rsidR="00B1462E" w:rsidRDefault="00B846F3">
      <w:pPr>
        <w:pStyle w:val="Heading2"/>
        <w:numPr>
          <w:ilvl w:val="1"/>
          <w:numId w:val="13"/>
        </w:numPr>
        <w:tabs>
          <w:tab w:val="left" w:pos="1891"/>
          <w:tab w:val="left" w:pos="1892"/>
        </w:tabs>
        <w:ind w:left="1891"/>
        <w:rPr>
          <w:color w:val="212121"/>
        </w:rPr>
      </w:pPr>
      <w:r>
        <w:rPr>
          <w:color w:val="212121"/>
        </w:rPr>
        <w:t>Conversion of agricultural lands to housing</w:t>
      </w:r>
      <w:r>
        <w:rPr>
          <w:color w:val="212121"/>
          <w:spacing w:val="-19"/>
        </w:rPr>
        <w:t xml:space="preserve"> </w:t>
      </w:r>
      <w:r>
        <w:rPr>
          <w:color w:val="212121"/>
        </w:rPr>
        <w:t>projects</w:t>
      </w:r>
    </w:p>
    <w:p w14:paraId="58889810" w14:textId="77777777" w:rsidR="00B1462E" w:rsidRDefault="00B846F3">
      <w:pPr>
        <w:pStyle w:val="ListParagraph"/>
        <w:numPr>
          <w:ilvl w:val="1"/>
          <w:numId w:val="13"/>
        </w:numPr>
        <w:tabs>
          <w:tab w:val="left" w:pos="1891"/>
          <w:tab w:val="left" w:pos="1892"/>
        </w:tabs>
        <w:spacing w:before="35"/>
        <w:ind w:left="1891"/>
        <w:rPr>
          <w:b/>
          <w:color w:val="212121"/>
        </w:rPr>
      </w:pPr>
      <w:r>
        <w:rPr>
          <w:b/>
          <w:color w:val="212121"/>
        </w:rPr>
        <w:t>Forest</w:t>
      </w:r>
      <w:r>
        <w:rPr>
          <w:b/>
          <w:color w:val="212121"/>
          <w:spacing w:val="-6"/>
        </w:rPr>
        <w:t xml:space="preserve"> </w:t>
      </w:r>
      <w:r>
        <w:rPr>
          <w:b/>
          <w:color w:val="212121"/>
        </w:rPr>
        <w:t>fires</w:t>
      </w:r>
    </w:p>
    <w:p w14:paraId="0B3E71F6" w14:textId="77777777" w:rsidR="00B1462E" w:rsidRDefault="00B846F3">
      <w:pPr>
        <w:pStyle w:val="ListParagraph"/>
        <w:numPr>
          <w:ilvl w:val="1"/>
          <w:numId w:val="13"/>
        </w:numPr>
        <w:tabs>
          <w:tab w:val="left" w:pos="1891"/>
          <w:tab w:val="left" w:pos="1892"/>
        </w:tabs>
        <w:spacing w:before="35"/>
        <w:ind w:left="1891"/>
        <w:rPr>
          <w:b/>
          <w:color w:val="212121"/>
        </w:rPr>
      </w:pPr>
      <w:r>
        <w:rPr>
          <w:b/>
          <w:color w:val="212121"/>
        </w:rPr>
        <w:t>Typhoons</w:t>
      </w:r>
    </w:p>
    <w:p w14:paraId="75A69D2A" w14:textId="77777777" w:rsidR="00B1462E" w:rsidRDefault="00B1462E">
      <w:pPr>
        <w:pStyle w:val="BodyText"/>
        <w:rPr>
          <w:b/>
          <w:sz w:val="20"/>
        </w:rPr>
      </w:pPr>
    </w:p>
    <w:p w14:paraId="13E85A4F" w14:textId="77777777" w:rsidR="00B1462E" w:rsidRDefault="000C489D">
      <w:pPr>
        <w:pStyle w:val="BodyText"/>
        <w:spacing w:before="10"/>
        <w:rPr>
          <w:b/>
          <w:sz w:val="15"/>
        </w:rPr>
      </w:pPr>
      <w:r>
        <w:pict w14:anchorId="57A5ACF3">
          <v:group id="_x0000_s1039" style="position:absolute;margin-left:72.6pt;margin-top:11.1pt;width:468pt;height:404.35pt;z-index:-15718400;mso-wrap-distance-left:0;mso-wrap-distance-right:0;mso-position-horizontal-relative:page" coordorigin="1452,222" coordsize="9360,8087">
            <v:shape id="_x0000_s1059" type="#_x0000_t75" style="position:absolute;left:1452;top:221;width:4500;height:2955">
              <v:imagedata r:id="rId10" o:title=""/>
            </v:shape>
            <v:shape id="_x0000_s1058" type="#_x0000_t75" style="position:absolute;left:6552;top:230;width:4260;height:3345">
              <v:imagedata r:id="rId11" o:title=""/>
            </v:shape>
            <v:shape id="_x0000_s1057" type="#_x0000_t75" style="position:absolute;left:4347;top:2561;width:3559;height:2505">
              <v:imagedata r:id="rId12" o:title=""/>
            </v:shape>
            <v:rect id="_x0000_s1056" style="position:absolute;left:2292;top:350;width:2625;height:465" fillcolor="black" stroked="f"/>
            <v:rect id="_x0000_s1055" style="position:absolute;left:2292;top:350;width:2625;height:465" filled="f" strokeweight=".5pt"/>
            <v:rect id="_x0000_s1054" style="position:absolute;left:7422;top:383;width:2625;height:465" fillcolor="black" stroked="f"/>
            <v:rect id="_x0000_s1053" style="position:absolute;left:7422;top:383;width:2625;height:465" filled="f" strokeweight=".5pt"/>
            <v:rect id="_x0000_s1052" style="position:absolute;left:4887;top:2678;width:2625;height:465" fillcolor="black" stroked="f"/>
            <v:rect id="_x0000_s1051" style="position:absolute;left:4887;top:2678;width:2625;height:465" filled="f" strokeweight=".5pt"/>
            <v:shape id="_x0000_s1050" type="#_x0000_t75" style="position:absolute;left:1452;top:5067;width:4560;height:3210">
              <v:imagedata r:id="rId13" o:title=""/>
            </v:shape>
            <v:rect id="_x0000_s1049" style="position:absolute;left:2442;top:7500;width:2625;height:465" fillcolor="black" stroked="f"/>
            <v:rect id="_x0000_s1048" style="position:absolute;left:2442;top:7500;width:2625;height:465" filled="f" strokeweight=".5pt"/>
            <v:shape id="_x0000_s1047" type="#_x0000_t75" style="position:absolute;left:6562;top:5067;width:4245;height:3240">
              <v:imagedata r:id="rId14" o:title=""/>
            </v:shape>
            <v:rect id="_x0000_s1046" style="position:absolute;left:7507;top:7710;width:2625;height:465" fillcolor="black" stroked="f"/>
            <v:rect id="_x0000_s1045" style="position:absolute;left:7507;top:7710;width:2625;height:465" filled="f" strokeweight=".5pt"/>
            <v:shape id="_x0000_s1044" type="#_x0000_t202" style="position:absolute;left:7629;top:7787;width:2385;height:300" stroked="f">
              <v:textbox inset="0,0,0,0">
                <w:txbxContent>
                  <w:p w14:paraId="4AA12753" w14:textId="77777777" w:rsidR="00B1462E" w:rsidRDefault="00B846F3">
                    <w:pPr>
                      <w:spacing w:line="272" w:lineRule="exact"/>
                      <w:ind w:left="62"/>
                      <w:rPr>
                        <w:b/>
                        <w:sz w:val="24"/>
                      </w:rPr>
                    </w:pPr>
                    <w:r>
                      <w:rPr>
                        <w:b/>
                        <w:sz w:val="24"/>
                      </w:rPr>
                      <w:t>Conversion of Land</w:t>
                    </w:r>
                  </w:p>
                </w:txbxContent>
              </v:textbox>
            </v:shape>
            <v:shape id="_x0000_s1043" type="#_x0000_t202" style="position:absolute;left:2564;top:7578;width:2385;height:296" stroked="f">
              <v:textbox inset="0,0,0,0">
                <w:txbxContent>
                  <w:p w14:paraId="6117B419" w14:textId="77777777" w:rsidR="00B1462E" w:rsidRDefault="00B846F3">
                    <w:pPr>
                      <w:spacing w:line="270" w:lineRule="exact"/>
                      <w:ind w:left="572"/>
                      <w:rPr>
                        <w:b/>
                        <w:sz w:val="24"/>
                      </w:rPr>
                    </w:pPr>
                    <w:r>
                      <w:rPr>
                        <w:b/>
                        <w:sz w:val="24"/>
                      </w:rPr>
                      <w:t>Forest Fire</w:t>
                    </w:r>
                  </w:p>
                </w:txbxContent>
              </v:textbox>
            </v:shape>
            <v:shape id="_x0000_s1042" type="#_x0000_t202" style="position:absolute;left:5009;top:2757;width:2385;height:300" stroked="f">
              <v:textbox inset="0,0,0,0">
                <w:txbxContent>
                  <w:p w14:paraId="6F39308A" w14:textId="77777777" w:rsidR="00B1462E" w:rsidRDefault="00B846F3">
                    <w:pPr>
                      <w:spacing w:line="272" w:lineRule="exact"/>
                      <w:ind w:left="681"/>
                      <w:rPr>
                        <w:b/>
                        <w:sz w:val="24"/>
                      </w:rPr>
                    </w:pPr>
                    <w:r>
                      <w:rPr>
                        <w:b/>
                        <w:sz w:val="24"/>
                      </w:rPr>
                      <w:t>Typhoon</w:t>
                    </w:r>
                  </w:p>
                </w:txbxContent>
              </v:textbox>
            </v:shape>
            <v:shape id="_x0000_s1041" type="#_x0000_t202" style="position:absolute;left:7546;top:464;width:2385;height:296" stroked="f">
              <v:textbox inset="0,0,0,0">
                <w:txbxContent>
                  <w:p w14:paraId="524CDD51" w14:textId="77777777" w:rsidR="00B1462E" w:rsidRDefault="00B846F3">
                    <w:pPr>
                      <w:spacing w:line="270" w:lineRule="exact"/>
                      <w:ind w:left="342"/>
                      <w:rPr>
                        <w:b/>
                        <w:sz w:val="24"/>
                      </w:rPr>
                    </w:pPr>
                    <w:r>
                      <w:rPr>
                        <w:b/>
                        <w:sz w:val="24"/>
                      </w:rPr>
                      <w:t>iIlegal Logging</w:t>
                    </w:r>
                  </w:p>
                </w:txbxContent>
              </v:textbox>
            </v:shape>
            <v:shape id="_x0000_s1040" type="#_x0000_t202" style="position:absolute;left:2413;top:428;width:2385;height:300" stroked="f">
              <v:textbox inset="0,0,0,0">
                <w:txbxContent>
                  <w:p w14:paraId="69D3D728" w14:textId="77777777" w:rsidR="00B1462E" w:rsidRDefault="00B846F3">
                    <w:pPr>
                      <w:spacing w:line="273" w:lineRule="exact"/>
                      <w:ind w:left="243"/>
                      <w:rPr>
                        <w:b/>
                        <w:sz w:val="24"/>
                      </w:rPr>
                    </w:pPr>
                    <w:r>
                      <w:rPr>
                        <w:b/>
                        <w:sz w:val="24"/>
                      </w:rPr>
                      <w:t>Kaingin Farming</w:t>
                    </w:r>
                  </w:p>
                </w:txbxContent>
              </v:textbox>
            </v:shape>
            <w10:wrap type="topAndBottom" anchorx="page"/>
          </v:group>
        </w:pict>
      </w:r>
    </w:p>
    <w:p w14:paraId="53DD3A87" w14:textId="77777777" w:rsidR="00B1462E" w:rsidRDefault="00B1462E">
      <w:pPr>
        <w:rPr>
          <w:sz w:val="15"/>
        </w:rPr>
        <w:sectPr w:rsidR="00B1462E">
          <w:pgSz w:w="12240" w:h="18720"/>
          <w:pgMar w:top="920" w:right="1080" w:bottom="280" w:left="1280" w:header="720" w:footer="720" w:gutter="0"/>
          <w:cols w:space="720"/>
        </w:sectPr>
      </w:pPr>
    </w:p>
    <w:p w14:paraId="691B1EDD" w14:textId="77777777" w:rsidR="00B1462E" w:rsidRDefault="00B846F3">
      <w:pPr>
        <w:pStyle w:val="ListParagraph"/>
        <w:numPr>
          <w:ilvl w:val="0"/>
          <w:numId w:val="13"/>
        </w:numPr>
        <w:tabs>
          <w:tab w:val="left" w:pos="697"/>
        </w:tabs>
        <w:spacing w:before="83" w:line="259" w:lineRule="auto"/>
        <w:ind w:right="5952" w:firstLine="0"/>
        <w:rPr>
          <w:color w:val="212121"/>
        </w:rPr>
      </w:pPr>
      <w:r>
        <w:rPr>
          <w:noProof/>
        </w:rPr>
        <w:lastRenderedPageBreak/>
        <w:drawing>
          <wp:anchor distT="0" distB="0" distL="0" distR="0" simplePos="0" relativeHeight="15739392" behindDoc="0" locked="0" layoutInCell="1" allowOverlap="1" wp14:anchorId="09E8CA03" wp14:editId="429A7F80">
            <wp:simplePos x="0" y="0"/>
            <wp:positionH relativeFrom="page">
              <wp:posOffset>3431794</wp:posOffset>
            </wp:positionH>
            <wp:positionV relativeFrom="paragraph">
              <wp:posOffset>48600</wp:posOffset>
            </wp:positionV>
            <wp:extent cx="3567429" cy="2390419"/>
            <wp:effectExtent l="0" t="0" r="0" b="0"/>
            <wp:wrapNone/>
            <wp:docPr id="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1.jpeg"/>
                    <pic:cNvPicPr/>
                  </pic:nvPicPr>
                  <pic:blipFill>
                    <a:blip r:embed="rId15" cstate="print"/>
                    <a:stretch>
                      <a:fillRect/>
                    </a:stretch>
                  </pic:blipFill>
                  <pic:spPr>
                    <a:xfrm>
                      <a:off x="0" y="0"/>
                      <a:ext cx="3567429" cy="2390419"/>
                    </a:xfrm>
                    <a:prstGeom prst="rect">
                      <a:avLst/>
                    </a:prstGeom>
                  </pic:spPr>
                </pic:pic>
              </a:graphicData>
            </a:graphic>
          </wp:anchor>
        </w:drawing>
      </w:r>
      <w:r>
        <w:rPr>
          <w:b/>
          <w:color w:val="212121"/>
        </w:rPr>
        <w:t xml:space="preserve">Wildlife depletion </w:t>
      </w:r>
      <w:r>
        <w:rPr>
          <w:color w:val="212121"/>
        </w:rPr>
        <w:t>Is the loss of wild animals through over hunting. Most often loss of their natural habitat due to human expansion of urbanization. The largest –scale killing of animals for food, trade and pleasure is one of the many causes for</w:t>
      </w:r>
    </w:p>
    <w:p w14:paraId="507BEB9C" w14:textId="77777777" w:rsidR="00B1462E" w:rsidRDefault="00B846F3">
      <w:pPr>
        <w:spacing w:line="242" w:lineRule="exact"/>
        <w:ind w:left="451"/>
        <w:rPr>
          <w:b/>
        </w:rPr>
      </w:pPr>
      <w:r>
        <w:rPr>
          <w:color w:val="212121"/>
        </w:rPr>
        <w:t xml:space="preserve">the </w:t>
      </w:r>
      <w:r>
        <w:rPr>
          <w:b/>
          <w:color w:val="212121"/>
        </w:rPr>
        <w:t xml:space="preserve">depletion </w:t>
      </w:r>
      <w:r>
        <w:rPr>
          <w:color w:val="212121"/>
        </w:rPr>
        <w:t xml:space="preserve">of </w:t>
      </w:r>
      <w:r>
        <w:rPr>
          <w:b/>
          <w:color w:val="212121"/>
        </w:rPr>
        <w:t>wildlife</w:t>
      </w:r>
    </w:p>
    <w:p w14:paraId="3D0AAC05" w14:textId="77777777" w:rsidR="00B1462E" w:rsidRDefault="00B1462E">
      <w:pPr>
        <w:pStyle w:val="BodyText"/>
        <w:rPr>
          <w:b/>
          <w:sz w:val="20"/>
        </w:rPr>
      </w:pPr>
    </w:p>
    <w:p w14:paraId="5D760851" w14:textId="77777777" w:rsidR="00B1462E" w:rsidRDefault="00B1462E">
      <w:pPr>
        <w:pStyle w:val="BodyText"/>
        <w:rPr>
          <w:b/>
          <w:sz w:val="20"/>
        </w:rPr>
      </w:pPr>
    </w:p>
    <w:p w14:paraId="1429F6BA" w14:textId="77777777" w:rsidR="00B1462E" w:rsidRDefault="00B1462E">
      <w:pPr>
        <w:pStyle w:val="BodyText"/>
        <w:rPr>
          <w:b/>
          <w:sz w:val="20"/>
        </w:rPr>
      </w:pPr>
    </w:p>
    <w:p w14:paraId="28EAF53E" w14:textId="77777777" w:rsidR="00B1462E" w:rsidRDefault="00B1462E">
      <w:pPr>
        <w:pStyle w:val="BodyText"/>
        <w:rPr>
          <w:b/>
          <w:sz w:val="20"/>
        </w:rPr>
      </w:pPr>
    </w:p>
    <w:p w14:paraId="58CF23CA" w14:textId="77777777" w:rsidR="00B1462E" w:rsidRDefault="00B1462E">
      <w:pPr>
        <w:pStyle w:val="BodyText"/>
        <w:rPr>
          <w:b/>
          <w:sz w:val="20"/>
        </w:rPr>
      </w:pPr>
    </w:p>
    <w:p w14:paraId="1D9CD52D" w14:textId="77777777" w:rsidR="00B1462E" w:rsidRDefault="00B1462E">
      <w:pPr>
        <w:pStyle w:val="BodyText"/>
        <w:spacing w:before="4"/>
        <w:rPr>
          <w:b/>
          <w:sz w:val="26"/>
        </w:rPr>
      </w:pPr>
    </w:p>
    <w:p w14:paraId="24AADC31" w14:textId="77777777" w:rsidR="00B1462E" w:rsidRDefault="00B846F3">
      <w:pPr>
        <w:pStyle w:val="ListParagraph"/>
        <w:numPr>
          <w:ilvl w:val="0"/>
          <w:numId w:val="13"/>
        </w:numPr>
        <w:tabs>
          <w:tab w:val="left" w:pos="697"/>
        </w:tabs>
        <w:spacing w:before="94" w:line="256" w:lineRule="auto"/>
        <w:ind w:right="1220" w:firstLine="0"/>
      </w:pPr>
      <w:r>
        <w:rPr>
          <w:b/>
        </w:rPr>
        <w:t xml:space="preserve">Water pollution </w:t>
      </w:r>
      <w:r>
        <w:t>occurs when harmful substances—often chemicals or microorganisms— contaminate a stream, river, lake, ocean, aquifer, or other body of water,</w:t>
      </w:r>
      <w:r>
        <w:rPr>
          <w:spacing w:val="-4"/>
        </w:rPr>
        <w:t xml:space="preserve"> </w:t>
      </w:r>
      <w:r>
        <w:t>degrading</w:t>
      </w:r>
      <w:r>
        <w:rPr>
          <w:spacing w:val="-3"/>
        </w:rPr>
        <w:t xml:space="preserve"> </w:t>
      </w:r>
      <w:r>
        <w:t>water</w:t>
      </w:r>
      <w:r>
        <w:rPr>
          <w:spacing w:val="-3"/>
        </w:rPr>
        <w:t xml:space="preserve"> </w:t>
      </w:r>
      <w:r>
        <w:t>quality</w:t>
      </w:r>
      <w:r>
        <w:rPr>
          <w:spacing w:val="-3"/>
        </w:rPr>
        <w:t xml:space="preserve"> </w:t>
      </w:r>
      <w:r>
        <w:t>and</w:t>
      </w:r>
      <w:r>
        <w:rPr>
          <w:spacing w:val="-3"/>
        </w:rPr>
        <w:t xml:space="preserve"> </w:t>
      </w:r>
      <w:r>
        <w:t>rendering</w:t>
      </w:r>
      <w:r>
        <w:rPr>
          <w:spacing w:val="-3"/>
        </w:rPr>
        <w:t xml:space="preserve"> </w:t>
      </w:r>
      <w:r>
        <w:t>it</w:t>
      </w:r>
      <w:r>
        <w:rPr>
          <w:spacing w:val="-3"/>
        </w:rPr>
        <w:t xml:space="preserve"> </w:t>
      </w:r>
      <w:r>
        <w:t>toxic</w:t>
      </w:r>
      <w:r>
        <w:rPr>
          <w:spacing w:val="-3"/>
        </w:rPr>
        <w:t xml:space="preserve"> </w:t>
      </w:r>
      <w:r>
        <w:t>to</w:t>
      </w:r>
      <w:r>
        <w:rPr>
          <w:spacing w:val="-3"/>
        </w:rPr>
        <w:t xml:space="preserve"> </w:t>
      </w:r>
      <w:r>
        <w:t>humans</w:t>
      </w:r>
      <w:r>
        <w:rPr>
          <w:spacing w:val="-4"/>
        </w:rPr>
        <w:t xml:space="preserve"> </w:t>
      </w:r>
      <w:r>
        <w:t>or</w:t>
      </w:r>
      <w:r>
        <w:rPr>
          <w:spacing w:val="-3"/>
        </w:rPr>
        <w:t xml:space="preserve"> </w:t>
      </w:r>
      <w:r>
        <w:t>the</w:t>
      </w:r>
      <w:r>
        <w:rPr>
          <w:spacing w:val="-19"/>
        </w:rPr>
        <w:t xml:space="preserve"> </w:t>
      </w:r>
      <w:r>
        <w:t>environment.</w:t>
      </w:r>
    </w:p>
    <w:p w14:paraId="49CE0A28" w14:textId="77777777" w:rsidR="00B1462E" w:rsidRDefault="00B1462E">
      <w:pPr>
        <w:pStyle w:val="BodyText"/>
        <w:spacing w:before="1"/>
        <w:rPr>
          <w:sz w:val="29"/>
        </w:rPr>
      </w:pPr>
    </w:p>
    <w:p w14:paraId="00688FE1" w14:textId="77777777" w:rsidR="00B1462E" w:rsidRDefault="00B846F3">
      <w:pPr>
        <w:pStyle w:val="ListParagraph"/>
        <w:numPr>
          <w:ilvl w:val="1"/>
          <w:numId w:val="13"/>
        </w:numPr>
        <w:tabs>
          <w:tab w:val="left" w:pos="1171"/>
          <w:tab w:val="left" w:pos="1172"/>
        </w:tabs>
        <w:spacing w:line="259" w:lineRule="auto"/>
        <w:ind w:right="978"/>
      </w:pPr>
      <w:r>
        <w:rPr>
          <w:noProof/>
        </w:rPr>
        <w:drawing>
          <wp:anchor distT="0" distB="0" distL="0" distR="0" simplePos="0" relativeHeight="15739904" behindDoc="0" locked="0" layoutInCell="1" allowOverlap="1" wp14:anchorId="3C1A23FF" wp14:editId="51E3C6F3">
            <wp:simplePos x="0" y="0"/>
            <wp:positionH relativeFrom="page">
              <wp:posOffset>958470</wp:posOffset>
            </wp:positionH>
            <wp:positionV relativeFrom="paragraph">
              <wp:posOffset>624140</wp:posOffset>
            </wp:positionV>
            <wp:extent cx="3275303" cy="1599565"/>
            <wp:effectExtent l="0" t="0" r="0" b="0"/>
            <wp:wrapNone/>
            <wp:docPr id="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2.jpeg"/>
                    <pic:cNvPicPr/>
                  </pic:nvPicPr>
                  <pic:blipFill>
                    <a:blip r:embed="rId16" cstate="print"/>
                    <a:stretch>
                      <a:fillRect/>
                    </a:stretch>
                  </pic:blipFill>
                  <pic:spPr>
                    <a:xfrm>
                      <a:off x="0" y="0"/>
                      <a:ext cx="3275303" cy="1599565"/>
                    </a:xfrm>
                    <a:prstGeom prst="rect">
                      <a:avLst/>
                    </a:prstGeom>
                  </pic:spPr>
                </pic:pic>
              </a:graphicData>
            </a:graphic>
          </wp:anchor>
        </w:drawing>
      </w:r>
      <w:r>
        <w:rPr>
          <w:b/>
          <w:color w:val="333333"/>
        </w:rPr>
        <w:t xml:space="preserve">Eutrophication </w:t>
      </w:r>
      <w:r>
        <w:t xml:space="preserve">is characterized by excessive plant and algal growth due to the increased availability of one or more limiting growth factors needed for </w:t>
      </w:r>
      <w:r>
        <w:rPr>
          <w:b/>
        </w:rPr>
        <w:t>photosynthesis</w:t>
      </w:r>
      <w:r>
        <w:t>, such as sunlight, carbon dioxide, and nutrient</w:t>
      </w:r>
      <w:r>
        <w:rPr>
          <w:spacing w:val="-36"/>
        </w:rPr>
        <w:t xml:space="preserve"> </w:t>
      </w:r>
      <w:r>
        <w:t>fertilizers</w:t>
      </w:r>
    </w:p>
    <w:p w14:paraId="46645B11" w14:textId="77777777" w:rsidR="00B1462E" w:rsidRDefault="00B1462E">
      <w:pPr>
        <w:pStyle w:val="BodyText"/>
        <w:rPr>
          <w:sz w:val="24"/>
        </w:rPr>
      </w:pPr>
    </w:p>
    <w:p w14:paraId="13067B17" w14:textId="77777777" w:rsidR="00B1462E" w:rsidRDefault="00B1462E">
      <w:pPr>
        <w:pStyle w:val="BodyText"/>
        <w:spacing w:before="10"/>
        <w:rPr>
          <w:sz w:val="27"/>
        </w:rPr>
      </w:pPr>
    </w:p>
    <w:p w14:paraId="7AACD008" w14:textId="77777777" w:rsidR="00B1462E" w:rsidRDefault="00B846F3">
      <w:pPr>
        <w:pStyle w:val="BodyText"/>
        <w:spacing w:line="259" w:lineRule="auto"/>
        <w:ind w:left="5661" w:right="395" w:firstLine="360"/>
      </w:pPr>
      <w:r>
        <w:t>Eutrophication, is when a body of water becomes overly enriched with minerals and nutrients which induce excessive growth of algae. This process may result in oxygen depletion of the water body</w:t>
      </w:r>
    </w:p>
    <w:p w14:paraId="52B5C954" w14:textId="77777777" w:rsidR="00B1462E" w:rsidRDefault="00B1462E">
      <w:pPr>
        <w:pStyle w:val="BodyText"/>
        <w:rPr>
          <w:sz w:val="24"/>
        </w:rPr>
      </w:pPr>
    </w:p>
    <w:p w14:paraId="22F97043" w14:textId="77777777" w:rsidR="00B1462E" w:rsidRDefault="00B1462E">
      <w:pPr>
        <w:pStyle w:val="BodyText"/>
        <w:spacing w:before="5"/>
        <w:rPr>
          <w:sz w:val="30"/>
        </w:rPr>
      </w:pPr>
    </w:p>
    <w:p w14:paraId="56547E86" w14:textId="77777777" w:rsidR="00B1462E" w:rsidRDefault="00B846F3">
      <w:pPr>
        <w:pStyle w:val="ListParagraph"/>
        <w:numPr>
          <w:ilvl w:val="0"/>
          <w:numId w:val="13"/>
        </w:numPr>
        <w:tabs>
          <w:tab w:val="left" w:pos="697"/>
        </w:tabs>
        <w:spacing w:before="1" w:line="259" w:lineRule="auto"/>
        <w:ind w:right="848" w:firstLine="0"/>
      </w:pPr>
      <w:r>
        <w:rPr>
          <w:b/>
        </w:rPr>
        <w:t xml:space="preserve">Air pollution </w:t>
      </w:r>
      <w:r>
        <w:t>is a mixture of solid particles and gases in the air. Car emissions, chemicals from factories, dust, pollen and mold spores may be suspended as particles. Ozone,</w:t>
      </w:r>
      <w:r>
        <w:rPr>
          <w:spacing w:val="-8"/>
        </w:rPr>
        <w:t xml:space="preserve"> </w:t>
      </w:r>
      <w:r>
        <w:t>a</w:t>
      </w:r>
      <w:r>
        <w:rPr>
          <w:spacing w:val="-4"/>
        </w:rPr>
        <w:t xml:space="preserve"> </w:t>
      </w:r>
      <w:r>
        <w:t>gas,</w:t>
      </w:r>
      <w:r>
        <w:rPr>
          <w:spacing w:val="-8"/>
        </w:rPr>
        <w:t xml:space="preserve"> </w:t>
      </w:r>
      <w:r>
        <w:t>is</w:t>
      </w:r>
      <w:r>
        <w:rPr>
          <w:spacing w:val="-3"/>
        </w:rPr>
        <w:t xml:space="preserve"> </w:t>
      </w:r>
      <w:r>
        <w:t>a</w:t>
      </w:r>
      <w:r>
        <w:rPr>
          <w:spacing w:val="-3"/>
        </w:rPr>
        <w:t xml:space="preserve"> </w:t>
      </w:r>
      <w:r>
        <w:t>major</w:t>
      </w:r>
      <w:r>
        <w:rPr>
          <w:spacing w:val="-3"/>
        </w:rPr>
        <w:t xml:space="preserve"> </w:t>
      </w:r>
      <w:r>
        <w:t>part</w:t>
      </w:r>
      <w:r>
        <w:rPr>
          <w:spacing w:val="-3"/>
        </w:rPr>
        <w:t xml:space="preserve"> </w:t>
      </w:r>
      <w:r>
        <w:t>of</w:t>
      </w:r>
      <w:r>
        <w:rPr>
          <w:spacing w:val="-2"/>
        </w:rPr>
        <w:t xml:space="preserve"> </w:t>
      </w:r>
      <w:r>
        <w:t>air</w:t>
      </w:r>
      <w:r>
        <w:rPr>
          <w:spacing w:val="-3"/>
        </w:rPr>
        <w:t xml:space="preserve"> </w:t>
      </w:r>
      <w:r>
        <w:t>pollution</w:t>
      </w:r>
      <w:r>
        <w:rPr>
          <w:spacing w:val="-3"/>
        </w:rPr>
        <w:t xml:space="preserve"> </w:t>
      </w:r>
      <w:r>
        <w:t>in</w:t>
      </w:r>
      <w:r>
        <w:rPr>
          <w:spacing w:val="-3"/>
        </w:rPr>
        <w:t xml:space="preserve"> </w:t>
      </w:r>
      <w:r>
        <w:t>cities.</w:t>
      </w:r>
      <w:r>
        <w:rPr>
          <w:spacing w:val="-3"/>
        </w:rPr>
        <w:t xml:space="preserve"> </w:t>
      </w:r>
      <w:r>
        <w:t>When</w:t>
      </w:r>
      <w:r>
        <w:rPr>
          <w:spacing w:val="-2"/>
        </w:rPr>
        <w:t xml:space="preserve"> </w:t>
      </w:r>
      <w:r>
        <w:t>ozone</w:t>
      </w:r>
      <w:r>
        <w:rPr>
          <w:spacing w:val="-3"/>
        </w:rPr>
        <w:t xml:space="preserve"> </w:t>
      </w:r>
      <w:r>
        <w:t>forms</w:t>
      </w:r>
      <w:r>
        <w:rPr>
          <w:spacing w:val="-3"/>
        </w:rPr>
        <w:t xml:space="preserve"> </w:t>
      </w:r>
      <w:r>
        <w:t>air</w:t>
      </w:r>
      <w:r>
        <w:rPr>
          <w:spacing w:val="-3"/>
        </w:rPr>
        <w:t xml:space="preserve"> </w:t>
      </w:r>
      <w:r>
        <w:t>pollution,</w:t>
      </w:r>
      <w:r>
        <w:rPr>
          <w:spacing w:val="-2"/>
        </w:rPr>
        <w:t xml:space="preserve"> </w:t>
      </w:r>
      <w:r>
        <w:t>it's also called</w:t>
      </w:r>
      <w:r>
        <w:rPr>
          <w:spacing w:val="-31"/>
        </w:rPr>
        <w:t xml:space="preserve"> </w:t>
      </w:r>
      <w:r>
        <w:t>smog.</w:t>
      </w:r>
    </w:p>
    <w:p w14:paraId="0286BFC3" w14:textId="77777777" w:rsidR="00B1462E" w:rsidRDefault="00B846F3">
      <w:pPr>
        <w:pStyle w:val="BodyText"/>
        <w:spacing w:line="250" w:lineRule="exact"/>
        <w:ind w:left="451"/>
      </w:pPr>
      <w:r>
        <w:t>Some air pollutants are poisonous.</w:t>
      </w:r>
    </w:p>
    <w:p w14:paraId="06775098" w14:textId="77777777" w:rsidR="00B1462E" w:rsidRDefault="00B846F3">
      <w:pPr>
        <w:pStyle w:val="ListParagraph"/>
        <w:numPr>
          <w:ilvl w:val="1"/>
          <w:numId w:val="13"/>
        </w:numPr>
        <w:tabs>
          <w:tab w:val="left" w:pos="1171"/>
          <w:tab w:val="left" w:pos="1172"/>
        </w:tabs>
        <w:spacing w:before="1" w:line="261" w:lineRule="auto"/>
        <w:ind w:right="1144"/>
        <w:rPr>
          <w:color w:val="1F2021"/>
        </w:rPr>
      </w:pPr>
      <w:r>
        <w:rPr>
          <w:noProof/>
        </w:rPr>
        <w:drawing>
          <wp:anchor distT="0" distB="0" distL="0" distR="0" simplePos="0" relativeHeight="15740416" behindDoc="0" locked="0" layoutInCell="1" allowOverlap="1" wp14:anchorId="2A5445E6" wp14:editId="7E0A586D">
            <wp:simplePos x="0" y="0"/>
            <wp:positionH relativeFrom="page">
              <wp:posOffset>3017773</wp:posOffset>
            </wp:positionH>
            <wp:positionV relativeFrom="paragraph">
              <wp:posOffset>957146</wp:posOffset>
            </wp:positionV>
            <wp:extent cx="3848100" cy="1762125"/>
            <wp:effectExtent l="0" t="0" r="0" b="0"/>
            <wp:wrapNone/>
            <wp:docPr id="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3.jpeg"/>
                    <pic:cNvPicPr/>
                  </pic:nvPicPr>
                  <pic:blipFill>
                    <a:blip r:embed="rId17" cstate="print"/>
                    <a:stretch>
                      <a:fillRect/>
                    </a:stretch>
                  </pic:blipFill>
                  <pic:spPr>
                    <a:xfrm>
                      <a:off x="0" y="0"/>
                      <a:ext cx="3848100" cy="1762125"/>
                    </a:xfrm>
                    <a:prstGeom prst="rect">
                      <a:avLst/>
                    </a:prstGeom>
                  </pic:spPr>
                </pic:pic>
              </a:graphicData>
            </a:graphic>
          </wp:anchor>
        </w:drawing>
      </w:r>
      <w:r>
        <w:rPr>
          <w:color w:val="212121"/>
        </w:rPr>
        <w:t xml:space="preserve">Global warming is a gradual increase in the overall temperature of the earth's atmosphere generally attributed to the greenhouse effectcaused by increased levels of carbon dioxide, chlorofluorocarbons, and other pollutants. It </w:t>
      </w:r>
      <w:r>
        <w:rPr>
          <w:color w:val="1F2021"/>
        </w:rPr>
        <w:t xml:space="preserve">is also driving changes in rainfall patterns, </w:t>
      </w:r>
      <w:r>
        <w:t>extreme weather</w:t>
      </w:r>
      <w:r>
        <w:rPr>
          <w:color w:val="1F2021"/>
        </w:rPr>
        <w:t>, arrivals of seasons, and more.</w:t>
      </w:r>
    </w:p>
    <w:p w14:paraId="2A5B85E7" w14:textId="77777777" w:rsidR="00B1462E" w:rsidRDefault="00B1462E">
      <w:pPr>
        <w:pStyle w:val="BodyText"/>
        <w:rPr>
          <w:sz w:val="24"/>
        </w:rPr>
      </w:pPr>
    </w:p>
    <w:p w14:paraId="142CBF9C" w14:textId="77777777" w:rsidR="00B1462E" w:rsidRDefault="00B1462E">
      <w:pPr>
        <w:pStyle w:val="BodyText"/>
        <w:spacing w:before="3"/>
        <w:rPr>
          <w:sz w:val="27"/>
        </w:rPr>
      </w:pPr>
    </w:p>
    <w:p w14:paraId="13BF7FF4" w14:textId="77777777" w:rsidR="00B1462E" w:rsidRDefault="00B846F3">
      <w:pPr>
        <w:pStyle w:val="BodyText"/>
        <w:spacing w:line="259" w:lineRule="auto"/>
        <w:ind w:left="451" w:right="6987"/>
      </w:pPr>
      <w:r>
        <w:rPr>
          <w:color w:val="212121"/>
        </w:rPr>
        <w:t>The greenhouse effect is a process that occurs when gases in Earth's atmosphere trap the Sun's heat. This process makes Earth much warmer than it would be without an atmosphere.</w:t>
      </w:r>
    </w:p>
    <w:p w14:paraId="349C7F48" w14:textId="77777777" w:rsidR="00B1462E" w:rsidRDefault="00B1462E">
      <w:pPr>
        <w:pStyle w:val="BodyText"/>
        <w:rPr>
          <w:sz w:val="24"/>
        </w:rPr>
      </w:pPr>
    </w:p>
    <w:p w14:paraId="72CBC1DC" w14:textId="77777777" w:rsidR="00B1462E" w:rsidRDefault="00B846F3">
      <w:pPr>
        <w:pStyle w:val="Heading2"/>
        <w:numPr>
          <w:ilvl w:val="0"/>
          <w:numId w:val="13"/>
        </w:numPr>
        <w:tabs>
          <w:tab w:val="left" w:pos="696"/>
        </w:tabs>
        <w:spacing w:before="1"/>
        <w:ind w:left="695" w:hanging="246"/>
        <w:rPr>
          <w:color w:val="1F2021"/>
        </w:rPr>
      </w:pPr>
      <w:r>
        <w:rPr>
          <w:color w:val="1F2021"/>
        </w:rPr>
        <w:t>Destruction of Coastal</w:t>
      </w:r>
      <w:r>
        <w:rPr>
          <w:color w:val="1F2021"/>
          <w:spacing w:val="-8"/>
        </w:rPr>
        <w:t xml:space="preserve"> </w:t>
      </w:r>
      <w:r>
        <w:rPr>
          <w:color w:val="1F2021"/>
        </w:rPr>
        <w:t>Resources</w:t>
      </w:r>
    </w:p>
    <w:p w14:paraId="0DD90F2C" w14:textId="77777777" w:rsidR="00B1462E" w:rsidRDefault="00B846F3">
      <w:pPr>
        <w:pStyle w:val="BodyText"/>
        <w:spacing w:before="179" w:line="259" w:lineRule="auto"/>
        <w:ind w:left="451" w:right="1362"/>
      </w:pPr>
      <w:r>
        <w:rPr>
          <w:b/>
          <w:color w:val="212121"/>
        </w:rPr>
        <w:t xml:space="preserve">Coral reefs </w:t>
      </w:r>
      <w:r>
        <w:rPr>
          <w:color w:val="212121"/>
        </w:rPr>
        <w:t>are dying around the world. Damaging activities include coral mining, pollution (organic and non-organic), overfishing, blast fishing, the digging of canals and access into islands and bays Climate change, such as warming temperatures, causes coral bleaching,</w:t>
      </w:r>
    </w:p>
    <w:p w14:paraId="5B27B89D" w14:textId="77777777" w:rsidR="00B1462E" w:rsidRDefault="00B846F3">
      <w:pPr>
        <w:pStyle w:val="BodyText"/>
        <w:spacing w:line="250" w:lineRule="exact"/>
        <w:ind w:left="451"/>
      </w:pPr>
      <w:r>
        <w:rPr>
          <w:color w:val="212121"/>
        </w:rPr>
        <w:t>which if severe kills the coral</w:t>
      </w:r>
    </w:p>
    <w:p w14:paraId="1DE250A1" w14:textId="77777777" w:rsidR="00B1462E" w:rsidRDefault="00B1462E">
      <w:pPr>
        <w:spacing w:line="250" w:lineRule="exact"/>
        <w:sectPr w:rsidR="00B1462E">
          <w:pgSz w:w="12240" w:h="18720"/>
          <w:pgMar w:top="1220" w:right="1080" w:bottom="280" w:left="1280" w:header="720" w:footer="720" w:gutter="0"/>
          <w:cols w:space="720"/>
        </w:sectPr>
      </w:pPr>
    </w:p>
    <w:p w14:paraId="0E3BF20E" w14:textId="77777777" w:rsidR="00B1462E" w:rsidRDefault="00B846F3">
      <w:pPr>
        <w:tabs>
          <w:tab w:val="left" w:pos="5231"/>
        </w:tabs>
        <w:ind w:left="341"/>
        <w:rPr>
          <w:sz w:val="20"/>
        </w:rPr>
      </w:pPr>
      <w:r>
        <w:rPr>
          <w:noProof/>
          <w:sz w:val="20"/>
        </w:rPr>
        <w:lastRenderedPageBreak/>
        <w:drawing>
          <wp:inline distT="0" distB="0" distL="0" distR="0" wp14:anchorId="6DEF3F90" wp14:editId="0E665BCB">
            <wp:extent cx="2864243" cy="1408176"/>
            <wp:effectExtent l="0" t="0" r="0" b="0"/>
            <wp:docPr id="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4.jpeg"/>
                    <pic:cNvPicPr/>
                  </pic:nvPicPr>
                  <pic:blipFill>
                    <a:blip r:embed="rId18" cstate="print"/>
                    <a:stretch>
                      <a:fillRect/>
                    </a:stretch>
                  </pic:blipFill>
                  <pic:spPr>
                    <a:xfrm>
                      <a:off x="0" y="0"/>
                      <a:ext cx="2864243" cy="1408176"/>
                    </a:xfrm>
                    <a:prstGeom prst="rect">
                      <a:avLst/>
                    </a:prstGeom>
                  </pic:spPr>
                </pic:pic>
              </a:graphicData>
            </a:graphic>
          </wp:inline>
        </w:drawing>
      </w:r>
      <w:r>
        <w:rPr>
          <w:sz w:val="20"/>
        </w:rPr>
        <w:tab/>
      </w:r>
      <w:r>
        <w:rPr>
          <w:noProof/>
          <w:sz w:val="20"/>
        </w:rPr>
        <w:drawing>
          <wp:inline distT="0" distB="0" distL="0" distR="0" wp14:anchorId="07DC448E" wp14:editId="283EABD7">
            <wp:extent cx="2816987" cy="1408176"/>
            <wp:effectExtent l="0" t="0" r="0" b="0"/>
            <wp:docPr id="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5.jpeg"/>
                    <pic:cNvPicPr/>
                  </pic:nvPicPr>
                  <pic:blipFill>
                    <a:blip r:embed="rId19" cstate="print"/>
                    <a:stretch>
                      <a:fillRect/>
                    </a:stretch>
                  </pic:blipFill>
                  <pic:spPr>
                    <a:xfrm>
                      <a:off x="0" y="0"/>
                      <a:ext cx="2816987" cy="1408176"/>
                    </a:xfrm>
                    <a:prstGeom prst="rect">
                      <a:avLst/>
                    </a:prstGeom>
                  </pic:spPr>
                </pic:pic>
              </a:graphicData>
            </a:graphic>
          </wp:inline>
        </w:drawing>
      </w:r>
    </w:p>
    <w:p w14:paraId="2CC1B417" w14:textId="77777777" w:rsidR="00B1462E" w:rsidRDefault="00B1462E">
      <w:pPr>
        <w:pStyle w:val="BodyText"/>
        <w:spacing w:before="9"/>
        <w:rPr>
          <w:sz w:val="16"/>
        </w:rPr>
      </w:pPr>
    </w:p>
    <w:p w14:paraId="1E26A841" w14:textId="77777777" w:rsidR="00B1462E" w:rsidRDefault="00B846F3">
      <w:pPr>
        <w:pStyle w:val="Heading2"/>
        <w:numPr>
          <w:ilvl w:val="0"/>
          <w:numId w:val="13"/>
        </w:numPr>
        <w:tabs>
          <w:tab w:val="left" w:pos="696"/>
        </w:tabs>
        <w:spacing w:before="94"/>
        <w:ind w:left="695" w:hanging="246"/>
      </w:pPr>
      <w:r>
        <w:t>Acid</w:t>
      </w:r>
      <w:r>
        <w:rPr>
          <w:spacing w:val="-3"/>
        </w:rPr>
        <w:t xml:space="preserve"> </w:t>
      </w:r>
      <w:r>
        <w:t>Precipitation</w:t>
      </w:r>
    </w:p>
    <w:p w14:paraId="4C118D8B" w14:textId="77777777" w:rsidR="00B1462E" w:rsidRDefault="00B846F3">
      <w:pPr>
        <w:spacing w:before="1" w:line="251" w:lineRule="exact"/>
        <w:ind w:left="451"/>
      </w:pPr>
      <w:r>
        <w:rPr>
          <w:b/>
          <w:color w:val="212121"/>
        </w:rPr>
        <w:t>Acid rain</w:t>
      </w:r>
      <w:r>
        <w:rPr>
          <w:color w:val="212121"/>
        </w:rPr>
        <w:t xml:space="preserve">, or </w:t>
      </w:r>
      <w:r>
        <w:rPr>
          <w:b/>
          <w:color w:val="212121"/>
        </w:rPr>
        <w:t>acid deposition</w:t>
      </w:r>
      <w:r>
        <w:rPr>
          <w:color w:val="212121"/>
        </w:rPr>
        <w:t>, is a broad term that includes any form</w:t>
      </w:r>
    </w:p>
    <w:p w14:paraId="586FF5B8" w14:textId="77777777" w:rsidR="00B1462E" w:rsidRDefault="00B846F3">
      <w:pPr>
        <w:pStyle w:val="BodyText"/>
        <w:ind w:left="451" w:right="837"/>
      </w:pPr>
      <w:r>
        <w:rPr>
          <w:noProof/>
        </w:rPr>
        <w:drawing>
          <wp:anchor distT="0" distB="0" distL="0" distR="0" simplePos="0" relativeHeight="15745536" behindDoc="0" locked="0" layoutInCell="1" allowOverlap="1" wp14:anchorId="0753300D" wp14:editId="1D670724">
            <wp:simplePos x="0" y="0"/>
            <wp:positionH relativeFrom="page">
              <wp:posOffset>1001012</wp:posOffset>
            </wp:positionH>
            <wp:positionV relativeFrom="paragraph">
              <wp:posOffset>523466</wp:posOffset>
            </wp:positionV>
            <wp:extent cx="3675379" cy="1704975"/>
            <wp:effectExtent l="0" t="0" r="0" b="0"/>
            <wp:wrapNone/>
            <wp:docPr id="1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6.jpeg"/>
                    <pic:cNvPicPr/>
                  </pic:nvPicPr>
                  <pic:blipFill>
                    <a:blip r:embed="rId20" cstate="print"/>
                    <a:stretch>
                      <a:fillRect/>
                    </a:stretch>
                  </pic:blipFill>
                  <pic:spPr>
                    <a:xfrm>
                      <a:off x="0" y="0"/>
                      <a:ext cx="3675379" cy="1704975"/>
                    </a:xfrm>
                    <a:prstGeom prst="rect">
                      <a:avLst/>
                    </a:prstGeom>
                  </pic:spPr>
                </pic:pic>
              </a:graphicData>
            </a:graphic>
          </wp:anchor>
        </w:drawing>
      </w:r>
      <w:r>
        <w:rPr>
          <w:color w:val="212121"/>
        </w:rPr>
        <w:t xml:space="preserve">of </w:t>
      </w:r>
      <w:r>
        <w:rPr>
          <w:b/>
          <w:color w:val="212121"/>
        </w:rPr>
        <w:t xml:space="preserve">precipitation </w:t>
      </w:r>
      <w:r>
        <w:rPr>
          <w:color w:val="212121"/>
        </w:rPr>
        <w:t xml:space="preserve">with </w:t>
      </w:r>
      <w:r>
        <w:rPr>
          <w:b/>
          <w:color w:val="212121"/>
        </w:rPr>
        <w:t xml:space="preserve">acidic </w:t>
      </w:r>
      <w:r>
        <w:rPr>
          <w:color w:val="212121"/>
        </w:rPr>
        <w:t>components, such as sulfuric or nitric acid that fall to the ground from the atmosphere in wet or dry forms. This can include rain, snow, fog, hail or even dust that is acidic.</w:t>
      </w:r>
    </w:p>
    <w:p w14:paraId="5A328715" w14:textId="77777777" w:rsidR="00B1462E" w:rsidRDefault="00B1462E">
      <w:pPr>
        <w:pStyle w:val="BodyText"/>
        <w:spacing w:before="2"/>
        <w:rPr>
          <w:sz w:val="28"/>
        </w:rPr>
      </w:pPr>
    </w:p>
    <w:p w14:paraId="5F751867" w14:textId="77777777" w:rsidR="00B1462E" w:rsidRDefault="00B846F3">
      <w:pPr>
        <w:pStyle w:val="BodyText"/>
        <w:spacing w:line="259" w:lineRule="auto"/>
        <w:ind w:left="6203" w:right="783"/>
      </w:pPr>
      <w:r>
        <w:t xml:space="preserve">Acid </w:t>
      </w:r>
      <w:r>
        <w:rPr>
          <w:color w:val="333333"/>
        </w:rPr>
        <w:t xml:space="preserve">rain forms when water molecules in </w:t>
      </w:r>
      <w:r>
        <w:t xml:space="preserve">the atmosphere </w:t>
      </w:r>
      <w:r>
        <w:rPr>
          <w:color w:val="333333"/>
        </w:rPr>
        <w:t>react with sulfur dioxide (from burning of coal and oil) or nitrogen oxides</w:t>
      </w:r>
    </w:p>
    <w:p w14:paraId="2A361736" w14:textId="77777777" w:rsidR="00B1462E" w:rsidRDefault="00B846F3">
      <w:pPr>
        <w:pStyle w:val="BodyText"/>
        <w:spacing w:line="259" w:lineRule="auto"/>
        <w:ind w:left="6203" w:right="1004" w:firstLine="11"/>
      </w:pPr>
      <w:r>
        <w:rPr>
          <w:color w:val="333333"/>
        </w:rPr>
        <w:t>(from burning of fossil fuels like gasoline) to form an acidic compound.</w:t>
      </w:r>
    </w:p>
    <w:p w14:paraId="78254CC1" w14:textId="77777777" w:rsidR="00B1462E" w:rsidRDefault="00B1462E">
      <w:pPr>
        <w:pStyle w:val="BodyText"/>
        <w:spacing w:before="3"/>
        <w:rPr>
          <w:sz w:val="23"/>
        </w:rPr>
      </w:pPr>
    </w:p>
    <w:p w14:paraId="49FE75A8" w14:textId="77777777" w:rsidR="00B1462E" w:rsidRDefault="00B846F3">
      <w:pPr>
        <w:spacing w:line="275" w:lineRule="exact"/>
        <w:ind w:left="445"/>
        <w:rPr>
          <w:b/>
          <w:sz w:val="24"/>
        </w:rPr>
      </w:pPr>
      <w:r>
        <w:rPr>
          <w:b/>
          <w:sz w:val="24"/>
        </w:rPr>
        <w:t>Learning Competency</w:t>
      </w:r>
    </w:p>
    <w:p w14:paraId="41F49D73" w14:textId="77777777" w:rsidR="00B1462E" w:rsidRDefault="00B846F3">
      <w:pPr>
        <w:pStyle w:val="BodyText"/>
        <w:ind w:left="445" w:right="988"/>
      </w:pPr>
      <w:r>
        <w:rPr>
          <w:color w:val="333333"/>
        </w:rPr>
        <w:t>Relate species extinction to the failure of populations of organisms to adapt and abrupt changes in the environment. (S9LT–Ie–f–30 wk 5)</w:t>
      </w:r>
    </w:p>
    <w:p w14:paraId="60492270" w14:textId="7979F064" w:rsidR="00B1462E" w:rsidRDefault="000C489D">
      <w:pPr>
        <w:pStyle w:val="Heading2"/>
        <w:spacing w:before="79"/>
        <w:ind w:left="451"/>
      </w:pPr>
      <w:r>
        <w:rPr>
          <w:noProof/>
        </w:rPr>
        <w:pict w14:anchorId="7C685020">
          <v:shape id="_x0000_s1096" type="#_x0000_t202" style="position:absolute;left:0;text-align:left;margin-left:374.75pt;margin-top:319.55pt;width:119.25pt;height:21.75pt;z-index:487613440" filled="f" stroked="f">
            <v:textbox style="mso-next-textbox:#_x0000_s1096">
              <w:txbxContent>
                <w:p w14:paraId="0EDB5A9C" w14:textId="74B4DA76" w:rsidR="00C52DB7" w:rsidRDefault="002A6E2F" w:rsidP="00C52DB7">
                  <w:r>
                    <w:t>0.15</w:t>
                  </w:r>
                  <w:r w:rsidR="00C52DB7">
                    <w:t>kg/m</w:t>
                  </w:r>
                  <w:r w:rsidR="00C52DB7" w:rsidRPr="00C52DB7">
                    <w:rPr>
                      <w:vertAlign w:val="superscript"/>
                    </w:rPr>
                    <w:t>3</w:t>
                  </w:r>
                </w:p>
              </w:txbxContent>
            </v:textbox>
          </v:shape>
        </w:pict>
      </w:r>
      <w:r>
        <w:rPr>
          <w:noProof/>
        </w:rPr>
        <w:pict w14:anchorId="7C685020">
          <v:shape id="_x0000_s1095" type="#_x0000_t202" style="position:absolute;left:0;text-align:left;margin-left:374.75pt;margin-top:305.3pt;width:119.25pt;height:21.75pt;z-index:487612416" filled="f" stroked="f">
            <v:textbox style="mso-next-textbox:#_x0000_s1095">
              <w:txbxContent>
                <w:p w14:paraId="29EBC29A" w14:textId="04ADC44C" w:rsidR="00C52DB7" w:rsidRDefault="00486B86" w:rsidP="00C52DB7">
                  <w:r>
                    <w:t>0.05</w:t>
                  </w:r>
                  <w:r w:rsidR="00C52DB7">
                    <w:t>kg/m</w:t>
                  </w:r>
                  <w:r w:rsidR="00C52DB7" w:rsidRPr="00C52DB7">
                    <w:rPr>
                      <w:vertAlign w:val="superscript"/>
                    </w:rPr>
                    <w:t>3</w:t>
                  </w:r>
                </w:p>
              </w:txbxContent>
            </v:textbox>
          </v:shape>
        </w:pict>
      </w:r>
      <w:r>
        <w:rPr>
          <w:noProof/>
        </w:rPr>
        <w:pict w14:anchorId="7C685020">
          <v:shape id="_x0000_s1094" type="#_x0000_t202" style="position:absolute;left:0;text-align:left;margin-left:374.75pt;margin-top:290.3pt;width:119.25pt;height:21.75pt;z-index:487611392" filled="f" stroked="f">
            <v:textbox style="mso-next-textbox:#_x0000_s1094">
              <w:txbxContent>
                <w:p w14:paraId="2D2F5773" w14:textId="5CEFD619" w:rsidR="00C52DB7" w:rsidRDefault="00D53A20" w:rsidP="00C52DB7">
                  <w:r>
                    <w:t>0.04</w:t>
                  </w:r>
                  <w:r w:rsidR="00C52DB7">
                    <w:t>kg/m</w:t>
                  </w:r>
                  <w:r w:rsidR="00C52DB7" w:rsidRPr="00C52DB7">
                    <w:rPr>
                      <w:vertAlign w:val="superscript"/>
                    </w:rPr>
                    <w:t>3</w:t>
                  </w:r>
                </w:p>
              </w:txbxContent>
            </v:textbox>
          </v:shape>
        </w:pict>
      </w:r>
      <w:r>
        <w:rPr>
          <w:noProof/>
        </w:rPr>
        <w:pict w14:anchorId="7C685020">
          <v:shape id="_x0000_s1093" type="#_x0000_t202" style="position:absolute;left:0;text-align:left;margin-left:201.25pt;margin-top:321.05pt;width:119.25pt;height:21.75pt;z-index:487610368" filled="f" stroked="f">
            <v:textbox>
              <w:txbxContent>
                <w:p w14:paraId="5364A062" w14:textId="38FBB0E3" w:rsidR="00C52DB7" w:rsidRDefault="00C52DB7" w:rsidP="00C52DB7">
                  <w:r>
                    <w:t>57 individuals</w:t>
                  </w:r>
                </w:p>
              </w:txbxContent>
            </v:textbox>
          </v:shape>
        </w:pict>
      </w:r>
      <w:r>
        <w:rPr>
          <w:noProof/>
        </w:rPr>
        <w:pict w14:anchorId="7C685020">
          <v:shape id="_x0000_s1092" type="#_x0000_t202" style="position:absolute;left:0;text-align:left;margin-left:202pt;margin-top:307.55pt;width:119.25pt;height:21.75pt;z-index:487609344" filled="f" stroked="f">
            <v:textbox>
              <w:txbxContent>
                <w:p w14:paraId="7AC7BD51" w14:textId="0AFAE8F1" w:rsidR="00C52DB7" w:rsidRDefault="00C52DB7" w:rsidP="00C52DB7">
                  <w:r>
                    <w:t>21 individuals</w:t>
                  </w:r>
                </w:p>
              </w:txbxContent>
            </v:textbox>
          </v:shape>
        </w:pict>
      </w:r>
      <w:r>
        <w:rPr>
          <w:noProof/>
        </w:rPr>
        <w:pict w14:anchorId="7C685020">
          <v:shape id="_x0000_s1091" type="#_x0000_t202" style="position:absolute;left:0;text-align:left;margin-left:199.75pt;margin-top:291.05pt;width:119.25pt;height:21.75pt;z-index:487608320" filled="f" stroked="f">
            <v:textbox style="mso-next-textbox:#_x0000_s1091">
              <w:txbxContent>
                <w:p w14:paraId="590CEFF9" w14:textId="48223102" w:rsidR="00C52DB7" w:rsidRDefault="00C52DB7" w:rsidP="00C52DB7">
                  <w:r>
                    <w:t>15 individuals</w:t>
                  </w:r>
                </w:p>
              </w:txbxContent>
            </v:textbox>
          </v:shape>
        </w:pict>
      </w:r>
      <w:r>
        <w:rPr>
          <w:noProof/>
        </w:rPr>
        <w:pict w14:anchorId="7C685020">
          <v:shape id="_x0000_s1090" type="#_x0000_t202" style="position:absolute;left:0;text-align:left;margin-left:43.75pt;margin-top:318.8pt;width:119.25pt;height:21.75pt;z-index:487607296" filled="f" stroked="f">
            <v:textbox style="mso-next-textbox:#_x0000_s1090">
              <w:txbxContent>
                <w:p w14:paraId="1975EEAF" w14:textId="44213916" w:rsidR="00C52DB7" w:rsidRDefault="00C52DB7" w:rsidP="00C52DB7">
                  <w:r>
                    <w:t>Bermuda Grass</w:t>
                  </w:r>
                </w:p>
              </w:txbxContent>
            </v:textbox>
          </v:shape>
        </w:pict>
      </w:r>
      <w:r>
        <w:rPr>
          <w:noProof/>
        </w:rPr>
        <w:pict w14:anchorId="7C685020">
          <v:shape id="_x0000_s1089" type="#_x0000_t202" style="position:absolute;left:0;text-align:left;margin-left:52pt;margin-top:305.3pt;width:119.25pt;height:20.25pt;z-index:487606272" filled="f" stroked="f">
            <v:textbox style="mso-next-textbox:#_x0000_s1089">
              <w:txbxContent>
                <w:p w14:paraId="0CCEFF37" w14:textId="44FBE628" w:rsidR="00C52DB7" w:rsidRDefault="00C52DB7" w:rsidP="00C52DB7">
                  <w:r>
                    <w:t>Lilies</w:t>
                  </w:r>
                </w:p>
              </w:txbxContent>
            </v:textbox>
          </v:shape>
        </w:pict>
      </w:r>
      <w:r>
        <w:rPr>
          <w:noProof/>
        </w:rPr>
        <w:pict w14:anchorId="7C685020">
          <v:shape id="_x0000_s1088" type="#_x0000_t202" style="position:absolute;left:0;text-align:left;margin-left:52.75pt;margin-top:291.05pt;width:119.25pt;height:21.75pt;z-index:487605248" filled="f" stroked="f">
            <v:textbox style="mso-next-textbox:#_x0000_s1088">
              <w:txbxContent>
                <w:p w14:paraId="7537EBB5" w14:textId="45EDF607" w:rsidR="00C52DB7" w:rsidRDefault="00C52DB7">
                  <w:r>
                    <w:t>Clover</w:t>
                  </w:r>
                </w:p>
              </w:txbxContent>
            </v:textbox>
          </v:shape>
        </w:pict>
      </w:r>
      <w:r>
        <w:pict w14:anchorId="1489AE32">
          <v:group id="_x0000_s1026" style="position:absolute;left:0;text-align:left;margin-left:70.1pt;margin-top:22.05pt;width:484.65pt;height:311.45pt;z-index:-15712256;mso-wrap-distance-left:0;mso-wrap-distance-right:0;mso-position-horizontal-relative:page" coordorigin="1402,441" coordsize="9693,6229">
            <v:shape id="_x0000_s1038" style="position:absolute;left:1730;top:5608;width:9365;height:1061" coordorigin="1730,5609" coordsize="9365,1061" path="m11095,5609r-10,l11085,5618r,255l11085,6660r-3105,l7980,6410r3105,l11085,6401r-3105,l7980,6146r3105,l11085,6137r-3105,l7980,5882r3105,l11085,5873r-3105,l7980,5618r3105,l11085,5609r-3105,l7970,5609r,9l7970,6660r-3110,l4860,6410r3110,l7970,6401r-3110,l4860,6146r3110,l7970,6137r-3110,l4860,5882r3110,l7970,5873r-3110,l4860,5618r3110,l7970,5609r-3110,l4850,5609r,9l4850,6660r-3110,l1740,6410r3110,l4850,6401r-3110,l1740,6146r3110,l4850,6137r-3110,l1740,5882r3110,l4850,5873r-3110,l1740,5618r3110,l4850,5609r-3110,l1730,5609r,1060l11095,6669r,-1060xe" fillcolor="black" stroked="f">
              <v:path arrowok="t"/>
            </v:shape>
            <v:shape id="_x0000_s1037" type="#_x0000_t75" style="position:absolute;left:1732;top:440;width:5640;height:5133">
              <v:imagedata r:id="rId21" o:title=""/>
            </v:shape>
            <v:shape id="_x0000_s1036" style="position:absolute;left:1402;top:517;width:9645;height:5025" coordorigin="1402,518" coordsize="9645,5025" o:spt="100" adj="0,,0" path="m2167,2332r-765,l1402,2917r765,l2167,2332xm11047,518r-3930,l7117,5543r3930,l11047,518xe" stroked="f">
              <v:stroke joinstyle="round"/>
              <v:formulas/>
              <v:path arrowok="t" o:connecttype="segments"/>
            </v:shape>
            <v:rect id="_x0000_s1035" style="position:absolute;left:7117;top:517;width:3930;height:5025" filled="f" strokeweight=".5pt"/>
            <v:shape id="_x0000_s1034" type="#_x0000_t202" style="position:absolute;left:7265;top:599;width:209;height:1610" filled="f" stroked="f">
              <v:textbox style="mso-next-textbox:#_x0000_s1034" inset="0,0,0,0">
                <w:txbxContent>
                  <w:p w14:paraId="251A9DC7" w14:textId="77777777" w:rsidR="00B1462E" w:rsidRDefault="00B846F3">
                    <w:pPr>
                      <w:spacing w:line="247" w:lineRule="exact"/>
                    </w:pPr>
                    <w:r>
                      <w:t>1.</w:t>
                    </w:r>
                  </w:p>
                  <w:p w14:paraId="0923A3C1" w14:textId="77777777" w:rsidR="00B1462E" w:rsidRDefault="00B1462E">
                    <w:pPr>
                      <w:spacing w:before="6"/>
                      <w:rPr>
                        <w:sz w:val="25"/>
                      </w:rPr>
                    </w:pPr>
                  </w:p>
                  <w:p w14:paraId="374DC907" w14:textId="77777777" w:rsidR="00B1462E" w:rsidRDefault="00B846F3">
                    <w:r>
                      <w:t>2.</w:t>
                    </w:r>
                  </w:p>
                  <w:p w14:paraId="3E25E7F0" w14:textId="77777777" w:rsidR="00B1462E" w:rsidRDefault="00B1462E">
                    <w:pPr>
                      <w:rPr>
                        <w:sz w:val="24"/>
                      </w:rPr>
                    </w:pPr>
                  </w:p>
                  <w:p w14:paraId="4F3FA639" w14:textId="77777777" w:rsidR="00B1462E" w:rsidRDefault="00B1462E">
                    <w:pPr>
                      <w:rPr>
                        <w:sz w:val="25"/>
                      </w:rPr>
                    </w:pPr>
                  </w:p>
                  <w:p w14:paraId="57D8AFD9" w14:textId="77777777" w:rsidR="00B1462E" w:rsidRDefault="00B846F3">
                    <w:r>
                      <w:t>3.</w:t>
                    </w:r>
                  </w:p>
                </w:txbxContent>
              </v:textbox>
            </v:shape>
            <v:shape id="_x0000_s1033" type="#_x0000_t202" style="position:absolute;left:1553;top:2419;width:475;height:204" filled="f" stroked="f">
              <v:textbox style="mso-next-textbox:#_x0000_s1033" inset="0,0,0,0">
                <w:txbxContent>
                  <w:p w14:paraId="3B5734BC" w14:textId="77777777" w:rsidR="00B1462E" w:rsidRDefault="00B846F3">
                    <w:pPr>
                      <w:spacing w:line="203" w:lineRule="exact"/>
                      <w:rPr>
                        <w:sz w:val="18"/>
                      </w:rPr>
                    </w:pPr>
                    <w:r>
                      <w:rPr>
                        <w:sz w:val="18"/>
                      </w:rPr>
                      <w:t>18</w:t>
                    </w:r>
                    <w:r>
                      <w:rPr>
                        <w:spacing w:val="-30"/>
                        <w:sz w:val="18"/>
                      </w:rPr>
                      <w:t xml:space="preserve"> </w:t>
                    </w:r>
                    <w:r>
                      <w:rPr>
                        <w:spacing w:val="-5"/>
                        <w:sz w:val="18"/>
                      </w:rPr>
                      <w:t>cm</w:t>
                    </w:r>
                  </w:p>
                </w:txbxContent>
              </v:textbox>
            </v:shape>
            <v:shape id="_x0000_s1032" type="#_x0000_t202" style="position:absolute;left:7625;top:599;width:2933;height:2431" filled="f" stroked="f">
              <v:textbox style="mso-next-textbox:#_x0000_s1032" inset="0,0,0,0">
                <w:txbxContent>
                  <w:p w14:paraId="50F61DB6" w14:textId="77777777" w:rsidR="00B1462E" w:rsidRDefault="00B846F3">
                    <w:pPr>
                      <w:spacing w:line="259" w:lineRule="auto"/>
                      <w:ind w:right="320"/>
                    </w:pPr>
                    <w:r>
                      <w:t>Study the three patterns of population distribution.</w:t>
                    </w:r>
                  </w:p>
                  <w:p w14:paraId="0CDEA7FC" w14:textId="77777777" w:rsidR="00B1462E" w:rsidRDefault="00B846F3">
                    <w:pPr>
                      <w:spacing w:line="259" w:lineRule="auto"/>
                      <w:ind w:right="332"/>
                    </w:pPr>
                    <w:r>
                      <w:t>Compute for the area of a rectangle with a formula of</w:t>
                    </w:r>
                  </w:p>
                  <w:p w14:paraId="54DF325B" w14:textId="77777777" w:rsidR="00B1462E" w:rsidRDefault="00B846F3">
                    <w:pPr>
                      <w:spacing w:line="249" w:lineRule="exact"/>
                      <w:ind w:left="360"/>
                    </w:pPr>
                    <w:r>
                      <w:t>( A = lw )</w:t>
                    </w:r>
                  </w:p>
                  <w:p w14:paraId="119BB5A9" w14:textId="77777777" w:rsidR="00B1462E" w:rsidRDefault="00B846F3">
                    <w:pPr>
                      <w:spacing w:before="15" w:line="259" w:lineRule="auto"/>
                      <w:ind w:right="2"/>
                    </w:pPr>
                    <w:r>
                      <w:t>Using the given formula for computing population density, calculate the density of each population.</w:t>
                    </w:r>
                  </w:p>
                </w:txbxContent>
              </v:textbox>
            </v:shape>
            <v:shape id="_x0000_s1031" type="#_x0000_t202" style="position:absolute;left:7265;top:3877;width:209;height:247" filled="f" stroked="f">
              <v:textbox style="mso-next-textbox:#_x0000_s1031" inset="0,0,0,0">
                <w:txbxContent>
                  <w:p w14:paraId="730BE1EB" w14:textId="77777777" w:rsidR="00B1462E" w:rsidRDefault="00B846F3">
                    <w:pPr>
                      <w:spacing w:line="247" w:lineRule="exact"/>
                    </w:pPr>
                    <w:r>
                      <w:t>4.</w:t>
                    </w:r>
                  </w:p>
                </w:txbxContent>
              </v:textbox>
            </v:shape>
            <v:shape id="_x0000_s1030" type="#_x0000_t202" style="position:absolute;left:1792;top:4746;width:958;height:248" filled="f" stroked="f">
              <v:textbox style="mso-next-textbox:#_x0000_s1030" inset="0,0,0,0">
                <w:txbxContent>
                  <w:p w14:paraId="1A13D63E" w14:textId="77777777" w:rsidR="00B1462E" w:rsidRDefault="00B846F3">
                    <w:pPr>
                      <w:spacing w:line="247" w:lineRule="exact"/>
                      <w:rPr>
                        <w:b/>
                      </w:rPr>
                    </w:pPr>
                    <w:r>
                      <w:rPr>
                        <w:rFonts w:ascii="Times New Roman"/>
                        <w:shd w:val="clear" w:color="auto" w:fill="FFFFFF"/>
                      </w:rPr>
                      <w:t xml:space="preserve">   </w:t>
                    </w:r>
                    <w:r>
                      <w:rPr>
                        <w:b/>
                        <w:shd w:val="clear" w:color="auto" w:fill="FFFFFF"/>
                      </w:rPr>
                      <w:t>Legend</w:t>
                    </w:r>
                  </w:p>
                </w:txbxContent>
              </v:textbox>
            </v:shape>
            <v:shape id="_x0000_s1029" type="#_x0000_t202" style="position:absolute;left:7265;top:4693;width:209;height:247" filled="f" stroked="f">
              <v:textbox style="mso-next-textbox:#_x0000_s1029" inset="0,0,0,0">
                <w:txbxContent>
                  <w:p w14:paraId="7E5D7D06" w14:textId="77777777" w:rsidR="00B1462E" w:rsidRDefault="00B846F3">
                    <w:pPr>
                      <w:spacing w:line="247" w:lineRule="exact"/>
                    </w:pPr>
                    <w:r>
                      <w:t>5.</w:t>
                    </w:r>
                  </w:p>
                </w:txbxContent>
              </v:textbox>
            </v:shape>
            <v:shape id="_x0000_s1028" type="#_x0000_t202" style="position:absolute;left:2397;top:5605;width:1818;height:247" filled="f" stroked="f">
              <v:textbox style="mso-next-textbox:#_x0000_s1028" inset="0,0,0,0">
                <w:txbxContent>
                  <w:p w14:paraId="7BD478C3" w14:textId="77777777" w:rsidR="00B1462E" w:rsidRDefault="00B846F3">
                    <w:pPr>
                      <w:spacing w:line="247" w:lineRule="exact"/>
                      <w:rPr>
                        <w:b/>
                      </w:rPr>
                    </w:pPr>
                    <w:r>
                      <w:rPr>
                        <w:b/>
                      </w:rPr>
                      <w:t>Population Name</w:t>
                    </w:r>
                  </w:p>
                </w:txbxContent>
              </v:textbox>
            </v:shape>
            <v:shape id="_x0000_s1027" type="#_x0000_t202" style="position:absolute;left:5258;top:3330;width:5619;height:2522" filled="f" stroked="f">
              <v:textbox style="mso-next-textbox:#_x0000_s1027" inset="0,0,0,0">
                <w:txbxContent>
                  <w:p w14:paraId="599C2377" w14:textId="77777777" w:rsidR="00B1462E" w:rsidRDefault="00B846F3">
                    <w:pPr>
                      <w:spacing w:line="247" w:lineRule="exact"/>
                      <w:ind w:left="2726"/>
                    </w:pPr>
                    <w:r>
                      <w:t xml:space="preserve">Density = </w:t>
                    </w:r>
                    <w:r>
                      <w:rPr>
                        <w:u w:val="single"/>
                      </w:rPr>
                      <w:t>No. of individuals</w:t>
                    </w:r>
                  </w:p>
                  <w:p w14:paraId="5609852A" w14:textId="77777777" w:rsidR="00B1462E" w:rsidRDefault="00B846F3">
                    <w:pPr>
                      <w:spacing w:before="20" w:line="259" w:lineRule="auto"/>
                      <w:ind w:left="2366" w:right="3" w:firstLine="1699"/>
                    </w:pPr>
                    <w:r>
                      <w:t xml:space="preserve">Size of area Count the total number for each population. Record the number </w:t>
                    </w:r>
                    <w:r>
                      <w:rPr>
                        <w:spacing w:val="-12"/>
                      </w:rPr>
                      <w:t xml:space="preserve">in </w:t>
                    </w:r>
                    <w:r>
                      <w:t>the table.</w:t>
                    </w:r>
                  </w:p>
                  <w:p w14:paraId="46467C8A" w14:textId="77777777" w:rsidR="00B1462E" w:rsidRDefault="00B846F3">
                    <w:pPr>
                      <w:spacing w:line="259" w:lineRule="auto"/>
                      <w:ind w:left="2366" w:right="102"/>
                    </w:pPr>
                    <w:r>
                      <w:t>Calculate the density of each population with the same size of area. Record in the table.</w:t>
                    </w:r>
                  </w:p>
                  <w:p w14:paraId="1924A3A2" w14:textId="77777777" w:rsidR="00B1462E" w:rsidRDefault="00B846F3">
                    <w:pPr>
                      <w:tabs>
                        <w:tab w:val="left" w:pos="3877"/>
                      </w:tabs>
                      <w:spacing w:before="89"/>
                      <w:rPr>
                        <w:b/>
                      </w:rPr>
                    </w:pPr>
                    <w:r>
                      <w:rPr>
                        <w:b/>
                      </w:rPr>
                      <w:t>Number</w:t>
                    </w:r>
                    <w:r>
                      <w:rPr>
                        <w:b/>
                        <w:spacing w:val="-3"/>
                      </w:rPr>
                      <w:t xml:space="preserve"> </w:t>
                    </w:r>
                    <w:r>
                      <w:rPr>
                        <w:b/>
                      </w:rPr>
                      <w:t>of</w:t>
                    </w:r>
                    <w:r>
                      <w:rPr>
                        <w:b/>
                        <w:spacing w:val="-2"/>
                      </w:rPr>
                      <w:t xml:space="preserve"> </w:t>
                    </w:r>
                    <w:r>
                      <w:rPr>
                        <w:b/>
                      </w:rPr>
                      <w:t>Organisms</w:t>
                    </w:r>
                    <w:r>
                      <w:rPr>
                        <w:b/>
                      </w:rPr>
                      <w:tab/>
                      <w:t>Density</w:t>
                    </w:r>
                  </w:p>
                </w:txbxContent>
              </v:textbox>
            </v:shape>
            <w10:wrap type="topAndBottom" anchorx="page"/>
          </v:group>
        </w:pict>
      </w:r>
      <w:r w:rsidR="00B846F3">
        <w:t>Activity No. 1. Measuring Population Density</w:t>
      </w:r>
    </w:p>
    <w:p w14:paraId="70BAFE79" w14:textId="77777777" w:rsidR="00B1462E" w:rsidRDefault="00B1462E">
      <w:pPr>
        <w:pStyle w:val="BodyText"/>
        <w:spacing w:before="5"/>
        <w:rPr>
          <w:b/>
          <w:sz w:val="11"/>
        </w:rPr>
      </w:pPr>
    </w:p>
    <w:p w14:paraId="50C1555A" w14:textId="66342723" w:rsidR="00B1462E" w:rsidRDefault="00B846F3">
      <w:pPr>
        <w:pStyle w:val="ListParagraph"/>
        <w:numPr>
          <w:ilvl w:val="0"/>
          <w:numId w:val="12"/>
        </w:numPr>
        <w:tabs>
          <w:tab w:val="left" w:pos="712"/>
        </w:tabs>
        <w:spacing w:before="94"/>
        <w:ind w:hanging="261"/>
      </w:pPr>
      <w:r>
        <w:t>What is the total population</w:t>
      </w:r>
      <w:r>
        <w:rPr>
          <w:spacing w:val="-6"/>
        </w:rPr>
        <w:t xml:space="preserve"> </w:t>
      </w:r>
      <w:r>
        <w:t>size?</w:t>
      </w:r>
      <w:r w:rsidR="00472FC2">
        <w:t xml:space="preserve"> </w:t>
      </w:r>
      <w:r w:rsidR="00472FC2">
        <w:rPr>
          <w:u w:val="single"/>
        </w:rPr>
        <w:t xml:space="preserve"> 93 plants in the size of that area.</w:t>
      </w:r>
    </w:p>
    <w:p w14:paraId="23F43F07" w14:textId="786B88D9" w:rsidR="00B1462E" w:rsidRDefault="00B846F3">
      <w:pPr>
        <w:pStyle w:val="ListParagraph"/>
        <w:numPr>
          <w:ilvl w:val="0"/>
          <w:numId w:val="12"/>
        </w:numPr>
        <w:tabs>
          <w:tab w:val="left" w:pos="712"/>
        </w:tabs>
        <w:spacing w:before="97"/>
        <w:ind w:hanging="261"/>
      </w:pPr>
      <w:r>
        <w:t>Identify the type of pattern of distribution of each</w:t>
      </w:r>
      <w:r>
        <w:rPr>
          <w:spacing w:val="-13"/>
        </w:rPr>
        <w:t xml:space="preserve"> </w:t>
      </w:r>
      <w:r>
        <w:t>population.</w:t>
      </w:r>
      <w:r w:rsidR="00C57556">
        <w:t xml:space="preserve"> </w:t>
      </w:r>
      <w:r w:rsidR="00A34DE3">
        <w:rPr>
          <w:u w:val="single"/>
        </w:rPr>
        <w:t xml:space="preserve"> The pattern for bermuda grass, clumped. </w:t>
      </w:r>
      <w:r w:rsidR="00E969DB">
        <w:rPr>
          <w:u w:val="single"/>
        </w:rPr>
        <w:t>For clover and lilies are random.</w:t>
      </w:r>
    </w:p>
    <w:p w14:paraId="6C22C782" w14:textId="26BE379A" w:rsidR="00B1462E" w:rsidRDefault="00B846F3">
      <w:pPr>
        <w:pStyle w:val="ListParagraph"/>
        <w:numPr>
          <w:ilvl w:val="0"/>
          <w:numId w:val="12"/>
        </w:numPr>
        <w:tabs>
          <w:tab w:val="left" w:pos="712"/>
        </w:tabs>
        <w:spacing w:before="93"/>
        <w:ind w:hanging="261"/>
      </w:pPr>
      <w:r>
        <w:t>Which population has the greatest</w:t>
      </w:r>
      <w:r>
        <w:rPr>
          <w:spacing w:val="-6"/>
        </w:rPr>
        <w:t xml:space="preserve"> </w:t>
      </w:r>
      <w:r>
        <w:t>density?</w:t>
      </w:r>
      <w:r w:rsidR="0019025E">
        <w:t xml:space="preserve"> </w:t>
      </w:r>
      <w:r w:rsidR="00B24D7E">
        <w:rPr>
          <w:u w:val="single"/>
        </w:rPr>
        <w:t xml:space="preserve">The population that have the highest density is the </w:t>
      </w:r>
      <w:r w:rsidR="00AB57F3">
        <w:rPr>
          <w:u w:val="single"/>
        </w:rPr>
        <w:t>Bermuda grass.</w:t>
      </w:r>
    </w:p>
    <w:p w14:paraId="0D4CA983" w14:textId="1F12CF25" w:rsidR="00B1462E" w:rsidRDefault="00B846F3">
      <w:pPr>
        <w:pStyle w:val="ListParagraph"/>
        <w:numPr>
          <w:ilvl w:val="0"/>
          <w:numId w:val="12"/>
        </w:numPr>
        <w:tabs>
          <w:tab w:val="left" w:pos="712"/>
        </w:tabs>
        <w:spacing w:before="99" w:line="237" w:lineRule="auto"/>
        <w:ind w:right="448"/>
      </w:pPr>
      <w:r>
        <w:t>Infer</w:t>
      </w:r>
      <w:r>
        <w:rPr>
          <w:spacing w:val="-4"/>
        </w:rPr>
        <w:t xml:space="preserve"> </w:t>
      </w:r>
      <w:r>
        <w:t>from</w:t>
      </w:r>
      <w:r>
        <w:rPr>
          <w:spacing w:val="-3"/>
        </w:rPr>
        <w:t xml:space="preserve"> </w:t>
      </w:r>
      <w:r>
        <w:t>the</w:t>
      </w:r>
      <w:r>
        <w:rPr>
          <w:spacing w:val="-3"/>
        </w:rPr>
        <w:t xml:space="preserve"> </w:t>
      </w:r>
      <w:r>
        <w:t>recorded</w:t>
      </w:r>
      <w:r>
        <w:rPr>
          <w:spacing w:val="-3"/>
        </w:rPr>
        <w:t xml:space="preserve"> </w:t>
      </w:r>
      <w:r>
        <w:t>data</w:t>
      </w:r>
      <w:r>
        <w:rPr>
          <w:spacing w:val="-3"/>
        </w:rPr>
        <w:t xml:space="preserve"> </w:t>
      </w:r>
      <w:r>
        <w:t>from</w:t>
      </w:r>
      <w:r>
        <w:rPr>
          <w:spacing w:val="-4"/>
        </w:rPr>
        <w:t xml:space="preserve"> </w:t>
      </w:r>
      <w:r>
        <w:t>the</w:t>
      </w:r>
      <w:r>
        <w:rPr>
          <w:spacing w:val="-3"/>
        </w:rPr>
        <w:t xml:space="preserve"> </w:t>
      </w:r>
      <w:r>
        <w:t>possible</w:t>
      </w:r>
      <w:r>
        <w:rPr>
          <w:spacing w:val="-3"/>
        </w:rPr>
        <w:t xml:space="preserve"> </w:t>
      </w:r>
      <w:r>
        <w:t>causes</w:t>
      </w:r>
      <w:r>
        <w:rPr>
          <w:spacing w:val="-3"/>
        </w:rPr>
        <w:t xml:space="preserve"> </w:t>
      </w:r>
      <w:r>
        <w:t>for</w:t>
      </w:r>
      <w:r>
        <w:rPr>
          <w:spacing w:val="-3"/>
        </w:rPr>
        <w:t xml:space="preserve"> </w:t>
      </w:r>
      <w:r>
        <w:t>the</w:t>
      </w:r>
      <w:r>
        <w:rPr>
          <w:spacing w:val="-4"/>
        </w:rPr>
        <w:t xml:space="preserve"> </w:t>
      </w:r>
      <w:r>
        <w:t>differences</w:t>
      </w:r>
      <w:r>
        <w:rPr>
          <w:spacing w:val="-3"/>
        </w:rPr>
        <w:t xml:space="preserve"> </w:t>
      </w:r>
      <w:r>
        <w:t>in</w:t>
      </w:r>
      <w:r>
        <w:rPr>
          <w:spacing w:val="-3"/>
        </w:rPr>
        <w:t xml:space="preserve"> </w:t>
      </w:r>
      <w:r>
        <w:t>the</w:t>
      </w:r>
      <w:r>
        <w:rPr>
          <w:spacing w:val="-3"/>
        </w:rPr>
        <w:t xml:space="preserve"> </w:t>
      </w:r>
      <w:r>
        <w:t>population density.</w:t>
      </w:r>
      <w:r w:rsidR="00F36DD5">
        <w:t xml:space="preserve"> </w:t>
      </w:r>
      <w:r w:rsidR="00F36DD5">
        <w:rPr>
          <w:u w:val="single"/>
        </w:rPr>
        <w:t>The amount of plants in a given area and the density of it is directly proportional to each other.</w:t>
      </w:r>
    </w:p>
    <w:p w14:paraId="510FADA0" w14:textId="60497F58" w:rsidR="00B1462E" w:rsidRDefault="00B846F3">
      <w:pPr>
        <w:pStyle w:val="ListParagraph"/>
        <w:numPr>
          <w:ilvl w:val="0"/>
          <w:numId w:val="12"/>
        </w:numPr>
        <w:tabs>
          <w:tab w:val="left" w:pos="712"/>
        </w:tabs>
        <w:spacing w:before="97"/>
        <w:ind w:hanging="261"/>
      </w:pPr>
      <w:r>
        <w:t>What conditions could change the density of any of the</w:t>
      </w:r>
      <w:r>
        <w:rPr>
          <w:spacing w:val="-15"/>
        </w:rPr>
        <w:t xml:space="preserve"> </w:t>
      </w:r>
      <w:r>
        <w:t>population?</w:t>
      </w:r>
      <w:r w:rsidR="00107AE0">
        <w:t xml:space="preserve"> </w:t>
      </w:r>
      <w:r w:rsidR="00107AE0">
        <w:rPr>
          <w:u w:val="single"/>
        </w:rPr>
        <w:t xml:space="preserve"> Amount of plants in the same type in a given area.</w:t>
      </w:r>
    </w:p>
    <w:p w14:paraId="3D92875F" w14:textId="2B6CDD70" w:rsidR="00B1462E" w:rsidRDefault="00B846F3" w:rsidP="0053779D">
      <w:pPr>
        <w:pStyle w:val="ListParagraph"/>
        <w:numPr>
          <w:ilvl w:val="0"/>
          <w:numId w:val="12"/>
        </w:numPr>
        <w:tabs>
          <w:tab w:val="left" w:pos="712"/>
        </w:tabs>
        <w:spacing w:before="93"/>
        <w:ind w:right="1530"/>
        <w:sectPr w:rsidR="00B1462E">
          <w:pgSz w:w="12240" w:h="18720"/>
          <w:pgMar w:top="760" w:right="1080" w:bottom="280" w:left="1280" w:header="720" w:footer="720" w:gutter="0"/>
          <w:cols w:space="720"/>
        </w:sectPr>
      </w:pPr>
      <w:r>
        <w:t xml:space="preserve">Describe how a population’s density can be used to learn about the needs and </w:t>
      </w:r>
      <w:r>
        <w:lastRenderedPageBreak/>
        <w:t>characteristics of that</w:t>
      </w:r>
      <w:r>
        <w:rPr>
          <w:spacing w:val="-4"/>
        </w:rPr>
        <w:t xml:space="preserve"> </w:t>
      </w:r>
      <w:r>
        <w:t>population.</w:t>
      </w:r>
      <w:r w:rsidR="0053779D">
        <w:t xml:space="preserve">  </w:t>
      </w:r>
      <w:r w:rsidR="0053779D">
        <w:rPr>
          <w:u w:val="single"/>
        </w:rPr>
        <w:t>If there is higher density of a plant in an area then people will try to sell them at cheaper prices.</w:t>
      </w:r>
      <w:r w:rsidR="001804E1">
        <w:rPr>
          <w:u w:val="single"/>
        </w:rPr>
        <w:t xml:space="preserve"> </w:t>
      </w:r>
      <w:r w:rsidR="00582F0A">
        <w:rPr>
          <w:u w:val="single"/>
        </w:rPr>
        <w:t>If the plant is hazardous or wild, then people wouldn’t want to live in that area.</w:t>
      </w:r>
    </w:p>
    <w:p w14:paraId="39602446" w14:textId="77777777" w:rsidR="00B1462E" w:rsidRDefault="00B846F3" w:rsidP="0053779D">
      <w:pPr>
        <w:pStyle w:val="Heading2"/>
        <w:spacing w:before="75"/>
        <w:ind w:left="0"/>
        <w:rPr>
          <w:b w:val="0"/>
        </w:rPr>
      </w:pPr>
      <w:r>
        <w:lastRenderedPageBreak/>
        <w:t>Activity No. 2- Multiple Choice</w:t>
      </w:r>
      <w:r>
        <w:rPr>
          <w:b w:val="0"/>
        </w:rPr>
        <w:t>.</w:t>
      </w:r>
    </w:p>
    <w:p w14:paraId="385C6653" w14:textId="77777777" w:rsidR="00B1462E" w:rsidRDefault="00B846F3">
      <w:pPr>
        <w:pStyle w:val="BodyText"/>
        <w:spacing w:before="1"/>
        <w:ind w:left="451" w:right="507"/>
      </w:pPr>
      <w:r>
        <w:rPr>
          <w:b/>
        </w:rPr>
        <w:t xml:space="preserve">Directions: </w:t>
      </w:r>
      <w:r>
        <w:t>Choose the correct answer. Write the letter that corresponds to your answer on the space provided before each number.</w:t>
      </w:r>
    </w:p>
    <w:p w14:paraId="4BCE5046" w14:textId="77777777" w:rsidR="00B1462E" w:rsidRDefault="00B1462E">
      <w:pPr>
        <w:pStyle w:val="BodyText"/>
        <w:spacing w:before="6"/>
        <w:rPr>
          <w:sz w:val="21"/>
        </w:rPr>
      </w:pPr>
    </w:p>
    <w:p w14:paraId="44EA6A44" w14:textId="4AF6F8AD" w:rsidR="00B1462E" w:rsidRDefault="00B846F3">
      <w:pPr>
        <w:pStyle w:val="BodyText"/>
        <w:tabs>
          <w:tab w:val="left" w:pos="1311"/>
        </w:tabs>
        <w:ind w:left="450"/>
      </w:pPr>
      <w:r>
        <w:rPr>
          <w:rFonts w:ascii="Times New Roman"/>
          <w:u w:val="single"/>
        </w:rPr>
        <w:t xml:space="preserve"> </w:t>
      </w:r>
      <w:r w:rsidR="00407443">
        <w:rPr>
          <w:rFonts w:ascii="Times New Roman"/>
          <w:u w:val="single"/>
        </w:rPr>
        <w:t>B</w:t>
      </w:r>
      <w:r>
        <w:rPr>
          <w:rFonts w:ascii="Times New Roman"/>
          <w:u w:val="single"/>
        </w:rPr>
        <w:tab/>
      </w:r>
      <w:r>
        <w:t>1. What refers to the variety of life in an</w:t>
      </w:r>
      <w:r>
        <w:rPr>
          <w:spacing w:val="-21"/>
        </w:rPr>
        <w:t xml:space="preserve"> </w:t>
      </w:r>
      <w:r>
        <w:t>area?</w:t>
      </w:r>
    </w:p>
    <w:p w14:paraId="6FFB8E90" w14:textId="77777777" w:rsidR="00B1462E" w:rsidRDefault="00B846F3">
      <w:pPr>
        <w:pStyle w:val="ListParagraph"/>
        <w:numPr>
          <w:ilvl w:val="1"/>
          <w:numId w:val="12"/>
        </w:numPr>
        <w:tabs>
          <w:tab w:val="left" w:pos="992"/>
          <w:tab w:val="left" w:pos="5492"/>
        </w:tabs>
        <w:spacing w:before="2"/>
        <w:ind w:hanging="270"/>
      </w:pPr>
      <w:r>
        <w:t>Biology</w:t>
      </w:r>
      <w:r>
        <w:tab/>
        <w:t>C.</w:t>
      </w:r>
      <w:r>
        <w:rPr>
          <w:spacing w:val="-4"/>
        </w:rPr>
        <w:t xml:space="preserve"> </w:t>
      </w:r>
      <w:r>
        <w:t>Density</w:t>
      </w:r>
    </w:p>
    <w:p w14:paraId="20991EAE" w14:textId="77777777" w:rsidR="00B1462E" w:rsidRDefault="00B846F3">
      <w:pPr>
        <w:pStyle w:val="ListParagraph"/>
        <w:numPr>
          <w:ilvl w:val="1"/>
          <w:numId w:val="12"/>
        </w:numPr>
        <w:tabs>
          <w:tab w:val="left" w:pos="992"/>
          <w:tab w:val="left" w:pos="5492"/>
        </w:tabs>
        <w:spacing w:before="1"/>
        <w:ind w:hanging="270"/>
      </w:pPr>
      <w:r>
        <w:t>Biodiversity</w:t>
      </w:r>
      <w:r>
        <w:tab/>
        <w:t>D.</w:t>
      </w:r>
      <w:r>
        <w:rPr>
          <w:spacing w:val="-5"/>
        </w:rPr>
        <w:t xml:space="preserve"> </w:t>
      </w:r>
      <w:r>
        <w:t>Population</w:t>
      </w:r>
    </w:p>
    <w:p w14:paraId="2D3AB023" w14:textId="77777777" w:rsidR="00B1462E" w:rsidRDefault="00B1462E">
      <w:pPr>
        <w:pStyle w:val="BodyText"/>
        <w:spacing w:before="9"/>
        <w:rPr>
          <w:sz w:val="21"/>
        </w:rPr>
      </w:pPr>
    </w:p>
    <w:p w14:paraId="3F83E7A9" w14:textId="15459D0C" w:rsidR="00B1462E" w:rsidRDefault="00B846F3">
      <w:pPr>
        <w:pStyle w:val="BodyText"/>
        <w:tabs>
          <w:tab w:val="left" w:pos="1309"/>
        </w:tabs>
        <w:spacing w:before="1"/>
        <w:ind w:left="450"/>
      </w:pPr>
      <w:r>
        <w:rPr>
          <w:rFonts w:ascii="Times New Roman"/>
          <w:u w:val="single"/>
        </w:rPr>
        <w:t xml:space="preserve"> </w:t>
      </w:r>
      <w:r w:rsidR="007A620C">
        <w:rPr>
          <w:rFonts w:ascii="Times New Roman"/>
          <w:u w:val="single"/>
        </w:rPr>
        <w:t>C</w:t>
      </w:r>
      <w:r>
        <w:rPr>
          <w:rFonts w:ascii="Times New Roman"/>
          <w:u w:val="single"/>
        </w:rPr>
        <w:tab/>
      </w:r>
      <w:r>
        <w:t>2. What is the correct level of organization from narrow to</w:t>
      </w:r>
      <w:r>
        <w:rPr>
          <w:spacing w:val="-34"/>
        </w:rPr>
        <w:t xml:space="preserve"> </w:t>
      </w:r>
      <w:r>
        <w:t>broad?</w:t>
      </w:r>
    </w:p>
    <w:p w14:paraId="425B1A08" w14:textId="77777777" w:rsidR="00B1462E" w:rsidRDefault="00B846F3">
      <w:pPr>
        <w:pStyle w:val="ListParagraph"/>
        <w:numPr>
          <w:ilvl w:val="0"/>
          <w:numId w:val="11"/>
        </w:numPr>
        <w:tabs>
          <w:tab w:val="left" w:pos="992"/>
          <w:tab w:val="left" w:leader="hyphen" w:pos="5012"/>
        </w:tabs>
        <w:spacing w:before="1" w:line="251" w:lineRule="exact"/>
        <w:ind w:hanging="270"/>
      </w:pPr>
      <w:r>
        <w:t>Community---Ecosystem----Organism</w:t>
      </w:r>
      <w:r>
        <w:tab/>
        <w:t>Population</w:t>
      </w:r>
    </w:p>
    <w:p w14:paraId="3C02845E" w14:textId="77777777" w:rsidR="00B1462E" w:rsidRDefault="00B846F3">
      <w:pPr>
        <w:pStyle w:val="ListParagraph"/>
        <w:numPr>
          <w:ilvl w:val="0"/>
          <w:numId w:val="11"/>
        </w:numPr>
        <w:tabs>
          <w:tab w:val="left" w:pos="992"/>
          <w:tab w:val="left" w:leader="hyphen" w:pos="5024"/>
        </w:tabs>
        <w:spacing w:line="251" w:lineRule="exact"/>
        <w:ind w:hanging="270"/>
      </w:pPr>
      <w:r>
        <w:t>Ecosystem----Community---Population</w:t>
      </w:r>
      <w:r>
        <w:tab/>
        <w:t>Organism</w:t>
      </w:r>
    </w:p>
    <w:p w14:paraId="479CCD5C" w14:textId="77777777" w:rsidR="00B1462E" w:rsidRDefault="00B846F3">
      <w:pPr>
        <w:pStyle w:val="ListParagraph"/>
        <w:numPr>
          <w:ilvl w:val="0"/>
          <w:numId w:val="11"/>
        </w:numPr>
        <w:tabs>
          <w:tab w:val="left" w:pos="1004"/>
          <w:tab w:val="left" w:leader="hyphen" w:pos="5060"/>
        </w:tabs>
        <w:spacing w:before="78"/>
        <w:ind w:left="1003" w:hanging="282"/>
      </w:pPr>
      <w:r>
        <w:t>Organism-----Population----Community</w:t>
      </w:r>
      <w:r>
        <w:tab/>
        <w:t>Ecosystem</w:t>
      </w:r>
    </w:p>
    <w:p w14:paraId="657F19A3" w14:textId="77777777" w:rsidR="00B1462E" w:rsidRDefault="00B846F3">
      <w:pPr>
        <w:pStyle w:val="ListParagraph"/>
        <w:numPr>
          <w:ilvl w:val="0"/>
          <w:numId w:val="11"/>
        </w:numPr>
        <w:tabs>
          <w:tab w:val="left" w:pos="1004"/>
          <w:tab w:val="left" w:leader="hyphen" w:pos="5024"/>
        </w:tabs>
        <w:spacing w:before="2"/>
        <w:ind w:left="1003" w:hanging="282"/>
      </w:pPr>
      <w:r>
        <w:t>Population----Organism-----Ecosystem</w:t>
      </w:r>
      <w:r>
        <w:tab/>
        <w:t>Community</w:t>
      </w:r>
    </w:p>
    <w:p w14:paraId="58076C89" w14:textId="77777777" w:rsidR="00B1462E" w:rsidRDefault="00B1462E">
      <w:pPr>
        <w:pStyle w:val="BodyText"/>
        <w:spacing w:before="2"/>
      </w:pPr>
    </w:p>
    <w:p w14:paraId="2FDBBA4F" w14:textId="1EB7EB2D" w:rsidR="00B1462E" w:rsidRDefault="00B846F3">
      <w:pPr>
        <w:pStyle w:val="BodyText"/>
        <w:tabs>
          <w:tab w:val="left" w:pos="1309"/>
        </w:tabs>
        <w:spacing w:line="251" w:lineRule="exact"/>
        <w:ind w:left="450"/>
      </w:pPr>
      <w:r>
        <w:rPr>
          <w:rFonts w:ascii="Times New Roman"/>
          <w:u w:val="single"/>
        </w:rPr>
        <w:t xml:space="preserve"> A</w:t>
      </w:r>
      <w:r>
        <w:rPr>
          <w:rFonts w:ascii="Times New Roman"/>
          <w:u w:val="single"/>
        </w:rPr>
        <w:tab/>
      </w:r>
      <w:r>
        <w:t>3.</w:t>
      </w:r>
      <w:r>
        <w:rPr>
          <w:spacing w:val="-3"/>
        </w:rPr>
        <w:t xml:space="preserve"> </w:t>
      </w:r>
      <w:r>
        <w:t>What</w:t>
      </w:r>
      <w:r>
        <w:rPr>
          <w:spacing w:val="-2"/>
        </w:rPr>
        <w:t xml:space="preserve"> </w:t>
      </w:r>
      <w:r>
        <w:t>is</w:t>
      </w:r>
      <w:r>
        <w:rPr>
          <w:spacing w:val="-3"/>
        </w:rPr>
        <w:t xml:space="preserve"> </w:t>
      </w:r>
      <w:r>
        <w:t>the</w:t>
      </w:r>
      <w:r>
        <w:rPr>
          <w:spacing w:val="-2"/>
        </w:rPr>
        <w:t xml:space="preserve"> </w:t>
      </w:r>
      <w:r>
        <w:t>difference</w:t>
      </w:r>
      <w:r>
        <w:rPr>
          <w:spacing w:val="-3"/>
        </w:rPr>
        <w:t xml:space="preserve"> </w:t>
      </w:r>
      <w:r>
        <w:t>between</w:t>
      </w:r>
      <w:r>
        <w:rPr>
          <w:spacing w:val="-2"/>
        </w:rPr>
        <w:t xml:space="preserve"> </w:t>
      </w:r>
      <w:r>
        <w:t>endangered</w:t>
      </w:r>
      <w:r>
        <w:rPr>
          <w:spacing w:val="-2"/>
        </w:rPr>
        <w:t xml:space="preserve"> </w:t>
      </w:r>
      <w:r>
        <w:t>and</w:t>
      </w:r>
      <w:r>
        <w:rPr>
          <w:spacing w:val="-3"/>
        </w:rPr>
        <w:t xml:space="preserve"> </w:t>
      </w:r>
      <w:r>
        <w:t>extinct</w:t>
      </w:r>
      <w:r>
        <w:rPr>
          <w:spacing w:val="-2"/>
        </w:rPr>
        <w:t xml:space="preserve"> </w:t>
      </w:r>
      <w:r>
        <w:t>with</w:t>
      </w:r>
      <w:r>
        <w:rPr>
          <w:spacing w:val="-3"/>
        </w:rPr>
        <w:t xml:space="preserve"> </w:t>
      </w:r>
      <w:r>
        <w:t>regards</w:t>
      </w:r>
      <w:r>
        <w:rPr>
          <w:spacing w:val="-2"/>
        </w:rPr>
        <w:t xml:space="preserve"> </w:t>
      </w:r>
      <w:r>
        <w:t>to</w:t>
      </w:r>
      <w:r>
        <w:rPr>
          <w:spacing w:val="-27"/>
        </w:rPr>
        <w:t xml:space="preserve"> </w:t>
      </w:r>
      <w:r>
        <w:t>species?</w:t>
      </w:r>
    </w:p>
    <w:p w14:paraId="1B8729D1" w14:textId="77777777" w:rsidR="00B1462E" w:rsidRDefault="00B846F3">
      <w:pPr>
        <w:pStyle w:val="ListParagraph"/>
        <w:numPr>
          <w:ilvl w:val="0"/>
          <w:numId w:val="10"/>
        </w:numPr>
        <w:tabs>
          <w:tab w:val="left" w:pos="992"/>
        </w:tabs>
        <w:spacing w:line="251" w:lineRule="exact"/>
        <w:ind w:hanging="270"/>
      </w:pPr>
      <w:r>
        <w:t>Endangered means less in number and extinct means no longer</w:t>
      </w:r>
      <w:r>
        <w:rPr>
          <w:spacing w:val="-30"/>
        </w:rPr>
        <w:t xml:space="preserve"> </w:t>
      </w:r>
      <w:r>
        <w:t>exist</w:t>
      </w:r>
    </w:p>
    <w:p w14:paraId="2B5BE47C" w14:textId="77777777" w:rsidR="00B1462E" w:rsidRDefault="00B846F3">
      <w:pPr>
        <w:pStyle w:val="ListParagraph"/>
        <w:numPr>
          <w:ilvl w:val="0"/>
          <w:numId w:val="10"/>
        </w:numPr>
        <w:tabs>
          <w:tab w:val="left" w:pos="992"/>
        </w:tabs>
        <w:spacing w:before="2"/>
        <w:ind w:hanging="270"/>
      </w:pPr>
      <w:r>
        <w:t>Endangered means no longer exists and extinct means less in</w:t>
      </w:r>
      <w:r>
        <w:rPr>
          <w:spacing w:val="-27"/>
        </w:rPr>
        <w:t xml:space="preserve"> </w:t>
      </w:r>
      <w:r>
        <w:t>number</w:t>
      </w:r>
    </w:p>
    <w:p w14:paraId="7F592D4E" w14:textId="77777777" w:rsidR="00B1462E" w:rsidRDefault="00B846F3">
      <w:pPr>
        <w:pStyle w:val="ListParagraph"/>
        <w:numPr>
          <w:ilvl w:val="0"/>
          <w:numId w:val="10"/>
        </w:numPr>
        <w:tabs>
          <w:tab w:val="left" w:pos="1004"/>
        </w:tabs>
        <w:spacing w:before="1"/>
        <w:ind w:left="1003" w:hanging="282"/>
      </w:pPr>
      <w:r>
        <w:t>Both are</w:t>
      </w:r>
      <w:r>
        <w:rPr>
          <w:spacing w:val="-4"/>
        </w:rPr>
        <w:t xml:space="preserve"> </w:t>
      </w:r>
      <w:r>
        <w:t>similar</w:t>
      </w:r>
    </w:p>
    <w:p w14:paraId="1B2BF563" w14:textId="77777777" w:rsidR="00B1462E" w:rsidRDefault="00B846F3">
      <w:pPr>
        <w:pStyle w:val="ListParagraph"/>
        <w:numPr>
          <w:ilvl w:val="0"/>
          <w:numId w:val="10"/>
        </w:numPr>
        <w:tabs>
          <w:tab w:val="left" w:pos="1004"/>
        </w:tabs>
        <w:spacing w:before="6"/>
        <w:ind w:left="1003" w:hanging="282"/>
      </w:pPr>
      <w:r>
        <w:t>No</w:t>
      </w:r>
      <w:r>
        <w:rPr>
          <w:spacing w:val="-3"/>
        </w:rPr>
        <w:t xml:space="preserve"> </w:t>
      </w:r>
      <w:r>
        <w:t>differences</w:t>
      </w:r>
    </w:p>
    <w:p w14:paraId="007187BF" w14:textId="77777777" w:rsidR="00B1462E" w:rsidRDefault="00B1462E">
      <w:pPr>
        <w:pStyle w:val="BodyText"/>
        <w:spacing w:before="5"/>
        <w:rPr>
          <w:sz w:val="21"/>
        </w:rPr>
      </w:pPr>
    </w:p>
    <w:p w14:paraId="1E716761" w14:textId="48A6C1BE" w:rsidR="00B1462E" w:rsidRDefault="00B846F3">
      <w:pPr>
        <w:pStyle w:val="BodyText"/>
        <w:tabs>
          <w:tab w:val="left" w:pos="1309"/>
        </w:tabs>
        <w:spacing w:line="251" w:lineRule="exact"/>
        <w:ind w:left="450"/>
      </w:pPr>
      <w:r>
        <w:rPr>
          <w:rFonts w:ascii="Times New Roman" w:hAnsi="Times New Roman"/>
          <w:u w:val="single"/>
        </w:rPr>
        <w:t xml:space="preserve"> </w:t>
      </w:r>
      <w:r w:rsidR="00746ECE">
        <w:rPr>
          <w:rFonts w:ascii="Times New Roman" w:hAnsi="Times New Roman"/>
          <w:u w:val="single"/>
        </w:rPr>
        <w:t>A</w:t>
      </w:r>
      <w:r>
        <w:rPr>
          <w:rFonts w:ascii="Times New Roman" w:hAnsi="Times New Roman"/>
          <w:u w:val="single"/>
        </w:rPr>
        <w:tab/>
      </w:r>
      <w:r>
        <w:t>4. The average temperature of the earth’s atmosphere may rise as a result</w:t>
      </w:r>
      <w:r>
        <w:rPr>
          <w:spacing w:val="-43"/>
        </w:rPr>
        <w:t xml:space="preserve"> </w:t>
      </w:r>
      <w:r>
        <w:t>of</w:t>
      </w:r>
    </w:p>
    <w:p w14:paraId="7F97C888" w14:textId="77777777" w:rsidR="00B1462E" w:rsidRDefault="00B846F3">
      <w:pPr>
        <w:pStyle w:val="ListParagraph"/>
        <w:numPr>
          <w:ilvl w:val="0"/>
          <w:numId w:val="9"/>
        </w:numPr>
        <w:tabs>
          <w:tab w:val="left" w:pos="992"/>
          <w:tab w:val="left" w:pos="5492"/>
        </w:tabs>
        <w:spacing w:line="251" w:lineRule="exact"/>
        <w:ind w:hanging="270"/>
      </w:pPr>
      <w:r>
        <w:t>Greenhouse</w:t>
      </w:r>
      <w:r>
        <w:rPr>
          <w:spacing w:val="-7"/>
        </w:rPr>
        <w:t xml:space="preserve"> </w:t>
      </w:r>
      <w:r>
        <w:t>effect</w:t>
      </w:r>
      <w:r>
        <w:tab/>
        <w:t>C. Water</w:t>
      </w:r>
      <w:r>
        <w:rPr>
          <w:spacing w:val="-8"/>
        </w:rPr>
        <w:t xml:space="preserve"> </w:t>
      </w:r>
      <w:r>
        <w:t>pollution</w:t>
      </w:r>
    </w:p>
    <w:p w14:paraId="7CF4FC01" w14:textId="77777777" w:rsidR="00B1462E" w:rsidRDefault="00B846F3">
      <w:pPr>
        <w:pStyle w:val="ListParagraph"/>
        <w:numPr>
          <w:ilvl w:val="0"/>
          <w:numId w:val="9"/>
        </w:numPr>
        <w:tabs>
          <w:tab w:val="left" w:pos="992"/>
          <w:tab w:val="left" w:pos="5492"/>
        </w:tabs>
        <w:spacing w:before="6"/>
        <w:ind w:hanging="270"/>
      </w:pPr>
      <w:r>
        <w:t>Typhoon</w:t>
      </w:r>
      <w:r>
        <w:tab/>
        <w:t>D.</w:t>
      </w:r>
      <w:r>
        <w:rPr>
          <w:spacing w:val="-5"/>
        </w:rPr>
        <w:t xml:space="preserve"> </w:t>
      </w:r>
      <w:r>
        <w:t>Weather</w:t>
      </w:r>
    </w:p>
    <w:p w14:paraId="5D74BEDA" w14:textId="77777777" w:rsidR="00B1462E" w:rsidRDefault="00B1462E">
      <w:pPr>
        <w:pStyle w:val="BodyText"/>
        <w:spacing w:before="10"/>
        <w:rPr>
          <w:sz w:val="21"/>
        </w:rPr>
      </w:pPr>
    </w:p>
    <w:p w14:paraId="62CAA136" w14:textId="406364D9" w:rsidR="00B1462E" w:rsidRDefault="00B846F3">
      <w:pPr>
        <w:pStyle w:val="BodyText"/>
        <w:tabs>
          <w:tab w:val="left" w:pos="1309"/>
          <w:tab w:val="left" w:pos="6405"/>
        </w:tabs>
        <w:ind w:left="451" w:right="1002" w:hanging="2"/>
      </w:pPr>
      <w:r>
        <w:rPr>
          <w:rFonts w:ascii="Times New Roman"/>
          <w:u w:val="single"/>
        </w:rPr>
        <w:t xml:space="preserve"> </w:t>
      </w:r>
      <w:r w:rsidR="00746ECE">
        <w:rPr>
          <w:rFonts w:ascii="Times New Roman"/>
          <w:u w:val="single"/>
        </w:rPr>
        <w:t>D</w:t>
      </w:r>
      <w:r>
        <w:rPr>
          <w:rFonts w:ascii="Times New Roman"/>
          <w:u w:val="single"/>
        </w:rPr>
        <w:tab/>
      </w:r>
      <w:r>
        <w:t>5. Suppose  150  grasshoppers  lives  in</w:t>
      </w:r>
      <w:r>
        <w:rPr>
          <w:spacing w:val="-2"/>
        </w:rPr>
        <w:t xml:space="preserve"> </w:t>
      </w:r>
      <w:r>
        <w:t>15</w:t>
      </w:r>
      <w:r>
        <w:rPr>
          <w:spacing w:val="36"/>
        </w:rPr>
        <w:t xml:space="preserve"> </w:t>
      </w:r>
      <w:r>
        <w:t>sq.m.</w:t>
      </w:r>
      <w:r>
        <w:tab/>
        <w:t>plot of grass. What would be the population density of the grasshoppers? (per sq.</w:t>
      </w:r>
      <w:r>
        <w:rPr>
          <w:spacing w:val="-2"/>
        </w:rPr>
        <w:t xml:space="preserve"> </w:t>
      </w:r>
      <w:r>
        <w:t>m)</w:t>
      </w:r>
    </w:p>
    <w:p w14:paraId="129783AA" w14:textId="77777777" w:rsidR="00B1462E" w:rsidRDefault="00B846F3">
      <w:pPr>
        <w:pStyle w:val="ListParagraph"/>
        <w:numPr>
          <w:ilvl w:val="0"/>
          <w:numId w:val="8"/>
        </w:numPr>
        <w:tabs>
          <w:tab w:val="left" w:pos="992"/>
          <w:tab w:val="left" w:pos="5492"/>
        </w:tabs>
        <w:spacing w:line="251" w:lineRule="exact"/>
        <w:ind w:hanging="270"/>
      </w:pPr>
      <w:r>
        <w:t>2250</w:t>
      </w:r>
      <w:r>
        <w:rPr>
          <w:spacing w:val="-9"/>
        </w:rPr>
        <w:t xml:space="preserve"> </w:t>
      </w:r>
      <w:r>
        <w:t>grasshoppers</w:t>
      </w:r>
      <w:r>
        <w:tab/>
        <w:t>C. 100</w:t>
      </w:r>
      <w:r>
        <w:rPr>
          <w:spacing w:val="-5"/>
        </w:rPr>
        <w:t xml:space="preserve"> </w:t>
      </w:r>
      <w:r>
        <w:t>grasshoppers</w:t>
      </w:r>
    </w:p>
    <w:p w14:paraId="59A2CB93" w14:textId="77777777" w:rsidR="00B1462E" w:rsidRDefault="00B846F3">
      <w:pPr>
        <w:pStyle w:val="ListParagraph"/>
        <w:numPr>
          <w:ilvl w:val="0"/>
          <w:numId w:val="8"/>
        </w:numPr>
        <w:tabs>
          <w:tab w:val="left" w:pos="992"/>
          <w:tab w:val="left" w:pos="5492"/>
        </w:tabs>
        <w:spacing w:before="6"/>
        <w:ind w:hanging="270"/>
      </w:pPr>
      <w:r>
        <w:t>135</w:t>
      </w:r>
      <w:r>
        <w:rPr>
          <w:spacing w:val="-6"/>
        </w:rPr>
        <w:t xml:space="preserve"> </w:t>
      </w:r>
      <w:r>
        <w:t>grasshoppers</w:t>
      </w:r>
      <w:r>
        <w:tab/>
        <w:t>D. 10</w:t>
      </w:r>
      <w:r>
        <w:rPr>
          <w:spacing w:val="-5"/>
        </w:rPr>
        <w:t xml:space="preserve"> </w:t>
      </w:r>
      <w:r>
        <w:t>grasshoppers</w:t>
      </w:r>
    </w:p>
    <w:p w14:paraId="5568B6CB" w14:textId="77777777" w:rsidR="00B1462E" w:rsidRDefault="00B1462E">
      <w:pPr>
        <w:pStyle w:val="BodyText"/>
        <w:spacing w:before="9"/>
        <w:rPr>
          <w:sz w:val="21"/>
        </w:rPr>
      </w:pPr>
    </w:p>
    <w:p w14:paraId="2D397545" w14:textId="4020B5F8" w:rsidR="00B1462E" w:rsidRDefault="00B846F3">
      <w:pPr>
        <w:pStyle w:val="BodyText"/>
        <w:tabs>
          <w:tab w:val="left" w:pos="1309"/>
        </w:tabs>
        <w:spacing w:line="262" w:lineRule="exact"/>
        <w:ind w:left="450"/>
      </w:pPr>
      <w:r>
        <w:rPr>
          <w:rFonts w:ascii="Times New Roman"/>
          <w:position w:val="2"/>
          <w:u w:val="single"/>
        </w:rPr>
        <w:t xml:space="preserve"> </w:t>
      </w:r>
      <w:r w:rsidR="00746ECE">
        <w:rPr>
          <w:rFonts w:ascii="Times New Roman"/>
          <w:position w:val="2"/>
          <w:u w:val="single"/>
        </w:rPr>
        <w:t>A</w:t>
      </w:r>
      <w:r>
        <w:rPr>
          <w:rFonts w:ascii="Times New Roman"/>
          <w:position w:val="2"/>
          <w:u w:val="single"/>
        </w:rPr>
        <w:tab/>
      </w:r>
      <w:r>
        <w:rPr>
          <w:position w:val="2"/>
        </w:rPr>
        <w:t xml:space="preserve">6. If 80 goats live in 4 </w:t>
      </w:r>
      <w:r>
        <w:rPr>
          <w:position w:val="2"/>
          <w:vertAlign w:val="superscript"/>
        </w:rPr>
        <w:t>1</w:t>
      </w:r>
      <w:r>
        <w:rPr>
          <w:position w:val="2"/>
        </w:rPr>
        <w:t>/</w:t>
      </w:r>
      <w:r>
        <w:rPr>
          <w:sz w:val="14"/>
        </w:rPr>
        <w:t xml:space="preserve">2 </w:t>
      </w:r>
      <w:r>
        <w:rPr>
          <w:position w:val="2"/>
        </w:rPr>
        <w:t>sq. km. area. What is the population density per</w:t>
      </w:r>
      <w:r>
        <w:rPr>
          <w:spacing w:val="-37"/>
          <w:position w:val="2"/>
        </w:rPr>
        <w:t xml:space="preserve"> </w:t>
      </w:r>
      <w:r>
        <w:rPr>
          <w:position w:val="2"/>
        </w:rPr>
        <w:t>sq.km?</w:t>
      </w:r>
    </w:p>
    <w:p w14:paraId="1054A4A5" w14:textId="77777777" w:rsidR="00B1462E" w:rsidRDefault="00B846F3">
      <w:pPr>
        <w:pStyle w:val="ListParagraph"/>
        <w:numPr>
          <w:ilvl w:val="0"/>
          <w:numId w:val="7"/>
        </w:numPr>
        <w:tabs>
          <w:tab w:val="left" w:pos="992"/>
          <w:tab w:val="left" w:pos="5492"/>
        </w:tabs>
        <w:spacing w:line="242" w:lineRule="exact"/>
        <w:ind w:hanging="270"/>
      </w:pPr>
      <w:r>
        <w:t>18</w:t>
      </w:r>
      <w:r>
        <w:rPr>
          <w:spacing w:val="-5"/>
        </w:rPr>
        <w:t xml:space="preserve"> </w:t>
      </w:r>
      <w:r>
        <w:t>goats/sq.km</w:t>
      </w:r>
      <w:r>
        <w:tab/>
        <w:t>C. 360</w:t>
      </w:r>
      <w:r>
        <w:rPr>
          <w:spacing w:val="-6"/>
        </w:rPr>
        <w:t xml:space="preserve"> </w:t>
      </w:r>
      <w:r>
        <w:t>goats/sq.km</w:t>
      </w:r>
    </w:p>
    <w:p w14:paraId="1A3D19D9" w14:textId="77777777" w:rsidR="00B1462E" w:rsidRDefault="00B846F3">
      <w:pPr>
        <w:pStyle w:val="ListParagraph"/>
        <w:numPr>
          <w:ilvl w:val="0"/>
          <w:numId w:val="7"/>
        </w:numPr>
        <w:tabs>
          <w:tab w:val="left" w:pos="992"/>
          <w:tab w:val="left" w:pos="5492"/>
        </w:tabs>
        <w:spacing w:before="1"/>
        <w:ind w:hanging="270"/>
      </w:pPr>
      <w:r>
        <w:t>75.5goats/sq.km</w:t>
      </w:r>
      <w:r>
        <w:tab/>
        <w:t>D. 804.5</w:t>
      </w:r>
      <w:r>
        <w:rPr>
          <w:spacing w:val="-7"/>
        </w:rPr>
        <w:t xml:space="preserve"> </w:t>
      </w:r>
      <w:r>
        <w:t>goats/sq.km</w:t>
      </w:r>
    </w:p>
    <w:p w14:paraId="35154D62" w14:textId="77777777" w:rsidR="00B1462E" w:rsidRDefault="00B1462E">
      <w:pPr>
        <w:pStyle w:val="BodyText"/>
        <w:spacing w:before="3"/>
      </w:pPr>
    </w:p>
    <w:p w14:paraId="0D46813F" w14:textId="41F1BC77" w:rsidR="00B1462E" w:rsidRDefault="00B846F3">
      <w:pPr>
        <w:pStyle w:val="BodyText"/>
        <w:tabs>
          <w:tab w:val="left" w:pos="1309"/>
        </w:tabs>
        <w:ind w:left="451" w:right="714" w:hanging="2"/>
        <w:jc w:val="both"/>
      </w:pPr>
      <w:r>
        <w:rPr>
          <w:rFonts w:ascii="Times New Roman"/>
          <w:u w:val="single"/>
        </w:rPr>
        <w:t xml:space="preserve"> </w:t>
      </w:r>
      <w:r w:rsidR="00746ECE">
        <w:rPr>
          <w:rFonts w:ascii="Times New Roman"/>
          <w:u w:val="single"/>
        </w:rPr>
        <w:t>C</w:t>
      </w:r>
      <w:r>
        <w:rPr>
          <w:rFonts w:ascii="Times New Roman"/>
          <w:u w:val="single"/>
        </w:rPr>
        <w:tab/>
      </w:r>
      <w:r>
        <w:t>7. A process where nutrients are washed away from the land to enrich bodies of water, causing excessive growth of aquatic plants and algae and results in algal bloom, which depletes the oxygen dissolved in water, causing fish and other aquatic organisms to</w:t>
      </w:r>
      <w:r>
        <w:rPr>
          <w:spacing w:val="-10"/>
        </w:rPr>
        <w:t xml:space="preserve"> </w:t>
      </w:r>
      <w:r>
        <w:t>die.</w:t>
      </w:r>
    </w:p>
    <w:p w14:paraId="64D8FCCA" w14:textId="77777777" w:rsidR="00B1462E" w:rsidRDefault="00B846F3">
      <w:pPr>
        <w:pStyle w:val="ListParagraph"/>
        <w:numPr>
          <w:ilvl w:val="0"/>
          <w:numId w:val="6"/>
        </w:numPr>
        <w:tabs>
          <w:tab w:val="left" w:pos="992"/>
          <w:tab w:val="left" w:pos="5492"/>
        </w:tabs>
        <w:spacing w:line="249" w:lineRule="exact"/>
        <w:ind w:hanging="270"/>
        <w:jc w:val="both"/>
      </w:pPr>
      <w:r>
        <w:t>Acid</w:t>
      </w:r>
      <w:r>
        <w:rPr>
          <w:spacing w:val="-2"/>
        </w:rPr>
        <w:t xml:space="preserve"> </w:t>
      </w:r>
      <w:r>
        <w:t>Rain</w:t>
      </w:r>
      <w:r>
        <w:tab/>
        <w:t>C.</w:t>
      </w:r>
      <w:r>
        <w:rPr>
          <w:spacing w:val="-4"/>
        </w:rPr>
        <w:t xml:space="preserve"> </w:t>
      </w:r>
      <w:r>
        <w:t>Eutrophication</w:t>
      </w:r>
    </w:p>
    <w:p w14:paraId="7366C658" w14:textId="77777777" w:rsidR="00B1462E" w:rsidRDefault="00B846F3">
      <w:pPr>
        <w:pStyle w:val="ListParagraph"/>
        <w:numPr>
          <w:ilvl w:val="0"/>
          <w:numId w:val="6"/>
        </w:numPr>
        <w:tabs>
          <w:tab w:val="left" w:pos="992"/>
          <w:tab w:val="left" w:pos="5492"/>
        </w:tabs>
        <w:spacing w:before="2"/>
        <w:ind w:hanging="270"/>
        <w:jc w:val="both"/>
      </w:pPr>
      <w:r>
        <w:t>Deforestation</w:t>
      </w:r>
      <w:r>
        <w:tab/>
        <w:t>D. Kaingin</w:t>
      </w:r>
      <w:r>
        <w:rPr>
          <w:spacing w:val="-7"/>
        </w:rPr>
        <w:t xml:space="preserve"> </w:t>
      </w:r>
      <w:r>
        <w:t>System</w:t>
      </w:r>
    </w:p>
    <w:p w14:paraId="48D40C90" w14:textId="77777777" w:rsidR="00B1462E" w:rsidRDefault="00B1462E">
      <w:pPr>
        <w:pStyle w:val="BodyText"/>
        <w:spacing w:before="9"/>
        <w:rPr>
          <w:sz w:val="21"/>
        </w:rPr>
      </w:pPr>
    </w:p>
    <w:p w14:paraId="09F2CE0D" w14:textId="71D8051B" w:rsidR="00B1462E" w:rsidRDefault="00B846F3">
      <w:pPr>
        <w:pStyle w:val="BodyText"/>
        <w:tabs>
          <w:tab w:val="left" w:pos="1309"/>
        </w:tabs>
        <w:spacing w:line="251" w:lineRule="exact"/>
        <w:ind w:left="450"/>
        <w:rPr>
          <w:b/>
        </w:rPr>
      </w:pPr>
      <w:r>
        <w:rPr>
          <w:rFonts w:ascii="Times New Roman"/>
          <w:u w:val="single"/>
        </w:rPr>
        <w:t xml:space="preserve"> </w:t>
      </w:r>
      <w:r w:rsidR="00746ECE">
        <w:rPr>
          <w:rFonts w:ascii="Times New Roman"/>
          <w:u w:val="single"/>
        </w:rPr>
        <w:t>A</w:t>
      </w:r>
      <w:r>
        <w:rPr>
          <w:rFonts w:ascii="Times New Roman"/>
          <w:u w:val="single"/>
        </w:rPr>
        <w:tab/>
      </w:r>
      <w:r>
        <w:t>8. The major human causes of extinction today are the following</w:t>
      </w:r>
      <w:r>
        <w:rPr>
          <w:spacing w:val="-29"/>
        </w:rPr>
        <w:t xml:space="preserve"> </w:t>
      </w:r>
      <w:r>
        <w:rPr>
          <w:b/>
        </w:rPr>
        <w:t>EXCEPT.</w:t>
      </w:r>
    </w:p>
    <w:p w14:paraId="42D7851D" w14:textId="77777777" w:rsidR="00B1462E" w:rsidRDefault="00B846F3">
      <w:pPr>
        <w:pStyle w:val="ListParagraph"/>
        <w:numPr>
          <w:ilvl w:val="0"/>
          <w:numId w:val="5"/>
        </w:numPr>
        <w:tabs>
          <w:tab w:val="left" w:pos="992"/>
          <w:tab w:val="left" w:pos="5492"/>
        </w:tabs>
        <w:spacing w:line="251" w:lineRule="exact"/>
        <w:ind w:hanging="270"/>
      </w:pPr>
      <w:r>
        <w:t>captive</w:t>
      </w:r>
      <w:r>
        <w:rPr>
          <w:spacing w:val="-9"/>
        </w:rPr>
        <w:t xml:space="preserve"> </w:t>
      </w:r>
      <w:r>
        <w:t>breeding</w:t>
      </w:r>
      <w:r>
        <w:tab/>
        <w:t>C. high population</w:t>
      </w:r>
      <w:r>
        <w:rPr>
          <w:spacing w:val="-8"/>
        </w:rPr>
        <w:t xml:space="preserve"> </w:t>
      </w:r>
      <w:r>
        <w:t>demand</w:t>
      </w:r>
    </w:p>
    <w:p w14:paraId="611A92CF" w14:textId="77777777" w:rsidR="00B1462E" w:rsidRDefault="00B846F3">
      <w:pPr>
        <w:pStyle w:val="ListParagraph"/>
        <w:numPr>
          <w:ilvl w:val="0"/>
          <w:numId w:val="5"/>
        </w:numPr>
        <w:tabs>
          <w:tab w:val="left" w:pos="992"/>
          <w:tab w:val="left" w:pos="5492"/>
        </w:tabs>
        <w:spacing w:before="2"/>
        <w:ind w:hanging="270"/>
      </w:pPr>
      <w:r>
        <w:t>habitat</w:t>
      </w:r>
      <w:r>
        <w:rPr>
          <w:spacing w:val="-8"/>
        </w:rPr>
        <w:t xml:space="preserve"> </w:t>
      </w:r>
      <w:r>
        <w:t>destruction</w:t>
      </w:r>
      <w:r>
        <w:tab/>
        <w:t>D.</w:t>
      </w:r>
      <w:r>
        <w:rPr>
          <w:spacing w:val="-5"/>
        </w:rPr>
        <w:t xml:space="preserve"> </w:t>
      </w:r>
      <w:r>
        <w:t>overexploitation</w:t>
      </w:r>
    </w:p>
    <w:p w14:paraId="537EF0E8" w14:textId="77777777" w:rsidR="00B1462E" w:rsidRDefault="00B1462E">
      <w:pPr>
        <w:pStyle w:val="BodyText"/>
        <w:spacing w:before="4"/>
      </w:pPr>
    </w:p>
    <w:p w14:paraId="47ECC8BA" w14:textId="0748E1E3" w:rsidR="00B1462E" w:rsidRDefault="00B846F3">
      <w:pPr>
        <w:pStyle w:val="BodyText"/>
        <w:tabs>
          <w:tab w:val="left" w:pos="1309"/>
        </w:tabs>
        <w:spacing w:before="1" w:line="237" w:lineRule="auto"/>
        <w:ind w:left="451" w:right="885" w:hanging="2"/>
      </w:pPr>
      <w:r>
        <w:rPr>
          <w:rFonts w:ascii="Times New Roman"/>
          <w:u w:val="single"/>
        </w:rPr>
        <w:t xml:space="preserve"> </w:t>
      </w:r>
      <w:r w:rsidR="00746ECE">
        <w:rPr>
          <w:rFonts w:ascii="Times New Roman"/>
          <w:u w:val="single"/>
        </w:rPr>
        <w:t>D</w:t>
      </w:r>
      <w:r>
        <w:rPr>
          <w:rFonts w:ascii="Times New Roman"/>
          <w:u w:val="single"/>
        </w:rPr>
        <w:tab/>
      </w:r>
      <w:r>
        <w:t>9.</w:t>
      </w:r>
      <w:r>
        <w:rPr>
          <w:spacing w:val="-15"/>
        </w:rPr>
        <w:t xml:space="preserve"> </w:t>
      </w:r>
      <w:r>
        <w:t>Which</w:t>
      </w:r>
      <w:r>
        <w:rPr>
          <w:spacing w:val="-13"/>
        </w:rPr>
        <w:t xml:space="preserve"> </w:t>
      </w:r>
      <w:r>
        <w:t>of</w:t>
      </w:r>
      <w:r>
        <w:rPr>
          <w:spacing w:val="-15"/>
        </w:rPr>
        <w:t xml:space="preserve"> </w:t>
      </w:r>
      <w:r>
        <w:t>the</w:t>
      </w:r>
      <w:r>
        <w:rPr>
          <w:spacing w:val="-13"/>
        </w:rPr>
        <w:t xml:space="preserve"> </w:t>
      </w:r>
      <w:r>
        <w:t>following</w:t>
      </w:r>
      <w:r>
        <w:rPr>
          <w:spacing w:val="-12"/>
        </w:rPr>
        <w:t xml:space="preserve"> </w:t>
      </w:r>
      <w:r>
        <w:t>is</w:t>
      </w:r>
      <w:r>
        <w:rPr>
          <w:spacing w:val="-10"/>
        </w:rPr>
        <w:t xml:space="preserve"> </w:t>
      </w:r>
      <w:r>
        <w:rPr>
          <w:b/>
        </w:rPr>
        <w:t>NOT</w:t>
      </w:r>
      <w:r>
        <w:rPr>
          <w:b/>
          <w:spacing w:val="-12"/>
        </w:rPr>
        <w:t xml:space="preserve"> </w:t>
      </w:r>
      <w:r>
        <w:t>considered</w:t>
      </w:r>
      <w:r>
        <w:rPr>
          <w:spacing w:val="-14"/>
        </w:rPr>
        <w:t xml:space="preserve"> </w:t>
      </w:r>
      <w:r>
        <w:t>a</w:t>
      </w:r>
      <w:r>
        <w:rPr>
          <w:spacing w:val="-13"/>
        </w:rPr>
        <w:t xml:space="preserve"> </w:t>
      </w:r>
      <w:r>
        <w:t>human</w:t>
      </w:r>
      <w:r>
        <w:rPr>
          <w:spacing w:val="-12"/>
        </w:rPr>
        <w:t xml:space="preserve"> </w:t>
      </w:r>
      <w:r>
        <w:t>act</w:t>
      </w:r>
      <w:r>
        <w:rPr>
          <w:spacing w:val="-16"/>
        </w:rPr>
        <w:t xml:space="preserve"> </w:t>
      </w:r>
      <w:r>
        <w:t>causing</w:t>
      </w:r>
      <w:r>
        <w:rPr>
          <w:spacing w:val="-12"/>
        </w:rPr>
        <w:t xml:space="preserve"> </w:t>
      </w:r>
      <w:r>
        <w:t>environmental issues?</w:t>
      </w:r>
    </w:p>
    <w:p w14:paraId="61DD563E" w14:textId="77777777" w:rsidR="00B1462E" w:rsidRDefault="00B846F3">
      <w:pPr>
        <w:pStyle w:val="ListParagraph"/>
        <w:numPr>
          <w:ilvl w:val="0"/>
          <w:numId w:val="4"/>
        </w:numPr>
        <w:tabs>
          <w:tab w:val="left" w:pos="992"/>
          <w:tab w:val="left" w:pos="5492"/>
        </w:tabs>
        <w:spacing w:before="1" w:line="251" w:lineRule="exact"/>
        <w:ind w:hanging="270"/>
      </w:pPr>
      <w:r>
        <w:t>Acid Precipitation-</w:t>
      </w:r>
      <w:r>
        <w:rPr>
          <w:spacing w:val="-14"/>
        </w:rPr>
        <w:t xml:space="preserve"> </w:t>
      </w:r>
      <w:r>
        <w:t>Acid</w:t>
      </w:r>
      <w:r>
        <w:rPr>
          <w:spacing w:val="-4"/>
        </w:rPr>
        <w:t xml:space="preserve"> </w:t>
      </w:r>
      <w:r>
        <w:t>Rain</w:t>
      </w:r>
      <w:r>
        <w:tab/>
        <w:t>C. Eutrophication- fish</w:t>
      </w:r>
      <w:r>
        <w:rPr>
          <w:spacing w:val="-9"/>
        </w:rPr>
        <w:t xml:space="preserve"> </w:t>
      </w:r>
      <w:r>
        <w:t>kill</w:t>
      </w:r>
    </w:p>
    <w:p w14:paraId="03427E17" w14:textId="77777777" w:rsidR="00B1462E" w:rsidRDefault="00B846F3">
      <w:pPr>
        <w:pStyle w:val="ListParagraph"/>
        <w:numPr>
          <w:ilvl w:val="0"/>
          <w:numId w:val="4"/>
        </w:numPr>
        <w:tabs>
          <w:tab w:val="left" w:pos="992"/>
          <w:tab w:val="left" w:pos="5492"/>
        </w:tabs>
        <w:spacing w:line="251" w:lineRule="exact"/>
        <w:ind w:hanging="270"/>
      </w:pPr>
      <w:r>
        <w:t>Deforestation-illegal</w:t>
      </w:r>
      <w:r>
        <w:rPr>
          <w:spacing w:val="-11"/>
        </w:rPr>
        <w:t xml:space="preserve"> </w:t>
      </w:r>
      <w:r>
        <w:t>logging</w:t>
      </w:r>
      <w:r>
        <w:tab/>
        <w:t>D. Greenhouse Effect-planting</w:t>
      </w:r>
      <w:r>
        <w:rPr>
          <w:spacing w:val="-10"/>
        </w:rPr>
        <w:t xml:space="preserve"> </w:t>
      </w:r>
      <w:r>
        <w:t>trees</w:t>
      </w:r>
    </w:p>
    <w:p w14:paraId="28EBEB9C" w14:textId="77777777" w:rsidR="00B1462E" w:rsidRDefault="00B1462E">
      <w:pPr>
        <w:pStyle w:val="BodyText"/>
        <w:spacing w:before="2"/>
      </w:pPr>
    </w:p>
    <w:p w14:paraId="7DBA7C70" w14:textId="120E655C" w:rsidR="00B1462E" w:rsidRDefault="00B846F3">
      <w:pPr>
        <w:pStyle w:val="BodyText"/>
        <w:tabs>
          <w:tab w:val="left" w:pos="1309"/>
        </w:tabs>
        <w:spacing w:line="251" w:lineRule="exact"/>
        <w:ind w:left="450"/>
      </w:pPr>
      <w:r>
        <w:rPr>
          <w:rFonts w:ascii="Times New Roman"/>
          <w:u w:val="single"/>
        </w:rPr>
        <w:t xml:space="preserve"> </w:t>
      </w:r>
      <w:r w:rsidR="00746ECE">
        <w:rPr>
          <w:rFonts w:ascii="Times New Roman"/>
          <w:u w:val="single"/>
        </w:rPr>
        <w:t>D</w:t>
      </w:r>
      <w:r>
        <w:rPr>
          <w:rFonts w:ascii="Times New Roman"/>
          <w:u w:val="single"/>
        </w:rPr>
        <w:tab/>
      </w:r>
      <w:r>
        <w:t>10. Which group of organisms are more prone to</w:t>
      </w:r>
      <w:r>
        <w:rPr>
          <w:spacing w:val="-27"/>
        </w:rPr>
        <w:t xml:space="preserve"> </w:t>
      </w:r>
      <w:r>
        <w:t>extinction?</w:t>
      </w:r>
    </w:p>
    <w:p w14:paraId="7644D171" w14:textId="77777777" w:rsidR="00B1462E" w:rsidRDefault="00B846F3">
      <w:pPr>
        <w:pStyle w:val="ListParagraph"/>
        <w:numPr>
          <w:ilvl w:val="0"/>
          <w:numId w:val="3"/>
        </w:numPr>
        <w:tabs>
          <w:tab w:val="left" w:pos="1112"/>
          <w:tab w:val="left" w:pos="5492"/>
        </w:tabs>
        <w:spacing w:line="251" w:lineRule="exact"/>
        <w:ind w:hanging="362"/>
      </w:pPr>
      <w:r>
        <w:t>Those with</w:t>
      </w:r>
      <w:r>
        <w:rPr>
          <w:spacing w:val="-11"/>
        </w:rPr>
        <w:t xml:space="preserve"> </w:t>
      </w:r>
      <w:r>
        <w:t>specialized</w:t>
      </w:r>
      <w:r>
        <w:rPr>
          <w:spacing w:val="-5"/>
        </w:rPr>
        <w:t xml:space="preserve"> </w:t>
      </w:r>
      <w:r>
        <w:t>diet</w:t>
      </w:r>
      <w:r>
        <w:tab/>
        <w:t>C. those with high reproductive</w:t>
      </w:r>
      <w:r>
        <w:rPr>
          <w:spacing w:val="-15"/>
        </w:rPr>
        <w:t xml:space="preserve"> </w:t>
      </w:r>
      <w:r>
        <w:t>rate</w:t>
      </w:r>
    </w:p>
    <w:p w14:paraId="4923C686" w14:textId="77777777" w:rsidR="00B1462E" w:rsidRDefault="00B846F3">
      <w:pPr>
        <w:pStyle w:val="ListParagraph"/>
        <w:numPr>
          <w:ilvl w:val="0"/>
          <w:numId w:val="3"/>
        </w:numPr>
        <w:tabs>
          <w:tab w:val="left" w:pos="1112"/>
          <w:tab w:val="left" w:pos="5492"/>
        </w:tabs>
        <w:spacing w:before="2"/>
        <w:ind w:hanging="362"/>
      </w:pPr>
      <w:r>
        <w:t>Those with less</w:t>
      </w:r>
      <w:r>
        <w:rPr>
          <w:spacing w:val="-17"/>
        </w:rPr>
        <w:t xml:space="preserve"> </w:t>
      </w:r>
      <w:r>
        <w:t>commercial</w:t>
      </w:r>
      <w:r>
        <w:rPr>
          <w:spacing w:val="-7"/>
        </w:rPr>
        <w:t xml:space="preserve"> </w:t>
      </w:r>
      <w:r>
        <w:t>value</w:t>
      </w:r>
      <w:r>
        <w:tab/>
        <w:t>D. those with smaller size of</w:t>
      </w:r>
      <w:r>
        <w:rPr>
          <w:spacing w:val="-25"/>
        </w:rPr>
        <w:t xml:space="preserve"> </w:t>
      </w:r>
      <w:r>
        <w:t>offspring</w:t>
      </w:r>
    </w:p>
    <w:p w14:paraId="7C83E0DC" w14:textId="77777777" w:rsidR="00B1462E" w:rsidRDefault="00B1462E">
      <w:pPr>
        <w:pStyle w:val="BodyText"/>
        <w:spacing w:before="3"/>
        <w:rPr>
          <w:sz w:val="24"/>
        </w:rPr>
      </w:pPr>
    </w:p>
    <w:p w14:paraId="6A56647C" w14:textId="77777777" w:rsidR="00B1462E" w:rsidRDefault="00B846F3">
      <w:pPr>
        <w:pStyle w:val="Heading2"/>
        <w:spacing w:before="1"/>
      </w:pPr>
      <w:r>
        <w:t>Activity No. 3. Think of It</w:t>
      </w:r>
    </w:p>
    <w:p w14:paraId="0F59DFF6" w14:textId="2AAD5E88" w:rsidR="00B1462E" w:rsidRDefault="00B846F3">
      <w:pPr>
        <w:pStyle w:val="ListParagraph"/>
        <w:numPr>
          <w:ilvl w:val="0"/>
          <w:numId w:val="2"/>
        </w:numPr>
        <w:tabs>
          <w:tab w:val="left" w:pos="532"/>
        </w:tabs>
        <w:spacing w:before="2"/>
        <w:ind w:right="696"/>
        <w:rPr>
          <w:sz w:val="24"/>
        </w:rPr>
      </w:pPr>
      <w:r>
        <w:t>All organisms have the inherent right to exist. Would you extend this right to an infectious bacteria or the mosquito that transmits dengue? Why or why</w:t>
      </w:r>
      <w:r>
        <w:rPr>
          <w:spacing w:val="-15"/>
        </w:rPr>
        <w:t xml:space="preserve"> </w:t>
      </w:r>
      <w:r>
        <w:t>not?</w:t>
      </w:r>
      <w:r w:rsidR="001E0C56">
        <w:t xml:space="preserve"> </w:t>
      </w:r>
      <w:r w:rsidR="001E0C56">
        <w:rPr>
          <w:u w:val="single"/>
        </w:rPr>
        <w:t xml:space="preserve">Yes, but not in our city nor in barrio, they should be in wild and </w:t>
      </w:r>
      <w:r w:rsidR="00A334CD">
        <w:rPr>
          <w:u w:val="single"/>
        </w:rPr>
        <w:t xml:space="preserve">people shouldn’t live there. </w:t>
      </w:r>
      <w:r w:rsidR="00C47184">
        <w:rPr>
          <w:u w:val="single"/>
        </w:rPr>
        <w:t>They are still organisms, if they didn’t exist then our ecosystem is imbalance</w:t>
      </w:r>
      <w:r w:rsidR="00FC6EAB">
        <w:rPr>
          <w:u w:val="single"/>
        </w:rPr>
        <w:t>.</w:t>
      </w:r>
    </w:p>
    <w:p w14:paraId="05F19DF6" w14:textId="0E84FECC" w:rsidR="00B1462E" w:rsidRDefault="00B846F3">
      <w:pPr>
        <w:pStyle w:val="ListParagraph"/>
        <w:numPr>
          <w:ilvl w:val="0"/>
          <w:numId w:val="2"/>
        </w:numPr>
        <w:tabs>
          <w:tab w:val="left" w:pos="532"/>
        </w:tabs>
        <w:spacing w:before="8"/>
        <w:ind w:right="573"/>
      </w:pPr>
      <w:r>
        <w:t>Suppose that your best friend wanted to buy a tarsier as an exotic pet. What suggestions will you tell your friend before he buys it? Is buying an exotic pet a good idea? Why or why not?</w:t>
      </w:r>
      <w:r w:rsidR="003912E9">
        <w:t xml:space="preserve"> </w:t>
      </w:r>
      <w:r w:rsidR="003912E9">
        <w:rPr>
          <w:u w:val="single"/>
        </w:rPr>
        <w:t>It is a good idea in my opinion, because if he bought that then his intentions is to release them in their natural habitat</w:t>
      </w:r>
      <w:r w:rsidR="00DF7BEE">
        <w:rPr>
          <w:u w:val="single"/>
        </w:rPr>
        <w:t xml:space="preserve">. </w:t>
      </w:r>
      <w:r w:rsidR="00712E6F">
        <w:rPr>
          <w:u w:val="single"/>
        </w:rPr>
        <w:t>Because if he didn’t bought it, then other people could buy it and resell or kill the tarsier</w:t>
      </w:r>
      <w:r w:rsidR="00C80C34">
        <w:rPr>
          <w:u w:val="single"/>
        </w:rPr>
        <w:t>.</w:t>
      </w:r>
    </w:p>
    <w:p w14:paraId="2145A5AF" w14:textId="5D7E8AF6" w:rsidR="00B1462E" w:rsidRDefault="00B846F3">
      <w:pPr>
        <w:pStyle w:val="ListParagraph"/>
        <w:numPr>
          <w:ilvl w:val="0"/>
          <w:numId w:val="2"/>
        </w:numPr>
        <w:tabs>
          <w:tab w:val="left" w:pos="532"/>
        </w:tabs>
        <w:spacing w:before="4"/>
        <w:ind w:right="553"/>
      </w:pPr>
      <w:r>
        <w:t xml:space="preserve">If you will be in-charge of preventing the premature extinction of organisms, what would be the top </w:t>
      </w:r>
      <w:r>
        <w:rPr>
          <w:sz w:val="24"/>
        </w:rPr>
        <w:t>three (3) priorities in your</w:t>
      </w:r>
      <w:r>
        <w:rPr>
          <w:spacing w:val="-5"/>
          <w:sz w:val="24"/>
        </w:rPr>
        <w:t xml:space="preserve"> </w:t>
      </w:r>
      <w:r>
        <w:rPr>
          <w:sz w:val="24"/>
        </w:rPr>
        <w:t>program?</w:t>
      </w:r>
      <w:r w:rsidR="00B73F8A">
        <w:rPr>
          <w:sz w:val="24"/>
        </w:rPr>
        <w:t xml:space="preserve"> </w:t>
      </w:r>
      <w:r w:rsidR="00B73F8A">
        <w:rPr>
          <w:sz w:val="24"/>
          <w:u w:val="single"/>
        </w:rPr>
        <w:t xml:space="preserve">Release and take care of them in their natural habitat, </w:t>
      </w:r>
      <w:r w:rsidR="00790A22">
        <w:rPr>
          <w:sz w:val="24"/>
          <w:u w:val="single"/>
        </w:rPr>
        <w:t xml:space="preserve">breed them to populate their </w:t>
      </w:r>
      <w:r w:rsidR="005C1B4E">
        <w:rPr>
          <w:sz w:val="24"/>
          <w:u w:val="single"/>
        </w:rPr>
        <w:t xml:space="preserve">species, </w:t>
      </w:r>
      <w:r w:rsidR="00705B55">
        <w:rPr>
          <w:sz w:val="24"/>
          <w:u w:val="single"/>
        </w:rPr>
        <w:t>protect their habitats.</w:t>
      </w:r>
    </w:p>
    <w:p w14:paraId="07F1F0B6" w14:textId="77777777" w:rsidR="00B1462E" w:rsidRDefault="00B846F3">
      <w:pPr>
        <w:pStyle w:val="Heading2"/>
        <w:spacing w:before="90"/>
      </w:pPr>
      <w:r>
        <w:t>Reflection</w:t>
      </w:r>
    </w:p>
    <w:p w14:paraId="43AE99AF" w14:textId="77777777" w:rsidR="00902911" w:rsidRDefault="00B846F3" w:rsidP="00A95670">
      <w:pPr>
        <w:pStyle w:val="BodyText"/>
        <w:spacing w:before="2" w:line="360" w:lineRule="auto"/>
        <w:ind w:left="171" w:right="1349"/>
      </w:pPr>
      <w:r>
        <w:lastRenderedPageBreak/>
        <w:t>If you will be assigned as the secretary of the Department of Environment and Natural Resources (DENR). How will you address the local environmental issues</w:t>
      </w:r>
      <w:r w:rsidR="00A95670">
        <w:t>?</w:t>
      </w:r>
    </w:p>
    <w:p w14:paraId="7753FA5E" w14:textId="77777777" w:rsidR="00A95670" w:rsidRDefault="00A95670" w:rsidP="00A95670">
      <w:pPr>
        <w:pStyle w:val="BodyText"/>
        <w:spacing w:before="2" w:line="360" w:lineRule="auto"/>
        <w:ind w:left="171" w:right="1349"/>
      </w:pPr>
    </w:p>
    <w:p w14:paraId="4CE9240C" w14:textId="77777777" w:rsidR="00143BBA" w:rsidRDefault="00143BBA" w:rsidP="00143BBA">
      <w:pPr>
        <w:pStyle w:val="BodyText"/>
        <w:spacing w:before="2" w:line="360" w:lineRule="auto"/>
        <w:ind w:right="1349"/>
      </w:pPr>
    </w:p>
    <w:p w14:paraId="52DB7CDB" w14:textId="15EFD044" w:rsidR="00143BBA" w:rsidRDefault="00143BBA" w:rsidP="00143BBA">
      <w:pPr>
        <w:pStyle w:val="BodyText"/>
        <w:spacing w:before="2" w:line="360" w:lineRule="auto"/>
        <w:ind w:right="1349"/>
        <w:sectPr w:rsidR="00143BBA">
          <w:pgSz w:w="12240" w:h="18720"/>
          <w:pgMar w:top="940" w:right="1080" w:bottom="280" w:left="1280" w:header="720" w:footer="720" w:gutter="0"/>
          <w:cols w:space="720"/>
        </w:sectPr>
      </w:pPr>
      <w:r>
        <w:t>I will prioritize</w:t>
      </w:r>
      <w:r w:rsidR="00684995">
        <w:t xml:space="preserve"> the banning of illegal mining in the </w:t>
      </w:r>
      <w:r w:rsidR="00363FCD">
        <w:t>P</w:t>
      </w:r>
      <w:r w:rsidR="00684995">
        <w:t>hilippines because it is one of the main cause</w:t>
      </w:r>
      <w:r w:rsidR="00811065">
        <w:t xml:space="preserve"> of environmental lost in the philippines.</w:t>
      </w:r>
      <w:r w:rsidR="003F5A59">
        <w:t xml:space="preserve"> Our country is </w:t>
      </w:r>
      <w:r w:rsidR="00867168">
        <w:t>have many illegal mining sites</w:t>
      </w:r>
      <w:r w:rsidR="004B3010">
        <w:t>. In also causes sickness</w:t>
      </w:r>
      <w:r w:rsidR="00846672">
        <w:t xml:space="preserve"> to residents.</w:t>
      </w:r>
      <w:r w:rsidR="00E61CD0">
        <w:t>It doesn’t only affect our environment but also other animals and humans.</w:t>
      </w:r>
      <w:r w:rsidR="00506A3E">
        <w:t xml:space="preserve"> There are many toxins in it that people need to evacuate and move to other places.</w:t>
      </w:r>
      <w:r w:rsidR="00720E83">
        <w:t xml:space="preserve"> These illegal mining sites should be banned and be removed</w:t>
      </w:r>
      <w:r w:rsidR="003D595C">
        <w:t>. As early as 1521, Filipinos are already mining to find treasures such as gold.</w:t>
      </w:r>
      <w:r w:rsidR="00FD7C58">
        <w:t xml:space="preserve"> It has negative and irreversable effects to our </w:t>
      </w:r>
      <w:r w:rsidR="000C489D">
        <w:t>environment and our health.</w:t>
      </w:r>
    </w:p>
    <w:p w14:paraId="4951BC58" w14:textId="08F8685D" w:rsidR="00B1462E" w:rsidRDefault="0088114C" w:rsidP="0088114C">
      <w:pPr>
        <w:pStyle w:val="Heading2"/>
        <w:spacing w:before="79"/>
        <w:ind w:left="0"/>
      </w:pPr>
      <w:r>
        <w:lastRenderedPageBreak/>
        <w:t xml:space="preserve"> </w:t>
      </w:r>
      <w:r w:rsidR="00B846F3">
        <w:t>REFERENCES</w:t>
      </w:r>
    </w:p>
    <w:p w14:paraId="5FB34D30" w14:textId="77777777" w:rsidR="00B1462E" w:rsidRDefault="00B846F3">
      <w:pPr>
        <w:pStyle w:val="BodyText"/>
        <w:spacing w:before="127" w:line="360" w:lineRule="auto"/>
        <w:ind w:left="171" w:right="986"/>
        <w:jc w:val="both"/>
      </w:pPr>
      <w:r>
        <w:t>Bayquen A. et al. Exploring Life Through Science, Phoenix Publishing House, 2014pp 98- 117 Avila, V.L. Biology: Investigating Life on Earth (2</w:t>
      </w:r>
      <w:r>
        <w:rPr>
          <w:vertAlign w:val="superscript"/>
        </w:rPr>
        <w:t>nd</w:t>
      </w:r>
      <w:r>
        <w:t xml:space="preserve"> ed.) Boston, MA Jones and Barlett Publishing House (1995)</w:t>
      </w:r>
    </w:p>
    <w:p w14:paraId="7CA526BD" w14:textId="77777777" w:rsidR="00B1462E" w:rsidRDefault="00B846F3">
      <w:pPr>
        <w:pStyle w:val="BodyText"/>
        <w:spacing w:line="242" w:lineRule="auto"/>
        <w:ind w:left="171" w:right="4203"/>
      </w:pPr>
      <w:r>
        <w:t>Greenfacts.org, Biodiversity, Accessed August 25, 2020. https://</w:t>
      </w:r>
      <w:hyperlink r:id="rId22">
        <w:r>
          <w:t>www.greenfacts.org/en/biodiversity/l-3/1-define-</w:t>
        </w:r>
      </w:hyperlink>
      <w:r>
        <w:t xml:space="preserve"> biodiversity.htm </w:t>
      </w:r>
      <w:hyperlink r:id="rId23">
        <w:r>
          <w:t>http://www.physicalgeography.net/fundamentals/9d.html</w:t>
        </w:r>
      </w:hyperlink>
    </w:p>
    <w:p w14:paraId="66CC2DF9" w14:textId="77777777" w:rsidR="00B1462E" w:rsidRDefault="00B846F3">
      <w:pPr>
        <w:pStyle w:val="BodyText"/>
        <w:spacing w:before="172" w:line="259" w:lineRule="auto"/>
        <w:ind w:left="171" w:right="333"/>
      </w:pPr>
      <w:r>
        <w:t>Libretexts, Ecology, Accessed August 25, 2020. https://bio.libretexts.org/Bookshelves/Introductory_and_General_Biology/Book%3A_Introductory</w:t>
      </w:r>
    </w:p>
    <w:p w14:paraId="420C997A" w14:textId="77777777" w:rsidR="00B1462E" w:rsidRDefault="00B846F3">
      <w:pPr>
        <w:pStyle w:val="BodyText"/>
        <w:spacing w:before="1" w:line="264" w:lineRule="auto"/>
        <w:ind w:left="171" w:right="1507"/>
      </w:pPr>
      <w:r>
        <w:t>_Biology_(CK- 12)/06%3A_Ecology/6.17%3A_Population_Size%2C_Density%2C_and_Distribution</w:t>
      </w:r>
    </w:p>
    <w:p w14:paraId="7868A5FF" w14:textId="77777777" w:rsidR="00B1462E" w:rsidRDefault="00B846F3">
      <w:pPr>
        <w:pStyle w:val="BodyText"/>
        <w:spacing w:before="149" w:line="259" w:lineRule="auto"/>
        <w:ind w:left="171" w:right="950"/>
      </w:pPr>
      <w:r>
        <w:t>Inquirer, Endangered Species, Accessed August 25, 2020. https://pop.inquirer.net/74580/time- is-running-out-for-these-critically-endangered-species- in-the-philippines</w:t>
      </w:r>
    </w:p>
    <w:p w14:paraId="61B52F2E" w14:textId="77777777" w:rsidR="00B1462E" w:rsidRDefault="00B846F3">
      <w:pPr>
        <w:pStyle w:val="BodyText"/>
        <w:spacing w:before="159" w:line="256" w:lineRule="auto"/>
        <w:ind w:left="171" w:right="1048"/>
      </w:pPr>
      <w:r>
        <w:t>Nature.com, Eutrophication, Accessed August 25, 2020. https://</w:t>
      </w:r>
      <w:hyperlink r:id="rId24">
        <w:r>
          <w:t>www.nature.com/scitable/knowledge/library/eutrophication-causes-consequences-</w:t>
        </w:r>
      </w:hyperlink>
      <w:r>
        <w:t xml:space="preserve"> and- controls-in-aquatic-102364466/</w:t>
      </w:r>
    </w:p>
    <w:p w14:paraId="7EDFE82D" w14:textId="77777777" w:rsidR="00B1462E" w:rsidRDefault="00B1462E">
      <w:pPr>
        <w:pStyle w:val="BodyText"/>
        <w:rPr>
          <w:sz w:val="24"/>
        </w:rPr>
      </w:pPr>
    </w:p>
    <w:p w14:paraId="6EDAF8D6" w14:textId="77777777" w:rsidR="00B1462E" w:rsidRDefault="00B1462E">
      <w:pPr>
        <w:pStyle w:val="BodyText"/>
        <w:rPr>
          <w:sz w:val="24"/>
        </w:rPr>
      </w:pPr>
    </w:p>
    <w:p w14:paraId="6189188F" w14:textId="77777777" w:rsidR="00B1462E" w:rsidRDefault="00B1462E">
      <w:pPr>
        <w:pStyle w:val="BodyText"/>
        <w:rPr>
          <w:sz w:val="24"/>
        </w:rPr>
      </w:pPr>
    </w:p>
    <w:p w14:paraId="638018AA" w14:textId="77777777" w:rsidR="00B1462E" w:rsidRDefault="00B1462E">
      <w:pPr>
        <w:pStyle w:val="BodyText"/>
        <w:rPr>
          <w:sz w:val="24"/>
        </w:rPr>
      </w:pPr>
    </w:p>
    <w:p w14:paraId="443F0F1E" w14:textId="77777777" w:rsidR="00B1462E" w:rsidRDefault="00B1462E">
      <w:pPr>
        <w:pStyle w:val="BodyText"/>
        <w:rPr>
          <w:sz w:val="24"/>
        </w:rPr>
      </w:pPr>
    </w:p>
    <w:p w14:paraId="4233D82D" w14:textId="77777777" w:rsidR="00B1462E" w:rsidRDefault="00B1462E">
      <w:pPr>
        <w:pStyle w:val="BodyText"/>
        <w:rPr>
          <w:sz w:val="24"/>
        </w:rPr>
      </w:pPr>
    </w:p>
    <w:p w14:paraId="59F90DDD" w14:textId="77777777" w:rsidR="00B1462E" w:rsidRDefault="00B1462E">
      <w:pPr>
        <w:pStyle w:val="BodyText"/>
        <w:rPr>
          <w:sz w:val="24"/>
        </w:rPr>
      </w:pPr>
    </w:p>
    <w:p w14:paraId="4295B71E" w14:textId="77777777" w:rsidR="00B1462E" w:rsidRDefault="00B1462E">
      <w:pPr>
        <w:pStyle w:val="BodyText"/>
        <w:rPr>
          <w:sz w:val="24"/>
        </w:rPr>
      </w:pPr>
    </w:p>
    <w:p w14:paraId="049EDFF4" w14:textId="77777777" w:rsidR="00B1462E" w:rsidRDefault="00B1462E">
      <w:pPr>
        <w:pStyle w:val="BodyText"/>
        <w:rPr>
          <w:sz w:val="24"/>
        </w:rPr>
      </w:pPr>
    </w:p>
    <w:p w14:paraId="5E025640" w14:textId="77777777" w:rsidR="00B1462E" w:rsidRDefault="00B1462E">
      <w:pPr>
        <w:pStyle w:val="BodyText"/>
        <w:rPr>
          <w:sz w:val="24"/>
        </w:rPr>
      </w:pPr>
    </w:p>
    <w:p w14:paraId="1AB3C173" w14:textId="77777777" w:rsidR="00B1462E" w:rsidRDefault="00B1462E">
      <w:pPr>
        <w:pStyle w:val="BodyText"/>
        <w:rPr>
          <w:sz w:val="24"/>
        </w:rPr>
      </w:pPr>
    </w:p>
    <w:p w14:paraId="7D111757" w14:textId="77777777" w:rsidR="00B1462E" w:rsidRDefault="00B1462E">
      <w:pPr>
        <w:pStyle w:val="BodyText"/>
        <w:rPr>
          <w:sz w:val="24"/>
        </w:rPr>
      </w:pPr>
    </w:p>
    <w:p w14:paraId="13B95826" w14:textId="77777777" w:rsidR="00B1462E" w:rsidRDefault="00B1462E">
      <w:pPr>
        <w:pStyle w:val="BodyText"/>
        <w:rPr>
          <w:sz w:val="24"/>
        </w:rPr>
      </w:pPr>
    </w:p>
    <w:p w14:paraId="487760E0" w14:textId="77777777" w:rsidR="00B1462E" w:rsidRDefault="00B1462E">
      <w:pPr>
        <w:pStyle w:val="BodyText"/>
        <w:rPr>
          <w:sz w:val="24"/>
        </w:rPr>
      </w:pPr>
    </w:p>
    <w:p w14:paraId="26CC5E9F" w14:textId="77777777" w:rsidR="00B1462E" w:rsidRDefault="00B1462E">
      <w:pPr>
        <w:pStyle w:val="BodyText"/>
        <w:rPr>
          <w:sz w:val="24"/>
        </w:rPr>
      </w:pPr>
    </w:p>
    <w:p w14:paraId="0956CD29" w14:textId="77777777" w:rsidR="00B1462E" w:rsidRDefault="00B846F3">
      <w:pPr>
        <w:pStyle w:val="Heading2"/>
        <w:spacing w:before="185" w:line="251" w:lineRule="exact"/>
      </w:pPr>
      <w:r>
        <w:t>KEY TO CORRECTION</w:t>
      </w:r>
    </w:p>
    <w:p w14:paraId="620957BD" w14:textId="77777777" w:rsidR="00B1462E" w:rsidRDefault="00B846F3">
      <w:pPr>
        <w:pStyle w:val="BodyText"/>
        <w:spacing w:line="251" w:lineRule="exact"/>
        <w:ind w:left="451"/>
      </w:pPr>
      <w:r>
        <w:t>Activity No. 1 Measuring Population Density</w:t>
      </w:r>
    </w:p>
    <w:p w14:paraId="1B77D032" w14:textId="77777777" w:rsidR="00B1462E" w:rsidRDefault="00B1462E">
      <w:pPr>
        <w:pStyle w:val="BodyText"/>
        <w:spacing w:before="11"/>
        <w:rPr>
          <w:sz w:val="25"/>
        </w:rPr>
      </w:pPr>
    </w:p>
    <w:tbl>
      <w:tblPr>
        <w:tblW w:w="0" w:type="auto"/>
        <w:tblInd w:w="1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5"/>
        <w:gridCol w:w="3125"/>
        <w:gridCol w:w="3115"/>
      </w:tblGrid>
      <w:tr w:rsidR="00B1462E" w14:paraId="6F444500" w14:textId="77777777">
        <w:trPr>
          <w:trHeight w:val="249"/>
        </w:trPr>
        <w:tc>
          <w:tcPr>
            <w:tcW w:w="3115" w:type="dxa"/>
          </w:tcPr>
          <w:p w14:paraId="5E7ABC2B" w14:textId="77777777" w:rsidR="00B1462E" w:rsidRDefault="00B846F3">
            <w:pPr>
              <w:pStyle w:val="TableParagraph"/>
              <w:ind w:left="643" w:right="625"/>
              <w:jc w:val="center"/>
              <w:rPr>
                <w:b/>
              </w:rPr>
            </w:pPr>
            <w:r>
              <w:rPr>
                <w:b/>
              </w:rPr>
              <w:t>Population Name</w:t>
            </w:r>
          </w:p>
        </w:tc>
        <w:tc>
          <w:tcPr>
            <w:tcW w:w="3125" w:type="dxa"/>
          </w:tcPr>
          <w:p w14:paraId="2591ABB1" w14:textId="77777777" w:rsidR="00B1462E" w:rsidRDefault="00B846F3">
            <w:pPr>
              <w:pStyle w:val="TableParagraph"/>
              <w:ind w:left="384" w:right="379"/>
              <w:jc w:val="center"/>
              <w:rPr>
                <w:b/>
              </w:rPr>
            </w:pPr>
            <w:r>
              <w:rPr>
                <w:b/>
              </w:rPr>
              <w:t>Number of Organisms</w:t>
            </w:r>
          </w:p>
        </w:tc>
        <w:tc>
          <w:tcPr>
            <w:tcW w:w="3115" w:type="dxa"/>
          </w:tcPr>
          <w:p w14:paraId="6074789F" w14:textId="77777777" w:rsidR="00B1462E" w:rsidRDefault="00B846F3">
            <w:pPr>
              <w:pStyle w:val="TableParagraph"/>
              <w:ind w:left="636" w:right="625"/>
              <w:jc w:val="center"/>
              <w:rPr>
                <w:b/>
              </w:rPr>
            </w:pPr>
            <w:r>
              <w:rPr>
                <w:b/>
              </w:rPr>
              <w:t>Density</w:t>
            </w:r>
          </w:p>
        </w:tc>
      </w:tr>
      <w:tr w:rsidR="00B1462E" w14:paraId="06D83042" w14:textId="77777777">
        <w:trPr>
          <w:trHeight w:val="254"/>
        </w:trPr>
        <w:tc>
          <w:tcPr>
            <w:tcW w:w="3115" w:type="dxa"/>
          </w:tcPr>
          <w:p w14:paraId="2917F7A7" w14:textId="77777777" w:rsidR="00B1462E" w:rsidRDefault="00B846F3">
            <w:pPr>
              <w:pStyle w:val="TableParagraph"/>
              <w:spacing w:line="234" w:lineRule="exact"/>
              <w:ind w:left="643" w:right="623"/>
              <w:jc w:val="center"/>
            </w:pPr>
            <w:r>
              <w:t>Bermuda</w:t>
            </w:r>
          </w:p>
        </w:tc>
        <w:tc>
          <w:tcPr>
            <w:tcW w:w="3125" w:type="dxa"/>
          </w:tcPr>
          <w:p w14:paraId="178495D1" w14:textId="77777777" w:rsidR="00B1462E" w:rsidRDefault="00B846F3">
            <w:pPr>
              <w:pStyle w:val="TableParagraph"/>
              <w:spacing w:line="234" w:lineRule="exact"/>
              <w:ind w:left="384" w:right="371"/>
              <w:jc w:val="center"/>
            </w:pPr>
            <w:r>
              <w:t>55</w:t>
            </w:r>
          </w:p>
        </w:tc>
        <w:tc>
          <w:tcPr>
            <w:tcW w:w="3115" w:type="dxa"/>
          </w:tcPr>
          <w:p w14:paraId="547425BA" w14:textId="77777777" w:rsidR="00B1462E" w:rsidRDefault="00B846F3">
            <w:pPr>
              <w:pStyle w:val="TableParagraph"/>
              <w:spacing w:line="234" w:lineRule="exact"/>
              <w:ind w:left="638" w:right="625"/>
              <w:jc w:val="center"/>
            </w:pPr>
            <w:r>
              <w:t>1.53</w:t>
            </w:r>
          </w:p>
        </w:tc>
      </w:tr>
      <w:tr w:rsidR="00B1462E" w14:paraId="0E80CC35" w14:textId="77777777">
        <w:trPr>
          <w:trHeight w:val="253"/>
        </w:trPr>
        <w:tc>
          <w:tcPr>
            <w:tcW w:w="3115" w:type="dxa"/>
          </w:tcPr>
          <w:p w14:paraId="2EC005BB" w14:textId="77777777" w:rsidR="00B1462E" w:rsidRDefault="00B846F3">
            <w:pPr>
              <w:pStyle w:val="TableParagraph"/>
              <w:ind w:left="643" w:right="620"/>
              <w:jc w:val="center"/>
            </w:pPr>
            <w:r>
              <w:t>Clover</w:t>
            </w:r>
          </w:p>
        </w:tc>
        <w:tc>
          <w:tcPr>
            <w:tcW w:w="3125" w:type="dxa"/>
          </w:tcPr>
          <w:p w14:paraId="17A8A1CA" w14:textId="77777777" w:rsidR="00B1462E" w:rsidRDefault="00B846F3">
            <w:pPr>
              <w:pStyle w:val="TableParagraph"/>
              <w:ind w:left="384" w:right="371"/>
              <w:jc w:val="center"/>
            </w:pPr>
            <w:r>
              <w:t>14</w:t>
            </w:r>
          </w:p>
        </w:tc>
        <w:tc>
          <w:tcPr>
            <w:tcW w:w="3115" w:type="dxa"/>
          </w:tcPr>
          <w:p w14:paraId="3B538778" w14:textId="77777777" w:rsidR="00B1462E" w:rsidRDefault="00B846F3">
            <w:pPr>
              <w:pStyle w:val="TableParagraph"/>
              <w:ind w:left="638" w:right="625"/>
              <w:jc w:val="center"/>
            </w:pPr>
            <w:r>
              <w:t>0.04</w:t>
            </w:r>
          </w:p>
        </w:tc>
      </w:tr>
      <w:tr w:rsidR="00B1462E" w14:paraId="0197EC91" w14:textId="77777777">
        <w:trPr>
          <w:trHeight w:val="249"/>
        </w:trPr>
        <w:tc>
          <w:tcPr>
            <w:tcW w:w="3115" w:type="dxa"/>
          </w:tcPr>
          <w:p w14:paraId="7E26B6E9" w14:textId="77777777" w:rsidR="00B1462E" w:rsidRDefault="00B846F3">
            <w:pPr>
              <w:pStyle w:val="TableParagraph"/>
              <w:ind w:left="643" w:right="624"/>
              <w:jc w:val="center"/>
            </w:pPr>
            <w:r>
              <w:t>Lilies</w:t>
            </w:r>
          </w:p>
        </w:tc>
        <w:tc>
          <w:tcPr>
            <w:tcW w:w="3125" w:type="dxa"/>
          </w:tcPr>
          <w:p w14:paraId="2E44088C" w14:textId="77777777" w:rsidR="00B1462E" w:rsidRDefault="00B846F3">
            <w:pPr>
              <w:pStyle w:val="TableParagraph"/>
              <w:ind w:left="384" w:right="371"/>
              <w:jc w:val="center"/>
            </w:pPr>
            <w:r>
              <w:t>19</w:t>
            </w:r>
          </w:p>
        </w:tc>
        <w:tc>
          <w:tcPr>
            <w:tcW w:w="3115" w:type="dxa"/>
          </w:tcPr>
          <w:p w14:paraId="0308BF1A" w14:textId="77777777" w:rsidR="00B1462E" w:rsidRDefault="00B846F3">
            <w:pPr>
              <w:pStyle w:val="TableParagraph"/>
              <w:ind w:left="638" w:right="625"/>
              <w:jc w:val="center"/>
            </w:pPr>
            <w:r>
              <w:t>0.05</w:t>
            </w:r>
          </w:p>
        </w:tc>
      </w:tr>
    </w:tbl>
    <w:p w14:paraId="3C5B18EC" w14:textId="77777777" w:rsidR="00B1462E" w:rsidRDefault="00B846F3">
      <w:pPr>
        <w:pStyle w:val="BodyText"/>
        <w:spacing w:before="62" w:line="251" w:lineRule="exact"/>
        <w:ind w:left="810"/>
      </w:pPr>
      <w:r>
        <w:t>1.</w:t>
      </w:r>
      <w:r>
        <w:rPr>
          <w:spacing w:val="51"/>
        </w:rPr>
        <w:t xml:space="preserve"> </w:t>
      </w:r>
      <w:r>
        <w:t>88</w:t>
      </w:r>
    </w:p>
    <w:p w14:paraId="0DD7E096" w14:textId="77777777" w:rsidR="00B1462E" w:rsidRDefault="00B846F3">
      <w:pPr>
        <w:pStyle w:val="ListParagraph"/>
        <w:numPr>
          <w:ilvl w:val="1"/>
          <w:numId w:val="2"/>
        </w:numPr>
        <w:tabs>
          <w:tab w:val="left" w:pos="1172"/>
        </w:tabs>
        <w:spacing w:line="251" w:lineRule="exact"/>
        <w:ind w:hanging="362"/>
      </w:pPr>
      <w:r>
        <w:t>Bermuda – Clumped, Clover – Random, &amp; Lilies –</w:t>
      </w:r>
      <w:r>
        <w:rPr>
          <w:spacing w:val="-17"/>
        </w:rPr>
        <w:t xml:space="preserve"> </w:t>
      </w:r>
      <w:r>
        <w:t>Random</w:t>
      </w:r>
    </w:p>
    <w:p w14:paraId="2DCF8C79" w14:textId="77777777" w:rsidR="00B1462E" w:rsidRDefault="00B846F3">
      <w:pPr>
        <w:pStyle w:val="ListParagraph"/>
        <w:numPr>
          <w:ilvl w:val="1"/>
          <w:numId w:val="2"/>
        </w:numPr>
        <w:tabs>
          <w:tab w:val="left" w:pos="1172"/>
        </w:tabs>
        <w:spacing w:before="2"/>
        <w:ind w:hanging="362"/>
      </w:pPr>
      <w:r>
        <w:t>The Bermuda grass has the greatest</w:t>
      </w:r>
      <w:r>
        <w:rPr>
          <w:spacing w:val="-13"/>
        </w:rPr>
        <w:t xml:space="preserve"> </w:t>
      </w:r>
      <w:r>
        <w:t>density</w:t>
      </w:r>
    </w:p>
    <w:p w14:paraId="0E4CB75B" w14:textId="77777777" w:rsidR="00B1462E" w:rsidRDefault="00B846F3">
      <w:pPr>
        <w:pStyle w:val="ListParagraph"/>
        <w:numPr>
          <w:ilvl w:val="1"/>
          <w:numId w:val="2"/>
        </w:numPr>
        <w:tabs>
          <w:tab w:val="left" w:pos="1172"/>
        </w:tabs>
        <w:spacing w:before="6"/>
        <w:ind w:right="1512" w:hanging="360"/>
      </w:pPr>
      <w:r>
        <w:t>Answers may include: availability of sunlight, nutrients, or water; presence of other organisms that feed on the plants; the space available to each individual</w:t>
      </w:r>
      <w:r>
        <w:rPr>
          <w:spacing w:val="-27"/>
        </w:rPr>
        <w:t xml:space="preserve"> </w:t>
      </w:r>
      <w:r>
        <w:t>plant</w:t>
      </w:r>
    </w:p>
    <w:p w14:paraId="3022D6C8" w14:textId="77777777" w:rsidR="00B1462E" w:rsidRDefault="00B846F3">
      <w:pPr>
        <w:pStyle w:val="ListParagraph"/>
        <w:numPr>
          <w:ilvl w:val="1"/>
          <w:numId w:val="2"/>
        </w:numPr>
        <w:tabs>
          <w:tab w:val="left" w:pos="1172"/>
        </w:tabs>
        <w:spacing w:before="4"/>
        <w:ind w:right="1467" w:hanging="360"/>
      </w:pPr>
      <w:r>
        <w:t>Answers may vary. Any change in the factors listed in question no. 4 could lead to change in population</w:t>
      </w:r>
      <w:r>
        <w:rPr>
          <w:spacing w:val="-7"/>
        </w:rPr>
        <w:t xml:space="preserve"> </w:t>
      </w:r>
      <w:r>
        <w:t>density</w:t>
      </w:r>
    </w:p>
    <w:p w14:paraId="43967D63" w14:textId="77777777" w:rsidR="00B1462E" w:rsidRDefault="00B846F3">
      <w:pPr>
        <w:pStyle w:val="ListParagraph"/>
        <w:numPr>
          <w:ilvl w:val="1"/>
          <w:numId w:val="2"/>
        </w:numPr>
        <w:tabs>
          <w:tab w:val="left" w:pos="1172"/>
        </w:tabs>
        <w:spacing w:before="3"/>
        <w:ind w:right="1540" w:hanging="360"/>
      </w:pPr>
      <w:r>
        <w:t>Population density is based on the relationship between the needs of the individual species and a complex mix of limiting factors. Differences might point to potential problems such as pollutants or</w:t>
      </w:r>
      <w:r>
        <w:rPr>
          <w:spacing w:val="-18"/>
        </w:rPr>
        <w:t xml:space="preserve"> </w:t>
      </w:r>
      <w:r>
        <w:t>disease.</w:t>
      </w:r>
    </w:p>
    <w:p w14:paraId="7F552AC8" w14:textId="77777777" w:rsidR="00B1462E" w:rsidRDefault="00B846F3">
      <w:pPr>
        <w:pStyle w:val="BodyText"/>
        <w:spacing w:line="252" w:lineRule="exact"/>
        <w:ind w:left="451"/>
      </w:pPr>
      <w:r>
        <w:t>Activity No. 2. Multiple Choice</w:t>
      </w:r>
    </w:p>
    <w:p w14:paraId="01574979" w14:textId="77777777" w:rsidR="00B1462E" w:rsidRDefault="00B846F3">
      <w:pPr>
        <w:pStyle w:val="ListParagraph"/>
        <w:numPr>
          <w:ilvl w:val="0"/>
          <w:numId w:val="1"/>
        </w:numPr>
        <w:tabs>
          <w:tab w:val="left" w:pos="1172"/>
          <w:tab w:val="left" w:pos="3332"/>
        </w:tabs>
        <w:spacing w:before="1" w:line="251" w:lineRule="exact"/>
        <w:ind w:hanging="362"/>
      </w:pPr>
      <w:r>
        <w:t>B</w:t>
      </w:r>
      <w:r>
        <w:tab/>
        <w:t>6.</w:t>
      </w:r>
      <w:r>
        <w:rPr>
          <w:spacing w:val="-3"/>
        </w:rPr>
        <w:t xml:space="preserve"> </w:t>
      </w:r>
      <w:r>
        <w:t>A</w:t>
      </w:r>
    </w:p>
    <w:p w14:paraId="0CAA6287" w14:textId="77777777" w:rsidR="00B1462E" w:rsidRDefault="00B846F3">
      <w:pPr>
        <w:pStyle w:val="ListParagraph"/>
        <w:numPr>
          <w:ilvl w:val="0"/>
          <w:numId w:val="1"/>
        </w:numPr>
        <w:tabs>
          <w:tab w:val="left" w:pos="1172"/>
          <w:tab w:val="left" w:pos="3332"/>
        </w:tabs>
        <w:spacing w:line="251" w:lineRule="exact"/>
        <w:ind w:hanging="362"/>
      </w:pPr>
      <w:r>
        <w:t>C</w:t>
      </w:r>
      <w:r>
        <w:tab/>
        <w:t>7.</w:t>
      </w:r>
      <w:r>
        <w:rPr>
          <w:spacing w:val="-4"/>
        </w:rPr>
        <w:t xml:space="preserve"> </w:t>
      </w:r>
      <w:r>
        <w:t>C</w:t>
      </w:r>
    </w:p>
    <w:p w14:paraId="7F929807" w14:textId="77777777" w:rsidR="00B1462E" w:rsidRDefault="00B846F3">
      <w:pPr>
        <w:pStyle w:val="ListParagraph"/>
        <w:numPr>
          <w:ilvl w:val="0"/>
          <w:numId w:val="1"/>
        </w:numPr>
        <w:tabs>
          <w:tab w:val="left" w:pos="1172"/>
          <w:tab w:val="left" w:pos="3332"/>
        </w:tabs>
        <w:spacing w:before="2" w:line="251" w:lineRule="exact"/>
        <w:ind w:hanging="362"/>
      </w:pPr>
      <w:r>
        <w:t>A</w:t>
      </w:r>
      <w:r>
        <w:tab/>
        <w:t>8.</w:t>
      </w:r>
      <w:r>
        <w:rPr>
          <w:spacing w:val="-3"/>
        </w:rPr>
        <w:t xml:space="preserve"> </w:t>
      </w:r>
      <w:r>
        <w:t>A</w:t>
      </w:r>
    </w:p>
    <w:p w14:paraId="35DF38B8" w14:textId="77777777" w:rsidR="00B1462E" w:rsidRDefault="00B846F3">
      <w:pPr>
        <w:pStyle w:val="ListParagraph"/>
        <w:numPr>
          <w:ilvl w:val="0"/>
          <w:numId w:val="1"/>
        </w:numPr>
        <w:tabs>
          <w:tab w:val="left" w:pos="1172"/>
          <w:tab w:val="left" w:pos="3332"/>
        </w:tabs>
        <w:spacing w:line="251" w:lineRule="exact"/>
        <w:ind w:hanging="362"/>
      </w:pPr>
      <w:r>
        <w:t>A</w:t>
      </w:r>
      <w:r>
        <w:tab/>
        <w:t>9.</w:t>
      </w:r>
      <w:r>
        <w:rPr>
          <w:spacing w:val="-4"/>
        </w:rPr>
        <w:t xml:space="preserve"> </w:t>
      </w:r>
      <w:r>
        <w:t>D</w:t>
      </w:r>
    </w:p>
    <w:p w14:paraId="4F8FC9ED" w14:textId="77777777" w:rsidR="00B1462E" w:rsidRDefault="00B846F3">
      <w:pPr>
        <w:pStyle w:val="BodyText"/>
        <w:tabs>
          <w:tab w:val="left" w:pos="3332"/>
        </w:tabs>
        <w:spacing w:before="1"/>
        <w:ind w:left="811"/>
      </w:pPr>
      <w:r>
        <w:t xml:space="preserve">5. </w:t>
      </w:r>
      <w:r>
        <w:rPr>
          <w:spacing w:val="51"/>
        </w:rPr>
        <w:t xml:space="preserve"> </w:t>
      </w:r>
      <w:r>
        <w:t>D</w:t>
      </w:r>
      <w:r>
        <w:tab/>
        <w:t>10.</w:t>
      </w:r>
      <w:r>
        <w:rPr>
          <w:spacing w:val="-4"/>
        </w:rPr>
        <w:t xml:space="preserve"> </w:t>
      </w:r>
      <w:r>
        <w:t>D</w:t>
      </w:r>
    </w:p>
    <w:sectPr w:rsidR="00B1462E">
      <w:pgSz w:w="12240" w:h="18720"/>
      <w:pgMar w:top="940" w:right="108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D11E8"/>
    <w:multiLevelType w:val="hybridMultilevel"/>
    <w:tmpl w:val="25CC72CC"/>
    <w:lvl w:ilvl="0" w:tplc="62DCF4AA">
      <w:start w:val="1"/>
      <w:numFmt w:val="decimal"/>
      <w:lvlText w:val="%1."/>
      <w:lvlJc w:val="left"/>
      <w:pPr>
        <w:ind w:left="451" w:hanging="245"/>
        <w:jc w:val="left"/>
      </w:pPr>
      <w:rPr>
        <w:rFonts w:hint="default"/>
        <w:b/>
        <w:bCs/>
        <w:spacing w:val="0"/>
        <w:w w:val="95"/>
        <w:lang w:val="en-US" w:eastAsia="en-US" w:bidi="ar-SA"/>
      </w:rPr>
    </w:lvl>
    <w:lvl w:ilvl="1" w:tplc="BA54B2A8">
      <w:numFmt w:val="bullet"/>
      <w:lvlText w:val="•"/>
      <w:lvlJc w:val="left"/>
      <w:pPr>
        <w:ind w:left="1171" w:hanging="360"/>
      </w:pPr>
      <w:rPr>
        <w:rFonts w:hint="default"/>
        <w:w w:val="130"/>
        <w:lang w:val="en-US" w:eastAsia="en-US" w:bidi="ar-SA"/>
      </w:rPr>
    </w:lvl>
    <w:lvl w:ilvl="2" w:tplc="4BE4C01A">
      <w:numFmt w:val="bullet"/>
      <w:lvlText w:val="•"/>
      <w:lvlJc w:val="left"/>
      <w:pPr>
        <w:ind w:left="1900" w:hanging="360"/>
      </w:pPr>
      <w:rPr>
        <w:rFonts w:hint="default"/>
        <w:lang w:val="en-US" w:eastAsia="en-US" w:bidi="ar-SA"/>
      </w:rPr>
    </w:lvl>
    <w:lvl w:ilvl="3" w:tplc="42A08216">
      <w:numFmt w:val="bullet"/>
      <w:lvlText w:val="•"/>
      <w:lvlJc w:val="left"/>
      <w:pPr>
        <w:ind w:left="2897" w:hanging="360"/>
      </w:pPr>
      <w:rPr>
        <w:rFonts w:hint="default"/>
        <w:lang w:val="en-US" w:eastAsia="en-US" w:bidi="ar-SA"/>
      </w:rPr>
    </w:lvl>
    <w:lvl w:ilvl="4" w:tplc="07360906">
      <w:numFmt w:val="bullet"/>
      <w:lvlText w:val="•"/>
      <w:lvlJc w:val="left"/>
      <w:pPr>
        <w:ind w:left="3895" w:hanging="360"/>
      </w:pPr>
      <w:rPr>
        <w:rFonts w:hint="default"/>
        <w:lang w:val="en-US" w:eastAsia="en-US" w:bidi="ar-SA"/>
      </w:rPr>
    </w:lvl>
    <w:lvl w:ilvl="5" w:tplc="AAA295EC">
      <w:numFmt w:val="bullet"/>
      <w:lvlText w:val="•"/>
      <w:lvlJc w:val="left"/>
      <w:pPr>
        <w:ind w:left="4892" w:hanging="360"/>
      </w:pPr>
      <w:rPr>
        <w:rFonts w:hint="default"/>
        <w:lang w:val="en-US" w:eastAsia="en-US" w:bidi="ar-SA"/>
      </w:rPr>
    </w:lvl>
    <w:lvl w:ilvl="6" w:tplc="FAC01B5A">
      <w:numFmt w:val="bullet"/>
      <w:lvlText w:val="•"/>
      <w:lvlJc w:val="left"/>
      <w:pPr>
        <w:ind w:left="5890" w:hanging="360"/>
      </w:pPr>
      <w:rPr>
        <w:rFonts w:hint="default"/>
        <w:lang w:val="en-US" w:eastAsia="en-US" w:bidi="ar-SA"/>
      </w:rPr>
    </w:lvl>
    <w:lvl w:ilvl="7" w:tplc="99C21352">
      <w:numFmt w:val="bullet"/>
      <w:lvlText w:val="•"/>
      <w:lvlJc w:val="left"/>
      <w:pPr>
        <w:ind w:left="6887" w:hanging="360"/>
      </w:pPr>
      <w:rPr>
        <w:rFonts w:hint="default"/>
        <w:lang w:val="en-US" w:eastAsia="en-US" w:bidi="ar-SA"/>
      </w:rPr>
    </w:lvl>
    <w:lvl w:ilvl="8" w:tplc="A270145C">
      <w:numFmt w:val="bullet"/>
      <w:lvlText w:val="•"/>
      <w:lvlJc w:val="left"/>
      <w:pPr>
        <w:ind w:left="7885" w:hanging="360"/>
      </w:pPr>
      <w:rPr>
        <w:rFonts w:hint="default"/>
        <w:lang w:val="en-US" w:eastAsia="en-US" w:bidi="ar-SA"/>
      </w:rPr>
    </w:lvl>
  </w:abstractNum>
  <w:abstractNum w:abstractNumId="1" w15:restartNumberingAfterBreak="0">
    <w:nsid w:val="04BB2037"/>
    <w:multiLevelType w:val="hybridMultilevel"/>
    <w:tmpl w:val="3446DB90"/>
    <w:lvl w:ilvl="0" w:tplc="9E3CDAE8">
      <w:start w:val="1"/>
      <w:numFmt w:val="upperLetter"/>
      <w:lvlText w:val="%1."/>
      <w:lvlJc w:val="left"/>
      <w:pPr>
        <w:ind w:left="991" w:hanging="269"/>
        <w:jc w:val="left"/>
      </w:pPr>
      <w:rPr>
        <w:rFonts w:ascii="Arial" w:eastAsia="Arial" w:hAnsi="Arial" w:cs="Arial" w:hint="default"/>
        <w:spacing w:val="-1"/>
        <w:w w:val="100"/>
        <w:sz w:val="22"/>
        <w:szCs w:val="22"/>
        <w:lang w:val="en-US" w:eastAsia="en-US" w:bidi="ar-SA"/>
      </w:rPr>
    </w:lvl>
    <w:lvl w:ilvl="1" w:tplc="8AF2E714">
      <w:numFmt w:val="bullet"/>
      <w:lvlText w:val="•"/>
      <w:lvlJc w:val="left"/>
      <w:pPr>
        <w:ind w:left="1888" w:hanging="269"/>
      </w:pPr>
      <w:rPr>
        <w:rFonts w:hint="default"/>
        <w:lang w:val="en-US" w:eastAsia="en-US" w:bidi="ar-SA"/>
      </w:rPr>
    </w:lvl>
    <w:lvl w:ilvl="2" w:tplc="9B4C5A96">
      <w:numFmt w:val="bullet"/>
      <w:lvlText w:val="•"/>
      <w:lvlJc w:val="left"/>
      <w:pPr>
        <w:ind w:left="2776" w:hanging="269"/>
      </w:pPr>
      <w:rPr>
        <w:rFonts w:hint="default"/>
        <w:lang w:val="en-US" w:eastAsia="en-US" w:bidi="ar-SA"/>
      </w:rPr>
    </w:lvl>
    <w:lvl w:ilvl="3" w:tplc="BA1416EE">
      <w:numFmt w:val="bullet"/>
      <w:lvlText w:val="•"/>
      <w:lvlJc w:val="left"/>
      <w:pPr>
        <w:ind w:left="3664" w:hanging="269"/>
      </w:pPr>
      <w:rPr>
        <w:rFonts w:hint="default"/>
        <w:lang w:val="en-US" w:eastAsia="en-US" w:bidi="ar-SA"/>
      </w:rPr>
    </w:lvl>
    <w:lvl w:ilvl="4" w:tplc="F1ECB1E6">
      <w:numFmt w:val="bullet"/>
      <w:lvlText w:val="•"/>
      <w:lvlJc w:val="left"/>
      <w:pPr>
        <w:ind w:left="4552" w:hanging="269"/>
      </w:pPr>
      <w:rPr>
        <w:rFonts w:hint="default"/>
        <w:lang w:val="en-US" w:eastAsia="en-US" w:bidi="ar-SA"/>
      </w:rPr>
    </w:lvl>
    <w:lvl w:ilvl="5" w:tplc="57561406">
      <w:numFmt w:val="bullet"/>
      <w:lvlText w:val="•"/>
      <w:lvlJc w:val="left"/>
      <w:pPr>
        <w:ind w:left="5440" w:hanging="269"/>
      </w:pPr>
      <w:rPr>
        <w:rFonts w:hint="default"/>
        <w:lang w:val="en-US" w:eastAsia="en-US" w:bidi="ar-SA"/>
      </w:rPr>
    </w:lvl>
    <w:lvl w:ilvl="6" w:tplc="84F4EC76">
      <w:numFmt w:val="bullet"/>
      <w:lvlText w:val="•"/>
      <w:lvlJc w:val="left"/>
      <w:pPr>
        <w:ind w:left="6328" w:hanging="269"/>
      </w:pPr>
      <w:rPr>
        <w:rFonts w:hint="default"/>
        <w:lang w:val="en-US" w:eastAsia="en-US" w:bidi="ar-SA"/>
      </w:rPr>
    </w:lvl>
    <w:lvl w:ilvl="7" w:tplc="34702A9C">
      <w:numFmt w:val="bullet"/>
      <w:lvlText w:val="•"/>
      <w:lvlJc w:val="left"/>
      <w:pPr>
        <w:ind w:left="7216" w:hanging="269"/>
      </w:pPr>
      <w:rPr>
        <w:rFonts w:hint="default"/>
        <w:lang w:val="en-US" w:eastAsia="en-US" w:bidi="ar-SA"/>
      </w:rPr>
    </w:lvl>
    <w:lvl w:ilvl="8" w:tplc="2DEAF638">
      <w:numFmt w:val="bullet"/>
      <w:lvlText w:val="•"/>
      <w:lvlJc w:val="left"/>
      <w:pPr>
        <w:ind w:left="8104" w:hanging="269"/>
      </w:pPr>
      <w:rPr>
        <w:rFonts w:hint="default"/>
        <w:lang w:val="en-US" w:eastAsia="en-US" w:bidi="ar-SA"/>
      </w:rPr>
    </w:lvl>
  </w:abstractNum>
  <w:abstractNum w:abstractNumId="2" w15:restartNumberingAfterBreak="0">
    <w:nsid w:val="092B58E6"/>
    <w:multiLevelType w:val="hybridMultilevel"/>
    <w:tmpl w:val="6FD2300C"/>
    <w:lvl w:ilvl="0" w:tplc="A9A8430A">
      <w:start w:val="1"/>
      <w:numFmt w:val="upperLetter"/>
      <w:lvlText w:val="%1."/>
      <w:lvlJc w:val="left"/>
      <w:pPr>
        <w:ind w:left="991" w:hanging="269"/>
        <w:jc w:val="left"/>
      </w:pPr>
      <w:rPr>
        <w:rFonts w:ascii="Arial" w:eastAsia="Arial" w:hAnsi="Arial" w:cs="Arial" w:hint="default"/>
        <w:spacing w:val="-1"/>
        <w:w w:val="100"/>
        <w:sz w:val="22"/>
        <w:szCs w:val="22"/>
        <w:lang w:val="en-US" w:eastAsia="en-US" w:bidi="ar-SA"/>
      </w:rPr>
    </w:lvl>
    <w:lvl w:ilvl="1" w:tplc="41C0CD8A">
      <w:numFmt w:val="bullet"/>
      <w:lvlText w:val="•"/>
      <w:lvlJc w:val="left"/>
      <w:pPr>
        <w:ind w:left="1888" w:hanging="269"/>
      </w:pPr>
      <w:rPr>
        <w:rFonts w:hint="default"/>
        <w:lang w:val="en-US" w:eastAsia="en-US" w:bidi="ar-SA"/>
      </w:rPr>
    </w:lvl>
    <w:lvl w:ilvl="2" w:tplc="D5EE9A92">
      <w:numFmt w:val="bullet"/>
      <w:lvlText w:val="•"/>
      <w:lvlJc w:val="left"/>
      <w:pPr>
        <w:ind w:left="2776" w:hanging="269"/>
      </w:pPr>
      <w:rPr>
        <w:rFonts w:hint="default"/>
        <w:lang w:val="en-US" w:eastAsia="en-US" w:bidi="ar-SA"/>
      </w:rPr>
    </w:lvl>
    <w:lvl w:ilvl="3" w:tplc="65E0E2EC">
      <w:numFmt w:val="bullet"/>
      <w:lvlText w:val="•"/>
      <w:lvlJc w:val="left"/>
      <w:pPr>
        <w:ind w:left="3664" w:hanging="269"/>
      </w:pPr>
      <w:rPr>
        <w:rFonts w:hint="default"/>
        <w:lang w:val="en-US" w:eastAsia="en-US" w:bidi="ar-SA"/>
      </w:rPr>
    </w:lvl>
    <w:lvl w:ilvl="4" w:tplc="2CB6ADBA">
      <w:numFmt w:val="bullet"/>
      <w:lvlText w:val="•"/>
      <w:lvlJc w:val="left"/>
      <w:pPr>
        <w:ind w:left="4552" w:hanging="269"/>
      </w:pPr>
      <w:rPr>
        <w:rFonts w:hint="default"/>
        <w:lang w:val="en-US" w:eastAsia="en-US" w:bidi="ar-SA"/>
      </w:rPr>
    </w:lvl>
    <w:lvl w:ilvl="5" w:tplc="3B0A6256">
      <w:numFmt w:val="bullet"/>
      <w:lvlText w:val="•"/>
      <w:lvlJc w:val="left"/>
      <w:pPr>
        <w:ind w:left="5440" w:hanging="269"/>
      </w:pPr>
      <w:rPr>
        <w:rFonts w:hint="default"/>
        <w:lang w:val="en-US" w:eastAsia="en-US" w:bidi="ar-SA"/>
      </w:rPr>
    </w:lvl>
    <w:lvl w:ilvl="6" w:tplc="D988CEC0">
      <w:numFmt w:val="bullet"/>
      <w:lvlText w:val="•"/>
      <w:lvlJc w:val="left"/>
      <w:pPr>
        <w:ind w:left="6328" w:hanging="269"/>
      </w:pPr>
      <w:rPr>
        <w:rFonts w:hint="default"/>
        <w:lang w:val="en-US" w:eastAsia="en-US" w:bidi="ar-SA"/>
      </w:rPr>
    </w:lvl>
    <w:lvl w:ilvl="7" w:tplc="3A647404">
      <w:numFmt w:val="bullet"/>
      <w:lvlText w:val="•"/>
      <w:lvlJc w:val="left"/>
      <w:pPr>
        <w:ind w:left="7216" w:hanging="269"/>
      </w:pPr>
      <w:rPr>
        <w:rFonts w:hint="default"/>
        <w:lang w:val="en-US" w:eastAsia="en-US" w:bidi="ar-SA"/>
      </w:rPr>
    </w:lvl>
    <w:lvl w:ilvl="8" w:tplc="535ED696">
      <w:numFmt w:val="bullet"/>
      <w:lvlText w:val="•"/>
      <w:lvlJc w:val="left"/>
      <w:pPr>
        <w:ind w:left="8104" w:hanging="269"/>
      </w:pPr>
      <w:rPr>
        <w:rFonts w:hint="default"/>
        <w:lang w:val="en-US" w:eastAsia="en-US" w:bidi="ar-SA"/>
      </w:rPr>
    </w:lvl>
  </w:abstractNum>
  <w:abstractNum w:abstractNumId="3" w15:restartNumberingAfterBreak="0">
    <w:nsid w:val="11603419"/>
    <w:multiLevelType w:val="hybridMultilevel"/>
    <w:tmpl w:val="B906C320"/>
    <w:lvl w:ilvl="0" w:tplc="24645FE6">
      <w:start w:val="1"/>
      <w:numFmt w:val="decimal"/>
      <w:lvlText w:val="%1."/>
      <w:lvlJc w:val="left"/>
      <w:pPr>
        <w:ind w:left="711" w:hanging="260"/>
        <w:jc w:val="left"/>
      </w:pPr>
      <w:rPr>
        <w:rFonts w:ascii="Arial" w:eastAsia="Arial" w:hAnsi="Arial" w:cs="Arial" w:hint="default"/>
        <w:spacing w:val="-1"/>
        <w:w w:val="100"/>
        <w:sz w:val="22"/>
        <w:szCs w:val="22"/>
        <w:lang w:val="en-US" w:eastAsia="en-US" w:bidi="ar-SA"/>
      </w:rPr>
    </w:lvl>
    <w:lvl w:ilvl="1" w:tplc="58F2D890">
      <w:start w:val="1"/>
      <w:numFmt w:val="upperLetter"/>
      <w:lvlText w:val="%2."/>
      <w:lvlJc w:val="left"/>
      <w:pPr>
        <w:ind w:left="991" w:hanging="269"/>
        <w:jc w:val="left"/>
      </w:pPr>
      <w:rPr>
        <w:rFonts w:ascii="Arial" w:eastAsia="Arial" w:hAnsi="Arial" w:cs="Arial" w:hint="default"/>
        <w:spacing w:val="-1"/>
        <w:w w:val="100"/>
        <w:sz w:val="22"/>
        <w:szCs w:val="22"/>
        <w:lang w:val="en-US" w:eastAsia="en-US" w:bidi="ar-SA"/>
      </w:rPr>
    </w:lvl>
    <w:lvl w:ilvl="2" w:tplc="837A575E">
      <w:numFmt w:val="bullet"/>
      <w:lvlText w:val="•"/>
      <w:lvlJc w:val="left"/>
      <w:pPr>
        <w:ind w:left="1986" w:hanging="269"/>
      </w:pPr>
      <w:rPr>
        <w:rFonts w:hint="default"/>
        <w:lang w:val="en-US" w:eastAsia="en-US" w:bidi="ar-SA"/>
      </w:rPr>
    </w:lvl>
    <w:lvl w:ilvl="3" w:tplc="4A42497E">
      <w:numFmt w:val="bullet"/>
      <w:lvlText w:val="•"/>
      <w:lvlJc w:val="left"/>
      <w:pPr>
        <w:ind w:left="2973" w:hanging="269"/>
      </w:pPr>
      <w:rPr>
        <w:rFonts w:hint="default"/>
        <w:lang w:val="en-US" w:eastAsia="en-US" w:bidi="ar-SA"/>
      </w:rPr>
    </w:lvl>
    <w:lvl w:ilvl="4" w:tplc="D32A7560">
      <w:numFmt w:val="bullet"/>
      <w:lvlText w:val="•"/>
      <w:lvlJc w:val="left"/>
      <w:pPr>
        <w:ind w:left="3960" w:hanging="269"/>
      </w:pPr>
      <w:rPr>
        <w:rFonts w:hint="default"/>
        <w:lang w:val="en-US" w:eastAsia="en-US" w:bidi="ar-SA"/>
      </w:rPr>
    </w:lvl>
    <w:lvl w:ilvl="5" w:tplc="6B96E8F8">
      <w:numFmt w:val="bullet"/>
      <w:lvlText w:val="•"/>
      <w:lvlJc w:val="left"/>
      <w:pPr>
        <w:ind w:left="4946" w:hanging="269"/>
      </w:pPr>
      <w:rPr>
        <w:rFonts w:hint="default"/>
        <w:lang w:val="en-US" w:eastAsia="en-US" w:bidi="ar-SA"/>
      </w:rPr>
    </w:lvl>
    <w:lvl w:ilvl="6" w:tplc="2CEEEF02">
      <w:numFmt w:val="bullet"/>
      <w:lvlText w:val="•"/>
      <w:lvlJc w:val="left"/>
      <w:pPr>
        <w:ind w:left="5933" w:hanging="269"/>
      </w:pPr>
      <w:rPr>
        <w:rFonts w:hint="default"/>
        <w:lang w:val="en-US" w:eastAsia="en-US" w:bidi="ar-SA"/>
      </w:rPr>
    </w:lvl>
    <w:lvl w:ilvl="7" w:tplc="AF0CE48A">
      <w:numFmt w:val="bullet"/>
      <w:lvlText w:val="•"/>
      <w:lvlJc w:val="left"/>
      <w:pPr>
        <w:ind w:left="6920" w:hanging="269"/>
      </w:pPr>
      <w:rPr>
        <w:rFonts w:hint="default"/>
        <w:lang w:val="en-US" w:eastAsia="en-US" w:bidi="ar-SA"/>
      </w:rPr>
    </w:lvl>
    <w:lvl w:ilvl="8" w:tplc="0C16ED94">
      <w:numFmt w:val="bullet"/>
      <w:lvlText w:val="•"/>
      <w:lvlJc w:val="left"/>
      <w:pPr>
        <w:ind w:left="7906" w:hanging="269"/>
      </w:pPr>
      <w:rPr>
        <w:rFonts w:hint="default"/>
        <w:lang w:val="en-US" w:eastAsia="en-US" w:bidi="ar-SA"/>
      </w:rPr>
    </w:lvl>
  </w:abstractNum>
  <w:abstractNum w:abstractNumId="4" w15:restartNumberingAfterBreak="0">
    <w:nsid w:val="30307062"/>
    <w:multiLevelType w:val="hybridMultilevel"/>
    <w:tmpl w:val="443C33CE"/>
    <w:lvl w:ilvl="0" w:tplc="D9529EA6">
      <w:start w:val="1"/>
      <w:numFmt w:val="decimal"/>
      <w:lvlText w:val="%1."/>
      <w:lvlJc w:val="left"/>
      <w:pPr>
        <w:ind w:left="531" w:hanging="360"/>
        <w:jc w:val="left"/>
      </w:pPr>
      <w:rPr>
        <w:rFonts w:hint="default"/>
        <w:spacing w:val="-1"/>
        <w:w w:val="100"/>
        <w:lang w:val="en-US" w:eastAsia="en-US" w:bidi="ar-SA"/>
      </w:rPr>
    </w:lvl>
    <w:lvl w:ilvl="1" w:tplc="C4020D90">
      <w:start w:val="2"/>
      <w:numFmt w:val="decimal"/>
      <w:lvlText w:val="%2."/>
      <w:lvlJc w:val="left"/>
      <w:pPr>
        <w:ind w:left="1171" w:hanging="361"/>
        <w:jc w:val="left"/>
      </w:pPr>
      <w:rPr>
        <w:rFonts w:ascii="Arial" w:eastAsia="Arial" w:hAnsi="Arial" w:cs="Arial" w:hint="default"/>
        <w:spacing w:val="-1"/>
        <w:w w:val="100"/>
        <w:sz w:val="22"/>
        <w:szCs w:val="22"/>
        <w:lang w:val="en-US" w:eastAsia="en-US" w:bidi="ar-SA"/>
      </w:rPr>
    </w:lvl>
    <w:lvl w:ilvl="2" w:tplc="B666DDA8">
      <w:numFmt w:val="bullet"/>
      <w:lvlText w:val="•"/>
      <w:lvlJc w:val="left"/>
      <w:pPr>
        <w:ind w:left="2146" w:hanging="361"/>
      </w:pPr>
      <w:rPr>
        <w:rFonts w:hint="default"/>
        <w:lang w:val="en-US" w:eastAsia="en-US" w:bidi="ar-SA"/>
      </w:rPr>
    </w:lvl>
    <w:lvl w:ilvl="3" w:tplc="377AB5B4">
      <w:numFmt w:val="bullet"/>
      <w:lvlText w:val="•"/>
      <w:lvlJc w:val="left"/>
      <w:pPr>
        <w:ind w:left="3113" w:hanging="361"/>
      </w:pPr>
      <w:rPr>
        <w:rFonts w:hint="default"/>
        <w:lang w:val="en-US" w:eastAsia="en-US" w:bidi="ar-SA"/>
      </w:rPr>
    </w:lvl>
    <w:lvl w:ilvl="4" w:tplc="6F6CF026">
      <w:numFmt w:val="bullet"/>
      <w:lvlText w:val="•"/>
      <w:lvlJc w:val="left"/>
      <w:pPr>
        <w:ind w:left="4080" w:hanging="361"/>
      </w:pPr>
      <w:rPr>
        <w:rFonts w:hint="default"/>
        <w:lang w:val="en-US" w:eastAsia="en-US" w:bidi="ar-SA"/>
      </w:rPr>
    </w:lvl>
    <w:lvl w:ilvl="5" w:tplc="89EEF522">
      <w:numFmt w:val="bullet"/>
      <w:lvlText w:val="•"/>
      <w:lvlJc w:val="left"/>
      <w:pPr>
        <w:ind w:left="5046" w:hanging="361"/>
      </w:pPr>
      <w:rPr>
        <w:rFonts w:hint="default"/>
        <w:lang w:val="en-US" w:eastAsia="en-US" w:bidi="ar-SA"/>
      </w:rPr>
    </w:lvl>
    <w:lvl w:ilvl="6" w:tplc="9FC03550">
      <w:numFmt w:val="bullet"/>
      <w:lvlText w:val="•"/>
      <w:lvlJc w:val="left"/>
      <w:pPr>
        <w:ind w:left="6013" w:hanging="361"/>
      </w:pPr>
      <w:rPr>
        <w:rFonts w:hint="default"/>
        <w:lang w:val="en-US" w:eastAsia="en-US" w:bidi="ar-SA"/>
      </w:rPr>
    </w:lvl>
    <w:lvl w:ilvl="7" w:tplc="B10CC0B4">
      <w:numFmt w:val="bullet"/>
      <w:lvlText w:val="•"/>
      <w:lvlJc w:val="left"/>
      <w:pPr>
        <w:ind w:left="6980" w:hanging="361"/>
      </w:pPr>
      <w:rPr>
        <w:rFonts w:hint="default"/>
        <w:lang w:val="en-US" w:eastAsia="en-US" w:bidi="ar-SA"/>
      </w:rPr>
    </w:lvl>
    <w:lvl w:ilvl="8" w:tplc="633EC106">
      <w:numFmt w:val="bullet"/>
      <w:lvlText w:val="•"/>
      <w:lvlJc w:val="left"/>
      <w:pPr>
        <w:ind w:left="7946" w:hanging="361"/>
      </w:pPr>
      <w:rPr>
        <w:rFonts w:hint="default"/>
        <w:lang w:val="en-US" w:eastAsia="en-US" w:bidi="ar-SA"/>
      </w:rPr>
    </w:lvl>
  </w:abstractNum>
  <w:abstractNum w:abstractNumId="5" w15:restartNumberingAfterBreak="0">
    <w:nsid w:val="346C3EEE"/>
    <w:multiLevelType w:val="hybridMultilevel"/>
    <w:tmpl w:val="F98CF6EC"/>
    <w:lvl w:ilvl="0" w:tplc="66069480">
      <w:numFmt w:val="bullet"/>
      <w:lvlText w:val="•"/>
      <w:lvlJc w:val="left"/>
      <w:pPr>
        <w:ind w:left="865" w:hanging="360"/>
      </w:pPr>
      <w:rPr>
        <w:rFonts w:ascii="Arial" w:eastAsia="Arial" w:hAnsi="Arial" w:cs="Arial" w:hint="default"/>
        <w:w w:val="130"/>
        <w:sz w:val="22"/>
        <w:szCs w:val="22"/>
        <w:lang w:val="en-US" w:eastAsia="en-US" w:bidi="ar-SA"/>
      </w:rPr>
    </w:lvl>
    <w:lvl w:ilvl="1" w:tplc="864A644E">
      <w:numFmt w:val="bullet"/>
      <w:lvlText w:val="•"/>
      <w:lvlJc w:val="left"/>
      <w:pPr>
        <w:ind w:left="1694" w:hanging="360"/>
      </w:pPr>
      <w:rPr>
        <w:rFonts w:hint="default"/>
        <w:lang w:val="en-US" w:eastAsia="en-US" w:bidi="ar-SA"/>
      </w:rPr>
    </w:lvl>
    <w:lvl w:ilvl="2" w:tplc="9900454A">
      <w:numFmt w:val="bullet"/>
      <w:lvlText w:val="•"/>
      <w:lvlJc w:val="left"/>
      <w:pPr>
        <w:ind w:left="2528" w:hanging="360"/>
      </w:pPr>
      <w:rPr>
        <w:rFonts w:hint="default"/>
        <w:lang w:val="en-US" w:eastAsia="en-US" w:bidi="ar-SA"/>
      </w:rPr>
    </w:lvl>
    <w:lvl w:ilvl="3" w:tplc="7460E694">
      <w:numFmt w:val="bullet"/>
      <w:lvlText w:val="•"/>
      <w:lvlJc w:val="left"/>
      <w:pPr>
        <w:ind w:left="3362" w:hanging="360"/>
      </w:pPr>
      <w:rPr>
        <w:rFonts w:hint="default"/>
        <w:lang w:val="en-US" w:eastAsia="en-US" w:bidi="ar-SA"/>
      </w:rPr>
    </w:lvl>
    <w:lvl w:ilvl="4" w:tplc="6C903A66">
      <w:numFmt w:val="bullet"/>
      <w:lvlText w:val="•"/>
      <w:lvlJc w:val="left"/>
      <w:pPr>
        <w:ind w:left="4196" w:hanging="360"/>
      </w:pPr>
      <w:rPr>
        <w:rFonts w:hint="default"/>
        <w:lang w:val="en-US" w:eastAsia="en-US" w:bidi="ar-SA"/>
      </w:rPr>
    </w:lvl>
    <w:lvl w:ilvl="5" w:tplc="E29E7124">
      <w:numFmt w:val="bullet"/>
      <w:lvlText w:val="•"/>
      <w:lvlJc w:val="left"/>
      <w:pPr>
        <w:ind w:left="5030" w:hanging="360"/>
      </w:pPr>
      <w:rPr>
        <w:rFonts w:hint="default"/>
        <w:lang w:val="en-US" w:eastAsia="en-US" w:bidi="ar-SA"/>
      </w:rPr>
    </w:lvl>
    <w:lvl w:ilvl="6" w:tplc="02F4B1B8">
      <w:numFmt w:val="bullet"/>
      <w:lvlText w:val="•"/>
      <w:lvlJc w:val="left"/>
      <w:pPr>
        <w:ind w:left="5864" w:hanging="360"/>
      </w:pPr>
      <w:rPr>
        <w:rFonts w:hint="default"/>
        <w:lang w:val="en-US" w:eastAsia="en-US" w:bidi="ar-SA"/>
      </w:rPr>
    </w:lvl>
    <w:lvl w:ilvl="7" w:tplc="5CA23FE0">
      <w:numFmt w:val="bullet"/>
      <w:lvlText w:val="•"/>
      <w:lvlJc w:val="left"/>
      <w:pPr>
        <w:ind w:left="6698" w:hanging="360"/>
      </w:pPr>
      <w:rPr>
        <w:rFonts w:hint="default"/>
        <w:lang w:val="en-US" w:eastAsia="en-US" w:bidi="ar-SA"/>
      </w:rPr>
    </w:lvl>
    <w:lvl w:ilvl="8" w:tplc="C8E6C912">
      <w:numFmt w:val="bullet"/>
      <w:lvlText w:val="•"/>
      <w:lvlJc w:val="left"/>
      <w:pPr>
        <w:ind w:left="7532" w:hanging="360"/>
      </w:pPr>
      <w:rPr>
        <w:rFonts w:hint="default"/>
        <w:lang w:val="en-US" w:eastAsia="en-US" w:bidi="ar-SA"/>
      </w:rPr>
    </w:lvl>
  </w:abstractNum>
  <w:abstractNum w:abstractNumId="6" w15:restartNumberingAfterBreak="0">
    <w:nsid w:val="34CC2241"/>
    <w:multiLevelType w:val="hybridMultilevel"/>
    <w:tmpl w:val="9198036E"/>
    <w:lvl w:ilvl="0" w:tplc="DBC25D08">
      <w:numFmt w:val="bullet"/>
      <w:lvlText w:val="•"/>
      <w:lvlJc w:val="left"/>
      <w:pPr>
        <w:ind w:left="1171" w:hanging="361"/>
      </w:pPr>
      <w:rPr>
        <w:rFonts w:ascii="Arial" w:eastAsia="Arial" w:hAnsi="Arial" w:cs="Arial" w:hint="default"/>
        <w:w w:val="127"/>
        <w:sz w:val="20"/>
        <w:szCs w:val="20"/>
        <w:lang w:val="en-US" w:eastAsia="en-US" w:bidi="ar-SA"/>
      </w:rPr>
    </w:lvl>
    <w:lvl w:ilvl="1" w:tplc="8C7284D2">
      <w:numFmt w:val="bullet"/>
      <w:lvlText w:val="•"/>
      <w:lvlJc w:val="left"/>
      <w:pPr>
        <w:ind w:left="2050" w:hanging="361"/>
      </w:pPr>
      <w:rPr>
        <w:rFonts w:hint="default"/>
        <w:lang w:val="en-US" w:eastAsia="en-US" w:bidi="ar-SA"/>
      </w:rPr>
    </w:lvl>
    <w:lvl w:ilvl="2" w:tplc="D3A4FC20">
      <w:numFmt w:val="bullet"/>
      <w:lvlText w:val="•"/>
      <w:lvlJc w:val="left"/>
      <w:pPr>
        <w:ind w:left="2920" w:hanging="361"/>
      </w:pPr>
      <w:rPr>
        <w:rFonts w:hint="default"/>
        <w:lang w:val="en-US" w:eastAsia="en-US" w:bidi="ar-SA"/>
      </w:rPr>
    </w:lvl>
    <w:lvl w:ilvl="3" w:tplc="17EC2F2C">
      <w:numFmt w:val="bullet"/>
      <w:lvlText w:val="•"/>
      <w:lvlJc w:val="left"/>
      <w:pPr>
        <w:ind w:left="3790" w:hanging="361"/>
      </w:pPr>
      <w:rPr>
        <w:rFonts w:hint="default"/>
        <w:lang w:val="en-US" w:eastAsia="en-US" w:bidi="ar-SA"/>
      </w:rPr>
    </w:lvl>
    <w:lvl w:ilvl="4" w:tplc="1D48D128">
      <w:numFmt w:val="bullet"/>
      <w:lvlText w:val="•"/>
      <w:lvlJc w:val="left"/>
      <w:pPr>
        <w:ind w:left="4660" w:hanging="361"/>
      </w:pPr>
      <w:rPr>
        <w:rFonts w:hint="default"/>
        <w:lang w:val="en-US" w:eastAsia="en-US" w:bidi="ar-SA"/>
      </w:rPr>
    </w:lvl>
    <w:lvl w:ilvl="5" w:tplc="7436DEAC">
      <w:numFmt w:val="bullet"/>
      <w:lvlText w:val="•"/>
      <w:lvlJc w:val="left"/>
      <w:pPr>
        <w:ind w:left="5530" w:hanging="361"/>
      </w:pPr>
      <w:rPr>
        <w:rFonts w:hint="default"/>
        <w:lang w:val="en-US" w:eastAsia="en-US" w:bidi="ar-SA"/>
      </w:rPr>
    </w:lvl>
    <w:lvl w:ilvl="6" w:tplc="F08CF10E">
      <w:numFmt w:val="bullet"/>
      <w:lvlText w:val="•"/>
      <w:lvlJc w:val="left"/>
      <w:pPr>
        <w:ind w:left="6400" w:hanging="361"/>
      </w:pPr>
      <w:rPr>
        <w:rFonts w:hint="default"/>
        <w:lang w:val="en-US" w:eastAsia="en-US" w:bidi="ar-SA"/>
      </w:rPr>
    </w:lvl>
    <w:lvl w:ilvl="7" w:tplc="2BE69E26">
      <w:numFmt w:val="bullet"/>
      <w:lvlText w:val="•"/>
      <w:lvlJc w:val="left"/>
      <w:pPr>
        <w:ind w:left="7270" w:hanging="361"/>
      </w:pPr>
      <w:rPr>
        <w:rFonts w:hint="default"/>
        <w:lang w:val="en-US" w:eastAsia="en-US" w:bidi="ar-SA"/>
      </w:rPr>
    </w:lvl>
    <w:lvl w:ilvl="8" w:tplc="BD1E97D6">
      <w:numFmt w:val="bullet"/>
      <w:lvlText w:val="•"/>
      <w:lvlJc w:val="left"/>
      <w:pPr>
        <w:ind w:left="8140" w:hanging="361"/>
      </w:pPr>
      <w:rPr>
        <w:rFonts w:hint="default"/>
        <w:lang w:val="en-US" w:eastAsia="en-US" w:bidi="ar-SA"/>
      </w:rPr>
    </w:lvl>
  </w:abstractNum>
  <w:abstractNum w:abstractNumId="7" w15:restartNumberingAfterBreak="0">
    <w:nsid w:val="3955374A"/>
    <w:multiLevelType w:val="hybridMultilevel"/>
    <w:tmpl w:val="BCF247B8"/>
    <w:lvl w:ilvl="0" w:tplc="F3A46F7C">
      <w:start w:val="1"/>
      <w:numFmt w:val="upperLetter"/>
      <w:lvlText w:val="%1."/>
      <w:lvlJc w:val="left"/>
      <w:pPr>
        <w:ind w:left="991" w:hanging="269"/>
        <w:jc w:val="left"/>
      </w:pPr>
      <w:rPr>
        <w:rFonts w:ascii="Arial" w:eastAsia="Arial" w:hAnsi="Arial" w:cs="Arial" w:hint="default"/>
        <w:spacing w:val="-1"/>
        <w:w w:val="100"/>
        <w:sz w:val="22"/>
        <w:szCs w:val="22"/>
        <w:lang w:val="en-US" w:eastAsia="en-US" w:bidi="ar-SA"/>
      </w:rPr>
    </w:lvl>
    <w:lvl w:ilvl="1" w:tplc="757CA7D6">
      <w:numFmt w:val="bullet"/>
      <w:lvlText w:val="•"/>
      <w:lvlJc w:val="left"/>
      <w:pPr>
        <w:ind w:left="1888" w:hanging="269"/>
      </w:pPr>
      <w:rPr>
        <w:rFonts w:hint="default"/>
        <w:lang w:val="en-US" w:eastAsia="en-US" w:bidi="ar-SA"/>
      </w:rPr>
    </w:lvl>
    <w:lvl w:ilvl="2" w:tplc="71509574">
      <w:numFmt w:val="bullet"/>
      <w:lvlText w:val="•"/>
      <w:lvlJc w:val="left"/>
      <w:pPr>
        <w:ind w:left="2776" w:hanging="269"/>
      </w:pPr>
      <w:rPr>
        <w:rFonts w:hint="default"/>
        <w:lang w:val="en-US" w:eastAsia="en-US" w:bidi="ar-SA"/>
      </w:rPr>
    </w:lvl>
    <w:lvl w:ilvl="3" w:tplc="086A2830">
      <w:numFmt w:val="bullet"/>
      <w:lvlText w:val="•"/>
      <w:lvlJc w:val="left"/>
      <w:pPr>
        <w:ind w:left="3664" w:hanging="269"/>
      </w:pPr>
      <w:rPr>
        <w:rFonts w:hint="default"/>
        <w:lang w:val="en-US" w:eastAsia="en-US" w:bidi="ar-SA"/>
      </w:rPr>
    </w:lvl>
    <w:lvl w:ilvl="4" w:tplc="3B2C94DA">
      <w:numFmt w:val="bullet"/>
      <w:lvlText w:val="•"/>
      <w:lvlJc w:val="left"/>
      <w:pPr>
        <w:ind w:left="4552" w:hanging="269"/>
      </w:pPr>
      <w:rPr>
        <w:rFonts w:hint="default"/>
        <w:lang w:val="en-US" w:eastAsia="en-US" w:bidi="ar-SA"/>
      </w:rPr>
    </w:lvl>
    <w:lvl w:ilvl="5" w:tplc="1A8024D8">
      <w:numFmt w:val="bullet"/>
      <w:lvlText w:val="•"/>
      <w:lvlJc w:val="left"/>
      <w:pPr>
        <w:ind w:left="5440" w:hanging="269"/>
      </w:pPr>
      <w:rPr>
        <w:rFonts w:hint="default"/>
        <w:lang w:val="en-US" w:eastAsia="en-US" w:bidi="ar-SA"/>
      </w:rPr>
    </w:lvl>
    <w:lvl w:ilvl="6" w:tplc="CCB27822">
      <w:numFmt w:val="bullet"/>
      <w:lvlText w:val="•"/>
      <w:lvlJc w:val="left"/>
      <w:pPr>
        <w:ind w:left="6328" w:hanging="269"/>
      </w:pPr>
      <w:rPr>
        <w:rFonts w:hint="default"/>
        <w:lang w:val="en-US" w:eastAsia="en-US" w:bidi="ar-SA"/>
      </w:rPr>
    </w:lvl>
    <w:lvl w:ilvl="7" w:tplc="16CE3E1E">
      <w:numFmt w:val="bullet"/>
      <w:lvlText w:val="•"/>
      <w:lvlJc w:val="left"/>
      <w:pPr>
        <w:ind w:left="7216" w:hanging="269"/>
      </w:pPr>
      <w:rPr>
        <w:rFonts w:hint="default"/>
        <w:lang w:val="en-US" w:eastAsia="en-US" w:bidi="ar-SA"/>
      </w:rPr>
    </w:lvl>
    <w:lvl w:ilvl="8" w:tplc="845EB42E">
      <w:numFmt w:val="bullet"/>
      <w:lvlText w:val="•"/>
      <w:lvlJc w:val="left"/>
      <w:pPr>
        <w:ind w:left="8104" w:hanging="269"/>
      </w:pPr>
      <w:rPr>
        <w:rFonts w:hint="default"/>
        <w:lang w:val="en-US" w:eastAsia="en-US" w:bidi="ar-SA"/>
      </w:rPr>
    </w:lvl>
  </w:abstractNum>
  <w:abstractNum w:abstractNumId="8" w15:restartNumberingAfterBreak="0">
    <w:nsid w:val="453F3624"/>
    <w:multiLevelType w:val="hybridMultilevel"/>
    <w:tmpl w:val="6A18741A"/>
    <w:lvl w:ilvl="0" w:tplc="8E88798A">
      <w:start w:val="1"/>
      <w:numFmt w:val="upperLetter"/>
      <w:lvlText w:val="%1."/>
      <w:lvlJc w:val="left"/>
      <w:pPr>
        <w:ind w:left="991" w:hanging="269"/>
        <w:jc w:val="left"/>
      </w:pPr>
      <w:rPr>
        <w:rFonts w:ascii="Arial" w:eastAsia="Arial" w:hAnsi="Arial" w:cs="Arial" w:hint="default"/>
        <w:spacing w:val="-1"/>
        <w:w w:val="100"/>
        <w:sz w:val="22"/>
        <w:szCs w:val="22"/>
        <w:lang w:val="en-US" w:eastAsia="en-US" w:bidi="ar-SA"/>
      </w:rPr>
    </w:lvl>
    <w:lvl w:ilvl="1" w:tplc="499A2B00">
      <w:numFmt w:val="bullet"/>
      <w:lvlText w:val="•"/>
      <w:lvlJc w:val="left"/>
      <w:pPr>
        <w:ind w:left="1888" w:hanging="269"/>
      </w:pPr>
      <w:rPr>
        <w:rFonts w:hint="default"/>
        <w:lang w:val="en-US" w:eastAsia="en-US" w:bidi="ar-SA"/>
      </w:rPr>
    </w:lvl>
    <w:lvl w:ilvl="2" w:tplc="092AFE1C">
      <w:numFmt w:val="bullet"/>
      <w:lvlText w:val="•"/>
      <w:lvlJc w:val="left"/>
      <w:pPr>
        <w:ind w:left="2776" w:hanging="269"/>
      </w:pPr>
      <w:rPr>
        <w:rFonts w:hint="default"/>
        <w:lang w:val="en-US" w:eastAsia="en-US" w:bidi="ar-SA"/>
      </w:rPr>
    </w:lvl>
    <w:lvl w:ilvl="3" w:tplc="0A66616E">
      <w:numFmt w:val="bullet"/>
      <w:lvlText w:val="•"/>
      <w:lvlJc w:val="left"/>
      <w:pPr>
        <w:ind w:left="3664" w:hanging="269"/>
      </w:pPr>
      <w:rPr>
        <w:rFonts w:hint="default"/>
        <w:lang w:val="en-US" w:eastAsia="en-US" w:bidi="ar-SA"/>
      </w:rPr>
    </w:lvl>
    <w:lvl w:ilvl="4" w:tplc="30B62F28">
      <w:numFmt w:val="bullet"/>
      <w:lvlText w:val="•"/>
      <w:lvlJc w:val="left"/>
      <w:pPr>
        <w:ind w:left="4552" w:hanging="269"/>
      </w:pPr>
      <w:rPr>
        <w:rFonts w:hint="default"/>
        <w:lang w:val="en-US" w:eastAsia="en-US" w:bidi="ar-SA"/>
      </w:rPr>
    </w:lvl>
    <w:lvl w:ilvl="5" w:tplc="7CD22112">
      <w:numFmt w:val="bullet"/>
      <w:lvlText w:val="•"/>
      <w:lvlJc w:val="left"/>
      <w:pPr>
        <w:ind w:left="5440" w:hanging="269"/>
      </w:pPr>
      <w:rPr>
        <w:rFonts w:hint="default"/>
        <w:lang w:val="en-US" w:eastAsia="en-US" w:bidi="ar-SA"/>
      </w:rPr>
    </w:lvl>
    <w:lvl w:ilvl="6" w:tplc="13D08764">
      <w:numFmt w:val="bullet"/>
      <w:lvlText w:val="•"/>
      <w:lvlJc w:val="left"/>
      <w:pPr>
        <w:ind w:left="6328" w:hanging="269"/>
      </w:pPr>
      <w:rPr>
        <w:rFonts w:hint="default"/>
        <w:lang w:val="en-US" w:eastAsia="en-US" w:bidi="ar-SA"/>
      </w:rPr>
    </w:lvl>
    <w:lvl w:ilvl="7" w:tplc="990E46CA">
      <w:numFmt w:val="bullet"/>
      <w:lvlText w:val="•"/>
      <w:lvlJc w:val="left"/>
      <w:pPr>
        <w:ind w:left="7216" w:hanging="269"/>
      </w:pPr>
      <w:rPr>
        <w:rFonts w:hint="default"/>
        <w:lang w:val="en-US" w:eastAsia="en-US" w:bidi="ar-SA"/>
      </w:rPr>
    </w:lvl>
    <w:lvl w:ilvl="8" w:tplc="003EBF10">
      <w:numFmt w:val="bullet"/>
      <w:lvlText w:val="•"/>
      <w:lvlJc w:val="left"/>
      <w:pPr>
        <w:ind w:left="8104" w:hanging="269"/>
      </w:pPr>
      <w:rPr>
        <w:rFonts w:hint="default"/>
        <w:lang w:val="en-US" w:eastAsia="en-US" w:bidi="ar-SA"/>
      </w:rPr>
    </w:lvl>
  </w:abstractNum>
  <w:abstractNum w:abstractNumId="9" w15:restartNumberingAfterBreak="0">
    <w:nsid w:val="45ED62C7"/>
    <w:multiLevelType w:val="hybridMultilevel"/>
    <w:tmpl w:val="827072FE"/>
    <w:lvl w:ilvl="0" w:tplc="D36C6EDC">
      <w:start w:val="1"/>
      <w:numFmt w:val="upperLetter"/>
      <w:lvlText w:val="%1."/>
      <w:lvlJc w:val="left"/>
      <w:pPr>
        <w:ind w:left="991" w:hanging="269"/>
        <w:jc w:val="left"/>
      </w:pPr>
      <w:rPr>
        <w:rFonts w:ascii="Arial" w:eastAsia="Arial" w:hAnsi="Arial" w:cs="Arial" w:hint="default"/>
        <w:spacing w:val="-1"/>
        <w:w w:val="100"/>
        <w:sz w:val="22"/>
        <w:szCs w:val="22"/>
        <w:lang w:val="en-US" w:eastAsia="en-US" w:bidi="ar-SA"/>
      </w:rPr>
    </w:lvl>
    <w:lvl w:ilvl="1" w:tplc="63D08102">
      <w:numFmt w:val="bullet"/>
      <w:lvlText w:val="•"/>
      <w:lvlJc w:val="left"/>
      <w:pPr>
        <w:ind w:left="1888" w:hanging="269"/>
      </w:pPr>
      <w:rPr>
        <w:rFonts w:hint="default"/>
        <w:lang w:val="en-US" w:eastAsia="en-US" w:bidi="ar-SA"/>
      </w:rPr>
    </w:lvl>
    <w:lvl w:ilvl="2" w:tplc="A8F8DF4E">
      <w:numFmt w:val="bullet"/>
      <w:lvlText w:val="•"/>
      <w:lvlJc w:val="left"/>
      <w:pPr>
        <w:ind w:left="2776" w:hanging="269"/>
      </w:pPr>
      <w:rPr>
        <w:rFonts w:hint="default"/>
        <w:lang w:val="en-US" w:eastAsia="en-US" w:bidi="ar-SA"/>
      </w:rPr>
    </w:lvl>
    <w:lvl w:ilvl="3" w:tplc="2FA66D34">
      <w:numFmt w:val="bullet"/>
      <w:lvlText w:val="•"/>
      <w:lvlJc w:val="left"/>
      <w:pPr>
        <w:ind w:left="3664" w:hanging="269"/>
      </w:pPr>
      <w:rPr>
        <w:rFonts w:hint="default"/>
        <w:lang w:val="en-US" w:eastAsia="en-US" w:bidi="ar-SA"/>
      </w:rPr>
    </w:lvl>
    <w:lvl w:ilvl="4" w:tplc="EBEC6C3A">
      <w:numFmt w:val="bullet"/>
      <w:lvlText w:val="•"/>
      <w:lvlJc w:val="left"/>
      <w:pPr>
        <w:ind w:left="4552" w:hanging="269"/>
      </w:pPr>
      <w:rPr>
        <w:rFonts w:hint="default"/>
        <w:lang w:val="en-US" w:eastAsia="en-US" w:bidi="ar-SA"/>
      </w:rPr>
    </w:lvl>
    <w:lvl w:ilvl="5" w:tplc="6F70A8A6">
      <w:numFmt w:val="bullet"/>
      <w:lvlText w:val="•"/>
      <w:lvlJc w:val="left"/>
      <w:pPr>
        <w:ind w:left="5440" w:hanging="269"/>
      </w:pPr>
      <w:rPr>
        <w:rFonts w:hint="default"/>
        <w:lang w:val="en-US" w:eastAsia="en-US" w:bidi="ar-SA"/>
      </w:rPr>
    </w:lvl>
    <w:lvl w:ilvl="6" w:tplc="57606144">
      <w:numFmt w:val="bullet"/>
      <w:lvlText w:val="•"/>
      <w:lvlJc w:val="left"/>
      <w:pPr>
        <w:ind w:left="6328" w:hanging="269"/>
      </w:pPr>
      <w:rPr>
        <w:rFonts w:hint="default"/>
        <w:lang w:val="en-US" w:eastAsia="en-US" w:bidi="ar-SA"/>
      </w:rPr>
    </w:lvl>
    <w:lvl w:ilvl="7" w:tplc="D49AC496">
      <w:numFmt w:val="bullet"/>
      <w:lvlText w:val="•"/>
      <w:lvlJc w:val="left"/>
      <w:pPr>
        <w:ind w:left="7216" w:hanging="269"/>
      </w:pPr>
      <w:rPr>
        <w:rFonts w:hint="default"/>
        <w:lang w:val="en-US" w:eastAsia="en-US" w:bidi="ar-SA"/>
      </w:rPr>
    </w:lvl>
    <w:lvl w:ilvl="8" w:tplc="3B3E16E2">
      <w:numFmt w:val="bullet"/>
      <w:lvlText w:val="•"/>
      <w:lvlJc w:val="left"/>
      <w:pPr>
        <w:ind w:left="8104" w:hanging="269"/>
      </w:pPr>
      <w:rPr>
        <w:rFonts w:hint="default"/>
        <w:lang w:val="en-US" w:eastAsia="en-US" w:bidi="ar-SA"/>
      </w:rPr>
    </w:lvl>
  </w:abstractNum>
  <w:abstractNum w:abstractNumId="10" w15:restartNumberingAfterBreak="0">
    <w:nsid w:val="55CB1A41"/>
    <w:multiLevelType w:val="hybridMultilevel"/>
    <w:tmpl w:val="DCB0D496"/>
    <w:lvl w:ilvl="0" w:tplc="F8D6E322">
      <w:start w:val="1"/>
      <w:numFmt w:val="upperLetter"/>
      <w:lvlText w:val="%1."/>
      <w:lvlJc w:val="left"/>
      <w:pPr>
        <w:ind w:left="1111" w:hanging="361"/>
        <w:jc w:val="left"/>
      </w:pPr>
      <w:rPr>
        <w:rFonts w:ascii="Arial" w:eastAsia="Arial" w:hAnsi="Arial" w:cs="Arial" w:hint="default"/>
        <w:spacing w:val="-1"/>
        <w:w w:val="100"/>
        <w:sz w:val="22"/>
        <w:szCs w:val="22"/>
        <w:lang w:val="en-US" w:eastAsia="en-US" w:bidi="ar-SA"/>
      </w:rPr>
    </w:lvl>
    <w:lvl w:ilvl="1" w:tplc="191830F6">
      <w:numFmt w:val="bullet"/>
      <w:lvlText w:val="•"/>
      <w:lvlJc w:val="left"/>
      <w:pPr>
        <w:ind w:left="1996" w:hanging="361"/>
      </w:pPr>
      <w:rPr>
        <w:rFonts w:hint="default"/>
        <w:lang w:val="en-US" w:eastAsia="en-US" w:bidi="ar-SA"/>
      </w:rPr>
    </w:lvl>
    <w:lvl w:ilvl="2" w:tplc="C65A1DE2">
      <w:numFmt w:val="bullet"/>
      <w:lvlText w:val="•"/>
      <w:lvlJc w:val="left"/>
      <w:pPr>
        <w:ind w:left="2872" w:hanging="361"/>
      </w:pPr>
      <w:rPr>
        <w:rFonts w:hint="default"/>
        <w:lang w:val="en-US" w:eastAsia="en-US" w:bidi="ar-SA"/>
      </w:rPr>
    </w:lvl>
    <w:lvl w:ilvl="3" w:tplc="AADC47D4">
      <w:numFmt w:val="bullet"/>
      <w:lvlText w:val="•"/>
      <w:lvlJc w:val="left"/>
      <w:pPr>
        <w:ind w:left="3748" w:hanging="361"/>
      </w:pPr>
      <w:rPr>
        <w:rFonts w:hint="default"/>
        <w:lang w:val="en-US" w:eastAsia="en-US" w:bidi="ar-SA"/>
      </w:rPr>
    </w:lvl>
    <w:lvl w:ilvl="4" w:tplc="10BEC9BE">
      <w:numFmt w:val="bullet"/>
      <w:lvlText w:val="•"/>
      <w:lvlJc w:val="left"/>
      <w:pPr>
        <w:ind w:left="4624" w:hanging="361"/>
      </w:pPr>
      <w:rPr>
        <w:rFonts w:hint="default"/>
        <w:lang w:val="en-US" w:eastAsia="en-US" w:bidi="ar-SA"/>
      </w:rPr>
    </w:lvl>
    <w:lvl w:ilvl="5" w:tplc="1BD88DA2">
      <w:numFmt w:val="bullet"/>
      <w:lvlText w:val="•"/>
      <w:lvlJc w:val="left"/>
      <w:pPr>
        <w:ind w:left="5500" w:hanging="361"/>
      </w:pPr>
      <w:rPr>
        <w:rFonts w:hint="default"/>
        <w:lang w:val="en-US" w:eastAsia="en-US" w:bidi="ar-SA"/>
      </w:rPr>
    </w:lvl>
    <w:lvl w:ilvl="6" w:tplc="14241796">
      <w:numFmt w:val="bullet"/>
      <w:lvlText w:val="•"/>
      <w:lvlJc w:val="left"/>
      <w:pPr>
        <w:ind w:left="6376" w:hanging="361"/>
      </w:pPr>
      <w:rPr>
        <w:rFonts w:hint="default"/>
        <w:lang w:val="en-US" w:eastAsia="en-US" w:bidi="ar-SA"/>
      </w:rPr>
    </w:lvl>
    <w:lvl w:ilvl="7" w:tplc="27EE5B48">
      <w:numFmt w:val="bullet"/>
      <w:lvlText w:val="•"/>
      <w:lvlJc w:val="left"/>
      <w:pPr>
        <w:ind w:left="7252" w:hanging="361"/>
      </w:pPr>
      <w:rPr>
        <w:rFonts w:hint="default"/>
        <w:lang w:val="en-US" w:eastAsia="en-US" w:bidi="ar-SA"/>
      </w:rPr>
    </w:lvl>
    <w:lvl w:ilvl="8" w:tplc="5CB2B39C">
      <w:numFmt w:val="bullet"/>
      <w:lvlText w:val="•"/>
      <w:lvlJc w:val="left"/>
      <w:pPr>
        <w:ind w:left="8128" w:hanging="361"/>
      </w:pPr>
      <w:rPr>
        <w:rFonts w:hint="default"/>
        <w:lang w:val="en-US" w:eastAsia="en-US" w:bidi="ar-SA"/>
      </w:rPr>
    </w:lvl>
  </w:abstractNum>
  <w:abstractNum w:abstractNumId="11" w15:restartNumberingAfterBreak="0">
    <w:nsid w:val="765E346D"/>
    <w:multiLevelType w:val="hybridMultilevel"/>
    <w:tmpl w:val="041E4C4A"/>
    <w:lvl w:ilvl="0" w:tplc="18D033D4">
      <w:start w:val="1"/>
      <w:numFmt w:val="upperLetter"/>
      <w:lvlText w:val="%1."/>
      <w:lvlJc w:val="left"/>
      <w:pPr>
        <w:ind w:left="991" w:hanging="269"/>
        <w:jc w:val="left"/>
      </w:pPr>
      <w:rPr>
        <w:rFonts w:ascii="Arial" w:eastAsia="Arial" w:hAnsi="Arial" w:cs="Arial" w:hint="default"/>
        <w:spacing w:val="-1"/>
        <w:w w:val="100"/>
        <w:sz w:val="22"/>
        <w:szCs w:val="22"/>
        <w:lang w:val="en-US" w:eastAsia="en-US" w:bidi="ar-SA"/>
      </w:rPr>
    </w:lvl>
    <w:lvl w:ilvl="1" w:tplc="C114B904">
      <w:numFmt w:val="bullet"/>
      <w:lvlText w:val="•"/>
      <w:lvlJc w:val="left"/>
      <w:pPr>
        <w:ind w:left="1888" w:hanging="269"/>
      </w:pPr>
      <w:rPr>
        <w:rFonts w:hint="default"/>
        <w:lang w:val="en-US" w:eastAsia="en-US" w:bidi="ar-SA"/>
      </w:rPr>
    </w:lvl>
    <w:lvl w:ilvl="2" w:tplc="81C8674E">
      <w:numFmt w:val="bullet"/>
      <w:lvlText w:val="•"/>
      <w:lvlJc w:val="left"/>
      <w:pPr>
        <w:ind w:left="2776" w:hanging="269"/>
      </w:pPr>
      <w:rPr>
        <w:rFonts w:hint="default"/>
        <w:lang w:val="en-US" w:eastAsia="en-US" w:bidi="ar-SA"/>
      </w:rPr>
    </w:lvl>
    <w:lvl w:ilvl="3" w:tplc="73EC8AB4">
      <w:numFmt w:val="bullet"/>
      <w:lvlText w:val="•"/>
      <w:lvlJc w:val="left"/>
      <w:pPr>
        <w:ind w:left="3664" w:hanging="269"/>
      </w:pPr>
      <w:rPr>
        <w:rFonts w:hint="default"/>
        <w:lang w:val="en-US" w:eastAsia="en-US" w:bidi="ar-SA"/>
      </w:rPr>
    </w:lvl>
    <w:lvl w:ilvl="4" w:tplc="80E09DAC">
      <w:numFmt w:val="bullet"/>
      <w:lvlText w:val="•"/>
      <w:lvlJc w:val="left"/>
      <w:pPr>
        <w:ind w:left="4552" w:hanging="269"/>
      </w:pPr>
      <w:rPr>
        <w:rFonts w:hint="default"/>
        <w:lang w:val="en-US" w:eastAsia="en-US" w:bidi="ar-SA"/>
      </w:rPr>
    </w:lvl>
    <w:lvl w:ilvl="5" w:tplc="49A6CF36">
      <w:numFmt w:val="bullet"/>
      <w:lvlText w:val="•"/>
      <w:lvlJc w:val="left"/>
      <w:pPr>
        <w:ind w:left="5440" w:hanging="269"/>
      </w:pPr>
      <w:rPr>
        <w:rFonts w:hint="default"/>
        <w:lang w:val="en-US" w:eastAsia="en-US" w:bidi="ar-SA"/>
      </w:rPr>
    </w:lvl>
    <w:lvl w:ilvl="6" w:tplc="033A3F8A">
      <w:numFmt w:val="bullet"/>
      <w:lvlText w:val="•"/>
      <w:lvlJc w:val="left"/>
      <w:pPr>
        <w:ind w:left="6328" w:hanging="269"/>
      </w:pPr>
      <w:rPr>
        <w:rFonts w:hint="default"/>
        <w:lang w:val="en-US" w:eastAsia="en-US" w:bidi="ar-SA"/>
      </w:rPr>
    </w:lvl>
    <w:lvl w:ilvl="7" w:tplc="DB9A5F70">
      <w:numFmt w:val="bullet"/>
      <w:lvlText w:val="•"/>
      <w:lvlJc w:val="left"/>
      <w:pPr>
        <w:ind w:left="7216" w:hanging="269"/>
      </w:pPr>
      <w:rPr>
        <w:rFonts w:hint="default"/>
        <w:lang w:val="en-US" w:eastAsia="en-US" w:bidi="ar-SA"/>
      </w:rPr>
    </w:lvl>
    <w:lvl w:ilvl="8" w:tplc="AF084F5C">
      <w:numFmt w:val="bullet"/>
      <w:lvlText w:val="•"/>
      <w:lvlJc w:val="left"/>
      <w:pPr>
        <w:ind w:left="8104" w:hanging="269"/>
      </w:pPr>
      <w:rPr>
        <w:rFonts w:hint="default"/>
        <w:lang w:val="en-US" w:eastAsia="en-US" w:bidi="ar-SA"/>
      </w:rPr>
    </w:lvl>
  </w:abstractNum>
  <w:abstractNum w:abstractNumId="12" w15:restartNumberingAfterBreak="0">
    <w:nsid w:val="776410B9"/>
    <w:multiLevelType w:val="hybridMultilevel"/>
    <w:tmpl w:val="920EBEB8"/>
    <w:lvl w:ilvl="0" w:tplc="31840376">
      <w:start w:val="1"/>
      <w:numFmt w:val="upperLetter"/>
      <w:lvlText w:val="%1."/>
      <w:lvlJc w:val="left"/>
      <w:pPr>
        <w:ind w:left="991" w:hanging="269"/>
        <w:jc w:val="left"/>
      </w:pPr>
      <w:rPr>
        <w:rFonts w:ascii="Arial" w:eastAsia="Arial" w:hAnsi="Arial" w:cs="Arial" w:hint="default"/>
        <w:spacing w:val="-1"/>
        <w:w w:val="100"/>
        <w:sz w:val="22"/>
        <w:szCs w:val="22"/>
        <w:lang w:val="en-US" w:eastAsia="en-US" w:bidi="ar-SA"/>
      </w:rPr>
    </w:lvl>
    <w:lvl w:ilvl="1" w:tplc="45B211EC">
      <w:numFmt w:val="bullet"/>
      <w:lvlText w:val="•"/>
      <w:lvlJc w:val="left"/>
      <w:pPr>
        <w:ind w:left="1888" w:hanging="269"/>
      </w:pPr>
      <w:rPr>
        <w:rFonts w:hint="default"/>
        <w:lang w:val="en-US" w:eastAsia="en-US" w:bidi="ar-SA"/>
      </w:rPr>
    </w:lvl>
    <w:lvl w:ilvl="2" w:tplc="0AFE13EC">
      <w:numFmt w:val="bullet"/>
      <w:lvlText w:val="•"/>
      <w:lvlJc w:val="left"/>
      <w:pPr>
        <w:ind w:left="2776" w:hanging="269"/>
      </w:pPr>
      <w:rPr>
        <w:rFonts w:hint="default"/>
        <w:lang w:val="en-US" w:eastAsia="en-US" w:bidi="ar-SA"/>
      </w:rPr>
    </w:lvl>
    <w:lvl w:ilvl="3" w:tplc="835287F8">
      <w:numFmt w:val="bullet"/>
      <w:lvlText w:val="•"/>
      <w:lvlJc w:val="left"/>
      <w:pPr>
        <w:ind w:left="3664" w:hanging="269"/>
      </w:pPr>
      <w:rPr>
        <w:rFonts w:hint="default"/>
        <w:lang w:val="en-US" w:eastAsia="en-US" w:bidi="ar-SA"/>
      </w:rPr>
    </w:lvl>
    <w:lvl w:ilvl="4" w:tplc="B8EA8378">
      <w:numFmt w:val="bullet"/>
      <w:lvlText w:val="•"/>
      <w:lvlJc w:val="left"/>
      <w:pPr>
        <w:ind w:left="4552" w:hanging="269"/>
      </w:pPr>
      <w:rPr>
        <w:rFonts w:hint="default"/>
        <w:lang w:val="en-US" w:eastAsia="en-US" w:bidi="ar-SA"/>
      </w:rPr>
    </w:lvl>
    <w:lvl w:ilvl="5" w:tplc="2ACC321E">
      <w:numFmt w:val="bullet"/>
      <w:lvlText w:val="•"/>
      <w:lvlJc w:val="left"/>
      <w:pPr>
        <w:ind w:left="5440" w:hanging="269"/>
      </w:pPr>
      <w:rPr>
        <w:rFonts w:hint="default"/>
        <w:lang w:val="en-US" w:eastAsia="en-US" w:bidi="ar-SA"/>
      </w:rPr>
    </w:lvl>
    <w:lvl w:ilvl="6" w:tplc="F378005A">
      <w:numFmt w:val="bullet"/>
      <w:lvlText w:val="•"/>
      <w:lvlJc w:val="left"/>
      <w:pPr>
        <w:ind w:left="6328" w:hanging="269"/>
      </w:pPr>
      <w:rPr>
        <w:rFonts w:hint="default"/>
        <w:lang w:val="en-US" w:eastAsia="en-US" w:bidi="ar-SA"/>
      </w:rPr>
    </w:lvl>
    <w:lvl w:ilvl="7" w:tplc="B8D089D6">
      <w:numFmt w:val="bullet"/>
      <w:lvlText w:val="•"/>
      <w:lvlJc w:val="left"/>
      <w:pPr>
        <w:ind w:left="7216" w:hanging="269"/>
      </w:pPr>
      <w:rPr>
        <w:rFonts w:hint="default"/>
        <w:lang w:val="en-US" w:eastAsia="en-US" w:bidi="ar-SA"/>
      </w:rPr>
    </w:lvl>
    <w:lvl w:ilvl="8" w:tplc="5CDA79D0">
      <w:numFmt w:val="bullet"/>
      <w:lvlText w:val="•"/>
      <w:lvlJc w:val="left"/>
      <w:pPr>
        <w:ind w:left="8104" w:hanging="269"/>
      </w:pPr>
      <w:rPr>
        <w:rFonts w:hint="default"/>
        <w:lang w:val="en-US" w:eastAsia="en-US" w:bidi="ar-SA"/>
      </w:rPr>
    </w:lvl>
  </w:abstractNum>
  <w:abstractNum w:abstractNumId="13" w15:restartNumberingAfterBreak="0">
    <w:nsid w:val="7B400D6A"/>
    <w:multiLevelType w:val="hybridMultilevel"/>
    <w:tmpl w:val="B70E3FEC"/>
    <w:lvl w:ilvl="0" w:tplc="BB7655F8">
      <w:start w:val="1"/>
      <w:numFmt w:val="upperLetter"/>
      <w:lvlText w:val="%1."/>
      <w:lvlJc w:val="left"/>
      <w:pPr>
        <w:ind w:left="991" w:hanging="269"/>
        <w:jc w:val="left"/>
      </w:pPr>
      <w:rPr>
        <w:rFonts w:ascii="Arial" w:eastAsia="Arial" w:hAnsi="Arial" w:cs="Arial" w:hint="default"/>
        <w:spacing w:val="-1"/>
        <w:w w:val="100"/>
        <w:sz w:val="22"/>
        <w:szCs w:val="22"/>
        <w:lang w:val="en-US" w:eastAsia="en-US" w:bidi="ar-SA"/>
      </w:rPr>
    </w:lvl>
    <w:lvl w:ilvl="1" w:tplc="9166955E">
      <w:numFmt w:val="bullet"/>
      <w:lvlText w:val="•"/>
      <w:lvlJc w:val="left"/>
      <w:pPr>
        <w:ind w:left="1888" w:hanging="269"/>
      </w:pPr>
      <w:rPr>
        <w:rFonts w:hint="default"/>
        <w:lang w:val="en-US" w:eastAsia="en-US" w:bidi="ar-SA"/>
      </w:rPr>
    </w:lvl>
    <w:lvl w:ilvl="2" w:tplc="DACE970E">
      <w:numFmt w:val="bullet"/>
      <w:lvlText w:val="•"/>
      <w:lvlJc w:val="left"/>
      <w:pPr>
        <w:ind w:left="2776" w:hanging="269"/>
      </w:pPr>
      <w:rPr>
        <w:rFonts w:hint="default"/>
        <w:lang w:val="en-US" w:eastAsia="en-US" w:bidi="ar-SA"/>
      </w:rPr>
    </w:lvl>
    <w:lvl w:ilvl="3" w:tplc="8492614E">
      <w:numFmt w:val="bullet"/>
      <w:lvlText w:val="•"/>
      <w:lvlJc w:val="left"/>
      <w:pPr>
        <w:ind w:left="3664" w:hanging="269"/>
      </w:pPr>
      <w:rPr>
        <w:rFonts w:hint="default"/>
        <w:lang w:val="en-US" w:eastAsia="en-US" w:bidi="ar-SA"/>
      </w:rPr>
    </w:lvl>
    <w:lvl w:ilvl="4" w:tplc="7A7C58C8">
      <w:numFmt w:val="bullet"/>
      <w:lvlText w:val="•"/>
      <w:lvlJc w:val="left"/>
      <w:pPr>
        <w:ind w:left="4552" w:hanging="269"/>
      </w:pPr>
      <w:rPr>
        <w:rFonts w:hint="default"/>
        <w:lang w:val="en-US" w:eastAsia="en-US" w:bidi="ar-SA"/>
      </w:rPr>
    </w:lvl>
    <w:lvl w:ilvl="5" w:tplc="4BB278CE">
      <w:numFmt w:val="bullet"/>
      <w:lvlText w:val="•"/>
      <w:lvlJc w:val="left"/>
      <w:pPr>
        <w:ind w:left="5440" w:hanging="269"/>
      </w:pPr>
      <w:rPr>
        <w:rFonts w:hint="default"/>
        <w:lang w:val="en-US" w:eastAsia="en-US" w:bidi="ar-SA"/>
      </w:rPr>
    </w:lvl>
    <w:lvl w:ilvl="6" w:tplc="05144E92">
      <w:numFmt w:val="bullet"/>
      <w:lvlText w:val="•"/>
      <w:lvlJc w:val="left"/>
      <w:pPr>
        <w:ind w:left="6328" w:hanging="269"/>
      </w:pPr>
      <w:rPr>
        <w:rFonts w:hint="default"/>
        <w:lang w:val="en-US" w:eastAsia="en-US" w:bidi="ar-SA"/>
      </w:rPr>
    </w:lvl>
    <w:lvl w:ilvl="7" w:tplc="BE6845CC">
      <w:numFmt w:val="bullet"/>
      <w:lvlText w:val="•"/>
      <w:lvlJc w:val="left"/>
      <w:pPr>
        <w:ind w:left="7216" w:hanging="269"/>
      </w:pPr>
      <w:rPr>
        <w:rFonts w:hint="default"/>
        <w:lang w:val="en-US" w:eastAsia="en-US" w:bidi="ar-SA"/>
      </w:rPr>
    </w:lvl>
    <w:lvl w:ilvl="8" w:tplc="15F6D370">
      <w:numFmt w:val="bullet"/>
      <w:lvlText w:val="•"/>
      <w:lvlJc w:val="left"/>
      <w:pPr>
        <w:ind w:left="8104" w:hanging="269"/>
      </w:pPr>
      <w:rPr>
        <w:rFonts w:hint="default"/>
        <w:lang w:val="en-US" w:eastAsia="en-US" w:bidi="ar-SA"/>
      </w:rPr>
    </w:lvl>
  </w:abstractNum>
  <w:abstractNum w:abstractNumId="14" w15:restartNumberingAfterBreak="0">
    <w:nsid w:val="7EF729AE"/>
    <w:multiLevelType w:val="hybridMultilevel"/>
    <w:tmpl w:val="580888D8"/>
    <w:lvl w:ilvl="0" w:tplc="4FC22330">
      <w:start w:val="1"/>
      <w:numFmt w:val="decimal"/>
      <w:lvlText w:val="%1."/>
      <w:lvlJc w:val="left"/>
      <w:pPr>
        <w:ind w:left="1171" w:hanging="361"/>
        <w:jc w:val="left"/>
      </w:pPr>
      <w:rPr>
        <w:rFonts w:ascii="Arial" w:eastAsia="Arial" w:hAnsi="Arial" w:cs="Arial" w:hint="default"/>
        <w:spacing w:val="-1"/>
        <w:w w:val="100"/>
        <w:sz w:val="22"/>
        <w:szCs w:val="22"/>
        <w:lang w:val="en-US" w:eastAsia="en-US" w:bidi="ar-SA"/>
      </w:rPr>
    </w:lvl>
    <w:lvl w:ilvl="1" w:tplc="70E6C45C">
      <w:numFmt w:val="bullet"/>
      <w:lvlText w:val="•"/>
      <w:lvlJc w:val="left"/>
      <w:pPr>
        <w:ind w:left="2050" w:hanging="361"/>
      </w:pPr>
      <w:rPr>
        <w:rFonts w:hint="default"/>
        <w:lang w:val="en-US" w:eastAsia="en-US" w:bidi="ar-SA"/>
      </w:rPr>
    </w:lvl>
    <w:lvl w:ilvl="2" w:tplc="9BD6069A">
      <w:numFmt w:val="bullet"/>
      <w:lvlText w:val="•"/>
      <w:lvlJc w:val="left"/>
      <w:pPr>
        <w:ind w:left="2920" w:hanging="361"/>
      </w:pPr>
      <w:rPr>
        <w:rFonts w:hint="default"/>
        <w:lang w:val="en-US" w:eastAsia="en-US" w:bidi="ar-SA"/>
      </w:rPr>
    </w:lvl>
    <w:lvl w:ilvl="3" w:tplc="B9F6C66E">
      <w:numFmt w:val="bullet"/>
      <w:lvlText w:val="•"/>
      <w:lvlJc w:val="left"/>
      <w:pPr>
        <w:ind w:left="3790" w:hanging="361"/>
      </w:pPr>
      <w:rPr>
        <w:rFonts w:hint="default"/>
        <w:lang w:val="en-US" w:eastAsia="en-US" w:bidi="ar-SA"/>
      </w:rPr>
    </w:lvl>
    <w:lvl w:ilvl="4" w:tplc="177E92FC">
      <w:numFmt w:val="bullet"/>
      <w:lvlText w:val="•"/>
      <w:lvlJc w:val="left"/>
      <w:pPr>
        <w:ind w:left="4660" w:hanging="361"/>
      </w:pPr>
      <w:rPr>
        <w:rFonts w:hint="default"/>
        <w:lang w:val="en-US" w:eastAsia="en-US" w:bidi="ar-SA"/>
      </w:rPr>
    </w:lvl>
    <w:lvl w:ilvl="5" w:tplc="4E741B74">
      <w:numFmt w:val="bullet"/>
      <w:lvlText w:val="•"/>
      <w:lvlJc w:val="left"/>
      <w:pPr>
        <w:ind w:left="5530" w:hanging="361"/>
      </w:pPr>
      <w:rPr>
        <w:rFonts w:hint="default"/>
        <w:lang w:val="en-US" w:eastAsia="en-US" w:bidi="ar-SA"/>
      </w:rPr>
    </w:lvl>
    <w:lvl w:ilvl="6" w:tplc="7F7406AC">
      <w:numFmt w:val="bullet"/>
      <w:lvlText w:val="•"/>
      <w:lvlJc w:val="left"/>
      <w:pPr>
        <w:ind w:left="6400" w:hanging="361"/>
      </w:pPr>
      <w:rPr>
        <w:rFonts w:hint="default"/>
        <w:lang w:val="en-US" w:eastAsia="en-US" w:bidi="ar-SA"/>
      </w:rPr>
    </w:lvl>
    <w:lvl w:ilvl="7" w:tplc="720C9464">
      <w:numFmt w:val="bullet"/>
      <w:lvlText w:val="•"/>
      <w:lvlJc w:val="left"/>
      <w:pPr>
        <w:ind w:left="7270" w:hanging="361"/>
      </w:pPr>
      <w:rPr>
        <w:rFonts w:hint="default"/>
        <w:lang w:val="en-US" w:eastAsia="en-US" w:bidi="ar-SA"/>
      </w:rPr>
    </w:lvl>
    <w:lvl w:ilvl="8" w:tplc="2918E686">
      <w:numFmt w:val="bullet"/>
      <w:lvlText w:val="•"/>
      <w:lvlJc w:val="left"/>
      <w:pPr>
        <w:ind w:left="8140" w:hanging="361"/>
      </w:pPr>
      <w:rPr>
        <w:rFonts w:hint="default"/>
        <w:lang w:val="en-US" w:eastAsia="en-US" w:bidi="ar-SA"/>
      </w:rPr>
    </w:lvl>
  </w:abstractNum>
  <w:num w:numId="1">
    <w:abstractNumId w:val="14"/>
  </w:num>
  <w:num w:numId="2">
    <w:abstractNumId w:val="4"/>
  </w:num>
  <w:num w:numId="3">
    <w:abstractNumId w:val="10"/>
  </w:num>
  <w:num w:numId="4">
    <w:abstractNumId w:val="1"/>
  </w:num>
  <w:num w:numId="5">
    <w:abstractNumId w:val="8"/>
  </w:num>
  <w:num w:numId="6">
    <w:abstractNumId w:val="7"/>
  </w:num>
  <w:num w:numId="7">
    <w:abstractNumId w:val="11"/>
  </w:num>
  <w:num w:numId="8">
    <w:abstractNumId w:val="2"/>
  </w:num>
  <w:num w:numId="9">
    <w:abstractNumId w:val="13"/>
  </w:num>
  <w:num w:numId="10">
    <w:abstractNumId w:val="12"/>
  </w:num>
  <w:num w:numId="11">
    <w:abstractNumId w:val="9"/>
  </w:num>
  <w:num w:numId="12">
    <w:abstractNumId w:val="3"/>
  </w:num>
  <w:num w:numId="13">
    <w:abstractNumId w:val="0"/>
  </w:num>
  <w:num w:numId="14">
    <w:abstractNumId w:val="5"/>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B1462E"/>
    <w:rsid w:val="00085AD0"/>
    <w:rsid w:val="000C489D"/>
    <w:rsid w:val="00107AE0"/>
    <w:rsid w:val="00143BBA"/>
    <w:rsid w:val="001804E1"/>
    <w:rsid w:val="0019025E"/>
    <w:rsid w:val="001B036D"/>
    <w:rsid w:val="001E0C56"/>
    <w:rsid w:val="002A6E2F"/>
    <w:rsid w:val="002C3697"/>
    <w:rsid w:val="00321793"/>
    <w:rsid w:val="00363FCD"/>
    <w:rsid w:val="003912E9"/>
    <w:rsid w:val="003A6DAC"/>
    <w:rsid w:val="003D595C"/>
    <w:rsid w:val="003F5A59"/>
    <w:rsid w:val="00407443"/>
    <w:rsid w:val="004126F0"/>
    <w:rsid w:val="0047211A"/>
    <w:rsid w:val="00472FC2"/>
    <w:rsid w:val="00486B86"/>
    <w:rsid w:val="004B3010"/>
    <w:rsid w:val="00506A3E"/>
    <w:rsid w:val="0053779D"/>
    <w:rsid w:val="00582F0A"/>
    <w:rsid w:val="005C1B4E"/>
    <w:rsid w:val="00684995"/>
    <w:rsid w:val="00705B55"/>
    <w:rsid w:val="00712E6F"/>
    <w:rsid w:val="00720E83"/>
    <w:rsid w:val="00746ECE"/>
    <w:rsid w:val="007616EA"/>
    <w:rsid w:val="00790A22"/>
    <w:rsid w:val="007A620C"/>
    <w:rsid w:val="007C241A"/>
    <w:rsid w:val="00811065"/>
    <w:rsid w:val="00846672"/>
    <w:rsid w:val="00867168"/>
    <w:rsid w:val="0088114C"/>
    <w:rsid w:val="00902911"/>
    <w:rsid w:val="009F126F"/>
    <w:rsid w:val="00A334CD"/>
    <w:rsid w:val="00A34DE3"/>
    <w:rsid w:val="00A95670"/>
    <w:rsid w:val="00AB57F3"/>
    <w:rsid w:val="00AC4E18"/>
    <w:rsid w:val="00B1462E"/>
    <w:rsid w:val="00B24D7E"/>
    <w:rsid w:val="00B73F8A"/>
    <w:rsid w:val="00B846F3"/>
    <w:rsid w:val="00BC787B"/>
    <w:rsid w:val="00C47184"/>
    <w:rsid w:val="00C52DB7"/>
    <w:rsid w:val="00C57556"/>
    <w:rsid w:val="00C80C34"/>
    <w:rsid w:val="00D53A20"/>
    <w:rsid w:val="00D629A2"/>
    <w:rsid w:val="00DF7BEE"/>
    <w:rsid w:val="00E61CD0"/>
    <w:rsid w:val="00E969DB"/>
    <w:rsid w:val="00F032F9"/>
    <w:rsid w:val="00F36DD5"/>
    <w:rsid w:val="00FC6EAB"/>
    <w:rsid w:val="00FD7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8"/>
    <o:shapelayout v:ext="edit">
      <o:idmap v:ext="edit" data="1"/>
    </o:shapelayout>
  </w:shapeDefaults>
  <w:decimalSymbol w:val="."/>
  <w:listSeparator w:val=","/>
  <w14:docId w14:val="1BAA201B"/>
  <w15:docId w15:val="{23277A71-3DD2-42B4-9F8A-D9A1CED08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9"/>
      <w:outlineLvl w:val="0"/>
    </w:pPr>
    <w:rPr>
      <w:sz w:val="24"/>
      <w:szCs w:val="24"/>
    </w:rPr>
  </w:style>
  <w:style w:type="paragraph" w:styleId="Heading2">
    <w:name w:val="heading 2"/>
    <w:basedOn w:val="Normal"/>
    <w:uiPriority w:val="9"/>
    <w:unhideWhenUsed/>
    <w:qFormat/>
    <w:pPr>
      <w:ind w:left="171"/>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93"/>
      <w:ind w:left="2961" w:right="3042"/>
      <w:jc w:val="center"/>
    </w:pPr>
    <w:rPr>
      <w:rFonts w:ascii="Verdana" w:eastAsia="Verdana" w:hAnsi="Verdana" w:cs="Verdana"/>
      <w:b/>
      <w:bCs/>
      <w:sz w:val="27"/>
      <w:szCs w:val="27"/>
    </w:rPr>
  </w:style>
  <w:style w:type="paragraph" w:styleId="ListParagraph">
    <w:name w:val="List Paragraph"/>
    <w:basedOn w:val="Normal"/>
    <w:uiPriority w:val="1"/>
    <w:qFormat/>
    <w:pPr>
      <w:ind w:left="991" w:hanging="270"/>
    </w:pPr>
  </w:style>
  <w:style w:type="paragraph" w:customStyle="1" w:styleId="TableParagraph">
    <w:name w:val="Table Paragraph"/>
    <w:basedOn w:val="Normal"/>
    <w:uiPriority w:val="1"/>
    <w:qFormat/>
    <w:pPr>
      <w:spacing w:line="229" w:lineRule="exact"/>
      <w:ind w:left="16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hyperlink" Target="http://www.nature.com/scitable/knowledge/library/eutrophication-causes-consequences-" TargetMode="Externa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hyperlink" Target="http://www.physicalgeography.net/fundamentals/9d.html" TargetMode="External"/><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hyperlink" Target="http://www.greenfacts.org/en/biodiversity/l-3/1-define-" TargetMode="External"/></Relationships>
</file>

<file path=word/theme/theme1.xml><?xml version="1.0" encoding="utf-8"?>
<a:theme xmlns:a="http://schemas.openxmlformats.org/drawingml/2006/main" name="Office Theme">
  <a:themeElements>
    <a:clrScheme name="Office">
      <a:dk1>
        <a:sysClr val="windowText" lastClr="B9BCC6"/>
      </a:dk1>
      <a:lt1>
        <a:sysClr val="window" lastClr="1C2228"/>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9</Pages>
  <Words>2217</Words>
  <Characters>12643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Microsoft Word - LAS-SCI-HS-111_Q1W5.docx</vt:lpstr>
    </vt:vector>
  </TitlesOfParts>
  <Company/>
  <LinksUpToDate>false</LinksUpToDate>
  <CharactersWithSpaces>14831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LAS-SCI-HS-111_Q1W5.docx</dc:title>
  <cp:lastModifiedBy>Paul Pare</cp:lastModifiedBy>
  <cp:revision>63</cp:revision>
  <dcterms:created xsi:type="dcterms:W3CDTF">2020-11-04T00:07:00Z</dcterms:created>
  <dcterms:modified xsi:type="dcterms:W3CDTF">2020-11-05T01:26:00Z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2020-09-06T00:00:00Z</vt:filetime>
  </property>
  <property fmtid="{D5CDD505-2E9C-101B-9397-08002B2CF9AE}" pid="3" name="Creator">
    <vt:lpwstr>Word</vt:lpwstr>
  </property>
  <property fmtid="{D5CDD505-2E9C-101B-9397-08002B2CF9AE}" pid="4" name="LastSaved">
    <vt:filetime>2020-11-04T00:00:00Z</vt:filetime>
  </property>
</Properties>
</file>