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Science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>
      <w:pPr>
        <w:spacing w:before="68" w:line="275" w:lineRule="exact"/>
        <w:ind w:left="480" w:right="0" w:firstLine="0"/>
        <w:jc w:val="left"/>
        <w:rPr>
          <w:rFonts w:hint="default" w:ascii="Montserrat SemiBold" w:hAnsi="Montserrat SemiBold" w:cs="Montserrat SemiBold"/>
          <w:b w:val="0"/>
          <w:bCs/>
          <w:sz w:val="22"/>
          <w:szCs w:val="22"/>
        </w:rPr>
      </w:pPr>
      <w:r>
        <w:rPr>
          <w:rFonts w:hint="default" w:ascii="Montserrat SemiBold" w:hAnsi="Montserrat SemiBold" w:cs="Montserrat SemiBold"/>
          <w:b w:val="0"/>
          <w:bCs/>
          <w:sz w:val="22"/>
          <w:szCs w:val="22"/>
        </w:rPr>
        <w:t>Activity 1: Change It Up!</w:t>
      </w:r>
    </w:p>
    <w:p>
      <w:pPr>
        <w:pStyle w:val="5"/>
        <w:ind w:left="480" w:right="909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 SemiBold" w:hAnsi="Montserrat SemiBold" w:cs="Montserrat SemiBold"/>
          <w:b w:val="0"/>
          <w:bCs/>
          <w:sz w:val="22"/>
          <w:szCs w:val="22"/>
        </w:rPr>
        <w:t>Directions</w:t>
      </w:r>
      <w:r>
        <w:rPr>
          <w:rFonts w:hint="default" w:ascii="Montserrat" w:hAnsi="Montserrat" w:cs="Montserrat"/>
          <w:b/>
          <w:sz w:val="22"/>
          <w:szCs w:val="22"/>
        </w:rPr>
        <w:t xml:space="preserve">: </w:t>
      </w:r>
      <w:r>
        <w:rPr>
          <w:rFonts w:hint="default" w:ascii="Montserrat" w:hAnsi="Montserrat" w:cs="Montserrat"/>
          <w:sz w:val="22"/>
          <w:szCs w:val="22"/>
        </w:rPr>
        <w:t>Complete the table below by changing the type of formula present in the table into another formula.</w:t>
      </w:r>
    </w:p>
    <w:p>
      <w:pPr>
        <w:pStyle w:val="5"/>
        <w:spacing w:before="6" w:after="1"/>
        <w:rPr>
          <w:rFonts w:hint="default" w:ascii="Montserrat" w:hAnsi="Montserrat" w:cs="Montserrat"/>
          <w:sz w:val="10"/>
        </w:rPr>
      </w:pPr>
    </w:p>
    <w:tbl>
      <w:tblPr>
        <w:tblStyle w:val="4"/>
        <w:tblW w:w="0" w:type="auto"/>
        <w:tblInd w:w="4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  <w:gridCol w:w="1167"/>
        <w:gridCol w:w="2564"/>
        <w:gridCol w:w="35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1757" w:type="dxa"/>
          </w:tcPr>
          <w:p>
            <w:pPr>
              <w:pStyle w:val="7"/>
              <w:tabs>
                <w:tab w:val="left" w:pos="928"/>
                <w:tab w:val="left" w:pos="1343"/>
              </w:tabs>
              <w:ind w:left="110" w:right="9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Name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ab/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of</w:t>
            </w: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Montserrat" w:hAnsi="Montserrat" w:cs="Montserrat"/>
                <w:spacing w:val="-6"/>
                <w:sz w:val="21"/>
                <w:szCs w:val="21"/>
              </w:rPr>
              <w:t xml:space="preserve">the 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compound</w:t>
            </w:r>
          </w:p>
        </w:tc>
        <w:tc>
          <w:tcPr>
            <w:tcW w:w="1167" w:type="dxa"/>
          </w:tcPr>
          <w:p>
            <w:pPr>
              <w:pStyle w:val="7"/>
              <w:ind w:left="105" w:right="-43" w:rightChars="0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Molecul</w:t>
            </w: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a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r Formula</w:t>
            </w:r>
          </w:p>
        </w:tc>
        <w:tc>
          <w:tcPr>
            <w:tcW w:w="2564" w:type="dxa"/>
          </w:tcPr>
          <w:p>
            <w:pPr>
              <w:pStyle w:val="7"/>
              <w:ind w:left="109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Condensed Formula</w:t>
            </w:r>
          </w:p>
        </w:tc>
        <w:tc>
          <w:tcPr>
            <w:tcW w:w="3529" w:type="dxa"/>
          </w:tcPr>
          <w:p>
            <w:pPr>
              <w:pStyle w:val="7"/>
              <w:ind w:left="108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Structural Formula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757" w:type="dxa"/>
          </w:tcPr>
          <w:p>
            <w:pPr>
              <w:pStyle w:val="7"/>
              <w:ind w:left="80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1. Methane</w:t>
            </w:r>
          </w:p>
        </w:tc>
        <w:tc>
          <w:tcPr>
            <w:tcW w:w="1167" w:type="dxa"/>
          </w:tcPr>
          <w:p>
            <w:pPr>
              <w:pStyle w:val="7"/>
              <w:spacing w:line="255" w:lineRule="exact"/>
              <w:ind w:left="105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position w:val="2"/>
                <w:sz w:val="21"/>
                <w:szCs w:val="21"/>
              </w:rPr>
              <w:t>CH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4</w:t>
            </w:r>
          </w:p>
        </w:tc>
        <w:tc>
          <w:tcPr>
            <w:tcW w:w="2564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position w:val="2"/>
                <w:sz w:val="21"/>
                <w:szCs w:val="21"/>
              </w:rPr>
              <w:t>CH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4</w:t>
            </w:r>
          </w:p>
        </w:tc>
        <w:tc>
          <w:tcPr>
            <w:tcW w:w="3529" w:type="dxa"/>
          </w:tcPr>
          <w:p>
            <w:pPr>
              <w:pStyle w:val="7"/>
              <w:ind w:left="108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drawing>
                <wp:inline distT="0" distB="0" distL="0" distR="0">
                  <wp:extent cx="376555" cy="391160"/>
                  <wp:effectExtent l="0" t="0" r="4445" b="8255"/>
                  <wp:docPr id="3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27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62" cy="39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1757" w:type="dxa"/>
          </w:tcPr>
          <w:p>
            <w:pPr>
              <w:pStyle w:val="7"/>
              <w:ind w:left="110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2. Butane</w:t>
            </w:r>
          </w:p>
        </w:tc>
        <w:tc>
          <w:tcPr>
            <w:tcW w:w="1167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C4H10</w:t>
            </w:r>
          </w:p>
        </w:tc>
        <w:tc>
          <w:tcPr>
            <w:tcW w:w="2564" w:type="dxa"/>
          </w:tcPr>
          <w:p>
            <w:pPr>
              <w:pStyle w:val="7"/>
              <w:spacing w:line="255" w:lineRule="exact"/>
              <w:ind w:left="109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position w:val="2"/>
                <w:sz w:val="21"/>
                <w:szCs w:val="21"/>
              </w:rPr>
              <w:t>CH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3</w:t>
            </w:r>
            <w:r>
              <w:rPr>
                <w:rFonts w:hint="default" w:ascii="Montserrat" w:hAnsi="Montserrat" w:cs="Montserrat"/>
                <w:position w:val="2"/>
                <w:sz w:val="21"/>
                <w:szCs w:val="21"/>
              </w:rPr>
              <w:t>CH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2</w:t>
            </w:r>
            <w:r>
              <w:rPr>
                <w:rFonts w:hint="default" w:ascii="Montserrat" w:hAnsi="Montserrat" w:cs="Montserrat"/>
                <w:position w:val="2"/>
                <w:sz w:val="21"/>
                <w:szCs w:val="21"/>
              </w:rPr>
              <w:t>CH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2</w:t>
            </w:r>
            <w:r>
              <w:rPr>
                <w:rFonts w:hint="default" w:ascii="Montserrat" w:hAnsi="Montserrat" w:cs="Montserrat"/>
                <w:position w:val="2"/>
                <w:sz w:val="21"/>
                <w:szCs w:val="21"/>
              </w:rPr>
              <w:t>CH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3</w:t>
            </w:r>
          </w:p>
        </w:tc>
        <w:tc>
          <w:tcPr>
            <w:tcW w:w="3529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6985</wp:posOffset>
                  </wp:positionV>
                  <wp:extent cx="1060450" cy="494030"/>
                  <wp:effectExtent l="0" t="0" r="6350" b="127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757" w:type="dxa"/>
          </w:tcPr>
          <w:p>
            <w:pPr>
              <w:pStyle w:val="7"/>
              <w:ind w:left="80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3. 2 Pentene</w:t>
            </w:r>
          </w:p>
        </w:tc>
        <w:tc>
          <w:tcPr>
            <w:tcW w:w="1167" w:type="dxa"/>
          </w:tcPr>
          <w:p>
            <w:pPr>
              <w:pStyle w:val="7"/>
              <w:spacing w:line="255" w:lineRule="exact"/>
              <w:ind w:left="105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position w:val="2"/>
                <w:sz w:val="21"/>
                <w:szCs w:val="21"/>
              </w:rPr>
              <w:t>C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5</w:t>
            </w:r>
            <w:r>
              <w:rPr>
                <w:rFonts w:hint="default" w:ascii="Montserrat" w:hAnsi="Montserrat" w:cs="Montserrat"/>
                <w:position w:val="2"/>
                <w:sz w:val="21"/>
                <w:szCs w:val="21"/>
              </w:rPr>
              <w:t>H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10</w:t>
            </w:r>
          </w:p>
        </w:tc>
        <w:tc>
          <w:tcPr>
            <w:tcW w:w="2564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CH3CH=CHHC2CH3</w:t>
            </w:r>
          </w:p>
        </w:tc>
        <w:tc>
          <w:tcPr>
            <w:tcW w:w="3529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7"/>
              <w:ind w:left="150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drawing>
                <wp:inline distT="0" distB="0" distL="0" distR="0">
                  <wp:extent cx="1221105" cy="396875"/>
                  <wp:effectExtent l="0" t="0" r="17145" b="3175"/>
                  <wp:docPr id="35" name="image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28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475" cy="397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757" w:type="dxa"/>
          </w:tcPr>
          <w:p>
            <w:pPr>
              <w:pStyle w:val="7"/>
              <w:spacing w:before="4"/>
              <w:ind w:left="80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4. 4 Hexene</w:t>
            </w:r>
          </w:p>
        </w:tc>
        <w:tc>
          <w:tcPr>
            <w:tcW w:w="1167" w:type="dxa"/>
          </w:tcPr>
          <w:p>
            <w:pPr>
              <w:pStyle w:val="7"/>
              <w:spacing w:before="4"/>
              <w:ind w:left="105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position w:val="2"/>
                <w:sz w:val="21"/>
                <w:szCs w:val="21"/>
              </w:rPr>
              <w:t>C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6</w:t>
            </w:r>
            <w:r>
              <w:rPr>
                <w:rFonts w:hint="default" w:ascii="Montserrat" w:hAnsi="Montserrat" w:cs="Montserrat"/>
                <w:position w:val="2"/>
                <w:sz w:val="21"/>
                <w:szCs w:val="21"/>
              </w:rPr>
              <w:t>H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12</w:t>
            </w:r>
          </w:p>
        </w:tc>
        <w:tc>
          <w:tcPr>
            <w:tcW w:w="2564" w:type="dxa"/>
          </w:tcPr>
          <w:p>
            <w:pPr>
              <w:pStyle w:val="7"/>
              <w:spacing w:before="4"/>
              <w:ind w:left="109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position w:val="2"/>
                <w:sz w:val="21"/>
                <w:szCs w:val="21"/>
              </w:rPr>
              <w:t>CH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3</w:t>
            </w:r>
            <w:r>
              <w:rPr>
                <w:rFonts w:hint="default" w:ascii="Montserrat" w:hAnsi="Montserrat" w:cs="Montserrat"/>
                <w:position w:val="2"/>
                <w:sz w:val="21"/>
                <w:szCs w:val="21"/>
              </w:rPr>
              <w:t>CH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2</w:t>
            </w:r>
            <w:r>
              <w:rPr>
                <w:rFonts w:hint="default" w:ascii="Montserrat" w:hAnsi="Montserrat" w:cs="Montserrat"/>
                <w:position w:val="2"/>
                <w:sz w:val="21"/>
                <w:szCs w:val="21"/>
              </w:rPr>
              <w:t>CH=CHCH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2</w:t>
            </w:r>
            <w:r>
              <w:rPr>
                <w:rFonts w:hint="default" w:ascii="Montserrat" w:hAnsi="Montserrat" w:cs="Montserrat"/>
                <w:position w:val="2"/>
                <w:sz w:val="21"/>
                <w:szCs w:val="21"/>
              </w:rPr>
              <w:t>CH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3</w:t>
            </w:r>
          </w:p>
        </w:tc>
        <w:tc>
          <w:tcPr>
            <w:tcW w:w="3529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drawing>
                <wp:inline distT="0" distB="0" distL="114300" distR="114300">
                  <wp:extent cx="1828800" cy="590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1757" w:type="dxa"/>
          </w:tcPr>
          <w:p>
            <w:pPr>
              <w:pStyle w:val="7"/>
              <w:ind w:left="110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5. Ethanol</w:t>
            </w:r>
          </w:p>
        </w:tc>
        <w:tc>
          <w:tcPr>
            <w:tcW w:w="1167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C2H5OH</w:t>
            </w:r>
          </w:p>
        </w:tc>
        <w:tc>
          <w:tcPr>
            <w:tcW w:w="2564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CH3CH2OH</w:t>
            </w:r>
          </w:p>
        </w:tc>
        <w:tc>
          <w:tcPr>
            <w:tcW w:w="3529" w:type="dxa"/>
          </w:tcPr>
          <w:p>
            <w:pPr>
              <w:pStyle w:val="7"/>
              <w:spacing w:before="9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7"/>
              <w:ind w:left="136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drawing>
                <wp:inline distT="0" distB="0" distL="0" distR="0">
                  <wp:extent cx="652780" cy="422275"/>
                  <wp:effectExtent l="0" t="0" r="13970" b="15875"/>
                  <wp:docPr id="3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29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295" cy="42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2"/>
        <w:spacing w:before="192"/>
        <w:rPr>
          <w:rFonts w:hint="default" w:ascii="Montserrat SemiBold" w:hAnsi="Montserrat SemiBold" w:cs="Montserrat SemiBold"/>
          <w:b w:val="0"/>
          <w:bCs w:val="0"/>
        </w:rPr>
      </w:pPr>
      <w:r>
        <w:rPr>
          <w:rFonts w:hint="default" w:ascii="Montserrat SemiBold" w:hAnsi="Montserrat SemiBold" w:cs="Montserrat SemiBold"/>
          <w:b w:val="0"/>
          <w:bCs w:val="0"/>
        </w:rPr>
        <w:t>Activity 2: Do You Know Me?</w:t>
      </w:r>
    </w:p>
    <w:p>
      <w:pPr>
        <w:pStyle w:val="5"/>
        <w:spacing w:before="121"/>
        <w:ind w:left="480"/>
        <w:rPr>
          <w:rFonts w:hint="default" w:ascii="Montserrat" w:hAnsi="Montserrat" w:cs="Montserrat"/>
        </w:rPr>
      </w:pPr>
      <w:r>
        <w:rPr>
          <w:rFonts w:hint="default" w:ascii="Montserrat Medium" w:hAnsi="Montserrat Medium" w:cs="Montserrat Medium"/>
          <w:b w:val="0"/>
          <w:bCs/>
        </w:rPr>
        <w:t>Directions</w:t>
      </w:r>
      <w:r>
        <w:rPr>
          <w:rFonts w:hint="default" w:ascii="Montserrat" w:hAnsi="Montserrat" w:cs="Montserrat"/>
          <w:b/>
        </w:rPr>
        <w:t xml:space="preserve">: </w:t>
      </w:r>
      <w:r>
        <w:rPr>
          <w:rFonts w:hint="default" w:ascii="Montserrat" w:hAnsi="Montserrat" w:cs="Montserrat"/>
        </w:rPr>
        <w:t>Identify the type of hydrocarbon with the structural formula as hint.</w:t>
      </w:r>
    </w:p>
    <w:p>
      <w:pPr>
        <w:pStyle w:val="5"/>
        <w:rPr>
          <w:sz w:val="20"/>
        </w:rPr>
      </w:pPr>
    </w:p>
    <w:p>
      <w:pPr>
        <w:pStyle w:val="5"/>
        <w:spacing w:before="1" w:after="1"/>
        <w:rPr>
          <w:sz w:val="23"/>
        </w:rPr>
      </w:pPr>
    </w:p>
    <w:tbl>
      <w:tblPr>
        <w:tblStyle w:val="4"/>
        <w:tblW w:w="0" w:type="auto"/>
        <w:tblInd w:w="4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2"/>
        <w:gridCol w:w="1474"/>
        <w:gridCol w:w="2122"/>
        <w:gridCol w:w="500"/>
        <w:gridCol w:w="1474"/>
        <w:gridCol w:w="27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562" w:type="dxa"/>
          </w:tcPr>
          <w:p>
            <w:pPr>
              <w:pStyle w:val="7"/>
              <w:ind w:left="110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No.</w:t>
            </w:r>
          </w:p>
        </w:tc>
        <w:tc>
          <w:tcPr>
            <w:tcW w:w="1474" w:type="dxa"/>
          </w:tcPr>
          <w:p>
            <w:pPr>
              <w:pStyle w:val="7"/>
              <w:spacing w:line="242" w:lineRule="auto"/>
              <w:ind w:left="105" w:right="79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Type of Hydrocarbon</w:t>
            </w:r>
          </w:p>
        </w:tc>
        <w:tc>
          <w:tcPr>
            <w:tcW w:w="2122" w:type="dxa"/>
          </w:tcPr>
          <w:p>
            <w:pPr>
              <w:pStyle w:val="7"/>
              <w:ind w:left="10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Structural Formula</w:t>
            </w:r>
          </w:p>
        </w:tc>
        <w:tc>
          <w:tcPr>
            <w:tcW w:w="500" w:type="dxa"/>
          </w:tcPr>
          <w:p>
            <w:pPr>
              <w:pStyle w:val="7"/>
              <w:ind w:left="10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No</w:t>
            </w:r>
          </w:p>
        </w:tc>
        <w:tc>
          <w:tcPr>
            <w:tcW w:w="1474" w:type="dxa"/>
          </w:tcPr>
          <w:p>
            <w:pPr>
              <w:pStyle w:val="7"/>
              <w:tabs>
                <w:tab w:val="left" w:pos="1180"/>
              </w:tabs>
              <w:spacing w:line="242" w:lineRule="auto"/>
              <w:ind w:left="103" w:right="97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Type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ab/>
            </w:r>
            <w:r>
              <w:rPr>
                <w:rFonts w:hint="default" w:ascii="Montserrat" w:hAnsi="Montserrat" w:cs="Montserrat"/>
                <w:spacing w:val="-10"/>
                <w:sz w:val="21"/>
                <w:szCs w:val="21"/>
              </w:rPr>
              <w:t xml:space="preserve">of </w:t>
            </w:r>
            <w:r>
              <w:rPr>
                <w:rFonts w:hint="default" w:ascii="Montserrat" w:hAnsi="Montserrat" w:cs="Montserrat"/>
                <w:spacing w:val="-1"/>
                <w:sz w:val="21"/>
                <w:szCs w:val="21"/>
              </w:rPr>
              <w:t>Hydrocarbon</w:t>
            </w:r>
          </w:p>
        </w:tc>
        <w:tc>
          <w:tcPr>
            <w:tcW w:w="2799" w:type="dxa"/>
          </w:tcPr>
          <w:p>
            <w:pPr>
              <w:pStyle w:val="7"/>
              <w:ind w:left="107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Structural Formula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562" w:type="dxa"/>
          </w:tcPr>
          <w:p>
            <w:pPr>
              <w:pStyle w:val="7"/>
              <w:ind w:left="110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w w:val="100"/>
                <w:sz w:val="21"/>
                <w:szCs w:val="21"/>
              </w:rPr>
              <w:t>1</w:t>
            </w:r>
          </w:p>
        </w:tc>
        <w:tc>
          <w:tcPr>
            <w:tcW w:w="1474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Alkane</w:t>
            </w:r>
          </w:p>
        </w:tc>
        <w:tc>
          <w:tcPr>
            <w:tcW w:w="2122" w:type="dxa"/>
          </w:tcPr>
          <w:p>
            <w:pPr>
              <w:pStyle w:val="7"/>
              <w:spacing w:before="11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7"/>
              <w:ind w:left="129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drawing>
                <wp:inline distT="0" distB="0" distL="0" distR="0">
                  <wp:extent cx="1181735" cy="509905"/>
                  <wp:effectExtent l="0" t="0" r="18415" b="4445"/>
                  <wp:docPr id="3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30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097" cy="51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</w:tcPr>
          <w:p>
            <w:pPr>
              <w:pStyle w:val="7"/>
              <w:ind w:left="10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w w:val="100"/>
                <w:sz w:val="21"/>
                <w:szCs w:val="21"/>
              </w:rPr>
              <w:t>6</w:t>
            </w:r>
          </w:p>
        </w:tc>
        <w:tc>
          <w:tcPr>
            <w:tcW w:w="1474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Ester</w:t>
            </w:r>
          </w:p>
        </w:tc>
        <w:tc>
          <w:tcPr>
            <w:tcW w:w="2799" w:type="dxa"/>
          </w:tcPr>
          <w:p>
            <w:pPr>
              <w:pStyle w:val="7"/>
              <w:ind w:left="106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drawing>
                <wp:inline distT="0" distB="0" distL="0" distR="0">
                  <wp:extent cx="585470" cy="430530"/>
                  <wp:effectExtent l="0" t="0" r="5080" b="6985"/>
                  <wp:docPr id="41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3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69" cy="430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562" w:type="dxa"/>
          </w:tcPr>
          <w:p>
            <w:pPr>
              <w:pStyle w:val="7"/>
              <w:ind w:left="110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w w:val="100"/>
                <w:sz w:val="21"/>
                <w:szCs w:val="21"/>
              </w:rPr>
              <w:t>2</w:t>
            </w:r>
          </w:p>
        </w:tc>
        <w:tc>
          <w:tcPr>
            <w:tcW w:w="1474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Alcohol</w:t>
            </w:r>
          </w:p>
        </w:tc>
        <w:tc>
          <w:tcPr>
            <w:tcW w:w="2122" w:type="dxa"/>
          </w:tcPr>
          <w:p>
            <w:pPr>
              <w:pStyle w:val="7"/>
              <w:ind w:left="107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drawing>
                <wp:inline distT="0" distB="0" distL="0" distR="0">
                  <wp:extent cx="922655" cy="658495"/>
                  <wp:effectExtent l="0" t="0" r="10795" b="8255"/>
                  <wp:docPr id="4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32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224" cy="658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</w:tcPr>
          <w:p>
            <w:pPr>
              <w:pStyle w:val="7"/>
              <w:ind w:left="10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w w:val="100"/>
                <w:sz w:val="21"/>
                <w:szCs w:val="21"/>
              </w:rPr>
              <w:t>7</w:t>
            </w:r>
          </w:p>
        </w:tc>
        <w:tc>
          <w:tcPr>
            <w:tcW w:w="1474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Aldehyde</w:t>
            </w:r>
          </w:p>
        </w:tc>
        <w:tc>
          <w:tcPr>
            <w:tcW w:w="2799" w:type="dxa"/>
          </w:tcPr>
          <w:p>
            <w:pPr>
              <w:pStyle w:val="7"/>
              <w:spacing w:before="6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7"/>
              <w:ind w:left="169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drawing>
                <wp:inline distT="0" distB="0" distL="0" distR="0">
                  <wp:extent cx="894715" cy="351790"/>
                  <wp:effectExtent l="0" t="0" r="635" b="10160"/>
                  <wp:docPr id="4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33.jpe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79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8" w:hRule="atLeast"/>
        </w:trPr>
        <w:tc>
          <w:tcPr>
            <w:tcW w:w="562" w:type="dxa"/>
          </w:tcPr>
          <w:p>
            <w:pPr>
              <w:pStyle w:val="7"/>
              <w:ind w:left="110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w w:val="100"/>
                <w:sz w:val="21"/>
                <w:szCs w:val="21"/>
              </w:rPr>
              <w:t>3</w:t>
            </w:r>
          </w:p>
        </w:tc>
        <w:tc>
          <w:tcPr>
            <w:tcW w:w="1474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Alkene</w:t>
            </w:r>
          </w:p>
        </w:tc>
        <w:tc>
          <w:tcPr>
            <w:tcW w:w="2122" w:type="dxa"/>
          </w:tcPr>
          <w:p>
            <w:pPr>
              <w:pStyle w:val="7"/>
              <w:spacing w:before="1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7"/>
              <w:ind w:left="126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drawing>
                <wp:inline distT="0" distB="0" distL="0" distR="0">
                  <wp:extent cx="1143635" cy="490855"/>
                  <wp:effectExtent l="0" t="0" r="18415" b="4445"/>
                  <wp:docPr id="47" name="image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34.jpe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777" cy="491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</w:tcPr>
          <w:p>
            <w:pPr>
              <w:pStyle w:val="7"/>
              <w:ind w:left="10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w w:val="100"/>
                <w:sz w:val="21"/>
                <w:szCs w:val="21"/>
              </w:rPr>
              <w:t>8</w:t>
            </w:r>
          </w:p>
        </w:tc>
        <w:tc>
          <w:tcPr>
            <w:tcW w:w="1474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Ketone</w:t>
            </w:r>
          </w:p>
        </w:tc>
        <w:tc>
          <w:tcPr>
            <w:tcW w:w="2799" w:type="dxa"/>
          </w:tcPr>
          <w:p>
            <w:pPr>
              <w:pStyle w:val="7"/>
              <w:spacing w:before="11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7"/>
              <w:ind w:left="7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drawing>
                <wp:inline distT="0" distB="0" distL="0" distR="0">
                  <wp:extent cx="1461770" cy="385445"/>
                  <wp:effectExtent l="0" t="0" r="5080" b="14605"/>
                  <wp:docPr id="49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35.jpe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967" cy="38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562" w:type="dxa"/>
          </w:tcPr>
          <w:p>
            <w:pPr>
              <w:pStyle w:val="7"/>
              <w:ind w:left="110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w w:val="100"/>
                <w:sz w:val="21"/>
                <w:szCs w:val="21"/>
              </w:rPr>
              <w:t>4</w:t>
            </w:r>
          </w:p>
        </w:tc>
        <w:tc>
          <w:tcPr>
            <w:tcW w:w="1474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Alkyl Halide</w:t>
            </w:r>
          </w:p>
        </w:tc>
        <w:tc>
          <w:tcPr>
            <w:tcW w:w="2122" w:type="dxa"/>
          </w:tcPr>
          <w:p>
            <w:pPr>
              <w:pStyle w:val="7"/>
              <w:ind w:left="107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drawing>
                <wp:inline distT="0" distB="0" distL="0" distR="0">
                  <wp:extent cx="457835" cy="531495"/>
                  <wp:effectExtent l="0" t="0" r="18415" b="1905"/>
                  <wp:docPr id="51" name="image3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36.jpe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47" cy="53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</w:tcPr>
          <w:p>
            <w:pPr>
              <w:pStyle w:val="7"/>
              <w:ind w:left="10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w w:val="100"/>
                <w:sz w:val="21"/>
                <w:szCs w:val="21"/>
              </w:rPr>
              <w:t>9</w:t>
            </w:r>
          </w:p>
        </w:tc>
        <w:tc>
          <w:tcPr>
            <w:tcW w:w="1474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Alkyne</w:t>
            </w:r>
          </w:p>
        </w:tc>
        <w:tc>
          <w:tcPr>
            <w:tcW w:w="2799" w:type="dxa"/>
          </w:tcPr>
          <w:p>
            <w:pPr>
              <w:pStyle w:val="7"/>
              <w:spacing w:before="2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7"/>
              <w:ind w:left="139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drawing>
                <wp:inline distT="0" distB="0" distL="0" distR="0">
                  <wp:extent cx="1212850" cy="178435"/>
                  <wp:effectExtent l="0" t="0" r="6350" b="12065"/>
                  <wp:docPr id="53" name="image3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37.jpe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004" cy="17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562" w:type="dxa"/>
          </w:tcPr>
          <w:p>
            <w:pPr>
              <w:pStyle w:val="7"/>
              <w:ind w:left="110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w w:val="100"/>
                <w:sz w:val="21"/>
                <w:szCs w:val="21"/>
              </w:rPr>
              <w:t>5</w:t>
            </w:r>
          </w:p>
        </w:tc>
        <w:tc>
          <w:tcPr>
            <w:tcW w:w="1474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Carboxylic Acid</w:t>
            </w:r>
          </w:p>
        </w:tc>
        <w:tc>
          <w:tcPr>
            <w:tcW w:w="2122" w:type="dxa"/>
          </w:tcPr>
          <w:p>
            <w:pPr>
              <w:pStyle w:val="7"/>
              <w:ind w:left="107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drawing>
                <wp:inline distT="0" distB="0" distL="0" distR="0">
                  <wp:extent cx="540385" cy="433070"/>
                  <wp:effectExtent l="0" t="0" r="12065" b="4445"/>
                  <wp:docPr id="5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38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53" cy="43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dxa"/>
          </w:tcPr>
          <w:p>
            <w:pPr>
              <w:pStyle w:val="7"/>
              <w:ind w:left="10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10</w:t>
            </w:r>
          </w:p>
        </w:tc>
        <w:tc>
          <w:tcPr>
            <w:tcW w:w="1474" w:type="dxa"/>
          </w:tcPr>
          <w:p>
            <w:pPr>
              <w:pStyle w:val="7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Ether</w:t>
            </w:r>
          </w:p>
        </w:tc>
        <w:tc>
          <w:tcPr>
            <w:tcW w:w="2799" w:type="dxa"/>
          </w:tcPr>
          <w:p>
            <w:pPr>
              <w:pStyle w:val="7"/>
              <w:spacing w:before="5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7"/>
              <w:ind w:left="817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drawing>
                <wp:inline distT="0" distB="0" distL="0" distR="0">
                  <wp:extent cx="739140" cy="351790"/>
                  <wp:effectExtent l="0" t="0" r="3810" b="10160"/>
                  <wp:docPr id="57" name="image3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39.jpe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14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Montserrat" w:hAnsi="Montserrat" w:cs="Montserrat"/>
          <w:sz w:val="21"/>
          <w:szCs w:val="21"/>
        </w:rPr>
      </w:pPr>
    </w:p>
    <w:p>
      <w:pPr>
        <w:rPr>
          <w:rFonts w:hint="default" w:ascii="Montserrat" w:hAnsi="Montserrat" w:cs="Montserrat"/>
          <w:sz w:val="21"/>
          <w:szCs w:val="21"/>
        </w:rPr>
      </w:pPr>
    </w:p>
    <w:p>
      <w:pPr>
        <w:pStyle w:val="2"/>
        <w:spacing w:before="68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Activity 3: The Match Maker</w:t>
      </w:r>
    </w:p>
    <w:p>
      <w:pPr>
        <w:pStyle w:val="5"/>
        <w:spacing w:before="116"/>
        <w:ind w:left="480" w:right="909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Directions: match the column A (types of hydrocarbons) with Column B (examples of hydrocarbons).</w:t>
      </w:r>
    </w:p>
    <w:p>
      <w:pPr>
        <w:pStyle w:val="5"/>
        <w:rPr>
          <w:rFonts w:hint="default" w:ascii="Montserrat" w:hAnsi="Montserrat" w:cs="Montserrat"/>
          <w:sz w:val="20"/>
        </w:rPr>
      </w:pPr>
    </w:p>
    <w:p>
      <w:pPr>
        <w:spacing w:after="0"/>
        <w:rPr>
          <w:rFonts w:hint="default" w:ascii="Montserrat" w:hAnsi="Montserrat" w:cs="Montserrat"/>
          <w:sz w:val="20"/>
        </w:rPr>
        <w:sectPr>
          <w:pgSz w:w="11900" w:h="16840"/>
          <w:pgMar w:top="940" w:right="740" w:bottom="280" w:left="960" w:header="720" w:footer="720" w:gutter="0"/>
          <w:cols w:space="720" w:num="1"/>
        </w:sectPr>
      </w:pPr>
    </w:p>
    <w:p>
      <w:pPr>
        <w:pStyle w:val="5"/>
        <w:spacing w:before="3"/>
        <w:rPr>
          <w:rFonts w:hint="default" w:ascii="Montserrat" w:hAnsi="Montserrat" w:cs="Montserrat"/>
          <w:sz w:val="23"/>
        </w:rPr>
      </w:pPr>
    </w:p>
    <w:p>
      <w:pPr>
        <w:pStyle w:val="2"/>
        <w:ind w:left="1487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Column A</w:t>
      </w:r>
    </w:p>
    <w:p>
      <w:pPr>
        <w:pStyle w:val="5"/>
        <w:tabs>
          <w:tab w:val="left" w:pos="1197"/>
          <w:tab w:val="left" w:pos="1487"/>
        </w:tabs>
        <w:spacing w:before="122"/>
        <w:ind w:left="585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w w:val="100"/>
          <w:u w:val="single"/>
        </w:rPr>
        <w:t xml:space="preserve"> </w:t>
      </w:r>
      <w:r>
        <w:rPr>
          <w:rFonts w:hint="default" w:ascii="Montserrat" w:hAnsi="Montserrat" w:cs="Montserrat"/>
          <w:w w:val="100"/>
          <w:u w:val="single"/>
          <w:lang w:val="en-US"/>
        </w:rPr>
        <w:t xml:space="preserve">D  </w:t>
      </w:r>
      <w:r>
        <w:rPr>
          <w:rFonts w:hint="default" w:ascii="Montserrat" w:hAnsi="Montserrat" w:cs="Montserrat"/>
        </w:rPr>
        <w:tab/>
      </w:r>
      <w:r>
        <w:rPr>
          <w:rFonts w:hint="default" w:ascii="Montserrat" w:hAnsi="Montserrat" w:cs="Montserrat"/>
        </w:rPr>
        <w:t>Alkanes</w:t>
      </w:r>
    </w:p>
    <w:p>
      <w:pPr>
        <w:pStyle w:val="5"/>
        <w:tabs>
          <w:tab w:val="left" w:pos="1207"/>
          <w:tab w:val="left" w:pos="1487"/>
        </w:tabs>
        <w:spacing w:before="116"/>
        <w:ind w:left="585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w w:val="100"/>
          <w:u w:val="single"/>
        </w:rPr>
        <w:t xml:space="preserve"> </w:t>
      </w:r>
      <w:r>
        <w:rPr>
          <w:rFonts w:hint="default" w:ascii="Montserrat" w:hAnsi="Montserrat" w:cs="Montserrat"/>
          <w:w w:val="100"/>
          <w:u w:val="single"/>
          <w:lang w:val="en-US"/>
        </w:rPr>
        <w:t xml:space="preserve">I   </w:t>
      </w:r>
      <w:r>
        <w:rPr>
          <w:rFonts w:hint="default" w:ascii="Montserrat" w:hAnsi="Montserrat" w:cs="Montserrat"/>
        </w:rPr>
        <w:tab/>
      </w:r>
      <w:r>
        <w:rPr>
          <w:rFonts w:hint="default" w:ascii="Montserrat" w:hAnsi="Montserrat" w:cs="Montserrat"/>
        </w:rPr>
        <w:t>Alkenes</w:t>
      </w:r>
    </w:p>
    <w:p>
      <w:pPr>
        <w:pStyle w:val="5"/>
        <w:tabs>
          <w:tab w:val="left" w:pos="1197"/>
          <w:tab w:val="left" w:pos="1487"/>
        </w:tabs>
        <w:spacing w:before="122"/>
        <w:ind w:left="585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w w:val="100"/>
          <w:u w:val="single"/>
        </w:rPr>
        <w:t xml:space="preserve"> </w:t>
      </w:r>
      <w:r>
        <w:rPr>
          <w:rFonts w:hint="default" w:ascii="Montserrat" w:hAnsi="Montserrat" w:cs="Montserrat"/>
          <w:w w:val="100"/>
          <w:u w:val="single"/>
          <w:lang w:val="en-US"/>
        </w:rPr>
        <w:t xml:space="preserve">E  </w:t>
      </w:r>
      <w:r>
        <w:rPr>
          <w:rFonts w:hint="default" w:ascii="Montserrat" w:hAnsi="Montserrat" w:cs="Montserrat"/>
        </w:rPr>
        <w:tab/>
      </w:r>
      <w:r>
        <w:rPr>
          <w:rFonts w:hint="default" w:ascii="Montserrat" w:hAnsi="Montserrat" w:cs="Montserrat"/>
        </w:rPr>
        <w:t>Alkynes</w:t>
      </w:r>
    </w:p>
    <w:p>
      <w:pPr>
        <w:pStyle w:val="5"/>
        <w:tabs>
          <w:tab w:val="left" w:pos="1197"/>
          <w:tab w:val="left" w:pos="1487"/>
        </w:tabs>
        <w:spacing w:before="121"/>
        <w:ind w:left="585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w w:val="100"/>
          <w:u w:val="single"/>
        </w:rPr>
        <w:t xml:space="preserve"> </w:t>
      </w:r>
      <w:r>
        <w:rPr>
          <w:rFonts w:hint="default" w:ascii="Montserrat" w:hAnsi="Montserrat" w:cs="Montserrat"/>
          <w:w w:val="100"/>
          <w:u w:val="single"/>
          <w:lang w:val="en-US"/>
        </w:rPr>
        <w:t xml:space="preserve">J  </w:t>
      </w:r>
      <w:r>
        <w:rPr>
          <w:rFonts w:hint="default" w:ascii="Montserrat" w:hAnsi="Montserrat" w:cs="Montserrat"/>
        </w:rPr>
        <w:tab/>
      </w:r>
      <w:r>
        <w:rPr>
          <w:rFonts w:hint="default" w:ascii="Montserrat" w:hAnsi="Montserrat" w:cs="Montserrat"/>
        </w:rPr>
        <w:t>Alkyl</w:t>
      </w:r>
      <w:r>
        <w:rPr>
          <w:rFonts w:hint="default" w:ascii="Montserrat" w:hAnsi="Montserrat" w:cs="Montserrat"/>
          <w:spacing w:val="-2"/>
        </w:rPr>
        <w:t xml:space="preserve"> </w:t>
      </w:r>
      <w:r>
        <w:rPr>
          <w:rFonts w:hint="default" w:ascii="Montserrat" w:hAnsi="Montserrat" w:cs="Montserrat"/>
        </w:rPr>
        <w:t>halides</w:t>
      </w:r>
    </w:p>
    <w:p>
      <w:pPr>
        <w:pStyle w:val="5"/>
        <w:tabs>
          <w:tab w:val="left" w:pos="1197"/>
          <w:tab w:val="left" w:pos="1487"/>
        </w:tabs>
        <w:spacing w:before="117"/>
        <w:ind w:left="585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w w:val="100"/>
          <w:u w:val="single"/>
        </w:rPr>
        <w:t xml:space="preserve"> </w:t>
      </w:r>
      <w:r>
        <w:rPr>
          <w:rFonts w:hint="default" w:ascii="Montserrat" w:hAnsi="Montserrat" w:cs="Montserrat"/>
          <w:w w:val="100"/>
          <w:u w:val="single"/>
          <w:lang w:val="en-US"/>
        </w:rPr>
        <w:t xml:space="preserve">A  </w:t>
      </w:r>
      <w:r>
        <w:rPr>
          <w:rFonts w:hint="default" w:ascii="Montserrat" w:hAnsi="Montserrat" w:cs="Montserrat"/>
        </w:rPr>
        <w:tab/>
      </w:r>
      <w:r>
        <w:rPr>
          <w:rFonts w:hint="default" w:ascii="Montserrat" w:hAnsi="Montserrat" w:cs="Montserrat"/>
        </w:rPr>
        <w:t>Aldehydes</w:t>
      </w:r>
    </w:p>
    <w:p>
      <w:pPr>
        <w:pStyle w:val="5"/>
        <w:tabs>
          <w:tab w:val="left" w:pos="1222"/>
          <w:tab w:val="left" w:pos="1487"/>
        </w:tabs>
        <w:spacing w:before="121"/>
        <w:ind w:left="585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w w:val="100"/>
          <w:u w:val="thick"/>
        </w:rPr>
        <w:t xml:space="preserve"> </w:t>
      </w:r>
      <w:r>
        <w:rPr>
          <w:rFonts w:hint="default" w:ascii="Montserrat" w:hAnsi="Montserrat" w:cs="Montserrat"/>
          <w:w w:val="100"/>
          <w:u w:val="thick"/>
          <w:lang w:val="en-US"/>
        </w:rPr>
        <w:t xml:space="preserve">G  </w:t>
      </w:r>
      <w:r>
        <w:rPr>
          <w:rFonts w:hint="default" w:ascii="Montserrat" w:hAnsi="Montserrat" w:cs="Montserrat"/>
        </w:rPr>
        <w:tab/>
      </w:r>
      <w:r>
        <w:rPr>
          <w:rFonts w:hint="default" w:ascii="Montserrat" w:hAnsi="Montserrat" w:cs="Montserrat"/>
        </w:rPr>
        <w:t>Ketones</w:t>
      </w:r>
    </w:p>
    <w:p>
      <w:pPr>
        <w:pStyle w:val="5"/>
        <w:tabs>
          <w:tab w:val="left" w:pos="1197"/>
          <w:tab w:val="left" w:pos="1487"/>
        </w:tabs>
        <w:spacing w:before="121"/>
        <w:ind w:left="585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w w:val="100"/>
          <w:u w:val="single"/>
        </w:rPr>
        <w:t xml:space="preserve"> </w:t>
      </w:r>
      <w:r>
        <w:rPr>
          <w:rFonts w:hint="default" w:ascii="Montserrat" w:hAnsi="Montserrat" w:cs="Montserrat"/>
          <w:w w:val="100"/>
          <w:u w:val="single"/>
          <w:lang w:val="en-US"/>
        </w:rPr>
        <w:t>H</w:t>
      </w:r>
      <w:r>
        <w:rPr>
          <w:rFonts w:hint="default" w:ascii="Montserrat" w:hAnsi="Montserrat" w:cs="Montserrat"/>
        </w:rPr>
        <w:tab/>
      </w:r>
      <w:r>
        <w:rPr>
          <w:rFonts w:hint="default" w:ascii="Montserrat" w:hAnsi="Montserrat" w:cs="Montserrat"/>
        </w:rPr>
        <w:t>Carboxylic</w:t>
      </w:r>
      <w:r>
        <w:rPr>
          <w:rFonts w:hint="default" w:ascii="Montserrat" w:hAnsi="Montserrat" w:cs="Montserrat"/>
          <w:spacing w:val="-5"/>
        </w:rPr>
        <w:t xml:space="preserve"> </w:t>
      </w:r>
      <w:r>
        <w:rPr>
          <w:rFonts w:hint="default" w:ascii="Montserrat" w:hAnsi="Montserrat" w:cs="Montserrat"/>
        </w:rPr>
        <w:t>acid</w:t>
      </w:r>
    </w:p>
    <w:p>
      <w:pPr>
        <w:pStyle w:val="5"/>
        <w:tabs>
          <w:tab w:val="left" w:pos="1197"/>
          <w:tab w:val="left" w:pos="1487"/>
        </w:tabs>
        <w:spacing w:before="117"/>
        <w:ind w:left="585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w w:val="100"/>
          <w:u w:val="single"/>
        </w:rPr>
        <w:t xml:space="preserve"> </w:t>
      </w:r>
      <w:r>
        <w:rPr>
          <w:rFonts w:hint="default" w:ascii="Montserrat" w:hAnsi="Montserrat" w:cs="Montserrat"/>
          <w:w w:val="100"/>
          <w:u w:val="single"/>
          <w:lang w:val="en-US"/>
        </w:rPr>
        <w:t xml:space="preserve">F  </w:t>
      </w:r>
      <w:r>
        <w:rPr>
          <w:rFonts w:hint="default" w:ascii="Montserrat" w:hAnsi="Montserrat" w:cs="Montserrat"/>
        </w:rPr>
        <w:tab/>
      </w:r>
      <w:r>
        <w:rPr>
          <w:rFonts w:hint="default" w:ascii="Montserrat" w:hAnsi="Montserrat" w:cs="Montserrat"/>
        </w:rPr>
        <w:t>Ether</w:t>
      </w:r>
    </w:p>
    <w:p>
      <w:pPr>
        <w:pStyle w:val="5"/>
        <w:tabs>
          <w:tab w:val="left" w:pos="1197"/>
          <w:tab w:val="left" w:pos="1487"/>
        </w:tabs>
        <w:spacing w:before="122"/>
        <w:ind w:left="585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w w:val="100"/>
          <w:u w:val="single"/>
        </w:rPr>
        <w:t xml:space="preserve"> </w:t>
      </w:r>
      <w:r>
        <w:rPr>
          <w:rFonts w:hint="default" w:ascii="Montserrat" w:hAnsi="Montserrat" w:cs="Montserrat"/>
          <w:w w:val="100"/>
          <w:u w:val="single"/>
          <w:lang w:val="en-US"/>
        </w:rPr>
        <w:t xml:space="preserve">B  </w:t>
      </w:r>
      <w:r>
        <w:rPr>
          <w:rFonts w:hint="default" w:ascii="Montserrat" w:hAnsi="Montserrat" w:cs="Montserrat"/>
        </w:rPr>
        <w:tab/>
      </w:r>
      <w:r>
        <w:rPr>
          <w:rFonts w:hint="default" w:ascii="Montserrat" w:hAnsi="Montserrat" w:cs="Montserrat"/>
        </w:rPr>
        <w:t>Ester</w:t>
      </w:r>
    </w:p>
    <w:p>
      <w:pPr>
        <w:pStyle w:val="5"/>
        <w:tabs>
          <w:tab w:val="left" w:pos="1197"/>
          <w:tab w:val="left" w:pos="1487"/>
        </w:tabs>
        <w:spacing w:before="121"/>
        <w:ind w:left="585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w w:val="100"/>
          <w:u w:val="single"/>
        </w:rPr>
        <w:t xml:space="preserve"> </w:t>
      </w:r>
      <w:r>
        <w:rPr>
          <w:rFonts w:hint="default" w:ascii="Montserrat" w:hAnsi="Montserrat" w:cs="Montserrat"/>
          <w:w w:val="100"/>
          <w:u w:val="single"/>
          <w:lang w:val="en-US"/>
        </w:rPr>
        <w:t xml:space="preserve">C  </w:t>
      </w:r>
      <w:bookmarkStart w:id="0" w:name="_GoBack"/>
      <w:bookmarkEnd w:id="0"/>
      <w:r>
        <w:rPr>
          <w:rFonts w:hint="default" w:ascii="Montserrat" w:hAnsi="Montserrat" w:cs="Montserrat"/>
        </w:rPr>
        <w:tab/>
      </w:r>
      <w:r>
        <w:rPr>
          <w:rFonts w:hint="default" w:ascii="Montserrat" w:hAnsi="Montserrat" w:cs="Montserrat"/>
        </w:rPr>
        <w:t>Alcohol</w:t>
      </w:r>
    </w:p>
    <w:p>
      <w:pPr>
        <w:pStyle w:val="5"/>
        <w:spacing w:before="1"/>
        <w:rPr>
          <w:rFonts w:hint="default" w:ascii="Montserrat" w:hAnsi="Montserrat" w:cs="Montserrat"/>
          <w:sz w:val="29"/>
        </w:rPr>
      </w:pPr>
      <w:r>
        <w:rPr>
          <w:rFonts w:hint="default" w:ascii="Montserrat" w:hAnsi="Montserrat" w:cs="Montserrat"/>
        </w:rPr>
        <w:br w:type="column"/>
      </w:r>
    </w:p>
    <w:p>
      <w:pPr>
        <w:pStyle w:val="2"/>
        <w:ind w:left="1305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Column B</w:t>
      </w:r>
    </w:p>
    <w:p>
      <w:pPr>
        <w:pStyle w:val="8"/>
        <w:numPr>
          <w:ilvl w:val="0"/>
          <w:numId w:val="1"/>
        </w:numPr>
        <w:tabs>
          <w:tab w:val="left" w:pos="1305"/>
          <w:tab w:val="left" w:pos="1306"/>
        </w:tabs>
        <w:spacing w:before="40" w:after="0" w:line="240" w:lineRule="auto"/>
        <w:ind w:left="1305" w:right="0" w:hanging="72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Ethanal</w:t>
      </w:r>
    </w:p>
    <w:p>
      <w:pPr>
        <w:pStyle w:val="8"/>
        <w:numPr>
          <w:ilvl w:val="0"/>
          <w:numId w:val="1"/>
        </w:numPr>
        <w:tabs>
          <w:tab w:val="left" w:pos="1305"/>
          <w:tab w:val="left" w:pos="1306"/>
        </w:tabs>
        <w:spacing w:before="184" w:after="0" w:line="240" w:lineRule="auto"/>
        <w:ind w:left="1305" w:right="0" w:hanging="72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Ethyl</w:t>
      </w:r>
      <w:r>
        <w:rPr>
          <w:rFonts w:hint="default" w:ascii="Montserrat" w:hAnsi="Montserrat" w:cs="Montserrat"/>
          <w:spacing w:val="-2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acetate</w:t>
      </w:r>
    </w:p>
    <w:p>
      <w:pPr>
        <w:pStyle w:val="8"/>
        <w:numPr>
          <w:ilvl w:val="0"/>
          <w:numId w:val="1"/>
        </w:numPr>
        <w:tabs>
          <w:tab w:val="left" w:pos="1305"/>
          <w:tab w:val="left" w:pos="1306"/>
        </w:tabs>
        <w:spacing w:before="184" w:after="0" w:line="240" w:lineRule="auto"/>
        <w:ind w:left="1305" w:right="0" w:hanging="72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Methanol</w:t>
      </w:r>
    </w:p>
    <w:p>
      <w:pPr>
        <w:pStyle w:val="8"/>
        <w:numPr>
          <w:ilvl w:val="0"/>
          <w:numId w:val="1"/>
        </w:numPr>
        <w:tabs>
          <w:tab w:val="left" w:pos="1305"/>
          <w:tab w:val="left" w:pos="1306"/>
        </w:tabs>
        <w:spacing w:before="179" w:after="0" w:line="240" w:lineRule="auto"/>
        <w:ind w:left="1305" w:right="0" w:hanging="72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Hexane</w:t>
      </w:r>
    </w:p>
    <w:p>
      <w:pPr>
        <w:pStyle w:val="8"/>
        <w:numPr>
          <w:ilvl w:val="0"/>
          <w:numId w:val="1"/>
        </w:numPr>
        <w:tabs>
          <w:tab w:val="left" w:pos="1305"/>
          <w:tab w:val="left" w:pos="1306"/>
        </w:tabs>
        <w:spacing w:before="184" w:after="0" w:line="240" w:lineRule="auto"/>
        <w:ind w:left="1305" w:right="0" w:hanging="72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2-</w:t>
      </w:r>
      <w:r>
        <w:rPr>
          <w:rFonts w:hint="default" w:ascii="Montserrat" w:hAnsi="Montserrat" w:cs="Montserrat"/>
          <w:spacing w:val="-2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pentyne</w:t>
      </w:r>
    </w:p>
    <w:p>
      <w:pPr>
        <w:pStyle w:val="8"/>
        <w:numPr>
          <w:ilvl w:val="0"/>
          <w:numId w:val="1"/>
        </w:numPr>
        <w:tabs>
          <w:tab w:val="left" w:pos="1305"/>
          <w:tab w:val="left" w:pos="1306"/>
        </w:tabs>
        <w:spacing w:before="183" w:after="0" w:line="240" w:lineRule="auto"/>
        <w:ind w:left="1305" w:right="0" w:hanging="72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Diethyl</w:t>
      </w:r>
      <w:r>
        <w:rPr>
          <w:rFonts w:hint="default" w:ascii="Montserrat" w:hAnsi="Montserrat" w:cs="Montserrat"/>
          <w:spacing w:val="-2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ether</w:t>
      </w:r>
    </w:p>
    <w:p>
      <w:pPr>
        <w:pStyle w:val="8"/>
        <w:numPr>
          <w:ilvl w:val="0"/>
          <w:numId w:val="1"/>
        </w:numPr>
        <w:tabs>
          <w:tab w:val="left" w:pos="1305"/>
          <w:tab w:val="left" w:pos="1306"/>
        </w:tabs>
        <w:spacing w:before="184" w:after="0" w:line="240" w:lineRule="auto"/>
        <w:ind w:left="1305" w:right="0" w:hanging="72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Propanone</w:t>
      </w:r>
    </w:p>
    <w:p>
      <w:pPr>
        <w:pStyle w:val="8"/>
        <w:numPr>
          <w:ilvl w:val="0"/>
          <w:numId w:val="1"/>
        </w:numPr>
        <w:tabs>
          <w:tab w:val="left" w:pos="1305"/>
          <w:tab w:val="left" w:pos="1306"/>
        </w:tabs>
        <w:spacing w:before="184" w:after="0" w:line="240" w:lineRule="auto"/>
        <w:ind w:left="1305" w:right="0" w:hanging="72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Acetylsalicylic</w:t>
      </w:r>
      <w:r>
        <w:rPr>
          <w:rFonts w:hint="default" w:ascii="Montserrat" w:hAnsi="Montserrat" w:cs="Montserrat"/>
          <w:spacing w:val="-2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acid</w:t>
      </w:r>
    </w:p>
    <w:p>
      <w:pPr>
        <w:pStyle w:val="8"/>
        <w:numPr>
          <w:ilvl w:val="0"/>
          <w:numId w:val="1"/>
        </w:numPr>
        <w:tabs>
          <w:tab w:val="left" w:pos="1305"/>
          <w:tab w:val="left" w:pos="1306"/>
        </w:tabs>
        <w:spacing w:before="184" w:after="0" w:line="240" w:lineRule="auto"/>
        <w:ind w:left="1305" w:right="0" w:hanging="72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2-butene</w:t>
      </w:r>
    </w:p>
    <w:p>
      <w:pPr>
        <w:pStyle w:val="8"/>
        <w:numPr>
          <w:ilvl w:val="0"/>
          <w:numId w:val="1"/>
        </w:numPr>
        <w:tabs>
          <w:tab w:val="left" w:pos="1305"/>
          <w:tab w:val="left" w:pos="1306"/>
        </w:tabs>
        <w:spacing w:before="184" w:after="0" w:line="240" w:lineRule="auto"/>
        <w:ind w:left="1305" w:right="0" w:hanging="721"/>
        <w:jc w:val="left"/>
        <w:rPr>
          <w:sz w:val="22"/>
        </w:rPr>
      </w:pPr>
      <w:r>
        <w:rPr>
          <w:rFonts w:hint="default" w:ascii="Montserrat" w:hAnsi="Montserrat" w:cs="Montserrat"/>
          <w:sz w:val="22"/>
        </w:rPr>
        <w:t>Propyl</w:t>
      </w:r>
      <w:r>
        <w:rPr>
          <w:rFonts w:hint="default" w:ascii="Montserrat" w:hAnsi="Montserrat" w:cs="Montserrat"/>
          <w:spacing w:val="-2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chloride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20" w:right="740" w:bottom="0" w:left="960" w:header="720" w:footer="720" w:gutter="0"/>
          <w:cols w:equalWidth="0" w:num="2">
            <w:col w:w="3021" w:space="1284"/>
            <w:col w:w="5895"/>
          </w:cols>
        </w:sectPr>
      </w:pPr>
    </w:p>
    <w:p>
      <w:pPr>
        <w:rPr>
          <w:rFonts w:hint="default" w:ascii="Montserrat" w:hAnsi="Montserrat" w:cs="Montserrat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Montserrat SemiBold">
    <w:panose1 w:val="00000700000000000000"/>
    <w:charset w:val="00"/>
    <w:family w:val="auto"/>
    <w:pitch w:val="default"/>
    <w:sig w:usb0="2000020F" w:usb1="00000003" w:usb2="00000000" w:usb3="00000000" w:csb0="20000197" w:csb1="00000000"/>
  </w:font>
  <w:font w:name="Montserrat Medium">
    <w:panose1 w:val="00000600000000000000"/>
    <w:charset w:val="00"/>
    <w:family w:val="auto"/>
    <w:pitch w:val="default"/>
    <w:sig w:usb0="2000020F" w:usb1="00000003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Letter"/>
      <w:lvlText w:val="%1"/>
      <w:lvlJc w:val="left"/>
      <w:pPr>
        <w:ind w:left="1305" w:hanging="720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6057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B0589"/>
    <w:rsid w:val="0D2A47B1"/>
    <w:rsid w:val="11856180"/>
    <w:rsid w:val="166D5C41"/>
    <w:rsid w:val="17C13089"/>
    <w:rsid w:val="17C35D2F"/>
    <w:rsid w:val="18264A16"/>
    <w:rsid w:val="21C67529"/>
    <w:rsid w:val="236874A3"/>
    <w:rsid w:val="294A5C58"/>
    <w:rsid w:val="2D48078C"/>
    <w:rsid w:val="3294181E"/>
    <w:rsid w:val="36993EDA"/>
    <w:rsid w:val="385B0466"/>
    <w:rsid w:val="3CAE5402"/>
    <w:rsid w:val="436C6CFE"/>
    <w:rsid w:val="44CA4DB0"/>
    <w:rsid w:val="4C1F5D5B"/>
    <w:rsid w:val="53A54E2A"/>
    <w:rsid w:val="57271DE8"/>
    <w:rsid w:val="5DC76458"/>
    <w:rsid w:val="5E234364"/>
    <w:rsid w:val="673951F1"/>
    <w:rsid w:val="67A92104"/>
    <w:rsid w:val="79B32B82"/>
    <w:rsid w:val="7AD57B5E"/>
    <w:rsid w:val="7C65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1"/>
    <w:pPr>
      <w:ind w:left="48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  <w:style w:type="paragraph" w:styleId="8">
    <w:name w:val="List Paragraph"/>
    <w:basedOn w:val="1"/>
    <w:qFormat/>
    <w:uiPriority w:val="1"/>
    <w:pPr>
      <w:spacing w:before="184"/>
      <w:ind w:left="1305" w:hanging="721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2021-02-14T10:40:33Z</dcterms:created>
  <dc:creator>Mankind</dc:creator>
  <cp:lastModifiedBy>paulgeraldpare</cp:lastModifiedBy>
  <dcterms:modified xsi:type="dcterms:W3CDTF">2021-02-14T10:48:36Z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