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E9FB9A" w14:textId="77777777" w:rsidR="00C420DE" w:rsidRDefault="007E4CDA">
      <w:pPr>
        <w:pBdr>
          <w:top w:val="single" w:sz="4" w:space="0" w:color="70AD47"/>
          <w:left w:val="single" w:sz="4" w:space="0" w:color="70AD47"/>
          <w:bottom w:val="single" w:sz="4" w:space="0" w:color="70AD47"/>
          <w:right w:val="single" w:sz="4" w:space="0" w:color="70AD47"/>
        </w:pBdr>
        <w:shd w:val="clear" w:color="auto" w:fill="FFFF00"/>
        <w:spacing w:after="77"/>
        <w:ind w:left="180"/>
      </w:pPr>
      <w:r>
        <w:rPr>
          <w:noProof/>
        </w:rPr>
        <w:drawing>
          <wp:anchor distT="0" distB="0" distL="114300" distR="114300" simplePos="0" relativeHeight="251658240" behindDoc="1" locked="0" layoutInCell="1" allowOverlap="0" wp14:anchorId="6F431A00" wp14:editId="7C49647D">
            <wp:simplePos x="0" y="0"/>
            <wp:positionH relativeFrom="column">
              <wp:posOffset>-177088</wp:posOffset>
            </wp:positionH>
            <wp:positionV relativeFrom="paragraph">
              <wp:posOffset>-303655</wp:posOffset>
            </wp:positionV>
            <wp:extent cx="6300216" cy="441960"/>
            <wp:effectExtent l="0" t="0" r="0" b="0"/>
            <wp:wrapNone/>
            <wp:docPr id="17614" name="Picture 17614"/>
            <wp:cNvGraphicFramePr/>
            <a:graphic xmlns:a="http://schemas.openxmlformats.org/drawingml/2006/main">
              <a:graphicData uri="http://schemas.openxmlformats.org/drawingml/2006/picture">
                <pic:pic xmlns:pic="http://schemas.openxmlformats.org/drawingml/2006/picture">
                  <pic:nvPicPr>
                    <pic:cNvPr id="17614" name="Picture 17614"/>
                    <pic:cNvPicPr/>
                  </pic:nvPicPr>
                  <pic:blipFill>
                    <a:blip r:embed="rId5"/>
                    <a:stretch>
                      <a:fillRect/>
                    </a:stretch>
                  </pic:blipFill>
                  <pic:spPr>
                    <a:xfrm>
                      <a:off x="0" y="0"/>
                      <a:ext cx="6300216" cy="441960"/>
                    </a:xfrm>
                    <a:prstGeom prst="rect">
                      <a:avLst/>
                    </a:prstGeom>
                  </pic:spPr>
                </pic:pic>
              </a:graphicData>
            </a:graphic>
          </wp:anchor>
        </w:drawing>
      </w:r>
      <w:r>
        <w:rPr>
          <w:b/>
          <w:color w:val="FF0000"/>
          <w:sz w:val="95"/>
        </w:rPr>
        <w:t>PARTNERSHIP PROPOSAL</w:t>
      </w:r>
    </w:p>
    <w:p w14:paraId="726625A0" w14:textId="77777777" w:rsidR="00C420DE" w:rsidRDefault="007E4CDA">
      <w:pPr>
        <w:spacing w:after="571"/>
        <w:ind w:left="873"/>
      </w:pPr>
      <w:r>
        <w:rPr>
          <w:noProof/>
        </w:rPr>
        <mc:AlternateContent>
          <mc:Choice Requires="wpg">
            <w:drawing>
              <wp:inline distT="0" distB="0" distL="0" distR="0" wp14:anchorId="26A0FE3B" wp14:editId="0945E9CA">
                <wp:extent cx="5495544" cy="3111246"/>
                <wp:effectExtent l="0" t="0" r="0" b="0"/>
                <wp:docPr id="14933" name="Group 14933" descr="Nigerian General facts"/>
                <wp:cNvGraphicFramePr/>
                <a:graphic xmlns:a="http://schemas.openxmlformats.org/drawingml/2006/main">
                  <a:graphicData uri="http://schemas.microsoft.com/office/word/2010/wordprocessingGroup">
                    <wpg:wgp>
                      <wpg:cNvGrpSpPr/>
                      <wpg:grpSpPr>
                        <a:xfrm>
                          <a:off x="0" y="0"/>
                          <a:ext cx="5495544" cy="3111246"/>
                          <a:chOff x="0" y="0"/>
                          <a:chExt cx="5495544" cy="3111246"/>
                        </a:xfrm>
                      </wpg:grpSpPr>
                      <pic:pic xmlns:pic="http://schemas.openxmlformats.org/drawingml/2006/picture">
                        <pic:nvPicPr>
                          <pic:cNvPr id="3704" name="Picture 3704"/>
                          <pic:cNvPicPr/>
                        </pic:nvPicPr>
                        <pic:blipFill>
                          <a:blip r:embed="rId6"/>
                          <a:stretch>
                            <a:fillRect/>
                          </a:stretch>
                        </pic:blipFill>
                        <pic:spPr>
                          <a:xfrm>
                            <a:off x="1623060" y="1129284"/>
                            <a:ext cx="2228850" cy="1981962"/>
                          </a:xfrm>
                          <a:prstGeom prst="rect">
                            <a:avLst/>
                          </a:prstGeom>
                        </pic:spPr>
                      </pic:pic>
                      <pic:pic xmlns:pic="http://schemas.openxmlformats.org/drawingml/2006/picture">
                        <pic:nvPicPr>
                          <pic:cNvPr id="3757" name="Picture 3757"/>
                          <pic:cNvPicPr/>
                        </pic:nvPicPr>
                        <pic:blipFill>
                          <a:blip r:embed="rId7"/>
                          <a:stretch>
                            <a:fillRect/>
                          </a:stretch>
                        </pic:blipFill>
                        <pic:spPr>
                          <a:xfrm>
                            <a:off x="0" y="0"/>
                            <a:ext cx="5495544" cy="3067812"/>
                          </a:xfrm>
                          <a:prstGeom prst="rect">
                            <a:avLst/>
                          </a:prstGeom>
                        </pic:spPr>
                      </pic:pic>
                    </wpg:wgp>
                  </a:graphicData>
                </a:graphic>
              </wp:inline>
            </w:drawing>
          </mc:Choice>
          <mc:Fallback xmlns:a="http://schemas.openxmlformats.org/drawingml/2006/main">
            <w:pict>
              <v:group id="Group 14933" style="width:432.72pt;height:244.98pt;mso-position-horizontal-relative:char;mso-position-vertical-relative:line" coordsize="54955,31112">
                <v:shape id="Picture 3704" style="position:absolute;width:22288;height:19819;left:16230;top:11292;" filled="f">
                  <v:imagedata r:id="rId8"/>
                </v:shape>
                <v:shape id="Picture 3757" style="position:absolute;width:54955;height:30678;left:0;top:0;" filled="f">
                  <v:imagedata r:id="rId9"/>
                </v:shape>
              </v:group>
            </w:pict>
          </mc:Fallback>
        </mc:AlternateContent>
      </w:r>
    </w:p>
    <w:p w14:paraId="53BE4D81" w14:textId="77777777" w:rsidR="00C420DE" w:rsidRDefault="007E4CDA">
      <w:pPr>
        <w:spacing w:after="0"/>
        <w:ind w:right="71"/>
        <w:jc w:val="center"/>
      </w:pPr>
      <w:r>
        <w:rPr>
          <w:b/>
          <w:color w:val="002060"/>
          <w:sz w:val="43"/>
        </w:rPr>
        <w:t>Prepared By</w:t>
      </w:r>
      <w:r>
        <w:rPr>
          <w:b/>
          <w:color w:val="002060"/>
          <w:sz w:val="52"/>
        </w:rPr>
        <w:t>:</w:t>
      </w:r>
    </w:p>
    <w:p w14:paraId="46B03ABC" w14:textId="77777777" w:rsidR="00C420DE" w:rsidRDefault="007E4CDA">
      <w:pPr>
        <w:spacing w:after="288" w:line="236" w:lineRule="auto"/>
        <w:jc w:val="center"/>
      </w:pPr>
      <w:r>
        <w:rPr>
          <w:noProof/>
        </w:rPr>
        <mc:AlternateContent>
          <mc:Choice Requires="wpg">
            <w:drawing>
              <wp:anchor distT="0" distB="0" distL="114300" distR="114300" simplePos="0" relativeHeight="251659264" behindDoc="1" locked="0" layoutInCell="1" allowOverlap="1" wp14:anchorId="5A26A161" wp14:editId="1709EC85">
                <wp:simplePos x="0" y="0"/>
                <wp:positionH relativeFrom="column">
                  <wp:posOffset>341071</wp:posOffset>
                </wp:positionH>
                <wp:positionV relativeFrom="paragraph">
                  <wp:posOffset>-168020</wp:posOffset>
                </wp:positionV>
                <wp:extent cx="5898642" cy="3178301"/>
                <wp:effectExtent l="0" t="0" r="0" b="0"/>
                <wp:wrapNone/>
                <wp:docPr id="14934" name="Group 14934"/>
                <wp:cNvGraphicFramePr/>
                <a:graphic xmlns:a="http://schemas.openxmlformats.org/drawingml/2006/main">
                  <a:graphicData uri="http://schemas.microsoft.com/office/word/2010/wordprocessingGroup">
                    <wpg:wgp>
                      <wpg:cNvGrpSpPr/>
                      <wpg:grpSpPr>
                        <a:xfrm>
                          <a:off x="0" y="0"/>
                          <a:ext cx="5898642" cy="3178301"/>
                          <a:chOff x="0" y="0"/>
                          <a:chExt cx="5898642" cy="3178301"/>
                        </a:xfrm>
                      </wpg:grpSpPr>
                      <pic:pic xmlns:pic="http://schemas.openxmlformats.org/drawingml/2006/picture">
                        <pic:nvPicPr>
                          <pic:cNvPr id="3710" name="Picture 3710"/>
                          <pic:cNvPicPr/>
                        </pic:nvPicPr>
                        <pic:blipFill>
                          <a:blip r:embed="rId10"/>
                          <a:stretch>
                            <a:fillRect/>
                          </a:stretch>
                        </pic:blipFill>
                        <pic:spPr>
                          <a:xfrm>
                            <a:off x="190500" y="0"/>
                            <a:ext cx="5535930" cy="730758"/>
                          </a:xfrm>
                          <a:prstGeom prst="rect">
                            <a:avLst/>
                          </a:prstGeom>
                        </pic:spPr>
                      </pic:pic>
                      <pic:pic xmlns:pic="http://schemas.openxmlformats.org/drawingml/2006/picture">
                        <pic:nvPicPr>
                          <pic:cNvPr id="3713" name="Picture 3713"/>
                          <pic:cNvPicPr/>
                        </pic:nvPicPr>
                        <pic:blipFill>
                          <a:blip r:embed="rId11"/>
                          <a:stretch>
                            <a:fillRect/>
                          </a:stretch>
                        </pic:blipFill>
                        <pic:spPr>
                          <a:xfrm>
                            <a:off x="1030224" y="396240"/>
                            <a:ext cx="3851910" cy="730758"/>
                          </a:xfrm>
                          <a:prstGeom prst="rect">
                            <a:avLst/>
                          </a:prstGeom>
                        </pic:spPr>
                      </pic:pic>
                      <pic:pic xmlns:pic="http://schemas.openxmlformats.org/drawingml/2006/picture">
                        <pic:nvPicPr>
                          <pic:cNvPr id="3716" name="Picture 3716"/>
                          <pic:cNvPicPr/>
                        </pic:nvPicPr>
                        <pic:blipFill>
                          <a:blip r:embed="rId12"/>
                          <a:stretch>
                            <a:fillRect/>
                          </a:stretch>
                        </pic:blipFill>
                        <pic:spPr>
                          <a:xfrm>
                            <a:off x="1464564" y="1069848"/>
                            <a:ext cx="3062478" cy="570738"/>
                          </a:xfrm>
                          <a:prstGeom prst="rect">
                            <a:avLst/>
                          </a:prstGeom>
                        </pic:spPr>
                      </pic:pic>
                      <pic:pic xmlns:pic="http://schemas.openxmlformats.org/drawingml/2006/picture">
                        <pic:nvPicPr>
                          <pic:cNvPr id="3719" name="Picture 3719"/>
                          <pic:cNvPicPr/>
                        </pic:nvPicPr>
                        <pic:blipFill>
                          <a:blip r:embed="rId13"/>
                          <a:stretch>
                            <a:fillRect/>
                          </a:stretch>
                        </pic:blipFill>
                        <pic:spPr>
                          <a:xfrm>
                            <a:off x="489204" y="1394460"/>
                            <a:ext cx="1492758" cy="564642"/>
                          </a:xfrm>
                          <a:prstGeom prst="rect">
                            <a:avLst/>
                          </a:prstGeom>
                        </pic:spPr>
                      </pic:pic>
                      <pic:pic xmlns:pic="http://schemas.openxmlformats.org/drawingml/2006/picture">
                        <pic:nvPicPr>
                          <pic:cNvPr id="3722" name="Picture 3722"/>
                          <pic:cNvPicPr/>
                        </pic:nvPicPr>
                        <pic:blipFill>
                          <a:blip r:embed="rId14"/>
                          <a:stretch>
                            <a:fillRect/>
                          </a:stretch>
                        </pic:blipFill>
                        <pic:spPr>
                          <a:xfrm>
                            <a:off x="1700784" y="1394460"/>
                            <a:ext cx="1352550" cy="564642"/>
                          </a:xfrm>
                          <a:prstGeom prst="rect">
                            <a:avLst/>
                          </a:prstGeom>
                        </pic:spPr>
                      </pic:pic>
                      <pic:pic xmlns:pic="http://schemas.openxmlformats.org/drawingml/2006/picture">
                        <pic:nvPicPr>
                          <pic:cNvPr id="3725" name="Picture 3725"/>
                          <pic:cNvPicPr/>
                        </pic:nvPicPr>
                        <pic:blipFill>
                          <a:blip r:embed="rId15"/>
                          <a:stretch>
                            <a:fillRect/>
                          </a:stretch>
                        </pic:blipFill>
                        <pic:spPr>
                          <a:xfrm>
                            <a:off x="2717292" y="1394460"/>
                            <a:ext cx="1541526" cy="564642"/>
                          </a:xfrm>
                          <a:prstGeom prst="rect">
                            <a:avLst/>
                          </a:prstGeom>
                        </pic:spPr>
                      </pic:pic>
                      <pic:pic xmlns:pic="http://schemas.openxmlformats.org/drawingml/2006/picture">
                        <pic:nvPicPr>
                          <pic:cNvPr id="3728" name="Picture 3728"/>
                          <pic:cNvPicPr/>
                        </pic:nvPicPr>
                        <pic:blipFill>
                          <a:blip r:embed="rId16"/>
                          <a:stretch>
                            <a:fillRect/>
                          </a:stretch>
                        </pic:blipFill>
                        <pic:spPr>
                          <a:xfrm>
                            <a:off x="3922776" y="1394460"/>
                            <a:ext cx="1427226" cy="564642"/>
                          </a:xfrm>
                          <a:prstGeom prst="rect">
                            <a:avLst/>
                          </a:prstGeom>
                        </pic:spPr>
                      </pic:pic>
                      <pic:pic xmlns:pic="http://schemas.openxmlformats.org/drawingml/2006/picture">
                        <pic:nvPicPr>
                          <pic:cNvPr id="3731" name="Picture 3731"/>
                          <pic:cNvPicPr/>
                        </pic:nvPicPr>
                        <pic:blipFill>
                          <a:blip r:embed="rId17"/>
                          <a:stretch>
                            <a:fillRect/>
                          </a:stretch>
                        </pic:blipFill>
                        <pic:spPr>
                          <a:xfrm>
                            <a:off x="1371600" y="2004060"/>
                            <a:ext cx="3096006" cy="564642"/>
                          </a:xfrm>
                          <a:prstGeom prst="rect">
                            <a:avLst/>
                          </a:prstGeom>
                        </pic:spPr>
                      </pic:pic>
                      <pic:pic xmlns:pic="http://schemas.openxmlformats.org/drawingml/2006/picture">
                        <pic:nvPicPr>
                          <pic:cNvPr id="3734" name="Picture 3734"/>
                          <pic:cNvPicPr/>
                        </pic:nvPicPr>
                        <pic:blipFill>
                          <a:blip r:embed="rId18"/>
                          <a:stretch>
                            <a:fillRect/>
                          </a:stretch>
                        </pic:blipFill>
                        <pic:spPr>
                          <a:xfrm>
                            <a:off x="0" y="2308860"/>
                            <a:ext cx="1064514" cy="564642"/>
                          </a:xfrm>
                          <a:prstGeom prst="rect">
                            <a:avLst/>
                          </a:prstGeom>
                        </pic:spPr>
                      </pic:pic>
                      <pic:pic xmlns:pic="http://schemas.openxmlformats.org/drawingml/2006/picture">
                        <pic:nvPicPr>
                          <pic:cNvPr id="3737" name="Picture 3737"/>
                          <pic:cNvPicPr/>
                        </pic:nvPicPr>
                        <pic:blipFill>
                          <a:blip r:embed="rId19"/>
                          <a:stretch>
                            <a:fillRect/>
                          </a:stretch>
                        </pic:blipFill>
                        <pic:spPr>
                          <a:xfrm>
                            <a:off x="786384" y="2308860"/>
                            <a:ext cx="907542" cy="564642"/>
                          </a:xfrm>
                          <a:prstGeom prst="rect">
                            <a:avLst/>
                          </a:prstGeom>
                        </pic:spPr>
                      </pic:pic>
                      <pic:pic xmlns:pic="http://schemas.openxmlformats.org/drawingml/2006/picture">
                        <pic:nvPicPr>
                          <pic:cNvPr id="3740" name="Picture 3740"/>
                          <pic:cNvPicPr/>
                        </pic:nvPicPr>
                        <pic:blipFill>
                          <a:blip r:embed="rId20"/>
                          <a:stretch>
                            <a:fillRect/>
                          </a:stretch>
                        </pic:blipFill>
                        <pic:spPr>
                          <a:xfrm>
                            <a:off x="1357884" y="2308860"/>
                            <a:ext cx="3845814" cy="564642"/>
                          </a:xfrm>
                          <a:prstGeom prst="rect">
                            <a:avLst/>
                          </a:prstGeom>
                        </pic:spPr>
                      </pic:pic>
                      <pic:pic xmlns:pic="http://schemas.openxmlformats.org/drawingml/2006/picture">
                        <pic:nvPicPr>
                          <pic:cNvPr id="3743" name="Picture 3743"/>
                          <pic:cNvPicPr/>
                        </pic:nvPicPr>
                        <pic:blipFill>
                          <a:blip r:embed="rId19"/>
                          <a:stretch>
                            <a:fillRect/>
                          </a:stretch>
                        </pic:blipFill>
                        <pic:spPr>
                          <a:xfrm>
                            <a:off x="4867656" y="2308860"/>
                            <a:ext cx="907542" cy="564642"/>
                          </a:xfrm>
                          <a:prstGeom prst="rect">
                            <a:avLst/>
                          </a:prstGeom>
                        </pic:spPr>
                      </pic:pic>
                      <pic:pic xmlns:pic="http://schemas.openxmlformats.org/drawingml/2006/picture">
                        <pic:nvPicPr>
                          <pic:cNvPr id="3746" name="Picture 3746"/>
                          <pic:cNvPicPr/>
                        </pic:nvPicPr>
                        <pic:blipFill>
                          <a:blip r:embed="rId21"/>
                          <a:stretch>
                            <a:fillRect/>
                          </a:stretch>
                        </pic:blipFill>
                        <pic:spPr>
                          <a:xfrm>
                            <a:off x="5439156" y="2308860"/>
                            <a:ext cx="459486" cy="564642"/>
                          </a:xfrm>
                          <a:prstGeom prst="rect">
                            <a:avLst/>
                          </a:prstGeom>
                        </pic:spPr>
                      </pic:pic>
                      <pic:pic xmlns:pic="http://schemas.openxmlformats.org/drawingml/2006/picture">
                        <pic:nvPicPr>
                          <pic:cNvPr id="3749" name="Picture 3749"/>
                          <pic:cNvPicPr/>
                        </pic:nvPicPr>
                        <pic:blipFill>
                          <a:blip r:embed="rId22"/>
                          <a:stretch>
                            <a:fillRect/>
                          </a:stretch>
                        </pic:blipFill>
                        <pic:spPr>
                          <a:xfrm>
                            <a:off x="1598676" y="2613659"/>
                            <a:ext cx="2701290" cy="564642"/>
                          </a:xfrm>
                          <a:prstGeom prst="rect">
                            <a:avLst/>
                          </a:prstGeom>
                        </pic:spPr>
                      </pic:pic>
                    </wpg:wgp>
                  </a:graphicData>
                </a:graphic>
              </wp:anchor>
            </w:drawing>
          </mc:Choice>
          <mc:Fallback xmlns:a="http://schemas.openxmlformats.org/drawingml/2006/main">
            <w:pict>
              <v:group id="Group 14934" style="width:464.46pt;height:250.26pt;position:absolute;z-index:-2147483629;mso-position-horizontal-relative:text;mso-position-horizontal:absolute;margin-left:26.856pt;mso-position-vertical-relative:text;margin-top:-13.23pt;" coordsize="58986,31783">
                <v:shape id="Picture 3710" style="position:absolute;width:55359;height:7307;left:1905;top:0;" filled="f">
                  <v:imagedata r:id="rId23"/>
                </v:shape>
                <v:shape id="Picture 3713" style="position:absolute;width:38519;height:7307;left:10302;top:3962;" filled="f">
                  <v:imagedata r:id="rId24"/>
                </v:shape>
                <v:shape id="Picture 3716" style="position:absolute;width:30624;height:5707;left:14645;top:10698;" filled="f">
                  <v:imagedata r:id="rId25"/>
                </v:shape>
                <v:shape id="Picture 3719" style="position:absolute;width:14927;height:5646;left:4892;top:13944;" filled="f">
                  <v:imagedata r:id="rId26"/>
                </v:shape>
                <v:shape id="Picture 3722" style="position:absolute;width:13525;height:5646;left:17007;top:13944;" filled="f">
                  <v:imagedata r:id="rId27"/>
                </v:shape>
                <v:shape id="Picture 3725" style="position:absolute;width:15415;height:5646;left:27172;top:13944;" filled="f">
                  <v:imagedata r:id="rId28"/>
                </v:shape>
                <v:shape id="Picture 3728" style="position:absolute;width:14272;height:5646;left:39227;top:13944;" filled="f">
                  <v:imagedata r:id="rId29"/>
                </v:shape>
                <v:shape id="Picture 3731" style="position:absolute;width:30960;height:5646;left:13716;top:20040;" filled="f">
                  <v:imagedata r:id="rId30"/>
                </v:shape>
                <v:shape id="Picture 3734" style="position:absolute;width:10645;height:5646;left:0;top:23088;" filled="f">
                  <v:imagedata r:id="rId31"/>
                </v:shape>
                <v:shape id="Picture 3737" style="position:absolute;width:9075;height:5646;left:7863;top:23088;" filled="f">
                  <v:imagedata r:id="rId32"/>
                </v:shape>
                <v:shape id="Picture 3740" style="position:absolute;width:38458;height:5646;left:13578;top:23088;" filled="f">
                  <v:imagedata r:id="rId33"/>
                </v:shape>
                <v:shape id="Picture 3743" style="position:absolute;width:9075;height:5646;left:48676;top:23088;" filled="f">
                  <v:imagedata r:id="rId32"/>
                </v:shape>
                <v:shape id="Picture 3746" style="position:absolute;width:4594;height:5646;left:54391;top:23088;" filled="f">
                  <v:imagedata r:id="rId34"/>
                </v:shape>
                <v:shape id="Picture 3749" style="position:absolute;width:27012;height:5646;left:15986;top:26136;" filled="f">
                  <v:imagedata r:id="rId35"/>
                </v:shape>
              </v:group>
            </w:pict>
          </mc:Fallback>
        </mc:AlternateContent>
      </w:r>
      <w:r>
        <w:rPr>
          <w:b/>
          <w:color w:val="002060"/>
          <w:sz w:val="52"/>
        </w:rPr>
        <w:t xml:space="preserve">GOD SON FACILITY MANAGEMENT &amp; CONSULTANCY SERVICES </w:t>
      </w:r>
    </w:p>
    <w:p w14:paraId="71CA1536" w14:textId="77777777" w:rsidR="00C420DE" w:rsidRDefault="007E4CDA">
      <w:pPr>
        <w:spacing w:after="5"/>
        <w:ind w:left="174" w:hanging="10"/>
        <w:jc w:val="center"/>
      </w:pPr>
      <w:r>
        <w:rPr>
          <w:b/>
          <w:color w:val="FF0000"/>
          <w:sz w:val="40"/>
        </w:rPr>
        <w:t>German Corporate Office:</w:t>
      </w:r>
    </w:p>
    <w:p w14:paraId="709CAD6E" w14:textId="77777777" w:rsidR="00C420DE" w:rsidRDefault="007E4CDA">
      <w:pPr>
        <w:spacing w:after="432"/>
        <w:ind w:left="10" w:right="71" w:hanging="10"/>
        <w:jc w:val="center"/>
      </w:pPr>
      <w:proofErr w:type="spellStart"/>
      <w:r>
        <w:rPr>
          <w:b/>
          <w:sz w:val="40"/>
        </w:rPr>
        <w:t>Schiesstale</w:t>
      </w:r>
      <w:proofErr w:type="spellEnd"/>
      <w:r>
        <w:rPr>
          <w:b/>
          <w:sz w:val="40"/>
        </w:rPr>
        <w:t xml:space="preserve"> 3, 71083, </w:t>
      </w:r>
      <w:proofErr w:type="spellStart"/>
      <w:r>
        <w:rPr>
          <w:b/>
          <w:sz w:val="40"/>
        </w:rPr>
        <w:t>Herrenberg</w:t>
      </w:r>
      <w:proofErr w:type="spellEnd"/>
      <w:r>
        <w:rPr>
          <w:b/>
          <w:sz w:val="40"/>
        </w:rPr>
        <w:t>, Germany</w:t>
      </w:r>
    </w:p>
    <w:p w14:paraId="45B635B1" w14:textId="77777777" w:rsidR="00C420DE" w:rsidRDefault="007E4CDA">
      <w:pPr>
        <w:spacing w:after="5"/>
        <w:ind w:left="174" w:right="236" w:hanging="10"/>
        <w:jc w:val="center"/>
      </w:pPr>
      <w:r>
        <w:rPr>
          <w:b/>
          <w:color w:val="FF0000"/>
          <w:sz w:val="40"/>
        </w:rPr>
        <w:t>Nigerian Corporate Office:</w:t>
      </w:r>
    </w:p>
    <w:p w14:paraId="7A36B451" w14:textId="77777777" w:rsidR="00C420DE" w:rsidRDefault="007E4CDA">
      <w:pPr>
        <w:spacing w:after="0"/>
        <w:ind w:left="10" w:right="68" w:hanging="10"/>
        <w:jc w:val="center"/>
      </w:pPr>
      <w:proofErr w:type="spellStart"/>
      <w:r>
        <w:rPr>
          <w:b/>
          <w:sz w:val="40"/>
        </w:rPr>
        <w:t>Jaguna</w:t>
      </w:r>
      <w:proofErr w:type="spellEnd"/>
      <w:r>
        <w:rPr>
          <w:b/>
          <w:sz w:val="40"/>
        </w:rPr>
        <w:t xml:space="preserve"> </w:t>
      </w:r>
      <w:proofErr w:type="spellStart"/>
      <w:r>
        <w:rPr>
          <w:b/>
          <w:sz w:val="40"/>
        </w:rPr>
        <w:t>Leme</w:t>
      </w:r>
      <w:proofErr w:type="spellEnd"/>
      <w:r>
        <w:rPr>
          <w:b/>
          <w:sz w:val="40"/>
        </w:rPr>
        <w:t xml:space="preserve">, Near Sunny </w:t>
      </w:r>
      <w:proofErr w:type="spellStart"/>
      <w:r>
        <w:rPr>
          <w:b/>
          <w:sz w:val="40"/>
        </w:rPr>
        <w:t>Yinka</w:t>
      </w:r>
      <w:proofErr w:type="spellEnd"/>
      <w:r>
        <w:rPr>
          <w:b/>
          <w:sz w:val="40"/>
        </w:rPr>
        <w:t xml:space="preserve"> Filing Station, </w:t>
      </w:r>
      <w:proofErr w:type="spellStart"/>
      <w:r>
        <w:rPr>
          <w:b/>
          <w:sz w:val="40"/>
        </w:rPr>
        <w:t>Leme</w:t>
      </w:r>
      <w:proofErr w:type="spellEnd"/>
      <w:r>
        <w:rPr>
          <w:b/>
          <w:sz w:val="40"/>
        </w:rPr>
        <w:t xml:space="preserve">, </w:t>
      </w:r>
    </w:p>
    <w:p w14:paraId="1FB092A5" w14:textId="77777777" w:rsidR="00C420DE" w:rsidRDefault="007E4CDA">
      <w:pPr>
        <w:tabs>
          <w:tab w:val="center" w:pos="1433"/>
          <w:tab w:val="center" w:pos="5122"/>
          <w:tab w:val="center" w:pos="9590"/>
        </w:tabs>
        <w:spacing w:after="0"/>
      </w:pPr>
      <w:r>
        <w:tab/>
      </w:r>
      <w:r>
        <w:rPr>
          <w:color w:val="898989"/>
          <w:sz w:val="18"/>
        </w:rPr>
        <w:t>9/21/2015 9:04:56 AM</w:t>
      </w:r>
      <w:r>
        <w:rPr>
          <w:color w:val="898989"/>
          <w:sz w:val="18"/>
        </w:rPr>
        <w:tab/>
      </w:r>
      <w:r>
        <w:rPr>
          <w:b/>
          <w:sz w:val="40"/>
        </w:rPr>
        <w:t xml:space="preserve">Abeokuta, Ogun State </w:t>
      </w:r>
      <w:r>
        <w:rPr>
          <w:b/>
          <w:sz w:val="40"/>
        </w:rPr>
        <w:tab/>
      </w:r>
      <w:r>
        <w:rPr>
          <w:color w:val="898989"/>
          <w:sz w:val="18"/>
        </w:rPr>
        <w:t>1</w:t>
      </w:r>
    </w:p>
    <w:p w14:paraId="53F68A26" w14:textId="77777777" w:rsidR="00C420DE" w:rsidRDefault="007E4CDA">
      <w:pPr>
        <w:pStyle w:val="Heading1"/>
      </w:pPr>
      <w:r>
        <w:t xml:space="preserve">OBJECTIVE OF THE PROPOSAL </w:t>
      </w:r>
    </w:p>
    <w:p w14:paraId="341EB536" w14:textId="77777777" w:rsidR="00C420DE" w:rsidRDefault="007E4CDA">
      <w:pPr>
        <w:spacing w:after="187" w:line="253" w:lineRule="auto"/>
        <w:ind w:left="225" w:right="294"/>
        <w:jc w:val="both"/>
      </w:pPr>
      <w:r>
        <w:rPr>
          <w:rFonts w:ascii="Corbel" w:eastAsia="Corbel" w:hAnsi="Corbel" w:cs="Corbel"/>
          <w:sz w:val="24"/>
        </w:rPr>
        <w:t>Dear Prospective Partner,</w:t>
      </w:r>
    </w:p>
    <w:p w14:paraId="191AB78E" w14:textId="77777777" w:rsidR="00C420DE" w:rsidRDefault="007E4CDA">
      <w:pPr>
        <w:spacing w:after="0" w:line="253" w:lineRule="auto"/>
        <w:ind w:left="225" w:right="294"/>
        <w:jc w:val="both"/>
      </w:pPr>
      <w:r>
        <w:rPr>
          <w:rFonts w:ascii="Corbel" w:eastAsia="Corbel" w:hAnsi="Corbel" w:cs="Corbel"/>
          <w:sz w:val="24"/>
        </w:rPr>
        <w:t xml:space="preserve">The primary objective of this proposal is to secure a financial partnership with you/your organization to support the procurement of essential equipment for our Cleaning Agency, </w:t>
      </w:r>
      <w:r>
        <w:rPr>
          <w:rFonts w:ascii="Corbel" w:eastAsia="Corbel" w:hAnsi="Corbel" w:cs="Corbel"/>
          <w:b/>
          <w:sz w:val="24"/>
        </w:rPr>
        <w:t xml:space="preserve">God Son Facility Management &amp; Consultancy Services. </w:t>
      </w:r>
      <w:r>
        <w:rPr>
          <w:rFonts w:ascii="Corbel" w:eastAsia="Corbel" w:hAnsi="Corbel" w:cs="Corbel"/>
          <w:sz w:val="24"/>
        </w:rPr>
        <w:t>This partnership will enable us to significantly enhance our cleaning operations, improve service quality, and expand our client base, ultimately leading to increased profitability and sustainability for both our organizations.</w:t>
      </w:r>
    </w:p>
    <w:p w14:paraId="31007B62" w14:textId="77777777" w:rsidR="00C420DE" w:rsidRDefault="007E4CDA">
      <w:pPr>
        <w:spacing w:after="0"/>
        <w:ind w:left="235" w:hanging="10"/>
      </w:pPr>
      <w:proofErr w:type="spellStart"/>
      <w:r>
        <w:rPr>
          <w:rFonts w:ascii="Corbel" w:eastAsia="Corbel" w:hAnsi="Corbel" w:cs="Corbel"/>
          <w:b/>
          <w:sz w:val="24"/>
          <w:u w:val="single" w:color="000000"/>
        </w:rPr>
        <w:t>SpecificObjectives</w:t>
      </w:r>
      <w:proofErr w:type="spellEnd"/>
      <w:r>
        <w:rPr>
          <w:rFonts w:ascii="Corbel" w:eastAsia="Corbel" w:hAnsi="Corbel" w:cs="Corbel"/>
          <w:b/>
          <w:sz w:val="24"/>
        </w:rPr>
        <w:t>:</w:t>
      </w:r>
    </w:p>
    <w:p w14:paraId="7A8A2C4D" w14:textId="77777777" w:rsidR="00C420DE" w:rsidRDefault="007E4CDA">
      <w:pPr>
        <w:numPr>
          <w:ilvl w:val="0"/>
          <w:numId w:val="1"/>
        </w:numPr>
        <w:spacing w:after="0" w:line="253" w:lineRule="auto"/>
        <w:ind w:right="294" w:hanging="360"/>
        <w:jc w:val="both"/>
      </w:pPr>
      <w:r>
        <w:rPr>
          <w:rFonts w:ascii="Corbel" w:eastAsia="Corbel" w:hAnsi="Corbel" w:cs="Corbel"/>
          <w:b/>
          <w:sz w:val="24"/>
        </w:rPr>
        <w:t xml:space="preserve">Equip our Agency with State-of-the-Art Cleaning Technology: </w:t>
      </w:r>
      <w:r>
        <w:rPr>
          <w:rFonts w:ascii="Corbel" w:eastAsia="Corbel" w:hAnsi="Corbel" w:cs="Corbel"/>
          <w:sz w:val="24"/>
        </w:rPr>
        <w:t>By securing funding from your esteemed organization, we aim to acquire advanced cleaning equipment such as listed under the proposed procurement table. This will significantly improve the efficiency and effectiveness of our cleaning services, allowing us to handle larger and more complex projects.</w:t>
      </w:r>
    </w:p>
    <w:p w14:paraId="21D26DAD" w14:textId="77777777" w:rsidR="00C420DE" w:rsidRDefault="007E4CDA">
      <w:pPr>
        <w:numPr>
          <w:ilvl w:val="0"/>
          <w:numId w:val="1"/>
        </w:numPr>
        <w:spacing w:after="0" w:line="253" w:lineRule="auto"/>
        <w:ind w:right="294" w:hanging="360"/>
        <w:jc w:val="both"/>
      </w:pPr>
      <w:r>
        <w:rPr>
          <w:rFonts w:ascii="Corbel" w:eastAsia="Corbel" w:hAnsi="Corbel" w:cs="Corbel"/>
          <w:b/>
          <w:sz w:val="24"/>
        </w:rPr>
        <w:t xml:space="preserve">Enhance Service Quality and Client Satisfaction: </w:t>
      </w:r>
      <w:r>
        <w:rPr>
          <w:rFonts w:ascii="Corbel" w:eastAsia="Corbel" w:hAnsi="Corbel" w:cs="Corbel"/>
          <w:sz w:val="24"/>
        </w:rPr>
        <w:t xml:space="preserve">With superior equipment, our cleaning teams will be able to deliver a higher standard of service, exceeding client expectations and building long-term relationships. This will lead to increased client retention and positive </w:t>
      </w:r>
      <w:proofErr w:type="spellStart"/>
      <w:r>
        <w:rPr>
          <w:rFonts w:ascii="Corbel" w:eastAsia="Corbel" w:hAnsi="Corbel" w:cs="Corbel"/>
          <w:sz w:val="24"/>
        </w:rPr>
        <w:t>wordof</w:t>
      </w:r>
      <w:proofErr w:type="spellEnd"/>
      <w:r>
        <w:rPr>
          <w:rFonts w:ascii="Corbel" w:eastAsia="Corbel" w:hAnsi="Corbel" w:cs="Corbel"/>
          <w:sz w:val="24"/>
        </w:rPr>
        <w:t>-mouth referrals, further boosting our business growth.</w:t>
      </w:r>
    </w:p>
    <w:p w14:paraId="20C64850" w14:textId="77777777" w:rsidR="00C420DE" w:rsidRDefault="007E4CDA">
      <w:pPr>
        <w:numPr>
          <w:ilvl w:val="0"/>
          <w:numId w:val="1"/>
        </w:numPr>
        <w:spacing w:after="0" w:line="253" w:lineRule="auto"/>
        <w:ind w:right="294" w:hanging="360"/>
        <w:jc w:val="both"/>
      </w:pPr>
      <w:r>
        <w:rPr>
          <w:rFonts w:ascii="Corbel" w:eastAsia="Corbel" w:hAnsi="Corbel" w:cs="Corbel"/>
          <w:b/>
          <w:sz w:val="24"/>
        </w:rPr>
        <w:t xml:space="preserve">Expand our Client Base and Market Reach: </w:t>
      </w:r>
      <w:r>
        <w:rPr>
          <w:rFonts w:ascii="Corbel" w:eastAsia="Corbel" w:hAnsi="Corbel" w:cs="Corbel"/>
          <w:sz w:val="24"/>
        </w:rPr>
        <w:t>Improved capabilities and service quality will allow us to tap into new market segments and attract larger clients with more demanding cleaning needs. This expansion will generate additional revenue streams and solidify our position as a leading cleaning service provider in Lagos.</w:t>
      </w:r>
    </w:p>
    <w:p w14:paraId="71D0DCF5" w14:textId="77777777" w:rsidR="00C420DE" w:rsidRDefault="007E4CDA">
      <w:pPr>
        <w:numPr>
          <w:ilvl w:val="0"/>
          <w:numId w:val="1"/>
        </w:numPr>
        <w:spacing w:after="0" w:line="253" w:lineRule="auto"/>
        <w:ind w:right="294" w:hanging="360"/>
        <w:jc w:val="both"/>
      </w:pPr>
      <w:r>
        <w:rPr>
          <w:rFonts w:ascii="Corbel" w:eastAsia="Corbel" w:hAnsi="Corbel" w:cs="Corbel"/>
          <w:b/>
          <w:sz w:val="24"/>
        </w:rPr>
        <w:t xml:space="preserve">Demonstrate Financial Viability and Return on Investment: </w:t>
      </w:r>
      <w:r>
        <w:rPr>
          <w:rFonts w:ascii="Corbel" w:eastAsia="Corbel" w:hAnsi="Corbel" w:cs="Corbel"/>
          <w:sz w:val="24"/>
        </w:rPr>
        <w:t>This proposal will outline a clear financial plan detailing the cost of equipment acquisition, projected revenue growth, and the anticipated return on investment for your partnership.</w:t>
      </w:r>
    </w:p>
    <w:p w14:paraId="74B9902C" w14:textId="77777777" w:rsidR="00C420DE" w:rsidRDefault="007E4CDA">
      <w:pPr>
        <w:spacing w:after="0"/>
        <w:ind w:left="235" w:hanging="10"/>
      </w:pPr>
      <w:r>
        <w:rPr>
          <w:rFonts w:ascii="Corbel" w:eastAsia="Corbel" w:hAnsi="Corbel" w:cs="Corbel"/>
          <w:b/>
          <w:sz w:val="24"/>
          <w:u w:val="single" w:color="000000"/>
        </w:rPr>
        <w:t>Mutual Benefits:</w:t>
      </w:r>
    </w:p>
    <w:p w14:paraId="0DDCDADA" w14:textId="77777777" w:rsidR="00C420DE" w:rsidRDefault="007E4CDA">
      <w:pPr>
        <w:spacing w:after="115" w:line="253" w:lineRule="auto"/>
        <w:ind w:left="225" w:right="294"/>
        <w:jc w:val="both"/>
      </w:pPr>
      <w:r>
        <w:rPr>
          <w:rFonts w:ascii="Corbel" w:eastAsia="Corbel" w:hAnsi="Corbel" w:cs="Corbel"/>
          <w:sz w:val="24"/>
        </w:rPr>
        <w:t>By partnering with us, you will benefit from:</w:t>
      </w:r>
    </w:p>
    <w:p w14:paraId="6CC4A234" w14:textId="77777777" w:rsidR="00C420DE" w:rsidRDefault="007E4CDA">
      <w:pPr>
        <w:numPr>
          <w:ilvl w:val="0"/>
          <w:numId w:val="2"/>
        </w:numPr>
        <w:spacing w:after="0" w:line="253" w:lineRule="auto"/>
        <w:ind w:right="294" w:hanging="360"/>
        <w:jc w:val="both"/>
      </w:pPr>
      <w:r>
        <w:rPr>
          <w:rFonts w:ascii="Corbel" w:eastAsia="Corbel" w:hAnsi="Corbel" w:cs="Corbel"/>
          <w:b/>
          <w:sz w:val="24"/>
        </w:rPr>
        <w:t xml:space="preserve">Return on Investment: </w:t>
      </w:r>
      <w:r>
        <w:rPr>
          <w:rFonts w:ascii="Corbel" w:eastAsia="Corbel" w:hAnsi="Corbel" w:cs="Corbel"/>
          <w:sz w:val="24"/>
        </w:rPr>
        <w:t>Expectedly, more equipment will give us more return on investment which will be shared by us in accordance to our mutually signed agreement.</w:t>
      </w:r>
    </w:p>
    <w:p w14:paraId="4E8F89E5" w14:textId="77777777" w:rsidR="00C420DE" w:rsidRDefault="007E4CDA">
      <w:pPr>
        <w:numPr>
          <w:ilvl w:val="0"/>
          <w:numId w:val="2"/>
        </w:numPr>
        <w:spacing w:after="0" w:line="253" w:lineRule="auto"/>
        <w:ind w:right="294" w:hanging="360"/>
        <w:jc w:val="both"/>
      </w:pPr>
      <w:r>
        <w:rPr>
          <w:rFonts w:ascii="Corbel" w:eastAsia="Corbel" w:hAnsi="Corbel" w:cs="Corbel"/>
          <w:b/>
          <w:sz w:val="24"/>
        </w:rPr>
        <w:t xml:space="preserve">Positive Brand Association: </w:t>
      </w:r>
      <w:r>
        <w:rPr>
          <w:rFonts w:ascii="Corbel" w:eastAsia="Corbel" w:hAnsi="Corbel" w:cs="Corbel"/>
          <w:sz w:val="24"/>
        </w:rPr>
        <w:t>Your organization will be associated with a reputable and successful cleaning agency, enhancing your corporate image and community engagement.</w:t>
      </w:r>
    </w:p>
    <w:p w14:paraId="73A9EA55" w14:textId="77777777" w:rsidR="00C420DE" w:rsidRDefault="007E4CDA">
      <w:pPr>
        <w:numPr>
          <w:ilvl w:val="0"/>
          <w:numId w:val="2"/>
        </w:numPr>
        <w:spacing w:after="0" w:line="253" w:lineRule="auto"/>
        <w:ind w:right="294" w:hanging="360"/>
        <w:jc w:val="both"/>
      </w:pPr>
      <w:r>
        <w:rPr>
          <w:rFonts w:ascii="Corbel" w:eastAsia="Corbel" w:hAnsi="Corbel" w:cs="Corbel"/>
          <w:b/>
          <w:sz w:val="24"/>
        </w:rPr>
        <w:t xml:space="preserve">Increased Visibility and Reach: </w:t>
      </w:r>
      <w:r>
        <w:rPr>
          <w:rFonts w:ascii="Corbel" w:eastAsia="Corbel" w:hAnsi="Corbel" w:cs="Corbel"/>
          <w:sz w:val="24"/>
        </w:rPr>
        <w:t>Your logo and brand will be displayed on our cleaning equipment and promotional materials, expanding your reach and brand awareness in Lagos.</w:t>
      </w:r>
    </w:p>
    <w:p w14:paraId="588FBE68" w14:textId="77777777" w:rsidR="00C420DE" w:rsidRDefault="007E4CDA">
      <w:pPr>
        <w:numPr>
          <w:ilvl w:val="0"/>
          <w:numId w:val="2"/>
        </w:numPr>
        <w:spacing w:after="0" w:line="253" w:lineRule="auto"/>
        <w:ind w:right="294" w:hanging="360"/>
        <w:jc w:val="both"/>
      </w:pPr>
      <w:r>
        <w:rPr>
          <w:rFonts w:ascii="Corbel" w:eastAsia="Corbel" w:hAnsi="Corbel" w:cs="Corbel"/>
          <w:b/>
          <w:sz w:val="24"/>
        </w:rPr>
        <w:t xml:space="preserve">Fulfillment of Social Responsibility Goals: </w:t>
      </w:r>
      <w:r>
        <w:rPr>
          <w:rFonts w:ascii="Corbel" w:eastAsia="Corbel" w:hAnsi="Corbel" w:cs="Corbel"/>
          <w:sz w:val="24"/>
        </w:rPr>
        <w:t>By supporting our agency's environmental sustainability initiatives through efficient cleaning practices, your organization will contribute to a cleaner and healthier Nigeria.</w:t>
      </w:r>
    </w:p>
    <w:p w14:paraId="1D887B78" w14:textId="77777777" w:rsidR="00C420DE" w:rsidRDefault="007E4CDA">
      <w:pPr>
        <w:spacing w:after="0"/>
        <w:ind w:left="240"/>
      </w:pPr>
      <w:r>
        <w:rPr>
          <w:rFonts w:ascii="Corbel" w:eastAsia="Corbel" w:hAnsi="Corbel" w:cs="Corbel"/>
          <w:b/>
          <w:sz w:val="24"/>
        </w:rPr>
        <w:t>Conclusion:</w:t>
      </w:r>
    </w:p>
    <w:p w14:paraId="17F55C59" w14:textId="77777777" w:rsidR="00C420DE" w:rsidRDefault="007E4CDA">
      <w:pPr>
        <w:spacing w:after="190" w:line="253" w:lineRule="auto"/>
        <w:ind w:left="225" w:right="294"/>
        <w:jc w:val="both"/>
      </w:pPr>
      <w:r>
        <w:rPr>
          <w:noProof/>
        </w:rPr>
        <mc:AlternateContent>
          <mc:Choice Requires="wpg">
            <w:drawing>
              <wp:anchor distT="0" distB="0" distL="114300" distR="114300" simplePos="0" relativeHeight="251660288" behindDoc="1" locked="0" layoutInCell="1" allowOverlap="1" wp14:anchorId="72C35B77" wp14:editId="4B98EA6D">
                <wp:simplePos x="0" y="0"/>
                <wp:positionH relativeFrom="column">
                  <wp:posOffset>-177088</wp:posOffset>
                </wp:positionH>
                <wp:positionV relativeFrom="paragraph">
                  <wp:posOffset>-7195771</wp:posOffset>
                </wp:positionV>
                <wp:extent cx="6858000" cy="9143998"/>
                <wp:effectExtent l="0" t="0" r="0" b="0"/>
                <wp:wrapNone/>
                <wp:docPr id="15313" name="Group 15313"/>
                <wp:cNvGraphicFramePr/>
                <a:graphic xmlns:a="http://schemas.openxmlformats.org/drawingml/2006/main">
                  <a:graphicData uri="http://schemas.microsoft.com/office/word/2010/wordprocessingGroup">
                    <wpg:wgp>
                      <wpg:cNvGrpSpPr/>
                      <wpg:grpSpPr>
                        <a:xfrm>
                          <a:off x="0" y="0"/>
                          <a:ext cx="6858000" cy="9143998"/>
                          <a:chOff x="0" y="0"/>
                          <a:chExt cx="6858000" cy="9143998"/>
                        </a:xfrm>
                      </wpg:grpSpPr>
                      <wps:wsp>
                        <wps:cNvPr id="17791" name="Shape 17791"/>
                        <wps:cNvSpPr/>
                        <wps:spPr>
                          <a:xfrm>
                            <a:off x="0" y="0"/>
                            <a:ext cx="6858000" cy="9143998"/>
                          </a:xfrm>
                          <a:custGeom>
                            <a:avLst/>
                            <a:gdLst/>
                            <a:ahLst/>
                            <a:cxnLst/>
                            <a:rect l="0" t="0" r="0" b="0"/>
                            <a:pathLst>
                              <a:path w="6858000" h="9143998">
                                <a:moveTo>
                                  <a:pt x="0" y="0"/>
                                </a:moveTo>
                                <a:lnTo>
                                  <a:pt x="6858000" y="0"/>
                                </a:lnTo>
                                <a:lnTo>
                                  <a:pt x="6858000" y="9143998"/>
                                </a:lnTo>
                                <a:lnTo>
                                  <a:pt x="0" y="9143998"/>
                                </a:lnTo>
                                <a:lnTo>
                                  <a:pt x="0" y="0"/>
                                </a:lnTo>
                              </a:path>
                            </a:pathLst>
                          </a:custGeom>
                          <a:ln w="0" cap="flat">
                            <a:miter lim="127000"/>
                          </a:ln>
                        </wps:spPr>
                        <wps:style>
                          <a:lnRef idx="0">
                            <a:srgbClr val="000000">
                              <a:alpha val="0"/>
                            </a:srgbClr>
                          </a:lnRef>
                          <a:fillRef idx="1">
                            <a:srgbClr val="A6B727"/>
                          </a:fillRef>
                          <a:effectRef idx="0">
                            <a:scrgbClr r="0" g="0" b="0"/>
                          </a:effectRef>
                          <a:fontRef idx="none"/>
                        </wps:style>
                        <wps:bodyPr/>
                      </wps:wsp>
                      <wps:wsp>
                        <wps:cNvPr id="17792" name="Shape 17792"/>
                        <wps:cNvSpPr/>
                        <wps:spPr>
                          <a:xfrm>
                            <a:off x="137160" y="243840"/>
                            <a:ext cx="6583681" cy="8656320"/>
                          </a:xfrm>
                          <a:custGeom>
                            <a:avLst/>
                            <a:gdLst/>
                            <a:ahLst/>
                            <a:cxnLst/>
                            <a:rect l="0" t="0" r="0" b="0"/>
                            <a:pathLst>
                              <a:path w="6583681" h="8656320">
                                <a:moveTo>
                                  <a:pt x="0" y="0"/>
                                </a:moveTo>
                                <a:lnTo>
                                  <a:pt x="6583681" y="0"/>
                                </a:lnTo>
                                <a:lnTo>
                                  <a:pt x="6583681" y="8656320"/>
                                </a:lnTo>
                                <a:lnTo>
                                  <a:pt x="0" y="86563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793" name="Shape 17793"/>
                        <wps:cNvSpPr/>
                        <wps:spPr>
                          <a:xfrm>
                            <a:off x="1206246" y="224790"/>
                            <a:ext cx="4447032" cy="350520"/>
                          </a:xfrm>
                          <a:custGeom>
                            <a:avLst/>
                            <a:gdLst/>
                            <a:ahLst/>
                            <a:cxnLst/>
                            <a:rect l="0" t="0" r="0" b="0"/>
                            <a:pathLst>
                              <a:path w="4447032" h="350520">
                                <a:moveTo>
                                  <a:pt x="0" y="0"/>
                                </a:moveTo>
                                <a:lnTo>
                                  <a:pt x="4447032" y="0"/>
                                </a:lnTo>
                                <a:lnTo>
                                  <a:pt x="4447032" y="350520"/>
                                </a:lnTo>
                                <a:lnTo>
                                  <a:pt x="0" y="35052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3767" name="Shape 3767"/>
                        <wps:cNvSpPr/>
                        <wps:spPr>
                          <a:xfrm>
                            <a:off x="1206246" y="224790"/>
                            <a:ext cx="4447032" cy="350520"/>
                          </a:xfrm>
                          <a:custGeom>
                            <a:avLst/>
                            <a:gdLst/>
                            <a:ahLst/>
                            <a:cxnLst/>
                            <a:rect l="0" t="0" r="0" b="0"/>
                            <a:pathLst>
                              <a:path w="4447032" h="350520">
                                <a:moveTo>
                                  <a:pt x="0" y="350520"/>
                                </a:moveTo>
                                <a:lnTo>
                                  <a:pt x="4447032" y="350520"/>
                                </a:lnTo>
                                <a:lnTo>
                                  <a:pt x="4447032" y="0"/>
                                </a:lnTo>
                                <a:lnTo>
                                  <a:pt x="0" y="0"/>
                                </a:lnTo>
                                <a:close/>
                              </a:path>
                            </a:pathLst>
                          </a:custGeom>
                          <a:ln w="10668" cap="flat">
                            <a:round/>
                          </a:ln>
                        </wps:spPr>
                        <wps:style>
                          <a:lnRef idx="1">
                            <a:srgbClr val="418AB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313" style="width:540pt;height:720pt;position:absolute;z-index:-2147483647;mso-position-horizontal-relative:text;mso-position-horizontal:absolute;margin-left:-13.944pt;mso-position-vertical-relative:text;margin-top:-566.596pt;" coordsize="68580,91439">
                <v:shape id="Shape 17794" style="position:absolute;width:68580;height:91439;left:0;top:0;" coordsize="6858000,9143998" path="m0,0l6858000,0l6858000,9143998l0,9143998l0,0">
                  <v:stroke weight="0pt" endcap="flat" joinstyle="miter" miterlimit="10" on="false" color="#000000" opacity="0"/>
                  <v:fill on="true" color="#a6b727"/>
                </v:shape>
                <v:shape id="Shape 17795" style="position:absolute;width:65836;height:86563;left:1371;top:2438;" coordsize="6583681,8656320" path="m0,0l6583681,0l6583681,8656320l0,8656320l0,0">
                  <v:stroke weight="0pt" endcap="flat" joinstyle="miter" miterlimit="10" on="false" color="#000000" opacity="0"/>
                  <v:fill on="true" color="#ffffff"/>
                </v:shape>
                <v:shape id="Shape 17796" style="position:absolute;width:44470;height:3505;left:12062;top:2247;" coordsize="4447032,350520" path="m0,0l4447032,0l4447032,350520l0,350520l0,0">
                  <v:stroke weight="0pt" endcap="flat" joinstyle="miter" miterlimit="10" on="false" color="#000000" opacity="0"/>
                  <v:fill on="true" color="#ffff00"/>
                </v:shape>
                <v:shape id="Shape 3767" style="position:absolute;width:44470;height:3505;left:12062;top:2247;" coordsize="4447032,350520" path="m0,350520l4447032,350520l4447032,0l0,0x">
                  <v:stroke weight="0.84pt" endcap="flat" joinstyle="round" on="true" color="#418ab3"/>
                  <v:fill on="false" color="#000000" opacity="0"/>
                </v:shape>
              </v:group>
            </w:pict>
          </mc:Fallback>
        </mc:AlternateContent>
      </w:r>
      <w:r>
        <w:rPr>
          <w:rFonts w:ascii="Corbel" w:eastAsia="Corbel" w:hAnsi="Corbel" w:cs="Corbel"/>
          <w:sz w:val="24"/>
        </w:rPr>
        <w:t xml:space="preserve">This partnership proposal presents a mutually beneficial opportunity for you and us. </w:t>
      </w:r>
      <w:r>
        <w:rPr>
          <w:rFonts w:ascii="Corbel" w:eastAsia="Corbel" w:hAnsi="Corbel" w:cs="Corbel"/>
          <w:sz w:val="24"/>
        </w:rPr>
        <w:t xml:space="preserve">By securing your financial support, we can achieve our objective of acquiring advanced cleaning equipment, enhancing our service quality, expanding our client base, and ultimately generating increased profitability and sustainability for both our organizations. We are confident that this collaboration will be a success, contributing positively to the Nigeria cleaning industry. </w:t>
      </w:r>
      <w:r>
        <w:rPr>
          <w:rFonts w:ascii="Corbel" w:eastAsia="Corbel" w:hAnsi="Corbel" w:cs="Corbel"/>
          <w:b/>
          <w:i/>
          <w:sz w:val="24"/>
        </w:rPr>
        <w:t>SIGNED:</w:t>
      </w:r>
    </w:p>
    <w:p w14:paraId="3AE48D30" w14:textId="77777777" w:rsidR="00C420DE" w:rsidRDefault="007E4CDA">
      <w:pPr>
        <w:spacing w:after="0"/>
        <w:ind w:right="71"/>
        <w:jc w:val="center"/>
      </w:pPr>
      <w:proofErr w:type="spellStart"/>
      <w:r>
        <w:rPr>
          <w:rFonts w:ascii="Corbel" w:eastAsia="Corbel" w:hAnsi="Corbel" w:cs="Corbel"/>
          <w:b/>
          <w:sz w:val="24"/>
        </w:rPr>
        <w:t>Adedapo</w:t>
      </w:r>
      <w:proofErr w:type="spellEnd"/>
      <w:r>
        <w:rPr>
          <w:rFonts w:ascii="Corbel" w:eastAsia="Corbel" w:hAnsi="Corbel" w:cs="Corbel"/>
          <w:b/>
          <w:sz w:val="24"/>
        </w:rPr>
        <w:t xml:space="preserve"> </w:t>
      </w:r>
      <w:proofErr w:type="spellStart"/>
      <w:r>
        <w:rPr>
          <w:rFonts w:ascii="Corbel" w:eastAsia="Corbel" w:hAnsi="Corbel" w:cs="Corbel"/>
          <w:b/>
          <w:sz w:val="24"/>
        </w:rPr>
        <w:t>Adedeji</w:t>
      </w:r>
      <w:proofErr w:type="spellEnd"/>
      <w:r>
        <w:rPr>
          <w:rFonts w:ascii="Corbel" w:eastAsia="Corbel" w:hAnsi="Corbel" w:cs="Corbel"/>
          <w:b/>
          <w:sz w:val="24"/>
        </w:rPr>
        <w:t xml:space="preserve"> </w:t>
      </w:r>
      <w:proofErr w:type="spellStart"/>
      <w:r>
        <w:rPr>
          <w:rFonts w:ascii="Corbel" w:eastAsia="Corbel" w:hAnsi="Corbel" w:cs="Corbel"/>
          <w:b/>
          <w:sz w:val="24"/>
        </w:rPr>
        <w:t>Akiode</w:t>
      </w:r>
      <w:proofErr w:type="spellEnd"/>
    </w:p>
    <w:p w14:paraId="6D092F85" w14:textId="77777777" w:rsidR="00C420DE" w:rsidRDefault="007E4CDA">
      <w:pPr>
        <w:spacing w:after="3"/>
        <w:ind w:left="10" w:right="69" w:hanging="10"/>
        <w:jc w:val="center"/>
      </w:pPr>
      <w:r>
        <w:rPr>
          <w:rFonts w:ascii="Corbel" w:eastAsia="Corbel" w:hAnsi="Corbel" w:cs="Corbel"/>
          <w:sz w:val="24"/>
        </w:rPr>
        <w:t>FOUNDER/CEO</w:t>
      </w:r>
    </w:p>
    <w:p w14:paraId="1470ED4B" w14:textId="77777777" w:rsidR="00C420DE" w:rsidRDefault="007E4CDA">
      <w:pPr>
        <w:spacing w:after="3"/>
        <w:ind w:left="10" w:right="70" w:hanging="10"/>
        <w:jc w:val="center"/>
      </w:pPr>
      <w:r>
        <w:rPr>
          <w:rFonts w:ascii="Corbel" w:eastAsia="Corbel" w:hAnsi="Corbel" w:cs="Corbel"/>
          <w:sz w:val="24"/>
        </w:rPr>
        <w:t>+234 (0) 802 358 8767</w:t>
      </w:r>
    </w:p>
    <w:p w14:paraId="4B4BFFFB" w14:textId="77777777" w:rsidR="00C420DE" w:rsidRDefault="007E4CDA">
      <w:pPr>
        <w:spacing w:after="3"/>
        <w:ind w:left="10" w:right="71" w:hanging="10"/>
        <w:jc w:val="center"/>
      </w:pPr>
      <w:r>
        <w:rPr>
          <w:rFonts w:ascii="Corbel" w:eastAsia="Corbel" w:hAnsi="Corbel" w:cs="Corbel"/>
          <w:sz w:val="24"/>
        </w:rPr>
        <w:t xml:space="preserve">+49 1521 5341962 </w:t>
      </w:r>
    </w:p>
    <w:p w14:paraId="3DA820B1" w14:textId="77777777" w:rsidR="00C420DE" w:rsidRDefault="007E4CDA">
      <w:pPr>
        <w:spacing w:after="59"/>
        <w:ind w:left="81"/>
      </w:pPr>
      <w:r>
        <w:rPr>
          <w:noProof/>
        </w:rPr>
        <mc:AlternateContent>
          <mc:Choice Requires="wpg">
            <w:drawing>
              <wp:inline distT="0" distB="0" distL="0" distR="0" wp14:anchorId="44663DBA" wp14:editId="215AD227">
                <wp:extent cx="6429321" cy="6885002"/>
                <wp:effectExtent l="0" t="0" r="0" b="0"/>
                <wp:docPr id="14991" name="Group 14991"/>
                <wp:cNvGraphicFramePr/>
                <a:graphic xmlns:a="http://schemas.openxmlformats.org/drawingml/2006/main">
                  <a:graphicData uri="http://schemas.microsoft.com/office/word/2010/wordprocessingGroup">
                    <wpg:wgp>
                      <wpg:cNvGrpSpPr/>
                      <wpg:grpSpPr>
                        <a:xfrm>
                          <a:off x="0" y="0"/>
                          <a:ext cx="6429321" cy="6885002"/>
                          <a:chOff x="0" y="0"/>
                          <a:chExt cx="6429321" cy="6885002"/>
                        </a:xfrm>
                      </wpg:grpSpPr>
                      <pic:pic xmlns:pic="http://schemas.openxmlformats.org/drawingml/2006/picture">
                        <pic:nvPicPr>
                          <pic:cNvPr id="4253" name="Picture 4253"/>
                          <pic:cNvPicPr/>
                        </pic:nvPicPr>
                        <pic:blipFill>
                          <a:blip r:embed="rId36"/>
                          <a:stretch>
                            <a:fillRect/>
                          </a:stretch>
                        </pic:blipFill>
                        <pic:spPr>
                          <a:xfrm>
                            <a:off x="321564" y="3044952"/>
                            <a:ext cx="2862072" cy="1633728"/>
                          </a:xfrm>
                          <a:prstGeom prst="rect">
                            <a:avLst/>
                          </a:prstGeom>
                        </pic:spPr>
                      </pic:pic>
                      <pic:pic xmlns:pic="http://schemas.openxmlformats.org/drawingml/2006/picture">
                        <pic:nvPicPr>
                          <pic:cNvPr id="4255" name="Picture 4255"/>
                          <pic:cNvPicPr/>
                        </pic:nvPicPr>
                        <pic:blipFill>
                          <a:blip r:embed="rId37"/>
                          <a:stretch>
                            <a:fillRect/>
                          </a:stretch>
                        </pic:blipFill>
                        <pic:spPr>
                          <a:xfrm>
                            <a:off x="1237488" y="4248913"/>
                            <a:ext cx="0" cy="0"/>
                          </a:xfrm>
                          <a:prstGeom prst="rect">
                            <a:avLst/>
                          </a:prstGeom>
                        </pic:spPr>
                      </pic:pic>
                      <pic:pic xmlns:pic="http://schemas.openxmlformats.org/drawingml/2006/picture">
                        <pic:nvPicPr>
                          <pic:cNvPr id="17615" name="Picture 17615"/>
                          <pic:cNvPicPr/>
                        </pic:nvPicPr>
                        <pic:blipFill>
                          <a:blip r:embed="rId38"/>
                          <a:stretch>
                            <a:fillRect/>
                          </a:stretch>
                        </pic:blipFill>
                        <pic:spPr>
                          <a:xfrm>
                            <a:off x="389128" y="3096260"/>
                            <a:ext cx="2731008" cy="1493520"/>
                          </a:xfrm>
                          <a:prstGeom prst="rect">
                            <a:avLst/>
                          </a:prstGeom>
                        </pic:spPr>
                      </pic:pic>
                      <wps:wsp>
                        <wps:cNvPr id="4257" name="Shape 4257"/>
                        <wps:cNvSpPr/>
                        <wps:spPr>
                          <a:xfrm>
                            <a:off x="393192" y="3101340"/>
                            <a:ext cx="2724912" cy="1485900"/>
                          </a:xfrm>
                          <a:custGeom>
                            <a:avLst/>
                            <a:gdLst/>
                            <a:ahLst/>
                            <a:cxnLst/>
                            <a:rect l="0" t="0" r="0" b="0"/>
                            <a:pathLst>
                              <a:path w="2724912" h="1485900">
                                <a:moveTo>
                                  <a:pt x="2724912" y="267970"/>
                                </a:moveTo>
                                <a:lnTo>
                                  <a:pt x="738886" y="267970"/>
                                </a:lnTo>
                                <a:lnTo>
                                  <a:pt x="738886" y="0"/>
                                </a:lnTo>
                                <a:lnTo>
                                  <a:pt x="0" y="742950"/>
                                </a:lnTo>
                                <a:lnTo>
                                  <a:pt x="738886" y="1485900"/>
                                </a:lnTo>
                                <a:lnTo>
                                  <a:pt x="738886" y="1217930"/>
                                </a:lnTo>
                                <a:lnTo>
                                  <a:pt x="2724912" y="1217930"/>
                                </a:lnTo>
                                <a:close/>
                              </a:path>
                            </a:pathLst>
                          </a:custGeom>
                          <a:ln w="9144" cap="flat">
                            <a:miter lim="127000"/>
                          </a:ln>
                        </wps:spPr>
                        <wps:style>
                          <a:lnRef idx="1">
                            <a:srgbClr val="F69240"/>
                          </a:lnRef>
                          <a:fillRef idx="0">
                            <a:srgbClr val="000000">
                              <a:alpha val="0"/>
                            </a:srgbClr>
                          </a:fillRef>
                          <a:effectRef idx="0">
                            <a:scrgbClr r="0" g="0" b="0"/>
                          </a:effectRef>
                          <a:fontRef idx="none"/>
                        </wps:style>
                        <wps:bodyPr/>
                      </wps:wsp>
                      <pic:pic xmlns:pic="http://schemas.openxmlformats.org/drawingml/2006/picture">
                        <pic:nvPicPr>
                          <pic:cNvPr id="4259" name="Picture 4259"/>
                          <pic:cNvPicPr/>
                        </pic:nvPicPr>
                        <pic:blipFill>
                          <a:blip r:embed="rId39"/>
                          <a:stretch>
                            <a:fillRect/>
                          </a:stretch>
                        </pic:blipFill>
                        <pic:spPr>
                          <a:xfrm>
                            <a:off x="1301496" y="3611880"/>
                            <a:ext cx="1451610" cy="553974"/>
                          </a:xfrm>
                          <a:prstGeom prst="rect">
                            <a:avLst/>
                          </a:prstGeom>
                        </pic:spPr>
                      </pic:pic>
                      <wps:wsp>
                        <wps:cNvPr id="4260" name="Rectangle 4260"/>
                        <wps:cNvSpPr/>
                        <wps:spPr>
                          <a:xfrm>
                            <a:off x="1457833" y="3741039"/>
                            <a:ext cx="1496988" cy="336518"/>
                          </a:xfrm>
                          <a:prstGeom prst="rect">
                            <a:avLst/>
                          </a:prstGeom>
                          <a:ln>
                            <a:noFill/>
                          </a:ln>
                        </wps:spPr>
                        <wps:txbx>
                          <w:txbxContent>
                            <w:p w14:paraId="66C4A648" w14:textId="77777777" w:rsidR="00C420DE" w:rsidRDefault="007E4CDA">
                              <w:r>
                                <w:rPr>
                                  <w:b/>
                                  <w:sz w:val="39"/>
                                </w:rPr>
                                <w:t xml:space="preserve">Excellence </w:t>
                              </w:r>
                            </w:p>
                          </w:txbxContent>
                        </wps:txbx>
                        <wps:bodyPr horzOverflow="overflow" vert="horz" lIns="0" tIns="0" rIns="0" bIns="0" rtlCol="0">
                          <a:noAutofit/>
                        </wps:bodyPr>
                      </wps:wsp>
                      <pic:pic xmlns:pic="http://schemas.openxmlformats.org/drawingml/2006/picture">
                        <pic:nvPicPr>
                          <pic:cNvPr id="4263" name="Picture 4263"/>
                          <pic:cNvPicPr/>
                        </pic:nvPicPr>
                        <pic:blipFill>
                          <a:blip r:embed="rId40"/>
                          <a:stretch>
                            <a:fillRect/>
                          </a:stretch>
                        </pic:blipFill>
                        <pic:spPr>
                          <a:xfrm>
                            <a:off x="812292" y="737616"/>
                            <a:ext cx="2097024" cy="2695956"/>
                          </a:xfrm>
                          <a:prstGeom prst="rect">
                            <a:avLst/>
                          </a:prstGeom>
                        </pic:spPr>
                      </pic:pic>
                      <pic:pic xmlns:pic="http://schemas.openxmlformats.org/drawingml/2006/picture">
                        <pic:nvPicPr>
                          <pic:cNvPr id="4266" name="Picture 4266"/>
                          <pic:cNvPicPr/>
                        </pic:nvPicPr>
                        <pic:blipFill>
                          <a:blip r:embed="rId41"/>
                          <a:stretch>
                            <a:fillRect/>
                          </a:stretch>
                        </pic:blipFill>
                        <pic:spPr>
                          <a:xfrm>
                            <a:off x="1086612" y="2013192"/>
                            <a:ext cx="1569720" cy="679717"/>
                          </a:xfrm>
                          <a:prstGeom prst="rect">
                            <a:avLst/>
                          </a:prstGeom>
                        </pic:spPr>
                      </pic:pic>
                      <pic:pic xmlns:pic="http://schemas.openxmlformats.org/drawingml/2006/picture">
                        <pic:nvPicPr>
                          <pic:cNvPr id="17616" name="Picture 17616"/>
                          <pic:cNvPicPr/>
                        </pic:nvPicPr>
                        <pic:blipFill>
                          <a:blip r:embed="rId42"/>
                          <a:stretch>
                            <a:fillRect/>
                          </a:stretch>
                        </pic:blipFill>
                        <pic:spPr>
                          <a:xfrm>
                            <a:off x="884936" y="784860"/>
                            <a:ext cx="1953768" cy="2563368"/>
                          </a:xfrm>
                          <a:prstGeom prst="rect">
                            <a:avLst/>
                          </a:prstGeom>
                        </pic:spPr>
                      </pic:pic>
                      <wps:wsp>
                        <wps:cNvPr id="4270" name="Shape 4270"/>
                        <wps:cNvSpPr/>
                        <wps:spPr>
                          <a:xfrm>
                            <a:off x="888492" y="789432"/>
                            <a:ext cx="1949196" cy="2558796"/>
                          </a:xfrm>
                          <a:custGeom>
                            <a:avLst/>
                            <a:gdLst/>
                            <a:ahLst/>
                            <a:cxnLst/>
                            <a:rect l="0" t="0" r="0" b="0"/>
                            <a:pathLst>
                              <a:path w="1949196" h="2558796">
                                <a:moveTo>
                                  <a:pt x="351536" y="2558796"/>
                                </a:moveTo>
                                <a:lnTo>
                                  <a:pt x="351536" y="1039622"/>
                                </a:lnTo>
                                <a:lnTo>
                                  <a:pt x="0" y="1039622"/>
                                </a:lnTo>
                                <a:lnTo>
                                  <a:pt x="974598" y="0"/>
                                </a:lnTo>
                                <a:lnTo>
                                  <a:pt x="1949196" y="1039622"/>
                                </a:lnTo>
                                <a:lnTo>
                                  <a:pt x="1597660" y="1039622"/>
                                </a:lnTo>
                                <a:lnTo>
                                  <a:pt x="1597660" y="2558796"/>
                                </a:lnTo>
                                <a:close/>
                              </a:path>
                            </a:pathLst>
                          </a:custGeom>
                          <a:ln w="9144" cap="flat">
                            <a:miter lim="127000"/>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4272" name="Picture 4272"/>
                          <pic:cNvPicPr/>
                        </pic:nvPicPr>
                        <pic:blipFill>
                          <a:blip r:embed="rId43"/>
                          <a:stretch>
                            <a:fillRect/>
                          </a:stretch>
                        </pic:blipFill>
                        <pic:spPr>
                          <a:xfrm>
                            <a:off x="1150620" y="2057400"/>
                            <a:ext cx="1443990" cy="553974"/>
                          </a:xfrm>
                          <a:prstGeom prst="rect">
                            <a:avLst/>
                          </a:prstGeom>
                        </pic:spPr>
                      </pic:pic>
                      <wps:wsp>
                        <wps:cNvPr id="4273" name="Rectangle 4273"/>
                        <wps:cNvSpPr/>
                        <wps:spPr>
                          <a:xfrm>
                            <a:off x="1306322" y="2185289"/>
                            <a:ext cx="1482781" cy="336518"/>
                          </a:xfrm>
                          <a:prstGeom prst="rect">
                            <a:avLst/>
                          </a:prstGeom>
                          <a:ln>
                            <a:noFill/>
                          </a:ln>
                        </wps:spPr>
                        <wps:txbx>
                          <w:txbxContent>
                            <w:p w14:paraId="310EB15B" w14:textId="77777777" w:rsidR="00C420DE" w:rsidRDefault="007E4CDA">
                              <w:r>
                                <w:rPr>
                                  <w:b/>
                                  <w:sz w:val="39"/>
                                </w:rPr>
                                <w:t>Innovation</w:t>
                              </w:r>
                            </w:p>
                          </w:txbxContent>
                        </wps:txbx>
                        <wps:bodyPr horzOverflow="overflow" vert="horz" lIns="0" tIns="0" rIns="0" bIns="0" rtlCol="0">
                          <a:noAutofit/>
                        </wps:bodyPr>
                      </wps:wsp>
                      <pic:pic xmlns:pic="http://schemas.openxmlformats.org/drawingml/2006/picture">
                        <pic:nvPicPr>
                          <pic:cNvPr id="4276" name="Picture 4276"/>
                          <pic:cNvPicPr/>
                        </pic:nvPicPr>
                        <pic:blipFill>
                          <a:blip r:embed="rId44"/>
                          <a:stretch>
                            <a:fillRect/>
                          </a:stretch>
                        </pic:blipFill>
                        <pic:spPr>
                          <a:xfrm>
                            <a:off x="3048000" y="3043428"/>
                            <a:ext cx="3026664" cy="1636776"/>
                          </a:xfrm>
                          <a:prstGeom prst="rect">
                            <a:avLst/>
                          </a:prstGeom>
                        </pic:spPr>
                      </pic:pic>
                      <pic:pic xmlns:pic="http://schemas.openxmlformats.org/drawingml/2006/picture">
                        <pic:nvPicPr>
                          <pic:cNvPr id="4278" name="Picture 4278"/>
                          <pic:cNvPicPr/>
                        </pic:nvPicPr>
                        <pic:blipFill>
                          <a:blip r:embed="rId45"/>
                          <a:stretch>
                            <a:fillRect/>
                          </a:stretch>
                        </pic:blipFill>
                        <pic:spPr>
                          <a:xfrm>
                            <a:off x="3447288" y="4248913"/>
                            <a:ext cx="0" cy="0"/>
                          </a:xfrm>
                          <a:prstGeom prst="rect">
                            <a:avLst/>
                          </a:prstGeom>
                        </pic:spPr>
                      </pic:pic>
                      <pic:pic xmlns:pic="http://schemas.openxmlformats.org/drawingml/2006/picture">
                        <pic:nvPicPr>
                          <pic:cNvPr id="17617" name="Picture 17617"/>
                          <pic:cNvPicPr/>
                        </pic:nvPicPr>
                        <pic:blipFill>
                          <a:blip r:embed="rId46"/>
                          <a:stretch>
                            <a:fillRect/>
                          </a:stretch>
                        </pic:blipFill>
                        <pic:spPr>
                          <a:xfrm>
                            <a:off x="3113024" y="3096260"/>
                            <a:ext cx="2895600" cy="1493520"/>
                          </a:xfrm>
                          <a:prstGeom prst="rect">
                            <a:avLst/>
                          </a:prstGeom>
                        </pic:spPr>
                      </pic:pic>
                      <wps:wsp>
                        <wps:cNvPr id="4280" name="Shape 4280"/>
                        <wps:cNvSpPr/>
                        <wps:spPr>
                          <a:xfrm>
                            <a:off x="3118104" y="3101340"/>
                            <a:ext cx="2889504" cy="1485900"/>
                          </a:xfrm>
                          <a:custGeom>
                            <a:avLst/>
                            <a:gdLst/>
                            <a:ahLst/>
                            <a:cxnLst/>
                            <a:rect l="0" t="0" r="0" b="0"/>
                            <a:pathLst>
                              <a:path w="2889504" h="1485900">
                                <a:moveTo>
                                  <a:pt x="0" y="267970"/>
                                </a:moveTo>
                                <a:lnTo>
                                  <a:pt x="2211705" y="267970"/>
                                </a:lnTo>
                                <a:lnTo>
                                  <a:pt x="2211705" y="0"/>
                                </a:lnTo>
                                <a:lnTo>
                                  <a:pt x="2889504" y="742950"/>
                                </a:lnTo>
                                <a:lnTo>
                                  <a:pt x="2211705" y="1485900"/>
                                </a:lnTo>
                                <a:lnTo>
                                  <a:pt x="2211705" y="1217930"/>
                                </a:lnTo>
                                <a:lnTo>
                                  <a:pt x="0" y="1217930"/>
                                </a:lnTo>
                                <a:close/>
                              </a:path>
                            </a:pathLst>
                          </a:custGeom>
                          <a:ln w="9144" cap="flat">
                            <a:miter lim="127000"/>
                          </a:ln>
                        </wps:spPr>
                        <wps:style>
                          <a:lnRef idx="1">
                            <a:srgbClr val="7D60A0"/>
                          </a:lnRef>
                          <a:fillRef idx="0">
                            <a:srgbClr val="000000">
                              <a:alpha val="0"/>
                            </a:srgbClr>
                          </a:fillRef>
                          <a:effectRef idx="0">
                            <a:scrgbClr r="0" g="0" b="0"/>
                          </a:effectRef>
                          <a:fontRef idx="none"/>
                        </wps:style>
                        <wps:bodyPr/>
                      </wps:wsp>
                      <pic:pic xmlns:pic="http://schemas.openxmlformats.org/drawingml/2006/picture">
                        <pic:nvPicPr>
                          <pic:cNvPr id="4282" name="Picture 4282"/>
                          <pic:cNvPicPr/>
                        </pic:nvPicPr>
                        <pic:blipFill>
                          <a:blip r:embed="rId47"/>
                          <a:stretch>
                            <a:fillRect/>
                          </a:stretch>
                        </pic:blipFill>
                        <pic:spPr>
                          <a:xfrm>
                            <a:off x="3511296" y="3611880"/>
                            <a:ext cx="1751838" cy="553974"/>
                          </a:xfrm>
                          <a:prstGeom prst="rect">
                            <a:avLst/>
                          </a:prstGeom>
                        </pic:spPr>
                      </pic:pic>
                      <wps:wsp>
                        <wps:cNvPr id="4283" name="Rectangle 4283"/>
                        <wps:cNvSpPr/>
                        <wps:spPr>
                          <a:xfrm>
                            <a:off x="3667379" y="3741039"/>
                            <a:ext cx="1891141" cy="336518"/>
                          </a:xfrm>
                          <a:prstGeom prst="rect">
                            <a:avLst/>
                          </a:prstGeom>
                          <a:ln>
                            <a:noFill/>
                          </a:ln>
                        </wps:spPr>
                        <wps:txbx>
                          <w:txbxContent>
                            <w:p w14:paraId="4F2445F3" w14:textId="77777777" w:rsidR="00C420DE" w:rsidRDefault="007E4CDA">
                              <w:r>
                                <w:rPr>
                                  <w:b/>
                                  <w:sz w:val="39"/>
                                </w:rPr>
                                <w:t>Proactiveness</w:t>
                              </w:r>
                            </w:p>
                          </w:txbxContent>
                        </wps:txbx>
                        <wps:bodyPr horzOverflow="overflow" vert="horz" lIns="0" tIns="0" rIns="0" bIns="0" rtlCol="0">
                          <a:noAutofit/>
                        </wps:bodyPr>
                      </wps:wsp>
                      <pic:pic xmlns:pic="http://schemas.openxmlformats.org/drawingml/2006/picture">
                        <pic:nvPicPr>
                          <pic:cNvPr id="4286" name="Picture 4286"/>
                          <pic:cNvPicPr/>
                        </pic:nvPicPr>
                        <pic:blipFill>
                          <a:blip r:embed="rId48"/>
                          <a:stretch>
                            <a:fillRect/>
                          </a:stretch>
                        </pic:blipFill>
                        <pic:spPr>
                          <a:xfrm>
                            <a:off x="3582924" y="4288536"/>
                            <a:ext cx="1917192" cy="2461260"/>
                          </a:xfrm>
                          <a:prstGeom prst="rect">
                            <a:avLst/>
                          </a:prstGeom>
                        </pic:spPr>
                      </pic:pic>
                      <pic:pic xmlns:pic="http://schemas.openxmlformats.org/drawingml/2006/picture">
                        <pic:nvPicPr>
                          <pic:cNvPr id="4289" name="Picture 4289"/>
                          <pic:cNvPicPr/>
                        </pic:nvPicPr>
                        <pic:blipFill>
                          <a:blip r:embed="rId49"/>
                          <a:stretch>
                            <a:fillRect/>
                          </a:stretch>
                        </pic:blipFill>
                        <pic:spPr>
                          <a:xfrm>
                            <a:off x="3884676" y="4864596"/>
                            <a:ext cx="1385316" cy="667398"/>
                          </a:xfrm>
                          <a:prstGeom prst="rect">
                            <a:avLst/>
                          </a:prstGeom>
                        </pic:spPr>
                      </pic:pic>
                      <pic:pic xmlns:pic="http://schemas.openxmlformats.org/drawingml/2006/picture">
                        <pic:nvPicPr>
                          <pic:cNvPr id="17618" name="Picture 17618"/>
                          <pic:cNvPicPr/>
                        </pic:nvPicPr>
                        <pic:blipFill>
                          <a:blip r:embed="rId50"/>
                          <a:stretch>
                            <a:fillRect/>
                          </a:stretch>
                        </pic:blipFill>
                        <pic:spPr>
                          <a:xfrm>
                            <a:off x="3653536" y="4334764"/>
                            <a:ext cx="1776984" cy="2328673"/>
                          </a:xfrm>
                          <a:prstGeom prst="rect">
                            <a:avLst/>
                          </a:prstGeom>
                        </pic:spPr>
                      </pic:pic>
                      <wps:wsp>
                        <wps:cNvPr id="4293" name="Shape 4293"/>
                        <wps:cNvSpPr/>
                        <wps:spPr>
                          <a:xfrm>
                            <a:off x="3657600" y="4338828"/>
                            <a:ext cx="1772412" cy="2322576"/>
                          </a:xfrm>
                          <a:custGeom>
                            <a:avLst/>
                            <a:gdLst/>
                            <a:ahLst/>
                            <a:cxnLst/>
                            <a:rect l="0" t="0" r="0" b="0"/>
                            <a:pathLst>
                              <a:path w="1772412" h="2322576">
                                <a:moveTo>
                                  <a:pt x="1452753" y="0"/>
                                </a:moveTo>
                                <a:lnTo>
                                  <a:pt x="1452753" y="1193165"/>
                                </a:lnTo>
                                <a:lnTo>
                                  <a:pt x="1772412" y="1193165"/>
                                </a:lnTo>
                                <a:lnTo>
                                  <a:pt x="886206" y="2322576"/>
                                </a:lnTo>
                                <a:lnTo>
                                  <a:pt x="0" y="1193165"/>
                                </a:lnTo>
                                <a:lnTo>
                                  <a:pt x="319659" y="1193165"/>
                                </a:lnTo>
                                <a:lnTo>
                                  <a:pt x="319659" y="0"/>
                                </a:lnTo>
                                <a:close/>
                              </a:path>
                            </a:pathLst>
                          </a:custGeom>
                          <a:ln w="9144" cap="flat">
                            <a:miter lim="127000"/>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4295" name="Picture 4295"/>
                          <pic:cNvPicPr/>
                        </pic:nvPicPr>
                        <pic:blipFill>
                          <a:blip r:embed="rId51"/>
                          <a:stretch>
                            <a:fillRect/>
                          </a:stretch>
                        </pic:blipFill>
                        <pic:spPr>
                          <a:xfrm>
                            <a:off x="3948684" y="4907281"/>
                            <a:ext cx="1259586" cy="553974"/>
                          </a:xfrm>
                          <a:prstGeom prst="rect">
                            <a:avLst/>
                          </a:prstGeom>
                        </pic:spPr>
                      </pic:pic>
                      <wps:wsp>
                        <wps:cNvPr id="4296" name="Rectangle 4296"/>
                        <wps:cNvSpPr/>
                        <wps:spPr>
                          <a:xfrm>
                            <a:off x="4105402" y="5036693"/>
                            <a:ext cx="1240276" cy="336518"/>
                          </a:xfrm>
                          <a:prstGeom prst="rect">
                            <a:avLst/>
                          </a:prstGeom>
                          <a:ln>
                            <a:noFill/>
                          </a:ln>
                        </wps:spPr>
                        <wps:txbx>
                          <w:txbxContent>
                            <w:p w14:paraId="3220EA12" w14:textId="77777777" w:rsidR="00C420DE" w:rsidRDefault="007E4CDA">
                              <w:r>
                                <w:rPr>
                                  <w:b/>
                                  <w:sz w:val="39"/>
                                </w:rPr>
                                <w:t xml:space="preserve">Integrity </w:t>
                              </w:r>
                            </w:p>
                          </w:txbxContent>
                        </wps:txbx>
                        <wps:bodyPr horzOverflow="overflow" vert="horz" lIns="0" tIns="0" rIns="0" bIns="0" rtlCol="0">
                          <a:noAutofit/>
                        </wps:bodyPr>
                      </wps:wsp>
                      <wps:wsp>
                        <wps:cNvPr id="4297" name="Rectangle 4297"/>
                        <wps:cNvSpPr/>
                        <wps:spPr>
                          <a:xfrm>
                            <a:off x="0" y="6678549"/>
                            <a:ext cx="1158117" cy="274583"/>
                          </a:xfrm>
                          <a:prstGeom prst="rect">
                            <a:avLst/>
                          </a:prstGeom>
                          <a:ln>
                            <a:noFill/>
                          </a:ln>
                        </wps:spPr>
                        <wps:txbx>
                          <w:txbxContent>
                            <w:p w14:paraId="7BBE80F1" w14:textId="77777777" w:rsidR="00C420DE" w:rsidRDefault="007E4CDA">
                              <w:r>
                                <w:rPr>
                                  <w:b/>
                                  <w:sz w:val="32"/>
                                </w:rPr>
                                <w:t>Excellence</w:t>
                              </w:r>
                            </w:p>
                          </w:txbxContent>
                        </wps:txbx>
                        <wps:bodyPr horzOverflow="overflow" vert="horz" lIns="0" tIns="0" rIns="0" bIns="0" rtlCol="0">
                          <a:noAutofit/>
                        </wps:bodyPr>
                      </wps:wsp>
                      <wps:wsp>
                        <wps:cNvPr id="4298" name="Rectangle 4298"/>
                        <wps:cNvSpPr/>
                        <wps:spPr>
                          <a:xfrm>
                            <a:off x="872033" y="6678549"/>
                            <a:ext cx="74404" cy="274583"/>
                          </a:xfrm>
                          <a:prstGeom prst="rect">
                            <a:avLst/>
                          </a:prstGeom>
                          <a:ln>
                            <a:noFill/>
                          </a:ln>
                        </wps:spPr>
                        <wps:txbx>
                          <w:txbxContent>
                            <w:p w14:paraId="1527F26E" w14:textId="77777777" w:rsidR="00C420DE" w:rsidRDefault="007E4CDA">
                              <w:r>
                                <w:rPr>
                                  <w:b/>
                                  <w:sz w:val="32"/>
                                </w:rPr>
                                <w:t>:</w:t>
                              </w:r>
                            </w:p>
                          </w:txbxContent>
                        </wps:txbx>
                        <wps:bodyPr horzOverflow="overflow" vert="horz" lIns="0" tIns="0" rIns="0" bIns="0" rtlCol="0">
                          <a:noAutofit/>
                        </wps:bodyPr>
                      </wps:wsp>
                      <wps:wsp>
                        <wps:cNvPr id="4299" name="Rectangle 4299"/>
                        <wps:cNvSpPr/>
                        <wps:spPr>
                          <a:xfrm>
                            <a:off x="1013765" y="6678549"/>
                            <a:ext cx="1059721" cy="274583"/>
                          </a:xfrm>
                          <a:prstGeom prst="rect">
                            <a:avLst/>
                          </a:prstGeom>
                          <a:ln>
                            <a:noFill/>
                          </a:ln>
                        </wps:spPr>
                        <wps:txbx>
                          <w:txbxContent>
                            <w:p w14:paraId="72DB024B" w14:textId="77777777" w:rsidR="00C420DE" w:rsidRDefault="007E4CDA">
                              <w:r>
                                <w:rPr>
                                  <w:b/>
                                  <w:sz w:val="32"/>
                                </w:rPr>
                                <w:t>Providing</w:t>
                              </w:r>
                            </w:p>
                          </w:txbxContent>
                        </wps:txbx>
                        <wps:bodyPr horzOverflow="overflow" vert="horz" lIns="0" tIns="0" rIns="0" bIns="0" rtlCol="0">
                          <a:noAutofit/>
                        </wps:bodyPr>
                      </wps:wsp>
                      <wps:wsp>
                        <wps:cNvPr id="4300" name="Rectangle 4300"/>
                        <wps:cNvSpPr/>
                        <wps:spPr>
                          <a:xfrm>
                            <a:off x="1896110" y="6678549"/>
                            <a:ext cx="375795" cy="274583"/>
                          </a:xfrm>
                          <a:prstGeom prst="rect">
                            <a:avLst/>
                          </a:prstGeom>
                          <a:ln>
                            <a:noFill/>
                          </a:ln>
                        </wps:spPr>
                        <wps:txbx>
                          <w:txbxContent>
                            <w:p w14:paraId="6934DF44" w14:textId="77777777" w:rsidR="00C420DE" w:rsidRDefault="007E4CDA">
                              <w:r>
                                <w:rPr>
                                  <w:b/>
                                  <w:sz w:val="32"/>
                                </w:rPr>
                                <w:t>the</w:t>
                              </w:r>
                            </w:p>
                          </w:txbxContent>
                        </wps:txbx>
                        <wps:bodyPr horzOverflow="overflow" vert="horz" lIns="0" tIns="0" rIns="0" bIns="0" rtlCol="0">
                          <a:noAutofit/>
                        </wps:bodyPr>
                      </wps:wsp>
                      <wps:wsp>
                        <wps:cNvPr id="4301" name="Rectangle 4301"/>
                        <wps:cNvSpPr/>
                        <wps:spPr>
                          <a:xfrm>
                            <a:off x="2265299" y="6678549"/>
                            <a:ext cx="818985" cy="274583"/>
                          </a:xfrm>
                          <a:prstGeom prst="rect">
                            <a:avLst/>
                          </a:prstGeom>
                          <a:ln>
                            <a:noFill/>
                          </a:ln>
                        </wps:spPr>
                        <wps:txbx>
                          <w:txbxContent>
                            <w:p w14:paraId="6436273E" w14:textId="77777777" w:rsidR="00C420DE" w:rsidRDefault="007E4CDA">
                              <w:r>
                                <w:rPr>
                                  <w:b/>
                                  <w:sz w:val="32"/>
                                </w:rPr>
                                <w:t>highest</w:t>
                              </w:r>
                            </w:p>
                          </w:txbxContent>
                        </wps:txbx>
                        <wps:bodyPr horzOverflow="overflow" vert="horz" lIns="0" tIns="0" rIns="0" bIns="0" rtlCol="0">
                          <a:noAutofit/>
                        </wps:bodyPr>
                      </wps:wsp>
                      <wps:wsp>
                        <wps:cNvPr id="4302" name="Rectangle 4302"/>
                        <wps:cNvSpPr/>
                        <wps:spPr>
                          <a:xfrm>
                            <a:off x="2966339" y="6678549"/>
                            <a:ext cx="777470" cy="274583"/>
                          </a:xfrm>
                          <a:prstGeom prst="rect">
                            <a:avLst/>
                          </a:prstGeom>
                          <a:ln>
                            <a:noFill/>
                          </a:ln>
                        </wps:spPr>
                        <wps:txbx>
                          <w:txbxContent>
                            <w:p w14:paraId="7E770CD3" w14:textId="77777777" w:rsidR="00C420DE" w:rsidRDefault="007E4CDA">
                              <w:r>
                                <w:rPr>
                                  <w:b/>
                                  <w:sz w:val="32"/>
                                </w:rPr>
                                <w:t>quality</w:t>
                              </w:r>
                            </w:p>
                          </w:txbxContent>
                        </wps:txbx>
                        <wps:bodyPr horzOverflow="overflow" vert="horz" lIns="0" tIns="0" rIns="0" bIns="0" rtlCol="0">
                          <a:noAutofit/>
                        </wps:bodyPr>
                      </wps:wsp>
                      <wps:wsp>
                        <wps:cNvPr id="4303" name="Rectangle 4303"/>
                        <wps:cNvSpPr/>
                        <wps:spPr>
                          <a:xfrm>
                            <a:off x="3637153" y="6678549"/>
                            <a:ext cx="932209" cy="274583"/>
                          </a:xfrm>
                          <a:prstGeom prst="rect">
                            <a:avLst/>
                          </a:prstGeom>
                          <a:ln>
                            <a:noFill/>
                          </a:ln>
                        </wps:spPr>
                        <wps:txbx>
                          <w:txbxContent>
                            <w:p w14:paraId="3B28EC61" w14:textId="77777777" w:rsidR="00C420DE" w:rsidRDefault="007E4CDA">
                              <w:r>
                                <w:rPr>
                                  <w:b/>
                                  <w:sz w:val="32"/>
                                </w:rPr>
                                <w:t>cleaning</w:t>
                              </w:r>
                            </w:p>
                          </w:txbxContent>
                        </wps:txbx>
                        <wps:bodyPr horzOverflow="overflow" vert="horz" lIns="0" tIns="0" rIns="0" bIns="0" rtlCol="0">
                          <a:noAutofit/>
                        </wps:bodyPr>
                      </wps:wsp>
                      <wps:wsp>
                        <wps:cNvPr id="4304" name="Rectangle 4304"/>
                        <wps:cNvSpPr/>
                        <wps:spPr>
                          <a:xfrm>
                            <a:off x="4423537" y="6678549"/>
                            <a:ext cx="895007" cy="274583"/>
                          </a:xfrm>
                          <a:prstGeom prst="rect">
                            <a:avLst/>
                          </a:prstGeom>
                          <a:ln>
                            <a:noFill/>
                          </a:ln>
                        </wps:spPr>
                        <wps:txbx>
                          <w:txbxContent>
                            <w:p w14:paraId="43512595" w14:textId="77777777" w:rsidR="00C420DE" w:rsidRDefault="007E4CDA">
                              <w:r>
                                <w:rPr>
                                  <w:b/>
                                  <w:sz w:val="32"/>
                                </w:rPr>
                                <w:t>services</w:t>
                              </w:r>
                            </w:p>
                          </w:txbxContent>
                        </wps:txbx>
                        <wps:bodyPr horzOverflow="overflow" vert="horz" lIns="0" tIns="0" rIns="0" bIns="0" rtlCol="0">
                          <a:noAutofit/>
                        </wps:bodyPr>
                      </wps:wsp>
                      <wps:wsp>
                        <wps:cNvPr id="4305" name="Rectangle 4305"/>
                        <wps:cNvSpPr/>
                        <wps:spPr>
                          <a:xfrm>
                            <a:off x="5182870" y="6678549"/>
                            <a:ext cx="424319" cy="274583"/>
                          </a:xfrm>
                          <a:prstGeom prst="rect">
                            <a:avLst/>
                          </a:prstGeom>
                          <a:ln>
                            <a:noFill/>
                          </a:ln>
                        </wps:spPr>
                        <wps:txbx>
                          <w:txbxContent>
                            <w:p w14:paraId="0E0D3D80" w14:textId="77777777" w:rsidR="00C420DE" w:rsidRDefault="007E4CDA">
                              <w:r>
                                <w:rPr>
                                  <w:b/>
                                  <w:sz w:val="32"/>
                                </w:rPr>
                                <w:t>and</w:t>
                              </w:r>
                            </w:p>
                          </w:txbxContent>
                        </wps:txbx>
                        <wps:bodyPr horzOverflow="overflow" vert="horz" lIns="0" tIns="0" rIns="0" bIns="0" rtlCol="0">
                          <a:noAutofit/>
                        </wps:bodyPr>
                      </wps:wsp>
                      <wps:wsp>
                        <wps:cNvPr id="4306" name="Rectangle 4306"/>
                        <wps:cNvSpPr/>
                        <wps:spPr>
                          <a:xfrm>
                            <a:off x="5586730" y="6678549"/>
                            <a:ext cx="1120646" cy="274583"/>
                          </a:xfrm>
                          <a:prstGeom prst="rect">
                            <a:avLst/>
                          </a:prstGeom>
                          <a:ln>
                            <a:noFill/>
                          </a:ln>
                        </wps:spPr>
                        <wps:txbx>
                          <w:txbxContent>
                            <w:p w14:paraId="05276D24" w14:textId="77777777" w:rsidR="00C420DE" w:rsidRDefault="007E4CDA">
                              <w:r>
                                <w:rPr>
                                  <w:b/>
                                  <w:sz w:val="32"/>
                                </w:rPr>
                                <w:t>exceeding</w:t>
                              </w:r>
                            </w:p>
                          </w:txbxContent>
                        </wps:txbx>
                        <wps:bodyPr horzOverflow="overflow" vert="horz" lIns="0" tIns="0" rIns="0" bIns="0" rtlCol="0">
                          <a:noAutofit/>
                        </wps:bodyPr>
                      </wps:wsp>
                      <wps:wsp>
                        <wps:cNvPr id="4352" name="Shape 4352"/>
                        <wps:cNvSpPr/>
                        <wps:spPr>
                          <a:xfrm>
                            <a:off x="2705862" y="3872072"/>
                            <a:ext cx="825500" cy="111792"/>
                          </a:xfrm>
                          <a:custGeom>
                            <a:avLst/>
                            <a:gdLst/>
                            <a:ahLst/>
                            <a:cxnLst/>
                            <a:rect l="0" t="0" r="0" b="0"/>
                            <a:pathLst>
                              <a:path w="825500" h="111792">
                                <a:moveTo>
                                  <a:pt x="98441" y="651"/>
                                </a:moveTo>
                                <a:cubicBezTo>
                                  <a:pt x="100902" y="1302"/>
                                  <a:pt x="103124" y="2889"/>
                                  <a:pt x="104521" y="5239"/>
                                </a:cubicBezTo>
                                <a:cubicBezTo>
                                  <a:pt x="107188" y="10065"/>
                                  <a:pt x="105664" y="16034"/>
                                  <a:pt x="100838" y="18828"/>
                                </a:cubicBezTo>
                                <a:lnTo>
                                  <a:pt x="56383" y="44686"/>
                                </a:lnTo>
                                <a:lnTo>
                                  <a:pt x="769178" y="46183"/>
                                </a:lnTo>
                                <a:lnTo>
                                  <a:pt x="724789" y="20098"/>
                                </a:lnTo>
                                <a:cubicBezTo>
                                  <a:pt x="720090" y="17304"/>
                                  <a:pt x="718439" y="11335"/>
                                  <a:pt x="721233" y="6636"/>
                                </a:cubicBezTo>
                                <a:cubicBezTo>
                                  <a:pt x="724027" y="1810"/>
                                  <a:pt x="730123" y="286"/>
                                  <a:pt x="734822" y="3080"/>
                                </a:cubicBezTo>
                                <a:lnTo>
                                  <a:pt x="825500" y="56293"/>
                                </a:lnTo>
                                <a:lnTo>
                                  <a:pt x="734568" y="108998"/>
                                </a:lnTo>
                                <a:cubicBezTo>
                                  <a:pt x="729869" y="111792"/>
                                  <a:pt x="723773" y="110141"/>
                                  <a:pt x="720979" y="105442"/>
                                </a:cubicBezTo>
                                <a:cubicBezTo>
                                  <a:pt x="718312" y="100743"/>
                                  <a:pt x="719836" y="94647"/>
                                  <a:pt x="724662" y="91980"/>
                                </a:cubicBezTo>
                                <a:lnTo>
                                  <a:pt x="769334" y="65995"/>
                                </a:lnTo>
                                <a:lnTo>
                                  <a:pt x="56196" y="64498"/>
                                </a:lnTo>
                                <a:lnTo>
                                  <a:pt x="100711" y="90583"/>
                                </a:lnTo>
                                <a:cubicBezTo>
                                  <a:pt x="105410" y="93377"/>
                                  <a:pt x="107061" y="99473"/>
                                  <a:pt x="104267" y="104172"/>
                                </a:cubicBezTo>
                                <a:cubicBezTo>
                                  <a:pt x="101473" y="108871"/>
                                  <a:pt x="95377" y="110522"/>
                                  <a:pt x="90678" y="107728"/>
                                </a:cubicBezTo>
                                <a:lnTo>
                                  <a:pt x="0" y="54515"/>
                                </a:lnTo>
                                <a:lnTo>
                                  <a:pt x="90932" y="1683"/>
                                </a:lnTo>
                                <a:cubicBezTo>
                                  <a:pt x="93282" y="286"/>
                                  <a:pt x="95980" y="0"/>
                                  <a:pt x="98441" y="651"/>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7797" name="Shape 17797"/>
                        <wps:cNvSpPr/>
                        <wps:spPr>
                          <a:xfrm>
                            <a:off x="888492" y="0"/>
                            <a:ext cx="5056632" cy="499872"/>
                          </a:xfrm>
                          <a:custGeom>
                            <a:avLst/>
                            <a:gdLst/>
                            <a:ahLst/>
                            <a:cxnLst/>
                            <a:rect l="0" t="0" r="0" b="0"/>
                            <a:pathLst>
                              <a:path w="5056632" h="499872">
                                <a:moveTo>
                                  <a:pt x="0" y="0"/>
                                </a:moveTo>
                                <a:lnTo>
                                  <a:pt x="5056632" y="0"/>
                                </a:lnTo>
                                <a:lnTo>
                                  <a:pt x="5056632" y="499872"/>
                                </a:lnTo>
                                <a:lnTo>
                                  <a:pt x="0" y="499872"/>
                                </a:lnTo>
                                <a:lnTo>
                                  <a:pt x="0" y="0"/>
                                </a:lnTo>
                              </a:path>
                            </a:pathLst>
                          </a:custGeom>
                          <a:ln w="0" cap="flat">
                            <a:miter lim="127000"/>
                          </a:ln>
                        </wps:spPr>
                        <wps:style>
                          <a:lnRef idx="0">
                            <a:srgbClr val="000000">
                              <a:alpha val="0"/>
                            </a:srgbClr>
                          </a:lnRef>
                          <a:fillRef idx="1">
                            <a:srgbClr val="203864"/>
                          </a:fillRef>
                          <a:effectRef idx="0">
                            <a:scrgbClr r="0" g="0" b="0"/>
                          </a:effectRef>
                          <a:fontRef idx="none"/>
                        </wps:style>
                        <wps:bodyPr/>
                      </wps:wsp>
                      <wps:wsp>
                        <wps:cNvPr id="4354" name="Shape 4354"/>
                        <wps:cNvSpPr/>
                        <wps:spPr>
                          <a:xfrm>
                            <a:off x="888492" y="0"/>
                            <a:ext cx="5056632" cy="499872"/>
                          </a:xfrm>
                          <a:custGeom>
                            <a:avLst/>
                            <a:gdLst/>
                            <a:ahLst/>
                            <a:cxnLst/>
                            <a:rect l="0" t="0" r="0" b="0"/>
                            <a:pathLst>
                              <a:path w="5056632" h="499872">
                                <a:moveTo>
                                  <a:pt x="0" y="499872"/>
                                </a:moveTo>
                                <a:lnTo>
                                  <a:pt x="5056632" y="499872"/>
                                </a:lnTo>
                                <a:lnTo>
                                  <a:pt x="5056632" y="0"/>
                                </a:lnTo>
                                <a:lnTo>
                                  <a:pt x="0" y="0"/>
                                </a:lnTo>
                                <a:close/>
                              </a:path>
                            </a:pathLst>
                          </a:custGeom>
                          <a:ln w="12192" cap="flat">
                            <a:miter lim="127000"/>
                          </a:ln>
                        </wps:spPr>
                        <wps:style>
                          <a:lnRef idx="1">
                            <a:srgbClr val="2F528F"/>
                          </a:lnRef>
                          <a:fillRef idx="0">
                            <a:srgbClr val="000000">
                              <a:alpha val="0"/>
                            </a:srgbClr>
                          </a:fillRef>
                          <a:effectRef idx="0">
                            <a:scrgbClr r="0" g="0" b="0"/>
                          </a:effectRef>
                          <a:fontRef idx="none"/>
                        </wps:style>
                        <wps:bodyPr/>
                      </wps:wsp>
                      <wps:wsp>
                        <wps:cNvPr id="4355" name="Rectangle 4355"/>
                        <wps:cNvSpPr/>
                        <wps:spPr>
                          <a:xfrm>
                            <a:off x="1898904" y="22606"/>
                            <a:ext cx="4039085" cy="745295"/>
                          </a:xfrm>
                          <a:prstGeom prst="rect">
                            <a:avLst/>
                          </a:prstGeom>
                          <a:ln>
                            <a:noFill/>
                          </a:ln>
                        </wps:spPr>
                        <wps:txbx>
                          <w:txbxContent>
                            <w:p w14:paraId="186AE083" w14:textId="77777777" w:rsidR="00C420DE" w:rsidRDefault="007E4CDA">
                              <w:r>
                                <w:rPr>
                                  <w:color w:val="FFFFFF"/>
                                  <w:sz w:val="87"/>
                                </w:rPr>
                                <w:t>CORE VALUES</w:t>
                              </w:r>
                            </w:p>
                          </w:txbxContent>
                        </wps:txbx>
                        <wps:bodyPr horzOverflow="overflow" vert="horz" lIns="0" tIns="0" rIns="0" bIns="0" rtlCol="0">
                          <a:noAutofit/>
                        </wps:bodyPr>
                      </wps:wsp>
                    </wpg:wgp>
                  </a:graphicData>
                </a:graphic>
              </wp:inline>
            </w:drawing>
          </mc:Choice>
          <mc:Fallback xmlns:a="http://schemas.openxmlformats.org/drawingml/2006/main">
            <w:pict>
              <v:group id="Group 14991" style="width:506.246pt;height:542.126pt;mso-position-horizontal-relative:char;mso-position-vertical-relative:line" coordsize="64293,68850">
                <v:shape id="Picture 4253" style="position:absolute;width:28620;height:16337;left:3215;top:30449;" filled="f">
                  <v:imagedata r:id="rId52"/>
                </v:shape>
                <v:shape id="Picture 4255" style="position:absolute;width:0;height:0;left:12374;top:42489;" filled="f">
                  <v:imagedata r:id="rId53"/>
                </v:shape>
                <v:shape id="Picture 17615" style="position:absolute;width:27310;height:14935;left:3891;top:30962;" filled="f">
                  <v:imagedata r:id="rId54"/>
                </v:shape>
                <v:shape id="Shape 4257" style="position:absolute;width:27249;height:14859;left:3931;top:31013;" coordsize="2724912,1485900" path="m2724912,267970l738886,267970l738886,0l0,742950l738886,1485900l738886,1217930l2724912,1217930x">
                  <v:stroke weight="0.72pt" endcap="flat" joinstyle="miter" miterlimit="10" on="true" color="#f69240"/>
                  <v:fill on="false" color="#000000" opacity="0"/>
                </v:shape>
                <v:shape id="Picture 4259" style="position:absolute;width:14516;height:5539;left:13014;top:36118;" filled="f">
                  <v:imagedata r:id="rId55"/>
                </v:shape>
                <v:rect id="Rectangle 4260" style="position:absolute;width:14969;height:3365;left:14578;top:37410;" filled="f" stroked="f">
                  <v:textbox inset="0,0,0,0">
                    <w:txbxContent>
                      <w:p>
                        <w:pPr>
                          <w:spacing w:before="0" w:after="160" w:line="259" w:lineRule="auto"/>
                        </w:pPr>
                        <w:r>
                          <w:rPr>
                            <w:rFonts w:cs="Calibri" w:hAnsi="Calibri" w:eastAsia="Calibri" w:ascii="Calibri"/>
                            <w:b w:val="1"/>
                            <w:sz w:val="39"/>
                          </w:rPr>
                          <w:t xml:space="preserve">Excellence </w:t>
                        </w:r>
                      </w:p>
                    </w:txbxContent>
                  </v:textbox>
                </v:rect>
                <v:shape id="Picture 4263" style="position:absolute;width:20970;height:26959;left:8122;top:7376;" filled="f">
                  <v:imagedata r:id="rId56"/>
                </v:shape>
                <v:shape id="Picture 4266" style="position:absolute;width:15697;height:6797;left:10866;top:20131;" filled="f">
                  <v:imagedata r:id="rId57"/>
                </v:shape>
                <v:shape id="Picture 17616" style="position:absolute;width:19537;height:25633;left:8849;top:7848;" filled="f">
                  <v:imagedata r:id="rId58"/>
                </v:shape>
                <v:shape id="Shape 4270" style="position:absolute;width:19491;height:25587;left:8884;top:7894;" coordsize="1949196,2558796" path="m351536,2558796l351536,1039622l0,1039622l974598,0l1949196,1039622l1597660,1039622l1597660,2558796x">
                  <v:stroke weight="0.72pt" endcap="flat" joinstyle="miter" miterlimit="10" on="true" color="#4a7ebb"/>
                  <v:fill on="false" color="#000000" opacity="0"/>
                </v:shape>
                <v:shape id="Picture 4272" style="position:absolute;width:14439;height:5539;left:11506;top:20574;" filled="f">
                  <v:imagedata r:id="rId59"/>
                </v:shape>
                <v:rect id="Rectangle 4273" style="position:absolute;width:14827;height:3365;left:13063;top:21852;" filled="f" stroked="f">
                  <v:textbox inset="0,0,0,0">
                    <w:txbxContent>
                      <w:p>
                        <w:pPr>
                          <w:spacing w:before="0" w:after="160" w:line="259" w:lineRule="auto"/>
                        </w:pPr>
                        <w:r>
                          <w:rPr>
                            <w:rFonts w:cs="Calibri" w:hAnsi="Calibri" w:eastAsia="Calibri" w:ascii="Calibri"/>
                            <w:b w:val="1"/>
                            <w:sz w:val="39"/>
                          </w:rPr>
                          <w:t xml:space="preserve">Innovation</w:t>
                        </w:r>
                      </w:p>
                    </w:txbxContent>
                  </v:textbox>
                </v:rect>
                <v:shape id="Picture 4276" style="position:absolute;width:30266;height:16367;left:30480;top:30434;" filled="f">
                  <v:imagedata r:id="rId60"/>
                </v:shape>
                <v:shape id="Picture 4278" style="position:absolute;width:0;height:0;left:34472;top:42489;" filled="f">
                  <v:imagedata r:id="rId61"/>
                </v:shape>
                <v:shape id="Picture 17617" style="position:absolute;width:28956;height:14935;left:31130;top:30962;" filled="f">
                  <v:imagedata r:id="rId62"/>
                </v:shape>
                <v:shape id="Shape 4280" style="position:absolute;width:28895;height:14859;left:31181;top:31013;" coordsize="2889504,1485900" path="m0,267970l2211705,267970l2211705,0l2889504,742950l2211705,1485900l2211705,1217930l0,1217930x">
                  <v:stroke weight="0.72pt" endcap="flat" joinstyle="miter" miterlimit="10" on="true" color="#7d60a0"/>
                  <v:fill on="false" color="#000000" opacity="0"/>
                </v:shape>
                <v:shape id="Picture 4282" style="position:absolute;width:17518;height:5539;left:35112;top:36118;" filled="f">
                  <v:imagedata r:id="rId63"/>
                </v:shape>
                <v:rect id="Rectangle 4283" style="position:absolute;width:18911;height:3365;left:36673;top:37410;" filled="f" stroked="f">
                  <v:textbox inset="0,0,0,0">
                    <w:txbxContent>
                      <w:p>
                        <w:pPr>
                          <w:spacing w:before="0" w:after="160" w:line="259" w:lineRule="auto"/>
                        </w:pPr>
                        <w:r>
                          <w:rPr>
                            <w:rFonts w:cs="Calibri" w:hAnsi="Calibri" w:eastAsia="Calibri" w:ascii="Calibri"/>
                            <w:b w:val="1"/>
                            <w:sz w:val="39"/>
                          </w:rPr>
                          <w:t xml:space="preserve">Proactiveness</w:t>
                        </w:r>
                      </w:p>
                    </w:txbxContent>
                  </v:textbox>
                </v:rect>
                <v:shape id="Picture 4286" style="position:absolute;width:19171;height:24612;left:35829;top:42885;" filled="f">
                  <v:imagedata r:id="rId64"/>
                </v:shape>
                <v:shape id="Picture 4289" style="position:absolute;width:13853;height:6673;left:38846;top:48645;" filled="f">
                  <v:imagedata r:id="rId65"/>
                </v:shape>
                <v:shape id="Picture 17618" style="position:absolute;width:17769;height:23286;left:36535;top:43347;" filled="f">
                  <v:imagedata r:id="rId66"/>
                </v:shape>
                <v:shape id="Shape 4293" style="position:absolute;width:17724;height:23225;left:36576;top:43388;" coordsize="1772412,2322576" path="m1452753,0l1452753,1193165l1772412,1193165l886206,2322576l0,1193165l319659,1193165l319659,0x">
                  <v:stroke weight="0.72pt" endcap="flat" joinstyle="miter" miterlimit="10" on="true" color="#4a7ebb"/>
                  <v:fill on="false" color="#000000" opacity="0"/>
                </v:shape>
                <v:shape id="Picture 4295" style="position:absolute;width:12595;height:5539;left:39486;top:49072;" filled="f">
                  <v:imagedata r:id="rId67"/>
                </v:shape>
                <v:rect id="Rectangle 4296" style="position:absolute;width:12402;height:3365;left:41054;top:50366;" filled="f" stroked="f">
                  <v:textbox inset="0,0,0,0">
                    <w:txbxContent>
                      <w:p>
                        <w:pPr>
                          <w:spacing w:before="0" w:after="160" w:line="259" w:lineRule="auto"/>
                        </w:pPr>
                        <w:r>
                          <w:rPr>
                            <w:rFonts w:cs="Calibri" w:hAnsi="Calibri" w:eastAsia="Calibri" w:ascii="Calibri"/>
                            <w:b w:val="1"/>
                            <w:sz w:val="39"/>
                          </w:rPr>
                          <w:t xml:space="preserve">Integrity </w:t>
                        </w:r>
                      </w:p>
                    </w:txbxContent>
                  </v:textbox>
                </v:rect>
                <v:rect id="Rectangle 4297" style="position:absolute;width:11581;height:2745;left:0;top:66785;" filled="f" stroked="f">
                  <v:textbox inset="0,0,0,0">
                    <w:txbxContent>
                      <w:p>
                        <w:pPr>
                          <w:spacing w:before="0" w:after="160" w:line="259" w:lineRule="auto"/>
                        </w:pPr>
                        <w:r>
                          <w:rPr>
                            <w:rFonts w:cs="Calibri" w:hAnsi="Calibri" w:eastAsia="Calibri" w:ascii="Calibri"/>
                            <w:b w:val="1"/>
                            <w:sz w:val="32"/>
                          </w:rPr>
                          <w:t xml:space="preserve">Excellence</w:t>
                        </w:r>
                      </w:p>
                    </w:txbxContent>
                  </v:textbox>
                </v:rect>
                <v:rect id="Rectangle 4298" style="position:absolute;width:744;height:2745;left:8720;top:66785;" filled="f" stroked="f">
                  <v:textbox inset="0,0,0,0">
                    <w:txbxContent>
                      <w:p>
                        <w:pPr>
                          <w:spacing w:before="0" w:after="160" w:line="259" w:lineRule="auto"/>
                        </w:pPr>
                        <w:r>
                          <w:rPr>
                            <w:rFonts w:cs="Calibri" w:hAnsi="Calibri" w:eastAsia="Calibri" w:ascii="Calibri"/>
                            <w:b w:val="1"/>
                            <w:sz w:val="32"/>
                          </w:rPr>
                          <w:t xml:space="preserve">:</w:t>
                        </w:r>
                      </w:p>
                    </w:txbxContent>
                  </v:textbox>
                </v:rect>
                <v:rect id="Rectangle 4299" style="position:absolute;width:10597;height:2745;left:10137;top:66785;" filled="f" stroked="f">
                  <v:textbox inset="0,0,0,0">
                    <w:txbxContent>
                      <w:p>
                        <w:pPr>
                          <w:spacing w:before="0" w:after="160" w:line="259" w:lineRule="auto"/>
                        </w:pPr>
                        <w:r>
                          <w:rPr>
                            <w:rFonts w:cs="Calibri" w:hAnsi="Calibri" w:eastAsia="Calibri" w:ascii="Calibri"/>
                            <w:b w:val="1"/>
                            <w:sz w:val="32"/>
                          </w:rPr>
                          <w:t xml:space="preserve">Providing</w:t>
                        </w:r>
                      </w:p>
                    </w:txbxContent>
                  </v:textbox>
                </v:rect>
                <v:rect id="Rectangle 4300" style="position:absolute;width:3757;height:2745;left:18961;top:66785;" filled="f" stroked="f">
                  <v:textbox inset="0,0,0,0">
                    <w:txbxContent>
                      <w:p>
                        <w:pPr>
                          <w:spacing w:before="0" w:after="160" w:line="259" w:lineRule="auto"/>
                        </w:pPr>
                        <w:r>
                          <w:rPr>
                            <w:rFonts w:cs="Calibri" w:hAnsi="Calibri" w:eastAsia="Calibri" w:ascii="Calibri"/>
                            <w:b w:val="1"/>
                            <w:sz w:val="32"/>
                          </w:rPr>
                          <w:t xml:space="preserve">the</w:t>
                        </w:r>
                      </w:p>
                    </w:txbxContent>
                  </v:textbox>
                </v:rect>
                <v:rect id="Rectangle 4301" style="position:absolute;width:8189;height:2745;left:22652;top:66785;" filled="f" stroked="f">
                  <v:textbox inset="0,0,0,0">
                    <w:txbxContent>
                      <w:p>
                        <w:pPr>
                          <w:spacing w:before="0" w:after="160" w:line="259" w:lineRule="auto"/>
                        </w:pPr>
                        <w:r>
                          <w:rPr>
                            <w:rFonts w:cs="Calibri" w:hAnsi="Calibri" w:eastAsia="Calibri" w:ascii="Calibri"/>
                            <w:b w:val="1"/>
                            <w:sz w:val="32"/>
                          </w:rPr>
                          <w:t xml:space="preserve">highest</w:t>
                        </w:r>
                      </w:p>
                    </w:txbxContent>
                  </v:textbox>
                </v:rect>
                <v:rect id="Rectangle 4302" style="position:absolute;width:7774;height:2745;left:29663;top:66785;" filled="f" stroked="f">
                  <v:textbox inset="0,0,0,0">
                    <w:txbxContent>
                      <w:p>
                        <w:pPr>
                          <w:spacing w:before="0" w:after="160" w:line="259" w:lineRule="auto"/>
                        </w:pPr>
                        <w:r>
                          <w:rPr>
                            <w:rFonts w:cs="Calibri" w:hAnsi="Calibri" w:eastAsia="Calibri" w:ascii="Calibri"/>
                            <w:b w:val="1"/>
                            <w:sz w:val="32"/>
                          </w:rPr>
                          <w:t xml:space="preserve">quality</w:t>
                        </w:r>
                      </w:p>
                    </w:txbxContent>
                  </v:textbox>
                </v:rect>
                <v:rect id="Rectangle 4303" style="position:absolute;width:9322;height:2745;left:36371;top:66785;" filled="f" stroked="f">
                  <v:textbox inset="0,0,0,0">
                    <w:txbxContent>
                      <w:p>
                        <w:pPr>
                          <w:spacing w:before="0" w:after="160" w:line="259" w:lineRule="auto"/>
                        </w:pPr>
                        <w:r>
                          <w:rPr>
                            <w:rFonts w:cs="Calibri" w:hAnsi="Calibri" w:eastAsia="Calibri" w:ascii="Calibri"/>
                            <w:b w:val="1"/>
                            <w:sz w:val="32"/>
                          </w:rPr>
                          <w:t xml:space="preserve">cleaning</w:t>
                        </w:r>
                      </w:p>
                    </w:txbxContent>
                  </v:textbox>
                </v:rect>
                <v:rect id="Rectangle 4304" style="position:absolute;width:8950;height:2745;left:44235;top:66785;" filled="f" stroked="f">
                  <v:textbox inset="0,0,0,0">
                    <w:txbxContent>
                      <w:p>
                        <w:pPr>
                          <w:spacing w:before="0" w:after="160" w:line="259" w:lineRule="auto"/>
                        </w:pPr>
                        <w:r>
                          <w:rPr>
                            <w:rFonts w:cs="Calibri" w:hAnsi="Calibri" w:eastAsia="Calibri" w:ascii="Calibri"/>
                            <w:b w:val="1"/>
                            <w:sz w:val="32"/>
                          </w:rPr>
                          <w:t xml:space="preserve">services</w:t>
                        </w:r>
                      </w:p>
                    </w:txbxContent>
                  </v:textbox>
                </v:rect>
                <v:rect id="Rectangle 4305" style="position:absolute;width:4243;height:2745;left:51828;top:66785;" filled="f" stroked="f">
                  <v:textbox inset="0,0,0,0">
                    <w:txbxContent>
                      <w:p>
                        <w:pPr>
                          <w:spacing w:before="0" w:after="160" w:line="259" w:lineRule="auto"/>
                        </w:pPr>
                        <w:r>
                          <w:rPr>
                            <w:rFonts w:cs="Calibri" w:hAnsi="Calibri" w:eastAsia="Calibri" w:ascii="Calibri"/>
                            <w:b w:val="1"/>
                            <w:sz w:val="32"/>
                          </w:rPr>
                          <w:t xml:space="preserve">and</w:t>
                        </w:r>
                      </w:p>
                    </w:txbxContent>
                  </v:textbox>
                </v:rect>
                <v:rect id="Rectangle 4306" style="position:absolute;width:11206;height:2745;left:55867;top:66785;" filled="f" stroked="f">
                  <v:textbox inset="0,0,0,0">
                    <w:txbxContent>
                      <w:p>
                        <w:pPr>
                          <w:spacing w:before="0" w:after="160" w:line="259" w:lineRule="auto"/>
                        </w:pPr>
                        <w:r>
                          <w:rPr>
                            <w:rFonts w:cs="Calibri" w:hAnsi="Calibri" w:eastAsia="Calibri" w:ascii="Calibri"/>
                            <w:b w:val="1"/>
                            <w:sz w:val="32"/>
                          </w:rPr>
                          <w:t xml:space="preserve">exceeding</w:t>
                        </w:r>
                      </w:p>
                    </w:txbxContent>
                  </v:textbox>
                </v:rect>
                <v:shape id="Shape 4352" style="position:absolute;width:8255;height:1117;left:27058;top:38720;" coordsize="825500,111792" path="m98441,651c100902,1302,103124,2889,104521,5239c107188,10065,105664,16034,100838,18828l56383,44686l769178,46183l724789,20098c720090,17304,718439,11335,721233,6636c724027,1810,730123,286,734822,3080l825500,56293l734568,108998c729869,111792,723773,110141,720979,105442c718312,100743,719836,94647,724662,91980l769334,65995l56196,64498l100711,90583c105410,93377,107061,99473,104267,104172c101473,108871,95377,110522,90678,107728l0,54515l90932,1683c93282,286,95980,0,98441,651x">
                  <v:stroke weight="0pt" endcap="flat" joinstyle="miter" miterlimit="10" on="false" color="#000000" opacity="0"/>
                  <v:fill on="true" color="#ed7d31"/>
                </v:shape>
                <v:shape id="Shape 17798" style="position:absolute;width:50566;height:4998;left:8884;top:0;" coordsize="5056632,499872" path="m0,0l5056632,0l5056632,499872l0,499872l0,0">
                  <v:stroke weight="0pt" endcap="flat" joinstyle="miter" miterlimit="10" on="false" color="#000000" opacity="0"/>
                  <v:fill on="true" color="#203864"/>
                </v:shape>
                <v:shape id="Shape 4354" style="position:absolute;width:50566;height:4998;left:8884;top:0;" coordsize="5056632,499872" path="m0,499872l5056632,499872l5056632,0l0,0x">
                  <v:stroke weight="0.96pt" endcap="flat" joinstyle="miter" miterlimit="10" on="true" color="#2f528f"/>
                  <v:fill on="false" color="#000000" opacity="0"/>
                </v:shape>
                <v:rect id="Rectangle 4355" style="position:absolute;width:40390;height:7452;left:18989;top:226;" filled="f" stroked="f">
                  <v:textbox inset="0,0,0,0">
                    <w:txbxContent>
                      <w:p>
                        <w:pPr>
                          <w:spacing w:before="0" w:after="160" w:line="259" w:lineRule="auto"/>
                        </w:pPr>
                        <w:r>
                          <w:rPr>
                            <w:rFonts w:cs="Calibri" w:hAnsi="Calibri" w:eastAsia="Calibri" w:ascii="Calibri"/>
                            <w:color w:val="ffffff"/>
                            <w:sz w:val="87"/>
                          </w:rPr>
                          <w:t xml:space="preserve">CORE VALUES</w:t>
                        </w:r>
                      </w:p>
                    </w:txbxContent>
                  </v:textbox>
                </v:rect>
              </v:group>
            </w:pict>
          </mc:Fallback>
        </mc:AlternateContent>
      </w:r>
    </w:p>
    <w:p w14:paraId="75FAFE57" w14:textId="77777777" w:rsidR="00C420DE" w:rsidRDefault="007E4CDA">
      <w:pPr>
        <w:spacing w:after="3" w:line="248" w:lineRule="auto"/>
        <w:ind w:left="76" w:right="93" w:hanging="10"/>
        <w:jc w:val="both"/>
      </w:pPr>
      <w:r>
        <w:rPr>
          <w:b/>
          <w:sz w:val="32"/>
        </w:rPr>
        <w:t>customer expectations.</w:t>
      </w:r>
    </w:p>
    <w:p w14:paraId="38FC39DB" w14:textId="77777777" w:rsidR="00C420DE" w:rsidRDefault="007E4CDA">
      <w:pPr>
        <w:spacing w:after="3" w:line="248" w:lineRule="auto"/>
        <w:ind w:left="76" w:right="93" w:hanging="10"/>
        <w:jc w:val="both"/>
      </w:pPr>
      <w:r>
        <w:rPr>
          <w:b/>
          <w:sz w:val="32"/>
        </w:rPr>
        <w:t xml:space="preserve">Reliability: </w:t>
      </w:r>
      <w:r>
        <w:rPr>
          <w:b/>
          <w:sz w:val="32"/>
        </w:rPr>
        <w:t>Being punctual, dependable, and delivering consistent results. Trustworthy: Maintaining confidentiality and protecting customer property and privacy.</w:t>
      </w:r>
    </w:p>
    <w:p w14:paraId="3F444FC4" w14:textId="77777777" w:rsidR="00C420DE" w:rsidRDefault="007E4CDA">
      <w:pPr>
        <w:spacing w:after="3" w:line="248" w:lineRule="auto"/>
        <w:ind w:left="76" w:right="93" w:hanging="10"/>
        <w:jc w:val="both"/>
      </w:pPr>
      <w:r>
        <w:rPr>
          <w:b/>
          <w:sz w:val="32"/>
        </w:rPr>
        <w:t>Responsiveness:</w:t>
      </w:r>
      <w:r>
        <w:rPr>
          <w:b/>
          <w:sz w:val="32"/>
        </w:rPr>
        <w:tab/>
        <w:t>Being</w:t>
      </w:r>
      <w:r>
        <w:rPr>
          <w:b/>
          <w:sz w:val="32"/>
        </w:rPr>
        <w:tab/>
        <w:t>attentive</w:t>
      </w:r>
      <w:r>
        <w:rPr>
          <w:b/>
          <w:sz w:val="32"/>
        </w:rPr>
        <w:tab/>
        <w:t>to</w:t>
      </w:r>
      <w:r>
        <w:rPr>
          <w:b/>
          <w:sz w:val="32"/>
        </w:rPr>
        <w:tab/>
        <w:t>customer</w:t>
      </w:r>
      <w:r>
        <w:rPr>
          <w:b/>
          <w:sz w:val="32"/>
        </w:rPr>
        <w:tab/>
        <w:t>needs</w:t>
      </w:r>
      <w:r>
        <w:rPr>
          <w:b/>
          <w:sz w:val="32"/>
        </w:rPr>
        <w:tab/>
        <w:t>and</w:t>
      </w:r>
      <w:r>
        <w:rPr>
          <w:b/>
          <w:sz w:val="32"/>
        </w:rPr>
        <w:tab/>
        <w:t>addressing concerns promptly.</w:t>
      </w:r>
    </w:p>
    <w:p w14:paraId="3AB4D770" w14:textId="77777777" w:rsidR="00C420DE" w:rsidRDefault="007E4CDA">
      <w:pPr>
        <w:spacing w:after="3" w:line="248" w:lineRule="auto"/>
        <w:ind w:left="76" w:right="93" w:hanging="10"/>
        <w:jc w:val="both"/>
      </w:pPr>
      <w:r>
        <w:rPr>
          <w:b/>
          <w:sz w:val="32"/>
        </w:rPr>
        <w:t>Personalization:</w:t>
      </w:r>
      <w:r>
        <w:rPr>
          <w:b/>
          <w:sz w:val="32"/>
        </w:rPr>
        <w:tab/>
        <w:t>Tailoring</w:t>
      </w:r>
      <w:r>
        <w:rPr>
          <w:b/>
          <w:sz w:val="32"/>
        </w:rPr>
        <w:tab/>
        <w:t>cleaning</w:t>
      </w:r>
      <w:r>
        <w:rPr>
          <w:b/>
          <w:sz w:val="32"/>
        </w:rPr>
        <w:tab/>
        <w:t>services</w:t>
      </w:r>
      <w:r>
        <w:rPr>
          <w:b/>
          <w:sz w:val="32"/>
        </w:rPr>
        <w:tab/>
        <w:t>to</w:t>
      </w:r>
      <w:r>
        <w:rPr>
          <w:b/>
          <w:sz w:val="32"/>
        </w:rPr>
        <w:tab/>
        <w:t>individual</w:t>
      </w:r>
      <w:r>
        <w:rPr>
          <w:b/>
          <w:sz w:val="32"/>
        </w:rPr>
        <w:tab/>
        <w:t>customer</w:t>
      </w:r>
      <w:r>
        <w:rPr>
          <w:color w:val="898989"/>
          <w:sz w:val="18"/>
        </w:rPr>
        <w:t xml:space="preserve">3 </w:t>
      </w:r>
      <w:r>
        <w:rPr>
          <w:b/>
          <w:sz w:val="32"/>
        </w:rPr>
        <w:t>preferences</w:t>
      </w:r>
    </w:p>
    <w:p w14:paraId="46B9B73C" w14:textId="77777777" w:rsidR="00C420DE" w:rsidRDefault="007E4CDA">
      <w:pPr>
        <w:pStyle w:val="Heading2"/>
        <w:pBdr>
          <w:top w:val="single" w:sz="4" w:space="0" w:color="FFC000"/>
          <w:left w:val="single" w:sz="4" w:space="0" w:color="FFC000"/>
          <w:bottom w:val="single" w:sz="4" w:space="0" w:color="FFC000"/>
          <w:right w:val="single" w:sz="4" w:space="0" w:color="FFC000"/>
        </w:pBdr>
        <w:shd w:val="clear" w:color="auto" w:fill="FFDD9C"/>
        <w:ind w:left="0" w:right="436" w:firstLine="0"/>
        <w:jc w:val="center"/>
      </w:pPr>
      <w:r>
        <w:rPr>
          <w:i w:val="0"/>
          <w:sz w:val="36"/>
          <w:u w:val="none"/>
        </w:rPr>
        <w:t xml:space="preserve">COMPANY PROFILE </w:t>
      </w:r>
    </w:p>
    <w:p w14:paraId="5DB74094" w14:textId="77777777" w:rsidR="00C420DE" w:rsidRDefault="007E4CDA">
      <w:pPr>
        <w:spacing w:after="0"/>
        <w:ind w:left="1116"/>
      </w:pPr>
      <w:r>
        <w:rPr>
          <w:noProof/>
        </w:rPr>
        <w:drawing>
          <wp:inline distT="0" distB="0" distL="0" distR="0" wp14:anchorId="343CE3E2" wp14:editId="1EFF140B">
            <wp:extent cx="5087112" cy="2820924"/>
            <wp:effectExtent l="0" t="0" r="0" b="0"/>
            <wp:docPr id="4360" name="Picture 4360"/>
            <wp:cNvGraphicFramePr/>
            <a:graphic xmlns:a="http://schemas.openxmlformats.org/drawingml/2006/main">
              <a:graphicData uri="http://schemas.openxmlformats.org/drawingml/2006/picture">
                <pic:pic xmlns:pic="http://schemas.openxmlformats.org/drawingml/2006/picture">
                  <pic:nvPicPr>
                    <pic:cNvPr id="4360" name="Picture 4360"/>
                    <pic:cNvPicPr/>
                  </pic:nvPicPr>
                  <pic:blipFill>
                    <a:blip r:embed="rId68"/>
                    <a:stretch>
                      <a:fillRect/>
                    </a:stretch>
                  </pic:blipFill>
                  <pic:spPr>
                    <a:xfrm>
                      <a:off x="0" y="0"/>
                      <a:ext cx="5087112" cy="2820924"/>
                    </a:xfrm>
                    <a:prstGeom prst="rect">
                      <a:avLst/>
                    </a:prstGeom>
                  </pic:spPr>
                </pic:pic>
              </a:graphicData>
            </a:graphic>
          </wp:inline>
        </w:drawing>
      </w:r>
    </w:p>
    <w:p w14:paraId="5A35480E" w14:textId="77777777" w:rsidR="00C420DE" w:rsidRDefault="007E4CDA">
      <w:pPr>
        <w:spacing w:after="264" w:line="249" w:lineRule="auto"/>
        <w:ind w:left="212" w:right="197" w:hanging="10"/>
        <w:jc w:val="both"/>
      </w:pPr>
      <w:r>
        <w:rPr>
          <w:b/>
          <w:sz w:val="36"/>
        </w:rPr>
        <w:t xml:space="preserve">God Son Facility Management and Consultancy Services </w:t>
      </w:r>
      <w:r>
        <w:rPr>
          <w:sz w:val="36"/>
        </w:rPr>
        <w:t>is a cleaning company established out of the passion and desire to have a cleaner and more healthier environment in Nigeria.</w:t>
      </w:r>
    </w:p>
    <w:p w14:paraId="491A1634" w14:textId="77777777" w:rsidR="00C420DE" w:rsidRDefault="007E4CDA">
      <w:pPr>
        <w:spacing w:after="216" w:line="249" w:lineRule="auto"/>
        <w:ind w:left="212" w:right="197" w:hanging="10"/>
        <w:jc w:val="both"/>
      </w:pPr>
      <w:r>
        <w:rPr>
          <w:sz w:val="36"/>
        </w:rPr>
        <w:t>The founder having gained international experience in professional cleaning from his long years in Germany, came home to Nigeria to establish God Son Facility Management and Consultancy Services (GSFMCS) in 2018 .</w:t>
      </w:r>
    </w:p>
    <w:p w14:paraId="08D2AFEC" w14:textId="77777777" w:rsidR="00C420DE" w:rsidRDefault="007E4CDA">
      <w:pPr>
        <w:spacing w:after="0" w:line="249" w:lineRule="auto"/>
        <w:ind w:left="212" w:right="197" w:hanging="10"/>
        <w:jc w:val="both"/>
      </w:pPr>
      <w:r>
        <w:rPr>
          <w:sz w:val="36"/>
        </w:rPr>
        <w:t xml:space="preserve">This company is an offshoot of the Cleaning Company established in the city of </w:t>
      </w:r>
      <w:proofErr w:type="spellStart"/>
      <w:r>
        <w:rPr>
          <w:sz w:val="36"/>
        </w:rPr>
        <w:t>Fellbach</w:t>
      </w:r>
      <w:proofErr w:type="spellEnd"/>
      <w:r>
        <w:rPr>
          <w:sz w:val="36"/>
        </w:rPr>
        <w:t xml:space="preserve"> in Germany. The company specializes in all manners of cleaning (interior and exterior) including but not limited to:</w:t>
      </w:r>
    </w:p>
    <w:p w14:paraId="15B39AD9" w14:textId="77777777" w:rsidR="00C420DE" w:rsidRDefault="007E4CDA">
      <w:pPr>
        <w:numPr>
          <w:ilvl w:val="0"/>
          <w:numId w:val="3"/>
        </w:numPr>
        <w:spacing w:after="0"/>
        <w:ind w:right="267" w:hanging="540"/>
        <w:jc w:val="center"/>
      </w:pPr>
      <w:r>
        <w:rPr>
          <w:sz w:val="34"/>
        </w:rPr>
        <w:t>Waste Management</w:t>
      </w:r>
    </w:p>
    <w:p w14:paraId="26482D75" w14:textId="77777777" w:rsidR="00C420DE" w:rsidRDefault="007E4CDA">
      <w:pPr>
        <w:numPr>
          <w:ilvl w:val="0"/>
          <w:numId w:val="3"/>
        </w:numPr>
        <w:spacing w:after="3"/>
        <w:ind w:right="267" w:hanging="540"/>
        <w:jc w:val="center"/>
      </w:pPr>
      <w:r>
        <w:rPr>
          <w:sz w:val="34"/>
        </w:rPr>
        <w:t>Basic Cleaning</w:t>
      </w:r>
    </w:p>
    <w:p w14:paraId="3A04A4F1" w14:textId="77777777" w:rsidR="00C420DE" w:rsidRDefault="007E4CDA">
      <w:pPr>
        <w:numPr>
          <w:ilvl w:val="0"/>
          <w:numId w:val="3"/>
        </w:numPr>
        <w:spacing w:after="3"/>
        <w:ind w:right="267" w:hanging="540"/>
        <w:jc w:val="center"/>
      </w:pPr>
      <w:r>
        <w:rPr>
          <w:sz w:val="34"/>
        </w:rPr>
        <w:t>Industrial Cleaning</w:t>
      </w:r>
    </w:p>
    <w:p w14:paraId="5F38774F" w14:textId="77777777" w:rsidR="00C420DE" w:rsidRDefault="007E4CDA">
      <w:pPr>
        <w:numPr>
          <w:ilvl w:val="0"/>
          <w:numId w:val="3"/>
        </w:numPr>
        <w:spacing w:after="0"/>
        <w:ind w:right="267" w:hanging="540"/>
        <w:jc w:val="center"/>
      </w:pPr>
      <w:r>
        <w:rPr>
          <w:sz w:val="34"/>
        </w:rPr>
        <w:t>Refrigeration Cleaning</w:t>
      </w:r>
    </w:p>
    <w:p w14:paraId="1445EFAA" w14:textId="77777777" w:rsidR="00C420DE" w:rsidRDefault="007E4CDA">
      <w:pPr>
        <w:numPr>
          <w:ilvl w:val="0"/>
          <w:numId w:val="3"/>
        </w:numPr>
        <w:spacing w:after="0"/>
        <w:ind w:right="267" w:hanging="540"/>
        <w:jc w:val="center"/>
      </w:pPr>
      <w:r>
        <w:rPr>
          <w:sz w:val="34"/>
        </w:rPr>
        <w:t>Maintenance Cleaning</w:t>
      </w:r>
    </w:p>
    <w:p w14:paraId="5A07F7B1" w14:textId="77777777" w:rsidR="00C420DE" w:rsidRDefault="007E4CDA">
      <w:pPr>
        <w:numPr>
          <w:ilvl w:val="0"/>
          <w:numId w:val="3"/>
        </w:numPr>
        <w:spacing w:after="0"/>
        <w:ind w:right="267" w:hanging="540"/>
        <w:jc w:val="center"/>
      </w:pPr>
      <w:r>
        <w:rPr>
          <w:sz w:val="34"/>
        </w:rPr>
        <w:t>Construction Cleaning</w:t>
      </w:r>
    </w:p>
    <w:p w14:paraId="7EB61E35" w14:textId="77777777" w:rsidR="00C420DE" w:rsidRDefault="007E4CDA">
      <w:pPr>
        <w:numPr>
          <w:ilvl w:val="0"/>
          <w:numId w:val="3"/>
        </w:numPr>
        <w:spacing w:after="0"/>
        <w:ind w:right="267" w:hanging="540"/>
        <w:jc w:val="center"/>
      </w:pPr>
      <w:r>
        <w:rPr>
          <w:sz w:val="34"/>
        </w:rPr>
        <w:t>Hazardous Waste Disposal</w:t>
      </w:r>
    </w:p>
    <w:p w14:paraId="2BB1E073" w14:textId="77777777" w:rsidR="00C420DE" w:rsidRDefault="007E4CDA">
      <w:pPr>
        <w:numPr>
          <w:ilvl w:val="0"/>
          <w:numId w:val="3"/>
        </w:numPr>
        <w:spacing w:after="3"/>
        <w:ind w:right="267" w:hanging="540"/>
        <w:jc w:val="center"/>
      </w:pPr>
      <w:r>
        <w:rPr>
          <w:sz w:val="34"/>
        </w:rPr>
        <w:t>Sewage Disposal and many others</w:t>
      </w:r>
    </w:p>
    <w:p w14:paraId="61FC65BB" w14:textId="77777777" w:rsidR="00C420DE" w:rsidRDefault="007E4CDA">
      <w:pPr>
        <w:spacing w:after="22"/>
        <w:ind w:left="379" w:hanging="10"/>
      </w:pPr>
      <w:r>
        <w:rPr>
          <w:rFonts w:ascii="Arial" w:eastAsia="Arial" w:hAnsi="Arial" w:cs="Arial"/>
          <w:b/>
          <w:color w:val="1F1F1F"/>
          <w:sz w:val="28"/>
        </w:rPr>
        <w:t>Our Vision:</w:t>
      </w:r>
    </w:p>
    <w:p w14:paraId="2AD79B7D" w14:textId="77777777" w:rsidR="00C420DE" w:rsidRDefault="007E4CDA">
      <w:pPr>
        <w:numPr>
          <w:ilvl w:val="0"/>
          <w:numId w:val="4"/>
        </w:numPr>
        <w:spacing w:after="149" w:line="275" w:lineRule="auto"/>
        <w:ind w:right="437" w:hanging="540"/>
        <w:jc w:val="both"/>
      </w:pPr>
      <w:r>
        <w:rPr>
          <w:rFonts w:ascii="Arial" w:eastAsia="Arial" w:hAnsi="Arial" w:cs="Arial"/>
          <w:color w:val="1F1F1F"/>
          <w:sz w:val="28"/>
        </w:rPr>
        <w:t>To be the premier provider of facility management and consultancy services in Nigeria, driven by integrity, innovation, and exceptional customer service, while upholding deep ethical principles in our conduct.</w:t>
      </w:r>
    </w:p>
    <w:p w14:paraId="2C74DB1C" w14:textId="77777777" w:rsidR="00C420DE" w:rsidRDefault="007E4CDA">
      <w:pPr>
        <w:spacing w:after="22"/>
        <w:ind w:left="379" w:hanging="10"/>
      </w:pPr>
      <w:r>
        <w:rPr>
          <w:rFonts w:ascii="Arial" w:eastAsia="Arial" w:hAnsi="Arial" w:cs="Arial"/>
          <w:b/>
          <w:color w:val="1F1F1F"/>
          <w:sz w:val="28"/>
        </w:rPr>
        <w:t>Our Mission:</w:t>
      </w:r>
    </w:p>
    <w:p w14:paraId="1A068CB4" w14:textId="77777777" w:rsidR="00C420DE" w:rsidRDefault="007E4CDA">
      <w:pPr>
        <w:numPr>
          <w:ilvl w:val="0"/>
          <w:numId w:val="4"/>
        </w:numPr>
        <w:spacing w:after="162" w:line="275" w:lineRule="auto"/>
        <w:ind w:right="437" w:hanging="540"/>
        <w:jc w:val="both"/>
      </w:pPr>
      <w:r>
        <w:rPr>
          <w:noProof/>
        </w:rPr>
        <mc:AlternateContent>
          <mc:Choice Requires="wpg">
            <w:drawing>
              <wp:anchor distT="0" distB="0" distL="114300" distR="114300" simplePos="0" relativeHeight="251661312" behindDoc="1" locked="0" layoutInCell="1" allowOverlap="1" wp14:anchorId="3AB0B3A7" wp14:editId="27E8D65A">
                <wp:simplePos x="0" y="0"/>
                <wp:positionH relativeFrom="column">
                  <wp:posOffset>-177088</wp:posOffset>
                </wp:positionH>
                <wp:positionV relativeFrom="paragraph">
                  <wp:posOffset>-2217185</wp:posOffset>
                </wp:positionV>
                <wp:extent cx="6858000" cy="9143998"/>
                <wp:effectExtent l="0" t="0" r="0" b="0"/>
                <wp:wrapNone/>
                <wp:docPr id="16030" name="Group 16030"/>
                <wp:cNvGraphicFramePr/>
                <a:graphic xmlns:a="http://schemas.openxmlformats.org/drawingml/2006/main">
                  <a:graphicData uri="http://schemas.microsoft.com/office/word/2010/wordprocessingGroup">
                    <wpg:wgp>
                      <wpg:cNvGrpSpPr/>
                      <wpg:grpSpPr>
                        <a:xfrm>
                          <a:off x="0" y="0"/>
                          <a:ext cx="6858000" cy="9143998"/>
                          <a:chOff x="0" y="0"/>
                          <a:chExt cx="6858000" cy="9143998"/>
                        </a:xfrm>
                      </wpg:grpSpPr>
                      <wps:wsp>
                        <wps:cNvPr id="17799" name="Shape 17799"/>
                        <wps:cNvSpPr/>
                        <wps:spPr>
                          <a:xfrm>
                            <a:off x="0" y="0"/>
                            <a:ext cx="6858000" cy="9143998"/>
                          </a:xfrm>
                          <a:custGeom>
                            <a:avLst/>
                            <a:gdLst/>
                            <a:ahLst/>
                            <a:cxnLst/>
                            <a:rect l="0" t="0" r="0" b="0"/>
                            <a:pathLst>
                              <a:path w="6858000" h="9143998">
                                <a:moveTo>
                                  <a:pt x="0" y="0"/>
                                </a:moveTo>
                                <a:lnTo>
                                  <a:pt x="6858000" y="0"/>
                                </a:lnTo>
                                <a:lnTo>
                                  <a:pt x="6858000" y="9143998"/>
                                </a:lnTo>
                                <a:lnTo>
                                  <a:pt x="0" y="9143998"/>
                                </a:lnTo>
                                <a:lnTo>
                                  <a:pt x="0" y="0"/>
                                </a:lnTo>
                              </a:path>
                            </a:pathLst>
                          </a:custGeom>
                          <a:ln w="0" cap="flat">
                            <a:miter lim="127000"/>
                          </a:ln>
                        </wps:spPr>
                        <wps:style>
                          <a:lnRef idx="0">
                            <a:srgbClr val="000000">
                              <a:alpha val="0"/>
                            </a:srgbClr>
                          </a:lnRef>
                          <a:fillRef idx="1">
                            <a:srgbClr val="A6B727"/>
                          </a:fillRef>
                          <a:effectRef idx="0">
                            <a:scrgbClr r="0" g="0" b="0"/>
                          </a:effectRef>
                          <a:fontRef idx="none"/>
                        </wps:style>
                        <wps:bodyPr/>
                      </wps:wsp>
                      <wps:wsp>
                        <wps:cNvPr id="17800" name="Shape 17800"/>
                        <wps:cNvSpPr/>
                        <wps:spPr>
                          <a:xfrm>
                            <a:off x="137160" y="243840"/>
                            <a:ext cx="6583681" cy="8656320"/>
                          </a:xfrm>
                          <a:custGeom>
                            <a:avLst/>
                            <a:gdLst/>
                            <a:ahLst/>
                            <a:cxnLst/>
                            <a:rect l="0" t="0" r="0" b="0"/>
                            <a:pathLst>
                              <a:path w="6583681" h="8656320">
                                <a:moveTo>
                                  <a:pt x="0" y="0"/>
                                </a:moveTo>
                                <a:lnTo>
                                  <a:pt x="6583681" y="0"/>
                                </a:lnTo>
                                <a:lnTo>
                                  <a:pt x="6583681" y="8656320"/>
                                </a:lnTo>
                                <a:lnTo>
                                  <a:pt x="0" y="86563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6030" style="width:540pt;height:720pt;position:absolute;z-index:-2147483648;mso-position-horizontal-relative:text;mso-position-horizontal:absolute;margin-left:-13.944pt;mso-position-vertical-relative:text;margin-top:-174.582pt;" coordsize="68580,91439">
                <v:shape id="Shape 17801" style="position:absolute;width:68580;height:91439;left:0;top:0;" coordsize="6858000,9143998" path="m0,0l6858000,0l6858000,9143998l0,9143998l0,0">
                  <v:stroke weight="0pt" endcap="flat" joinstyle="miter" miterlimit="10" on="false" color="#000000" opacity="0"/>
                  <v:fill on="true" color="#a6b727"/>
                </v:shape>
                <v:shape id="Shape 17802" style="position:absolute;width:65836;height:86563;left:1371;top:2438;" coordsize="6583681,8656320" path="m0,0l6583681,0l6583681,8656320l0,8656320l0,0">
                  <v:stroke weight="0pt" endcap="flat" joinstyle="miter" miterlimit="10" on="false" color="#000000" opacity="0"/>
                  <v:fill on="true" color="#ffffff"/>
                </v:shape>
              </v:group>
            </w:pict>
          </mc:Fallback>
        </mc:AlternateContent>
      </w:r>
      <w:r>
        <w:rPr>
          <w:rFonts w:ascii="Arial" w:eastAsia="Arial" w:hAnsi="Arial" w:cs="Arial"/>
          <w:color w:val="1F1F1F"/>
          <w:sz w:val="28"/>
        </w:rPr>
        <w:t>To empower our clients to achieve optimal operational efficiency and asset value through customized facility management solutions, delivered with professionalism, technical expertise, and unwavering commitment to their needs.</w:t>
      </w:r>
    </w:p>
    <w:p w14:paraId="08508C77" w14:textId="77777777" w:rsidR="00C420DE" w:rsidRDefault="007E4CDA">
      <w:pPr>
        <w:numPr>
          <w:ilvl w:val="0"/>
          <w:numId w:val="4"/>
        </w:numPr>
        <w:spacing w:after="161" w:line="275" w:lineRule="auto"/>
        <w:ind w:right="437" w:hanging="540"/>
        <w:jc w:val="both"/>
      </w:pPr>
      <w:r>
        <w:rPr>
          <w:rFonts w:ascii="Arial" w:eastAsia="Arial" w:hAnsi="Arial" w:cs="Arial"/>
          <w:color w:val="1F1F1F"/>
          <w:sz w:val="28"/>
        </w:rPr>
        <w:t>To foster a dynamic and values-driven work environment where employees are empowered to excel, contributing to the growth of the company and the betterment of the communities we serve.</w:t>
      </w:r>
    </w:p>
    <w:p w14:paraId="1529781E" w14:textId="77777777" w:rsidR="00C420DE" w:rsidRDefault="007E4CDA">
      <w:pPr>
        <w:spacing w:after="22"/>
        <w:ind w:left="379" w:hanging="10"/>
      </w:pPr>
      <w:r>
        <w:rPr>
          <w:rFonts w:ascii="Arial" w:eastAsia="Arial" w:hAnsi="Arial" w:cs="Arial"/>
          <w:b/>
          <w:color w:val="1F1F1F"/>
          <w:sz w:val="28"/>
        </w:rPr>
        <w:t>Our Values:</w:t>
      </w:r>
    </w:p>
    <w:p w14:paraId="72F1C3ED" w14:textId="77777777" w:rsidR="00C420DE" w:rsidRDefault="007E4CDA">
      <w:pPr>
        <w:numPr>
          <w:ilvl w:val="0"/>
          <w:numId w:val="4"/>
        </w:numPr>
        <w:spacing w:after="3" w:line="275" w:lineRule="auto"/>
        <w:ind w:right="437" w:hanging="540"/>
        <w:jc w:val="both"/>
      </w:pPr>
      <w:r>
        <w:rPr>
          <w:rFonts w:ascii="Arial" w:eastAsia="Arial" w:hAnsi="Arial" w:cs="Arial"/>
          <w:b/>
          <w:color w:val="1F1F1F"/>
          <w:sz w:val="28"/>
        </w:rPr>
        <w:t xml:space="preserve">Integrity: </w:t>
      </w:r>
      <w:r>
        <w:rPr>
          <w:rFonts w:ascii="Arial" w:eastAsia="Arial" w:hAnsi="Arial" w:cs="Arial"/>
          <w:color w:val="1F1F1F"/>
          <w:sz w:val="28"/>
        </w:rPr>
        <w:t>We conduct ourselves with honesty, transparency, and ethical principles in all our dealings, earning the trust and respect of our clients, employees, and stakeholders.</w:t>
      </w:r>
    </w:p>
    <w:p w14:paraId="3FF661AB" w14:textId="77777777" w:rsidR="00C420DE" w:rsidRDefault="007E4CDA">
      <w:pPr>
        <w:numPr>
          <w:ilvl w:val="0"/>
          <w:numId w:val="4"/>
        </w:numPr>
        <w:spacing w:after="3" w:line="275" w:lineRule="auto"/>
        <w:ind w:right="437" w:hanging="540"/>
        <w:jc w:val="both"/>
      </w:pPr>
      <w:r>
        <w:rPr>
          <w:rFonts w:ascii="Arial" w:eastAsia="Arial" w:hAnsi="Arial" w:cs="Arial"/>
          <w:b/>
          <w:color w:val="1F1F1F"/>
          <w:sz w:val="28"/>
        </w:rPr>
        <w:t xml:space="preserve">Innovation: </w:t>
      </w:r>
      <w:r>
        <w:rPr>
          <w:rFonts w:ascii="Arial" w:eastAsia="Arial" w:hAnsi="Arial" w:cs="Arial"/>
          <w:color w:val="1F1F1F"/>
          <w:sz w:val="28"/>
        </w:rPr>
        <w:t>We embrace creativity and continuous improvement, seeking new and effective solutions to enhance the value we deliver to our clients.</w:t>
      </w:r>
    </w:p>
    <w:p w14:paraId="6A0DBFA6" w14:textId="77777777" w:rsidR="00C420DE" w:rsidRDefault="007E4CDA">
      <w:pPr>
        <w:numPr>
          <w:ilvl w:val="0"/>
          <w:numId w:val="4"/>
        </w:numPr>
        <w:spacing w:after="3" w:line="275" w:lineRule="auto"/>
        <w:ind w:right="437" w:hanging="540"/>
        <w:jc w:val="both"/>
      </w:pPr>
      <w:r>
        <w:rPr>
          <w:rFonts w:ascii="Arial" w:eastAsia="Arial" w:hAnsi="Arial" w:cs="Arial"/>
          <w:b/>
          <w:color w:val="1F1F1F"/>
          <w:sz w:val="28"/>
        </w:rPr>
        <w:t xml:space="preserve">Excellence: </w:t>
      </w:r>
      <w:r>
        <w:rPr>
          <w:rFonts w:ascii="Arial" w:eastAsia="Arial" w:hAnsi="Arial" w:cs="Arial"/>
          <w:color w:val="1F1F1F"/>
          <w:sz w:val="28"/>
        </w:rPr>
        <w:t>We strive for the highest standards in everything we do, exceeding expectations and delivering exceptional results.</w:t>
      </w:r>
    </w:p>
    <w:p w14:paraId="2C7E3E0A" w14:textId="77777777" w:rsidR="00C420DE" w:rsidRDefault="007E4CDA">
      <w:pPr>
        <w:numPr>
          <w:ilvl w:val="0"/>
          <w:numId w:val="4"/>
        </w:numPr>
        <w:spacing w:after="3" w:line="275" w:lineRule="auto"/>
        <w:ind w:right="437" w:hanging="540"/>
        <w:jc w:val="both"/>
      </w:pPr>
      <w:r>
        <w:rPr>
          <w:rFonts w:ascii="Arial" w:eastAsia="Arial" w:hAnsi="Arial" w:cs="Arial"/>
          <w:b/>
          <w:color w:val="1F1F1F"/>
          <w:sz w:val="28"/>
        </w:rPr>
        <w:t xml:space="preserve">Client Focus: </w:t>
      </w:r>
      <w:r>
        <w:rPr>
          <w:rFonts w:ascii="Arial" w:eastAsia="Arial" w:hAnsi="Arial" w:cs="Arial"/>
          <w:color w:val="1F1F1F"/>
          <w:sz w:val="28"/>
        </w:rPr>
        <w:t>We are committed to understanding and exceeding our clients' needs, building long-term partnerships based on mutual trust and collaboration.</w:t>
      </w:r>
    </w:p>
    <w:p w14:paraId="021ECD58" w14:textId="77777777" w:rsidR="00C420DE" w:rsidRDefault="007E4CDA">
      <w:pPr>
        <w:numPr>
          <w:ilvl w:val="0"/>
          <w:numId w:val="4"/>
        </w:numPr>
        <w:spacing w:after="3" w:line="275" w:lineRule="auto"/>
        <w:ind w:right="437" w:hanging="540"/>
        <w:jc w:val="both"/>
      </w:pPr>
      <w:r>
        <w:rPr>
          <w:rFonts w:ascii="Arial" w:eastAsia="Arial" w:hAnsi="Arial" w:cs="Arial"/>
          <w:b/>
          <w:color w:val="1F1F1F"/>
          <w:sz w:val="28"/>
        </w:rPr>
        <w:t xml:space="preserve">Employee Empowerment: </w:t>
      </w:r>
      <w:r>
        <w:rPr>
          <w:rFonts w:ascii="Arial" w:eastAsia="Arial" w:hAnsi="Arial" w:cs="Arial"/>
          <w:color w:val="1F1F1F"/>
          <w:sz w:val="28"/>
        </w:rPr>
        <w:t>We value our employees as our greatest asset, fostering a culture of growth, development, and recognition.</w:t>
      </w:r>
    </w:p>
    <w:p w14:paraId="72B855EC" w14:textId="77777777" w:rsidR="00C420DE" w:rsidRDefault="007E4CDA">
      <w:pPr>
        <w:numPr>
          <w:ilvl w:val="0"/>
          <w:numId w:val="4"/>
        </w:numPr>
        <w:spacing w:after="3" w:line="275" w:lineRule="auto"/>
        <w:ind w:right="437" w:hanging="540"/>
        <w:jc w:val="both"/>
      </w:pPr>
      <w:r>
        <w:rPr>
          <w:rFonts w:ascii="Arial" w:eastAsia="Arial" w:hAnsi="Arial" w:cs="Arial"/>
          <w:b/>
          <w:color w:val="1F1F1F"/>
          <w:sz w:val="28"/>
        </w:rPr>
        <w:t xml:space="preserve">Social Responsibility: </w:t>
      </w:r>
      <w:r>
        <w:rPr>
          <w:rFonts w:ascii="Arial" w:eastAsia="Arial" w:hAnsi="Arial" w:cs="Arial"/>
          <w:color w:val="1F1F1F"/>
          <w:sz w:val="28"/>
        </w:rPr>
        <w:t>We recognize our role in contributing to the well-being of the communities we serve, engaging in responsible business practices and supporting worthy causes.</w:t>
      </w:r>
    </w:p>
    <w:p w14:paraId="24C53E57" w14:textId="77777777" w:rsidR="00C420DE" w:rsidRDefault="007E4CDA">
      <w:pPr>
        <w:numPr>
          <w:ilvl w:val="0"/>
          <w:numId w:val="4"/>
        </w:numPr>
        <w:spacing w:after="3" w:line="275" w:lineRule="auto"/>
        <w:ind w:right="437" w:hanging="540"/>
        <w:jc w:val="both"/>
      </w:pPr>
      <w:r>
        <w:rPr>
          <w:rFonts w:ascii="Arial" w:eastAsia="Arial" w:hAnsi="Arial" w:cs="Arial"/>
          <w:b/>
          <w:color w:val="1F1F1F"/>
          <w:sz w:val="28"/>
        </w:rPr>
        <w:t xml:space="preserve">Faith: </w:t>
      </w:r>
      <w:r>
        <w:rPr>
          <w:rFonts w:ascii="Arial" w:eastAsia="Arial" w:hAnsi="Arial" w:cs="Arial"/>
          <w:color w:val="1F1F1F"/>
          <w:sz w:val="28"/>
        </w:rPr>
        <w:t>We operate with a strong religious values, guiding our decisions and actions with honesty, compassion, and service to others</w:t>
      </w:r>
      <w:r>
        <w:rPr>
          <w:rFonts w:ascii="Arial" w:eastAsia="Arial" w:hAnsi="Arial" w:cs="Arial"/>
          <w:color w:val="1F1F1F"/>
          <w:sz w:val="24"/>
        </w:rPr>
        <w:t>.</w:t>
      </w:r>
    </w:p>
    <w:p w14:paraId="3DF566E6" w14:textId="77777777" w:rsidR="00C420DE" w:rsidRDefault="007E4CDA">
      <w:pPr>
        <w:pStyle w:val="Heading1"/>
        <w:spacing w:after="0"/>
        <w:ind w:right="824"/>
      </w:pPr>
      <w:r>
        <w:rPr>
          <w:rFonts w:ascii="Calibri" w:eastAsia="Calibri" w:hAnsi="Calibri" w:cs="Calibri"/>
          <w:sz w:val="39"/>
          <w:u w:val="single" w:color="000000"/>
        </w:rPr>
        <w:t>PROFILE OF THE CEO</w:t>
      </w:r>
      <w:r>
        <w:rPr>
          <w:rFonts w:ascii="Calibri" w:eastAsia="Calibri" w:hAnsi="Calibri" w:cs="Calibri"/>
          <w:sz w:val="39"/>
        </w:rPr>
        <w:t xml:space="preserve"> </w:t>
      </w:r>
    </w:p>
    <w:p w14:paraId="0A79507D" w14:textId="77777777" w:rsidR="00C420DE" w:rsidRDefault="007E4CDA">
      <w:pPr>
        <w:spacing w:after="194" w:line="247" w:lineRule="auto"/>
        <w:ind w:left="59" w:right="132" w:hanging="10"/>
        <w:jc w:val="both"/>
      </w:pPr>
      <w:r>
        <w:rPr>
          <w:noProof/>
        </w:rPr>
        <mc:AlternateContent>
          <mc:Choice Requires="wpg">
            <w:drawing>
              <wp:anchor distT="0" distB="0" distL="114300" distR="114300" simplePos="0" relativeHeight="251662336" behindDoc="0" locked="0" layoutInCell="1" allowOverlap="1" wp14:anchorId="2A73F584" wp14:editId="3D9E92FC">
                <wp:simplePos x="0" y="0"/>
                <wp:positionH relativeFrom="column">
                  <wp:posOffset>17983</wp:posOffset>
                </wp:positionH>
                <wp:positionV relativeFrom="paragraph">
                  <wp:posOffset>-109092</wp:posOffset>
                </wp:positionV>
                <wp:extent cx="3083052" cy="2831592"/>
                <wp:effectExtent l="0" t="0" r="0" b="0"/>
                <wp:wrapSquare wrapText="bothSides"/>
                <wp:docPr id="15800" name="Group 15800"/>
                <wp:cNvGraphicFramePr/>
                <a:graphic xmlns:a="http://schemas.openxmlformats.org/drawingml/2006/main">
                  <a:graphicData uri="http://schemas.microsoft.com/office/word/2010/wordprocessingGroup">
                    <wpg:wgp>
                      <wpg:cNvGrpSpPr/>
                      <wpg:grpSpPr>
                        <a:xfrm>
                          <a:off x="0" y="0"/>
                          <a:ext cx="3083052" cy="2831592"/>
                          <a:chOff x="0" y="0"/>
                          <a:chExt cx="3083052" cy="2831592"/>
                        </a:xfrm>
                      </wpg:grpSpPr>
                      <wps:wsp>
                        <wps:cNvPr id="4779" name="Shape 4779"/>
                        <wps:cNvSpPr/>
                        <wps:spPr>
                          <a:xfrm>
                            <a:off x="749808" y="701040"/>
                            <a:ext cx="1645920" cy="1437132"/>
                          </a:xfrm>
                          <a:custGeom>
                            <a:avLst/>
                            <a:gdLst/>
                            <a:ahLst/>
                            <a:cxnLst/>
                            <a:rect l="0" t="0" r="0" b="0"/>
                            <a:pathLst>
                              <a:path w="1645920" h="1437132">
                                <a:moveTo>
                                  <a:pt x="822960" y="0"/>
                                </a:moveTo>
                                <a:cubicBezTo>
                                  <a:pt x="1277493" y="0"/>
                                  <a:pt x="1645920" y="321691"/>
                                  <a:pt x="1645920" y="718566"/>
                                </a:cubicBezTo>
                                <a:cubicBezTo>
                                  <a:pt x="1645920" y="1115441"/>
                                  <a:pt x="1277493" y="1437132"/>
                                  <a:pt x="822960" y="1437132"/>
                                </a:cubicBezTo>
                                <a:cubicBezTo>
                                  <a:pt x="368427" y="1437132"/>
                                  <a:pt x="0" y="1115441"/>
                                  <a:pt x="0" y="718566"/>
                                </a:cubicBezTo>
                                <a:cubicBezTo>
                                  <a:pt x="0" y="321691"/>
                                  <a:pt x="368427" y="0"/>
                                  <a:pt x="822960" y="0"/>
                                </a:cubicBezTo>
                                <a:close/>
                              </a:path>
                            </a:pathLst>
                          </a:custGeom>
                          <a:ln w="0" cap="flat">
                            <a:miter lim="127000"/>
                          </a:ln>
                        </wps:spPr>
                        <wps:style>
                          <a:lnRef idx="0">
                            <a:srgbClr val="000000">
                              <a:alpha val="0"/>
                            </a:srgbClr>
                          </a:lnRef>
                          <a:fillRef idx="1">
                            <a:srgbClr val="4472C4">
                              <a:alpha val="50196"/>
                            </a:srgbClr>
                          </a:fillRef>
                          <a:effectRef idx="0">
                            <a:scrgbClr r="0" g="0" b="0"/>
                          </a:effectRef>
                          <a:fontRef idx="none"/>
                        </wps:style>
                        <wps:bodyPr/>
                      </wps:wsp>
                      <wps:wsp>
                        <wps:cNvPr id="4780" name="Shape 4780"/>
                        <wps:cNvSpPr/>
                        <wps:spPr>
                          <a:xfrm>
                            <a:off x="749808" y="701040"/>
                            <a:ext cx="1645920" cy="1437132"/>
                          </a:xfrm>
                          <a:custGeom>
                            <a:avLst/>
                            <a:gdLst/>
                            <a:ahLst/>
                            <a:cxnLst/>
                            <a:rect l="0" t="0" r="0" b="0"/>
                            <a:pathLst>
                              <a:path w="1645920" h="1437132">
                                <a:moveTo>
                                  <a:pt x="0" y="718566"/>
                                </a:moveTo>
                                <a:cubicBezTo>
                                  <a:pt x="0" y="321691"/>
                                  <a:pt x="368427" y="0"/>
                                  <a:pt x="822960" y="0"/>
                                </a:cubicBezTo>
                                <a:cubicBezTo>
                                  <a:pt x="1277493" y="0"/>
                                  <a:pt x="1645920" y="321691"/>
                                  <a:pt x="1645920" y="718566"/>
                                </a:cubicBezTo>
                                <a:cubicBezTo>
                                  <a:pt x="1645920" y="1115441"/>
                                  <a:pt x="1277493" y="1437132"/>
                                  <a:pt x="822960" y="1437132"/>
                                </a:cubicBezTo>
                                <a:cubicBezTo>
                                  <a:pt x="368427" y="1437132"/>
                                  <a:pt x="0" y="1115441"/>
                                  <a:pt x="0" y="718566"/>
                                </a:cubicBez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4781" name="Rectangle 4781"/>
                        <wps:cNvSpPr/>
                        <wps:spPr>
                          <a:xfrm>
                            <a:off x="1424051" y="1336040"/>
                            <a:ext cx="397463" cy="241550"/>
                          </a:xfrm>
                          <a:prstGeom prst="rect">
                            <a:avLst/>
                          </a:prstGeom>
                          <a:ln>
                            <a:noFill/>
                          </a:ln>
                        </wps:spPr>
                        <wps:txbx>
                          <w:txbxContent>
                            <w:p w14:paraId="7A480A35" w14:textId="77777777" w:rsidR="00C420DE" w:rsidRDefault="007E4CDA">
                              <w:r>
                                <w:rPr>
                                  <w:b/>
                                  <w:sz w:val="28"/>
                                </w:rPr>
                                <w:t>CEO</w:t>
                              </w:r>
                            </w:p>
                          </w:txbxContent>
                        </wps:txbx>
                        <wps:bodyPr horzOverflow="overflow" vert="horz" lIns="0" tIns="0" rIns="0" bIns="0" rtlCol="0">
                          <a:noAutofit/>
                        </wps:bodyPr>
                      </wps:wsp>
                      <wps:wsp>
                        <wps:cNvPr id="4782" name="Shape 4782"/>
                        <wps:cNvSpPr/>
                        <wps:spPr>
                          <a:xfrm>
                            <a:off x="906780" y="0"/>
                            <a:ext cx="1333500" cy="966216"/>
                          </a:xfrm>
                          <a:custGeom>
                            <a:avLst/>
                            <a:gdLst/>
                            <a:ahLst/>
                            <a:cxnLst/>
                            <a:rect l="0" t="0" r="0" b="0"/>
                            <a:pathLst>
                              <a:path w="1333500" h="966216">
                                <a:moveTo>
                                  <a:pt x="666750" y="0"/>
                                </a:moveTo>
                                <a:cubicBezTo>
                                  <a:pt x="1034923" y="0"/>
                                  <a:pt x="1333500" y="216281"/>
                                  <a:pt x="1333500" y="483109"/>
                                </a:cubicBezTo>
                                <a:cubicBezTo>
                                  <a:pt x="1333500" y="749936"/>
                                  <a:pt x="1034923" y="966216"/>
                                  <a:pt x="666750" y="966216"/>
                                </a:cubicBezTo>
                                <a:cubicBezTo>
                                  <a:pt x="298577" y="966216"/>
                                  <a:pt x="0" y="749936"/>
                                  <a:pt x="0" y="483109"/>
                                </a:cubicBezTo>
                                <a:cubicBezTo>
                                  <a:pt x="0" y="216281"/>
                                  <a:pt x="298577" y="0"/>
                                  <a:pt x="666750" y="0"/>
                                </a:cubicBezTo>
                                <a:close/>
                              </a:path>
                            </a:pathLst>
                          </a:custGeom>
                          <a:ln w="0" cap="flat">
                            <a:miter lim="127000"/>
                          </a:ln>
                        </wps:spPr>
                        <wps:style>
                          <a:lnRef idx="0">
                            <a:srgbClr val="000000">
                              <a:alpha val="0"/>
                            </a:srgbClr>
                          </a:lnRef>
                          <a:fillRef idx="1">
                            <a:srgbClr val="4472C4">
                              <a:alpha val="50196"/>
                            </a:srgbClr>
                          </a:fillRef>
                          <a:effectRef idx="0">
                            <a:scrgbClr r="0" g="0" b="0"/>
                          </a:effectRef>
                          <a:fontRef idx="none"/>
                        </wps:style>
                        <wps:bodyPr/>
                      </wps:wsp>
                      <wps:wsp>
                        <wps:cNvPr id="4783" name="Shape 4783"/>
                        <wps:cNvSpPr/>
                        <wps:spPr>
                          <a:xfrm>
                            <a:off x="906780" y="0"/>
                            <a:ext cx="1333500" cy="966216"/>
                          </a:xfrm>
                          <a:custGeom>
                            <a:avLst/>
                            <a:gdLst/>
                            <a:ahLst/>
                            <a:cxnLst/>
                            <a:rect l="0" t="0" r="0" b="0"/>
                            <a:pathLst>
                              <a:path w="1333500" h="966216">
                                <a:moveTo>
                                  <a:pt x="0" y="483109"/>
                                </a:moveTo>
                                <a:cubicBezTo>
                                  <a:pt x="0" y="216281"/>
                                  <a:pt x="298577" y="0"/>
                                  <a:pt x="666750" y="0"/>
                                </a:cubicBezTo>
                                <a:cubicBezTo>
                                  <a:pt x="1034923" y="0"/>
                                  <a:pt x="1333500" y="216281"/>
                                  <a:pt x="1333500" y="483109"/>
                                </a:cubicBezTo>
                                <a:cubicBezTo>
                                  <a:pt x="1333500" y="749936"/>
                                  <a:pt x="1034923" y="966216"/>
                                  <a:pt x="666750" y="966216"/>
                                </a:cubicBezTo>
                                <a:cubicBezTo>
                                  <a:pt x="298577" y="966216"/>
                                  <a:pt x="0" y="749936"/>
                                  <a:pt x="0" y="483109"/>
                                </a:cubicBez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4785" name="Picture 4785"/>
                          <pic:cNvPicPr/>
                        </pic:nvPicPr>
                        <pic:blipFill>
                          <a:blip r:embed="rId69"/>
                          <a:stretch>
                            <a:fillRect/>
                          </a:stretch>
                        </pic:blipFill>
                        <pic:spPr>
                          <a:xfrm>
                            <a:off x="1042416" y="329184"/>
                            <a:ext cx="998982" cy="349758"/>
                          </a:xfrm>
                          <a:prstGeom prst="rect">
                            <a:avLst/>
                          </a:prstGeom>
                        </pic:spPr>
                      </pic:pic>
                      <wps:wsp>
                        <wps:cNvPr id="4786" name="Rectangle 4786"/>
                        <wps:cNvSpPr/>
                        <wps:spPr>
                          <a:xfrm>
                            <a:off x="1141476" y="411735"/>
                            <a:ext cx="1049539" cy="206453"/>
                          </a:xfrm>
                          <a:prstGeom prst="rect">
                            <a:avLst/>
                          </a:prstGeom>
                          <a:ln>
                            <a:noFill/>
                          </a:ln>
                        </wps:spPr>
                        <wps:txbx>
                          <w:txbxContent>
                            <w:p w14:paraId="36FB8F75" w14:textId="77777777" w:rsidR="00C420DE" w:rsidRDefault="007E4CDA">
                              <w:r>
                                <w:rPr>
                                  <w:sz w:val="24"/>
                                </w:rPr>
                                <w:t>COMPETENC</w:t>
                              </w:r>
                            </w:p>
                          </w:txbxContent>
                        </wps:txbx>
                        <wps:bodyPr horzOverflow="overflow" vert="horz" lIns="0" tIns="0" rIns="0" bIns="0" rtlCol="0">
                          <a:noAutofit/>
                        </wps:bodyPr>
                      </wps:wsp>
                      <wps:wsp>
                        <wps:cNvPr id="4787" name="Rectangle 4787"/>
                        <wps:cNvSpPr/>
                        <wps:spPr>
                          <a:xfrm>
                            <a:off x="1929638" y="411735"/>
                            <a:ext cx="99116" cy="206453"/>
                          </a:xfrm>
                          <a:prstGeom prst="rect">
                            <a:avLst/>
                          </a:prstGeom>
                          <a:ln>
                            <a:noFill/>
                          </a:ln>
                        </wps:spPr>
                        <wps:txbx>
                          <w:txbxContent>
                            <w:p w14:paraId="0E5570AB" w14:textId="77777777" w:rsidR="00C420DE" w:rsidRDefault="007E4CDA">
                              <w:r>
                                <w:rPr>
                                  <w:sz w:val="24"/>
                                </w:rPr>
                                <w:t>E</w:t>
                              </w:r>
                            </w:p>
                          </w:txbxContent>
                        </wps:txbx>
                        <wps:bodyPr horzOverflow="overflow" vert="horz" lIns="0" tIns="0" rIns="0" bIns="0" rtlCol="0">
                          <a:noAutofit/>
                        </wps:bodyPr>
                      </wps:wsp>
                      <wps:wsp>
                        <wps:cNvPr id="4788" name="Shape 4788"/>
                        <wps:cNvSpPr/>
                        <wps:spPr>
                          <a:xfrm>
                            <a:off x="1937004" y="839724"/>
                            <a:ext cx="1146048" cy="1159764"/>
                          </a:xfrm>
                          <a:custGeom>
                            <a:avLst/>
                            <a:gdLst/>
                            <a:ahLst/>
                            <a:cxnLst/>
                            <a:rect l="0" t="0" r="0" b="0"/>
                            <a:pathLst>
                              <a:path w="1146048" h="1159764">
                                <a:moveTo>
                                  <a:pt x="573024" y="0"/>
                                </a:moveTo>
                                <a:cubicBezTo>
                                  <a:pt x="889508" y="0"/>
                                  <a:pt x="1146048" y="259588"/>
                                  <a:pt x="1146048" y="579882"/>
                                </a:cubicBezTo>
                                <a:cubicBezTo>
                                  <a:pt x="1146048" y="900176"/>
                                  <a:pt x="889508" y="1159764"/>
                                  <a:pt x="573024" y="1159764"/>
                                </a:cubicBezTo>
                                <a:cubicBezTo>
                                  <a:pt x="256540" y="1159764"/>
                                  <a:pt x="0" y="900176"/>
                                  <a:pt x="0" y="579882"/>
                                </a:cubicBezTo>
                                <a:cubicBezTo>
                                  <a:pt x="0" y="259588"/>
                                  <a:pt x="256540" y="0"/>
                                  <a:pt x="573024" y="0"/>
                                </a:cubicBezTo>
                                <a:close/>
                              </a:path>
                            </a:pathLst>
                          </a:custGeom>
                          <a:ln w="0" cap="flat">
                            <a:miter lim="127000"/>
                          </a:ln>
                        </wps:spPr>
                        <wps:style>
                          <a:lnRef idx="0">
                            <a:srgbClr val="000000">
                              <a:alpha val="0"/>
                            </a:srgbClr>
                          </a:lnRef>
                          <a:fillRef idx="1">
                            <a:srgbClr val="4472C4">
                              <a:alpha val="50196"/>
                            </a:srgbClr>
                          </a:fillRef>
                          <a:effectRef idx="0">
                            <a:scrgbClr r="0" g="0" b="0"/>
                          </a:effectRef>
                          <a:fontRef idx="none"/>
                        </wps:style>
                        <wps:bodyPr/>
                      </wps:wsp>
                      <wps:wsp>
                        <wps:cNvPr id="4789" name="Shape 4789"/>
                        <wps:cNvSpPr/>
                        <wps:spPr>
                          <a:xfrm>
                            <a:off x="1937004" y="839724"/>
                            <a:ext cx="1146048" cy="1159764"/>
                          </a:xfrm>
                          <a:custGeom>
                            <a:avLst/>
                            <a:gdLst/>
                            <a:ahLst/>
                            <a:cxnLst/>
                            <a:rect l="0" t="0" r="0" b="0"/>
                            <a:pathLst>
                              <a:path w="1146048" h="1159764">
                                <a:moveTo>
                                  <a:pt x="0" y="579882"/>
                                </a:moveTo>
                                <a:cubicBezTo>
                                  <a:pt x="0" y="259588"/>
                                  <a:pt x="256540" y="0"/>
                                  <a:pt x="573024" y="0"/>
                                </a:cubicBezTo>
                                <a:cubicBezTo>
                                  <a:pt x="889508" y="0"/>
                                  <a:pt x="1146048" y="259588"/>
                                  <a:pt x="1146048" y="579882"/>
                                </a:cubicBezTo>
                                <a:cubicBezTo>
                                  <a:pt x="1146048" y="900176"/>
                                  <a:pt x="889508" y="1159764"/>
                                  <a:pt x="573024" y="1159764"/>
                                </a:cubicBezTo>
                                <a:cubicBezTo>
                                  <a:pt x="256540" y="1159764"/>
                                  <a:pt x="0" y="900176"/>
                                  <a:pt x="0" y="579882"/>
                                </a:cubicBez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4791" name="Picture 4791"/>
                          <pic:cNvPicPr/>
                        </pic:nvPicPr>
                        <pic:blipFill>
                          <a:blip r:embed="rId70"/>
                          <a:stretch>
                            <a:fillRect/>
                          </a:stretch>
                        </pic:blipFill>
                        <pic:spPr>
                          <a:xfrm>
                            <a:off x="2119884" y="1264920"/>
                            <a:ext cx="793242" cy="349758"/>
                          </a:xfrm>
                          <a:prstGeom prst="rect">
                            <a:avLst/>
                          </a:prstGeom>
                        </pic:spPr>
                      </pic:pic>
                      <wps:wsp>
                        <wps:cNvPr id="4792" name="Rectangle 4792"/>
                        <wps:cNvSpPr/>
                        <wps:spPr>
                          <a:xfrm>
                            <a:off x="2218944" y="1348105"/>
                            <a:ext cx="776311" cy="206453"/>
                          </a:xfrm>
                          <a:prstGeom prst="rect">
                            <a:avLst/>
                          </a:prstGeom>
                          <a:ln>
                            <a:noFill/>
                          </a:ln>
                        </wps:spPr>
                        <wps:txbx>
                          <w:txbxContent>
                            <w:p w14:paraId="0D7D1261" w14:textId="77777777" w:rsidR="00C420DE" w:rsidRDefault="007E4CDA">
                              <w:r>
                                <w:rPr>
                                  <w:sz w:val="24"/>
                                </w:rPr>
                                <w:t>CAPACITY</w:t>
                              </w:r>
                            </w:p>
                          </w:txbxContent>
                        </wps:txbx>
                        <wps:bodyPr horzOverflow="overflow" vert="horz" lIns="0" tIns="0" rIns="0" bIns="0" rtlCol="0">
                          <a:noAutofit/>
                        </wps:bodyPr>
                      </wps:wsp>
                      <wps:wsp>
                        <wps:cNvPr id="4793" name="Shape 4793"/>
                        <wps:cNvSpPr/>
                        <wps:spPr>
                          <a:xfrm>
                            <a:off x="986028" y="1879092"/>
                            <a:ext cx="1173480" cy="952500"/>
                          </a:xfrm>
                          <a:custGeom>
                            <a:avLst/>
                            <a:gdLst/>
                            <a:ahLst/>
                            <a:cxnLst/>
                            <a:rect l="0" t="0" r="0" b="0"/>
                            <a:pathLst>
                              <a:path w="1173480" h="952500">
                                <a:moveTo>
                                  <a:pt x="586740" y="0"/>
                                </a:moveTo>
                                <a:cubicBezTo>
                                  <a:pt x="910844" y="0"/>
                                  <a:pt x="1173480" y="213233"/>
                                  <a:pt x="1173480" y="476250"/>
                                </a:cubicBezTo>
                                <a:cubicBezTo>
                                  <a:pt x="1173480" y="739267"/>
                                  <a:pt x="910844" y="952500"/>
                                  <a:pt x="586740" y="952500"/>
                                </a:cubicBezTo>
                                <a:cubicBezTo>
                                  <a:pt x="262636" y="952500"/>
                                  <a:pt x="0" y="739267"/>
                                  <a:pt x="0" y="476250"/>
                                </a:cubicBezTo>
                                <a:cubicBezTo>
                                  <a:pt x="0" y="213233"/>
                                  <a:pt x="262636" y="0"/>
                                  <a:pt x="586740" y="0"/>
                                </a:cubicBezTo>
                                <a:close/>
                              </a:path>
                            </a:pathLst>
                          </a:custGeom>
                          <a:ln w="0" cap="flat">
                            <a:miter lim="127000"/>
                          </a:ln>
                        </wps:spPr>
                        <wps:style>
                          <a:lnRef idx="0">
                            <a:srgbClr val="000000">
                              <a:alpha val="0"/>
                            </a:srgbClr>
                          </a:lnRef>
                          <a:fillRef idx="1">
                            <a:srgbClr val="4472C4">
                              <a:alpha val="50196"/>
                            </a:srgbClr>
                          </a:fillRef>
                          <a:effectRef idx="0">
                            <a:scrgbClr r="0" g="0" b="0"/>
                          </a:effectRef>
                          <a:fontRef idx="none"/>
                        </wps:style>
                        <wps:bodyPr/>
                      </wps:wsp>
                      <wps:wsp>
                        <wps:cNvPr id="4794" name="Shape 4794"/>
                        <wps:cNvSpPr/>
                        <wps:spPr>
                          <a:xfrm>
                            <a:off x="986028" y="1879092"/>
                            <a:ext cx="1173480" cy="952500"/>
                          </a:xfrm>
                          <a:custGeom>
                            <a:avLst/>
                            <a:gdLst/>
                            <a:ahLst/>
                            <a:cxnLst/>
                            <a:rect l="0" t="0" r="0" b="0"/>
                            <a:pathLst>
                              <a:path w="1173480" h="952500">
                                <a:moveTo>
                                  <a:pt x="0" y="476250"/>
                                </a:moveTo>
                                <a:cubicBezTo>
                                  <a:pt x="0" y="213233"/>
                                  <a:pt x="262636" y="0"/>
                                  <a:pt x="586740" y="0"/>
                                </a:cubicBezTo>
                                <a:cubicBezTo>
                                  <a:pt x="910844" y="0"/>
                                  <a:pt x="1173480" y="213233"/>
                                  <a:pt x="1173480" y="476250"/>
                                </a:cubicBezTo>
                                <a:cubicBezTo>
                                  <a:pt x="1173480" y="739267"/>
                                  <a:pt x="910844" y="952500"/>
                                  <a:pt x="586740" y="952500"/>
                                </a:cubicBezTo>
                                <a:cubicBezTo>
                                  <a:pt x="262636" y="952500"/>
                                  <a:pt x="0" y="739267"/>
                                  <a:pt x="0" y="476250"/>
                                </a:cubicBez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4795" name="Rectangle 4795"/>
                        <wps:cNvSpPr/>
                        <wps:spPr>
                          <a:xfrm>
                            <a:off x="1200023" y="2284476"/>
                            <a:ext cx="991569" cy="206453"/>
                          </a:xfrm>
                          <a:prstGeom prst="rect">
                            <a:avLst/>
                          </a:prstGeom>
                          <a:ln>
                            <a:noFill/>
                          </a:ln>
                        </wps:spPr>
                        <wps:txbx>
                          <w:txbxContent>
                            <w:p w14:paraId="59193BAC" w14:textId="77777777" w:rsidR="00C420DE" w:rsidRDefault="007E4CDA">
                              <w:r>
                                <w:rPr>
                                  <w:sz w:val="24"/>
                                </w:rPr>
                                <w:t>CHARACTER</w:t>
                              </w:r>
                            </w:p>
                          </w:txbxContent>
                        </wps:txbx>
                        <wps:bodyPr horzOverflow="overflow" vert="horz" lIns="0" tIns="0" rIns="0" bIns="0" rtlCol="0">
                          <a:noAutofit/>
                        </wps:bodyPr>
                      </wps:wsp>
                      <wps:wsp>
                        <wps:cNvPr id="4796" name="Shape 4796"/>
                        <wps:cNvSpPr/>
                        <wps:spPr>
                          <a:xfrm>
                            <a:off x="0" y="836676"/>
                            <a:ext cx="1274064" cy="1295400"/>
                          </a:xfrm>
                          <a:custGeom>
                            <a:avLst/>
                            <a:gdLst/>
                            <a:ahLst/>
                            <a:cxnLst/>
                            <a:rect l="0" t="0" r="0" b="0"/>
                            <a:pathLst>
                              <a:path w="1274064" h="1295400">
                                <a:moveTo>
                                  <a:pt x="637032" y="0"/>
                                </a:moveTo>
                                <a:cubicBezTo>
                                  <a:pt x="988860" y="0"/>
                                  <a:pt x="1274064" y="289941"/>
                                  <a:pt x="1274064" y="647700"/>
                                </a:cubicBezTo>
                                <a:cubicBezTo>
                                  <a:pt x="1274064" y="1005460"/>
                                  <a:pt x="988860" y="1295400"/>
                                  <a:pt x="637032" y="1295400"/>
                                </a:cubicBezTo>
                                <a:cubicBezTo>
                                  <a:pt x="285204" y="1295400"/>
                                  <a:pt x="0" y="1005460"/>
                                  <a:pt x="0" y="647700"/>
                                </a:cubicBezTo>
                                <a:cubicBezTo>
                                  <a:pt x="0" y="289941"/>
                                  <a:pt x="285204" y="0"/>
                                  <a:pt x="637032" y="0"/>
                                </a:cubicBezTo>
                                <a:close/>
                              </a:path>
                            </a:pathLst>
                          </a:custGeom>
                          <a:ln w="0" cap="flat">
                            <a:miter lim="127000"/>
                          </a:ln>
                        </wps:spPr>
                        <wps:style>
                          <a:lnRef idx="0">
                            <a:srgbClr val="000000">
                              <a:alpha val="0"/>
                            </a:srgbClr>
                          </a:lnRef>
                          <a:fillRef idx="1">
                            <a:srgbClr val="4472C4">
                              <a:alpha val="50196"/>
                            </a:srgbClr>
                          </a:fillRef>
                          <a:effectRef idx="0">
                            <a:scrgbClr r="0" g="0" b="0"/>
                          </a:effectRef>
                          <a:fontRef idx="none"/>
                        </wps:style>
                        <wps:bodyPr/>
                      </wps:wsp>
                      <wps:wsp>
                        <wps:cNvPr id="4797" name="Shape 4797"/>
                        <wps:cNvSpPr/>
                        <wps:spPr>
                          <a:xfrm>
                            <a:off x="0" y="836676"/>
                            <a:ext cx="1274064" cy="1295400"/>
                          </a:xfrm>
                          <a:custGeom>
                            <a:avLst/>
                            <a:gdLst/>
                            <a:ahLst/>
                            <a:cxnLst/>
                            <a:rect l="0" t="0" r="0" b="0"/>
                            <a:pathLst>
                              <a:path w="1274064" h="1295400">
                                <a:moveTo>
                                  <a:pt x="0" y="647700"/>
                                </a:moveTo>
                                <a:cubicBezTo>
                                  <a:pt x="0" y="289941"/>
                                  <a:pt x="285204" y="0"/>
                                  <a:pt x="637032" y="0"/>
                                </a:cubicBezTo>
                                <a:cubicBezTo>
                                  <a:pt x="988860" y="0"/>
                                  <a:pt x="1274064" y="289941"/>
                                  <a:pt x="1274064" y="647700"/>
                                </a:cubicBezTo>
                                <a:cubicBezTo>
                                  <a:pt x="1274064" y="1005460"/>
                                  <a:pt x="988860" y="1295400"/>
                                  <a:pt x="637032" y="1295400"/>
                                </a:cubicBezTo>
                                <a:cubicBezTo>
                                  <a:pt x="285204" y="1295400"/>
                                  <a:pt x="0" y="1005460"/>
                                  <a:pt x="0" y="647700"/>
                                </a:cubicBez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4798" name="Rectangle 4798"/>
                        <wps:cNvSpPr/>
                        <wps:spPr>
                          <a:xfrm>
                            <a:off x="267614" y="1407059"/>
                            <a:ext cx="1032524" cy="223382"/>
                          </a:xfrm>
                          <a:prstGeom prst="rect">
                            <a:avLst/>
                          </a:prstGeom>
                          <a:ln>
                            <a:noFill/>
                          </a:ln>
                        </wps:spPr>
                        <wps:txbx>
                          <w:txbxContent>
                            <w:p w14:paraId="4D8D7CD8" w14:textId="77777777" w:rsidR="00C420DE" w:rsidRDefault="007E4CDA">
                              <w:r>
                                <w:rPr>
                                  <w:sz w:val="26"/>
                                </w:rPr>
                                <w:t xml:space="preserve">CAPABILITY </w:t>
                              </w:r>
                            </w:p>
                          </w:txbxContent>
                        </wps:txbx>
                        <wps:bodyPr horzOverflow="overflow" vert="horz" lIns="0" tIns="0" rIns="0" bIns="0" rtlCol="0">
                          <a:noAutofit/>
                        </wps:bodyPr>
                      </wps:wsp>
                    </wpg:wgp>
                  </a:graphicData>
                </a:graphic>
              </wp:anchor>
            </w:drawing>
          </mc:Choice>
          <mc:Fallback xmlns:a="http://schemas.openxmlformats.org/drawingml/2006/main">
            <w:pict>
              <v:group id="Group 15800" style="width:242.76pt;height:222.96pt;position:absolute;mso-position-horizontal-relative:text;mso-position-horizontal:absolute;margin-left:1.416pt;mso-position-vertical-relative:text;margin-top:-8.59003pt;" coordsize="30830,28315">
                <v:shape id="Shape 4779" style="position:absolute;width:16459;height:14371;left:7498;top:7010;" coordsize="1645920,1437132" path="m822960,0c1277493,0,1645920,321691,1645920,718566c1645920,1115441,1277493,1437132,822960,1437132c368427,1437132,0,1115441,0,718566c0,321691,368427,0,822960,0x">
                  <v:stroke weight="0pt" endcap="flat" joinstyle="miter" miterlimit="10" on="false" color="#000000" opacity="0"/>
                  <v:fill on="true" color="#4472c4" opacity="0.501961"/>
                </v:shape>
                <v:shape id="Shape 4780" style="position:absolute;width:16459;height:14371;left:7498;top:7010;" coordsize="1645920,1437132" path="m0,718566c0,321691,368427,0,822960,0c1277493,0,1645920,321691,1645920,718566c1645920,1115441,1277493,1437132,822960,1437132c368427,1437132,0,1115441,0,718566x">
                  <v:stroke weight="0.96pt" endcap="flat" joinstyle="miter" miterlimit="10" on="true" color="#ffffff"/>
                  <v:fill on="false" color="#000000" opacity="0"/>
                </v:shape>
                <v:rect id="Rectangle 4781" style="position:absolute;width:3974;height:2415;left:14240;top:13360;" filled="f" stroked="f">
                  <v:textbox inset="0,0,0,0">
                    <w:txbxContent>
                      <w:p>
                        <w:pPr>
                          <w:spacing w:before="0" w:after="160" w:line="259" w:lineRule="auto"/>
                        </w:pPr>
                        <w:r>
                          <w:rPr>
                            <w:rFonts w:cs="Calibri" w:hAnsi="Calibri" w:eastAsia="Calibri" w:ascii="Calibri"/>
                            <w:b w:val="1"/>
                            <w:sz w:val="28"/>
                          </w:rPr>
                          <w:t xml:space="preserve">CEO</w:t>
                        </w:r>
                      </w:p>
                    </w:txbxContent>
                  </v:textbox>
                </v:rect>
                <v:shape id="Shape 4782" style="position:absolute;width:13335;height:9662;left:9067;top:0;" coordsize="1333500,966216" path="m666750,0c1034923,0,1333500,216281,1333500,483109c1333500,749936,1034923,966216,666750,966216c298577,966216,0,749936,0,483109c0,216281,298577,0,666750,0x">
                  <v:stroke weight="0pt" endcap="flat" joinstyle="miter" miterlimit="10" on="false" color="#000000" opacity="0"/>
                  <v:fill on="true" color="#4472c4" opacity="0.501961"/>
                </v:shape>
                <v:shape id="Shape 4783" style="position:absolute;width:13335;height:9662;left:9067;top:0;" coordsize="1333500,966216" path="m0,483109c0,216281,298577,0,666750,0c1034923,0,1333500,216281,1333500,483109c1333500,749936,1034923,966216,666750,966216c298577,966216,0,749936,0,483109x">
                  <v:stroke weight="0.96pt" endcap="flat" joinstyle="miter" miterlimit="10" on="true" color="#ffffff"/>
                  <v:fill on="false" color="#000000" opacity="0"/>
                </v:shape>
                <v:shape id="Picture 4785" style="position:absolute;width:9989;height:3497;left:10424;top:3291;" filled="f">
                  <v:imagedata r:id="rId71"/>
                </v:shape>
                <v:rect id="Rectangle 4786" style="position:absolute;width:10495;height:2064;left:11414;top:4117;" filled="f" stroked="f">
                  <v:textbox inset="0,0,0,0">
                    <w:txbxContent>
                      <w:p>
                        <w:pPr>
                          <w:spacing w:before="0" w:after="160" w:line="259" w:lineRule="auto"/>
                        </w:pPr>
                        <w:r>
                          <w:rPr>
                            <w:rFonts w:cs="Calibri" w:hAnsi="Calibri" w:eastAsia="Calibri" w:ascii="Calibri"/>
                            <w:sz w:val="24"/>
                          </w:rPr>
                          <w:t xml:space="preserve">COMPETENC</w:t>
                        </w:r>
                      </w:p>
                    </w:txbxContent>
                  </v:textbox>
                </v:rect>
                <v:rect id="Rectangle 4787" style="position:absolute;width:991;height:2064;left:19296;top:4117;" filled="f" stroked="f">
                  <v:textbox inset="0,0,0,0">
                    <w:txbxContent>
                      <w:p>
                        <w:pPr>
                          <w:spacing w:before="0" w:after="160" w:line="259" w:lineRule="auto"/>
                        </w:pPr>
                        <w:r>
                          <w:rPr>
                            <w:rFonts w:cs="Calibri" w:hAnsi="Calibri" w:eastAsia="Calibri" w:ascii="Calibri"/>
                            <w:sz w:val="24"/>
                          </w:rPr>
                          <w:t xml:space="preserve">E</w:t>
                        </w:r>
                      </w:p>
                    </w:txbxContent>
                  </v:textbox>
                </v:rect>
                <v:shape id="Shape 4788" style="position:absolute;width:11460;height:11597;left:19370;top:8397;" coordsize="1146048,1159764" path="m573024,0c889508,0,1146048,259588,1146048,579882c1146048,900176,889508,1159764,573024,1159764c256540,1159764,0,900176,0,579882c0,259588,256540,0,573024,0x">
                  <v:stroke weight="0pt" endcap="flat" joinstyle="miter" miterlimit="10" on="false" color="#000000" opacity="0"/>
                  <v:fill on="true" color="#4472c4" opacity="0.501961"/>
                </v:shape>
                <v:shape id="Shape 4789" style="position:absolute;width:11460;height:11597;left:19370;top:8397;" coordsize="1146048,1159764" path="m0,579882c0,259588,256540,0,573024,0c889508,0,1146048,259588,1146048,579882c1146048,900176,889508,1159764,573024,1159764c256540,1159764,0,900176,0,579882x">
                  <v:stroke weight="0.96pt" endcap="flat" joinstyle="miter" miterlimit="10" on="true" color="#ffffff"/>
                  <v:fill on="false" color="#000000" opacity="0"/>
                </v:shape>
                <v:shape id="Picture 4791" style="position:absolute;width:7932;height:3497;left:21198;top:12649;" filled="f">
                  <v:imagedata r:id="rId72"/>
                </v:shape>
                <v:rect id="Rectangle 4792" style="position:absolute;width:7763;height:2064;left:22189;top:13481;" filled="f" stroked="f">
                  <v:textbox inset="0,0,0,0">
                    <w:txbxContent>
                      <w:p>
                        <w:pPr>
                          <w:spacing w:before="0" w:after="160" w:line="259" w:lineRule="auto"/>
                        </w:pPr>
                        <w:r>
                          <w:rPr>
                            <w:rFonts w:cs="Calibri" w:hAnsi="Calibri" w:eastAsia="Calibri" w:ascii="Calibri"/>
                            <w:sz w:val="24"/>
                          </w:rPr>
                          <w:t xml:space="preserve">CAPACITY</w:t>
                        </w:r>
                      </w:p>
                    </w:txbxContent>
                  </v:textbox>
                </v:rect>
                <v:shape id="Shape 4793" style="position:absolute;width:11734;height:9525;left:9860;top:18790;" coordsize="1173480,952500" path="m586740,0c910844,0,1173480,213233,1173480,476250c1173480,739267,910844,952500,586740,952500c262636,952500,0,739267,0,476250c0,213233,262636,0,586740,0x">
                  <v:stroke weight="0pt" endcap="flat" joinstyle="miter" miterlimit="10" on="false" color="#000000" opacity="0"/>
                  <v:fill on="true" color="#4472c4" opacity="0.501961"/>
                </v:shape>
                <v:shape id="Shape 4794" style="position:absolute;width:11734;height:9525;left:9860;top:18790;" coordsize="1173480,952500" path="m0,476250c0,213233,262636,0,586740,0c910844,0,1173480,213233,1173480,476250c1173480,739267,910844,952500,586740,952500c262636,952500,0,739267,0,476250x">
                  <v:stroke weight="0.96pt" endcap="flat" joinstyle="miter" miterlimit="10" on="true" color="#ffffff"/>
                  <v:fill on="false" color="#000000" opacity="0"/>
                </v:shape>
                <v:rect id="Rectangle 4795" style="position:absolute;width:9915;height:2064;left:12000;top:22844;" filled="f" stroked="f">
                  <v:textbox inset="0,0,0,0">
                    <w:txbxContent>
                      <w:p>
                        <w:pPr>
                          <w:spacing w:before="0" w:after="160" w:line="259" w:lineRule="auto"/>
                        </w:pPr>
                        <w:r>
                          <w:rPr>
                            <w:rFonts w:cs="Calibri" w:hAnsi="Calibri" w:eastAsia="Calibri" w:ascii="Calibri"/>
                            <w:sz w:val="24"/>
                          </w:rPr>
                          <w:t xml:space="preserve">CHARACTER</w:t>
                        </w:r>
                      </w:p>
                    </w:txbxContent>
                  </v:textbox>
                </v:rect>
                <v:shape id="Shape 4796" style="position:absolute;width:12740;height:12954;left:0;top:8366;" coordsize="1274064,1295400" path="m637032,0c988860,0,1274064,289941,1274064,647700c1274064,1005460,988860,1295400,637032,1295400c285204,1295400,0,1005460,0,647700c0,289941,285204,0,637032,0x">
                  <v:stroke weight="0pt" endcap="flat" joinstyle="miter" miterlimit="10" on="false" color="#000000" opacity="0"/>
                  <v:fill on="true" color="#4472c4" opacity="0.501961"/>
                </v:shape>
                <v:shape id="Shape 4797" style="position:absolute;width:12740;height:12954;left:0;top:8366;" coordsize="1274064,1295400" path="m0,647700c0,289941,285204,0,637032,0c988860,0,1274064,289941,1274064,647700c1274064,1005460,988860,1295400,637032,1295400c285204,1295400,0,1005460,0,647700x">
                  <v:stroke weight="0.96pt" endcap="flat" joinstyle="miter" miterlimit="10" on="true" color="#ffffff"/>
                  <v:fill on="false" color="#000000" opacity="0"/>
                </v:shape>
                <v:rect id="Rectangle 4798" style="position:absolute;width:10325;height:2233;left:2676;top:14070;" filled="f" stroked="f">
                  <v:textbox inset="0,0,0,0">
                    <w:txbxContent>
                      <w:p>
                        <w:pPr>
                          <w:spacing w:before="0" w:after="160" w:line="259" w:lineRule="auto"/>
                        </w:pPr>
                        <w:r>
                          <w:rPr>
                            <w:rFonts w:cs="Calibri" w:hAnsi="Calibri" w:eastAsia="Calibri" w:ascii="Calibri"/>
                            <w:sz w:val="26"/>
                          </w:rPr>
                          <w:t xml:space="preserve">CAPABILITY </w:t>
                        </w:r>
                      </w:p>
                    </w:txbxContent>
                  </v:textbox>
                </v:rect>
                <w10:wrap type="square"/>
              </v:group>
            </w:pict>
          </mc:Fallback>
        </mc:AlternateContent>
      </w:r>
      <w:proofErr w:type="spellStart"/>
      <w:r>
        <w:rPr>
          <w:b/>
          <w:sz w:val="24"/>
        </w:rPr>
        <w:t>Adedapo</w:t>
      </w:r>
      <w:proofErr w:type="spellEnd"/>
      <w:r>
        <w:rPr>
          <w:b/>
          <w:sz w:val="24"/>
        </w:rPr>
        <w:t xml:space="preserve"> </w:t>
      </w:r>
      <w:proofErr w:type="spellStart"/>
      <w:r>
        <w:rPr>
          <w:b/>
          <w:sz w:val="24"/>
        </w:rPr>
        <w:t>Adedeji</w:t>
      </w:r>
      <w:proofErr w:type="spellEnd"/>
      <w:r>
        <w:rPr>
          <w:b/>
          <w:sz w:val="24"/>
        </w:rPr>
        <w:t xml:space="preserve"> </w:t>
      </w:r>
      <w:proofErr w:type="spellStart"/>
      <w:r>
        <w:rPr>
          <w:b/>
          <w:sz w:val="24"/>
        </w:rPr>
        <w:t>Akiode</w:t>
      </w:r>
      <w:proofErr w:type="spellEnd"/>
      <w:r>
        <w:rPr>
          <w:b/>
          <w:sz w:val="24"/>
        </w:rPr>
        <w:t xml:space="preserve"> </w:t>
      </w:r>
      <w:r>
        <w:rPr>
          <w:sz w:val="24"/>
        </w:rPr>
        <w:t xml:space="preserve">is the Chief Executive Officer of God Son Facility Management &amp; Consultancy Services &amp; </w:t>
      </w:r>
      <w:proofErr w:type="spellStart"/>
      <w:r>
        <w:rPr>
          <w:sz w:val="24"/>
        </w:rPr>
        <w:t>Hoffnung</w:t>
      </w:r>
      <w:proofErr w:type="spellEnd"/>
      <w:r>
        <w:rPr>
          <w:sz w:val="24"/>
        </w:rPr>
        <w:t xml:space="preserve"> (Hope) Sports Foundation (HSF) targeted at encouraging sports participation in primary and secondary schools in Ogun State.</w:t>
      </w:r>
    </w:p>
    <w:p w14:paraId="6B117119" w14:textId="77777777" w:rsidR="00C420DE" w:rsidRDefault="007E4CDA">
      <w:pPr>
        <w:spacing w:after="144" w:line="249" w:lineRule="auto"/>
        <w:ind w:left="28" w:right="131"/>
        <w:jc w:val="right"/>
      </w:pPr>
      <w:r>
        <w:rPr>
          <w:sz w:val="24"/>
        </w:rPr>
        <w:t>He believes in using sports to develop the youths and to encourage the less privileged youths in the society to pursue a bright and radiant future. Over a period of years, he has sponsored a number of sporting</w:t>
      </w:r>
      <w:r>
        <w:rPr>
          <w:sz w:val="24"/>
        </w:rPr>
        <w:tab/>
        <w:t>talents</w:t>
      </w:r>
      <w:r>
        <w:rPr>
          <w:sz w:val="24"/>
        </w:rPr>
        <w:tab/>
        <w:t>and</w:t>
      </w:r>
      <w:r>
        <w:rPr>
          <w:sz w:val="24"/>
        </w:rPr>
        <w:tab/>
        <w:t>hosted</w:t>
      </w:r>
      <w:r>
        <w:rPr>
          <w:sz w:val="24"/>
        </w:rPr>
        <w:tab/>
        <w:t>various</w:t>
      </w:r>
      <w:r>
        <w:rPr>
          <w:sz w:val="24"/>
        </w:rPr>
        <w:tab/>
        <w:t>sporting activities in Ogun State and beyond.</w:t>
      </w:r>
    </w:p>
    <w:p w14:paraId="172CB3EF" w14:textId="77777777" w:rsidR="00C420DE" w:rsidRDefault="007E4CDA">
      <w:pPr>
        <w:spacing w:after="224" w:line="247" w:lineRule="auto"/>
        <w:ind w:left="59" w:hanging="10"/>
        <w:jc w:val="both"/>
      </w:pPr>
      <w:r>
        <w:rPr>
          <w:sz w:val="24"/>
        </w:rPr>
        <w:t>He has played in a number of clubs both home and away.</w:t>
      </w:r>
    </w:p>
    <w:p w14:paraId="28FFA839" w14:textId="77777777" w:rsidR="00C420DE" w:rsidRDefault="007E4CDA">
      <w:pPr>
        <w:spacing w:after="146" w:line="247" w:lineRule="auto"/>
        <w:ind w:left="59" w:hanging="10"/>
        <w:jc w:val="both"/>
      </w:pPr>
      <w:r>
        <w:rPr>
          <w:sz w:val="24"/>
        </w:rPr>
        <w:t xml:space="preserve">Notable among these clubs are DJK Germania </w:t>
      </w:r>
      <w:proofErr w:type="spellStart"/>
      <w:r>
        <w:rPr>
          <w:sz w:val="24"/>
        </w:rPr>
        <w:t>Lenkerbeck</w:t>
      </w:r>
      <w:proofErr w:type="spellEnd"/>
      <w:r>
        <w:rPr>
          <w:sz w:val="24"/>
        </w:rPr>
        <w:t xml:space="preserve">, TUS 09 </w:t>
      </w:r>
      <w:proofErr w:type="spellStart"/>
      <w:r>
        <w:rPr>
          <w:sz w:val="24"/>
        </w:rPr>
        <w:t>Warstein</w:t>
      </w:r>
      <w:proofErr w:type="spellEnd"/>
      <w:r>
        <w:rPr>
          <w:sz w:val="24"/>
        </w:rPr>
        <w:t xml:space="preserve">, TSV </w:t>
      </w:r>
      <w:proofErr w:type="spellStart"/>
      <w:r>
        <w:rPr>
          <w:sz w:val="24"/>
        </w:rPr>
        <w:t>Kuppingen</w:t>
      </w:r>
      <w:proofErr w:type="spellEnd"/>
      <w:r>
        <w:rPr>
          <w:sz w:val="24"/>
        </w:rPr>
        <w:t xml:space="preserve">, DJK </w:t>
      </w:r>
      <w:proofErr w:type="spellStart"/>
      <w:r>
        <w:rPr>
          <w:sz w:val="24"/>
        </w:rPr>
        <w:t>Sportbund</w:t>
      </w:r>
      <w:proofErr w:type="spellEnd"/>
      <w:r>
        <w:rPr>
          <w:sz w:val="24"/>
        </w:rPr>
        <w:t xml:space="preserve"> Stuttgart and TV </w:t>
      </w:r>
      <w:proofErr w:type="spellStart"/>
      <w:r>
        <w:rPr>
          <w:sz w:val="24"/>
        </w:rPr>
        <w:t>Dornstetten</w:t>
      </w:r>
      <w:proofErr w:type="spellEnd"/>
      <w:r>
        <w:rPr>
          <w:sz w:val="24"/>
        </w:rPr>
        <w:t xml:space="preserve"> all in Germany</w:t>
      </w:r>
      <w:r>
        <w:t>.</w:t>
      </w:r>
    </w:p>
    <w:p w14:paraId="72E568B9" w14:textId="77777777" w:rsidR="00C420DE" w:rsidRDefault="007E4CDA">
      <w:pPr>
        <w:spacing w:after="2" w:line="247" w:lineRule="auto"/>
        <w:ind w:left="59" w:hanging="10"/>
        <w:jc w:val="both"/>
      </w:pPr>
      <w:proofErr w:type="spellStart"/>
      <w:r>
        <w:rPr>
          <w:b/>
          <w:sz w:val="24"/>
        </w:rPr>
        <w:t>Dapo</w:t>
      </w:r>
      <w:proofErr w:type="spellEnd"/>
      <w:r>
        <w:rPr>
          <w:b/>
          <w:sz w:val="24"/>
        </w:rPr>
        <w:t xml:space="preserve"> </w:t>
      </w:r>
      <w:proofErr w:type="spellStart"/>
      <w:r>
        <w:rPr>
          <w:b/>
          <w:sz w:val="24"/>
        </w:rPr>
        <w:t>Akiode</w:t>
      </w:r>
      <w:proofErr w:type="spellEnd"/>
      <w:r>
        <w:rPr>
          <w:b/>
          <w:sz w:val="24"/>
        </w:rPr>
        <w:t xml:space="preserve"> </w:t>
      </w:r>
      <w:r>
        <w:rPr>
          <w:sz w:val="24"/>
        </w:rPr>
        <w:t xml:space="preserve">is a man with a mission: to make Nigeria sparkle. As the CEO of </w:t>
      </w:r>
      <w:r>
        <w:rPr>
          <w:b/>
          <w:sz w:val="24"/>
        </w:rPr>
        <w:t>God Son Facility Management &amp; Consultancy Services</w:t>
      </w:r>
      <w:r>
        <w:rPr>
          <w:sz w:val="24"/>
        </w:rPr>
        <w:t xml:space="preserve">, he is leading the charge in providing top-quality cleaning services to homes, businesses, and institutions throughout the city. But </w:t>
      </w:r>
      <w:proofErr w:type="spellStart"/>
      <w:r>
        <w:rPr>
          <w:sz w:val="24"/>
        </w:rPr>
        <w:t>Dapo's</w:t>
      </w:r>
      <w:proofErr w:type="spellEnd"/>
      <w:r>
        <w:rPr>
          <w:sz w:val="24"/>
        </w:rPr>
        <w:t xml:space="preserve"> commitment goes beyond just clean floors and sparkling windows. He is also passionate about giving back to the community and making a difference in the lives of others.</w:t>
      </w:r>
    </w:p>
    <w:p w14:paraId="65EF6F20" w14:textId="77777777" w:rsidR="00C420DE" w:rsidRDefault="007E4CDA">
      <w:pPr>
        <w:pStyle w:val="Heading2"/>
        <w:ind w:left="59"/>
      </w:pPr>
      <w:r>
        <w:t>From Humble Beginnings to Entrepreneurial Success</w:t>
      </w:r>
    </w:p>
    <w:p w14:paraId="2D870A73" w14:textId="77777777" w:rsidR="00C420DE" w:rsidRDefault="007E4CDA">
      <w:pPr>
        <w:spacing w:after="2" w:line="247" w:lineRule="auto"/>
        <w:ind w:left="59" w:hanging="10"/>
        <w:jc w:val="both"/>
      </w:pPr>
      <w:proofErr w:type="spellStart"/>
      <w:r>
        <w:rPr>
          <w:sz w:val="24"/>
        </w:rPr>
        <w:t>Dapo's</w:t>
      </w:r>
      <w:proofErr w:type="spellEnd"/>
      <w:r>
        <w:rPr>
          <w:sz w:val="24"/>
        </w:rPr>
        <w:t xml:space="preserve"> journey began in the bustling cities of Lagos, Nigeria &amp; </w:t>
      </w:r>
      <w:proofErr w:type="spellStart"/>
      <w:r>
        <w:rPr>
          <w:sz w:val="24"/>
        </w:rPr>
        <w:t>Herrenberg</w:t>
      </w:r>
      <w:proofErr w:type="spellEnd"/>
      <w:r>
        <w:rPr>
          <w:sz w:val="24"/>
        </w:rPr>
        <w:t xml:space="preserve">, Germany. He grew up in a family that valued hard work and dedication, and these values have stayed with him throughout his life. After completing his education, </w:t>
      </w:r>
      <w:proofErr w:type="spellStart"/>
      <w:r>
        <w:rPr>
          <w:sz w:val="24"/>
        </w:rPr>
        <w:t>Dapo</w:t>
      </w:r>
      <w:proofErr w:type="spellEnd"/>
      <w:r>
        <w:rPr>
          <w:sz w:val="24"/>
        </w:rPr>
        <w:t xml:space="preserve"> entered the workforce with a determination to succeed. He quickly recognized the need for high-quality cleaning services in Lagos, and in 2018, he founded God Son Facility Management &amp; Consultancy Services.</w:t>
      </w:r>
    </w:p>
    <w:p w14:paraId="30A89FDE" w14:textId="77777777" w:rsidR="00C420DE" w:rsidRDefault="007E4CDA">
      <w:pPr>
        <w:pStyle w:val="Heading2"/>
        <w:ind w:left="59"/>
      </w:pPr>
      <w:r>
        <w:t>Building a Reputable Business</w:t>
      </w:r>
    </w:p>
    <w:p w14:paraId="5009C311" w14:textId="77777777" w:rsidR="00C420DE" w:rsidRDefault="007E4CDA">
      <w:pPr>
        <w:spacing w:after="2" w:line="247" w:lineRule="auto"/>
        <w:ind w:left="59" w:hanging="10"/>
        <w:jc w:val="both"/>
      </w:pPr>
      <w:r>
        <w:rPr>
          <w:sz w:val="24"/>
        </w:rPr>
        <w:t xml:space="preserve">God Son Facility Management &amp; Consultancy Services has grown from a small startup to a thriving business, thanks to </w:t>
      </w:r>
      <w:proofErr w:type="spellStart"/>
      <w:r>
        <w:rPr>
          <w:sz w:val="24"/>
        </w:rPr>
        <w:t>Dapo's</w:t>
      </w:r>
      <w:proofErr w:type="spellEnd"/>
      <w:r>
        <w:rPr>
          <w:sz w:val="24"/>
        </w:rPr>
        <w:t xml:space="preserve"> leadership and vision. He has built a team of experienced and dedicated cleaning professionals who are committed to providing exceptional service. </w:t>
      </w:r>
      <w:proofErr w:type="spellStart"/>
      <w:r>
        <w:rPr>
          <w:sz w:val="24"/>
        </w:rPr>
        <w:t>Dapo</w:t>
      </w:r>
      <w:proofErr w:type="spellEnd"/>
      <w:r>
        <w:rPr>
          <w:sz w:val="24"/>
        </w:rPr>
        <w:t xml:space="preserve"> is also a stickler for quality, and he has implemented strict standards and procedures to ensure that every job is done to the highest possible standard. </w:t>
      </w:r>
      <w:r>
        <w:rPr>
          <w:b/>
          <w:i/>
          <w:sz w:val="24"/>
          <w:u w:val="single" w:color="000000"/>
        </w:rPr>
        <w:t>More Than Just Cleaning</w:t>
      </w:r>
    </w:p>
    <w:p w14:paraId="218D3E97" w14:textId="77777777" w:rsidR="00C420DE" w:rsidRDefault="007E4CDA">
      <w:pPr>
        <w:spacing w:after="2" w:line="247" w:lineRule="auto"/>
        <w:ind w:left="59" w:hanging="10"/>
        <w:jc w:val="both"/>
      </w:pPr>
      <w:r>
        <w:rPr>
          <w:sz w:val="24"/>
        </w:rPr>
        <w:t xml:space="preserve">For </w:t>
      </w:r>
      <w:proofErr w:type="spellStart"/>
      <w:r>
        <w:rPr>
          <w:sz w:val="24"/>
        </w:rPr>
        <w:t>Dapo</w:t>
      </w:r>
      <w:proofErr w:type="spellEnd"/>
      <w:r>
        <w:rPr>
          <w:sz w:val="24"/>
        </w:rPr>
        <w:t xml:space="preserve">, God Son Facility Management &amp; Consultancy Services is more than just a business. It is an opportunity to make a positive impact on the community. He is committed to employing local residents and providing them with fair wages and benefits. </w:t>
      </w:r>
      <w:proofErr w:type="spellStart"/>
      <w:r>
        <w:rPr>
          <w:sz w:val="24"/>
        </w:rPr>
        <w:t>Dapo</w:t>
      </w:r>
      <w:proofErr w:type="spellEnd"/>
      <w:r>
        <w:rPr>
          <w:sz w:val="24"/>
        </w:rPr>
        <w:t xml:space="preserve"> also supports a number of local charities and organizations, and he is always looking for ways to give back.</w:t>
      </w:r>
    </w:p>
    <w:p w14:paraId="42A6F169" w14:textId="77777777" w:rsidR="00C420DE" w:rsidRDefault="007E4CDA">
      <w:pPr>
        <w:pStyle w:val="Heading2"/>
        <w:ind w:left="59"/>
      </w:pPr>
      <w:r>
        <w:t>A Bright Future Ahead</w:t>
      </w:r>
    </w:p>
    <w:p w14:paraId="198818B9" w14:textId="77777777" w:rsidR="00C420DE" w:rsidRDefault="007E4CDA">
      <w:pPr>
        <w:spacing w:after="2" w:line="247" w:lineRule="auto"/>
        <w:ind w:left="59" w:hanging="10"/>
        <w:jc w:val="both"/>
      </w:pPr>
      <w:r>
        <w:rPr>
          <w:sz w:val="24"/>
        </w:rPr>
        <w:t xml:space="preserve">Under </w:t>
      </w:r>
      <w:proofErr w:type="spellStart"/>
      <w:r>
        <w:rPr>
          <w:sz w:val="24"/>
        </w:rPr>
        <w:t>Dapo's</w:t>
      </w:r>
      <w:proofErr w:type="spellEnd"/>
      <w:r>
        <w:rPr>
          <w:sz w:val="24"/>
        </w:rPr>
        <w:t xml:space="preserve"> leadership, God Son Facility Management &amp; Consultancy Services is poised for continued growth and success. The company has a strong reputation for quality and reliability, and it is constantly expanding its services to meet the needs of its clients. </w:t>
      </w:r>
      <w:proofErr w:type="spellStart"/>
      <w:r>
        <w:rPr>
          <w:sz w:val="24"/>
        </w:rPr>
        <w:t>Dapo</w:t>
      </w:r>
      <w:proofErr w:type="spellEnd"/>
      <w:r>
        <w:rPr>
          <w:sz w:val="24"/>
        </w:rPr>
        <w:t xml:space="preserve"> is also committed to innovation, and he is always</w:t>
      </w:r>
      <w:r>
        <w:rPr>
          <w:color w:val="898989"/>
          <w:sz w:val="24"/>
          <w:vertAlign w:val="subscript"/>
        </w:rPr>
        <w:t xml:space="preserve">12/27/2023 7:43:27 </w:t>
      </w:r>
      <w:proofErr w:type="spellStart"/>
      <w:r>
        <w:rPr>
          <w:color w:val="898989"/>
          <w:sz w:val="24"/>
          <w:vertAlign w:val="subscript"/>
        </w:rPr>
        <w:t>PM</w:t>
      </w:r>
      <w:r>
        <w:rPr>
          <w:sz w:val="24"/>
        </w:rPr>
        <w:t>looking</w:t>
      </w:r>
      <w:proofErr w:type="spellEnd"/>
      <w:r>
        <w:rPr>
          <w:sz w:val="24"/>
        </w:rPr>
        <w:t xml:space="preserve"> for new ways to improve his business and make a difference in the world. </w:t>
      </w:r>
      <w:r>
        <w:rPr>
          <w:color w:val="898989"/>
          <w:sz w:val="24"/>
          <w:vertAlign w:val="subscript"/>
        </w:rPr>
        <w:t>6</w:t>
      </w:r>
      <w:r>
        <w:rPr>
          <w:sz w:val="24"/>
        </w:rPr>
        <w:t>He is a successful businessman, a dedicated community leader, and a role model for young people ev</w:t>
      </w:r>
      <w:r>
        <w:rPr>
          <w:sz w:val="24"/>
        </w:rPr>
        <w:t>erywhere.</w:t>
      </w:r>
    </w:p>
    <w:p w14:paraId="152920F0" w14:textId="77777777" w:rsidR="00C420DE" w:rsidRDefault="007E4CDA">
      <w:pPr>
        <w:spacing w:after="2" w:line="247" w:lineRule="auto"/>
        <w:ind w:left="59" w:hanging="10"/>
        <w:jc w:val="both"/>
      </w:pPr>
      <w:r>
        <w:rPr>
          <w:sz w:val="24"/>
        </w:rPr>
        <w:t>His story is one of hard work, perseverance, and a genuine desire to make the world a better place.</w:t>
      </w:r>
    </w:p>
    <w:p w14:paraId="65E165B6" w14:textId="77777777" w:rsidR="00C420DE" w:rsidRDefault="007E4CDA">
      <w:pPr>
        <w:pStyle w:val="Heading2"/>
        <w:pBdr>
          <w:top w:val="single" w:sz="4" w:space="0" w:color="FFC000"/>
          <w:left w:val="single" w:sz="4" w:space="0" w:color="FFC000"/>
          <w:bottom w:val="single" w:sz="4" w:space="0" w:color="FFC000"/>
          <w:right w:val="single" w:sz="4" w:space="0" w:color="FFC000"/>
        </w:pBdr>
        <w:shd w:val="clear" w:color="auto" w:fill="FFDD9C"/>
        <w:spacing w:after="187"/>
        <w:ind w:left="3685" w:firstLine="0"/>
      </w:pPr>
      <w:r>
        <w:rPr>
          <w:i w:val="0"/>
          <w:sz w:val="36"/>
          <w:u w:val="none"/>
        </w:rPr>
        <w:t xml:space="preserve">PROCUREMENTS </w:t>
      </w:r>
    </w:p>
    <w:tbl>
      <w:tblPr>
        <w:tblStyle w:val="TableGrid"/>
        <w:tblW w:w="10003" w:type="dxa"/>
        <w:tblInd w:w="303" w:type="dxa"/>
        <w:tblCellMar>
          <w:top w:w="0" w:type="dxa"/>
          <w:left w:w="144" w:type="dxa"/>
          <w:bottom w:w="0" w:type="dxa"/>
          <w:right w:w="115" w:type="dxa"/>
        </w:tblCellMar>
        <w:tblLook w:val="04A0" w:firstRow="1" w:lastRow="0" w:firstColumn="1" w:lastColumn="0" w:noHBand="0" w:noVBand="1"/>
      </w:tblPr>
      <w:tblGrid>
        <w:gridCol w:w="719"/>
        <w:gridCol w:w="3624"/>
        <w:gridCol w:w="1570"/>
        <w:gridCol w:w="1823"/>
        <w:gridCol w:w="2267"/>
      </w:tblGrid>
      <w:tr w:rsidR="00C420DE" w14:paraId="7E126A9A" w14:textId="77777777">
        <w:trPr>
          <w:trHeight w:val="584"/>
        </w:trPr>
        <w:tc>
          <w:tcPr>
            <w:tcW w:w="720" w:type="dxa"/>
            <w:tcBorders>
              <w:top w:val="single" w:sz="8" w:space="0" w:color="FFC000"/>
              <w:left w:val="single" w:sz="8" w:space="0" w:color="FFC000"/>
              <w:bottom w:val="single" w:sz="8" w:space="0" w:color="FFC000"/>
              <w:right w:val="single" w:sz="8" w:space="0" w:color="FFC000"/>
            </w:tcBorders>
            <w:shd w:val="clear" w:color="auto" w:fill="FFF4E7"/>
            <w:vAlign w:val="center"/>
          </w:tcPr>
          <w:p w14:paraId="1307DEBF" w14:textId="77777777" w:rsidR="00C420DE" w:rsidRDefault="007E4CDA">
            <w:pPr>
              <w:spacing w:after="0"/>
            </w:pPr>
            <w:r>
              <w:rPr>
                <w:b/>
                <w:sz w:val="27"/>
              </w:rPr>
              <w:t>S/N</w:t>
            </w:r>
          </w:p>
        </w:tc>
        <w:tc>
          <w:tcPr>
            <w:tcW w:w="3624" w:type="dxa"/>
            <w:tcBorders>
              <w:top w:val="single" w:sz="8" w:space="0" w:color="FFC000"/>
              <w:left w:val="single" w:sz="8" w:space="0" w:color="FFC000"/>
              <w:bottom w:val="single" w:sz="8" w:space="0" w:color="FFC000"/>
              <w:right w:val="single" w:sz="8" w:space="0" w:color="FFC000"/>
            </w:tcBorders>
            <w:shd w:val="clear" w:color="auto" w:fill="FFF4E7"/>
            <w:vAlign w:val="center"/>
          </w:tcPr>
          <w:p w14:paraId="2FF900E2" w14:textId="77777777" w:rsidR="00C420DE" w:rsidRDefault="007E4CDA">
            <w:pPr>
              <w:spacing w:after="0"/>
              <w:ind w:left="60"/>
            </w:pPr>
            <w:r>
              <w:rPr>
                <w:b/>
                <w:sz w:val="27"/>
              </w:rPr>
              <w:t xml:space="preserve">NAME OF EQUIPMENT </w:t>
            </w:r>
          </w:p>
        </w:tc>
        <w:tc>
          <w:tcPr>
            <w:tcW w:w="1570" w:type="dxa"/>
            <w:tcBorders>
              <w:top w:val="single" w:sz="8" w:space="0" w:color="FFC000"/>
              <w:left w:val="single" w:sz="8" w:space="0" w:color="FFC000"/>
              <w:bottom w:val="single" w:sz="8" w:space="0" w:color="FFC000"/>
              <w:right w:val="single" w:sz="8" w:space="0" w:color="FFC000"/>
            </w:tcBorders>
            <w:shd w:val="clear" w:color="auto" w:fill="FFF4E7"/>
            <w:vAlign w:val="center"/>
          </w:tcPr>
          <w:p w14:paraId="7EA39A1E" w14:textId="77777777" w:rsidR="00C420DE" w:rsidRDefault="007E4CDA">
            <w:pPr>
              <w:spacing w:after="0"/>
              <w:ind w:left="1"/>
            </w:pPr>
            <w:r>
              <w:rPr>
                <w:b/>
                <w:sz w:val="27"/>
              </w:rPr>
              <w:t>QUANTITY</w:t>
            </w:r>
          </w:p>
        </w:tc>
        <w:tc>
          <w:tcPr>
            <w:tcW w:w="1823" w:type="dxa"/>
            <w:tcBorders>
              <w:top w:val="single" w:sz="8" w:space="0" w:color="FFC000"/>
              <w:left w:val="single" w:sz="8" w:space="0" w:color="FFC000"/>
              <w:bottom w:val="single" w:sz="8" w:space="0" w:color="FFC000"/>
              <w:right w:val="single" w:sz="8" w:space="0" w:color="FFC000"/>
            </w:tcBorders>
            <w:shd w:val="clear" w:color="auto" w:fill="FFF4E7"/>
            <w:vAlign w:val="center"/>
          </w:tcPr>
          <w:p w14:paraId="655C5DB1" w14:textId="77777777" w:rsidR="00C420DE" w:rsidRDefault="007E4CDA">
            <w:pPr>
              <w:spacing w:after="0"/>
              <w:ind w:left="61"/>
            </w:pPr>
            <w:r>
              <w:rPr>
                <w:b/>
                <w:sz w:val="27"/>
              </w:rPr>
              <w:t>UNIT COST</w:t>
            </w:r>
          </w:p>
        </w:tc>
        <w:tc>
          <w:tcPr>
            <w:tcW w:w="2267" w:type="dxa"/>
            <w:tcBorders>
              <w:top w:val="single" w:sz="8" w:space="0" w:color="FFC000"/>
              <w:left w:val="single" w:sz="8" w:space="0" w:color="FFC000"/>
              <w:bottom w:val="single" w:sz="8" w:space="0" w:color="FFC000"/>
              <w:right w:val="single" w:sz="8" w:space="0" w:color="FFC000"/>
            </w:tcBorders>
            <w:shd w:val="clear" w:color="auto" w:fill="FFF4E7"/>
            <w:vAlign w:val="center"/>
          </w:tcPr>
          <w:p w14:paraId="2383459D" w14:textId="77777777" w:rsidR="00C420DE" w:rsidRDefault="007E4CDA">
            <w:pPr>
              <w:spacing w:after="0"/>
              <w:ind w:left="2"/>
            </w:pPr>
            <w:r>
              <w:rPr>
                <w:b/>
                <w:sz w:val="27"/>
              </w:rPr>
              <w:t>AMOUNT (NGN)</w:t>
            </w:r>
          </w:p>
        </w:tc>
      </w:tr>
      <w:tr w:rsidR="00C420DE" w14:paraId="054A2F83" w14:textId="77777777">
        <w:trPr>
          <w:trHeight w:val="584"/>
        </w:trPr>
        <w:tc>
          <w:tcPr>
            <w:tcW w:w="720" w:type="dxa"/>
            <w:tcBorders>
              <w:top w:val="single" w:sz="8" w:space="0" w:color="FFC000"/>
              <w:left w:val="single" w:sz="8" w:space="0" w:color="FFC000"/>
              <w:bottom w:val="single" w:sz="8" w:space="0" w:color="FFC000"/>
              <w:right w:val="single" w:sz="8" w:space="0" w:color="FFC000"/>
            </w:tcBorders>
            <w:shd w:val="clear" w:color="auto" w:fill="FFE8CB"/>
          </w:tcPr>
          <w:p w14:paraId="23909C98" w14:textId="77777777" w:rsidR="00C420DE" w:rsidRDefault="00C420DE"/>
        </w:tc>
        <w:tc>
          <w:tcPr>
            <w:tcW w:w="3624" w:type="dxa"/>
            <w:tcBorders>
              <w:top w:val="single" w:sz="8" w:space="0" w:color="FFC000"/>
              <w:left w:val="single" w:sz="8" w:space="0" w:color="FFC000"/>
              <w:bottom w:val="single" w:sz="8" w:space="0" w:color="FFC000"/>
              <w:right w:val="single" w:sz="8" w:space="0" w:color="FFC000"/>
            </w:tcBorders>
            <w:shd w:val="clear" w:color="auto" w:fill="FFE8CB"/>
          </w:tcPr>
          <w:p w14:paraId="7DD4366D" w14:textId="77777777" w:rsidR="00C420DE" w:rsidRDefault="00C420DE"/>
        </w:tc>
        <w:tc>
          <w:tcPr>
            <w:tcW w:w="1570" w:type="dxa"/>
            <w:tcBorders>
              <w:top w:val="single" w:sz="8" w:space="0" w:color="FFC000"/>
              <w:left w:val="single" w:sz="8" w:space="0" w:color="FFC000"/>
              <w:bottom w:val="single" w:sz="8" w:space="0" w:color="FFC000"/>
              <w:right w:val="single" w:sz="8" w:space="0" w:color="FFC000"/>
            </w:tcBorders>
            <w:shd w:val="clear" w:color="auto" w:fill="FFE8CB"/>
          </w:tcPr>
          <w:p w14:paraId="5138F12D" w14:textId="77777777" w:rsidR="00C420DE" w:rsidRDefault="00C420DE"/>
        </w:tc>
        <w:tc>
          <w:tcPr>
            <w:tcW w:w="1823" w:type="dxa"/>
            <w:tcBorders>
              <w:top w:val="single" w:sz="8" w:space="0" w:color="FFC000"/>
              <w:left w:val="single" w:sz="8" w:space="0" w:color="FFC000"/>
              <w:bottom w:val="single" w:sz="8" w:space="0" w:color="FFC000"/>
              <w:right w:val="single" w:sz="8" w:space="0" w:color="FFC000"/>
            </w:tcBorders>
            <w:shd w:val="clear" w:color="auto" w:fill="FFE8CB"/>
          </w:tcPr>
          <w:p w14:paraId="108935AD" w14:textId="77777777" w:rsidR="00C420DE" w:rsidRDefault="00C420DE"/>
        </w:tc>
        <w:tc>
          <w:tcPr>
            <w:tcW w:w="2267" w:type="dxa"/>
            <w:tcBorders>
              <w:top w:val="single" w:sz="8" w:space="0" w:color="FFC000"/>
              <w:left w:val="single" w:sz="8" w:space="0" w:color="FFC000"/>
              <w:bottom w:val="single" w:sz="8" w:space="0" w:color="FFC000"/>
              <w:right w:val="single" w:sz="8" w:space="0" w:color="FFC000"/>
            </w:tcBorders>
            <w:shd w:val="clear" w:color="auto" w:fill="FFE8CB"/>
          </w:tcPr>
          <w:p w14:paraId="7ADCD7A8" w14:textId="77777777" w:rsidR="00C420DE" w:rsidRDefault="00C420DE"/>
        </w:tc>
      </w:tr>
      <w:tr w:rsidR="00C420DE" w14:paraId="0197718C" w14:textId="77777777">
        <w:trPr>
          <w:trHeight w:val="584"/>
        </w:trPr>
        <w:tc>
          <w:tcPr>
            <w:tcW w:w="720" w:type="dxa"/>
            <w:tcBorders>
              <w:top w:val="single" w:sz="8" w:space="0" w:color="FFC000"/>
              <w:left w:val="single" w:sz="8" w:space="0" w:color="FFC000"/>
              <w:bottom w:val="single" w:sz="8" w:space="0" w:color="FFC000"/>
              <w:right w:val="single" w:sz="8" w:space="0" w:color="FFC000"/>
            </w:tcBorders>
            <w:shd w:val="clear" w:color="auto" w:fill="FFF4E7"/>
          </w:tcPr>
          <w:p w14:paraId="0A0D623A" w14:textId="77777777" w:rsidR="00C420DE" w:rsidRDefault="00C420DE"/>
        </w:tc>
        <w:tc>
          <w:tcPr>
            <w:tcW w:w="3624" w:type="dxa"/>
            <w:tcBorders>
              <w:top w:val="single" w:sz="8" w:space="0" w:color="FFC000"/>
              <w:left w:val="single" w:sz="8" w:space="0" w:color="FFC000"/>
              <w:bottom w:val="single" w:sz="8" w:space="0" w:color="FFC000"/>
              <w:right w:val="single" w:sz="8" w:space="0" w:color="FFC000"/>
            </w:tcBorders>
            <w:shd w:val="clear" w:color="auto" w:fill="FFF4E7"/>
          </w:tcPr>
          <w:p w14:paraId="3E7DEFEF" w14:textId="77777777" w:rsidR="00C420DE" w:rsidRDefault="00C420DE"/>
        </w:tc>
        <w:tc>
          <w:tcPr>
            <w:tcW w:w="1570" w:type="dxa"/>
            <w:tcBorders>
              <w:top w:val="single" w:sz="8" w:space="0" w:color="FFC000"/>
              <w:left w:val="single" w:sz="8" w:space="0" w:color="FFC000"/>
              <w:bottom w:val="single" w:sz="8" w:space="0" w:color="FFC000"/>
              <w:right w:val="single" w:sz="8" w:space="0" w:color="FFC000"/>
            </w:tcBorders>
            <w:shd w:val="clear" w:color="auto" w:fill="FFF4E7"/>
          </w:tcPr>
          <w:p w14:paraId="006A8BC1" w14:textId="77777777" w:rsidR="00C420DE" w:rsidRDefault="00C420DE"/>
        </w:tc>
        <w:tc>
          <w:tcPr>
            <w:tcW w:w="1823" w:type="dxa"/>
            <w:tcBorders>
              <w:top w:val="single" w:sz="8" w:space="0" w:color="FFC000"/>
              <w:left w:val="single" w:sz="8" w:space="0" w:color="FFC000"/>
              <w:bottom w:val="single" w:sz="8" w:space="0" w:color="FFC000"/>
              <w:right w:val="single" w:sz="8" w:space="0" w:color="FFC000"/>
            </w:tcBorders>
            <w:shd w:val="clear" w:color="auto" w:fill="FFF4E7"/>
          </w:tcPr>
          <w:p w14:paraId="12801C1F" w14:textId="77777777" w:rsidR="00C420DE" w:rsidRDefault="00C420DE"/>
        </w:tc>
        <w:tc>
          <w:tcPr>
            <w:tcW w:w="2267" w:type="dxa"/>
            <w:tcBorders>
              <w:top w:val="single" w:sz="8" w:space="0" w:color="FFC000"/>
              <w:left w:val="single" w:sz="8" w:space="0" w:color="FFC000"/>
              <w:bottom w:val="single" w:sz="8" w:space="0" w:color="FFC000"/>
              <w:right w:val="single" w:sz="8" w:space="0" w:color="FFC000"/>
            </w:tcBorders>
            <w:shd w:val="clear" w:color="auto" w:fill="FFF4E7"/>
          </w:tcPr>
          <w:p w14:paraId="57C37CCC" w14:textId="77777777" w:rsidR="00C420DE" w:rsidRDefault="00C420DE"/>
        </w:tc>
      </w:tr>
    </w:tbl>
    <w:p w14:paraId="29EBB20C" w14:textId="77777777" w:rsidR="00C420DE" w:rsidRDefault="007E4CDA">
      <w:r>
        <w:br w:type="page"/>
      </w:r>
    </w:p>
    <w:p w14:paraId="521A33F3" w14:textId="77777777" w:rsidR="00C420DE" w:rsidRDefault="007E4CDA">
      <w:pPr>
        <w:pStyle w:val="Heading1"/>
        <w:spacing w:after="277"/>
        <w:ind w:left="831" w:right="0"/>
      </w:pPr>
      <w:r>
        <w:rPr>
          <w:noProof/>
        </w:rPr>
        <mc:AlternateContent>
          <mc:Choice Requires="wpg">
            <w:drawing>
              <wp:anchor distT="0" distB="0" distL="114300" distR="114300" simplePos="0" relativeHeight="251663360" behindDoc="0" locked="0" layoutInCell="1" allowOverlap="1" wp14:anchorId="077992B6" wp14:editId="5DFDF654">
                <wp:simplePos x="0" y="0"/>
                <wp:positionH relativeFrom="page">
                  <wp:posOffset>0</wp:posOffset>
                </wp:positionH>
                <wp:positionV relativeFrom="page">
                  <wp:posOffset>832104</wp:posOffset>
                </wp:positionV>
                <wp:extent cx="6691122" cy="7311390"/>
                <wp:effectExtent l="0" t="0" r="0" b="0"/>
                <wp:wrapTopAndBottom/>
                <wp:docPr id="15524" name="Group 15524"/>
                <wp:cNvGraphicFramePr/>
                <a:graphic xmlns:a="http://schemas.openxmlformats.org/drawingml/2006/main">
                  <a:graphicData uri="http://schemas.microsoft.com/office/word/2010/wordprocessingGroup">
                    <wpg:wgp>
                      <wpg:cNvGrpSpPr/>
                      <wpg:grpSpPr>
                        <a:xfrm>
                          <a:off x="0" y="0"/>
                          <a:ext cx="6691122" cy="7311390"/>
                          <a:chOff x="0" y="0"/>
                          <a:chExt cx="6691122" cy="7311390"/>
                        </a:xfrm>
                      </wpg:grpSpPr>
                      <pic:pic xmlns:pic="http://schemas.openxmlformats.org/drawingml/2006/picture">
                        <pic:nvPicPr>
                          <pic:cNvPr id="5400" name="Picture 5400"/>
                          <pic:cNvPicPr/>
                        </pic:nvPicPr>
                        <pic:blipFill>
                          <a:blip r:embed="rId73"/>
                          <a:stretch>
                            <a:fillRect/>
                          </a:stretch>
                        </pic:blipFill>
                        <pic:spPr>
                          <a:xfrm>
                            <a:off x="0" y="0"/>
                            <a:ext cx="3327654" cy="3658362"/>
                          </a:xfrm>
                          <a:prstGeom prst="rect">
                            <a:avLst/>
                          </a:prstGeom>
                        </pic:spPr>
                      </pic:pic>
                      <wps:wsp>
                        <wps:cNvPr id="5401" name="Rectangle 5401"/>
                        <wps:cNvSpPr/>
                        <wps:spPr>
                          <a:xfrm>
                            <a:off x="1021385" y="915289"/>
                            <a:ext cx="1655921" cy="344777"/>
                          </a:xfrm>
                          <a:prstGeom prst="rect">
                            <a:avLst/>
                          </a:prstGeom>
                          <a:ln>
                            <a:noFill/>
                          </a:ln>
                        </wps:spPr>
                        <wps:txbx>
                          <w:txbxContent>
                            <w:p w14:paraId="0B72F3A7" w14:textId="77777777" w:rsidR="00C420DE" w:rsidRDefault="007E4CDA">
                              <w:r>
                                <w:rPr>
                                  <w:b/>
                                  <w:color w:val="548235"/>
                                  <w:sz w:val="40"/>
                                </w:rPr>
                                <w:t>STRENGHTS</w:t>
                              </w:r>
                            </w:p>
                          </w:txbxContent>
                        </wps:txbx>
                        <wps:bodyPr horzOverflow="overflow" vert="horz" lIns="0" tIns="0" rIns="0" bIns="0" rtlCol="0">
                          <a:noAutofit/>
                        </wps:bodyPr>
                      </wps:wsp>
                      <wps:wsp>
                        <wps:cNvPr id="5402" name="Rectangle 5402"/>
                        <wps:cNvSpPr/>
                        <wps:spPr>
                          <a:xfrm>
                            <a:off x="527304" y="1300099"/>
                            <a:ext cx="3028196" cy="274582"/>
                          </a:xfrm>
                          <a:prstGeom prst="rect">
                            <a:avLst/>
                          </a:prstGeom>
                          <a:ln>
                            <a:noFill/>
                          </a:ln>
                        </wps:spPr>
                        <wps:txbx>
                          <w:txbxContent>
                            <w:p w14:paraId="3AE7E4A5" w14:textId="77777777" w:rsidR="00C420DE" w:rsidRDefault="007E4CDA">
                              <w:r>
                                <w:rPr>
                                  <w:sz w:val="32"/>
                                </w:rPr>
                                <w:t xml:space="preserve">Forthright  Leadership with </w:t>
                              </w:r>
                            </w:p>
                          </w:txbxContent>
                        </wps:txbx>
                        <wps:bodyPr horzOverflow="overflow" vert="horz" lIns="0" tIns="0" rIns="0" bIns="0" rtlCol="0">
                          <a:noAutofit/>
                        </wps:bodyPr>
                      </wps:wsp>
                      <wps:wsp>
                        <wps:cNvPr id="5403" name="Rectangle 5403"/>
                        <wps:cNvSpPr/>
                        <wps:spPr>
                          <a:xfrm>
                            <a:off x="556260" y="1522604"/>
                            <a:ext cx="2899337" cy="274582"/>
                          </a:xfrm>
                          <a:prstGeom prst="rect">
                            <a:avLst/>
                          </a:prstGeom>
                          <a:ln>
                            <a:noFill/>
                          </a:ln>
                        </wps:spPr>
                        <wps:txbx>
                          <w:txbxContent>
                            <w:p w14:paraId="1BEF2AFC" w14:textId="77777777" w:rsidR="00C420DE" w:rsidRDefault="007E4CDA">
                              <w:r>
                                <w:rPr>
                                  <w:sz w:val="32"/>
                                </w:rPr>
                                <w:t>Experience and Expertise..</w:t>
                              </w:r>
                            </w:p>
                          </w:txbxContent>
                        </wps:txbx>
                        <wps:bodyPr horzOverflow="overflow" vert="horz" lIns="0" tIns="0" rIns="0" bIns="0" rtlCol="0">
                          <a:noAutofit/>
                        </wps:bodyPr>
                      </wps:wsp>
                      <wps:wsp>
                        <wps:cNvPr id="5404" name="Rectangle 5404"/>
                        <wps:cNvSpPr/>
                        <wps:spPr>
                          <a:xfrm>
                            <a:off x="396240" y="1833270"/>
                            <a:ext cx="3375092" cy="274995"/>
                          </a:xfrm>
                          <a:prstGeom prst="rect">
                            <a:avLst/>
                          </a:prstGeom>
                          <a:ln>
                            <a:noFill/>
                          </a:ln>
                        </wps:spPr>
                        <wps:txbx>
                          <w:txbxContent>
                            <w:p w14:paraId="531B92BA" w14:textId="77777777" w:rsidR="00C420DE" w:rsidRDefault="007E4CDA">
                              <w:r>
                                <w:rPr>
                                  <w:sz w:val="32"/>
                                </w:rPr>
                                <w:t xml:space="preserve">Exposure to International Best </w:t>
                              </w:r>
                            </w:p>
                          </w:txbxContent>
                        </wps:txbx>
                        <wps:bodyPr horzOverflow="overflow" vert="horz" lIns="0" tIns="0" rIns="0" bIns="0" rtlCol="0">
                          <a:noAutofit/>
                        </wps:bodyPr>
                      </wps:wsp>
                      <wps:wsp>
                        <wps:cNvPr id="5405" name="Rectangle 5405"/>
                        <wps:cNvSpPr/>
                        <wps:spPr>
                          <a:xfrm>
                            <a:off x="1275842" y="2056257"/>
                            <a:ext cx="1037345" cy="274582"/>
                          </a:xfrm>
                          <a:prstGeom prst="rect">
                            <a:avLst/>
                          </a:prstGeom>
                          <a:ln>
                            <a:noFill/>
                          </a:ln>
                        </wps:spPr>
                        <wps:txbx>
                          <w:txbxContent>
                            <w:p w14:paraId="0F76D1AE" w14:textId="77777777" w:rsidR="00C420DE" w:rsidRDefault="007E4CDA">
                              <w:r>
                                <w:rPr>
                                  <w:sz w:val="32"/>
                                </w:rPr>
                                <w:t xml:space="preserve">Practices </w:t>
                              </w:r>
                            </w:p>
                          </w:txbxContent>
                        </wps:txbx>
                        <wps:bodyPr horzOverflow="overflow" vert="horz" lIns="0" tIns="0" rIns="0" bIns="0" rtlCol="0">
                          <a:noAutofit/>
                        </wps:bodyPr>
                      </wps:wsp>
                      <pic:pic xmlns:pic="http://schemas.openxmlformats.org/drawingml/2006/picture">
                        <pic:nvPicPr>
                          <pic:cNvPr id="5407" name="Picture 5407"/>
                          <pic:cNvPicPr/>
                        </pic:nvPicPr>
                        <pic:blipFill>
                          <a:blip r:embed="rId74"/>
                          <a:stretch>
                            <a:fillRect/>
                          </a:stretch>
                        </pic:blipFill>
                        <pic:spPr>
                          <a:xfrm>
                            <a:off x="3261360" y="16764"/>
                            <a:ext cx="3368802" cy="3658362"/>
                          </a:xfrm>
                          <a:prstGeom prst="rect">
                            <a:avLst/>
                          </a:prstGeom>
                        </pic:spPr>
                      </pic:pic>
                      <wps:wsp>
                        <wps:cNvPr id="5408" name="Rectangle 5408"/>
                        <wps:cNvSpPr/>
                        <wps:spPr>
                          <a:xfrm>
                            <a:off x="4361688" y="1235990"/>
                            <a:ext cx="1558945" cy="345189"/>
                          </a:xfrm>
                          <a:prstGeom prst="rect">
                            <a:avLst/>
                          </a:prstGeom>
                          <a:ln>
                            <a:noFill/>
                          </a:ln>
                        </wps:spPr>
                        <wps:txbx>
                          <w:txbxContent>
                            <w:p w14:paraId="05BC72AA" w14:textId="77777777" w:rsidR="00C420DE" w:rsidRDefault="007E4CDA">
                              <w:r>
                                <w:rPr>
                                  <w:b/>
                                  <w:color w:val="548235"/>
                                  <w:sz w:val="40"/>
                                </w:rPr>
                                <w:t>WEAKNESS</w:t>
                              </w:r>
                            </w:p>
                          </w:txbxContent>
                        </wps:txbx>
                        <wps:bodyPr horzOverflow="overflow" vert="horz" lIns="0" tIns="0" rIns="0" bIns="0" rtlCol="0">
                          <a:noAutofit/>
                        </wps:bodyPr>
                      </wps:wsp>
                      <wps:wsp>
                        <wps:cNvPr id="5409" name="Rectangle 5409"/>
                        <wps:cNvSpPr/>
                        <wps:spPr>
                          <a:xfrm>
                            <a:off x="3566160" y="1618233"/>
                            <a:ext cx="3672262" cy="241550"/>
                          </a:xfrm>
                          <a:prstGeom prst="rect">
                            <a:avLst/>
                          </a:prstGeom>
                          <a:ln>
                            <a:noFill/>
                          </a:ln>
                        </wps:spPr>
                        <wps:txbx>
                          <w:txbxContent>
                            <w:p w14:paraId="5206A75D" w14:textId="77777777" w:rsidR="00C420DE" w:rsidRDefault="007E4CDA">
                              <w:r>
                                <w:rPr>
                                  <w:sz w:val="28"/>
                                </w:rPr>
                                <w:t>Inadequate Source of Equity Financing</w:t>
                              </w:r>
                            </w:p>
                          </w:txbxContent>
                        </wps:txbx>
                        <wps:bodyPr horzOverflow="overflow" vert="horz" lIns="0" tIns="0" rIns="0" bIns="0" rtlCol="0">
                          <a:noAutofit/>
                        </wps:bodyPr>
                      </wps:wsp>
                      <wps:wsp>
                        <wps:cNvPr id="5410" name="Rectangle 5410"/>
                        <wps:cNvSpPr/>
                        <wps:spPr>
                          <a:xfrm>
                            <a:off x="3473196" y="1889506"/>
                            <a:ext cx="3973442" cy="241550"/>
                          </a:xfrm>
                          <a:prstGeom prst="rect">
                            <a:avLst/>
                          </a:prstGeom>
                          <a:ln>
                            <a:noFill/>
                          </a:ln>
                        </wps:spPr>
                        <wps:txbx>
                          <w:txbxContent>
                            <w:p w14:paraId="599594A3" w14:textId="77777777" w:rsidR="00C420DE" w:rsidRDefault="007E4CDA">
                              <w:r>
                                <w:rPr>
                                  <w:sz w:val="28"/>
                                </w:rPr>
                                <w:t xml:space="preserve">Obsolete Tool, Machineries &amp; Equipment </w:t>
                              </w:r>
                            </w:p>
                          </w:txbxContent>
                        </wps:txbx>
                        <wps:bodyPr horzOverflow="overflow" vert="horz" lIns="0" tIns="0" rIns="0" bIns="0" rtlCol="0">
                          <a:noAutofit/>
                        </wps:bodyPr>
                      </wps:wsp>
                      <pic:pic xmlns:pic="http://schemas.openxmlformats.org/drawingml/2006/picture">
                        <pic:nvPicPr>
                          <pic:cNvPr id="5412" name="Picture 5412"/>
                          <pic:cNvPicPr/>
                        </pic:nvPicPr>
                        <pic:blipFill>
                          <a:blip r:embed="rId75"/>
                          <a:stretch>
                            <a:fillRect/>
                          </a:stretch>
                        </pic:blipFill>
                        <pic:spPr>
                          <a:xfrm>
                            <a:off x="0" y="3653028"/>
                            <a:ext cx="3327654" cy="3658362"/>
                          </a:xfrm>
                          <a:prstGeom prst="rect">
                            <a:avLst/>
                          </a:prstGeom>
                        </pic:spPr>
                      </pic:pic>
                      <wps:wsp>
                        <wps:cNvPr id="5413" name="Rectangle 5413"/>
                        <wps:cNvSpPr/>
                        <wps:spPr>
                          <a:xfrm>
                            <a:off x="783946" y="4368038"/>
                            <a:ext cx="2287892" cy="344776"/>
                          </a:xfrm>
                          <a:prstGeom prst="rect">
                            <a:avLst/>
                          </a:prstGeom>
                          <a:ln>
                            <a:noFill/>
                          </a:ln>
                        </wps:spPr>
                        <wps:txbx>
                          <w:txbxContent>
                            <w:p w14:paraId="33514D4F" w14:textId="77777777" w:rsidR="00C420DE" w:rsidRDefault="007E4CDA">
                              <w:r>
                                <w:rPr>
                                  <w:b/>
                                  <w:color w:val="548235"/>
                                  <w:sz w:val="40"/>
                                </w:rPr>
                                <w:t>OPPORTUNITIES</w:t>
                              </w:r>
                            </w:p>
                          </w:txbxContent>
                        </wps:txbx>
                        <wps:bodyPr horzOverflow="overflow" vert="horz" lIns="0" tIns="0" rIns="0" bIns="0" rtlCol="0">
                          <a:noAutofit/>
                        </wps:bodyPr>
                      </wps:wsp>
                      <wps:wsp>
                        <wps:cNvPr id="5414" name="Rectangle 5414"/>
                        <wps:cNvSpPr/>
                        <wps:spPr>
                          <a:xfrm>
                            <a:off x="142342" y="4725416"/>
                            <a:ext cx="4046485" cy="241550"/>
                          </a:xfrm>
                          <a:prstGeom prst="rect">
                            <a:avLst/>
                          </a:prstGeom>
                          <a:ln>
                            <a:noFill/>
                          </a:ln>
                        </wps:spPr>
                        <wps:txbx>
                          <w:txbxContent>
                            <w:p w14:paraId="5D334F7B" w14:textId="77777777" w:rsidR="00C420DE" w:rsidRDefault="007E4CDA">
                              <w:r>
                                <w:rPr>
                                  <w:sz w:val="28"/>
                                </w:rPr>
                                <w:t xml:space="preserve">* Availability &amp; Abundance of Prospective </w:t>
                              </w:r>
                            </w:p>
                          </w:txbxContent>
                        </wps:txbx>
                        <wps:bodyPr horzOverflow="overflow" vert="horz" lIns="0" tIns="0" rIns="0" bIns="0" rtlCol="0">
                          <a:noAutofit/>
                        </wps:bodyPr>
                      </wps:wsp>
                      <wps:wsp>
                        <wps:cNvPr id="5415" name="Rectangle 5415"/>
                        <wps:cNvSpPr/>
                        <wps:spPr>
                          <a:xfrm>
                            <a:off x="1401445" y="4943120"/>
                            <a:ext cx="700550" cy="241963"/>
                          </a:xfrm>
                          <a:prstGeom prst="rect">
                            <a:avLst/>
                          </a:prstGeom>
                          <a:ln>
                            <a:noFill/>
                          </a:ln>
                        </wps:spPr>
                        <wps:txbx>
                          <w:txbxContent>
                            <w:p w14:paraId="1C4DF863" w14:textId="77777777" w:rsidR="00C420DE" w:rsidRDefault="007E4CDA">
                              <w:r>
                                <w:rPr>
                                  <w:sz w:val="28"/>
                                </w:rPr>
                                <w:t xml:space="preserve">Clients </w:t>
                              </w:r>
                            </w:p>
                          </w:txbxContent>
                        </wps:txbx>
                        <wps:bodyPr horzOverflow="overflow" vert="horz" lIns="0" tIns="0" rIns="0" bIns="0" rtlCol="0">
                          <a:noAutofit/>
                        </wps:bodyPr>
                      </wps:wsp>
                      <wps:wsp>
                        <wps:cNvPr id="5416" name="Rectangle 5416"/>
                        <wps:cNvSpPr/>
                        <wps:spPr>
                          <a:xfrm>
                            <a:off x="701650" y="5224018"/>
                            <a:ext cx="2558133" cy="241550"/>
                          </a:xfrm>
                          <a:prstGeom prst="rect">
                            <a:avLst/>
                          </a:prstGeom>
                          <a:ln>
                            <a:noFill/>
                          </a:ln>
                        </wps:spPr>
                        <wps:txbx>
                          <w:txbxContent>
                            <w:p w14:paraId="5B5702A3" w14:textId="77777777" w:rsidR="00C420DE" w:rsidRDefault="007E4CDA">
                              <w:r>
                                <w:rPr>
                                  <w:sz w:val="28"/>
                                </w:rPr>
                                <w:t xml:space="preserve">• High Growth Tendencies </w:t>
                              </w:r>
                            </w:p>
                          </w:txbxContent>
                        </wps:txbx>
                        <wps:bodyPr horzOverflow="overflow" vert="horz" lIns="0" tIns="0" rIns="0" bIns="0" rtlCol="0">
                          <a:noAutofit/>
                        </wps:bodyPr>
                      </wps:wsp>
                      <wps:wsp>
                        <wps:cNvPr id="5417" name="Rectangle 5417"/>
                        <wps:cNvSpPr/>
                        <wps:spPr>
                          <a:xfrm>
                            <a:off x="386182" y="5440426"/>
                            <a:ext cx="3346419" cy="241550"/>
                          </a:xfrm>
                          <a:prstGeom prst="rect">
                            <a:avLst/>
                          </a:prstGeom>
                          <a:ln>
                            <a:noFill/>
                          </a:ln>
                        </wps:spPr>
                        <wps:txbx>
                          <w:txbxContent>
                            <w:p w14:paraId="7255C319" w14:textId="77777777" w:rsidR="00C420DE" w:rsidRDefault="007E4CDA">
                              <w:r>
                                <w:rPr>
                                  <w:sz w:val="28"/>
                                </w:rPr>
                                <w:t>High Revenue Generation Prospect</w:t>
                              </w:r>
                            </w:p>
                          </w:txbxContent>
                        </wps:txbx>
                        <wps:bodyPr horzOverflow="overflow" vert="horz" lIns="0" tIns="0" rIns="0" bIns="0" rtlCol="0">
                          <a:noAutofit/>
                        </wps:bodyPr>
                      </wps:wsp>
                      <wps:wsp>
                        <wps:cNvPr id="5418" name="Rectangle 5418"/>
                        <wps:cNvSpPr/>
                        <wps:spPr>
                          <a:xfrm>
                            <a:off x="854050" y="5658358"/>
                            <a:ext cx="2106601" cy="241549"/>
                          </a:xfrm>
                          <a:prstGeom prst="rect">
                            <a:avLst/>
                          </a:prstGeom>
                          <a:ln>
                            <a:noFill/>
                          </a:ln>
                        </wps:spPr>
                        <wps:txbx>
                          <w:txbxContent>
                            <w:p w14:paraId="00867841" w14:textId="77777777" w:rsidR="00C420DE" w:rsidRDefault="007E4CDA">
                              <w:r>
                                <w:rPr>
                                  <w:sz w:val="28"/>
                                </w:rPr>
                                <w:t>* Available Workforce</w:t>
                              </w:r>
                            </w:p>
                          </w:txbxContent>
                        </wps:txbx>
                        <wps:bodyPr horzOverflow="overflow" vert="horz" lIns="0" tIns="0" rIns="0" bIns="0" rtlCol="0">
                          <a:noAutofit/>
                        </wps:bodyPr>
                      </wps:wsp>
                      <wps:wsp>
                        <wps:cNvPr id="5419" name="Rectangle 5419"/>
                        <wps:cNvSpPr/>
                        <wps:spPr>
                          <a:xfrm>
                            <a:off x="477622" y="5874766"/>
                            <a:ext cx="3155988" cy="241550"/>
                          </a:xfrm>
                          <a:prstGeom prst="rect">
                            <a:avLst/>
                          </a:prstGeom>
                          <a:ln>
                            <a:noFill/>
                          </a:ln>
                        </wps:spPr>
                        <wps:txbx>
                          <w:txbxContent>
                            <w:p w14:paraId="7C58097C" w14:textId="77777777" w:rsidR="00C420DE" w:rsidRDefault="007E4CDA">
                              <w:r>
                                <w:rPr>
                                  <w:sz w:val="28"/>
                                </w:rPr>
                                <w:t xml:space="preserve">*Aggressive Marketing Channels </w:t>
                              </w:r>
                            </w:p>
                          </w:txbxContent>
                        </wps:txbx>
                        <wps:bodyPr horzOverflow="overflow" vert="horz" lIns="0" tIns="0" rIns="0" bIns="0" rtlCol="0">
                          <a:noAutofit/>
                        </wps:bodyPr>
                      </wps:wsp>
                      <wps:wsp>
                        <wps:cNvPr id="5420" name="Rectangle 5420"/>
                        <wps:cNvSpPr/>
                        <wps:spPr>
                          <a:xfrm>
                            <a:off x="811378" y="6091175"/>
                            <a:ext cx="2215452" cy="241549"/>
                          </a:xfrm>
                          <a:prstGeom prst="rect">
                            <a:avLst/>
                          </a:prstGeom>
                          <a:ln>
                            <a:noFill/>
                          </a:ln>
                        </wps:spPr>
                        <wps:txbx>
                          <w:txbxContent>
                            <w:p w14:paraId="7DE18A71" w14:textId="77777777" w:rsidR="00C420DE" w:rsidRDefault="007E4CDA">
                              <w:r>
                                <w:rPr>
                                  <w:sz w:val="28"/>
                                </w:rPr>
                                <w:t>*Improved Innovations</w:t>
                              </w:r>
                            </w:p>
                          </w:txbxContent>
                        </wps:txbx>
                        <wps:bodyPr horzOverflow="overflow" vert="horz" lIns="0" tIns="0" rIns="0" bIns="0" rtlCol="0">
                          <a:noAutofit/>
                        </wps:bodyPr>
                      </wps:wsp>
                      <pic:pic xmlns:pic="http://schemas.openxmlformats.org/drawingml/2006/picture">
                        <pic:nvPicPr>
                          <pic:cNvPr id="5422" name="Picture 5422"/>
                          <pic:cNvPicPr/>
                        </pic:nvPicPr>
                        <pic:blipFill>
                          <a:blip r:embed="rId76"/>
                          <a:stretch>
                            <a:fillRect/>
                          </a:stretch>
                        </pic:blipFill>
                        <pic:spPr>
                          <a:xfrm>
                            <a:off x="3322320" y="3653028"/>
                            <a:ext cx="3368802" cy="3658362"/>
                          </a:xfrm>
                          <a:prstGeom prst="rect">
                            <a:avLst/>
                          </a:prstGeom>
                        </pic:spPr>
                      </pic:pic>
                      <wps:wsp>
                        <wps:cNvPr id="5423" name="Rectangle 5423"/>
                        <wps:cNvSpPr/>
                        <wps:spPr>
                          <a:xfrm>
                            <a:off x="4450334" y="4372356"/>
                            <a:ext cx="1482895" cy="412906"/>
                          </a:xfrm>
                          <a:prstGeom prst="rect">
                            <a:avLst/>
                          </a:prstGeom>
                          <a:ln>
                            <a:noFill/>
                          </a:ln>
                        </wps:spPr>
                        <wps:txbx>
                          <w:txbxContent>
                            <w:p w14:paraId="321202B2" w14:textId="77777777" w:rsidR="00C420DE" w:rsidRDefault="007E4CDA">
                              <w:r>
                                <w:rPr>
                                  <w:b/>
                                  <w:color w:val="548235"/>
                                  <w:sz w:val="48"/>
                                </w:rPr>
                                <w:t>THREATS</w:t>
                              </w:r>
                            </w:p>
                          </w:txbxContent>
                        </wps:txbx>
                        <wps:bodyPr horzOverflow="overflow" vert="horz" lIns="0" tIns="0" rIns="0" bIns="0" rtlCol="0">
                          <a:noAutofit/>
                        </wps:bodyPr>
                      </wps:wsp>
                      <wps:wsp>
                        <wps:cNvPr id="5424" name="Rectangle 5424"/>
                        <wps:cNvSpPr/>
                        <wps:spPr>
                          <a:xfrm>
                            <a:off x="4186682" y="4829937"/>
                            <a:ext cx="2243987" cy="274582"/>
                          </a:xfrm>
                          <a:prstGeom prst="rect">
                            <a:avLst/>
                          </a:prstGeom>
                          <a:ln>
                            <a:noFill/>
                          </a:ln>
                        </wps:spPr>
                        <wps:txbx>
                          <w:txbxContent>
                            <w:p w14:paraId="6F5F4DA5" w14:textId="77777777" w:rsidR="00C420DE" w:rsidRDefault="007E4CDA">
                              <w:r>
                                <w:rPr>
                                  <w:sz w:val="32"/>
                                </w:rPr>
                                <w:t xml:space="preserve">*Fluctuating Cost of </w:t>
                              </w:r>
                            </w:p>
                          </w:txbxContent>
                        </wps:txbx>
                        <wps:bodyPr horzOverflow="overflow" vert="horz" lIns="0" tIns="0" rIns="0" bIns="0" rtlCol="0">
                          <a:noAutofit/>
                        </wps:bodyPr>
                      </wps:wsp>
                      <wps:wsp>
                        <wps:cNvPr id="5425" name="Rectangle 5425"/>
                        <wps:cNvSpPr/>
                        <wps:spPr>
                          <a:xfrm>
                            <a:off x="4093718" y="5052441"/>
                            <a:ext cx="2429728" cy="274582"/>
                          </a:xfrm>
                          <a:prstGeom prst="rect">
                            <a:avLst/>
                          </a:prstGeom>
                          <a:ln>
                            <a:noFill/>
                          </a:ln>
                        </wps:spPr>
                        <wps:txbx>
                          <w:txbxContent>
                            <w:p w14:paraId="5179EAEA" w14:textId="77777777" w:rsidR="00C420DE" w:rsidRDefault="007E4CDA">
                              <w:r>
                                <w:rPr>
                                  <w:sz w:val="32"/>
                                </w:rPr>
                                <w:t>Material Importation .</w:t>
                              </w:r>
                            </w:p>
                          </w:txbxContent>
                        </wps:txbx>
                        <wps:bodyPr horzOverflow="overflow" vert="horz" lIns="0" tIns="0" rIns="0" bIns="0" rtlCol="0">
                          <a:noAutofit/>
                        </wps:bodyPr>
                      </wps:wsp>
                      <wps:wsp>
                        <wps:cNvPr id="5426" name="Rectangle 5426"/>
                        <wps:cNvSpPr/>
                        <wps:spPr>
                          <a:xfrm>
                            <a:off x="4072382" y="5363338"/>
                            <a:ext cx="2548613" cy="274582"/>
                          </a:xfrm>
                          <a:prstGeom prst="rect">
                            <a:avLst/>
                          </a:prstGeom>
                          <a:ln>
                            <a:noFill/>
                          </a:ln>
                        </wps:spPr>
                        <wps:txbx>
                          <w:txbxContent>
                            <w:p w14:paraId="2764C2AC" w14:textId="77777777" w:rsidR="00C420DE" w:rsidRDefault="007E4CDA">
                              <w:r>
                                <w:rPr>
                                  <w:sz w:val="32"/>
                                </w:rPr>
                                <w:t xml:space="preserve">* Predilection to crude </w:t>
                              </w:r>
                            </w:p>
                          </w:txbxContent>
                        </wps:txbx>
                        <wps:bodyPr horzOverflow="overflow" vert="horz" lIns="0" tIns="0" rIns="0" bIns="0" rtlCol="0">
                          <a:noAutofit/>
                        </wps:bodyPr>
                      </wps:wsp>
                      <wps:wsp>
                        <wps:cNvPr id="5427" name="Rectangle 5427"/>
                        <wps:cNvSpPr/>
                        <wps:spPr>
                          <a:xfrm>
                            <a:off x="4028186" y="5585841"/>
                            <a:ext cx="2665880" cy="274582"/>
                          </a:xfrm>
                          <a:prstGeom prst="rect">
                            <a:avLst/>
                          </a:prstGeom>
                          <a:ln>
                            <a:noFill/>
                          </a:ln>
                        </wps:spPr>
                        <wps:txbx>
                          <w:txbxContent>
                            <w:p w14:paraId="3FDC3A7E" w14:textId="77777777" w:rsidR="00C420DE" w:rsidRDefault="007E4CDA">
                              <w:r>
                                <w:rPr>
                                  <w:sz w:val="32"/>
                                </w:rPr>
                                <w:t xml:space="preserve">methodology by Facility </w:t>
                              </w:r>
                            </w:p>
                          </w:txbxContent>
                        </wps:txbx>
                        <wps:bodyPr horzOverflow="overflow" vert="horz" lIns="0" tIns="0" rIns="0" bIns="0" rtlCol="0">
                          <a:noAutofit/>
                        </wps:bodyPr>
                      </wps:wsp>
                      <wps:wsp>
                        <wps:cNvPr id="5428" name="Rectangle 5428"/>
                        <wps:cNvSpPr/>
                        <wps:spPr>
                          <a:xfrm>
                            <a:off x="4680458" y="5809641"/>
                            <a:ext cx="871244" cy="274995"/>
                          </a:xfrm>
                          <a:prstGeom prst="rect">
                            <a:avLst/>
                          </a:prstGeom>
                          <a:ln>
                            <a:noFill/>
                          </a:ln>
                        </wps:spPr>
                        <wps:txbx>
                          <w:txbxContent>
                            <w:p w14:paraId="2CC6EA98" w14:textId="77777777" w:rsidR="00C420DE" w:rsidRDefault="007E4CDA">
                              <w:r>
                                <w:rPr>
                                  <w:sz w:val="32"/>
                                </w:rPr>
                                <w:t>owners.</w:t>
                              </w:r>
                            </w:p>
                          </w:txbxContent>
                        </wps:txbx>
                        <wps:bodyPr horzOverflow="overflow" vert="horz" lIns="0" tIns="0" rIns="0" bIns="0" rtlCol="0">
                          <a:noAutofit/>
                        </wps:bodyPr>
                      </wps:wsp>
                      <wps:wsp>
                        <wps:cNvPr id="5429" name="Rectangle 5429"/>
                        <wps:cNvSpPr/>
                        <wps:spPr>
                          <a:xfrm>
                            <a:off x="4150106" y="6119495"/>
                            <a:ext cx="2343193" cy="274582"/>
                          </a:xfrm>
                          <a:prstGeom prst="rect">
                            <a:avLst/>
                          </a:prstGeom>
                          <a:ln>
                            <a:noFill/>
                          </a:ln>
                        </wps:spPr>
                        <wps:txbx>
                          <w:txbxContent>
                            <w:p w14:paraId="5A4F02B0" w14:textId="77777777" w:rsidR="00C420DE" w:rsidRDefault="007E4CDA">
                              <w:r>
                                <w:rPr>
                                  <w:sz w:val="32"/>
                                </w:rPr>
                                <w:t xml:space="preserve">* Poor Legislation on </w:t>
                              </w:r>
                            </w:p>
                          </w:txbxContent>
                        </wps:txbx>
                        <wps:bodyPr horzOverflow="overflow" vert="horz" lIns="0" tIns="0" rIns="0" bIns="0" rtlCol="0">
                          <a:noAutofit/>
                        </wps:bodyPr>
                      </wps:wsp>
                      <wps:wsp>
                        <wps:cNvPr id="5430" name="Rectangle 5430"/>
                        <wps:cNvSpPr/>
                        <wps:spPr>
                          <a:xfrm>
                            <a:off x="4174490" y="6343524"/>
                            <a:ext cx="2277954" cy="274582"/>
                          </a:xfrm>
                          <a:prstGeom prst="rect">
                            <a:avLst/>
                          </a:prstGeom>
                          <a:ln>
                            <a:noFill/>
                          </a:ln>
                        </wps:spPr>
                        <wps:txbx>
                          <w:txbxContent>
                            <w:p w14:paraId="08204B6A" w14:textId="77777777" w:rsidR="00C420DE" w:rsidRDefault="007E4CDA">
                              <w:r>
                                <w:rPr>
                                  <w:sz w:val="32"/>
                                </w:rPr>
                                <w:t xml:space="preserve">Waste Management </w:t>
                              </w:r>
                            </w:p>
                          </w:txbxContent>
                        </wps:txbx>
                        <wps:bodyPr horzOverflow="overflow" vert="horz" lIns="0" tIns="0" rIns="0" bIns="0" rtlCol="0">
                          <a:noAutofit/>
                        </wps:bodyPr>
                      </wps:wsp>
                      <pic:pic xmlns:pic="http://schemas.openxmlformats.org/drawingml/2006/picture">
                        <pic:nvPicPr>
                          <pic:cNvPr id="5432" name="Picture 5432"/>
                          <pic:cNvPicPr/>
                        </pic:nvPicPr>
                        <pic:blipFill>
                          <a:blip r:embed="rId77"/>
                          <a:stretch>
                            <a:fillRect/>
                          </a:stretch>
                        </pic:blipFill>
                        <pic:spPr>
                          <a:xfrm>
                            <a:off x="2189988" y="2823972"/>
                            <a:ext cx="2036826" cy="1607058"/>
                          </a:xfrm>
                          <a:prstGeom prst="rect">
                            <a:avLst/>
                          </a:prstGeom>
                        </pic:spPr>
                      </pic:pic>
                      <wps:wsp>
                        <wps:cNvPr id="5433" name="Rectangle 5433"/>
                        <wps:cNvSpPr/>
                        <wps:spPr>
                          <a:xfrm>
                            <a:off x="2483231" y="3415284"/>
                            <a:ext cx="1827269" cy="619359"/>
                          </a:xfrm>
                          <a:prstGeom prst="rect">
                            <a:avLst/>
                          </a:prstGeom>
                          <a:ln>
                            <a:noFill/>
                          </a:ln>
                        </wps:spPr>
                        <wps:txbx>
                          <w:txbxContent>
                            <w:p w14:paraId="5F24E7F6" w14:textId="77777777" w:rsidR="00C420DE" w:rsidRDefault="007E4CDA">
                              <w:r>
                                <w:rPr>
                                  <w:b/>
                                  <w:sz w:val="72"/>
                                </w:rPr>
                                <w:t>SWOT</w:t>
                              </w:r>
                            </w:p>
                          </w:txbxContent>
                        </wps:txbx>
                        <wps:bodyPr horzOverflow="overflow" vert="horz" lIns="0" tIns="0" rIns="0" bIns="0" rtlCol="0">
                          <a:noAutofit/>
                        </wps:bodyPr>
                      </wps:wsp>
                    </wpg:wgp>
                  </a:graphicData>
                </a:graphic>
              </wp:anchor>
            </w:drawing>
          </mc:Choice>
          <mc:Fallback xmlns:a="http://schemas.openxmlformats.org/drawingml/2006/main">
            <w:pict>
              <v:group id="Group 15524" style="width:526.86pt;height:575.7pt;position:absolute;mso-position-horizontal-relative:page;mso-position-horizontal:absolute;margin-left:0pt;mso-position-vertical-relative:page;margin-top:65.52pt;" coordsize="66911,73113">
                <v:shape id="Picture 5400" style="position:absolute;width:33276;height:36583;left:0;top:0;" filled="f">
                  <v:imagedata r:id="rId78"/>
                </v:shape>
                <v:rect id="Rectangle 5401" style="position:absolute;width:16559;height:3447;left:10213;top:9152;" filled="f" stroked="f">
                  <v:textbox inset="0,0,0,0">
                    <w:txbxContent>
                      <w:p>
                        <w:pPr>
                          <w:spacing w:before="0" w:after="160" w:line="259" w:lineRule="auto"/>
                        </w:pPr>
                        <w:r>
                          <w:rPr>
                            <w:rFonts w:cs="Calibri" w:hAnsi="Calibri" w:eastAsia="Calibri" w:ascii="Calibri"/>
                            <w:b w:val="1"/>
                            <w:color w:val="548235"/>
                            <w:sz w:val="40"/>
                          </w:rPr>
                          <w:t xml:space="preserve">STRENGHTS</w:t>
                        </w:r>
                      </w:p>
                    </w:txbxContent>
                  </v:textbox>
                </v:rect>
                <v:rect id="Rectangle 5402" style="position:absolute;width:30281;height:2745;left:5273;top:13000;" filled="f" stroked="f">
                  <v:textbox inset="0,0,0,0">
                    <w:txbxContent>
                      <w:p>
                        <w:pPr>
                          <w:spacing w:before="0" w:after="160" w:line="259" w:lineRule="auto"/>
                        </w:pPr>
                        <w:r>
                          <w:rPr>
                            <w:rFonts w:cs="Calibri" w:hAnsi="Calibri" w:eastAsia="Calibri" w:ascii="Calibri"/>
                            <w:sz w:val="32"/>
                          </w:rPr>
                          <w:t xml:space="preserve">Forthright  Leadership with </w:t>
                        </w:r>
                      </w:p>
                    </w:txbxContent>
                  </v:textbox>
                </v:rect>
                <v:rect id="Rectangle 5403" style="position:absolute;width:28993;height:2745;left:5562;top:15226;" filled="f" stroked="f">
                  <v:textbox inset="0,0,0,0">
                    <w:txbxContent>
                      <w:p>
                        <w:pPr>
                          <w:spacing w:before="0" w:after="160" w:line="259" w:lineRule="auto"/>
                        </w:pPr>
                        <w:r>
                          <w:rPr>
                            <w:rFonts w:cs="Calibri" w:hAnsi="Calibri" w:eastAsia="Calibri" w:ascii="Calibri"/>
                            <w:sz w:val="32"/>
                          </w:rPr>
                          <w:t xml:space="preserve">Experience and Expertise..</w:t>
                        </w:r>
                      </w:p>
                    </w:txbxContent>
                  </v:textbox>
                </v:rect>
                <v:rect id="Rectangle 5404" style="position:absolute;width:33750;height:2749;left:3962;top:18332;" filled="f" stroked="f">
                  <v:textbox inset="0,0,0,0">
                    <w:txbxContent>
                      <w:p>
                        <w:pPr>
                          <w:spacing w:before="0" w:after="160" w:line="259" w:lineRule="auto"/>
                        </w:pPr>
                        <w:r>
                          <w:rPr>
                            <w:rFonts w:cs="Calibri" w:hAnsi="Calibri" w:eastAsia="Calibri" w:ascii="Calibri"/>
                            <w:sz w:val="32"/>
                          </w:rPr>
                          <w:t xml:space="preserve">Exposure to International Best </w:t>
                        </w:r>
                      </w:p>
                    </w:txbxContent>
                  </v:textbox>
                </v:rect>
                <v:rect id="Rectangle 5405" style="position:absolute;width:10373;height:2745;left:12758;top:20562;" filled="f" stroked="f">
                  <v:textbox inset="0,0,0,0">
                    <w:txbxContent>
                      <w:p>
                        <w:pPr>
                          <w:spacing w:before="0" w:after="160" w:line="259" w:lineRule="auto"/>
                        </w:pPr>
                        <w:r>
                          <w:rPr>
                            <w:rFonts w:cs="Calibri" w:hAnsi="Calibri" w:eastAsia="Calibri" w:ascii="Calibri"/>
                            <w:sz w:val="32"/>
                          </w:rPr>
                          <w:t xml:space="preserve">Practices </w:t>
                        </w:r>
                      </w:p>
                    </w:txbxContent>
                  </v:textbox>
                </v:rect>
                <v:shape id="Picture 5407" style="position:absolute;width:33688;height:36583;left:32613;top:167;" filled="f">
                  <v:imagedata r:id="rId79"/>
                </v:shape>
                <v:rect id="Rectangle 5408" style="position:absolute;width:15589;height:3451;left:43616;top:12359;" filled="f" stroked="f">
                  <v:textbox inset="0,0,0,0">
                    <w:txbxContent>
                      <w:p>
                        <w:pPr>
                          <w:spacing w:before="0" w:after="160" w:line="259" w:lineRule="auto"/>
                        </w:pPr>
                        <w:r>
                          <w:rPr>
                            <w:rFonts w:cs="Calibri" w:hAnsi="Calibri" w:eastAsia="Calibri" w:ascii="Calibri"/>
                            <w:b w:val="1"/>
                            <w:color w:val="548235"/>
                            <w:sz w:val="40"/>
                          </w:rPr>
                          <w:t xml:space="preserve">WEAKNESS</w:t>
                        </w:r>
                      </w:p>
                    </w:txbxContent>
                  </v:textbox>
                </v:rect>
                <v:rect id="Rectangle 5409" style="position:absolute;width:36722;height:2415;left:35661;top:16182;" filled="f" stroked="f">
                  <v:textbox inset="0,0,0,0">
                    <w:txbxContent>
                      <w:p>
                        <w:pPr>
                          <w:spacing w:before="0" w:after="160" w:line="259" w:lineRule="auto"/>
                        </w:pPr>
                        <w:r>
                          <w:rPr>
                            <w:rFonts w:cs="Calibri" w:hAnsi="Calibri" w:eastAsia="Calibri" w:ascii="Calibri"/>
                            <w:sz w:val="28"/>
                          </w:rPr>
                          <w:t xml:space="preserve">Inadequate Source of Equity Financing</w:t>
                        </w:r>
                      </w:p>
                    </w:txbxContent>
                  </v:textbox>
                </v:rect>
                <v:rect id="Rectangle 5410" style="position:absolute;width:39734;height:2415;left:34731;top:18895;" filled="f" stroked="f">
                  <v:textbox inset="0,0,0,0">
                    <w:txbxContent>
                      <w:p>
                        <w:pPr>
                          <w:spacing w:before="0" w:after="160" w:line="259" w:lineRule="auto"/>
                        </w:pPr>
                        <w:r>
                          <w:rPr>
                            <w:rFonts w:cs="Calibri" w:hAnsi="Calibri" w:eastAsia="Calibri" w:ascii="Calibri"/>
                            <w:sz w:val="28"/>
                          </w:rPr>
                          <w:t xml:space="preserve">Obsolete Tool, Machineries &amp; Equipment </w:t>
                        </w:r>
                      </w:p>
                    </w:txbxContent>
                  </v:textbox>
                </v:rect>
                <v:shape id="Picture 5412" style="position:absolute;width:33276;height:36583;left:0;top:36530;" filled="f">
                  <v:imagedata r:id="rId80"/>
                </v:shape>
                <v:rect id="Rectangle 5413" style="position:absolute;width:22878;height:3447;left:7839;top:43680;" filled="f" stroked="f">
                  <v:textbox inset="0,0,0,0">
                    <w:txbxContent>
                      <w:p>
                        <w:pPr>
                          <w:spacing w:before="0" w:after="160" w:line="259" w:lineRule="auto"/>
                        </w:pPr>
                        <w:r>
                          <w:rPr>
                            <w:rFonts w:cs="Calibri" w:hAnsi="Calibri" w:eastAsia="Calibri" w:ascii="Calibri"/>
                            <w:b w:val="1"/>
                            <w:color w:val="548235"/>
                            <w:sz w:val="40"/>
                          </w:rPr>
                          <w:t xml:space="preserve">OPPORTUNITIES</w:t>
                        </w:r>
                      </w:p>
                    </w:txbxContent>
                  </v:textbox>
                </v:rect>
                <v:rect id="Rectangle 5414" style="position:absolute;width:40464;height:2415;left:1423;top:47254;" filled="f" stroked="f">
                  <v:textbox inset="0,0,0,0">
                    <w:txbxContent>
                      <w:p>
                        <w:pPr>
                          <w:spacing w:before="0" w:after="160" w:line="259" w:lineRule="auto"/>
                        </w:pPr>
                        <w:r>
                          <w:rPr>
                            <w:rFonts w:cs="Calibri" w:hAnsi="Calibri" w:eastAsia="Calibri" w:ascii="Calibri"/>
                            <w:sz w:val="28"/>
                          </w:rPr>
                          <w:t xml:space="preserve">* Availability &amp; Abundance of Prospective </w:t>
                        </w:r>
                      </w:p>
                    </w:txbxContent>
                  </v:textbox>
                </v:rect>
                <v:rect id="Rectangle 5415" style="position:absolute;width:7005;height:2419;left:14014;top:49431;" filled="f" stroked="f">
                  <v:textbox inset="0,0,0,0">
                    <w:txbxContent>
                      <w:p>
                        <w:pPr>
                          <w:spacing w:before="0" w:after="160" w:line="259" w:lineRule="auto"/>
                        </w:pPr>
                        <w:r>
                          <w:rPr>
                            <w:rFonts w:cs="Calibri" w:hAnsi="Calibri" w:eastAsia="Calibri" w:ascii="Calibri"/>
                            <w:sz w:val="28"/>
                          </w:rPr>
                          <w:t xml:space="preserve">Clients </w:t>
                        </w:r>
                      </w:p>
                    </w:txbxContent>
                  </v:textbox>
                </v:rect>
                <v:rect id="Rectangle 5416" style="position:absolute;width:25581;height:2415;left:7016;top:52240;" filled="f" stroked="f">
                  <v:textbox inset="0,0,0,0">
                    <w:txbxContent>
                      <w:p>
                        <w:pPr>
                          <w:spacing w:before="0" w:after="160" w:line="259" w:lineRule="auto"/>
                        </w:pPr>
                        <w:r>
                          <w:rPr>
                            <w:rFonts w:cs="Calibri" w:hAnsi="Calibri" w:eastAsia="Calibri" w:ascii="Calibri"/>
                            <w:sz w:val="28"/>
                          </w:rPr>
                          <w:t xml:space="preserve">• High Growth Tendencies </w:t>
                        </w:r>
                      </w:p>
                    </w:txbxContent>
                  </v:textbox>
                </v:rect>
                <v:rect id="Rectangle 5417" style="position:absolute;width:33464;height:2415;left:3861;top:54404;" filled="f" stroked="f">
                  <v:textbox inset="0,0,0,0">
                    <w:txbxContent>
                      <w:p>
                        <w:pPr>
                          <w:spacing w:before="0" w:after="160" w:line="259" w:lineRule="auto"/>
                        </w:pPr>
                        <w:r>
                          <w:rPr>
                            <w:rFonts w:cs="Calibri" w:hAnsi="Calibri" w:eastAsia="Calibri" w:ascii="Calibri"/>
                            <w:sz w:val="28"/>
                          </w:rPr>
                          <w:t xml:space="preserve">High Revenue Generation Prospect</w:t>
                        </w:r>
                      </w:p>
                    </w:txbxContent>
                  </v:textbox>
                </v:rect>
                <v:rect id="Rectangle 5418" style="position:absolute;width:21066;height:2415;left:8540;top:56583;" filled="f" stroked="f">
                  <v:textbox inset="0,0,0,0">
                    <w:txbxContent>
                      <w:p>
                        <w:pPr>
                          <w:spacing w:before="0" w:after="160" w:line="259" w:lineRule="auto"/>
                        </w:pPr>
                        <w:r>
                          <w:rPr>
                            <w:rFonts w:cs="Calibri" w:hAnsi="Calibri" w:eastAsia="Calibri" w:ascii="Calibri"/>
                            <w:sz w:val="28"/>
                          </w:rPr>
                          <w:t xml:space="preserve">* Available Workforce</w:t>
                        </w:r>
                      </w:p>
                    </w:txbxContent>
                  </v:textbox>
                </v:rect>
                <v:rect id="Rectangle 5419" style="position:absolute;width:31559;height:2415;left:4776;top:58747;" filled="f" stroked="f">
                  <v:textbox inset="0,0,0,0">
                    <w:txbxContent>
                      <w:p>
                        <w:pPr>
                          <w:spacing w:before="0" w:after="160" w:line="259" w:lineRule="auto"/>
                        </w:pPr>
                        <w:r>
                          <w:rPr>
                            <w:rFonts w:cs="Calibri" w:hAnsi="Calibri" w:eastAsia="Calibri" w:ascii="Calibri"/>
                            <w:sz w:val="28"/>
                          </w:rPr>
                          <w:t xml:space="preserve">*Aggressive Marketing Channels </w:t>
                        </w:r>
                      </w:p>
                    </w:txbxContent>
                  </v:textbox>
                </v:rect>
                <v:rect id="Rectangle 5420" style="position:absolute;width:22154;height:2415;left:8113;top:60911;" filled="f" stroked="f">
                  <v:textbox inset="0,0,0,0">
                    <w:txbxContent>
                      <w:p>
                        <w:pPr>
                          <w:spacing w:before="0" w:after="160" w:line="259" w:lineRule="auto"/>
                        </w:pPr>
                        <w:r>
                          <w:rPr>
                            <w:rFonts w:cs="Calibri" w:hAnsi="Calibri" w:eastAsia="Calibri" w:ascii="Calibri"/>
                            <w:sz w:val="28"/>
                          </w:rPr>
                          <w:t xml:space="preserve">*Improved Innovations</w:t>
                        </w:r>
                      </w:p>
                    </w:txbxContent>
                  </v:textbox>
                </v:rect>
                <v:shape id="Picture 5422" style="position:absolute;width:33688;height:36583;left:33223;top:36530;" filled="f">
                  <v:imagedata r:id="rId81"/>
                </v:shape>
                <v:rect id="Rectangle 5423" style="position:absolute;width:14828;height:4129;left:44503;top:43723;" filled="f" stroked="f">
                  <v:textbox inset="0,0,0,0">
                    <w:txbxContent>
                      <w:p>
                        <w:pPr>
                          <w:spacing w:before="0" w:after="160" w:line="259" w:lineRule="auto"/>
                        </w:pPr>
                        <w:r>
                          <w:rPr>
                            <w:rFonts w:cs="Calibri" w:hAnsi="Calibri" w:eastAsia="Calibri" w:ascii="Calibri"/>
                            <w:b w:val="1"/>
                            <w:color w:val="548235"/>
                            <w:sz w:val="48"/>
                          </w:rPr>
                          <w:t xml:space="preserve">THREATS</w:t>
                        </w:r>
                      </w:p>
                    </w:txbxContent>
                  </v:textbox>
                </v:rect>
                <v:rect id="Rectangle 5424" style="position:absolute;width:22439;height:2745;left:41866;top:48299;" filled="f" stroked="f">
                  <v:textbox inset="0,0,0,0">
                    <w:txbxContent>
                      <w:p>
                        <w:pPr>
                          <w:spacing w:before="0" w:after="160" w:line="259" w:lineRule="auto"/>
                        </w:pPr>
                        <w:r>
                          <w:rPr>
                            <w:rFonts w:cs="Calibri" w:hAnsi="Calibri" w:eastAsia="Calibri" w:ascii="Calibri"/>
                            <w:sz w:val="32"/>
                          </w:rPr>
                          <w:t xml:space="preserve">*Fluctuating Cost of </w:t>
                        </w:r>
                      </w:p>
                    </w:txbxContent>
                  </v:textbox>
                </v:rect>
                <v:rect id="Rectangle 5425" style="position:absolute;width:24297;height:2745;left:40937;top:50524;" filled="f" stroked="f">
                  <v:textbox inset="0,0,0,0">
                    <w:txbxContent>
                      <w:p>
                        <w:pPr>
                          <w:spacing w:before="0" w:after="160" w:line="259" w:lineRule="auto"/>
                        </w:pPr>
                        <w:r>
                          <w:rPr>
                            <w:rFonts w:cs="Calibri" w:hAnsi="Calibri" w:eastAsia="Calibri" w:ascii="Calibri"/>
                            <w:sz w:val="32"/>
                          </w:rPr>
                          <w:t xml:space="preserve">Material Importation .</w:t>
                        </w:r>
                      </w:p>
                    </w:txbxContent>
                  </v:textbox>
                </v:rect>
                <v:rect id="Rectangle 5426" style="position:absolute;width:25486;height:2745;left:40723;top:53633;" filled="f" stroked="f">
                  <v:textbox inset="0,0,0,0">
                    <w:txbxContent>
                      <w:p>
                        <w:pPr>
                          <w:spacing w:before="0" w:after="160" w:line="259" w:lineRule="auto"/>
                        </w:pPr>
                        <w:r>
                          <w:rPr>
                            <w:rFonts w:cs="Calibri" w:hAnsi="Calibri" w:eastAsia="Calibri" w:ascii="Calibri"/>
                            <w:sz w:val="32"/>
                          </w:rPr>
                          <w:t xml:space="preserve">* Predilection to crude </w:t>
                        </w:r>
                      </w:p>
                    </w:txbxContent>
                  </v:textbox>
                </v:rect>
                <v:rect id="Rectangle 5427" style="position:absolute;width:26658;height:2745;left:40281;top:55858;" filled="f" stroked="f">
                  <v:textbox inset="0,0,0,0">
                    <w:txbxContent>
                      <w:p>
                        <w:pPr>
                          <w:spacing w:before="0" w:after="160" w:line="259" w:lineRule="auto"/>
                        </w:pPr>
                        <w:r>
                          <w:rPr>
                            <w:rFonts w:cs="Calibri" w:hAnsi="Calibri" w:eastAsia="Calibri" w:ascii="Calibri"/>
                            <w:sz w:val="32"/>
                          </w:rPr>
                          <w:t xml:space="preserve">methodology by Facility </w:t>
                        </w:r>
                      </w:p>
                    </w:txbxContent>
                  </v:textbox>
                </v:rect>
                <v:rect id="Rectangle 5428" style="position:absolute;width:8712;height:2749;left:46804;top:58096;" filled="f" stroked="f">
                  <v:textbox inset="0,0,0,0">
                    <w:txbxContent>
                      <w:p>
                        <w:pPr>
                          <w:spacing w:before="0" w:after="160" w:line="259" w:lineRule="auto"/>
                        </w:pPr>
                        <w:r>
                          <w:rPr>
                            <w:rFonts w:cs="Calibri" w:hAnsi="Calibri" w:eastAsia="Calibri" w:ascii="Calibri"/>
                            <w:sz w:val="32"/>
                          </w:rPr>
                          <w:t xml:space="preserve">owners.</w:t>
                        </w:r>
                      </w:p>
                    </w:txbxContent>
                  </v:textbox>
                </v:rect>
                <v:rect id="Rectangle 5429" style="position:absolute;width:23431;height:2745;left:41501;top:61194;" filled="f" stroked="f">
                  <v:textbox inset="0,0,0,0">
                    <w:txbxContent>
                      <w:p>
                        <w:pPr>
                          <w:spacing w:before="0" w:after="160" w:line="259" w:lineRule="auto"/>
                        </w:pPr>
                        <w:r>
                          <w:rPr>
                            <w:rFonts w:cs="Calibri" w:hAnsi="Calibri" w:eastAsia="Calibri" w:ascii="Calibri"/>
                            <w:sz w:val="32"/>
                          </w:rPr>
                          <w:t xml:space="preserve">* Poor Legislation on </w:t>
                        </w:r>
                      </w:p>
                    </w:txbxContent>
                  </v:textbox>
                </v:rect>
                <v:rect id="Rectangle 5430" style="position:absolute;width:22779;height:2745;left:41744;top:63435;" filled="f" stroked="f">
                  <v:textbox inset="0,0,0,0">
                    <w:txbxContent>
                      <w:p>
                        <w:pPr>
                          <w:spacing w:before="0" w:after="160" w:line="259" w:lineRule="auto"/>
                        </w:pPr>
                        <w:r>
                          <w:rPr>
                            <w:rFonts w:cs="Calibri" w:hAnsi="Calibri" w:eastAsia="Calibri" w:ascii="Calibri"/>
                            <w:sz w:val="32"/>
                          </w:rPr>
                          <w:t xml:space="preserve">Waste Management </w:t>
                        </w:r>
                      </w:p>
                    </w:txbxContent>
                  </v:textbox>
                </v:rect>
                <v:shape id="Picture 5432" style="position:absolute;width:20368;height:16070;left:21899;top:28239;" filled="f">
                  <v:imagedata r:id="rId82"/>
                </v:shape>
                <v:rect id="Rectangle 5433" style="position:absolute;width:18272;height:6193;left:24832;top:34152;" filled="f" stroked="f">
                  <v:textbox inset="0,0,0,0">
                    <w:txbxContent>
                      <w:p>
                        <w:pPr>
                          <w:spacing w:before="0" w:after="160" w:line="259" w:lineRule="auto"/>
                        </w:pPr>
                        <w:r>
                          <w:rPr>
                            <w:rFonts w:cs="Calibri" w:hAnsi="Calibri" w:eastAsia="Calibri" w:ascii="Calibri"/>
                            <w:b w:val="1"/>
                            <w:sz w:val="72"/>
                          </w:rPr>
                          <w:t xml:space="preserve">SWOT</w:t>
                        </w:r>
                      </w:p>
                    </w:txbxContent>
                  </v:textbox>
                </v:rect>
                <w10:wrap type="topAndBottom"/>
              </v:group>
            </w:pict>
          </mc:Fallback>
        </mc:AlternateContent>
      </w:r>
      <w:r>
        <w:rPr>
          <w:rFonts w:ascii="Garamond" w:eastAsia="Garamond" w:hAnsi="Garamond" w:cs="Garamond"/>
          <w:color w:val="FF0000"/>
          <w:sz w:val="48"/>
          <w:u w:val="single" w:color="FF0000"/>
        </w:rPr>
        <w:t>SWOT ANALYSIS</w:t>
      </w:r>
    </w:p>
    <w:p w14:paraId="5247E275" w14:textId="77777777" w:rsidR="00C420DE" w:rsidRDefault="007E4CDA">
      <w:pPr>
        <w:spacing w:before="130" w:after="0" w:line="236" w:lineRule="auto"/>
        <w:jc w:val="center"/>
      </w:pPr>
      <w:r>
        <w:rPr>
          <w:b/>
          <w:i/>
          <w:sz w:val="35"/>
        </w:rPr>
        <w:t xml:space="preserve">Annexure: All efforts should be geared to effectively combat and minimize our threats and weaknesses to the </w:t>
      </w:r>
      <w:proofErr w:type="spellStart"/>
      <w:r>
        <w:rPr>
          <w:b/>
          <w:i/>
          <w:sz w:val="35"/>
        </w:rPr>
        <w:t>bearest</w:t>
      </w:r>
      <w:proofErr w:type="spellEnd"/>
      <w:r>
        <w:rPr>
          <w:b/>
          <w:i/>
          <w:sz w:val="35"/>
        </w:rPr>
        <w:t xml:space="preserve"> minimum</w:t>
      </w:r>
      <w:r>
        <w:rPr>
          <w:b/>
          <w:color w:val="FF0000"/>
          <w:sz w:val="35"/>
        </w:rPr>
        <w:t>.</w:t>
      </w:r>
    </w:p>
    <w:p w14:paraId="2AC77753" w14:textId="77777777" w:rsidR="00C420DE" w:rsidRDefault="007E4CDA">
      <w:pPr>
        <w:tabs>
          <w:tab w:val="center" w:pos="1474"/>
          <w:tab w:val="center" w:pos="9590"/>
        </w:tabs>
        <w:spacing w:after="3"/>
      </w:pPr>
      <w:r>
        <w:tab/>
      </w:r>
      <w:r>
        <w:rPr>
          <w:color w:val="898989"/>
          <w:sz w:val="18"/>
        </w:rPr>
        <w:t>12/27/2023 7:43:28 PM</w:t>
      </w:r>
      <w:r>
        <w:rPr>
          <w:color w:val="898989"/>
          <w:sz w:val="18"/>
        </w:rPr>
        <w:tab/>
        <w:t>8</w:t>
      </w:r>
    </w:p>
    <w:p w14:paraId="4139764E" w14:textId="77777777" w:rsidR="00C420DE" w:rsidRDefault="007E4CDA">
      <w:pPr>
        <w:spacing w:after="0" w:line="236" w:lineRule="auto"/>
        <w:ind w:left="2807" w:right="-2716" w:hanging="10"/>
        <w:jc w:val="center"/>
      </w:pPr>
      <w:r>
        <w:rPr>
          <w:b/>
          <w:i/>
          <w:color w:val="FF0000"/>
          <w:sz w:val="43"/>
        </w:rPr>
        <w:t xml:space="preserve">Many people fail in life, not for lack of ability or </w:t>
      </w:r>
    </w:p>
    <w:p w14:paraId="547C6F4B" w14:textId="77777777" w:rsidR="00C420DE" w:rsidRDefault="007E4CDA">
      <w:pPr>
        <w:spacing w:after="0" w:line="236" w:lineRule="auto"/>
        <w:ind w:left="2807" w:right="-2778" w:hanging="10"/>
        <w:jc w:val="center"/>
      </w:pPr>
      <w:r>
        <w:rPr>
          <w:b/>
          <w:i/>
          <w:color w:val="FF0000"/>
          <w:sz w:val="43"/>
        </w:rPr>
        <w:t xml:space="preserve">brains or even courage but simply because </w:t>
      </w:r>
    </w:p>
    <w:p w14:paraId="44C66BBC" w14:textId="77777777" w:rsidR="00C420DE" w:rsidRDefault="007E4CDA">
      <w:pPr>
        <w:spacing w:after="0"/>
        <w:ind w:left="-5853" w:right="948" w:hanging="10"/>
        <w:jc w:val="right"/>
      </w:pPr>
      <w:r>
        <w:rPr>
          <w:b/>
          <w:i/>
          <w:color w:val="FF0000"/>
          <w:sz w:val="43"/>
        </w:rPr>
        <w:t xml:space="preserve">they have never </w:t>
      </w:r>
    </w:p>
    <w:p w14:paraId="0B1FDCD3" w14:textId="77777777" w:rsidR="00C420DE" w:rsidRDefault="007E4CDA">
      <w:pPr>
        <w:spacing w:after="0"/>
        <w:ind w:left="-5853" w:right="1016" w:hanging="10"/>
        <w:jc w:val="right"/>
      </w:pPr>
      <w:r>
        <w:rPr>
          <w:b/>
          <w:i/>
          <w:color w:val="FF0000"/>
          <w:sz w:val="43"/>
        </w:rPr>
        <w:t xml:space="preserve">organized their </w:t>
      </w:r>
    </w:p>
    <w:p w14:paraId="60672FBD" w14:textId="77777777" w:rsidR="00C420DE" w:rsidRDefault="007E4CDA">
      <w:pPr>
        <w:spacing w:after="498"/>
        <w:ind w:left="-5853" w:right="290" w:hanging="10"/>
        <w:jc w:val="right"/>
      </w:pPr>
      <w:r>
        <w:rPr>
          <w:b/>
          <w:i/>
          <w:color w:val="FF0000"/>
          <w:sz w:val="43"/>
        </w:rPr>
        <w:t xml:space="preserve">energies around a goal      </w:t>
      </w:r>
    </w:p>
    <w:p w14:paraId="719F627D" w14:textId="77777777" w:rsidR="00C420DE" w:rsidRDefault="007E4CDA">
      <w:pPr>
        <w:spacing w:after="361"/>
        <w:ind w:left="-5853" w:right="900" w:hanging="10"/>
        <w:jc w:val="right"/>
      </w:pPr>
      <w:r>
        <w:rPr>
          <w:b/>
          <w:i/>
          <w:color w:val="FF0000"/>
          <w:sz w:val="43"/>
        </w:rPr>
        <w:t>- Elbert Hubbard</w:t>
      </w:r>
    </w:p>
    <w:p w14:paraId="0A9246C8" w14:textId="77777777" w:rsidR="00C420DE" w:rsidRDefault="007E4CDA">
      <w:pPr>
        <w:spacing w:after="384" w:line="258" w:lineRule="auto"/>
        <w:ind w:left="-5" w:right="320" w:hanging="10"/>
        <w:jc w:val="both"/>
      </w:pPr>
      <w:r>
        <w:rPr>
          <w:noProof/>
        </w:rPr>
        <w:drawing>
          <wp:anchor distT="0" distB="0" distL="114300" distR="114300" simplePos="0" relativeHeight="251664384" behindDoc="0" locked="0" layoutInCell="1" allowOverlap="0" wp14:anchorId="72DFE6C7" wp14:editId="12A56093">
            <wp:simplePos x="0" y="0"/>
            <wp:positionH relativeFrom="page">
              <wp:posOffset>0</wp:posOffset>
            </wp:positionH>
            <wp:positionV relativeFrom="page">
              <wp:posOffset>0</wp:posOffset>
            </wp:positionV>
            <wp:extent cx="3566160" cy="3767328"/>
            <wp:effectExtent l="0" t="0" r="0" b="0"/>
            <wp:wrapSquare wrapText="bothSides"/>
            <wp:docPr id="5445" name="Picture 5445" descr="C:\Users\user\Pictures\Images\Together.jpg"/>
            <wp:cNvGraphicFramePr/>
            <a:graphic xmlns:a="http://schemas.openxmlformats.org/drawingml/2006/main">
              <a:graphicData uri="http://schemas.openxmlformats.org/drawingml/2006/picture">
                <pic:pic xmlns:pic="http://schemas.openxmlformats.org/drawingml/2006/picture">
                  <pic:nvPicPr>
                    <pic:cNvPr id="5445" name="Picture 5445"/>
                    <pic:cNvPicPr/>
                  </pic:nvPicPr>
                  <pic:blipFill>
                    <a:blip r:embed="rId83"/>
                    <a:stretch>
                      <a:fillRect/>
                    </a:stretch>
                  </pic:blipFill>
                  <pic:spPr>
                    <a:xfrm>
                      <a:off x="0" y="0"/>
                      <a:ext cx="3566160" cy="3767328"/>
                    </a:xfrm>
                    <a:prstGeom prst="rect">
                      <a:avLst/>
                    </a:prstGeom>
                  </pic:spPr>
                </pic:pic>
              </a:graphicData>
            </a:graphic>
          </wp:anchor>
        </w:drawing>
      </w:r>
      <w:r>
        <w:rPr>
          <w:rFonts w:ascii="Arial" w:eastAsia="Arial" w:hAnsi="Arial" w:cs="Arial"/>
          <w:b/>
          <w:color w:val="1F1F1F"/>
          <w:sz w:val="32"/>
        </w:rPr>
        <w:t xml:space="preserve">We invite you to invest in more than just a facility management company; </w:t>
      </w:r>
      <w:r>
        <w:rPr>
          <w:rFonts w:ascii="Arial" w:eastAsia="Arial" w:hAnsi="Arial" w:cs="Arial"/>
          <w:b/>
          <w:color w:val="1F1F1F"/>
          <w:sz w:val="32"/>
        </w:rPr>
        <w:t>we invite you to invest in a team driven by excellence, integrity, and a passion for making a difference.</w:t>
      </w:r>
    </w:p>
    <w:p w14:paraId="28B21364" w14:textId="1C6BA1F5" w:rsidR="00C420DE" w:rsidRDefault="007E4CDA">
      <w:pPr>
        <w:spacing w:after="384" w:line="258" w:lineRule="auto"/>
        <w:ind w:left="-5" w:right="320" w:hanging="10"/>
        <w:jc w:val="both"/>
      </w:pPr>
      <w:r>
        <w:rPr>
          <w:rFonts w:ascii="Arial" w:eastAsia="Arial" w:hAnsi="Arial" w:cs="Arial"/>
          <w:b/>
          <w:color w:val="1F1F1F"/>
          <w:sz w:val="32"/>
        </w:rPr>
        <w:t>At God Son Facility Management &amp; Consultancy Services, we constantly evolve, embrace innovation, and strive to be the best in our field. Partner with us, and together let's navigate the ever</w:t>
      </w:r>
      <w:r w:rsidR="005E0F61">
        <w:rPr>
          <w:rFonts w:ascii="Arial" w:eastAsia="Arial" w:hAnsi="Arial" w:cs="Arial"/>
          <w:b/>
          <w:color w:val="1F1F1F"/>
          <w:sz w:val="32"/>
        </w:rPr>
        <w:t xml:space="preserve"> </w:t>
      </w:r>
      <w:r>
        <w:rPr>
          <w:rFonts w:ascii="Arial" w:eastAsia="Arial" w:hAnsi="Arial" w:cs="Arial"/>
          <w:b/>
          <w:color w:val="1F1F1F"/>
          <w:sz w:val="32"/>
        </w:rPr>
        <w:t>changing landscape of facility management, achieving mutual success while staying true to our core values and making a positive impact on the communities we serve.</w:t>
      </w:r>
    </w:p>
    <w:p w14:paraId="529EA7A9" w14:textId="25762D58" w:rsidR="00C420DE" w:rsidRDefault="00C420DE">
      <w:pPr>
        <w:spacing w:after="384" w:line="258" w:lineRule="auto"/>
        <w:ind w:left="-5" w:hanging="10"/>
      </w:pPr>
    </w:p>
    <w:p w14:paraId="2B92F169" w14:textId="77777777" w:rsidR="00C420DE" w:rsidRDefault="007E4CDA">
      <w:pPr>
        <w:spacing w:after="0" w:line="258" w:lineRule="auto"/>
        <w:ind w:left="-5" w:hanging="10"/>
      </w:pPr>
      <w:r>
        <w:rPr>
          <w:rFonts w:ascii="Arial" w:eastAsia="Arial" w:hAnsi="Arial" w:cs="Arial"/>
          <w:b/>
          <w:sz w:val="32"/>
        </w:rPr>
        <w:t>Thank you and please accept the assurances of my highest regards.</w:t>
      </w:r>
    </w:p>
    <w:p w14:paraId="3F441C04" w14:textId="77777777" w:rsidR="00C420DE" w:rsidRDefault="007E4CDA">
      <w:pPr>
        <w:spacing w:after="323"/>
        <w:ind w:right="338"/>
        <w:jc w:val="center"/>
      </w:pPr>
      <w:r>
        <w:rPr>
          <w:rFonts w:ascii="Arial" w:eastAsia="Arial" w:hAnsi="Arial" w:cs="Arial"/>
          <w:b/>
          <w:i/>
          <w:sz w:val="28"/>
        </w:rPr>
        <w:t>SIGNED:</w:t>
      </w:r>
    </w:p>
    <w:p w14:paraId="32F39B3F" w14:textId="77777777" w:rsidR="00C420DE" w:rsidRDefault="007E4CDA">
      <w:pPr>
        <w:spacing w:after="0"/>
        <w:ind w:right="338"/>
        <w:jc w:val="center"/>
      </w:pPr>
      <w:proofErr w:type="spellStart"/>
      <w:r>
        <w:rPr>
          <w:rFonts w:ascii="Arial" w:eastAsia="Arial" w:hAnsi="Arial" w:cs="Arial"/>
          <w:b/>
          <w:sz w:val="28"/>
        </w:rPr>
        <w:t>Adedapo</w:t>
      </w:r>
      <w:proofErr w:type="spellEnd"/>
      <w:r>
        <w:rPr>
          <w:rFonts w:ascii="Arial" w:eastAsia="Arial" w:hAnsi="Arial" w:cs="Arial"/>
          <w:b/>
          <w:sz w:val="28"/>
        </w:rPr>
        <w:t xml:space="preserve"> </w:t>
      </w:r>
      <w:proofErr w:type="spellStart"/>
      <w:r>
        <w:rPr>
          <w:rFonts w:ascii="Arial" w:eastAsia="Arial" w:hAnsi="Arial" w:cs="Arial"/>
          <w:b/>
          <w:sz w:val="28"/>
        </w:rPr>
        <w:t>Adedeji</w:t>
      </w:r>
      <w:proofErr w:type="spellEnd"/>
      <w:r>
        <w:rPr>
          <w:rFonts w:ascii="Arial" w:eastAsia="Arial" w:hAnsi="Arial" w:cs="Arial"/>
          <w:b/>
          <w:sz w:val="28"/>
        </w:rPr>
        <w:t xml:space="preserve"> </w:t>
      </w:r>
      <w:proofErr w:type="spellStart"/>
      <w:r>
        <w:rPr>
          <w:rFonts w:ascii="Arial" w:eastAsia="Arial" w:hAnsi="Arial" w:cs="Arial"/>
          <w:b/>
          <w:sz w:val="28"/>
        </w:rPr>
        <w:t>Akiode</w:t>
      </w:r>
      <w:proofErr w:type="spellEnd"/>
    </w:p>
    <w:p w14:paraId="469798E7" w14:textId="77777777" w:rsidR="00C420DE" w:rsidRDefault="007E4CDA">
      <w:pPr>
        <w:spacing w:after="62"/>
        <w:ind w:left="10" w:right="337" w:hanging="10"/>
        <w:jc w:val="center"/>
      </w:pPr>
      <w:r>
        <w:rPr>
          <w:rFonts w:ascii="Arial" w:eastAsia="Arial" w:hAnsi="Arial" w:cs="Arial"/>
          <w:sz w:val="28"/>
        </w:rPr>
        <w:t>FOUNDER/CEO</w:t>
      </w:r>
    </w:p>
    <w:p w14:paraId="40D1A7AA" w14:textId="63B00ADA" w:rsidR="00C420DE" w:rsidRDefault="007E4CDA">
      <w:pPr>
        <w:tabs>
          <w:tab w:val="center" w:pos="1474"/>
          <w:tab w:val="center" w:pos="4989"/>
          <w:tab w:val="center" w:pos="9590"/>
        </w:tabs>
        <w:spacing w:after="3"/>
      </w:pPr>
      <w:r>
        <w:tab/>
      </w:r>
      <w:r>
        <w:rPr>
          <w:color w:val="898989"/>
          <w:sz w:val="18"/>
        </w:rPr>
        <w:t>12/27/2023 7:43:28 PM</w:t>
      </w:r>
      <w:r>
        <w:rPr>
          <w:color w:val="898989"/>
          <w:sz w:val="18"/>
        </w:rPr>
        <w:tab/>
      </w:r>
      <w:r>
        <w:rPr>
          <w:rFonts w:ascii="Arial" w:eastAsia="Arial" w:hAnsi="Arial" w:cs="Arial"/>
          <w:sz w:val="28"/>
        </w:rPr>
        <w:tab/>
      </w:r>
      <w:r>
        <w:rPr>
          <w:color w:val="898989"/>
          <w:sz w:val="18"/>
        </w:rPr>
        <w:t>9</w:t>
      </w:r>
    </w:p>
    <w:p w14:paraId="461A051E" w14:textId="5BE15290" w:rsidR="00C420DE" w:rsidRDefault="00C420DE" w:rsidP="005E0F61">
      <w:pPr>
        <w:spacing w:after="62"/>
        <w:ind w:left="10" w:right="338" w:hanging="10"/>
      </w:pPr>
    </w:p>
    <w:sectPr w:rsidR="00C420DE">
      <w:pgSz w:w="10800" w:h="14400"/>
      <w:pgMar w:top="191" w:right="208" w:bottom="41" w:left="27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roman"/>
    <w:pitch w:val="default"/>
  </w:font>
  <w:font w:name="Calibri">
    <w:panose1 w:val="020F0502020204030204"/>
    <w:charset w:val="00"/>
    <w:family w:val="swiss"/>
    <w:pitch w:val="variable"/>
    <w:sig w:usb0="E00002FF" w:usb1="4000ACFF" w:usb2="00000001" w:usb3="00000000" w:csb0="000001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91E10"/>
    <w:multiLevelType w:val="hybridMultilevel"/>
    <w:tmpl w:val="FFFFFFFF"/>
    <w:lvl w:ilvl="0" w:tplc="19EA814A">
      <w:start w:val="1"/>
      <w:numFmt w:val="lowerLetter"/>
      <w:lvlText w:val="%1)"/>
      <w:lvlJc w:val="left"/>
      <w:pPr>
        <w:ind w:left="585"/>
      </w:pPr>
      <w:rPr>
        <w:rFonts w:ascii="Corbel" w:eastAsia="Corbel" w:hAnsi="Corbel" w:cs="Corbel"/>
        <w:b/>
        <w:bCs/>
        <w:i w:val="0"/>
        <w:strike w:val="0"/>
        <w:dstrike w:val="0"/>
        <w:color w:val="000000"/>
        <w:sz w:val="24"/>
        <w:szCs w:val="24"/>
        <w:u w:val="none" w:color="000000"/>
        <w:bdr w:val="none" w:sz="0" w:space="0" w:color="auto"/>
        <w:shd w:val="clear" w:color="auto" w:fill="auto"/>
        <w:vertAlign w:val="baseline"/>
      </w:rPr>
    </w:lvl>
    <w:lvl w:ilvl="1" w:tplc="93165190">
      <w:start w:val="1"/>
      <w:numFmt w:val="lowerLetter"/>
      <w:lvlText w:val="%2"/>
      <w:lvlJc w:val="left"/>
      <w:pPr>
        <w:ind w:left="1080"/>
      </w:pPr>
      <w:rPr>
        <w:rFonts w:ascii="Corbel" w:eastAsia="Corbel" w:hAnsi="Corbel" w:cs="Corbel"/>
        <w:b/>
        <w:bCs/>
        <w:i w:val="0"/>
        <w:strike w:val="0"/>
        <w:dstrike w:val="0"/>
        <w:color w:val="000000"/>
        <w:sz w:val="24"/>
        <w:szCs w:val="24"/>
        <w:u w:val="none" w:color="000000"/>
        <w:bdr w:val="none" w:sz="0" w:space="0" w:color="auto"/>
        <w:shd w:val="clear" w:color="auto" w:fill="auto"/>
        <w:vertAlign w:val="baseline"/>
      </w:rPr>
    </w:lvl>
    <w:lvl w:ilvl="2" w:tplc="6CF0CB0C">
      <w:start w:val="1"/>
      <w:numFmt w:val="lowerRoman"/>
      <w:lvlText w:val="%3"/>
      <w:lvlJc w:val="left"/>
      <w:pPr>
        <w:ind w:left="1800"/>
      </w:pPr>
      <w:rPr>
        <w:rFonts w:ascii="Corbel" w:eastAsia="Corbel" w:hAnsi="Corbel" w:cs="Corbel"/>
        <w:b/>
        <w:bCs/>
        <w:i w:val="0"/>
        <w:strike w:val="0"/>
        <w:dstrike w:val="0"/>
        <w:color w:val="000000"/>
        <w:sz w:val="24"/>
        <w:szCs w:val="24"/>
        <w:u w:val="none" w:color="000000"/>
        <w:bdr w:val="none" w:sz="0" w:space="0" w:color="auto"/>
        <w:shd w:val="clear" w:color="auto" w:fill="auto"/>
        <w:vertAlign w:val="baseline"/>
      </w:rPr>
    </w:lvl>
    <w:lvl w:ilvl="3" w:tplc="3DB84382">
      <w:start w:val="1"/>
      <w:numFmt w:val="decimal"/>
      <w:lvlText w:val="%4"/>
      <w:lvlJc w:val="left"/>
      <w:pPr>
        <w:ind w:left="2520"/>
      </w:pPr>
      <w:rPr>
        <w:rFonts w:ascii="Corbel" w:eastAsia="Corbel" w:hAnsi="Corbel" w:cs="Corbel"/>
        <w:b/>
        <w:bCs/>
        <w:i w:val="0"/>
        <w:strike w:val="0"/>
        <w:dstrike w:val="0"/>
        <w:color w:val="000000"/>
        <w:sz w:val="24"/>
        <w:szCs w:val="24"/>
        <w:u w:val="none" w:color="000000"/>
        <w:bdr w:val="none" w:sz="0" w:space="0" w:color="auto"/>
        <w:shd w:val="clear" w:color="auto" w:fill="auto"/>
        <w:vertAlign w:val="baseline"/>
      </w:rPr>
    </w:lvl>
    <w:lvl w:ilvl="4" w:tplc="3440E00A">
      <w:start w:val="1"/>
      <w:numFmt w:val="lowerLetter"/>
      <w:lvlText w:val="%5"/>
      <w:lvlJc w:val="left"/>
      <w:pPr>
        <w:ind w:left="3240"/>
      </w:pPr>
      <w:rPr>
        <w:rFonts w:ascii="Corbel" w:eastAsia="Corbel" w:hAnsi="Corbel" w:cs="Corbel"/>
        <w:b/>
        <w:bCs/>
        <w:i w:val="0"/>
        <w:strike w:val="0"/>
        <w:dstrike w:val="0"/>
        <w:color w:val="000000"/>
        <w:sz w:val="24"/>
        <w:szCs w:val="24"/>
        <w:u w:val="none" w:color="000000"/>
        <w:bdr w:val="none" w:sz="0" w:space="0" w:color="auto"/>
        <w:shd w:val="clear" w:color="auto" w:fill="auto"/>
        <w:vertAlign w:val="baseline"/>
      </w:rPr>
    </w:lvl>
    <w:lvl w:ilvl="5" w:tplc="8A1A696E">
      <w:start w:val="1"/>
      <w:numFmt w:val="lowerRoman"/>
      <w:lvlText w:val="%6"/>
      <w:lvlJc w:val="left"/>
      <w:pPr>
        <w:ind w:left="3960"/>
      </w:pPr>
      <w:rPr>
        <w:rFonts w:ascii="Corbel" w:eastAsia="Corbel" w:hAnsi="Corbel" w:cs="Corbel"/>
        <w:b/>
        <w:bCs/>
        <w:i w:val="0"/>
        <w:strike w:val="0"/>
        <w:dstrike w:val="0"/>
        <w:color w:val="000000"/>
        <w:sz w:val="24"/>
        <w:szCs w:val="24"/>
        <w:u w:val="none" w:color="000000"/>
        <w:bdr w:val="none" w:sz="0" w:space="0" w:color="auto"/>
        <w:shd w:val="clear" w:color="auto" w:fill="auto"/>
        <w:vertAlign w:val="baseline"/>
      </w:rPr>
    </w:lvl>
    <w:lvl w:ilvl="6" w:tplc="31420728">
      <w:start w:val="1"/>
      <w:numFmt w:val="decimal"/>
      <w:lvlText w:val="%7"/>
      <w:lvlJc w:val="left"/>
      <w:pPr>
        <w:ind w:left="4680"/>
      </w:pPr>
      <w:rPr>
        <w:rFonts w:ascii="Corbel" w:eastAsia="Corbel" w:hAnsi="Corbel" w:cs="Corbel"/>
        <w:b/>
        <w:bCs/>
        <w:i w:val="0"/>
        <w:strike w:val="0"/>
        <w:dstrike w:val="0"/>
        <w:color w:val="000000"/>
        <w:sz w:val="24"/>
        <w:szCs w:val="24"/>
        <w:u w:val="none" w:color="000000"/>
        <w:bdr w:val="none" w:sz="0" w:space="0" w:color="auto"/>
        <w:shd w:val="clear" w:color="auto" w:fill="auto"/>
        <w:vertAlign w:val="baseline"/>
      </w:rPr>
    </w:lvl>
    <w:lvl w:ilvl="7" w:tplc="F184DBE6">
      <w:start w:val="1"/>
      <w:numFmt w:val="lowerLetter"/>
      <w:lvlText w:val="%8"/>
      <w:lvlJc w:val="left"/>
      <w:pPr>
        <w:ind w:left="5400"/>
      </w:pPr>
      <w:rPr>
        <w:rFonts w:ascii="Corbel" w:eastAsia="Corbel" w:hAnsi="Corbel" w:cs="Corbel"/>
        <w:b/>
        <w:bCs/>
        <w:i w:val="0"/>
        <w:strike w:val="0"/>
        <w:dstrike w:val="0"/>
        <w:color w:val="000000"/>
        <w:sz w:val="24"/>
        <w:szCs w:val="24"/>
        <w:u w:val="none" w:color="000000"/>
        <w:bdr w:val="none" w:sz="0" w:space="0" w:color="auto"/>
        <w:shd w:val="clear" w:color="auto" w:fill="auto"/>
        <w:vertAlign w:val="baseline"/>
      </w:rPr>
    </w:lvl>
    <w:lvl w:ilvl="8" w:tplc="AB0EAA08">
      <w:start w:val="1"/>
      <w:numFmt w:val="lowerRoman"/>
      <w:lvlText w:val="%9"/>
      <w:lvlJc w:val="left"/>
      <w:pPr>
        <w:ind w:left="6120"/>
      </w:pPr>
      <w:rPr>
        <w:rFonts w:ascii="Corbel" w:eastAsia="Corbel" w:hAnsi="Corbel" w:cs="Corbel"/>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41359AC"/>
    <w:multiLevelType w:val="hybridMultilevel"/>
    <w:tmpl w:val="FFFFFFFF"/>
    <w:lvl w:ilvl="0" w:tplc="D8864748">
      <w:start w:val="1"/>
      <w:numFmt w:val="lowerLetter"/>
      <w:lvlText w:val="%1)"/>
      <w:lvlJc w:val="left"/>
      <w:pPr>
        <w:ind w:left="585"/>
      </w:pPr>
      <w:rPr>
        <w:rFonts w:ascii="Corbel" w:eastAsia="Corbel" w:hAnsi="Corbel" w:cs="Corbel"/>
        <w:b/>
        <w:bCs/>
        <w:i w:val="0"/>
        <w:strike w:val="0"/>
        <w:dstrike w:val="0"/>
        <w:color w:val="000000"/>
        <w:sz w:val="24"/>
        <w:szCs w:val="24"/>
        <w:u w:val="none" w:color="000000"/>
        <w:bdr w:val="none" w:sz="0" w:space="0" w:color="auto"/>
        <w:shd w:val="clear" w:color="auto" w:fill="auto"/>
        <w:vertAlign w:val="baseline"/>
      </w:rPr>
    </w:lvl>
    <w:lvl w:ilvl="1" w:tplc="11A68860">
      <w:start w:val="1"/>
      <w:numFmt w:val="lowerLetter"/>
      <w:lvlText w:val="%2"/>
      <w:lvlJc w:val="left"/>
      <w:pPr>
        <w:ind w:left="1080"/>
      </w:pPr>
      <w:rPr>
        <w:rFonts w:ascii="Corbel" w:eastAsia="Corbel" w:hAnsi="Corbel" w:cs="Corbel"/>
        <w:b/>
        <w:bCs/>
        <w:i w:val="0"/>
        <w:strike w:val="0"/>
        <w:dstrike w:val="0"/>
        <w:color w:val="000000"/>
        <w:sz w:val="24"/>
        <w:szCs w:val="24"/>
        <w:u w:val="none" w:color="000000"/>
        <w:bdr w:val="none" w:sz="0" w:space="0" w:color="auto"/>
        <w:shd w:val="clear" w:color="auto" w:fill="auto"/>
        <w:vertAlign w:val="baseline"/>
      </w:rPr>
    </w:lvl>
    <w:lvl w:ilvl="2" w:tplc="54DE262E">
      <w:start w:val="1"/>
      <w:numFmt w:val="lowerRoman"/>
      <w:lvlText w:val="%3"/>
      <w:lvlJc w:val="left"/>
      <w:pPr>
        <w:ind w:left="1800"/>
      </w:pPr>
      <w:rPr>
        <w:rFonts w:ascii="Corbel" w:eastAsia="Corbel" w:hAnsi="Corbel" w:cs="Corbel"/>
        <w:b/>
        <w:bCs/>
        <w:i w:val="0"/>
        <w:strike w:val="0"/>
        <w:dstrike w:val="0"/>
        <w:color w:val="000000"/>
        <w:sz w:val="24"/>
        <w:szCs w:val="24"/>
        <w:u w:val="none" w:color="000000"/>
        <w:bdr w:val="none" w:sz="0" w:space="0" w:color="auto"/>
        <w:shd w:val="clear" w:color="auto" w:fill="auto"/>
        <w:vertAlign w:val="baseline"/>
      </w:rPr>
    </w:lvl>
    <w:lvl w:ilvl="3" w:tplc="349EE8CE">
      <w:start w:val="1"/>
      <w:numFmt w:val="decimal"/>
      <w:lvlText w:val="%4"/>
      <w:lvlJc w:val="left"/>
      <w:pPr>
        <w:ind w:left="2520"/>
      </w:pPr>
      <w:rPr>
        <w:rFonts w:ascii="Corbel" w:eastAsia="Corbel" w:hAnsi="Corbel" w:cs="Corbel"/>
        <w:b/>
        <w:bCs/>
        <w:i w:val="0"/>
        <w:strike w:val="0"/>
        <w:dstrike w:val="0"/>
        <w:color w:val="000000"/>
        <w:sz w:val="24"/>
        <w:szCs w:val="24"/>
        <w:u w:val="none" w:color="000000"/>
        <w:bdr w:val="none" w:sz="0" w:space="0" w:color="auto"/>
        <w:shd w:val="clear" w:color="auto" w:fill="auto"/>
        <w:vertAlign w:val="baseline"/>
      </w:rPr>
    </w:lvl>
    <w:lvl w:ilvl="4" w:tplc="BF36F29E">
      <w:start w:val="1"/>
      <w:numFmt w:val="lowerLetter"/>
      <w:lvlText w:val="%5"/>
      <w:lvlJc w:val="left"/>
      <w:pPr>
        <w:ind w:left="3240"/>
      </w:pPr>
      <w:rPr>
        <w:rFonts w:ascii="Corbel" w:eastAsia="Corbel" w:hAnsi="Corbel" w:cs="Corbel"/>
        <w:b/>
        <w:bCs/>
        <w:i w:val="0"/>
        <w:strike w:val="0"/>
        <w:dstrike w:val="0"/>
        <w:color w:val="000000"/>
        <w:sz w:val="24"/>
        <w:szCs w:val="24"/>
        <w:u w:val="none" w:color="000000"/>
        <w:bdr w:val="none" w:sz="0" w:space="0" w:color="auto"/>
        <w:shd w:val="clear" w:color="auto" w:fill="auto"/>
        <w:vertAlign w:val="baseline"/>
      </w:rPr>
    </w:lvl>
    <w:lvl w:ilvl="5" w:tplc="33F6C3B2">
      <w:start w:val="1"/>
      <w:numFmt w:val="lowerRoman"/>
      <w:lvlText w:val="%6"/>
      <w:lvlJc w:val="left"/>
      <w:pPr>
        <w:ind w:left="3960"/>
      </w:pPr>
      <w:rPr>
        <w:rFonts w:ascii="Corbel" w:eastAsia="Corbel" w:hAnsi="Corbel" w:cs="Corbel"/>
        <w:b/>
        <w:bCs/>
        <w:i w:val="0"/>
        <w:strike w:val="0"/>
        <w:dstrike w:val="0"/>
        <w:color w:val="000000"/>
        <w:sz w:val="24"/>
        <w:szCs w:val="24"/>
        <w:u w:val="none" w:color="000000"/>
        <w:bdr w:val="none" w:sz="0" w:space="0" w:color="auto"/>
        <w:shd w:val="clear" w:color="auto" w:fill="auto"/>
        <w:vertAlign w:val="baseline"/>
      </w:rPr>
    </w:lvl>
    <w:lvl w:ilvl="6" w:tplc="FD683C34">
      <w:start w:val="1"/>
      <w:numFmt w:val="decimal"/>
      <w:lvlText w:val="%7"/>
      <w:lvlJc w:val="left"/>
      <w:pPr>
        <w:ind w:left="4680"/>
      </w:pPr>
      <w:rPr>
        <w:rFonts w:ascii="Corbel" w:eastAsia="Corbel" w:hAnsi="Corbel" w:cs="Corbel"/>
        <w:b/>
        <w:bCs/>
        <w:i w:val="0"/>
        <w:strike w:val="0"/>
        <w:dstrike w:val="0"/>
        <w:color w:val="000000"/>
        <w:sz w:val="24"/>
        <w:szCs w:val="24"/>
        <w:u w:val="none" w:color="000000"/>
        <w:bdr w:val="none" w:sz="0" w:space="0" w:color="auto"/>
        <w:shd w:val="clear" w:color="auto" w:fill="auto"/>
        <w:vertAlign w:val="baseline"/>
      </w:rPr>
    </w:lvl>
    <w:lvl w:ilvl="7" w:tplc="E22EB50C">
      <w:start w:val="1"/>
      <w:numFmt w:val="lowerLetter"/>
      <w:lvlText w:val="%8"/>
      <w:lvlJc w:val="left"/>
      <w:pPr>
        <w:ind w:left="5400"/>
      </w:pPr>
      <w:rPr>
        <w:rFonts w:ascii="Corbel" w:eastAsia="Corbel" w:hAnsi="Corbel" w:cs="Corbel"/>
        <w:b/>
        <w:bCs/>
        <w:i w:val="0"/>
        <w:strike w:val="0"/>
        <w:dstrike w:val="0"/>
        <w:color w:val="000000"/>
        <w:sz w:val="24"/>
        <w:szCs w:val="24"/>
        <w:u w:val="none" w:color="000000"/>
        <w:bdr w:val="none" w:sz="0" w:space="0" w:color="auto"/>
        <w:shd w:val="clear" w:color="auto" w:fill="auto"/>
        <w:vertAlign w:val="baseline"/>
      </w:rPr>
    </w:lvl>
    <w:lvl w:ilvl="8" w:tplc="030C3208">
      <w:start w:val="1"/>
      <w:numFmt w:val="lowerRoman"/>
      <w:lvlText w:val="%9"/>
      <w:lvlJc w:val="left"/>
      <w:pPr>
        <w:ind w:left="6120"/>
      </w:pPr>
      <w:rPr>
        <w:rFonts w:ascii="Corbel" w:eastAsia="Corbel" w:hAnsi="Corbel" w:cs="Corbe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C833527"/>
    <w:multiLevelType w:val="hybridMultilevel"/>
    <w:tmpl w:val="FFFFFFFF"/>
    <w:lvl w:ilvl="0" w:tplc="AF469CEC">
      <w:start w:val="1"/>
      <w:numFmt w:val="bullet"/>
      <w:lvlText w:val="•"/>
      <w:lvlJc w:val="left"/>
      <w:pPr>
        <w:ind w:left="909"/>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1" w:tplc="91E80DD4">
      <w:start w:val="1"/>
      <w:numFmt w:val="bullet"/>
      <w:lvlText w:val="o"/>
      <w:lvlJc w:val="left"/>
      <w:pPr>
        <w:ind w:left="108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2" w:tplc="D8BE8236">
      <w:start w:val="1"/>
      <w:numFmt w:val="bullet"/>
      <w:lvlText w:val="▪"/>
      <w:lvlJc w:val="left"/>
      <w:pPr>
        <w:ind w:left="18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3" w:tplc="B5923DF0">
      <w:start w:val="1"/>
      <w:numFmt w:val="bullet"/>
      <w:lvlText w:val="•"/>
      <w:lvlJc w:val="left"/>
      <w:pPr>
        <w:ind w:left="252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4" w:tplc="8C7A849A">
      <w:start w:val="1"/>
      <w:numFmt w:val="bullet"/>
      <w:lvlText w:val="o"/>
      <w:lvlJc w:val="left"/>
      <w:pPr>
        <w:ind w:left="324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5" w:tplc="9710F0A0">
      <w:start w:val="1"/>
      <w:numFmt w:val="bullet"/>
      <w:lvlText w:val="▪"/>
      <w:lvlJc w:val="left"/>
      <w:pPr>
        <w:ind w:left="396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6" w:tplc="DD988A54">
      <w:start w:val="1"/>
      <w:numFmt w:val="bullet"/>
      <w:lvlText w:val="•"/>
      <w:lvlJc w:val="left"/>
      <w:pPr>
        <w:ind w:left="4680"/>
      </w:pPr>
      <w:rPr>
        <w:rFonts w:ascii="Arial" w:eastAsia="Arial" w:hAnsi="Arial" w:cs="Arial"/>
        <w:b w:val="0"/>
        <w:i w:val="0"/>
        <w:strike w:val="0"/>
        <w:dstrike w:val="0"/>
        <w:color w:val="1F1F1F"/>
        <w:sz w:val="20"/>
        <w:szCs w:val="20"/>
        <w:u w:val="none" w:color="000000"/>
        <w:bdr w:val="none" w:sz="0" w:space="0" w:color="auto"/>
        <w:shd w:val="clear" w:color="auto" w:fill="auto"/>
        <w:vertAlign w:val="baseline"/>
      </w:rPr>
    </w:lvl>
    <w:lvl w:ilvl="7" w:tplc="647A2C60">
      <w:start w:val="1"/>
      <w:numFmt w:val="bullet"/>
      <w:lvlText w:val="o"/>
      <w:lvlJc w:val="left"/>
      <w:pPr>
        <w:ind w:left="540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lvl w:ilvl="8" w:tplc="CC823714">
      <w:start w:val="1"/>
      <w:numFmt w:val="bullet"/>
      <w:lvlText w:val="▪"/>
      <w:lvlJc w:val="left"/>
      <w:pPr>
        <w:ind w:left="6120"/>
      </w:pPr>
      <w:rPr>
        <w:rFonts w:ascii="Segoe UI Symbol" w:eastAsia="Segoe UI Symbol" w:hAnsi="Segoe UI Symbol" w:cs="Segoe UI Symbol"/>
        <w:b w:val="0"/>
        <w:i w:val="0"/>
        <w:strike w:val="0"/>
        <w:dstrike w:val="0"/>
        <w:color w:val="1F1F1F"/>
        <w:sz w:val="20"/>
        <w:szCs w:val="20"/>
        <w:u w:val="none" w:color="000000"/>
        <w:bdr w:val="none" w:sz="0" w:space="0" w:color="auto"/>
        <w:shd w:val="clear" w:color="auto" w:fill="auto"/>
        <w:vertAlign w:val="baseline"/>
      </w:rPr>
    </w:lvl>
  </w:abstractNum>
  <w:abstractNum w:abstractNumId="3" w15:restartNumberingAfterBreak="0">
    <w:nsid w:val="77D50AB6"/>
    <w:multiLevelType w:val="hybridMultilevel"/>
    <w:tmpl w:val="FFFFFFFF"/>
    <w:lvl w:ilvl="0" w:tplc="17B83AF4">
      <w:start w:val="1"/>
      <w:numFmt w:val="decimal"/>
      <w:lvlText w:val="%1."/>
      <w:lvlJc w:val="left"/>
      <w:pPr>
        <w:ind w:left="587"/>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tplc="25E40756">
      <w:start w:val="1"/>
      <w:numFmt w:val="lowerLetter"/>
      <w:lvlText w:val="%2"/>
      <w:lvlJc w:val="left"/>
      <w:pPr>
        <w:ind w:left="396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tplc="B446625C">
      <w:start w:val="1"/>
      <w:numFmt w:val="lowerRoman"/>
      <w:lvlText w:val="%3"/>
      <w:lvlJc w:val="left"/>
      <w:pPr>
        <w:ind w:left="468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tplc="0304E8FA">
      <w:start w:val="1"/>
      <w:numFmt w:val="decimal"/>
      <w:lvlText w:val="%4"/>
      <w:lvlJc w:val="left"/>
      <w:pPr>
        <w:ind w:left="540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tplc="3D4E6010">
      <w:start w:val="1"/>
      <w:numFmt w:val="lowerLetter"/>
      <w:lvlText w:val="%5"/>
      <w:lvlJc w:val="left"/>
      <w:pPr>
        <w:ind w:left="612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tplc="B53E7F1C">
      <w:start w:val="1"/>
      <w:numFmt w:val="lowerRoman"/>
      <w:lvlText w:val="%6"/>
      <w:lvlJc w:val="left"/>
      <w:pPr>
        <w:ind w:left="684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tplc="EB3E48C8">
      <w:start w:val="1"/>
      <w:numFmt w:val="decimal"/>
      <w:lvlText w:val="%7"/>
      <w:lvlJc w:val="left"/>
      <w:pPr>
        <w:ind w:left="756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tplc="B654293C">
      <w:start w:val="1"/>
      <w:numFmt w:val="lowerLetter"/>
      <w:lvlText w:val="%8"/>
      <w:lvlJc w:val="left"/>
      <w:pPr>
        <w:ind w:left="828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tplc="5A607DCA">
      <w:start w:val="1"/>
      <w:numFmt w:val="lowerRoman"/>
      <w:lvlText w:val="%9"/>
      <w:lvlJc w:val="left"/>
      <w:pPr>
        <w:ind w:left="9001"/>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num w:numId="1" w16cid:durableId="602111036">
    <w:abstractNumId w:val="1"/>
  </w:num>
  <w:num w:numId="2" w16cid:durableId="2138142853">
    <w:abstractNumId w:val="0"/>
  </w:num>
  <w:num w:numId="3" w16cid:durableId="592053253">
    <w:abstractNumId w:val="3"/>
  </w:num>
  <w:num w:numId="4" w16cid:durableId="16779980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6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0DE"/>
    <w:rsid w:val="005A5C6C"/>
    <w:rsid w:val="005E0F61"/>
    <w:rsid w:val="007E4CDA"/>
    <w:rsid w:val="00C420DE"/>
    <w:rsid w:val="00C5769E"/>
    <w:rsid w:val="00D06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F40340"/>
  <w15:docId w15:val="{7F229BA1-0AC8-4C49-B3DD-6E20930C2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lang w:bidi="en-US"/>
    </w:rPr>
  </w:style>
  <w:style w:type="paragraph" w:styleId="Heading1">
    <w:name w:val="heading 1"/>
    <w:next w:val="Normal"/>
    <w:link w:val="Heading1Char"/>
    <w:uiPriority w:val="9"/>
    <w:qFormat/>
    <w:pPr>
      <w:keepNext/>
      <w:keepLines/>
      <w:spacing w:after="199" w:line="259" w:lineRule="auto"/>
      <w:ind w:right="71"/>
      <w:jc w:val="center"/>
      <w:outlineLvl w:val="0"/>
    </w:pPr>
    <w:rPr>
      <w:rFonts w:ascii="Corbel" w:eastAsia="Corbel" w:hAnsi="Corbel" w:cs="Corbel"/>
      <w:b/>
      <w:color w:val="000000"/>
      <w:sz w:val="36"/>
    </w:rPr>
  </w:style>
  <w:style w:type="paragraph" w:styleId="Heading2">
    <w:name w:val="heading 2"/>
    <w:next w:val="Normal"/>
    <w:link w:val="Heading2Char"/>
    <w:uiPriority w:val="9"/>
    <w:unhideWhenUsed/>
    <w:qFormat/>
    <w:pPr>
      <w:keepNext/>
      <w:keepLines/>
      <w:spacing w:after="0" w:line="259" w:lineRule="auto"/>
      <w:ind w:left="74" w:hanging="10"/>
      <w:outlineLvl w:val="1"/>
    </w:pPr>
    <w:rPr>
      <w:rFonts w:ascii="Calibri" w:eastAsia="Calibri" w:hAnsi="Calibri" w:cs="Calibri"/>
      <w:b/>
      <w:i/>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i/>
      <w:color w:val="000000"/>
      <w:sz w:val="24"/>
      <w:u w:val="single" w:color="000000"/>
    </w:rPr>
  </w:style>
  <w:style w:type="character" w:customStyle="1" w:styleId="Heading1Char">
    <w:name w:val="Heading 1 Char"/>
    <w:link w:val="Heading1"/>
    <w:rPr>
      <w:rFonts w:ascii="Corbel" w:eastAsia="Corbel" w:hAnsi="Corbel" w:cs="Corbel"/>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45.png" /><Relationship Id="rId39" Type="http://schemas.openxmlformats.org/officeDocument/2006/relationships/image" Target="media/image20.png" /><Relationship Id="rId21" Type="http://schemas.openxmlformats.org/officeDocument/2006/relationships/image" Target="media/image15.png" /><Relationship Id="rId34" Type="http://schemas.openxmlformats.org/officeDocument/2006/relationships/image" Target="media/image120.png" /><Relationship Id="rId42" Type="http://schemas.openxmlformats.org/officeDocument/2006/relationships/image" Target="media/image23.png" /><Relationship Id="rId47" Type="http://schemas.openxmlformats.org/officeDocument/2006/relationships/image" Target="media/image28.png" /><Relationship Id="rId50" Type="http://schemas.openxmlformats.org/officeDocument/2006/relationships/image" Target="media/image31.png" /><Relationship Id="rId55" Type="http://schemas.openxmlformats.org/officeDocument/2006/relationships/image" Target="media/image180.png" /><Relationship Id="rId63" Type="http://schemas.openxmlformats.org/officeDocument/2006/relationships/image" Target="media/image240.png" /><Relationship Id="rId68" Type="http://schemas.openxmlformats.org/officeDocument/2006/relationships/image" Target="media/image33.jpg" /><Relationship Id="rId76" Type="http://schemas.openxmlformats.org/officeDocument/2006/relationships/image" Target="media/image43.png" /><Relationship Id="rId84" Type="http://schemas.openxmlformats.org/officeDocument/2006/relationships/fontTable" Target="fontTable.xml" /><Relationship Id="rId7" Type="http://schemas.openxmlformats.org/officeDocument/2006/relationships/image" Target="media/image3.jpg" /><Relationship Id="rId71" Type="http://schemas.openxmlformats.org/officeDocument/2006/relationships/image" Target="media/image290.png" /><Relationship Id="rId2" Type="http://schemas.openxmlformats.org/officeDocument/2006/relationships/styles" Target="styles.xml" /><Relationship Id="rId16" Type="http://schemas.openxmlformats.org/officeDocument/2006/relationships/image" Target="media/image10.png" /><Relationship Id="rId29" Type="http://schemas.openxmlformats.org/officeDocument/2006/relationships/image" Target="media/image70.png" /><Relationship Id="rId11" Type="http://schemas.openxmlformats.org/officeDocument/2006/relationships/image" Target="media/image5.png" /><Relationship Id="rId24" Type="http://schemas.openxmlformats.org/officeDocument/2006/relationships/image" Target="media/image210.png" /><Relationship Id="rId32" Type="http://schemas.openxmlformats.org/officeDocument/2006/relationships/image" Target="media/image100.png" /><Relationship Id="rId37" Type="http://schemas.openxmlformats.org/officeDocument/2006/relationships/image" Target="media/image18.png" /><Relationship Id="rId40" Type="http://schemas.openxmlformats.org/officeDocument/2006/relationships/image" Target="media/image21.png" /><Relationship Id="rId45" Type="http://schemas.openxmlformats.org/officeDocument/2006/relationships/image" Target="media/image26.png" /><Relationship Id="rId53" Type="http://schemas.openxmlformats.org/officeDocument/2006/relationships/image" Target="media/image170.png" /><Relationship Id="rId58" Type="http://schemas.openxmlformats.org/officeDocument/2006/relationships/image" Target="media/image39.png" /><Relationship Id="rId66" Type="http://schemas.openxmlformats.org/officeDocument/2006/relationships/image" Target="media/image41.png" /><Relationship Id="rId74" Type="http://schemas.openxmlformats.org/officeDocument/2006/relationships/image" Target="media/image37.png" /><Relationship Id="rId79" Type="http://schemas.openxmlformats.org/officeDocument/2006/relationships/image" Target="media/image320.png" /><Relationship Id="rId5" Type="http://schemas.openxmlformats.org/officeDocument/2006/relationships/image" Target="media/image1.png" /><Relationship Id="rId61" Type="http://schemas.openxmlformats.org/officeDocument/2006/relationships/image" Target="media/image230.png" /><Relationship Id="rId82" Type="http://schemas.openxmlformats.org/officeDocument/2006/relationships/image" Target="media/image350.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15.jp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50.png" /><Relationship Id="rId30" Type="http://schemas.openxmlformats.org/officeDocument/2006/relationships/image" Target="media/image80.png" /><Relationship Id="rId35" Type="http://schemas.openxmlformats.org/officeDocument/2006/relationships/image" Target="media/image130.png" /><Relationship Id="rId43" Type="http://schemas.openxmlformats.org/officeDocument/2006/relationships/image" Target="media/image24.png" /><Relationship Id="rId48" Type="http://schemas.openxmlformats.org/officeDocument/2006/relationships/image" Target="media/image29.png" /><Relationship Id="rId56" Type="http://schemas.openxmlformats.org/officeDocument/2006/relationships/image" Target="media/image190.png" /><Relationship Id="rId64" Type="http://schemas.openxmlformats.org/officeDocument/2006/relationships/image" Target="media/image250.png" /><Relationship Id="rId69" Type="http://schemas.openxmlformats.org/officeDocument/2006/relationships/image" Target="media/image34.png" /><Relationship Id="rId77" Type="http://schemas.openxmlformats.org/officeDocument/2006/relationships/image" Target="media/image44.png" /><Relationship Id="rId8" Type="http://schemas.openxmlformats.org/officeDocument/2006/relationships/image" Target="media/image0.png" /><Relationship Id="rId51" Type="http://schemas.openxmlformats.org/officeDocument/2006/relationships/image" Target="media/image32.png" /><Relationship Id="rId72" Type="http://schemas.openxmlformats.org/officeDocument/2006/relationships/image" Target="media/image300.png" /><Relationship Id="rId80" Type="http://schemas.openxmlformats.org/officeDocument/2006/relationships/image" Target="media/image33.png" /><Relationship Id="rId85" Type="http://schemas.openxmlformats.org/officeDocument/2006/relationships/theme" Target="theme/theme1.xml" /><Relationship Id="rId3" Type="http://schemas.openxmlformats.org/officeDocument/2006/relationships/settings" Target="settings.xml"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3.png" /><Relationship Id="rId33" Type="http://schemas.openxmlformats.org/officeDocument/2006/relationships/image" Target="media/image111.png" /><Relationship Id="rId38" Type="http://schemas.openxmlformats.org/officeDocument/2006/relationships/image" Target="media/image19.png" /><Relationship Id="rId46" Type="http://schemas.openxmlformats.org/officeDocument/2006/relationships/image" Target="media/image27.png" /><Relationship Id="rId59" Type="http://schemas.openxmlformats.org/officeDocument/2006/relationships/image" Target="media/image211.png" /><Relationship Id="rId67" Type="http://schemas.openxmlformats.org/officeDocument/2006/relationships/image" Target="media/image270.png" /><Relationship Id="rId20" Type="http://schemas.openxmlformats.org/officeDocument/2006/relationships/image" Target="media/image14.png" /><Relationship Id="rId41" Type="http://schemas.openxmlformats.org/officeDocument/2006/relationships/image" Target="media/image22.png" /><Relationship Id="rId54" Type="http://schemas.openxmlformats.org/officeDocument/2006/relationships/image" Target="media/image38.png" /><Relationship Id="rId62" Type="http://schemas.openxmlformats.org/officeDocument/2006/relationships/image" Target="media/image40.png" /><Relationship Id="rId70" Type="http://schemas.openxmlformats.org/officeDocument/2006/relationships/image" Target="media/image35.png" /><Relationship Id="rId75" Type="http://schemas.openxmlformats.org/officeDocument/2006/relationships/image" Target="media/image42.png" /><Relationship Id="rId83" Type="http://schemas.openxmlformats.org/officeDocument/2006/relationships/image" Target="media/image45.jpg" /><Relationship Id="rId1" Type="http://schemas.openxmlformats.org/officeDocument/2006/relationships/numbering" Target="numbering.xml" /><Relationship Id="rId6" Type="http://schemas.openxmlformats.org/officeDocument/2006/relationships/image" Target="media/image2.png" /><Relationship Id="rId15" Type="http://schemas.openxmlformats.org/officeDocument/2006/relationships/image" Target="media/image9.png" /><Relationship Id="rId23" Type="http://schemas.openxmlformats.org/officeDocument/2006/relationships/image" Target="media/image110.png" /><Relationship Id="rId28" Type="http://schemas.openxmlformats.org/officeDocument/2006/relationships/image" Target="media/image60.png" /><Relationship Id="rId36" Type="http://schemas.openxmlformats.org/officeDocument/2006/relationships/image" Target="media/image17.png" /><Relationship Id="rId49" Type="http://schemas.openxmlformats.org/officeDocument/2006/relationships/image" Target="media/image30.png" /><Relationship Id="rId57" Type="http://schemas.openxmlformats.org/officeDocument/2006/relationships/image" Target="media/image200.png" /><Relationship Id="rId10" Type="http://schemas.openxmlformats.org/officeDocument/2006/relationships/image" Target="media/image4.png" /><Relationship Id="rId31" Type="http://schemas.openxmlformats.org/officeDocument/2006/relationships/image" Target="media/image90.png" /><Relationship Id="rId44" Type="http://schemas.openxmlformats.org/officeDocument/2006/relationships/image" Target="media/image25.png" /><Relationship Id="rId52" Type="http://schemas.openxmlformats.org/officeDocument/2006/relationships/image" Target="media/image160.png" /><Relationship Id="rId60" Type="http://schemas.openxmlformats.org/officeDocument/2006/relationships/image" Target="media/image220.png" /><Relationship Id="rId65" Type="http://schemas.openxmlformats.org/officeDocument/2006/relationships/image" Target="media/image260.png" /><Relationship Id="rId73" Type="http://schemas.openxmlformats.org/officeDocument/2006/relationships/image" Target="media/image36.png" /><Relationship Id="rId78" Type="http://schemas.openxmlformats.org/officeDocument/2006/relationships/image" Target="media/image310.png" /><Relationship Id="rId81" Type="http://schemas.openxmlformats.org/officeDocument/2006/relationships/image" Target="media/image34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1575</Words>
  <Characters>8982</Characters>
  <Application>Microsoft Office Word</Application>
  <DocSecurity>0</DocSecurity>
  <Lines>74</Lines>
  <Paragraphs>21</Paragraphs>
  <ScaleCrop>false</ScaleCrop>
  <Company/>
  <LinksUpToDate>false</LinksUpToDate>
  <CharactersWithSpaces>10536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Okunowo</dc:creator>
  <cp:keywords/>
  <cp:lastModifiedBy>dapo akiode</cp:lastModifiedBy>
  <cp:revision>2</cp:revision>
  <dcterms:created xsi:type="dcterms:W3CDTF">2024-12-20T09:31:00Z</dcterms:created>
  <dcterms:modified xsi:type="dcterms:W3CDTF">2024-12-20T09:31:00Z</dcterms:modified>
</cp:coreProperties>
</file>