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9727A" w14:textId="1BC1DE7C" w:rsidR="00BC6BE0" w:rsidRDefault="00CA173A">
      <w:pPr>
        <w:adjustRightInd w:val="0"/>
        <w:spacing w:line="240" w:lineRule="auto"/>
        <w:jc w:val="center"/>
        <w:rPr>
          <w:rFonts w:ascii="黑体" w:eastAsia="黑体" w:hAnsi="黑体"/>
          <w:sz w:val="32"/>
          <w:szCs w:val="32"/>
        </w:rPr>
      </w:pPr>
      <w:r>
        <w:rPr>
          <w:rFonts w:ascii="黑体" w:eastAsia="黑体" w:hAnsi="黑体" w:hint="eastAsia"/>
          <w:sz w:val="32"/>
          <w:szCs w:val="32"/>
        </w:rPr>
        <w:t>基于</w:t>
      </w:r>
      <w:r w:rsidR="0070680A">
        <w:rPr>
          <w:rFonts w:ascii="黑体" w:eastAsia="黑体" w:hAnsi="黑体" w:hint="eastAsia"/>
          <w:sz w:val="32"/>
          <w:szCs w:val="32"/>
        </w:rPr>
        <w:t>A*算法的《明日之后》模拟生存游戏线路规划</w:t>
      </w:r>
    </w:p>
    <w:p w14:paraId="6D598929" w14:textId="77777777" w:rsidR="00BC6BE0" w:rsidRDefault="00BC6BE0">
      <w:pPr>
        <w:adjustRightInd w:val="0"/>
        <w:spacing w:line="240" w:lineRule="auto"/>
        <w:jc w:val="center"/>
        <w:rPr>
          <w:rFonts w:ascii="宋体" w:eastAsia="宋体" w:hAnsi="宋体"/>
          <w:sz w:val="24"/>
          <w:szCs w:val="24"/>
        </w:rPr>
      </w:pPr>
    </w:p>
    <w:p w14:paraId="1EEFD7BE" w14:textId="77777777" w:rsidR="00BC6BE0" w:rsidRDefault="00BC6BE0">
      <w:pPr>
        <w:adjustRightInd w:val="0"/>
        <w:spacing w:line="240" w:lineRule="auto"/>
        <w:jc w:val="center"/>
        <w:rPr>
          <w:rFonts w:ascii="Times New Roman" w:eastAsia="宋体" w:hAnsi="Times New Roman" w:cs="Times New Roman"/>
          <w:sz w:val="24"/>
          <w:szCs w:val="24"/>
        </w:rPr>
        <w:sectPr w:rsidR="00BC6BE0">
          <w:pgSz w:w="12240" w:h="15840"/>
          <w:pgMar w:top="1440" w:right="1800" w:bottom="1440" w:left="1800" w:header="708" w:footer="708" w:gutter="0"/>
          <w:cols w:space="708"/>
          <w:docGrid w:linePitch="360"/>
        </w:sectPr>
      </w:pPr>
    </w:p>
    <w:p w14:paraId="72345296"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姓名：欧祉辛</w:t>
      </w:r>
      <w:r>
        <w:rPr>
          <w:rFonts w:ascii="Times New Roman" w:eastAsia="宋体" w:hAnsi="Times New Roman" w:cs="Times New Roman"/>
          <w:sz w:val="24"/>
          <w:szCs w:val="24"/>
        </w:rPr>
        <w:t xml:space="preserve"> </w:t>
      </w:r>
    </w:p>
    <w:p w14:paraId="5C513808"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学号：</w:t>
      </w:r>
      <w:r>
        <w:rPr>
          <w:rFonts w:ascii="Times New Roman" w:eastAsia="宋体" w:hAnsi="Times New Roman" w:cs="Times New Roman"/>
          <w:sz w:val="24"/>
          <w:szCs w:val="24"/>
        </w:rPr>
        <w:t xml:space="preserve">20020153 </w:t>
      </w:r>
    </w:p>
    <w:p w14:paraId="32DF6858"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单位：研究生院五大队二十五队</w:t>
      </w:r>
    </w:p>
    <w:p w14:paraId="3FB2BEDA"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姓名：韩建臣</w:t>
      </w:r>
      <w:r>
        <w:rPr>
          <w:rFonts w:ascii="Times New Roman" w:eastAsia="宋体" w:hAnsi="Times New Roman" w:cs="Times New Roman"/>
          <w:sz w:val="24"/>
          <w:szCs w:val="24"/>
        </w:rPr>
        <w:t xml:space="preserve"> </w:t>
      </w:r>
    </w:p>
    <w:p w14:paraId="47508497"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学号：</w:t>
      </w:r>
      <w:r>
        <w:rPr>
          <w:rFonts w:ascii="Times New Roman" w:eastAsia="宋体" w:hAnsi="Times New Roman" w:cs="Times New Roman"/>
          <w:sz w:val="24"/>
          <w:szCs w:val="24"/>
        </w:rPr>
        <w:t xml:space="preserve">20020083 </w:t>
      </w:r>
    </w:p>
    <w:p w14:paraId="76FB750F"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单位：研究生院五大队二十五队</w:t>
      </w:r>
    </w:p>
    <w:p w14:paraId="27C6C958" w14:textId="77777777" w:rsidR="00BC6BE0" w:rsidRDefault="00BC6BE0">
      <w:pPr>
        <w:adjustRightInd w:val="0"/>
        <w:spacing w:line="240" w:lineRule="auto"/>
        <w:jc w:val="center"/>
        <w:rPr>
          <w:rFonts w:ascii="黑体" w:eastAsia="黑体" w:hAnsi="黑体"/>
          <w:sz w:val="28"/>
          <w:szCs w:val="28"/>
        </w:rPr>
        <w:sectPr w:rsidR="00BC6BE0">
          <w:type w:val="continuous"/>
          <w:pgSz w:w="12240" w:h="15840"/>
          <w:pgMar w:top="1440" w:right="1800" w:bottom="1440" w:left="1800" w:header="708" w:footer="708" w:gutter="0"/>
          <w:cols w:num="2" w:space="708"/>
          <w:docGrid w:linePitch="360"/>
        </w:sectPr>
      </w:pPr>
    </w:p>
    <w:p w14:paraId="1027096B" w14:textId="77777777" w:rsidR="00BC6BE0" w:rsidRDefault="00BC6BE0">
      <w:pPr>
        <w:adjustRightInd w:val="0"/>
        <w:spacing w:line="240" w:lineRule="auto"/>
        <w:jc w:val="center"/>
        <w:rPr>
          <w:rFonts w:ascii="黑体" w:eastAsia="黑体" w:hAnsi="黑体"/>
          <w:sz w:val="28"/>
          <w:szCs w:val="28"/>
        </w:rPr>
      </w:pPr>
    </w:p>
    <w:p w14:paraId="44A0F62F" w14:textId="77777777" w:rsidR="00BC6BE0" w:rsidRDefault="00CA173A">
      <w:pPr>
        <w:adjustRightInd w:val="0"/>
        <w:spacing w:line="240" w:lineRule="auto"/>
        <w:jc w:val="center"/>
        <w:rPr>
          <w:rFonts w:ascii="黑体" w:eastAsia="黑体" w:hAnsi="黑体"/>
          <w:sz w:val="28"/>
          <w:szCs w:val="28"/>
        </w:rPr>
      </w:pPr>
      <w:r>
        <w:rPr>
          <w:rFonts w:ascii="黑体" w:eastAsia="黑体" w:hAnsi="黑体" w:hint="eastAsia"/>
          <w:sz w:val="28"/>
          <w:szCs w:val="28"/>
        </w:rPr>
        <w:t xml:space="preserve">摘 </w:t>
      </w:r>
      <w:r>
        <w:rPr>
          <w:rFonts w:ascii="黑体" w:eastAsia="黑体" w:hAnsi="黑体"/>
          <w:sz w:val="28"/>
          <w:szCs w:val="28"/>
        </w:rPr>
        <w:t xml:space="preserve"> </w:t>
      </w:r>
      <w:r>
        <w:rPr>
          <w:rFonts w:ascii="黑体" w:eastAsia="黑体" w:hAnsi="黑体" w:hint="eastAsia"/>
          <w:sz w:val="28"/>
          <w:szCs w:val="28"/>
        </w:rPr>
        <w:t>要</w:t>
      </w:r>
    </w:p>
    <w:p w14:paraId="6E113845" w14:textId="172BB536" w:rsidR="00BC6BE0" w:rsidRDefault="00E5180D">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生存类游戏在近年来的游戏市场中越来越受玩家</w:t>
      </w:r>
      <w:r w:rsidR="00DE4E28">
        <w:rPr>
          <w:rFonts w:ascii="Times New Roman" w:eastAsia="宋体" w:hAnsi="Times New Roman" w:hint="eastAsia"/>
          <w:sz w:val="24"/>
          <w:szCs w:val="24"/>
        </w:rPr>
        <w:t>欢迎</w:t>
      </w:r>
      <w:r>
        <w:rPr>
          <w:rFonts w:ascii="Times New Roman" w:eastAsia="宋体" w:hAnsi="Times New Roman" w:hint="eastAsia"/>
          <w:sz w:val="24"/>
          <w:szCs w:val="24"/>
        </w:rPr>
        <w:t>，如</w:t>
      </w:r>
      <w:r w:rsidR="00DE4E28">
        <w:rPr>
          <w:rFonts w:ascii="Times New Roman" w:eastAsia="宋体" w:hAnsi="Times New Roman" w:hint="eastAsia"/>
          <w:sz w:val="24"/>
          <w:szCs w:val="24"/>
        </w:rPr>
        <w:t>开放</w:t>
      </w:r>
      <w:proofErr w:type="gramStart"/>
      <w:r w:rsidR="00E05072">
        <w:rPr>
          <w:rFonts w:ascii="Times New Roman" w:eastAsia="宋体" w:hAnsi="Times New Roman" w:hint="eastAsia"/>
          <w:sz w:val="24"/>
          <w:szCs w:val="24"/>
        </w:rPr>
        <w:t>沙盒</w:t>
      </w:r>
      <w:r w:rsidR="00DE4E28">
        <w:rPr>
          <w:rFonts w:ascii="Times New Roman" w:eastAsia="宋体" w:hAnsi="Times New Roman" w:hint="eastAsia"/>
          <w:sz w:val="24"/>
          <w:szCs w:val="24"/>
        </w:rPr>
        <w:t>世界类</w:t>
      </w:r>
      <w:proofErr w:type="gramEnd"/>
      <w:r w:rsidR="00DE4E28">
        <w:rPr>
          <w:rFonts w:ascii="Times New Roman" w:eastAsia="宋体" w:hAnsi="Times New Roman" w:hint="eastAsia"/>
          <w:sz w:val="24"/>
          <w:szCs w:val="24"/>
        </w:rPr>
        <w:t>游戏《</w:t>
      </w:r>
      <w:r w:rsidR="00DE4E28">
        <w:rPr>
          <w:rFonts w:ascii="Times New Roman" w:eastAsia="宋体" w:hAnsi="Times New Roman" w:hint="eastAsia"/>
          <w:sz w:val="24"/>
          <w:szCs w:val="24"/>
        </w:rPr>
        <w:t>Minecraft</w:t>
      </w:r>
      <w:r w:rsidR="00DE4E28">
        <w:rPr>
          <w:rFonts w:ascii="Times New Roman" w:eastAsia="宋体" w:hAnsi="Times New Roman" w:hint="eastAsia"/>
          <w:sz w:val="24"/>
          <w:szCs w:val="24"/>
        </w:rPr>
        <w:t>》、末日求生类游戏《</w:t>
      </w:r>
      <w:r w:rsidR="00675958">
        <w:rPr>
          <w:rFonts w:ascii="Times New Roman" w:eastAsia="宋体" w:hAnsi="Times New Roman" w:hint="eastAsia"/>
          <w:sz w:val="24"/>
          <w:szCs w:val="24"/>
        </w:rPr>
        <w:t>Don</w:t>
      </w:r>
      <w:r w:rsidR="00675958">
        <w:rPr>
          <w:rFonts w:ascii="Arial" w:hAnsi="Arial" w:cs="Arial"/>
          <w:color w:val="333333"/>
          <w:sz w:val="18"/>
          <w:szCs w:val="18"/>
          <w:shd w:val="clear" w:color="auto" w:fill="FFFFFF"/>
        </w:rPr>
        <w:t>'</w:t>
      </w:r>
      <w:r w:rsidR="00675958">
        <w:rPr>
          <w:rFonts w:ascii="Times New Roman" w:eastAsia="宋体" w:hAnsi="Times New Roman"/>
          <w:sz w:val="24"/>
          <w:szCs w:val="24"/>
        </w:rPr>
        <w:t>t Starve</w:t>
      </w:r>
      <w:r w:rsidR="00DE4E28">
        <w:rPr>
          <w:rFonts w:ascii="Times New Roman" w:eastAsia="宋体" w:hAnsi="Times New Roman" w:hint="eastAsia"/>
          <w:sz w:val="24"/>
          <w:szCs w:val="24"/>
        </w:rPr>
        <w:t>》等</w:t>
      </w:r>
      <w:r w:rsidR="00CA173A">
        <w:rPr>
          <w:rFonts w:ascii="Times New Roman" w:eastAsia="宋体" w:hAnsi="Times New Roman" w:hint="eastAsia"/>
          <w:sz w:val="24"/>
          <w:szCs w:val="24"/>
        </w:rPr>
        <w:t>。本文通过对</w:t>
      </w:r>
      <w:r w:rsidR="00DE4E28">
        <w:rPr>
          <w:rFonts w:ascii="Times New Roman" w:eastAsia="宋体" w:hAnsi="Times New Roman" w:hint="eastAsia"/>
          <w:sz w:val="24"/>
          <w:szCs w:val="24"/>
        </w:rPr>
        <w:t>网易旗下生存类游戏《明日之后》</w:t>
      </w:r>
      <w:r w:rsidR="00FB7A45">
        <w:rPr>
          <w:rFonts w:ascii="Times New Roman" w:eastAsia="宋体" w:hAnsi="Times New Roman" w:hint="eastAsia"/>
          <w:sz w:val="24"/>
          <w:szCs w:val="24"/>
        </w:rPr>
        <w:t>的游戏设定进行分析和抽象建模，利用</w:t>
      </w:r>
      <w:r w:rsidR="00FB7A45">
        <w:rPr>
          <w:rFonts w:ascii="Times New Roman" w:eastAsia="宋体" w:hAnsi="Times New Roman" w:hint="eastAsia"/>
          <w:sz w:val="24"/>
          <w:szCs w:val="24"/>
        </w:rPr>
        <w:t>A*</w:t>
      </w:r>
      <w:r w:rsidR="00FB7A45">
        <w:rPr>
          <w:rFonts w:ascii="Times New Roman" w:eastAsia="宋体" w:hAnsi="Times New Roman" w:hint="eastAsia"/>
          <w:sz w:val="24"/>
          <w:szCs w:val="24"/>
        </w:rPr>
        <w:t>（</w:t>
      </w:r>
      <w:r w:rsidR="00FB7A45">
        <w:rPr>
          <w:rFonts w:ascii="Times New Roman" w:eastAsia="宋体" w:hAnsi="Times New Roman" w:hint="eastAsia"/>
          <w:sz w:val="24"/>
          <w:szCs w:val="24"/>
        </w:rPr>
        <w:t>A-Star</w:t>
      </w:r>
      <w:r w:rsidR="00FB7A45">
        <w:rPr>
          <w:rFonts w:ascii="Times New Roman" w:eastAsia="宋体" w:hAnsi="Times New Roman" w:hint="eastAsia"/>
          <w:sz w:val="24"/>
          <w:szCs w:val="24"/>
        </w:rPr>
        <w:t>）算法，在给定的游戏场景中找到最优路线</w:t>
      </w:r>
      <w:r w:rsidR="00CA173A">
        <w:rPr>
          <w:rFonts w:ascii="Times New Roman" w:eastAsia="宋体" w:hAnsi="Times New Roman" w:hint="eastAsia"/>
          <w:sz w:val="24"/>
          <w:szCs w:val="24"/>
        </w:rPr>
        <w:t>。</w:t>
      </w:r>
    </w:p>
    <w:p w14:paraId="25A8AF0C" w14:textId="60B0AB66"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对问题</w:t>
      </w:r>
      <w:proofErr w:type="gramStart"/>
      <w:r>
        <w:rPr>
          <w:rFonts w:ascii="Times New Roman" w:eastAsia="宋体" w:hAnsi="Times New Roman" w:hint="eastAsia"/>
          <w:sz w:val="24"/>
          <w:szCs w:val="24"/>
        </w:rPr>
        <w:t>一</w:t>
      </w:r>
      <w:proofErr w:type="gramEnd"/>
      <w:r>
        <w:rPr>
          <w:rFonts w:ascii="Times New Roman" w:eastAsia="宋体" w:hAnsi="Times New Roman" w:hint="eastAsia"/>
          <w:sz w:val="24"/>
          <w:szCs w:val="24"/>
        </w:rPr>
        <w:t>，</w:t>
      </w:r>
      <w:r w:rsidR="00743F7B">
        <w:rPr>
          <w:rFonts w:ascii="Times New Roman" w:eastAsia="宋体" w:hAnsi="Times New Roman" w:hint="eastAsia"/>
          <w:sz w:val="24"/>
          <w:szCs w:val="24"/>
        </w:rPr>
        <w:t>。</w:t>
      </w:r>
    </w:p>
    <w:p w14:paraId="53501C20" w14:textId="3F8AC671"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对问题二，</w:t>
      </w:r>
      <w:r w:rsidR="00FB7A45">
        <w:rPr>
          <w:rFonts w:ascii="Times New Roman" w:eastAsia="宋体" w:hAnsi="Times New Roman" w:hint="eastAsia"/>
          <w:sz w:val="24"/>
          <w:szCs w:val="24"/>
        </w:rPr>
        <w:t>。</w:t>
      </w:r>
    </w:p>
    <w:p w14:paraId="49EBA6DB" w14:textId="57E1D4E1" w:rsidR="00FB7A45" w:rsidRDefault="00FB7A45">
      <w:pPr>
        <w:adjustRightInd w:val="0"/>
        <w:spacing w:line="24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对问题三，。</w:t>
      </w:r>
    </w:p>
    <w:p w14:paraId="4353DD61" w14:textId="77777777"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最后对本文所建立的模型进行了讨论和分析，综合评价模型。</w:t>
      </w:r>
    </w:p>
    <w:p w14:paraId="03609F58" w14:textId="52187693"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关键词：</w:t>
      </w:r>
      <w:r w:rsidR="00202D71">
        <w:rPr>
          <w:rFonts w:ascii="Times New Roman" w:eastAsia="宋体" w:hAnsi="Times New Roman" w:hint="eastAsia"/>
          <w:sz w:val="24"/>
          <w:szCs w:val="24"/>
        </w:rPr>
        <w:t>A*</w:t>
      </w:r>
      <w:r w:rsidR="00202D71">
        <w:rPr>
          <w:rFonts w:ascii="Times New Roman" w:eastAsia="宋体" w:hAnsi="Times New Roman" w:hint="eastAsia"/>
          <w:sz w:val="24"/>
          <w:szCs w:val="24"/>
        </w:rPr>
        <w:t>（</w:t>
      </w:r>
      <w:r w:rsidR="00202D71">
        <w:rPr>
          <w:rFonts w:ascii="Times New Roman" w:eastAsia="宋体" w:hAnsi="Times New Roman" w:hint="eastAsia"/>
          <w:sz w:val="24"/>
          <w:szCs w:val="24"/>
        </w:rPr>
        <w:t>A-Star</w:t>
      </w:r>
      <w:r w:rsidR="00202D71">
        <w:rPr>
          <w:rFonts w:ascii="Times New Roman" w:eastAsia="宋体" w:hAnsi="Times New Roman" w:hint="eastAsia"/>
          <w:sz w:val="24"/>
          <w:szCs w:val="24"/>
        </w:rPr>
        <w:t>）算法</w:t>
      </w:r>
      <w:r>
        <w:rPr>
          <w:rFonts w:ascii="Times New Roman" w:eastAsia="宋体" w:hAnsi="Times New Roman" w:cs="Times New Roman" w:hint="eastAsia"/>
          <w:sz w:val="24"/>
          <w:szCs w:val="24"/>
        </w:rPr>
        <w:t xml:space="preserve"> </w:t>
      </w:r>
    </w:p>
    <w:p w14:paraId="2CCDA2ED" w14:textId="77777777" w:rsidR="00BC6BE0" w:rsidRDefault="00CA173A">
      <w:pPr>
        <w:rPr>
          <w:rFonts w:ascii="Times New Roman" w:eastAsia="宋体" w:hAnsi="Times New Roman"/>
          <w:sz w:val="28"/>
          <w:szCs w:val="28"/>
        </w:rPr>
      </w:pPr>
      <w:r>
        <w:rPr>
          <w:rFonts w:ascii="Times New Roman" w:eastAsia="宋体" w:hAnsi="Times New Roman"/>
          <w:sz w:val="28"/>
          <w:szCs w:val="28"/>
        </w:rPr>
        <w:br w:type="page"/>
      </w:r>
    </w:p>
    <w:p w14:paraId="67F01B29"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lastRenderedPageBreak/>
        <w:t>1</w:t>
      </w:r>
      <w:r>
        <w:rPr>
          <w:rFonts w:ascii="黑体" w:eastAsia="黑体" w:hAnsi="黑体"/>
          <w:sz w:val="28"/>
          <w:szCs w:val="28"/>
        </w:rPr>
        <w:t>.</w:t>
      </w:r>
      <w:r>
        <w:rPr>
          <w:rFonts w:ascii="黑体" w:eastAsia="黑体" w:hAnsi="黑体" w:hint="eastAsia"/>
          <w:sz w:val="28"/>
          <w:szCs w:val="28"/>
        </w:rPr>
        <w:t>问题重述</w:t>
      </w:r>
    </w:p>
    <w:p w14:paraId="014EF586"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问题背景</w:t>
      </w:r>
    </w:p>
    <w:p w14:paraId="68887773" w14:textId="40E116DA" w:rsidR="00BC6BE0" w:rsidRDefault="0070680A" w:rsidP="0070680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生存类游戏在近年来的游戏市场中越来越受玩家欢迎，如开放</w:t>
      </w:r>
      <w:proofErr w:type="gramStart"/>
      <w:r w:rsidR="00E05072">
        <w:rPr>
          <w:rFonts w:ascii="Times New Roman" w:eastAsia="宋体" w:hAnsi="Times New Roman" w:hint="eastAsia"/>
          <w:sz w:val="24"/>
          <w:szCs w:val="24"/>
        </w:rPr>
        <w:t>沙盒</w:t>
      </w:r>
      <w:r>
        <w:rPr>
          <w:rFonts w:ascii="Times New Roman" w:eastAsia="宋体" w:hAnsi="Times New Roman" w:hint="eastAsia"/>
          <w:sz w:val="24"/>
          <w:szCs w:val="24"/>
        </w:rPr>
        <w:t>世界类</w:t>
      </w:r>
      <w:proofErr w:type="gramEnd"/>
      <w:r>
        <w:rPr>
          <w:rFonts w:ascii="Times New Roman" w:eastAsia="宋体" w:hAnsi="Times New Roman" w:hint="eastAsia"/>
          <w:sz w:val="24"/>
          <w:szCs w:val="24"/>
        </w:rPr>
        <w:t>游戏</w:t>
      </w:r>
      <w:r w:rsidR="000B5524">
        <w:rPr>
          <w:rFonts w:ascii="Times New Roman" w:eastAsia="宋体" w:hAnsi="Times New Roman" w:hint="eastAsia"/>
          <w:sz w:val="24"/>
          <w:szCs w:val="24"/>
        </w:rPr>
        <w:t>《</w:t>
      </w:r>
      <w:r>
        <w:rPr>
          <w:rFonts w:ascii="Times New Roman" w:eastAsia="宋体" w:hAnsi="Times New Roman" w:hint="eastAsia"/>
          <w:sz w:val="24"/>
          <w:szCs w:val="24"/>
        </w:rPr>
        <w:t>Minecraft</w:t>
      </w:r>
      <w:r>
        <w:rPr>
          <w:rFonts w:ascii="Times New Roman" w:eastAsia="宋体" w:hAnsi="Times New Roman" w:hint="eastAsia"/>
          <w:sz w:val="24"/>
          <w:szCs w:val="24"/>
        </w:rPr>
        <w:t>》、末日求生类游戏《</w:t>
      </w:r>
      <w:r w:rsidR="000B5524">
        <w:rPr>
          <w:rFonts w:ascii="Times New Roman" w:eastAsia="宋体" w:hAnsi="Times New Roman" w:hint="eastAsia"/>
          <w:sz w:val="24"/>
          <w:szCs w:val="24"/>
        </w:rPr>
        <w:t>Don</w:t>
      </w:r>
      <w:r w:rsidR="000B5524">
        <w:rPr>
          <w:rFonts w:ascii="Arial" w:hAnsi="Arial" w:cs="Arial"/>
          <w:color w:val="333333"/>
          <w:sz w:val="18"/>
          <w:szCs w:val="18"/>
          <w:shd w:val="clear" w:color="auto" w:fill="FFFFFF"/>
        </w:rPr>
        <w:t>'</w:t>
      </w:r>
      <w:r w:rsidR="000B5524">
        <w:rPr>
          <w:rFonts w:ascii="Times New Roman" w:eastAsia="宋体" w:hAnsi="Times New Roman"/>
          <w:sz w:val="24"/>
          <w:szCs w:val="24"/>
        </w:rPr>
        <w:t>t Starve</w:t>
      </w:r>
      <w:r>
        <w:rPr>
          <w:rFonts w:ascii="Times New Roman" w:eastAsia="宋体" w:hAnsi="Times New Roman" w:hint="eastAsia"/>
          <w:sz w:val="24"/>
          <w:szCs w:val="24"/>
        </w:rPr>
        <w:t>》</w:t>
      </w:r>
      <w:r w:rsidR="000B5524">
        <w:rPr>
          <w:rFonts w:ascii="Times New Roman" w:eastAsia="宋体" w:hAnsi="Times New Roman" w:hint="eastAsia"/>
          <w:sz w:val="24"/>
          <w:szCs w:val="24"/>
        </w:rPr>
        <w:t>、孤岛求生类游戏《</w:t>
      </w:r>
      <w:proofErr w:type="spellStart"/>
      <w:r w:rsidR="000B5524">
        <w:rPr>
          <w:rFonts w:ascii="Times New Roman" w:eastAsia="宋体" w:hAnsi="Times New Roman" w:hint="eastAsia"/>
          <w:sz w:val="24"/>
          <w:szCs w:val="24"/>
        </w:rPr>
        <w:t>ARK:Survival</w:t>
      </w:r>
      <w:proofErr w:type="spellEnd"/>
      <w:r w:rsidR="000B5524">
        <w:rPr>
          <w:rFonts w:ascii="Times New Roman" w:eastAsia="宋体" w:hAnsi="Times New Roman"/>
          <w:sz w:val="24"/>
          <w:szCs w:val="24"/>
        </w:rPr>
        <w:t xml:space="preserve"> </w:t>
      </w:r>
      <w:r w:rsidR="000B5524">
        <w:rPr>
          <w:rFonts w:ascii="Times New Roman" w:eastAsia="宋体" w:hAnsi="Times New Roman" w:hint="eastAsia"/>
          <w:sz w:val="24"/>
          <w:szCs w:val="24"/>
        </w:rPr>
        <w:t>Evolved</w:t>
      </w:r>
      <w:r w:rsidR="000B5524">
        <w:rPr>
          <w:rFonts w:ascii="Times New Roman" w:eastAsia="宋体" w:hAnsi="Times New Roman" w:hint="eastAsia"/>
          <w:sz w:val="24"/>
          <w:szCs w:val="24"/>
        </w:rPr>
        <w:t>》</w:t>
      </w:r>
      <w:r>
        <w:rPr>
          <w:rFonts w:ascii="Times New Roman" w:eastAsia="宋体" w:hAnsi="Times New Roman" w:hint="eastAsia"/>
          <w:sz w:val="24"/>
          <w:szCs w:val="24"/>
        </w:rPr>
        <w:t>等</w:t>
      </w:r>
      <w:r w:rsidR="000B5524">
        <w:rPr>
          <w:rFonts w:ascii="Times New Roman" w:eastAsia="宋体" w:hAnsi="Times New Roman" w:hint="eastAsia"/>
          <w:sz w:val="24"/>
          <w:szCs w:val="24"/>
        </w:rPr>
        <w:t>。</w:t>
      </w:r>
      <w:r w:rsidR="006F0BCB">
        <w:rPr>
          <w:rFonts w:ascii="Times New Roman" w:eastAsia="宋体" w:hAnsi="Times New Roman" w:hint="eastAsia"/>
          <w:sz w:val="24"/>
          <w:szCs w:val="24"/>
        </w:rPr>
        <w:t>生存类游戏</w:t>
      </w:r>
      <w:r w:rsidR="0098712A">
        <w:rPr>
          <w:rFonts w:ascii="Times New Roman" w:eastAsia="宋体" w:hAnsi="Times New Roman" w:hint="eastAsia"/>
          <w:sz w:val="24"/>
          <w:szCs w:val="24"/>
        </w:rPr>
        <w:t>蕴含着丰富的哲学思想，如苏格拉底提出的“人生就是一次次无法重复的选择”，又如通过游戏来反思战争所带来的</w:t>
      </w:r>
      <w:proofErr w:type="gramStart"/>
      <w:r w:rsidR="0098712A">
        <w:rPr>
          <w:rFonts w:ascii="Times New Roman" w:eastAsia="宋体" w:hAnsi="Times New Roman" w:hint="eastAsia"/>
          <w:sz w:val="24"/>
          <w:szCs w:val="24"/>
        </w:rPr>
        <w:t>的</w:t>
      </w:r>
      <w:proofErr w:type="gramEnd"/>
      <w:r w:rsidR="0098712A">
        <w:rPr>
          <w:rFonts w:ascii="Times New Roman" w:eastAsia="宋体" w:hAnsi="Times New Roman" w:hint="eastAsia"/>
          <w:sz w:val="24"/>
          <w:szCs w:val="24"/>
        </w:rPr>
        <w:t>人性变化</w:t>
      </w:r>
      <w:r w:rsidR="00427CD1">
        <w:rPr>
          <w:rFonts w:ascii="Times New Roman" w:eastAsia="宋体" w:hAnsi="Times New Roman" w:hint="eastAsia"/>
          <w:sz w:val="24"/>
          <w:szCs w:val="24"/>
        </w:rPr>
        <w:t>等</w:t>
      </w:r>
      <w:r w:rsidR="0098712A">
        <w:rPr>
          <w:rFonts w:ascii="Times New Roman" w:eastAsia="宋体" w:hAnsi="Times New Roman" w:hint="eastAsia"/>
          <w:sz w:val="24"/>
          <w:szCs w:val="24"/>
        </w:rPr>
        <w:t>。</w:t>
      </w:r>
      <w:r w:rsidR="00427CD1" w:rsidRPr="00427CD1">
        <w:rPr>
          <w:rFonts w:ascii="Times New Roman" w:eastAsia="宋体" w:hAnsi="Times New Roman" w:hint="eastAsia"/>
          <w:sz w:val="24"/>
          <w:szCs w:val="24"/>
        </w:rPr>
        <w:t>“生存还是毁灭，这是一个问题”，这句话不仅是对于现实生活有着非凡的哲学意义。对于</w:t>
      </w:r>
      <w:r w:rsidR="00427CD1">
        <w:rPr>
          <w:rFonts w:ascii="Times New Roman" w:eastAsia="宋体" w:hAnsi="Times New Roman" w:hint="eastAsia"/>
          <w:sz w:val="24"/>
          <w:szCs w:val="24"/>
        </w:rPr>
        <w:t>生存类</w:t>
      </w:r>
      <w:r w:rsidR="00427CD1" w:rsidRPr="00427CD1">
        <w:rPr>
          <w:rFonts w:ascii="Times New Roman" w:eastAsia="宋体" w:hAnsi="Times New Roman" w:hint="eastAsia"/>
          <w:sz w:val="24"/>
          <w:szCs w:val="24"/>
        </w:rPr>
        <w:t>游戏来说，这也同样是一个永恒的命题。</w:t>
      </w:r>
      <w:r w:rsidR="002534E8">
        <w:rPr>
          <w:rFonts w:ascii="Times New Roman" w:eastAsia="宋体" w:hAnsi="Times New Roman" w:hint="eastAsia"/>
          <w:sz w:val="24"/>
          <w:szCs w:val="24"/>
        </w:rPr>
        <w:t>生存类游戏</w:t>
      </w:r>
      <w:r w:rsidR="00427CD1" w:rsidRPr="00427CD1">
        <w:rPr>
          <w:rFonts w:ascii="Times New Roman" w:eastAsia="宋体" w:hAnsi="Times New Roman" w:hint="eastAsia"/>
          <w:sz w:val="24"/>
          <w:szCs w:val="24"/>
        </w:rPr>
        <w:t>在人为设立的重重“规矩”之下让玩家遵守生存法则之余，让他们通过熟悉这些“规则”去寻找到一些开发者们留下的蛛丝马迹，从而最终逃离生天</w:t>
      </w:r>
      <w:r w:rsidR="002534E8">
        <w:rPr>
          <w:rFonts w:ascii="Times New Roman" w:eastAsia="宋体" w:hAnsi="Times New Roman" w:hint="eastAsia"/>
          <w:sz w:val="24"/>
          <w:szCs w:val="24"/>
        </w:rPr>
        <w:t>。</w:t>
      </w:r>
    </w:p>
    <w:p w14:paraId="1636716E" w14:textId="615467EA" w:rsidR="002534E8" w:rsidRDefault="00AF7798" w:rsidP="0070680A">
      <w:pPr>
        <w:adjustRightInd w:val="0"/>
        <w:spacing w:beforeLines="100" w:before="240" w:after="240" w:line="240" w:lineRule="auto"/>
        <w:ind w:firstLineChars="200" w:firstLine="480"/>
        <w:rPr>
          <w:rFonts w:hint="eastAsia"/>
        </w:rPr>
      </w:pPr>
      <w:r>
        <w:rPr>
          <w:rFonts w:ascii="Times New Roman" w:eastAsia="宋体" w:hAnsi="Times New Roman" w:hint="eastAsia"/>
          <w:sz w:val="24"/>
          <w:szCs w:val="24"/>
        </w:rPr>
        <w:t>生存类游戏的基本玩法包括采集资源、建造、探索和战斗等</w:t>
      </w:r>
      <w:r w:rsidR="00594757">
        <w:rPr>
          <w:rFonts w:ascii="Times New Roman" w:eastAsia="宋体" w:hAnsi="Times New Roman" w:hint="eastAsia"/>
          <w:sz w:val="24"/>
          <w:szCs w:val="24"/>
        </w:rPr>
        <w:t>，其根本目的在于活下去（即消耗资源）。</w:t>
      </w:r>
      <w:r w:rsidR="007F31F1" w:rsidRPr="007F31F1">
        <w:rPr>
          <w:rFonts w:ascii="Times New Roman" w:eastAsia="宋体" w:hAnsi="Times New Roman" w:hint="eastAsia"/>
          <w:sz w:val="24"/>
          <w:szCs w:val="24"/>
        </w:rPr>
        <w:t>《明日之后》是网易开发的一款生存类游戏，讲述这样一个游戏情节：病毒肆虐各国，人类文明险些毁灭，为了能够在末世中“活下去”，志同道合的伙伴集结起来，一起在病毒蔓延、感染者遍地、资源有限、天气严酷的世界中求生。在游戏中，人物有两类重要的行为，一类是要通过寻找各种食物来维持自身生存，另一类是通过各种御寒措施来降低自身的寒冷程度从而提高生存能力，我们把这两类行为对应到人物的两个特征，前者称为饱食度，刻画人物饥饿的状态，饱食度为负表示处于饥饿状态，饱食度越小，人物生存越难；后者称为舒适度，刻画人物寒冷的状态，舒适度为负表示处于寒冷状态，舒适度越小，游戏人物生存越难。</w:t>
      </w:r>
    </w:p>
    <w:p w14:paraId="565B6AFD"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问题重述</w:t>
      </w:r>
    </w:p>
    <w:p w14:paraId="79F13C98" w14:textId="6233F9C8" w:rsidR="00421F89" w:rsidRPr="00421F89" w:rsidRDefault="00421F89" w:rsidP="00421F89">
      <w:pPr>
        <w:adjustRightInd w:val="0"/>
        <w:spacing w:beforeLines="100" w:before="240" w:after="240" w:line="240" w:lineRule="auto"/>
        <w:ind w:firstLineChars="200" w:firstLine="480"/>
        <w:rPr>
          <w:rFonts w:ascii="Times New Roman" w:eastAsia="宋体" w:hAnsi="Times New Roman" w:hint="eastAsia"/>
          <w:sz w:val="24"/>
          <w:szCs w:val="24"/>
        </w:rPr>
      </w:pPr>
      <w:r w:rsidRPr="00421F89">
        <w:rPr>
          <w:rFonts w:ascii="Times New Roman" w:eastAsia="宋体" w:hAnsi="Times New Roman" w:hint="eastAsia"/>
          <w:sz w:val="24"/>
          <w:szCs w:val="24"/>
        </w:rPr>
        <w:t>以该游戏为背景，设计一个简化的场景。假设游戏人物活动区域为一个空间区域，空间区域中不同位置分布有一些食物和篝火，人物从该区域某一个位置进入，从区域另一个位置出去，如图</w:t>
      </w:r>
      <w:r>
        <w:rPr>
          <w:rFonts w:ascii="Times New Roman" w:eastAsia="宋体" w:hAnsi="Times New Roman" w:hint="eastAsia"/>
          <w:sz w:val="24"/>
          <w:szCs w:val="24"/>
        </w:rPr>
        <w:t>1</w:t>
      </w:r>
      <w:r w:rsidR="00115B15">
        <w:rPr>
          <w:rFonts w:ascii="Times New Roman" w:eastAsia="宋体" w:hAnsi="Times New Roman" w:hint="eastAsia"/>
          <w:sz w:val="24"/>
          <w:szCs w:val="24"/>
        </w:rPr>
        <w:t>-</w:t>
      </w:r>
      <w:r w:rsidR="00115B15">
        <w:rPr>
          <w:rFonts w:ascii="Times New Roman" w:eastAsia="宋体" w:hAnsi="Times New Roman"/>
          <w:sz w:val="24"/>
          <w:szCs w:val="24"/>
        </w:rPr>
        <w:t>1</w:t>
      </w:r>
      <w:r w:rsidRPr="00421F89">
        <w:rPr>
          <w:rFonts w:ascii="Times New Roman" w:eastAsia="宋体" w:hAnsi="Times New Roman" w:hint="eastAsia"/>
          <w:sz w:val="24"/>
          <w:szCs w:val="24"/>
        </w:rPr>
        <w:t>所示：</w:t>
      </w:r>
    </w:p>
    <w:p w14:paraId="7E42BA34" w14:textId="0D3D0B90" w:rsidR="00421F89" w:rsidRDefault="00421F89" w:rsidP="00421F89">
      <w:pPr>
        <w:adjustRightInd w:val="0"/>
        <w:spacing w:beforeLines="100" w:before="240" w:after="240" w:line="240" w:lineRule="auto"/>
        <w:jc w:val="center"/>
        <w:rPr>
          <w:rFonts w:ascii="Times New Roman" w:eastAsia="宋体" w:hAnsi="Times New Roman"/>
          <w:sz w:val="24"/>
          <w:szCs w:val="24"/>
        </w:rPr>
      </w:pPr>
      <w:r>
        <w:rPr>
          <w:noProof/>
        </w:rPr>
        <w:drawing>
          <wp:inline distT="0" distB="0" distL="0" distR="0" wp14:anchorId="10582757" wp14:editId="085703E5">
            <wp:extent cx="3234978" cy="1689735"/>
            <wp:effectExtent l="0" t="0" r="381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19" t="4181" r="1019" b="3857"/>
                    <a:stretch/>
                  </pic:blipFill>
                  <pic:spPr bwMode="auto">
                    <a:xfrm>
                      <a:off x="0" y="0"/>
                      <a:ext cx="3236594" cy="1690579"/>
                    </a:xfrm>
                    <a:prstGeom prst="rect">
                      <a:avLst/>
                    </a:prstGeom>
                    <a:ln>
                      <a:noFill/>
                    </a:ln>
                    <a:extLst>
                      <a:ext uri="{53640926-AAD7-44D8-BBD7-CCE9431645EC}">
                        <a14:shadowObscured xmlns:a14="http://schemas.microsoft.com/office/drawing/2010/main"/>
                      </a:ext>
                    </a:extLst>
                  </pic:spPr>
                </pic:pic>
              </a:graphicData>
            </a:graphic>
          </wp:inline>
        </w:drawing>
      </w:r>
    </w:p>
    <w:p w14:paraId="68F11826" w14:textId="1183790C" w:rsidR="00421F89" w:rsidRPr="00421F89" w:rsidRDefault="00421F89" w:rsidP="00421F89">
      <w:pPr>
        <w:adjustRightInd w:val="0"/>
        <w:spacing w:beforeLines="100" w:before="240" w:after="240" w:line="240" w:lineRule="auto"/>
        <w:jc w:val="center"/>
        <w:rPr>
          <w:rFonts w:ascii="Times New Roman" w:eastAsia="宋体" w:hAnsi="Times New Roman"/>
          <w:sz w:val="21"/>
          <w:szCs w:val="21"/>
        </w:rPr>
      </w:pPr>
      <w:r w:rsidRPr="00421F89">
        <w:rPr>
          <w:rFonts w:ascii="Times New Roman" w:eastAsia="宋体" w:hAnsi="Times New Roman" w:hint="eastAsia"/>
          <w:sz w:val="21"/>
          <w:szCs w:val="21"/>
        </w:rPr>
        <w:t>图</w:t>
      </w:r>
      <w:r w:rsidRPr="00421F89">
        <w:rPr>
          <w:rFonts w:ascii="Times New Roman" w:eastAsia="宋体" w:hAnsi="Times New Roman" w:hint="eastAsia"/>
          <w:sz w:val="21"/>
          <w:szCs w:val="21"/>
        </w:rPr>
        <w:t>1</w:t>
      </w:r>
      <w:r w:rsidR="00115B15">
        <w:rPr>
          <w:rFonts w:ascii="Times New Roman" w:eastAsia="宋体" w:hAnsi="Times New Roman" w:hint="eastAsia"/>
          <w:sz w:val="21"/>
          <w:szCs w:val="21"/>
        </w:rPr>
        <w:t>-</w:t>
      </w:r>
      <w:r w:rsidR="00115B15">
        <w:rPr>
          <w:rFonts w:ascii="Times New Roman" w:eastAsia="宋体" w:hAnsi="Times New Roman"/>
          <w:sz w:val="21"/>
          <w:szCs w:val="21"/>
        </w:rPr>
        <w:t>1</w:t>
      </w:r>
      <w:r>
        <w:rPr>
          <w:rFonts w:ascii="Times New Roman" w:eastAsia="宋体" w:hAnsi="Times New Roman" w:hint="eastAsia"/>
          <w:sz w:val="21"/>
          <w:szCs w:val="21"/>
        </w:rPr>
        <w:t xml:space="preserve">　</w:t>
      </w:r>
      <w:r w:rsidRPr="00421F89">
        <w:rPr>
          <w:rFonts w:ascii="Times New Roman" w:eastAsia="宋体" w:hAnsi="Times New Roman" w:hint="eastAsia"/>
          <w:sz w:val="21"/>
          <w:szCs w:val="21"/>
        </w:rPr>
        <w:t>问题示意图游戏</w:t>
      </w:r>
    </w:p>
    <w:p w14:paraId="488565D8"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人物在该区域行走的规则如下：</w:t>
      </w:r>
    </w:p>
    <w:p w14:paraId="00E98BF7"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lastRenderedPageBreak/>
        <w:t>（</w:t>
      </w:r>
      <w:r w:rsidRPr="00421F89">
        <w:rPr>
          <w:rFonts w:ascii="Times New Roman" w:eastAsia="宋体" w:hAnsi="Times New Roman" w:hint="eastAsia"/>
          <w:sz w:val="24"/>
          <w:szCs w:val="24"/>
        </w:rPr>
        <w:t>1</w:t>
      </w:r>
      <w:r w:rsidRPr="00421F89">
        <w:rPr>
          <w:rFonts w:ascii="Times New Roman" w:eastAsia="宋体" w:hAnsi="Times New Roman" w:hint="eastAsia"/>
          <w:sz w:val="24"/>
          <w:szCs w:val="24"/>
        </w:rPr>
        <w:t>）人物到达食物点吃到食物，其饱食度将提高，提高程度依赖于食物数量</w:t>
      </w:r>
      <w:r w:rsidR="00C53054">
        <w:rPr>
          <w:rFonts w:ascii="Times New Roman" w:eastAsia="宋体" w:hAnsi="Times New Roman" w:hint="eastAsia"/>
          <w:sz w:val="24"/>
          <w:szCs w:val="24"/>
        </w:rPr>
        <w:t>；</w:t>
      </w:r>
    </w:p>
    <w:p w14:paraId="0AF051E0"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2</w:t>
      </w:r>
      <w:r w:rsidRPr="00421F89">
        <w:rPr>
          <w:rFonts w:ascii="Times New Roman" w:eastAsia="宋体" w:hAnsi="Times New Roman" w:hint="eastAsia"/>
          <w:sz w:val="24"/>
          <w:szCs w:val="24"/>
        </w:rPr>
        <w:t>）人物到达篝火位置，其舒适度将提高，提高程度依赖于篝火的大小</w:t>
      </w:r>
      <w:r w:rsidR="00C53054">
        <w:rPr>
          <w:rFonts w:ascii="Times New Roman" w:eastAsia="宋体" w:hAnsi="Times New Roman" w:hint="eastAsia"/>
          <w:sz w:val="24"/>
          <w:szCs w:val="24"/>
        </w:rPr>
        <w:t>；</w:t>
      </w:r>
    </w:p>
    <w:p w14:paraId="3E971C75"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3</w:t>
      </w:r>
      <w:r w:rsidRPr="00421F89">
        <w:rPr>
          <w:rFonts w:ascii="Times New Roman" w:eastAsia="宋体" w:hAnsi="Times New Roman" w:hint="eastAsia"/>
          <w:sz w:val="24"/>
          <w:szCs w:val="24"/>
        </w:rPr>
        <w:t>）人物在平路（即</w:t>
      </w:r>
      <w:r w:rsidRPr="00421F89">
        <w:rPr>
          <w:rFonts w:ascii="Times New Roman" w:eastAsia="宋体" w:hAnsi="Times New Roman" w:hint="eastAsia"/>
          <w:sz w:val="24"/>
          <w:szCs w:val="24"/>
        </w:rPr>
        <w:t>Z</w:t>
      </w:r>
      <w:r w:rsidRPr="00421F89">
        <w:rPr>
          <w:rFonts w:ascii="Times New Roman" w:eastAsia="宋体" w:hAnsi="Times New Roman" w:hint="eastAsia"/>
          <w:sz w:val="24"/>
          <w:szCs w:val="24"/>
        </w:rPr>
        <w:t>坐标相同）行走</w:t>
      </w:r>
      <w:r w:rsidRPr="00421F89">
        <w:rPr>
          <w:rFonts w:ascii="Times New Roman" w:eastAsia="宋体" w:hAnsi="Times New Roman" w:hint="eastAsia"/>
          <w:sz w:val="24"/>
          <w:szCs w:val="24"/>
        </w:rPr>
        <w:t>100</w:t>
      </w:r>
      <w:r w:rsidRPr="00421F89">
        <w:rPr>
          <w:rFonts w:ascii="Times New Roman" w:eastAsia="宋体" w:hAnsi="Times New Roman" w:hint="eastAsia"/>
          <w:sz w:val="24"/>
          <w:szCs w:val="24"/>
        </w:rPr>
        <w:t>米，饱食度和舒适度均降低</w:t>
      </w:r>
      <w:r w:rsidRPr="00421F89">
        <w:rPr>
          <w:rFonts w:ascii="Times New Roman" w:eastAsia="宋体" w:hAnsi="Times New Roman" w:hint="eastAsia"/>
          <w:sz w:val="24"/>
          <w:szCs w:val="24"/>
        </w:rPr>
        <w:t>5</w:t>
      </w:r>
      <w:r w:rsidRPr="00421F89">
        <w:rPr>
          <w:rFonts w:ascii="Times New Roman" w:eastAsia="宋体" w:hAnsi="Times New Roman" w:hint="eastAsia"/>
          <w:sz w:val="24"/>
          <w:szCs w:val="24"/>
        </w:rPr>
        <w:t>个单位，若走上坡路（</w:t>
      </w:r>
      <w:r w:rsidRPr="00421F89">
        <w:rPr>
          <w:rFonts w:ascii="Times New Roman" w:eastAsia="宋体" w:hAnsi="Times New Roman" w:hint="eastAsia"/>
          <w:sz w:val="24"/>
          <w:szCs w:val="24"/>
        </w:rPr>
        <w:t>Z</w:t>
      </w:r>
      <w:r w:rsidRPr="00421F89">
        <w:rPr>
          <w:rFonts w:ascii="Times New Roman" w:eastAsia="宋体" w:hAnsi="Times New Roman" w:hint="eastAsia"/>
          <w:sz w:val="24"/>
          <w:szCs w:val="24"/>
        </w:rPr>
        <w:t>坐标增加），饱食度和舒适度每走</w:t>
      </w:r>
      <w:r w:rsidRPr="00421F89">
        <w:rPr>
          <w:rFonts w:ascii="Times New Roman" w:eastAsia="宋体" w:hAnsi="Times New Roman" w:hint="eastAsia"/>
          <w:sz w:val="24"/>
          <w:szCs w:val="24"/>
        </w:rPr>
        <w:t>100</w:t>
      </w:r>
      <w:r w:rsidRPr="00421F89">
        <w:rPr>
          <w:rFonts w:ascii="Times New Roman" w:eastAsia="宋体" w:hAnsi="Times New Roman" w:hint="eastAsia"/>
          <w:sz w:val="24"/>
          <w:szCs w:val="24"/>
        </w:rPr>
        <w:t>米均降低</w:t>
      </w:r>
      <w:r w:rsidRPr="00421F89">
        <w:rPr>
          <w:rFonts w:ascii="Times New Roman" w:eastAsia="宋体" w:hAnsi="Times New Roman" w:hint="eastAsia"/>
          <w:sz w:val="24"/>
          <w:szCs w:val="24"/>
        </w:rPr>
        <w:t>6</w:t>
      </w:r>
      <w:r w:rsidRPr="00421F89">
        <w:rPr>
          <w:rFonts w:ascii="Times New Roman" w:eastAsia="宋体" w:hAnsi="Times New Roman" w:hint="eastAsia"/>
          <w:sz w:val="24"/>
          <w:szCs w:val="24"/>
        </w:rPr>
        <w:t>个单位，若走下坡路（</w:t>
      </w:r>
      <w:r w:rsidRPr="00421F89">
        <w:rPr>
          <w:rFonts w:ascii="Times New Roman" w:eastAsia="宋体" w:hAnsi="Times New Roman" w:hint="eastAsia"/>
          <w:sz w:val="24"/>
          <w:szCs w:val="24"/>
        </w:rPr>
        <w:t>Z</w:t>
      </w:r>
      <w:r w:rsidRPr="00421F89">
        <w:rPr>
          <w:rFonts w:ascii="Times New Roman" w:eastAsia="宋体" w:hAnsi="Times New Roman" w:hint="eastAsia"/>
          <w:sz w:val="24"/>
          <w:szCs w:val="24"/>
        </w:rPr>
        <w:t>坐标减少），饱食度和舒适度每走</w:t>
      </w:r>
      <w:r w:rsidRPr="00421F89">
        <w:rPr>
          <w:rFonts w:ascii="Times New Roman" w:eastAsia="宋体" w:hAnsi="Times New Roman" w:hint="eastAsia"/>
          <w:sz w:val="24"/>
          <w:szCs w:val="24"/>
        </w:rPr>
        <w:t>100</w:t>
      </w:r>
      <w:r w:rsidRPr="00421F89">
        <w:rPr>
          <w:rFonts w:ascii="Times New Roman" w:eastAsia="宋体" w:hAnsi="Times New Roman" w:hint="eastAsia"/>
          <w:sz w:val="24"/>
          <w:szCs w:val="24"/>
        </w:rPr>
        <w:t>米均降低</w:t>
      </w:r>
      <w:r w:rsidRPr="00421F89">
        <w:rPr>
          <w:rFonts w:ascii="Times New Roman" w:eastAsia="宋体" w:hAnsi="Times New Roman" w:hint="eastAsia"/>
          <w:sz w:val="24"/>
          <w:szCs w:val="24"/>
        </w:rPr>
        <w:t>4</w:t>
      </w:r>
      <w:r w:rsidRPr="00421F89">
        <w:rPr>
          <w:rFonts w:ascii="Times New Roman" w:eastAsia="宋体" w:hAnsi="Times New Roman" w:hint="eastAsia"/>
          <w:sz w:val="24"/>
          <w:szCs w:val="24"/>
        </w:rPr>
        <w:t>个单位。假设上、下坡已经等效为两点之间直线行走</w:t>
      </w:r>
      <w:r w:rsidR="00C53054">
        <w:rPr>
          <w:rFonts w:ascii="Times New Roman" w:eastAsia="宋体" w:hAnsi="Times New Roman" w:hint="eastAsia"/>
          <w:sz w:val="24"/>
          <w:szCs w:val="24"/>
        </w:rPr>
        <w:t>；</w:t>
      </w:r>
    </w:p>
    <w:p w14:paraId="7CD80B17"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4</w:t>
      </w:r>
      <w:r w:rsidRPr="00421F89">
        <w:rPr>
          <w:rFonts w:ascii="Times New Roman" w:eastAsia="宋体" w:hAnsi="Times New Roman" w:hint="eastAsia"/>
          <w:sz w:val="24"/>
          <w:szCs w:val="24"/>
        </w:rPr>
        <w:t>）当人物到达食物点或篝火点，若饱食度和舒适度中任意一个小于</w:t>
      </w:r>
      <w:r w:rsidRPr="00421F89">
        <w:rPr>
          <w:rFonts w:ascii="Times New Roman" w:eastAsia="宋体" w:hAnsi="Times New Roman" w:hint="eastAsia"/>
          <w:sz w:val="24"/>
          <w:szCs w:val="24"/>
        </w:rPr>
        <w:t>-5</w:t>
      </w:r>
      <w:r w:rsidRPr="00421F89">
        <w:rPr>
          <w:rFonts w:ascii="Times New Roman" w:eastAsia="宋体" w:hAnsi="Times New Roman" w:hint="eastAsia"/>
          <w:sz w:val="24"/>
          <w:szCs w:val="24"/>
        </w:rPr>
        <w:t>，人物将死亡，无法通过食物或篝火提高饱食度或舒适度</w:t>
      </w:r>
      <w:r w:rsidR="00C53054">
        <w:rPr>
          <w:rFonts w:ascii="Times New Roman" w:eastAsia="宋体" w:hAnsi="Times New Roman" w:hint="eastAsia"/>
          <w:sz w:val="24"/>
          <w:szCs w:val="24"/>
        </w:rPr>
        <w:t>；</w:t>
      </w:r>
    </w:p>
    <w:p w14:paraId="1ED2E65F"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5</w:t>
      </w:r>
      <w:r w:rsidRPr="00421F89">
        <w:rPr>
          <w:rFonts w:ascii="Times New Roman" w:eastAsia="宋体" w:hAnsi="Times New Roman" w:hint="eastAsia"/>
          <w:sz w:val="24"/>
          <w:szCs w:val="24"/>
        </w:rPr>
        <w:t>）假设人物在开始位置时的饱食度和舒适度均为</w:t>
      </w:r>
      <w:r w:rsidRPr="00421F89">
        <w:rPr>
          <w:rFonts w:ascii="Times New Roman" w:eastAsia="宋体" w:hAnsi="Times New Roman" w:hint="eastAsia"/>
          <w:sz w:val="24"/>
          <w:szCs w:val="24"/>
        </w:rPr>
        <w:t>10</w:t>
      </w:r>
      <w:r w:rsidR="00C53054">
        <w:rPr>
          <w:rFonts w:ascii="Times New Roman" w:eastAsia="宋体" w:hAnsi="Times New Roman" w:hint="eastAsia"/>
          <w:sz w:val="24"/>
          <w:szCs w:val="24"/>
        </w:rPr>
        <w:t>；</w:t>
      </w:r>
    </w:p>
    <w:p w14:paraId="240A9F8C" w14:textId="2FCE77B3" w:rsidR="00421F89" w:rsidRPr="00421F89" w:rsidRDefault="00421F89" w:rsidP="00421F89">
      <w:pPr>
        <w:adjustRightInd w:val="0"/>
        <w:spacing w:beforeLines="100" w:before="240" w:after="240" w:line="240" w:lineRule="auto"/>
        <w:ind w:firstLineChars="200" w:firstLine="480"/>
        <w:rPr>
          <w:rFonts w:ascii="Times New Roman" w:eastAsia="宋体" w:hAnsi="Times New Roman" w:hint="eastAsia"/>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6</w:t>
      </w:r>
      <w:r w:rsidRPr="00421F89">
        <w:rPr>
          <w:rFonts w:ascii="Times New Roman" w:eastAsia="宋体" w:hAnsi="Times New Roman" w:hint="eastAsia"/>
          <w:sz w:val="24"/>
          <w:szCs w:val="24"/>
        </w:rPr>
        <w:t>）要求人物到达终点时，饱食度和舒适度均不小于</w:t>
      </w:r>
      <w:r w:rsidRPr="00421F89">
        <w:rPr>
          <w:rFonts w:ascii="Times New Roman" w:eastAsia="宋体" w:hAnsi="Times New Roman" w:hint="eastAsia"/>
          <w:sz w:val="24"/>
          <w:szCs w:val="24"/>
        </w:rPr>
        <w:t>-3</w:t>
      </w:r>
      <w:r w:rsidRPr="00421F89">
        <w:rPr>
          <w:rFonts w:ascii="Times New Roman" w:eastAsia="宋体" w:hAnsi="Times New Roman" w:hint="eastAsia"/>
          <w:sz w:val="24"/>
          <w:szCs w:val="24"/>
        </w:rPr>
        <w:t>。</w:t>
      </w:r>
    </w:p>
    <w:p w14:paraId="12FDBAFF" w14:textId="77777777" w:rsidR="00FB2C2F" w:rsidRDefault="0013433B" w:rsidP="00421F89">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需</w:t>
      </w:r>
      <w:r w:rsidR="00421F89" w:rsidRPr="00421F89">
        <w:rPr>
          <w:rFonts w:ascii="Times New Roman" w:eastAsia="宋体" w:hAnsi="Times New Roman" w:hint="eastAsia"/>
          <w:sz w:val="24"/>
          <w:szCs w:val="24"/>
        </w:rPr>
        <w:t>建立数学模型和算法解决以下问题：</w:t>
      </w:r>
    </w:p>
    <w:p w14:paraId="7334F77A" w14:textId="77777777" w:rsidR="00FB2C2F"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问题</w:t>
      </w:r>
      <w:proofErr w:type="gramStart"/>
      <w:r w:rsidR="00FB2C2F">
        <w:rPr>
          <w:rFonts w:ascii="Times New Roman" w:eastAsia="宋体" w:hAnsi="Times New Roman" w:hint="eastAsia"/>
          <w:sz w:val="24"/>
          <w:szCs w:val="24"/>
        </w:rPr>
        <w:t>一</w:t>
      </w:r>
      <w:proofErr w:type="gramEnd"/>
      <w:r w:rsidRPr="00421F89">
        <w:rPr>
          <w:rFonts w:ascii="Times New Roman" w:eastAsia="宋体" w:hAnsi="Times New Roman" w:hint="eastAsia"/>
          <w:sz w:val="24"/>
          <w:szCs w:val="24"/>
        </w:rPr>
        <w:t>：规划该人物从起点到终点的路线（用序号表示），使其经过的食物点和篝火点的次数最少</w:t>
      </w:r>
      <w:r w:rsidR="00FB2C2F">
        <w:rPr>
          <w:rFonts w:ascii="Times New Roman" w:eastAsia="宋体" w:hAnsi="Times New Roman" w:hint="eastAsia"/>
          <w:sz w:val="24"/>
          <w:szCs w:val="24"/>
        </w:rPr>
        <w:t>；</w:t>
      </w:r>
    </w:p>
    <w:p w14:paraId="78E5B688" w14:textId="77777777" w:rsidR="00FB2C2F"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问题</w:t>
      </w:r>
      <w:r w:rsidR="00FB2C2F">
        <w:rPr>
          <w:rFonts w:ascii="Times New Roman" w:eastAsia="宋体" w:hAnsi="Times New Roman" w:hint="eastAsia"/>
          <w:sz w:val="24"/>
          <w:szCs w:val="24"/>
        </w:rPr>
        <w:t>二</w:t>
      </w:r>
      <w:r w:rsidRPr="00421F89">
        <w:rPr>
          <w:rFonts w:ascii="Times New Roman" w:eastAsia="宋体" w:hAnsi="Times New Roman" w:hint="eastAsia"/>
          <w:sz w:val="24"/>
          <w:szCs w:val="24"/>
        </w:rPr>
        <w:t>：在第一问的基础上，进一步考虑人物行走的路径尽可能短，规划其从起点到达终点的路线（用序号表示）</w:t>
      </w:r>
      <w:r w:rsidR="00FB2C2F">
        <w:rPr>
          <w:rFonts w:ascii="Times New Roman" w:eastAsia="宋体" w:hAnsi="Times New Roman" w:hint="eastAsia"/>
          <w:sz w:val="24"/>
          <w:szCs w:val="24"/>
        </w:rPr>
        <w:t>；</w:t>
      </w:r>
    </w:p>
    <w:p w14:paraId="6ABF1871" w14:textId="38811420" w:rsidR="00BC6BE0" w:rsidRPr="00421F89"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问题</w:t>
      </w:r>
      <w:r w:rsidR="00FB2C2F">
        <w:rPr>
          <w:rFonts w:ascii="Times New Roman" w:eastAsia="宋体" w:hAnsi="Times New Roman" w:hint="eastAsia"/>
          <w:sz w:val="24"/>
          <w:szCs w:val="24"/>
        </w:rPr>
        <w:t>三</w:t>
      </w:r>
      <w:r w:rsidRPr="00421F89">
        <w:rPr>
          <w:rFonts w:ascii="Times New Roman" w:eastAsia="宋体" w:hAnsi="Times New Roman" w:hint="eastAsia"/>
          <w:sz w:val="24"/>
          <w:szCs w:val="24"/>
        </w:rPr>
        <w:t>：在篝火点，游戏人物可以制作火把携带，制作火把将使得饱食度降低</w:t>
      </w:r>
      <w:r w:rsidRPr="00421F89">
        <w:rPr>
          <w:rFonts w:ascii="Times New Roman" w:eastAsia="宋体" w:hAnsi="Times New Roman" w:hint="eastAsia"/>
          <w:sz w:val="24"/>
          <w:szCs w:val="24"/>
        </w:rPr>
        <w:t>0.5</w:t>
      </w:r>
      <w:r w:rsidRPr="00421F89">
        <w:rPr>
          <w:rFonts w:ascii="Times New Roman" w:eastAsia="宋体" w:hAnsi="Times New Roman" w:hint="eastAsia"/>
          <w:sz w:val="24"/>
          <w:szCs w:val="24"/>
        </w:rPr>
        <w:t>个单位，但携带的火把能支持人物行走</w:t>
      </w:r>
      <w:r w:rsidRPr="00421F89">
        <w:rPr>
          <w:rFonts w:ascii="Times New Roman" w:eastAsia="宋体" w:hAnsi="Times New Roman" w:hint="eastAsia"/>
          <w:sz w:val="24"/>
          <w:szCs w:val="24"/>
        </w:rPr>
        <w:t>20</w:t>
      </w:r>
      <w:r w:rsidRPr="00421F89">
        <w:rPr>
          <w:rFonts w:ascii="Times New Roman" w:eastAsia="宋体" w:hAnsi="Times New Roman" w:hint="eastAsia"/>
          <w:sz w:val="24"/>
          <w:szCs w:val="24"/>
        </w:rPr>
        <w:t>米而不降低舒适度。请在第一问和第二问的规划路线基础上，进一步考虑人物可制作火把携带的方案，使得人物到达终点后的饱食度和舒适度尽可能高。</w:t>
      </w:r>
    </w:p>
    <w:p w14:paraId="4019860F"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3</w:t>
      </w:r>
      <w:r>
        <w:rPr>
          <w:rFonts w:ascii="黑体" w:eastAsia="黑体" w:hAnsi="黑体" w:hint="eastAsia"/>
          <w:sz w:val="24"/>
          <w:szCs w:val="24"/>
        </w:rPr>
        <w:t xml:space="preserve">　数据说明</w:t>
      </w:r>
    </w:p>
    <w:p w14:paraId="68DC233C" w14:textId="14E8C3B7" w:rsidR="00BC6BE0" w:rsidRDefault="008B1C3F" w:rsidP="006B6D33">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数据文件</w:t>
      </w:r>
      <w:r w:rsidR="0013433B" w:rsidRPr="00421F89">
        <w:rPr>
          <w:rFonts w:ascii="Times New Roman" w:eastAsia="宋体" w:hAnsi="Times New Roman" w:hint="eastAsia"/>
          <w:sz w:val="24"/>
          <w:szCs w:val="24"/>
        </w:rPr>
        <w:t>中给出了食物点和篝火点的信息，</w:t>
      </w:r>
      <w:r w:rsidR="006B6D33" w:rsidRPr="006B6D33">
        <w:rPr>
          <w:rFonts w:ascii="Times New Roman" w:eastAsia="宋体" w:hAnsi="Times New Roman" w:hint="eastAsia"/>
          <w:sz w:val="24"/>
          <w:szCs w:val="24"/>
        </w:rPr>
        <w:t>第一列为点的编号，第</w:t>
      </w:r>
      <w:r w:rsidR="006B6D33" w:rsidRPr="006B6D33">
        <w:rPr>
          <w:rFonts w:ascii="Times New Roman" w:eastAsia="宋体" w:hAnsi="Times New Roman" w:hint="eastAsia"/>
          <w:sz w:val="24"/>
          <w:szCs w:val="24"/>
        </w:rPr>
        <w:t>2-4</w:t>
      </w:r>
      <w:r w:rsidR="006B6D33" w:rsidRPr="006B6D33">
        <w:rPr>
          <w:rFonts w:ascii="Times New Roman" w:eastAsia="宋体" w:hAnsi="Times New Roman" w:hint="eastAsia"/>
          <w:sz w:val="24"/>
          <w:szCs w:val="24"/>
        </w:rPr>
        <w:t>列为食物点或篝火点的位置坐标，第一行为起点信息，最后一行为终点信息；第</w:t>
      </w:r>
      <w:r w:rsidR="006B6D33" w:rsidRPr="006B6D33">
        <w:rPr>
          <w:rFonts w:ascii="Times New Roman" w:eastAsia="宋体" w:hAnsi="Times New Roman" w:hint="eastAsia"/>
          <w:sz w:val="24"/>
          <w:szCs w:val="24"/>
        </w:rPr>
        <w:t>5</w:t>
      </w:r>
      <w:r w:rsidR="006B6D33" w:rsidRPr="006B6D33">
        <w:rPr>
          <w:rFonts w:ascii="Times New Roman" w:eastAsia="宋体" w:hAnsi="Times New Roman" w:hint="eastAsia"/>
          <w:sz w:val="24"/>
          <w:szCs w:val="24"/>
        </w:rPr>
        <w:t>列为点的类型，</w:t>
      </w:r>
      <w:r w:rsidR="006B6D33" w:rsidRPr="006B6D33">
        <w:rPr>
          <w:rFonts w:ascii="Times New Roman" w:eastAsia="宋体" w:hAnsi="Times New Roman" w:hint="eastAsia"/>
          <w:sz w:val="24"/>
          <w:szCs w:val="24"/>
        </w:rPr>
        <w:t>1</w:t>
      </w:r>
      <w:r w:rsidR="006B6D33" w:rsidRPr="006B6D33">
        <w:rPr>
          <w:rFonts w:ascii="Times New Roman" w:eastAsia="宋体" w:hAnsi="Times New Roman" w:hint="eastAsia"/>
          <w:sz w:val="24"/>
          <w:szCs w:val="24"/>
        </w:rPr>
        <w:t>表示该点为食物点，</w:t>
      </w:r>
      <w:r w:rsidR="006B6D33" w:rsidRPr="006B6D33">
        <w:rPr>
          <w:rFonts w:ascii="Times New Roman" w:eastAsia="宋体" w:hAnsi="Times New Roman" w:hint="eastAsia"/>
          <w:sz w:val="24"/>
          <w:szCs w:val="24"/>
        </w:rPr>
        <w:t>0</w:t>
      </w:r>
      <w:r w:rsidR="006B6D33" w:rsidRPr="006B6D33">
        <w:rPr>
          <w:rFonts w:ascii="Times New Roman" w:eastAsia="宋体" w:hAnsi="Times New Roman" w:hint="eastAsia"/>
          <w:sz w:val="24"/>
          <w:szCs w:val="24"/>
        </w:rPr>
        <w:t>表示该点为篝火点，第</w:t>
      </w:r>
      <w:r w:rsidR="006B6D33" w:rsidRPr="006B6D33">
        <w:rPr>
          <w:rFonts w:ascii="Times New Roman" w:eastAsia="宋体" w:hAnsi="Times New Roman" w:hint="eastAsia"/>
          <w:sz w:val="24"/>
          <w:szCs w:val="24"/>
        </w:rPr>
        <w:t>6</w:t>
      </w:r>
      <w:r w:rsidR="006B6D33" w:rsidRPr="006B6D33">
        <w:rPr>
          <w:rFonts w:ascii="Times New Roman" w:eastAsia="宋体" w:hAnsi="Times New Roman" w:hint="eastAsia"/>
          <w:sz w:val="24"/>
          <w:szCs w:val="24"/>
        </w:rPr>
        <w:t>列为人物位于该点时可通过补充食物或利用篝火提高其饱食度或舒适度的大小，间接代表了该处食物的数量或篝火的大小</w:t>
      </w:r>
      <w:r w:rsidR="006B6D33">
        <w:rPr>
          <w:rFonts w:ascii="Times New Roman" w:eastAsia="宋体" w:hAnsi="Times New Roman" w:hint="eastAsia"/>
          <w:sz w:val="24"/>
          <w:szCs w:val="24"/>
        </w:rPr>
        <w:t>。</w:t>
      </w:r>
      <w:r w:rsidR="009B2178">
        <w:rPr>
          <w:rFonts w:ascii="Times New Roman" w:eastAsia="宋体" w:hAnsi="Times New Roman" w:hint="eastAsia"/>
          <w:sz w:val="24"/>
          <w:szCs w:val="24"/>
        </w:rPr>
        <w:t>部分数据如图</w:t>
      </w:r>
      <w:r w:rsidR="00115B15">
        <w:rPr>
          <w:rFonts w:ascii="Times New Roman" w:eastAsia="宋体" w:hAnsi="Times New Roman" w:hint="eastAsia"/>
          <w:sz w:val="24"/>
          <w:szCs w:val="24"/>
        </w:rPr>
        <w:t>1-</w:t>
      </w:r>
      <w:r w:rsidR="009B2178">
        <w:rPr>
          <w:rFonts w:ascii="Times New Roman" w:eastAsia="宋体" w:hAnsi="Times New Roman" w:hint="eastAsia"/>
          <w:sz w:val="24"/>
          <w:szCs w:val="24"/>
        </w:rPr>
        <w:t>2</w:t>
      </w:r>
      <w:r w:rsidR="009B2178">
        <w:rPr>
          <w:rFonts w:ascii="Times New Roman" w:eastAsia="宋体" w:hAnsi="Times New Roman" w:hint="eastAsia"/>
          <w:sz w:val="24"/>
          <w:szCs w:val="24"/>
        </w:rPr>
        <w:t>所示。</w:t>
      </w:r>
      <w:r w:rsidR="006B6D33" w:rsidRPr="006B6D33">
        <w:rPr>
          <w:rFonts w:ascii="Times New Roman" w:eastAsia="宋体" w:hAnsi="Times New Roman" w:hint="eastAsia"/>
          <w:sz w:val="24"/>
          <w:szCs w:val="24"/>
        </w:rPr>
        <w:t xml:space="preserve"> </w:t>
      </w:r>
    </w:p>
    <w:p w14:paraId="40A90FC2" w14:textId="544F7E01" w:rsidR="00D54270" w:rsidRDefault="00D54270" w:rsidP="00D54270">
      <w:pPr>
        <w:adjustRightInd w:val="0"/>
        <w:spacing w:beforeLines="100" w:before="240" w:after="240" w:line="240" w:lineRule="auto"/>
        <w:jc w:val="center"/>
        <w:rPr>
          <w:rFonts w:ascii="Times New Roman" w:eastAsia="宋体" w:hAnsi="Times New Roman"/>
          <w:sz w:val="24"/>
          <w:szCs w:val="24"/>
        </w:rPr>
      </w:pPr>
      <w:r w:rsidRPr="00D54270">
        <w:rPr>
          <w:rFonts w:hint="eastAsia"/>
        </w:rPr>
        <w:lastRenderedPageBreak/>
        <w:drawing>
          <wp:inline distT="0" distB="0" distL="0" distR="0" wp14:anchorId="0FF362C9" wp14:editId="0F85B8EC">
            <wp:extent cx="3818965" cy="239550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5687" cy="2405989"/>
                    </a:xfrm>
                    <a:prstGeom prst="rect">
                      <a:avLst/>
                    </a:prstGeom>
                    <a:noFill/>
                    <a:ln>
                      <a:noFill/>
                    </a:ln>
                  </pic:spPr>
                </pic:pic>
              </a:graphicData>
            </a:graphic>
          </wp:inline>
        </w:drawing>
      </w:r>
    </w:p>
    <w:p w14:paraId="08A1DC3C" w14:textId="0A98BD98" w:rsidR="00D54270" w:rsidRPr="00D54270" w:rsidRDefault="00D54270" w:rsidP="00D54270">
      <w:pPr>
        <w:adjustRightInd w:val="0"/>
        <w:spacing w:beforeLines="100" w:before="240" w:after="240" w:line="240" w:lineRule="auto"/>
        <w:jc w:val="center"/>
        <w:rPr>
          <w:rFonts w:ascii="Times New Roman" w:eastAsia="宋体" w:hAnsi="Times New Roman" w:hint="eastAsia"/>
          <w:sz w:val="21"/>
          <w:szCs w:val="21"/>
        </w:rPr>
      </w:pPr>
      <w:r w:rsidRPr="00421F89">
        <w:rPr>
          <w:rFonts w:ascii="Times New Roman" w:eastAsia="宋体" w:hAnsi="Times New Roman" w:hint="eastAsia"/>
          <w:sz w:val="21"/>
          <w:szCs w:val="21"/>
        </w:rPr>
        <w:t>图</w:t>
      </w:r>
      <w:r w:rsidRPr="00421F89">
        <w:rPr>
          <w:rFonts w:ascii="Times New Roman" w:eastAsia="宋体" w:hAnsi="Times New Roman" w:hint="eastAsia"/>
          <w:sz w:val="21"/>
          <w:szCs w:val="21"/>
        </w:rPr>
        <w:t>1</w:t>
      </w:r>
      <w:r>
        <w:rPr>
          <w:rFonts w:ascii="Times New Roman" w:eastAsia="宋体" w:hAnsi="Times New Roman" w:hint="eastAsia"/>
          <w:sz w:val="21"/>
          <w:szCs w:val="21"/>
        </w:rPr>
        <w:t>-</w:t>
      </w:r>
      <w:r>
        <w:rPr>
          <w:rFonts w:ascii="Times New Roman" w:eastAsia="宋体" w:hAnsi="Times New Roman"/>
          <w:sz w:val="21"/>
          <w:szCs w:val="21"/>
        </w:rPr>
        <w:t>2</w:t>
      </w:r>
      <w:r>
        <w:rPr>
          <w:rFonts w:ascii="Times New Roman" w:eastAsia="宋体" w:hAnsi="Times New Roman" w:hint="eastAsia"/>
          <w:sz w:val="21"/>
          <w:szCs w:val="21"/>
        </w:rPr>
        <w:t xml:space="preserve">　</w:t>
      </w:r>
      <w:r>
        <w:rPr>
          <w:rFonts w:ascii="Times New Roman" w:eastAsia="宋体" w:hAnsi="Times New Roman" w:hint="eastAsia"/>
          <w:sz w:val="21"/>
          <w:szCs w:val="21"/>
        </w:rPr>
        <w:t>部分数据格式</w:t>
      </w:r>
    </w:p>
    <w:p w14:paraId="6040B5AC"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w:t>
      </w:r>
      <w:r>
        <w:rPr>
          <w:rFonts w:ascii="黑体" w:eastAsia="黑体" w:hAnsi="黑体" w:hint="eastAsia"/>
          <w:sz w:val="28"/>
          <w:szCs w:val="28"/>
        </w:rPr>
        <w:t>问题分析</w:t>
      </w:r>
    </w:p>
    <w:p w14:paraId="2D867182"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问题</w:t>
      </w:r>
      <w:proofErr w:type="gramStart"/>
      <w:r>
        <w:rPr>
          <w:rFonts w:ascii="黑体" w:eastAsia="黑体" w:hAnsi="黑体" w:hint="eastAsia"/>
          <w:sz w:val="24"/>
          <w:szCs w:val="24"/>
        </w:rPr>
        <w:t>一</w:t>
      </w:r>
      <w:proofErr w:type="gramEnd"/>
      <w:r>
        <w:rPr>
          <w:rFonts w:ascii="黑体" w:eastAsia="黑体" w:hAnsi="黑体" w:hint="eastAsia"/>
          <w:sz w:val="24"/>
          <w:szCs w:val="24"/>
        </w:rPr>
        <w:t>分析</w:t>
      </w:r>
    </w:p>
    <w:p w14:paraId="081C934D" w14:textId="72CDC90D" w:rsidR="00E64336" w:rsidRDefault="00E64336" w:rsidP="0040329A">
      <w:pPr>
        <w:adjustRightInd w:val="0"/>
        <w:spacing w:beforeLines="100" w:before="240" w:after="240" w:line="240" w:lineRule="auto"/>
        <w:ind w:firstLineChars="200" w:firstLine="480"/>
        <w:rPr>
          <w:rFonts w:ascii="Times New Roman" w:eastAsia="宋体" w:hAnsi="Times New Roman" w:hint="eastAsia"/>
          <w:sz w:val="24"/>
          <w:szCs w:val="24"/>
        </w:rPr>
      </w:pPr>
      <w:r w:rsidRPr="00E64336">
        <w:rPr>
          <w:rFonts w:ascii="Times New Roman" w:eastAsia="宋体" w:hAnsi="Times New Roman" w:hint="eastAsia"/>
          <w:sz w:val="24"/>
          <w:szCs w:val="24"/>
        </w:rPr>
        <w:t>对于问题一</w:t>
      </w:r>
    </w:p>
    <w:p w14:paraId="1187966E"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问题二分析</w:t>
      </w:r>
    </w:p>
    <w:p w14:paraId="01EF76A4" w14:textId="50CF3252"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w:t>
      </w:r>
      <w:r w:rsidR="0040329A">
        <w:rPr>
          <w:rFonts w:ascii="Times New Roman" w:eastAsia="宋体" w:hAnsi="Times New Roman" w:hint="eastAsia"/>
          <w:sz w:val="24"/>
          <w:szCs w:val="24"/>
        </w:rPr>
        <w:t>于问题二，</w:t>
      </w:r>
    </w:p>
    <w:p w14:paraId="6D3777D7" w14:textId="40CF690E" w:rsidR="0040329A" w:rsidRDefault="0040329A" w:rsidP="0040329A">
      <w:pPr>
        <w:adjustRightInd w:val="0"/>
        <w:spacing w:beforeLines="100" w:before="240" w:after="240" w:line="240" w:lineRule="auto"/>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w:t>
      </w:r>
      <w:r>
        <w:rPr>
          <w:rFonts w:ascii="黑体" w:eastAsia="黑体" w:hAnsi="黑体" w:hint="eastAsia"/>
          <w:sz w:val="24"/>
          <w:szCs w:val="24"/>
        </w:rPr>
        <w:t>三</w:t>
      </w:r>
      <w:r>
        <w:rPr>
          <w:rFonts w:ascii="黑体" w:eastAsia="黑体" w:hAnsi="黑体" w:hint="eastAsia"/>
          <w:sz w:val="24"/>
          <w:szCs w:val="24"/>
        </w:rPr>
        <w:t>分析</w:t>
      </w:r>
    </w:p>
    <w:p w14:paraId="7AA37E76" w14:textId="19575414" w:rsidR="0040329A" w:rsidRPr="0040329A" w:rsidRDefault="0040329A" w:rsidP="0040329A">
      <w:pPr>
        <w:adjustRightInd w:val="0"/>
        <w:spacing w:beforeLines="100" w:before="240" w:after="240" w:line="240" w:lineRule="auto"/>
        <w:ind w:firstLineChars="200" w:firstLine="480"/>
        <w:rPr>
          <w:rFonts w:ascii="Times New Roman" w:eastAsia="宋体" w:hAnsi="Times New Roman" w:hint="eastAsia"/>
          <w:sz w:val="24"/>
          <w:szCs w:val="24"/>
        </w:rPr>
      </w:pPr>
      <w:r w:rsidRPr="00E64336">
        <w:rPr>
          <w:rFonts w:ascii="Times New Roman" w:eastAsia="宋体" w:hAnsi="Times New Roman" w:hint="eastAsia"/>
          <w:sz w:val="24"/>
          <w:szCs w:val="24"/>
        </w:rPr>
        <w:t>对于问题</w:t>
      </w:r>
      <w:r>
        <w:rPr>
          <w:rFonts w:ascii="Times New Roman" w:eastAsia="宋体" w:hAnsi="Times New Roman" w:hint="eastAsia"/>
          <w:sz w:val="24"/>
          <w:szCs w:val="24"/>
        </w:rPr>
        <w:t>三，</w:t>
      </w:r>
    </w:p>
    <w:p w14:paraId="5AA71AB6"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模型假设与约定</w:t>
      </w:r>
    </w:p>
    <w:p w14:paraId="57B8AD9B"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）假设不同种类的岩石样本之间在像素的</w:t>
      </w:r>
      <w:r>
        <w:rPr>
          <w:rFonts w:ascii="Times New Roman" w:eastAsia="宋体" w:hAnsi="Times New Roman" w:hint="eastAsia"/>
          <w:sz w:val="24"/>
          <w:szCs w:val="24"/>
        </w:rPr>
        <w:t>RGB</w:t>
      </w:r>
      <w:r>
        <w:rPr>
          <w:rFonts w:ascii="Times New Roman" w:eastAsia="宋体" w:hAnsi="Times New Roman" w:hint="eastAsia"/>
          <w:sz w:val="24"/>
          <w:szCs w:val="24"/>
        </w:rPr>
        <w:t>和</w:t>
      </w:r>
      <w:r>
        <w:rPr>
          <w:rFonts w:ascii="Times New Roman" w:eastAsia="宋体" w:hAnsi="Times New Roman" w:hint="eastAsia"/>
          <w:sz w:val="24"/>
          <w:szCs w:val="24"/>
        </w:rPr>
        <w:t>HSV</w:t>
      </w:r>
      <w:r>
        <w:rPr>
          <w:rFonts w:ascii="Times New Roman" w:eastAsia="宋体" w:hAnsi="Times New Roman" w:hint="eastAsia"/>
          <w:sz w:val="24"/>
          <w:szCs w:val="24"/>
        </w:rPr>
        <w:t>颜色直方图分布上有明显的差异；</w:t>
      </w:r>
    </w:p>
    <w:p w14:paraId="62E8FCF5"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2</w:t>
      </w:r>
      <w:r>
        <w:rPr>
          <w:rFonts w:ascii="Times New Roman" w:eastAsia="宋体" w:hAnsi="Times New Roman" w:hint="eastAsia"/>
          <w:sz w:val="24"/>
          <w:szCs w:val="24"/>
        </w:rPr>
        <w:t>）假设在荧光灯下拍摄的岩石样本图片中，除石油外，不存在其他物质会在紫外线照射时发出绿色光和黄色光；</w:t>
      </w:r>
    </w:p>
    <w:p w14:paraId="1F3D2131"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3</w:t>
      </w:r>
      <w:r>
        <w:rPr>
          <w:rFonts w:ascii="Times New Roman" w:eastAsia="宋体" w:hAnsi="Times New Roman" w:hint="eastAsia"/>
          <w:sz w:val="24"/>
          <w:szCs w:val="24"/>
        </w:rPr>
        <w:t>）在荧光灯下拍摄的岩石样本图片中，参考</w:t>
      </w:r>
      <w:r>
        <w:rPr>
          <w:rFonts w:ascii="Times New Roman" w:eastAsia="宋体" w:hAnsi="Times New Roman" w:hint="eastAsia"/>
          <w:sz w:val="24"/>
          <w:szCs w:val="24"/>
        </w:rPr>
        <w:t>HSV</w:t>
      </w:r>
      <w:r>
        <w:rPr>
          <w:rFonts w:ascii="Times New Roman" w:eastAsia="宋体" w:hAnsi="Times New Roman" w:hint="eastAsia"/>
          <w:sz w:val="24"/>
          <w:szCs w:val="24"/>
        </w:rPr>
        <w:t>的表示方式</w:t>
      </w:r>
      <w:r>
        <w:rPr>
          <w:rFonts w:ascii="Times New Roman" w:eastAsia="宋体" w:hAnsi="Times New Roman" w:hint="eastAsia"/>
          <w:sz w:val="24"/>
          <w:szCs w:val="24"/>
        </w:rPr>
        <w:t>[</w:t>
      </w:r>
      <w:r>
        <w:rPr>
          <w:rFonts w:ascii="Times New Roman" w:eastAsia="宋体" w:hAnsi="Times New Roman"/>
          <w:sz w:val="24"/>
          <w:szCs w:val="24"/>
        </w:rPr>
        <w:t>H:</w:t>
      </w:r>
      <w:r>
        <w:rPr>
          <w:rFonts w:ascii="Times New Roman" w:eastAsia="宋体" w:hAnsi="Times New Roman" w:hint="eastAsia"/>
          <w:sz w:val="24"/>
          <w:szCs w:val="24"/>
        </w:rPr>
        <w:t xml:space="preserve"> </w:t>
      </w:r>
      <w:r>
        <w:rPr>
          <w:rFonts w:ascii="Times New Roman" w:eastAsia="宋体" w:hAnsi="Times New Roman" w:hint="eastAsia"/>
          <w:sz w:val="24"/>
          <w:szCs w:val="24"/>
        </w:rPr>
        <w:t>色调，</w:t>
      </w:r>
      <w:r>
        <w:rPr>
          <w:rFonts w:ascii="Times New Roman" w:eastAsia="宋体" w:hAnsi="Times New Roman" w:hint="eastAsia"/>
          <w:sz w:val="24"/>
          <w:szCs w:val="24"/>
        </w:rPr>
        <w:t>S</w:t>
      </w:r>
      <w:r>
        <w:rPr>
          <w:rFonts w:ascii="Times New Roman" w:eastAsia="宋体" w:hAnsi="Times New Roman"/>
          <w:sz w:val="24"/>
          <w:szCs w:val="24"/>
        </w:rPr>
        <w:t>:</w:t>
      </w:r>
      <w:r>
        <w:rPr>
          <w:rFonts w:ascii="Times New Roman" w:eastAsia="宋体" w:hAnsi="Times New Roman" w:hint="eastAsia"/>
          <w:sz w:val="24"/>
          <w:szCs w:val="24"/>
        </w:rPr>
        <w:t xml:space="preserve"> </w:t>
      </w:r>
      <w:r>
        <w:rPr>
          <w:rFonts w:ascii="Times New Roman" w:eastAsia="宋体" w:hAnsi="Times New Roman" w:hint="eastAsia"/>
          <w:sz w:val="24"/>
          <w:szCs w:val="24"/>
        </w:rPr>
        <w:t>饱和度，</w:t>
      </w:r>
      <w:r>
        <w:rPr>
          <w:rFonts w:ascii="Times New Roman" w:eastAsia="宋体" w:hAnsi="Times New Roman" w:hint="eastAsia"/>
          <w:sz w:val="24"/>
          <w:szCs w:val="24"/>
        </w:rPr>
        <w:t>V</w:t>
      </w:r>
      <w:r>
        <w:rPr>
          <w:rFonts w:ascii="Times New Roman" w:eastAsia="宋体" w:hAnsi="Times New Roman"/>
          <w:sz w:val="24"/>
          <w:szCs w:val="24"/>
        </w:rPr>
        <w:t>:</w:t>
      </w:r>
      <w:r>
        <w:rPr>
          <w:rFonts w:ascii="Times New Roman" w:eastAsia="宋体" w:hAnsi="Times New Roman" w:hint="eastAsia"/>
          <w:sz w:val="24"/>
          <w:szCs w:val="24"/>
        </w:rPr>
        <w:t xml:space="preserve"> </w:t>
      </w:r>
      <w:r>
        <w:rPr>
          <w:rFonts w:ascii="Times New Roman" w:eastAsia="宋体" w:hAnsi="Times New Roman" w:hint="eastAsia"/>
          <w:sz w:val="24"/>
          <w:szCs w:val="24"/>
        </w:rPr>
        <w:t>明度</w:t>
      </w:r>
      <w:r>
        <w:rPr>
          <w:rFonts w:ascii="Times New Roman" w:eastAsia="宋体" w:hAnsi="Times New Roman"/>
          <w:sz w:val="24"/>
          <w:szCs w:val="24"/>
        </w:rPr>
        <w:t>]</w:t>
      </w:r>
      <w:r>
        <w:rPr>
          <w:rFonts w:ascii="Times New Roman" w:eastAsia="宋体" w:hAnsi="Times New Roman" w:hint="eastAsia"/>
          <w:sz w:val="24"/>
          <w:szCs w:val="24"/>
        </w:rPr>
        <w:t>，将像素颜色筛选范围的上下限分别规定为：</w:t>
      </w:r>
      <w:r>
        <w:rPr>
          <w:rFonts w:ascii="Times New Roman" w:eastAsia="宋体" w:hAnsi="Times New Roman"/>
          <w:sz w:val="24"/>
          <w:szCs w:val="24"/>
        </w:rPr>
        <w:t>[26,43,46]</w:t>
      </w:r>
      <w:r>
        <w:rPr>
          <w:rFonts w:ascii="Times New Roman" w:eastAsia="宋体" w:hAnsi="Times New Roman" w:hint="eastAsia"/>
          <w:sz w:val="24"/>
          <w:szCs w:val="24"/>
        </w:rPr>
        <w:t>、</w:t>
      </w:r>
      <w:r>
        <w:rPr>
          <w:rFonts w:ascii="Times New Roman" w:eastAsia="宋体" w:hAnsi="Times New Roman"/>
          <w:sz w:val="24"/>
          <w:szCs w:val="24"/>
        </w:rPr>
        <w:t>[77,255,255]</w:t>
      </w:r>
      <w:r>
        <w:rPr>
          <w:rFonts w:ascii="Times New Roman" w:eastAsia="宋体" w:hAnsi="Times New Roman" w:hint="eastAsia"/>
          <w:sz w:val="24"/>
          <w:szCs w:val="24"/>
        </w:rPr>
        <w:t>。</w:t>
      </w:r>
    </w:p>
    <w:p w14:paraId="072F14A5"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w:t>
      </w:r>
      <w:r>
        <w:rPr>
          <w:rFonts w:ascii="黑体" w:eastAsia="黑体" w:hAnsi="黑体" w:hint="eastAsia"/>
          <w:sz w:val="28"/>
          <w:szCs w:val="28"/>
        </w:rPr>
        <w:t>符号说明及名词解释</w:t>
      </w:r>
    </w:p>
    <w:p w14:paraId="3437A821" w14:textId="48A5A90A"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符号说明</w:t>
      </w:r>
    </w:p>
    <w:tbl>
      <w:tblPr>
        <w:tblStyle w:val="a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66"/>
        <w:gridCol w:w="6454"/>
      </w:tblGrid>
      <w:tr w:rsidR="004118A6" w14:paraId="5CE3607F" w14:textId="77777777" w:rsidTr="006F0BCB">
        <w:trPr>
          <w:jc w:val="center"/>
        </w:trPr>
        <w:tc>
          <w:tcPr>
            <w:tcW w:w="2166" w:type="dxa"/>
          </w:tcPr>
          <w:p w14:paraId="7FA136C8" w14:textId="77777777" w:rsidR="004118A6" w:rsidRDefault="004118A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hint="eastAsia"/>
                <w:sz w:val="24"/>
                <w:szCs w:val="24"/>
              </w:rPr>
              <w:lastRenderedPageBreak/>
              <w:t>符号</w:t>
            </w:r>
          </w:p>
        </w:tc>
        <w:tc>
          <w:tcPr>
            <w:tcW w:w="0" w:type="auto"/>
          </w:tcPr>
          <w:p w14:paraId="66BF8878" w14:textId="77777777" w:rsidR="004118A6" w:rsidRDefault="004118A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hint="eastAsia"/>
                <w:sz w:val="24"/>
                <w:szCs w:val="24"/>
              </w:rPr>
              <w:t>含义</w:t>
            </w:r>
          </w:p>
        </w:tc>
      </w:tr>
      <w:tr w:rsidR="004118A6" w14:paraId="0C9BC5AB" w14:textId="77777777" w:rsidTr="006F0BCB">
        <w:trPr>
          <w:jc w:val="center"/>
        </w:trPr>
        <w:tc>
          <w:tcPr>
            <w:tcW w:w="2166" w:type="dxa"/>
          </w:tcPr>
          <w:p w14:paraId="19F9E079" w14:textId="77777777" w:rsidR="004118A6" w:rsidRDefault="004118A6" w:rsidP="006F0BCB">
            <w:pPr>
              <w:adjustRightInd w:val="0"/>
              <w:spacing w:beforeLines="100" w:before="240" w:after="240" w:line="240" w:lineRule="auto"/>
              <w:jc w:val="center"/>
              <w:rPr>
                <w:rFonts w:ascii="Times New Roman" w:eastAsia="宋体" w:hAnsi="Times New Roman"/>
                <w:sz w:val="24"/>
                <w:szCs w:val="24"/>
              </w:rPr>
            </w:pPr>
            <m:oMathPara>
              <m:oMath>
                <m:r>
                  <w:rPr>
                    <w:rFonts w:ascii="Cambria Math" w:eastAsia="宋体" w:hAnsi="Cambria Math" w:hint="eastAsia"/>
                    <w:sz w:val="24"/>
                    <w:szCs w:val="24"/>
                  </w:rPr>
                  <m:t>AVE</m:t>
                </m:r>
                <m:d>
                  <m:dPr>
                    <m:ctrlPr>
                      <w:rPr>
                        <w:rFonts w:ascii="Cambria Math" w:eastAsia="宋体" w:hAnsi="Cambria Math"/>
                        <w:i/>
                        <w:sz w:val="24"/>
                        <w:szCs w:val="24"/>
                      </w:rPr>
                    </m:ctrlPr>
                  </m:dPr>
                  <m:e>
                    <m:r>
                      <w:rPr>
                        <w:rFonts w:ascii="Cambria Math" w:eastAsia="宋体" w:hAnsi="Cambria Math"/>
                        <w:sz w:val="24"/>
                        <w:szCs w:val="24"/>
                      </w:rPr>
                      <m:t>RG</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m:t>
                        </m:r>
                      </m:sub>
                    </m:sSub>
                  </m:e>
                </m:d>
              </m:oMath>
            </m:oMathPara>
          </w:p>
        </w:tc>
        <w:tc>
          <w:tcPr>
            <w:tcW w:w="0" w:type="auto"/>
          </w:tcPr>
          <w:p w14:paraId="222550DC" w14:textId="77777777" w:rsidR="004118A6" w:rsidRDefault="004118A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hint="eastAsia"/>
                <w:sz w:val="24"/>
                <w:szCs w:val="24"/>
              </w:rPr>
              <w:t>R</w:t>
            </w:r>
            <w:r>
              <w:rPr>
                <w:rFonts w:ascii="Times New Roman" w:eastAsia="宋体" w:hAnsi="Times New Roman" w:hint="eastAsia"/>
                <w:sz w:val="24"/>
                <w:szCs w:val="24"/>
              </w:rPr>
              <w:t>、</w:t>
            </w:r>
            <w:r>
              <w:rPr>
                <w:rFonts w:ascii="Times New Roman" w:eastAsia="宋体" w:hAnsi="Times New Roman" w:hint="eastAsia"/>
                <w:sz w:val="24"/>
                <w:szCs w:val="24"/>
              </w:rPr>
              <w:t>G</w:t>
            </w:r>
            <w:r>
              <w:rPr>
                <w:rFonts w:ascii="Times New Roman" w:eastAsia="宋体" w:hAnsi="Times New Roman" w:hint="eastAsia"/>
                <w:sz w:val="24"/>
                <w:szCs w:val="24"/>
              </w:rPr>
              <w:t>、</w:t>
            </w:r>
            <w:r>
              <w:rPr>
                <w:rFonts w:ascii="Times New Roman" w:eastAsia="宋体" w:hAnsi="Times New Roman" w:hint="eastAsia"/>
                <w:sz w:val="24"/>
                <w:szCs w:val="24"/>
              </w:rPr>
              <w:t>B</w:t>
            </w:r>
            <w:r>
              <w:rPr>
                <w:rFonts w:ascii="Times New Roman" w:eastAsia="宋体" w:hAnsi="Times New Roman" w:hint="eastAsia"/>
                <w:sz w:val="24"/>
                <w:szCs w:val="24"/>
              </w:rPr>
              <w:t>三个通道在整张图像中分别对应的平均值</w:t>
            </w:r>
          </w:p>
        </w:tc>
      </w:tr>
      <w:tr w:rsidR="004118A6" w14:paraId="4088805F" w14:textId="77777777" w:rsidTr="006F0BCB">
        <w:trPr>
          <w:jc w:val="center"/>
        </w:trPr>
        <w:tc>
          <w:tcPr>
            <w:tcW w:w="2166" w:type="dxa"/>
          </w:tcPr>
          <w:p w14:paraId="4EFAD802" w14:textId="77777777" w:rsidR="004118A6" w:rsidRDefault="004118A6" w:rsidP="006F0BCB">
            <w:pPr>
              <w:adjustRightInd w:val="0"/>
              <w:spacing w:beforeLines="100" w:before="240" w:after="240" w:line="240" w:lineRule="auto"/>
              <w:jc w:val="center"/>
              <w:rPr>
                <w:rFonts w:ascii="Calibri" w:eastAsia="等线" w:hAnsi="Calibri" w:cs="Times New Roman"/>
                <w:sz w:val="24"/>
                <w:szCs w:val="24"/>
              </w:rPr>
            </w:pPr>
            <m:oMathPara>
              <m:oMath>
                <m:r>
                  <w:rPr>
                    <w:rFonts w:ascii="Cambria Math" w:eastAsia="宋体" w:hAnsi="Cambria Math"/>
                    <w:sz w:val="24"/>
                    <w:szCs w:val="24"/>
                  </w:rPr>
                  <m:t>Pixel</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oMath>
            </m:oMathPara>
          </w:p>
        </w:tc>
        <w:tc>
          <w:tcPr>
            <w:tcW w:w="0" w:type="auto"/>
          </w:tcPr>
          <w:p w14:paraId="083DA8FC" w14:textId="77777777" w:rsidR="004118A6" w:rsidRDefault="004118A6" w:rsidP="006F0BCB">
            <w:pPr>
              <w:adjustRightInd w:val="0"/>
              <w:spacing w:beforeLines="100" w:before="240" w:after="240" w:line="24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lack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Gray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White</w:t>
            </w:r>
            <w:r>
              <w:rPr>
                <w:rFonts w:ascii="Times New Roman" w:eastAsia="宋体" w:hAnsi="Times New Roman" w:cs="Times New Roman" w:hint="eastAsia"/>
                <w:sz w:val="24"/>
                <w:szCs w:val="24"/>
              </w:rPr>
              <w:t>三个颜色在整张图像中分别对应的像素数量</w:t>
            </w:r>
          </w:p>
        </w:tc>
      </w:tr>
      <w:tr w:rsidR="004118A6" w14:paraId="71640A5D" w14:textId="77777777" w:rsidTr="006F0BCB">
        <w:trPr>
          <w:jc w:val="center"/>
        </w:trPr>
        <w:tc>
          <w:tcPr>
            <w:tcW w:w="2166" w:type="dxa"/>
          </w:tcPr>
          <w:p w14:paraId="4FB19886" w14:textId="77777777" w:rsidR="004118A6" w:rsidRDefault="004118A6" w:rsidP="006F0BCB">
            <w:pPr>
              <w:adjustRightInd w:val="0"/>
              <w:spacing w:beforeLines="100" w:before="240" w:after="240" w:line="240" w:lineRule="auto"/>
              <w:jc w:val="center"/>
              <w:rPr>
                <w:rFonts w:ascii="Calibri" w:eastAsia="等线" w:hAnsi="Calibri" w:cs="Times New Roman"/>
                <w:sz w:val="24"/>
                <w:szCs w:val="24"/>
              </w:rPr>
            </w:pPr>
            <m:oMathPara>
              <m:oMath>
                <m:r>
                  <w:rPr>
                    <w:rFonts w:ascii="Cambria Math" w:eastAsia="宋体" w:hAnsi="Cambria Math"/>
                    <w:sz w:val="24"/>
                    <w:szCs w:val="24"/>
                  </w:rPr>
                  <m:t>PERC</m:t>
                </m:r>
                <m:d>
                  <m:dPr>
                    <m:ctrlPr>
                      <w:rPr>
                        <w:rFonts w:ascii="Cambria Math" w:eastAsia="宋体" w:hAnsi="Cambria Math"/>
                        <w:i/>
                        <w:sz w:val="24"/>
                        <w:szCs w:val="24"/>
                      </w:rPr>
                    </m:ctrlPr>
                  </m:dPr>
                  <m:e>
                    <m:r>
                      <w:rPr>
                        <w:rFonts w:ascii="Cambria Math" w:eastAsia="宋体" w:hAnsi="Cambria Math"/>
                        <w:sz w:val="24"/>
                        <w:szCs w:val="24"/>
                      </w:rPr>
                      <m:t>Pixel</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e>
                </m:d>
              </m:oMath>
            </m:oMathPara>
          </w:p>
        </w:tc>
        <w:tc>
          <w:tcPr>
            <w:tcW w:w="0" w:type="auto"/>
          </w:tcPr>
          <w:p w14:paraId="6B35289D" w14:textId="77777777" w:rsidR="004118A6" w:rsidRDefault="004118A6" w:rsidP="006F0BCB">
            <w:pPr>
              <w:adjustRightInd w:val="0"/>
              <w:spacing w:beforeLines="100" w:before="240" w:after="240" w:line="240" w:lineRule="auto"/>
              <w:jc w:val="center"/>
              <w:rPr>
                <w:rFonts w:ascii="Calibri" w:eastAsia="等线" w:hAnsi="Calibri"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lack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Gray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White</w:t>
            </w:r>
            <w:r>
              <w:rPr>
                <w:rFonts w:ascii="Times New Roman" w:eastAsia="宋体" w:hAnsi="Times New Roman" w:cs="Times New Roman" w:hint="eastAsia"/>
                <w:sz w:val="24"/>
                <w:szCs w:val="24"/>
              </w:rPr>
              <w:t>三个颜色对应的像素数量在整张图像所有像素中所占百分比</w:t>
            </w:r>
          </w:p>
        </w:tc>
      </w:tr>
      <w:tr w:rsidR="004118A6" w14:paraId="2A7F8644" w14:textId="77777777" w:rsidTr="006F0BCB">
        <w:trPr>
          <w:jc w:val="center"/>
        </w:trPr>
        <w:tc>
          <w:tcPr>
            <w:tcW w:w="2166" w:type="dxa"/>
          </w:tcPr>
          <w:p w14:paraId="25EE9164" w14:textId="77777777" w:rsidR="004118A6" w:rsidRPr="004118A6" w:rsidRDefault="006F0BCB" w:rsidP="006F0BCB">
            <w:pPr>
              <w:adjustRightInd w:val="0"/>
              <w:spacing w:beforeLines="100" w:before="240" w:after="240" w:line="240" w:lineRule="auto"/>
              <w:jc w:val="center"/>
              <w:rPr>
                <w:rFonts w:ascii="Calibri" w:eastAsia="等线" w:hAnsi="Calibri" w:cs="Times New Roman"/>
                <w:sz w:val="24"/>
                <w:szCs w:val="24"/>
              </w:rPr>
            </w:pPr>
            <m:oMathPara>
              <m:oMath>
                <m:sSub>
                  <m:sSubPr>
                    <m:ctrlPr>
                      <w:rPr>
                        <w:rFonts w:ascii="Cambria Math" w:eastAsia="黑体" w:hAnsi="Cambria Math"/>
                        <w:i/>
                        <w:sz w:val="24"/>
                        <w:szCs w:val="24"/>
                      </w:rPr>
                    </m:ctrlPr>
                  </m:sSubPr>
                  <m:e>
                    <m:r>
                      <w:rPr>
                        <w:rFonts w:ascii="Cambria Math" w:eastAsia="黑体" w:hAnsi="Cambria Math"/>
                        <w:sz w:val="24"/>
                        <w:szCs w:val="24"/>
                      </w:rPr>
                      <m:t>x</m:t>
                    </m:r>
                  </m:e>
                  <m:sub>
                    <m:r>
                      <w:rPr>
                        <w:rFonts w:ascii="Cambria Math" w:eastAsia="黑体" w:hAnsi="Cambria Math"/>
                        <w:sz w:val="24"/>
                        <w:szCs w:val="24"/>
                      </w:rPr>
                      <m:t>i</m:t>
                    </m:r>
                  </m:sub>
                </m:sSub>
              </m:oMath>
            </m:oMathPara>
          </w:p>
        </w:tc>
        <w:tc>
          <w:tcPr>
            <w:tcW w:w="0" w:type="auto"/>
          </w:tcPr>
          <w:p w14:paraId="4C4C69B1" w14:textId="77777777" w:rsidR="004118A6" w:rsidRPr="004118A6" w:rsidRDefault="004118A6" w:rsidP="006F0BCB">
            <w:pPr>
              <w:adjustRightInd w:val="0"/>
              <w:spacing w:beforeLines="100" w:before="240" w:after="240" w:line="240" w:lineRule="auto"/>
              <w:jc w:val="center"/>
              <w:rPr>
                <w:rFonts w:ascii="Times New Roman" w:eastAsia="宋体" w:hAnsi="Times New Roman"/>
                <w:sz w:val="24"/>
                <w:szCs w:val="24"/>
              </w:rPr>
            </w:pPr>
            <w:r w:rsidRPr="004118A6">
              <w:rPr>
                <w:rFonts w:ascii="Times New Roman" w:eastAsia="宋体" w:hAnsi="Times New Roman" w:hint="eastAsia"/>
                <w:sz w:val="24"/>
                <w:szCs w:val="24"/>
              </w:rPr>
              <w:t>图像特征，共</w:t>
            </w:r>
            <w:r w:rsidRPr="004118A6">
              <w:rPr>
                <w:rFonts w:ascii="Times New Roman" w:eastAsia="宋体" w:hAnsi="Times New Roman" w:hint="eastAsia"/>
                <w:sz w:val="24"/>
                <w:szCs w:val="24"/>
              </w:rPr>
              <w:t>6</w:t>
            </w:r>
            <w:r w:rsidRPr="004118A6">
              <w:rPr>
                <w:rFonts w:ascii="Times New Roman" w:eastAsia="宋体" w:hAnsi="Times New Roman" w:hint="eastAsia"/>
                <w:sz w:val="24"/>
                <w:szCs w:val="24"/>
              </w:rPr>
              <w:t>个，详见</w:t>
            </w:r>
            <w:r w:rsidRPr="004118A6">
              <w:rPr>
                <w:rFonts w:ascii="Times New Roman" w:eastAsia="宋体" w:hAnsi="Times New Roman" w:hint="eastAsia"/>
                <w:sz w:val="24"/>
                <w:szCs w:val="24"/>
              </w:rPr>
              <w:t>5</w:t>
            </w:r>
            <w:r w:rsidRPr="004118A6">
              <w:rPr>
                <w:rFonts w:ascii="Times New Roman" w:eastAsia="宋体" w:hAnsi="Times New Roman"/>
                <w:sz w:val="24"/>
                <w:szCs w:val="24"/>
              </w:rPr>
              <w:t>.1.2</w:t>
            </w:r>
            <w:r w:rsidRPr="004118A6">
              <w:rPr>
                <w:rFonts w:ascii="Times New Roman" w:eastAsia="宋体" w:hAnsi="Times New Roman" w:hint="eastAsia"/>
                <w:sz w:val="24"/>
                <w:szCs w:val="24"/>
              </w:rPr>
              <w:t>节特征选取</w:t>
            </w:r>
          </w:p>
        </w:tc>
      </w:tr>
      <w:tr w:rsidR="004118A6" w14:paraId="68D3A858" w14:textId="77777777" w:rsidTr="006F0BCB">
        <w:trPr>
          <w:jc w:val="center"/>
        </w:trPr>
        <w:tc>
          <w:tcPr>
            <w:tcW w:w="2166" w:type="dxa"/>
          </w:tcPr>
          <w:p w14:paraId="794EA5CF" w14:textId="77777777" w:rsidR="004118A6" w:rsidRPr="004118A6" w:rsidRDefault="004118A6" w:rsidP="006F0BCB">
            <w:pPr>
              <w:adjustRightInd w:val="0"/>
              <w:spacing w:beforeLines="100" w:before="240" w:after="240" w:line="240" w:lineRule="auto"/>
              <w:jc w:val="center"/>
              <w:rPr>
                <w:rFonts w:ascii="Calibri" w:eastAsia="等线" w:hAnsi="Calibri" w:cs="Times New Roman"/>
                <w:sz w:val="24"/>
                <w:szCs w:val="24"/>
              </w:rPr>
            </w:pPr>
            <m:oMathPara>
              <m:oMath>
                <m:r>
                  <w:rPr>
                    <w:rFonts w:ascii="Cambria Math" w:eastAsia="黑体" w:hAnsi="Cambria Math"/>
                    <w:sz w:val="24"/>
                    <w:szCs w:val="24"/>
                  </w:rPr>
                  <m:t>y</m:t>
                </m:r>
              </m:oMath>
            </m:oMathPara>
          </w:p>
        </w:tc>
        <w:tc>
          <w:tcPr>
            <w:tcW w:w="0" w:type="auto"/>
          </w:tcPr>
          <w:p w14:paraId="593BDE80" w14:textId="77777777" w:rsidR="004118A6" w:rsidRPr="004118A6" w:rsidRDefault="004118A6" w:rsidP="006F0BCB">
            <w:pPr>
              <w:adjustRightInd w:val="0"/>
              <w:spacing w:beforeLines="100" w:before="240" w:after="240" w:line="240" w:lineRule="auto"/>
              <w:jc w:val="center"/>
              <w:rPr>
                <w:rFonts w:ascii="Times New Roman" w:eastAsia="宋体" w:hAnsi="Times New Roman"/>
                <w:sz w:val="24"/>
                <w:szCs w:val="24"/>
              </w:rPr>
            </w:pPr>
            <w:r w:rsidRPr="004118A6">
              <w:rPr>
                <w:rFonts w:ascii="Times New Roman" w:eastAsia="宋体" w:hAnsi="Times New Roman" w:hint="eastAsia"/>
                <w:sz w:val="24"/>
                <w:szCs w:val="24"/>
              </w:rPr>
              <w:t>分类标签，对应</w:t>
            </w:r>
            <w:r w:rsidRPr="004118A6">
              <w:rPr>
                <w:rFonts w:ascii="Times New Roman" w:eastAsia="宋体" w:hAnsi="Times New Roman"/>
                <w:sz w:val="24"/>
                <w:szCs w:val="24"/>
              </w:rPr>
              <w:t>7</w:t>
            </w:r>
            <w:r w:rsidRPr="004118A6">
              <w:rPr>
                <w:rFonts w:ascii="Times New Roman" w:eastAsia="宋体" w:hAnsi="Times New Roman" w:hint="eastAsia"/>
                <w:sz w:val="24"/>
                <w:szCs w:val="24"/>
              </w:rPr>
              <w:t>种岩性类别，分别为：深灰色泥岩、深灰色粉砂质泥岩、浅灰色细砂岩、灰色细砂岩、灰色泥质粉砂岩、灰黑色泥岩、黑色煤</w:t>
            </w:r>
          </w:p>
        </w:tc>
      </w:tr>
      <w:tr w:rsidR="004118A6" w14:paraId="005F8B15" w14:textId="77777777" w:rsidTr="006F0BCB">
        <w:trPr>
          <w:jc w:val="center"/>
        </w:trPr>
        <w:tc>
          <w:tcPr>
            <w:tcW w:w="2166" w:type="dxa"/>
          </w:tcPr>
          <w:p w14:paraId="1AEE1BA0" w14:textId="77777777" w:rsidR="004118A6" w:rsidRPr="004118A6" w:rsidRDefault="006F0BCB" w:rsidP="006F0BCB">
            <w:pPr>
              <w:adjustRightInd w:val="0"/>
              <w:spacing w:beforeLines="100" w:before="240" w:after="240" w:line="240" w:lineRule="auto"/>
              <w:jc w:val="center"/>
              <w:rPr>
                <w:rFonts w:ascii="Times New Roman" w:eastAsia="宋体" w:hAnsi="Times New Roman"/>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μ</m:t>
                    </m:r>
                  </m:e>
                  <m:sub>
                    <m:r>
                      <w:rPr>
                        <w:rFonts w:ascii="Cambria Math" w:eastAsia="宋体" w:hAnsi="Cambria Math"/>
                        <w:sz w:val="24"/>
                        <w:szCs w:val="24"/>
                      </w:rPr>
                      <m:t>y</m:t>
                    </m:r>
                  </m:sub>
                </m:sSub>
              </m:oMath>
            </m:oMathPara>
          </w:p>
        </w:tc>
        <w:tc>
          <w:tcPr>
            <w:tcW w:w="0" w:type="auto"/>
          </w:tcPr>
          <w:p w14:paraId="3BA692EE" w14:textId="77777777" w:rsidR="004118A6" w:rsidRPr="004118A6" w:rsidRDefault="004118A6" w:rsidP="006F0BCB">
            <w:pPr>
              <w:adjustRightInd w:val="0"/>
              <w:spacing w:beforeLines="100" w:before="240" w:after="240" w:line="240" w:lineRule="auto"/>
              <w:jc w:val="center"/>
              <w:rPr>
                <w:rFonts w:ascii="Times New Roman" w:eastAsia="宋体" w:hAnsi="Times New Roman"/>
                <w:sz w:val="24"/>
                <w:szCs w:val="24"/>
              </w:rPr>
            </w:pPr>
            <w:r w:rsidRPr="004118A6">
              <w:rPr>
                <w:rFonts w:ascii="Times New Roman" w:eastAsia="宋体" w:hAnsi="Times New Roman" w:hint="eastAsia"/>
                <w:sz w:val="24"/>
                <w:szCs w:val="24"/>
              </w:rPr>
              <w:t>在类别为</w:t>
            </w:r>
            <m:oMath>
              <m:r>
                <w:rPr>
                  <w:rFonts w:ascii="Cambria Math" w:eastAsia="黑体" w:hAnsi="Cambria Math"/>
                  <w:sz w:val="24"/>
                  <w:szCs w:val="24"/>
                </w:rPr>
                <m:t>y</m:t>
              </m:r>
            </m:oMath>
            <w:r w:rsidRPr="004118A6">
              <w:rPr>
                <w:rFonts w:ascii="Times New Roman" w:eastAsia="宋体" w:hAnsi="Times New Roman" w:hint="eastAsia"/>
                <w:sz w:val="24"/>
                <w:szCs w:val="24"/>
              </w:rPr>
              <w:t>的样本中，特征</w:t>
            </w:r>
            <m:oMath>
              <m:sSub>
                <m:sSubPr>
                  <m:ctrlPr>
                    <w:rPr>
                      <w:rFonts w:ascii="Cambria Math" w:eastAsia="黑体" w:hAnsi="Cambria Math"/>
                      <w:i/>
                      <w:sz w:val="24"/>
                      <w:szCs w:val="24"/>
                    </w:rPr>
                  </m:ctrlPr>
                </m:sSubPr>
                <m:e>
                  <m:r>
                    <w:rPr>
                      <w:rFonts w:ascii="Cambria Math" w:eastAsia="黑体" w:hAnsi="Cambria Math"/>
                      <w:sz w:val="24"/>
                      <w:szCs w:val="24"/>
                    </w:rPr>
                    <m:t>x</m:t>
                  </m:r>
                </m:e>
                <m:sub>
                  <m:r>
                    <w:rPr>
                      <w:rFonts w:ascii="Cambria Math" w:eastAsia="黑体" w:hAnsi="Cambria Math"/>
                      <w:sz w:val="24"/>
                      <w:szCs w:val="24"/>
                    </w:rPr>
                    <m:t>i</m:t>
                  </m:r>
                </m:sub>
              </m:sSub>
            </m:oMath>
            <w:r w:rsidRPr="004118A6">
              <w:rPr>
                <w:rFonts w:ascii="Times New Roman" w:eastAsia="宋体" w:hAnsi="Times New Roman" w:hint="eastAsia"/>
                <w:sz w:val="24"/>
                <w:szCs w:val="24"/>
              </w:rPr>
              <w:t>的均值</w:t>
            </w:r>
          </w:p>
        </w:tc>
      </w:tr>
      <w:tr w:rsidR="004118A6" w14:paraId="56DCC0C5" w14:textId="77777777" w:rsidTr="006F0BCB">
        <w:trPr>
          <w:jc w:val="center"/>
        </w:trPr>
        <w:tc>
          <w:tcPr>
            <w:tcW w:w="2166" w:type="dxa"/>
          </w:tcPr>
          <w:p w14:paraId="6C675734" w14:textId="77777777" w:rsidR="004118A6" w:rsidRPr="004118A6" w:rsidRDefault="006F0BCB" w:rsidP="006F0BCB">
            <w:pPr>
              <w:adjustRightInd w:val="0"/>
              <w:spacing w:beforeLines="100" w:before="240" w:after="240" w:line="240" w:lineRule="auto"/>
              <w:jc w:val="center"/>
              <w:rPr>
                <w:rFonts w:ascii="Calibri" w:eastAsia="等线" w:hAnsi="Calibri" w:cs="Times New Roman"/>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y</m:t>
                    </m:r>
                  </m:sub>
                </m:sSub>
              </m:oMath>
            </m:oMathPara>
          </w:p>
        </w:tc>
        <w:tc>
          <w:tcPr>
            <w:tcW w:w="0" w:type="auto"/>
          </w:tcPr>
          <w:p w14:paraId="53895708" w14:textId="77777777" w:rsidR="004118A6" w:rsidRPr="004118A6" w:rsidRDefault="004118A6" w:rsidP="006F0BCB">
            <w:pPr>
              <w:adjustRightInd w:val="0"/>
              <w:spacing w:beforeLines="100" w:before="240" w:after="240" w:line="240" w:lineRule="auto"/>
              <w:jc w:val="center"/>
              <w:rPr>
                <w:rFonts w:ascii="Times New Roman" w:eastAsia="宋体" w:hAnsi="Times New Roman"/>
                <w:sz w:val="24"/>
                <w:szCs w:val="24"/>
              </w:rPr>
            </w:pPr>
            <w:r w:rsidRPr="004118A6">
              <w:rPr>
                <w:rFonts w:ascii="Times New Roman" w:eastAsia="宋体" w:hAnsi="Times New Roman" w:hint="eastAsia"/>
                <w:sz w:val="24"/>
                <w:szCs w:val="24"/>
              </w:rPr>
              <w:t>在类别为</w:t>
            </w:r>
            <m:oMath>
              <m:r>
                <w:rPr>
                  <w:rFonts w:ascii="Cambria Math" w:eastAsia="黑体" w:hAnsi="Cambria Math"/>
                  <w:sz w:val="24"/>
                  <w:szCs w:val="24"/>
                </w:rPr>
                <m:t>y</m:t>
              </m:r>
            </m:oMath>
            <w:r w:rsidRPr="004118A6">
              <w:rPr>
                <w:rFonts w:ascii="Times New Roman" w:eastAsia="宋体" w:hAnsi="Times New Roman" w:hint="eastAsia"/>
                <w:sz w:val="24"/>
                <w:szCs w:val="24"/>
              </w:rPr>
              <w:t>的样本中，特征</w:t>
            </w:r>
            <m:oMath>
              <m:sSub>
                <m:sSubPr>
                  <m:ctrlPr>
                    <w:rPr>
                      <w:rFonts w:ascii="Cambria Math" w:eastAsia="黑体" w:hAnsi="Cambria Math"/>
                      <w:i/>
                      <w:sz w:val="24"/>
                      <w:szCs w:val="24"/>
                    </w:rPr>
                  </m:ctrlPr>
                </m:sSubPr>
                <m:e>
                  <m:r>
                    <w:rPr>
                      <w:rFonts w:ascii="Cambria Math" w:eastAsia="黑体" w:hAnsi="Cambria Math"/>
                      <w:sz w:val="24"/>
                      <w:szCs w:val="24"/>
                    </w:rPr>
                    <m:t>x</m:t>
                  </m:r>
                </m:e>
                <m:sub>
                  <m:r>
                    <w:rPr>
                      <w:rFonts w:ascii="Cambria Math" w:eastAsia="黑体" w:hAnsi="Cambria Math"/>
                      <w:sz w:val="24"/>
                      <w:szCs w:val="24"/>
                    </w:rPr>
                    <m:t>i</m:t>
                  </m:r>
                </m:sub>
              </m:sSub>
            </m:oMath>
            <w:r w:rsidRPr="004118A6">
              <w:rPr>
                <w:rFonts w:ascii="Times New Roman" w:eastAsia="宋体" w:hAnsi="Times New Roman" w:hint="eastAsia"/>
                <w:sz w:val="24"/>
                <w:szCs w:val="24"/>
              </w:rPr>
              <w:t>的标准差</w:t>
            </w:r>
          </w:p>
        </w:tc>
      </w:tr>
      <w:tr w:rsidR="004118A6" w14:paraId="6F875E20" w14:textId="77777777" w:rsidTr="006F0BCB">
        <w:trPr>
          <w:jc w:val="center"/>
        </w:trPr>
        <w:tc>
          <w:tcPr>
            <w:tcW w:w="2166" w:type="dxa"/>
          </w:tcPr>
          <w:p w14:paraId="6DDC30DC" w14:textId="77777777" w:rsidR="004118A6" w:rsidRDefault="004118A6" w:rsidP="006F0BCB">
            <w:pPr>
              <w:adjustRightInd w:val="0"/>
              <w:spacing w:beforeLines="100" w:before="240" w:after="240" w:line="240" w:lineRule="auto"/>
              <w:jc w:val="center"/>
              <w:rPr>
                <w:rFonts w:ascii="Times New Roman" w:eastAsia="宋体" w:hAnsi="Times New Roman"/>
                <w:sz w:val="24"/>
                <w:szCs w:val="24"/>
                <w:vertAlign w:val="subscript"/>
              </w:rPr>
            </w:pPr>
            <w:proofErr w:type="spellStart"/>
            <w:proofErr w:type="gramStart"/>
            <w:r>
              <w:rPr>
                <w:rFonts w:ascii="Times New Roman" w:eastAsia="宋体" w:hAnsi="Times New Roman" w:hint="eastAsia"/>
                <w:sz w:val="24"/>
                <w:szCs w:val="24"/>
              </w:rPr>
              <w:t>HSV</w:t>
            </w:r>
            <w:r>
              <w:rPr>
                <w:rFonts w:ascii="Times New Roman" w:eastAsia="宋体" w:hAnsi="Times New Roman"/>
                <w:sz w:val="24"/>
                <w:szCs w:val="24"/>
                <w:vertAlign w:val="subscript"/>
              </w:rPr>
              <w:t>i,j</w:t>
            </w:r>
            <w:proofErr w:type="spellEnd"/>
            <w:proofErr w:type="gramEnd"/>
          </w:p>
        </w:tc>
        <w:tc>
          <w:tcPr>
            <w:tcW w:w="0" w:type="auto"/>
          </w:tcPr>
          <w:p w14:paraId="334B6C52" w14:textId="77777777" w:rsidR="004118A6" w:rsidRDefault="004118A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hint="eastAsia"/>
                <w:sz w:val="24"/>
                <w:szCs w:val="24"/>
              </w:rPr>
              <w:t>图像中第</w:t>
            </w:r>
            <w:proofErr w:type="spellStart"/>
            <w:r>
              <w:rPr>
                <w:rFonts w:ascii="Times New Roman" w:eastAsia="宋体" w:hAnsi="Times New Roman" w:hint="eastAsia"/>
                <w:sz w:val="24"/>
                <w:szCs w:val="24"/>
              </w:rPr>
              <w:t>i</w:t>
            </w:r>
            <w:proofErr w:type="spellEnd"/>
            <w:proofErr w:type="gramStart"/>
            <w:r>
              <w:rPr>
                <w:rFonts w:ascii="Times New Roman" w:eastAsia="宋体" w:hAnsi="Times New Roman" w:hint="eastAsia"/>
                <w:sz w:val="24"/>
                <w:szCs w:val="24"/>
              </w:rPr>
              <w:t>行第</w:t>
            </w:r>
            <w:proofErr w:type="gramEnd"/>
            <w:r>
              <w:rPr>
                <w:rFonts w:ascii="Times New Roman" w:eastAsia="宋体" w:hAnsi="Times New Roman" w:hint="eastAsia"/>
                <w:sz w:val="24"/>
                <w:szCs w:val="24"/>
              </w:rPr>
              <w:t>j</w:t>
            </w:r>
            <w:r>
              <w:rPr>
                <w:rFonts w:ascii="Times New Roman" w:eastAsia="宋体" w:hAnsi="Times New Roman" w:hint="eastAsia"/>
                <w:sz w:val="24"/>
                <w:szCs w:val="24"/>
              </w:rPr>
              <w:t>列像素块的</w:t>
            </w:r>
            <w:proofErr w:type="gramStart"/>
            <w:r>
              <w:rPr>
                <w:rFonts w:ascii="Times New Roman" w:eastAsia="宋体" w:hAnsi="Times New Roman" w:hint="eastAsia"/>
                <w:sz w:val="24"/>
                <w:szCs w:val="24"/>
              </w:rPr>
              <w:t>像素值</w:t>
            </w:r>
            <w:proofErr w:type="gramEnd"/>
          </w:p>
        </w:tc>
      </w:tr>
    </w:tbl>
    <w:p w14:paraId="1652C020" w14:textId="77777777" w:rsidR="004118A6" w:rsidRPr="004118A6" w:rsidRDefault="004118A6">
      <w:pPr>
        <w:adjustRightInd w:val="0"/>
        <w:spacing w:beforeLines="100" w:before="240" w:after="240" w:line="240" w:lineRule="auto"/>
        <w:rPr>
          <w:rFonts w:ascii="黑体" w:eastAsia="黑体" w:hAnsi="黑体"/>
          <w:sz w:val="24"/>
          <w:szCs w:val="24"/>
        </w:rPr>
      </w:pPr>
    </w:p>
    <w:p w14:paraId="146F34E2"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名词解释</w:t>
      </w:r>
    </w:p>
    <w:p w14:paraId="094C8E4F"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1　RGB</w:t>
      </w:r>
    </w:p>
    <w:p w14:paraId="2FFA079C"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5</w:t>
      </w:r>
      <w:r>
        <w:rPr>
          <w:rFonts w:ascii="黑体" w:eastAsia="黑体" w:hAnsi="黑体"/>
          <w:sz w:val="28"/>
          <w:szCs w:val="28"/>
        </w:rPr>
        <w:t>.</w:t>
      </w:r>
      <w:r>
        <w:rPr>
          <w:rFonts w:ascii="黑体" w:eastAsia="黑体" w:hAnsi="黑体" w:hint="eastAsia"/>
          <w:sz w:val="28"/>
          <w:szCs w:val="28"/>
        </w:rPr>
        <w:t>模型建立与求解</w:t>
      </w:r>
    </w:p>
    <w:p w14:paraId="5702D090" w14:textId="77777777" w:rsidR="00B7161C" w:rsidRPr="00B7161C" w:rsidRDefault="00B7161C" w:rsidP="00B7161C">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t>5</w:t>
      </w:r>
      <w:r w:rsidRPr="00B7161C">
        <w:rPr>
          <w:rFonts w:ascii="黑体" w:eastAsia="黑体" w:hAnsi="黑体" w:hint="eastAsia"/>
          <w:sz w:val="24"/>
          <w:szCs w:val="24"/>
        </w:rPr>
        <w:t>.</w:t>
      </w:r>
      <w:r w:rsidRPr="00B7161C">
        <w:rPr>
          <w:rFonts w:ascii="黑体" w:eastAsia="黑体" w:hAnsi="黑体"/>
          <w:sz w:val="24"/>
          <w:szCs w:val="24"/>
        </w:rPr>
        <w:t>1</w:t>
      </w:r>
      <w:r w:rsidRPr="00B7161C">
        <w:rPr>
          <w:rFonts w:ascii="黑体" w:eastAsia="黑体" w:hAnsi="黑体" w:hint="eastAsia"/>
          <w:sz w:val="24"/>
          <w:szCs w:val="24"/>
        </w:rPr>
        <w:t xml:space="preserve">　问题</w:t>
      </w:r>
      <w:proofErr w:type="gramStart"/>
      <w:r w:rsidRPr="00B7161C">
        <w:rPr>
          <w:rFonts w:ascii="黑体" w:eastAsia="黑体" w:hAnsi="黑体" w:hint="eastAsia"/>
          <w:sz w:val="24"/>
          <w:szCs w:val="24"/>
        </w:rPr>
        <w:t>一</w:t>
      </w:r>
      <w:proofErr w:type="gramEnd"/>
      <w:r w:rsidRPr="00B7161C">
        <w:rPr>
          <w:rFonts w:ascii="黑体" w:eastAsia="黑体" w:hAnsi="黑体" w:hint="eastAsia"/>
          <w:sz w:val="24"/>
          <w:szCs w:val="24"/>
        </w:rPr>
        <w:t>建模与求解</w:t>
      </w:r>
    </w:p>
    <w:p w14:paraId="2207F71C" w14:textId="04F19E43" w:rsidR="00B7161C" w:rsidRPr="00B7161C" w:rsidRDefault="00B7161C" w:rsidP="00B7161C">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t>5</w:t>
      </w:r>
      <w:r w:rsidRPr="00B7161C">
        <w:rPr>
          <w:rFonts w:ascii="黑体" w:eastAsia="黑体" w:hAnsi="黑体" w:hint="eastAsia"/>
          <w:sz w:val="24"/>
          <w:szCs w:val="24"/>
        </w:rPr>
        <w:t>.</w:t>
      </w:r>
      <w:r w:rsidRPr="00B7161C">
        <w:rPr>
          <w:rFonts w:ascii="黑体" w:eastAsia="黑体" w:hAnsi="黑体"/>
          <w:sz w:val="24"/>
          <w:szCs w:val="24"/>
        </w:rPr>
        <w:t>1.1</w:t>
      </w:r>
      <w:r w:rsidRPr="00B7161C">
        <w:rPr>
          <w:rFonts w:ascii="黑体" w:eastAsia="黑体" w:hAnsi="黑体" w:hint="eastAsia"/>
          <w:sz w:val="24"/>
          <w:szCs w:val="24"/>
        </w:rPr>
        <w:t xml:space="preserve">　</w:t>
      </w:r>
      <w:r w:rsidR="00FA6F37">
        <w:rPr>
          <w:rFonts w:ascii="黑体" w:eastAsia="黑体" w:hAnsi="黑体" w:hint="eastAsia"/>
          <w:sz w:val="24"/>
          <w:szCs w:val="24"/>
        </w:rPr>
        <w:t>数据</w:t>
      </w:r>
      <w:r w:rsidRPr="00B7161C">
        <w:rPr>
          <w:rFonts w:ascii="黑体" w:eastAsia="黑体" w:hAnsi="黑体" w:hint="eastAsia"/>
          <w:sz w:val="24"/>
          <w:szCs w:val="24"/>
        </w:rPr>
        <w:t>预处理</w:t>
      </w:r>
    </w:p>
    <w:p w14:paraId="58FC02C5" w14:textId="121D0455" w:rsidR="00B7161C" w:rsidRPr="00B7161C" w:rsidRDefault="00B7161C" w:rsidP="00B7161C">
      <w:pPr>
        <w:adjustRightInd w:val="0"/>
        <w:spacing w:beforeLines="100" w:before="240" w:after="240" w:line="240" w:lineRule="auto"/>
        <w:ind w:firstLineChars="200" w:firstLine="480"/>
        <w:rPr>
          <w:rFonts w:ascii="Times New Roman" w:eastAsia="宋体" w:hAnsi="Times New Roman"/>
          <w:sz w:val="24"/>
          <w:szCs w:val="24"/>
        </w:rPr>
      </w:pPr>
      <w:r w:rsidRPr="00B7161C">
        <w:rPr>
          <w:rFonts w:ascii="Times New Roman" w:eastAsia="宋体" w:hAnsi="Times New Roman" w:hint="eastAsia"/>
          <w:sz w:val="24"/>
          <w:szCs w:val="24"/>
        </w:rPr>
        <w:t>首先，</w:t>
      </w:r>
    </w:p>
    <w:p w14:paraId="5703374D" w14:textId="77777777" w:rsidR="00B7161C" w:rsidRPr="00B7161C" w:rsidRDefault="00B7161C" w:rsidP="00B7161C">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lastRenderedPageBreak/>
        <w:t>5</w:t>
      </w:r>
      <w:r w:rsidRPr="00B7161C">
        <w:rPr>
          <w:rFonts w:ascii="黑体" w:eastAsia="黑体" w:hAnsi="黑体" w:hint="eastAsia"/>
          <w:sz w:val="24"/>
          <w:szCs w:val="24"/>
        </w:rPr>
        <w:t>.</w:t>
      </w:r>
      <w:r w:rsidRPr="00B7161C">
        <w:rPr>
          <w:rFonts w:ascii="黑体" w:eastAsia="黑体" w:hAnsi="黑体"/>
          <w:sz w:val="24"/>
          <w:szCs w:val="24"/>
        </w:rPr>
        <w:t>1.2</w:t>
      </w:r>
      <w:r w:rsidRPr="00B7161C">
        <w:rPr>
          <w:rFonts w:ascii="黑体" w:eastAsia="黑体" w:hAnsi="黑体" w:hint="eastAsia"/>
          <w:sz w:val="24"/>
          <w:szCs w:val="24"/>
        </w:rPr>
        <w:t xml:space="preserve">　模型建立</w:t>
      </w:r>
    </w:p>
    <w:p w14:paraId="35F521F5" w14:textId="7E3BE6E6" w:rsidR="00B7161C" w:rsidRPr="00B7161C" w:rsidRDefault="00B7161C" w:rsidP="00B7161C">
      <w:pPr>
        <w:adjustRightInd w:val="0"/>
        <w:spacing w:beforeLines="100" w:before="240" w:after="240" w:line="240" w:lineRule="auto"/>
        <w:ind w:firstLineChars="200" w:firstLine="480"/>
        <w:rPr>
          <w:rFonts w:ascii="Times New Roman" w:eastAsia="宋体" w:hAnsi="Times New Roman"/>
          <w:sz w:val="24"/>
          <w:szCs w:val="24"/>
        </w:rPr>
      </w:pPr>
      <w:r w:rsidRPr="00B7161C">
        <w:rPr>
          <w:rFonts w:ascii="Times New Roman" w:eastAsia="宋体" w:hAnsi="Times New Roman" w:hint="eastAsia"/>
          <w:sz w:val="24"/>
          <w:szCs w:val="24"/>
        </w:rPr>
        <w:t>。</w:t>
      </w:r>
    </w:p>
    <w:p w14:paraId="18248108" w14:textId="77777777" w:rsidR="00B7161C" w:rsidRPr="00B7161C" w:rsidRDefault="00B7161C" w:rsidP="00B7161C">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t>5</w:t>
      </w:r>
      <w:r w:rsidRPr="00B7161C">
        <w:rPr>
          <w:rFonts w:ascii="黑体" w:eastAsia="黑体" w:hAnsi="黑体" w:hint="eastAsia"/>
          <w:sz w:val="24"/>
          <w:szCs w:val="24"/>
        </w:rPr>
        <w:t>.</w:t>
      </w:r>
      <w:r w:rsidRPr="00B7161C">
        <w:rPr>
          <w:rFonts w:ascii="黑体" w:eastAsia="黑体" w:hAnsi="黑体"/>
          <w:sz w:val="24"/>
          <w:szCs w:val="24"/>
        </w:rPr>
        <w:t>1.3</w:t>
      </w:r>
      <w:r w:rsidRPr="00B7161C">
        <w:rPr>
          <w:rFonts w:ascii="黑体" w:eastAsia="黑体" w:hAnsi="黑体" w:hint="eastAsia"/>
          <w:sz w:val="24"/>
          <w:szCs w:val="24"/>
        </w:rPr>
        <w:t xml:space="preserve">　问题求解</w:t>
      </w:r>
    </w:p>
    <w:p w14:paraId="75E8C927" w14:textId="77777777" w:rsidR="005014D5" w:rsidRDefault="00B7161C" w:rsidP="005014D5">
      <w:pPr>
        <w:adjustRightInd w:val="0"/>
        <w:spacing w:beforeLines="100" w:before="240" w:after="240" w:line="240" w:lineRule="auto"/>
        <w:ind w:firstLineChars="200" w:firstLine="480"/>
        <w:rPr>
          <w:rFonts w:ascii="Times New Roman" w:eastAsia="宋体" w:hAnsi="Times New Roman"/>
          <w:sz w:val="24"/>
          <w:szCs w:val="24"/>
        </w:rPr>
      </w:pPr>
      <w:r w:rsidRPr="00B7161C">
        <w:rPr>
          <w:rFonts w:ascii="Times New Roman" w:eastAsia="宋体" w:hAnsi="Times New Roman" w:hint="eastAsia"/>
          <w:sz w:val="24"/>
          <w:szCs w:val="24"/>
        </w:rPr>
        <w:t>对于问题</w:t>
      </w:r>
      <w:proofErr w:type="gramStart"/>
      <w:r w:rsidRPr="00B7161C">
        <w:rPr>
          <w:rFonts w:ascii="Times New Roman" w:eastAsia="宋体" w:hAnsi="Times New Roman" w:hint="eastAsia"/>
          <w:sz w:val="24"/>
          <w:szCs w:val="24"/>
        </w:rPr>
        <w:t>一</w:t>
      </w:r>
      <w:proofErr w:type="gramEnd"/>
      <w:r w:rsidRPr="00B7161C">
        <w:rPr>
          <w:rFonts w:ascii="Times New Roman" w:eastAsia="宋体" w:hAnsi="Times New Roman" w:hint="eastAsia"/>
          <w:sz w:val="24"/>
          <w:szCs w:val="24"/>
        </w:rPr>
        <w:t>，由于其涉及到的标签种类非常多，需要对每张图片进行预处理，得到统计学数据后再进行模型训练与分类。</w:t>
      </w:r>
    </w:p>
    <w:p w14:paraId="2A5FA82A" w14:textId="1FA76343" w:rsidR="00B7161C" w:rsidRPr="005014D5" w:rsidRDefault="005014D5" w:rsidP="005014D5">
      <w:pPr>
        <w:adjustRightInd w:val="0"/>
        <w:spacing w:beforeLines="100" w:before="240" w:after="240" w:line="240" w:lineRule="auto"/>
        <w:ind w:left="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w:t>
      </w:r>
      <w:r w:rsidR="00B7161C" w:rsidRPr="005014D5">
        <w:rPr>
          <w:rFonts w:ascii="Times New Roman" w:eastAsia="宋体" w:hAnsi="Times New Roman" w:hint="eastAsia"/>
          <w:sz w:val="24"/>
          <w:szCs w:val="24"/>
        </w:rPr>
        <w:t>求解步骤</w:t>
      </w:r>
    </w:p>
    <w:p w14:paraId="0C9DDB58" w14:textId="5B160455" w:rsidR="005014D5" w:rsidRDefault="00B7161C" w:rsidP="005014D5">
      <w:pPr>
        <w:adjustRightInd w:val="0"/>
        <w:spacing w:beforeLines="100" w:before="240" w:after="240" w:line="240" w:lineRule="auto"/>
        <w:ind w:firstLineChars="200" w:firstLine="480"/>
        <w:rPr>
          <w:rFonts w:ascii="Times New Roman" w:eastAsia="宋体" w:hAnsi="Times New Roman"/>
          <w:sz w:val="24"/>
          <w:szCs w:val="24"/>
        </w:rPr>
      </w:pPr>
      <w:r w:rsidRPr="00B7161C">
        <w:rPr>
          <w:rFonts w:ascii="Times New Roman" w:eastAsia="宋体" w:hAnsi="Times New Roman" w:hint="eastAsia"/>
          <w:sz w:val="24"/>
          <w:szCs w:val="24"/>
        </w:rPr>
        <w:t>首先。</w:t>
      </w:r>
    </w:p>
    <w:p w14:paraId="04CE27F2" w14:textId="2D6B17CC" w:rsidR="00B7161C" w:rsidRPr="005014D5" w:rsidRDefault="005014D5" w:rsidP="005014D5">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w:t>
      </w:r>
      <w:r w:rsidR="00B7161C" w:rsidRPr="005014D5">
        <w:rPr>
          <w:rFonts w:ascii="Times New Roman" w:eastAsia="宋体" w:hAnsi="Times New Roman" w:hint="eastAsia"/>
          <w:sz w:val="24"/>
          <w:szCs w:val="24"/>
        </w:rPr>
        <w:t>求解结果</w:t>
      </w:r>
    </w:p>
    <w:p w14:paraId="6789B3BE" w14:textId="24F5D3D1" w:rsidR="005D4792" w:rsidRPr="005D4792" w:rsidRDefault="00CD79C4" w:rsidP="00FA6F37">
      <w:pPr>
        <w:adjustRightInd w:val="0"/>
        <w:spacing w:beforeLines="100" w:before="240" w:after="240" w:line="240" w:lineRule="auto"/>
        <w:ind w:firstLine="480"/>
        <w:rPr>
          <w:rFonts w:ascii="Times New Roman" w:eastAsia="宋体" w:hAnsi="Times New Roman"/>
          <w:sz w:val="24"/>
          <w:szCs w:val="24"/>
        </w:rPr>
      </w:pPr>
      <w:r>
        <w:rPr>
          <w:rFonts w:ascii="Times New Roman" w:eastAsia="宋体" w:hAnsi="Times New Roman" w:hint="eastAsia"/>
          <w:sz w:val="24"/>
          <w:szCs w:val="24"/>
        </w:rPr>
        <w:t>依</w:t>
      </w:r>
      <w:r w:rsidR="005D4792">
        <w:rPr>
          <w:rFonts w:ascii="Times New Roman" w:eastAsia="宋体" w:hAnsi="Times New Roman" w:hint="eastAsia"/>
          <w:sz w:val="24"/>
          <w:szCs w:val="24"/>
        </w:rPr>
        <w:t>。</w:t>
      </w:r>
    </w:p>
    <w:p w14:paraId="5830F1BA"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问题二建模与求解</w:t>
      </w:r>
    </w:p>
    <w:p w14:paraId="4DC5922D" w14:textId="009DB97D"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sidR="00FA6F37">
        <w:rPr>
          <w:rFonts w:ascii="黑体" w:eastAsia="黑体" w:hAnsi="黑体"/>
          <w:sz w:val="24"/>
          <w:szCs w:val="24"/>
        </w:rPr>
        <w:t>1</w:t>
      </w:r>
      <w:r>
        <w:rPr>
          <w:rFonts w:ascii="黑体" w:eastAsia="黑体" w:hAnsi="黑体" w:hint="eastAsia"/>
          <w:sz w:val="24"/>
          <w:szCs w:val="24"/>
        </w:rPr>
        <w:t xml:space="preserve">　模型建立</w:t>
      </w:r>
    </w:p>
    <w:p w14:paraId="58289006" w14:textId="2175A13C" w:rsidR="00BC6BE0" w:rsidRDefault="00CA173A" w:rsidP="00FA6F37">
      <w:pPr>
        <w:adjustRightInd w:val="0"/>
        <w:spacing w:beforeLines="100" w:before="240" w:after="240" w:line="24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足</w:t>
      </w:r>
    </w:p>
    <w:p w14:paraId="272A0BC0" w14:textId="67826775"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sidR="00FA6F37">
        <w:rPr>
          <w:rFonts w:ascii="黑体" w:eastAsia="黑体" w:hAnsi="黑体"/>
          <w:sz w:val="24"/>
          <w:szCs w:val="24"/>
        </w:rPr>
        <w:t>2</w:t>
      </w:r>
      <w:r>
        <w:rPr>
          <w:rFonts w:ascii="黑体" w:eastAsia="黑体" w:hAnsi="黑体" w:hint="eastAsia"/>
          <w:sz w:val="24"/>
          <w:szCs w:val="24"/>
        </w:rPr>
        <w:t xml:space="preserve">　问题求解</w:t>
      </w:r>
    </w:p>
    <w:p w14:paraId="131188DD"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对于问题二，由于决策变量较少，根据所建立模型，可采用对每一像素块进行遍历的方法求解。</w:t>
      </w:r>
    </w:p>
    <w:p w14:paraId="22BC3E09"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）求解步骤</w:t>
      </w:r>
    </w:p>
    <w:p w14:paraId="2AA49824" w14:textId="10C7EED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针对。</w:t>
      </w:r>
    </w:p>
    <w:p w14:paraId="076D71C0"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）求解结果</w:t>
      </w:r>
    </w:p>
    <w:p w14:paraId="12ECDFEF" w14:textId="629FC946" w:rsidR="00BC6BE0" w:rsidRDefault="00CA173A" w:rsidP="00FA6F37">
      <w:pPr>
        <w:adjustRightInd w:val="0"/>
        <w:spacing w:beforeLines="100" w:before="240" w:after="240" w:line="240" w:lineRule="auto"/>
        <w:ind w:firstLineChars="200" w:firstLine="480"/>
        <w:rPr>
          <w:rFonts w:ascii="Times New Roman" w:eastAsia="宋体" w:hAnsi="Times New Roman"/>
          <w:sz w:val="21"/>
          <w:szCs w:val="21"/>
        </w:rPr>
      </w:pPr>
      <w:r>
        <w:rPr>
          <w:rFonts w:ascii="Times New Roman" w:eastAsia="宋体" w:hAnsi="Times New Roman" w:hint="eastAsia"/>
          <w:sz w:val="24"/>
          <w:szCs w:val="24"/>
        </w:rPr>
        <w:t>依据</w:t>
      </w:r>
    </w:p>
    <w:p w14:paraId="4C51661C" w14:textId="5BD9A100"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6</w:t>
      </w:r>
      <w:r>
        <w:rPr>
          <w:rFonts w:ascii="黑体" w:eastAsia="黑体" w:hAnsi="黑体"/>
          <w:sz w:val="28"/>
          <w:szCs w:val="28"/>
        </w:rPr>
        <w:t>.</w:t>
      </w:r>
      <w:r w:rsidR="00BE5A1E">
        <w:rPr>
          <w:rFonts w:ascii="黑体" w:eastAsia="黑体" w:hAnsi="黑体" w:hint="eastAsia"/>
          <w:sz w:val="28"/>
          <w:szCs w:val="28"/>
        </w:rPr>
        <w:t>模型</w:t>
      </w:r>
      <w:r>
        <w:rPr>
          <w:rFonts w:ascii="黑体" w:eastAsia="黑体" w:hAnsi="黑体" w:hint="eastAsia"/>
          <w:sz w:val="28"/>
          <w:szCs w:val="28"/>
        </w:rPr>
        <w:t>检验与误差分析</w:t>
      </w:r>
    </w:p>
    <w:p w14:paraId="69C7161D" w14:textId="449B704C"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问题</w:t>
      </w:r>
      <w:proofErr w:type="gramStart"/>
      <w:r>
        <w:rPr>
          <w:rFonts w:ascii="黑体" w:eastAsia="黑体" w:hAnsi="黑体" w:hint="eastAsia"/>
          <w:sz w:val="24"/>
          <w:szCs w:val="24"/>
        </w:rPr>
        <w:t>一</w:t>
      </w:r>
      <w:proofErr w:type="gramEnd"/>
      <w:r w:rsidR="00BE5A1E">
        <w:rPr>
          <w:rFonts w:ascii="黑体" w:eastAsia="黑体" w:hAnsi="黑体" w:hint="eastAsia"/>
          <w:sz w:val="24"/>
          <w:szCs w:val="24"/>
        </w:rPr>
        <w:t>模型</w:t>
      </w:r>
      <w:r>
        <w:rPr>
          <w:rFonts w:ascii="黑体" w:eastAsia="黑体" w:hAnsi="黑体" w:hint="eastAsia"/>
          <w:sz w:val="24"/>
          <w:szCs w:val="24"/>
        </w:rPr>
        <w:t>检验和误差分析</w:t>
      </w:r>
    </w:p>
    <w:p w14:paraId="15A83D7D" w14:textId="14169E8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Pr>
          <w:rFonts w:ascii="黑体" w:eastAsia="黑体" w:hAnsi="黑体" w:hint="eastAsia"/>
          <w:sz w:val="24"/>
          <w:szCs w:val="24"/>
        </w:rPr>
        <w:t>.</w:t>
      </w:r>
      <w:r>
        <w:rPr>
          <w:rFonts w:ascii="黑体" w:eastAsia="黑体" w:hAnsi="黑体"/>
          <w:sz w:val="24"/>
          <w:szCs w:val="24"/>
        </w:rPr>
        <w:t>1.1</w:t>
      </w:r>
      <w:r>
        <w:rPr>
          <w:rFonts w:ascii="黑体" w:eastAsia="黑体" w:hAnsi="黑体" w:hint="eastAsia"/>
          <w:sz w:val="24"/>
          <w:szCs w:val="24"/>
        </w:rPr>
        <w:t xml:space="preserve">　</w:t>
      </w:r>
      <w:r w:rsidR="00BE5A1E">
        <w:rPr>
          <w:rFonts w:ascii="黑体" w:eastAsia="黑体" w:hAnsi="黑体" w:hint="eastAsia"/>
          <w:sz w:val="24"/>
          <w:szCs w:val="24"/>
        </w:rPr>
        <w:t>模型</w:t>
      </w:r>
      <w:r>
        <w:rPr>
          <w:rFonts w:ascii="黑体" w:eastAsia="黑体" w:hAnsi="黑体" w:hint="eastAsia"/>
          <w:sz w:val="24"/>
          <w:szCs w:val="24"/>
        </w:rPr>
        <w:t>检验</w:t>
      </w:r>
    </w:p>
    <w:p w14:paraId="724BADE9" w14:textId="26F96EB4"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对于</w:t>
      </w:r>
    </w:p>
    <w:p w14:paraId="5C5BCB1D"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Pr>
          <w:rFonts w:ascii="黑体" w:eastAsia="黑体" w:hAnsi="黑体" w:hint="eastAsia"/>
          <w:sz w:val="24"/>
          <w:szCs w:val="24"/>
        </w:rPr>
        <w:t>.</w:t>
      </w:r>
      <w:r>
        <w:rPr>
          <w:rFonts w:ascii="黑体" w:eastAsia="黑体" w:hAnsi="黑体"/>
          <w:sz w:val="24"/>
          <w:szCs w:val="24"/>
        </w:rPr>
        <w:t>1.2</w:t>
      </w:r>
      <w:r>
        <w:rPr>
          <w:rFonts w:ascii="黑体" w:eastAsia="黑体" w:hAnsi="黑体" w:hint="eastAsia"/>
          <w:sz w:val="24"/>
          <w:szCs w:val="24"/>
        </w:rPr>
        <w:t xml:space="preserve">　误差分析</w:t>
      </w:r>
    </w:p>
    <w:p w14:paraId="4DE83931" w14:textId="4A18B4EC" w:rsidR="00155236" w:rsidRDefault="00155236" w:rsidP="00155236">
      <w:pPr>
        <w:adjustRightInd w:val="0"/>
        <w:spacing w:beforeLines="100" w:before="240" w:after="240" w:line="240" w:lineRule="auto"/>
        <w:ind w:firstLineChars="200" w:firstLine="480"/>
        <w:rPr>
          <w:rFonts w:ascii="Times New Roman" w:eastAsia="宋体" w:hAnsi="Times New Roman"/>
          <w:sz w:val="24"/>
          <w:szCs w:val="24"/>
        </w:rPr>
      </w:pPr>
      <w:r w:rsidRPr="00155236">
        <w:rPr>
          <w:rFonts w:ascii="Times New Roman" w:eastAsia="宋体" w:hAnsi="Times New Roman" w:hint="eastAsia"/>
          <w:sz w:val="24"/>
          <w:szCs w:val="24"/>
        </w:rPr>
        <w:lastRenderedPageBreak/>
        <w:t>性。</w:t>
      </w:r>
    </w:p>
    <w:p w14:paraId="3E0DA6A6" w14:textId="09B26E0F"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问题二</w:t>
      </w:r>
      <w:r w:rsidR="00BE5A1E">
        <w:rPr>
          <w:rFonts w:ascii="黑体" w:eastAsia="黑体" w:hAnsi="黑体" w:hint="eastAsia"/>
          <w:sz w:val="24"/>
          <w:szCs w:val="24"/>
        </w:rPr>
        <w:t>模型</w:t>
      </w:r>
      <w:r>
        <w:rPr>
          <w:rFonts w:ascii="黑体" w:eastAsia="黑体" w:hAnsi="黑体" w:hint="eastAsia"/>
          <w:sz w:val="24"/>
          <w:szCs w:val="24"/>
        </w:rPr>
        <w:t>检验和误差分析</w:t>
      </w:r>
    </w:p>
    <w:p w14:paraId="2CBEFA82" w14:textId="10A50B9C"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Pr>
          <w:rFonts w:ascii="黑体" w:eastAsia="黑体" w:hAnsi="黑体" w:hint="eastAsia"/>
          <w:sz w:val="24"/>
          <w:szCs w:val="24"/>
        </w:rPr>
        <w:t>.</w:t>
      </w:r>
      <w:r>
        <w:rPr>
          <w:rFonts w:ascii="黑体" w:eastAsia="黑体" w:hAnsi="黑体"/>
          <w:sz w:val="24"/>
          <w:szCs w:val="24"/>
        </w:rPr>
        <w:t>2.1</w:t>
      </w:r>
      <w:r>
        <w:rPr>
          <w:rFonts w:ascii="黑体" w:eastAsia="黑体" w:hAnsi="黑体" w:hint="eastAsia"/>
          <w:sz w:val="24"/>
          <w:szCs w:val="24"/>
        </w:rPr>
        <w:t xml:space="preserve">　</w:t>
      </w:r>
      <w:r w:rsidR="00BE5A1E">
        <w:rPr>
          <w:rFonts w:ascii="黑体" w:eastAsia="黑体" w:hAnsi="黑体" w:hint="eastAsia"/>
          <w:sz w:val="24"/>
          <w:szCs w:val="24"/>
        </w:rPr>
        <w:t>模型</w:t>
      </w:r>
      <w:r>
        <w:rPr>
          <w:rFonts w:ascii="黑体" w:eastAsia="黑体" w:hAnsi="黑体" w:hint="eastAsia"/>
          <w:sz w:val="24"/>
          <w:szCs w:val="24"/>
        </w:rPr>
        <w:t>检验</w:t>
      </w:r>
    </w:p>
    <w:p w14:paraId="0E83476C" w14:textId="602357DE" w:rsidR="00BC6BE0" w:rsidRDefault="00CA173A" w:rsidP="00FA6F37">
      <w:pPr>
        <w:adjustRightInd w:val="0"/>
        <w:spacing w:beforeLines="100" w:before="240" w:after="240" w:line="24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对于</w:t>
      </w:r>
    </w:p>
    <w:p w14:paraId="5D57BABF"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Pr>
          <w:rFonts w:ascii="黑体" w:eastAsia="黑体" w:hAnsi="黑体" w:hint="eastAsia"/>
          <w:sz w:val="24"/>
          <w:szCs w:val="24"/>
        </w:rPr>
        <w:t>.</w:t>
      </w:r>
      <w:r>
        <w:rPr>
          <w:rFonts w:ascii="黑体" w:eastAsia="黑体" w:hAnsi="黑体"/>
          <w:sz w:val="24"/>
          <w:szCs w:val="24"/>
        </w:rPr>
        <w:t>2.2</w:t>
      </w:r>
      <w:r>
        <w:rPr>
          <w:rFonts w:ascii="黑体" w:eastAsia="黑体" w:hAnsi="黑体" w:hint="eastAsia"/>
          <w:sz w:val="24"/>
          <w:szCs w:val="24"/>
        </w:rPr>
        <w:t xml:space="preserve">　误差分析</w:t>
      </w:r>
    </w:p>
    <w:p w14:paraId="52BC4DAD" w14:textId="52CF29A6" w:rsidR="00BC6BE0" w:rsidRPr="00FA6F37" w:rsidRDefault="00CA173A" w:rsidP="00FA6F37">
      <w:pPr>
        <w:adjustRightInd w:val="0"/>
        <w:spacing w:beforeLines="100" w:before="240" w:after="240" w:line="240" w:lineRule="auto"/>
        <w:ind w:firstLineChars="200" w:firstLine="480"/>
        <w:rPr>
          <w:rFonts w:ascii="Times New Roman" w:eastAsia="宋体" w:hAnsi="Times New Roman" w:hint="eastAsia"/>
          <w:sz w:val="21"/>
          <w:szCs w:val="21"/>
        </w:rPr>
      </w:pPr>
      <w:r>
        <w:rPr>
          <w:rFonts w:ascii="Times New Roman" w:eastAsia="宋体" w:hAnsi="Times New Roman" w:hint="eastAsia"/>
          <w:sz w:val="24"/>
          <w:szCs w:val="24"/>
        </w:rPr>
        <w:t>对于</w:t>
      </w:r>
    </w:p>
    <w:p w14:paraId="1CFCC05D"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7</w:t>
      </w:r>
      <w:r>
        <w:rPr>
          <w:rFonts w:ascii="黑体" w:eastAsia="黑体" w:hAnsi="黑体"/>
          <w:sz w:val="28"/>
          <w:szCs w:val="28"/>
        </w:rPr>
        <w:t>.</w:t>
      </w:r>
      <w:r>
        <w:rPr>
          <w:rFonts w:ascii="黑体" w:eastAsia="黑体" w:hAnsi="黑体" w:hint="eastAsia"/>
          <w:sz w:val="28"/>
          <w:szCs w:val="28"/>
        </w:rPr>
        <w:t>模型评价</w:t>
      </w:r>
    </w:p>
    <w:p w14:paraId="276C7372"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7</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问题</w:t>
      </w:r>
      <w:proofErr w:type="gramStart"/>
      <w:r>
        <w:rPr>
          <w:rFonts w:ascii="黑体" w:eastAsia="黑体" w:hAnsi="黑体" w:hint="eastAsia"/>
          <w:sz w:val="24"/>
          <w:szCs w:val="24"/>
        </w:rPr>
        <w:t>一</w:t>
      </w:r>
      <w:proofErr w:type="gramEnd"/>
      <w:r>
        <w:rPr>
          <w:rFonts w:ascii="黑体" w:eastAsia="黑体" w:hAnsi="黑体" w:hint="eastAsia"/>
          <w:sz w:val="24"/>
          <w:szCs w:val="24"/>
        </w:rPr>
        <w:t>模型评价</w:t>
      </w:r>
    </w:p>
    <w:p w14:paraId="0695B715"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7</w:t>
      </w:r>
      <w:r>
        <w:rPr>
          <w:rFonts w:ascii="黑体" w:eastAsia="黑体" w:hAnsi="黑体" w:hint="eastAsia"/>
          <w:sz w:val="24"/>
          <w:szCs w:val="24"/>
        </w:rPr>
        <w:t>.</w:t>
      </w:r>
      <w:r>
        <w:rPr>
          <w:rFonts w:ascii="黑体" w:eastAsia="黑体" w:hAnsi="黑体"/>
          <w:sz w:val="24"/>
          <w:szCs w:val="24"/>
        </w:rPr>
        <w:t>1.1</w:t>
      </w:r>
      <w:r>
        <w:rPr>
          <w:rFonts w:ascii="黑体" w:eastAsia="黑体" w:hAnsi="黑体" w:hint="eastAsia"/>
          <w:sz w:val="24"/>
          <w:szCs w:val="24"/>
        </w:rPr>
        <w:t xml:space="preserve">　模型优点</w:t>
      </w:r>
    </w:p>
    <w:p w14:paraId="389D4BDD" w14:textId="707D9C5E" w:rsidR="00BC6BE0" w:rsidRDefault="004F4C34">
      <w:pPr>
        <w:adjustRightInd w:val="0"/>
        <w:spacing w:beforeLines="100" w:before="240" w:after="240" w:line="240" w:lineRule="auto"/>
        <w:ind w:firstLineChars="200" w:firstLine="480"/>
        <w:rPr>
          <w:rFonts w:ascii="Times New Roman" w:eastAsia="宋体" w:hAnsi="Times New Roman"/>
          <w:sz w:val="24"/>
          <w:szCs w:val="24"/>
        </w:rPr>
      </w:pPr>
      <w:r w:rsidRPr="004F4C34">
        <w:rPr>
          <w:rFonts w:ascii="Times New Roman" w:eastAsia="宋体" w:hAnsi="Times New Roman" w:hint="eastAsia"/>
          <w:sz w:val="24"/>
          <w:szCs w:val="24"/>
        </w:rPr>
        <w:t>考虑。</w:t>
      </w:r>
    </w:p>
    <w:p w14:paraId="05742FB6"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7</w:t>
      </w:r>
      <w:r>
        <w:rPr>
          <w:rFonts w:ascii="黑体" w:eastAsia="黑体" w:hAnsi="黑体" w:hint="eastAsia"/>
          <w:sz w:val="24"/>
          <w:szCs w:val="24"/>
        </w:rPr>
        <w:t>.</w:t>
      </w:r>
      <w:r>
        <w:rPr>
          <w:rFonts w:ascii="黑体" w:eastAsia="黑体" w:hAnsi="黑体"/>
          <w:sz w:val="24"/>
          <w:szCs w:val="24"/>
        </w:rPr>
        <w:t>1.2</w:t>
      </w:r>
      <w:r>
        <w:rPr>
          <w:rFonts w:ascii="黑体" w:eastAsia="黑体" w:hAnsi="黑体" w:hint="eastAsia"/>
          <w:sz w:val="24"/>
          <w:szCs w:val="24"/>
        </w:rPr>
        <w:t xml:space="preserve">　模型缺点</w:t>
      </w:r>
    </w:p>
    <w:p w14:paraId="55570519" w14:textId="1DE4C4E7" w:rsidR="00BC6BE0" w:rsidRDefault="00C561E0" w:rsidP="00FA6F37">
      <w:pPr>
        <w:adjustRightInd w:val="0"/>
        <w:spacing w:beforeLines="100" w:before="240" w:after="240" w:line="240" w:lineRule="auto"/>
        <w:ind w:firstLineChars="200" w:firstLine="480"/>
        <w:rPr>
          <w:rFonts w:ascii="Times New Roman" w:eastAsia="宋体" w:hAnsi="Times New Roman"/>
          <w:sz w:val="24"/>
          <w:szCs w:val="24"/>
        </w:rPr>
      </w:pPr>
      <w:r w:rsidRPr="00C561E0">
        <w:rPr>
          <w:rFonts w:ascii="Times New Roman" w:eastAsia="宋体" w:hAnsi="Times New Roman" w:hint="eastAsia"/>
          <w:sz w:val="24"/>
          <w:szCs w:val="24"/>
        </w:rPr>
        <w:t>从</w:t>
      </w:r>
    </w:p>
    <w:p w14:paraId="066B81D4"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7</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问题二模型评价</w:t>
      </w:r>
    </w:p>
    <w:p w14:paraId="65604B26"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7</w:t>
      </w:r>
      <w:r>
        <w:rPr>
          <w:rFonts w:ascii="黑体" w:eastAsia="黑体" w:hAnsi="黑体" w:hint="eastAsia"/>
          <w:sz w:val="24"/>
          <w:szCs w:val="24"/>
        </w:rPr>
        <w:t>.</w:t>
      </w:r>
      <w:r>
        <w:rPr>
          <w:rFonts w:ascii="黑体" w:eastAsia="黑体" w:hAnsi="黑体"/>
          <w:sz w:val="24"/>
          <w:szCs w:val="24"/>
        </w:rPr>
        <w:t>2.1</w:t>
      </w:r>
      <w:r>
        <w:rPr>
          <w:rFonts w:ascii="黑体" w:eastAsia="黑体" w:hAnsi="黑体" w:hint="eastAsia"/>
          <w:sz w:val="24"/>
          <w:szCs w:val="24"/>
        </w:rPr>
        <w:t xml:space="preserve">　模型优点</w:t>
      </w:r>
    </w:p>
    <w:p w14:paraId="3A2FE64B" w14:textId="6C62840B"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本文。</w:t>
      </w:r>
    </w:p>
    <w:p w14:paraId="5AA29DE4"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7</w:t>
      </w:r>
      <w:r>
        <w:rPr>
          <w:rFonts w:ascii="黑体" w:eastAsia="黑体" w:hAnsi="黑体" w:hint="eastAsia"/>
          <w:sz w:val="24"/>
          <w:szCs w:val="24"/>
        </w:rPr>
        <w:t>.</w:t>
      </w:r>
      <w:r>
        <w:rPr>
          <w:rFonts w:ascii="黑体" w:eastAsia="黑体" w:hAnsi="黑体"/>
          <w:sz w:val="24"/>
          <w:szCs w:val="24"/>
        </w:rPr>
        <w:t>2.2</w:t>
      </w:r>
      <w:r>
        <w:rPr>
          <w:rFonts w:ascii="黑体" w:eastAsia="黑体" w:hAnsi="黑体" w:hint="eastAsia"/>
          <w:sz w:val="24"/>
          <w:szCs w:val="24"/>
        </w:rPr>
        <w:t xml:space="preserve">　模型缺点</w:t>
      </w:r>
    </w:p>
    <w:p w14:paraId="2B901B15" w14:textId="1A7087B2"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proofErr w:type="gramStart"/>
      <w:r>
        <w:rPr>
          <w:rFonts w:ascii="Times New Roman" w:eastAsia="宋体" w:hAnsi="Times New Roman" w:hint="eastAsia"/>
          <w:sz w:val="24"/>
          <w:szCs w:val="24"/>
        </w:rPr>
        <w:t>该</w:t>
      </w:r>
      <w:proofErr w:type="gramEnd"/>
      <w:r>
        <w:rPr>
          <w:rFonts w:ascii="Times New Roman" w:eastAsia="宋体" w:hAnsi="Times New Roman" w:hint="eastAsia"/>
          <w:sz w:val="24"/>
          <w:szCs w:val="24"/>
        </w:rPr>
        <w:t>。</w:t>
      </w:r>
    </w:p>
    <w:p w14:paraId="08D79191"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8</w:t>
      </w:r>
      <w:r>
        <w:rPr>
          <w:rFonts w:ascii="黑体" w:eastAsia="黑体" w:hAnsi="黑体"/>
          <w:sz w:val="28"/>
          <w:szCs w:val="28"/>
        </w:rPr>
        <w:t>.</w:t>
      </w:r>
      <w:r>
        <w:rPr>
          <w:rFonts w:ascii="黑体" w:eastAsia="黑体" w:hAnsi="黑体" w:hint="eastAsia"/>
          <w:sz w:val="28"/>
          <w:szCs w:val="28"/>
        </w:rPr>
        <w:t>模型推广与改进</w:t>
      </w:r>
    </w:p>
    <w:p w14:paraId="50F82C3C" w14:textId="6FD79C53" w:rsidR="00BC6BE0" w:rsidRDefault="00AA1DA3" w:rsidP="00FA6F37">
      <w:pPr>
        <w:adjustRightInd w:val="0"/>
        <w:spacing w:beforeLines="100" w:before="240" w:after="240" w:line="240" w:lineRule="auto"/>
        <w:ind w:firstLineChars="200" w:firstLine="480"/>
        <w:rPr>
          <w:rFonts w:ascii="Times New Roman" w:eastAsia="宋体" w:hAnsi="Times New Roman" w:hint="eastAsia"/>
          <w:sz w:val="24"/>
          <w:szCs w:val="24"/>
        </w:rPr>
      </w:pPr>
      <w:r w:rsidRPr="00AA1DA3">
        <w:rPr>
          <w:rFonts w:ascii="Times New Roman" w:eastAsia="宋体" w:hAnsi="Times New Roman" w:hint="eastAsia"/>
          <w:sz w:val="24"/>
          <w:szCs w:val="24"/>
        </w:rPr>
        <w:t>对于</w:t>
      </w:r>
    </w:p>
    <w:p w14:paraId="5BC5DB5A"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9</w:t>
      </w:r>
      <w:r>
        <w:rPr>
          <w:rFonts w:ascii="黑体" w:eastAsia="黑体" w:hAnsi="黑体"/>
          <w:sz w:val="28"/>
          <w:szCs w:val="28"/>
        </w:rPr>
        <w:t>.</w:t>
      </w:r>
      <w:r>
        <w:rPr>
          <w:rFonts w:ascii="黑体" w:eastAsia="黑体" w:hAnsi="黑体" w:hint="eastAsia"/>
          <w:sz w:val="28"/>
          <w:szCs w:val="28"/>
        </w:rPr>
        <w:t>参考文献</w:t>
      </w:r>
    </w:p>
    <w:p w14:paraId="507CF891" w14:textId="458C0415"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sz w:val="24"/>
          <w:szCs w:val="24"/>
        </w:rPr>
        <w:t>[1]</w:t>
      </w:r>
    </w:p>
    <w:p w14:paraId="6558A997" w14:textId="278560E3"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 xml:space="preserve">2] </w:t>
      </w:r>
    </w:p>
    <w:p w14:paraId="156EFAAC" w14:textId="77777777" w:rsidR="00BC6BE0" w:rsidRDefault="00CA173A">
      <w:pPr>
        <w:rPr>
          <w:rFonts w:ascii="Times New Roman" w:eastAsia="宋体" w:hAnsi="Times New Roman"/>
        </w:rPr>
      </w:pPr>
      <w:r>
        <w:rPr>
          <w:rFonts w:ascii="Times New Roman" w:eastAsia="宋体" w:hAnsi="Times New Roman"/>
        </w:rPr>
        <w:br w:type="page"/>
      </w:r>
    </w:p>
    <w:p w14:paraId="5D9352C7"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lastRenderedPageBreak/>
        <w:t>10.</w:t>
      </w:r>
      <w:r>
        <w:rPr>
          <w:rFonts w:ascii="黑体" w:eastAsia="黑体" w:hAnsi="黑体" w:hint="eastAsia"/>
          <w:sz w:val="28"/>
          <w:szCs w:val="28"/>
        </w:rPr>
        <w:t>附录</w:t>
      </w:r>
    </w:p>
    <w:p w14:paraId="77DB8244"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10</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问题</w:t>
      </w:r>
      <w:proofErr w:type="gramStart"/>
      <w:r>
        <w:rPr>
          <w:rFonts w:ascii="黑体" w:eastAsia="黑体" w:hAnsi="黑体" w:hint="eastAsia"/>
          <w:sz w:val="24"/>
          <w:szCs w:val="24"/>
        </w:rPr>
        <w:t>一</w:t>
      </w:r>
      <w:proofErr w:type="gramEnd"/>
      <w:r>
        <w:rPr>
          <w:rFonts w:ascii="黑体" w:eastAsia="黑体" w:hAnsi="黑体" w:hint="eastAsia"/>
          <w:sz w:val="24"/>
          <w:szCs w:val="24"/>
        </w:rPr>
        <w:t>程序附录</w:t>
      </w:r>
    </w:p>
    <w:tbl>
      <w:tblPr>
        <w:tblStyle w:val="a5"/>
        <w:tblW w:w="0" w:type="auto"/>
        <w:tblLook w:val="04A0" w:firstRow="1" w:lastRow="0" w:firstColumn="1" w:lastColumn="0" w:noHBand="0" w:noVBand="1"/>
      </w:tblPr>
      <w:tblGrid>
        <w:gridCol w:w="8630"/>
      </w:tblGrid>
      <w:tr w:rsidR="007F3651" w14:paraId="11CBAEEB" w14:textId="77777777" w:rsidTr="006F0BCB">
        <w:tc>
          <w:tcPr>
            <w:tcW w:w="8630" w:type="dxa"/>
          </w:tcPr>
          <w:p w14:paraId="70308E30" w14:textId="77777777" w:rsidR="007F3651" w:rsidRDefault="007F3651" w:rsidP="006F0BCB">
            <w:pPr>
              <w:adjustRightInd w:val="0"/>
              <w:spacing w:after="0" w:line="240" w:lineRule="auto"/>
              <w:rPr>
                <w:rFonts w:ascii="Times New Roman" w:eastAsia="宋体" w:hAnsi="Times New Roman"/>
              </w:rPr>
            </w:pPr>
            <w:r>
              <w:rPr>
                <w:rFonts w:ascii="Times New Roman" w:eastAsia="宋体" w:hAnsi="Times New Roman" w:hint="eastAsia"/>
              </w:rPr>
              <w:t>图像处理获取</w:t>
            </w:r>
            <w:r>
              <w:rPr>
                <w:rFonts w:ascii="Times New Roman" w:eastAsia="宋体" w:hAnsi="Times New Roman" w:hint="eastAsia"/>
              </w:rPr>
              <w:t>RGB</w:t>
            </w:r>
            <w:r>
              <w:rPr>
                <w:rFonts w:ascii="Times New Roman" w:eastAsia="宋体" w:hAnsi="Times New Roman" w:hint="eastAsia"/>
              </w:rPr>
              <w:t>、</w:t>
            </w:r>
            <w:r>
              <w:rPr>
                <w:rFonts w:ascii="Times New Roman" w:eastAsia="宋体" w:hAnsi="Times New Roman" w:hint="eastAsia"/>
              </w:rPr>
              <w:t>HSV</w:t>
            </w:r>
            <w:r>
              <w:rPr>
                <w:rFonts w:ascii="Times New Roman" w:eastAsia="宋体" w:hAnsi="Times New Roman" w:hint="eastAsia"/>
              </w:rPr>
              <w:t>统计学信息</w:t>
            </w:r>
          </w:p>
        </w:tc>
      </w:tr>
      <w:tr w:rsidR="007F3651" w14:paraId="66487B24" w14:textId="77777777" w:rsidTr="006F0BCB">
        <w:tc>
          <w:tcPr>
            <w:tcW w:w="8630" w:type="dxa"/>
          </w:tcPr>
          <w:p w14:paraId="7BDCF24D" w14:textId="63828ACA" w:rsidR="007F3651" w:rsidRDefault="007F3651" w:rsidP="006F0BCB">
            <w:pPr>
              <w:adjustRightInd w:val="0"/>
              <w:spacing w:after="0" w:line="240" w:lineRule="auto"/>
              <w:rPr>
                <w:rFonts w:ascii="Times New Roman" w:eastAsia="宋体" w:hAnsi="Times New Roman"/>
              </w:rPr>
            </w:pPr>
          </w:p>
        </w:tc>
      </w:tr>
    </w:tbl>
    <w:p w14:paraId="23C24DD4" w14:textId="2CE24B44" w:rsidR="007F3651" w:rsidRDefault="007F3651">
      <w:pPr>
        <w:adjustRightInd w:val="0"/>
        <w:spacing w:beforeLines="100" w:before="240" w:after="240" w:line="240" w:lineRule="auto"/>
        <w:rPr>
          <w:rFonts w:ascii="黑体" w:eastAsia="黑体" w:hAnsi="黑体"/>
          <w:sz w:val="24"/>
          <w:szCs w:val="24"/>
        </w:rPr>
      </w:pPr>
    </w:p>
    <w:tbl>
      <w:tblPr>
        <w:tblStyle w:val="a5"/>
        <w:tblW w:w="0" w:type="auto"/>
        <w:tblLook w:val="04A0" w:firstRow="1" w:lastRow="0" w:firstColumn="1" w:lastColumn="0" w:noHBand="0" w:noVBand="1"/>
      </w:tblPr>
      <w:tblGrid>
        <w:gridCol w:w="8630"/>
      </w:tblGrid>
      <w:tr w:rsidR="007F3651" w14:paraId="1D6E028C" w14:textId="77777777" w:rsidTr="006F0BCB">
        <w:tc>
          <w:tcPr>
            <w:tcW w:w="8630" w:type="dxa"/>
          </w:tcPr>
          <w:p w14:paraId="1DA9FD7A" w14:textId="77777777" w:rsidR="007F3651" w:rsidRDefault="007F3651" w:rsidP="006F0BCB">
            <w:pPr>
              <w:adjustRightInd w:val="0"/>
              <w:spacing w:after="0" w:line="240" w:lineRule="auto"/>
              <w:rPr>
                <w:rFonts w:ascii="Times New Roman" w:eastAsia="宋体" w:hAnsi="Times New Roman"/>
              </w:rPr>
            </w:pPr>
            <w:r>
              <w:rPr>
                <w:rFonts w:ascii="Times New Roman" w:eastAsia="宋体" w:hAnsi="Times New Roman" w:hint="eastAsia"/>
              </w:rPr>
              <w:t>建立高斯朴素贝叶斯模型并用于岩石分类</w:t>
            </w:r>
          </w:p>
        </w:tc>
      </w:tr>
      <w:tr w:rsidR="007F3651" w14:paraId="6DDDA990" w14:textId="77777777" w:rsidTr="006F0BCB">
        <w:tc>
          <w:tcPr>
            <w:tcW w:w="8630" w:type="dxa"/>
          </w:tcPr>
          <w:p w14:paraId="782CE86E" w14:textId="1160B8B0" w:rsidR="007F3651" w:rsidRDefault="007F3651" w:rsidP="006F0BCB">
            <w:pPr>
              <w:adjustRightInd w:val="0"/>
              <w:spacing w:after="0" w:line="240" w:lineRule="auto"/>
              <w:rPr>
                <w:rFonts w:ascii="Times New Roman" w:eastAsia="宋体" w:hAnsi="Times New Roman"/>
              </w:rPr>
            </w:pPr>
          </w:p>
        </w:tc>
      </w:tr>
    </w:tbl>
    <w:p w14:paraId="19DFE745" w14:textId="01181862" w:rsidR="00CD3D75" w:rsidRDefault="00CD3D75">
      <w:pPr>
        <w:adjustRightInd w:val="0"/>
        <w:spacing w:beforeLines="100" w:before="240" w:after="240" w:line="240" w:lineRule="auto"/>
        <w:rPr>
          <w:rFonts w:ascii="黑体" w:eastAsia="黑体" w:hAnsi="黑体"/>
          <w:sz w:val="24"/>
          <w:szCs w:val="24"/>
        </w:rPr>
      </w:pPr>
    </w:p>
    <w:tbl>
      <w:tblPr>
        <w:tblStyle w:val="a5"/>
        <w:tblW w:w="0" w:type="auto"/>
        <w:tblLook w:val="04A0" w:firstRow="1" w:lastRow="0" w:firstColumn="1" w:lastColumn="0" w:noHBand="0" w:noVBand="1"/>
      </w:tblPr>
      <w:tblGrid>
        <w:gridCol w:w="8630"/>
      </w:tblGrid>
      <w:tr w:rsidR="0004568F" w14:paraId="5E062A0D" w14:textId="77777777" w:rsidTr="006F0BCB">
        <w:tc>
          <w:tcPr>
            <w:tcW w:w="8630" w:type="dxa"/>
          </w:tcPr>
          <w:p w14:paraId="3DB4D96E" w14:textId="77777777" w:rsidR="0004568F" w:rsidRDefault="0004568F" w:rsidP="006F0BCB">
            <w:pPr>
              <w:adjustRightInd w:val="0"/>
              <w:spacing w:after="0" w:line="240" w:lineRule="auto"/>
              <w:rPr>
                <w:rFonts w:ascii="Times New Roman" w:eastAsia="宋体" w:hAnsi="Times New Roman"/>
              </w:rPr>
            </w:pPr>
            <w:r>
              <w:rPr>
                <w:rFonts w:ascii="Times New Roman" w:eastAsia="宋体" w:hAnsi="Times New Roman" w:hint="eastAsia"/>
              </w:rPr>
              <w:t>图像处理提取</w:t>
            </w:r>
            <w:r>
              <w:rPr>
                <w:rFonts w:ascii="Times New Roman" w:eastAsia="宋体" w:hAnsi="Times New Roman" w:hint="eastAsia"/>
              </w:rPr>
              <w:t>HOG</w:t>
            </w:r>
            <w:r>
              <w:rPr>
                <w:rFonts w:ascii="Times New Roman" w:eastAsia="宋体" w:hAnsi="Times New Roman" w:hint="eastAsia"/>
              </w:rPr>
              <w:t>信息</w:t>
            </w:r>
          </w:p>
        </w:tc>
      </w:tr>
      <w:tr w:rsidR="000B5524" w14:paraId="1947688C" w14:textId="77777777" w:rsidTr="006F0BCB">
        <w:tc>
          <w:tcPr>
            <w:tcW w:w="8630" w:type="dxa"/>
          </w:tcPr>
          <w:p w14:paraId="1C057ADE" w14:textId="77777777" w:rsidR="000B5524" w:rsidRDefault="000B5524" w:rsidP="006F0BCB">
            <w:pPr>
              <w:adjustRightInd w:val="0"/>
              <w:spacing w:after="0" w:line="240" w:lineRule="auto"/>
              <w:rPr>
                <w:rFonts w:ascii="Times New Roman" w:eastAsia="宋体" w:hAnsi="Times New Roman" w:hint="eastAsia"/>
              </w:rPr>
            </w:pPr>
          </w:p>
        </w:tc>
      </w:tr>
    </w:tbl>
    <w:p w14:paraId="2E11DB1D" w14:textId="6602F0E1"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10</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w:t>
      </w:r>
      <w:proofErr w:type="gramStart"/>
      <w:r>
        <w:rPr>
          <w:rFonts w:ascii="黑体" w:eastAsia="黑体" w:hAnsi="黑体" w:hint="eastAsia"/>
          <w:sz w:val="24"/>
          <w:szCs w:val="24"/>
        </w:rPr>
        <w:t>一</w:t>
      </w:r>
      <w:proofErr w:type="gramEnd"/>
      <w:r>
        <w:rPr>
          <w:rFonts w:ascii="黑体" w:eastAsia="黑体" w:hAnsi="黑体" w:hint="eastAsia"/>
          <w:sz w:val="24"/>
          <w:szCs w:val="24"/>
        </w:rPr>
        <w:t>结果附录</w:t>
      </w:r>
    </w:p>
    <w:p w14:paraId="2ED83DF3" w14:textId="29A86AE0" w:rsidR="00513C0B" w:rsidRPr="008435D7" w:rsidRDefault="00513C0B" w:rsidP="00513C0B">
      <w:pPr>
        <w:adjustRightInd w:val="0"/>
        <w:spacing w:beforeLines="100" w:before="240" w:after="240" w:line="240" w:lineRule="auto"/>
        <w:rPr>
          <w:rFonts w:ascii="黑体" w:eastAsia="黑体" w:hAnsi="黑体"/>
          <w:sz w:val="24"/>
          <w:szCs w:val="24"/>
        </w:rPr>
      </w:pPr>
      <w:r w:rsidRPr="008435D7">
        <w:rPr>
          <w:rFonts w:ascii="黑体" w:eastAsia="黑体" w:hAnsi="黑体"/>
          <w:sz w:val="24"/>
          <w:szCs w:val="24"/>
        </w:rPr>
        <w:t>10.</w:t>
      </w:r>
      <w:r w:rsidR="00CA173A" w:rsidRPr="008435D7">
        <w:rPr>
          <w:rFonts w:ascii="黑体" w:eastAsia="黑体" w:hAnsi="黑体"/>
          <w:sz w:val="24"/>
          <w:szCs w:val="24"/>
        </w:rPr>
        <w:t>2</w:t>
      </w:r>
      <w:r w:rsidRPr="008435D7">
        <w:rPr>
          <w:rFonts w:ascii="黑体" w:eastAsia="黑体" w:hAnsi="黑体"/>
          <w:sz w:val="24"/>
          <w:szCs w:val="24"/>
        </w:rPr>
        <w:t xml:space="preserve">.1　</w:t>
      </w:r>
      <w:r w:rsidR="00CA173A" w:rsidRPr="008435D7">
        <w:rPr>
          <w:rFonts w:ascii="黑体" w:eastAsia="黑体" w:hAnsi="黑体"/>
          <w:sz w:val="24"/>
          <w:szCs w:val="24"/>
        </w:rPr>
        <w:t>每种岩石样本</w:t>
      </w:r>
      <w:r w:rsidR="0034572D" w:rsidRPr="008435D7">
        <w:rPr>
          <w:rFonts w:ascii="黑体" w:eastAsia="黑体" w:hAnsi="黑体"/>
          <w:sz w:val="24"/>
          <w:szCs w:val="24"/>
        </w:rPr>
        <w:t>分别计算准确率</w:t>
      </w:r>
    </w:p>
    <w:p w14:paraId="4BC6C42B" w14:textId="7827BAAA" w:rsidR="00CA173A" w:rsidRPr="008435D7" w:rsidRDefault="00CA173A" w:rsidP="00513C0B">
      <w:pPr>
        <w:adjustRightInd w:val="0"/>
        <w:spacing w:beforeLines="100" w:before="240" w:after="240" w:line="240" w:lineRule="auto"/>
        <w:rPr>
          <w:rFonts w:ascii="黑体" w:eastAsia="黑体" w:hAnsi="黑体"/>
          <w:sz w:val="24"/>
          <w:szCs w:val="24"/>
        </w:rPr>
      </w:pPr>
      <w:r w:rsidRPr="008435D7">
        <w:rPr>
          <w:rFonts w:ascii="黑体" w:eastAsia="黑体" w:hAnsi="黑体"/>
          <w:sz w:val="24"/>
          <w:szCs w:val="24"/>
        </w:rPr>
        <w:t>10.2.2　每种岩石样本取前两个进行测试</w:t>
      </w:r>
      <w:r w:rsidR="0034572D" w:rsidRPr="008435D7">
        <w:rPr>
          <w:rFonts w:ascii="黑体" w:eastAsia="黑体" w:hAnsi="黑体"/>
          <w:sz w:val="24"/>
          <w:szCs w:val="24"/>
        </w:rPr>
        <w:t>，计算准确率</w:t>
      </w:r>
    </w:p>
    <w:p w14:paraId="12D4149D" w14:textId="330890A4" w:rsidR="00CA173A" w:rsidRPr="008435D7" w:rsidRDefault="00CA173A" w:rsidP="00513C0B">
      <w:pPr>
        <w:adjustRightInd w:val="0"/>
        <w:spacing w:beforeLines="100" w:before="240" w:after="240" w:line="240" w:lineRule="auto"/>
        <w:rPr>
          <w:rFonts w:ascii="黑体" w:eastAsia="黑体" w:hAnsi="黑体"/>
          <w:sz w:val="24"/>
          <w:szCs w:val="24"/>
        </w:rPr>
      </w:pPr>
      <w:r w:rsidRPr="008435D7">
        <w:rPr>
          <w:rFonts w:ascii="黑体" w:eastAsia="黑体" w:hAnsi="黑体"/>
          <w:sz w:val="24"/>
          <w:szCs w:val="24"/>
        </w:rPr>
        <w:t xml:space="preserve">10.2.3　</w:t>
      </w:r>
      <w:r w:rsidR="0034572D" w:rsidRPr="008435D7">
        <w:rPr>
          <w:rFonts w:ascii="黑体" w:eastAsia="黑体" w:hAnsi="黑体"/>
          <w:sz w:val="24"/>
          <w:szCs w:val="24"/>
        </w:rPr>
        <w:t>只对深灰色泥岩和灰黑色泥岩进行训练并测试，计算准确率</w:t>
      </w:r>
    </w:p>
    <w:p w14:paraId="0B08CA97" w14:textId="20366EA9"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10</w:t>
      </w:r>
      <w:r>
        <w:rPr>
          <w:rFonts w:ascii="黑体" w:eastAsia="黑体" w:hAnsi="黑体" w:hint="eastAsia"/>
          <w:sz w:val="24"/>
          <w:szCs w:val="24"/>
        </w:rPr>
        <w:t>.</w:t>
      </w:r>
      <w:r>
        <w:rPr>
          <w:rFonts w:ascii="黑体" w:eastAsia="黑体" w:hAnsi="黑体"/>
          <w:sz w:val="24"/>
          <w:szCs w:val="24"/>
        </w:rPr>
        <w:t>3</w:t>
      </w:r>
      <w:r>
        <w:rPr>
          <w:rFonts w:ascii="黑体" w:eastAsia="黑体" w:hAnsi="黑体" w:hint="eastAsia"/>
          <w:sz w:val="24"/>
          <w:szCs w:val="24"/>
        </w:rPr>
        <w:t xml:space="preserve">　问题</w:t>
      </w:r>
      <w:proofErr w:type="gramStart"/>
      <w:r>
        <w:rPr>
          <w:rFonts w:ascii="黑体" w:eastAsia="黑体" w:hAnsi="黑体" w:hint="eastAsia"/>
          <w:sz w:val="24"/>
          <w:szCs w:val="24"/>
        </w:rPr>
        <w:t>二程序</w:t>
      </w:r>
      <w:proofErr w:type="gramEnd"/>
      <w:r>
        <w:rPr>
          <w:rFonts w:ascii="黑体" w:eastAsia="黑体" w:hAnsi="黑体" w:hint="eastAsia"/>
          <w:sz w:val="24"/>
          <w:szCs w:val="24"/>
        </w:rPr>
        <w:t>附录</w:t>
      </w:r>
    </w:p>
    <w:p w14:paraId="10163F04"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10</w:t>
      </w:r>
      <w:r>
        <w:rPr>
          <w:rFonts w:ascii="黑体" w:eastAsia="黑体" w:hAnsi="黑体" w:hint="eastAsia"/>
          <w:sz w:val="24"/>
          <w:szCs w:val="24"/>
        </w:rPr>
        <w:t>.</w:t>
      </w:r>
      <w:r>
        <w:rPr>
          <w:rFonts w:ascii="黑体" w:eastAsia="黑体" w:hAnsi="黑体"/>
          <w:sz w:val="24"/>
          <w:szCs w:val="24"/>
        </w:rPr>
        <w:t>4</w:t>
      </w:r>
      <w:r>
        <w:rPr>
          <w:rFonts w:ascii="黑体" w:eastAsia="黑体" w:hAnsi="黑体" w:hint="eastAsia"/>
          <w:sz w:val="24"/>
          <w:szCs w:val="24"/>
        </w:rPr>
        <w:t xml:space="preserve">　问题</w:t>
      </w:r>
      <w:proofErr w:type="gramStart"/>
      <w:r>
        <w:rPr>
          <w:rFonts w:ascii="黑体" w:eastAsia="黑体" w:hAnsi="黑体" w:hint="eastAsia"/>
          <w:sz w:val="24"/>
          <w:szCs w:val="24"/>
        </w:rPr>
        <w:t>二结果</w:t>
      </w:r>
      <w:proofErr w:type="gramEnd"/>
      <w:r>
        <w:rPr>
          <w:rFonts w:ascii="黑体" w:eastAsia="黑体" w:hAnsi="黑体" w:hint="eastAsia"/>
          <w:sz w:val="24"/>
          <w:szCs w:val="24"/>
        </w:rPr>
        <w:t>附录</w:t>
      </w:r>
    </w:p>
    <w:p w14:paraId="407C41E9"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hint="eastAsia"/>
          <w:sz w:val="24"/>
          <w:szCs w:val="24"/>
        </w:rPr>
        <w:t>10.4</w:t>
      </w:r>
      <w:r>
        <w:rPr>
          <w:rFonts w:ascii="黑体" w:eastAsia="黑体" w:hAnsi="黑体"/>
          <w:sz w:val="24"/>
          <w:szCs w:val="24"/>
        </w:rPr>
        <w:t>.</w:t>
      </w:r>
      <w:r>
        <w:rPr>
          <w:rFonts w:ascii="黑体" w:eastAsia="黑体" w:hAnsi="黑体" w:hint="eastAsia"/>
          <w:sz w:val="24"/>
          <w:szCs w:val="24"/>
        </w:rPr>
        <w:t>1　实验结果（未压缩）</w:t>
      </w:r>
    </w:p>
    <w:p w14:paraId="50CA2B8C" w14:textId="40804420"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hint="eastAsia"/>
          <w:sz w:val="24"/>
          <w:szCs w:val="24"/>
        </w:rPr>
        <w:t>10.4</w:t>
      </w:r>
      <w:r>
        <w:rPr>
          <w:rFonts w:ascii="黑体" w:eastAsia="黑体" w:hAnsi="黑体"/>
          <w:sz w:val="24"/>
          <w:szCs w:val="24"/>
        </w:rPr>
        <w:t>.</w:t>
      </w:r>
      <w:r>
        <w:rPr>
          <w:rFonts w:ascii="黑体" w:eastAsia="黑体" w:hAnsi="黑体" w:hint="eastAsia"/>
          <w:sz w:val="24"/>
          <w:szCs w:val="24"/>
        </w:rPr>
        <w:t>2　实验结果（</w:t>
      </w:r>
      <w:r w:rsidR="00C53D29">
        <w:rPr>
          <w:rFonts w:ascii="黑体" w:eastAsia="黑体" w:hAnsi="黑体" w:hint="eastAsia"/>
          <w:sz w:val="24"/>
          <w:szCs w:val="24"/>
        </w:rPr>
        <w:t>图片</w:t>
      </w:r>
      <w:r w:rsidR="002156B4">
        <w:rPr>
          <w:rFonts w:ascii="黑体" w:eastAsia="黑体" w:hAnsi="黑体" w:hint="eastAsia"/>
          <w:sz w:val="24"/>
          <w:szCs w:val="24"/>
        </w:rPr>
        <w:t>分辨率</w:t>
      </w:r>
      <w:r>
        <w:rPr>
          <w:rFonts w:ascii="黑体" w:eastAsia="黑体" w:hAnsi="黑体" w:hint="eastAsia"/>
          <w:sz w:val="24"/>
          <w:szCs w:val="24"/>
        </w:rPr>
        <w:t>压缩至10%）</w:t>
      </w:r>
    </w:p>
    <w:p w14:paraId="3C5882D4" w14:textId="77777777" w:rsidR="00BC6BE0" w:rsidRDefault="00BC6BE0">
      <w:pPr>
        <w:adjustRightInd w:val="0"/>
        <w:spacing w:line="240" w:lineRule="auto"/>
        <w:rPr>
          <w:rFonts w:ascii="Times New Roman" w:eastAsia="宋体" w:hAnsi="Times New Roman"/>
        </w:rPr>
      </w:pPr>
    </w:p>
    <w:sectPr w:rsidR="00BC6BE0">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F3763" w14:textId="77777777" w:rsidR="0086207F" w:rsidRDefault="0086207F">
      <w:pPr>
        <w:spacing w:line="240" w:lineRule="auto"/>
      </w:pPr>
      <w:r>
        <w:separator/>
      </w:r>
    </w:p>
  </w:endnote>
  <w:endnote w:type="continuationSeparator" w:id="0">
    <w:p w14:paraId="12266942" w14:textId="77777777" w:rsidR="0086207F" w:rsidRDefault="008620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B8CAC" w14:textId="77777777" w:rsidR="0086207F" w:rsidRDefault="0086207F">
      <w:pPr>
        <w:spacing w:after="0" w:line="240" w:lineRule="auto"/>
      </w:pPr>
      <w:r>
        <w:separator/>
      </w:r>
    </w:p>
  </w:footnote>
  <w:footnote w:type="continuationSeparator" w:id="0">
    <w:p w14:paraId="6E5D48D6" w14:textId="77777777" w:rsidR="0086207F" w:rsidRDefault="00862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A51"/>
    <w:multiLevelType w:val="hybridMultilevel"/>
    <w:tmpl w:val="31C6BE2A"/>
    <w:lvl w:ilvl="0" w:tplc="B31847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1FC0241"/>
    <w:multiLevelType w:val="hybridMultilevel"/>
    <w:tmpl w:val="D67020CA"/>
    <w:lvl w:ilvl="0" w:tplc="704EFD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799"/>
    <w:rsid w:val="00030CA4"/>
    <w:rsid w:val="0003118E"/>
    <w:rsid w:val="0004568F"/>
    <w:rsid w:val="00045BD4"/>
    <w:rsid w:val="00053F78"/>
    <w:rsid w:val="0006454E"/>
    <w:rsid w:val="0007068B"/>
    <w:rsid w:val="000B5524"/>
    <w:rsid w:val="000C214C"/>
    <w:rsid w:val="000C5C85"/>
    <w:rsid w:val="000D7DF0"/>
    <w:rsid w:val="00115B15"/>
    <w:rsid w:val="00127D71"/>
    <w:rsid w:val="00130A60"/>
    <w:rsid w:val="0013433B"/>
    <w:rsid w:val="00150F98"/>
    <w:rsid w:val="00154641"/>
    <w:rsid w:val="00155236"/>
    <w:rsid w:val="00170912"/>
    <w:rsid w:val="00174E53"/>
    <w:rsid w:val="00194344"/>
    <w:rsid w:val="001A2F7C"/>
    <w:rsid w:val="001C71CC"/>
    <w:rsid w:val="001E1AAD"/>
    <w:rsid w:val="001E7084"/>
    <w:rsid w:val="001F4FC8"/>
    <w:rsid w:val="00202D71"/>
    <w:rsid w:val="00205817"/>
    <w:rsid w:val="002069C9"/>
    <w:rsid w:val="002156B4"/>
    <w:rsid w:val="00216993"/>
    <w:rsid w:val="00246C3B"/>
    <w:rsid w:val="00247A07"/>
    <w:rsid w:val="002513DC"/>
    <w:rsid w:val="002534E8"/>
    <w:rsid w:val="002920EC"/>
    <w:rsid w:val="00296AC0"/>
    <w:rsid w:val="002A1BFE"/>
    <w:rsid w:val="002B779F"/>
    <w:rsid w:val="002D6DEF"/>
    <w:rsid w:val="002D74B8"/>
    <w:rsid w:val="002E0043"/>
    <w:rsid w:val="002E1393"/>
    <w:rsid w:val="002E5BA7"/>
    <w:rsid w:val="002F7335"/>
    <w:rsid w:val="0030338F"/>
    <w:rsid w:val="00303BE7"/>
    <w:rsid w:val="003066AC"/>
    <w:rsid w:val="00310565"/>
    <w:rsid w:val="00315B56"/>
    <w:rsid w:val="003455B9"/>
    <w:rsid w:val="0034572D"/>
    <w:rsid w:val="00345B6C"/>
    <w:rsid w:val="00351D71"/>
    <w:rsid w:val="00356B4C"/>
    <w:rsid w:val="0036049A"/>
    <w:rsid w:val="00377F6D"/>
    <w:rsid w:val="0038075E"/>
    <w:rsid w:val="00386142"/>
    <w:rsid w:val="003B43C1"/>
    <w:rsid w:val="003D73D5"/>
    <w:rsid w:val="003E31EA"/>
    <w:rsid w:val="0040329A"/>
    <w:rsid w:val="00405057"/>
    <w:rsid w:val="004118A6"/>
    <w:rsid w:val="00417519"/>
    <w:rsid w:val="00420AC2"/>
    <w:rsid w:val="00421F89"/>
    <w:rsid w:val="00427CD1"/>
    <w:rsid w:val="00445CDF"/>
    <w:rsid w:val="004556AA"/>
    <w:rsid w:val="004617A1"/>
    <w:rsid w:val="00463FDB"/>
    <w:rsid w:val="00471434"/>
    <w:rsid w:val="00480C57"/>
    <w:rsid w:val="004A0748"/>
    <w:rsid w:val="004A5CB2"/>
    <w:rsid w:val="004B14D7"/>
    <w:rsid w:val="004B779C"/>
    <w:rsid w:val="004C48C7"/>
    <w:rsid w:val="004C78A6"/>
    <w:rsid w:val="004E2321"/>
    <w:rsid w:val="004E5A12"/>
    <w:rsid w:val="004E6D39"/>
    <w:rsid w:val="004F4C34"/>
    <w:rsid w:val="004F7683"/>
    <w:rsid w:val="005014D5"/>
    <w:rsid w:val="005046F7"/>
    <w:rsid w:val="005077F4"/>
    <w:rsid w:val="00513C0B"/>
    <w:rsid w:val="00517B34"/>
    <w:rsid w:val="0054702C"/>
    <w:rsid w:val="00594757"/>
    <w:rsid w:val="005A2AF1"/>
    <w:rsid w:val="005B021B"/>
    <w:rsid w:val="005C2F03"/>
    <w:rsid w:val="005C2F35"/>
    <w:rsid w:val="005C40DF"/>
    <w:rsid w:val="005D4190"/>
    <w:rsid w:val="005D4792"/>
    <w:rsid w:val="005E24A4"/>
    <w:rsid w:val="005E433A"/>
    <w:rsid w:val="005E7285"/>
    <w:rsid w:val="005F1A5E"/>
    <w:rsid w:val="005F6B6E"/>
    <w:rsid w:val="00604764"/>
    <w:rsid w:val="00617CC6"/>
    <w:rsid w:val="00635BC5"/>
    <w:rsid w:val="006449FC"/>
    <w:rsid w:val="00650569"/>
    <w:rsid w:val="00653240"/>
    <w:rsid w:val="00660F79"/>
    <w:rsid w:val="00675958"/>
    <w:rsid w:val="00677B95"/>
    <w:rsid w:val="006B6D33"/>
    <w:rsid w:val="006C23DE"/>
    <w:rsid w:val="006D2B64"/>
    <w:rsid w:val="006D7C91"/>
    <w:rsid w:val="006E7E1A"/>
    <w:rsid w:val="006F0BCB"/>
    <w:rsid w:val="0070680A"/>
    <w:rsid w:val="007205C7"/>
    <w:rsid w:val="00721060"/>
    <w:rsid w:val="00743F7B"/>
    <w:rsid w:val="00750BCB"/>
    <w:rsid w:val="00755E49"/>
    <w:rsid w:val="0076186F"/>
    <w:rsid w:val="007A130E"/>
    <w:rsid w:val="007C40A6"/>
    <w:rsid w:val="007D7744"/>
    <w:rsid w:val="007E2BF0"/>
    <w:rsid w:val="007E43B2"/>
    <w:rsid w:val="007F25B1"/>
    <w:rsid w:val="007F31F1"/>
    <w:rsid w:val="007F3651"/>
    <w:rsid w:val="007F6209"/>
    <w:rsid w:val="007F624D"/>
    <w:rsid w:val="007F7232"/>
    <w:rsid w:val="00810067"/>
    <w:rsid w:val="008122AF"/>
    <w:rsid w:val="00836E6C"/>
    <w:rsid w:val="00836FCA"/>
    <w:rsid w:val="0083754A"/>
    <w:rsid w:val="008435D7"/>
    <w:rsid w:val="00861A59"/>
    <w:rsid w:val="0086207F"/>
    <w:rsid w:val="00865F3A"/>
    <w:rsid w:val="008679E2"/>
    <w:rsid w:val="00872F30"/>
    <w:rsid w:val="0088781A"/>
    <w:rsid w:val="008A24C2"/>
    <w:rsid w:val="008B1C3F"/>
    <w:rsid w:val="008B51B6"/>
    <w:rsid w:val="008D7754"/>
    <w:rsid w:val="008F1A42"/>
    <w:rsid w:val="00920923"/>
    <w:rsid w:val="00936F72"/>
    <w:rsid w:val="009648E3"/>
    <w:rsid w:val="009649E8"/>
    <w:rsid w:val="00967799"/>
    <w:rsid w:val="00976A71"/>
    <w:rsid w:val="0098712A"/>
    <w:rsid w:val="009932B7"/>
    <w:rsid w:val="00997E23"/>
    <w:rsid w:val="009A32E1"/>
    <w:rsid w:val="009B2178"/>
    <w:rsid w:val="009D55E5"/>
    <w:rsid w:val="009D6CF0"/>
    <w:rsid w:val="009E7763"/>
    <w:rsid w:val="009F3D75"/>
    <w:rsid w:val="00A009C1"/>
    <w:rsid w:val="00A02580"/>
    <w:rsid w:val="00A033BD"/>
    <w:rsid w:val="00A062EE"/>
    <w:rsid w:val="00A0679F"/>
    <w:rsid w:val="00A44116"/>
    <w:rsid w:val="00A458F5"/>
    <w:rsid w:val="00A62C05"/>
    <w:rsid w:val="00AA1DA3"/>
    <w:rsid w:val="00AA5237"/>
    <w:rsid w:val="00AA5CD7"/>
    <w:rsid w:val="00AD7079"/>
    <w:rsid w:val="00AE74DA"/>
    <w:rsid w:val="00AF0D21"/>
    <w:rsid w:val="00AF7798"/>
    <w:rsid w:val="00B0562E"/>
    <w:rsid w:val="00B17362"/>
    <w:rsid w:val="00B24872"/>
    <w:rsid w:val="00B349F8"/>
    <w:rsid w:val="00B4731C"/>
    <w:rsid w:val="00B60E97"/>
    <w:rsid w:val="00B63F5B"/>
    <w:rsid w:val="00B7161C"/>
    <w:rsid w:val="00B72105"/>
    <w:rsid w:val="00B80D66"/>
    <w:rsid w:val="00B81C40"/>
    <w:rsid w:val="00B867A1"/>
    <w:rsid w:val="00B87326"/>
    <w:rsid w:val="00B9345F"/>
    <w:rsid w:val="00B93BD4"/>
    <w:rsid w:val="00BA26B5"/>
    <w:rsid w:val="00BB2AAC"/>
    <w:rsid w:val="00BC6BE0"/>
    <w:rsid w:val="00BD2EB5"/>
    <w:rsid w:val="00BE5A1E"/>
    <w:rsid w:val="00BF1A18"/>
    <w:rsid w:val="00C01B23"/>
    <w:rsid w:val="00C14F74"/>
    <w:rsid w:val="00C15907"/>
    <w:rsid w:val="00C16AC2"/>
    <w:rsid w:val="00C278DC"/>
    <w:rsid w:val="00C343B7"/>
    <w:rsid w:val="00C373A1"/>
    <w:rsid w:val="00C514E4"/>
    <w:rsid w:val="00C53054"/>
    <w:rsid w:val="00C53D29"/>
    <w:rsid w:val="00C561E0"/>
    <w:rsid w:val="00C83B30"/>
    <w:rsid w:val="00C915E4"/>
    <w:rsid w:val="00C922B4"/>
    <w:rsid w:val="00CA173A"/>
    <w:rsid w:val="00CA3314"/>
    <w:rsid w:val="00CB562E"/>
    <w:rsid w:val="00CD3D75"/>
    <w:rsid w:val="00CD79C4"/>
    <w:rsid w:val="00CE0083"/>
    <w:rsid w:val="00CE2E9F"/>
    <w:rsid w:val="00D05E48"/>
    <w:rsid w:val="00D063E2"/>
    <w:rsid w:val="00D134A2"/>
    <w:rsid w:val="00D13D3F"/>
    <w:rsid w:val="00D156F0"/>
    <w:rsid w:val="00D16524"/>
    <w:rsid w:val="00D438E9"/>
    <w:rsid w:val="00D50862"/>
    <w:rsid w:val="00D54270"/>
    <w:rsid w:val="00D57A83"/>
    <w:rsid w:val="00D63095"/>
    <w:rsid w:val="00D71C1C"/>
    <w:rsid w:val="00D72960"/>
    <w:rsid w:val="00D96DCF"/>
    <w:rsid w:val="00DA0BB2"/>
    <w:rsid w:val="00DB007F"/>
    <w:rsid w:val="00DB20B6"/>
    <w:rsid w:val="00DB7CAC"/>
    <w:rsid w:val="00DC283F"/>
    <w:rsid w:val="00DC2DAE"/>
    <w:rsid w:val="00DC5FDD"/>
    <w:rsid w:val="00DD3E05"/>
    <w:rsid w:val="00DD4965"/>
    <w:rsid w:val="00DD77B8"/>
    <w:rsid w:val="00DE4E28"/>
    <w:rsid w:val="00DE75ED"/>
    <w:rsid w:val="00DF2238"/>
    <w:rsid w:val="00DF5D7F"/>
    <w:rsid w:val="00E03FBA"/>
    <w:rsid w:val="00E05072"/>
    <w:rsid w:val="00E11008"/>
    <w:rsid w:val="00E15135"/>
    <w:rsid w:val="00E20257"/>
    <w:rsid w:val="00E4687D"/>
    <w:rsid w:val="00E4691B"/>
    <w:rsid w:val="00E4763A"/>
    <w:rsid w:val="00E5180D"/>
    <w:rsid w:val="00E52D36"/>
    <w:rsid w:val="00E62FE9"/>
    <w:rsid w:val="00E63D49"/>
    <w:rsid w:val="00E64336"/>
    <w:rsid w:val="00E800F8"/>
    <w:rsid w:val="00E830D8"/>
    <w:rsid w:val="00E9304A"/>
    <w:rsid w:val="00E95ACF"/>
    <w:rsid w:val="00EB4217"/>
    <w:rsid w:val="00EC28FF"/>
    <w:rsid w:val="00EF5931"/>
    <w:rsid w:val="00F050E8"/>
    <w:rsid w:val="00F125B5"/>
    <w:rsid w:val="00F22D12"/>
    <w:rsid w:val="00F235E9"/>
    <w:rsid w:val="00F3473E"/>
    <w:rsid w:val="00F35073"/>
    <w:rsid w:val="00F510E4"/>
    <w:rsid w:val="00F54D37"/>
    <w:rsid w:val="00F554BE"/>
    <w:rsid w:val="00F64E41"/>
    <w:rsid w:val="00F831AA"/>
    <w:rsid w:val="00FA5EF7"/>
    <w:rsid w:val="00FA6F37"/>
    <w:rsid w:val="00FB0F21"/>
    <w:rsid w:val="00FB1583"/>
    <w:rsid w:val="00FB2C2F"/>
    <w:rsid w:val="00FB527E"/>
    <w:rsid w:val="00FB6BE4"/>
    <w:rsid w:val="00FB7A45"/>
    <w:rsid w:val="00FC1A8B"/>
    <w:rsid w:val="00FD4B94"/>
    <w:rsid w:val="066B48C5"/>
    <w:rsid w:val="07FE741D"/>
    <w:rsid w:val="0A4B3D24"/>
    <w:rsid w:val="16440A4F"/>
    <w:rsid w:val="294364E3"/>
    <w:rsid w:val="30C01A01"/>
    <w:rsid w:val="33014DD6"/>
    <w:rsid w:val="3807583F"/>
    <w:rsid w:val="46F11963"/>
    <w:rsid w:val="4D331549"/>
    <w:rsid w:val="4E9D4142"/>
    <w:rsid w:val="5E6A61B1"/>
    <w:rsid w:val="65E763C1"/>
    <w:rsid w:val="6C95041F"/>
    <w:rsid w:val="6E2E137C"/>
    <w:rsid w:val="6E56194D"/>
    <w:rsid w:val="72941AB9"/>
    <w:rsid w:val="7E46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37DB5"/>
  <w15:docId w15:val="{929AF35C-39F8-416F-BF66-19AA67DB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329A"/>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after="0" w:line="578" w:lineRule="auto"/>
      <w:outlineLvl w:val="0"/>
    </w:pPr>
    <w:rPr>
      <w:rFonts w:ascii="Times New Roman" w:eastAsia="宋体" w:hAnsi="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一二三"/>
    <w:basedOn w:val="a"/>
    <w:next w:val="a"/>
    <w:link w:val="a7"/>
    <w:qFormat/>
    <w:pPr>
      <w:widowControl w:val="0"/>
      <w:jc w:val="both"/>
    </w:pPr>
    <w:rPr>
      <w:rFonts w:ascii="Times New Roman" w:eastAsia="宋体" w:hAnsi="Times New Roman" w:cs="Times New Roman"/>
      <w:b/>
      <w:kern w:val="2"/>
      <w:sz w:val="40"/>
      <w:szCs w:val="24"/>
    </w:rPr>
  </w:style>
  <w:style w:type="character" w:customStyle="1" w:styleId="a7">
    <w:name w:val="一二三 字符"/>
    <w:basedOn w:val="a0"/>
    <w:link w:val="a6"/>
    <w:qFormat/>
    <w:rPr>
      <w:rFonts w:ascii="Times New Roman" w:eastAsia="宋体" w:hAnsi="Times New Roman" w:cs="Times New Roman"/>
      <w:b/>
      <w:kern w:val="2"/>
      <w:sz w:val="40"/>
      <w:szCs w:val="24"/>
    </w:rPr>
  </w:style>
  <w:style w:type="paragraph" w:customStyle="1" w:styleId="a8">
    <w:name w:val="一、"/>
    <w:basedOn w:val="a"/>
    <w:next w:val="a"/>
    <w:link w:val="a9"/>
    <w:qFormat/>
    <w:pPr>
      <w:widowControl w:val="0"/>
      <w:jc w:val="both"/>
    </w:pPr>
    <w:rPr>
      <w:rFonts w:ascii="Times New Roman" w:eastAsia="宋体" w:hAnsi="Times New Roman" w:cs="Times New Roman"/>
      <w:b/>
      <w:kern w:val="2"/>
      <w:sz w:val="32"/>
      <w:szCs w:val="24"/>
    </w:rPr>
  </w:style>
  <w:style w:type="character" w:customStyle="1" w:styleId="a9">
    <w:name w:val="一、 字符"/>
    <w:basedOn w:val="a0"/>
    <w:link w:val="a8"/>
    <w:rPr>
      <w:rFonts w:ascii="Times New Roman" w:eastAsia="宋体" w:hAnsi="Times New Roman" w:cs="Times New Roman"/>
      <w:b/>
      <w:kern w:val="2"/>
      <w:sz w:val="32"/>
      <w:szCs w:val="24"/>
    </w:rPr>
  </w:style>
  <w:style w:type="paragraph" w:customStyle="1" w:styleId="TITLE1">
    <w:name w:val="TITLE 1"/>
    <w:basedOn w:val="a8"/>
    <w:link w:val="TITLE10"/>
    <w:qFormat/>
  </w:style>
  <w:style w:type="character" w:customStyle="1" w:styleId="TITLE10">
    <w:name w:val="TITLE 1 字符"/>
    <w:basedOn w:val="a9"/>
    <w:link w:val="TITLE1"/>
    <w:qFormat/>
    <w:rPr>
      <w:rFonts w:ascii="Times New Roman" w:eastAsia="宋体" w:hAnsi="Times New Roman" w:cs="Times New Roman"/>
      <w:b/>
      <w:kern w:val="2"/>
      <w:sz w:val="32"/>
      <w:szCs w:val="24"/>
    </w:rPr>
  </w:style>
  <w:style w:type="character" w:customStyle="1" w:styleId="10">
    <w:name w:val="标题 1 字符"/>
    <w:basedOn w:val="a0"/>
    <w:link w:val="1"/>
    <w:uiPriority w:val="9"/>
    <w:qFormat/>
    <w:rPr>
      <w:rFonts w:ascii="Times New Roman" w:eastAsia="宋体" w:hAnsi="Times New Roman"/>
      <w:b/>
      <w:bCs/>
      <w:kern w:val="44"/>
      <w:sz w:val="32"/>
      <w:szCs w:val="44"/>
    </w:rPr>
  </w:style>
  <w:style w:type="paragraph" w:styleId="aa">
    <w:name w:val="List Paragraph"/>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a4">
    <w:name w:val="日期 字符"/>
    <w:basedOn w:val="a0"/>
    <w:link w:val="a3"/>
    <w:uiPriority w:val="99"/>
    <w:semiHidden/>
    <w:qFormat/>
  </w:style>
  <w:style w:type="character" w:styleId="ab">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38020">
      <w:bodyDiv w:val="1"/>
      <w:marLeft w:val="0"/>
      <w:marRight w:val="0"/>
      <w:marTop w:val="0"/>
      <w:marBottom w:val="0"/>
      <w:divBdr>
        <w:top w:val="none" w:sz="0" w:space="0" w:color="auto"/>
        <w:left w:val="none" w:sz="0" w:space="0" w:color="auto"/>
        <w:bottom w:val="none" w:sz="0" w:space="0" w:color="auto"/>
        <w:right w:val="none" w:sz="0" w:space="0" w:color="auto"/>
      </w:divBdr>
    </w:div>
    <w:div w:id="614823136">
      <w:bodyDiv w:val="1"/>
      <w:marLeft w:val="0"/>
      <w:marRight w:val="0"/>
      <w:marTop w:val="0"/>
      <w:marBottom w:val="0"/>
      <w:divBdr>
        <w:top w:val="none" w:sz="0" w:space="0" w:color="auto"/>
        <w:left w:val="none" w:sz="0" w:space="0" w:color="auto"/>
        <w:bottom w:val="none" w:sz="0" w:space="0" w:color="auto"/>
        <w:right w:val="none" w:sz="0" w:space="0" w:color="auto"/>
      </w:divBdr>
    </w:div>
    <w:div w:id="877090941">
      <w:bodyDiv w:val="1"/>
      <w:marLeft w:val="0"/>
      <w:marRight w:val="0"/>
      <w:marTop w:val="0"/>
      <w:marBottom w:val="0"/>
      <w:divBdr>
        <w:top w:val="none" w:sz="0" w:space="0" w:color="auto"/>
        <w:left w:val="none" w:sz="0" w:space="0" w:color="auto"/>
        <w:bottom w:val="none" w:sz="0" w:space="0" w:color="auto"/>
        <w:right w:val="none" w:sz="0" w:space="0" w:color="auto"/>
      </w:divBdr>
    </w:div>
    <w:div w:id="968902827">
      <w:bodyDiv w:val="1"/>
      <w:marLeft w:val="0"/>
      <w:marRight w:val="0"/>
      <w:marTop w:val="0"/>
      <w:marBottom w:val="0"/>
      <w:divBdr>
        <w:top w:val="none" w:sz="0" w:space="0" w:color="auto"/>
        <w:left w:val="none" w:sz="0" w:space="0" w:color="auto"/>
        <w:bottom w:val="none" w:sz="0" w:space="0" w:color="auto"/>
        <w:right w:val="none" w:sz="0" w:space="0" w:color="auto"/>
      </w:divBdr>
    </w:div>
    <w:div w:id="1235975158">
      <w:bodyDiv w:val="1"/>
      <w:marLeft w:val="0"/>
      <w:marRight w:val="0"/>
      <w:marTop w:val="0"/>
      <w:marBottom w:val="0"/>
      <w:divBdr>
        <w:top w:val="none" w:sz="0" w:space="0" w:color="auto"/>
        <w:left w:val="none" w:sz="0" w:space="0" w:color="auto"/>
        <w:bottom w:val="none" w:sz="0" w:space="0" w:color="auto"/>
        <w:right w:val="none" w:sz="0" w:space="0" w:color="auto"/>
      </w:divBdr>
    </w:div>
    <w:div w:id="1379353156">
      <w:bodyDiv w:val="1"/>
      <w:marLeft w:val="0"/>
      <w:marRight w:val="0"/>
      <w:marTop w:val="0"/>
      <w:marBottom w:val="0"/>
      <w:divBdr>
        <w:top w:val="none" w:sz="0" w:space="0" w:color="auto"/>
        <w:left w:val="none" w:sz="0" w:space="0" w:color="auto"/>
        <w:bottom w:val="none" w:sz="0" w:space="0" w:color="auto"/>
        <w:right w:val="none" w:sz="0" w:space="0" w:color="auto"/>
      </w:divBdr>
    </w:div>
    <w:div w:id="1481338122">
      <w:bodyDiv w:val="1"/>
      <w:marLeft w:val="0"/>
      <w:marRight w:val="0"/>
      <w:marTop w:val="0"/>
      <w:marBottom w:val="0"/>
      <w:divBdr>
        <w:top w:val="none" w:sz="0" w:space="0" w:color="auto"/>
        <w:left w:val="none" w:sz="0" w:space="0" w:color="auto"/>
        <w:bottom w:val="none" w:sz="0" w:space="0" w:color="auto"/>
        <w:right w:val="none" w:sz="0" w:space="0" w:color="auto"/>
      </w:divBdr>
    </w:div>
    <w:div w:id="1579250844">
      <w:bodyDiv w:val="1"/>
      <w:marLeft w:val="0"/>
      <w:marRight w:val="0"/>
      <w:marTop w:val="0"/>
      <w:marBottom w:val="0"/>
      <w:divBdr>
        <w:top w:val="none" w:sz="0" w:space="0" w:color="auto"/>
        <w:left w:val="none" w:sz="0" w:space="0" w:color="auto"/>
        <w:bottom w:val="none" w:sz="0" w:space="0" w:color="auto"/>
        <w:right w:val="none" w:sz="0" w:space="0" w:color="auto"/>
      </w:divBdr>
    </w:div>
    <w:div w:id="1718700555">
      <w:bodyDiv w:val="1"/>
      <w:marLeft w:val="0"/>
      <w:marRight w:val="0"/>
      <w:marTop w:val="0"/>
      <w:marBottom w:val="0"/>
      <w:divBdr>
        <w:top w:val="none" w:sz="0" w:space="0" w:color="auto"/>
        <w:left w:val="none" w:sz="0" w:space="0" w:color="auto"/>
        <w:bottom w:val="none" w:sz="0" w:space="0" w:color="auto"/>
        <w:right w:val="none" w:sz="0" w:space="0" w:color="auto"/>
      </w:divBdr>
    </w:div>
    <w:div w:id="1880168701">
      <w:bodyDiv w:val="1"/>
      <w:marLeft w:val="0"/>
      <w:marRight w:val="0"/>
      <w:marTop w:val="0"/>
      <w:marBottom w:val="0"/>
      <w:divBdr>
        <w:top w:val="none" w:sz="0" w:space="0" w:color="auto"/>
        <w:left w:val="none" w:sz="0" w:space="0" w:color="auto"/>
        <w:bottom w:val="none" w:sz="0" w:space="0" w:color="auto"/>
        <w:right w:val="none" w:sz="0" w:space="0" w:color="auto"/>
      </w:divBdr>
    </w:div>
    <w:div w:id="2079017802">
      <w:bodyDiv w:val="1"/>
      <w:marLeft w:val="0"/>
      <w:marRight w:val="0"/>
      <w:marTop w:val="0"/>
      <w:marBottom w:val="0"/>
      <w:divBdr>
        <w:top w:val="none" w:sz="0" w:space="0" w:color="auto"/>
        <w:left w:val="none" w:sz="0" w:space="0" w:color="auto"/>
        <w:bottom w:val="none" w:sz="0" w:space="0" w:color="auto"/>
        <w:right w:val="none" w:sz="0" w:space="0" w:color="auto"/>
      </w:divBdr>
      <w:divsChild>
        <w:div w:id="184289889">
          <w:marLeft w:val="0"/>
          <w:marRight w:val="0"/>
          <w:marTop w:val="0"/>
          <w:marBottom w:val="150"/>
          <w:divBdr>
            <w:top w:val="none" w:sz="0" w:space="0" w:color="auto"/>
            <w:left w:val="none" w:sz="0" w:space="0" w:color="auto"/>
            <w:bottom w:val="none" w:sz="0" w:space="0" w:color="auto"/>
            <w:right w:val="none" w:sz="0" w:space="0" w:color="auto"/>
          </w:divBdr>
          <w:divsChild>
            <w:div w:id="1404716951">
              <w:marLeft w:val="0"/>
              <w:marRight w:val="0"/>
              <w:marTop w:val="0"/>
              <w:marBottom w:val="0"/>
              <w:divBdr>
                <w:top w:val="none" w:sz="0" w:space="0" w:color="auto"/>
                <w:left w:val="none" w:sz="0" w:space="0" w:color="auto"/>
                <w:bottom w:val="none" w:sz="0" w:space="0" w:color="auto"/>
                <w:right w:val="none" w:sz="0" w:space="0" w:color="auto"/>
              </w:divBdr>
            </w:div>
          </w:divsChild>
        </w:div>
        <w:div w:id="628167925">
          <w:marLeft w:val="0"/>
          <w:marRight w:val="0"/>
          <w:marTop w:val="0"/>
          <w:marBottom w:val="150"/>
          <w:divBdr>
            <w:top w:val="none" w:sz="0" w:space="0" w:color="auto"/>
            <w:left w:val="none" w:sz="0" w:space="0" w:color="auto"/>
            <w:bottom w:val="none" w:sz="0" w:space="0" w:color="auto"/>
            <w:right w:val="none" w:sz="0" w:space="0" w:color="auto"/>
          </w:divBdr>
          <w:divsChild>
            <w:div w:id="7665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D0DAFA-BA69-4D95-8D36-B95034E0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8</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 Carrie</dc:creator>
  <cp:lastModifiedBy>bang She</cp:lastModifiedBy>
  <cp:revision>26</cp:revision>
  <dcterms:created xsi:type="dcterms:W3CDTF">2021-05-02T03:06:00Z</dcterms:created>
  <dcterms:modified xsi:type="dcterms:W3CDTF">2021-05-02T13:50:00Z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8BCB3CD857F1401394720CBD093392E2</vt:lpwstr>
  </property>
</Properties>
</file>