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right"/>
      </w:pPr>
      <w:r>
        <w:rPr>
          <w:b w:val="0"/>
        </w:rPr>
        <w:t xml:space="preserve">В </w:t>
      </w:r>
      <w:r>
        <w:rPr>
          <w:b w:val="0"/>
          <w:i/>
          <w:color w:val="555555"/>
        </w:rPr>
        <w:t>[наименование следственного органа или суда]</w:t>
      </w:r>
    </w:p>
    <w:p>
      <w:pPr>
        <w:spacing w:after="40"/>
        <w:ind w:firstLine="0"/>
        <w:jc w:val="right"/>
      </w:pPr>
      <w:r>
        <w:rPr>
          <w:b w:val="0"/>
        </w:rPr>
        <w:t xml:space="preserve">По уголовному делу № </w:t>
      </w:r>
      <w:r>
        <w:rPr>
          <w:b w:val="0"/>
          <w:i/>
          <w:color w:val="555555"/>
        </w:rPr>
        <w:t>[номер, если известен]</w:t>
      </w:r>
    </w:p>
    <w:p>
      <w:pPr>
        <w:spacing w:after="40"/>
        <w:ind w:firstLine="0"/>
        <w:jc w:val="right"/>
      </w:pPr>
      <w:r>
        <w:rPr>
          <w:b w:val="0"/>
        </w:rPr>
        <w:t xml:space="preserve">От </w:t>
      </w:r>
      <w:r>
        <w:rPr>
          <w:b w:val="0"/>
          <w:i/>
          <w:color w:val="555555"/>
        </w:rPr>
        <w:t>[ФИО брата полностью]</w:t>
      </w:r>
    </w:p>
    <w:p>
      <w:pPr>
        <w:spacing w:after="300"/>
        <w:ind w:firstLine="0"/>
        <w:jc w:val="right"/>
      </w:pPr>
      <w:r>
        <w:rPr>
          <w:b w:val="0"/>
        </w:rPr>
        <w:t xml:space="preserve">Контактный телефон: </w:t>
      </w:r>
      <w:r>
        <w:rPr>
          <w:b w:val="0"/>
          <w:i/>
          <w:color w:val="555555"/>
        </w:rPr>
        <w:t>[номер]</w:t>
      </w:r>
    </w:p>
    <w:p>
      <w:pPr>
        <w:spacing w:after="40"/>
        <w:jc w:val="center"/>
      </w:pPr>
      <w:r>
        <w:rPr>
          <w:b/>
          <w:sz w:val="28"/>
        </w:rPr>
        <w:t>ХАРАКТЕРИСТИКА</w:t>
      </w:r>
    </w:p>
    <w:p>
      <w:pPr>
        <w:spacing w:after="320"/>
        <w:ind w:firstLine="0"/>
        <w:jc w:val="center"/>
      </w:pPr>
      <w:r>
        <w:rPr>
          <w:b w:val="0"/>
        </w:rPr>
        <w:t xml:space="preserve">на </w:t>
      </w:r>
      <w:r>
        <w:rPr>
          <w:b w:val="0"/>
          <w:i/>
          <w:color w:val="555555"/>
        </w:rPr>
        <w:t>[ФИО сестры полностью]</w:t>
      </w:r>
      <w:r>
        <w:rPr>
          <w:b w:val="0"/>
        </w:rPr>
        <w:t xml:space="preserve">, </w:t>
      </w:r>
      <w:r>
        <w:rPr>
          <w:b w:val="0"/>
          <w:i/>
          <w:color w:val="555555"/>
        </w:rPr>
        <w:t>[год рождения]</w:t>
      </w:r>
    </w:p>
    <w:p>
      <w:pPr>
        <w:spacing w:after="160"/>
        <w:ind w:firstLine="454"/>
        <w:jc w:val="both"/>
      </w:pPr>
      <w:r>
        <w:rPr>
          <w:b w:val="0"/>
        </w:rPr>
        <w:t xml:space="preserve">Я, </w:t>
      </w:r>
      <w:r>
        <w:rPr>
          <w:b w:val="0"/>
          <w:i/>
          <w:color w:val="555555"/>
        </w:rPr>
        <w:t>[ФИО брата полностью]</w:t>
      </w:r>
      <w:r>
        <w:rPr>
          <w:b w:val="0"/>
        </w:rPr>
        <w:t xml:space="preserve">, являюсь родным братом </w:t>
      </w:r>
      <w:r>
        <w:rPr>
          <w:b w:val="0"/>
          <w:i/>
          <w:color w:val="555555"/>
        </w:rPr>
        <w:t>[ФИО сестры полностью]</w:t>
      </w:r>
      <w:r>
        <w:rPr>
          <w:b w:val="0"/>
        </w:rPr>
        <w:t>. Знаю её с детства, поддерживаю с ней семейные отношения и даю настоящую характеристику на основании личного общения и наблюдений.</w:t>
      </w:r>
    </w:p>
    <w:p>
      <w:pPr>
        <w:spacing w:after="160"/>
        <w:ind w:firstLine="454"/>
        <w:jc w:val="both"/>
      </w:pPr>
      <w:r>
        <w:rPr>
          <w:b w:val="0"/>
        </w:rPr>
        <w:t xml:space="preserve">В повседневной жизни сестру могу охарактеризовать как </w:t>
      </w:r>
      <w:r>
        <w:rPr>
          <w:b w:val="0"/>
          <w:i/>
          <w:color w:val="555555"/>
        </w:rPr>
        <w:t>[укажите 2–3 качества, которые действительно ей присущи: ответственную, внимательную, отзывчивую и т. п.]</w:t>
      </w:r>
      <w:r>
        <w:rPr>
          <w:b w:val="0"/>
        </w:rPr>
        <w:t xml:space="preserve">. В общении с родными и близкими она </w:t>
      </w:r>
      <w:r>
        <w:rPr>
          <w:b w:val="0"/>
          <w:i/>
          <w:color w:val="555555"/>
        </w:rPr>
        <w:t>[опишите её отношение к людям, семейные обязанности, готовность помогать]</w:t>
      </w:r>
      <w:r>
        <w:rPr>
          <w:b w:val="0"/>
        </w:rPr>
        <w:t>.</w:t>
      </w:r>
    </w:p>
    <w:p>
      <w:pPr>
        <w:spacing w:after="160"/>
        <w:ind w:firstLine="454"/>
        <w:jc w:val="both"/>
      </w:pPr>
      <w:r>
        <w:rPr>
          <w:b w:val="0"/>
        </w:rPr>
        <w:t xml:space="preserve">Для меня особенно показателен следующий случай: </w:t>
      </w:r>
      <w:r>
        <w:rPr>
          <w:b w:val="0"/>
          <w:i/>
          <w:color w:val="555555"/>
        </w:rPr>
        <w:t>[кратко опишите один конкретный поступок сестры — кому, когда и чем она помогла]</w:t>
      </w:r>
      <w:r>
        <w:rPr>
          <w:b w:val="0"/>
        </w:rPr>
        <w:t xml:space="preserve">. Этот пример, на мой взгляд, отражает её </w:t>
      </w:r>
      <w:r>
        <w:rPr>
          <w:b w:val="0"/>
          <w:i/>
          <w:color w:val="555555"/>
        </w:rPr>
        <w:t>[укажите качества, которые проявились в поступке]</w:t>
      </w:r>
      <w:r>
        <w:rPr>
          <w:b w:val="0"/>
        </w:rPr>
        <w:t>.</w:t>
      </w:r>
    </w:p>
    <w:p>
      <w:pPr>
        <w:spacing w:after="160"/>
        <w:ind w:firstLine="454"/>
        <w:jc w:val="both"/>
      </w:pPr>
      <w:r>
        <w:rPr>
          <w:b w:val="0"/>
          <w:i/>
          <w:color w:val="555555"/>
        </w:rPr>
        <w:t>[При наличии подтверждённых фактов: расскажите об участии сестры в воспитании ребёнка, заботе о родителях или других родственниках, работе, учёбе, добросовестном выполнении обязанностей. Если добавить нечего — удалите этот абзац.]</w:t>
      </w:r>
    </w:p>
    <w:p>
      <w:pPr>
        <w:spacing w:after="360"/>
        <w:ind w:firstLine="454"/>
        <w:jc w:val="both"/>
      </w:pPr>
      <w:r>
        <w:rPr>
          <w:b w:val="0"/>
        </w:rPr>
        <w:t xml:space="preserve">Прошу учесть изложенные сведения при оценке личности </w:t>
      </w:r>
      <w:r>
        <w:rPr>
          <w:b w:val="0"/>
          <w:i/>
          <w:color w:val="555555"/>
        </w:rPr>
        <w:t>[ФИО сестры]</w:t>
      </w:r>
      <w:r>
        <w:rPr>
          <w:b w:val="0"/>
        </w:rPr>
        <w:t xml:space="preserve"> в рамках уголовного дела. Все обстоятельства, указанные в характеристике, известны мне лично либо основаны на фактах, которые я могу подтвердить.</w:t>
      </w:r>
    </w:p>
    <w:p>
      <w:pPr>
        <w:spacing w:after="160"/>
      </w:pPr>
      <w:r>
        <w:rPr>
          <w:b w:val="0"/>
        </w:rPr>
        <w:t>«____» ______________ 20___ г.</w:t>
      </w:r>
    </w:p>
    <w:p>
      <w:r>
        <w:t>Подпись: ____________________ / [ФИО брата] /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6" w:lineRule="auto"/>
    </w:pPr>
    <w:rPr>
      <w:rFonts w:ascii="Times New Roman" w:hAnsi="Times New Roman" w:eastAsia="Times New Roman"/>
      <w:color w:val="141414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Характеристика на сестру для приобщения к материалам уголовного дела — шаблон</dc:title>
  <dc:subject>Личная характеристика от брата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