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15"/>
        <w:tblGridChange w:id="0">
          <w:tblGrid>
            <w:gridCol w:w="2325"/>
            <w:gridCol w:w="1620"/>
            <w:gridCol w:w="5415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commentRangeStart w:id="0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PO Box 164491 </w:t>
              <w:br w:type="textWrapping"/>
              <w:t xml:space="preserve">Former CMB, Plot 29A-41, Spring Road </w:t>
            </w:r>
          </w:p>
          <w:p w:rsidR="00000000" w:rsidDel="00000000" w:rsidP="00000000" w:rsidRDefault="00000000" w:rsidRPr="00000000" w14:paraId="00000005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Bugolobi Kampala, Uganda. 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Tax Id: 1046801179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</w:p>
        </w:tc>
      </w:tr>
      <w:tr>
        <w:trPr>
          <w:cantSplit w:val="1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ASALA COFFEE TRADING CO. L.L.C</w:t>
              <w:br w:type="textWrapping"/>
              <w:t xml:space="preserve">DUBAI, UAE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Uganda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Jebel Ali, UAE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63,000 kg of Natural Uganda Green Coffee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Lot Number: 035/560/037, 38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Our Ref: 25-033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090111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August 2025/ August 2027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1,050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Garamond" w:cs="Garamond" w:eastAsia="Garamond" w:hAnsi="Garamond"/>
              </w:rPr>
            </w:pPr>
            <w:commentRangeStart w:id="1"/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60kg Jute Bag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21,315Kg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21,000Kg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HASU1394667, TEMU1244239, MAGU2479999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143351</wp:posOffset>
            </wp:positionV>
            <wp:extent cx="1028700" cy="5619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-15291" l="0" r="17554" t="4010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</w:t>
        <w:tab/>
        <w:tab/>
        <w:t xml:space="preserve">                                                                             </w:t>
      </w:r>
    </w:p>
    <w:p w:rsidR="00000000" w:rsidDel="00000000" w:rsidP="00000000" w:rsidRDefault="00000000" w:rsidRPr="00000000" w14:paraId="00000031">
      <w:pPr>
        <w:spacing w:after="20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  <w:tab/>
        <w:tab/>
      </w:r>
    </w:p>
    <w:p w:rsidR="00000000" w:rsidDel="00000000" w:rsidP="00000000" w:rsidRDefault="00000000" w:rsidRPr="00000000" w14:paraId="00000032">
      <w:pPr>
        <w:spacing w:after="20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guel Sousa Dias" w:id="0" w:date="2025-09-02T16:46:14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</w:t>
      </w:r>
    </w:p>
  </w:comment>
  <w:comment w:author="Miguel Sousa Dias" w:id="1" w:date="2025-09-02T16:46:27Z"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-76181</wp:posOffset>
          </wp:positionV>
          <wp:extent cx="2338388" cy="3682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