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3A" w:rsidRPr="006718F4" w:rsidRDefault="00853F5F" w:rsidP="00EE7EDA">
      <w:pPr>
        <w:pStyle w:val="ListParagraph"/>
        <w:numPr>
          <w:ilvl w:val="0"/>
          <w:numId w:val="1"/>
        </w:numPr>
        <w:jc w:val="both"/>
        <w:rPr>
          <w:rFonts w:ascii="Calibri" w:eastAsia="Times New Roman" w:hAnsi="Calibri" w:cs="Calibri"/>
          <w:color w:val="000000"/>
        </w:rPr>
      </w:pPr>
      <w:proofErr w:type="spellStart"/>
      <w:r>
        <w:rPr>
          <w:b/>
        </w:rPr>
        <w:t>Input_Coords.kmz</w:t>
      </w:r>
      <w:proofErr w:type="spellEnd"/>
      <w:r w:rsidR="0038173A">
        <w:t xml:space="preserve">: </w:t>
      </w:r>
      <w:r w:rsidR="006718F4">
        <w:t xml:space="preserve">Google Earth file containing the MACA input coordinates as placemarks. </w:t>
      </w:r>
    </w:p>
    <w:p w:rsidR="006718F4" w:rsidRPr="006718F4" w:rsidRDefault="006718F4" w:rsidP="006718F4">
      <w:pPr>
        <w:pStyle w:val="ListParagraph"/>
        <w:numPr>
          <w:ilvl w:val="0"/>
          <w:numId w:val="1"/>
        </w:numPr>
        <w:jc w:val="both"/>
        <w:rPr>
          <w:rFonts w:ascii="Calibri" w:eastAsia="Times New Roman" w:hAnsi="Calibri" w:cs="Calibri"/>
          <w:color w:val="000000"/>
        </w:rPr>
      </w:pPr>
      <w:proofErr w:type="spellStart"/>
      <w:r>
        <w:rPr>
          <w:b/>
        </w:rPr>
        <w:t>Cell_Centers.kmz</w:t>
      </w:r>
      <w:proofErr w:type="spellEnd"/>
      <w:r>
        <w:t xml:space="preserve">: Google Earth file containing the MACA cell centers as placemarks. </w:t>
      </w:r>
    </w:p>
    <w:p w:rsidR="006718F4" w:rsidRDefault="006718F4" w:rsidP="006718F4">
      <w:pPr>
        <w:pStyle w:val="ListParagraph"/>
        <w:numPr>
          <w:ilvl w:val="0"/>
          <w:numId w:val="1"/>
        </w:numPr>
        <w:jc w:val="both"/>
        <w:rPr>
          <w:rFonts w:ascii="Calibri" w:eastAsia="Times New Roman" w:hAnsi="Calibri" w:cs="Calibri"/>
          <w:color w:val="000000"/>
        </w:rPr>
      </w:pPr>
      <w:r w:rsidRPr="00CA27E9">
        <w:rPr>
          <w:b/>
        </w:rPr>
        <w:t>Coords</w:t>
      </w:r>
      <w:r w:rsidRPr="00CA27E9">
        <w:rPr>
          <w:rFonts w:ascii="Calibri" w:eastAsia="Times New Roman" w:hAnsi="Calibri" w:cs="Calibri"/>
          <w:b/>
          <w:color w:val="000000"/>
        </w:rPr>
        <w:t>.csv</w:t>
      </w:r>
      <w:r>
        <w:rPr>
          <w:rFonts w:ascii="Calibri" w:eastAsia="Times New Roman" w:hAnsi="Calibri" w:cs="Calibri"/>
          <w:color w:val="000000"/>
        </w:rPr>
        <w:t xml:space="preserve">: CSV file containing the input and cell center coordinates. Coordinates are recorded both in geographic format and UTM16N. </w:t>
      </w:r>
      <w:bookmarkStart w:id="0" w:name="_GoBack"/>
      <w:bookmarkEnd w:id="0"/>
    </w:p>
    <w:p w:rsidR="00815C10" w:rsidRDefault="00815C10" w:rsidP="00815C10">
      <w:pPr>
        <w:pStyle w:val="ListParagraph"/>
        <w:numPr>
          <w:ilvl w:val="0"/>
          <w:numId w:val="1"/>
        </w:numPr>
        <w:jc w:val="both"/>
        <w:rPr>
          <w:rFonts w:ascii="Calibri" w:eastAsia="Times New Roman" w:hAnsi="Calibri" w:cs="Calibri"/>
          <w:color w:val="000000"/>
        </w:rPr>
      </w:pPr>
      <w:proofErr w:type="spellStart"/>
      <w:r>
        <w:rPr>
          <w:b/>
        </w:rPr>
        <w:t>MACA_Data</w:t>
      </w:r>
      <w:proofErr w:type="spellEnd"/>
      <w:r>
        <w:rPr>
          <w:b/>
        </w:rPr>
        <w:t xml:space="preserve"> folder</w:t>
      </w:r>
      <w:r w:rsidRPr="00815C10">
        <w:rPr>
          <w:rFonts w:ascii="Calibri" w:eastAsia="Times New Roman" w:hAnsi="Calibri" w:cs="Calibri"/>
          <w:color w:val="000000"/>
        </w:rPr>
        <w:t>:</w:t>
      </w:r>
      <w:r>
        <w:rPr>
          <w:rFonts w:ascii="Calibri" w:eastAsia="Times New Roman" w:hAnsi="Calibri" w:cs="Calibri"/>
          <w:color w:val="000000"/>
        </w:rPr>
        <w:t xml:space="preserve"> Folder containing data downloaded from the MACA datasets (</w:t>
      </w:r>
      <w:hyperlink r:id="rId5" w:history="1">
        <w:r w:rsidRPr="0029793B">
          <w:rPr>
            <w:rStyle w:val="Hyperlink"/>
            <w:rFonts w:ascii="Calibri" w:eastAsia="Times New Roman" w:hAnsi="Calibri" w:cs="Calibri"/>
          </w:rPr>
          <w:t>https://climate.northwestknowledge.net/MACA/data_csv.php</w:t>
        </w:r>
      </w:hyperlink>
      <w:r>
        <w:rPr>
          <w:rFonts w:ascii="Calibri" w:eastAsia="Times New Roman" w:hAnsi="Calibri" w:cs="Calibri"/>
          <w:color w:val="000000"/>
        </w:rPr>
        <w:t xml:space="preserve">). </w:t>
      </w:r>
    </w:p>
    <w:p w:rsidR="00815C10" w:rsidRDefault="00815C10" w:rsidP="00815C10">
      <w:pPr>
        <w:pStyle w:val="ListParagraph"/>
        <w:jc w:val="both"/>
        <w:rPr>
          <w:rFonts w:ascii="Calibri" w:eastAsia="Times New Roman" w:hAnsi="Calibri" w:cs="Calibri"/>
          <w:color w:val="000000"/>
        </w:rPr>
      </w:pPr>
    </w:p>
    <w:p w:rsidR="00815C10" w:rsidRPr="00DC1956" w:rsidRDefault="00815C10" w:rsidP="00815C10">
      <w:pPr>
        <w:pStyle w:val="ListParagraph"/>
        <w:numPr>
          <w:ilvl w:val="1"/>
          <w:numId w:val="1"/>
        </w:numPr>
        <w:jc w:val="both"/>
        <w:rPr>
          <w:rFonts w:ascii="Calibri" w:eastAsia="Times New Roman" w:hAnsi="Calibri" w:cs="Calibri"/>
          <w:color w:val="000000"/>
        </w:rPr>
      </w:pPr>
      <w:r w:rsidRPr="00DC1956">
        <w:rPr>
          <w:rFonts w:ascii="Calibri" w:eastAsia="Times New Roman" w:hAnsi="Calibri" w:cs="Calibri"/>
          <w:color w:val="000000"/>
        </w:rPr>
        <w:t>Parameters used for all downloads:</w:t>
      </w:r>
    </w:p>
    <w:p w:rsidR="00815C10" w:rsidRPr="00DC1956" w:rsidRDefault="00815C10" w:rsidP="00815C10">
      <w:pPr>
        <w:pStyle w:val="ListParagraph"/>
        <w:numPr>
          <w:ilvl w:val="2"/>
          <w:numId w:val="1"/>
        </w:numPr>
        <w:jc w:val="both"/>
        <w:rPr>
          <w:rFonts w:ascii="Calibri" w:eastAsia="Times New Roman" w:hAnsi="Calibri" w:cs="Calibri"/>
          <w:color w:val="000000"/>
        </w:rPr>
      </w:pPr>
      <w:r w:rsidRPr="00DC1956">
        <w:t>Step One</w:t>
      </w:r>
    </w:p>
    <w:p w:rsidR="00815C10" w:rsidRPr="00DC1956" w:rsidRDefault="00815C10" w:rsidP="00815C10">
      <w:pPr>
        <w:pStyle w:val="ListParagraph"/>
        <w:numPr>
          <w:ilvl w:val="3"/>
          <w:numId w:val="1"/>
        </w:numPr>
        <w:jc w:val="both"/>
        <w:rPr>
          <w:rFonts w:ascii="Calibri" w:eastAsia="Times New Roman" w:hAnsi="Calibri" w:cs="Calibri"/>
          <w:color w:val="000000"/>
        </w:rPr>
      </w:pPr>
      <w:r w:rsidRPr="00DC1956">
        <w:t>Frequency of Desired Data: daily data; Return all days in years</w:t>
      </w:r>
    </w:p>
    <w:p w:rsidR="00815C10" w:rsidRPr="00DC1956" w:rsidRDefault="00815C10" w:rsidP="00815C10">
      <w:pPr>
        <w:pStyle w:val="ListParagraph"/>
        <w:numPr>
          <w:ilvl w:val="2"/>
          <w:numId w:val="1"/>
        </w:numPr>
        <w:jc w:val="both"/>
        <w:rPr>
          <w:rFonts w:ascii="Calibri" w:eastAsia="Times New Roman" w:hAnsi="Calibri" w:cs="Calibri"/>
          <w:color w:val="000000"/>
        </w:rPr>
      </w:pPr>
      <w:r w:rsidRPr="00DC1956">
        <w:rPr>
          <w:rFonts w:ascii="Calibri" w:eastAsia="Times New Roman" w:hAnsi="Calibri" w:cs="Calibri"/>
          <w:color w:val="000000"/>
        </w:rPr>
        <w:t>Step Three</w:t>
      </w:r>
    </w:p>
    <w:p w:rsidR="00815C10" w:rsidRPr="00DC1956" w:rsidRDefault="00815C10" w:rsidP="00815C10">
      <w:pPr>
        <w:pStyle w:val="ListParagraph"/>
        <w:numPr>
          <w:ilvl w:val="3"/>
          <w:numId w:val="1"/>
        </w:numPr>
        <w:jc w:val="both"/>
        <w:rPr>
          <w:rFonts w:ascii="Calibri" w:eastAsia="Times New Roman" w:hAnsi="Calibri" w:cs="Calibri"/>
          <w:color w:val="000000"/>
        </w:rPr>
      </w:pPr>
      <w:r w:rsidRPr="00DC1956">
        <w:rPr>
          <w:rFonts w:ascii="Calibri" w:eastAsia="Times New Roman" w:hAnsi="Calibri" w:cs="Calibri"/>
          <w:color w:val="000000"/>
        </w:rPr>
        <w:t>Select number of variables for CSV columns: 1</w:t>
      </w:r>
    </w:p>
    <w:p w:rsidR="00815C10" w:rsidRPr="00DC1956" w:rsidRDefault="00815C10" w:rsidP="00815C10">
      <w:pPr>
        <w:pStyle w:val="ListParagraph"/>
        <w:numPr>
          <w:ilvl w:val="2"/>
          <w:numId w:val="1"/>
        </w:numPr>
        <w:jc w:val="both"/>
        <w:rPr>
          <w:rFonts w:ascii="Calibri" w:eastAsia="Times New Roman" w:hAnsi="Calibri" w:cs="Calibri"/>
          <w:color w:val="000000"/>
        </w:rPr>
      </w:pPr>
      <w:r w:rsidRPr="00DC1956">
        <w:rPr>
          <w:rFonts w:ascii="Calibri" w:eastAsia="Times New Roman" w:hAnsi="Calibri" w:cs="Calibri"/>
          <w:color w:val="000000"/>
        </w:rPr>
        <w:t>Step Four</w:t>
      </w:r>
    </w:p>
    <w:p w:rsidR="00815C10" w:rsidRPr="00DC1956" w:rsidRDefault="00815C10" w:rsidP="00815C10">
      <w:pPr>
        <w:pStyle w:val="ListParagraph"/>
        <w:numPr>
          <w:ilvl w:val="3"/>
          <w:numId w:val="1"/>
        </w:numPr>
        <w:jc w:val="both"/>
        <w:rPr>
          <w:rFonts w:ascii="Calibri" w:eastAsia="Times New Roman" w:hAnsi="Calibri" w:cs="Calibri"/>
          <w:color w:val="000000"/>
        </w:rPr>
      </w:pPr>
      <w:r w:rsidRPr="00DC1956">
        <w:rPr>
          <w:rFonts w:ascii="Calibri" w:eastAsia="Times New Roman" w:hAnsi="Calibri" w:cs="Calibri"/>
          <w:color w:val="000000"/>
        </w:rPr>
        <w:t>Column 2</w:t>
      </w:r>
    </w:p>
    <w:p w:rsidR="00815C10" w:rsidRPr="00DC1956" w:rsidRDefault="00815C10" w:rsidP="00815C10">
      <w:pPr>
        <w:pStyle w:val="ListParagraph"/>
        <w:numPr>
          <w:ilvl w:val="4"/>
          <w:numId w:val="1"/>
        </w:numPr>
        <w:jc w:val="both"/>
        <w:rPr>
          <w:rFonts w:ascii="Calibri" w:eastAsia="Times New Roman" w:hAnsi="Calibri" w:cs="Calibri"/>
          <w:color w:val="000000"/>
        </w:rPr>
      </w:pPr>
      <w:r w:rsidRPr="00DC1956">
        <w:rPr>
          <w:rFonts w:ascii="Calibri" w:eastAsia="Times New Roman" w:hAnsi="Calibri" w:cs="Calibri"/>
          <w:color w:val="000000"/>
        </w:rPr>
        <w:t>MACAv2-METDATA (Climate)</w:t>
      </w:r>
    </w:p>
    <w:p w:rsidR="00815C10" w:rsidRPr="00DC1956" w:rsidRDefault="00815C10" w:rsidP="00815C10">
      <w:pPr>
        <w:pStyle w:val="ListParagraph"/>
        <w:numPr>
          <w:ilvl w:val="4"/>
          <w:numId w:val="1"/>
        </w:numPr>
        <w:jc w:val="both"/>
        <w:rPr>
          <w:rFonts w:ascii="Calibri" w:eastAsia="Times New Roman" w:hAnsi="Calibri" w:cs="Calibri"/>
          <w:color w:val="000000"/>
        </w:rPr>
      </w:pPr>
      <w:r w:rsidRPr="00DC1956">
        <w:rPr>
          <w:rFonts w:ascii="Calibri" w:eastAsia="Times New Roman" w:hAnsi="Calibri" w:cs="Calibri"/>
          <w:color w:val="000000"/>
        </w:rPr>
        <w:t>CCSM4 (USA)</w:t>
      </w:r>
    </w:p>
    <w:p w:rsidR="00815C10" w:rsidRPr="00DC1956" w:rsidRDefault="00815C10" w:rsidP="00815C10">
      <w:pPr>
        <w:pStyle w:val="ListParagraph"/>
        <w:numPr>
          <w:ilvl w:val="4"/>
          <w:numId w:val="1"/>
        </w:numPr>
        <w:jc w:val="both"/>
        <w:rPr>
          <w:rFonts w:ascii="Calibri" w:eastAsia="Times New Roman" w:hAnsi="Calibri" w:cs="Calibri"/>
          <w:color w:val="000000"/>
        </w:rPr>
      </w:pPr>
      <w:proofErr w:type="spellStart"/>
      <w:proofErr w:type="gramStart"/>
      <w:r w:rsidRPr="00DC1956">
        <w:rPr>
          <w:rFonts w:ascii="Calibri" w:eastAsia="Times New Roman" w:hAnsi="Calibri" w:cs="Calibri"/>
          <w:color w:val="000000"/>
        </w:rPr>
        <w:t>Pr</w:t>
      </w:r>
      <w:proofErr w:type="spellEnd"/>
      <w:r w:rsidRPr="00DC1956">
        <w:rPr>
          <w:rFonts w:ascii="Calibri" w:eastAsia="Times New Roman" w:hAnsi="Calibri" w:cs="Calibri"/>
          <w:color w:val="000000"/>
        </w:rPr>
        <w:t>(</w:t>
      </w:r>
      <w:proofErr w:type="gramEnd"/>
      <w:r w:rsidRPr="00DC1956">
        <w:rPr>
          <w:rFonts w:ascii="Calibri" w:eastAsia="Times New Roman" w:hAnsi="Calibri" w:cs="Calibri"/>
          <w:color w:val="000000"/>
        </w:rPr>
        <w:t>Precipitation)</w:t>
      </w:r>
    </w:p>
    <w:p w:rsidR="00815C10" w:rsidRDefault="00815C10" w:rsidP="00815C10">
      <w:pPr>
        <w:pStyle w:val="ListParagraph"/>
        <w:ind w:left="3600"/>
        <w:jc w:val="both"/>
        <w:rPr>
          <w:rFonts w:ascii="Calibri" w:eastAsia="Times New Roman" w:hAnsi="Calibri" w:cs="Calibri"/>
          <w:color w:val="000000"/>
        </w:rPr>
      </w:pPr>
    </w:p>
    <w:p w:rsidR="00815C10" w:rsidRDefault="00815C10" w:rsidP="00815C10">
      <w:pPr>
        <w:pStyle w:val="ListParagraph"/>
        <w:numPr>
          <w:ilvl w:val="1"/>
          <w:numId w:val="1"/>
        </w:numPr>
        <w:jc w:val="both"/>
        <w:rPr>
          <w:rFonts w:ascii="Calibri" w:eastAsia="Times New Roman" w:hAnsi="Calibri" w:cs="Calibri"/>
          <w:color w:val="000000"/>
        </w:rPr>
      </w:pPr>
      <w:r>
        <w:rPr>
          <w:rFonts w:ascii="Calibri" w:eastAsia="Times New Roman" w:hAnsi="Calibri" w:cs="Calibri"/>
          <w:color w:val="000000"/>
        </w:rPr>
        <w:t>Folder organization</w:t>
      </w:r>
    </w:p>
    <w:p w:rsidR="00815C10" w:rsidRPr="00DC1956" w:rsidRDefault="00DC1956" w:rsidP="00815C10">
      <w:pPr>
        <w:pStyle w:val="ListParagraph"/>
        <w:numPr>
          <w:ilvl w:val="2"/>
          <w:numId w:val="1"/>
        </w:numPr>
        <w:jc w:val="both"/>
        <w:rPr>
          <w:rFonts w:ascii="Calibri" w:eastAsia="Times New Roman" w:hAnsi="Calibri" w:cs="Calibri"/>
          <w:color w:val="000000"/>
        </w:rPr>
      </w:pPr>
      <w:r>
        <w:rPr>
          <w:rFonts w:ascii="Calibri" w:eastAsia="Times New Roman" w:hAnsi="Calibri" w:cs="Calibri"/>
          <w:color w:val="000000"/>
        </w:rPr>
        <w:t xml:space="preserve">Linear: Used by </w:t>
      </w:r>
      <w:r w:rsidRPr="00DC1956">
        <w:rPr>
          <w:rFonts w:ascii="Calibri" w:eastAsia="Times New Roman" w:hAnsi="Calibri" w:cs="Calibri"/>
          <w:color w:val="000000"/>
        </w:rPr>
        <w:t xml:space="preserve">the </w:t>
      </w:r>
      <w:proofErr w:type="spellStart"/>
      <w:r w:rsidRPr="00DC1956">
        <w:rPr>
          <w:rFonts w:ascii="Calibri" w:eastAsia="Times New Roman" w:hAnsi="Calibri" w:cs="Calibri"/>
          <w:color w:val="000000"/>
        </w:rPr>
        <w:t>pd_f_c_calibration_linear.m</w:t>
      </w:r>
      <w:proofErr w:type="spellEnd"/>
      <w:r w:rsidRPr="00DC1956">
        <w:rPr>
          <w:rFonts w:ascii="Calibri" w:eastAsia="Times New Roman" w:hAnsi="Calibri" w:cs="Calibri"/>
          <w:color w:val="000000"/>
        </w:rPr>
        <w:t xml:space="preserve"> script.</w:t>
      </w:r>
      <w:r>
        <w:rPr>
          <w:rFonts w:ascii="Calibri" w:eastAsia="Times New Roman" w:hAnsi="Calibri" w:cs="Calibri"/>
          <w:b/>
          <w:color w:val="000000"/>
        </w:rPr>
        <w:t xml:space="preserve"> </w:t>
      </w:r>
    </w:p>
    <w:p w:rsidR="00DC1956" w:rsidRDefault="00DC1956" w:rsidP="00DC1956">
      <w:pPr>
        <w:pStyle w:val="ListParagraph"/>
        <w:numPr>
          <w:ilvl w:val="3"/>
          <w:numId w:val="1"/>
        </w:numPr>
        <w:jc w:val="both"/>
        <w:rPr>
          <w:rFonts w:ascii="Calibri" w:eastAsia="Times New Roman" w:hAnsi="Calibri" w:cs="Calibri"/>
          <w:color w:val="000000"/>
        </w:rPr>
      </w:pPr>
      <w:r>
        <w:rPr>
          <w:rFonts w:ascii="Calibri" w:eastAsia="Times New Roman" w:hAnsi="Calibri" w:cs="Calibri"/>
          <w:color w:val="000000"/>
        </w:rPr>
        <w:t xml:space="preserve">Hist: “Historical” model data downloaded for all 11 coordinates. </w:t>
      </w:r>
    </w:p>
    <w:p w:rsidR="00DC1956" w:rsidRDefault="00DC1956" w:rsidP="00DC1956">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Parameters:</w:t>
      </w:r>
    </w:p>
    <w:p w:rsidR="00DC1956" w:rsidRDefault="00DC1956" w:rsidP="00DC1956">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Step One</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Select Scenario: historical (1950-2005)</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Start: 1990</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End: 2000</w:t>
      </w:r>
    </w:p>
    <w:p w:rsidR="00DC1956" w:rsidRDefault="00DC1956" w:rsidP="00DC1956">
      <w:pPr>
        <w:pStyle w:val="ListParagraph"/>
        <w:numPr>
          <w:ilvl w:val="3"/>
          <w:numId w:val="1"/>
        </w:numPr>
        <w:jc w:val="both"/>
        <w:rPr>
          <w:rFonts w:ascii="Calibri" w:eastAsia="Times New Roman" w:hAnsi="Calibri" w:cs="Calibri"/>
          <w:color w:val="000000"/>
        </w:rPr>
      </w:pPr>
      <w:r>
        <w:rPr>
          <w:rFonts w:ascii="Calibri" w:eastAsia="Times New Roman" w:hAnsi="Calibri" w:cs="Calibri"/>
          <w:color w:val="000000"/>
        </w:rPr>
        <w:t>RCP45: End 21</w:t>
      </w:r>
      <w:r w:rsidRPr="00DC1956">
        <w:rPr>
          <w:rFonts w:ascii="Calibri" w:eastAsia="Times New Roman" w:hAnsi="Calibri" w:cs="Calibri"/>
          <w:color w:val="000000"/>
          <w:vertAlign w:val="superscript"/>
        </w:rPr>
        <w:t>st</w:t>
      </w:r>
      <w:r>
        <w:rPr>
          <w:rFonts w:ascii="Calibri" w:eastAsia="Times New Roman" w:hAnsi="Calibri" w:cs="Calibri"/>
          <w:color w:val="000000"/>
        </w:rPr>
        <w:t xml:space="preserve"> century RCP 4.5 model data downloaded for all 11 coordinates.</w:t>
      </w:r>
    </w:p>
    <w:p w:rsidR="00DC1956" w:rsidRDefault="00DC1956" w:rsidP="00DC1956">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Parameters:</w:t>
      </w:r>
    </w:p>
    <w:p w:rsidR="00DC1956" w:rsidRDefault="00DC1956" w:rsidP="00DC1956">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Step One</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Select Scenario: RCP 4.5 (2006-2099)</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Start: 2090</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End: 2099</w:t>
      </w:r>
    </w:p>
    <w:p w:rsidR="00DC1956" w:rsidRDefault="00DC1956" w:rsidP="00DC1956">
      <w:pPr>
        <w:pStyle w:val="ListParagraph"/>
        <w:numPr>
          <w:ilvl w:val="3"/>
          <w:numId w:val="1"/>
        </w:numPr>
        <w:jc w:val="both"/>
        <w:rPr>
          <w:rFonts w:ascii="Calibri" w:eastAsia="Times New Roman" w:hAnsi="Calibri" w:cs="Calibri"/>
          <w:color w:val="000000"/>
        </w:rPr>
      </w:pPr>
      <w:r>
        <w:rPr>
          <w:rFonts w:ascii="Calibri" w:eastAsia="Times New Roman" w:hAnsi="Calibri" w:cs="Calibri"/>
          <w:color w:val="000000"/>
        </w:rPr>
        <w:t>RCP85: End 21</w:t>
      </w:r>
      <w:r w:rsidRPr="00DC1956">
        <w:rPr>
          <w:rFonts w:ascii="Calibri" w:eastAsia="Times New Roman" w:hAnsi="Calibri" w:cs="Calibri"/>
          <w:color w:val="000000"/>
          <w:vertAlign w:val="superscript"/>
        </w:rPr>
        <w:t>st</w:t>
      </w:r>
      <w:r>
        <w:rPr>
          <w:rFonts w:ascii="Calibri" w:eastAsia="Times New Roman" w:hAnsi="Calibri" w:cs="Calibri"/>
          <w:color w:val="000000"/>
        </w:rPr>
        <w:t xml:space="preserve"> century RCP 8.5 model data downloaded for all 11 coordinates.</w:t>
      </w:r>
    </w:p>
    <w:p w:rsidR="00DC1956" w:rsidRDefault="00DC1956" w:rsidP="00DC1956">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Parameters:</w:t>
      </w:r>
    </w:p>
    <w:p w:rsidR="00DC1956" w:rsidRDefault="00DC1956" w:rsidP="00DC1956">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Step One</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Select Scenario: RCP 8.5 (2006-2099)</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Start: 2090</w:t>
      </w:r>
    </w:p>
    <w:p w:rsidR="00DC1956" w:rsidRDefault="00DC1956" w:rsidP="00DC1956">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Year End: 2099</w:t>
      </w:r>
    </w:p>
    <w:p w:rsidR="0029617F" w:rsidRDefault="0029617F" w:rsidP="0029617F">
      <w:pPr>
        <w:pStyle w:val="ListParagraph"/>
        <w:ind w:left="2160"/>
        <w:jc w:val="both"/>
        <w:rPr>
          <w:rFonts w:ascii="Calibri" w:eastAsia="Times New Roman" w:hAnsi="Calibri" w:cs="Calibri"/>
          <w:color w:val="000000"/>
        </w:rPr>
      </w:pPr>
    </w:p>
    <w:p w:rsidR="0029617F" w:rsidRDefault="0029617F" w:rsidP="0029617F">
      <w:pPr>
        <w:pStyle w:val="ListParagraph"/>
        <w:ind w:left="2160"/>
        <w:jc w:val="both"/>
        <w:rPr>
          <w:rFonts w:ascii="Calibri" w:eastAsia="Times New Roman" w:hAnsi="Calibri" w:cs="Calibri"/>
          <w:color w:val="000000"/>
        </w:rPr>
      </w:pPr>
    </w:p>
    <w:p w:rsidR="0029617F" w:rsidRDefault="0029617F" w:rsidP="0029617F">
      <w:pPr>
        <w:pStyle w:val="ListParagraph"/>
        <w:ind w:left="2160"/>
        <w:jc w:val="both"/>
        <w:rPr>
          <w:rFonts w:ascii="Calibri" w:eastAsia="Times New Roman" w:hAnsi="Calibri" w:cs="Calibri"/>
          <w:color w:val="000000"/>
        </w:rPr>
      </w:pPr>
    </w:p>
    <w:p w:rsidR="0029617F" w:rsidRDefault="0029617F" w:rsidP="0029617F">
      <w:pPr>
        <w:pStyle w:val="ListParagraph"/>
        <w:ind w:left="2160"/>
        <w:jc w:val="both"/>
        <w:rPr>
          <w:rFonts w:ascii="Calibri" w:eastAsia="Times New Roman" w:hAnsi="Calibri" w:cs="Calibri"/>
          <w:color w:val="000000"/>
        </w:rPr>
      </w:pPr>
    </w:p>
    <w:p w:rsidR="00B91D77" w:rsidRPr="00B91D77" w:rsidRDefault="00B91D77" w:rsidP="00B91D77">
      <w:pPr>
        <w:pStyle w:val="ListParagraph"/>
        <w:numPr>
          <w:ilvl w:val="2"/>
          <w:numId w:val="1"/>
        </w:numPr>
        <w:jc w:val="both"/>
        <w:rPr>
          <w:rFonts w:ascii="Calibri" w:eastAsia="Times New Roman" w:hAnsi="Calibri" w:cs="Calibri"/>
          <w:color w:val="000000"/>
        </w:rPr>
      </w:pPr>
      <w:r>
        <w:rPr>
          <w:rFonts w:ascii="Calibri" w:eastAsia="Times New Roman" w:hAnsi="Calibri" w:cs="Calibri"/>
          <w:color w:val="000000"/>
        </w:rPr>
        <w:lastRenderedPageBreak/>
        <w:t xml:space="preserve">Decadal: Used by </w:t>
      </w:r>
      <w:r w:rsidRPr="00DC1956">
        <w:rPr>
          <w:rFonts w:ascii="Calibri" w:eastAsia="Times New Roman" w:hAnsi="Calibri" w:cs="Calibri"/>
          <w:color w:val="000000"/>
        </w:rPr>
        <w:t xml:space="preserve">the </w:t>
      </w:r>
      <w:proofErr w:type="spellStart"/>
      <w:r w:rsidRPr="00DC1956">
        <w:rPr>
          <w:rFonts w:ascii="Calibri" w:eastAsia="Times New Roman" w:hAnsi="Calibri" w:cs="Calibri"/>
          <w:color w:val="000000"/>
        </w:rPr>
        <w:t>pd_f_c_calibration_</w:t>
      </w:r>
      <w:r>
        <w:rPr>
          <w:rFonts w:ascii="Calibri" w:eastAsia="Times New Roman" w:hAnsi="Calibri" w:cs="Calibri"/>
          <w:color w:val="000000"/>
        </w:rPr>
        <w:t>decadal</w:t>
      </w:r>
      <w:r w:rsidRPr="00DC1956">
        <w:rPr>
          <w:rFonts w:ascii="Calibri" w:eastAsia="Times New Roman" w:hAnsi="Calibri" w:cs="Calibri"/>
          <w:color w:val="000000"/>
        </w:rPr>
        <w:t>.m</w:t>
      </w:r>
      <w:proofErr w:type="spellEnd"/>
      <w:r w:rsidRPr="00DC1956">
        <w:rPr>
          <w:rFonts w:ascii="Calibri" w:eastAsia="Times New Roman" w:hAnsi="Calibri" w:cs="Calibri"/>
          <w:color w:val="000000"/>
        </w:rPr>
        <w:t xml:space="preserve"> script.</w:t>
      </w:r>
      <w:r>
        <w:rPr>
          <w:rFonts w:ascii="Calibri" w:eastAsia="Times New Roman" w:hAnsi="Calibri" w:cs="Calibri"/>
          <w:b/>
          <w:color w:val="000000"/>
        </w:rPr>
        <w:t xml:space="preserve"> </w:t>
      </w:r>
    </w:p>
    <w:p w:rsidR="00B91D77" w:rsidRDefault="00B91D77" w:rsidP="00B91D77">
      <w:pPr>
        <w:pStyle w:val="ListParagraph"/>
        <w:numPr>
          <w:ilvl w:val="3"/>
          <w:numId w:val="1"/>
        </w:numPr>
        <w:jc w:val="both"/>
        <w:rPr>
          <w:rFonts w:ascii="Calibri" w:eastAsia="Times New Roman" w:hAnsi="Calibri" w:cs="Calibri"/>
          <w:color w:val="000000"/>
        </w:rPr>
      </w:pPr>
      <w:r>
        <w:rPr>
          <w:rFonts w:ascii="Calibri" w:eastAsia="Times New Roman" w:hAnsi="Calibri" w:cs="Calibri"/>
          <w:color w:val="000000"/>
        </w:rPr>
        <w:t>Raw: Unaltered file downloads</w:t>
      </w:r>
      <w:r w:rsidR="0025255D">
        <w:rPr>
          <w:rFonts w:ascii="Calibri" w:eastAsia="Times New Roman" w:hAnsi="Calibri" w:cs="Calibri"/>
          <w:color w:val="000000"/>
        </w:rPr>
        <w:t>. These are not used by the script.</w:t>
      </w:r>
    </w:p>
    <w:p w:rsidR="00B91D77" w:rsidRPr="0025255D" w:rsidRDefault="0029617F" w:rsidP="0025255D">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2000_2005</w:t>
      </w:r>
      <w:r w:rsidR="0025255D">
        <w:rPr>
          <w:rFonts w:ascii="Calibri" w:eastAsia="Times New Roman" w:hAnsi="Calibri" w:cs="Calibri"/>
          <w:color w:val="000000"/>
        </w:rPr>
        <w:t xml:space="preserve">: “Historical” model data downloaded for all 11 coordinates. </w:t>
      </w:r>
    </w:p>
    <w:p w:rsidR="0029617F" w:rsidRDefault="0029617F" w:rsidP="0029617F">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Parameters:</w:t>
      </w:r>
    </w:p>
    <w:p w:rsidR="0029617F" w:rsidRDefault="0029617F" w:rsidP="0029617F">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Step One</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Select Scenario: historical (1950-2005)</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Start: 2000</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End: 2005</w:t>
      </w:r>
    </w:p>
    <w:p w:rsidR="0029617F" w:rsidRPr="0025255D" w:rsidRDefault="0029617F" w:rsidP="0025255D">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RCP45</w:t>
      </w:r>
      <w:r w:rsidR="0025255D">
        <w:rPr>
          <w:rFonts w:ascii="Calibri" w:eastAsia="Times New Roman" w:hAnsi="Calibri" w:cs="Calibri"/>
          <w:color w:val="000000"/>
        </w:rPr>
        <w:t>: RCP 4.5 model data downloaded for all 11 coordinates.</w:t>
      </w:r>
    </w:p>
    <w:p w:rsidR="0029617F" w:rsidRDefault="0029617F" w:rsidP="0029617F">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Parameters:</w:t>
      </w:r>
    </w:p>
    <w:p w:rsidR="0029617F" w:rsidRDefault="0029617F" w:rsidP="0029617F">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Step One</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Select Scenario: RCP 4.5 (2006-2099)</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Start: 200</w:t>
      </w:r>
      <w:r w:rsidR="008F6A9B">
        <w:rPr>
          <w:rFonts w:ascii="Calibri" w:eastAsia="Times New Roman" w:hAnsi="Calibri" w:cs="Calibri"/>
          <w:color w:val="000000"/>
        </w:rPr>
        <w:t>6</w:t>
      </w:r>
    </w:p>
    <w:p w:rsidR="0029617F" w:rsidRDefault="0029617F" w:rsidP="0029617F">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End: 20</w:t>
      </w:r>
      <w:r w:rsidR="008F6A9B">
        <w:rPr>
          <w:rFonts w:ascii="Calibri" w:eastAsia="Times New Roman" w:hAnsi="Calibri" w:cs="Calibri"/>
          <w:color w:val="000000"/>
        </w:rPr>
        <w:t>99</w:t>
      </w:r>
    </w:p>
    <w:p w:rsidR="0025255D" w:rsidRPr="0025255D" w:rsidRDefault="0025255D" w:rsidP="0025255D">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RCP85: RCP 8.5 model data downloaded for all 11 coordinates.</w:t>
      </w:r>
    </w:p>
    <w:p w:rsidR="0025255D" w:rsidRDefault="0025255D" w:rsidP="0025255D">
      <w:pPr>
        <w:pStyle w:val="ListParagraph"/>
        <w:numPr>
          <w:ilvl w:val="5"/>
          <w:numId w:val="1"/>
        </w:numPr>
        <w:jc w:val="both"/>
        <w:rPr>
          <w:rFonts w:ascii="Calibri" w:eastAsia="Times New Roman" w:hAnsi="Calibri" w:cs="Calibri"/>
          <w:color w:val="000000"/>
        </w:rPr>
      </w:pPr>
      <w:r>
        <w:rPr>
          <w:rFonts w:ascii="Calibri" w:eastAsia="Times New Roman" w:hAnsi="Calibri" w:cs="Calibri"/>
          <w:color w:val="000000"/>
        </w:rPr>
        <w:t>Parameters:</w:t>
      </w:r>
    </w:p>
    <w:p w:rsidR="0025255D" w:rsidRDefault="0025255D" w:rsidP="0025255D">
      <w:pPr>
        <w:pStyle w:val="ListParagraph"/>
        <w:numPr>
          <w:ilvl w:val="6"/>
          <w:numId w:val="1"/>
        </w:numPr>
        <w:jc w:val="both"/>
        <w:rPr>
          <w:rFonts w:ascii="Calibri" w:eastAsia="Times New Roman" w:hAnsi="Calibri" w:cs="Calibri"/>
          <w:color w:val="000000"/>
        </w:rPr>
      </w:pPr>
      <w:r>
        <w:rPr>
          <w:rFonts w:ascii="Calibri" w:eastAsia="Times New Roman" w:hAnsi="Calibri" w:cs="Calibri"/>
          <w:color w:val="000000"/>
        </w:rPr>
        <w:t>Step One</w:t>
      </w:r>
    </w:p>
    <w:p w:rsidR="0025255D" w:rsidRDefault="0025255D" w:rsidP="0025255D">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Select Scenario: RCP 8.5 (2006-2099)</w:t>
      </w:r>
    </w:p>
    <w:p w:rsidR="0025255D" w:rsidRDefault="0025255D" w:rsidP="0025255D">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Start: 2006</w:t>
      </w:r>
    </w:p>
    <w:p w:rsidR="0025255D" w:rsidRDefault="0025255D" w:rsidP="0025255D">
      <w:pPr>
        <w:pStyle w:val="ListParagraph"/>
        <w:numPr>
          <w:ilvl w:val="7"/>
          <w:numId w:val="1"/>
        </w:numPr>
        <w:jc w:val="both"/>
        <w:rPr>
          <w:rFonts w:ascii="Calibri" w:eastAsia="Times New Roman" w:hAnsi="Calibri" w:cs="Calibri"/>
          <w:color w:val="000000"/>
        </w:rPr>
      </w:pPr>
      <w:r>
        <w:rPr>
          <w:rFonts w:ascii="Calibri" w:eastAsia="Times New Roman" w:hAnsi="Calibri" w:cs="Calibri"/>
          <w:color w:val="000000"/>
        </w:rPr>
        <w:t>Year End: 2099</w:t>
      </w:r>
    </w:p>
    <w:p w:rsidR="0029617F" w:rsidRDefault="0025255D" w:rsidP="0025255D">
      <w:pPr>
        <w:pStyle w:val="ListParagraph"/>
        <w:numPr>
          <w:ilvl w:val="3"/>
          <w:numId w:val="1"/>
        </w:numPr>
        <w:jc w:val="both"/>
        <w:rPr>
          <w:rFonts w:ascii="Calibri" w:eastAsia="Times New Roman" w:hAnsi="Calibri" w:cs="Calibri"/>
          <w:color w:val="000000"/>
        </w:rPr>
      </w:pPr>
      <w:r>
        <w:rPr>
          <w:rFonts w:ascii="Calibri" w:eastAsia="Times New Roman" w:hAnsi="Calibri" w:cs="Calibri"/>
          <w:color w:val="000000"/>
        </w:rPr>
        <w:t>Combined: Files altered from those in the “Raw” folder. These are used by the script.</w:t>
      </w:r>
    </w:p>
    <w:p w:rsidR="00656C78" w:rsidRDefault="0025255D" w:rsidP="00656C78">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 xml:space="preserve">RCP45: </w:t>
      </w:r>
      <w:r w:rsidR="0052284D">
        <w:rPr>
          <w:rFonts w:ascii="Calibri" w:eastAsia="Times New Roman" w:hAnsi="Calibri" w:cs="Calibri"/>
          <w:color w:val="000000"/>
        </w:rPr>
        <w:t xml:space="preserve">Combined </w:t>
      </w:r>
      <w:r>
        <w:rPr>
          <w:rFonts w:ascii="Calibri" w:eastAsia="Times New Roman" w:hAnsi="Calibri" w:cs="Calibri"/>
          <w:color w:val="000000"/>
        </w:rPr>
        <w:t xml:space="preserve">“Historical” and RCP 4.5 model data for all 11 coordinates. </w:t>
      </w:r>
      <w:r w:rsidR="00656C78">
        <w:rPr>
          <w:rFonts w:ascii="Calibri" w:eastAsia="Times New Roman" w:hAnsi="Calibri" w:cs="Calibri"/>
          <w:color w:val="000000"/>
        </w:rPr>
        <w:t>For each coordinate, equivalent timeseries data from the 2000_2005 and RCP45 folders are combined for a total timespan of 2000 – 2099.</w:t>
      </w:r>
    </w:p>
    <w:p w:rsidR="00815C10" w:rsidRDefault="00656C78" w:rsidP="00815C10">
      <w:pPr>
        <w:pStyle w:val="ListParagraph"/>
        <w:numPr>
          <w:ilvl w:val="4"/>
          <w:numId w:val="1"/>
        </w:numPr>
        <w:jc w:val="both"/>
        <w:rPr>
          <w:rFonts w:ascii="Calibri" w:eastAsia="Times New Roman" w:hAnsi="Calibri" w:cs="Calibri"/>
          <w:color w:val="000000"/>
        </w:rPr>
      </w:pPr>
      <w:r>
        <w:rPr>
          <w:rFonts w:ascii="Calibri" w:eastAsia="Times New Roman" w:hAnsi="Calibri" w:cs="Calibri"/>
          <w:color w:val="000000"/>
        </w:rPr>
        <w:t>RCP85: Combined “Historical” and RCP 8.5 model data for all 11 coordinates. For each coordinate, equivalent timeseries data from the 2000_2005 and RCP85 folders are combined for a total timespan of 2000 – 2099.</w:t>
      </w:r>
    </w:p>
    <w:p w:rsidR="00013DF1" w:rsidRPr="002D583A" w:rsidRDefault="00013DF1" w:rsidP="00013DF1">
      <w:pPr>
        <w:pStyle w:val="ListParagraph"/>
        <w:ind w:left="3600"/>
        <w:jc w:val="both"/>
        <w:rPr>
          <w:rFonts w:ascii="Calibri" w:eastAsia="Times New Roman" w:hAnsi="Calibri" w:cs="Calibri"/>
          <w:color w:val="000000"/>
        </w:rPr>
      </w:pPr>
    </w:p>
    <w:p w:rsidR="006718F4" w:rsidRDefault="00226A8F" w:rsidP="00EE7EDA">
      <w:pPr>
        <w:pStyle w:val="ListParagraph"/>
        <w:numPr>
          <w:ilvl w:val="0"/>
          <w:numId w:val="1"/>
        </w:numPr>
        <w:jc w:val="both"/>
        <w:rPr>
          <w:rFonts w:ascii="Calibri" w:eastAsia="Times New Roman" w:hAnsi="Calibri" w:cs="Calibri"/>
          <w:color w:val="000000"/>
        </w:rPr>
      </w:pPr>
      <w:proofErr w:type="spellStart"/>
      <w:r w:rsidRPr="00226A8F">
        <w:rPr>
          <w:rFonts w:ascii="Calibri" w:eastAsia="Times New Roman" w:hAnsi="Calibri" w:cs="Calibri"/>
          <w:b/>
          <w:color w:val="000000"/>
        </w:rPr>
        <w:t>pd_f_c_calibration_linear.m</w:t>
      </w:r>
      <w:proofErr w:type="spellEnd"/>
      <w:r>
        <w:rPr>
          <w:rFonts w:ascii="Calibri" w:eastAsia="Times New Roman" w:hAnsi="Calibri" w:cs="Calibri"/>
          <w:color w:val="000000"/>
        </w:rPr>
        <w:t xml:space="preserve">: This </w:t>
      </w:r>
      <w:r w:rsidR="003009DB">
        <w:rPr>
          <w:rFonts w:ascii="Calibri" w:eastAsia="Times New Roman" w:hAnsi="Calibri" w:cs="Calibri"/>
          <w:color w:val="000000"/>
        </w:rPr>
        <w:t xml:space="preserve">script </w:t>
      </w:r>
      <w:r w:rsidR="00C43DB5">
        <w:rPr>
          <w:rFonts w:ascii="Calibri" w:eastAsia="Times New Roman" w:hAnsi="Calibri" w:cs="Calibri"/>
          <w:color w:val="000000"/>
        </w:rPr>
        <w:t>calculates the ratio between the K value representative of 1990-1999 and the K value representative of 2090-2099. Ratios are calculated for both</w:t>
      </w:r>
      <w:r w:rsidR="005F6B01">
        <w:rPr>
          <w:rFonts w:ascii="Calibri" w:eastAsia="Times New Roman" w:hAnsi="Calibri" w:cs="Calibri"/>
          <w:color w:val="000000"/>
        </w:rPr>
        <w:t xml:space="preserve"> the</w:t>
      </w:r>
      <w:r w:rsidR="00C43DB5">
        <w:rPr>
          <w:rFonts w:ascii="Calibri" w:eastAsia="Times New Roman" w:hAnsi="Calibri" w:cs="Calibri"/>
          <w:color w:val="000000"/>
        </w:rPr>
        <w:t xml:space="preserve"> </w:t>
      </w:r>
      <w:r w:rsidR="005F6B01">
        <w:rPr>
          <w:rFonts w:ascii="Calibri" w:eastAsia="Times New Roman" w:hAnsi="Calibri" w:cs="Calibri"/>
          <w:color w:val="000000"/>
        </w:rPr>
        <w:t xml:space="preserve">RCP 4.5 and RCP 8.5 scenarios. </w:t>
      </w:r>
    </w:p>
    <w:p w:rsidR="005F6B01" w:rsidRDefault="005F6B01" w:rsidP="00EE7EDA">
      <w:pPr>
        <w:pStyle w:val="ListParagraph"/>
        <w:numPr>
          <w:ilvl w:val="0"/>
          <w:numId w:val="1"/>
        </w:numPr>
        <w:jc w:val="both"/>
        <w:rPr>
          <w:rFonts w:ascii="Calibri" w:eastAsia="Times New Roman" w:hAnsi="Calibri" w:cs="Calibri"/>
          <w:color w:val="000000"/>
        </w:rPr>
      </w:pPr>
      <w:proofErr w:type="spellStart"/>
      <w:r w:rsidRPr="00226A8F">
        <w:rPr>
          <w:rFonts w:ascii="Calibri" w:eastAsia="Times New Roman" w:hAnsi="Calibri" w:cs="Calibri"/>
          <w:b/>
          <w:color w:val="000000"/>
        </w:rPr>
        <w:t>pd_f_c_calibration_</w:t>
      </w:r>
      <w:r>
        <w:rPr>
          <w:rFonts w:ascii="Calibri" w:eastAsia="Times New Roman" w:hAnsi="Calibri" w:cs="Calibri"/>
          <w:b/>
          <w:color w:val="000000"/>
        </w:rPr>
        <w:t>decadal</w:t>
      </w:r>
      <w:r w:rsidRPr="00226A8F">
        <w:rPr>
          <w:rFonts w:ascii="Calibri" w:eastAsia="Times New Roman" w:hAnsi="Calibri" w:cs="Calibri"/>
          <w:b/>
          <w:color w:val="000000"/>
        </w:rPr>
        <w:t>.m</w:t>
      </w:r>
      <w:proofErr w:type="spellEnd"/>
      <w:r>
        <w:rPr>
          <w:rFonts w:ascii="Calibri" w:eastAsia="Times New Roman" w:hAnsi="Calibri" w:cs="Calibri"/>
          <w:color w:val="000000"/>
        </w:rPr>
        <w:t xml:space="preserve">: This script expands on </w:t>
      </w:r>
      <w:r w:rsidRPr="005F6B01">
        <w:rPr>
          <w:rFonts w:ascii="Calibri" w:eastAsia="Times New Roman" w:hAnsi="Calibri" w:cs="Calibri"/>
          <w:color w:val="000000"/>
        </w:rPr>
        <w:t xml:space="preserve">the </w:t>
      </w:r>
      <w:proofErr w:type="spellStart"/>
      <w:r w:rsidRPr="005F6B01">
        <w:rPr>
          <w:rFonts w:ascii="Calibri" w:eastAsia="Times New Roman" w:hAnsi="Calibri" w:cs="Calibri"/>
          <w:color w:val="000000"/>
        </w:rPr>
        <w:t>pd_f_c_calibration_linear.m</w:t>
      </w:r>
      <w:proofErr w:type="spellEnd"/>
      <w:r>
        <w:rPr>
          <w:rFonts w:ascii="Calibri" w:eastAsia="Times New Roman" w:hAnsi="Calibri" w:cs="Calibri"/>
          <w:color w:val="000000"/>
        </w:rPr>
        <w:t xml:space="preserve"> script. It calculates the ratios between the K value representative of 1990-1999 and the K values representative of each decade in the 21</w:t>
      </w:r>
      <w:r w:rsidRPr="005F6B01">
        <w:rPr>
          <w:rFonts w:ascii="Calibri" w:eastAsia="Times New Roman" w:hAnsi="Calibri" w:cs="Calibri"/>
          <w:color w:val="000000"/>
          <w:vertAlign w:val="superscript"/>
        </w:rPr>
        <w:t>st</w:t>
      </w:r>
      <w:r>
        <w:rPr>
          <w:rFonts w:ascii="Calibri" w:eastAsia="Times New Roman" w:hAnsi="Calibri" w:cs="Calibri"/>
          <w:color w:val="000000"/>
        </w:rPr>
        <w:t xml:space="preserve"> century (i.e. [2000-2009, 2010-2019, …, 2090-2099]). The script calculates ratios for both the RCP 4.5 and RCP 8.5 scenarios. </w:t>
      </w:r>
      <w:r w:rsidR="00CC03E6">
        <w:rPr>
          <w:rFonts w:ascii="Calibri" w:eastAsia="Times New Roman" w:hAnsi="Calibri" w:cs="Calibri"/>
          <w:color w:val="000000"/>
        </w:rPr>
        <w:t xml:space="preserve">Note that for the decade of 2090-2099, this script reproduces the same ratios calculated in the </w:t>
      </w:r>
      <w:proofErr w:type="spellStart"/>
      <w:r w:rsidR="00CC03E6" w:rsidRPr="005F6B01">
        <w:rPr>
          <w:rFonts w:ascii="Calibri" w:eastAsia="Times New Roman" w:hAnsi="Calibri" w:cs="Calibri"/>
          <w:color w:val="000000"/>
        </w:rPr>
        <w:t>pd_f_c_calibration_linear.m</w:t>
      </w:r>
      <w:proofErr w:type="spellEnd"/>
      <w:r w:rsidR="00CC03E6">
        <w:rPr>
          <w:rFonts w:ascii="Calibri" w:eastAsia="Times New Roman" w:hAnsi="Calibri" w:cs="Calibri"/>
          <w:color w:val="000000"/>
        </w:rPr>
        <w:t xml:space="preserve"> script. </w:t>
      </w:r>
    </w:p>
    <w:p w:rsidR="00FA451A" w:rsidRDefault="00FA451A" w:rsidP="00EE7EDA">
      <w:pPr>
        <w:pStyle w:val="ListParagraph"/>
        <w:numPr>
          <w:ilvl w:val="0"/>
          <w:numId w:val="1"/>
        </w:numPr>
        <w:jc w:val="both"/>
        <w:rPr>
          <w:rFonts w:ascii="Calibri" w:eastAsia="Times New Roman" w:hAnsi="Calibri" w:cs="Calibri"/>
          <w:color w:val="000000"/>
        </w:rPr>
      </w:pPr>
      <w:r>
        <w:rPr>
          <w:rFonts w:ascii="Calibri" w:eastAsia="Times New Roman" w:hAnsi="Calibri" w:cs="Calibri"/>
          <w:b/>
          <w:color w:val="000000"/>
        </w:rPr>
        <w:t>Output folder</w:t>
      </w:r>
      <w:r w:rsidRPr="00FA451A">
        <w:rPr>
          <w:rFonts w:ascii="Calibri" w:eastAsia="Times New Roman" w:hAnsi="Calibri" w:cs="Calibri"/>
          <w:color w:val="000000"/>
        </w:rPr>
        <w:t>:</w:t>
      </w:r>
      <w:r>
        <w:rPr>
          <w:rFonts w:ascii="Calibri" w:eastAsia="Times New Roman" w:hAnsi="Calibri" w:cs="Calibri"/>
          <w:color w:val="000000"/>
        </w:rPr>
        <w:t xml:space="preserve"> Folder containing data produced by the third cells of both the </w:t>
      </w:r>
      <w:proofErr w:type="spellStart"/>
      <w:r w:rsidRPr="005F6B01">
        <w:rPr>
          <w:rFonts w:ascii="Calibri" w:eastAsia="Times New Roman" w:hAnsi="Calibri" w:cs="Calibri"/>
          <w:color w:val="000000"/>
        </w:rPr>
        <w:t>pd_f_c_calibration_linear.m</w:t>
      </w:r>
      <w:proofErr w:type="spellEnd"/>
      <w:r>
        <w:rPr>
          <w:rFonts w:ascii="Calibri" w:eastAsia="Times New Roman" w:hAnsi="Calibri" w:cs="Calibri"/>
          <w:color w:val="000000"/>
        </w:rPr>
        <w:t xml:space="preserve"> and </w:t>
      </w:r>
      <w:proofErr w:type="spellStart"/>
      <w:r w:rsidRPr="005F6B01">
        <w:rPr>
          <w:rFonts w:ascii="Calibri" w:eastAsia="Times New Roman" w:hAnsi="Calibri" w:cs="Calibri"/>
          <w:color w:val="000000"/>
        </w:rPr>
        <w:t>pd_f_c_calibration_</w:t>
      </w:r>
      <w:r>
        <w:rPr>
          <w:rFonts w:ascii="Calibri" w:eastAsia="Times New Roman" w:hAnsi="Calibri" w:cs="Calibri"/>
          <w:color w:val="000000"/>
        </w:rPr>
        <w:t>decadal</w:t>
      </w:r>
      <w:r w:rsidRPr="005F6B01">
        <w:rPr>
          <w:rFonts w:ascii="Calibri" w:eastAsia="Times New Roman" w:hAnsi="Calibri" w:cs="Calibri"/>
          <w:color w:val="000000"/>
        </w:rPr>
        <w:t>.m</w:t>
      </w:r>
      <w:proofErr w:type="spellEnd"/>
      <w:r>
        <w:rPr>
          <w:rFonts w:ascii="Calibri" w:eastAsia="Times New Roman" w:hAnsi="Calibri" w:cs="Calibri"/>
          <w:color w:val="000000"/>
        </w:rPr>
        <w:t xml:space="preserve"> scripts. The third cells of both scripts are exactly the same, and so running either script will create this folder with identical data </w:t>
      </w:r>
      <w:r>
        <w:rPr>
          <w:rFonts w:ascii="Calibri" w:eastAsia="Times New Roman" w:hAnsi="Calibri" w:cs="Calibri"/>
          <w:color w:val="000000"/>
        </w:rPr>
        <w:lastRenderedPageBreak/>
        <w:t>products. The data products are maps showing the locations of the input coordinates and cell centers</w:t>
      </w:r>
      <w:r w:rsidR="00013DF1">
        <w:rPr>
          <w:rFonts w:ascii="Calibri" w:eastAsia="Times New Roman" w:hAnsi="Calibri" w:cs="Calibri"/>
          <w:color w:val="000000"/>
        </w:rPr>
        <w:t xml:space="preserve">. </w:t>
      </w:r>
    </w:p>
    <w:p w:rsidR="00013DF1" w:rsidRDefault="00013DF1" w:rsidP="00EE7EDA">
      <w:pPr>
        <w:pStyle w:val="ListParagraph"/>
        <w:numPr>
          <w:ilvl w:val="0"/>
          <w:numId w:val="1"/>
        </w:numPr>
        <w:jc w:val="both"/>
        <w:rPr>
          <w:rFonts w:ascii="Calibri" w:eastAsia="Times New Roman" w:hAnsi="Calibri" w:cs="Calibri"/>
          <w:color w:val="000000"/>
        </w:rPr>
      </w:pPr>
      <w:proofErr w:type="spellStart"/>
      <w:r w:rsidRPr="00013DF1">
        <w:rPr>
          <w:rFonts w:ascii="Calibri" w:eastAsia="Times New Roman" w:hAnsi="Calibri" w:cs="Calibri"/>
          <w:b/>
          <w:color w:val="000000"/>
        </w:rPr>
        <w:t>Output_pd_f_c_calibration_linear</w:t>
      </w:r>
      <w:proofErr w:type="spellEnd"/>
      <w:r w:rsidRPr="00013DF1">
        <w:rPr>
          <w:rFonts w:ascii="Calibri" w:eastAsia="Times New Roman" w:hAnsi="Calibri" w:cs="Calibri"/>
          <w:b/>
          <w:color w:val="000000"/>
        </w:rPr>
        <w:t xml:space="preserve"> folder:</w:t>
      </w:r>
      <w:r>
        <w:rPr>
          <w:rFonts w:ascii="Calibri" w:eastAsia="Times New Roman" w:hAnsi="Calibri" w:cs="Calibri"/>
          <w:color w:val="000000"/>
        </w:rPr>
        <w:t xml:space="preserve"> Folder containing data produced by the </w:t>
      </w:r>
      <w:proofErr w:type="spellStart"/>
      <w:r w:rsidRPr="005F6B01">
        <w:rPr>
          <w:rFonts w:ascii="Calibri" w:eastAsia="Times New Roman" w:hAnsi="Calibri" w:cs="Calibri"/>
          <w:color w:val="000000"/>
        </w:rPr>
        <w:t>pd_f_c_calibration_linear.m</w:t>
      </w:r>
      <w:proofErr w:type="spellEnd"/>
      <w:r>
        <w:rPr>
          <w:rFonts w:ascii="Calibri" w:eastAsia="Times New Roman" w:hAnsi="Calibri" w:cs="Calibri"/>
          <w:color w:val="000000"/>
        </w:rPr>
        <w:t xml:space="preserve"> script. </w:t>
      </w:r>
    </w:p>
    <w:p w:rsidR="002D583A" w:rsidRDefault="00013DF1" w:rsidP="002D583A">
      <w:pPr>
        <w:pStyle w:val="ListParagraph"/>
        <w:numPr>
          <w:ilvl w:val="0"/>
          <w:numId w:val="1"/>
        </w:numPr>
        <w:jc w:val="both"/>
        <w:rPr>
          <w:rFonts w:ascii="Calibri" w:eastAsia="Times New Roman" w:hAnsi="Calibri" w:cs="Calibri"/>
          <w:color w:val="000000"/>
        </w:rPr>
      </w:pPr>
      <w:proofErr w:type="spellStart"/>
      <w:r w:rsidRPr="00013DF1">
        <w:rPr>
          <w:rFonts w:ascii="Calibri" w:eastAsia="Times New Roman" w:hAnsi="Calibri" w:cs="Calibri"/>
          <w:b/>
          <w:color w:val="000000"/>
        </w:rPr>
        <w:t>Output_pd_f_c_calibration_</w:t>
      </w:r>
      <w:r>
        <w:rPr>
          <w:rFonts w:ascii="Calibri" w:eastAsia="Times New Roman" w:hAnsi="Calibri" w:cs="Calibri"/>
          <w:b/>
          <w:color w:val="000000"/>
        </w:rPr>
        <w:t>decadal</w:t>
      </w:r>
      <w:proofErr w:type="spellEnd"/>
      <w:r w:rsidRPr="00013DF1">
        <w:rPr>
          <w:rFonts w:ascii="Calibri" w:eastAsia="Times New Roman" w:hAnsi="Calibri" w:cs="Calibri"/>
          <w:b/>
          <w:color w:val="000000"/>
        </w:rPr>
        <w:t xml:space="preserve"> folder:</w:t>
      </w:r>
      <w:r>
        <w:rPr>
          <w:rFonts w:ascii="Calibri" w:eastAsia="Times New Roman" w:hAnsi="Calibri" w:cs="Calibri"/>
          <w:color w:val="000000"/>
        </w:rPr>
        <w:t xml:space="preserve"> Folder containing data produced by the </w:t>
      </w:r>
      <w:proofErr w:type="spellStart"/>
      <w:r w:rsidRPr="005F6B01">
        <w:rPr>
          <w:rFonts w:ascii="Calibri" w:eastAsia="Times New Roman" w:hAnsi="Calibri" w:cs="Calibri"/>
          <w:color w:val="000000"/>
        </w:rPr>
        <w:t>pd_f_c_calibration_</w:t>
      </w:r>
      <w:r>
        <w:rPr>
          <w:rFonts w:ascii="Calibri" w:eastAsia="Times New Roman" w:hAnsi="Calibri" w:cs="Calibri"/>
          <w:color w:val="000000"/>
        </w:rPr>
        <w:t>decadal</w:t>
      </w:r>
      <w:r w:rsidRPr="005F6B01">
        <w:rPr>
          <w:rFonts w:ascii="Calibri" w:eastAsia="Times New Roman" w:hAnsi="Calibri" w:cs="Calibri"/>
          <w:color w:val="000000"/>
        </w:rPr>
        <w:t>.m</w:t>
      </w:r>
      <w:proofErr w:type="spellEnd"/>
      <w:r>
        <w:rPr>
          <w:rFonts w:ascii="Calibri" w:eastAsia="Times New Roman" w:hAnsi="Calibri" w:cs="Calibri"/>
          <w:color w:val="000000"/>
        </w:rPr>
        <w:t xml:space="preserve"> script. </w:t>
      </w:r>
    </w:p>
    <w:p w:rsidR="00B4038F" w:rsidRDefault="00B4038F" w:rsidP="00B4038F">
      <w:pPr>
        <w:jc w:val="both"/>
        <w:rPr>
          <w:rFonts w:ascii="Calibri" w:eastAsia="Times New Roman" w:hAnsi="Calibri" w:cs="Calibri"/>
          <w:color w:val="000000"/>
        </w:rPr>
      </w:pPr>
    </w:p>
    <w:p w:rsidR="00617401" w:rsidRPr="00B4038F" w:rsidRDefault="00B4038F" w:rsidP="00B4038F">
      <w:pPr>
        <w:jc w:val="both"/>
        <w:rPr>
          <w:rFonts w:ascii="Calibri" w:eastAsia="Times New Roman" w:hAnsi="Calibri" w:cs="Calibri"/>
          <w:color w:val="000000"/>
        </w:rPr>
      </w:pPr>
      <w:r w:rsidRPr="00B4038F">
        <w:rPr>
          <w:rFonts w:ascii="Calibri" w:eastAsia="Times New Roman" w:hAnsi="Calibri" w:cs="Calibri"/>
          <w:color w:val="000000"/>
        </w:rPr>
        <w:t xml:space="preserve">To estimate </w:t>
      </w:r>
      <w:r w:rsidRPr="00B4038F">
        <w:rPr>
          <w:rFonts w:ascii="Calibri" w:eastAsia="Times New Roman" w:hAnsi="Calibri" w:cs="Calibri"/>
          <w:color w:val="000000"/>
        </w:rPr>
        <w:t>K</w:t>
      </w:r>
      <w:r w:rsidRPr="00B4038F">
        <w:rPr>
          <w:rFonts w:ascii="Calibri" w:eastAsia="Times New Roman" w:hAnsi="Calibri" w:cs="Calibri"/>
          <w:color w:val="000000"/>
          <w:vertAlign w:val="subscript"/>
        </w:rPr>
        <w:t>2</w:t>
      </w:r>
      <w:r w:rsidRPr="00B4038F">
        <w:rPr>
          <w:rFonts w:ascii="Calibri" w:eastAsia="Times New Roman" w:hAnsi="Calibri" w:cs="Calibri"/>
          <w:color w:val="000000"/>
        </w:rPr>
        <w:t>/K</w:t>
      </w:r>
      <w:r w:rsidRPr="00B4038F">
        <w:rPr>
          <w:rFonts w:ascii="Calibri" w:eastAsia="Times New Roman" w:hAnsi="Calibri" w:cs="Calibri"/>
          <w:color w:val="000000"/>
          <w:vertAlign w:val="subscript"/>
        </w:rPr>
        <w:t>0</w:t>
      </w:r>
      <w:r w:rsidRPr="00B4038F">
        <w:rPr>
          <w:rFonts w:ascii="Calibri" w:eastAsia="Times New Roman" w:hAnsi="Calibri" w:cs="Calibri"/>
          <w:color w:val="000000"/>
        </w:rPr>
        <w:t xml:space="preserve"> ratios</w:t>
      </w:r>
      <w:r>
        <w:rPr>
          <w:rFonts w:ascii="Calibri" w:eastAsia="Times New Roman" w:hAnsi="Calibri" w:cs="Calibri"/>
          <w:color w:val="000000"/>
        </w:rPr>
        <w:t xml:space="preserve"> throughout the 21</w:t>
      </w:r>
      <w:r w:rsidRPr="00B4038F">
        <w:rPr>
          <w:rFonts w:ascii="Calibri" w:eastAsia="Times New Roman" w:hAnsi="Calibri" w:cs="Calibri"/>
          <w:color w:val="000000"/>
          <w:vertAlign w:val="superscript"/>
        </w:rPr>
        <w:t>st</w:t>
      </w:r>
      <w:r>
        <w:rPr>
          <w:rFonts w:ascii="Calibri" w:eastAsia="Times New Roman" w:hAnsi="Calibri" w:cs="Calibri"/>
          <w:color w:val="000000"/>
        </w:rPr>
        <w:t xml:space="preserve"> century, we used the procedures of Barnhardt et al., 2020 which utilize the MACA datasets (</w:t>
      </w:r>
      <w:hyperlink r:id="rId6" w:history="1">
        <w:r w:rsidRPr="006919E2">
          <w:rPr>
            <w:rStyle w:val="Hyperlink"/>
            <w:rFonts w:ascii="Calibri" w:eastAsia="Times New Roman" w:hAnsi="Calibri" w:cs="Calibri"/>
          </w:rPr>
          <w:t>https://www.climatologylab.org/maca.html</w:t>
        </w:r>
      </w:hyperlink>
      <w:r>
        <w:rPr>
          <w:rFonts w:ascii="Calibri" w:eastAsia="Times New Roman" w:hAnsi="Calibri" w:cs="Calibri"/>
          <w:color w:val="000000"/>
        </w:rPr>
        <w:t>). Downloading 21</w:t>
      </w:r>
      <w:r w:rsidRPr="00B4038F">
        <w:rPr>
          <w:rFonts w:ascii="Calibri" w:eastAsia="Times New Roman" w:hAnsi="Calibri" w:cs="Calibri"/>
          <w:color w:val="000000"/>
          <w:vertAlign w:val="superscript"/>
        </w:rPr>
        <w:t>st</w:t>
      </w:r>
      <w:r>
        <w:rPr>
          <w:rFonts w:ascii="Calibri" w:eastAsia="Times New Roman" w:hAnsi="Calibri" w:cs="Calibri"/>
          <w:color w:val="000000"/>
        </w:rPr>
        <w:t xml:space="preserve"> century MACA data for the entire Chestatee watershed would have required a massive amount data storage, and so we decided to only download timeseries data for a smaller number of representative points spaced evenly throughout the basin. We aimed to get ~10 points, so we created a grid with x spacing of 0.1 degrees and y spacing of 0.05 degrees. This resulted in 11 points within the watershed. We input these 11 points into the MACA download interface and obtained data for the 11 cells that contain the points. </w:t>
      </w:r>
      <w:r w:rsidR="00A53779" w:rsidRPr="00B4038F">
        <w:rPr>
          <w:rFonts w:ascii="Calibri" w:eastAsia="Times New Roman" w:hAnsi="Calibri" w:cs="Calibri"/>
          <w:color w:val="000000"/>
        </w:rPr>
        <w:t>K</w:t>
      </w:r>
      <w:r w:rsidR="00A53779" w:rsidRPr="00B4038F">
        <w:rPr>
          <w:rFonts w:ascii="Calibri" w:eastAsia="Times New Roman" w:hAnsi="Calibri" w:cs="Calibri"/>
          <w:color w:val="000000"/>
          <w:vertAlign w:val="subscript"/>
        </w:rPr>
        <w:t>2</w:t>
      </w:r>
      <w:r w:rsidR="00A53779" w:rsidRPr="00B4038F">
        <w:rPr>
          <w:rFonts w:ascii="Calibri" w:eastAsia="Times New Roman" w:hAnsi="Calibri" w:cs="Calibri"/>
          <w:color w:val="000000"/>
        </w:rPr>
        <w:t>/K</w:t>
      </w:r>
      <w:r w:rsidR="00A53779" w:rsidRPr="00B4038F">
        <w:rPr>
          <w:rFonts w:ascii="Calibri" w:eastAsia="Times New Roman" w:hAnsi="Calibri" w:cs="Calibri"/>
          <w:color w:val="000000"/>
          <w:vertAlign w:val="subscript"/>
        </w:rPr>
        <w:t>0</w:t>
      </w:r>
      <w:r w:rsidR="00A53779" w:rsidRPr="00B4038F">
        <w:rPr>
          <w:rFonts w:ascii="Calibri" w:eastAsia="Times New Roman" w:hAnsi="Calibri" w:cs="Calibri"/>
          <w:color w:val="000000"/>
        </w:rPr>
        <w:t xml:space="preserve"> ratios</w:t>
      </w:r>
      <w:r w:rsidR="00A53779">
        <w:rPr>
          <w:rFonts w:ascii="Calibri" w:eastAsia="Times New Roman" w:hAnsi="Calibri" w:cs="Calibri"/>
          <w:color w:val="000000"/>
        </w:rPr>
        <w:t xml:space="preserve"> were calculated for each of the 11 cells, and we averaged those values. </w:t>
      </w:r>
    </w:p>
    <w:p w:rsidR="00EE7EDA" w:rsidRDefault="00320FBE" w:rsidP="00B4038F">
      <w:pPr>
        <w:jc w:val="both"/>
        <w:rPr>
          <w:rFonts w:ascii="Calibri" w:eastAsia="Times New Roman" w:hAnsi="Calibri" w:cs="Calibri"/>
          <w:b/>
          <w:color w:val="000000"/>
        </w:rPr>
      </w:pPr>
      <w:r w:rsidRPr="00617401">
        <w:rPr>
          <w:rFonts w:ascii="Calibri" w:eastAsia="Times New Roman" w:hAnsi="Calibri" w:cs="Calibri"/>
          <w:b/>
          <w:color w:val="000000"/>
        </w:rPr>
        <w:t>K</w:t>
      </w:r>
      <w:r w:rsidR="00617401">
        <w:rPr>
          <w:rFonts w:ascii="Calibri" w:eastAsia="Times New Roman" w:hAnsi="Calibri" w:cs="Calibri"/>
          <w:b/>
          <w:color w:val="000000"/>
          <w:vertAlign w:val="subscript"/>
        </w:rPr>
        <w:t>2</w:t>
      </w:r>
      <w:r w:rsidR="00617401">
        <w:rPr>
          <w:rFonts w:ascii="Calibri" w:eastAsia="Times New Roman" w:hAnsi="Calibri" w:cs="Calibri"/>
          <w:b/>
          <w:color w:val="000000"/>
        </w:rPr>
        <w:t>/K</w:t>
      </w:r>
      <w:r w:rsidR="00617401" w:rsidRPr="00617401">
        <w:rPr>
          <w:rFonts w:ascii="Calibri" w:eastAsia="Times New Roman" w:hAnsi="Calibri" w:cs="Calibri"/>
          <w:b/>
          <w:color w:val="000000"/>
          <w:vertAlign w:val="subscript"/>
        </w:rPr>
        <w:t>0</w:t>
      </w:r>
      <w:r w:rsidR="00617401">
        <w:rPr>
          <w:rFonts w:ascii="Calibri" w:eastAsia="Times New Roman" w:hAnsi="Calibri" w:cs="Calibri"/>
          <w:b/>
          <w:color w:val="000000"/>
        </w:rPr>
        <w:t xml:space="preserve"> ratios for the decades [2000-2009, 2010-2019, …, 2090-2099]:</w:t>
      </w:r>
    </w:p>
    <w:p w:rsidR="00617401" w:rsidRDefault="00617401" w:rsidP="00B4038F">
      <w:pPr>
        <w:pStyle w:val="ListParagraph"/>
        <w:numPr>
          <w:ilvl w:val="0"/>
          <w:numId w:val="6"/>
        </w:numPr>
        <w:ind w:left="720"/>
        <w:jc w:val="both"/>
        <w:rPr>
          <w:rFonts w:ascii="Calibri" w:eastAsia="Times New Roman" w:hAnsi="Calibri" w:cs="Calibri"/>
          <w:b/>
          <w:color w:val="000000"/>
        </w:rPr>
      </w:pPr>
      <w:r>
        <w:rPr>
          <w:rFonts w:ascii="Calibri" w:eastAsia="Times New Roman" w:hAnsi="Calibri" w:cs="Calibri"/>
          <w:b/>
          <w:color w:val="000000"/>
        </w:rPr>
        <w:t xml:space="preserve">RCP 4.5: </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1.15517446</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0.949176466</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0.98730054</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1.0693741</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1.055008944</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1.017901154</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1.141791594</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1.101723726</w:t>
      </w:r>
    </w:p>
    <w:p w:rsidR="00617401" w:rsidRPr="00617401"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1.077861174</w:t>
      </w:r>
    </w:p>
    <w:p w:rsidR="00A82569" w:rsidRDefault="00617401" w:rsidP="00B4038F">
      <w:pPr>
        <w:pStyle w:val="ListParagraph"/>
        <w:numPr>
          <w:ilvl w:val="1"/>
          <w:numId w:val="6"/>
        </w:numPr>
        <w:ind w:left="1080"/>
        <w:jc w:val="both"/>
        <w:rPr>
          <w:rFonts w:ascii="Calibri" w:eastAsia="Times New Roman" w:hAnsi="Calibri" w:cs="Calibri"/>
          <w:b/>
          <w:color w:val="000000"/>
        </w:rPr>
      </w:pPr>
      <w:r w:rsidRPr="00617401">
        <w:rPr>
          <w:rFonts w:ascii="Calibri" w:eastAsia="Times New Roman" w:hAnsi="Calibri" w:cs="Calibri"/>
          <w:b/>
          <w:color w:val="000000"/>
        </w:rPr>
        <w:t>1.084426617</w:t>
      </w:r>
    </w:p>
    <w:p w:rsidR="00617401" w:rsidRDefault="00617401" w:rsidP="00617401">
      <w:pPr>
        <w:pStyle w:val="ListParagraph"/>
        <w:ind w:left="1800"/>
        <w:jc w:val="both"/>
        <w:rPr>
          <w:rFonts w:ascii="Calibri" w:eastAsia="Times New Roman" w:hAnsi="Calibri" w:cs="Calibri"/>
          <w:b/>
          <w:color w:val="000000"/>
        </w:rPr>
      </w:pPr>
    </w:p>
    <w:p w:rsidR="00617401" w:rsidRDefault="00617401" w:rsidP="00B4038F">
      <w:pPr>
        <w:pStyle w:val="ListParagraph"/>
        <w:numPr>
          <w:ilvl w:val="0"/>
          <w:numId w:val="6"/>
        </w:numPr>
        <w:ind w:left="720"/>
        <w:jc w:val="both"/>
        <w:rPr>
          <w:rFonts w:ascii="Calibri" w:eastAsia="Times New Roman" w:hAnsi="Calibri" w:cs="Calibri"/>
          <w:b/>
          <w:color w:val="000000"/>
        </w:rPr>
      </w:pPr>
      <w:r>
        <w:rPr>
          <w:rFonts w:ascii="Calibri" w:eastAsia="Times New Roman" w:hAnsi="Calibri" w:cs="Calibri"/>
          <w:b/>
          <w:color w:val="000000"/>
        </w:rPr>
        <w:t>RCP 8.5:</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0.965491286</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1.110033055</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1.020035876</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0.978682298</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1.14977496</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1.006153106</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1.157224542</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1.036983782</w:t>
      </w:r>
    </w:p>
    <w:p w:rsidR="00617401" w:rsidRP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1.224639221</w:t>
      </w:r>
    </w:p>
    <w:p w:rsidR="00617401" w:rsidRDefault="00617401" w:rsidP="00B4038F">
      <w:pPr>
        <w:pStyle w:val="ListParagraph"/>
        <w:numPr>
          <w:ilvl w:val="1"/>
          <w:numId w:val="6"/>
        </w:numPr>
        <w:ind w:left="810" w:firstLine="0"/>
        <w:jc w:val="both"/>
        <w:rPr>
          <w:rFonts w:ascii="Calibri" w:eastAsia="Times New Roman" w:hAnsi="Calibri" w:cs="Calibri"/>
          <w:b/>
          <w:color w:val="000000"/>
        </w:rPr>
      </w:pPr>
      <w:r w:rsidRPr="00617401">
        <w:rPr>
          <w:rFonts w:ascii="Calibri" w:eastAsia="Times New Roman" w:hAnsi="Calibri" w:cs="Calibri"/>
          <w:b/>
          <w:color w:val="000000"/>
        </w:rPr>
        <w:t>1.26514041</w:t>
      </w:r>
    </w:p>
    <w:p w:rsidR="00617401" w:rsidRDefault="00617401" w:rsidP="00617401">
      <w:pPr>
        <w:jc w:val="both"/>
        <w:rPr>
          <w:rFonts w:ascii="Calibri" w:eastAsia="Times New Roman" w:hAnsi="Calibri" w:cs="Calibri"/>
          <w:b/>
          <w:color w:val="000000"/>
        </w:rPr>
      </w:pPr>
    </w:p>
    <w:p w:rsidR="00201400" w:rsidRDefault="00201400" w:rsidP="00617401">
      <w:pPr>
        <w:jc w:val="both"/>
        <w:rPr>
          <w:rFonts w:ascii="Calibri" w:eastAsia="Times New Roman" w:hAnsi="Calibri" w:cs="Calibri"/>
          <w:b/>
          <w:color w:val="000000"/>
        </w:rPr>
      </w:pPr>
    </w:p>
    <w:p w:rsidR="00617401" w:rsidRPr="004E0CBD" w:rsidRDefault="004E0CBD" w:rsidP="00617401">
      <w:pPr>
        <w:jc w:val="both"/>
        <w:rPr>
          <w:rFonts w:ascii="Calibri" w:eastAsia="Times New Roman" w:hAnsi="Calibri" w:cs="Calibri"/>
          <w:color w:val="000000"/>
        </w:rPr>
      </w:pPr>
      <w:r w:rsidRPr="004E0CBD">
        <w:rPr>
          <w:rFonts w:ascii="Calibri" w:eastAsia="Times New Roman" w:hAnsi="Calibri" w:cs="Calibri"/>
          <w:color w:val="000000"/>
        </w:rPr>
        <w:lastRenderedPageBreak/>
        <w:t>K_Ratio_combined_span.png</w:t>
      </w:r>
    </w:p>
    <w:p w:rsidR="00A82569" w:rsidRPr="00A82569" w:rsidRDefault="004E0CBD" w:rsidP="00A82569">
      <w:pPr>
        <w:jc w:val="both"/>
        <w:rPr>
          <w:rFonts w:ascii="Calibri" w:eastAsia="Times New Roman" w:hAnsi="Calibri" w:cs="Calibri"/>
          <w:color w:val="000000"/>
        </w:rPr>
      </w:pPr>
      <w:r>
        <w:rPr>
          <w:rFonts w:ascii="Calibri" w:eastAsia="Times New Roman" w:hAnsi="Calibri" w:cs="Calibri"/>
          <w:noProof/>
          <w:color w:val="000000"/>
        </w:rPr>
        <w:drawing>
          <wp:inline distT="0" distB="0" distL="0" distR="0">
            <wp:extent cx="46767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6775" cy="3676650"/>
                    </a:xfrm>
                    <a:prstGeom prst="rect">
                      <a:avLst/>
                    </a:prstGeom>
                    <a:noFill/>
                    <a:ln>
                      <a:noFill/>
                    </a:ln>
                  </pic:spPr>
                </pic:pic>
              </a:graphicData>
            </a:graphic>
          </wp:inline>
        </w:drawing>
      </w:r>
    </w:p>
    <w:sectPr w:rsidR="00A82569" w:rsidRPr="00A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7D2"/>
    <w:multiLevelType w:val="hybridMultilevel"/>
    <w:tmpl w:val="F24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1519"/>
    <w:multiLevelType w:val="hybridMultilevel"/>
    <w:tmpl w:val="1D0A8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755E5"/>
    <w:multiLevelType w:val="hybridMultilevel"/>
    <w:tmpl w:val="0A56D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EF7D3A"/>
    <w:multiLevelType w:val="hybridMultilevel"/>
    <w:tmpl w:val="D23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A6E33"/>
    <w:multiLevelType w:val="hybridMultilevel"/>
    <w:tmpl w:val="243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16968"/>
    <w:multiLevelType w:val="hybridMultilevel"/>
    <w:tmpl w:val="FA10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7A"/>
    <w:rsid w:val="00013DF1"/>
    <w:rsid w:val="0013135A"/>
    <w:rsid w:val="00157ECE"/>
    <w:rsid w:val="001B6835"/>
    <w:rsid w:val="00201400"/>
    <w:rsid w:val="00226A8F"/>
    <w:rsid w:val="00237037"/>
    <w:rsid w:val="00246EEE"/>
    <w:rsid w:val="0025255D"/>
    <w:rsid w:val="0029617F"/>
    <w:rsid w:val="002B1639"/>
    <w:rsid w:val="002D583A"/>
    <w:rsid w:val="003009DB"/>
    <w:rsid w:val="00304185"/>
    <w:rsid w:val="00320FBE"/>
    <w:rsid w:val="00333D45"/>
    <w:rsid w:val="00336DDC"/>
    <w:rsid w:val="00373BC1"/>
    <w:rsid w:val="0038173A"/>
    <w:rsid w:val="0045629E"/>
    <w:rsid w:val="004758CB"/>
    <w:rsid w:val="004E0CBD"/>
    <w:rsid w:val="0052284D"/>
    <w:rsid w:val="005B7ADB"/>
    <w:rsid w:val="005F6B01"/>
    <w:rsid w:val="00617401"/>
    <w:rsid w:val="00656C78"/>
    <w:rsid w:val="006718F4"/>
    <w:rsid w:val="006A2AC0"/>
    <w:rsid w:val="006E2838"/>
    <w:rsid w:val="006E626B"/>
    <w:rsid w:val="007273A6"/>
    <w:rsid w:val="00772905"/>
    <w:rsid w:val="0077628E"/>
    <w:rsid w:val="00815C10"/>
    <w:rsid w:val="00853F5F"/>
    <w:rsid w:val="00881D8D"/>
    <w:rsid w:val="008F6A9B"/>
    <w:rsid w:val="00920F96"/>
    <w:rsid w:val="00A53779"/>
    <w:rsid w:val="00A82569"/>
    <w:rsid w:val="00AC7294"/>
    <w:rsid w:val="00AE48C6"/>
    <w:rsid w:val="00B1786D"/>
    <w:rsid w:val="00B32225"/>
    <w:rsid w:val="00B4038F"/>
    <w:rsid w:val="00B91D77"/>
    <w:rsid w:val="00B931E4"/>
    <w:rsid w:val="00BA717A"/>
    <w:rsid w:val="00C43DB5"/>
    <w:rsid w:val="00C84872"/>
    <w:rsid w:val="00CA27E9"/>
    <w:rsid w:val="00CC03E6"/>
    <w:rsid w:val="00D4588A"/>
    <w:rsid w:val="00DC1956"/>
    <w:rsid w:val="00DE1DAE"/>
    <w:rsid w:val="00E31E87"/>
    <w:rsid w:val="00E77148"/>
    <w:rsid w:val="00EE2329"/>
    <w:rsid w:val="00EE7EDA"/>
    <w:rsid w:val="00F45E1A"/>
    <w:rsid w:val="00F57DE2"/>
    <w:rsid w:val="00F94CAA"/>
    <w:rsid w:val="00FA451A"/>
    <w:rsid w:val="00FF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508B"/>
  <w15:chartTrackingRefBased/>
  <w15:docId w15:val="{12FD02DD-30D8-4A62-B894-C6101C55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73A"/>
    <w:pPr>
      <w:ind w:left="720"/>
      <w:contextualSpacing/>
    </w:pPr>
  </w:style>
  <w:style w:type="character" w:styleId="Hyperlink">
    <w:name w:val="Hyperlink"/>
    <w:basedOn w:val="DefaultParagraphFont"/>
    <w:uiPriority w:val="99"/>
    <w:unhideWhenUsed/>
    <w:rsid w:val="00815C10"/>
    <w:rPr>
      <w:color w:val="0563C1" w:themeColor="hyperlink"/>
      <w:u w:val="single"/>
    </w:rPr>
  </w:style>
  <w:style w:type="character" w:styleId="UnresolvedMention">
    <w:name w:val="Unresolved Mention"/>
    <w:basedOn w:val="DefaultParagraphFont"/>
    <w:uiPriority w:val="99"/>
    <w:semiHidden/>
    <w:unhideWhenUsed/>
    <w:rsid w:val="00815C10"/>
    <w:rPr>
      <w:color w:val="605E5C"/>
      <w:shd w:val="clear" w:color="auto" w:fill="E1DFDD"/>
    </w:rPr>
  </w:style>
  <w:style w:type="character" w:styleId="FollowedHyperlink">
    <w:name w:val="FollowedHyperlink"/>
    <w:basedOn w:val="DefaultParagraphFont"/>
    <w:uiPriority w:val="99"/>
    <w:semiHidden/>
    <w:unhideWhenUsed/>
    <w:rsid w:val="00815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986">
      <w:bodyDiv w:val="1"/>
      <w:marLeft w:val="0"/>
      <w:marRight w:val="0"/>
      <w:marTop w:val="0"/>
      <w:marBottom w:val="0"/>
      <w:divBdr>
        <w:top w:val="none" w:sz="0" w:space="0" w:color="auto"/>
        <w:left w:val="none" w:sz="0" w:space="0" w:color="auto"/>
        <w:bottom w:val="none" w:sz="0" w:space="0" w:color="auto"/>
        <w:right w:val="none" w:sz="0" w:space="0" w:color="auto"/>
      </w:divBdr>
    </w:div>
    <w:div w:id="120274011">
      <w:bodyDiv w:val="1"/>
      <w:marLeft w:val="0"/>
      <w:marRight w:val="0"/>
      <w:marTop w:val="0"/>
      <w:marBottom w:val="0"/>
      <w:divBdr>
        <w:top w:val="none" w:sz="0" w:space="0" w:color="auto"/>
        <w:left w:val="none" w:sz="0" w:space="0" w:color="auto"/>
        <w:bottom w:val="none" w:sz="0" w:space="0" w:color="auto"/>
        <w:right w:val="none" w:sz="0" w:space="0" w:color="auto"/>
      </w:divBdr>
    </w:div>
    <w:div w:id="193664796">
      <w:bodyDiv w:val="1"/>
      <w:marLeft w:val="0"/>
      <w:marRight w:val="0"/>
      <w:marTop w:val="0"/>
      <w:marBottom w:val="0"/>
      <w:divBdr>
        <w:top w:val="none" w:sz="0" w:space="0" w:color="auto"/>
        <w:left w:val="none" w:sz="0" w:space="0" w:color="auto"/>
        <w:bottom w:val="none" w:sz="0" w:space="0" w:color="auto"/>
        <w:right w:val="none" w:sz="0" w:space="0" w:color="auto"/>
      </w:divBdr>
    </w:div>
    <w:div w:id="216934399">
      <w:bodyDiv w:val="1"/>
      <w:marLeft w:val="0"/>
      <w:marRight w:val="0"/>
      <w:marTop w:val="0"/>
      <w:marBottom w:val="0"/>
      <w:divBdr>
        <w:top w:val="none" w:sz="0" w:space="0" w:color="auto"/>
        <w:left w:val="none" w:sz="0" w:space="0" w:color="auto"/>
        <w:bottom w:val="none" w:sz="0" w:space="0" w:color="auto"/>
        <w:right w:val="none" w:sz="0" w:space="0" w:color="auto"/>
      </w:divBdr>
    </w:div>
    <w:div w:id="410546342">
      <w:bodyDiv w:val="1"/>
      <w:marLeft w:val="0"/>
      <w:marRight w:val="0"/>
      <w:marTop w:val="0"/>
      <w:marBottom w:val="0"/>
      <w:divBdr>
        <w:top w:val="none" w:sz="0" w:space="0" w:color="auto"/>
        <w:left w:val="none" w:sz="0" w:space="0" w:color="auto"/>
        <w:bottom w:val="none" w:sz="0" w:space="0" w:color="auto"/>
        <w:right w:val="none" w:sz="0" w:space="0" w:color="auto"/>
      </w:divBdr>
    </w:div>
    <w:div w:id="531696759">
      <w:bodyDiv w:val="1"/>
      <w:marLeft w:val="0"/>
      <w:marRight w:val="0"/>
      <w:marTop w:val="0"/>
      <w:marBottom w:val="0"/>
      <w:divBdr>
        <w:top w:val="none" w:sz="0" w:space="0" w:color="auto"/>
        <w:left w:val="none" w:sz="0" w:space="0" w:color="auto"/>
        <w:bottom w:val="none" w:sz="0" w:space="0" w:color="auto"/>
        <w:right w:val="none" w:sz="0" w:space="0" w:color="auto"/>
      </w:divBdr>
    </w:div>
    <w:div w:id="615410990">
      <w:bodyDiv w:val="1"/>
      <w:marLeft w:val="0"/>
      <w:marRight w:val="0"/>
      <w:marTop w:val="0"/>
      <w:marBottom w:val="0"/>
      <w:divBdr>
        <w:top w:val="none" w:sz="0" w:space="0" w:color="auto"/>
        <w:left w:val="none" w:sz="0" w:space="0" w:color="auto"/>
        <w:bottom w:val="none" w:sz="0" w:space="0" w:color="auto"/>
        <w:right w:val="none" w:sz="0" w:space="0" w:color="auto"/>
      </w:divBdr>
    </w:div>
    <w:div w:id="955982522">
      <w:bodyDiv w:val="1"/>
      <w:marLeft w:val="0"/>
      <w:marRight w:val="0"/>
      <w:marTop w:val="0"/>
      <w:marBottom w:val="0"/>
      <w:divBdr>
        <w:top w:val="none" w:sz="0" w:space="0" w:color="auto"/>
        <w:left w:val="none" w:sz="0" w:space="0" w:color="auto"/>
        <w:bottom w:val="none" w:sz="0" w:space="0" w:color="auto"/>
        <w:right w:val="none" w:sz="0" w:space="0" w:color="auto"/>
      </w:divBdr>
    </w:div>
    <w:div w:id="963972297">
      <w:bodyDiv w:val="1"/>
      <w:marLeft w:val="0"/>
      <w:marRight w:val="0"/>
      <w:marTop w:val="0"/>
      <w:marBottom w:val="0"/>
      <w:divBdr>
        <w:top w:val="none" w:sz="0" w:space="0" w:color="auto"/>
        <w:left w:val="none" w:sz="0" w:space="0" w:color="auto"/>
        <w:bottom w:val="none" w:sz="0" w:space="0" w:color="auto"/>
        <w:right w:val="none" w:sz="0" w:space="0" w:color="auto"/>
      </w:divBdr>
    </w:div>
    <w:div w:id="1128859718">
      <w:bodyDiv w:val="1"/>
      <w:marLeft w:val="0"/>
      <w:marRight w:val="0"/>
      <w:marTop w:val="0"/>
      <w:marBottom w:val="0"/>
      <w:divBdr>
        <w:top w:val="none" w:sz="0" w:space="0" w:color="auto"/>
        <w:left w:val="none" w:sz="0" w:space="0" w:color="auto"/>
        <w:bottom w:val="none" w:sz="0" w:space="0" w:color="auto"/>
        <w:right w:val="none" w:sz="0" w:space="0" w:color="auto"/>
      </w:divBdr>
    </w:div>
    <w:div w:id="1136677676">
      <w:bodyDiv w:val="1"/>
      <w:marLeft w:val="0"/>
      <w:marRight w:val="0"/>
      <w:marTop w:val="0"/>
      <w:marBottom w:val="0"/>
      <w:divBdr>
        <w:top w:val="none" w:sz="0" w:space="0" w:color="auto"/>
        <w:left w:val="none" w:sz="0" w:space="0" w:color="auto"/>
        <w:bottom w:val="none" w:sz="0" w:space="0" w:color="auto"/>
        <w:right w:val="none" w:sz="0" w:space="0" w:color="auto"/>
      </w:divBdr>
    </w:div>
    <w:div w:id="1364287025">
      <w:bodyDiv w:val="1"/>
      <w:marLeft w:val="0"/>
      <w:marRight w:val="0"/>
      <w:marTop w:val="0"/>
      <w:marBottom w:val="0"/>
      <w:divBdr>
        <w:top w:val="none" w:sz="0" w:space="0" w:color="auto"/>
        <w:left w:val="none" w:sz="0" w:space="0" w:color="auto"/>
        <w:bottom w:val="none" w:sz="0" w:space="0" w:color="auto"/>
        <w:right w:val="none" w:sz="0" w:space="0" w:color="auto"/>
      </w:divBdr>
    </w:div>
    <w:div w:id="1405029534">
      <w:bodyDiv w:val="1"/>
      <w:marLeft w:val="0"/>
      <w:marRight w:val="0"/>
      <w:marTop w:val="0"/>
      <w:marBottom w:val="0"/>
      <w:divBdr>
        <w:top w:val="none" w:sz="0" w:space="0" w:color="auto"/>
        <w:left w:val="none" w:sz="0" w:space="0" w:color="auto"/>
        <w:bottom w:val="none" w:sz="0" w:space="0" w:color="auto"/>
        <w:right w:val="none" w:sz="0" w:space="0" w:color="auto"/>
      </w:divBdr>
    </w:div>
    <w:div w:id="1526559022">
      <w:bodyDiv w:val="1"/>
      <w:marLeft w:val="0"/>
      <w:marRight w:val="0"/>
      <w:marTop w:val="0"/>
      <w:marBottom w:val="0"/>
      <w:divBdr>
        <w:top w:val="none" w:sz="0" w:space="0" w:color="auto"/>
        <w:left w:val="none" w:sz="0" w:space="0" w:color="auto"/>
        <w:bottom w:val="none" w:sz="0" w:space="0" w:color="auto"/>
        <w:right w:val="none" w:sz="0" w:space="0" w:color="auto"/>
      </w:divBdr>
    </w:div>
    <w:div w:id="1570263467">
      <w:bodyDiv w:val="1"/>
      <w:marLeft w:val="0"/>
      <w:marRight w:val="0"/>
      <w:marTop w:val="0"/>
      <w:marBottom w:val="0"/>
      <w:divBdr>
        <w:top w:val="none" w:sz="0" w:space="0" w:color="auto"/>
        <w:left w:val="none" w:sz="0" w:space="0" w:color="auto"/>
        <w:bottom w:val="none" w:sz="0" w:space="0" w:color="auto"/>
        <w:right w:val="none" w:sz="0" w:space="0" w:color="auto"/>
      </w:divBdr>
    </w:div>
    <w:div w:id="1743599926">
      <w:bodyDiv w:val="1"/>
      <w:marLeft w:val="0"/>
      <w:marRight w:val="0"/>
      <w:marTop w:val="0"/>
      <w:marBottom w:val="0"/>
      <w:divBdr>
        <w:top w:val="none" w:sz="0" w:space="0" w:color="auto"/>
        <w:left w:val="none" w:sz="0" w:space="0" w:color="auto"/>
        <w:bottom w:val="none" w:sz="0" w:space="0" w:color="auto"/>
        <w:right w:val="none" w:sz="0" w:space="0" w:color="auto"/>
      </w:divBdr>
    </w:div>
    <w:div w:id="1881671910">
      <w:bodyDiv w:val="1"/>
      <w:marLeft w:val="0"/>
      <w:marRight w:val="0"/>
      <w:marTop w:val="0"/>
      <w:marBottom w:val="0"/>
      <w:divBdr>
        <w:top w:val="none" w:sz="0" w:space="0" w:color="auto"/>
        <w:left w:val="none" w:sz="0" w:space="0" w:color="auto"/>
        <w:bottom w:val="none" w:sz="0" w:space="0" w:color="auto"/>
        <w:right w:val="none" w:sz="0" w:space="0" w:color="auto"/>
      </w:divBdr>
    </w:div>
    <w:div w:id="198011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matologylab.org/maca.html" TargetMode="External"/><Relationship Id="rId5" Type="http://schemas.openxmlformats.org/officeDocument/2006/relationships/hyperlink" Target="https://climate.northwestknowledge.net/MACA/data_csv.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8586</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Sheehan</dc:creator>
  <cp:keywords/>
  <dc:description/>
  <cp:lastModifiedBy>Christopher Sheehan</cp:lastModifiedBy>
  <cp:revision>29</cp:revision>
  <dcterms:created xsi:type="dcterms:W3CDTF">2023-06-29T18:05:00Z</dcterms:created>
  <dcterms:modified xsi:type="dcterms:W3CDTF">2023-07-12T20:24:00Z</dcterms:modified>
</cp:coreProperties>
</file>