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65" w:rsidRPr="004D6865" w:rsidRDefault="004D6865" w:rsidP="004D686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Dictionary (Mapping data)</w:t>
      </w:r>
    </w:p>
    <w:p w:rsidR="004D6865" w:rsidRPr="004D6865" w:rsidRDefault="004D6865" w:rsidP="004D6865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Word &amp; Value -&gt; Key and Value -&gt; Key Value pair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dictionary is a built-in data type that represents a collection of key-value pairs.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also sometimes referred to as an associative array or a hash map in other programming languages. (hash convert into numbers)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Dictionaries are mutable, unordered, and can store any data type as values.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Each key in a dictionary must be unique.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denoted by {}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primitive </w:t>
      </w:r>
      <w:proofErr w:type="spellStart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datatypes</w:t>
      </w:r>
      <w:proofErr w:type="spellEnd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be a key (except list and dictionary)</w:t>
      </w:r>
    </w:p>
    <w:p w:rsidR="004D6865" w:rsidRPr="004D6865" w:rsidRDefault="004D6865" w:rsidP="004D6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value can be any data type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proofErr w:type="gramEnd"/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{1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,2,3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d)</w:t>
      </w:r>
    </w:p>
    <w:p w:rsidR="004D6865" w:rsidRPr="004D6865" w:rsidRDefault="004D6865" w:rsidP="004D6865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8"/>
          <w:szCs w:val="21"/>
        </w:rPr>
      </w:pPr>
      <w:r w:rsidRPr="004D6865">
        <w:rPr>
          <w:rFonts w:ascii="Segoe UI" w:eastAsia="Times New Roman" w:hAnsi="Segoe UI" w:cs="Segoe UI"/>
          <w:color w:val="000000"/>
          <w:sz w:val="28"/>
          <w:szCs w:val="21"/>
        </w:rPr>
        <w:t>#creating a dictionary: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"name":"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", "age": 25, "city" :  "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"}</w:t>
      </w:r>
    </w:p>
    <w:p w:rsidR="004D6865" w:rsidRPr="004D6865" w:rsidRDefault="004D6865" w:rsidP="004D6865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Key characteristics of dictionaries in Python:</w:t>
      </w:r>
    </w:p>
    <w:p w:rsidR="004D6865" w:rsidRPr="004D6865" w:rsidRDefault="004D6865" w:rsidP="004D6865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4D6865">
        <w:rPr>
          <w:b/>
          <w:sz w:val="24"/>
          <w:u w:val="single"/>
        </w:rPr>
        <w:t>Unordered:</w:t>
      </w:r>
    </w:p>
    <w:p w:rsidR="004D6865" w:rsidRPr="004D6865" w:rsidRDefault="004D6865" w:rsidP="004D6865">
      <w:pPr>
        <w:pStyle w:val="NoSpacing"/>
        <w:ind w:left="720"/>
      </w:pPr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The order of items in a dictionary is not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guaranteed.the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insertion order of items is maintained, but this behavior is considered an implementation detail and should not be relied upon.</w:t>
      </w:r>
    </w:p>
    <w:p w:rsidR="004D6865" w:rsidRPr="004D6865" w:rsidRDefault="004D6865" w:rsidP="004D6865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4D6865">
        <w:rPr>
          <w:b/>
          <w:sz w:val="24"/>
          <w:u w:val="single"/>
        </w:rPr>
        <w:t>Mutable:</w:t>
      </w:r>
    </w:p>
    <w:p w:rsidR="004D6865" w:rsidRPr="004D6865" w:rsidRDefault="004D6865" w:rsidP="004D6865">
      <w:pPr>
        <w:pStyle w:val="NoSpacing"/>
        <w:ind w:left="720"/>
        <w:rPr>
          <w:rFonts w:ascii="var(--jp-code-font-family)" w:hAnsi="var(--jp-code-font-family)" w:cs="Courier New"/>
          <w:sz w:val="20"/>
          <w:szCs w:val="20"/>
        </w:rPr>
      </w:pPr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You can add, modify, or remove key-value pairs from a dictionary after its creation.</w:t>
      </w:r>
    </w:p>
    <w:p w:rsidR="004D6865" w:rsidRPr="004D6865" w:rsidRDefault="004D6865" w:rsidP="004D6865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4D6865">
        <w:rPr>
          <w:b/>
          <w:sz w:val="24"/>
          <w:u w:val="single"/>
        </w:rPr>
        <w:t>Keys:</w:t>
      </w:r>
    </w:p>
    <w:p w:rsidR="004D6865" w:rsidRPr="004D6865" w:rsidRDefault="004D6865" w:rsidP="004D6865">
      <w:pPr>
        <w:pStyle w:val="NoSpacing"/>
        <w:ind w:left="720"/>
        <w:rPr>
          <w:rFonts w:ascii="var(--jp-code-font-family)" w:hAnsi="var(--jp-code-font-family)" w:cs="Courier New"/>
          <w:sz w:val="20"/>
          <w:szCs w:val="20"/>
        </w:rPr>
      </w:pPr>
      <w:r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    </w:t>
      </w:r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Keys must be immutable (strings, numbers, or tuples), and each key in a dictionary must be unique. (List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can not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be in dictionary)</w:t>
      </w:r>
    </w:p>
    <w:p w:rsidR="004D6865" w:rsidRPr="004D6865" w:rsidRDefault="004D6865" w:rsidP="004D6865">
      <w:pPr>
        <w:pStyle w:val="NoSpacing"/>
        <w:ind w:left="720"/>
      </w:pPr>
      <w:r>
        <w:t xml:space="preserve">     </w:t>
      </w:r>
      <w:proofErr w:type="gramStart"/>
      <w:r w:rsidRPr="004D6865">
        <w:t>keys</w:t>
      </w:r>
      <w:proofErr w:type="gramEnd"/>
      <w:r w:rsidRPr="004D6865">
        <w:t xml:space="preserve"> are </w:t>
      </w:r>
      <w:proofErr w:type="spellStart"/>
      <w:r w:rsidRPr="004D6865">
        <w:t>created.not</w:t>
      </w:r>
      <w:proofErr w:type="spellEnd"/>
      <w:r w:rsidRPr="004D6865">
        <w:t xml:space="preserve"> edited. </w:t>
      </w:r>
      <w:proofErr w:type="gramStart"/>
      <w:r w:rsidRPr="004D6865">
        <w:t>you</w:t>
      </w:r>
      <w:proofErr w:type="gramEnd"/>
      <w:r w:rsidRPr="004D6865">
        <w:t xml:space="preserve"> can change the key but </w:t>
      </w:r>
      <w:proofErr w:type="spellStart"/>
      <w:r w:rsidRPr="004D6865">
        <w:t>cant</w:t>
      </w:r>
      <w:proofErr w:type="spellEnd"/>
      <w:r w:rsidRPr="004D6865">
        <w:t xml:space="preserve"> update the old one</w:t>
      </w:r>
    </w:p>
    <w:p w:rsidR="004D6865" w:rsidRPr="004D6865" w:rsidRDefault="004D6865" w:rsidP="004D6865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 w:rsidRPr="004D6865">
        <w:rPr>
          <w:b/>
          <w:sz w:val="24"/>
          <w:u w:val="single"/>
        </w:rPr>
        <w:t>Values:</w:t>
      </w:r>
    </w:p>
    <w:p w:rsidR="004D6865" w:rsidRPr="004D6865" w:rsidRDefault="004D6865" w:rsidP="004D6865">
      <w:pPr>
        <w:pStyle w:val="NoSpacing"/>
        <w:ind w:left="720"/>
        <w:rPr>
          <w:rFonts w:ascii="var(--jp-code-font-family)" w:hAnsi="var(--jp-code-font-family)" w:cs="Courier New"/>
          <w:sz w:val="20"/>
          <w:szCs w:val="20"/>
        </w:rPr>
      </w:pPr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Values can be of any data type, including other dictionaries.</w:t>
      </w:r>
    </w:p>
    <w:p w:rsidR="004D6865" w:rsidRPr="004D6865" w:rsidRDefault="004D6865" w:rsidP="004D6865">
      <w:pPr>
        <w:pStyle w:val="NoSpacing"/>
        <w:numPr>
          <w:ilvl w:val="0"/>
          <w:numId w:val="7"/>
        </w:numPr>
      </w:pPr>
      <w:r w:rsidRPr="004D6865">
        <w:rPr>
          <w:b/>
          <w:sz w:val="24"/>
          <w:u w:val="single"/>
        </w:rPr>
        <w:t xml:space="preserve">memberships operators </w:t>
      </w:r>
      <w:r w:rsidRPr="004D6865">
        <w:t>are only applied on keys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input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{"salaries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[4000,5000,6000]}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{'salaries': [4000, 5000, 6000]}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'age': 25, 'city':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bio[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"city"]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['__class__',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class_getitem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'__contains__',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delattr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delitem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'__doc__',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'__format__',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getattribute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getitem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getstate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'__hash__',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init_subclass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ior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'__le__',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'__ne__',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'__new__',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'__or__',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'__reduce__',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reduce_ex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repr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'__reversed__',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ror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setitem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'__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subclasshook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__',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fromkeys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popitem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setdefault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lastRenderedPageBreak/>
        <w:t>#to find keys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D6865" w:rsidRPr="004D6865" w:rsidRDefault="004D6865" w:rsidP="004D6865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dict_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['name', 'age', 'city'])</w:t>
      </w:r>
    </w:p>
    <w:p w:rsidR="004D6865" w:rsidRDefault="004D6865" w:rsidP="004D686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spacing w:after="0" w:line="240" w:lineRule="auto"/>
        <w:rPr>
          <w:rFonts w:ascii="Segoe UI" w:eastAsia="Times New Roman" w:hAnsi="Segoe UI" w:cs="Segoe UI"/>
          <w:color w:val="000000"/>
          <w:szCs w:val="21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#to find values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dict_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25,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</w:p>
    <w:p w:rsidR="004D6865" w:rsidRPr="004D6865" w:rsidRDefault="004D6865" w:rsidP="004D6865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'age': 25, 'city':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#to add keys we have to create new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bio[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"school"]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'age': 25, 'city':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 'school':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r w:rsidRPr="004D6865">
        <w:rPr>
          <w:rFonts w:ascii="Courier New" w:eastAsia="Times New Roman" w:hAnsi="Courier New" w:cs="Courier New"/>
          <w:i/>
          <w:iCs/>
          <w:color w:val="000000"/>
          <w:sz w:val="24"/>
          <w:szCs w:val="20"/>
          <w:u w:val="single"/>
        </w:rPr>
        <w:t>to remove a key-value pair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"age")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</w:p>
    <w:p w:rsidR="004D6865" w:rsidRPr="004D6865" w:rsidRDefault="004D6865" w:rsidP="004D6865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'city':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 'school':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bio[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"age"]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proofErr w:type="gramEnd"/>
    </w:p>
    <w:p w:rsidR="004D6865" w:rsidRPr="004D6865" w:rsidRDefault="004D6865" w:rsidP="004D6865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 'city':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 'school':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', 'age': 25}</w:t>
      </w:r>
    </w:p>
    <w:p w:rsidR="004D6865" w:rsidRPr="004D6865" w:rsidRDefault="004D6865" w:rsidP="004D686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applying</w:t>
      </w:r>
      <w:proofErr w:type="gramEnd"/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for loops in dictionary:</w:t>
      </w:r>
    </w:p>
    <w:p w:rsidR="004D6865" w:rsidRPr="004D6865" w:rsidRDefault="004D6865" w:rsidP="004D6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by default key will appear in loops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proofErr w:type="gramStart"/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for</w:t>
      </w:r>
      <w:proofErr w:type="gram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i</w:t>
      </w:r>
      <w:proofErr w:type="spell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in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bio: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</w:p>
    <w:p w:rsid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for</w:t>
      </w:r>
      <w:proofErr w:type="gram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key 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in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bio:</w:t>
      </w:r>
      <w:r w:rsidRPr="004D6865">
        <w:rPr>
          <w:rFonts w:ascii="Courier New" w:eastAsia="Times New Roman" w:hAnsi="Courier New" w:cs="Courier New"/>
          <w:color w:val="000000"/>
          <w:szCs w:val="20"/>
        </w:rPr>
        <w:t xml:space="preserve">               </w:t>
      </w:r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#this is not dictionary just appearing to be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key, bio[key])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</w:pP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</w:pP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</w:pP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proofErr w:type="gramStart"/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lastRenderedPageBreak/>
        <w:t>for</w:t>
      </w:r>
      <w:proofErr w:type="gram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v 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in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.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values</w:t>
      </w:r>
      <w:proofErr w:type="spell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():</w:t>
      </w:r>
    </w:p>
    <w:p w:rsidR="00575F32" w:rsidRDefault="004D6865" w:rsidP="0057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4D6865" w:rsidRPr="004D6865" w:rsidRDefault="004D6865" w:rsidP="0057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 w:val="24"/>
          <w:szCs w:val="20"/>
          <w:u w:val="single"/>
        </w:rPr>
        <w:t>#we can use items method to call out each elements in dictionary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dict_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[('name',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'), ('city',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'), ('school', '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'), ('age', 25)])</w:t>
      </w: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proofErr w:type="gramStart"/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for</w:t>
      </w:r>
      <w:proofErr w:type="gram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k , v 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in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bio</w:t>
      </w:r>
      <w:r w:rsidRPr="004D6865">
        <w:rPr>
          <w:rFonts w:ascii="Courier New" w:eastAsia="Times New Roman" w:hAnsi="Courier New" w:cs="Courier New"/>
          <w:b/>
          <w:bCs/>
          <w:color w:val="000000"/>
          <w:szCs w:val="20"/>
          <w:u w:val="single"/>
        </w:rPr>
        <w:t>.</w:t>
      </w:r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items</w:t>
      </w:r>
      <w:proofErr w:type="spellEnd"/>
      <w:r w:rsidRPr="004D6865">
        <w:rPr>
          <w:rFonts w:ascii="Courier New" w:eastAsia="Times New Roman" w:hAnsi="Courier New" w:cs="Courier New"/>
          <w:color w:val="000000"/>
          <w:szCs w:val="20"/>
          <w:u w:val="single"/>
        </w:rPr>
        <w:t>():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 , v)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sheema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karachi</w:t>
      </w:r>
      <w:proofErr w:type="spell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kps</w:t>
      </w:r>
      <w:proofErr w:type="spell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</w:p>
    <w:p w:rsidR="004D6865" w:rsidRPr="004D6865" w:rsidRDefault="004D6865" w:rsidP="004D686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Sets</w:t>
      </w:r>
    </w:p>
    <w:p w:rsidR="004D6865" w:rsidRPr="004D6865" w:rsidRDefault="004D6865" w:rsidP="004D6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set is a collection data type that is unordered, mutable, and does not allow duplicate elements.</w:t>
      </w:r>
    </w:p>
    <w:p w:rsidR="004D6865" w:rsidRPr="004D6865" w:rsidRDefault="004D6865" w:rsidP="004D6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defined by enclosing a comma-separated sequence of elements</w:t>
      </w:r>
    </w:p>
    <w:p w:rsidR="004D6865" w:rsidRPr="004D6865" w:rsidRDefault="00575F32" w:rsidP="004D6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within </w:t>
      </w:r>
      <w:r w:rsidR="004D6865"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()</w:t>
      </w:r>
    </w:p>
    <w:p w:rsidR="004D6865" w:rsidRPr="004D6865" w:rsidRDefault="004D6865" w:rsidP="004D6865">
      <w:pPr>
        <w:numPr>
          <w:ilvl w:val="0"/>
          <w:numId w:val="4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particularly useful for tasks that involve membership testing and eliminating duplicate entries.</w:t>
      </w:r>
    </w:p>
    <w:p w:rsidR="004D6865" w:rsidRPr="004D6865" w:rsidRDefault="004D6865" w:rsidP="004D6865">
      <w:pPr>
        <w:numPr>
          <w:ilvl w:val="0"/>
          <w:numId w:val="4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Here are some key characteristics and operations associated with sets in Python</w:t>
      </w:r>
    </w:p>
    <w:p w:rsidR="004D6865" w:rsidRPr="004D6865" w:rsidRDefault="004D6865" w:rsidP="0057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unordered-</w:t>
      </w:r>
      <w:proofErr w:type="spell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doesnt</w:t>
      </w:r>
      <w:proofErr w:type="spellEnd"/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maintain order for data insertion</w:t>
      </w:r>
    </w:p>
    <w:p w:rsidR="004D6865" w:rsidRPr="004D6865" w:rsidRDefault="004D6865" w:rsidP="0057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mutable</w:t>
      </w:r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- can be modified</w:t>
      </w:r>
    </w:p>
    <w:p w:rsidR="004D6865" w:rsidRPr="004D6865" w:rsidRDefault="004D6865" w:rsidP="0057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* </w:t>
      </w:r>
      <w:proofErr w:type="spellStart"/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heterogenous</w:t>
      </w:r>
      <w:proofErr w:type="spellEnd"/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- may </w:t>
      </w:r>
      <w:proofErr w:type="spell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conatin</w:t>
      </w:r>
      <w:proofErr w:type="spell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all types of data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Cs w:val="20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* </w:t>
      </w:r>
      <w:proofErr w:type="spellStart"/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uniques</w:t>
      </w:r>
      <w:proofErr w:type="spellEnd"/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- </w:t>
      </w:r>
      <w:proofErr w:type="spell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doesnt</w:t>
      </w:r>
      <w:proofErr w:type="spellEnd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 xml:space="preserve"> allow duplicate </w:t>
      </w:r>
      <w:proofErr w:type="spellStart"/>
      <w:r w:rsidRPr="004D6865">
        <w:rPr>
          <w:rFonts w:ascii="var(--jp-code-font-family)" w:eastAsia="Times New Roman" w:hAnsi="var(--jp-code-font-family)" w:cs="Courier New"/>
          <w:color w:val="000000"/>
          <w:szCs w:val="20"/>
          <w:bdr w:val="none" w:sz="0" w:space="0" w:color="auto" w:frame="1"/>
        </w:rPr>
        <w:t>elemnets</w:t>
      </w:r>
      <w:proofErr w:type="spellEnd"/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 w:val="24"/>
          <w:szCs w:val="20"/>
          <w:u w:val="single"/>
        </w:rPr>
        <w:t>## creating a set: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{1,2,3,4,5}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</w:p>
    <w:p w:rsidR="004D6865" w:rsidRPr="004D6865" w:rsidRDefault="004D6865" w:rsidP="00575F32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{1, 2, 3, 4, 5}</w:t>
      </w: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 xml:space="preserve">#Adding Elements: You can add elements to a set using the </w:t>
      </w:r>
      <w:proofErr w:type="gramStart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add(</w:t>
      </w:r>
      <w:proofErr w:type="gramEnd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) method.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6) 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</w:p>
    <w:p w:rsidR="004D6865" w:rsidRPr="004D6865" w:rsidRDefault="004D6865" w:rsidP="00575F32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{1, 2, 3, 4, 5, 6}</w:t>
      </w:r>
    </w:p>
    <w:p w:rsidR="00575F32" w:rsidRDefault="00575F32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 xml:space="preserve">#Removing Elements: You can remove elements from a set using the </w:t>
      </w:r>
      <w:proofErr w:type="gramStart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remove(</w:t>
      </w:r>
      <w:proofErr w:type="gramEnd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 xml:space="preserve">) or discard() method. 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The </w:t>
      </w:r>
      <w:proofErr w:type="gramStart"/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remove(</w:t>
      </w:r>
      <w:proofErr w:type="gramEnd"/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) method raises a </w:t>
      </w:r>
      <w:proofErr w:type="spellStart"/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KeyError</w:t>
      </w:r>
      <w:proofErr w:type="spellEnd"/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if the element is not present, while discard() does not.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discard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7)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{1, 2, 4, 5, 6}</w:t>
      </w:r>
    </w:p>
    <w:p w:rsidR="004D6865" w:rsidRPr="004D6865" w:rsidRDefault="004D6865" w:rsidP="004D686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D686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Set Operations:</w:t>
      </w:r>
    </w:p>
    <w:p w:rsidR="004D6865" w:rsidRPr="004D6865" w:rsidRDefault="004D6865" w:rsidP="004D6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D686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Sets support various operations like</w:t>
      </w:r>
    </w:p>
    <w:p w:rsidR="004D6865" w:rsidRPr="004D6865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union</w:t>
      </w:r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(|),</w:t>
      </w:r>
    </w:p>
    <w:p w:rsidR="004D6865" w:rsidRPr="004D6865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intersection</w:t>
      </w:r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(&amp;),</w:t>
      </w:r>
    </w:p>
    <w:p w:rsidR="004D6865" w:rsidRPr="004D6865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difference</w:t>
      </w:r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(-),</w:t>
      </w:r>
    </w:p>
    <w:p w:rsidR="004D6865" w:rsidRPr="004D6865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symmetric</w:t>
      </w:r>
      <w:proofErr w:type="gramEnd"/>
      <w:r w:rsidRPr="004D686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difference (^), etc.</w:t>
      </w:r>
    </w:p>
    <w:p w:rsidR="004D6865" w:rsidRPr="004D6865" w:rsidRDefault="004D6865" w:rsidP="00D0445D">
      <w:pPr>
        <w:pStyle w:val="NoSpacing"/>
        <w:jc w:val="center"/>
      </w:pPr>
      <w:r w:rsidRPr="004D6865">
        <w:t>Union</w:t>
      </w:r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union_set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my_set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another_set</w:t>
      </w:r>
      <w:proofErr w:type="spellEnd"/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</w:p>
    <w:p w:rsidR="004D6865" w:rsidRPr="004D6865" w:rsidRDefault="004D6865" w:rsidP="00D0445D">
      <w:pPr>
        <w:pStyle w:val="NoSpacing"/>
        <w:jc w:val="center"/>
      </w:pPr>
      <w:r w:rsidRPr="004D6865">
        <w:t>Intersection</w:t>
      </w:r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intersection_set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my_set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another_set</w:t>
      </w:r>
      <w:proofErr w:type="spellEnd"/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</w:p>
    <w:p w:rsidR="004D6865" w:rsidRPr="004D6865" w:rsidRDefault="004D6865" w:rsidP="00D0445D">
      <w:pPr>
        <w:pStyle w:val="NoSpacing"/>
        <w:jc w:val="center"/>
      </w:pPr>
      <w:r w:rsidRPr="004D6865">
        <w:t>Difference</w:t>
      </w:r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difference_set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my_set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another_set</w:t>
      </w:r>
      <w:proofErr w:type="spellEnd"/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</w:pPr>
    </w:p>
    <w:p w:rsidR="004D6865" w:rsidRPr="004D6865" w:rsidRDefault="004D6865" w:rsidP="00D0445D">
      <w:pPr>
        <w:pStyle w:val="NoSpacing"/>
        <w:jc w:val="center"/>
      </w:pPr>
      <w:r w:rsidRPr="004D6865">
        <w:t>Symmetric difference</w:t>
      </w:r>
    </w:p>
    <w:p w:rsidR="004D6865" w:rsidRPr="004D6865" w:rsidRDefault="004D6865" w:rsidP="00D0445D">
      <w:pPr>
        <w:pStyle w:val="NoSpacing"/>
        <w:jc w:val="center"/>
        <w:rPr>
          <w:rFonts w:ascii="var(--jp-code-font-family)" w:hAnsi="var(--jp-code-font-family)" w:cs="Courier New"/>
          <w:sz w:val="20"/>
          <w:szCs w:val="20"/>
        </w:rPr>
      </w:pP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symmetric_difference_set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my_set</w:t>
      </w:r>
      <w:proofErr w:type="spellEnd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 xml:space="preserve"> ^ </w:t>
      </w:r>
      <w:proofErr w:type="spellStart"/>
      <w:r w:rsidRPr="004D6865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another_set</w:t>
      </w:r>
      <w:proofErr w:type="spellEnd"/>
    </w:p>
    <w:p w:rsidR="00D0445D" w:rsidRDefault="00D0445D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#Membership: You can check if an element is in a set using the in keyword.</w:t>
      </w:r>
    </w:p>
    <w:p w:rsidR="00D0445D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</w:p>
    <w:p w:rsidR="004D6865" w:rsidRPr="004D6865" w:rsidRDefault="004D6865" w:rsidP="00D04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 xml:space="preserve">#Length of a Set: You can find the number of elements in a set using the </w:t>
      </w:r>
      <w:proofErr w:type="spellStart"/>
      <w:proofErr w:type="gramStart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len</w:t>
      </w:r>
      <w:proofErr w:type="spellEnd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(</w:t>
      </w:r>
      <w:proofErr w:type="gramEnd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) function.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D0445D" w:rsidRDefault="00D0445D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#</w:t>
      </w:r>
      <w:proofErr w:type="gramStart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>Iterating</w:t>
      </w:r>
      <w:proofErr w:type="gramEnd"/>
      <w:r w:rsidRPr="004D6865">
        <w:rPr>
          <w:rFonts w:ascii="Courier New" w:eastAsia="Times New Roman" w:hAnsi="Courier New" w:cs="Courier New"/>
          <w:i/>
          <w:iCs/>
          <w:color w:val="000000"/>
          <w:szCs w:val="20"/>
          <w:u w:val="single"/>
        </w:rPr>
        <w:t xml:space="preserve"> Over Sets: You can iterate over the elements of a set using a for loop.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68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4D6865" w:rsidRPr="004D6865" w:rsidRDefault="004D6865" w:rsidP="004D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865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120BA9" w:rsidRDefault="00120BA9" w:rsidP="00120BA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120BA9" w:rsidRDefault="00120BA9" w:rsidP="00120BA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120BA9" w:rsidRPr="00120BA9" w:rsidRDefault="00120BA9" w:rsidP="00120BA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120B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zip()</w:t>
      </w:r>
      <w:proofErr w:type="gramEnd"/>
    </w:p>
    <w:p w:rsidR="00120BA9" w:rsidRPr="00120BA9" w:rsidRDefault="00120BA9" w:rsidP="00120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is</w:t>
      </w:r>
      <w:proofErr w:type="gram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built-in function that is used to combine multiple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(lists, tuples, etc.)</w:t>
      </w:r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gram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element-wise</w:t>
      </w:r>
      <w:proofErr w:type="gram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120BA9" w:rsidRPr="00120BA9" w:rsidRDefault="00120BA9" w:rsidP="00120BA9">
      <w:pPr>
        <w:numPr>
          <w:ilvl w:val="0"/>
          <w:numId w:val="8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 takes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as input and returns an iterator of tuples where </w:t>
      </w:r>
      <w:proofErr w:type="gram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</w:t>
      </w:r>
      <w:proofErr w:type="gram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-th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tuple contains the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i-th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element from each of the input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120BA9" w:rsidRPr="00120BA9" w:rsidRDefault="00120BA9" w:rsidP="00120BA9">
      <w:pPr>
        <w:numPr>
          <w:ilvl w:val="0"/>
          <w:numId w:val="8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It's important to note that if the input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are of different lengths, </w:t>
      </w:r>
      <w:proofErr w:type="gram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zip(</w:t>
      </w:r>
      <w:proofErr w:type="gram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stops as soon as the shortest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exhausted. This means that any extra elements in longer </w:t>
      </w:r>
      <w:proofErr w:type="spellStart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120BA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are ignored.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Cs w:val="20"/>
          <w:u w:val="single"/>
        </w:rPr>
      </w:pPr>
      <w:r w:rsidRPr="00120BA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 xml:space="preserve">example of how </w:t>
      </w:r>
      <w:proofErr w:type="gramStart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>zip(</w:t>
      </w:r>
      <w:proofErr w:type="gramEnd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>) works: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list1 </w:t>
      </w:r>
      <w:r w:rsidRPr="00120B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 2, 3]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list2 </w:t>
      </w:r>
      <w:r w:rsidRPr="00120B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['a', 'b', 'c']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list3 </w:t>
      </w:r>
      <w:r w:rsidRPr="00120B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[10, 20, 30]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A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 xml:space="preserve"> </w:t>
      </w:r>
      <w:proofErr w:type="gramStart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>Using</w:t>
      </w:r>
      <w:proofErr w:type="gramEnd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 xml:space="preserve"> zip to combine lists element-wise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zipped_lists</w:t>
      </w:r>
      <w:proofErr w:type="spellEnd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B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zip(</w:t>
      </w:r>
      <w:proofErr w:type="gramEnd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list1, list2, list3)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zipped_lists</w:t>
      </w:r>
      <w:proofErr w:type="spellEnd"/>
    </w:p>
    <w:p w:rsid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zip</w:t>
      </w:r>
      <w:proofErr w:type="gramEnd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0x1a545d69640&gt;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Cs w:val="20"/>
          <w:u w:val="single"/>
        </w:rPr>
      </w:pPr>
      <w:r w:rsidRPr="00120BA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>Converting</w:t>
      </w:r>
      <w:proofErr w:type="gramEnd"/>
      <w:r w:rsidRPr="00120BA9">
        <w:rPr>
          <w:rFonts w:ascii="Courier New" w:eastAsia="Times New Roman" w:hAnsi="Courier New" w:cs="Courier New"/>
          <w:b/>
          <w:i/>
          <w:iCs/>
          <w:color w:val="000000"/>
          <w:szCs w:val="20"/>
          <w:u w:val="single"/>
        </w:rPr>
        <w:t xml:space="preserve"> the iterator to a list</w:t>
      </w:r>
    </w:p>
    <w:p w:rsidR="00120BA9" w:rsidRPr="00120BA9" w:rsidRDefault="00120BA9" w:rsidP="0012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B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</w:t>
      </w:r>
      <w:proofErr w:type="spell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zipped_lists</w:t>
      </w:r>
      <w:proofErr w:type="spellEnd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20BA9" w:rsidRPr="00120BA9" w:rsidRDefault="00120BA9" w:rsidP="00120BA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</w:p>
    <w:p w:rsidR="00120BA9" w:rsidRPr="00120BA9" w:rsidRDefault="00120BA9" w:rsidP="00120BA9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0" w:name="_GoBack"/>
      <w:bookmarkEnd w:id="0"/>
      <w:r w:rsidRPr="00120BA9">
        <w:rPr>
          <w:rFonts w:ascii="Courier New" w:eastAsia="Times New Roman" w:hAnsi="Courier New" w:cs="Courier New"/>
          <w:color w:val="000000"/>
          <w:sz w:val="20"/>
          <w:szCs w:val="20"/>
        </w:rPr>
        <w:t>[(1, 'a', 10), (2, 'b', 20), (3, 'c', 30)]</w:t>
      </w:r>
    </w:p>
    <w:p w:rsidR="00120BA9" w:rsidRPr="00120BA9" w:rsidRDefault="00120BA9" w:rsidP="00120BA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120B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In this example, </w:t>
      </w:r>
      <w:proofErr w:type="gramStart"/>
      <w:r w:rsidRPr="00120B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zip(</w:t>
      </w:r>
      <w:proofErr w:type="gramEnd"/>
      <w:r w:rsidRPr="00120B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) combines the elements of list1, list2, and list3 into tuples, creating a new list of tuples where each tuple contains elements from the corresponding positions of the input lists.</w:t>
      </w:r>
    </w:p>
    <w:p w:rsidR="005C3FA0" w:rsidRDefault="005C3FA0"/>
    <w:sectPr w:rsidR="005C3FA0" w:rsidSect="004D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2A0"/>
    <w:multiLevelType w:val="multilevel"/>
    <w:tmpl w:val="187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A2188A"/>
    <w:multiLevelType w:val="multilevel"/>
    <w:tmpl w:val="2A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B1263F"/>
    <w:multiLevelType w:val="multilevel"/>
    <w:tmpl w:val="036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0373AA"/>
    <w:multiLevelType w:val="multilevel"/>
    <w:tmpl w:val="36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D90EE7"/>
    <w:multiLevelType w:val="hybridMultilevel"/>
    <w:tmpl w:val="F078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E47FF"/>
    <w:multiLevelType w:val="hybridMultilevel"/>
    <w:tmpl w:val="89C4A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114BF"/>
    <w:multiLevelType w:val="multilevel"/>
    <w:tmpl w:val="212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8475BB"/>
    <w:multiLevelType w:val="multilevel"/>
    <w:tmpl w:val="BBF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65"/>
    <w:rsid w:val="00120BA9"/>
    <w:rsid w:val="004D6865"/>
    <w:rsid w:val="00575F32"/>
    <w:rsid w:val="005C3FA0"/>
    <w:rsid w:val="00D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44D6-513D-4A47-95EB-F8731F1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68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985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09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08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7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6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891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18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38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3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635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7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952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70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033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2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271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6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755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111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28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4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881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8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575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5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490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7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495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5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78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0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02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2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94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7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5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048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5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4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11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09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42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1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8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9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206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1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0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2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41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2</cp:revision>
  <dcterms:created xsi:type="dcterms:W3CDTF">2024-01-26T06:27:00Z</dcterms:created>
  <dcterms:modified xsi:type="dcterms:W3CDTF">2024-01-27T22:55:00Z</dcterms:modified>
</cp:coreProperties>
</file>