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2E3" w:rsidRDefault="001B02E3" w:rsidP="007D4069">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Pr>
          <w:rFonts w:ascii="var(--jp-content-font-family)" w:eastAsia="Times New Roman" w:hAnsi="var(--jp-content-font-family)" w:cs="Segoe UI"/>
          <w:b/>
          <w:bCs/>
          <w:color w:val="000000"/>
          <w:kern w:val="36"/>
          <w:sz w:val="48"/>
          <w:szCs w:val="48"/>
        </w:rPr>
        <w:t>Fundamental concepts in statistics:</w:t>
      </w:r>
      <w:bookmarkStart w:id="0" w:name="_GoBack"/>
      <w:bookmarkEnd w:id="0"/>
    </w:p>
    <w:p w:rsidR="007D4069" w:rsidRPr="007D4069" w:rsidRDefault="007D4069" w:rsidP="007D4069">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7D4069">
        <w:rPr>
          <w:rFonts w:ascii="var(--jp-content-font-family)" w:eastAsia="Times New Roman" w:hAnsi="var(--jp-content-font-family)" w:cs="Segoe UI"/>
          <w:b/>
          <w:bCs/>
          <w:color w:val="000000"/>
          <w:kern w:val="36"/>
          <w:sz w:val="48"/>
          <w:szCs w:val="48"/>
        </w:rPr>
        <w:t>Importance of zero "0"</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The role of zero in ratio and interval scales is crucial, and it has specific implications for the interpretation and analysis of data. Let's explore the importance of zero in each of these scales:</w:t>
      </w:r>
    </w:p>
    <w:p w:rsidR="007D4069" w:rsidRPr="007D4069" w:rsidRDefault="007D4069" w:rsidP="007D4069">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proofErr w:type="gramStart"/>
      <w:r w:rsidRPr="007D4069">
        <w:rPr>
          <w:rFonts w:ascii="var(--jp-content-font-family)" w:eastAsia="Times New Roman" w:hAnsi="var(--jp-content-font-family)" w:cs="Segoe UI"/>
          <w:b/>
          <w:bCs/>
          <w:color w:val="000000"/>
          <w:sz w:val="36"/>
          <w:szCs w:val="36"/>
        </w:rPr>
        <w:t>zero</w:t>
      </w:r>
      <w:proofErr w:type="gramEnd"/>
      <w:r w:rsidRPr="007D4069">
        <w:rPr>
          <w:rFonts w:ascii="var(--jp-content-font-family)" w:eastAsia="Times New Roman" w:hAnsi="var(--jp-content-font-family)" w:cs="Segoe UI"/>
          <w:b/>
          <w:bCs/>
          <w:color w:val="000000"/>
          <w:sz w:val="36"/>
          <w:szCs w:val="36"/>
        </w:rPr>
        <w:t xml:space="preserve"> in Ration Scales:</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In a ratio scale, zero is meaningful and represents a true absence of the measured quantity. This implies that a value of zero indicates the complete absence of the attribute being measured, and ratios of different values are meaningful.</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Ratios on a ratio scale are meaningful and can be compared. For example, if one object has a length twice that of another object, it means the first object is twice as long. Ratios involving zero are also well-defined.</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Examples of ratio scales include measurements such as weight, height, length, and temperature on the Kelvin scale. In these scales, a value of zero implies the absence of the measured attribute.</w:t>
      </w:r>
    </w:p>
    <w:p w:rsidR="007D4069" w:rsidRPr="007D4069" w:rsidRDefault="007D4069" w:rsidP="007D4069">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proofErr w:type="gramStart"/>
      <w:r w:rsidRPr="007D4069">
        <w:rPr>
          <w:rFonts w:ascii="var(--jp-content-font-family)" w:eastAsia="Times New Roman" w:hAnsi="var(--jp-content-font-family)" w:cs="Segoe UI"/>
          <w:b/>
          <w:bCs/>
          <w:color w:val="000000"/>
          <w:sz w:val="36"/>
          <w:szCs w:val="36"/>
        </w:rPr>
        <w:t>zero</w:t>
      </w:r>
      <w:proofErr w:type="gramEnd"/>
      <w:r w:rsidRPr="007D4069">
        <w:rPr>
          <w:rFonts w:ascii="var(--jp-content-font-family)" w:eastAsia="Times New Roman" w:hAnsi="var(--jp-content-font-family)" w:cs="Segoe UI"/>
          <w:b/>
          <w:bCs/>
          <w:color w:val="000000"/>
          <w:sz w:val="36"/>
          <w:szCs w:val="36"/>
        </w:rPr>
        <w:t xml:space="preserve"> in Interval scales:</w:t>
      </w:r>
    </w:p>
    <w:p w:rsidR="007D4069" w:rsidRPr="007D4069" w:rsidRDefault="007D4069" w:rsidP="007D4069">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In an interval scale, zero is also present, but it does not necessarily indicate the absence of the measured quantity. Instead, zero on an interval scale is an arbitrary point, and the scale represents equal intervals between successive points.</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Ratios are not meaningful on an interval scale because zero is not a true absence of the attribute. For example, in the Celsius temperature scale, zero degrees does not mean the absence of temperature; it is simply a point on the scale.</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Differences between values are meaningful on an interval scale, but ratios are not. For instance, a difference of 10 degrees on the Celsius scale represents the same temperature difference as a 10-degree difference on the Fahrenheit scale.</w:t>
      </w:r>
    </w:p>
    <w:p w:rsidR="007D4069" w:rsidRPr="007D4069" w:rsidRDefault="007D4069" w:rsidP="007D4069">
      <w:pPr>
        <w:spacing w:after="12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In summary, the importance of zero in ratio scales lies in its meaningful representation of the absence of the measured attribute, allowing for meaningful ratios and comparisons. In interval scales, zero is present, but it does not signify the absence of the attribute, and ratios are not meaningful. Understanding the role of zero is crucial for correctly interpreting and comparing data on these scales.</w:t>
      </w:r>
    </w:p>
    <w:p w:rsidR="007D4069" w:rsidRPr="007D4069" w:rsidRDefault="007D4069" w:rsidP="007D4069">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proofErr w:type="gramStart"/>
      <w:r w:rsidRPr="007D4069">
        <w:rPr>
          <w:rFonts w:ascii="var(--jp-content-font-family)" w:eastAsia="Times New Roman" w:hAnsi="var(--jp-content-font-family)" w:cs="Segoe UI"/>
          <w:b/>
          <w:bCs/>
          <w:color w:val="000000"/>
          <w:kern w:val="36"/>
          <w:sz w:val="48"/>
          <w:szCs w:val="48"/>
        </w:rPr>
        <w:t>classification</w:t>
      </w:r>
      <w:proofErr w:type="gramEnd"/>
      <w:r w:rsidRPr="007D4069">
        <w:rPr>
          <w:rFonts w:ascii="var(--jp-content-font-family)" w:eastAsia="Times New Roman" w:hAnsi="var(--jp-content-font-family)" w:cs="Segoe UI"/>
          <w:b/>
          <w:bCs/>
          <w:color w:val="000000"/>
          <w:kern w:val="36"/>
          <w:sz w:val="48"/>
          <w:szCs w:val="48"/>
        </w:rPr>
        <w:t xml:space="preserve"> and categories of data:</w:t>
      </w:r>
    </w:p>
    <w:p w:rsidR="007D4069" w:rsidRPr="007D4069" w:rsidRDefault="007D4069" w:rsidP="007D4069">
      <w:pPr>
        <w:spacing w:after="240" w:line="240" w:lineRule="auto"/>
        <w:rPr>
          <w:rFonts w:ascii="var(--jp-content-font-family)" w:eastAsia="Times New Roman" w:hAnsi="var(--jp-content-font-family)" w:cs="Segoe UI"/>
          <w:color w:val="000000"/>
          <w:sz w:val="21"/>
          <w:szCs w:val="21"/>
        </w:rPr>
      </w:pPr>
      <w:r w:rsidRPr="007D4069">
        <w:rPr>
          <w:rFonts w:ascii="var(--jp-content-font-family)" w:eastAsia="Times New Roman" w:hAnsi="var(--jp-content-font-family)" w:cs="Segoe UI"/>
          <w:color w:val="000000"/>
          <w:sz w:val="21"/>
          <w:szCs w:val="21"/>
        </w:rPr>
        <w:t>Data can be classified in various ways based on different criteria. The four primary classifications of data are based on the level of measurement, as mentioned below:</w:t>
      </w:r>
    </w:p>
    <w:p w:rsidR="007D4069" w:rsidRPr="00CA3CBD" w:rsidRDefault="007D4069" w:rsidP="00CA3CBD">
      <w:pPr>
        <w:pStyle w:val="NoSpacing"/>
        <w:numPr>
          <w:ilvl w:val="0"/>
          <w:numId w:val="9"/>
        </w:numPr>
        <w:rPr>
          <w:b/>
          <w:sz w:val="28"/>
        </w:rPr>
      </w:pPr>
      <w:r w:rsidRPr="00CA3CBD">
        <w:rPr>
          <w:b/>
          <w:sz w:val="28"/>
        </w:rPr>
        <w:t>Nominal Data:</w:t>
      </w:r>
    </w:p>
    <w:p w:rsidR="007D4069" w:rsidRPr="00CA3CBD" w:rsidRDefault="007D4069" w:rsidP="00CA3CBD">
      <w:pPr>
        <w:pStyle w:val="NoSpacing"/>
        <w:numPr>
          <w:ilvl w:val="0"/>
          <w:numId w:val="10"/>
        </w:numPr>
      </w:pPr>
      <w:r w:rsidRPr="00CA3CBD">
        <w:t>Categories or labels without any inherent order.</w:t>
      </w:r>
    </w:p>
    <w:p w:rsidR="007D4069" w:rsidRPr="00CA3CBD" w:rsidRDefault="007D4069" w:rsidP="00CA3CBD">
      <w:pPr>
        <w:pStyle w:val="NoSpacing"/>
        <w:numPr>
          <w:ilvl w:val="0"/>
          <w:numId w:val="10"/>
        </w:numPr>
      </w:pPr>
      <w:r w:rsidRPr="00CA3CBD">
        <w:t>Examples: Colors, gender, types of animals.</w:t>
      </w:r>
    </w:p>
    <w:p w:rsidR="007D4069" w:rsidRDefault="007D4069" w:rsidP="00CA3CBD">
      <w:pPr>
        <w:pStyle w:val="NoSpacing"/>
        <w:numPr>
          <w:ilvl w:val="0"/>
          <w:numId w:val="10"/>
        </w:numPr>
      </w:pPr>
      <w:r w:rsidRPr="00CA3CBD">
        <w:lastRenderedPageBreak/>
        <w:t>Operations: Counting, mode.</w:t>
      </w:r>
    </w:p>
    <w:p w:rsidR="00CA3CBD" w:rsidRPr="00CA3CBD" w:rsidRDefault="00CA3CBD" w:rsidP="00CA3CBD">
      <w:pPr>
        <w:pStyle w:val="NoSpacing"/>
        <w:ind w:left="720"/>
      </w:pPr>
    </w:p>
    <w:p w:rsidR="007D4069" w:rsidRPr="00CA3CBD" w:rsidRDefault="007D4069" w:rsidP="00CA3CBD">
      <w:pPr>
        <w:pStyle w:val="NoSpacing"/>
        <w:numPr>
          <w:ilvl w:val="0"/>
          <w:numId w:val="9"/>
        </w:numPr>
        <w:rPr>
          <w:b/>
          <w:sz w:val="28"/>
        </w:rPr>
      </w:pPr>
      <w:r w:rsidRPr="00CA3CBD">
        <w:rPr>
          <w:b/>
          <w:sz w:val="28"/>
        </w:rPr>
        <w:t>ordinal Data:</w:t>
      </w:r>
    </w:p>
    <w:p w:rsidR="007D4069" w:rsidRPr="00CA3CBD" w:rsidRDefault="007D4069" w:rsidP="00CA3CBD">
      <w:pPr>
        <w:pStyle w:val="NoSpacing"/>
        <w:numPr>
          <w:ilvl w:val="0"/>
          <w:numId w:val="11"/>
        </w:numPr>
      </w:pPr>
      <w:r w:rsidRPr="00CA3CBD">
        <w:t>Categories with a clear order or ranking, but the intervals between them may not be uniform or meaningful.</w:t>
      </w:r>
    </w:p>
    <w:p w:rsidR="007D4069" w:rsidRPr="00CA3CBD" w:rsidRDefault="007D4069" w:rsidP="00CA3CBD">
      <w:pPr>
        <w:pStyle w:val="NoSpacing"/>
        <w:numPr>
          <w:ilvl w:val="0"/>
          <w:numId w:val="11"/>
        </w:numPr>
      </w:pPr>
      <w:r w:rsidRPr="00CA3CBD">
        <w:t>Examples: Educational levels, customer satisfaction ratings.</w:t>
      </w:r>
    </w:p>
    <w:p w:rsidR="007D4069" w:rsidRPr="00CA3CBD" w:rsidRDefault="007D4069" w:rsidP="00CA3CBD">
      <w:pPr>
        <w:pStyle w:val="NoSpacing"/>
        <w:numPr>
          <w:ilvl w:val="0"/>
          <w:numId w:val="11"/>
        </w:numPr>
      </w:pPr>
      <w:r w:rsidRPr="00CA3CBD">
        <w:t>Operations: Ranking, median calculation, mode.</w:t>
      </w:r>
    </w:p>
    <w:p w:rsidR="007D4069" w:rsidRPr="00CA3CBD" w:rsidRDefault="007D4069" w:rsidP="00CA3CBD">
      <w:pPr>
        <w:pStyle w:val="NoSpacing"/>
        <w:numPr>
          <w:ilvl w:val="0"/>
          <w:numId w:val="9"/>
        </w:numPr>
        <w:rPr>
          <w:b/>
          <w:sz w:val="28"/>
        </w:rPr>
      </w:pPr>
      <w:r w:rsidRPr="00CA3CBD">
        <w:rPr>
          <w:b/>
          <w:sz w:val="28"/>
        </w:rPr>
        <w:t>Interval Data:</w:t>
      </w:r>
    </w:p>
    <w:p w:rsidR="007D4069" w:rsidRPr="00CA3CBD" w:rsidRDefault="007D4069" w:rsidP="00CA3CBD">
      <w:pPr>
        <w:pStyle w:val="NoSpacing"/>
        <w:numPr>
          <w:ilvl w:val="0"/>
          <w:numId w:val="12"/>
        </w:numPr>
      </w:pPr>
      <w:r w:rsidRPr="00CA3CBD">
        <w:t>Ordered categories with uniform intervals between them, but no true zero point.</w:t>
      </w:r>
    </w:p>
    <w:p w:rsidR="007D4069" w:rsidRPr="00CA3CBD" w:rsidRDefault="007D4069" w:rsidP="00CA3CBD">
      <w:pPr>
        <w:pStyle w:val="NoSpacing"/>
        <w:numPr>
          <w:ilvl w:val="0"/>
          <w:numId w:val="12"/>
        </w:numPr>
      </w:pPr>
      <w:r w:rsidRPr="00CA3CBD">
        <w:t>Examples: Temperature on the Celsius scale, IQ scores, years (A.D.).</w:t>
      </w:r>
    </w:p>
    <w:p w:rsidR="007D4069" w:rsidRPr="00CA3CBD" w:rsidRDefault="007D4069" w:rsidP="00CA3CBD">
      <w:pPr>
        <w:pStyle w:val="NoSpacing"/>
        <w:numPr>
          <w:ilvl w:val="0"/>
          <w:numId w:val="12"/>
        </w:numPr>
      </w:pPr>
      <w:r w:rsidRPr="00CA3CBD">
        <w:t>Operations: Addition, subtraction; differences between values are meaningful.</w:t>
      </w:r>
    </w:p>
    <w:p w:rsidR="007D4069" w:rsidRPr="00CA3CBD" w:rsidRDefault="007D4069" w:rsidP="00CA3CBD">
      <w:pPr>
        <w:pStyle w:val="NoSpacing"/>
        <w:numPr>
          <w:ilvl w:val="0"/>
          <w:numId w:val="9"/>
        </w:numPr>
        <w:rPr>
          <w:b/>
          <w:sz w:val="28"/>
        </w:rPr>
      </w:pPr>
      <w:r w:rsidRPr="00CA3CBD">
        <w:rPr>
          <w:b/>
          <w:sz w:val="28"/>
        </w:rPr>
        <w:t>ratio Data:</w:t>
      </w:r>
    </w:p>
    <w:p w:rsidR="007D4069" w:rsidRPr="00CA3CBD" w:rsidRDefault="007D4069" w:rsidP="00CA3CBD">
      <w:pPr>
        <w:pStyle w:val="NoSpacing"/>
        <w:numPr>
          <w:ilvl w:val="0"/>
          <w:numId w:val="13"/>
        </w:numPr>
      </w:pPr>
      <w:r w:rsidRPr="00CA3CBD">
        <w:t>All the characteristics of interval data, with the addition of a true zero point.</w:t>
      </w:r>
    </w:p>
    <w:p w:rsidR="007D4069" w:rsidRPr="00CA3CBD" w:rsidRDefault="007D4069" w:rsidP="00CA3CBD">
      <w:pPr>
        <w:pStyle w:val="NoSpacing"/>
        <w:numPr>
          <w:ilvl w:val="0"/>
          <w:numId w:val="13"/>
        </w:numPr>
      </w:pPr>
      <w:r w:rsidRPr="00CA3CBD">
        <w:t>Examples: Height, weight, income, age in years.</w:t>
      </w:r>
    </w:p>
    <w:p w:rsidR="007D4069" w:rsidRPr="00CA3CBD" w:rsidRDefault="007D4069" w:rsidP="00CA3CBD">
      <w:pPr>
        <w:pStyle w:val="NoSpacing"/>
        <w:numPr>
          <w:ilvl w:val="0"/>
          <w:numId w:val="13"/>
        </w:numPr>
      </w:pPr>
      <w:r w:rsidRPr="00CA3CBD">
        <w:t>Operations: All mathematical operations (addition, subtraction, multiplication, division); ratios are meaningful.</w:t>
      </w:r>
    </w:p>
    <w:p w:rsidR="007D4069" w:rsidRPr="00CA3CBD" w:rsidRDefault="007D4069" w:rsidP="00CA3CBD">
      <w:pPr>
        <w:pStyle w:val="NoSpacing"/>
        <w:rPr>
          <w:b/>
          <w:i/>
          <w:sz w:val="44"/>
          <w:u w:val="single"/>
        </w:rPr>
      </w:pPr>
      <w:r w:rsidRPr="00CA3CBD">
        <w:rPr>
          <w:b/>
          <w:i/>
          <w:sz w:val="44"/>
          <w:u w:val="single"/>
        </w:rPr>
        <w:t>Data analysis:</w:t>
      </w:r>
    </w:p>
    <w:p w:rsidR="007D4069" w:rsidRPr="007D4069" w:rsidRDefault="007D4069" w:rsidP="00CA3CBD">
      <w:pPr>
        <w:pStyle w:val="NoSpacing"/>
        <w:rPr>
          <w:sz w:val="21"/>
          <w:szCs w:val="21"/>
        </w:rPr>
      </w:pPr>
      <w:r w:rsidRPr="007D4069">
        <w:rPr>
          <w:sz w:val="21"/>
          <w:szCs w:val="21"/>
        </w:rPr>
        <w:t>Mean, median, and mode are measures of central tendency used in statistics to describe the center or typical value of a set of data.</w:t>
      </w:r>
    </w:p>
    <w:p w:rsidR="007D4069" w:rsidRPr="007D4069" w:rsidRDefault="007D4069" w:rsidP="00CA3CBD">
      <w:pPr>
        <w:pStyle w:val="NoSpacing"/>
        <w:rPr>
          <w:sz w:val="21"/>
          <w:szCs w:val="21"/>
        </w:rPr>
      </w:pPr>
      <w:r w:rsidRPr="007D4069">
        <w:rPr>
          <w:sz w:val="21"/>
          <w:szCs w:val="21"/>
        </w:rPr>
        <w:t>Here's what each of them represents:</w:t>
      </w:r>
    </w:p>
    <w:p w:rsidR="007D4069" w:rsidRPr="007D4069" w:rsidRDefault="007D4069" w:rsidP="007D4069">
      <w:pPr>
        <w:pStyle w:val="NoSpacing"/>
        <w:rPr>
          <w:b/>
          <w:sz w:val="28"/>
          <w:u w:val="single"/>
        </w:rPr>
      </w:pPr>
      <w:r w:rsidRPr="007D4069">
        <w:rPr>
          <w:b/>
          <w:sz w:val="28"/>
          <w:u w:val="single"/>
        </w:rPr>
        <w:t>Mean:</w:t>
      </w:r>
    </w:p>
    <w:p w:rsidR="007D4069" w:rsidRPr="007D4069" w:rsidRDefault="007D4069" w:rsidP="007D4069">
      <w:pPr>
        <w:pStyle w:val="NoSpacing"/>
        <w:rPr>
          <w:bdr w:val="none" w:sz="0" w:space="0" w:color="auto" w:frame="1"/>
        </w:rPr>
      </w:pPr>
      <w:r w:rsidRPr="007D4069">
        <w:rPr>
          <w:bdr w:val="none" w:sz="0" w:space="0" w:color="auto" w:frame="1"/>
        </w:rPr>
        <w:t xml:space="preserve">* </w:t>
      </w:r>
      <w:proofErr w:type="gramStart"/>
      <w:r w:rsidRPr="007D4069">
        <w:rPr>
          <w:bdr w:val="none" w:sz="0" w:space="0" w:color="auto" w:frame="1"/>
        </w:rPr>
        <w:t>also</w:t>
      </w:r>
      <w:proofErr w:type="gramEnd"/>
      <w:r w:rsidRPr="007D4069">
        <w:rPr>
          <w:bdr w:val="none" w:sz="0" w:space="0" w:color="auto" w:frame="1"/>
        </w:rPr>
        <w:t xml:space="preserve"> known as the average, is calculated by adding up all the values in a dataset and then dividing by the </w:t>
      </w:r>
    </w:p>
    <w:p w:rsidR="007D4069" w:rsidRPr="007D4069" w:rsidRDefault="007D4069" w:rsidP="007D4069">
      <w:pPr>
        <w:pStyle w:val="NoSpacing"/>
        <w:rPr>
          <w:bdr w:val="none" w:sz="0" w:space="0" w:color="auto" w:frame="1"/>
        </w:rPr>
      </w:pPr>
      <w:r w:rsidRPr="007D4069">
        <w:rPr>
          <w:bdr w:val="none" w:sz="0" w:space="0" w:color="auto" w:frame="1"/>
        </w:rPr>
        <w:t xml:space="preserve">   </w:t>
      </w:r>
      <w:proofErr w:type="gramStart"/>
      <w:r w:rsidRPr="007D4069">
        <w:rPr>
          <w:bdr w:val="none" w:sz="0" w:space="0" w:color="auto" w:frame="1"/>
        </w:rPr>
        <w:t>total</w:t>
      </w:r>
      <w:proofErr w:type="gramEnd"/>
      <w:r w:rsidRPr="007D4069">
        <w:rPr>
          <w:bdr w:val="none" w:sz="0" w:space="0" w:color="auto" w:frame="1"/>
        </w:rPr>
        <w:t xml:space="preserve"> number of values. </w:t>
      </w:r>
    </w:p>
    <w:p w:rsidR="007D4069" w:rsidRPr="007D4069" w:rsidRDefault="007D4069" w:rsidP="007D4069">
      <w:pPr>
        <w:pStyle w:val="NoSpacing"/>
        <w:rPr>
          <w:bdr w:val="none" w:sz="0" w:space="0" w:color="auto" w:frame="1"/>
        </w:rPr>
      </w:pPr>
      <w:proofErr w:type="gramStart"/>
      <w:r w:rsidRPr="007D4069">
        <w:rPr>
          <w:bdr w:val="none" w:sz="0" w:space="0" w:color="auto" w:frame="1"/>
        </w:rPr>
        <w:t>*  It</w:t>
      </w:r>
      <w:proofErr w:type="gramEnd"/>
      <w:r w:rsidRPr="007D4069">
        <w:rPr>
          <w:bdr w:val="none" w:sz="0" w:space="0" w:color="auto" w:frame="1"/>
        </w:rPr>
        <w:t xml:space="preserve"> is sensitive to outliers since it considers all values equally. </w:t>
      </w:r>
    </w:p>
    <w:p w:rsidR="007D4069" w:rsidRPr="007D4069" w:rsidRDefault="007D4069" w:rsidP="007D4069">
      <w:pPr>
        <w:pStyle w:val="NoSpacing"/>
        <w:rPr>
          <w:bdr w:val="none" w:sz="0" w:space="0" w:color="auto" w:frame="1"/>
        </w:rPr>
      </w:pPr>
      <w:r w:rsidRPr="007D4069">
        <w:rPr>
          <w:bdr w:val="none" w:sz="0" w:space="0" w:color="auto" w:frame="1"/>
        </w:rPr>
        <w:t>* The formula for the mean is:</w:t>
      </w:r>
    </w:p>
    <w:p w:rsidR="007D4069" w:rsidRPr="007D4069" w:rsidRDefault="007D4069" w:rsidP="007D4069">
      <w:pPr>
        <w:pStyle w:val="NoSpacing"/>
        <w:rPr>
          <w:bdr w:val="none" w:sz="0" w:space="0" w:color="auto" w:frame="1"/>
        </w:rPr>
      </w:pPr>
    </w:p>
    <w:p w:rsidR="007D4069" w:rsidRDefault="007D4069" w:rsidP="007D4069">
      <w:pPr>
        <w:pStyle w:val="NoSpacing"/>
        <w:rPr>
          <w:sz w:val="21"/>
          <w:szCs w:val="21"/>
        </w:rPr>
      </w:pPr>
      <w:r w:rsidRPr="007D4069">
        <w:rPr>
          <w:sz w:val="21"/>
          <w:szCs w:val="21"/>
        </w:rPr>
        <w:t>Mean=</w:t>
      </w:r>
      <w:r w:rsidRPr="007D4069">
        <w:rPr>
          <w:sz w:val="21"/>
          <w:szCs w:val="21"/>
          <w:u w:val="single"/>
        </w:rPr>
        <w:t>Sum of all values</w:t>
      </w:r>
      <w:r w:rsidRPr="007D4069">
        <w:rPr>
          <w:sz w:val="21"/>
          <w:szCs w:val="21"/>
        </w:rPr>
        <w:t xml:space="preserve"> </w:t>
      </w:r>
    </w:p>
    <w:p w:rsidR="007D4069" w:rsidRPr="007D4069" w:rsidRDefault="007D4069" w:rsidP="007D4069">
      <w:pPr>
        <w:pStyle w:val="NoSpacing"/>
        <w:rPr>
          <w:sz w:val="21"/>
          <w:szCs w:val="21"/>
        </w:rPr>
      </w:pPr>
      <w:r>
        <w:rPr>
          <w:sz w:val="21"/>
          <w:szCs w:val="21"/>
        </w:rPr>
        <w:t xml:space="preserve">           </w:t>
      </w:r>
      <w:r w:rsidRPr="007D4069">
        <w:rPr>
          <w:sz w:val="21"/>
          <w:szCs w:val="21"/>
        </w:rPr>
        <w:t>Number of values</w:t>
      </w:r>
    </w:p>
    <w:p w:rsidR="007D4069" w:rsidRPr="00CA3CBD" w:rsidRDefault="007D4069" w:rsidP="007D4069">
      <w:pPr>
        <w:pStyle w:val="NoSpacing"/>
        <w:rPr>
          <w:b/>
          <w:sz w:val="28"/>
          <w:u w:val="single"/>
        </w:rPr>
      </w:pPr>
      <w:r w:rsidRPr="00CA3CBD">
        <w:rPr>
          <w:b/>
          <w:sz w:val="28"/>
          <w:u w:val="single"/>
        </w:rPr>
        <w:t>Median:</w:t>
      </w:r>
    </w:p>
    <w:p w:rsidR="007D4069" w:rsidRPr="007D4069" w:rsidRDefault="007D4069" w:rsidP="007D4069">
      <w:pPr>
        <w:pStyle w:val="NoSpacing"/>
      </w:pPr>
      <w:r w:rsidRPr="007D4069">
        <w:rPr>
          <w:bdr w:val="none" w:sz="0" w:space="0" w:color="auto" w:frame="1"/>
        </w:rPr>
        <w:t xml:space="preserve">* The median is the middle value in a dataset when the values are arranged in </w:t>
      </w:r>
    </w:p>
    <w:p w:rsidR="007D4069" w:rsidRPr="007D4069" w:rsidRDefault="007D4069" w:rsidP="007D4069">
      <w:pPr>
        <w:pStyle w:val="NoSpacing"/>
        <w:rPr>
          <w:bdr w:val="none" w:sz="0" w:space="0" w:color="auto" w:frame="1"/>
        </w:rPr>
      </w:pPr>
      <w:proofErr w:type="gramStart"/>
      <w:r w:rsidRPr="007D4069">
        <w:rPr>
          <w:bdr w:val="none" w:sz="0" w:space="0" w:color="auto" w:frame="1"/>
        </w:rPr>
        <w:t>ascending</w:t>
      </w:r>
      <w:proofErr w:type="gramEnd"/>
      <w:r w:rsidRPr="007D4069">
        <w:rPr>
          <w:bdr w:val="none" w:sz="0" w:space="0" w:color="auto" w:frame="1"/>
        </w:rPr>
        <w:t xml:space="preserve"> or descending order. If there is an even number of values, </w:t>
      </w:r>
    </w:p>
    <w:p w:rsidR="007D4069" w:rsidRPr="007D4069" w:rsidRDefault="007D4069" w:rsidP="007D4069">
      <w:pPr>
        <w:pStyle w:val="NoSpacing"/>
        <w:rPr>
          <w:bdr w:val="none" w:sz="0" w:space="0" w:color="auto" w:frame="1"/>
        </w:rPr>
      </w:pPr>
      <w:r w:rsidRPr="007D4069">
        <w:rPr>
          <w:bdr w:val="none" w:sz="0" w:space="0" w:color="auto" w:frame="1"/>
        </w:rPr>
        <w:t xml:space="preserve">* </w:t>
      </w:r>
      <w:proofErr w:type="gramStart"/>
      <w:r w:rsidRPr="007D4069">
        <w:rPr>
          <w:bdr w:val="none" w:sz="0" w:space="0" w:color="auto" w:frame="1"/>
        </w:rPr>
        <w:t>the</w:t>
      </w:r>
      <w:proofErr w:type="gramEnd"/>
      <w:r w:rsidRPr="007D4069">
        <w:rPr>
          <w:bdr w:val="none" w:sz="0" w:space="0" w:color="auto" w:frame="1"/>
        </w:rPr>
        <w:t xml:space="preserve"> median is the average of the two middle values. </w:t>
      </w:r>
    </w:p>
    <w:p w:rsidR="007D4069" w:rsidRPr="007D4069" w:rsidRDefault="007D4069" w:rsidP="007D4069">
      <w:pPr>
        <w:pStyle w:val="NoSpacing"/>
        <w:rPr>
          <w:bdr w:val="none" w:sz="0" w:space="0" w:color="auto" w:frame="1"/>
        </w:rPr>
      </w:pPr>
      <w:r w:rsidRPr="007D4069">
        <w:rPr>
          <w:bdr w:val="none" w:sz="0" w:space="0" w:color="auto" w:frame="1"/>
        </w:rPr>
        <w:t>The median is not affected by extreme values or outliers in the dataset.</w:t>
      </w:r>
    </w:p>
    <w:p w:rsidR="007D4069" w:rsidRPr="007D4069" w:rsidRDefault="007D4069" w:rsidP="007D4069">
      <w:pPr>
        <w:pStyle w:val="NoSpacing"/>
        <w:rPr>
          <w:bdr w:val="none" w:sz="0" w:space="0" w:color="auto" w:frame="1"/>
        </w:rPr>
      </w:pPr>
    </w:p>
    <w:p w:rsidR="007D4069" w:rsidRPr="00CA3CBD" w:rsidRDefault="007D4069" w:rsidP="00CA3CBD">
      <w:pPr>
        <w:pStyle w:val="NoSpacing"/>
        <w:rPr>
          <w:b/>
          <w:sz w:val="28"/>
          <w:u w:val="single"/>
        </w:rPr>
      </w:pPr>
      <w:r w:rsidRPr="00CA3CBD">
        <w:rPr>
          <w:b/>
          <w:sz w:val="28"/>
          <w:u w:val="single"/>
        </w:rPr>
        <w:t>Mode:</w:t>
      </w:r>
    </w:p>
    <w:p w:rsidR="007D4069" w:rsidRPr="007D4069" w:rsidRDefault="007D4069" w:rsidP="00CA3CBD">
      <w:pPr>
        <w:pStyle w:val="NoSpacing"/>
        <w:rPr>
          <w:rFonts w:ascii="var(--jp-code-font-family)" w:eastAsia="Times New Roman" w:hAnsi="var(--jp-code-font-family)" w:cs="Courier New"/>
          <w:sz w:val="20"/>
          <w:szCs w:val="20"/>
          <w:bdr w:val="none" w:sz="0" w:space="0" w:color="auto" w:frame="1"/>
        </w:rPr>
      </w:pPr>
      <w:r w:rsidRPr="007D4069">
        <w:rPr>
          <w:rFonts w:ascii="var(--jp-code-font-family)" w:eastAsia="Times New Roman" w:hAnsi="var(--jp-code-font-family)" w:cs="Courier New"/>
          <w:sz w:val="20"/>
          <w:szCs w:val="20"/>
          <w:bdr w:val="none" w:sz="0" w:space="0" w:color="auto" w:frame="1"/>
        </w:rPr>
        <w:t xml:space="preserve">* The mode is the value that appears most frequently in a dataset. </w:t>
      </w:r>
    </w:p>
    <w:p w:rsidR="007D4069" w:rsidRPr="007D4069" w:rsidRDefault="007D4069" w:rsidP="00CA3CBD">
      <w:pPr>
        <w:pStyle w:val="NoSpacing"/>
        <w:rPr>
          <w:rFonts w:ascii="var(--jp-code-font-family)" w:eastAsia="Times New Roman" w:hAnsi="var(--jp-code-font-family)" w:cs="Courier New"/>
          <w:sz w:val="20"/>
          <w:szCs w:val="20"/>
          <w:bdr w:val="none" w:sz="0" w:space="0" w:color="auto" w:frame="1"/>
        </w:rPr>
      </w:pPr>
      <w:r w:rsidRPr="007D4069">
        <w:rPr>
          <w:rFonts w:ascii="var(--jp-code-font-family)" w:eastAsia="Times New Roman" w:hAnsi="var(--jp-code-font-family)" w:cs="Courier New"/>
          <w:sz w:val="20"/>
          <w:szCs w:val="20"/>
          <w:bdr w:val="none" w:sz="0" w:space="0" w:color="auto" w:frame="1"/>
        </w:rPr>
        <w:t>* A dataset may have one mode (</w:t>
      </w:r>
      <w:proofErr w:type="spellStart"/>
      <w:r w:rsidRPr="007D4069">
        <w:rPr>
          <w:rFonts w:ascii="var(--jp-code-font-family)" w:eastAsia="Times New Roman" w:hAnsi="var(--jp-code-font-family)" w:cs="Courier New"/>
          <w:sz w:val="20"/>
          <w:szCs w:val="20"/>
          <w:bdr w:val="none" w:sz="0" w:space="0" w:color="auto" w:frame="1"/>
        </w:rPr>
        <w:t>unimodal</w:t>
      </w:r>
      <w:proofErr w:type="spellEnd"/>
      <w:r w:rsidRPr="007D4069">
        <w:rPr>
          <w:rFonts w:ascii="var(--jp-code-font-family)" w:eastAsia="Times New Roman" w:hAnsi="var(--jp-code-font-family)" w:cs="Courier New"/>
          <w:sz w:val="20"/>
          <w:szCs w:val="20"/>
          <w:bdr w:val="none" w:sz="0" w:space="0" w:color="auto" w:frame="1"/>
        </w:rPr>
        <w:t xml:space="preserve">), two modes (bimodal), </w:t>
      </w:r>
    </w:p>
    <w:p w:rsidR="007D4069" w:rsidRPr="007D4069" w:rsidRDefault="007D4069" w:rsidP="00CA3CBD">
      <w:pPr>
        <w:pStyle w:val="NoSpacing"/>
        <w:rPr>
          <w:rFonts w:ascii="var(--jp-code-font-family)" w:eastAsia="Times New Roman" w:hAnsi="var(--jp-code-font-family)" w:cs="Courier New"/>
          <w:sz w:val="20"/>
          <w:szCs w:val="20"/>
          <w:bdr w:val="none" w:sz="0" w:space="0" w:color="auto" w:frame="1"/>
        </w:rPr>
      </w:pPr>
      <w:proofErr w:type="gramStart"/>
      <w:r w:rsidRPr="007D4069">
        <w:rPr>
          <w:rFonts w:ascii="var(--jp-code-font-family)" w:eastAsia="Times New Roman" w:hAnsi="var(--jp-code-font-family)" w:cs="Courier New"/>
          <w:sz w:val="20"/>
          <w:szCs w:val="20"/>
          <w:bdr w:val="none" w:sz="0" w:space="0" w:color="auto" w:frame="1"/>
        </w:rPr>
        <w:t>or</w:t>
      </w:r>
      <w:proofErr w:type="gramEnd"/>
      <w:r w:rsidRPr="007D4069">
        <w:rPr>
          <w:rFonts w:ascii="var(--jp-code-font-family)" w:eastAsia="Times New Roman" w:hAnsi="var(--jp-code-font-family)" w:cs="Courier New"/>
          <w:sz w:val="20"/>
          <w:szCs w:val="20"/>
          <w:bdr w:val="none" w:sz="0" w:space="0" w:color="auto" w:frame="1"/>
        </w:rPr>
        <w:t xml:space="preserve"> more than two modes (multimodal). Unlike the mean and median, </w:t>
      </w:r>
    </w:p>
    <w:p w:rsidR="007D4069" w:rsidRPr="007D4069" w:rsidRDefault="007D4069" w:rsidP="00CA3CBD">
      <w:pPr>
        <w:pStyle w:val="NoSpacing"/>
        <w:rPr>
          <w:rFonts w:ascii="var(--jp-code-font-family)" w:eastAsia="Times New Roman" w:hAnsi="var(--jp-code-font-family)" w:cs="Courier New"/>
          <w:sz w:val="20"/>
          <w:szCs w:val="20"/>
          <w:bdr w:val="none" w:sz="0" w:space="0" w:color="auto" w:frame="1"/>
        </w:rPr>
      </w:pPr>
      <w:r w:rsidRPr="007D4069">
        <w:rPr>
          <w:rFonts w:ascii="var(--jp-code-font-family)" w:eastAsia="Times New Roman" w:hAnsi="var(--jp-code-font-family)" w:cs="Courier New"/>
          <w:sz w:val="20"/>
          <w:szCs w:val="20"/>
          <w:bdr w:val="none" w:sz="0" w:space="0" w:color="auto" w:frame="1"/>
        </w:rPr>
        <w:t xml:space="preserve">* </w:t>
      </w:r>
      <w:proofErr w:type="gramStart"/>
      <w:r w:rsidRPr="007D4069">
        <w:rPr>
          <w:rFonts w:ascii="var(--jp-code-font-family)" w:eastAsia="Times New Roman" w:hAnsi="var(--jp-code-font-family)" w:cs="Courier New"/>
          <w:sz w:val="20"/>
          <w:szCs w:val="20"/>
          <w:bdr w:val="none" w:sz="0" w:space="0" w:color="auto" w:frame="1"/>
        </w:rPr>
        <w:t>the</w:t>
      </w:r>
      <w:proofErr w:type="gramEnd"/>
      <w:r w:rsidRPr="007D4069">
        <w:rPr>
          <w:rFonts w:ascii="var(--jp-code-font-family)" w:eastAsia="Times New Roman" w:hAnsi="var(--jp-code-font-family)" w:cs="Courier New"/>
          <w:sz w:val="20"/>
          <w:szCs w:val="20"/>
          <w:bdr w:val="none" w:sz="0" w:space="0" w:color="auto" w:frame="1"/>
        </w:rPr>
        <w:t xml:space="preserve"> mode can be used for both numerical and categorical data.</w:t>
      </w:r>
    </w:p>
    <w:p w:rsidR="007D4069" w:rsidRPr="007D4069" w:rsidRDefault="007D4069" w:rsidP="007D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rPr>
      </w:pPr>
    </w:p>
    <w:p w:rsidR="007D4069" w:rsidRPr="007D4069" w:rsidRDefault="007D4069" w:rsidP="007D4069">
      <w:pPr>
        <w:shd w:val="clear" w:color="auto" w:fill="FFFFFF"/>
        <w:spacing w:after="120" w:line="240" w:lineRule="auto"/>
        <w:rPr>
          <w:rFonts w:ascii="Segoe UI" w:eastAsia="Times New Roman" w:hAnsi="Segoe UI" w:cs="Segoe UI"/>
          <w:sz w:val="21"/>
          <w:szCs w:val="21"/>
        </w:rPr>
      </w:pPr>
      <w:r w:rsidRPr="007D4069">
        <w:rPr>
          <w:rFonts w:ascii="Segoe UI" w:eastAsia="Times New Roman" w:hAnsi="Segoe UI" w:cs="Segoe UI"/>
          <w:sz w:val="21"/>
          <w:szCs w:val="21"/>
        </w:rPr>
        <w:t>These measures provide different perspectives on the central tendency of a dataset and are useful for understanding the typical value or behavior within the data.</w:t>
      </w:r>
    </w:p>
    <w:p w:rsidR="00B52179" w:rsidRDefault="00B52179"/>
    <w:sectPr w:rsidR="00B5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73E0"/>
    <w:multiLevelType w:val="hybridMultilevel"/>
    <w:tmpl w:val="573C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47C0F"/>
    <w:multiLevelType w:val="multilevel"/>
    <w:tmpl w:val="3E4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831FDF"/>
    <w:multiLevelType w:val="hybridMultilevel"/>
    <w:tmpl w:val="B3E6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5D26B2"/>
    <w:multiLevelType w:val="multilevel"/>
    <w:tmpl w:val="520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88487D"/>
    <w:multiLevelType w:val="multilevel"/>
    <w:tmpl w:val="5C0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0C10FB"/>
    <w:multiLevelType w:val="multilevel"/>
    <w:tmpl w:val="29C4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DC4B3E"/>
    <w:multiLevelType w:val="hybridMultilevel"/>
    <w:tmpl w:val="B946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55A0F"/>
    <w:multiLevelType w:val="hybridMultilevel"/>
    <w:tmpl w:val="769A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AB7FC5"/>
    <w:multiLevelType w:val="multilevel"/>
    <w:tmpl w:val="DA7C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B81587"/>
    <w:multiLevelType w:val="multilevel"/>
    <w:tmpl w:val="2370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D324F5"/>
    <w:multiLevelType w:val="hybridMultilevel"/>
    <w:tmpl w:val="FAD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779BD"/>
    <w:multiLevelType w:val="hybridMultilevel"/>
    <w:tmpl w:val="C606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D2455"/>
    <w:multiLevelType w:val="hybridMultilevel"/>
    <w:tmpl w:val="0022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9"/>
  </w:num>
  <w:num w:numId="6">
    <w:abstractNumId w:val="6"/>
  </w:num>
  <w:num w:numId="7">
    <w:abstractNumId w:val="5"/>
  </w:num>
  <w:num w:numId="8">
    <w:abstractNumId w:val="7"/>
  </w:num>
  <w:num w:numId="9">
    <w:abstractNumId w:val="11"/>
  </w:num>
  <w:num w:numId="10">
    <w:abstractNumId w:val="10"/>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69"/>
    <w:rsid w:val="001B02E3"/>
    <w:rsid w:val="007D4069"/>
    <w:rsid w:val="00B52179"/>
    <w:rsid w:val="00CA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5A94D-B13A-4437-B76E-744DC91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069"/>
    <w:pPr>
      <w:ind w:left="720"/>
      <w:contextualSpacing/>
    </w:pPr>
  </w:style>
  <w:style w:type="character" w:customStyle="1" w:styleId="Heading1Char">
    <w:name w:val="Heading 1 Char"/>
    <w:basedOn w:val="DefaultParagraphFont"/>
    <w:link w:val="Heading1"/>
    <w:uiPriority w:val="9"/>
    <w:rsid w:val="007D4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06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D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0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069"/>
    <w:rPr>
      <w:rFonts w:ascii="Courier New" w:eastAsia="Times New Roman" w:hAnsi="Courier New" w:cs="Courier New"/>
      <w:sz w:val="20"/>
      <w:szCs w:val="20"/>
    </w:rPr>
  </w:style>
  <w:style w:type="paragraph" w:styleId="NormalWeb">
    <w:name w:val="Normal (Web)"/>
    <w:basedOn w:val="Normal"/>
    <w:uiPriority w:val="99"/>
    <w:semiHidden/>
    <w:unhideWhenUsed/>
    <w:rsid w:val="007D406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D40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8399">
      <w:bodyDiv w:val="1"/>
      <w:marLeft w:val="0"/>
      <w:marRight w:val="0"/>
      <w:marTop w:val="0"/>
      <w:marBottom w:val="0"/>
      <w:divBdr>
        <w:top w:val="none" w:sz="0" w:space="0" w:color="auto"/>
        <w:left w:val="none" w:sz="0" w:space="0" w:color="auto"/>
        <w:bottom w:val="none" w:sz="0" w:space="0" w:color="auto"/>
        <w:right w:val="none" w:sz="0" w:space="0" w:color="auto"/>
      </w:divBdr>
    </w:div>
    <w:div w:id="531572370">
      <w:bodyDiv w:val="1"/>
      <w:marLeft w:val="0"/>
      <w:marRight w:val="0"/>
      <w:marTop w:val="0"/>
      <w:marBottom w:val="0"/>
      <w:divBdr>
        <w:top w:val="none" w:sz="0" w:space="0" w:color="auto"/>
        <w:left w:val="none" w:sz="0" w:space="0" w:color="auto"/>
        <w:bottom w:val="none" w:sz="0" w:space="0" w:color="auto"/>
        <w:right w:val="none" w:sz="0" w:space="0" w:color="auto"/>
      </w:divBdr>
      <w:divsChild>
        <w:div w:id="1149711452">
          <w:marLeft w:val="0"/>
          <w:marRight w:val="0"/>
          <w:marTop w:val="0"/>
          <w:marBottom w:val="0"/>
          <w:divBdr>
            <w:top w:val="none" w:sz="0" w:space="0" w:color="auto"/>
            <w:left w:val="none" w:sz="0" w:space="0" w:color="auto"/>
            <w:bottom w:val="none" w:sz="0" w:space="0" w:color="auto"/>
            <w:right w:val="none" w:sz="0" w:space="0" w:color="auto"/>
          </w:divBdr>
          <w:divsChild>
            <w:div w:id="799766274">
              <w:marLeft w:val="0"/>
              <w:marRight w:val="0"/>
              <w:marTop w:val="0"/>
              <w:marBottom w:val="0"/>
              <w:divBdr>
                <w:top w:val="none" w:sz="0" w:space="0" w:color="auto"/>
                <w:left w:val="none" w:sz="0" w:space="0" w:color="auto"/>
                <w:bottom w:val="none" w:sz="0" w:space="0" w:color="auto"/>
                <w:right w:val="none" w:sz="0" w:space="0" w:color="auto"/>
              </w:divBdr>
              <w:divsChild>
                <w:div w:id="603266735">
                  <w:marLeft w:val="0"/>
                  <w:marRight w:val="0"/>
                  <w:marTop w:val="0"/>
                  <w:marBottom w:val="0"/>
                  <w:divBdr>
                    <w:top w:val="none" w:sz="0" w:space="0" w:color="auto"/>
                    <w:left w:val="none" w:sz="0" w:space="0" w:color="auto"/>
                    <w:bottom w:val="none" w:sz="0" w:space="0" w:color="auto"/>
                    <w:right w:val="none" w:sz="0" w:space="0" w:color="auto"/>
                  </w:divBdr>
                  <w:divsChild>
                    <w:div w:id="63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9737">
          <w:marLeft w:val="0"/>
          <w:marRight w:val="0"/>
          <w:marTop w:val="0"/>
          <w:marBottom w:val="0"/>
          <w:divBdr>
            <w:top w:val="none" w:sz="0" w:space="0" w:color="auto"/>
            <w:left w:val="none" w:sz="0" w:space="0" w:color="auto"/>
            <w:bottom w:val="none" w:sz="0" w:space="0" w:color="auto"/>
            <w:right w:val="none" w:sz="0" w:space="0" w:color="auto"/>
          </w:divBdr>
          <w:divsChild>
            <w:div w:id="597299460">
              <w:marLeft w:val="0"/>
              <w:marRight w:val="0"/>
              <w:marTop w:val="0"/>
              <w:marBottom w:val="0"/>
              <w:divBdr>
                <w:top w:val="none" w:sz="0" w:space="0" w:color="auto"/>
                <w:left w:val="none" w:sz="0" w:space="0" w:color="auto"/>
                <w:bottom w:val="none" w:sz="0" w:space="0" w:color="auto"/>
                <w:right w:val="none" w:sz="0" w:space="0" w:color="auto"/>
              </w:divBdr>
              <w:divsChild>
                <w:div w:id="451941148">
                  <w:marLeft w:val="0"/>
                  <w:marRight w:val="0"/>
                  <w:marTop w:val="0"/>
                  <w:marBottom w:val="0"/>
                  <w:divBdr>
                    <w:top w:val="none" w:sz="0" w:space="0" w:color="auto"/>
                    <w:left w:val="none" w:sz="0" w:space="0" w:color="auto"/>
                    <w:bottom w:val="none" w:sz="0" w:space="0" w:color="auto"/>
                    <w:right w:val="none" w:sz="0" w:space="0" w:color="auto"/>
                  </w:divBdr>
                  <w:divsChild>
                    <w:div w:id="7066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2</cp:revision>
  <dcterms:created xsi:type="dcterms:W3CDTF">2024-01-26T07:02:00Z</dcterms:created>
  <dcterms:modified xsi:type="dcterms:W3CDTF">2024-01-26T07:16:00Z</dcterms:modified>
</cp:coreProperties>
</file>