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E95" w:rsidRDefault="00813EEE" w:rsidP="00813EEE">
      <w:pPr>
        <w:tabs>
          <w:tab w:val="center" w:pos="4153"/>
          <w:tab w:val="right" w:pos="8306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813EEE">
        <w:rPr>
          <w:rFonts w:ascii="Times New Roman" w:hAnsi="Times New Roman" w:cs="Times New Roman"/>
          <w:sz w:val="44"/>
          <w:szCs w:val="44"/>
        </w:rPr>
        <w:t>Microprosser</w:t>
      </w:r>
      <w:proofErr w:type="spellEnd"/>
      <w:r w:rsidRPr="00813EEE">
        <w:rPr>
          <w:rFonts w:ascii="Times New Roman" w:hAnsi="Times New Roman" w:cs="Times New Roman"/>
          <w:sz w:val="44"/>
          <w:szCs w:val="44"/>
        </w:rPr>
        <w:t xml:space="preserve"> final term project</w:t>
      </w:r>
    </w:p>
    <w:p w:rsidR="00813EEE" w:rsidRDefault="00813EEE" w:rsidP="00813EEE">
      <w:pPr>
        <w:tabs>
          <w:tab w:val="center" w:pos="4153"/>
          <w:tab w:val="right" w:pos="8306"/>
        </w:tabs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Proposal</w:t>
      </w:r>
      <w:r w:rsidR="008C54BA">
        <w:rPr>
          <w:rFonts w:ascii="Times New Roman" w:hAnsi="Times New Roman" w:cs="Times New Roman"/>
          <w:sz w:val="36"/>
          <w:szCs w:val="44"/>
        </w:rPr>
        <w:t>—Mario using 8051</w:t>
      </w:r>
      <w:bookmarkStart w:id="0" w:name="_GoBack"/>
      <w:bookmarkEnd w:id="0"/>
    </w:p>
    <w:p w:rsidR="00813EEE" w:rsidRDefault="00813EEE" w:rsidP="00813EEE">
      <w:pPr>
        <w:pStyle w:val="a3"/>
        <w:numPr>
          <w:ilvl w:val="0"/>
          <w:numId w:val="4"/>
        </w:numPr>
        <w:tabs>
          <w:tab w:val="center" w:pos="4153"/>
          <w:tab w:val="right" w:pos="8306"/>
        </w:tabs>
        <w:ind w:leftChars="0"/>
        <w:rPr>
          <w:rFonts w:ascii="Times New Roman" w:hAnsi="Times New Roman" w:cs="Times New Roman"/>
          <w:sz w:val="32"/>
          <w:szCs w:val="36"/>
        </w:rPr>
      </w:pPr>
      <w:r w:rsidRPr="00813EEE">
        <w:rPr>
          <w:rFonts w:ascii="Times New Roman" w:hAnsi="Times New Roman" w:cs="Times New Roman" w:hint="eastAsia"/>
          <w:sz w:val="32"/>
          <w:szCs w:val="36"/>
        </w:rPr>
        <w:t>Outline:</w:t>
      </w:r>
    </w:p>
    <w:p w:rsidR="00813EEE" w:rsidRDefault="00813EEE" w:rsidP="005D2CD9">
      <w:pPr>
        <w:pStyle w:val="a3"/>
        <w:tabs>
          <w:tab w:val="center" w:pos="4153"/>
          <w:tab w:val="right" w:pos="8306"/>
        </w:tabs>
        <w:ind w:leftChars="0" w:firstLineChars="100" w:firstLine="2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 xml:space="preserve">To build a </w:t>
      </w:r>
      <w:r>
        <w:rPr>
          <w:rFonts w:ascii="Times New Roman" w:hAnsi="Times New Roman" w:cs="Times New Roman"/>
          <w:sz w:val="28"/>
          <w:szCs w:val="36"/>
        </w:rPr>
        <w:t>M</w:t>
      </w:r>
      <w:r w:rsidR="005D2CD9">
        <w:rPr>
          <w:rFonts w:ascii="Times New Roman" w:hAnsi="Times New Roman" w:cs="Times New Roman"/>
          <w:sz w:val="28"/>
          <w:szCs w:val="36"/>
        </w:rPr>
        <w:t>ario game using the 8051 with button</w:t>
      </w:r>
      <w:r>
        <w:rPr>
          <w:rFonts w:ascii="Times New Roman" w:hAnsi="Times New Roman" w:cs="Times New Roman"/>
          <w:sz w:val="28"/>
          <w:szCs w:val="36"/>
        </w:rPr>
        <w:t>, monitor and buzzer.</w:t>
      </w:r>
    </w:p>
    <w:p w:rsidR="005D2CD9" w:rsidRPr="00813EEE" w:rsidRDefault="005D2CD9" w:rsidP="005D2CD9">
      <w:pPr>
        <w:pStyle w:val="a3"/>
        <w:tabs>
          <w:tab w:val="center" w:pos="4153"/>
          <w:tab w:val="right" w:pos="8306"/>
        </w:tabs>
        <w:ind w:leftChars="0" w:firstLineChars="100" w:firstLine="240"/>
        <w:rPr>
          <w:rFonts w:ascii="Times New Roman" w:hAnsi="Times New Roman" w:cs="Times New Roman" w:hint="eastAsia"/>
          <w:sz w:val="28"/>
          <w:szCs w:val="36"/>
        </w:rPr>
      </w:pPr>
      <w:r>
        <w:rPr>
          <w:noProof/>
        </w:rPr>
        <w:drawing>
          <wp:inline distT="0" distB="0" distL="0" distR="0">
            <wp:extent cx="4657725" cy="2622657"/>
            <wp:effectExtent l="0" t="0" r="0" b="6350"/>
            <wp:docPr id="1" name="圖片 1" descr="https://attach.setn.com/newsimages/2016/12/15/744656-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ttach.setn.com/newsimages/2016/12/15/744656-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715" cy="26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EEE" w:rsidRDefault="00813EEE" w:rsidP="00813EEE">
      <w:pPr>
        <w:pStyle w:val="a3"/>
        <w:numPr>
          <w:ilvl w:val="0"/>
          <w:numId w:val="4"/>
        </w:numPr>
        <w:tabs>
          <w:tab w:val="center" w:pos="4153"/>
          <w:tab w:val="right" w:pos="8306"/>
        </w:tabs>
        <w:ind w:leftChars="0"/>
        <w:rPr>
          <w:rFonts w:ascii="Times New Roman" w:hAnsi="Times New Roman" w:cs="Times New Roman"/>
          <w:sz w:val="32"/>
          <w:szCs w:val="36"/>
        </w:rPr>
      </w:pPr>
      <w:r w:rsidRPr="00813EEE">
        <w:rPr>
          <w:rFonts w:ascii="Times New Roman" w:hAnsi="Times New Roman" w:cs="Times New Roman"/>
          <w:sz w:val="32"/>
          <w:szCs w:val="36"/>
        </w:rPr>
        <w:t>Goal:</w:t>
      </w:r>
    </w:p>
    <w:p w:rsidR="00813EEE" w:rsidRPr="00813EEE" w:rsidRDefault="005D2CD9" w:rsidP="00813EEE">
      <w:pPr>
        <w:pStyle w:val="a3"/>
        <w:tabs>
          <w:tab w:val="center" w:pos="4153"/>
          <w:tab w:val="right" w:pos="8306"/>
        </w:tabs>
        <w:ind w:leftChars="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 xml:space="preserve">  </w:t>
      </w:r>
      <w:r>
        <w:rPr>
          <w:rFonts w:ascii="Times New Roman" w:hAnsi="Times New Roman" w:cs="Times New Roman"/>
          <w:sz w:val="28"/>
          <w:szCs w:val="36"/>
        </w:rPr>
        <w:t>Making the Mario game with monster to kill, barrier to step cross, and trap to dodge with C program.</w:t>
      </w:r>
    </w:p>
    <w:p w:rsidR="00813EEE" w:rsidRDefault="00813EEE" w:rsidP="00813EEE">
      <w:pPr>
        <w:pStyle w:val="a3"/>
        <w:numPr>
          <w:ilvl w:val="0"/>
          <w:numId w:val="4"/>
        </w:numPr>
        <w:tabs>
          <w:tab w:val="center" w:pos="4153"/>
          <w:tab w:val="right" w:pos="8306"/>
        </w:tabs>
        <w:ind w:leftChars="0"/>
        <w:rPr>
          <w:rFonts w:ascii="Times New Roman" w:hAnsi="Times New Roman" w:cs="Times New Roman"/>
          <w:sz w:val="32"/>
          <w:szCs w:val="36"/>
        </w:rPr>
      </w:pPr>
      <w:r w:rsidRPr="00813EEE">
        <w:rPr>
          <w:rFonts w:ascii="Times New Roman" w:hAnsi="Times New Roman" w:cs="Times New Roman"/>
          <w:sz w:val="32"/>
          <w:szCs w:val="36"/>
        </w:rPr>
        <w:t>Material:</w:t>
      </w:r>
    </w:p>
    <w:p w:rsidR="00813EEE" w:rsidRPr="00813EEE" w:rsidRDefault="005D2CD9" w:rsidP="00813EEE">
      <w:pPr>
        <w:pStyle w:val="a3"/>
        <w:tabs>
          <w:tab w:val="center" w:pos="4153"/>
          <w:tab w:val="right" w:pos="8306"/>
        </w:tabs>
        <w:ind w:left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8051 board, </w:t>
      </w:r>
      <w:r>
        <w:rPr>
          <w:rFonts w:ascii="Times New Roman" w:hAnsi="Times New Roman" w:cs="Times New Roman"/>
          <w:sz w:val="28"/>
          <w:szCs w:val="28"/>
        </w:rPr>
        <w:t>bread board, button.</w:t>
      </w:r>
    </w:p>
    <w:sectPr w:rsidR="00813EEE" w:rsidRPr="00813E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157F1"/>
    <w:multiLevelType w:val="hybridMultilevel"/>
    <w:tmpl w:val="F0745C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936427B"/>
    <w:multiLevelType w:val="hybridMultilevel"/>
    <w:tmpl w:val="416657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AE4080"/>
    <w:multiLevelType w:val="hybridMultilevel"/>
    <w:tmpl w:val="4DFAC3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C617A21"/>
    <w:multiLevelType w:val="hybridMultilevel"/>
    <w:tmpl w:val="2E748F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D2"/>
    <w:rsid w:val="005D2CD9"/>
    <w:rsid w:val="00813EEE"/>
    <w:rsid w:val="00862E95"/>
    <w:rsid w:val="008C54BA"/>
    <w:rsid w:val="00CB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8786"/>
  <w15:chartTrackingRefBased/>
  <w15:docId w15:val="{406A0E21-C28C-4F6A-A9F2-57568088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E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Yang</dc:creator>
  <cp:keywords/>
  <dc:description/>
  <cp:lastModifiedBy>Kevin Yang</cp:lastModifiedBy>
  <cp:revision>6</cp:revision>
  <dcterms:created xsi:type="dcterms:W3CDTF">2018-12-24T06:03:00Z</dcterms:created>
  <dcterms:modified xsi:type="dcterms:W3CDTF">2018-12-24T06:22:00Z</dcterms:modified>
</cp:coreProperties>
</file>