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Dylan Funk</w:t>
      </w:r>
    </w:p>
    <w:p>
      <w:pPr>
        <w:pStyle w:val="Normal"/>
        <w:bidi w:val="0"/>
        <w:jc w:val="left"/>
        <w:rPr>
          <w:sz w:val="20"/>
          <w:szCs w:val="32"/>
        </w:rPr>
      </w:pPr>
      <w:r>
        <w:rPr>
          <w:sz w:val="20"/>
          <w:szCs w:val="32"/>
        </w:rPr>
        <w:t>Software Engineer</w:t>
      </w:r>
    </w:p>
    <w:p>
      <w:pPr>
        <w:pStyle w:val="Normal"/>
        <w:bidi w:val="0"/>
        <w:jc w:val="left"/>
        <w:rPr>
          <w:sz w:val="20"/>
          <w:szCs w:val="32"/>
        </w:rPr>
      </w:pPr>
      <w:r>
        <w:rPr>
          <w:sz w:val="20"/>
          <w:szCs w:val="32"/>
        </w:rPr>
      </w:r>
    </w:p>
    <w:p>
      <w:pPr>
        <w:pStyle w:val="Normal"/>
        <w:bidi w:val="0"/>
        <w:jc w:val="left"/>
        <w:rPr>
          <w:sz w:val="20"/>
          <w:szCs w:val="32"/>
        </w:rPr>
      </w:pPr>
      <w:r>
        <w:rPr>
          <w:sz w:val="20"/>
          <w:szCs w:val="32"/>
        </w:rPr>
        <w:t>Dylan is accomplished in data engineering, cloud infrastructure, and microservices, especially those that support machine learning and data science applications. He’s looking for a team of bright engineers and business stakeholders looking to solve impactful problems in data-driven products.</w:t>
      </w:r>
    </w:p>
    <w:p>
      <w:pPr>
        <w:pStyle w:val="Normal"/>
        <w:bidi w:val="0"/>
        <w:jc w:val="left"/>
        <w:rPr>
          <w:sz w:val="20"/>
          <w:szCs w:val="32"/>
        </w:rPr>
      </w:pPr>
      <w:r>
        <w:rPr>
          <w:sz w:val="20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Skills: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32"/>
        </w:rPr>
      </w:pPr>
      <w:r>
        <w:rPr>
          <w:sz w:val="20"/>
          <w:szCs w:val="32"/>
        </w:rPr>
        <w:t>Python, SQL, JavaScript, C#, Mojo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32"/>
        </w:rPr>
      </w:pPr>
      <w:r>
        <w:rPr>
          <w:sz w:val="20"/>
          <w:szCs w:val="32"/>
        </w:rPr>
        <w:t>PostgreSQL, MongoDB, Parquet, Milvus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32"/>
        </w:rPr>
      </w:pPr>
      <w:r>
        <w:rPr>
          <w:sz w:val="20"/>
          <w:szCs w:val="32"/>
        </w:rPr>
        <w:t>Docker, Linux, Git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32"/>
        </w:rPr>
      </w:pPr>
      <w:r>
        <w:rPr>
          <w:sz w:val="20"/>
          <w:szCs w:val="32"/>
        </w:rPr>
        <w:t>AWS (S3, ECS, EC2, Cloudformation, Lambda, RDS, Glue, Route 53, etc.)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32"/>
        </w:rPr>
      </w:pPr>
      <w:r>
        <w:rPr>
          <w:sz w:val="20"/>
          <w:szCs w:val="32"/>
        </w:rPr>
        <w:t>Pandas, Dask, PySpark, Meerschaum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32"/>
        </w:rPr>
      </w:pPr>
      <w:r>
        <w:rPr>
          <w:sz w:val="20"/>
          <w:szCs w:val="32"/>
        </w:rPr>
        <w:t>HuggingFace, PyTorch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0"/>
          <w:szCs w:val="32"/>
        </w:rPr>
      </w:pPr>
      <w:r>
        <w:rPr>
          <w:sz w:val="20"/>
          <w:szCs w:val="32"/>
        </w:rPr>
        <w:t>Flask, HTML5, CSS</w:t>
      </w:r>
    </w:p>
    <w:p>
      <w:pPr>
        <w:pStyle w:val="Normal"/>
        <w:bidi w:val="0"/>
        <w:jc w:val="left"/>
        <w:rPr>
          <w:sz w:val="20"/>
          <w:szCs w:val="32"/>
        </w:rPr>
      </w:pPr>
      <w:r>
        <w:rPr>
          <w:sz w:val="20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Education:</w:t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sz w:val="20"/>
          <w:szCs w:val="24"/>
        </w:rPr>
        <w:t>Level: Master</w:t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sz w:val="20"/>
          <w:szCs w:val="24"/>
        </w:rPr>
        <w:t>Degree: M.S. Operations Research</w:t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sz w:val="20"/>
          <w:szCs w:val="24"/>
        </w:rPr>
        <w:t>School: Case Western Reserve University</w:t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sz w:val="20"/>
          <w:szCs w:val="24"/>
        </w:rPr>
        <w:t>Graduated: 2020</w:t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sz w:val="20"/>
          <w:szCs w:val="24"/>
        </w:rPr>
        <w:t>Level: Bachelor</w:t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sz w:val="20"/>
          <w:szCs w:val="24"/>
        </w:rPr>
        <w:t>Degree: B.S. Mathematics</w:t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sz w:val="20"/>
          <w:szCs w:val="24"/>
        </w:rPr>
        <w:t>School: Florida Gulf Coast University</w:t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sz w:val="20"/>
          <w:szCs w:val="24"/>
        </w:rPr>
        <w:t>Graduated: 2018</w:t>
      </w:r>
    </w:p>
    <w:p>
      <w:pPr>
        <w:pStyle w:val="Normal"/>
        <w:bidi w:val="0"/>
        <w:jc w:val="left"/>
        <w:rPr>
          <w:sz w:val="20"/>
          <w:szCs w:val="32"/>
        </w:rPr>
      </w:pPr>
      <w:r>
        <w:rPr>
          <w:sz w:val="20"/>
          <w:szCs w:val="32"/>
        </w:rPr>
      </w:r>
    </w:p>
    <w:p>
      <w:pPr>
        <w:pStyle w:val="Normal"/>
        <w:bidi w:val="0"/>
        <w:jc w:val="left"/>
        <w:rPr>
          <w:sz w:val="28"/>
          <w:szCs w:val="32"/>
        </w:rPr>
      </w:pPr>
      <w:r>
        <w:rPr>
          <w:b/>
          <w:bCs/>
          <w:sz w:val="28"/>
          <w:szCs w:val="32"/>
        </w:rPr>
        <w:t>Experience:</w:t>
      </w:r>
    </w:p>
    <w:p>
      <w:pPr>
        <w:pStyle w:val="Normal"/>
        <w:bidi w:val="0"/>
        <w:jc w:val="lef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Company: Stratifyd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8"/>
          <w:u w:val="single"/>
        </w:rPr>
      </w:pPr>
      <w:r>
        <w:rPr>
          <w:b w:val="false"/>
          <w:bCs w:val="false"/>
          <w:sz w:val="20"/>
          <w:szCs w:val="28"/>
          <w:u w:val="single"/>
        </w:rPr>
        <w:t>Title: Software Engineer</w:t>
      </w:r>
    </w:p>
    <w:p>
      <w:pPr>
        <w:pStyle w:val="TextBody"/>
        <w:bidi w:val="0"/>
        <w:jc w:val="left"/>
        <w:rPr>
          <w:sz w:val="20"/>
          <w:szCs w:val="28"/>
        </w:rPr>
      </w:pPr>
      <w:r>
        <w:rPr>
          <w:sz w:val="20"/>
          <w:szCs w:val="28"/>
        </w:rPr>
        <w:t xml:space="preserve">Serving NLP models and dashboards for fortune 100 Cx teams in the finance and healthcare industries by: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0"/>
          <w:szCs w:val="28"/>
        </w:rPr>
      </w:pPr>
      <w:r>
        <w:rPr>
          <w:sz w:val="20"/>
          <w:szCs w:val="28"/>
        </w:rPr>
        <w:t xml:space="preserve">Designing client-specific ETL/ELT pipelines to feed proprietary Stratifyd ML models.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0"/>
          <w:szCs w:val="28"/>
        </w:rPr>
      </w:pPr>
      <w:r>
        <w:rPr>
          <w:sz w:val="20"/>
          <w:szCs w:val="28"/>
        </w:rPr>
        <w:t xml:space="preserve">Building data engineering tooling via wrappers for open source libraries.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0"/>
          <w:szCs w:val="28"/>
        </w:rPr>
      </w:pPr>
      <w:r>
        <w:rPr>
          <w:sz w:val="20"/>
          <w:szCs w:val="28"/>
        </w:rPr>
        <w:t xml:space="preserve">Redesigning compute architecture to achieve 4x speed and 15x volume using Dask and PySpark.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0"/>
          <w:szCs w:val="28"/>
        </w:rPr>
      </w:pPr>
      <w:r>
        <w:rPr>
          <w:sz w:val="20"/>
          <w:szCs w:val="28"/>
        </w:rPr>
        <w:t xml:space="preserve">Leading open-source LLM R&amp;D skunkworks with huggingface transformers for NLP.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0"/>
          <w:szCs w:val="28"/>
        </w:rPr>
      </w:pPr>
      <w:r>
        <w:rPr>
          <w:sz w:val="20"/>
          <w:szCs w:val="28"/>
        </w:rPr>
        <w:t xml:space="preserve">Monitoring and correcting drift in machine-learning models.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sz w:val="20"/>
          <w:szCs w:val="28"/>
        </w:rPr>
      </w:pPr>
      <w:r>
        <w:rPr>
          <w:sz w:val="20"/>
          <w:szCs w:val="28"/>
        </w:rPr>
        <w:t xml:space="preserve">Automating routine engineering tasks. </w:t>
      </w:r>
    </w:p>
    <w:p>
      <w:pPr>
        <w:pStyle w:val="Normal"/>
        <w:bidi w:val="0"/>
        <w:jc w:val="left"/>
        <w:rPr>
          <w:sz w:val="20"/>
          <w:szCs w:val="28"/>
        </w:rPr>
      </w:pPr>
      <w:r>
        <w:rPr>
          <w:sz w:val="20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Company: BowTie Medical</w:t>
      </w:r>
    </w:p>
    <w:p>
      <w:pPr>
        <w:pStyle w:val="Normal"/>
        <w:bidi w:val="0"/>
        <w:jc w:val="left"/>
        <w:rPr>
          <w:sz w:val="20"/>
          <w:szCs w:val="28"/>
          <w:u w:val="single"/>
        </w:rPr>
      </w:pPr>
      <w:r>
        <w:rPr>
          <w:sz w:val="20"/>
          <w:szCs w:val="28"/>
          <w:u w:val="single"/>
        </w:rPr>
        <w:t>Title: Head of Product</w:t>
      </w:r>
    </w:p>
    <w:p>
      <w:pPr>
        <w:pStyle w:val="TextBody"/>
        <w:bidi w:val="0"/>
        <w:jc w:val="left"/>
        <w:rPr>
          <w:sz w:val="20"/>
          <w:szCs w:val="28"/>
        </w:rPr>
      </w:pPr>
      <w:r>
        <w:rPr>
          <w:sz w:val="20"/>
          <w:szCs w:val="28"/>
        </w:rPr>
        <w:t>Summary: Leading product and IT for a novel employer-health-insurance company with embedded virtual primary care.</w:t>
        <w:br/>
        <w:t xml:space="preserve">Dates: Oct 21 - Sep 22 </w:t>
      </w:r>
    </w:p>
    <w:p>
      <w:pPr>
        <w:pStyle w:val="TextBody"/>
        <w:bidi w:val="0"/>
        <w:jc w:val="left"/>
        <w:rPr>
          <w:sz w:val="20"/>
          <w:szCs w:val="28"/>
        </w:rPr>
      </w:pPr>
      <w:r>
        <w:rPr>
          <w:sz w:val="20"/>
          <w:szCs w:val="28"/>
        </w:rPr>
        <w:t>Description: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0"/>
          <w:szCs w:val="28"/>
        </w:rPr>
      </w:pPr>
      <w:r>
        <w:rPr>
          <w:sz w:val="20"/>
          <w:szCs w:val="28"/>
        </w:rPr>
        <w:t xml:space="preserve">Managing a team of product managers, project managers, and engineers to launch BowTie's first health-insurance plan.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0"/>
          <w:szCs w:val="28"/>
        </w:rPr>
      </w:pPr>
      <w:r>
        <w:rPr>
          <w:sz w:val="20"/>
          <w:szCs w:val="28"/>
        </w:rPr>
        <w:t xml:space="preserve">Sourcing strategic SaaS partners in the health-tech space to build virtual healthcare experiences.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0"/>
          <w:szCs w:val="28"/>
        </w:rPr>
      </w:pPr>
      <w:r>
        <w:rPr>
          <w:sz w:val="20"/>
          <w:szCs w:val="28"/>
        </w:rPr>
        <w:t xml:space="preserve">Leading data-engineering efforts to integrate SaaS products via REST apis and webhooks in a serverless framework.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0"/>
          <w:szCs w:val="28"/>
        </w:rPr>
      </w:pPr>
      <w:r>
        <w:rPr>
          <w:sz w:val="20"/>
          <w:szCs w:val="28"/>
        </w:rPr>
        <w:t xml:space="preserve">Building dashboards and early product analyses to identify issues in customer experience and operational workflow.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>
          <w:sz w:val="20"/>
          <w:szCs w:val="28"/>
        </w:rPr>
      </w:pPr>
      <w:r>
        <w:rPr>
          <w:sz w:val="20"/>
          <w:szCs w:val="28"/>
        </w:rPr>
        <w:t xml:space="preserve">Designing novel health-insurance incentives to improve health and reduce cost-burden across the board. </w:t>
      </w:r>
    </w:p>
    <w:p>
      <w:pPr>
        <w:pStyle w:val="TextBody"/>
        <w:bidi w:val="0"/>
        <w:jc w:val="left"/>
        <w:rPr>
          <w:sz w:val="20"/>
          <w:szCs w:val="28"/>
          <w:u w:val="single"/>
        </w:rPr>
      </w:pPr>
      <w:r>
        <w:rPr>
          <w:sz w:val="20"/>
          <w:szCs w:val="28"/>
          <w:u w:val="single"/>
        </w:rPr>
        <w:t>Head of Operations - Primary Care, Non-Clinical</w:t>
      </w:r>
    </w:p>
    <w:p>
      <w:pPr>
        <w:pStyle w:val="TextBody"/>
        <w:bidi w:val="0"/>
        <w:jc w:val="left"/>
        <w:rPr>
          <w:sz w:val="20"/>
          <w:szCs w:val="28"/>
        </w:rPr>
      </w:pPr>
      <w:r>
        <w:rPr>
          <w:sz w:val="20"/>
          <w:szCs w:val="28"/>
        </w:rPr>
        <w:t xml:space="preserve">Summary: Leading virtual primary care non-clinical operations and product development. </w:t>
        <w:br/>
        <w:t xml:space="preserve">Dates: Jan 21 - Oct 21 </w:t>
      </w:r>
    </w:p>
    <w:p>
      <w:pPr>
        <w:pStyle w:val="TextBody"/>
        <w:bidi w:val="0"/>
        <w:jc w:val="left"/>
        <w:rPr>
          <w:sz w:val="20"/>
          <w:szCs w:val="28"/>
        </w:rPr>
      </w:pPr>
      <w:r>
        <w:rPr>
          <w:sz w:val="20"/>
          <w:szCs w:val="28"/>
        </w:rPr>
        <w:t>Description: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0"/>
          <w:szCs w:val="28"/>
        </w:rPr>
      </w:pPr>
      <w:r>
        <w:rPr>
          <w:sz w:val="20"/>
          <w:szCs w:val="28"/>
        </w:rPr>
        <w:t xml:space="preserve">Co-managing a team with a Physician lead to launched BowTie's first fully-virtual primary care product.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0"/>
          <w:szCs w:val="28"/>
        </w:rPr>
      </w:pPr>
      <w:r>
        <w:rPr>
          <w:sz w:val="20"/>
          <w:szCs w:val="28"/>
        </w:rPr>
        <w:t xml:space="preserve">Designing operations and customer experience for primary care patients via call-center representatives.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0"/>
          <w:szCs w:val="28"/>
        </w:rPr>
      </w:pPr>
      <w:r>
        <w:rPr>
          <w:sz w:val="20"/>
          <w:szCs w:val="28"/>
        </w:rPr>
        <w:t xml:space="preserve">Coordinating the design of Salesforce health cloud applications to automate physician and nursing staff duties.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0"/>
          <w:szCs w:val="28"/>
        </w:rPr>
      </w:pPr>
      <w:r>
        <w:rPr>
          <w:sz w:val="20"/>
          <w:szCs w:val="28"/>
        </w:rPr>
        <w:t xml:space="preserve">Defining customer experience and call center KPIs, and adjusting operations and IT accordingly.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sz w:val="20"/>
          <w:szCs w:val="28"/>
        </w:rPr>
      </w:pPr>
      <w:r>
        <w:rPr>
          <w:sz w:val="20"/>
          <w:szCs w:val="28"/>
        </w:rPr>
        <w:t xml:space="preserve">Building cost-accounting budgets and planning quarterly spend. </w:t>
      </w:r>
    </w:p>
    <w:p>
      <w:pPr>
        <w:pStyle w:val="TextBody"/>
        <w:bidi w:val="0"/>
        <w:jc w:val="left"/>
        <w:rPr>
          <w:sz w:val="20"/>
          <w:szCs w:val="28"/>
          <w:u w:val="single"/>
        </w:rPr>
      </w:pPr>
      <w:r>
        <w:rPr>
          <w:sz w:val="20"/>
          <w:szCs w:val="28"/>
          <w:u w:val="single"/>
        </w:rPr>
        <w:t>Operations Manager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Building NE Ohio's first network of Covid-19 antigen/antibody test and vaccine administering tents.</w:t>
        <w:br/>
        <w:t xml:space="preserve">May 2020 - Dec 2020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0"/>
          <w:szCs w:val="28"/>
        </w:rPr>
      </w:pPr>
      <w:r>
        <w:rPr>
          <w:sz w:val="20"/>
          <w:szCs w:val="28"/>
        </w:rPr>
        <w:t xml:space="preserve">Launched the initiative from ideation to on-site and operational within 3 weeks.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sz w:val="20"/>
          <w:szCs w:val="28"/>
        </w:rPr>
      </w:pPr>
      <w:r>
        <w:rPr>
          <w:sz w:val="20"/>
          <w:szCs w:val="28"/>
        </w:rPr>
        <w:t xml:space="preserve">Authored an application to manage scheduling, results sending, and lab communication using javascript, REST apis, and google sheets.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140"/>
        <w:ind w:left="709" w:hanging="283"/>
        <w:jc w:val="left"/>
        <w:rPr>
          <w:sz w:val="20"/>
          <w:szCs w:val="28"/>
        </w:rPr>
      </w:pPr>
      <w:r>
        <w:rPr>
          <w:sz w:val="20"/>
          <w:szCs w:val="28"/>
        </w:rPr>
        <w:t xml:space="preserve">Sourcing and managing inventory and personnel.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450</Words>
  <Characters>2756</Characters>
  <CharactersWithSpaces>3152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2023-05-26T12:05:20Z</dcterms:created>
  <dc:creator/>
  <dc:description/>
  <dc:language>en-US</dc:language>
  <cp:lastModifiedBy/>
  <dcterms:modified xsi:type="dcterms:W3CDTF">2023-05-26T12:30:00Z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