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100"/>
          <w:szCs w:val="10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100"/>
          <w:szCs w:val="10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100"/>
          <w:szCs w:val="10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100"/>
          <w:szCs w:val="100"/>
        </w:rPr>
      </w:pPr>
      <w:r w:rsidDel="00000000" w:rsidR="00000000" w:rsidRPr="00000000">
        <w:rPr>
          <w:rFonts w:ascii="Times New Roman" w:cs="Times New Roman" w:eastAsia="Times New Roman" w:hAnsi="Times New Roman"/>
          <w:b w:val="1"/>
          <w:sz w:val="100"/>
          <w:szCs w:val="100"/>
          <w:rtl w:val="0"/>
        </w:rPr>
        <w:t xml:space="preserve">RISC Vs CISC</w:t>
      </w:r>
    </w:p>
    <w:p w:rsidR="00000000" w:rsidDel="00000000" w:rsidP="00000000" w:rsidRDefault="00000000" w:rsidRPr="00000000" w14:paraId="00000005">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9">
      <w:pPr>
        <w:jc w:val="righ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jc w:val="righ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jc w:val="righ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 Ranga Susanth sai</w:t>
      </w:r>
    </w:p>
    <w:p w:rsidR="00000000" w:rsidDel="00000000" w:rsidP="00000000" w:rsidRDefault="00000000" w:rsidRPr="00000000" w14:paraId="0000000D">
      <w:pPr>
        <w:jc w:val="right"/>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rtl w:val="0"/>
        </w:rPr>
        <w:t xml:space="preserve">19pw30 MSc SS 3</w:t>
      </w:r>
      <w:r w:rsidDel="00000000" w:rsidR="00000000" w:rsidRPr="00000000">
        <w:rPr>
          <w:rFonts w:ascii="Times New Roman" w:cs="Times New Roman" w:eastAsia="Times New Roman" w:hAnsi="Times New Roman"/>
          <w:sz w:val="36"/>
          <w:szCs w:val="36"/>
          <w:vertAlign w:val="superscript"/>
          <w:rtl w:val="0"/>
        </w:rPr>
        <w:t xml:space="preserve">rd</w:t>
      </w:r>
      <w:r w:rsidDel="00000000" w:rsidR="00000000" w:rsidRPr="00000000">
        <w:rPr>
          <w:rFonts w:ascii="Times New Roman" w:cs="Times New Roman" w:eastAsia="Times New Roman" w:hAnsi="Times New Roman"/>
          <w:sz w:val="36"/>
          <w:szCs w:val="36"/>
          <w:rtl w:val="0"/>
        </w:rPr>
        <w:t xml:space="preserve"> Sem</w:t>
      </w:r>
      <w:r w:rsidDel="00000000" w:rsidR="00000000" w:rsidRPr="00000000">
        <w:rPr>
          <w:rtl w:val="0"/>
        </w:rPr>
      </w:r>
    </w:p>
    <w:p w:rsidR="00000000" w:rsidDel="00000000" w:rsidP="00000000" w:rsidRDefault="00000000" w:rsidRPr="00000000" w14:paraId="0000000E">
      <w:pPr>
        <w:pStyle w:val="Heading1"/>
        <w:rPr>
          <w:u w:val="single"/>
        </w:rPr>
      </w:pPr>
      <w:bookmarkStart w:colFirst="0" w:colLast="0" w:name="_jmdp2mfkk017" w:id="0"/>
      <w:bookmarkEnd w:id="0"/>
      <w:r w:rsidDel="00000000" w:rsidR="00000000" w:rsidRPr="00000000">
        <w:rPr>
          <w:u w:val="single"/>
          <w:rtl w:val="0"/>
        </w:rPr>
        <w:t xml:space="preserve">Complex Instruction Set Computer (CISC)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main idea is that a single instruction will do all loading, evaluating and storing operations just like a multiplication command will do stuff like loading data, evaluating and storing it, hence it’s complex.</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sz w:val="32"/>
          <w:szCs w:val="32"/>
          <w:u w:val="single"/>
        </w:rPr>
      </w:pPr>
      <w:r w:rsidDel="00000000" w:rsidR="00000000" w:rsidRPr="00000000">
        <w:rPr>
          <w:rtl w:val="0"/>
        </w:rPr>
      </w:r>
    </w:p>
    <w:p w:rsidR="00000000" w:rsidDel="00000000" w:rsidP="00000000" w:rsidRDefault="00000000" w:rsidRPr="00000000" w14:paraId="00000013">
      <w:pPr>
        <w:jc w:val="both"/>
        <w:rPr>
          <w:sz w:val="32"/>
          <w:szCs w:val="32"/>
          <w:u w:val="single"/>
        </w:rPr>
      </w:pPr>
      <w:r w:rsidDel="00000000" w:rsidR="00000000" w:rsidRPr="00000000">
        <w:rPr>
          <w:sz w:val="32"/>
          <w:szCs w:val="32"/>
          <w:u w:val="single"/>
          <w:rtl w:val="0"/>
        </w:rPr>
        <w:t xml:space="preserve">The Cisc Approach</w:t>
      </w:r>
    </w:p>
    <w:p w:rsidR="00000000" w:rsidDel="00000000" w:rsidP="00000000" w:rsidRDefault="00000000" w:rsidRPr="00000000" w14:paraId="00000014">
      <w:pPr>
        <w:spacing w:after="200" w:before="200"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The primary goal of CISC architecture is to complete a task in as few lines of assembly as possible. This is achieved by building processor hardware that is capable of understanding and executing a series of operations. For this particular task, a CISC processor would come prepared with a specific instruction (we'll call it "MULT"). When executed, this instruction loads the two values into separate registers, multiplies the operands in the execution unit, and then stores the product in the appropriate register. Thus, the entire task of multiplying two numbers can be completed with one instruction:</w:t>
      </w:r>
    </w:p>
    <w:p w:rsidR="00000000" w:rsidDel="00000000" w:rsidP="00000000" w:rsidRDefault="00000000" w:rsidRPr="00000000" w14:paraId="00000015">
      <w:pPr>
        <w:jc w:val="both"/>
        <w:rPr>
          <w:sz w:val="26"/>
          <w:szCs w:val="26"/>
          <w:highlight w:val="white"/>
        </w:rPr>
      </w:pPr>
      <w:r w:rsidDel="00000000" w:rsidR="00000000" w:rsidRPr="00000000">
        <w:rPr>
          <w:sz w:val="26"/>
          <w:szCs w:val="26"/>
          <w:highlight w:val="white"/>
          <w:rtl w:val="0"/>
        </w:rPr>
        <w:t xml:space="preserve">MULT 2:3, 5:2</w:t>
      </w:r>
    </w:p>
    <w:p w:rsidR="00000000" w:rsidDel="00000000" w:rsidP="00000000" w:rsidRDefault="00000000" w:rsidRPr="00000000" w14:paraId="00000016">
      <w:pPr>
        <w:shd w:fill="ffffff" w:val="clear"/>
        <w:spacing w:after="240" w:before="240" w:lineRule="auto"/>
        <w:jc w:val="both"/>
        <w:rPr>
          <w:rFonts w:ascii="Verdana" w:cs="Verdana" w:eastAsia="Verdana" w:hAnsi="Verdana"/>
        </w:rPr>
      </w:pPr>
      <w:r w:rsidDel="00000000" w:rsidR="00000000" w:rsidRPr="00000000">
        <w:rPr>
          <w:rFonts w:ascii="Verdana" w:cs="Verdana" w:eastAsia="Verdana" w:hAnsi="Verdana"/>
          <w:rtl w:val="0"/>
        </w:rPr>
        <w:t xml:space="preserve">MULT is what is known as a "complex instruction." It operates directly on the computer's memory banks and does not require the programmer to explicitly call any loading or storing functions. It closely resembles a command in a higher level language. For instance, if we let "a" represent the value of 2:3 and "b" represent the value of 5:2, then this command is identical to the C statement "a = a * b."</w:t>
      </w:r>
    </w:p>
    <w:p w:rsidR="00000000" w:rsidDel="00000000" w:rsidP="00000000" w:rsidRDefault="00000000" w:rsidRPr="00000000" w14:paraId="00000017">
      <w:pPr>
        <w:shd w:fill="ffffff" w:val="clear"/>
        <w:spacing w:after="240" w:before="240" w:lineRule="auto"/>
        <w:jc w:val="both"/>
        <w:rPr>
          <w:u w:val="single"/>
        </w:rPr>
      </w:pPr>
      <w:r w:rsidDel="00000000" w:rsidR="00000000" w:rsidRPr="00000000">
        <w:rPr>
          <w:rFonts w:ascii="Verdana" w:cs="Verdana" w:eastAsia="Verdana" w:hAnsi="Verdana"/>
          <w:rtl w:val="0"/>
        </w:rPr>
        <w:t xml:space="preserve">One of the primary advantages of this system is that the compiler has to do very little work to translate a high-level language statement into assembly. Because the length of the code is relatively short, very little RAM is required to store instructions. The emphasis is put on building complex instructions directly into the hardware.</w:t>
      </w:r>
      <w:r w:rsidDel="00000000" w:rsidR="00000000" w:rsidRPr="00000000">
        <w:rPr>
          <w:rtl w:val="0"/>
        </w:rPr>
      </w:r>
    </w:p>
    <w:p w:rsidR="00000000" w:rsidDel="00000000" w:rsidP="00000000" w:rsidRDefault="00000000" w:rsidRPr="00000000" w14:paraId="00000018">
      <w:pPr>
        <w:pStyle w:val="Heading1"/>
        <w:rPr>
          <w:u w:val="single"/>
        </w:rPr>
      </w:pPr>
      <w:bookmarkStart w:colFirst="0" w:colLast="0" w:name="_7hudx8xwqlge" w:id="1"/>
      <w:bookmarkEnd w:id="1"/>
      <w:r w:rsidDel="00000000" w:rsidR="00000000" w:rsidRPr="00000000">
        <w:rPr>
          <w:rtl w:val="0"/>
        </w:rPr>
      </w:r>
    </w:p>
    <w:p w:rsidR="00000000" w:rsidDel="00000000" w:rsidP="00000000" w:rsidRDefault="00000000" w:rsidRPr="00000000" w14:paraId="00000019">
      <w:pPr>
        <w:pStyle w:val="Heading1"/>
        <w:rPr/>
      </w:pPr>
      <w:bookmarkStart w:colFirst="0" w:colLast="0" w:name="_87zh3igdhx5e" w:id="2"/>
      <w:bookmarkEnd w:id="2"/>
      <w:r w:rsidDel="00000000" w:rsidR="00000000" w:rsidRPr="00000000">
        <w:rPr>
          <w:u w:val="single"/>
          <w:rtl w:val="0"/>
        </w:rPr>
        <w:t xml:space="preserve">Reduced Instruction Set Computer (RISC)</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both"/>
        <w:rPr>
          <w:rFonts w:ascii="Verdana" w:cs="Verdana" w:eastAsia="Verdana" w:hAnsi="Verdana"/>
        </w:rPr>
      </w:pPr>
      <w:r w:rsidDel="00000000" w:rsidR="00000000" w:rsidRPr="00000000">
        <w:rPr>
          <w:rFonts w:ascii="Verdana" w:cs="Verdana" w:eastAsia="Verdana" w:hAnsi="Verdana"/>
          <w:rtl w:val="0"/>
        </w:rPr>
        <w:t xml:space="preserve">The main idea behind is to make hardware simpler by using an instruction set composed of a few basic steps for loading, evaluating and storing operations just like a load command will load data, store command will store the data.</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D">
      <w:pPr>
        <w:pStyle w:val="Heading2"/>
        <w:jc w:val="both"/>
        <w:rPr>
          <w:u w:val="single"/>
        </w:rPr>
      </w:pPr>
      <w:bookmarkStart w:colFirst="0" w:colLast="0" w:name="_1vbevhy8o80u" w:id="3"/>
      <w:bookmarkEnd w:id="3"/>
      <w:r w:rsidDel="00000000" w:rsidR="00000000" w:rsidRPr="00000000">
        <w:rPr>
          <w:u w:val="single"/>
          <w:rtl w:val="0"/>
        </w:rPr>
        <w:t xml:space="preserve">The Risc Approach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hd w:fill="ffffff" w:val="clear"/>
        <w:spacing w:after="240" w:before="240" w:lineRule="auto"/>
        <w:jc w:val="both"/>
        <w:rPr>
          <w:rFonts w:ascii="Verdana" w:cs="Verdana" w:eastAsia="Verdana" w:hAnsi="Verdana"/>
        </w:rPr>
      </w:pPr>
      <w:r w:rsidDel="00000000" w:rsidR="00000000" w:rsidRPr="00000000">
        <w:rPr>
          <w:rFonts w:ascii="Verdana" w:cs="Verdana" w:eastAsia="Verdana" w:hAnsi="Verdana"/>
          <w:rtl w:val="0"/>
        </w:rPr>
        <w:t xml:space="preserve">RISC processors only use simple instructions that can be executed within one clock cycle. Thus, the "MULT" command described above could be divided into three separate commands: "LOAD," which moves data from the memory bank to a register, "PROD," which finds the product of two operands located within the registers, and "STORE," which moves data from a register to the memory banks. In order to perform the exact series of steps described in the CISC approach, a programmer would need to code four lines of assembly:</w:t>
      </w:r>
    </w:p>
    <w:p w:rsidR="00000000" w:rsidDel="00000000" w:rsidP="00000000" w:rsidRDefault="00000000" w:rsidRPr="00000000" w14:paraId="00000020">
      <w:pPr>
        <w:ind w:left="600" w:right="600" w:firstLine="0"/>
        <w:rPr>
          <w:highlight w:val="white"/>
        </w:rPr>
      </w:pPr>
      <w:r w:rsidDel="00000000" w:rsidR="00000000" w:rsidRPr="00000000">
        <w:rPr>
          <w:highlight w:val="white"/>
          <w:rtl w:val="0"/>
        </w:rPr>
        <w:t xml:space="preserve">LOAD A, 2:3</w:t>
      </w:r>
    </w:p>
    <w:p w:rsidR="00000000" w:rsidDel="00000000" w:rsidP="00000000" w:rsidRDefault="00000000" w:rsidRPr="00000000" w14:paraId="00000021">
      <w:pPr>
        <w:ind w:left="600" w:right="600" w:firstLine="0"/>
        <w:rPr>
          <w:highlight w:val="white"/>
        </w:rPr>
      </w:pPr>
      <w:r w:rsidDel="00000000" w:rsidR="00000000" w:rsidRPr="00000000">
        <w:rPr>
          <w:highlight w:val="white"/>
          <w:rtl w:val="0"/>
        </w:rPr>
        <w:t xml:space="preserve">LOAD B, 5:2</w:t>
      </w:r>
    </w:p>
    <w:p w:rsidR="00000000" w:rsidDel="00000000" w:rsidP="00000000" w:rsidRDefault="00000000" w:rsidRPr="00000000" w14:paraId="00000022">
      <w:pPr>
        <w:ind w:left="600" w:right="600" w:firstLine="0"/>
        <w:rPr>
          <w:highlight w:val="white"/>
        </w:rPr>
      </w:pPr>
      <w:r w:rsidDel="00000000" w:rsidR="00000000" w:rsidRPr="00000000">
        <w:rPr>
          <w:highlight w:val="white"/>
          <w:rtl w:val="0"/>
        </w:rPr>
        <w:t xml:space="preserve">PROD A, B</w:t>
      </w:r>
    </w:p>
    <w:p w:rsidR="00000000" w:rsidDel="00000000" w:rsidP="00000000" w:rsidRDefault="00000000" w:rsidRPr="00000000" w14:paraId="00000023">
      <w:pPr>
        <w:ind w:left="600" w:right="600" w:firstLine="0"/>
        <w:rPr>
          <w:highlight w:val="white"/>
        </w:rPr>
      </w:pPr>
      <w:r w:rsidDel="00000000" w:rsidR="00000000" w:rsidRPr="00000000">
        <w:rPr>
          <w:highlight w:val="white"/>
          <w:rtl w:val="0"/>
        </w:rPr>
        <w:t xml:space="preserve">STORE 2:3, 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Verdana" w:cs="Verdana" w:eastAsia="Verdana" w:hAnsi="Verdana"/>
          <w:highlight w:val="white"/>
          <w:rtl w:val="0"/>
        </w:rPr>
        <w:t xml:space="preserve">At first, this may seem like a much less efficient way of completing the operation. Because there are more lines of code, more RAM is needed to store the assembly level instructions. The compiler must also perform more work to convert a high-level language statement into code of this form.</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hd w:fill="ffffff" w:val="clear"/>
        <w:spacing w:after="240" w:before="240" w:lineRule="auto"/>
        <w:jc w:val="both"/>
        <w:rPr>
          <w:rFonts w:ascii="Verdana" w:cs="Verdana" w:eastAsia="Verdana" w:hAnsi="Verdana"/>
        </w:rPr>
      </w:pPr>
      <w:r w:rsidDel="00000000" w:rsidR="00000000" w:rsidRPr="00000000">
        <w:rPr>
          <w:rFonts w:ascii="Verdana" w:cs="Verdana" w:eastAsia="Verdana" w:hAnsi="Verdana"/>
          <w:rtl w:val="0"/>
        </w:rPr>
        <w:t xml:space="preserve">However, the RISC strategy also brings some very important advantages. Because each instruction requires only one clock cycle to execute, the entire program will execute in approximately the same amount of time as the multi-cycle "MULT" command. These RISC "reduced instructions" require less transistors of hardware space than the complex instructions, leaving more room for general purpose registers. Because all of the instructions execute in a uniform amount of time (i.e. one clock), pipelining is possible.</w:t>
      </w:r>
    </w:p>
    <w:p w:rsidR="00000000" w:rsidDel="00000000" w:rsidP="00000000" w:rsidRDefault="00000000" w:rsidRPr="00000000" w14:paraId="00000029">
      <w:pPr>
        <w:shd w:fill="ffffff" w:val="clear"/>
        <w:spacing w:after="240" w:before="240" w:lineRule="auto"/>
        <w:jc w:val="both"/>
        <w:rPr>
          <w:rFonts w:ascii="Verdana" w:cs="Verdana" w:eastAsia="Verdana" w:hAnsi="Verdana"/>
        </w:rPr>
      </w:pPr>
      <w:r w:rsidDel="00000000" w:rsidR="00000000" w:rsidRPr="00000000">
        <w:rPr>
          <w:rFonts w:ascii="Verdana" w:cs="Verdana" w:eastAsia="Verdana" w:hAnsi="Verdana"/>
          <w:rtl w:val="0"/>
        </w:rPr>
        <w:t xml:space="preserve">Separating the "LOAD" and "STORE" instructions actually reduces the amount of work that the computer must perform. After a CISC-style "MULT" command is executed, the processor automatically erases the registers. If one of the operands needs to be used for another computation, the processor must re-load the data from the memory bank into a register. In RISC, the operand will remain in the register until another value is loaded in its place.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u w:val="single"/>
        </w:rPr>
      </w:pPr>
      <w:bookmarkStart w:colFirst="0" w:colLast="0" w:name="_hrwdq6szsmlc" w:id="4"/>
      <w:bookmarkEnd w:id="4"/>
      <w:r w:rsidDel="00000000" w:rsidR="00000000" w:rsidRPr="00000000">
        <w:rPr>
          <w:rtl w:val="0"/>
        </w:rPr>
      </w:r>
    </w:p>
    <w:p w:rsidR="00000000" w:rsidDel="00000000" w:rsidP="00000000" w:rsidRDefault="00000000" w:rsidRPr="00000000" w14:paraId="0000002C">
      <w:pPr>
        <w:pStyle w:val="Heading1"/>
        <w:rPr>
          <w:u w:val="single"/>
        </w:rPr>
      </w:pPr>
      <w:bookmarkStart w:colFirst="0" w:colLast="0" w:name="_71gool5o5i9o" w:id="5"/>
      <w:bookmarkEnd w:id="5"/>
      <w:r w:rsidDel="00000000" w:rsidR="00000000" w:rsidRPr="00000000">
        <w:rPr>
          <w:u w:val="single"/>
          <w:rtl w:val="0"/>
        </w:rPr>
        <w:t xml:space="preserve">The Overall Risc Advantage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Today, the Intel x86 is arguably the only chip which retains CISC architecture. This is primarily due to advancements in other areas of computer technology. The price of RAM has decreased dramatically. In 1977, 1MB of DRAM cost about $5,000. By 1994, the same amount of memory cost only $6 (when adjusted for inflation). Compiler technology has also become more sophisticated, so that the RISC use of RAM and emphasis on software has become ideal.</w:t>
      </w:r>
    </w:p>
    <w:p w:rsidR="00000000" w:rsidDel="00000000" w:rsidP="00000000" w:rsidRDefault="00000000" w:rsidRPr="00000000" w14:paraId="0000002F">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30">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31">
      <w:pPr>
        <w:pStyle w:val="Heading1"/>
        <w:jc w:val="both"/>
        <w:rPr>
          <w:u w:val="single"/>
        </w:rPr>
      </w:pPr>
      <w:bookmarkStart w:colFirst="0" w:colLast="0" w:name="_dmuayqb1eerl" w:id="6"/>
      <w:bookmarkEnd w:id="6"/>
      <w:r w:rsidDel="00000000" w:rsidR="00000000" w:rsidRPr="00000000">
        <w:rPr>
          <w:u w:val="single"/>
          <w:rtl w:val="0"/>
        </w:rPr>
        <w:t xml:space="preserve">Main Differences between Risc and Cisc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trHeight w:val="952.9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2"/>
              <w:widowControl w:val="0"/>
              <w:spacing w:line="240" w:lineRule="auto"/>
              <w:jc w:val="center"/>
              <w:rPr>
                <w:b w:val="1"/>
                <w:sz w:val="36"/>
                <w:szCs w:val="36"/>
              </w:rPr>
            </w:pPr>
            <w:bookmarkStart w:colFirst="0" w:colLast="0" w:name="_l2auvc2rqvae" w:id="7"/>
            <w:bookmarkEnd w:id="7"/>
            <w:r w:rsidDel="00000000" w:rsidR="00000000" w:rsidRPr="00000000">
              <w:rPr>
                <w:b w:val="1"/>
                <w:sz w:val="36"/>
                <w:szCs w:val="36"/>
                <w:rtl w:val="0"/>
              </w:rPr>
              <w:t xml:space="preserve">Cisc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2"/>
              <w:widowControl w:val="0"/>
              <w:spacing w:line="240" w:lineRule="auto"/>
              <w:jc w:val="center"/>
              <w:rPr>
                <w:b w:val="1"/>
                <w:sz w:val="36"/>
                <w:szCs w:val="36"/>
              </w:rPr>
            </w:pPr>
            <w:bookmarkStart w:colFirst="0" w:colLast="0" w:name="_l2auvc2rqvae" w:id="7"/>
            <w:bookmarkEnd w:id="7"/>
            <w:r w:rsidDel="00000000" w:rsidR="00000000" w:rsidRPr="00000000">
              <w:rPr>
                <w:b w:val="1"/>
                <w:sz w:val="36"/>
                <w:szCs w:val="36"/>
                <w:rtl w:val="0"/>
              </w:rPr>
              <w:t xml:space="preserve">Risc</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Emphasis on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72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Emphasis on software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Includes multi-clock</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complex instructions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Single-clock,</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reduced instruction only</w:t>
            </w:r>
            <w:r w:rsidDel="00000000" w:rsidR="00000000" w:rsidRPr="00000000">
              <w:rPr>
                <w:rtl w:val="0"/>
              </w:rPr>
            </w:r>
          </w:p>
        </w:tc>
      </w:tr>
      <w:tr>
        <w:trPr>
          <w:trHeight w:val="462.802734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Memory-to-memory:</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"LOAD" and "STORE"</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incorporated in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Register to register:</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"LOAD" and "STORE"</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are independent instructions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Small code sizes,</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high cycles per second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Low cycles per second,</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large code sizes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Transistors used for storing</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complex instructions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Spends more transistors</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on memory registers</w:t>
            </w:r>
            <w:r w:rsidDel="00000000" w:rsidR="00000000" w:rsidRPr="00000000">
              <w:rPr>
                <w:rtl w:val="0"/>
              </w:rPr>
            </w:r>
          </w:p>
        </w:tc>
      </w:tr>
    </w:tbl>
    <w:p w:rsidR="00000000" w:rsidDel="00000000" w:rsidP="00000000" w:rsidRDefault="00000000" w:rsidRPr="00000000" w14:paraId="0000004A">
      <w:pPr>
        <w:jc w:val="both"/>
        <w:rPr>
          <w:rFonts w:ascii="Verdana" w:cs="Verdana" w:eastAsia="Verdana" w:hAnsi="Verdana"/>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