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5236B1" w:rsidTr="005236B1">
        <w:tc>
          <w:tcPr>
            <w:tcW w:w="3708" w:type="dxa"/>
            <w:tcMar>
              <w:bottom w:w="288" w:type="dxa"/>
            </w:tcMar>
          </w:tcPr>
          <w:p w:rsidR="005236B1" w:rsidRDefault="005236B1">
            <w:r>
              <w:t>This cell has bottom margin exception</w:t>
            </w:r>
          </w:p>
        </w:tc>
      </w:tr>
      <w:tr w:rsidR="005236B1" w:rsidTr="005236B1">
        <w:tc>
          <w:tcPr>
            <w:tcW w:w="3708" w:type="dxa"/>
          </w:tcPr>
          <w:p w:rsidR="005236B1" w:rsidRDefault="005236B1">
            <w:r>
              <w:t>Normal cell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0"/>
    <w:rsid w:val="005236B1"/>
    <w:rsid w:val="00872A07"/>
    <w:rsid w:val="00E1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47</Characters>
  <Application>Microsoft Office Word</Application>
  <DocSecurity>0</DocSecurity>
  <Lines>1</Lines>
  <Paragraphs>1</Paragraphs>
  <ScaleCrop>false</ScaleCrop>
  <Company>SUSE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2011-05-17T18:35:00Z</dcterms:created>
  <dcterms:modified xsi:type="dcterms:W3CDTF">2011-05-17T18:36:00Z</dcterms:modified>
</cp:coreProperties>
</file>