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9386" w14:textId="77777777" w:rsidR="004439C7" w:rsidRDefault="004439C7" w:rsidP="004439C7">
      <w:pPr>
        <w:pStyle w:val="Heading2"/>
        <w:spacing w:before="0" w:beforeAutospacing="0" w:after="0" w:afterAutospacing="0"/>
        <w:rPr>
          <w:rFonts w:ascii="Lato" w:hAnsi="Lato"/>
          <w:b w:val="0"/>
          <w:bCs w:val="0"/>
          <w:color w:val="226E93"/>
          <w:sz w:val="38"/>
          <w:szCs w:val="38"/>
        </w:rPr>
      </w:pPr>
      <w:r>
        <w:rPr>
          <w:rFonts w:ascii="Lato" w:hAnsi="Lato"/>
          <w:b w:val="0"/>
          <w:bCs w:val="0"/>
          <w:color w:val="226E93"/>
          <w:sz w:val="38"/>
          <w:szCs w:val="38"/>
        </w:rPr>
        <w:t>Assignment 1 - SDLC</w:t>
      </w:r>
    </w:p>
    <w:p w14:paraId="736377EC" w14:textId="77777777" w:rsidR="004439C7" w:rsidRDefault="004439C7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</w:p>
    <w:p w14:paraId="62E51705" w14:textId="45CA0D0D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 xml:space="preserve">1. The letter </w:t>
      </w:r>
      <w:r w:rsidRPr="00754439">
        <w:rPr>
          <w:rFonts w:ascii="Lato" w:eastAsia="Times New Roman" w:hAnsi="Lato" w:cs="Times New Roman"/>
          <w:b/>
          <w:bCs/>
          <w:color w:val="212121"/>
          <w:lang w:eastAsia="en-IN"/>
        </w:rPr>
        <w:t>D</w:t>
      </w:r>
      <w:r w:rsidRPr="00754439">
        <w:rPr>
          <w:rFonts w:ascii="Lato" w:eastAsia="Times New Roman" w:hAnsi="Lato" w:cs="Times New Roman"/>
          <w:color w:val="212121"/>
          <w:lang w:eastAsia="en-IN"/>
        </w:rPr>
        <w:t xml:space="preserve"> in SDLC stands for which of the following?</w:t>
      </w:r>
    </w:p>
    <w:p w14:paraId="09B0F46F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a. Design</w:t>
      </w:r>
    </w:p>
    <w:p w14:paraId="649E0317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b. Discussion</w:t>
      </w:r>
    </w:p>
    <w:p w14:paraId="1CE96F1C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c. Development</w:t>
      </w:r>
    </w:p>
    <w:p w14:paraId="42585246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d. Deployment</w:t>
      </w:r>
    </w:p>
    <w:p w14:paraId="51591DBF" w14:textId="1423D532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b/>
          <w:bCs/>
          <w:color w:val="212121"/>
          <w:lang w:eastAsia="en-IN"/>
        </w:rPr>
      </w:pPr>
      <w:r w:rsidRPr="00754439">
        <w:rPr>
          <w:rFonts w:ascii="Lato" w:eastAsia="Times New Roman" w:hAnsi="Lato" w:cs="Times New Roman"/>
          <w:b/>
          <w:bCs/>
          <w:color w:val="212121"/>
          <w:lang w:eastAsia="en-IN"/>
        </w:rPr>
        <w:t>ANS Development</w:t>
      </w:r>
    </w:p>
    <w:p w14:paraId="62D70BD1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2. During which stage of the SDLC would a team identify high risk items?</w:t>
      </w:r>
    </w:p>
    <w:p w14:paraId="6EED2C30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a. Design</w:t>
      </w:r>
    </w:p>
    <w:p w14:paraId="1BC5106C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b. Implementation</w:t>
      </w:r>
    </w:p>
    <w:p w14:paraId="7213B0C2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c. Deployment</w:t>
      </w:r>
    </w:p>
    <w:p w14:paraId="78710526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d. Requirements Analysis</w:t>
      </w:r>
    </w:p>
    <w:p w14:paraId="22DF7A9E" w14:textId="5E2FA1E3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b/>
          <w:bCs/>
          <w:color w:val="212121"/>
          <w:lang w:eastAsia="en-IN"/>
        </w:rPr>
      </w:pPr>
      <w:r w:rsidRPr="00754439">
        <w:rPr>
          <w:rFonts w:ascii="Lato" w:eastAsia="Times New Roman" w:hAnsi="Lato" w:cs="Times New Roman"/>
          <w:b/>
          <w:bCs/>
          <w:color w:val="212121"/>
          <w:lang w:eastAsia="en-IN"/>
        </w:rPr>
        <w:t>ANS Requirements Analysis</w:t>
      </w:r>
    </w:p>
    <w:p w14:paraId="726FC3F4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3. During which stage of the SDLC does the team write and execute unit tests?</w:t>
      </w:r>
    </w:p>
    <w:p w14:paraId="44BD6F90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a. Design</w:t>
      </w:r>
    </w:p>
    <w:p w14:paraId="326DADF9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b. Implementation</w:t>
      </w:r>
    </w:p>
    <w:p w14:paraId="34B7E7F3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c. Testing</w:t>
      </w:r>
    </w:p>
    <w:p w14:paraId="0E4A1B7D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d. Deployment</w:t>
      </w:r>
    </w:p>
    <w:p w14:paraId="008F6CF7" w14:textId="1C5E7898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b/>
          <w:bCs/>
          <w:color w:val="212121"/>
          <w:lang w:eastAsia="en-IN"/>
        </w:rPr>
      </w:pPr>
      <w:r w:rsidRPr="00754439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ANS </w:t>
      </w:r>
      <w:r w:rsidRPr="00FB2949">
        <w:rPr>
          <w:rFonts w:ascii="Lato" w:eastAsia="Times New Roman" w:hAnsi="Lato" w:cs="Times New Roman"/>
          <w:b/>
          <w:bCs/>
          <w:color w:val="212121"/>
          <w:lang w:eastAsia="en-IN"/>
        </w:rPr>
        <w:t>Implementation</w:t>
      </w:r>
    </w:p>
    <w:p w14:paraId="4C0D4574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</w:p>
    <w:p w14:paraId="342E5213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 xml:space="preserve">4. Which of the following </w:t>
      </w:r>
      <w:r w:rsidRPr="00754439">
        <w:rPr>
          <w:rFonts w:ascii="Lato" w:eastAsia="Times New Roman" w:hAnsi="Lato" w:cs="Times New Roman"/>
          <w:color w:val="212121"/>
          <w:u w:val="single"/>
          <w:lang w:eastAsia="en-IN"/>
        </w:rPr>
        <w:t>is not</w:t>
      </w:r>
      <w:r w:rsidRPr="00754439">
        <w:rPr>
          <w:rFonts w:ascii="Lato" w:eastAsia="Times New Roman" w:hAnsi="Lato" w:cs="Times New Roman"/>
          <w:color w:val="212121"/>
          <w:lang w:eastAsia="en-IN"/>
        </w:rPr>
        <w:t xml:space="preserve"> an objective of the Requirements Gathering stage?</w:t>
      </w:r>
    </w:p>
    <w:p w14:paraId="700F820F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a. Determine success criteria</w:t>
      </w:r>
    </w:p>
    <w:p w14:paraId="1DFD6D84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b. Requirements documentation</w:t>
      </w:r>
    </w:p>
    <w:p w14:paraId="1E5F225E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c. Identifying right technologies</w:t>
      </w:r>
    </w:p>
    <w:p w14:paraId="42B63994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d. Confirm scope of work</w:t>
      </w:r>
    </w:p>
    <w:p w14:paraId="63CBBCE7" w14:textId="781E7F94" w:rsidR="00754439" w:rsidRDefault="006E5E72" w:rsidP="00754439">
      <w:pPr>
        <w:spacing w:before="180" w:after="0" w:line="240" w:lineRule="auto"/>
        <w:rPr>
          <w:rFonts w:ascii="Lato" w:eastAsia="Times New Roman" w:hAnsi="Lato" w:cs="Times New Roman"/>
          <w:b/>
          <w:bCs/>
          <w:color w:val="212121"/>
          <w:lang w:eastAsia="en-IN"/>
        </w:rPr>
      </w:pPr>
      <w:r w:rsidRPr="00754439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ANS </w:t>
      </w:r>
      <w:r w:rsidR="001776DC" w:rsidRPr="00FB2949">
        <w:rPr>
          <w:rFonts w:ascii="Lato" w:eastAsia="Times New Roman" w:hAnsi="Lato" w:cs="Times New Roman"/>
          <w:b/>
          <w:bCs/>
          <w:color w:val="212121"/>
          <w:lang w:eastAsia="en-IN"/>
        </w:rPr>
        <w:t>Requirements documentation</w:t>
      </w:r>
    </w:p>
    <w:p w14:paraId="49B53A23" w14:textId="48841A38" w:rsidR="006E5E72" w:rsidRDefault="006E5E72" w:rsidP="00754439">
      <w:pPr>
        <w:spacing w:before="180" w:after="0" w:line="240" w:lineRule="auto"/>
        <w:rPr>
          <w:rFonts w:ascii="Lato" w:eastAsia="Times New Roman" w:hAnsi="Lato" w:cs="Times New Roman"/>
          <w:b/>
          <w:bCs/>
          <w:color w:val="212121"/>
          <w:lang w:eastAsia="en-IN"/>
        </w:rPr>
      </w:pPr>
    </w:p>
    <w:p w14:paraId="0EEEB774" w14:textId="7700A033" w:rsidR="006E5E72" w:rsidRDefault="006E5E72" w:rsidP="00754439">
      <w:pPr>
        <w:spacing w:before="180" w:after="0" w:line="240" w:lineRule="auto"/>
        <w:rPr>
          <w:rFonts w:ascii="Lato" w:eastAsia="Times New Roman" w:hAnsi="Lato" w:cs="Times New Roman"/>
          <w:b/>
          <w:bCs/>
          <w:color w:val="212121"/>
          <w:lang w:eastAsia="en-IN"/>
        </w:rPr>
      </w:pPr>
    </w:p>
    <w:p w14:paraId="6E0EB42B" w14:textId="4522C856" w:rsidR="006E5E72" w:rsidRDefault="006E5E72" w:rsidP="00754439">
      <w:pPr>
        <w:spacing w:before="180" w:after="0" w:line="240" w:lineRule="auto"/>
        <w:rPr>
          <w:rFonts w:ascii="Lato" w:eastAsia="Times New Roman" w:hAnsi="Lato" w:cs="Times New Roman"/>
          <w:b/>
          <w:bCs/>
          <w:color w:val="212121"/>
          <w:lang w:eastAsia="en-IN"/>
        </w:rPr>
      </w:pPr>
    </w:p>
    <w:p w14:paraId="626C68AD" w14:textId="73F8A217" w:rsidR="006E5E72" w:rsidRDefault="006E5E72" w:rsidP="00754439">
      <w:pPr>
        <w:spacing w:before="180" w:after="0" w:line="240" w:lineRule="auto"/>
        <w:rPr>
          <w:rFonts w:ascii="Lato" w:eastAsia="Times New Roman" w:hAnsi="Lato" w:cs="Times New Roman"/>
          <w:b/>
          <w:bCs/>
          <w:color w:val="212121"/>
          <w:lang w:eastAsia="en-IN"/>
        </w:rPr>
      </w:pPr>
    </w:p>
    <w:p w14:paraId="246F461E" w14:textId="77777777" w:rsidR="006E5E72" w:rsidRPr="00754439" w:rsidRDefault="006E5E72" w:rsidP="00754439">
      <w:pPr>
        <w:spacing w:before="180" w:after="0" w:line="240" w:lineRule="auto"/>
        <w:rPr>
          <w:rFonts w:ascii="Lato" w:eastAsia="Times New Roman" w:hAnsi="Lato" w:cs="Times New Roman"/>
          <w:b/>
          <w:bCs/>
          <w:color w:val="212121"/>
          <w:lang w:eastAsia="en-IN"/>
        </w:rPr>
      </w:pPr>
    </w:p>
    <w:p w14:paraId="1A1AD777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5. Agile development processes with short iterations lead to less wastage than Waterfall processes.</w:t>
      </w:r>
    </w:p>
    <w:p w14:paraId="12C8B924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a. True b. False</w:t>
      </w:r>
    </w:p>
    <w:p w14:paraId="39734370" w14:textId="51D4E409" w:rsidR="00754439" w:rsidRPr="00754439" w:rsidRDefault="006E5E72" w:rsidP="00754439">
      <w:pPr>
        <w:spacing w:before="180" w:after="0" w:line="240" w:lineRule="auto"/>
        <w:rPr>
          <w:rFonts w:ascii="Lato" w:eastAsia="Times New Roman" w:hAnsi="Lato" w:cs="Times New Roman"/>
          <w:b/>
          <w:bCs/>
          <w:color w:val="212121"/>
          <w:lang w:eastAsia="en-IN"/>
        </w:rPr>
      </w:pPr>
      <w:r w:rsidRPr="006E5E72">
        <w:rPr>
          <w:rFonts w:ascii="Lato" w:eastAsia="Times New Roman" w:hAnsi="Lato" w:cs="Times New Roman"/>
          <w:b/>
          <w:bCs/>
          <w:color w:val="212121"/>
          <w:lang w:eastAsia="en-IN"/>
        </w:rPr>
        <w:t>ANS True</w:t>
      </w:r>
    </w:p>
    <w:p w14:paraId="15EF03B8" w14:textId="77777777" w:rsidR="00754439" w:rsidRPr="00754439" w:rsidRDefault="00754439" w:rsidP="00754439">
      <w:pPr>
        <w:spacing w:before="300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color w:val="0000FF"/>
          <w:sz w:val="2"/>
          <w:szCs w:val="2"/>
          <w:lang w:eastAsia="en-IN"/>
        </w:rPr>
      </w:pPr>
      <w:r w:rsidRPr="00754439">
        <w:rPr>
          <w:rFonts w:ascii="Lato" w:eastAsia="Times New Roman" w:hAnsi="Lato" w:cs="Times New Roman"/>
          <w:color w:val="226E93"/>
          <w:sz w:val="2"/>
          <w:szCs w:val="2"/>
          <w:lang w:eastAsia="en-IN"/>
        </w:rPr>
        <w:fldChar w:fldCharType="begin"/>
      </w:r>
      <w:r w:rsidRPr="00754439">
        <w:rPr>
          <w:rFonts w:ascii="Lato" w:eastAsia="Times New Roman" w:hAnsi="Lato" w:cs="Times New Roman"/>
          <w:color w:val="226E93"/>
          <w:sz w:val="2"/>
          <w:szCs w:val="2"/>
          <w:lang w:eastAsia="en-IN"/>
        </w:rPr>
        <w:instrText xml:space="preserve"> HYPERLINK "https://sites.google.com/view/rmgx-superwings/assignments" \l "h.hgqocc34f853" </w:instrText>
      </w:r>
      <w:r w:rsidRPr="00754439">
        <w:rPr>
          <w:rFonts w:ascii="Lato" w:eastAsia="Times New Roman" w:hAnsi="Lato" w:cs="Times New Roman"/>
          <w:color w:val="226E93"/>
          <w:sz w:val="2"/>
          <w:szCs w:val="2"/>
          <w:lang w:eastAsia="en-IN"/>
        </w:rPr>
        <w:fldChar w:fldCharType="separate"/>
      </w:r>
    </w:p>
    <w:p w14:paraId="0D6E7021" w14:textId="77777777" w:rsidR="00754439" w:rsidRPr="00754439" w:rsidRDefault="00754439" w:rsidP="00754439">
      <w:pPr>
        <w:spacing w:before="300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26E93"/>
          <w:sz w:val="36"/>
          <w:szCs w:val="36"/>
          <w:lang w:eastAsia="en-IN"/>
        </w:rPr>
      </w:pPr>
      <w:r w:rsidRPr="00754439">
        <w:rPr>
          <w:rFonts w:ascii="Lato" w:eastAsia="Times New Roman" w:hAnsi="Lato" w:cs="Times New Roman"/>
          <w:color w:val="226E93"/>
          <w:sz w:val="2"/>
          <w:szCs w:val="2"/>
          <w:lang w:eastAsia="en-IN"/>
        </w:rPr>
        <w:fldChar w:fldCharType="end"/>
      </w:r>
    </w:p>
    <w:p w14:paraId="60D06400" w14:textId="77777777" w:rsidR="00754439" w:rsidRPr="00754439" w:rsidRDefault="00754439" w:rsidP="00754439">
      <w:pPr>
        <w:spacing w:before="300" w:after="0" w:line="240" w:lineRule="auto"/>
        <w:outlineLvl w:val="1"/>
        <w:rPr>
          <w:rFonts w:ascii="Lato" w:eastAsia="Times New Roman" w:hAnsi="Lato" w:cs="Times New Roman"/>
          <w:color w:val="226E93"/>
          <w:sz w:val="38"/>
          <w:szCs w:val="38"/>
          <w:lang w:eastAsia="en-IN"/>
        </w:rPr>
      </w:pPr>
      <w:r w:rsidRPr="00754439">
        <w:rPr>
          <w:rFonts w:ascii="Lato" w:eastAsia="Times New Roman" w:hAnsi="Lato" w:cs="Times New Roman"/>
          <w:color w:val="226E93"/>
          <w:sz w:val="38"/>
          <w:szCs w:val="38"/>
          <w:lang w:eastAsia="en-IN"/>
        </w:rPr>
        <w:t>Assignment 2 - Software Architecture</w:t>
      </w:r>
    </w:p>
    <w:p w14:paraId="35992ED0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1. Which architectural view typically shows types of servers required by the application?</w:t>
      </w:r>
    </w:p>
    <w:p w14:paraId="50A5C118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a. Logical Architecture</w:t>
      </w:r>
    </w:p>
    <w:p w14:paraId="01EDA644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b. Data Architecture</w:t>
      </w:r>
    </w:p>
    <w:p w14:paraId="15102B70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c. Deployment Architecture</w:t>
      </w:r>
    </w:p>
    <w:p w14:paraId="285F2C07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d. Physical Architecture</w:t>
      </w:r>
    </w:p>
    <w:p w14:paraId="6628C5D5" w14:textId="66832B45" w:rsidR="00754439" w:rsidRPr="00754439" w:rsidRDefault="00854054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6E5E72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ANS </w:t>
      </w:r>
      <w:r w:rsidRPr="00754439">
        <w:rPr>
          <w:rFonts w:ascii="Lato" w:eastAsia="Times New Roman" w:hAnsi="Lato" w:cs="Times New Roman"/>
          <w:b/>
          <w:bCs/>
          <w:color w:val="212121"/>
          <w:lang w:eastAsia="en-IN"/>
        </w:rPr>
        <w:t>Physical Architecture</w:t>
      </w:r>
    </w:p>
    <w:p w14:paraId="453A6C8C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2. Which architectural view typically includes firewalls, if required by the application?</w:t>
      </w:r>
    </w:p>
    <w:p w14:paraId="6D630D79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a. Logical Architecture</w:t>
      </w:r>
    </w:p>
    <w:p w14:paraId="0C08DA44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b. Data Architecture</w:t>
      </w:r>
    </w:p>
    <w:p w14:paraId="4AAA0731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c. Deployment Architecture</w:t>
      </w:r>
    </w:p>
    <w:p w14:paraId="77E2CE3F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d. Physical Architecture</w:t>
      </w:r>
    </w:p>
    <w:p w14:paraId="530F32DC" w14:textId="3A6023F2" w:rsidR="00754439" w:rsidRPr="00754439" w:rsidRDefault="00854054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6E5E72">
        <w:rPr>
          <w:rFonts w:ascii="Lato" w:eastAsia="Times New Roman" w:hAnsi="Lato" w:cs="Times New Roman"/>
          <w:b/>
          <w:bCs/>
          <w:color w:val="212121"/>
          <w:lang w:eastAsia="en-IN"/>
        </w:rPr>
        <w:t>ANS</w:t>
      </w:r>
      <w:r w:rsidR="002B1DC5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</w:t>
      </w:r>
      <w:r w:rsidR="002B1DC5" w:rsidRPr="002B1DC5">
        <w:rPr>
          <w:rFonts w:ascii="Lato" w:eastAsia="Times New Roman" w:hAnsi="Lato" w:cs="Times New Roman"/>
          <w:b/>
          <w:bCs/>
          <w:color w:val="212121"/>
          <w:lang w:eastAsia="en-IN"/>
        </w:rPr>
        <w:t>Logical Architecture</w:t>
      </w:r>
    </w:p>
    <w:p w14:paraId="091EF206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 xml:space="preserve">3. Which of the following </w:t>
      </w:r>
      <w:r w:rsidRPr="00754439">
        <w:rPr>
          <w:rFonts w:ascii="Lato" w:eastAsia="Times New Roman" w:hAnsi="Lato" w:cs="Times New Roman"/>
          <w:color w:val="212121"/>
          <w:u w:val="single"/>
          <w:lang w:eastAsia="en-IN"/>
        </w:rPr>
        <w:t>is not</w:t>
      </w:r>
      <w:r w:rsidRPr="00754439">
        <w:rPr>
          <w:rFonts w:ascii="Lato" w:eastAsia="Times New Roman" w:hAnsi="Lato" w:cs="Times New Roman"/>
          <w:color w:val="212121"/>
          <w:lang w:eastAsia="en-IN"/>
        </w:rPr>
        <w:t xml:space="preserve"> one of the purposes of Logical Architecture?</w:t>
      </w:r>
    </w:p>
    <w:p w14:paraId="03378A54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a. Group software components into layers</w:t>
      </w:r>
    </w:p>
    <w:p w14:paraId="04C26A32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b. Highlight dependencies between different types of software components</w:t>
      </w:r>
    </w:p>
    <w:p w14:paraId="3170C40D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c. Identify type of equipment required to run the application</w:t>
      </w:r>
    </w:p>
    <w:p w14:paraId="4E1E06EC" w14:textId="2385F26E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 xml:space="preserve">d. </w:t>
      </w:r>
      <w:r w:rsidR="002B1DC5" w:rsidRPr="00754439">
        <w:rPr>
          <w:rFonts w:ascii="Lato" w:eastAsia="Times New Roman" w:hAnsi="Lato" w:cs="Times New Roman"/>
          <w:color w:val="212121"/>
          <w:lang w:eastAsia="en-IN"/>
        </w:rPr>
        <w:t>Identify type of equipment required to run the application</w:t>
      </w:r>
    </w:p>
    <w:p w14:paraId="70FC5F04" w14:textId="5DAF2852" w:rsidR="00754439" w:rsidRPr="00754439" w:rsidRDefault="00854054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6E5E72">
        <w:rPr>
          <w:rFonts w:ascii="Lato" w:eastAsia="Times New Roman" w:hAnsi="Lato" w:cs="Times New Roman"/>
          <w:b/>
          <w:bCs/>
          <w:color w:val="212121"/>
          <w:lang w:eastAsia="en-IN"/>
        </w:rPr>
        <w:t>ANS</w:t>
      </w:r>
      <w:r w:rsidR="002B1DC5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</w:t>
      </w:r>
      <w:r w:rsidR="002B1DC5" w:rsidRPr="00754439">
        <w:rPr>
          <w:rFonts w:ascii="Lato" w:eastAsia="Times New Roman" w:hAnsi="Lato" w:cs="Times New Roman"/>
          <w:color w:val="212121"/>
          <w:lang w:eastAsia="en-IN"/>
        </w:rPr>
        <w:t>Depict data objects</w:t>
      </w:r>
    </w:p>
    <w:p w14:paraId="1CD6055B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 xml:space="preserve">4. Which of the following </w:t>
      </w:r>
      <w:r w:rsidRPr="00754439">
        <w:rPr>
          <w:rFonts w:ascii="Lato" w:eastAsia="Times New Roman" w:hAnsi="Lato" w:cs="Times New Roman"/>
          <w:color w:val="212121"/>
          <w:u w:val="single"/>
          <w:lang w:eastAsia="en-IN"/>
        </w:rPr>
        <w:t>is not</w:t>
      </w:r>
      <w:r w:rsidRPr="00754439">
        <w:rPr>
          <w:rFonts w:ascii="Lato" w:eastAsia="Times New Roman" w:hAnsi="Lato" w:cs="Times New Roman"/>
          <w:color w:val="212121"/>
          <w:lang w:eastAsia="en-IN"/>
        </w:rPr>
        <w:t xml:space="preserve"> one of the purposes of Data Architecture?</w:t>
      </w:r>
    </w:p>
    <w:p w14:paraId="599832EC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a. Identify key data objects</w:t>
      </w:r>
    </w:p>
    <w:p w14:paraId="3EE670C9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b. Determine how data will be accessed</w:t>
      </w:r>
    </w:p>
    <w:p w14:paraId="29819BD3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c. Identify types of data stores required for storing data</w:t>
      </w:r>
    </w:p>
    <w:p w14:paraId="6C43A818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d. Map data objects to data stores</w:t>
      </w:r>
    </w:p>
    <w:p w14:paraId="7A9494A1" w14:textId="483E0DA7" w:rsidR="00754439" w:rsidRPr="00754439" w:rsidRDefault="00854054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6E5E72">
        <w:rPr>
          <w:rFonts w:ascii="Lato" w:eastAsia="Times New Roman" w:hAnsi="Lato" w:cs="Times New Roman"/>
          <w:b/>
          <w:bCs/>
          <w:color w:val="212121"/>
          <w:lang w:eastAsia="en-IN"/>
        </w:rPr>
        <w:lastRenderedPageBreak/>
        <w:t>ANS</w:t>
      </w:r>
      <w:r w:rsidR="00FB2949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</w:t>
      </w:r>
      <w:r w:rsidR="00FB2949" w:rsidRPr="00FB2949">
        <w:rPr>
          <w:rFonts w:ascii="Lato" w:eastAsia="Times New Roman" w:hAnsi="Lato" w:cs="Times New Roman"/>
          <w:b/>
          <w:bCs/>
          <w:color w:val="212121"/>
          <w:lang w:eastAsia="en-IN"/>
        </w:rPr>
        <w:t>Determine how data will be accessed</w:t>
      </w:r>
    </w:p>
    <w:p w14:paraId="3116E4B1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5. Any one of the architectural views is sufficient to successfully develop a software application.</w:t>
      </w:r>
    </w:p>
    <w:p w14:paraId="56502C0C" w14:textId="77777777" w:rsidR="00754439" w:rsidRPr="00754439" w:rsidRDefault="00754439" w:rsidP="00754439">
      <w:pPr>
        <w:spacing w:before="180" w:after="0" w:line="240" w:lineRule="auto"/>
        <w:rPr>
          <w:rFonts w:ascii="Lato" w:eastAsia="Times New Roman" w:hAnsi="Lato" w:cs="Times New Roman"/>
          <w:color w:val="212121"/>
          <w:lang w:eastAsia="en-IN"/>
        </w:rPr>
      </w:pPr>
      <w:r w:rsidRPr="00754439">
        <w:rPr>
          <w:rFonts w:ascii="Lato" w:eastAsia="Times New Roman" w:hAnsi="Lato" w:cs="Times New Roman"/>
          <w:color w:val="212121"/>
          <w:lang w:eastAsia="en-IN"/>
        </w:rPr>
        <w:t>a. True b. False</w:t>
      </w:r>
    </w:p>
    <w:p w14:paraId="35F6E5A9" w14:textId="40D5AF43" w:rsidR="00077027" w:rsidRDefault="00854054">
      <w:r w:rsidRPr="006E5E72">
        <w:rPr>
          <w:rFonts w:ascii="Lato" w:eastAsia="Times New Roman" w:hAnsi="Lato" w:cs="Times New Roman"/>
          <w:b/>
          <w:bCs/>
          <w:color w:val="212121"/>
          <w:lang w:eastAsia="en-IN"/>
        </w:rPr>
        <w:t>ANS</w:t>
      </w:r>
      <w:r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</w:t>
      </w:r>
      <w:r w:rsidRPr="00FB2949">
        <w:rPr>
          <w:rFonts w:ascii="Lato" w:eastAsia="Times New Roman" w:hAnsi="Lato" w:cs="Times New Roman"/>
          <w:b/>
          <w:bCs/>
          <w:color w:val="212121"/>
          <w:lang w:eastAsia="en-IN"/>
        </w:rPr>
        <w:t>False</w:t>
      </w:r>
    </w:p>
    <w:sectPr w:rsidR="0007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39"/>
    <w:rsid w:val="001776DC"/>
    <w:rsid w:val="002B1DC5"/>
    <w:rsid w:val="004439C7"/>
    <w:rsid w:val="006E5E72"/>
    <w:rsid w:val="00754439"/>
    <w:rsid w:val="00807966"/>
    <w:rsid w:val="00853599"/>
    <w:rsid w:val="00854054"/>
    <w:rsid w:val="00F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4437"/>
  <w15:chartTrackingRefBased/>
  <w15:docId w15:val="{71AE3FB4-66BF-4095-A8AE-40FFFDC8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2"/>
  </w:style>
  <w:style w:type="paragraph" w:styleId="Heading2">
    <w:name w:val="heading 2"/>
    <w:basedOn w:val="Normal"/>
    <w:link w:val="Heading2Char"/>
    <w:uiPriority w:val="9"/>
    <w:qFormat/>
    <w:rsid w:val="00754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4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cdt4ke">
    <w:name w:val="cdt4ke"/>
    <w:basedOn w:val="Normal"/>
    <w:rsid w:val="00754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44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4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</dc:creator>
  <cp:keywords/>
  <dc:description/>
  <cp:lastModifiedBy>Rishav Mishra</cp:lastModifiedBy>
  <cp:revision>2</cp:revision>
  <dcterms:created xsi:type="dcterms:W3CDTF">2021-12-09T07:46:00Z</dcterms:created>
  <dcterms:modified xsi:type="dcterms:W3CDTF">2021-12-10T04:49:00Z</dcterms:modified>
</cp:coreProperties>
</file>