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881F" w14:textId="77777777" w:rsidR="009076A8" w:rsidRPr="00E627F6" w:rsidRDefault="009076A8" w:rsidP="009076A8">
      <w:pPr>
        <w:jc w:val="center"/>
        <w:rPr>
          <w:b/>
          <w:bCs/>
          <w:color w:val="222A35" w:themeColor="text2" w:themeShade="80"/>
          <w:u w:val="single"/>
        </w:rPr>
      </w:pPr>
      <w:r w:rsidRPr="00E627F6">
        <w:rPr>
          <w:b/>
          <w:bCs/>
          <w:color w:val="222A35" w:themeColor="text2" w:themeShade="80"/>
          <w:u w:val="single"/>
        </w:rPr>
        <w:t>Advance Excel Assignment 5</w:t>
      </w:r>
    </w:p>
    <w:p w14:paraId="7133C59B" w14:textId="2D3BBBF3" w:rsidR="009076A8" w:rsidRPr="00E627F6" w:rsidRDefault="009076A8" w:rsidP="00586BE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627F6">
        <w:rPr>
          <w:sz w:val="18"/>
          <w:szCs w:val="18"/>
        </w:rPr>
        <w:t>How many types of conditions are available in conditional formatting on Excel?</w:t>
      </w:r>
    </w:p>
    <w:p w14:paraId="507B821F" w14:textId="1AB57B0E" w:rsidR="00586BE5" w:rsidRPr="00E627F6" w:rsidRDefault="00586BE5" w:rsidP="00586BE5">
      <w:pPr>
        <w:ind w:left="720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Answer:  </w:t>
      </w:r>
      <w:r w:rsidR="00AD490D" w:rsidRPr="00E627F6">
        <w:rPr>
          <w:color w:val="1F3864" w:themeColor="accent1" w:themeShade="80"/>
          <w:sz w:val="18"/>
          <w:szCs w:val="18"/>
        </w:rPr>
        <w:t> There are five different types of conditional formatting in Excel. These types are- Highlight Cells Rules, Top and Bottom Rules, Data Bars, Colour Scales, and Icon Sets. </w:t>
      </w:r>
    </w:p>
    <w:p w14:paraId="4F6714C6" w14:textId="77777777" w:rsidR="00586BE5" w:rsidRPr="00E627F6" w:rsidRDefault="00586BE5" w:rsidP="00586BE5">
      <w:pPr>
        <w:ind w:left="720"/>
        <w:rPr>
          <w:sz w:val="18"/>
          <w:szCs w:val="18"/>
        </w:rPr>
      </w:pPr>
    </w:p>
    <w:p w14:paraId="6A30BBEC" w14:textId="470A5A2D" w:rsidR="009076A8" w:rsidRPr="00E627F6" w:rsidRDefault="009076A8" w:rsidP="00586BE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627F6">
        <w:rPr>
          <w:sz w:val="18"/>
          <w:szCs w:val="18"/>
        </w:rPr>
        <w:t>How to insert border in Excel with Format Cells dialog?</w:t>
      </w:r>
    </w:p>
    <w:p w14:paraId="706A8BB4" w14:textId="502BD1A5" w:rsidR="003B1FAE" w:rsidRPr="00E627F6" w:rsidRDefault="006B427E" w:rsidP="006B427E">
      <w:pPr>
        <w:shd w:val="clear" w:color="auto" w:fill="FFFFFF"/>
        <w:spacing w:after="150" w:line="240" w:lineRule="auto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              </w:t>
      </w:r>
      <w:r w:rsidR="0000565B" w:rsidRPr="00E627F6">
        <w:rPr>
          <w:color w:val="1F3864" w:themeColor="accent1" w:themeShade="80"/>
          <w:sz w:val="18"/>
          <w:szCs w:val="18"/>
        </w:rPr>
        <w:t>Answer:   To insert a border via the </w:t>
      </w:r>
      <w:r w:rsidR="0000565B" w:rsidRPr="00E627F6">
        <w:rPr>
          <w:i/>
          <w:iCs/>
          <w:color w:val="1F3864" w:themeColor="accent1" w:themeShade="80"/>
          <w:sz w:val="18"/>
          <w:szCs w:val="18"/>
        </w:rPr>
        <w:t>Format Cells</w:t>
      </w:r>
      <w:r w:rsidR="0000565B" w:rsidRPr="00E627F6">
        <w:rPr>
          <w:color w:val="1F3864" w:themeColor="accent1" w:themeShade="80"/>
          <w:sz w:val="18"/>
          <w:szCs w:val="18"/>
        </w:rPr>
        <w:t> dialog</w:t>
      </w:r>
      <w:r w:rsidR="005723E7" w:rsidRPr="00E627F6">
        <w:rPr>
          <w:color w:val="1F3864" w:themeColor="accent1" w:themeShade="80"/>
          <w:sz w:val="18"/>
          <w:szCs w:val="18"/>
        </w:rPr>
        <w:t xml:space="preserve">, </w:t>
      </w:r>
    </w:p>
    <w:p w14:paraId="5ACA36D8" w14:textId="62346BAD" w:rsidR="005723E7" w:rsidRPr="00E627F6" w:rsidRDefault="003B1FAE" w:rsidP="006B427E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>S</w:t>
      </w:r>
      <w:r w:rsidR="00B61CD6" w:rsidRPr="00E627F6">
        <w:rPr>
          <w:color w:val="1F3864" w:themeColor="accent1" w:themeShade="80"/>
          <w:sz w:val="18"/>
          <w:szCs w:val="18"/>
        </w:rPr>
        <w:t>elect one or more cells to which you'd like to add borders</w:t>
      </w:r>
      <w:r w:rsidR="00C734BE" w:rsidRPr="00E627F6">
        <w:rPr>
          <w:color w:val="1F3864" w:themeColor="accent1" w:themeShade="80"/>
          <w:sz w:val="18"/>
          <w:szCs w:val="18"/>
        </w:rPr>
        <w:t>.</w:t>
      </w:r>
    </w:p>
    <w:p w14:paraId="290448CF" w14:textId="14085133" w:rsidR="003B1FAE" w:rsidRPr="00E627F6" w:rsidRDefault="00EF5398" w:rsidP="003B1FAE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Click the down arrow next to the Borders button, and then click More Borders at the bottom of the drop-down list or </w:t>
      </w:r>
      <w:r w:rsidR="00BB2919" w:rsidRPr="00E627F6">
        <w:rPr>
          <w:color w:val="1F3864" w:themeColor="accent1" w:themeShade="80"/>
          <w:sz w:val="18"/>
          <w:szCs w:val="18"/>
        </w:rPr>
        <w:t>right</w:t>
      </w:r>
      <w:r w:rsidR="003A3073" w:rsidRPr="00E627F6">
        <w:rPr>
          <w:color w:val="1F3864" w:themeColor="accent1" w:themeShade="80"/>
          <w:sz w:val="18"/>
          <w:szCs w:val="18"/>
        </w:rPr>
        <w:t xml:space="preserve"> click the selected cells and choose </w:t>
      </w:r>
      <w:r w:rsidR="003A3073" w:rsidRPr="00E627F6">
        <w:rPr>
          <w:i/>
          <w:iCs/>
          <w:color w:val="1F3864" w:themeColor="accent1" w:themeShade="80"/>
          <w:sz w:val="18"/>
          <w:szCs w:val="18"/>
        </w:rPr>
        <w:t>Format Cells.</w:t>
      </w:r>
      <w:r w:rsidR="003A3073" w:rsidRPr="00E627F6">
        <w:rPr>
          <w:color w:val="1F3864" w:themeColor="accent1" w:themeShade="80"/>
          <w:sz w:val="18"/>
          <w:szCs w:val="18"/>
        </w:rPr>
        <w:t xml:space="preserve"> </w:t>
      </w:r>
    </w:p>
    <w:p w14:paraId="14DAC130" w14:textId="3C534E84" w:rsidR="00EF5398" w:rsidRPr="00E627F6" w:rsidRDefault="003A3073" w:rsidP="006B427E">
      <w:pPr>
        <w:pStyle w:val="ListParagraph"/>
        <w:numPr>
          <w:ilvl w:val="1"/>
          <w:numId w:val="3"/>
        </w:numPr>
        <w:shd w:val="clear" w:color="auto" w:fill="FFFFFF"/>
        <w:spacing w:after="150" w:line="240" w:lineRule="auto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>In the Format Cells dialog box,</w:t>
      </w:r>
      <w:r w:rsidR="00C734BE" w:rsidRPr="00E627F6">
        <w:rPr>
          <w:color w:val="1F3864" w:themeColor="accent1" w:themeShade="80"/>
          <w:sz w:val="18"/>
          <w:szCs w:val="18"/>
        </w:rPr>
        <w:t xml:space="preserve"> click on</w:t>
      </w:r>
      <w:r w:rsidRPr="00E627F6">
        <w:rPr>
          <w:color w:val="1F3864" w:themeColor="accent1" w:themeShade="80"/>
          <w:sz w:val="18"/>
          <w:szCs w:val="18"/>
        </w:rPr>
        <w:t xml:space="preserve"> the Border tab and choose the line style and </w:t>
      </w:r>
      <w:r w:rsidR="003B1FAE" w:rsidRPr="00E627F6">
        <w:rPr>
          <w:color w:val="1F3864" w:themeColor="accent1" w:themeShade="80"/>
          <w:sz w:val="18"/>
          <w:szCs w:val="18"/>
        </w:rPr>
        <w:t>colour</w:t>
      </w:r>
      <w:r w:rsidR="00C734BE" w:rsidRPr="00E627F6">
        <w:rPr>
          <w:color w:val="1F3864" w:themeColor="accent1" w:themeShade="80"/>
          <w:sz w:val="18"/>
          <w:szCs w:val="18"/>
        </w:rPr>
        <w:t xml:space="preserve"> for the same</w:t>
      </w:r>
      <w:r w:rsidRPr="00E627F6">
        <w:rPr>
          <w:color w:val="1F3864" w:themeColor="accent1" w:themeShade="80"/>
          <w:sz w:val="18"/>
          <w:szCs w:val="18"/>
        </w:rPr>
        <w:t xml:space="preserve">. </w:t>
      </w:r>
      <w:r w:rsidR="00250EAC" w:rsidRPr="00E627F6">
        <w:rPr>
          <w:color w:val="1F3864" w:themeColor="accent1" w:themeShade="80"/>
          <w:sz w:val="18"/>
          <w:szCs w:val="18"/>
        </w:rPr>
        <w:t xml:space="preserve">We can either </w:t>
      </w:r>
      <w:r w:rsidRPr="00E627F6">
        <w:rPr>
          <w:color w:val="1F3864" w:themeColor="accent1" w:themeShade="80"/>
          <w:sz w:val="18"/>
          <w:szCs w:val="18"/>
        </w:rPr>
        <w:t>use </w:t>
      </w:r>
      <w:r w:rsidR="003B1FAE" w:rsidRPr="00E627F6">
        <w:rPr>
          <w:color w:val="1F3864" w:themeColor="accent1" w:themeShade="80"/>
          <w:sz w:val="18"/>
          <w:szCs w:val="18"/>
        </w:rPr>
        <w:t>Pre-sets</w:t>
      </w:r>
      <w:r w:rsidRPr="00E627F6">
        <w:rPr>
          <w:color w:val="1F3864" w:themeColor="accent1" w:themeShade="80"/>
          <w:sz w:val="18"/>
          <w:szCs w:val="18"/>
        </w:rPr>
        <w:t xml:space="preserve"> to add the outside or inside borders or construct the desired border by selecting individual elements such as border top, bottom, right or left. </w:t>
      </w:r>
    </w:p>
    <w:p w14:paraId="77CAFB4B" w14:textId="2731F939" w:rsidR="00586BE5" w:rsidRPr="00E627F6" w:rsidRDefault="00586BE5" w:rsidP="00586BE5">
      <w:pPr>
        <w:pStyle w:val="ListParagraph"/>
        <w:rPr>
          <w:sz w:val="18"/>
          <w:szCs w:val="18"/>
        </w:rPr>
      </w:pPr>
    </w:p>
    <w:p w14:paraId="0DCE867E" w14:textId="77777777" w:rsidR="00586BE5" w:rsidRPr="00E627F6" w:rsidRDefault="00586BE5" w:rsidP="00586BE5">
      <w:pPr>
        <w:rPr>
          <w:sz w:val="18"/>
          <w:szCs w:val="18"/>
        </w:rPr>
      </w:pPr>
    </w:p>
    <w:p w14:paraId="6AA64D3C" w14:textId="492ED62E" w:rsidR="009076A8" w:rsidRPr="00E627F6" w:rsidRDefault="009076A8" w:rsidP="00586BE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627F6">
        <w:rPr>
          <w:sz w:val="18"/>
          <w:szCs w:val="18"/>
        </w:rPr>
        <w:t>How to Format Numbers as Currency in Excel?</w:t>
      </w:r>
    </w:p>
    <w:p w14:paraId="5D91AEAC" w14:textId="63728B35" w:rsidR="00E84222" w:rsidRPr="00E627F6" w:rsidRDefault="001E17B6" w:rsidP="001E17B6">
      <w:pPr>
        <w:shd w:val="clear" w:color="auto" w:fill="FFFFFF"/>
        <w:spacing w:after="150" w:line="240" w:lineRule="auto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 Answer:</w:t>
      </w:r>
      <w:r w:rsidR="00561C86" w:rsidRPr="00E627F6">
        <w:rPr>
          <w:color w:val="1F3864" w:themeColor="accent1" w:themeShade="80"/>
          <w:sz w:val="18"/>
          <w:szCs w:val="18"/>
        </w:rPr>
        <w:t xml:space="preserve"> In order to Format Numbers as Currency in Excel</w:t>
      </w:r>
      <w:r w:rsidR="00D837B6" w:rsidRPr="00E627F6">
        <w:rPr>
          <w:color w:val="1F3864" w:themeColor="accent1" w:themeShade="80"/>
          <w:sz w:val="18"/>
          <w:szCs w:val="18"/>
        </w:rPr>
        <w:t>,</w:t>
      </w:r>
      <w:r w:rsidR="00561C86" w:rsidRPr="00E627F6">
        <w:rPr>
          <w:color w:val="1F3864" w:themeColor="accent1" w:themeShade="80"/>
          <w:sz w:val="18"/>
          <w:szCs w:val="18"/>
        </w:rPr>
        <w:t xml:space="preserve"> select the cells you want to</w:t>
      </w:r>
      <w:r w:rsidRPr="00E627F6">
        <w:rPr>
          <w:color w:val="1F3864" w:themeColor="accent1" w:themeShade="80"/>
          <w:sz w:val="18"/>
          <w:szCs w:val="18"/>
        </w:rPr>
        <w:t xml:space="preserve"> </w:t>
      </w:r>
      <w:r w:rsidR="00561C86" w:rsidRPr="00E627F6">
        <w:rPr>
          <w:color w:val="1F3864" w:themeColor="accent1" w:themeShade="80"/>
          <w:sz w:val="18"/>
          <w:szCs w:val="18"/>
        </w:rPr>
        <w:t>format.</w:t>
      </w:r>
      <w:r w:rsidR="00EE40E2" w:rsidRPr="00E627F6">
        <w:rPr>
          <w:color w:val="1F3864" w:themeColor="accent1" w:themeShade="80"/>
          <w:sz w:val="18"/>
          <w:szCs w:val="18"/>
        </w:rPr>
        <w:t xml:space="preserve"> On the Home tab, </w:t>
      </w:r>
      <w:r w:rsidR="008027F7" w:rsidRPr="00E627F6">
        <w:rPr>
          <w:color w:val="1F3864" w:themeColor="accent1" w:themeShade="80"/>
          <w:sz w:val="18"/>
          <w:szCs w:val="18"/>
        </w:rPr>
        <w:t>click the Dialog Box Launcher next to Number</w:t>
      </w:r>
      <w:r w:rsidR="00E84222" w:rsidRPr="00E627F6">
        <w:rPr>
          <w:color w:val="1F3864" w:themeColor="accent1" w:themeShade="80"/>
          <w:sz w:val="18"/>
          <w:szCs w:val="18"/>
        </w:rPr>
        <w:t xml:space="preserve"> and select currency or right click the selected cells and choose Format Cells and click on currency</w:t>
      </w:r>
      <w:r w:rsidR="00D3704A" w:rsidRPr="00E627F6">
        <w:rPr>
          <w:color w:val="1F3864" w:themeColor="accent1" w:themeShade="80"/>
          <w:sz w:val="18"/>
          <w:szCs w:val="18"/>
        </w:rPr>
        <w:t xml:space="preserve"> under Numbers tab. In the Symbol box, click the currency symbol that you want</w:t>
      </w:r>
      <w:r w:rsidR="00D837B6" w:rsidRPr="00E627F6">
        <w:rPr>
          <w:color w:val="1F3864" w:themeColor="accent1" w:themeShade="80"/>
          <w:sz w:val="18"/>
          <w:szCs w:val="18"/>
        </w:rPr>
        <w:t xml:space="preserve"> to setup.</w:t>
      </w:r>
    </w:p>
    <w:p w14:paraId="586A46FE" w14:textId="77777777" w:rsidR="005D5041" w:rsidRPr="00E627F6" w:rsidRDefault="005D5041" w:rsidP="001E17B6">
      <w:pPr>
        <w:shd w:val="clear" w:color="auto" w:fill="FFFFFF"/>
        <w:spacing w:after="150" w:line="240" w:lineRule="auto"/>
        <w:rPr>
          <w:color w:val="1F3864" w:themeColor="accent1" w:themeShade="80"/>
          <w:sz w:val="18"/>
          <w:szCs w:val="18"/>
        </w:rPr>
      </w:pPr>
    </w:p>
    <w:p w14:paraId="08EDE459" w14:textId="52CC8865" w:rsidR="009076A8" w:rsidRPr="00E627F6" w:rsidRDefault="009076A8" w:rsidP="005D504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627F6">
        <w:rPr>
          <w:sz w:val="18"/>
          <w:szCs w:val="18"/>
        </w:rPr>
        <w:t>What are the steps to format numbers in Excel with the Percent style?</w:t>
      </w:r>
    </w:p>
    <w:p w14:paraId="2F24CD4E" w14:textId="4F16CFD7" w:rsidR="007D632D" w:rsidRPr="00E627F6" w:rsidRDefault="007D632D" w:rsidP="007D632D">
      <w:pPr>
        <w:pStyle w:val="ListParagraph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Answer: Steps to format numbers in Excel with the Percent style </w:t>
      </w:r>
      <w:r w:rsidR="00403F6C" w:rsidRPr="00E627F6">
        <w:rPr>
          <w:color w:val="1F3864" w:themeColor="accent1" w:themeShade="80"/>
          <w:sz w:val="18"/>
          <w:szCs w:val="18"/>
        </w:rPr>
        <w:t>–</w:t>
      </w:r>
    </w:p>
    <w:p w14:paraId="3A86CCD6" w14:textId="77777777" w:rsidR="00403F6C" w:rsidRPr="00E627F6" w:rsidRDefault="00403F6C" w:rsidP="007D632D">
      <w:pPr>
        <w:pStyle w:val="ListParagraph"/>
        <w:rPr>
          <w:color w:val="1F3864" w:themeColor="accent1" w:themeShade="80"/>
          <w:sz w:val="18"/>
          <w:szCs w:val="18"/>
        </w:rPr>
      </w:pPr>
    </w:p>
    <w:p w14:paraId="17EF0161" w14:textId="60820D7B" w:rsidR="00586BE5" w:rsidRPr="00E627F6" w:rsidRDefault="007D632D" w:rsidP="00586BE5">
      <w:pPr>
        <w:pStyle w:val="ListParagraph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- </w:t>
      </w:r>
      <w:r w:rsidR="008541A8" w:rsidRPr="00E627F6">
        <w:rPr>
          <w:color w:val="1F3864" w:themeColor="accent1" w:themeShade="80"/>
          <w:sz w:val="18"/>
          <w:szCs w:val="18"/>
        </w:rPr>
        <w:t>On the Home tab, in the Number group, click the icon next to Number to display the Format Cells dialog box.</w:t>
      </w:r>
    </w:p>
    <w:p w14:paraId="39398DF7" w14:textId="784C0EDB" w:rsidR="00310733" w:rsidRPr="00E627F6" w:rsidRDefault="007D632D" w:rsidP="00310733">
      <w:pPr>
        <w:pStyle w:val="ListParagraph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- </w:t>
      </w:r>
      <w:r w:rsidR="00DD6F28" w:rsidRPr="00E627F6">
        <w:rPr>
          <w:color w:val="1F3864" w:themeColor="accent1" w:themeShade="80"/>
          <w:sz w:val="18"/>
          <w:szCs w:val="18"/>
        </w:rPr>
        <w:t>In the Format Cells dialog box, in the Category list, click Percentage.</w:t>
      </w:r>
    </w:p>
    <w:p w14:paraId="3F702978" w14:textId="18E2EC56" w:rsidR="00310733" w:rsidRPr="00E627F6" w:rsidRDefault="007D632D" w:rsidP="00310733">
      <w:pPr>
        <w:pStyle w:val="ListParagraph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- </w:t>
      </w:r>
      <w:r w:rsidR="00310733" w:rsidRPr="00E627F6">
        <w:rPr>
          <w:color w:val="1F3864" w:themeColor="accent1" w:themeShade="80"/>
          <w:sz w:val="18"/>
          <w:szCs w:val="18"/>
        </w:rPr>
        <w:t>In the Decimal places box, enter the number of decimal places that you want to display. For example, if you want to see 10% instead of 10.00%, enter 0 in the Decimal places box.</w:t>
      </w:r>
    </w:p>
    <w:p w14:paraId="2F158049" w14:textId="77777777" w:rsidR="00310733" w:rsidRPr="00E627F6" w:rsidRDefault="00310733" w:rsidP="00586BE5">
      <w:pPr>
        <w:pStyle w:val="ListParagraph"/>
        <w:rPr>
          <w:sz w:val="18"/>
          <w:szCs w:val="18"/>
        </w:rPr>
      </w:pPr>
    </w:p>
    <w:p w14:paraId="204C6349" w14:textId="77777777" w:rsidR="00586BE5" w:rsidRPr="00E627F6" w:rsidRDefault="00586BE5" w:rsidP="00586BE5">
      <w:pPr>
        <w:rPr>
          <w:sz w:val="18"/>
          <w:szCs w:val="18"/>
        </w:rPr>
      </w:pPr>
    </w:p>
    <w:p w14:paraId="295DCCE0" w14:textId="6A4017CC" w:rsidR="009076A8" w:rsidRPr="00E627F6" w:rsidRDefault="009076A8" w:rsidP="00586BE5">
      <w:pPr>
        <w:pStyle w:val="ListParagraph"/>
        <w:numPr>
          <w:ilvl w:val="0"/>
          <w:numId w:val="1"/>
        </w:numPr>
        <w:rPr>
          <w:color w:val="1F3864" w:themeColor="accent1" w:themeShade="80"/>
          <w:sz w:val="18"/>
          <w:szCs w:val="18"/>
        </w:rPr>
      </w:pPr>
      <w:r w:rsidRPr="00E627F6">
        <w:rPr>
          <w:sz w:val="18"/>
          <w:szCs w:val="18"/>
        </w:rPr>
        <w:t>What is a shortcut to merge two or more cells in excel?</w:t>
      </w:r>
    </w:p>
    <w:p w14:paraId="5C209D51" w14:textId="2DEACE5E" w:rsidR="00586BE5" w:rsidRPr="00E627F6" w:rsidRDefault="00D059F6" w:rsidP="00586BE5">
      <w:pPr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               Answer: </w:t>
      </w:r>
      <w:r w:rsidR="00410BE3" w:rsidRPr="00E627F6">
        <w:rPr>
          <w:color w:val="1F3864" w:themeColor="accent1" w:themeShade="80"/>
          <w:sz w:val="18"/>
          <w:szCs w:val="18"/>
        </w:rPr>
        <w:t>ALT + H + M + M is the shortcut key to merge cells in excel.</w:t>
      </w:r>
      <w:r w:rsidR="00410BE3" w:rsidRPr="00E627F6"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</w:p>
    <w:p w14:paraId="75DCBF5C" w14:textId="77777777" w:rsidR="00D059F6" w:rsidRPr="00E627F6" w:rsidRDefault="00D059F6" w:rsidP="00586BE5">
      <w:pPr>
        <w:rPr>
          <w:sz w:val="18"/>
          <w:szCs w:val="18"/>
        </w:rPr>
      </w:pPr>
    </w:p>
    <w:p w14:paraId="0E897D1A" w14:textId="6758EE06" w:rsidR="00AD1235" w:rsidRPr="00E627F6" w:rsidRDefault="009076A8" w:rsidP="009945F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627F6">
        <w:rPr>
          <w:sz w:val="18"/>
          <w:szCs w:val="18"/>
        </w:rPr>
        <w:t>How do you use text commands in Excel?</w:t>
      </w:r>
    </w:p>
    <w:p w14:paraId="0209B34B" w14:textId="553A5673" w:rsidR="0068596E" w:rsidRPr="00E627F6" w:rsidRDefault="009945FC" w:rsidP="006B2700">
      <w:pPr>
        <w:pStyle w:val="ListParagraph"/>
        <w:rPr>
          <w:color w:val="1F3864" w:themeColor="accent1" w:themeShade="80"/>
          <w:sz w:val="18"/>
          <w:szCs w:val="18"/>
        </w:rPr>
      </w:pPr>
      <w:r w:rsidRPr="00E627F6">
        <w:rPr>
          <w:color w:val="1F3864" w:themeColor="accent1" w:themeShade="80"/>
          <w:sz w:val="18"/>
          <w:szCs w:val="18"/>
        </w:rPr>
        <w:t xml:space="preserve">Answer: In </w:t>
      </w:r>
      <w:r w:rsidR="00D772D0" w:rsidRPr="00E627F6">
        <w:rPr>
          <w:color w:val="1F3864" w:themeColor="accent1" w:themeShade="80"/>
          <w:sz w:val="18"/>
          <w:szCs w:val="18"/>
        </w:rPr>
        <w:t>Excel TEXT Function</w:t>
      </w:r>
      <w:hyperlink r:id="rId5" w:anchor="citation-text-function-20d5ac4d-7b94-49fd-bb38-93d29371225c" w:history="1">
        <w:r w:rsidR="00D772D0" w:rsidRPr="00E627F6">
          <w:rPr>
            <w:color w:val="1F3864" w:themeColor="accent1" w:themeShade="80"/>
            <w:sz w:val="18"/>
            <w:szCs w:val="18"/>
          </w:rPr>
          <w:t>[1]</w:t>
        </w:r>
      </w:hyperlink>
      <w:r w:rsidR="00D772D0" w:rsidRPr="00E627F6">
        <w:rPr>
          <w:color w:val="1F3864" w:themeColor="accent1" w:themeShade="80"/>
          <w:sz w:val="18"/>
          <w:szCs w:val="18"/>
        </w:rPr>
        <w:t> is used to convert numbers to text within a spreadsheet. Essentially, the function will convert a numeric value into a text string.</w:t>
      </w:r>
      <w:r w:rsidR="00E627F6">
        <w:rPr>
          <w:color w:val="1F3864" w:themeColor="accent1" w:themeShade="80"/>
          <w:sz w:val="18"/>
          <w:szCs w:val="18"/>
        </w:rPr>
        <w:t xml:space="preserve"> </w:t>
      </w:r>
      <w:r w:rsidR="00DC31E0" w:rsidRPr="00E627F6">
        <w:rPr>
          <w:b/>
          <w:bCs/>
          <w:color w:val="1F3864" w:themeColor="accent1" w:themeShade="80"/>
          <w:sz w:val="18"/>
          <w:szCs w:val="18"/>
        </w:rPr>
        <w:t xml:space="preserve">For example - </w:t>
      </w:r>
      <w:r w:rsidR="00DC31E0" w:rsidRPr="00E627F6">
        <w:rPr>
          <w:color w:val="1F3864" w:themeColor="accent1" w:themeShade="80"/>
          <w:sz w:val="18"/>
          <w:szCs w:val="18"/>
        </w:rPr>
        <w:t>Left()</w:t>
      </w:r>
      <w:r w:rsidR="005D38CB" w:rsidRPr="00E627F6">
        <w:rPr>
          <w:b/>
          <w:bCs/>
          <w:color w:val="1F3864" w:themeColor="accent1" w:themeShade="80"/>
          <w:sz w:val="18"/>
          <w:szCs w:val="18"/>
        </w:rPr>
        <w:t xml:space="preserve"> </w:t>
      </w:r>
      <w:r w:rsidR="006B2700" w:rsidRPr="00E627F6">
        <w:rPr>
          <w:b/>
          <w:bCs/>
          <w:color w:val="1F3864" w:themeColor="accent1" w:themeShade="80"/>
          <w:sz w:val="18"/>
          <w:szCs w:val="18"/>
        </w:rPr>
        <w:t xml:space="preserve">Using </w:t>
      </w:r>
      <w:r w:rsidR="005D38CB" w:rsidRPr="00E627F6">
        <w:rPr>
          <w:b/>
          <w:bCs/>
          <w:color w:val="1F3864" w:themeColor="accent1" w:themeShade="80"/>
          <w:sz w:val="18"/>
          <w:szCs w:val="18"/>
        </w:rPr>
        <w:t xml:space="preserve">Left function when you want to extract the leftmost characters from </w:t>
      </w:r>
      <w:r w:rsidR="0068596E" w:rsidRPr="00E627F6">
        <w:rPr>
          <w:b/>
          <w:bCs/>
          <w:color w:val="1F3864" w:themeColor="accent1" w:themeShade="80"/>
          <w:sz w:val="18"/>
          <w:szCs w:val="18"/>
        </w:rPr>
        <w:t xml:space="preserve">a </w:t>
      </w:r>
      <w:r w:rsidR="005D38CB" w:rsidRPr="00E627F6">
        <w:rPr>
          <w:b/>
          <w:bCs/>
          <w:color w:val="1F3864" w:themeColor="accent1" w:themeShade="80"/>
          <w:sz w:val="18"/>
          <w:szCs w:val="18"/>
        </w:rPr>
        <w:t>string</w:t>
      </w:r>
      <w:r w:rsidR="00295C71" w:rsidRPr="00E627F6">
        <w:rPr>
          <w:b/>
          <w:bCs/>
          <w:color w:val="1F3864" w:themeColor="accent1" w:themeShade="80"/>
          <w:sz w:val="18"/>
          <w:szCs w:val="18"/>
        </w:rPr>
        <w:t>.</w:t>
      </w:r>
      <w:r w:rsidR="0068596E" w:rsidRPr="00E627F6">
        <w:rPr>
          <w:b/>
          <w:bCs/>
          <w:color w:val="1F3864" w:themeColor="accent1" w:themeShade="80"/>
          <w:sz w:val="18"/>
          <w:szCs w:val="18"/>
        </w:rPr>
        <w:t xml:space="preserve"> </w:t>
      </w:r>
      <w:r w:rsidR="006B2700" w:rsidRPr="00E627F6">
        <w:rPr>
          <w:b/>
          <w:bCs/>
          <w:color w:val="1F3864" w:themeColor="accent1" w:themeShade="80"/>
          <w:sz w:val="18"/>
          <w:szCs w:val="18"/>
        </w:rPr>
        <w:t xml:space="preserve"> </w:t>
      </w:r>
      <w:r w:rsidR="00295C71" w:rsidRPr="00E627F6">
        <w:rPr>
          <w:b/>
          <w:bCs/>
          <w:color w:val="1F3864" w:themeColor="accent1" w:themeShade="80"/>
          <w:sz w:val="18"/>
          <w:szCs w:val="18"/>
        </w:rPr>
        <w:t>Len () to know the length of a string that is number of characters in a string.</w:t>
      </w:r>
      <w:r w:rsidR="0008566B" w:rsidRPr="00E627F6">
        <w:rPr>
          <w:b/>
          <w:bCs/>
          <w:color w:val="1F3864" w:themeColor="accent1" w:themeShade="80"/>
          <w:sz w:val="18"/>
          <w:szCs w:val="18"/>
        </w:rPr>
        <w:t xml:space="preserve"> </w:t>
      </w:r>
      <w:r w:rsidR="00295C71" w:rsidRPr="00E627F6">
        <w:rPr>
          <w:b/>
          <w:bCs/>
          <w:color w:val="1F3864" w:themeColor="accent1" w:themeShade="80"/>
          <w:sz w:val="18"/>
          <w:szCs w:val="18"/>
        </w:rPr>
        <w:t xml:space="preserve">Mid </w:t>
      </w:r>
      <w:proofErr w:type="gramStart"/>
      <w:r w:rsidR="00295C71" w:rsidRPr="00E627F6">
        <w:rPr>
          <w:b/>
          <w:bCs/>
          <w:color w:val="1F3864" w:themeColor="accent1" w:themeShade="80"/>
          <w:sz w:val="18"/>
          <w:szCs w:val="18"/>
        </w:rPr>
        <w:t>()</w:t>
      </w:r>
      <w:r w:rsidR="0068596E" w:rsidRPr="00E627F6">
        <w:rPr>
          <w:b/>
          <w:bCs/>
          <w:color w:val="1F3864" w:themeColor="accent1" w:themeShade="80"/>
          <w:sz w:val="18"/>
          <w:szCs w:val="18"/>
        </w:rPr>
        <w:t>to</w:t>
      </w:r>
      <w:proofErr w:type="gramEnd"/>
      <w:r w:rsidR="0068596E" w:rsidRPr="00E627F6">
        <w:rPr>
          <w:b/>
          <w:bCs/>
          <w:color w:val="1F3864" w:themeColor="accent1" w:themeShade="80"/>
          <w:sz w:val="18"/>
          <w:szCs w:val="18"/>
        </w:rPr>
        <w:t xml:space="preserve"> extract the characters from the middle of a string.</w:t>
      </w:r>
      <w:r w:rsidR="0008566B" w:rsidRPr="00E627F6">
        <w:rPr>
          <w:b/>
          <w:bCs/>
          <w:color w:val="1F3864" w:themeColor="accent1" w:themeShade="80"/>
          <w:sz w:val="18"/>
          <w:szCs w:val="18"/>
        </w:rPr>
        <w:t xml:space="preserve"> </w:t>
      </w:r>
      <w:r w:rsidR="0068596E" w:rsidRPr="00E627F6">
        <w:rPr>
          <w:b/>
          <w:bCs/>
          <w:color w:val="1F3864" w:themeColor="accent1" w:themeShade="80"/>
          <w:sz w:val="18"/>
          <w:szCs w:val="18"/>
        </w:rPr>
        <w:t>Find () to know the position of certain characters in a particular string</w:t>
      </w:r>
      <w:r w:rsidR="009E481F" w:rsidRPr="00E627F6">
        <w:rPr>
          <w:b/>
          <w:bCs/>
          <w:color w:val="1F3864" w:themeColor="accent1" w:themeShade="80"/>
          <w:sz w:val="18"/>
          <w:szCs w:val="18"/>
        </w:rPr>
        <w:t xml:space="preserve"> etc.</w:t>
      </w:r>
    </w:p>
    <w:p w14:paraId="78E08807" w14:textId="77777777" w:rsidR="0068596E" w:rsidRPr="00E627F6" w:rsidRDefault="0068596E" w:rsidP="00295C71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92929"/>
          <w:sz w:val="18"/>
          <w:szCs w:val="18"/>
        </w:rPr>
      </w:pPr>
    </w:p>
    <w:p w14:paraId="4641776B" w14:textId="77777777" w:rsidR="00295C71" w:rsidRPr="00E627F6" w:rsidRDefault="00295C71" w:rsidP="00DC31E0">
      <w:pPr>
        <w:pStyle w:val="Heading2"/>
        <w:shd w:val="clear" w:color="auto" w:fill="FFFFFF"/>
        <w:spacing w:before="300" w:beforeAutospacing="0" w:after="150" w:afterAutospacing="0"/>
        <w:rPr>
          <w:rFonts w:asciiTheme="minorHAnsi" w:eastAsiaTheme="minorEastAsia" w:hAnsiTheme="minorHAnsi" w:cstheme="minorBidi"/>
          <w:b w:val="0"/>
          <w:bCs w:val="0"/>
          <w:color w:val="1F3864" w:themeColor="accent1" w:themeShade="80"/>
          <w:sz w:val="18"/>
          <w:szCs w:val="18"/>
          <w:lang w:bidi="ar-SA"/>
        </w:rPr>
      </w:pPr>
    </w:p>
    <w:p w14:paraId="44122200" w14:textId="3A0427A3" w:rsidR="00586BE5" w:rsidRPr="00E627F6" w:rsidRDefault="00586BE5" w:rsidP="00586BE5">
      <w:pPr>
        <w:rPr>
          <w:color w:val="1F3864" w:themeColor="accent1" w:themeShade="80"/>
          <w:sz w:val="18"/>
          <w:szCs w:val="18"/>
        </w:rPr>
      </w:pPr>
    </w:p>
    <w:sectPr w:rsidR="00586BE5" w:rsidRPr="00E6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2B6"/>
    <w:multiLevelType w:val="multilevel"/>
    <w:tmpl w:val="044E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D5142"/>
    <w:multiLevelType w:val="multilevel"/>
    <w:tmpl w:val="9AB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56C39"/>
    <w:multiLevelType w:val="hybridMultilevel"/>
    <w:tmpl w:val="BFC0D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337C6"/>
    <w:multiLevelType w:val="multilevel"/>
    <w:tmpl w:val="E1AC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906928">
    <w:abstractNumId w:val="2"/>
  </w:num>
  <w:num w:numId="2" w16cid:durableId="1637879205">
    <w:abstractNumId w:val="0"/>
  </w:num>
  <w:num w:numId="3" w16cid:durableId="1480072644">
    <w:abstractNumId w:val="1"/>
  </w:num>
  <w:num w:numId="4" w16cid:durableId="343437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A8"/>
    <w:rsid w:val="0000565B"/>
    <w:rsid w:val="0008566B"/>
    <w:rsid w:val="001E17B6"/>
    <w:rsid w:val="00250EAC"/>
    <w:rsid w:val="00295C71"/>
    <w:rsid w:val="00310733"/>
    <w:rsid w:val="003A3073"/>
    <w:rsid w:val="003B1FAE"/>
    <w:rsid w:val="00403F6C"/>
    <w:rsid w:val="00410BE3"/>
    <w:rsid w:val="00561C86"/>
    <w:rsid w:val="005723E7"/>
    <w:rsid w:val="00586BE5"/>
    <w:rsid w:val="005D38CB"/>
    <w:rsid w:val="005D5041"/>
    <w:rsid w:val="00641986"/>
    <w:rsid w:val="0068596E"/>
    <w:rsid w:val="006B2700"/>
    <w:rsid w:val="006B427E"/>
    <w:rsid w:val="007D632D"/>
    <w:rsid w:val="008027F7"/>
    <w:rsid w:val="008541A8"/>
    <w:rsid w:val="009076A8"/>
    <w:rsid w:val="009945FC"/>
    <w:rsid w:val="009E481F"/>
    <w:rsid w:val="00AD1235"/>
    <w:rsid w:val="00AD490D"/>
    <w:rsid w:val="00B61CD6"/>
    <w:rsid w:val="00BB2919"/>
    <w:rsid w:val="00BF79E5"/>
    <w:rsid w:val="00C734BE"/>
    <w:rsid w:val="00D03D3F"/>
    <w:rsid w:val="00D059F6"/>
    <w:rsid w:val="00D3704A"/>
    <w:rsid w:val="00D56DF5"/>
    <w:rsid w:val="00D772D0"/>
    <w:rsid w:val="00D837B6"/>
    <w:rsid w:val="00DC31E0"/>
    <w:rsid w:val="00DD6F28"/>
    <w:rsid w:val="00E56265"/>
    <w:rsid w:val="00E627F6"/>
    <w:rsid w:val="00E84222"/>
    <w:rsid w:val="00EE40E2"/>
    <w:rsid w:val="00E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ED2C"/>
  <w15:chartTrackingRefBased/>
  <w15:docId w15:val="{4C636377-2F58-4A5F-B812-FF7C74DC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49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D772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31E0"/>
    <w:rPr>
      <w:rFonts w:ascii="Times New Roman" w:eastAsia="Times New Roman" w:hAnsi="Times New Roman" w:cs="Times New Roman"/>
      <w:b/>
      <w:bCs/>
      <w:sz w:val="36"/>
      <w:szCs w:val="3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poratefinanceinstitute.com/resources/excel/excel-text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44</cp:revision>
  <dcterms:created xsi:type="dcterms:W3CDTF">2023-01-25T04:53:00Z</dcterms:created>
  <dcterms:modified xsi:type="dcterms:W3CDTF">2023-01-29T03:08:00Z</dcterms:modified>
</cp:coreProperties>
</file>