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CDE7" w14:textId="77777777" w:rsidR="00E44C5B" w:rsidRPr="0049082A" w:rsidRDefault="00E44C5B" w:rsidP="00E44C5B">
      <w:pPr>
        <w:jc w:val="center"/>
        <w:rPr>
          <w:rFonts w:ascii="Times New Roman" w:hAnsi="Times New Roman" w:cs="Times New Roman"/>
          <w:b/>
          <w:bCs/>
          <w:color w:val="2F5496" w:themeColor="accent1" w:themeShade="BF"/>
          <w:u w:val="single"/>
        </w:rPr>
      </w:pPr>
      <w:r w:rsidRPr="0049082A">
        <w:rPr>
          <w:rFonts w:ascii="Times New Roman" w:hAnsi="Times New Roman" w:cs="Times New Roman"/>
          <w:b/>
          <w:bCs/>
          <w:color w:val="2F5496" w:themeColor="accent1" w:themeShade="BF"/>
          <w:u w:val="single"/>
        </w:rPr>
        <w:t>Excel Assignment – 7</w:t>
      </w:r>
    </w:p>
    <w:p w14:paraId="7E27D614" w14:textId="77777777" w:rsidR="00E44C5B" w:rsidRPr="0049082A" w:rsidRDefault="00E44C5B" w:rsidP="00E44C5B">
      <w:pPr>
        <w:jc w:val="center"/>
        <w:rPr>
          <w:rFonts w:ascii="Times New Roman" w:hAnsi="Times New Roman" w:cs="Times New Roman"/>
          <w:sz w:val="18"/>
          <w:szCs w:val="18"/>
          <w:u w:val="single"/>
        </w:rPr>
      </w:pPr>
    </w:p>
    <w:p w14:paraId="72D8B6F1" w14:textId="66AE9919" w:rsidR="00E44C5B" w:rsidRPr="0049082A" w:rsidRDefault="007E4198" w:rsidP="00E44C5B">
      <w:pPr>
        <w:rPr>
          <w:rFonts w:ascii="Times New Roman" w:hAnsi="Times New Roman" w:cs="Times New Roman"/>
          <w:sz w:val="18"/>
          <w:szCs w:val="18"/>
        </w:rPr>
      </w:pPr>
      <w:r w:rsidRPr="0049082A">
        <w:rPr>
          <w:rFonts w:ascii="Times New Roman" w:hAnsi="Times New Roman" w:cs="Times New Roman"/>
          <w:sz w:val="18"/>
          <w:szCs w:val="18"/>
        </w:rPr>
        <w:t>Q</w:t>
      </w:r>
      <w:r w:rsidR="00E44C5B" w:rsidRPr="0049082A">
        <w:rPr>
          <w:rFonts w:ascii="Times New Roman" w:hAnsi="Times New Roman" w:cs="Times New Roman"/>
          <w:sz w:val="18"/>
          <w:szCs w:val="18"/>
        </w:rPr>
        <w:t>1. Using Insert Function, give examples of any function available in the</w:t>
      </w:r>
      <w:r w:rsidR="0049082A" w:rsidRPr="0049082A">
        <w:rPr>
          <w:rFonts w:ascii="Times New Roman" w:hAnsi="Times New Roman" w:cs="Times New Roman"/>
          <w:sz w:val="18"/>
          <w:szCs w:val="18"/>
        </w:rPr>
        <w:t xml:space="preserve"> </w:t>
      </w:r>
      <w:r w:rsidR="00E44C5B" w:rsidRPr="0049082A">
        <w:rPr>
          <w:rFonts w:ascii="Times New Roman" w:hAnsi="Times New Roman" w:cs="Times New Roman"/>
          <w:sz w:val="18"/>
          <w:szCs w:val="18"/>
        </w:rPr>
        <w:t xml:space="preserve">different dropdowns present in the function library. For </w:t>
      </w:r>
      <w:r w:rsidR="0049082A" w:rsidRPr="0049082A">
        <w:rPr>
          <w:rFonts w:ascii="Times New Roman" w:hAnsi="Times New Roman" w:cs="Times New Roman"/>
          <w:sz w:val="18"/>
          <w:szCs w:val="18"/>
        </w:rPr>
        <w:t xml:space="preserve">example, </w:t>
      </w:r>
      <w:r w:rsidR="00E44C5B" w:rsidRPr="0049082A">
        <w:rPr>
          <w:rFonts w:ascii="Times New Roman" w:hAnsi="Times New Roman" w:cs="Times New Roman"/>
          <w:sz w:val="18"/>
          <w:szCs w:val="18"/>
        </w:rPr>
        <w:t>AutoSum, Recently Used, Text, Date &amp; Time, etc.</w:t>
      </w:r>
      <w:r w:rsidR="005B02B3" w:rsidRPr="0049082A">
        <w:rPr>
          <w:rFonts w:ascii="Times New Roman" w:hAnsi="Times New Roman" w:cs="Times New Roman"/>
          <w:sz w:val="18"/>
          <w:szCs w:val="18"/>
        </w:rPr>
        <w:t xml:space="preserve">  </w:t>
      </w:r>
    </w:p>
    <w:p w14:paraId="7EEF3FA5" w14:textId="52CB1007" w:rsidR="00E44C5B" w:rsidRPr="0049082A" w:rsidRDefault="00B22376" w:rsidP="00E44C5B">
      <w:pPr>
        <w:rPr>
          <w:rFonts w:ascii="Times New Roman" w:hAnsi="Times New Roman" w:cs="Times New Roman"/>
          <w:color w:val="2F5496" w:themeColor="accent1" w:themeShade="BF"/>
          <w:sz w:val="18"/>
          <w:szCs w:val="18"/>
          <w:shd w:val="clear" w:color="auto" w:fill="FFFFFF"/>
        </w:rPr>
      </w:pPr>
      <w:r w:rsidRPr="0049082A">
        <w:rPr>
          <w:rFonts w:ascii="Times New Roman" w:hAnsi="Times New Roman" w:cs="Times New Roman"/>
          <w:color w:val="2F5496" w:themeColor="accent1" w:themeShade="BF"/>
          <w:sz w:val="18"/>
          <w:szCs w:val="18"/>
          <w:shd w:val="clear" w:color="auto" w:fill="FFFFFF"/>
        </w:rPr>
        <w:t>Answer: The Function Library Group allows the user to utilize all of the formulas in Excel. The function is automatically inserted in the cell that is selected.</w:t>
      </w:r>
      <w:r w:rsidR="00C329DD" w:rsidRPr="0049082A">
        <w:rPr>
          <w:rFonts w:ascii="Times New Roman" w:hAnsi="Times New Roman" w:cs="Times New Roman"/>
          <w:color w:val="2F5496" w:themeColor="accent1" w:themeShade="BF"/>
          <w:sz w:val="18"/>
          <w:szCs w:val="18"/>
          <w:shd w:val="clear" w:color="auto" w:fill="FFFFFF"/>
        </w:rPr>
        <w:t xml:space="preserve"> </w:t>
      </w:r>
      <w:r w:rsidR="00B36206" w:rsidRPr="0049082A">
        <w:rPr>
          <w:rFonts w:ascii="Times New Roman" w:hAnsi="Times New Roman" w:cs="Times New Roman"/>
          <w:color w:val="2F5496" w:themeColor="accent1" w:themeShade="BF"/>
          <w:sz w:val="18"/>
          <w:szCs w:val="18"/>
          <w:shd w:val="clear" w:color="auto" w:fill="FFFFFF"/>
        </w:rPr>
        <w:t>\</w:t>
      </w:r>
      <w:r w:rsidR="00C329DD" w:rsidRPr="0049082A">
        <w:rPr>
          <w:rFonts w:ascii="Times New Roman" w:hAnsi="Times New Roman" w:cs="Times New Roman"/>
          <w:color w:val="2F5496" w:themeColor="accent1" w:themeShade="BF"/>
          <w:sz w:val="18"/>
          <w:szCs w:val="18"/>
          <w:shd w:val="clear" w:color="auto" w:fill="FFFFFF"/>
        </w:rPr>
        <w:t>Auto</w:t>
      </w:r>
      <w:r w:rsidR="00DA71ED" w:rsidRPr="0049082A">
        <w:rPr>
          <w:rFonts w:ascii="Times New Roman" w:hAnsi="Times New Roman" w:cs="Times New Roman"/>
          <w:color w:val="2F5496" w:themeColor="accent1" w:themeShade="BF"/>
          <w:sz w:val="18"/>
          <w:szCs w:val="18"/>
          <w:shd w:val="clear" w:color="auto" w:fill="FFFFFF"/>
        </w:rPr>
        <w:t>S</w:t>
      </w:r>
      <w:r w:rsidR="00C329DD" w:rsidRPr="0049082A">
        <w:rPr>
          <w:rFonts w:ascii="Times New Roman" w:hAnsi="Times New Roman" w:cs="Times New Roman"/>
          <w:color w:val="2F5496" w:themeColor="accent1" w:themeShade="BF"/>
          <w:sz w:val="18"/>
          <w:szCs w:val="18"/>
          <w:shd w:val="clear" w:color="auto" w:fill="FFFFFF"/>
        </w:rPr>
        <w:t xml:space="preserve">um adds multiple cells together. After selecting </w:t>
      </w:r>
      <w:r w:rsidR="00C329DD" w:rsidRPr="0049082A">
        <w:rPr>
          <w:rFonts w:ascii="Times New Roman" w:hAnsi="Times New Roman" w:cs="Times New Roman"/>
          <w:b/>
          <w:bCs/>
          <w:color w:val="2F5496" w:themeColor="accent1" w:themeShade="BF"/>
          <w:sz w:val="18"/>
          <w:szCs w:val="18"/>
          <w:shd w:val="clear" w:color="auto" w:fill="FFFFFF"/>
        </w:rPr>
        <w:t>Auto</w:t>
      </w:r>
      <w:r w:rsidR="00DA71ED" w:rsidRPr="0049082A">
        <w:rPr>
          <w:rFonts w:ascii="Times New Roman" w:hAnsi="Times New Roman" w:cs="Times New Roman"/>
          <w:b/>
          <w:bCs/>
          <w:color w:val="2F5496" w:themeColor="accent1" w:themeShade="BF"/>
          <w:sz w:val="18"/>
          <w:szCs w:val="18"/>
          <w:shd w:val="clear" w:color="auto" w:fill="FFFFFF"/>
        </w:rPr>
        <w:t>S</w:t>
      </w:r>
      <w:r w:rsidR="00C329DD" w:rsidRPr="0049082A">
        <w:rPr>
          <w:rFonts w:ascii="Times New Roman" w:hAnsi="Times New Roman" w:cs="Times New Roman"/>
          <w:b/>
          <w:bCs/>
          <w:color w:val="2F5496" w:themeColor="accent1" w:themeShade="BF"/>
          <w:sz w:val="18"/>
          <w:szCs w:val="18"/>
          <w:shd w:val="clear" w:color="auto" w:fill="FFFFFF"/>
        </w:rPr>
        <w:t>um</w:t>
      </w:r>
      <w:r w:rsidR="00030E09" w:rsidRPr="0049082A">
        <w:rPr>
          <w:rFonts w:ascii="Times New Roman" w:hAnsi="Times New Roman" w:cs="Times New Roman"/>
          <w:b/>
          <w:bCs/>
          <w:color w:val="2F5496" w:themeColor="accent1" w:themeShade="BF"/>
          <w:sz w:val="18"/>
          <w:szCs w:val="18"/>
          <w:shd w:val="clear" w:color="auto" w:fill="FFFFFF"/>
        </w:rPr>
        <w:t xml:space="preserve"> -</w:t>
      </w:r>
      <w:r w:rsidR="00C329DD" w:rsidRPr="0049082A">
        <w:rPr>
          <w:rFonts w:ascii="Times New Roman" w:hAnsi="Times New Roman" w:cs="Times New Roman"/>
          <w:color w:val="2F5496" w:themeColor="accent1" w:themeShade="BF"/>
          <w:sz w:val="18"/>
          <w:szCs w:val="18"/>
          <w:shd w:val="clear" w:color="auto" w:fill="FFFFFF"/>
        </w:rPr>
        <w:t xml:space="preserve"> Excel intelligently guesses the range for your calculation based upon the cells around the insertion point. The user can change the cell location in the address bar. If the user wants other frequently used commands for multiple cells, they can select the more options arrow </w:t>
      </w:r>
      <w:r w:rsidR="00087598" w:rsidRPr="0049082A">
        <w:rPr>
          <w:rFonts w:ascii="Times New Roman" w:hAnsi="Times New Roman" w:cs="Times New Roman"/>
          <w:color w:val="2F5496" w:themeColor="accent1" w:themeShade="BF"/>
          <w:sz w:val="18"/>
          <w:szCs w:val="18"/>
          <w:shd w:val="clear" w:color="auto" w:fill="FFFFFF"/>
        </w:rPr>
        <w:t>in</w:t>
      </w:r>
      <w:r w:rsidR="00C329DD" w:rsidRPr="0049082A">
        <w:rPr>
          <w:rFonts w:ascii="Times New Roman" w:hAnsi="Times New Roman" w:cs="Times New Roman"/>
          <w:color w:val="2F5496" w:themeColor="accent1" w:themeShade="BF"/>
          <w:sz w:val="18"/>
          <w:szCs w:val="18"/>
          <w:shd w:val="clear" w:color="auto" w:fill="FFFFFF"/>
        </w:rPr>
        <w:t xml:space="preserve"> Auto</w:t>
      </w:r>
      <w:r w:rsidR="00DA71ED" w:rsidRPr="0049082A">
        <w:rPr>
          <w:rFonts w:ascii="Times New Roman" w:hAnsi="Times New Roman" w:cs="Times New Roman"/>
          <w:color w:val="2F5496" w:themeColor="accent1" w:themeShade="BF"/>
          <w:sz w:val="18"/>
          <w:szCs w:val="18"/>
          <w:shd w:val="clear" w:color="auto" w:fill="FFFFFF"/>
        </w:rPr>
        <w:t>S</w:t>
      </w:r>
      <w:r w:rsidR="00C329DD" w:rsidRPr="0049082A">
        <w:rPr>
          <w:rFonts w:ascii="Times New Roman" w:hAnsi="Times New Roman" w:cs="Times New Roman"/>
          <w:color w:val="2F5496" w:themeColor="accent1" w:themeShade="BF"/>
          <w:sz w:val="18"/>
          <w:szCs w:val="18"/>
          <w:shd w:val="clear" w:color="auto" w:fill="FFFFFF"/>
        </w:rPr>
        <w:t>um. A list of options will generate.</w:t>
      </w:r>
      <w:r w:rsidR="00C329DD" w:rsidRPr="0049082A">
        <w:rPr>
          <w:rStyle w:val="Strong"/>
          <w:rFonts w:ascii="Times New Roman" w:hAnsi="Times New Roman" w:cs="Times New Roman"/>
          <w:color w:val="2F5496" w:themeColor="accent1" w:themeShade="BF"/>
          <w:sz w:val="18"/>
          <w:szCs w:val="18"/>
          <w:shd w:val="clear" w:color="auto" w:fill="FFFFFF"/>
        </w:rPr>
        <w:t xml:space="preserve"> </w:t>
      </w:r>
      <w:r w:rsidR="00F50E19" w:rsidRPr="0049082A">
        <w:rPr>
          <w:rFonts w:ascii="Times New Roman" w:hAnsi="Times New Roman" w:cs="Times New Roman"/>
          <w:b/>
          <w:bCs/>
          <w:color w:val="2F5496" w:themeColor="accent1" w:themeShade="BF"/>
          <w:sz w:val="18"/>
          <w:szCs w:val="18"/>
          <w:shd w:val="clear" w:color="auto" w:fill="FFFFFF"/>
        </w:rPr>
        <w:t xml:space="preserve">For example - </w:t>
      </w:r>
      <w:r w:rsidR="00C329DD" w:rsidRPr="0049082A">
        <w:rPr>
          <w:rStyle w:val="Strong"/>
          <w:rFonts w:ascii="Times New Roman" w:hAnsi="Times New Roman" w:cs="Times New Roman"/>
          <w:color w:val="C45911" w:themeColor="accent2" w:themeShade="BF"/>
          <w:sz w:val="18"/>
          <w:szCs w:val="18"/>
          <w:shd w:val="clear" w:color="auto" w:fill="FFFFFF"/>
        </w:rPr>
        <w:t>Average</w:t>
      </w:r>
      <w:r w:rsidR="00C329DD" w:rsidRPr="0049082A">
        <w:rPr>
          <w:rFonts w:ascii="Times New Roman" w:hAnsi="Times New Roman" w:cs="Times New Roman"/>
          <w:color w:val="C45911" w:themeColor="accent2" w:themeShade="BF"/>
          <w:sz w:val="18"/>
          <w:szCs w:val="18"/>
          <w:shd w:val="clear" w:color="auto" w:fill="FFFFFF"/>
        </w:rPr>
        <w:t> </w:t>
      </w:r>
      <w:r w:rsidR="00C329DD" w:rsidRPr="0049082A">
        <w:rPr>
          <w:rFonts w:ascii="Times New Roman" w:hAnsi="Times New Roman" w:cs="Times New Roman"/>
          <w:color w:val="2F5496" w:themeColor="accent1" w:themeShade="BF"/>
          <w:sz w:val="18"/>
          <w:szCs w:val="18"/>
          <w:shd w:val="clear" w:color="auto" w:fill="FFFFFF"/>
        </w:rPr>
        <w:t>calculates the sum of all the selected cells divided by the number of cells selected to find the average. </w:t>
      </w:r>
      <w:r w:rsidR="00C329DD" w:rsidRPr="0049082A">
        <w:rPr>
          <w:rStyle w:val="Strong"/>
          <w:rFonts w:ascii="Times New Roman" w:hAnsi="Times New Roman" w:cs="Times New Roman"/>
          <w:color w:val="C45911" w:themeColor="accent2" w:themeShade="BF"/>
          <w:sz w:val="18"/>
          <w:szCs w:val="18"/>
          <w:shd w:val="clear" w:color="auto" w:fill="FFFFFF"/>
        </w:rPr>
        <w:t>Count</w:t>
      </w:r>
      <w:r w:rsidR="00C329DD" w:rsidRPr="0049082A">
        <w:rPr>
          <w:rFonts w:ascii="Times New Roman" w:hAnsi="Times New Roman" w:cs="Times New Roman"/>
          <w:color w:val="C45911" w:themeColor="accent2" w:themeShade="BF"/>
          <w:sz w:val="18"/>
          <w:szCs w:val="18"/>
          <w:shd w:val="clear" w:color="auto" w:fill="FFFFFF"/>
        </w:rPr>
        <w:t> </w:t>
      </w:r>
      <w:r w:rsidR="00C329DD" w:rsidRPr="0049082A">
        <w:rPr>
          <w:rStyle w:val="Strong"/>
          <w:rFonts w:ascii="Times New Roman" w:hAnsi="Times New Roman" w:cs="Times New Roman"/>
          <w:color w:val="C45911" w:themeColor="accent2" w:themeShade="BF"/>
          <w:sz w:val="18"/>
          <w:szCs w:val="18"/>
          <w:shd w:val="clear" w:color="auto" w:fill="FFFFFF"/>
        </w:rPr>
        <w:t>Numbers</w:t>
      </w:r>
      <w:r w:rsidR="00C329DD" w:rsidRPr="0049082A">
        <w:rPr>
          <w:rFonts w:ascii="Times New Roman" w:hAnsi="Times New Roman" w:cs="Times New Roman"/>
          <w:color w:val="C45911" w:themeColor="accent2" w:themeShade="BF"/>
          <w:sz w:val="18"/>
          <w:szCs w:val="18"/>
          <w:shd w:val="clear" w:color="auto" w:fill="FFFFFF"/>
        </w:rPr>
        <w:t> </w:t>
      </w:r>
      <w:r w:rsidR="00C329DD" w:rsidRPr="0049082A">
        <w:rPr>
          <w:rFonts w:ascii="Times New Roman" w:hAnsi="Times New Roman" w:cs="Times New Roman"/>
          <w:color w:val="2F5496" w:themeColor="accent1" w:themeShade="BF"/>
          <w:sz w:val="18"/>
          <w:szCs w:val="18"/>
          <w:shd w:val="clear" w:color="auto" w:fill="FFFFFF"/>
        </w:rPr>
        <w:t>allows the user to quickly calculate the number of cells included. </w:t>
      </w:r>
      <w:r w:rsidR="00C329DD" w:rsidRPr="0049082A">
        <w:rPr>
          <w:rStyle w:val="Strong"/>
          <w:rFonts w:ascii="Times New Roman" w:hAnsi="Times New Roman" w:cs="Times New Roman"/>
          <w:color w:val="C45911" w:themeColor="accent2" w:themeShade="BF"/>
          <w:sz w:val="18"/>
          <w:szCs w:val="18"/>
          <w:shd w:val="clear" w:color="auto" w:fill="FFFFFF"/>
        </w:rPr>
        <w:t>Max</w:t>
      </w:r>
      <w:r w:rsidR="00C329DD" w:rsidRPr="0049082A">
        <w:rPr>
          <w:rFonts w:ascii="Times New Roman" w:hAnsi="Times New Roman" w:cs="Times New Roman"/>
          <w:color w:val="C45911" w:themeColor="accent2" w:themeShade="BF"/>
          <w:sz w:val="18"/>
          <w:szCs w:val="18"/>
          <w:shd w:val="clear" w:color="auto" w:fill="FFFFFF"/>
        </w:rPr>
        <w:t> </w:t>
      </w:r>
      <w:r w:rsidR="00C329DD" w:rsidRPr="0049082A">
        <w:rPr>
          <w:rFonts w:ascii="Times New Roman" w:hAnsi="Times New Roman" w:cs="Times New Roman"/>
          <w:color w:val="2F5496" w:themeColor="accent1" w:themeShade="BF"/>
          <w:sz w:val="18"/>
          <w:szCs w:val="18"/>
          <w:shd w:val="clear" w:color="auto" w:fill="FFFFFF"/>
        </w:rPr>
        <w:t>determines the largest number in the group, and </w:t>
      </w:r>
      <w:r w:rsidR="00C329DD" w:rsidRPr="0049082A">
        <w:rPr>
          <w:rStyle w:val="Strong"/>
          <w:rFonts w:ascii="Times New Roman" w:hAnsi="Times New Roman" w:cs="Times New Roman"/>
          <w:color w:val="C45911" w:themeColor="accent2" w:themeShade="BF"/>
          <w:sz w:val="18"/>
          <w:szCs w:val="18"/>
          <w:shd w:val="clear" w:color="auto" w:fill="FFFFFF"/>
        </w:rPr>
        <w:t>Min</w:t>
      </w:r>
      <w:r w:rsidR="00C329DD" w:rsidRPr="0049082A">
        <w:rPr>
          <w:rFonts w:ascii="Times New Roman" w:hAnsi="Times New Roman" w:cs="Times New Roman"/>
          <w:color w:val="C45911" w:themeColor="accent2" w:themeShade="BF"/>
          <w:sz w:val="18"/>
          <w:szCs w:val="18"/>
          <w:shd w:val="clear" w:color="auto" w:fill="FFFFFF"/>
        </w:rPr>
        <w:t> </w:t>
      </w:r>
      <w:r w:rsidR="00C329DD" w:rsidRPr="0049082A">
        <w:rPr>
          <w:rFonts w:ascii="Times New Roman" w:hAnsi="Times New Roman" w:cs="Times New Roman"/>
          <w:color w:val="2F5496" w:themeColor="accent1" w:themeShade="BF"/>
          <w:sz w:val="18"/>
          <w:szCs w:val="18"/>
          <w:shd w:val="clear" w:color="auto" w:fill="FFFFFF"/>
        </w:rPr>
        <w:t>calculates the smallest number. More Functions launches the </w:t>
      </w:r>
      <w:r w:rsidR="00C329DD" w:rsidRPr="0049082A">
        <w:rPr>
          <w:rStyle w:val="Strong"/>
          <w:rFonts w:ascii="Times New Roman" w:hAnsi="Times New Roman" w:cs="Times New Roman"/>
          <w:color w:val="C45911" w:themeColor="accent2" w:themeShade="BF"/>
          <w:sz w:val="18"/>
          <w:szCs w:val="18"/>
          <w:shd w:val="clear" w:color="auto" w:fill="FFFFFF"/>
        </w:rPr>
        <w:t>Functions Arguments</w:t>
      </w:r>
      <w:r w:rsidR="00C329DD" w:rsidRPr="0049082A">
        <w:rPr>
          <w:rFonts w:ascii="Times New Roman" w:hAnsi="Times New Roman" w:cs="Times New Roman"/>
          <w:color w:val="C45911" w:themeColor="accent2" w:themeShade="BF"/>
          <w:sz w:val="18"/>
          <w:szCs w:val="18"/>
          <w:shd w:val="clear" w:color="auto" w:fill="FFFFFF"/>
        </w:rPr>
        <w:t> </w:t>
      </w:r>
      <w:r w:rsidR="00C329DD" w:rsidRPr="0049082A">
        <w:rPr>
          <w:rFonts w:ascii="Times New Roman" w:hAnsi="Times New Roman" w:cs="Times New Roman"/>
          <w:color w:val="2F5496" w:themeColor="accent1" w:themeShade="BF"/>
          <w:sz w:val="18"/>
          <w:szCs w:val="18"/>
          <w:shd w:val="clear" w:color="auto" w:fill="FFFFFF"/>
        </w:rPr>
        <w:t>box to allow for more options to search for a function in all categories of Excel.</w:t>
      </w:r>
    </w:p>
    <w:p w14:paraId="3AE79292" w14:textId="6C60D4D1" w:rsidR="00B36206" w:rsidRPr="0049082A" w:rsidRDefault="00CF13E8" w:rsidP="00CF13E8">
      <w:pPr>
        <w:pStyle w:val="Heading2"/>
        <w:spacing w:before="240" w:beforeAutospacing="0" w:after="0" w:afterAutospacing="0"/>
        <w:rPr>
          <w:rFonts w:eastAsiaTheme="minorEastAsia"/>
          <w:color w:val="2F5496" w:themeColor="accent1" w:themeShade="BF"/>
          <w:sz w:val="18"/>
          <w:szCs w:val="18"/>
          <w:shd w:val="clear" w:color="auto" w:fill="FFFFFF"/>
          <w:lang w:bidi="ar-SA"/>
        </w:rPr>
      </w:pPr>
      <w:r w:rsidRPr="0049082A">
        <w:rPr>
          <w:rFonts w:eastAsiaTheme="minorEastAsia"/>
          <w:color w:val="2F5496" w:themeColor="accent1" w:themeShade="BF"/>
          <w:sz w:val="18"/>
          <w:szCs w:val="18"/>
          <w:shd w:val="clear" w:color="auto" w:fill="FFFFFF"/>
          <w:lang w:bidi="ar-SA"/>
        </w:rPr>
        <w:t xml:space="preserve">Logical Functions - </w:t>
      </w:r>
      <w:r w:rsidR="00FB3A61" w:rsidRPr="0049082A">
        <w:rPr>
          <w:rFonts w:eastAsiaTheme="minorEastAsia"/>
          <w:b w:val="0"/>
          <w:bCs w:val="0"/>
          <w:color w:val="2F5496" w:themeColor="accent1" w:themeShade="BF"/>
          <w:sz w:val="18"/>
          <w:szCs w:val="18"/>
          <w:shd w:val="clear" w:color="auto" w:fill="FFFFFF"/>
          <w:lang w:bidi="ar-SA"/>
        </w:rPr>
        <w:t>Logical functions are used to compared data in different cells. Depending on the logical functions used, excel populates the cell with the logical formula as TRUE or FALSE depending on the calculation of the formula.</w:t>
      </w:r>
      <w:r w:rsidR="00FB3A61" w:rsidRPr="0049082A">
        <w:rPr>
          <w:color w:val="000000"/>
          <w:sz w:val="18"/>
          <w:szCs w:val="18"/>
          <w:shd w:val="clear" w:color="auto" w:fill="FFFFFF"/>
        </w:rPr>
        <w:t> </w:t>
      </w:r>
    </w:p>
    <w:p w14:paraId="32506DFC" w14:textId="52F9C36D" w:rsidR="00B36206" w:rsidRPr="0049082A" w:rsidRDefault="00F50E19" w:rsidP="00E44C5B">
      <w:pPr>
        <w:rPr>
          <w:rFonts w:ascii="Times New Roman" w:hAnsi="Times New Roman" w:cs="Times New Roman"/>
          <w:color w:val="2F5496" w:themeColor="accent1" w:themeShade="BF"/>
          <w:sz w:val="18"/>
          <w:szCs w:val="18"/>
          <w:shd w:val="clear" w:color="auto" w:fill="FFFFFF"/>
        </w:rPr>
      </w:pPr>
      <w:r w:rsidRPr="0049082A">
        <w:rPr>
          <w:rFonts w:ascii="Times New Roman" w:hAnsi="Times New Roman" w:cs="Times New Roman"/>
          <w:b/>
          <w:bCs/>
          <w:color w:val="2F5496" w:themeColor="accent1" w:themeShade="BF"/>
          <w:sz w:val="18"/>
          <w:szCs w:val="18"/>
          <w:shd w:val="clear" w:color="auto" w:fill="FFFFFF"/>
        </w:rPr>
        <w:t xml:space="preserve">For example - </w:t>
      </w:r>
      <w:hyperlink r:id="rId5" w:tgtFrame="_blank" w:tooltip="https://support.office.com/en-us/article/and-function-5f19b2e8-e1df-4408-897a-ce285a19e9d9" w:history="1">
        <w:r w:rsidR="00FB3A61" w:rsidRPr="0049082A">
          <w:rPr>
            <w:rStyle w:val="Strong"/>
            <w:rFonts w:ascii="Times New Roman" w:hAnsi="Times New Roman" w:cs="Times New Roman"/>
            <w:color w:val="C45911" w:themeColor="accent2" w:themeShade="BF"/>
            <w:sz w:val="18"/>
            <w:szCs w:val="18"/>
            <w:shd w:val="clear" w:color="auto" w:fill="FFFFFF"/>
          </w:rPr>
          <w:t>AND function</w:t>
        </w:r>
      </w:hyperlink>
      <w:r w:rsidR="00FB3A61" w:rsidRPr="0049082A">
        <w:rPr>
          <w:rFonts w:ascii="Times New Roman" w:hAnsi="Times New Roman" w:cs="Times New Roman"/>
          <w:sz w:val="18"/>
          <w:szCs w:val="18"/>
        </w:rPr>
        <w:t xml:space="preserve"> </w:t>
      </w:r>
      <w:r w:rsidR="00FB3A61" w:rsidRPr="0049082A">
        <w:rPr>
          <w:rFonts w:ascii="Times New Roman" w:hAnsi="Times New Roman" w:cs="Times New Roman"/>
          <w:color w:val="2F5496" w:themeColor="accent1" w:themeShade="BF"/>
          <w:sz w:val="18"/>
          <w:szCs w:val="18"/>
          <w:shd w:val="clear" w:color="auto" w:fill="FFFFFF"/>
        </w:rPr>
        <w:t>Returns TRUE if all of its arguments are TRUE</w:t>
      </w:r>
      <w:r w:rsidR="00F70861" w:rsidRPr="0049082A">
        <w:rPr>
          <w:rFonts w:ascii="Times New Roman" w:hAnsi="Times New Roman" w:cs="Times New Roman"/>
          <w:color w:val="2F5496" w:themeColor="accent1" w:themeShade="BF"/>
          <w:sz w:val="18"/>
          <w:szCs w:val="18"/>
          <w:shd w:val="clear" w:color="auto" w:fill="FFFFFF"/>
        </w:rPr>
        <w:t xml:space="preserve">. </w:t>
      </w:r>
      <w:hyperlink r:id="rId6" w:tgtFrame="_blank" w:tooltip="https://support.office.com/en-us/article/false-function-2d58dfa5-9c03-4259-bf8f-f0ae14346904" w:history="1">
        <w:r w:rsidR="00F70861" w:rsidRPr="0049082A">
          <w:rPr>
            <w:rStyle w:val="Strong"/>
            <w:rFonts w:ascii="Times New Roman" w:hAnsi="Times New Roman" w:cs="Times New Roman"/>
            <w:color w:val="C45911" w:themeColor="accent2" w:themeShade="BF"/>
            <w:sz w:val="18"/>
            <w:szCs w:val="18"/>
            <w:shd w:val="clear" w:color="auto" w:fill="FFFFFF"/>
          </w:rPr>
          <w:t>FALSE function</w:t>
        </w:r>
      </w:hyperlink>
      <w:r w:rsidR="00F70861" w:rsidRPr="0049082A">
        <w:rPr>
          <w:rStyle w:val="Strong"/>
          <w:rFonts w:ascii="Times New Roman" w:hAnsi="Times New Roman" w:cs="Times New Roman"/>
          <w:color w:val="C45911" w:themeColor="accent2" w:themeShade="BF"/>
          <w:sz w:val="18"/>
          <w:szCs w:val="18"/>
          <w:shd w:val="clear" w:color="auto" w:fill="FFFFFF"/>
        </w:rPr>
        <w:t xml:space="preserve"> </w:t>
      </w:r>
      <w:r w:rsidR="00F70861" w:rsidRPr="0049082A">
        <w:rPr>
          <w:rFonts w:ascii="Times New Roman" w:hAnsi="Times New Roman" w:cs="Times New Roman"/>
          <w:color w:val="2F5496" w:themeColor="accent1" w:themeShade="BF"/>
          <w:sz w:val="18"/>
          <w:szCs w:val="18"/>
          <w:shd w:val="clear" w:color="auto" w:fill="FFFFFF"/>
        </w:rPr>
        <w:t xml:space="preserve">Returns the logical value FALSE. </w:t>
      </w:r>
      <w:hyperlink r:id="rId7" w:tgtFrame="_blank" w:tooltip="https://support.office.com/en-us/article/iferror-function-c526fd07-caeb-47b8-8bb6-63f3e417f611" w:history="1">
        <w:r w:rsidR="00F70861" w:rsidRPr="0049082A">
          <w:rPr>
            <w:rStyle w:val="Strong"/>
            <w:rFonts w:ascii="Times New Roman" w:hAnsi="Times New Roman" w:cs="Times New Roman"/>
            <w:color w:val="C45911" w:themeColor="accent2" w:themeShade="BF"/>
            <w:sz w:val="18"/>
            <w:szCs w:val="18"/>
            <w:shd w:val="clear" w:color="auto" w:fill="FFFFFF"/>
          </w:rPr>
          <w:t>IFERROR function</w:t>
        </w:r>
      </w:hyperlink>
      <w:r w:rsidR="00622309" w:rsidRPr="0049082A">
        <w:rPr>
          <w:rStyle w:val="Strong"/>
          <w:rFonts w:ascii="Times New Roman" w:hAnsi="Times New Roman" w:cs="Times New Roman"/>
          <w:color w:val="C45911" w:themeColor="accent2" w:themeShade="BF"/>
          <w:sz w:val="18"/>
          <w:szCs w:val="18"/>
        </w:rPr>
        <w:t xml:space="preserve"> </w:t>
      </w:r>
      <w:r w:rsidR="00622309" w:rsidRPr="0049082A">
        <w:rPr>
          <w:rFonts w:ascii="Times New Roman" w:hAnsi="Times New Roman" w:cs="Times New Roman"/>
          <w:color w:val="2F5496" w:themeColor="accent1" w:themeShade="BF"/>
          <w:sz w:val="18"/>
          <w:szCs w:val="18"/>
          <w:shd w:val="clear" w:color="auto" w:fill="FFFFFF"/>
        </w:rPr>
        <w:t>Returns a value you specify if a formula evaluates to an error; otherwise, returns the result of the formula</w:t>
      </w:r>
    </w:p>
    <w:p w14:paraId="2C1EDC58" w14:textId="3AA01159" w:rsidR="00233ECE" w:rsidRPr="0049082A" w:rsidRDefault="00233ECE" w:rsidP="00233ECE">
      <w:pPr>
        <w:pStyle w:val="Heading2"/>
        <w:spacing w:before="240" w:beforeAutospacing="0" w:after="0" w:afterAutospacing="0"/>
        <w:rPr>
          <w:color w:val="000000"/>
          <w:sz w:val="18"/>
          <w:szCs w:val="18"/>
          <w:shd w:val="clear" w:color="auto" w:fill="FFFFFF"/>
        </w:rPr>
      </w:pPr>
      <w:r w:rsidRPr="0049082A">
        <w:rPr>
          <w:rFonts w:eastAsiaTheme="minorEastAsia"/>
          <w:color w:val="2F5496" w:themeColor="accent1" w:themeShade="BF"/>
          <w:sz w:val="18"/>
          <w:szCs w:val="18"/>
          <w:shd w:val="clear" w:color="auto" w:fill="FFFFFF"/>
          <w:lang w:bidi="ar-SA"/>
        </w:rPr>
        <w:t xml:space="preserve">Date &amp; Time Function - </w:t>
      </w:r>
      <w:r w:rsidR="00E82245" w:rsidRPr="0049082A">
        <w:rPr>
          <w:rFonts w:eastAsiaTheme="minorEastAsia"/>
          <w:b w:val="0"/>
          <w:bCs w:val="0"/>
          <w:color w:val="2F5496" w:themeColor="accent1" w:themeShade="BF"/>
          <w:sz w:val="18"/>
          <w:szCs w:val="18"/>
          <w:shd w:val="clear" w:color="auto" w:fill="FFFFFF"/>
          <w:lang w:bidi="ar-SA"/>
        </w:rPr>
        <w:t>Date &amp; Time functions calculate numbers into dates. There are many options available to return the date as desired from a variety of data sets.</w:t>
      </w:r>
    </w:p>
    <w:p w14:paraId="45A0CBB1" w14:textId="5971BCF4" w:rsidR="000E1E5C" w:rsidRPr="0049082A" w:rsidRDefault="00F50E19" w:rsidP="00233ECE">
      <w:pPr>
        <w:pStyle w:val="Heading2"/>
        <w:spacing w:before="240" w:beforeAutospacing="0" w:after="0" w:afterAutospacing="0"/>
        <w:rPr>
          <w:rFonts w:eastAsiaTheme="minorEastAsia"/>
          <w:b w:val="0"/>
          <w:bCs w:val="0"/>
          <w:color w:val="2F5496" w:themeColor="accent1" w:themeShade="BF"/>
          <w:sz w:val="18"/>
          <w:szCs w:val="18"/>
          <w:shd w:val="clear" w:color="auto" w:fill="FFFFFF"/>
          <w:lang w:bidi="ar-SA"/>
        </w:rPr>
      </w:pPr>
      <w:r w:rsidRPr="0049082A">
        <w:rPr>
          <w:rFonts w:eastAsiaTheme="minorEastAsia"/>
          <w:color w:val="2F5496" w:themeColor="accent1" w:themeShade="BF"/>
          <w:sz w:val="18"/>
          <w:szCs w:val="18"/>
          <w:shd w:val="clear" w:color="auto" w:fill="FFFFFF"/>
          <w:lang w:bidi="ar-SA"/>
        </w:rPr>
        <w:t xml:space="preserve">For example - </w:t>
      </w:r>
      <w:hyperlink r:id="rId8" w:tgtFrame="_blank" w:tooltip="https://support.office.com/en-us/article/date-function-e36c0c8c-4104-49da-ab83-82328b832349" w:history="1">
        <w:r w:rsidR="00E82245" w:rsidRPr="0049082A">
          <w:rPr>
            <w:rStyle w:val="Strong"/>
            <w:rFonts w:eastAsiaTheme="minorEastAsia"/>
            <w:b/>
            <w:bCs/>
            <w:color w:val="C45911" w:themeColor="accent2" w:themeShade="BF"/>
            <w:sz w:val="18"/>
            <w:szCs w:val="18"/>
            <w:shd w:val="clear" w:color="auto" w:fill="FFFFFF"/>
            <w:lang w:bidi="ar-SA"/>
          </w:rPr>
          <w:t>DATE function</w:t>
        </w:r>
      </w:hyperlink>
      <w:r w:rsidR="007406F4" w:rsidRPr="0049082A">
        <w:rPr>
          <w:rStyle w:val="Strong"/>
          <w:rFonts w:eastAsiaTheme="minorEastAsia"/>
          <w:b/>
          <w:bCs/>
          <w:color w:val="C45911" w:themeColor="accent2" w:themeShade="BF"/>
          <w:sz w:val="18"/>
          <w:szCs w:val="18"/>
          <w:shd w:val="clear" w:color="auto" w:fill="FFFFFF"/>
          <w:lang w:bidi="ar-SA"/>
        </w:rPr>
        <w:t xml:space="preserve"> </w:t>
      </w:r>
      <w:r w:rsidR="007406F4" w:rsidRPr="0049082A">
        <w:rPr>
          <w:rFonts w:eastAsiaTheme="minorEastAsia"/>
          <w:b w:val="0"/>
          <w:bCs w:val="0"/>
          <w:color w:val="2F5496" w:themeColor="accent1" w:themeShade="BF"/>
          <w:sz w:val="18"/>
          <w:szCs w:val="18"/>
          <w:shd w:val="clear" w:color="auto" w:fill="FFFFFF"/>
          <w:lang w:bidi="ar-SA"/>
        </w:rPr>
        <w:t xml:space="preserve">Returns the serial number of a particular date. </w:t>
      </w:r>
      <w:r w:rsidRPr="0049082A">
        <w:rPr>
          <w:rFonts w:eastAsiaTheme="minorEastAsia"/>
          <w:b w:val="0"/>
          <w:bCs w:val="0"/>
          <w:color w:val="2F5496" w:themeColor="accent1" w:themeShade="BF"/>
          <w:sz w:val="18"/>
          <w:szCs w:val="18"/>
          <w:shd w:val="clear" w:color="auto" w:fill="FFFFFF"/>
          <w:lang w:bidi="ar-SA"/>
        </w:rPr>
        <w:t xml:space="preserve">For example - </w:t>
      </w:r>
      <w:hyperlink r:id="rId9" w:tgtFrame="_blank" w:tooltip="https://support.office.com/en-us/article/days360-function-b9a509fd-49ef-407e-94df-0cbda5718c2a" w:history="1">
        <w:r w:rsidR="007406F4" w:rsidRPr="0049082A">
          <w:rPr>
            <w:rStyle w:val="Strong"/>
            <w:rFonts w:eastAsiaTheme="minorEastAsia"/>
            <w:b/>
            <w:bCs/>
            <w:color w:val="C45911" w:themeColor="accent2" w:themeShade="BF"/>
            <w:sz w:val="18"/>
            <w:szCs w:val="18"/>
            <w:shd w:val="clear" w:color="auto" w:fill="FFFFFF"/>
            <w:lang w:bidi="ar-SA"/>
          </w:rPr>
          <w:t>DAYS360 function</w:t>
        </w:r>
      </w:hyperlink>
      <w:r w:rsidR="000406ED" w:rsidRPr="0049082A">
        <w:rPr>
          <w:rStyle w:val="Strong"/>
          <w:rFonts w:eastAsiaTheme="minorEastAsia"/>
          <w:b/>
          <w:bCs/>
          <w:color w:val="C45911" w:themeColor="accent2" w:themeShade="BF"/>
          <w:sz w:val="18"/>
          <w:szCs w:val="18"/>
          <w:lang w:bidi="ar-SA"/>
        </w:rPr>
        <w:t xml:space="preserve"> </w:t>
      </w:r>
      <w:r w:rsidR="000406ED" w:rsidRPr="0049082A">
        <w:rPr>
          <w:rFonts w:eastAsiaTheme="minorEastAsia"/>
          <w:b w:val="0"/>
          <w:bCs w:val="0"/>
          <w:color w:val="2F5496" w:themeColor="accent1" w:themeShade="BF"/>
          <w:sz w:val="18"/>
          <w:szCs w:val="18"/>
          <w:shd w:val="clear" w:color="auto" w:fill="FFFFFF"/>
          <w:lang w:bidi="ar-SA"/>
        </w:rPr>
        <w:t>Calculates the number of days between two dates based on a 360-day year.</w:t>
      </w:r>
      <w:r w:rsidR="000406ED" w:rsidRPr="0049082A">
        <w:rPr>
          <w:sz w:val="18"/>
          <w:szCs w:val="18"/>
        </w:rPr>
        <w:t xml:space="preserve"> </w:t>
      </w:r>
      <w:hyperlink r:id="rId10" w:tgtFrame="_blank" w:tooltip="https://support.office.com/en-us/article/datedif-function-25dba1a4-2812-480b-84dd-8b32a451b35c" w:history="1">
        <w:r w:rsidR="000406ED" w:rsidRPr="0049082A">
          <w:rPr>
            <w:rStyle w:val="Strong"/>
            <w:rFonts w:eastAsiaTheme="minorEastAsia"/>
            <w:b/>
            <w:bCs/>
            <w:color w:val="C45911" w:themeColor="accent2" w:themeShade="BF"/>
            <w:sz w:val="18"/>
            <w:szCs w:val="18"/>
            <w:shd w:val="clear" w:color="auto" w:fill="FFFFFF"/>
            <w:lang w:bidi="ar-SA"/>
          </w:rPr>
          <w:t>DATEDIF function</w:t>
        </w:r>
      </w:hyperlink>
      <w:r w:rsidR="00C8694C" w:rsidRPr="0049082A">
        <w:rPr>
          <w:rStyle w:val="Strong"/>
          <w:rFonts w:eastAsiaTheme="minorEastAsia"/>
          <w:color w:val="C45911" w:themeColor="accent2" w:themeShade="BF"/>
          <w:sz w:val="18"/>
          <w:szCs w:val="18"/>
          <w:lang w:bidi="ar-SA"/>
        </w:rPr>
        <w:t xml:space="preserve"> </w:t>
      </w:r>
      <w:r w:rsidR="00C8694C" w:rsidRPr="0049082A">
        <w:rPr>
          <w:rFonts w:eastAsiaTheme="minorEastAsia"/>
          <w:b w:val="0"/>
          <w:bCs w:val="0"/>
          <w:color w:val="2F5496" w:themeColor="accent1" w:themeShade="BF"/>
          <w:sz w:val="18"/>
          <w:szCs w:val="18"/>
          <w:shd w:val="clear" w:color="auto" w:fill="FFFFFF"/>
          <w:lang w:bidi="ar-SA"/>
        </w:rPr>
        <w:t>Calculates the number of days, months, or years between two dates. This function is useful in formulas where you need to calculate an ag</w:t>
      </w:r>
      <w:r w:rsidR="00DF52AD" w:rsidRPr="0049082A">
        <w:rPr>
          <w:rFonts w:eastAsiaTheme="minorEastAsia"/>
          <w:b w:val="0"/>
          <w:bCs w:val="0"/>
          <w:color w:val="2F5496" w:themeColor="accent1" w:themeShade="BF"/>
          <w:sz w:val="18"/>
          <w:szCs w:val="18"/>
          <w:shd w:val="clear" w:color="auto" w:fill="FFFFFF"/>
          <w:lang w:bidi="ar-SA"/>
        </w:rPr>
        <w:t>e</w:t>
      </w:r>
      <w:r w:rsidR="008608D3" w:rsidRPr="0049082A">
        <w:rPr>
          <w:rFonts w:eastAsiaTheme="minorEastAsia"/>
          <w:color w:val="2F5496" w:themeColor="accent1" w:themeShade="BF"/>
          <w:sz w:val="18"/>
          <w:szCs w:val="18"/>
          <w:shd w:val="clear" w:color="auto" w:fill="FFFFFF"/>
          <w:lang w:bidi="ar-SA"/>
        </w:rPr>
        <w:t>.</w:t>
      </w:r>
      <w:r w:rsidR="00DF52AD" w:rsidRPr="0049082A">
        <w:rPr>
          <w:rStyle w:val="Strong"/>
          <w:rFonts w:eastAsiaTheme="minorEastAsia"/>
          <w:color w:val="ED7D31" w:themeColor="accent2"/>
          <w:sz w:val="18"/>
          <w:szCs w:val="18"/>
        </w:rPr>
        <w:t xml:space="preserve"> </w:t>
      </w:r>
      <w:hyperlink r:id="rId11" w:tgtFrame="_blank" w:tooltip="https://support.office.com/en-us/article/year-function-c64f017a-1354-490d-981f-578e8ec8d3b9" w:history="1">
        <w:r w:rsidR="00DF52AD" w:rsidRPr="0049082A">
          <w:rPr>
            <w:rStyle w:val="Strong"/>
            <w:rFonts w:eastAsiaTheme="minorEastAsia"/>
            <w:b/>
            <w:bCs/>
            <w:color w:val="C45911" w:themeColor="accent2" w:themeShade="BF"/>
            <w:sz w:val="18"/>
            <w:szCs w:val="18"/>
            <w:shd w:val="clear" w:color="auto" w:fill="FFFFFF"/>
            <w:lang w:bidi="ar-SA"/>
          </w:rPr>
          <w:t>YEAR function</w:t>
        </w:r>
      </w:hyperlink>
      <w:r w:rsidR="00DF52AD" w:rsidRPr="0049082A">
        <w:rPr>
          <w:sz w:val="18"/>
          <w:szCs w:val="18"/>
        </w:rPr>
        <w:t xml:space="preserve"> </w:t>
      </w:r>
      <w:r w:rsidR="00DF52AD" w:rsidRPr="0049082A">
        <w:rPr>
          <w:rFonts w:eastAsiaTheme="minorEastAsia"/>
          <w:b w:val="0"/>
          <w:bCs w:val="0"/>
          <w:color w:val="2F5496" w:themeColor="accent1" w:themeShade="BF"/>
          <w:sz w:val="18"/>
          <w:szCs w:val="18"/>
          <w:shd w:val="clear" w:color="auto" w:fill="FFFFFF"/>
          <w:lang w:bidi="ar-SA"/>
        </w:rPr>
        <w:t>Converts a serial number to a year</w:t>
      </w:r>
      <w:r w:rsidR="000E1E5C" w:rsidRPr="0049082A">
        <w:rPr>
          <w:rFonts w:eastAsiaTheme="minorEastAsia"/>
          <w:b w:val="0"/>
          <w:bCs w:val="0"/>
          <w:color w:val="2F5496" w:themeColor="accent1" w:themeShade="BF"/>
          <w:sz w:val="18"/>
          <w:szCs w:val="18"/>
          <w:shd w:val="clear" w:color="auto" w:fill="FFFFFF"/>
          <w:lang w:bidi="ar-SA"/>
        </w:rPr>
        <w:t>.</w:t>
      </w:r>
    </w:p>
    <w:p w14:paraId="022F4CB2" w14:textId="6523FAF8" w:rsidR="008608D3" w:rsidRPr="0049082A" w:rsidRDefault="008A7A4F" w:rsidP="00233ECE">
      <w:pPr>
        <w:pStyle w:val="Heading2"/>
        <w:spacing w:before="240" w:beforeAutospacing="0" w:after="0" w:afterAutospacing="0"/>
        <w:rPr>
          <w:rFonts w:eastAsiaTheme="minorEastAsia"/>
          <w:color w:val="2F5496" w:themeColor="accent1" w:themeShade="BF"/>
          <w:sz w:val="18"/>
          <w:szCs w:val="18"/>
          <w:shd w:val="clear" w:color="auto" w:fill="FFFFFF"/>
          <w:lang w:bidi="ar-SA"/>
        </w:rPr>
      </w:pPr>
      <w:r w:rsidRPr="0049082A">
        <w:rPr>
          <w:rFonts w:eastAsiaTheme="minorEastAsia"/>
          <w:color w:val="2F5496" w:themeColor="accent1" w:themeShade="BF"/>
          <w:sz w:val="18"/>
          <w:szCs w:val="18"/>
          <w:shd w:val="clear" w:color="auto" w:fill="FFFFFF"/>
          <w:lang w:bidi="ar-SA"/>
        </w:rPr>
        <w:t xml:space="preserve">Lookup &amp; Reference Formulas - </w:t>
      </w:r>
      <w:r w:rsidR="004C7FAB" w:rsidRPr="0049082A">
        <w:rPr>
          <w:rFonts w:eastAsiaTheme="minorEastAsia"/>
          <w:b w:val="0"/>
          <w:bCs w:val="0"/>
          <w:color w:val="2F5496" w:themeColor="accent1" w:themeShade="BF"/>
          <w:sz w:val="18"/>
          <w:szCs w:val="18"/>
          <w:shd w:val="clear" w:color="auto" w:fill="FFFFFF"/>
          <w:lang w:bidi="ar-SA"/>
        </w:rPr>
        <w:t>Lookup and Reference formulas allow you to work with large sets of data, and especially useful when you need to reference between multiple data sets. They can provide information about a range of data, find the location of a given address or value, or look up certain values in a large set of data.</w:t>
      </w:r>
      <w:r w:rsidR="00F50E19" w:rsidRPr="0049082A">
        <w:rPr>
          <w:rFonts w:eastAsiaTheme="minorEastAsia"/>
          <w:b w:val="0"/>
          <w:bCs w:val="0"/>
          <w:color w:val="2F5496" w:themeColor="accent1" w:themeShade="BF"/>
          <w:sz w:val="18"/>
          <w:szCs w:val="18"/>
          <w:shd w:val="clear" w:color="auto" w:fill="FFFFFF"/>
          <w:lang w:bidi="ar-SA"/>
        </w:rPr>
        <w:t xml:space="preserve"> </w:t>
      </w:r>
      <w:r w:rsidR="00F50E19" w:rsidRPr="0049082A">
        <w:rPr>
          <w:rFonts w:eastAsiaTheme="minorEastAsia"/>
          <w:color w:val="2F5496" w:themeColor="accent1" w:themeShade="BF"/>
          <w:sz w:val="18"/>
          <w:szCs w:val="18"/>
          <w:shd w:val="clear" w:color="auto" w:fill="FFFFFF"/>
          <w:lang w:bidi="ar-SA"/>
        </w:rPr>
        <w:t xml:space="preserve">For example - </w:t>
      </w:r>
      <w:hyperlink r:id="rId12" w:tgtFrame="_blank" w:tooltip="https://support.office.com/en-us/article/address-function-d0c26c0d-3991-446b-8de4-ab46431d4f89" w:history="1">
        <w:r w:rsidR="001B5F71" w:rsidRPr="0049082A">
          <w:rPr>
            <w:rStyle w:val="Strong"/>
            <w:rFonts w:eastAsiaTheme="minorEastAsia"/>
            <w:b/>
            <w:bCs/>
            <w:color w:val="C45911" w:themeColor="accent2" w:themeShade="BF"/>
            <w:sz w:val="18"/>
            <w:szCs w:val="18"/>
            <w:shd w:val="clear" w:color="auto" w:fill="FFFFFF"/>
            <w:lang w:bidi="ar-SA"/>
          </w:rPr>
          <w:t>ADDRESS</w:t>
        </w:r>
        <w:r w:rsidR="001B5F71" w:rsidRPr="0049082A">
          <w:rPr>
            <w:rStyle w:val="Strong"/>
            <w:rFonts w:eastAsiaTheme="minorEastAsia"/>
            <w:color w:val="C45911" w:themeColor="accent2" w:themeShade="BF"/>
            <w:sz w:val="18"/>
            <w:szCs w:val="18"/>
            <w:shd w:val="clear" w:color="auto" w:fill="FFFFFF"/>
            <w:lang w:bidi="ar-SA"/>
          </w:rPr>
          <w:t xml:space="preserve"> </w:t>
        </w:r>
        <w:r w:rsidR="001B5F71" w:rsidRPr="0049082A">
          <w:rPr>
            <w:rStyle w:val="Strong"/>
            <w:rFonts w:eastAsiaTheme="minorEastAsia"/>
            <w:b/>
            <w:bCs/>
            <w:color w:val="C45911" w:themeColor="accent2" w:themeShade="BF"/>
            <w:sz w:val="18"/>
            <w:szCs w:val="18"/>
            <w:shd w:val="clear" w:color="auto" w:fill="FFFFFF"/>
            <w:lang w:bidi="ar-SA"/>
          </w:rPr>
          <w:t>function</w:t>
        </w:r>
      </w:hyperlink>
      <w:r w:rsidR="001B5F71" w:rsidRPr="0049082A">
        <w:rPr>
          <w:sz w:val="18"/>
          <w:szCs w:val="18"/>
        </w:rPr>
        <w:t xml:space="preserve"> </w:t>
      </w:r>
      <w:r w:rsidR="001B5F71" w:rsidRPr="0049082A">
        <w:rPr>
          <w:rFonts w:eastAsiaTheme="minorEastAsia"/>
          <w:b w:val="0"/>
          <w:bCs w:val="0"/>
          <w:color w:val="2F5496" w:themeColor="accent1" w:themeShade="BF"/>
          <w:sz w:val="18"/>
          <w:szCs w:val="18"/>
          <w:shd w:val="clear" w:color="auto" w:fill="FFFFFF"/>
          <w:lang w:bidi="ar-SA"/>
        </w:rPr>
        <w:t>Returns a reference as text to a single cell in a worksheet</w:t>
      </w:r>
      <w:r w:rsidR="00AC7970" w:rsidRPr="0049082A">
        <w:rPr>
          <w:rFonts w:eastAsiaTheme="minorEastAsia"/>
          <w:b w:val="0"/>
          <w:bCs w:val="0"/>
          <w:color w:val="2F5496" w:themeColor="accent1" w:themeShade="BF"/>
          <w:sz w:val="18"/>
          <w:szCs w:val="18"/>
          <w:shd w:val="clear" w:color="auto" w:fill="FFFFFF"/>
          <w:lang w:bidi="ar-SA"/>
        </w:rPr>
        <w:t xml:space="preserve">. </w:t>
      </w:r>
      <w:hyperlink r:id="rId13" w:tgtFrame="_blank" w:tooltip="https://support.office.com/en-us/article/filter-function-f4f7cb66-82eb-4767-8f7c-4877ad80c759" w:history="1">
        <w:r w:rsidR="006750E5" w:rsidRPr="0049082A">
          <w:rPr>
            <w:rStyle w:val="Strong"/>
            <w:rFonts w:eastAsiaTheme="minorEastAsia"/>
            <w:b/>
            <w:bCs/>
            <w:color w:val="C45911" w:themeColor="accent2" w:themeShade="BF"/>
            <w:sz w:val="18"/>
            <w:szCs w:val="18"/>
            <w:shd w:val="clear" w:color="auto" w:fill="FFFFFF"/>
            <w:lang w:bidi="ar-SA"/>
          </w:rPr>
          <w:t>FILTER function</w:t>
        </w:r>
      </w:hyperlink>
      <w:r w:rsidR="006750E5" w:rsidRPr="0049082A">
        <w:rPr>
          <w:rStyle w:val="Strong"/>
          <w:rFonts w:eastAsiaTheme="minorEastAsia"/>
          <w:b/>
          <w:bCs/>
          <w:color w:val="C45911" w:themeColor="accent2" w:themeShade="BF"/>
          <w:sz w:val="18"/>
          <w:szCs w:val="18"/>
          <w:shd w:val="clear" w:color="auto" w:fill="FFFFFF"/>
          <w:lang w:bidi="ar-SA"/>
        </w:rPr>
        <w:t xml:space="preserve"> -</w:t>
      </w:r>
      <w:r w:rsidR="00AC7970" w:rsidRPr="0049082A">
        <w:rPr>
          <w:rStyle w:val="Strong"/>
          <w:rFonts w:eastAsiaTheme="minorEastAsia"/>
          <w:b/>
          <w:bCs/>
          <w:color w:val="C45911" w:themeColor="accent2" w:themeShade="BF"/>
          <w:sz w:val="18"/>
          <w:szCs w:val="18"/>
          <w:shd w:val="clear" w:color="auto" w:fill="FFFFFF"/>
          <w:lang w:bidi="ar-SA"/>
        </w:rPr>
        <w:t xml:space="preserve"> </w:t>
      </w:r>
      <w:r w:rsidR="00AC7970" w:rsidRPr="0049082A">
        <w:rPr>
          <w:rFonts w:eastAsiaTheme="minorEastAsia"/>
          <w:b w:val="0"/>
          <w:bCs w:val="0"/>
          <w:color w:val="2F5496" w:themeColor="accent1" w:themeShade="BF"/>
          <w:sz w:val="18"/>
          <w:szCs w:val="18"/>
          <w:shd w:val="clear" w:color="auto" w:fill="FFFFFF"/>
          <w:lang w:bidi="ar-SA"/>
        </w:rPr>
        <w:t>Filters a range of data based on criteria you define</w:t>
      </w:r>
      <w:r w:rsidR="00C8489D" w:rsidRPr="0049082A">
        <w:rPr>
          <w:rFonts w:eastAsiaTheme="minorEastAsia"/>
          <w:b w:val="0"/>
          <w:bCs w:val="0"/>
          <w:color w:val="2F5496" w:themeColor="accent1" w:themeShade="BF"/>
          <w:sz w:val="18"/>
          <w:szCs w:val="18"/>
          <w:shd w:val="clear" w:color="auto" w:fill="FFFFFF"/>
          <w:lang w:bidi="ar-SA"/>
        </w:rPr>
        <w:t xml:space="preserve">. </w:t>
      </w:r>
      <w:hyperlink r:id="rId14" w:tgtFrame="_blank" w:tooltip="https://support.office.com/en-us/article/hyperlink-function-333c7ce6-c5ae-4164-9c47-7de9b76f577f" w:history="1">
        <w:r w:rsidR="00C8489D" w:rsidRPr="0049082A">
          <w:rPr>
            <w:rStyle w:val="Strong"/>
            <w:rFonts w:eastAsiaTheme="minorEastAsia"/>
            <w:b/>
            <w:bCs/>
            <w:color w:val="C45911" w:themeColor="accent2" w:themeShade="BF"/>
            <w:sz w:val="18"/>
            <w:szCs w:val="18"/>
            <w:shd w:val="clear" w:color="auto" w:fill="FFFFFF"/>
            <w:lang w:bidi="ar-SA"/>
          </w:rPr>
          <w:t>HYPERLINK function</w:t>
        </w:r>
      </w:hyperlink>
      <w:r w:rsidR="00C8489D" w:rsidRPr="0049082A">
        <w:rPr>
          <w:rStyle w:val="Strong"/>
          <w:rFonts w:eastAsiaTheme="minorEastAsia"/>
          <w:b/>
          <w:bCs/>
          <w:color w:val="C45911" w:themeColor="accent2" w:themeShade="BF"/>
          <w:sz w:val="18"/>
          <w:szCs w:val="18"/>
          <w:shd w:val="clear" w:color="auto" w:fill="FFFFFF"/>
          <w:lang w:bidi="ar-SA"/>
        </w:rPr>
        <w:t xml:space="preserve"> </w:t>
      </w:r>
      <w:r w:rsidR="00F63D39" w:rsidRPr="0049082A">
        <w:rPr>
          <w:rFonts w:eastAsiaTheme="minorEastAsia"/>
          <w:b w:val="0"/>
          <w:bCs w:val="0"/>
          <w:color w:val="2F5496" w:themeColor="accent1" w:themeShade="BF"/>
          <w:sz w:val="18"/>
          <w:szCs w:val="18"/>
          <w:shd w:val="clear" w:color="auto" w:fill="FFFFFF"/>
          <w:lang w:bidi="ar-SA"/>
        </w:rPr>
        <w:t>Creates a shortcut or jump that opens a document stored on a network server, an intranet, or the Internet.</w:t>
      </w:r>
    </w:p>
    <w:p w14:paraId="0874DA64" w14:textId="77777777" w:rsidR="00233ECE" w:rsidRPr="0049082A" w:rsidRDefault="00233ECE" w:rsidP="00E44C5B">
      <w:pPr>
        <w:rPr>
          <w:rStyle w:val="Strong"/>
          <w:rFonts w:ascii="Times New Roman" w:hAnsi="Times New Roman" w:cs="Times New Roman"/>
          <w:color w:val="C45911" w:themeColor="accent2" w:themeShade="BF"/>
          <w:sz w:val="18"/>
          <w:szCs w:val="18"/>
          <w:shd w:val="clear" w:color="auto" w:fill="FFFFFF"/>
        </w:rPr>
      </w:pPr>
    </w:p>
    <w:p w14:paraId="3B69A623" w14:textId="77777777" w:rsidR="00E44C5B" w:rsidRPr="0049082A" w:rsidRDefault="00E44C5B" w:rsidP="00E44C5B">
      <w:pPr>
        <w:rPr>
          <w:rFonts w:ascii="Times New Roman" w:hAnsi="Times New Roman" w:cs="Times New Roman"/>
          <w:sz w:val="18"/>
          <w:szCs w:val="18"/>
        </w:rPr>
      </w:pPr>
    </w:p>
    <w:p w14:paraId="5F1756AB" w14:textId="22782A7D" w:rsidR="00E44C5B" w:rsidRPr="0049082A" w:rsidRDefault="007E4198" w:rsidP="00E44C5B">
      <w:pPr>
        <w:rPr>
          <w:rFonts w:ascii="Times New Roman" w:hAnsi="Times New Roman" w:cs="Times New Roman"/>
          <w:sz w:val="18"/>
          <w:szCs w:val="18"/>
        </w:rPr>
      </w:pPr>
      <w:r w:rsidRPr="0049082A">
        <w:rPr>
          <w:rFonts w:ascii="Times New Roman" w:hAnsi="Times New Roman" w:cs="Times New Roman"/>
          <w:sz w:val="18"/>
          <w:szCs w:val="18"/>
        </w:rPr>
        <w:t>Q</w:t>
      </w:r>
      <w:r w:rsidR="00E44C5B" w:rsidRPr="0049082A">
        <w:rPr>
          <w:rFonts w:ascii="Times New Roman" w:hAnsi="Times New Roman" w:cs="Times New Roman"/>
          <w:sz w:val="18"/>
          <w:szCs w:val="18"/>
        </w:rPr>
        <w:t>2. What are the different ways you can select columns and rows?</w:t>
      </w:r>
    </w:p>
    <w:p w14:paraId="5FD3AEE6" w14:textId="6C0572A5" w:rsidR="003B590E" w:rsidRPr="0049082A" w:rsidRDefault="003B590E" w:rsidP="00E44C5B">
      <w:pPr>
        <w:rPr>
          <w:rFonts w:ascii="Times New Roman" w:hAnsi="Times New Roman" w:cs="Times New Roman"/>
          <w:color w:val="C45911" w:themeColor="accent2" w:themeShade="BF"/>
          <w:sz w:val="18"/>
          <w:szCs w:val="18"/>
        </w:rPr>
      </w:pPr>
      <w:r w:rsidRPr="0049082A">
        <w:rPr>
          <w:rStyle w:val="Strong"/>
          <w:rFonts w:ascii="Times New Roman" w:hAnsi="Times New Roman" w:cs="Times New Roman"/>
          <w:color w:val="C45911" w:themeColor="accent2" w:themeShade="BF"/>
          <w:spacing w:val="2"/>
          <w:sz w:val="18"/>
          <w:szCs w:val="18"/>
          <w:shd w:val="clear" w:color="auto" w:fill="FFFFFF"/>
        </w:rPr>
        <w:t>Use Shortcut Keys to Select Rows</w:t>
      </w:r>
    </w:p>
    <w:p w14:paraId="2FCF3A95" w14:textId="77777777" w:rsidR="006E78CD" w:rsidRPr="0049082A" w:rsidRDefault="006E78CD" w:rsidP="006E78CD">
      <w:pPr>
        <w:pStyle w:val="comp"/>
        <w:numPr>
          <w:ilvl w:val="0"/>
          <w:numId w:val="1"/>
        </w:numPr>
        <w:shd w:val="clear" w:color="auto" w:fill="FFFFFF"/>
        <w:rPr>
          <w:color w:val="2F5496" w:themeColor="accent1" w:themeShade="BF"/>
          <w:spacing w:val="2"/>
          <w:sz w:val="18"/>
          <w:szCs w:val="18"/>
        </w:rPr>
      </w:pPr>
      <w:r w:rsidRPr="0049082A">
        <w:rPr>
          <w:color w:val="2F5496" w:themeColor="accent1" w:themeShade="BF"/>
          <w:spacing w:val="2"/>
          <w:sz w:val="18"/>
          <w:szCs w:val="18"/>
        </w:rPr>
        <w:t>Click on a worksheet cell in the row to be selected to make it the </w:t>
      </w:r>
      <w:hyperlink r:id="rId15" w:history="1">
        <w:r w:rsidRPr="0049082A">
          <w:rPr>
            <w:rStyle w:val="Hyperlink"/>
            <w:color w:val="2F5496" w:themeColor="accent1" w:themeShade="BF"/>
            <w:spacing w:val="2"/>
            <w:sz w:val="18"/>
            <w:szCs w:val="18"/>
          </w:rPr>
          <w:t>active cell</w:t>
        </w:r>
      </w:hyperlink>
      <w:r w:rsidRPr="0049082A">
        <w:rPr>
          <w:color w:val="2F5496" w:themeColor="accent1" w:themeShade="BF"/>
          <w:spacing w:val="2"/>
          <w:sz w:val="18"/>
          <w:szCs w:val="18"/>
        </w:rPr>
        <w:t>.</w:t>
      </w:r>
    </w:p>
    <w:p w14:paraId="3C074597" w14:textId="77777777" w:rsidR="006E78CD" w:rsidRPr="0049082A" w:rsidRDefault="006E78CD" w:rsidP="006E78CD">
      <w:pPr>
        <w:pStyle w:val="comp"/>
        <w:numPr>
          <w:ilvl w:val="0"/>
          <w:numId w:val="1"/>
        </w:numPr>
        <w:shd w:val="clear" w:color="auto" w:fill="FFFFFF"/>
        <w:rPr>
          <w:color w:val="2F5496" w:themeColor="accent1" w:themeShade="BF"/>
          <w:spacing w:val="2"/>
          <w:sz w:val="18"/>
          <w:szCs w:val="18"/>
        </w:rPr>
      </w:pPr>
      <w:r w:rsidRPr="0049082A">
        <w:rPr>
          <w:color w:val="2F5496" w:themeColor="accent1" w:themeShade="BF"/>
          <w:spacing w:val="2"/>
          <w:sz w:val="18"/>
          <w:szCs w:val="18"/>
        </w:rPr>
        <w:t>Press and hold the </w:t>
      </w:r>
      <w:r w:rsidRPr="0049082A">
        <w:rPr>
          <w:rStyle w:val="Strong"/>
          <w:color w:val="2F5496" w:themeColor="accent1" w:themeShade="BF"/>
          <w:spacing w:val="2"/>
          <w:sz w:val="18"/>
          <w:szCs w:val="18"/>
        </w:rPr>
        <w:t>Shift</w:t>
      </w:r>
      <w:r w:rsidRPr="0049082A">
        <w:rPr>
          <w:color w:val="2F5496" w:themeColor="accent1" w:themeShade="BF"/>
          <w:spacing w:val="2"/>
          <w:sz w:val="18"/>
          <w:szCs w:val="18"/>
        </w:rPr>
        <w:t> key on the keyboard.</w:t>
      </w:r>
    </w:p>
    <w:p w14:paraId="7E057510" w14:textId="77777777" w:rsidR="006E78CD" w:rsidRPr="0049082A" w:rsidRDefault="006E78CD" w:rsidP="006E78CD">
      <w:pPr>
        <w:pStyle w:val="comp"/>
        <w:numPr>
          <w:ilvl w:val="0"/>
          <w:numId w:val="1"/>
        </w:numPr>
        <w:shd w:val="clear" w:color="auto" w:fill="FFFFFF"/>
        <w:rPr>
          <w:color w:val="2F5496" w:themeColor="accent1" w:themeShade="BF"/>
          <w:spacing w:val="2"/>
          <w:sz w:val="18"/>
          <w:szCs w:val="18"/>
        </w:rPr>
      </w:pPr>
      <w:r w:rsidRPr="0049082A">
        <w:rPr>
          <w:color w:val="2F5496" w:themeColor="accent1" w:themeShade="BF"/>
          <w:spacing w:val="2"/>
          <w:sz w:val="18"/>
          <w:szCs w:val="18"/>
        </w:rPr>
        <w:t>Press and release the </w:t>
      </w:r>
      <w:r w:rsidRPr="0049082A">
        <w:rPr>
          <w:rStyle w:val="Strong"/>
          <w:color w:val="2F5496" w:themeColor="accent1" w:themeShade="BF"/>
          <w:spacing w:val="2"/>
          <w:sz w:val="18"/>
          <w:szCs w:val="18"/>
        </w:rPr>
        <w:t>Spacebar</w:t>
      </w:r>
      <w:r w:rsidRPr="0049082A">
        <w:rPr>
          <w:color w:val="2F5496" w:themeColor="accent1" w:themeShade="BF"/>
          <w:spacing w:val="2"/>
          <w:sz w:val="18"/>
          <w:szCs w:val="18"/>
        </w:rPr>
        <w:t> key on the keyboard.</w:t>
      </w:r>
    </w:p>
    <w:p w14:paraId="1CF996B8" w14:textId="77777777" w:rsidR="00EE7488" w:rsidRPr="0049082A" w:rsidRDefault="00EE7488" w:rsidP="00EE7488">
      <w:pPr>
        <w:pStyle w:val="comp"/>
        <w:numPr>
          <w:ilvl w:val="0"/>
          <w:numId w:val="1"/>
        </w:numPr>
        <w:shd w:val="clear" w:color="auto" w:fill="FFFFFF"/>
        <w:rPr>
          <w:color w:val="2F5496" w:themeColor="accent1" w:themeShade="BF"/>
          <w:spacing w:val="2"/>
          <w:sz w:val="18"/>
          <w:szCs w:val="18"/>
        </w:rPr>
      </w:pPr>
      <w:r w:rsidRPr="0049082A">
        <w:rPr>
          <w:color w:val="2F5496" w:themeColor="accent1" w:themeShade="BF"/>
          <w:spacing w:val="2"/>
          <w:sz w:val="18"/>
          <w:szCs w:val="18"/>
        </w:rPr>
        <w:t>Release the </w:t>
      </w:r>
      <w:r w:rsidRPr="0049082A">
        <w:rPr>
          <w:rStyle w:val="Strong"/>
          <w:color w:val="2F5496" w:themeColor="accent1" w:themeShade="BF"/>
          <w:spacing w:val="2"/>
          <w:sz w:val="18"/>
          <w:szCs w:val="18"/>
        </w:rPr>
        <w:t>Shift </w:t>
      </w:r>
      <w:r w:rsidRPr="0049082A">
        <w:rPr>
          <w:color w:val="2F5496" w:themeColor="accent1" w:themeShade="BF"/>
          <w:spacing w:val="2"/>
          <w:sz w:val="18"/>
          <w:szCs w:val="18"/>
        </w:rPr>
        <w:t>key.</w:t>
      </w:r>
    </w:p>
    <w:p w14:paraId="2E17C3B9" w14:textId="77777777" w:rsidR="00EE7488" w:rsidRPr="0049082A" w:rsidRDefault="00EE7488" w:rsidP="00EE7488">
      <w:pPr>
        <w:pStyle w:val="comp"/>
        <w:numPr>
          <w:ilvl w:val="0"/>
          <w:numId w:val="1"/>
        </w:numPr>
        <w:shd w:val="clear" w:color="auto" w:fill="FFFFFF"/>
        <w:rPr>
          <w:color w:val="2F5496" w:themeColor="accent1" w:themeShade="BF"/>
          <w:spacing w:val="2"/>
          <w:sz w:val="18"/>
          <w:szCs w:val="18"/>
        </w:rPr>
      </w:pPr>
      <w:r w:rsidRPr="0049082A">
        <w:rPr>
          <w:color w:val="2F5496" w:themeColor="accent1" w:themeShade="BF"/>
          <w:spacing w:val="2"/>
          <w:sz w:val="18"/>
          <w:szCs w:val="18"/>
        </w:rPr>
        <w:t>All cells in the selected row are highlighted; including the </w:t>
      </w:r>
      <w:hyperlink r:id="rId16" w:history="1">
        <w:r w:rsidRPr="0049082A">
          <w:rPr>
            <w:rStyle w:val="Hyperlink"/>
            <w:color w:val="2F5496" w:themeColor="accent1" w:themeShade="BF"/>
            <w:spacing w:val="2"/>
            <w:sz w:val="18"/>
            <w:szCs w:val="18"/>
          </w:rPr>
          <w:t>row header</w:t>
        </w:r>
      </w:hyperlink>
      <w:r w:rsidRPr="0049082A">
        <w:rPr>
          <w:color w:val="2F5496" w:themeColor="accent1" w:themeShade="BF"/>
          <w:spacing w:val="2"/>
          <w:sz w:val="18"/>
          <w:szCs w:val="18"/>
        </w:rPr>
        <w:t>.</w:t>
      </w:r>
    </w:p>
    <w:p w14:paraId="43BD3150" w14:textId="14320D43" w:rsidR="00EE7488" w:rsidRPr="0049082A" w:rsidRDefault="00567F27" w:rsidP="00567F27">
      <w:pPr>
        <w:rPr>
          <w:rFonts w:ascii="Times New Roman" w:hAnsi="Times New Roman" w:cs="Times New Roman"/>
          <w:color w:val="000000"/>
          <w:spacing w:val="2"/>
          <w:sz w:val="18"/>
          <w:szCs w:val="18"/>
        </w:rPr>
      </w:pPr>
      <w:r w:rsidRPr="0049082A">
        <w:rPr>
          <w:rStyle w:val="Strong"/>
          <w:rFonts w:ascii="Times New Roman" w:hAnsi="Times New Roman" w:cs="Times New Roman"/>
          <w:color w:val="C45911" w:themeColor="accent2" w:themeShade="BF"/>
          <w:spacing w:val="2"/>
          <w:sz w:val="18"/>
          <w:szCs w:val="18"/>
          <w:shd w:val="clear" w:color="auto" w:fill="FFFFFF"/>
        </w:rPr>
        <w:t>Use Shortcut Keys to Select Additional Rows</w:t>
      </w:r>
    </w:p>
    <w:p w14:paraId="72D829BA" w14:textId="77777777" w:rsidR="00EE7488" w:rsidRPr="0049082A" w:rsidRDefault="00EE7488" w:rsidP="00EE7488">
      <w:pPr>
        <w:pStyle w:val="comp"/>
        <w:numPr>
          <w:ilvl w:val="0"/>
          <w:numId w:val="3"/>
        </w:numPr>
        <w:shd w:val="clear" w:color="auto" w:fill="FFFFFF"/>
        <w:rPr>
          <w:color w:val="2F5496" w:themeColor="accent1" w:themeShade="BF"/>
          <w:spacing w:val="2"/>
          <w:sz w:val="18"/>
          <w:szCs w:val="18"/>
        </w:rPr>
      </w:pPr>
      <w:r w:rsidRPr="0049082A">
        <w:rPr>
          <w:color w:val="2F5496" w:themeColor="accent1" w:themeShade="BF"/>
          <w:spacing w:val="2"/>
          <w:sz w:val="18"/>
          <w:szCs w:val="18"/>
        </w:rPr>
        <w:t>Press and hold the </w:t>
      </w:r>
      <w:r w:rsidRPr="0049082A">
        <w:rPr>
          <w:rStyle w:val="Strong"/>
          <w:color w:val="2F5496" w:themeColor="accent1" w:themeShade="BF"/>
          <w:spacing w:val="2"/>
          <w:sz w:val="18"/>
          <w:szCs w:val="18"/>
        </w:rPr>
        <w:t>Shift</w:t>
      </w:r>
      <w:r w:rsidRPr="0049082A">
        <w:rPr>
          <w:color w:val="2F5496" w:themeColor="accent1" w:themeShade="BF"/>
          <w:spacing w:val="2"/>
          <w:sz w:val="18"/>
          <w:szCs w:val="18"/>
        </w:rPr>
        <w:t> key on the keyboard.</w:t>
      </w:r>
    </w:p>
    <w:p w14:paraId="69C5A899" w14:textId="77777777" w:rsidR="00EE7488" w:rsidRPr="0049082A" w:rsidRDefault="00EE7488" w:rsidP="00EE7488">
      <w:pPr>
        <w:pStyle w:val="comp"/>
        <w:numPr>
          <w:ilvl w:val="0"/>
          <w:numId w:val="3"/>
        </w:numPr>
        <w:shd w:val="clear" w:color="auto" w:fill="FFFFFF"/>
        <w:rPr>
          <w:color w:val="2F5496" w:themeColor="accent1" w:themeShade="BF"/>
          <w:spacing w:val="2"/>
          <w:sz w:val="18"/>
          <w:szCs w:val="18"/>
        </w:rPr>
      </w:pPr>
      <w:r w:rsidRPr="0049082A">
        <w:rPr>
          <w:color w:val="2F5496" w:themeColor="accent1" w:themeShade="BF"/>
          <w:spacing w:val="2"/>
          <w:sz w:val="18"/>
          <w:szCs w:val="18"/>
        </w:rPr>
        <w:t>Use the</w:t>
      </w:r>
      <w:r w:rsidRPr="0049082A">
        <w:rPr>
          <w:rStyle w:val="Strong"/>
          <w:color w:val="2F5496" w:themeColor="accent1" w:themeShade="BF"/>
          <w:spacing w:val="2"/>
          <w:sz w:val="18"/>
          <w:szCs w:val="18"/>
        </w:rPr>
        <w:t> Up </w:t>
      </w:r>
      <w:r w:rsidRPr="0049082A">
        <w:rPr>
          <w:color w:val="2F5496" w:themeColor="accent1" w:themeShade="BF"/>
          <w:spacing w:val="2"/>
          <w:sz w:val="18"/>
          <w:szCs w:val="18"/>
        </w:rPr>
        <w:t>or </w:t>
      </w:r>
      <w:r w:rsidRPr="0049082A">
        <w:rPr>
          <w:rStyle w:val="Strong"/>
          <w:color w:val="2F5496" w:themeColor="accent1" w:themeShade="BF"/>
          <w:spacing w:val="2"/>
          <w:sz w:val="18"/>
          <w:szCs w:val="18"/>
        </w:rPr>
        <w:t>Down </w:t>
      </w:r>
      <w:r w:rsidRPr="0049082A">
        <w:rPr>
          <w:color w:val="2F5496" w:themeColor="accent1" w:themeShade="BF"/>
          <w:spacing w:val="2"/>
          <w:sz w:val="18"/>
          <w:szCs w:val="18"/>
        </w:rPr>
        <w:t>arrow keys on the keyboard to select additional rows above or below the selected row.</w:t>
      </w:r>
    </w:p>
    <w:p w14:paraId="5EE1F0B0" w14:textId="77777777" w:rsidR="00EE7488" w:rsidRPr="0049082A" w:rsidRDefault="00EE7488" w:rsidP="00EE7488">
      <w:pPr>
        <w:pStyle w:val="comp"/>
        <w:numPr>
          <w:ilvl w:val="0"/>
          <w:numId w:val="3"/>
        </w:numPr>
        <w:shd w:val="clear" w:color="auto" w:fill="FFFFFF"/>
        <w:rPr>
          <w:color w:val="2F5496" w:themeColor="accent1" w:themeShade="BF"/>
          <w:spacing w:val="2"/>
          <w:sz w:val="18"/>
          <w:szCs w:val="18"/>
        </w:rPr>
      </w:pPr>
      <w:r w:rsidRPr="0049082A">
        <w:rPr>
          <w:color w:val="2F5496" w:themeColor="accent1" w:themeShade="BF"/>
          <w:spacing w:val="2"/>
          <w:sz w:val="18"/>
          <w:szCs w:val="18"/>
        </w:rPr>
        <w:t>Release the </w:t>
      </w:r>
      <w:r w:rsidRPr="0049082A">
        <w:rPr>
          <w:rStyle w:val="Strong"/>
          <w:color w:val="2F5496" w:themeColor="accent1" w:themeShade="BF"/>
          <w:spacing w:val="2"/>
          <w:sz w:val="18"/>
          <w:szCs w:val="18"/>
        </w:rPr>
        <w:t>Shift </w:t>
      </w:r>
      <w:r w:rsidRPr="0049082A">
        <w:rPr>
          <w:color w:val="2F5496" w:themeColor="accent1" w:themeShade="BF"/>
          <w:spacing w:val="2"/>
          <w:sz w:val="18"/>
          <w:szCs w:val="18"/>
        </w:rPr>
        <w:t>key when you've selected all the rows.</w:t>
      </w:r>
    </w:p>
    <w:p w14:paraId="3E25105D" w14:textId="77777777" w:rsidR="00BD1E72" w:rsidRPr="0049082A" w:rsidRDefault="00BD1E72" w:rsidP="00BD1E72">
      <w:pPr>
        <w:pStyle w:val="comp"/>
        <w:shd w:val="clear" w:color="auto" w:fill="FFFFFF"/>
        <w:rPr>
          <w:rStyle w:val="Strong"/>
          <w:rFonts w:eastAsiaTheme="minorEastAsia"/>
          <w:color w:val="C45911" w:themeColor="accent2" w:themeShade="BF"/>
          <w:sz w:val="18"/>
          <w:szCs w:val="18"/>
          <w:shd w:val="clear" w:color="auto" w:fill="FFFFFF"/>
          <w:lang w:bidi="ar-SA"/>
        </w:rPr>
      </w:pPr>
      <w:r w:rsidRPr="0049082A">
        <w:rPr>
          <w:rStyle w:val="Strong"/>
          <w:rFonts w:eastAsiaTheme="minorEastAsia"/>
          <w:color w:val="C45911" w:themeColor="accent2" w:themeShade="BF"/>
          <w:spacing w:val="2"/>
          <w:sz w:val="18"/>
          <w:szCs w:val="18"/>
          <w:shd w:val="clear" w:color="auto" w:fill="FFFFFF"/>
          <w:lang w:bidi="ar-SA"/>
        </w:rPr>
        <w:t>Use the Mouse to Select Additional Rows</w:t>
      </w:r>
    </w:p>
    <w:p w14:paraId="2EF1979A" w14:textId="77777777" w:rsidR="00BD1E72" w:rsidRPr="0049082A" w:rsidRDefault="00BD1E72" w:rsidP="00BD1E72">
      <w:pPr>
        <w:pStyle w:val="comp"/>
        <w:numPr>
          <w:ilvl w:val="0"/>
          <w:numId w:val="5"/>
        </w:numPr>
        <w:shd w:val="clear" w:color="auto" w:fill="FFFFFF"/>
        <w:rPr>
          <w:color w:val="2F5496" w:themeColor="accent1" w:themeShade="BF"/>
          <w:spacing w:val="2"/>
          <w:sz w:val="18"/>
          <w:szCs w:val="18"/>
        </w:rPr>
      </w:pPr>
      <w:r w:rsidRPr="0049082A">
        <w:rPr>
          <w:color w:val="2F5496" w:themeColor="accent1" w:themeShade="BF"/>
          <w:spacing w:val="2"/>
          <w:sz w:val="18"/>
          <w:szCs w:val="18"/>
        </w:rPr>
        <w:t>Place the mouse pointer on the </w:t>
      </w:r>
      <w:r w:rsidRPr="0049082A">
        <w:rPr>
          <w:rStyle w:val="Strong"/>
          <w:color w:val="2F5496" w:themeColor="accent1" w:themeShade="BF"/>
          <w:spacing w:val="2"/>
          <w:sz w:val="18"/>
          <w:szCs w:val="18"/>
        </w:rPr>
        <w:t>row number</w:t>
      </w:r>
      <w:r w:rsidRPr="0049082A">
        <w:rPr>
          <w:color w:val="2F5496" w:themeColor="accent1" w:themeShade="BF"/>
          <w:spacing w:val="2"/>
          <w:sz w:val="18"/>
          <w:szCs w:val="18"/>
        </w:rPr>
        <w:t> in the row header.</w:t>
      </w:r>
    </w:p>
    <w:p w14:paraId="0551C44B" w14:textId="77777777" w:rsidR="00BD1E72" w:rsidRPr="0049082A" w:rsidRDefault="00BD1E72" w:rsidP="00BD1E72">
      <w:pPr>
        <w:pStyle w:val="comp"/>
        <w:numPr>
          <w:ilvl w:val="0"/>
          <w:numId w:val="5"/>
        </w:numPr>
        <w:shd w:val="clear" w:color="auto" w:fill="FFFFFF"/>
        <w:rPr>
          <w:color w:val="2F5496" w:themeColor="accent1" w:themeShade="BF"/>
          <w:spacing w:val="2"/>
          <w:sz w:val="18"/>
          <w:szCs w:val="18"/>
        </w:rPr>
      </w:pPr>
      <w:r w:rsidRPr="0049082A">
        <w:rPr>
          <w:color w:val="2F5496" w:themeColor="accent1" w:themeShade="BF"/>
          <w:spacing w:val="2"/>
          <w:sz w:val="18"/>
          <w:szCs w:val="18"/>
        </w:rPr>
        <w:t>Click and hold the </w:t>
      </w:r>
      <w:r w:rsidRPr="0049082A">
        <w:rPr>
          <w:rStyle w:val="Strong"/>
          <w:color w:val="2F5496" w:themeColor="accent1" w:themeShade="BF"/>
          <w:spacing w:val="2"/>
          <w:sz w:val="18"/>
          <w:szCs w:val="18"/>
        </w:rPr>
        <w:t>left mouse button</w:t>
      </w:r>
      <w:r w:rsidRPr="0049082A">
        <w:rPr>
          <w:color w:val="2F5496" w:themeColor="accent1" w:themeShade="BF"/>
          <w:spacing w:val="2"/>
          <w:sz w:val="18"/>
          <w:szCs w:val="18"/>
        </w:rPr>
        <w:t>.</w:t>
      </w:r>
    </w:p>
    <w:p w14:paraId="2CE42074" w14:textId="77777777" w:rsidR="00BD1E72" w:rsidRPr="0049082A" w:rsidRDefault="00BD1E72" w:rsidP="00BD1E72">
      <w:pPr>
        <w:pStyle w:val="comp"/>
        <w:numPr>
          <w:ilvl w:val="0"/>
          <w:numId w:val="5"/>
        </w:numPr>
        <w:shd w:val="clear" w:color="auto" w:fill="FFFFFF"/>
        <w:rPr>
          <w:color w:val="2F5496" w:themeColor="accent1" w:themeShade="BF"/>
          <w:spacing w:val="2"/>
          <w:sz w:val="18"/>
          <w:szCs w:val="18"/>
        </w:rPr>
      </w:pPr>
      <w:r w:rsidRPr="0049082A">
        <w:rPr>
          <w:color w:val="2F5496" w:themeColor="accent1" w:themeShade="BF"/>
          <w:spacing w:val="2"/>
          <w:sz w:val="18"/>
          <w:szCs w:val="18"/>
        </w:rPr>
        <w:t>Drag the </w:t>
      </w:r>
      <w:r w:rsidRPr="0049082A">
        <w:rPr>
          <w:rStyle w:val="Strong"/>
          <w:color w:val="2F5496" w:themeColor="accent1" w:themeShade="BF"/>
          <w:spacing w:val="2"/>
          <w:sz w:val="18"/>
          <w:szCs w:val="18"/>
        </w:rPr>
        <w:t>mouse pointer</w:t>
      </w:r>
      <w:r w:rsidRPr="0049082A">
        <w:rPr>
          <w:color w:val="2F5496" w:themeColor="accent1" w:themeShade="BF"/>
          <w:spacing w:val="2"/>
          <w:sz w:val="18"/>
          <w:szCs w:val="18"/>
        </w:rPr>
        <w:t> up or down to select the desired number of rows.</w:t>
      </w:r>
    </w:p>
    <w:p w14:paraId="1D64C2AD" w14:textId="77777777" w:rsidR="00E44C5B" w:rsidRPr="0049082A" w:rsidRDefault="00E44C5B" w:rsidP="00E44C5B">
      <w:pPr>
        <w:rPr>
          <w:rFonts w:ascii="Times New Roman" w:hAnsi="Times New Roman" w:cs="Times New Roman"/>
          <w:sz w:val="18"/>
          <w:szCs w:val="18"/>
        </w:rPr>
      </w:pPr>
    </w:p>
    <w:p w14:paraId="3D8D378C" w14:textId="77777777" w:rsidR="00E44C5B" w:rsidRPr="0049082A" w:rsidRDefault="00E44C5B" w:rsidP="00E44C5B">
      <w:pPr>
        <w:rPr>
          <w:rFonts w:ascii="Times New Roman" w:hAnsi="Times New Roman" w:cs="Times New Roman"/>
          <w:sz w:val="18"/>
          <w:szCs w:val="18"/>
        </w:rPr>
      </w:pPr>
    </w:p>
    <w:p w14:paraId="6D98C162" w14:textId="3EC15532" w:rsidR="00E44C5B" w:rsidRPr="0049082A" w:rsidRDefault="007E4198" w:rsidP="00E44C5B">
      <w:pPr>
        <w:rPr>
          <w:rFonts w:ascii="Times New Roman" w:hAnsi="Times New Roman" w:cs="Times New Roman"/>
          <w:sz w:val="18"/>
          <w:szCs w:val="18"/>
        </w:rPr>
      </w:pPr>
      <w:r w:rsidRPr="0049082A">
        <w:rPr>
          <w:rFonts w:ascii="Times New Roman" w:hAnsi="Times New Roman" w:cs="Times New Roman"/>
          <w:sz w:val="18"/>
          <w:szCs w:val="18"/>
        </w:rPr>
        <w:t>Q</w:t>
      </w:r>
      <w:r w:rsidR="00E44C5B" w:rsidRPr="0049082A">
        <w:rPr>
          <w:rFonts w:ascii="Times New Roman" w:hAnsi="Times New Roman" w:cs="Times New Roman"/>
          <w:sz w:val="18"/>
          <w:szCs w:val="18"/>
        </w:rPr>
        <w:t>3. What is AutoFit and why do we use it?</w:t>
      </w:r>
    </w:p>
    <w:p w14:paraId="183FD067" w14:textId="17E2995D" w:rsidR="00E44C5B" w:rsidRPr="0049082A" w:rsidRDefault="005D7264" w:rsidP="00797A98">
      <w:pPr>
        <w:shd w:val="clear" w:color="auto" w:fill="FFFFFF"/>
        <w:spacing w:after="0" w:line="240" w:lineRule="auto"/>
        <w:rPr>
          <w:rFonts w:ascii="Times New Roman" w:eastAsia="Times New Roman" w:hAnsi="Times New Roman" w:cs="Times New Roman"/>
          <w:color w:val="2F5496" w:themeColor="accent1" w:themeShade="BF"/>
          <w:spacing w:val="2"/>
          <w:sz w:val="18"/>
          <w:szCs w:val="18"/>
          <w:lang w:bidi="mr-IN"/>
        </w:rPr>
      </w:pPr>
      <w:r w:rsidRPr="0049082A">
        <w:rPr>
          <w:rFonts w:ascii="Times New Roman" w:eastAsia="Times New Roman" w:hAnsi="Times New Roman" w:cs="Times New Roman"/>
          <w:color w:val="2F5496" w:themeColor="accent1" w:themeShade="BF"/>
          <w:spacing w:val="2"/>
          <w:sz w:val="18"/>
          <w:szCs w:val="18"/>
          <w:lang w:bidi="mr-IN"/>
        </w:rPr>
        <w:t xml:space="preserve">Answer - </w:t>
      </w:r>
      <w:r w:rsidR="007E4198" w:rsidRPr="0049082A">
        <w:rPr>
          <w:rFonts w:ascii="Times New Roman" w:eastAsia="Times New Roman" w:hAnsi="Times New Roman" w:cs="Times New Roman"/>
          <w:color w:val="2F5496" w:themeColor="accent1" w:themeShade="BF"/>
          <w:spacing w:val="2"/>
          <w:sz w:val="18"/>
          <w:szCs w:val="18"/>
          <w:lang w:bidi="mr-IN"/>
        </w:rPr>
        <w:t>AutoFit feature is designed to automatically resize cells in a worksheet to accommodate different sized data without having to manually change the column width and row height. AutoFit Column Width - changes the column width to hold the largest value in the column</w:t>
      </w:r>
      <w:r w:rsidR="007E4198" w:rsidRPr="0049082A">
        <w:rPr>
          <w:rFonts w:ascii="Times New Roman" w:eastAsia="Times New Roman" w:hAnsi="Times New Roman" w:cs="Times New Roman"/>
          <w:color w:val="2F5496" w:themeColor="accent1" w:themeShade="BF"/>
          <w:sz w:val="18"/>
          <w:szCs w:val="18"/>
          <w:lang w:val="en" w:bidi="mr-IN"/>
        </w:rPr>
        <w:t>.</w:t>
      </w:r>
      <w:r w:rsidR="00797A98" w:rsidRPr="0049082A">
        <w:rPr>
          <w:rFonts w:ascii="Times New Roman" w:eastAsia="Times New Roman" w:hAnsi="Times New Roman" w:cs="Times New Roman"/>
          <w:color w:val="2F5496" w:themeColor="accent1" w:themeShade="BF"/>
          <w:sz w:val="18"/>
          <w:szCs w:val="18"/>
          <w:lang w:val="en" w:bidi="mr-IN"/>
        </w:rPr>
        <w:t xml:space="preserve"> It </w:t>
      </w:r>
      <w:r w:rsidR="00797A98" w:rsidRPr="0049082A">
        <w:rPr>
          <w:rFonts w:ascii="Times New Roman" w:eastAsia="Times New Roman" w:hAnsi="Times New Roman" w:cs="Times New Roman"/>
          <w:color w:val="2F5496" w:themeColor="accent1" w:themeShade="BF"/>
          <w:spacing w:val="2"/>
          <w:sz w:val="18"/>
          <w:szCs w:val="18"/>
          <w:lang w:bidi="mr-IN"/>
        </w:rPr>
        <w:t>let’s you easily change the size of one or multiple columns or rows on a spreadsheet.</w:t>
      </w:r>
    </w:p>
    <w:p w14:paraId="632AC660" w14:textId="77777777" w:rsidR="00E44C5B" w:rsidRPr="0049082A" w:rsidRDefault="00E44C5B" w:rsidP="00E44C5B">
      <w:pPr>
        <w:rPr>
          <w:rFonts w:ascii="Times New Roman" w:hAnsi="Times New Roman" w:cs="Times New Roman"/>
          <w:sz w:val="18"/>
          <w:szCs w:val="18"/>
        </w:rPr>
      </w:pPr>
    </w:p>
    <w:p w14:paraId="7B092B3C" w14:textId="77777777" w:rsidR="00E44C5B" w:rsidRPr="0049082A" w:rsidRDefault="00E44C5B" w:rsidP="00E44C5B">
      <w:pPr>
        <w:rPr>
          <w:rFonts w:ascii="Times New Roman" w:hAnsi="Times New Roman" w:cs="Times New Roman"/>
          <w:sz w:val="18"/>
          <w:szCs w:val="18"/>
        </w:rPr>
      </w:pPr>
      <w:r w:rsidRPr="0049082A">
        <w:rPr>
          <w:rFonts w:ascii="Times New Roman" w:hAnsi="Times New Roman" w:cs="Times New Roman"/>
          <w:sz w:val="18"/>
          <w:szCs w:val="18"/>
        </w:rPr>
        <w:t>4. How can you insert new rows and columns into the existing table?</w:t>
      </w:r>
    </w:p>
    <w:p w14:paraId="29CC9F40" w14:textId="6735BB44" w:rsidR="00E44C5B" w:rsidRPr="0049082A" w:rsidRDefault="005D7264" w:rsidP="00E44C5B">
      <w:pPr>
        <w:rPr>
          <w:rFonts w:ascii="Times New Roman" w:eastAsia="Times New Roman" w:hAnsi="Times New Roman" w:cs="Times New Roman"/>
          <w:color w:val="2F5496" w:themeColor="accent1" w:themeShade="BF"/>
          <w:spacing w:val="2"/>
          <w:sz w:val="18"/>
          <w:szCs w:val="18"/>
          <w:lang w:bidi="mr-IN"/>
        </w:rPr>
      </w:pPr>
      <w:r w:rsidRPr="0049082A">
        <w:rPr>
          <w:rFonts w:ascii="Times New Roman" w:eastAsia="Times New Roman" w:hAnsi="Times New Roman" w:cs="Times New Roman"/>
          <w:color w:val="2F5496" w:themeColor="accent1" w:themeShade="BF"/>
          <w:spacing w:val="2"/>
          <w:sz w:val="18"/>
          <w:szCs w:val="18"/>
          <w:lang w:bidi="mr-IN"/>
        </w:rPr>
        <w:t xml:space="preserve">Answer </w:t>
      </w:r>
      <w:r w:rsidR="0065311A" w:rsidRPr="0049082A">
        <w:rPr>
          <w:rFonts w:ascii="Times New Roman" w:eastAsia="Times New Roman" w:hAnsi="Times New Roman" w:cs="Times New Roman"/>
          <w:color w:val="2F5496" w:themeColor="accent1" w:themeShade="BF"/>
          <w:spacing w:val="2"/>
          <w:sz w:val="18"/>
          <w:szCs w:val="18"/>
          <w:lang w:bidi="mr-IN"/>
        </w:rPr>
        <w:t>–</w:t>
      </w:r>
      <w:r w:rsidRPr="0049082A">
        <w:rPr>
          <w:rFonts w:ascii="Times New Roman" w:eastAsia="Times New Roman" w:hAnsi="Times New Roman" w:cs="Times New Roman"/>
          <w:color w:val="2F5496" w:themeColor="accent1" w:themeShade="BF"/>
          <w:spacing w:val="2"/>
          <w:sz w:val="18"/>
          <w:szCs w:val="18"/>
          <w:lang w:bidi="mr-IN"/>
        </w:rPr>
        <w:t xml:space="preserve"> </w:t>
      </w:r>
      <w:r w:rsidR="0065311A" w:rsidRPr="0049082A">
        <w:rPr>
          <w:rFonts w:ascii="Times New Roman" w:eastAsia="Times New Roman" w:hAnsi="Times New Roman" w:cs="Times New Roman"/>
          <w:color w:val="2F5496" w:themeColor="accent1" w:themeShade="BF"/>
          <w:spacing w:val="2"/>
          <w:sz w:val="18"/>
          <w:szCs w:val="18"/>
          <w:lang w:bidi="mr-IN"/>
        </w:rPr>
        <w:t xml:space="preserve">Select column where you want to add the new column, click on the insert </w:t>
      </w:r>
      <w:r w:rsidR="00F41097" w:rsidRPr="0049082A">
        <w:rPr>
          <w:rFonts w:ascii="Times New Roman" w:eastAsia="Times New Roman" w:hAnsi="Times New Roman" w:cs="Times New Roman"/>
          <w:color w:val="2F5496" w:themeColor="accent1" w:themeShade="BF"/>
          <w:spacing w:val="2"/>
          <w:sz w:val="18"/>
          <w:szCs w:val="18"/>
          <w:lang w:bidi="mr-IN"/>
        </w:rPr>
        <w:t xml:space="preserve">option under </w:t>
      </w:r>
      <w:r w:rsidR="00FB07CD" w:rsidRPr="0049082A">
        <w:rPr>
          <w:rFonts w:ascii="Times New Roman" w:eastAsia="Times New Roman" w:hAnsi="Times New Roman" w:cs="Times New Roman"/>
          <w:color w:val="2F5496" w:themeColor="accent1" w:themeShade="BF"/>
          <w:spacing w:val="2"/>
          <w:sz w:val="18"/>
          <w:szCs w:val="18"/>
          <w:lang w:bidi="mr-IN"/>
        </w:rPr>
        <w:t>home</w:t>
      </w:r>
      <w:r w:rsidR="007907D7" w:rsidRPr="0049082A">
        <w:rPr>
          <w:rFonts w:ascii="Times New Roman" w:eastAsia="Times New Roman" w:hAnsi="Times New Roman" w:cs="Times New Roman"/>
          <w:color w:val="2F5496" w:themeColor="accent1" w:themeShade="BF"/>
          <w:spacing w:val="2"/>
          <w:sz w:val="18"/>
          <w:szCs w:val="18"/>
          <w:lang w:bidi="mr-IN"/>
        </w:rPr>
        <w:t xml:space="preserve"> tab</w:t>
      </w:r>
      <w:r w:rsidR="003D2503" w:rsidRPr="0049082A">
        <w:rPr>
          <w:rFonts w:ascii="Times New Roman" w:eastAsia="Times New Roman" w:hAnsi="Times New Roman" w:cs="Times New Roman"/>
          <w:color w:val="2F5496" w:themeColor="accent1" w:themeShade="BF"/>
          <w:spacing w:val="2"/>
          <w:sz w:val="18"/>
          <w:szCs w:val="18"/>
          <w:lang w:bidi="mr-IN"/>
        </w:rPr>
        <w:t>, s</w:t>
      </w:r>
      <w:r w:rsidR="00A604B1" w:rsidRPr="0049082A">
        <w:rPr>
          <w:rFonts w:ascii="Times New Roman" w:eastAsia="Times New Roman" w:hAnsi="Times New Roman" w:cs="Times New Roman"/>
          <w:color w:val="2F5496" w:themeColor="accent1" w:themeShade="BF"/>
          <w:spacing w:val="2"/>
          <w:sz w:val="18"/>
          <w:szCs w:val="18"/>
          <w:lang w:bidi="mr-IN"/>
        </w:rPr>
        <w:t xml:space="preserve">elect </w:t>
      </w:r>
      <w:r w:rsidR="00A604B1" w:rsidRPr="0049082A">
        <w:rPr>
          <w:rFonts w:ascii="Times New Roman" w:eastAsia="Times New Roman" w:hAnsi="Times New Roman" w:cs="Times New Roman"/>
          <w:b/>
          <w:bCs/>
          <w:color w:val="2F5496" w:themeColor="accent1" w:themeShade="BF"/>
          <w:spacing w:val="2"/>
          <w:sz w:val="18"/>
          <w:szCs w:val="18"/>
          <w:lang w:bidi="mr-IN"/>
        </w:rPr>
        <w:t>Insert sheet column</w:t>
      </w:r>
      <w:r w:rsidR="00A604B1" w:rsidRPr="0049082A">
        <w:rPr>
          <w:rFonts w:ascii="Times New Roman" w:eastAsia="Times New Roman" w:hAnsi="Times New Roman" w:cs="Times New Roman"/>
          <w:color w:val="2F5496" w:themeColor="accent1" w:themeShade="BF"/>
          <w:spacing w:val="2"/>
          <w:sz w:val="18"/>
          <w:szCs w:val="18"/>
          <w:lang w:bidi="mr-IN"/>
        </w:rPr>
        <w:t xml:space="preserve"> OR Select column where you want to add the new column, then </w:t>
      </w:r>
      <w:r w:rsidR="00A604B1" w:rsidRPr="0049082A">
        <w:rPr>
          <w:rFonts w:ascii="Times New Roman" w:eastAsia="Times New Roman" w:hAnsi="Times New Roman" w:cs="Times New Roman"/>
          <w:b/>
          <w:bCs/>
          <w:color w:val="2F5496" w:themeColor="accent1" w:themeShade="BF"/>
          <w:spacing w:val="2"/>
          <w:sz w:val="18"/>
          <w:szCs w:val="18"/>
          <w:lang w:bidi="mr-IN"/>
        </w:rPr>
        <w:t>Right click</w:t>
      </w:r>
      <w:r w:rsidR="00A604B1" w:rsidRPr="0049082A">
        <w:rPr>
          <w:rFonts w:ascii="Times New Roman" w:eastAsia="Times New Roman" w:hAnsi="Times New Roman" w:cs="Times New Roman"/>
          <w:color w:val="2F5496" w:themeColor="accent1" w:themeShade="BF"/>
          <w:spacing w:val="2"/>
          <w:sz w:val="18"/>
          <w:szCs w:val="18"/>
          <w:lang w:bidi="mr-IN"/>
        </w:rPr>
        <w:t xml:space="preserve"> and select </w:t>
      </w:r>
      <w:r w:rsidR="00A604B1" w:rsidRPr="0049082A">
        <w:rPr>
          <w:rFonts w:ascii="Times New Roman" w:eastAsia="Times New Roman" w:hAnsi="Times New Roman" w:cs="Times New Roman"/>
          <w:b/>
          <w:bCs/>
          <w:color w:val="2F5496" w:themeColor="accent1" w:themeShade="BF"/>
          <w:spacing w:val="2"/>
          <w:sz w:val="18"/>
          <w:szCs w:val="18"/>
          <w:lang w:bidi="mr-IN"/>
        </w:rPr>
        <w:t>Insert</w:t>
      </w:r>
      <w:r w:rsidR="00A604B1" w:rsidRPr="0049082A">
        <w:rPr>
          <w:rFonts w:ascii="Times New Roman" w:eastAsia="Times New Roman" w:hAnsi="Times New Roman" w:cs="Times New Roman"/>
          <w:color w:val="2F5496" w:themeColor="accent1" w:themeShade="BF"/>
          <w:spacing w:val="2"/>
          <w:sz w:val="18"/>
          <w:szCs w:val="18"/>
          <w:lang w:bidi="mr-IN"/>
        </w:rPr>
        <w:t xml:space="preserve"> button</w:t>
      </w:r>
      <w:r w:rsidR="00B1543F" w:rsidRPr="0049082A">
        <w:rPr>
          <w:rFonts w:ascii="Times New Roman" w:eastAsia="Times New Roman" w:hAnsi="Times New Roman" w:cs="Times New Roman"/>
          <w:color w:val="2F5496" w:themeColor="accent1" w:themeShade="BF"/>
          <w:spacing w:val="2"/>
          <w:sz w:val="18"/>
          <w:szCs w:val="18"/>
          <w:lang w:bidi="mr-IN"/>
        </w:rPr>
        <w:t xml:space="preserve">. Similarly select the Row where you want to add the new row, then click on the </w:t>
      </w:r>
      <w:r w:rsidR="009F3B22" w:rsidRPr="0049082A">
        <w:rPr>
          <w:rFonts w:ascii="Times New Roman" w:eastAsia="Times New Roman" w:hAnsi="Times New Roman" w:cs="Times New Roman"/>
          <w:color w:val="2F5496" w:themeColor="accent1" w:themeShade="BF"/>
          <w:spacing w:val="2"/>
          <w:sz w:val="18"/>
          <w:szCs w:val="18"/>
          <w:lang w:bidi="mr-IN"/>
        </w:rPr>
        <w:t>i</w:t>
      </w:r>
      <w:r w:rsidR="00B1543F" w:rsidRPr="0049082A">
        <w:rPr>
          <w:rFonts w:ascii="Times New Roman" w:eastAsia="Times New Roman" w:hAnsi="Times New Roman" w:cs="Times New Roman"/>
          <w:color w:val="2F5496" w:themeColor="accent1" w:themeShade="BF"/>
          <w:spacing w:val="2"/>
          <w:sz w:val="18"/>
          <w:szCs w:val="18"/>
          <w:lang w:bidi="mr-IN"/>
        </w:rPr>
        <w:t>nsert</w:t>
      </w:r>
      <w:r w:rsidR="00FB07CD" w:rsidRPr="0049082A">
        <w:rPr>
          <w:rFonts w:ascii="Times New Roman" w:eastAsia="Times New Roman" w:hAnsi="Times New Roman" w:cs="Times New Roman"/>
          <w:color w:val="2F5496" w:themeColor="accent1" w:themeShade="BF"/>
          <w:spacing w:val="2"/>
          <w:sz w:val="18"/>
          <w:szCs w:val="18"/>
          <w:lang w:bidi="mr-IN"/>
        </w:rPr>
        <w:t xml:space="preserve"> </w:t>
      </w:r>
      <w:r w:rsidR="00B1543F" w:rsidRPr="0049082A">
        <w:rPr>
          <w:rFonts w:ascii="Times New Roman" w:eastAsia="Times New Roman" w:hAnsi="Times New Roman" w:cs="Times New Roman"/>
          <w:color w:val="2F5496" w:themeColor="accent1" w:themeShade="BF"/>
          <w:spacing w:val="2"/>
          <w:sz w:val="18"/>
          <w:szCs w:val="18"/>
          <w:lang w:bidi="mr-IN"/>
        </w:rPr>
        <w:t xml:space="preserve">option under </w:t>
      </w:r>
      <w:r w:rsidR="00FB07CD" w:rsidRPr="0049082A">
        <w:rPr>
          <w:rFonts w:ascii="Times New Roman" w:eastAsia="Times New Roman" w:hAnsi="Times New Roman" w:cs="Times New Roman"/>
          <w:color w:val="2F5496" w:themeColor="accent1" w:themeShade="BF"/>
          <w:spacing w:val="2"/>
          <w:sz w:val="18"/>
          <w:szCs w:val="18"/>
          <w:lang w:bidi="mr-IN"/>
        </w:rPr>
        <w:t>home</w:t>
      </w:r>
      <w:r w:rsidR="00B1543F" w:rsidRPr="0049082A">
        <w:rPr>
          <w:rFonts w:ascii="Times New Roman" w:eastAsia="Times New Roman" w:hAnsi="Times New Roman" w:cs="Times New Roman"/>
          <w:color w:val="2F5496" w:themeColor="accent1" w:themeShade="BF"/>
          <w:spacing w:val="2"/>
          <w:sz w:val="18"/>
          <w:szCs w:val="18"/>
          <w:lang w:bidi="mr-IN"/>
        </w:rPr>
        <w:t xml:space="preserve"> tab – Select </w:t>
      </w:r>
      <w:r w:rsidR="00B1543F" w:rsidRPr="0049082A">
        <w:rPr>
          <w:rFonts w:ascii="Times New Roman" w:eastAsia="Times New Roman" w:hAnsi="Times New Roman" w:cs="Times New Roman"/>
          <w:b/>
          <w:bCs/>
          <w:color w:val="2F5496" w:themeColor="accent1" w:themeShade="BF"/>
          <w:spacing w:val="2"/>
          <w:sz w:val="18"/>
          <w:szCs w:val="18"/>
          <w:lang w:bidi="mr-IN"/>
        </w:rPr>
        <w:t>Insert sheet row</w:t>
      </w:r>
      <w:r w:rsidR="00B1543F" w:rsidRPr="0049082A">
        <w:rPr>
          <w:rFonts w:ascii="Times New Roman" w:eastAsia="Times New Roman" w:hAnsi="Times New Roman" w:cs="Times New Roman"/>
          <w:color w:val="2F5496" w:themeColor="accent1" w:themeShade="BF"/>
          <w:spacing w:val="2"/>
          <w:sz w:val="18"/>
          <w:szCs w:val="18"/>
          <w:lang w:bidi="mr-IN"/>
        </w:rPr>
        <w:t xml:space="preserve"> OR </w:t>
      </w:r>
      <w:r w:rsidR="00FB07CD" w:rsidRPr="0049082A">
        <w:rPr>
          <w:rFonts w:ascii="Times New Roman" w:eastAsia="Times New Roman" w:hAnsi="Times New Roman" w:cs="Times New Roman"/>
          <w:color w:val="2F5496" w:themeColor="accent1" w:themeShade="BF"/>
          <w:spacing w:val="2"/>
          <w:sz w:val="18"/>
          <w:szCs w:val="18"/>
          <w:lang w:bidi="mr-IN"/>
        </w:rPr>
        <w:t>select</w:t>
      </w:r>
      <w:r w:rsidR="00B1543F" w:rsidRPr="0049082A">
        <w:rPr>
          <w:rFonts w:ascii="Times New Roman" w:eastAsia="Times New Roman" w:hAnsi="Times New Roman" w:cs="Times New Roman"/>
          <w:color w:val="2F5496" w:themeColor="accent1" w:themeShade="BF"/>
          <w:spacing w:val="2"/>
          <w:sz w:val="18"/>
          <w:szCs w:val="18"/>
          <w:lang w:bidi="mr-IN"/>
        </w:rPr>
        <w:t xml:space="preserve"> </w:t>
      </w:r>
      <w:r w:rsidR="00FB07CD" w:rsidRPr="0049082A">
        <w:rPr>
          <w:rFonts w:ascii="Times New Roman" w:eastAsia="Times New Roman" w:hAnsi="Times New Roman" w:cs="Times New Roman"/>
          <w:color w:val="2F5496" w:themeColor="accent1" w:themeShade="BF"/>
          <w:spacing w:val="2"/>
          <w:sz w:val="18"/>
          <w:szCs w:val="18"/>
          <w:lang w:bidi="mr-IN"/>
        </w:rPr>
        <w:t>the row</w:t>
      </w:r>
      <w:r w:rsidR="00B1543F" w:rsidRPr="0049082A">
        <w:rPr>
          <w:rFonts w:ascii="Times New Roman" w:eastAsia="Times New Roman" w:hAnsi="Times New Roman" w:cs="Times New Roman"/>
          <w:color w:val="2F5496" w:themeColor="accent1" w:themeShade="BF"/>
          <w:spacing w:val="2"/>
          <w:sz w:val="18"/>
          <w:szCs w:val="18"/>
          <w:lang w:bidi="mr-IN"/>
        </w:rPr>
        <w:t xml:space="preserve"> where you want to add the new </w:t>
      </w:r>
      <w:r w:rsidR="00FB07CD" w:rsidRPr="0049082A">
        <w:rPr>
          <w:rFonts w:ascii="Times New Roman" w:eastAsia="Times New Roman" w:hAnsi="Times New Roman" w:cs="Times New Roman"/>
          <w:color w:val="2F5496" w:themeColor="accent1" w:themeShade="BF"/>
          <w:spacing w:val="2"/>
          <w:sz w:val="18"/>
          <w:szCs w:val="18"/>
          <w:lang w:bidi="mr-IN"/>
        </w:rPr>
        <w:t>row</w:t>
      </w:r>
      <w:r w:rsidR="00B1543F" w:rsidRPr="0049082A">
        <w:rPr>
          <w:rFonts w:ascii="Times New Roman" w:eastAsia="Times New Roman" w:hAnsi="Times New Roman" w:cs="Times New Roman"/>
          <w:color w:val="2F5496" w:themeColor="accent1" w:themeShade="BF"/>
          <w:spacing w:val="2"/>
          <w:sz w:val="18"/>
          <w:szCs w:val="18"/>
          <w:lang w:bidi="mr-IN"/>
        </w:rPr>
        <w:t xml:space="preserve">, then </w:t>
      </w:r>
      <w:r w:rsidR="00B1543F" w:rsidRPr="0049082A">
        <w:rPr>
          <w:rFonts w:ascii="Times New Roman" w:eastAsia="Times New Roman" w:hAnsi="Times New Roman" w:cs="Times New Roman"/>
          <w:b/>
          <w:bCs/>
          <w:color w:val="2F5496" w:themeColor="accent1" w:themeShade="BF"/>
          <w:spacing w:val="2"/>
          <w:sz w:val="18"/>
          <w:szCs w:val="18"/>
          <w:lang w:bidi="mr-IN"/>
        </w:rPr>
        <w:t>Right click</w:t>
      </w:r>
      <w:r w:rsidR="00B1543F" w:rsidRPr="0049082A">
        <w:rPr>
          <w:rFonts w:ascii="Times New Roman" w:eastAsia="Times New Roman" w:hAnsi="Times New Roman" w:cs="Times New Roman"/>
          <w:color w:val="2F5496" w:themeColor="accent1" w:themeShade="BF"/>
          <w:spacing w:val="2"/>
          <w:sz w:val="18"/>
          <w:szCs w:val="18"/>
          <w:lang w:bidi="mr-IN"/>
        </w:rPr>
        <w:t xml:space="preserve"> and select </w:t>
      </w:r>
      <w:r w:rsidR="00B1543F" w:rsidRPr="0049082A">
        <w:rPr>
          <w:rFonts w:ascii="Times New Roman" w:eastAsia="Times New Roman" w:hAnsi="Times New Roman" w:cs="Times New Roman"/>
          <w:b/>
          <w:bCs/>
          <w:color w:val="2F5496" w:themeColor="accent1" w:themeShade="BF"/>
          <w:spacing w:val="2"/>
          <w:sz w:val="18"/>
          <w:szCs w:val="18"/>
          <w:lang w:bidi="mr-IN"/>
        </w:rPr>
        <w:t>Insert</w:t>
      </w:r>
      <w:r w:rsidR="00B1543F" w:rsidRPr="0049082A">
        <w:rPr>
          <w:rFonts w:ascii="Times New Roman" w:eastAsia="Times New Roman" w:hAnsi="Times New Roman" w:cs="Times New Roman"/>
          <w:color w:val="2F5496" w:themeColor="accent1" w:themeShade="BF"/>
          <w:spacing w:val="2"/>
          <w:sz w:val="18"/>
          <w:szCs w:val="18"/>
          <w:lang w:bidi="mr-IN"/>
        </w:rPr>
        <w:t xml:space="preserve"> button</w:t>
      </w:r>
      <w:r w:rsidR="00FB07CD" w:rsidRPr="0049082A">
        <w:rPr>
          <w:rFonts w:ascii="Times New Roman" w:eastAsia="Times New Roman" w:hAnsi="Times New Roman" w:cs="Times New Roman"/>
          <w:color w:val="2F5496" w:themeColor="accent1" w:themeShade="BF"/>
          <w:spacing w:val="2"/>
          <w:sz w:val="18"/>
          <w:szCs w:val="18"/>
          <w:lang w:bidi="mr-IN"/>
        </w:rPr>
        <w:t>.</w:t>
      </w:r>
    </w:p>
    <w:p w14:paraId="2A0616DE" w14:textId="77777777" w:rsidR="00E44C5B" w:rsidRPr="0049082A" w:rsidRDefault="00E44C5B" w:rsidP="00E44C5B">
      <w:pPr>
        <w:rPr>
          <w:rFonts w:ascii="Times New Roman" w:hAnsi="Times New Roman" w:cs="Times New Roman"/>
          <w:sz w:val="18"/>
          <w:szCs w:val="18"/>
        </w:rPr>
      </w:pPr>
    </w:p>
    <w:p w14:paraId="46A81A77" w14:textId="77777777" w:rsidR="00E44C5B" w:rsidRPr="0049082A" w:rsidRDefault="00E44C5B" w:rsidP="00E44C5B">
      <w:pPr>
        <w:rPr>
          <w:rFonts w:ascii="Times New Roman" w:hAnsi="Times New Roman" w:cs="Times New Roman"/>
          <w:sz w:val="18"/>
          <w:szCs w:val="18"/>
        </w:rPr>
      </w:pPr>
      <w:r w:rsidRPr="0049082A">
        <w:rPr>
          <w:rFonts w:ascii="Times New Roman" w:hAnsi="Times New Roman" w:cs="Times New Roman"/>
          <w:sz w:val="18"/>
          <w:szCs w:val="18"/>
        </w:rPr>
        <w:t>5. How do you hide and unhide columns in excel?</w:t>
      </w:r>
    </w:p>
    <w:p w14:paraId="1448A488" w14:textId="77777777" w:rsidR="007F2593" w:rsidRPr="0049082A" w:rsidRDefault="007F2593" w:rsidP="009754CF">
      <w:pPr>
        <w:pStyle w:val="cw-step"/>
        <w:numPr>
          <w:ilvl w:val="0"/>
          <w:numId w:val="7"/>
        </w:numPr>
        <w:shd w:val="clear" w:color="auto" w:fill="FFFFFF"/>
        <w:spacing w:before="0" w:beforeAutospacing="0" w:after="0" w:afterAutospacing="0" w:line="375" w:lineRule="atLeast"/>
        <w:rPr>
          <w:color w:val="2F5496" w:themeColor="accent1" w:themeShade="BF"/>
          <w:spacing w:val="2"/>
          <w:sz w:val="18"/>
          <w:szCs w:val="18"/>
        </w:rPr>
      </w:pPr>
      <w:r w:rsidRPr="0049082A">
        <w:rPr>
          <w:color w:val="2F5496" w:themeColor="accent1" w:themeShade="BF"/>
          <w:spacing w:val="2"/>
          <w:sz w:val="18"/>
          <w:szCs w:val="18"/>
        </w:rPr>
        <w:t>Select the row(s) or column(s) you want to hide.</w:t>
      </w:r>
    </w:p>
    <w:p w14:paraId="15A44A77" w14:textId="17FB0702" w:rsidR="007F2593" w:rsidRPr="0049082A" w:rsidRDefault="007F2593" w:rsidP="009754CF">
      <w:pPr>
        <w:pStyle w:val="cw-step"/>
        <w:numPr>
          <w:ilvl w:val="0"/>
          <w:numId w:val="7"/>
        </w:numPr>
        <w:shd w:val="clear" w:color="auto" w:fill="FFFFFF"/>
        <w:spacing w:before="0" w:beforeAutospacing="0" w:after="0" w:afterAutospacing="0" w:line="375" w:lineRule="atLeast"/>
        <w:rPr>
          <w:color w:val="2F5496" w:themeColor="accent1" w:themeShade="BF"/>
          <w:spacing w:val="2"/>
          <w:sz w:val="18"/>
          <w:szCs w:val="18"/>
        </w:rPr>
      </w:pPr>
      <w:r w:rsidRPr="0049082A">
        <w:rPr>
          <w:color w:val="2F5496" w:themeColor="accent1" w:themeShade="BF"/>
          <w:spacing w:val="2"/>
          <w:sz w:val="18"/>
          <w:szCs w:val="18"/>
        </w:rPr>
        <w:t>Click the </w:t>
      </w:r>
      <w:r w:rsidRPr="0049082A">
        <w:rPr>
          <w:b/>
          <w:bCs/>
          <w:color w:val="2F5496" w:themeColor="accent1" w:themeShade="BF"/>
          <w:spacing w:val="2"/>
          <w:sz w:val="18"/>
          <w:szCs w:val="18"/>
        </w:rPr>
        <w:t>Format</w:t>
      </w:r>
      <w:r w:rsidRPr="0049082A">
        <w:rPr>
          <w:color w:val="2F5496" w:themeColor="accent1" w:themeShade="BF"/>
          <w:spacing w:val="2"/>
          <w:sz w:val="18"/>
          <w:szCs w:val="18"/>
        </w:rPr>
        <w:t xml:space="preserve"> button under the </w:t>
      </w:r>
      <w:proofErr w:type="gramStart"/>
      <w:r w:rsidRPr="0049082A">
        <w:rPr>
          <w:color w:val="2F5496" w:themeColor="accent1" w:themeShade="BF"/>
          <w:spacing w:val="2"/>
          <w:sz w:val="18"/>
          <w:szCs w:val="18"/>
        </w:rPr>
        <w:t>Home</w:t>
      </w:r>
      <w:proofErr w:type="gramEnd"/>
      <w:r w:rsidRPr="0049082A">
        <w:rPr>
          <w:color w:val="2F5496" w:themeColor="accent1" w:themeShade="BF"/>
          <w:spacing w:val="2"/>
          <w:sz w:val="18"/>
          <w:szCs w:val="18"/>
        </w:rPr>
        <w:t xml:space="preserve"> tab.</w:t>
      </w:r>
    </w:p>
    <w:p w14:paraId="5AC97A4A" w14:textId="77777777" w:rsidR="007F2593" w:rsidRPr="0049082A" w:rsidRDefault="007F2593" w:rsidP="007F2593">
      <w:pPr>
        <w:pStyle w:val="cw-step"/>
        <w:numPr>
          <w:ilvl w:val="0"/>
          <w:numId w:val="7"/>
        </w:numPr>
        <w:shd w:val="clear" w:color="auto" w:fill="FFFFFF"/>
        <w:spacing w:before="0" w:beforeAutospacing="0" w:after="0" w:afterAutospacing="0" w:line="375" w:lineRule="atLeast"/>
        <w:rPr>
          <w:color w:val="2F5496" w:themeColor="accent1" w:themeShade="BF"/>
          <w:spacing w:val="2"/>
          <w:sz w:val="18"/>
          <w:szCs w:val="18"/>
        </w:rPr>
      </w:pPr>
      <w:r w:rsidRPr="0049082A">
        <w:rPr>
          <w:color w:val="2F5496" w:themeColor="accent1" w:themeShade="BF"/>
          <w:spacing w:val="2"/>
          <w:sz w:val="18"/>
          <w:szCs w:val="18"/>
        </w:rPr>
        <w:t>Select </w:t>
      </w:r>
      <w:r w:rsidRPr="0049082A">
        <w:rPr>
          <w:b/>
          <w:bCs/>
          <w:color w:val="2F5496" w:themeColor="accent1" w:themeShade="BF"/>
          <w:spacing w:val="2"/>
          <w:sz w:val="18"/>
          <w:szCs w:val="18"/>
        </w:rPr>
        <w:t>Hide &amp; Unhide</w:t>
      </w:r>
      <w:r w:rsidRPr="0049082A">
        <w:rPr>
          <w:color w:val="2F5496" w:themeColor="accent1" w:themeShade="BF"/>
          <w:spacing w:val="2"/>
          <w:sz w:val="18"/>
          <w:szCs w:val="18"/>
        </w:rPr>
        <w:t>.</w:t>
      </w:r>
    </w:p>
    <w:p w14:paraId="5745A12E" w14:textId="77777777" w:rsidR="003A65C8" w:rsidRPr="0049082A" w:rsidRDefault="007F2593" w:rsidP="00E44C5B">
      <w:pPr>
        <w:pStyle w:val="cw-step"/>
        <w:numPr>
          <w:ilvl w:val="0"/>
          <w:numId w:val="7"/>
        </w:numPr>
        <w:shd w:val="clear" w:color="auto" w:fill="FFFFFF"/>
        <w:spacing w:before="0" w:beforeAutospacing="0" w:after="0" w:afterAutospacing="0" w:line="375" w:lineRule="atLeast"/>
        <w:rPr>
          <w:color w:val="2F5496" w:themeColor="accent1" w:themeShade="BF"/>
          <w:spacing w:val="2"/>
          <w:sz w:val="18"/>
          <w:szCs w:val="18"/>
        </w:rPr>
      </w:pPr>
      <w:r w:rsidRPr="0049082A">
        <w:rPr>
          <w:color w:val="2F5496" w:themeColor="accent1" w:themeShade="BF"/>
          <w:spacing w:val="2"/>
          <w:sz w:val="18"/>
          <w:szCs w:val="18"/>
        </w:rPr>
        <w:t>Select </w:t>
      </w:r>
      <w:r w:rsidRPr="0049082A">
        <w:rPr>
          <w:b/>
          <w:bCs/>
          <w:color w:val="2F5496" w:themeColor="accent1" w:themeShade="BF"/>
          <w:spacing w:val="2"/>
          <w:sz w:val="18"/>
          <w:szCs w:val="18"/>
        </w:rPr>
        <w:t>Hide Rows</w:t>
      </w:r>
      <w:r w:rsidRPr="0049082A">
        <w:rPr>
          <w:color w:val="2F5496" w:themeColor="accent1" w:themeShade="BF"/>
          <w:spacing w:val="2"/>
          <w:sz w:val="18"/>
          <w:szCs w:val="18"/>
        </w:rPr>
        <w:t> or </w:t>
      </w:r>
      <w:r w:rsidRPr="0049082A">
        <w:rPr>
          <w:b/>
          <w:bCs/>
          <w:color w:val="2F5496" w:themeColor="accent1" w:themeShade="BF"/>
          <w:spacing w:val="2"/>
          <w:sz w:val="18"/>
          <w:szCs w:val="18"/>
        </w:rPr>
        <w:t>Hide Columns</w:t>
      </w:r>
      <w:r w:rsidRPr="0049082A">
        <w:rPr>
          <w:color w:val="2F5496" w:themeColor="accent1" w:themeShade="BF"/>
          <w:spacing w:val="2"/>
          <w:sz w:val="18"/>
          <w:szCs w:val="18"/>
        </w:rPr>
        <w:t>.</w:t>
      </w:r>
    </w:p>
    <w:p w14:paraId="4A7D737D" w14:textId="6DDC0CF1" w:rsidR="00CE2DB3" w:rsidRPr="0049082A" w:rsidRDefault="00CE2DB3" w:rsidP="00E44C5B">
      <w:pPr>
        <w:pStyle w:val="cw-step"/>
        <w:numPr>
          <w:ilvl w:val="0"/>
          <w:numId w:val="7"/>
        </w:numPr>
        <w:shd w:val="clear" w:color="auto" w:fill="FFFFFF"/>
        <w:spacing w:before="0" w:beforeAutospacing="0" w:after="0" w:afterAutospacing="0" w:line="375" w:lineRule="atLeast"/>
        <w:rPr>
          <w:color w:val="2F5496" w:themeColor="accent1" w:themeShade="BF"/>
          <w:spacing w:val="2"/>
          <w:sz w:val="18"/>
          <w:szCs w:val="18"/>
        </w:rPr>
      </w:pPr>
      <w:r w:rsidRPr="0049082A">
        <w:rPr>
          <w:b/>
          <w:bCs/>
          <w:color w:val="2F5496" w:themeColor="accent1" w:themeShade="BF"/>
          <w:spacing w:val="2"/>
          <w:sz w:val="18"/>
          <w:szCs w:val="18"/>
        </w:rPr>
        <w:t xml:space="preserve">OR </w:t>
      </w:r>
      <w:r w:rsidR="003A65C8" w:rsidRPr="0049082A">
        <w:rPr>
          <w:color w:val="2F5496" w:themeColor="accent1" w:themeShade="BF"/>
          <w:spacing w:val="2"/>
          <w:sz w:val="18"/>
          <w:szCs w:val="18"/>
        </w:rPr>
        <w:t>select</w:t>
      </w:r>
      <w:r w:rsidRPr="0049082A">
        <w:rPr>
          <w:color w:val="2F5496" w:themeColor="accent1" w:themeShade="BF"/>
          <w:spacing w:val="2"/>
          <w:sz w:val="18"/>
          <w:szCs w:val="18"/>
        </w:rPr>
        <w:t xml:space="preserve"> the row</w:t>
      </w:r>
      <w:r w:rsidR="00E43EFE" w:rsidRPr="0049082A">
        <w:rPr>
          <w:color w:val="2F5496" w:themeColor="accent1" w:themeShade="BF"/>
          <w:spacing w:val="2"/>
          <w:sz w:val="18"/>
          <w:szCs w:val="18"/>
        </w:rPr>
        <w:t>(s) or column(s) you want to hide and right click on the mouse to click on the hide option</w:t>
      </w:r>
      <w:r w:rsidR="003A65C8" w:rsidRPr="0049082A">
        <w:rPr>
          <w:sz w:val="18"/>
          <w:szCs w:val="18"/>
        </w:rPr>
        <w:t>.</w:t>
      </w:r>
    </w:p>
    <w:p w14:paraId="7DB108F8" w14:textId="77777777" w:rsidR="00E44C5B" w:rsidRPr="0049082A" w:rsidRDefault="00E44C5B" w:rsidP="00E44C5B">
      <w:pPr>
        <w:rPr>
          <w:rFonts w:ascii="Times New Roman" w:hAnsi="Times New Roman" w:cs="Times New Roman"/>
          <w:sz w:val="18"/>
          <w:szCs w:val="18"/>
        </w:rPr>
      </w:pPr>
    </w:p>
    <w:p w14:paraId="067BC143" w14:textId="77777777" w:rsidR="001F7356" w:rsidRPr="0049082A" w:rsidRDefault="001F7356" w:rsidP="00E44C5B">
      <w:pPr>
        <w:rPr>
          <w:rFonts w:ascii="Times New Roman" w:hAnsi="Times New Roman" w:cs="Times New Roman"/>
          <w:sz w:val="18"/>
          <w:szCs w:val="18"/>
        </w:rPr>
      </w:pPr>
    </w:p>
    <w:p w14:paraId="0BB1FC92" w14:textId="2342BDCC" w:rsidR="00E44C5B" w:rsidRPr="0049082A" w:rsidRDefault="00E44C5B" w:rsidP="00E44C5B">
      <w:pPr>
        <w:rPr>
          <w:rFonts w:ascii="Times New Roman" w:hAnsi="Times New Roman" w:cs="Times New Roman"/>
          <w:sz w:val="18"/>
          <w:szCs w:val="18"/>
        </w:rPr>
      </w:pPr>
      <w:r w:rsidRPr="0049082A">
        <w:rPr>
          <w:rFonts w:ascii="Times New Roman" w:hAnsi="Times New Roman" w:cs="Times New Roman"/>
          <w:sz w:val="18"/>
          <w:szCs w:val="18"/>
        </w:rPr>
        <w:t>6. Create an appropriate table within the worksheet and use different</w:t>
      </w:r>
    </w:p>
    <w:p w14:paraId="463324DC" w14:textId="77777777" w:rsidR="00697868" w:rsidRPr="0049082A" w:rsidRDefault="00E44C5B" w:rsidP="00E44C5B">
      <w:pPr>
        <w:rPr>
          <w:rFonts w:ascii="Times New Roman" w:hAnsi="Times New Roman" w:cs="Times New Roman"/>
          <w:sz w:val="18"/>
          <w:szCs w:val="18"/>
        </w:rPr>
      </w:pPr>
      <w:r w:rsidRPr="0049082A">
        <w:rPr>
          <w:rFonts w:ascii="Times New Roman" w:hAnsi="Times New Roman" w:cs="Times New Roman"/>
          <w:sz w:val="18"/>
          <w:szCs w:val="18"/>
        </w:rPr>
        <w:t>functions available in the AutoSum</w:t>
      </w:r>
    </w:p>
    <w:tbl>
      <w:tblPr>
        <w:tblW w:w="7300" w:type="dxa"/>
        <w:tblLook w:val="04A0" w:firstRow="1" w:lastRow="0" w:firstColumn="1" w:lastColumn="0" w:noHBand="0" w:noVBand="1"/>
      </w:tblPr>
      <w:tblGrid>
        <w:gridCol w:w="2036"/>
        <w:gridCol w:w="1060"/>
        <w:gridCol w:w="960"/>
        <w:gridCol w:w="1480"/>
        <w:gridCol w:w="960"/>
        <w:gridCol w:w="960"/>
      </w:tblGrid>
      <w:tr w:rsidR="001F7356" w:rsidRPr="0049082A" w14:paraId="504C84DC" w14:textId="77777777" w:rsidTr="001F7356">
        <w:trPr>
          <w:trHeight w:val="288"/>
        </w:trPr>
        <w:tc>
          <w:tcPr>
            <w:tcW w:w="18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3DB0DB0"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Name</w:t>
            </w:r>
          </w:p>
        </w:tc>
        <w:tc>
          <w:tcPr>
            <w:tcW w:w="1060" w:type="dxa"/>
            <w:tcBorders>
              <w:top w:val="single" w:sz="4" w:space="0" w:color="auto"/>
              <w:left w:val="nil"/>
              <w:bottom w:val="single" w:sz="4" w:space="0" w:color="auto"/>
              <w:right w:val="single" w:sz="4" w:space="0" w:color="auto"/>
            </w:tcBorders>
            <w:shd w:val="clear" w:color="000000" w:fill="FFD966"/>
            <w:noWrap/>
            <w:vAlign w:val="bottom"/>
            <w:hideMark/>
          </w:tcPr>
          <w:p w14:paraId="75A8D973" w14:textId="02991F19"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Total (Sum)</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69AAF9AD"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Average</w:t>
            </w:r>
          </w:p>
        </w:tc>
        <w:tc>
          <w:tcPr>
            <w:tcW w:w="1480" w:type="dxa"/>
            <w:tcBorders>
              <w:top w:val="single" w:sz="4" w:space="0" w:color="auto"/>
              <w:left w:val="nil"/>
              <w:bottom w:val="single" w:sz="4" w:space="0" w:color="auto"/>
              <w:right w:val="single" w:sz="4" w:space="0" w:color="auto"/>
            </w:tcBorders>
            <w:shd w:val="clear" w:color="000000" w:fill="FFD966"/>
            <w:noWrap/>
            <w:vAlign w:val="bottom"/>
            <w:hideMark/>
          </w:tcPr>
          <w:p w14:paraId="5F394713"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Count Numbers</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33688CF4"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MAX</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4CF43971"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MIN</w:t>
            </w:r>
          </w:p>
        </w:tc>
      </w:tr>
      <w:tr w:rsidR="001F7356" w:rsidRPr="0049082A" w14:paraId="45C48ED4" w14:textId="77777777" w:rsidTr="001F7356">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291B97A"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Mr A</w:t>
            </w:r>
          </w:p>
        </w:tc>
        <w:tc>
          <w:tcPr>
            <w:tcW w:w="1060" w:type="dxa"/>
            <w:tcBorders>
              <w:top w:val="nil"/>
              <w:left w:val="nil"/>
              <w:bottom w:val="single" w:sz="4" w:space="0" w:color="auto"/>
              <w:right w:val="single" w:sz="4" w:space="0" w:color="auto"/>
            </w:tcBorders>
            <w:shd w:val="clear" w:color="auto" w:fill="auto"/>
            <w:noWrap/>
            <w:vAlign w:val="bottom"/>
            <w:hideMark/>
          </w:tcPr>
          <w:p w14:paraId="4B8530B9"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40</w:t>
            </w:r>
          </w:p>
        </w:tc>
        <w:tc>
          <w:tcPr>
            <w:tcW w:w="960" w:type="dxa"/>
            <w:tcBorders>
              <w:top w:val="nil"/>
              <w:left w:val="nil"/>
              <w:bottom w:val="single" w:sz="4" w:space="0" w:color="auto"/>
              <w:right w:val="single" w:sz="4" w:space="0" w:color="auto"/>
            </w:tcBorders>
            <w:shd w:val="clear" w:color="auto" w:fill="auto"/>
            <w:noWrap/>
            <w:vAlign w:val="bottom"/>
            <w:hideMark/>
          </w:tcPr>
          <w:p w14:paraId="4FAAF3E9"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21</w:t>
            </w:r>
          </w:p>
        </w:tc>
        <w:tc>
          <w:tcPr>
            <w:tcW w:w="1480" w:type="dxa"/>
            <w:tcBorders>
              <w:top w:val="nil"/>
              <w:left w:val="nil"/>
              <w:bottom w:val="single" w:sz="4" w:space="0" w:color="auto"/>
              <w:right w:val="single" w:sz="4" w:space="0" w:color="auto"/>
            </w:tcBorders>
            <w:shd w:val="clear" w:color="auto" w:fill="auto"/>
            <w:noWrap/>
            <w:vAlign w:val="bottom"/>
            <w:hideMark/>
          </w:tcPr>
          <w:p w14:paraId="6C5C0F27"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22BE3F62"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779261F3"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20</w:t>
            </w:r>
          </w:p>
        </w:tc>
      </w:tr>
      <w:tr w:rsidR="001F7356" w:rsidRPr="0049082A" w14:paraId="35917462" w14:textId="77777777" w:rsidTr="001F7356">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0A8360E"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Mr B</w:t>
            </w:r>
          </w:p>
        </w:tc>
        <w:tc>
          <w:tcPr>
            <w:tcW w:w="1060" w:type="dxa"/>
            <w:tcBorders>
              <w:top w:val="nil"/>
              <w:left w:val="nil"/>
              <w:bottom w:val="single" w:sz="4" w:space="0" w:color="auto"/>
              <w:right w:val="single" w:sz="4" w:space="0" w:color="auto"/>
            </w:tcBorders>
            <w:shd w:val="clear" w:color="auto" w:fill="auto"/>
            <w:noWrap/>
            <w:vAlign w:val="bottom"/>
            <w:hideMark/>
          </w:tcPr>
          <w:p w14:paraId="702E8529"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45</w:t>
            </w:r>
          </w:p>
        </w:tc>
        <w:tc>
          <w:tcPr>
            <w:tcW w:w="960" w:type="dxa"/>
            <w:tcBorders>
              <w:top w:val="nil"/>
              <w:left w:val="nil"/>
              <w:bottom w:val="single" w:sz="4" w:space="0" w:color="auto"/>
              <w:right w:val="single" w:sz="4" w:space="0" w:color="auto"/>
            </w:tcBorders>
            <w:shd w:val="clear" w:color="auto" w:fill="auto"/>
            <w:noWrap/>
            <w:vAlign w:val="bottom"/>
            <w:hideMark/>
          </w:tcPr>
          <w:p w14:paraId="43B75A13"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14</w:t>
            </w:r>
          </w:p>
        </w:tc>
        <w:tc>
          <w:tcPr>
            <w:tcW w:w="1480" w:type="dxa"/>
            <w:tcBorders>
              <w:top w:val="nil"/>
              <w:left w:val="nil"/>
              <w:bottom w:val="single" w:sz="4" w:space="0" w:color="auto"/>
              <w:right w:val="single" w:sz="4" w:space="0" w:color="auto"/>
            </w:tcBorders>
            <w:shd w:val="clear" w:color="auto" w:fill="auto"/>
            <w:noWrap/>
            <w:vAlign w:val="bottom"/>
            <w:hideMark/>
          </w:tcPr>
          <w:p w14:paraId="6C075F32"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30</w:t>
            </w:r>
          </w:p>
        </w:tc>
        <w:tc>
          <w:tcPr>
            <w:tcW w:w="960" w:type="dxa"/>
            <w:tcBorders>
              <w:top w:val="nil"/>
              <w:left w:val="nil"/>
              <w:bottom w:val="single" w:sz="4" w:space="0" w:color="auto"/>
              <w:right w:val="single" w:sz="4" w:space="0" w:color="auto"/>
            </w:tcBorders>
            <w:shd w:val="clear" w:color="auto" w:fill="auto"/>
            <w:noWrap/>
            <w:vAlign w:val="bottom"/>
            <w:hideMark/>
          </w:tcPr>
          <w:p w14:paraId="71DBE843"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30</w:t>
            </w:r>
          </w:p>
        </w:tc>
        <w:tc>
          <w:tcPr>
            <w:tcW w:w="960" w:type="dxa"/>
            <w:tcBorders>
              <w:top w:val="nil"/>
              <w:left w:val="nil"/>
              <w:bottom w:val="single" w:sz="4" w:space="0" w:color="auto"/>
              <w:right w:val="single" w:sz="4" w:space="0" w:color="auto"/>
            </w:tcBorders>
            <w:shd w:val="clear" w:color="auto" w:fill="auto"/>
            <w:noWrap/>
            <w:vAlign w:val="bottom"/>
            <w:hideMark/>
          </w:tcPr>
          <w:p w14:paraId="1C6A5026"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30</w:t>
            </w:r>
          </w:p>
        </w:tc>
      </w:tr>
      <w:tr w:rsidR="001F7356" w:rsidRPr="0049082A" w14:paraId="4953E93C" w14:textId="77777777" w:rsidTr="001F7356">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82A9E62"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Ms C</w:t>
            </w:r>
          </w:p>
        </w:tc>
        <w:tc>
          <w:tcPr>
            <w:tcW w:w="1060" w:type="dxa"/>
            <w:tcBorders>
              <w:top w:val="nil"/>
              <w:left w:val="nil"/>
              <w:bottom w:val="single" w:sz="4" w:space="0" w:color="auto"/>
              <w:right w:val="single" w:sz="4" w:space="0" w:color="auto"/>
            </w:tcBorders>
            <w:shd w:val="clear" w:color="auto" w:fill="auto"/>
            <w:noWrap/>
            <w:vAlign w:val="bottom"/>
            <w:hideMark/>
          </w:tcPr>
          <w:p w14:paraId="060AD3B9"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34</w:t>
            </w:r>
          </w:p>
        </w:tc>
        <w:tc>
          <w:tcPr>
            <w:tcW w:w="960" w:type="dxa"/>
            <w:tcBorders>
              <w:top w:val="nil"/>
              <w:left w:val="nil"/>
              <w:bottom w:val="single" w:sz="4" w:space="0" w:color="auto"/>
              <w:right w:val="single" w:sz="4" w:space="0" w:color="auto"/>
            </w:tcBorders>
            <w:shd w:val="clear" w:color="auto" w:fill="auto"/>
            <w:noWrap/>
            <w:vAlign w:val="bottom"/>
            <w:hideMark/>
          </w:tcPr>
          <w:p w14:paraId="68690392"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10</w:t>
            </w:r>
          </w:p>
        </w:tc>
        <w:tc>
          <w:tcPr>
            <w:tcW w:w="1480" w:type="dxa"/>
            <w:tcBorders>
              <w:top w:val="nil"/>
              <w:left w:val="nil"/>
              <w:bottom w:val="single" w:sz="4" w:space="0" w:color="auto"/>
              <w:right w:val="single" w:sz="4" w:space="0" w:color="auto"/>
            </w:tcBorders>
            <w:shd w:val="clear" w:color="auto" w:fill="auto"/>
            <w:noWrap/>
            <w:vAlign w:val="bottom"/>
            <w:hideMark/>
          </w:tcPr>
          <w:p w14:paraId="1FBAEE0E"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40</w:t>
            </w:r>
          </w:p>
        </w:tc>
        <w:tc>
          <w:tcPr>
            <w:tcW w:w="960" w:type="dxa"/>
            <w:tcBorders>
              <w:top w:val="nil"/>
              <w:left w:val="nil"/>
              <w:bottom w:val="single" w:sz="4" w:space="0" w:color="auto"/>
              <w:right w:val="single" w:sz="4" w:space="0" w:color="auto"/>
            </w:tcBorders>
            <w:shd w:val="clear" w:color="auto" w:fill="auto"/>
            <w:noWrap/>
            <w:vAlign w:val="bottom"/>
            <w:hideMark/>
          </w:tcPr>
          <w:p w14:paraId="614B45C8"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C0FA6D"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40</w:t>
            </w:r>
          </w:p>
        </w:tc>
      </w:tr>
      <w:tr w:rsidR="001F7356" w:rsidRPr="0049082A" w14:paraId="3D7EAD6F" w14:textId="77777777" w:rsidTr="001F7356">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3278122"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Mr D</w:t>
            </w:r>
          </w:p>
        </w:tc>
        <w:tc>
          <w:tcPr>
            <w:tcW w:w="1060" w:type="dxa"/>
            <w:tcBorders>
              <w:top w:val="nil"/>
              <w:left w:val="nil"/>
              <w:bottom w:val="single" w:sz="4" w:space="0" w:color="auto"/>
              <w:right w:val="single" w:sz="4" w:space="0" w:color="auto"/>
            </w:tcBorders>
            <w:shd w:val="clear" w:color="auto" w:fill="auto"/>
            <w:noWrap/>
            <w:vAlign w:val="bottom"/>
            <w:hideMark/>
          </w:tcPr>
          <w:p w14:paraId="0D91C321"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26</w:t>
            </w:r>
          </w:p>
        </w:tc>
        <w:tc>
          <w:tcPr>
            <w:tcW w:w="960" w:type="dxa"/>
            <w:tcBorders>
              <w:top w:val="nil"/>
              <w:left w:val="nil"/>
              <w:bottom w:val="single" w:sz="4" w:space="0" w:color="auto"/>
              <w:right w:val="single" w:sz="4" w:space="0" w:color="auto"/>
            </w:tcBorders>
            <w:shd w:val="clear" w:color="auto" w:fill="auto"/>
            <w:noWrap/>
            <w:vAlign w:val="bottom"/>
            <w:hideMark/>
          </w:tcPr>
          <w:p w14:paraId="2BF7914C"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22</w:t>
            </w:r>
          </w:p>
        </w:tc>
        <w:tc>
          <w:tcPr>
            <w:tcW w:w="1480" w:type="dxa"/>
            <w:tcBorders>
              <w:top w:val="nil"/>
              <w:left w:val="nil"/>
              <w:bottom w:val="single" w:sz="4" w:space="0" w:color="auto"/>
              <w:right w:val="single" w:sz="4" w:space="0" w:color="auto"/>
            </w:tcBorders>
            <w:shd w:val="clear" w:color="auto" w:fill="auto"/>
            <w:noWrap/>
            <w:vAlign w:val="bottom"/>
            <w:hideMark/>
          </w:tcPr>
          <w:p w14:paraId="538DCEF3"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491EEA"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4A33BA4B"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10</w:t>
            </w:r>
          </w:p>
        </w:tc>
      </w:tr>
      <w:tr w:rsidR="001F7356" w:rsidRPr="0049082A" w14:paraId="27F4530B" w14:textId="77777777" w:rsidTr="001F7356">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FD0522B"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Mr E</w:t>
            </w:r>
          </w:p>
        </w:tc>
        <w:tc>
          <w:tcPr>
            <w:tcW w:w="1060" w:type="dxa"/>
            <w:tcBorders>
              <w:top w:val="nil"/>
              <w:left w:val="nil"/>
              <w:bottom w:val="single" w:sz="4" w:space="0" w:color="auto"/>
              <w:right w:val="single" w:sz="4" w:space="0" w:color="auto"/>
            </w:tcBorders>
            <w:shd w:val="clear" w:color="auto" w:fill="auto"/>
            <w:noWrap/>
            <w:vAlign w:val="bottom"/>
            <w:hideMark/>
          </w:tcPr>
          <w:p w14:paraId="35ED031B"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30</w:t>
            </w:r>
          </w:p>
        </w:tc>
        <w:tc>
          <w:tcPr>
            <w:tcW w:w="960" w:type="dxa"/>
            <w:tcBorders>
              <w:top w:val="nil"/>
              <w:left w:val="nil"/>
              <w:bottom w:val="single" w:sz="4" w:space="0" w:color="auto"/>
              <w:right w:val="single" w:sz="4" w:space="0" w:color="auto"/>
            </w:tcBorders>
            <w:shd w:val="clear" w:color="auto" w:fill="auto"/>
            <w:noWrap/>
            <w:vAlign w:val="bottom"/>
            <w:hideMark/>
          </w:tcPr>
          <w:p w14:paraId="609CE139"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43</w:t>
            </w:r>
          </w:p>
        </w:tc>
        <w:tc>
          <w:tcPr>
            <w:tcW w:w="1480" w:type="dxa"/>
            <w:tcBorders>
              <w:top w:val="nil"/>
              <w:left w:val="nil"/>
              <w:bottom w:val="single" w:sz="4" w:space="0" w:color="auto"/>
              <w:right w:val="single" w:sz="4" w:space="0" w:color="auto"/>
            </w:tcBorders>
            <w:shd w:val="clear" w:color="auto" w:fill="auto"/>
            <w:noWrap/>
            <w:vAlign w:val="bottom"/>
            <w:hideMark/>
          </w:tcPr>
          <w:p w14:paraId="7D792D4E"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5</w:t>
            </w:r>
          </w:p>
        </w:tc>
        <w:tc>
          <w:tcPr>
            <w:tcW w:w="960" w:type="dxa"/>
            <w:tcBorders>
              <w:top w:val="nil"/>
              <w:left w:val="nil"/>
              <w:bottom w:val="single" w:sz="4" w:space="0" w:color="auto"/>
              <w:right w:val="single" w:sz="4" w:space="0" w:color="auto"/>
            </w:tcBorders>
            <w:shd w:val="clear" w:color="auto" w:fill="auto"/>
            <w:noWrap/>
            <w:vAlign w:val="bottom"/>
            <w:hideMark/>
          </w:tcPr>
          <w:p w14:paraId="2CCC153B"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5</w:t>
            </w:r>
          </w:p>
        </w:tc>
        <w:tc>
          <w:tcPr>
            <w:tcW w:w="960" w:type="dxa"/>
            <w:tcBorders>
              <w:top w:val="nil"/>
              <w:left w:val="nil"/>
              <w:bottom w:val="single" w:sz="4" w:space="0" w:color="auto"/>
              <w:right w:val="single" w:sz="4" w:space="0" w:color="auto"/>
            </w:tcBorders>
            <w:shd w:val="clear" w:color="auto" w:fill="auto"/>
            <w:noWrap/>
            <w:vAlign w:val="bottom"/>
            <w:hideMark/>
          </w:tcPr>
          <w:p w14:paraId="2C5730B5"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5</w:t>
            </w:r>
          </w:p>
        </w:tc>
      </w:tr>
      <w:tr w:rsidR="001F7356" w:rsidRPr="0049082A" w14:paraId="70246D05" w14:textId="77777777" w:rsidTr="001F7356">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32284D1"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Mr F</w:t>
            </w:r>
          </w:p>
        </w:tc>
        <w:tc>
          <w:tcPr>
            <w:tcW w:w="1060" w:type="dxa"/>
            <w:tcBorders>
              <w:top w:val="nil"/>
              <w:left w:val="nil"/>
              <w:bottom w:val="single" w:sz="4" w:space="0" w:color="auto"/>
              <w:right w:val="single" w:sz="4" w:space="0" w:color="auto"/>
            </w:tcBorders>
            <w:shd w:val="clear" w:color="auto" w:fill="auto"/>
            <w:noWrap/>
            <w:vAlign w:val="bottom"/>
            <w:hideMark/>
          </w:tcPr>
          <w:p w14:paraId="3E4E2C21"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23</w:t>
            </w:r>
          </w:p>
        </w:tc>
        <w:tc>
          <w:tcPr>
            <w:tcW w:w="960" w:type="dxa"/>
            <w:tcBorders>
              <w:top w:val="nil"/>
              <w:left w:val="nil"/>
              <w:bottom w:val="single" w:sz="4" w:space="0" w:color="auto"/>
              <w:right w:val="single" w:sz="4" w:space="0" w:color="auto"/>
            </w:tcBorders>
            <w:shd w:val="clear" w:color="auto" w:fill="auto"/>
            <w:noWrap/>
            <w:vAlign w:val="bottom"/>
            <w:hideMark/>
          </w:tcPr>
          <w:p w14:paraId="57FFBE89"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50</w:t>
            </w:r>
          </w:p>
        </w:tc>
        <w:tc>
          <w:tcPr>
            <w:tcW w:w="1480" w:type="dxa"/>
            <w:tcBorders>
              <w:top w:val="nil"/>
              <w:left w:val="nil"/>
              <w:bottom w:val="single" w:sz="4" w:space="0" w:color="auto"/>
              <w:right w:val="single" w:sz="4" w:space="0" w:color="auto"/>
            </w:tcBorders>
            <w:shd w:val="clear" w:color="auto" w:fill="auto"/>
            <w:noWrap/>
            <w:vAlign w:val="bottom"/>
            <w:hideMark/>
          </w:tcPr>
          <w:p w14:paraId="093D71BA"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1540ABE3"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6D0EE998"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12</w:t>
            </w:r>
          </w:p>
        </w:tc>
      </w:tr>
      <w:tr w:rsidR="001F7356" w:rsidRPr="0049082A" w14:paraId="56A13A9A" w14:textId="77777777" w:rsidTr="001F7356">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0773BF2"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Mr G</w:t>
            </w:r>
          </w:p>
        </w:tc>
        <w:tc>
          <w:tcPr>
            <w:tcW w:w="1060" w:type="dxa"/>
            <w:tcBorders>
              <w:top w:val="nil"/>
              <w:left w:val="nil"/>
              <w:bottom w:val="single" w:sz="4" w:space="0" w:color="auto"/>
              <w:right w:val="single" w:sz="4" w:space="0" w:color="auto"/>
            </w:tcBorders>
            <w:shd w:val="clear" w:color="auto" w:fill="auto"/>
            <w:noWrap/>
            <w:vAlign w:val="bottom"/>
            <w:hideMark/>
          </w:tcPr>
          <w:p w14:paraId="394398BE"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45</w:t>
            </w:r>
          </w:p>
        </w:tc>
        <w:tc>
          <w:tcPr>
            <w:tcW w:w="960" w:type="dxa"/>
            <w:tcBorders>
              <w:top w:val="nil"/>
              <w:left w:val="nil"/>
              <w:bottom w:val="single" w:sz="4" w:space="0" w:color="auto"/>
              <w:right w:val="single" w:sz="4" w:space="0" w:color="auto"/>
            </w:tcBorders>
            <w:shd w:val="clear" w:color="auto" w:fill="auto"/>
            <w:noWrap/>
            <w:vAlign w:val="bottom"/>
            <w:hideMark/>
          </w:tcPr>
          <w:p w14:paraId="71478517"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33</w:t>
            </w:r>
          </w:p>
        </w:tc>
        <w:tc>
          <w:tcPr>
            <w:tcW w:w="1480" w:type="dxa"/>
            <w:tcBorders>
              <w:top w:val="nil"/>
              <w:left w:val="nil"/>
              <w:bottom w:val="single" w:sz="4" w:space="0" w:color="auto"/>
              <w:right w:val="single" w:sz="4" w:space="0" w:color="auto"/>
            </w:tcBorders>
            <w:shd w:val="clear" w:color="auto" w:fill="auto"/>
            <w:noWrap/>
            <w:vAlign w:val="bottom"/>
            <w:hideMark/>
          </w:tcPr>
          <w:p w14:paraId="5FC9BBEA"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42</w:t>
            </w:r>
          </w:p>
        </w:tc>
        <w:tc>
          <w:tcPr>
            <w:tcW w:w="960" w:type="dxa"/>
            <w:tcBorders>
              <w:top w:val="nil"/>
              <w:left w:val="nil"/>
              <w:bottom w:val="single" w:sz="4" w:space="0" w:color="auto"/>
              <w:right w:val="single" w:sz="4" w:space="0" w:color="auto"/>
            </w:tcBorders>
            <w:shd w:val="clear" w:color="auto" w:fill="auto"/>
            <w:noWrap/>
            <w:vAlign w:val="bottom"/>
            <w:hideMark/>
          </w:tcPr>
          <w:p w14:paraId="593AE3E3"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42</w:t>
            </w:r>
          </w:p>
        </w:tc>
        <w:tc>
          <w:tcPr>
            <w:tcW w:w="960" w:type="dxa"/>
            <w:tcBorders>
              <w:top w:val="nil"/>
              <w:left w:val="nil"/>
              <w:bottom w:val="single" w:sz="4" w:space="0" w:color="auto"/>
              <w:right w:val="single" w:sz="4" w:space="0" w:color="auto"/>
            </w:tcBorders>
            <w:shd w:val="clear" w:color="auto" w:fill="auto"/>
            <w:noWrap/>
            <w:vAlign w:val="bottom"/>
            <w:hideMark/>
          </w:tcPr>
          <w:p w14:paraId="43455A2D"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42</w:t>
            </w:r>
          </w:p>
        </w:tc>
      </w:tr>
      <w:tr w:rsidR="001F7356" w:rsidRPr="0049082A" w14:paraId="7AD7C195" w14:textId="77777777" w:rsidTr="001F7356">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2520003"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Mr H</w:t>
            </w:r>
          </w:p>
        </w:tc>
        <w:tc>
          <w:tcPr>
            <w:tcW w:w="1060" w:type="dxa"/>
            <w:tcBorders>
              <w:top w:val="nil"/>
              <w:left w:val="nil"/>
              <w:bottom w:val="single" w:sz="4" w:space="0" w:color="auto"/>
              <w:right w:val="single" w:sz="4" w:space="0" w:color="auto"/>
            </w:tcBorders>
            <w:shd w:val="clear" w:color="auto" w:fill="auto"/>
            <w:noWrap/>
            <w:vAlign w:val="bottom"/>
            <w:hideMark/>
          </w:tcPr>
          <w:p w14:paraId="1ED7334E"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D8045D"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44</w:t>
            </w:r>
          </w:p>
        </w:tc>
        <w:tc>
          <w:tcPr>
            <w:tcW w:w="1480" w:type="dxa"/>
            <w:tcBorders>
              <w:top w:val="nil"/>
              <w:left w:val="nil"/>
              <w:bottom w:val="single" w:sz="4" w:space="0" w:color="auto"/>
              <w:right w:val="single" w:sz="4" w:space="0" w:color="auto"/>
            </w:tcBorders>
            <w:shd w:val="clear" w:color="auto" w:fill="auto"/>
            <w:noWrap/>
            <w:vAlign w:val="bottom"/>
            <w:hideMark/>
          </w:tcPr>
          <w:p w14:paraId="3A2C4A23"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31</w:t>
            </w:r>
          </w:p>
        </w:tc>
        <w:tc>
          <w:tcPr>
            <w:tcW w:w="960" w:type="dxa"/>
            <w:tcBorders>
              <w:top w:val="nil"/>
              <w:left w:val="nil"/>
              <w:bottom w:val="single" w:sz="4" w:space="0" w:color="auto"/>
              <w:right w:val="single" w:sz="4" w:space="0" w:color="auto"/>
            </w:tcBorders>
            <w:shd w:val="clear" w:color="auto" w:fill="auto"/>
            <w:noWrap/>
            <w:vAlign w:val="bottom"/>
            <w:hideMark/>
          </w:tcPr>
          <w:p w14:paraId="5024FF33"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31</w:t>
            </w:r>
          </w:p>
        </w:tc>
        <w:tc>
          <w:tcPr>
            <w:tcW w:w="960" w:type="dxa"/>
            <w:tcBorders>
              <w:top w:val="nil"/>
              <w:left w:val="nil"/>
              <w:bottom w:val="single" w:sz="4" w:space="0" w:color="auto"/>
              <w:right w:val="single" w:sz="4" w:space="0" w:color="auto"/>
            </w:tcBorders>
            <w:shd w:val="clear" w:color="auto" w:fill="auto"/>
            <w:noWrap/>
            <w:vAlign w:val="bottom"/>
            <w:hideMark/>
          </w:tcPr>
          <w:p w14:paraId="365F233E"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31</w:t>
            </w:r>
          </w:p>
        </w:tc>
      </w:tr>
      <w:tr w:rsidR="001F7356" w:rsidRPr="0049082A" w14:paraId="582BA7B4" w14:textId="77777777" w:rsidTr="001F7356">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22A7CF2"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Mr I</w:t>
            </w:r>
          </w:p>
        </w:tc>
        <w:tc>
          <w:tcPr>
            <w:tcW w:w="1060" w:type="dxa"/>
            <w:tcBorders>
              <w:top w:val="nil"/>
              <w:left w:val="nil"/>
              <w:bottom w:val="single" w:sz="4" w:space="0" w:color="auto"/>
              <w:right w:val="single" w:sz="4" w:space="0" w:color="auto"/>
            </w:tcBorders>
            <w:shd w:val="clear" w:color="auto" w:fill="auto"/>
            <w:noWrap/>
            <w:vAlign w:val="bottom"/>
            <w:hideMark/>
          </w:tcPr>
          <w:p w14:paraId="730827A7"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44</w:t>
            </w:r>
          </w:p>
        </w:tc>
        <w:tc>
          <w:tcPr>
            <w:tcW w:w="960" w:type="dxa"/>
            <w:tcBorders>
              <w:top w:val="nil"/>
              <w:left w:val="nil"/>
              <w:bottom w:val="single" w:sz="4" w:space="0" w:color="auto"/>
              <w:right w:val="single" w:sz="4" w:space="0" w:color="auto"/>
            </w:tcBorders>
            <w:shd w:val="clear" w:color="auto" w:fill="auto"/>
            <w:noWrap/>
            <w:vAlign w:val="bottom"/>
            <w:hideMark/>
          </w:tcPr>
          <w:p w14:paraId="1AE62669"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22</w:t>
            </w:r>
          </w:p>
        </w:tc>
        <w:tc>
          <w:tcPr>
            <w:tcW w:w="1480" w:type="dxa"/>
            <w:tcBorders>
              <w:top w:val="nil"/>
              <w:left w:val="nil"/>
              <w:bottom w:val="single" w:sz="4" w:space="0" w:color="auto"/>
              <w:right w:val="single" w:sz="4" w:space="0" w:color="auto"/>
            </w:tcBorders>
            <w:shd w:val="clear" w:color="auto" w:fill="auto"/>
            <w:noWrap/>
            <w:vAlign w:val="bottom"/>
            <w:hideMark/>
          </w:tcPr>
          <w:p w14:paraId="0A5C3DA0"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21</w:t>
            </w:r>
          </w:p>
        </w:tc>
        <w:tc>
          <w:tcPr>
            <w:tcW w:w="960" w:type="dxa"/>
            <w:tcBorders>
              <w:top w:val="nil"/>
              <w:left w:val="nil"/>
              <w:bottom w:val="single" w:sz="4" w:space="0" w:color="auto"/>
              <w:right w:val="single" w:sz="4" w:space="0" w:color="auto"/>
            </w:tcBorders>
            <w:shd w:val="clear" w:color="auto" w:fill="auto"/>
            <w:noWrap/>
            <w:vAlign w:val="bottom"/>
            <w:hideMark/>
          </w:tcPr>
          <w:p w14:paraId="0FB4CE70"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21</w:t>
            </w:r>
          </w:p>
        </w:tc>
        <w:tc>
          <w:tcPr>
            <w:tcW w:w="960" w:type="dxa"/>
            <w:tcBorders>
              <w:top w:val="nil"/>
              <w:left w:val="nil"/>
              <w:bottom w:val="single" w:sz="4" w:space="0" w:color="auto"/>
              <w:right w:val="single" w:sz="4" w:space="0" w:color="auto"/>
            </w:tcBorders>
            <w:shd w:val="clear" w:color="auto" w:fill="auto"/>
            <w:noWrap/>
            <w:vAlign w:val="bottom"/>
            <w:hideMark/>
          </w:tcPr>
          <w:p w14:paraId="266051B7"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21</w:t>
            </w:r>
          </w:p>
        </w:tc>
      </w:tr>
      <w:tr w:rsidR="001F7356" w:rsidRPr="0049082A" w14:paraId="6DAACE54" w14:textId="77777777" w:rsidTr="001F7356">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DCD9682"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Mr J</w:t>
            </w:r>
          </w:p>
        </w:tc>
        <w:tc>
          <w:tcPr>
            <w:tcW w:w="1060" w:type="dxa"/>
            <w:tcBorders>
              <w:top w:val="nil"/>
              <w:left w:val="nil"/>
              <w:bottom w:val="single" w:sz="4" w:space="0" w:color="auto"/>
              <w:right w:val="single" w:sz="4" w:space="0" w:color="auto"/>
            </w:tcBorders>
            <w:shd w:val="clear" w:color="auto" w:fill="auto"/>
            <w:noWrap/>
            <w:vAlign w:val="bottom"/>
            <w:hideMark/>
          </w:tcPr>
          <w:p w14:paraId="7313C533"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28</w:t>
            </w:r>
          </w:p>
        </w:tc>
        <w:tc>
          <w:tcPr>
            <w:tcW w:w="960" w:type="dxa"/>
            <w:tcBorders>
              <w:top w:val="nil"/>
              <w:left w:val="nil"/>
              <w:bottom w:val="single" w:sz="4" w:space="0" w:color="auto"/>
              <w:right w:val="single" w:sz="4" w:space="0" w:color="auto"/>
            </w:tcBorders>
            <w:shd w:val="clear" w:color="auto" w:fill="auto"/>
            <w:noWrap/>
            <w:vAlign w:val="bottom"/>
            <w:hideMark/>
          </w:tcPr>
          <w:p w14:paraId="58813CC6"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11</w:t>
            </w:r>
          </w:p>
        </w:tc>
        <w:tc>
          <w:tcPr>
            <w:tcW w:w="1480" w:type="dxa"/>
            <w:tcBorders>
              <w:top w:val="nil"/>
              <w:left w:val="nil"/>
              <w:bottom w:val="single" w:sz="4" w:space="0" w:color="auto"/>
              <w:right w:val="single" w:sz="4" w:space="0" w:color="auto"/>
            </w:tcBorders>
            <w:shd w:val="clear" w:color="auto" w:fill="auto"/>
            <w:noWrap/>
            <w:vAlign w:val="bottom"/>
            <w:hideMark/>
          </w:tcPr>
          <w:p w14:paraId="71054C85"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41</w:t>
            </w:r>
          </w:p>
        </w:tc>
        <w:tc>
          <w:tcPr>
            <w:tcW w:w="960" w:type="dxa"/>
            <w:tcBorders>
              <w:top w:val="nil"/>
              <w:left w:val="nil"/>
              <w:bottom w:val="single" w:sz="4" w:space="0" w:color="auto"/>
              <w:right w:val="single" w:sz="4" w:space="0" w:color="auto"/>
            </w:tcBorders>
            <w:shd w:val="clear" w:color="auto" w:fill="auto"/>
            <w:noWrap/>
            <w:vAlign w:val="bottom"/>
            <w:hideMark/>
          </w:tcPr>
          <w:p w14:paraId="73558D4A"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1A3D34" w14:textId="77777777" w:rsidR="001F7356" w:rsidRPr="0049082A" w:rsidRDefault="001F7356" w:rsidP="001F7356">
            <w:pPr>
              <w:spacing w:after="0" w:line="240" w:lineRule="auto"/>
              <w:jc w:val="center"/>
              <w:rPr>
                <w:rFonts w:ascii="Times New Roman" w:eastAsia="Times New Roman" w:hAnsi="Times New Roman" w:cs="Times New Roman"/>
                <w:color w:val="000000"/>
                <w:sz w:val="18"/>
                <w:szCs w:val="18"/>
                <w:lang w:bidi="mr-IN"/>
              </w:rPr>
            </w:pPr>
            <w:r w:rsidRPr="0049082A">
              <w:rPr>
                <w:rFonts w:ascii="Times New Roman" w:eastAsia="Times New Roman" w:hAnsi="Times New Roman" w:cs="Times New Roman"/>
                <w:color w:val="000000"/>
                <w:sz w:val="18"/>
                <w:szCs w:val="18"/>
                <w:lang w:bidi="mr-IN"/>
              </w:rPr>
              <w:t>41</w:t>
            </w:r>
          </w:p>
        </w:tc>
      </w:tr>
      <w:tr w:rsidR="001F7356" w:rsidRPr="0049082A" w14:paraId="4839B005" w14:textId="77777777" w:rsidTr="001F7356">
        <w:trPr>
          <w:trHeight w:val="288"/>
        </w:trPr>
        <w:tc>
          <w:tcPr>
            <w:tcW w:w="1880" w:type="dxa"/>
            <w:tcBorders>
              <w:top w:val="nil"/>
              <w:left w:val="single" w:sz="4" w:space="0" w:color="auto"/>
              <w:bottom w:val="single" w:sz="4" w:space="0" w:color="auto"/>
              <w:right w:val="single" w:sz="4" w:space="0" w:color="auto"/>
            </w:tcBorders>
            <w:shd w:val="clear" w:color="000000" w:fill="F8CBAD"/>
            <w:noWrap/>
            <w:vAlign w:val="bottom"/>
            <w:hideMark/>
          </w:tcPr>
          <w:p w14:paraId="4CBA4F92" w14:textId="43618113" w:rsidR="001F7356" w:rsidRPr="0049082A" w:rsidRDefault="00AB656D" w:rsidP="001F7356">
            <w:pPr>
              <w:spacing w:after="0" w:line="240" w:lineRule="auto"/>
              <w:rPr>
                <w:rFonts w:ascii="Times New Roman" w:eastAsia="Times New Roman" w:hAnsi="Times New Roman" w:cs="Times New Roman"/>
                <w:color w:val="000000"/>
                <w:sz w:val="18"/>
                <w:szCs w:val="18"/>
                <w:lang w:bidi="mr-IN"/>
              </w:rPr>
            </w:pPr>
            <w:proofErr w:type="spellStart"/>
            <w:proofErr w:type="gramStart"/>
            <w:r w:rsidRPr="0049082A">
              <w:rPr>
                <w:rFonts w:ascii="Times New Roman" w:eastAsia="Times New Roman" w:hAnsi="Times New Roman" w:cs="Times New Roman"/>
                <w:color w:val="000000"/>
                <w:sz w:val="18"/>
                <w:szCs w:val="18"/>
                <w:lang w:bidi="mr-IN"/>
              </w:rPr>
              <w:t>Used</w:t>
            </w:r>
            <w:r w:rsidR="001F7356" w:rsidRPr="0049082A">
              <w:rPr>
                <w:rFonts w:ascii="Times New Roman" w:eastAsia="Times New Roman" w:hAnsi="Times New Roman" w:cs="Times New Roman"/>
                <w:color w:val="000000"/>
                <w:sz w:val="18"/>
                <w:szCs w:val="18"/>
                <w:lang w:bidi="mr-IN"/>
              </w:rPr>
              <w:t>AutoSum</w:t>
            </w:r>
            <w:proofErr w:type="spellEnd"/>
            <w:r w:rsidR="001F7356" w:rsidRPr="0049082A">
              <w:rPr>
                <w:rFonts w:ascii="Times New Roman" w:eastAsia="Times New Roman" w:hAnsi="Times New Roman" w:cs="Times New Roman"/>
                <w:color w:val="000000"/>
                <w:sz w:val="18"/>
                <w:szCs w:val="18"/>
                <w:lang w:bidi="mr-IN"/>
              </w:rPr>
              <w:t>(</w:t>
            </w:r>
            <w:proofErr w:type="gramEnd"/>
            <w:r w:rsidR="001F7356" w:rsidRPr="0049082A">
              <w:rPr>
                <w:rFonts w:ascii="Times New Roman" w:eastAsia="Times New Roman" w:hAnsi="Times New Roman" w:cs="Times New Roman"/>
                <w:color w:val="000000"/>
                <w:sz w:val="18"/>
                <w:szCs w:val="18"/>
                <w:lang w:bidi="mr-IN"/>
              </w:rPr>
              <w:t>Function)</w:t>
            </w:r>
          </w:p>
        </w:tc>
        <w:tc>
          <w:tcPr>
            <w:tcW w:w="1060" w:type="dxa"/>
            <w:tcBorders>
              <w:top w:val="nil"/>
              <w:left w:val="nil"/>
              <w:bottom w:val="single" w:sz="4" w:space="0" w:color="auto"/>
              <w:right w:val="single" w:sz="4" w:space="0" w:color="auto"/>
            </w:tcBorders>
            <w:shd w:val="clear" w:color="000000" w:fill="F8CBAD"/>
            <w:noWrap/>
            <w:vAlign w:val="bottom"/>
            <w:hideMark/>
          </w:tcPr>
          <w:p w14:paraId="228B72FA" w14:textId="77777777" w:rsidR="001F7356" w:rsidRPr="0049082A" w:rsidRDefault="001F7356" w:rsidP="001F7356">
            <w:pPr>
              <w:spacing w:after="0" w:line="240" w:lineRule="auto"/>
              <w:jc w:val="right"/>
              <w:rPr>
                <w:rFonts w:ascii="Times New Roman" w:eastAsia="Times New Roman" w:hAnsi="Times New Roman" w:cs="Times New Roman"/>
                <w:b/>
                <w:bCs/>
                <w:color w:val="000000"/>
                <w:sz w:val="18"/>
                <w:szCs w:val="18"/>
                <w:lang w:bidi="mr-IN"/>
              </w:rPr>
            </w:pPr>
            <w:r w:rsidRPr="0049082A">
              <w:rPr>
                <w:rFonts w:ascii="Times New Roman" w:eastAsia="Times New Roman" w:hAnsi="Times New Roman" w:cs="Times New Roman"/>
                <w:b/>
                <w:bCs/>
                <w:color w:val="000000"/>
                <w:sz w:val="18"/>
                <w:szCs w:val="18"/>
                <w:lang w:bidi="mr-IN"/>
              </w:rPr>
              <w:t>365</w:t>
            </w:r>
          </w:p>
        </w:tc>
        <w:tc>
          <w:tcPr>
            <w:tcW w:w="960" w:type="dxa"/>
            <w:tcBorders>
              <w:top w:val="nil"/>
              <w:left w:val="nil"/>
              <w:bottom w:val="single" w:sz="4" w:space="0" w:color="auto"/>
              <w:right w:val="single" w:sz="4" w:space="0" w:color="auto"/>
            </w:tcBorders>
            <w:shd w:val="clear" w:color="000000" w:fill="F8CBAD"/>
            <w:noWrap/>
            <w:vAlign w:val="bottom"/>
            <w:hideMark/>
          </w:tcPr>
          <w:p w14:paraId="5AC6999D" w14:textId="77777777" w:rsidR="001F7356" w:rsidRPr="0049082A" w:rsidRDefault="001F7356" w:rsidP="001F7356">
            <w:pPr>
              <w:spacing w:after="0" w:line="240" w:lineRule="auto"/>
              <w:jc w:val="right"/>
              <w:rPr>
                <w:rFonts w:ascii="Times New Roman" w:eastAsia="Times New Roman" w:hAnsi="Times New Roman" w:cs="Times New Roman"/>
                <w:b/>
                <w:bCs/>
                <w:color w:val="000000"/>
                <w:sz w:val="18"/>
                <w:szCs w:val="18"/>
                <w:lang w:bidi="mr-IN"/>
              </w:rPr>
            </w:pPr>
            <w:r w:rsidRPr="0049082A">
              <w:rPr>
                <w:rFonts w:ascii="Times New Roman" w:eastAsia="Times New Roman" w:hAnsi="Times New Roman" w:cs="Times New Roman"/>
                <w:b/>
                <w:bCs/>
                <w:color w:val="000000"/>
                <w:sz w:val="18"/>
                <w:szCs w:val="18"/>
                <w:lang w:bidi="mr-IN"/>
              </w:rPr>
              <w:t>27</w:t>
            </w:r>
          </w:p>
        </w:tc>
        <w:tc>
          <w:tcPr>
            <w:tcW w:w="1480" w:type="dxa"/>
            <w:tcBorders>
              <w:top w:val="nil"/>
              <w:left w:val="nil"/>
              <w:bottom w:val="single" w:sz="4" w:space="0" w:color="auto"/>
              <w:right w:val="single" w:sz="4" w:space="0" w:color="auto"/>
            </w:tcBorders>
            <w:shd w:val="clear" w:color="000000" w:fill="F8CBAD"/>
            <w:noWrap/>
            <w:vAlign w:val="bottom"/>
            <w:hideMark/>
          </w:tcPr>
          <w:p w14:paraId="1000101A" w14:textId="77777777" w:rsidR="001F7356" w:rsidRPr="0049082A" w:rsidRDefault="001F7356" w:rsidP="001F7356">
            <w:pPr>
              <w:spacing w:after="0" w:line="240" w:lineRule="auto"/>
              <w:jc w:val="right"/>
              <w:rPr>
                <w:rFonts w:ascii="Times New Roman" w:eastAsia="Times New Roman" w:hAnsi="Times New Roman" w:cs="Times New Roman"/>
                <w:b/>
                <w:bCs/>
                <w:color w:val="000000"/>
                <w:sz w:val="18"/>
                <w:szCs w:val="18"/>
                <w:lang w:bidi="mr-IN"/>
              </w:rPr>
            </w:pPr>
            <w:r w:rsidRPr="0049082A">
              <w:rPr>
                <w:rFonts w:ascii="Times New Roman" w:eastAsia="Times New Roman" w:hAnsi="Times New Roman" w:cs="Times New Roman"/>
                <w:b/>
                <w:bCs/>
                <w:color w:val="000000"/>
                <w:sz w:val="18"/>
                <w:szCs w:val="18"/>
                <w:lang w:bidi="mr-IN"/>
              </w:rPr>
              <w:t>10</w:t>
            </w:r>
          </w:p>
        </w:tc>
        <w:tc>
          <w:tcPr>
            <w:tcW w:w="960" w:type="dxa"/>
            <w:tcBorders>
              <w:top w:val="nil"/>
              <w:left w:val="nil"/>
              <w:bottom w:val="single" w:sz="4" w:space="0" w:color="auto"/>
              <w:right w:val="single" w:sz="4" w:space="0" w:color="auto"/>
            </w:tcBorders>
            <w:shd w:val="clear" w:color="000000" w:fill="F8CBAD"/>
            <w:noWrap/>
            <w:vAlign w:val="bottom"/>
            <w:hideMark/>
          </w:tcPr>
          <w:p w14:paraId="6D7676C8" w14:textId="77777777" w:rsidR="001F7356" w:rsidRPr="0049082A" w:rsidRDefault="001F7356" w:rsidP="001F7356">
            <w:pPr>
              <w:spacing w:after="0" w:line="240" w:lineRule="auto"/>
              <w:jc w:val="right"/>
              <w:rPr>
                <w:rFonts w:ascii="Times New Roman" w:eastAsia="Times New Roman" w:hAnsi="Times New Roman" w:cs="Times New Roman"/>
                <w:b/>
                <w:bCs/>
                <w:color w:val="000000"/>
                <w:sz w:val="18"/>
                <w:szCs w:val="18"/>
                <w:lang w:bidi="mr-IN"/>
              </w:rPr>
            </w:pPr>
            <w:r w:rsidRPr="0049082A">
              <w:rPr>
                <w:rFonts w:ascii="Times New Roman" w:eastAsia="Times New Roman" w:hAnsi="Times New Roman" w:cs="Times New Roman"/>
                <w:b/>
                <w:bCs/>
                <w:color w:val="000000"/>
                <w:sz w:val="18"/>
                <w:szCs w:val="18"/>
                <w:lang w:bidi="mr-IN"/>
              </w:rPr>
              <w:t>42</w:t>
            </w:r>
          </w:p>
        </w:tc>
        <w:tc>
          <w:tcPr>
            <w:tcW w:w="960" w:type="dxa"/>
            <w:tcBorders>
              <w:top w:val="nil"/>
              <w:left w:val="nil"/>
              <w:bottom w:val="single" w:sz="4" w:space="0" w:color="auto"/>
              <w:right w:val="single" w:sz="4" w:space="0" w:color="auto"/>
            </w:tcBorders>
            <w:shd w:val="clear" w:color="000000" w:fill="F8CBAD"/>
            <w:noWrap/>
            <w:vAlign w:val="bottom"/>
            <w:hideMark/>
          </w:tcPr>
          <w:p w14:paraId="74B7BF7A" w14:textId="77777777" w:rsidR="001F7356" w:rsidRPr="0049082A" w:rsidRDefault="001F7356" w:rsidP="001F7356">
            <w:pPr>
              <w:spacing w:after="0" w:line="240" w:lineRule="auto"/>
              <w:jc w:val="right"/>
              <w:rPr>
                <w:rFonts w:ascii="Times New Roman" w:eastAsia="Times New Roman" w:hAnsi="Times New Roman" w:cs="Times New Roman"/>
                <w:b/>
                <w:bCs/>
                <w:color w:val="000000"/>
                <w:sz w:val="18"/>
                <w:szCs w:val="18"/>
                <w:lang w:bidi="mr-IN"/>
              </w:rPr>
            </w:pPr>
            <w:r w:rsidRPr="0049082A">
              <w:rPr>
                <w:rFonts w:ascii="Times New Roman" w:eastAsia="Times New Roman" w:hAnsi="Times New Roman" w:cs="Times New Roman"/>
                <w:b/>
                <w:bCs/>
                <w:color w:val="000000"/>
                <w:sz w:val="18"/>
                <w:szCs w:val="18"/>
                <w:lang w:bidi="mr-IN"/>
              </w:rPr>
              <w:t>5</w:t>
            </w:r>
          </w:p>
        </w:tc>
      </w:tr>
    </w:tbl>
    <w:p w14:paraId="3FBAEF93" w14:textId="77777777" w:rsidR="00574105" w:rsidRPr="0049082A" w:rsidRDefault="00574105" w:rsidP="00E44C5B">
      <w:pPr>
        <w:rPr>
          <w:rFonts w:ascii="Times New Roman" w:hAnsi="Times New Roman" w:cs="Times New Roman"/>
          <w:sz w:val="18"/>
          <w:szCs w:val="18"/>
        </w:rPr>
      </w:pPr>
    </w:p>
    <w:p w14:paraId="00832A28" w14:textId="79B4A9D4" w:rsidR="00574105" w:rsidRPr="0049082A" w:rsidRDefault="00574105" w:rsidP="00E44C5B">
      <w:pPr>
        <w:rPr>
          <w:rFonts w:ascii="Times New Roman" w:hAnsi="Times New Roman" w:cs="Times New Roman"/>
          <w:sz w:val="18"/>
          <w:szCs w:val="18"/>
        </w:rPr>
      </w:pPr>
    </w:p>
    <w:sectPr w:rsidR="00574105" w:rsidRPr="00490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D6B"/>
    <w:multiLevelType w:val="multilevel"/>
    <w:tmpl w:val="C71620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A6230"/>
    <w:multiLevelType w:val="multilevel"/>
    <w:tmpl w:val="144E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22DEC"/>
    <w:multiLevelType w:val="multilevel"/>
    <w:tmpl w:val="E16C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755B8"/>
    <w:multiLevelType w:val="multilevel"/>
    <w:tmpl w:val="6530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E47FE"/>
    <w:multiLevelType w:val="multilevel"/>
    <w:tmpl w:val="642E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C2FC1"/>
    <w:multiLevelType w:val="multilevel"/>
    <w:tmpl w:val="664C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43019"/>
    <w:multiLevelType w:val="multilevel"/>
    <w:tmpl w:val="CE6E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708557">
    <w:abstractNumId w:val="1"/>
  </w:num>
  <w:num w:numId="2" w16cid:durableId="290670501">
    <w:abstractNumId w:val="4"/>
  </w:num>
  <w:num w:numId="3" w16cid:durableId="694621452">
    <w:abstractNumId w:val="6"/>
  </w:num>
  <w:num w:numId="4" w16cid:durableId="481700514">
    <w:abstractNumId w:val="3"/>
  </w:num>
  <w:num w:numId="5" w16cid:durableId="1109010831">
    <w:abstractNumId w:val="2"/>
  </w:num>
  <w:num w:numId="6" w16cid:durableId="1187448692">
    <w:abstractNumId w:val="5"/>
  </w:num>
  <w:num w:numId="7" w16cid:durableId="117592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5B"/>
    <w:rsid w:val="00030E09"/>
    <w:rsid w:val="000406ED"/>
    <w:rsid w:val="00087598"/>
    <w:rsid w:val="000D26FC"/>
    <w:rsid w:val="000E1E5C"/>
    <w:rsid w:val="001B5F71"/>
    <w:rsid w:val="001F7356"/>
    <w:rsid w:val="00233ECE"/>
    <w:rsid w:val="00245084"/>
    <w:rsid w:val="003A65C8"/>
    <w:rsid w:val="003B590E"/>
    <w:rsid w:val="003D2503"/>
    <w:rsid w:val="0049082A"/>
    <w:rsid w:val="004C7FAB"/>
    <w:rsid w:val="00567F27"/>
    <w:rsid w:val="00574105"/>
    <w:rsid w:val="005B02B3"/>
    <w:rsid w:val="005D7264"/>
    <w:rsid w:val="00622309"/>
    <w:rsid w:val="0065311A"/>
    <w:rsid w:val="006750E5"/>
    <w:rsid w:val="00697868"/>
    <w:rsid w:val="006E78CD"/>
    <w:rsid w:val="007406F4"/>
    <w:rsid w:val="007820A1"/>
    <w:rsid w:val="007907D7"/>
    <w:rsid w:val="00797A98"/>
    <w:rsid w:val="007D54B1"/>
    <w:rsid w:val="007E4198"/>
    <w:rsid w:val="007F2593"/>
    <w:rsid w:val="008608D3"/>
    <w:rsid w:val="0089361E"/>
    <w:rsid w:val="008A7A4F"/>
    <w:rsid w:val="009F3B22"/>
    <w:rsid w:val="00A604B1"/>
    <w:rsid w:val="00AA646F"/>
    <w:rsid w:val="00AB656D"/>
    <w:rsid w:val="00AC7970"/>
    <w:rsid w:val="00B1543F"/>
    <w:rsid w:val="00B22376"/>
    <w:rsid w:val="00B36206"/>
    <w:rsid w:val="00BD1E72"/>
    <w:rsid w:val="00C067D5"/>
    <w:rsid w:val="00C329DD"/>
    <w:rsid w:val="00C8489D"/>
    <w:rsid w:val="00C8694C"/>
    <w:rsid w:val="00CE2DB3"/>
    <w:rsid w:val="00CF13E8"/>
    <w:rsid w:val="00DA71ED"/>
    <w:rsid w:val="00DF52AD"/>
    <w:rsid w:val="00E43EFE"/>
    <w:rsid w:val="00E44C5B"/>
    <w:rsid w:val="00E82245"/>
    <w:rsid w:val="00EE7488"/>
    <w:rsid w:val="00F121CC"/>
    <w:rsid w:val="00F32313"/>
    <w:rsid w:val="00F41097"/>
    <w:rsid w:val="00F50E19"/>
    <w:rsid w:val="00F63D39"/>
    <w:rsid w:val="00F70861"/>
    <w:rsid w:val="00FB07CD"/>
    <w:rsid w:val="00FB3A61"/>
    <w:rsid w:val="00FB5761"/>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FE19"/>
  <w15:chartTrackingRefBased/>
  <w15:docId w15:val="{C69B74CC-FD1E-41D7-961C-4E307B4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620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29DD"/>
    <w:rPr>
      <w:b/>
      <w:bCs/>
    </w:rPr>
  </w:style>
  <w:style w:type="character" w:customStyle="1" w:styleId="Heading2Char">
    <w:name w:val="Heading 2 Char"/>
    <w:basedOn w:val="DefaultParagraphFont"/>
    <w:link w:val="Heading2"/>
    <w:uiPriority w:val="9"/>
    <w:rsid w:val="00B36206"/>
    <w:rPr>
      <w:rFonts w:ascii="Times New Roman" w:eastAsia="Times New Roman" w:hAnsi="Times New Roman" w:cs="Times New Roman"/>
      <w:b/>
      <w:bCs/>
      <w:sz w:val="36"/>
      <w:szCs w:val="36"/>
      <w:lang w:bidi="mr-IN"/>
    </w:rPr>
  </w:style>
  <w:style w:type="character" w:styleId="Hyperlink">
    <w:name w:val="Hyperlink"/>
    <w:basedOn w:val="DefaultParagraphFont"/>
    <w:uiPriority w:val="99"/>
    <w:semiHidden/>
    <w:unhideWhenUsed/>
    <w:rsid w:val="0089361E"/>
    <w:rPr>
      <w:color w:val="0000FF"/>
      <w:u w:val="single"/>
    </w:rPr>
  </w:style>
  <w:style w:type="paragraph" w:customStyle="1" w:styleId="comp">
    <w:name w:val="comp"/>
    <w:basedOn w:val="Normal"/>
    <w:rsid w:val="006E78C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gkelc">
    <w:name w:val="hgkelc"/>
    <w:basedOn w:val="DefaultParagraphFont"/>
    <w:rsid w:val="007E4198"/>
  </w:style>
  <w:style w:type="character" w:styleId="Emphasis">
    <w:name w:val="Emphasis"/>
    <w:basedOn w:val="DefaultParagraphFont"/>
    <w:uiPriority w:val="20"/>
    <w:qFormat/>
    <w:rsid w:val="00797A98"/>
    <w:rPr>
      <w:i/>
      <w:iCs/>
    </w:rPr>
  </w:style>
  <w:style w:type="paragraph" w:customStyle="1" w:styleId="cw-step">
    <w:name w:val="cw-step"/>
    <w:basedOn w:val="Normal"/>
    <w:rsid w:val="007F2593"/>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0393">
      <w:bodyDiv w:val="1"/>
      <w:marLeft w:val="0"/>
      <w:marRight w:val="0"/>
      <w:marTop w:val="0"/>
      <w:marBottom w:val="0"/>
      <w:divBdr>
        <w:top w:val="none" w:sz="0" w:space="0" w:color="auto"/>
        <w:left w:val="none" w:sz="0" w:space="0" w:color="auto"/>
        <w:bottom w:val="none" w:sz="0" w:space="0" w:color="auto"/>
        <w:right w:val="none" w:sz="0" w:space="0" w:color="auto"/>
      </w:divBdr>
    </w:div>
    <w:div w:id="372119464">
      <w:bodyDiv w:val="1"/>
      <w:marLeft w:val="0"/>
      <w:marRight w:val="0"/>
      <w:marTop w:val="0"/>
      <w:marBottom w:val="0"/>
      <w:divBdr>
        <w:top w:val="none" w:sz="0" w:space="0" w:color="auto"/>
        <w:left w:val="none" w:sz="0" w:space="0" w:color="auto"/>
        <w:bottom w:val="none" w:sz="0" w:space="0" w:color="auto"/>
        <w:right w:val="none" w:sz="0" w:space="0" w:color="auto"/>
      </w:divBdr>
      <w:divsChild>
        <w:div w:id="1164707655">
          <w:marLeft w:val="0"/>
          <w:marRight w:val="0"/>
          <w:marTop w:val="0"/>
          <w:marBottom w:val="0"/>
          <w:divBdr>
            <w:top w:val="none" w:sz="0" w:space="0" w:color="auto"/>
            <w:left w:val="none" w:sz="0" w:space="0" w:color="auto"/>
            <w:bottom w:val="none" w:sz="0" w:space="0" w:color="auto"/>
            <w:right w:val="none" w:sz="0" w:space="0" w:color="auto"/>
          </w:divBdr>
          <w:divsChild>
            <w:div w:id="1638992505">
              <w:marLeft w:val="0"/>
              <w:marRight w:val="0"/>
              <w:marTop w:val="180"/>
              <w:marBottom w:val="180"/>
              <w:divBdr>
                <w:top w:val="none" w:sz="0" w:space="0" w:color="auto"/>
                <w:left w:val="none" w:sz="0" w:space="0" w:color="auto"/>
                <w:bottom w:val="none" w:sz="0" w:space="0" w:color="auto"/>
                <w:right w:val="none" w:sz="0" w:space="0" w:color="auto"/>
              </w:divBdr>
            </w:div>
          </w:divsChild>
        </w:div>
        <w:div w:id="1169715228">
          <w:marLeft w:val="0"/>
          <w:marRight w:val="0"/>
          <w:marTop w:val="0"/>
          <w:marBottom w:val="0"/>
          <w:divBdr>
            <w:top w:val="none" w:sz="0" w:space="0" w:color="auto"/>
            <w:left w:val="none" w:sz="0" w:space="0" w:color="auto"/>
            <w:bottom w:val="none" w:sz="0" w:space="0" w:color="auto"/>
            <w:right w:val="none" w:sz="0" w:space="0" w:color="auto"/>
          </w:divBdr>
          <w:divsChild>
            <w:div w:id="1178733617">
              <w:marLeft w:val="0"/>
              <w:marRight w:val="0"/>
              <w:marTop w:val="0"/>
              <w:marBottom w:val="0"/>
              <w:divBdr>
                <w:top w:val="none" w:sz="0" w:space="0" w:color="auto"/>
                <w:left w:val="none" w:sz="0" w:space="0" w:color="auto"/>
                <w:bottom w:val="none" w:sz="0" w:space="0" w:color="auto"/>
                <w:right w:val="none" w:sz="0" w:space="0" w:color="auto"/>
              </w:divBdr>
              <w:divsChild>
                <w:div w:id="622227592">
                  <w:marLeft w:val="0"/>
                  <w:marRight w:val="0"/>
                  <w:marTop w:val="0"/>
                  <w:marBottom w:val="0"/>
                  <w:divBdr>
                    <w:top w:val="none" w:sz="0" w:space="0" w:color="auto"/>
                    <w:left w:val="none" w:sz="0" w:space="0" w:color="auto"/>
                    <w:bottom w:val="none" w:sz="0" w:space="0" w:color="auto"/>
                    <w:right w:val="none" w:sz="0" w:space="0" w:color="auto"/>
                  </w:divBdr>
                  <w:divsChild>
                    <w:div w:id="1051342749">
                      <w:marLeft w:val="0"/>
                      <w:marRight w:val="0"/>
                      <w:marTop w:val="0"/>
                      <w:marBottom w:val="0"/>
                      <w:divBdr>
                        <w:top w:val="none" w:sz="0" w:space="0" w:color="auto"/>
                        <w:left w:val="none" w:sz="0" w:space="0" w:color="auto"/>
                        <w:bottom w:val="none" w:sz="0" w:space="0" w:color="auto"/>
                        <w:right w:val="none" w:sz="0" w:space="0" w:color="auto"/>
                      </w:divBdr>
                      <w:divsChild>
                        <w:div w:id="2067335387">
                          <w:marLeft w:val="0"/>
                          <w:marRight w:val="0"/>
                          <w:marTop w:val="0"/>
                          <w:marBottom w:val="0"/>
                          <w:divBdr>
                            <w:top w:val="none" w:sz="0" w:space="0" w:color="auto"/>
                            <w:left w:val="none" w:sz="0" w:space="0" w:color="auto"/>
                            <w:bottom w:val="none" w:sz="0" w:space="0" w:color="auto"/>
                            <w:right w:val="none" w:sz="0" w:space="0" w:color="auto"/>
                          </w:divBdr>
                          <w:divsChild>
                            <w:div w:id="12568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723820">
      <w:bodyDiv w:val="1"/>
      <w:marLeft w:val="0"/>
      <w:marRight w:val="0"/>
      <w:marTop w:val="0"/>
      <w:marBottom w:val="0"/>
      <w:divBdr>
        <w:top w:val="none" w:sz="0" w:space="0" w:color="auto"/>
        <w:left w:val="none" w:sz="0" w:space="0" w:color="auto"/>
        <w:bottom w:val="none" w:sz="0" w:space="0" w:color="auto"/>
        <w:right w:val="none" w:sz="0" w:space="0" w:color="auto"/>
      </w:divBdr>
    </w:div>
    <w:div w:id="453714384">
      <w:bodyDiv w:val="1"/>
      <w:marLeft w:val="0"/>
      <w:marRight w:val="0"/>
      <w:marTop w:val="0"/>
      <w:marBottom w:val="0"/>
      <w:divBdr>
        <w:top w:val="none" w:sz="0" w:space="0" w:color="auto"/>
        <w:left w:val="none" w:sz="0" w:space="0" w:color="auto"/>
        <w:bottom w:val="none" w:sz="0" w:space="0" w:color="auto"/>
        <w:right w:val="none" w:sz="0" w:space="0" w:color="auto"/>
      </w:divBdr>
    </w:div>
    <w:div w:id="461121734">
      <w:bodyDiv w:val="1"/>
      <w:marLeft w:val="0"/>
      <w:marRight w:val="0"/>
      <w:marTop w:val="0"/>
      <w:marBottom w:val="0"/>
      <w:divBdr>
        <w:top w:val="none" w:sz="0" w:space="0" w:color="auto"/>
        <w:left w:val="none" w:sz="0" w:space="0" w:color="auto"/>
        <w:bottom w:val="none" w:sz="0" w:space="0" w:color="auto"/>
        <w:right w:val="none" w:sz="0" w:space="0" w:color="auto"/>
      </w:divBdr>
    </w:div>
    <w:div w:id="541484494">
      <w:bodyDiv w:val="1"/>
      <w:marLeft w:val="0"/>
      <w:marRight w:val="0"/>
      <w:marTop w:val="0"/>
      <w:marBottom w:val="0"/>
      <w:divBdr>
        <w:top w:val="none" w:sz="0" w:space="0" w:color="auto"/>
        <w:left w:val="none" w:sz="0" w:space="0" w:color="auto"/>
        <w:bottom w:val="none" w:sz="0" w:space="0" w:color="auto"/>
        <w:right w:val="none" w:sz="0" w:space="0" w:color="auto"/>
      </w:divBdr>
    </w:div>
    <w:div w:id="624772895">
      <w:bodyDiv w:val="1"/>
      <w:marLeft w:val="0"/>
      <w:marRight w:val="0"/>
      <w:marTop w:val="0"/>
      <w:marBottom w:val="0"/>
      <w:divBdr>
        <w:top w:val="none" w:sz="0" w:space="0" w:color="auto"/>
        <w:left w:val="none" w:sz="0" w:space="0" w:color="auto"/>
        <w:bottom w:val="none" w:sz="0" w:space="0" w:color="auto"/>
        <w:right w:val="none" w:sz="0" w:space="0" w:color="auto"/>
      </w:divBdr>
    </w:div>
    <w:div w:id="653724845">
      <w:bodyDiv w:val="1"/>
      <w:marLeft w:val="0"/>
      <w:marRight w:val="0"/>
      <w:marTop w:val="0"/>
      <w:marBottom w:val="0"/>
      <w:divBdr>
        <w:top w:val="none" w:sz="0" w:space="0" w:color="auto"/>
        <w:left w:val="none" w:sz="0" w:space="0" w:color="auto"/>
        <w:bottom w:val="none" w:sz="0" w:space="0" w:color="auto"/>
        <w:right w:val="none" w:sz="0" w:space="0" w:color="auto"/>
      </w:divBdr>
    </w:div>
    <w:div w:id="1263876302">
      <w:bodyDiv w:val="1"/>
      <w:marLeft w:val="0"/>
      <w:marRight w:val="0"/>
      <w:marTop w:val="0"/>
      <w:marBottom w:val="0"/>
      <w:divBdr>
        <w:top w:val="none" w:sz="0" w:space="0" w:color="auto"/>
        <w:left w:val="none" w:sz="0" w:space="0" w:color="auto"/>
        <w:bottom w:val="none" w:sz="0" w:space="0" w:color="auto"/>
        <w:right w:val="none" w:sz="0" w:space="0" w:color="auto"/>
      </w:divBdr>
    </w:div>
    <w:div w:id="1678388606">
      <w:bodyDiv w:val="1"/>
      <w:marLeft w:val="0"/>
      <w:marRight w:val="0"/>
      <w:marTop w:val="0"/>
      <w:marBottom w:val="0"/>
      <w:divBdr>
        <w:top w:val="none" w:sz="0" w:space="0" w:color="auto"/>
        <w:left w:val="none" w:sz="0" w:space="0" w:color="auto"/>
        <w:bottom w:val="none" w:sz="0" w:space="0" w:color="auto"/>
        <w:right w:val="none" w:sz="0" w:space="0" w:color="auto"/>
      </w:divBdr>
    </w:div>
    <w:div w:id="1826631083">
      <w:bodyDiv w:val="1"/>
      <w:marLeft w:val="0"/>
      <w:marRight w:val="0"/>
      <w:marTop w:val="0"/>
      <w:marBottom w:val="0"/>
      <w:divBdr>
        <w:top w:val="none" w:sz="0" w:space="0" w:color="auto"/>
        <w:left w:val="none" w:sz="0" w:space="0" w:color="auto"/>
        <w:bottom w:val="none" w:sz="0" w:space="0" w:color="auto"/>
        <w:right w:val="none" w:sz="0" w:space="0" w:color="auto"/>
      </w:divBdr>
    </w:div>
    <w:div w:id="20766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date-function-e36c0c8c-4104-49da-ab83-82328b832349" TargetMode="External"/><Relationship Id="rId13" Type="http://schemas.openxmlformats.org/officeDocument/2006/relationships/hyperlink" Target="https://support.office.com/en-us/article/filter-function-f4f7cb66-82eb-4767-8f7c-4877ad80c75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office.com/en-us/article/iferror-function-c526fd07-caeb-47b8-8bb6-63f3e417f611" TargetMode="External"/><Relationship Id="rId12" Type="http://schemas.openxmlformats.org/officeDocument/2006/relationships/hyperlink" Target="https://support.office.com/en-us/article/address-function-d0c26c0d-3991-446b-8de4-ab46431d4f8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fewire.com/column-and-row-headings-3123610" TargetMode="External"/><Relationship Id="rId1" Type="http://schemas.openxmlformats.org/officeDocument/2006/relationships/numbering" Target="numbering.xml"/><Relationship Id="rId6" Type="http://schemas.openxmlformats.org/officeDocument/2006/relationships/hyperlink" Target="https://support.office.com/en-us/article/false-function-2d58dfa5-9c03-4259-bf8f-f0ae14346904" TargetMode="External"/><Relationship Id="rId11" Type="http://schemas.openxmlformats.org/officeDocument/2006/relationships/hyperlink" Target="https://support.office.com/en-us/article/year-function-c64f017a-1354-490d-981f-578e8ec8d3b9" TargetMode="External"/><Relationship Id="rId5" Type="http://schemas.openxmlformats.org/officeDocument/2006/relationships/hyperlink" Target="https://support.office.com/en-us/article/and-function-5f19b2e8-e1df-4408-897a-ce285a19e9d9" TargetMode="External"/><Relationship Id="rId15" Type="http://schemas.openxmlformats.org/officeDocument/2006/relationships/hyperlink" Target="https://www.lifewire.com/active-cell-definition-3123375" TargetMode="External"/><Relationship Id="rId10" Type="http://schemas.openxmlformats.org/officeDocument/2006/relationships/hyperlink" Target="https://support.office.com/en-us/article/datedif-function-25dba1a4-2812-480b-84dd-8b32a451b35c" TargetMode="External"/><Relationship Id="rId4" Type="http://schemas.openxmlformats.org/officeDocument/2006/relationships/webSettings" Target="webSettings.xml"/><Relationship Id="rId9" Type="http://schemas.openxmlformats.org/officeDocument/2006/relationships/hyperlink" Target="https://support.office.com/en-us/article/days360-function-b9a509fd-49ef-407e-94df-0cbda5718c2a" TargetMode="External"/><Relationship Id="rId14" Type="http://schemas.openxmlformats.org/officeDocument/2006/relationships/hyperlink" Target="https://support.office.com/en-us/article/hyperlink-function-333c7ce6-c5ae-4164-9c47-7de9b76f57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Rao</dc:creator>
  <cp:keywords/>
  <dc:description/>
  <cp:lastModifiedBy>Sheetal Rao</cp:lastModifiedBy>
  <cp:revision>61</cp:revision>
  <dcterms:created xsi:type="dcterms:W3CDTF">2023-01-25T10:42:00Z</dcterms:created>
  <dcterms:modified xsi:type="dcterms:W3CDTF">2023-01-29T03:11:00Z</dcterms:modified>
</cp:coreProperties>
</file>