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DBB4" w14:textId="4DCBC0F7" w:rsidR="00A67732" w:rsidRDefault="0067287B">
      <w:pPr>
        <w:rPr>
          <w:b/>
          <w:bCs/>
        </w:rPr>
      </w:pPr>
      <w:r>
        <w:rPr>
          <w:b/>
          <w:bCs/>
        </w:rPr>
        <w:t>Diagrama entidad relación</w:t>
      </w:r>
    </w:p>
    <w:p w14:paraId="28067656" w14:textId="40585DF7" w:rsidR="0067287B" w:rsidRPr="0067287B" w:rsidRDefault="0067287B">
      <w:pPr>
        <w:rPr>
          <w:b/>
          <w:bCs/>
        </w:rPr>
      </w:pPr>
      <w:r w:rsidRPr="0067287B">
        <w:drawing>
          <wp:inline distT="0" distB="0" distL="0" distR="0" wp14:anchorId="1919A0F4" wp14:editId="00DA3C27">
            <wp:extent cx="5612130" cy="5628005"/>
            <wp:effectExtent l="0" t="0" r="7620" b="0"/>
            <wp:docPr id="39225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87B" w:rsidRPr="006728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7B"/>
    <w:rsid w:val="0067287B"/>
    <w:rsid w:val="00A67732"/>
    <w:rsid w:val="00CF5E32"/>
    <w:rsid w:val="00F0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F774"/>
  <w15:chartTrackingRefBased/>
  <w15:docId w15:val="{DE296C64-BD22-4BB6-B963-812B3C43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YEZID RAFAEL  FABREGAS MIRANDA</dc:creator>
  <cp:keywords/>
  <dc:description/>
  <cp:lastModifiedBy>YEZID RAFAEL  FABREGAS MIRANDA</cp:lastModifiedBy>
  <cp:revision>1</cp:revision>
  <dcterms:created xsi:type="dcterms:W3CDTF">2025-10-21T20:29:00Z</dcterms:created>
  <dcterms:modified xsi:type="dcterms:W3CDTF">2025-10-21T20:30:00Z</dcterms:modified>
</cp:coreProperties>
</file>