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9D551B9" w:rsidP="0B0BFB3A" w:rsidRDefault="09D551B9" w14:paraId="2C565BEB" w14:textId="14659DDC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0B0BFB3A" w:rsidR="09D55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Casos de uso:</w:t>
      </w:r>
    </w:p>
    <w:p xmlns:wp14="http://schemas.microsoft.com/office/word/2010/wordml" w:rsidP="0B0BFB3A" wp14:paraId="5B38E258" wp14:textId="77F00BC8">
      <w:pPr>
        <w:pStyle w:val="ListParagraph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="0711BA09">
        <w:drawing>
          <wp:inline xmlns:wp14="http://schemas.microsoft.com/office/word/2010/wordprocessingDrawing" wp14:editId="477AD57B" wp14:anchorId="35EDE180">
            <wp:extent cx="5724524" cy="2676525"/>
            <wp:effectExtent l="0" t="0" r="0" b="0"/>
            <wp:docPr id="1508562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819507cd0f48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0BFB3A" w:rsidR="784EBD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 xml:space="preserve"> </w:t>
      </w:r>
    </w:p>
    <w:p xmlns:wp14="http://schemas.microsoft.com/office/word/2010/wordml" w:rsidP="0B0BFB3A" wp14:paraId="60C60FBE" wp14:textId="23CCF8AB">
      <w:pPr>
        <w:pStyle w:val="ListParagraph"/>
        <w:spacing w:before="0" w:beforeAutospacing="off" w:after="160" w:afterAutospacing="off" w:line="276" w:lineRule="auto"/>
        <w:ind w:left="720" w:right="0"/>
        <w:rPr>
          <w:sz w:val="24"/>
          <w:szCs w:val="24"/>
        </w:rPr>
      </w:pPr>
      <w:r w:rsidR="784EBDD9">
        <w:drawing>
          <wp:inline xmlns:wp14="http://schemas.microsoft.com/office/word/2010/wordprocessingDrawing" wp14:editId="65E68D09" wp14:anchorId="7CF8C96E">
            <wp:extent cx="5610224" cy="4781548"/>
            <wp:effectExtent l="0" t="0" r="0" b="0"/>
            <wp:docPr id="207612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1cd4da944542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4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0BFB3A" wp14:paraId="2A9E9607" wp14:textId="6EDEFB9F">
      <w:pPr>
        <w:jc w:val="left"/>
      </w:pPr>
      <w:r w:rsidR="31F8FA05">
        <w:drawing>
          <wp:inline xmlns:wp14="http://schemas.microsoft.com/office/word/2010/wordprocessingDrawing" wp14:editId="51A9D440" wp14:anchorId="02870BBF">
            <wp:extent cx="5724524" cy="2819400"/>
            <wp:effectExtent l="0" t="0" r="0" b="0"/>
            <wp:docPr id="1085611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94429c752948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F8FA05">
        <w:rPr/>
        <w:t xml:space="preserve"> </w:t>
      </w:r>
    </w:p>
    <w:p xmlns:wp14="http://schemas.microsoft.com/office/word/2010/wordml" w:rsidP="0B0BFB3A" wp14:paraId="5CE108D8" wp14:textId="5ADCE54A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="31F8FA05">
        <w:rPr/>
        <w:t>Secuencia:</w:t>
      </w:r>
      <w:r>
        <w:br/>
      </w:r>
      <w:r w:rsidR="31F8FA05">
        <w:drawing>
          <wp:inline xmlns:wp14="http://schemas.microsoft.com/office/word/2010/wordprocessingDrawing" wp14:editId="648F9F22" wp14:anchorId="64570957">
            <wp:extent cx="5495924" cy="3657600"/>
            <wp:effectExtent l="0" t="0" r="0" b="0"/>
            <wp:docPr id="282672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711bafe0e4b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F8FA05">
        <w:rPr/>
        <w:t xml:space="preserve"> </w:t>
      </w:r>
    </w:p>
    <w:p xmlns:wp14="http://schemas.microsoft.com/office/word/2010/wordml" w:rsidP="0B0BFB3A" wp14:paraId="5C1A07E2" wp14:textId="23E38BFD">
      <w:pPr>
        <w:pStyle w:val="ListParagraph"/>
        <w:numPr>
          <w:ilvl w:val="0"/>
          <w:numId w:val="2"/>
        </w:numPr>
        <w:jc w:val="left"/>
        <w:rPr/>
      </w:pPr>
      <w:r w:rsidRPr="0B0BFB3A" w:rsidR="31F8FA05">
        <w:rPr>
          <w:sz w:val="24"/>
          <w:szCs w:val="24"/>
        </w:rPr>
        <w:t>Clase:</w:t>
      </w:r>
      <w:r>
        <w:br/>
      </w:r>
      <w:r w:rsidR="127827DB">
        <w:drawing>
          <wp:inline xmlns:wp14="http://schemas.microsoft.com/office/word/2010/wordprocessingDrawing" wp14:editId="1DDD887C" wp14:anchorId="191144F3">
            <wp:extent cx="5247569" cy="3495926"/>
            <wp:effectExtent l="0" t="0" r="0" b="0"/>
            <wp:docPr id="436398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d01485502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569" cy="349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a3298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5dfb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E8E45C"/>
    <w:rsid w:val="0711BA09"/>
    <w:rsid w:val="09D551B9"/>
    <w:rsid w:val="0B0BFB3A"/>
    <w:rsid w:val="127827DB"/>
    <w:rsid w:val="31F8FA05"/>
    <w:rsid w:val="35D9B8FB"/>
    <w:rsid w:val="3A4B5561"/>
    <w:rsid w:val="3EAB5F3D"/>
    <w:rsid w:val="50F212B2"/>
    <w:rsid w:val="66E8E45C"/>
    <w:rsid w:val="6DA778AE"/>
    <w:rsid w:val="784EBDD9"/>
    <w:rsid w:val="7B8CE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E45C"/>
  <w15:chartTrackingRefBased/>
  <w15:docId w15:val="{5B12B5E3-C6FC-46E7-B8D2-EA121447DD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B0BFB3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82819507cd0f4840" /><Relationship Type="http://schemas.openxmlformats.org/officeDocument/2006/relationships/image" Target="/media/image4.png" Id="R651cd4da94454235" /><Relationship Type="http://schemas.openxmlformats.org/officeDocument/2006/relationships/image" Target="/media/image5.png" Id="Re894429c752948ee" /><Relationship Type="http://schemas.openxmlformats.org/officeDocument/2006/relationships/image" Target="/media/image6.png" Id="Rbdf711bafe0e4b1f" /><Relationship Type="http://schemas.openxmlformats.org/officeDocument/2006/relationships/image" Target="/media/image7.png" Id="R508d014855024814" /><Relationship Type="http://schemas.openxmlformats.org/officeDocument/2006/relationships/numbering" Target="numbering.xml" Id="R5e2fae20801f47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5964942FF7A4589AC203A2AE756D5" ma:contentTypeVersion="11" ma:contentTypeDescription="Create a new document." ma:contentTypeScope="" ma:versionID="24e55644c9054c4d5c0983dc5b41e905">
  <xsd:schema xmlns:xsd="http://www.w3.org/2001/XMLSchema" xmlns:xs="http://www.w3.org/2001/XMLSchema" xmlns:p="http://schemas.microsoft.com/office/2006/metadata/properties" xmlns:ns2="5f3f9e69-584a-4165-acca-6926fe4ab89f" xmlns:ns3="db919950-9ade-4ed0-af76-99c05809cac8" targetNamespace="http://schemas.microsoft.com/office/2006/metadata/properties" ma:root="true" ma:fieldsID="316d1abddf3c0ca5dd6e57ef4f8f634a" ns2:_="" ns3:_="">
    <xsd:import namespace="5f3f9e69-584a-4165-acca-6926fe4ab89f"/>
    <xsd:import namespace="db919950-9ade-4ed0-af76-99c05809ca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f9e69-584a-4165-acca-6926fe4ab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396f77f-c849-46ce-8d24-f22a20edef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19950-9ade-4ed0-af76-99c05809cac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3b3693-3658-48f5-aa97-33a2009c505f}" ma:internalName="TaxCatchAll" ma:showField="CatchAllData" ma:web="db919950-9ade-4ed0-af76-99c05809ca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919950-9ade-4ed0-af76-99c05809cac8" xsi:nil="true"/>
    <lcf76f155ced4ddcb4097134ff3c332f xmlns="5f3f9e69-584a-4165-acca-6926fe4ab8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4D21AA-C4C5-41A1-8E7B-FD1C74125641}"/>
</file>

<file path=customXml/itemProps2.xml><?xml version="1.0" encoding="utf-8"?>
<ds:datastoreItem xmlns:ds="http://schemas.openxmlformats.org/officeDocument/2006/customXml" ds:itemID="{0DB6E19B-7F06-474D-818F-F36F268ACD37}"/>
</file>

<file path=customXml/itemProps3.xml><?xml version="1.0" encoding="utf-8"?>
<ds:datastoreItem xmlns:ds="http://schemas.openxmlformats.org/officeDocument/2006/customXml" ds:itemID="{4842C8A0-AB93-419A-A7A2-776C3870BB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YEZID RAFAEL  FABREGAS MIRANDA</dc:creator>
  <keywords/>
  <dc:description/>
  <lastModifiedBy>YEZID RAFAEL  FABREGAS MIRANDA</lastModifiedBy>
  <dcterms:created xsi:type="dcterms:W3CDTF">2025-04-28T22:17:52.0000000Z</dcterms:created>
  <dcterms:modified xsi:type="dcterms:W3CDTF">2025-04-30T03:36:12.9192702Z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0x01010042D5964942FF7A4589AC203A2AE756D5</vt:lpwstr>
  </property>
  <property fmtid="{D5CDD505-2E9C-101B-9397-08002B2CF9AE}" pid="3" name="MediaServiceImageTags">
    <vt:lpwstr/>
  </property>
</Properties>
</file>