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284" w:type="dxa"/>
        <w:tblCellMar>
          <w:left w:w="0" w:type="dxa"/>
          <w:right w:w="0" w:type="dxa"/>
        </w:tblCellMar>
        <w:tblLook w:val="0000" w:firstRow="0" w:lastRow="0" w:firstColumn="0" w:lastColumn="0" w:noHBand="0" w:noVBand="0"/>
      </w:tblPr>
      <w:tblGrid>
        <w:gridCol w:w="9639"/>
      </w:tblGrid>
      <w:tr w:rsidR="001B5A44" w14:paraId="357610AE" w14:textId="77777777" w:rsidTr="00D47E40">
        <w:trPr>
          <w:trHeight w:val="850"/>
          <w:tblCellSpacing w:w="0" w:type="dxa"/>
        </w:trPr>
        <w:tc>
          <w:tcPr>
            <w:tcW w:w="0" w:type="auto"/>
            <w:tcBorders>
              <w:bottom w:val="nil"/>
            </w:tcBorders>
            <w:tcMar>
              <w:top w:w="0" w:type="dxa"/>
              <w:left w:w="0" w:type="dxa"/>
              <w:bottom w:w="0" w:type="dxa"/>
              <w:right w:w="0" w:type="dxa"/>
            </w:tcMar>
            <w:vAlign w:val="center"/>
            <w:hideMark/>
          </w:tcPr>
          <w:p w14:paraId="7519A95B" w14:textId="77777777" w:rsidR="001B5A44" w:rsidRPr="00D177FE" w:rsidRDefault="001B5A44" w:rsidP="00D47E40">
            <w:pPr>
              <w:ind w:left="-142"/>
              <w:jc w:val="center"/>
              <w:rPr>
                <w:color w:val="000000"/>
              </w:rPr>
            </w:pPr>
            <w:r w:rsidRPr="00D177FE">
              <w:rPr>
                <w:color w:val="000000"/>
              </w:rPr>
              <w:t xml:space="preserve">МИНИСТЕРСТВО НАУКИ </w:t>
            </w:r>
            <w:r>
              <w:rPr>
                <w:color w:val="000000"/>
              </w:rPr>
              <w:t xml:space="preserve">И ВЫСШЕГО ОБРАЗОВАНИЯ </w:t>
            </w:r>
            <w:r w:rsidRPr="00D177FE">
              <w:rPr>
                <w:color w:val="000000"/>
              </w:rPr>
              <w:t>РОССИЙСКОЙ ФЕДЕРАЦИИ</w:t>
            </w:r>
          </w:p>
          <w:p w14:paraId="748306AF" w14:textId="77777777" w:rsidR="001B5A44" w:rsidRPr="00D177FE" w:rsidRDefault="001B5A44" w:rsidP="00D47E40">
            <w:pPr>
              <w:jc w:val="center"/>
              <w:rPr>
                <w:color w:val="000000"/>
              </w:rPr>
            </w:pPr>
            <w:r w:rsidRPr="00D177FE">
              <w:rPr>
                <w:color w:val="000000"/>
              </w:rPr>
              <w:t xml:space="preserve">Федеральное государственное </w:t>
            </w:r>
            <w:r>
              <w:rPr>
                <w:color w:val="000000"/>
              </w:rPr>
              <w:t>автономное</w:t>
            </w:r>
            <w:r w:rsidRPr="00D177FE">
              <w:rPr>
                <w:color w:val="000000"/>
              </w:rPr>
              <w:t xml:space="preserve"> образовательное </w:t>
            </w:r>
            <w:r>
              <w:rPr>
                <w:color w:val="000000"/>
              </w:rPr>
              <w:br/>
            </w:r>
            <w:r w:rsidRPr="00D177FE">
              <w:rPr>
                <w:color w:val="000000"/>
              </w:rPr>
              <w:t>учреждение</w:t>
            </w:r>
            <w:r>
              <w:rPr>
                <w:color w:val="000000"/>
              </w:rPr>
              <w:t xml:space="preserve"> </w:t>
            </w:r>
            <w:r w:rsidRPr="00D177FE">
              <w:rPr>
                <w:color w:val="000000"/>
              </w:rPr>
              <w:t>высшего образования</w:t>
            </w:r>
          </w:p>
          <w:p w14:paraId="61A466E0" w14:textId="77777777" w:rsidR="001B5A44" w:rsidRPr="00D177FE" w:rsidRDefault="001B5A44" w:rsidP="00D47E40">
            <w:pPr>
              <w:jc w:val="center"/>
              <w:rPr>
                <w:b/>
                <w:color w:val="000000"/>
                <w:sz w:val="28"/>
              </w:rPr>
            </w:pPr>
            <w:r>
              <w:rPr>
                <w:b/>
                <w:color w:val="000000"/>
                <w:sz w:val="28"/>
              </w:rPr>
              <w:t>«</w:t>
            </w:r>
            <w:r w:rsidRPr="00D177FE">
              <w:rPr>
                <w:b/>
                <w:color w:val="000000"/>
                <w:sz w:val="28"/>
              </w:rPr>
              <w:t>Южно-Уральский государственный университет</w:t>
            </w:r>
          </w:p>
          <w:p w14:paraId="7B0B9097" w14:textId="77777777" w:rsidR="001B5A44" w:rsidRDefault="001B5A44" w:rsidP="00D47E40">
            <w:pPr>
              <w:jc w:val="center"/>
              <w:rPr>
                <w:b/>
                <w:color w:val="000000"/>
                <w:sz w:val="28"/>
              </w:rPr>
            </w:pPr>
            <w:bookmarkStart w:id="0" w:name="OLE_LINK8"/>
            <w:bookmarkStart w:id="1" w:name="OLE_LINK9"/>
            <w:r w:rsidRPr="00D177FE">
              <w:rPr>
                <w:b/>
                <w:color w:val="000000"/>
                <w:sz w:val="28"/>
              </w:rPr>
              <w:t>(национальный исследовательский университет)</w:t>
            </w:r>
            <w:bookmarkEnd w:id="0"/>
            <w:bookmarkEnd w:id="1"/>
            <w:r>
              <w:rPr>
                <w:b/>
                <w:color w:val="000000"/>
                <w:sz w:val="28"/>
              </w:rPr>
              <w:t>»</w:t>
            </w:r>
          </w:p>
          <w:p w14:paraId="05B6DC4E" w14:textId="77777777" w:rsidR="001B5A44" w:rsidRPr="00D5686C" w:rsidRDefault="001B5A44" w:rsidP="00D47E40">
            <w:pPr>
              <w:jc w:val="center"/>
              <w:rPr>
                <w:b/>
                <w:color w:val="000000"/>
              </w:rPr>
            </w:pPr>
            <w:r w:rsidRPr="00D5686C">
              <w:rPr>
                <w:b/>
                <w:color w:val="000000"/>
              </w:rPr>
              <w:t>Центр «ВиртУм»</w:t>
            </w:r>
          </w:p>
          <w:p w14:paraId="532E6218" w14:textId="77777777" w:rsidR="001B5A44" w:rsidRDefault="001B5A44" w:rsidP="00D47E40">
            <w:pPr>
              <w:spacing w:before="360" w:after="360"/>
              <w:jc w:val="center"/>
              <w:rPr>
                <w:rFonts w:cs="Calibri"/>
                <w:b/>
              </w:rPr>
            </w:pPr>
          </w:p>
        </w:tc>
      </w:tr>
      <w:tr w:rsidR="001B5A44" w14:paraId="7308F93E" w14:textId="77777777" w:rsidTr="00D47E40">
        <w:trPr>
          <w:trHeight w:val="2551"/>
          <w:tblCellSpacing w:w="0" w:type="dxa"/>
        </w:trPr>
        <w:tc>
          <w:tcPr>
            <w:tcW w:w="0" w:type="auto"/>
            <w:tcBorders>
              <w:top w:val="nil"/>
              <w:bottom w:val="nil"/>
            </w:tcBorders>
            <w:tcMar>
              <w:top w:w="0" w:type="dxa"/>
              <w:left w:w="0" w:type="dxa"/>
              <w:bottom w:w="0" w:type="dxa"/>
              <w:right w:w="0" w:type="dxa"/>
            </w:tcMar>
            <w:vAlign w:val="center"/>
            <w:hideMark/>
          </w:tcPr>
          <w:tbl>
            <w:tblPr>
              <w:tblW w:w="5000" w:type="pct"/>
              <w:tblCellSpacing w:w="0" w:type="dxa"/>
              <w:tblCellMar>
                <w:left w:w="0" w:type="dxa"/>
                <w:right w:w="0" w:type="dxa"/>
              </w:tblCellMar>
              <w:tblLook w:val="0000" w:firstRow="0" w:lastRow="0" w:firstColumn="0" w:lastColumn="0" w:noHBand="0" w:noVBand="0"/>
            </w:tblPr>
            <w:tblGrid>
              <w:gridCol w:w="5387"/>
              <w:gridCol w:w="4252"/>
            </w:tblGrid>
            <w:tr w:rsidR="001B5A44" w14:paraId="5E8D6D8B" w14:textId="77777777" w:rsidTr="00D47E40">
              <w:trPr>
                <w:trHeight w:val="1140"/>
                <w:tblCellSpacing w:w="0" w:type="dxa"/>
              </w:trPr>
              <w:tc>
                <w:tcPr>
                  <w:tcW w:w="0" w:type="auto"/>
                  <w:tcBorders>
                    <w:top w:val="nil"/>
                    <w:left w:val="nil"/>
                    <w:bottom w:val="nil"/>
                  </w:tcBorders>
                  <w:tcMar>
                    <w:top w:w="0" w:type="dxa"/>
                    <w:left w:w="0" w:type="dxa"/>
                    <w:bottom w:w="0" w:type="dxa"/>
                    <w:right w:w="0" w:type="dxa"/>
                  </w:tcMar>
                  <w:hideMark/>
                </w:tcPr>
                <w:p w14:paraId="0D6AB483" w14:textId="77777777" w:rsidR="001B5A44" w:rsidRDefault="001B5A44" w:rsidP="00D47E40">
                  <w:pPr>
                    <w:rPr>
                      <w:sz w:val="28"/>
                    </w:rPr>
                  </w:pPr>
                </w:p>
              </w:tc>
              <w:tc>
                <w:tcPr>
                  <w:tcW w:w="4252" w:type="dxa"/>
                  <w:tcBorders>
                    <w:top w:val="nil"/>
                    <w:bottom w:val="nil"/>
                    <w:right w:val="nil"/>
                  </w:tcBorders>
                  <w:tcMar>
                    <w:top w:w="0" w:type="dxa"/>
                    <w:left w:w="0" w:type="dxa"/>
                    <w:bottom w:w="0" w:type="dxa"/>
                    <w:right w:w="0" w:type="dxa"/>
                  </w:tcMar>
                  <w:hideMark/>
                </w:tcPr>
                <w:p w14:paraId="519BBC23" w14:textId="6EAF7DD2" w:rsidR="001B5A44" w:rsidRDefault="001B5A44" w:rsidP="001B5A44">
                  <w:pPr>
                    <w:ind w:firstLine="3"/>
                    <w:rPr>
                      <w:sz w:val="28"/>
                    </w:rPr>
                  </w:pPr>
                  <w:r>
                    <w:rPr>
                      <w:rFonts w:cs="Calibri"/>
                      <w:sz w:val="28"/>
                    </w:rPr>
                    <w:t>УТВЕРЖДАЮ:</w:t>
                  </w:r>
                  <w:r>
                    <w:rPr>
                      <w:rFonts w:cs="Calibri"/>
                      <w:sz w:val="28"/>
                    </w:rPr>
                    <w:br/>
                    <w:t>Директор ИЕТН</w:t>
                  </w:r>
                  <w:r>
                    <w:rPr>
                      <w:rFonts w:cs="Calibri"/>
                      <w:sz w:val="28"/>
                    </w:rPr>
                    <w:br/>
                    <w:t>__________ А. А. Замышляева</w:t>
                  </w:r>
                  <w:r>
                    <w:rPr>
                      <w:rFonts w:cs="Calibri"/>
                      <w:sz w:val="28"/>
                    </w:rPr>
                    <w:br/>
                    <w:t xml:space="preserve">________________ </w:t>
                  </w:r>
                  <w:r>
                    <w:rPr>
                      <w:rFonts w:cs="Calibri"/>
                      <w:sz w:val="28"/>
                    </w:rPr>
                    <w:fldChar w:fldCharType="begin"/>
                  </w:r>
                  <w:r>
                    <w:rPr>
                      <w:rFonts w:cs="Calibri"/>
                      <w:sz w:val="28"/>
                    </w:rPr>
                    <w:instrText xml:space="preserve"> DATE \@ "yyyy" \* MERGEFORMAT </w:instrText>
                  </w:r>
                  <w:r>
                    <w:rPr>
                      <w:rFonts w:cs="Calibri"/>
                      <w:sz w:val="28"/>
                    </w:rPr>
                    <w:fldChar w:fldCharType="separate"/>
                  </w:r>
                  <w:r w:rsidR="001D6643">
                    <w:rPr>
                      <w:rFonts w:cs="Calibri"/>
                      <w:noProof/>
                      <w:sz w:val="28"/>
                    </w:rPr>
                    <w:t>2026</w:t>
                  </w:r>
                  <w:r>
                    <w:rPr>
                      <w:rFonts w:cs="Calibri"/>
                      <w:sz w:val="28"/>
                    </w:rPr>
                    <w:fldChar w:fldCharType="end"/>
                  </w:r>
                  <w:r>
                    <w:rPr>
                      <w:rFonts w:cs="Calibri"/>
                      <w:sz w:val="28"/>
                    </w:rPr>
                    <w:t xml:space="preserve"> г.</w:t>
                  </w:r>
                </w:p>
              </w:tc>
            </w:tr>
          </w:tbl>
          <w:p w14:paraId="72B05DBC" w14:textId="77777777" w:rsidR="001B5A44" w:rsidRPr="00EA735B" w:rsidRDefault="001B5A44" w:rsidP="00D47E40">
            <w:pPr>
              <w:rPr>
                <w:rFonts w:cs="Calibri"/>
              </w:rPr>
            </w:pPr>
          </w:p>
        </w:tc>
      </w:tr>
      <w:tr w:rsidR="001B5A44" w14:paraId="3B930582" w14:textId="77777777" w:rsidTr="00D47E40">
        <w:trPr>
          <w:trHeight w:val="140"/>
          <w:tblCellSpacing w:w="0" w:type="dxa"/>
        </w:trPr>
        <w:tc>
          <w:tcPr>
            <w:tcW w:w="0" w:type="auto"/>
            <w:tcBorders>
              <w:top w:val="nil"/>
              <w:bottom w:val="nil"/>
            </w:tcBorders>
            <w:tcMar>
              <w:top w:w="0" w:type="dxa"/>
              <w:left w:w="0" w:type="dxa"/>
              <w:bottom w:w="0" w:type="dxa"/>
              <w:right w:w="0" w:type="dxa"/>
            </w:tcMar>
            <w:vAlign w:val="center"/>
            <w:hideMark/>
          </w:tcPr>
          <w:p w14:paraId="3A4EBAC8" w14:textId="77777777" w:rsidR="001B5A44" w:rsidRDefault="001B5A44" w:rsidP="00D47E40">
            <w:pPr>
              <w:spacing w:before="360" w:after="360"/>
              <w:jc w:val="center"/>
              <w:rPr>
                <w:b/>
                <w:sz w:val="28"/>
              </w:rPr>
            </w:pPr>
            <w:r>
              <w:rPr>
                <w:b/>
                <w:sz w:val="28"/>
              </w:rPr>
              <w:t>КУРСОВОЙ ПРОЕКТ</w:t>
            </w:r>
          </w:p>
          <w:p w14:paraId="79605CD9" w14:textId="77777777" w:rsidR="001B5A44" w:rsidRDefault="001B5A44" w:rsidP="00D47E40">
            <w:pPr>
              <w:ind w:left="561" w:right="655"/>
              <w:jc w:val="center"/>
              <w:rPr>
                <w:bCs/>
                <w:sz w:val="28"/>
                <w:szCs w:val="28"/>
              </w:rPr>
            </w:pPr>
            <w:r>
              <w:rPr>
                <w:bCs/>
                <w:sz w:val="28"/>
                <w:szCs w:val="28"/>
              </w:rPr>
              <w:t>по дисциплине «Введение в проектную деятельность»</w:t>
            </w:r>
          </w:p>
          <w:p w14:paraId="00D6FB01" w14:textId="006CBEF3" w:rsidR="001B5A44" w:rsidRPr="000B4ADD" w:rsidRDefault="001B5A44" w:rsidP="00D47E40">
            <w:pPr>
              <w:ind w:left="561" w:right="655"/>
              <w:jc w:val="center"/>
              <w:rPr>
                <w:sz w:val="28"/>
                <w:szCs w:val="28"/>
              </w:rPr>
            </w:pPr>
            <w:r>
              <w:rPr>
                <w:bCs/>
                <w:sz w:val="28"/>
                <w:szCs w:val="28"/>
              </w:rPr>
              <w:t>ЮУрГУ – 09.03.04</w:t>
            </w:r>
            <w:r w:rsidRPr="00B360D5">
              <w:rPr>
                <w:bCs/>
                <w:sz w:val="28"/>
                <w:szCs w:val="28"/>
              </w:rPr>
              <w:t>.</w:t>
            </w:r>
            <w:r w:rsidRPr="00B360D5">
              <w:rPr>
                <w:sz w:val="28"/>
                <w:szCs w:val="28"/>
              </w:rPr>
              <w:fldChar w:fldCharType="begin"/>
            </w:r>
            <w:r w:rsidRPr="00B360D5">
              <w:rPr>
                <w:sz w:val="28"/>
                <w:szCs w:val="28"/>
              </w:rPr>
              <w:instrText xml:space="preserve"> DATE \@ "yyyy" \* MERGEFORMAT </w:instrText>
            </w:r>
            <w:r w:rsidRPr="00B360D5">
              <w:rPr>
                <w:sz w:val="28"/>
                <w:szCs w:val="28"/>
              </w:rPr>
              <w:fldChar w:fldCharType="separate"/>
            </w:r>
            <w:r w:rsidR="001D6643">
              <w:rPr>
                <w:noProof/>
                <w:sz w:val="28"/>
                <w:szCs w:val="28"/>
              </w:rPr>
              <w:t>2026</w:t>
            </w:r>
            <w:r w:rsidRPr="00B360D5">
              <w:rPr>
                <w:sz w:val="28"/>
                <w:szCs w:val="28"/>
              </w:rPr>
              <w:fldChar w:fldCharType="end"/>
            </w:r>
            <w:r>
              <w:rPr>
                <w:sz w:val="28"/>
                <w:szCs w:val="28"/>
              </w:rPr>
              <w:t>.306-206.КП</w:t>
            </w:r>
          </w:p>
          <w:p w14:paraId="526806BD" w14:textId="77777777" w:rsidR="001B5A44" w:rsidRDefault="001B5A44" w:rsidP="00D47E40">
            <w:pPr>
              <w:rPr>
                <w:b/>
              </w:rPr>
            </w:pPr>
          </w:p>
          <w:p w14:paraId="7BD77565" w14:textId="77777777" w:rsidR="001B5A44" w:rsidRPr="001B18F8" w:rsidRDefault="001B5A44" w:rsidP="00D47E40">
            <w:pPr>
              <w:rPr>
                <w:b/>
              </w:rPr>
            </w:pPr>
          </w:p>
          <w:tbl>
            <w:tblPr>
              <w:tblW w:w="0" w:type="auto"/>
              <w:tblLook w:val="01E0" w:firstRow="1" w:lastRow="1" w:firstColumn="1" w:lastColumn="1" w:noHBand="0" w:noVBand="0"/>
            </w:tblPr>
            <w:tblGrid>
              <w:gridCol w:w="4787"/>
              <w:gridCol w:w="4852"/>
            </w:tblGrid>
            <w:tr w:rsidR="001B5A44" w14:paraId="4AFF916A" w14:textId="77777777" w:rsidTr="00D47E40">
              <w:tc>
                <w:tcPr>
                  <w:tcW w:w="4926" w:type="dxa"/>
                </w:tcPr>
                <w:p w14:paraId="13BFAF36" w14:textId="77777777" w:rsidR="001B5A44" w:rsidRPr="005A01F1" w:rsidRDefault="001B5A44" w:rsidP="00D47E40">
                  <w:pPr>
                    <w:rPr>
                      <w:sz w:val="28"/>
                      <w:szCs w:val="28"/>
                    </w:rPr>
                  </w:pPr>
                </w:p>
              </w:tc>
              <w:tc>
                <w:tcPr>
                  <w:tcW w:w="4927" w:type="dxa"/>
                </w:tcPr>
                <w:p w14:paraId="3BB1667C" w14:textId="77777777" w:rsidR="001B5A44" w:rsidRDefault="001B5A44" w:rsidP="001B5A44">
                  <w:pPr>
                    <w:spacing w:line="360" w:lineRule="auto"/>
                    <w:ind w:left="483"/>
                    <w:rPr>
                      <w:sz w:val="28"/>
                      <w:szCs w:val="28"/>
                    </w:rPr>
                  </w:pPr>
                  <w:r>
                    <w:rPr>
                      <w:sz w:val="28"/>
                      <w:szCs w:val="28"/>
                    </w:rPr>
                    <w:t>Научный руководитель:</w:t>
                  </w:r>
                </w:p>
                <w:p w14:paraId="1FB581E9" w14:textId="1F5FCD08" w:rsidR="001B5A44" w:rsidRPr="0083684A" w:rsidRDefault="00E44ABC" w:rsidP="001B5A44">
                  <w:pPr>
                    <w:spacing w:line="360" w:lineRule="auto"/>
                    <w:ind w:left="498"/>
                    <w:rPr>
                      <w:sz w:val="28"/>
                      <w:szCs w:val="28"/>
                    </w:rPr>
                  </w:pPr>
                  <w:r>
                    <w:rPr>
                      <w:sz w:val="28"/>
                      <w:szCs w:val="28"/>
                    </w:rPr>
                    <w:t>доцент центра ОП топ-уровня в сфере ИИ «ВиртУм»</w:t>
                  </w:r>
                </w:p>
                <w:p w14:paraId="1145797A" w14:textId="1E1F443F" w:rsidR="001B5A44" w:rsidRDefault="001B5A44" w:rsidP="001B5A44">
                  <w:pPr>
                    <w:ind w:left="34" w:firstLine="464"/>
                    <w:rPr>
                      <w:sz w:val="28"/>
                      <w:szCs w:val="28"/>
                    </w:rPr>
                  </w:pPr>
                  <w:r>
                    <w:rPr>
                      <w:sz w:val="28"/>
                      <w:szCs w:val="28"/>
                    </w:rPr>
                    <w:t>__________ Я. А. Краева</w:t>
                  </w:r>
                </w:p>
                <w:p w14:paraId="3151E8C8" w14:textId="77777777" w:rsidR="001B5A44" w:rsidRDefault="001B5A44" w:rsidP="00D47E40">
                  <w:pPr>
                    <w:ind w:left="34"/>
                    <w:rPr>
                      <w:sz w:val="28"/>
                      <w:szCs w:val="28"/>
                    </w:rPr>
                  </w:pPr>
                </w:p>
                <w:p w14:paraId="2E5C019F" w14:textId="77777777" w:rsidR="001B5A44" w:rsidRPr="0083684A" w:rsidRDefault="001B5A44" w:rsidP="00D47E40">
                  <w:pPr>
                    <w:ind w:left="34"/>
                    <w:rPr>
                      <w:sz w:val="28"/>
                      <w:szCs w:val="28"/>
                    </w:rPr>
                  </w:pPr>
                </w:p>
                <w:p w14:paraId="1AB6F6BF" w14:textId="77777777" w:rsidR="001B5A44" w:rsidRPr="0083684A" w:rsidRDefault="001B5A44" w:rsidP="00C117AE">
                  <w:pPr>
                    <w:ind w:left="498"/>
                    <w:rPr>
                      <w:sz w:val="28"/>
                      <w:szCs w:val="28"/>
                    </w:rPr>
                  </w:pPr>
                  <w:r w:rsidRPr="0083684A">
                    <w:rPr>
                      <w:sz w:val="28"/>
                      <w:szCs w:val="28"/>
                    </w:rPr>
                    <w:t>Автор работы:</w:t>
                  </w:r>
                </w:p>
                <w:p w14:paraId="7824C9E3" w14:textId="29CB6AF4" w:rsidR="001B5A44" w:rsidRPr="0083684A" w:rsidRDefault="001B5A44" w:rsidP="00C117AE">
                  <w:pPr>
                    <w:spacing w:line="360" w:lineRule="auto"/>
                    <w:ind w:left="498"/>
                    <w:rPr>
                      <w:sz w:val="28"/>
                      <w:szCs w:val="28"/>
                    </w:rPr>
                  </w:pPr>
                  <w:r w:rsidRPr="0083684A">
                    <w:rPr>
                      <w:sz w:val="28"/>
                      <w:szCs w:val="28"/>
                    </w:rPr>
                    <w:t xml:space="preserve">студент группы </w:t>
                  </w:r>
                  <w:r>
                    <w:rPr>
                      <w:sz w:val="28"/>
                      <w:szCs w:val="28"/>
                    </w:rPr>
                    <w:t>ЕТ-141</w:t>
                  </w:r>
                </w:p>
                <w:p w14:paraId="3661F4C3" w14:textId="6B451739" w:rsidR="001B5A44" w:rsidRPr="0083684A" w:rsidRDefault="001B5A44" w:rsidP="00C117AE">
                  <w:pPr>
                    <w:ind w:left="498"/>
                    <w:rPr>
                      <w:sz w:val="16"/>
                      <w:szCs w:val="16"/>
                    </w:rPr>
                  </w:pPr>
                  <w:r>
                    <w:rPr>
                      <w:sz w:val="28"/>
                      <w:szCs w:val="28"/>
                    </w:rPr>
                    <w:t>__________ К. А. Дубинина</w:t>
                  </w:r>
                </w:p>
                <w:p w14:paraId="66F7BADF" w14:textId="77777777" w:rsidR="001B5A44" w:rsidRDefault="001B5A44" w:rsidP="00C117AE">
                  <w:pPr>
                    <w:ind w:left="498"/>
                    <w:rPr>
                      <w:sz w:val="28"/>
                      <w:szCs w:val="28"/>
                    </w:rPr>
                  </w:pPr>
                </w:p>
                <w:p w14:paraId="48C8FBA4" w14:textId="77777777" w:rsidR="001B5A44" w:rsidRDefault="001B5A44" w:rsidP="00C117AE">
                  <w:pPr>
                    <w:ind w:left="498"/>
                    <w:rPr>
                      <w:sz w:val="28"/>
                      <w:szCs w:val="28"/>
                    </w:rPr>
                  </w:pPr>
                  <w:r>
                    <w:rPr>
                      <w:sz w:val="28"/>
                      <w:szCs w:val="28"/>
                    </w:rPr>
                    <w:t>Работа защищена</w:t>
                  </w:r>
                </w:p>
                <w:p w14:paraId="616A9B5E" w14:textId="40033A2F" w:rsidR="001B5A44" w:rsidRDefault="001B5A44" w:rsidP="00C117AE">
                  <w:pPr>
                    <w:ind w:left="498"/>
                    <w:rPr>
                      <w:sz w:val="28"/>
                      <w:szCs w:val="28"/>
                    </w:rPr>
                  </w:pPr>
                  <w:r>
                    <w:rPr>
                      <w:sz w:val="28"/>
                      <w:szCs w:val="28"/>
                    </w:rPr>
                    <w:t>с оценкой:</w:t>
                  </w:r>
                  <w:r w:rsidR="00C117AE">
                    <w:rPr>
                      <w:sz w:val="28"/>
                      <w:szCs w:val="28"/>
                    </w:rPr>
                    <w:t xml:space="preserve"> </w:t>
                  </w:r>
                  <w:r>
                    <w:rPr>
                      <w:sz w:val="28"/>
                      <w:szCs w:val="28"/>
                    </w:rPr>
                    <w:t>___________</w:t>
                  </w:r>
                </w:p>
                <w:p w14:paraId="51D7485A" w14:textId="38412B1D" w:rsidR="001B5A44" w:rsidRPr="0036052A" w:rsidRDefault="00C117AE" w:rsidP="00C117AE">
                  <w:pPr>
                    <w:tabs>
                      <w:tab w:val="left" w:pos="1388"/>
                    </w:tabs>
                    <w:spacing w:line="360" w:lineRule="auto"/>
                    <w:ind w:left="498"/>
                    <w:rPr>
                      <w:sz w:val="28"/>
                      <w:szCs w:val="28"/>
                    </w:rPr>
                  </w:pPr>
                  <w:r>
                    <w:rPr>
                      <w:bCs/>
                      <w:sz w:val="28"/>
                      <w:szCs w:val="28"/>
                    </w:rPr>
                    <w:t>«</w:t>
                  </w:r>
                  <w:r w:rsidR="001B5A44" w:rsidRPr="00605D45">
                    <w:rPr>
                      <w:bCs/>
                      <w:sz w:val="28"/>
                      <w:szCs w:val="28"/>
                    </w:rPr>
                    <w:t>___</w:t>
                  </w:r>
                  <w:r>
                    <w:rPr>
                      <w:bCs/>
                      <w:sz w:val="28"/>
                      <w:szCs w:val="28"/>
                    </w:rPr>
                    <w:t>»</w:t>
                  </w:r>
                  <w:r w:rsidR="001B5A44" w:rsidRPr="00605D45">
                    <w:rPr>
                      <w:bCs/>
                      <w:sz w:val="28"/>
                      <w:szCs w:val="28"/>
                    </w:rPr>
                    <w:t xml:space="preserve"> ___________</w:t>
                  </w:r>
                  <w:r w:rsidR="001B5A44">
                    <w:rPr>
                      <w:bCs/>
                      <w:sz w:val="28"/>
                      <w:szCs w:val="28"/>
                    </w:rPr>
                    <w:t xml:space="preserve"> </w:t>
                  </w:r>
                  <w:r w:rsidR="001B5A44" w:rsidRPr="00605D45">
                    <w:rPr>
                      <w:bCs/>
                      <w:sz w:val="28"/>
                      <w:szCs w:val="28"/>
                    </w:rPr>
                    <w:fldChar w:fldCharType="begin"/>
                  </w:r>
                  <w:r w:rsidR="001B5A44" w:rsidRPr="00605D45">
                    <w:rPr>
                      <w:bCs/>
                      <w:sz w:val="28"/>
                      <w:szCs w:val="28"/>
                    </w:rPr>
                    <w:instrText xml:space="preserve"> TIME \@ "yyyy" </w:instrText>
                  </w:r>
                  <w:r w:rsidR="001B5A44" w:rsidRPr="00605D45">
                    <w:rPr>
                      <w:bCs/>
                      <w:sz w:val="28"/>
                      <w:szCs w:val="28"/>
                    </w:rPr>
                    <w:fldChar w:fldCharType="separate"/>
                  </w:r>
                  <w:r w:rsidR="001D6643">
                    <w:rPr>
                      <w:bCs/>
                      <w:noProof/>
                      <w:sz w:val="28"/>
                      <w:szCs w:val="28"/>
                    </w:rPr>
                    <w:t>2026</w:t>
                  </w:r>
                  <w:r w:rsidR="001B5A44" w:rsidRPr="00605D45">
                    <w:rPr>
                      <w:bCs/>
                      <w:sz w:val="28"/>
                      <w:szCs w:val="28"/>
                    </w:rPr>
                    <w:fldChar w:fldCharType="end"/>
                  </w:r>
                  <w:r w:rsidR="001B5A44" w:rsidRPr="00605D45">
                    <w:rPr>
                      <w:bCs/>
                      <w:sz w:val="28"/>
                      <w:szCs w:val="28"/>
                    </w:rPr>
                    <w:t xml:space="preserve"> г.</w:t>
                  </w:r>
                </w:p>
              </w:tc>
            </w:tr>
          </w:tbl>
          <w:p w14:paraId="497A7EDA" w14:textId="77777777" w:rsidR="001B5A44" w:rsidRDefault="001B5A44" w:rsidP="00D47E40">
            <w:pPr>
              <w:rPr>
                <w:b/>
              </w:rPr>
            </w:pPr>
          </w:p>
          <w:p w14:paraId="7B6147E2" w14:textId="77777777" w:rsidR="001B5A44" w:rsidRDefault="001B5A44" w:rsidP="00D47E40">
            <w:pPr>
              <w:rPr>
                <w:b/>
              </w:rPr>
            </w:pPr>
          </w:p>
          <w:p w14:paraId="5E0FAF5F" w14:textId="77777777" w:rsidR="001B5A44" w:rsidRDefault="001B5A44" w:rsidP="00D47E40">
            <w:pPr>
              <w:rPr>
                <w:b/>
              </w:rPr>
            </w:pPr>
          </w:p>
          <w:p w14:paraId="1AC7BC89" w14:textId="77777777" w:rsidR="001B5A44" w:rsidRDefault="001B5A44" w:rsidP="00D47E40">
            <w:pPr>
              <w:rPr>
                <w:b/>
              </w:rPr>
            </w:pPr>
          </w:p>
          <w:p w14:paraId="7B989242" w14:textId="77777777" w:rsidR="001B5A44" w:rsidRDefault="001B5A44" w:rsidP="00D47E40">
            <w:pPr>
              <w:rPr>
                <w:b/>
              </w:rPr>
            </w:pPr>
          </w:p>
          <w:p w14:paraId="272FDA8D" w14:textId="77777777" w:rsidR="001B5A44" w:rsidRDefault="001B5A44" w:rsidP="00D47E40">
            <w:pPr>
              <w:rPr>
                <w:b/>
              </w:rPr>
            </w:pPr>
          </w:p>
          <w:p w14:paraId="71E00E57" w14:textId="77777777" w:rsidR="001B5A44" w:rsidRPr="007B5599" w:rsidRDefault="001B5A44" w:rsidP="00D47E40">
            <w:pPr>
              <w:jc w:val="center"/>
              <w:rPr>
                <w:sz w:val="28"/>
                <w:szCs w:val="28"/>
              </w:rPr>
            </w:pPr>
          </w:p>
        </w:tc>
      </w:tr>
    </w:tbl>
    <w:p w14:paraId="73FBF16C" w14:textId="6C6F1C60" w:rsidR="00C117AE" w:rsidRDefault="001B5A44" w:rsidP="001B5A44">
      <w:pPr>
        <w:jc w:val="center"/>
        <w:rPr>
          <w:sz w:val="28"/>
          <w:szCs w:val="28"/>
        </w:rPr>
      </w:pPr>
      <w:r w:rsidRPr="005537B1">
        <w:rPr>
          <w:sz w:val="28"/>
          <w:szCs w:val="28"/>
        </w:rPr>
        <w:t>Челябинск</w:t>
      </w:r>
      <w:r>
        <w:rPr>
          <w:sz w:val="28"/>
          <w:szCs w:val="28"/>
        </w:rPr>
        <w:t xml:space="preserve">, </w:t>
      </w:r>
      <w:r w:rsidRPr="00F079D5">
        <w:rPr>
          <w:sz w:val="28"/>
          <w:szCs w:val="28"/>
        </w:rPr>
        <w:fldChar w:fldCharType="begin"/>
      </w:r>
      <w:r w:rsidRPr="00F079D5">
        <w:rPr>
          <w:sz w:val="28"/>
          <w:szCs w:val="28"/>
        </w:rPr>
        <w:instrText xml:space="preserve"> TIME \@ "yyyy" </w:instrText>
      </w:r>
      <w:r w:rsidRPr="00F079D5">
        <w:rPr>
          <w:sz w:val="28"/>
          <w:szCs w:val="28"/>
        </w:rPr>
        <w:fldChar w:fldCharType="separate"/>
      </w:r>
      <w:r w:rsidR="001D6643">
        <w:rPr>
          <w:noProof/>
          <w:sz w:val="28"/>
          <w:szCs w:val="28"/>
        </w:rPr>
        <w:t>2026</w:t>
      </w:r>
      <w:r w:rsidRPr="00F079D5">
        <w:rPr>
          <w:sz w:val="28"/>
          <w:szCs w:val="28"/>
        </w:rPr>
        <w:fldChar w:fldCharType="end"/>
      </w:r>
      <w:r w:rsidRPr="00172587">
        <w:rPr>
          <w:sz w:val="28"/>
          <w:szCs w:val="28"/>
        </w:rPr>
        <w:t xml:space="preserve"> </w:t>
      </w:r>
      <w:r>
        <w:rPr>
          <w:sz w:val="28"/>
          <w:szCs w:val="28"/>
        </w:rPr>
        <w:t>г.</w:t>
      </w:r>
    </w:p>
    <w:p w14:paraId="23066380" w14:textId="77777777" w:rsidR="00C117AE" w:rsidRDefault="00C117AE">
      <w:pPr>
        <w:spacing w:after="160" w:line="278" w:lineRule="auto"/>
        <w:rPr>
          <w:sz w:val="28"/>
          <w:szCs w:val="28"/>
        </w:rPr>
      </w:pPr>
      <w:r>
        <w:rPr>
          <w:sz w:val="28"/>
          <w:szCs w:val="28"/>
        </w:rPr>
        <w:br w:type="page"/>
      </w:r>
    </w:p>
    <w:p w14:paraId="271669AC" w14:textId="77777777" w:rsidR="00C117AE" w:rsidRPr="00D177FE" w:rsidRDefault="00C117AE" w:rsidP="00C117AE">
      <w:pPr>
        <w:ind w:left="-284"/>
        <w:jc w:val="center"/>
        <w:rPr>
          <w:color w:val="000000"/>
        </w:rPr>
      </w:pPr>
      <w:r w:rsidRPr="00D177FE">
        <w:rPr>
          <w:color w:val="000000"/>
        </w:rPr>
        <w:lastRenderedPageBreak/>
        <w:t xml:space="preserve">МИНИСТЕРСТВО НАУКИ </w:t>
      </w:r>
      <w:r>
        <w:rPr>
          <w:color w:val="000000"/>
        </w:rPr>
        <w:t xml:space="preserve">И ВЫСШЕГО ОБРАЗОВАНИЯ </w:t>
      </w:r>
      <w:r w:rsidRPr="00D177FE">
        <w:rPr>
          <w:color w:val="000000"/>
        </w:rPr>
        <w:t>РОССИЙСКОЙ ФЕДЕРАЦИИ</w:t>
      </w:r>
    </w:p>
    <w:p w14:paraId="21E0AA0D" w14:textId="77777777" w:rsidR="00C117AE" w:rsidRPr="00D177FE" w:rsidRDefault="00C117AE" w:rsidP="00C117AE">
      <w:pPr>
        <w:jc w:val="center"/>
        <w:rPr>
          <w:color w:val="000000"/>
        </w:rPr>
      </w:pPr>
      <w:r w:rsidRPr="00D177FE">
        <w:rPr>
          <w:color w:val="000000"/>
        </w:rPr>
        <w:t xml:space="preserve">Федеральное государственное </w:t>
      </w:r>
      <w:r>
        <w:rPr>
          <w:color w:val="000000"/>
        </w:rPr>
        <w:t>автономное</w:t>
      </w:r>
      <w:r w:rsidRPr="00D177FE">
        <w:rPr>
          <w:color w:val="000000"/>
        </w:rPr>
        <w:t xml:space="preserve"> образовательное </w:t>
      </w:r>
      <w:r>
        <w:rPr>
          <w:color w:val="000000"/>
        </w:rPr>
        <w:br/>
      </w:r>
      <w:r w:rsidRPr="00D177FE">
        <w:rPr>
          <w:color w:val="000000"/>
        </w:rPr>
        <w:t>учреждение</w:t>
      </w:r>
      <w:r>
        <w:rPr>
          <w:color w:val="000000"/>
        </w:rPr>
        <w:t xml:space="preserve"> </w:t>
      </w:r>
      <w:r w:rsidRPr="00D177FE">
        <w:rPr>
          <w:color w:val="000000"/>
        </w:rPr>
        <w:t>высшего образования</w:t>
      </w:r>
    </w:p>
    <w:p w14:paraId="42E881E6" w14:textId="77777777" w:rsidR="00C117AE" w:rsidRPr="00D177FE" w:rsidRDefault="00C117AE" w:rsidP="00C117AE">
      <w:pPr>
        <w:jc w:val="center"/>
        <w:rPr>
          <w:b/>
          <w:color w:val="000000"/>
          <w:sz w:val="28"/>
        </w:rPr>
      </w:pPr>
      <w:r>
        <w:rPr>
          <w:b/>
          <w:color w:val="000000"/>
          <w:sz w:val="28"/>
        </w:rPr>
        <w:t>«</w:t>
      </w:r>
      <w:r w:rsidRPr="00D177FE">
        <w:rPr>
          <w:b/>
          <w:color w:val="000000"/>
          <w:sz w:val="28"/>
        </w:rPr>
        <w:t>Южно-Уральский государственный университет</w:t>
      </w:r>
    </w:p>
    <w:p w14:paraId="6CCC31D7" w14:textId="77777777" w:rsidR="00C117AE" w:rsidRPr="00D177FE" w:rsidRDefault="00C117AE" w:rsidP="00C117AE">
      <w:pPr>
        <w:jc w:val="center"/>
        <w:rPr>
          <w:b/>
          <w:color w:val="000000"/>
          <w:sz w:val="28"/>
        </w:rPr>
      </w:pPr>
      <w:r w:rsidRPr="00D177FE">
        <w:rPr>
          <w:b/>
          <w:color w:val="000000"/>
          <w:sz w:val="28"/>
        </w:rPr>
        <w:t>(национальный исследовательский университет)</w:t>
      </w:r>
      <w:r>
        <w:rPr>
          <w:b/>
          <w:color w:val="000000"/>
          <w:sz w:val="28"/>
        </w:rPr>
        <w:t>»</w:t>
      </w:r>
    </w:p>
    <w:p w14:paraId="70A0E469" w14:textId="77777777" w:rsidR="00C117AE" w:rsidRDefault="00C117AE" w:rsidP="00C117AE">
      <w:pPr>
        <w:jc w:val="center"/>
        <w:rPr>
          <w:b/>
          <w:bCs/>
        </w:rPr>
      </w:pPr>
      <w:r>
        <w:rPr>
          <w:b/>
          <w:bCs/>
        </w:rPr>
        <w:t>Центр «ВиртУм»</w:t>
      </w:r>
    </w:p>
    <w:p w14:paraId="3B608586" w14:textId="77777777" w:rsidR="00C117AE" w:rsidRPr="003F4CD1" w:rsidRDefault="00C117AE" w:rsidP="00C117AE">
      <w:pPr>
        <w:jc w:val="center"/>
        <w:rPr>
          <w:b/>
          <w:bCs/>
        </w:rPr>
      </w:pPr>
    </w:p>
    <w:p w14:paraId="67679225" w14:textId="77777777" w:rsidR="00C117AE" w:rsidRDefault="00C117AE" w:rsidP="00C117AE">
      <w:pPr>
        <w:rPr>
          <w:b/>
        </w:rPr>
      </w:pPr>
    </w:p>
    <w:p w14:paraId="0B5E74FB" w14:textId="4F2E9228" w:rsidR="00C117AE" w:rsidRPr="00751C35" w:rsidRDefault="00C117AE" w:rsidP="00C117AE">
      <w:pPr>
        <w:ind w:left="5245"/>
        <w:rPr>
          <w:sz w:val="28"/>
          <w:szCs w:val="28"/>
        </w:rPr>
      </w:pPr>
      <w:r w:rsidRPr="00751C35">
        <w:rPr>
          <w:sz w:val="28"/>
          <w:szCs w:val="28"/>
        </w:rPr>
        <w:t>УТВЕРЖДАЮ</w:t>
      </w:r>
      <w:r>
        <w:rPr>
          <w:sz w:val="28"/>
          <w:szCs w:val="28"/>
        </w:rPr>
        <w:t>:</w:t>
      </w:r>
    </w:p>
    <w:p w14:paraId="41BA6500" w14:textId="77777777" w:rsidR="00C117AE" w:rsidRPr="00751C35" w:rsidRDefault="00C117AE" w:rsidP="00C117AE">
      <w:pPr>
        <w:ind w:left="5245"/>
        <w:rPr>
          <w:sz w:val="28"/>
          <w:szCs w:val="28"/>
        </w:rPr>
      </w:pPr>
      <w:r>
        <w:rPr>
          <w:sz w:val="28"/>
          <w:szCs w:val="28"/>
        </w:rPr>
        <w:t>Директор ИЕТН</w:t>
      </w:r>
    </w:p>
    <w:p w14:paraId="26C18419" w14:textId="00EF472A" w:rsidR="00C117AE" w:rsidRPr="00751C35" w:rsidRDefault="00C117AE" w:rsidP="00C117AE">
      <w:pPr>
        <w:spacing w:before="120" w:line="360" w:lineRule="auto"/>
        <w:ind w:left="5245"/>
        <w:rPr>
          <w:bCs/>
          <w:sz w:val="28"/>
          <w:szCs w:val="28"/>
        </w:rPr>
      </w:pPr>
      <w:r w:rsidRPr="00751C35">
        <w:rPr>
          <w:bCs/>
          <w:sz w:val="28"/>
          <w:szCs w:val="28"/>
        </w:rPr>
        <w:t xml:space="preserve">__________ </w:t>
      </w:r>
      <w:r>
        <w:rPr>
          <w:bCs/>
          <w:sz w:val="28"/>
          <w:szCs w:val="28"/>
        </w:rPr>
        <w:t>А. А. Замышляева</w:t>
      </w:r>
    </w:p>
    <w:p w14:paraId="68F5776A" w14:textId="675C48B8" w:rsidR="00C117AE" w:rsidRPr="00751C35" w:rsidRDefault="00C117AE" w:rsidP="00C117AE">
      <w:pPr>
        <w:ind w:left="5245"/>
        <w:rPr>
          <w:bCs/>
          <w:sz w:val="28"/>
          <w:szCs w:val="28"/>
        </w:rPr>
      </w:pPr>
      <w:r>
        <w:rPr>
          <w:bCs/>
          <w:sz w:val="28"/>
          <w:szCs w:val="28"/>
        </w:rPr>
        <w:t xml:space="preserve">«___» ___________ </w:t>
      </w:r>
      <w:r>
        <w:rPr>
          <w:bCs/>
          <w:sz w:val="28"/>
          <w:szCs w:val="28"/>
        </w:rPr>
        <w:fldChar w:fldCharType="begin"/>
      </w:r>
      <w:r>
        <w:rPr>
          <w:bCs/>
          <w:sz w:val="28"/>
          <w:szCs w:val="28"/>
        </w:rPr>
        <w:instrText xml:space="preserve"> DATE   \</w:instrText>
      </w:r>
      <w:r>
        <w:rPr>
          <w:bCs/>
          <w:sz w:val="28"/>
          <w:szCs w:val="28"/>
          <w:lang w:val="en-US"/>
        </w:rPr>
        <w:instrText>@ "yyyy"</w:instrText>
      </w:r>
      <w:r>
        <w:rPr>
          <w:bCs/>
          <w:sz w:val="28"/>
          <w:szCs w:val="28"/>
        </w:rPr>
        <w:instrText xml:space="preserve"> </w:instrText>
      </w:r>
      <w:r>
        <w:rPr>
          <w:bCs/>
          <w:sz w:val="28"/>
          <w:szCs w:val="28"/>
        </w:rPr>
        <w:fldChar w:fldCharType="separate"/>
      </w:r>
      <w:r w:rsidR="001D6643">
        <w:rPr>
          <w:bCs/>
          <w:noProof/>
          <w:sz w:val="28"/>
          <w:szCs w:val="28"/>
        </w:rPr>
        <w:t>2026</w:t>
      </w:r>
      <w:r>
        <w:rPr>
          <w:bCs/>
          <w:sz w:val="28"/>
          <w:szCs w:val="28"/>
        </w:rPr>
        <w:fldChar w:fldCharType="end"/>
      </w:r>
      <w:r>
        <w:rPr>
          <w:bCs/>
          <w:sz w:val="28"/>
          <w:szCs w:val="28"/>
        </w:rPr>
        <w:t xml:space="preserve"> г.</w:t>
      </w:r>
    </w:p>
    <w:p w14:paraId="2BF31086" w14:textId="77777777" w:rsidR="00C117AE" w:rsidRDefault="00C117AE" w:rsidP="00C117AE">
      <w:pPr>
        <w:rPr>
          <w:bCs/>
          <w:sz w:val="26"/>
          <w:szCs w:val="26"/>
        </w:rPr>
      </w:pPr>
    </w:p>
    <w:p w14:paraId="26CDB78D" w14:textId="77777777" w:rsidR="00C117AE" w:rsidRPr="00F5060A" w:rsidRDefault="00C117AE" w:rsidP="00C117AE">
      <w:pPr>
        <w:rPr>
          <w:bCs/>
          <w:sz w:val="26"/>
          <w:szCs w:val="26"/>
        </w:rPr>
      </w:pPr>
    </w:p>
    <w:p w14:paraId="3D077204" w14:textId="77777777" w:rsidR="00C117AE" w:rsidRPr="00595602" w:rsidRDefault="00C117AE" w:rsidP="00C117AE">
      <w:pPr>
        <w:jc w:val="center"/>
        <w:rPr>
          <w:b/>
          <w:bCs/>
          <w:sz w:val="28"/>
          <w:szCs w:val="28"/>
        </w:rPr>
      </w:pPr>
      <w:r w:rsidRPr="00595602">
        <w:rPr>
          <w:b/>
          <w:bCs/>
          <w:sz w:val="28"/>
          <w:szCs w:val="28"/>
        </w:rPr>
        <w:t>ЗАДАНИЕ</w:t>
      </w:r>
    </w:p>
    <w:p w14:paraId="61ADDC77" w14:textId="77777777" w:rsidR="00C117AE" w:rsidRDefault="00C117AE" w:rsidP="00C117AE">
      <w:pPr>
        <w:pStyle w:val="0"/>
        <w:rPr>
          <w:b/>
          <w:bCs/>
          <w:sz w:val="28"/>
          <w:szCs w:val="28"/>
        </w:rPr>
      </w:pPr>
      <w:r w:rsidRPr="00595602">
        <w:rPr>
          <w:b/>
          <w:bCs/>
          <w:sz w:val="28"/>
          <w:szCs w:val="28"/>
        </w:rPr>
        <w:t xml:space="preserve">на </w:t>
      </w:r>
      <w:r>
        <w:rPr>
          <w:b/>
          <w:bCs/>
          <w:sz w:val="28"/>
          <w:szCs w:val="28"/>
        </w:rPr>
        <w:t xml:space="preserve">выполнение курсового проекта </w:t>
      </w:r>
    </w:p>
    <w:p w14:paraId="65EFB957" w14:textId="77777777" w:rsidR="00C117AE" w:rsidRDefault="00C117AE" w:rsidP="00C117AE">
      <w:pPr>
        <w:pStyle w:val="0"/>
        <w:rPr>
          <w:sz w:val="28"/>
          <w:szCs w:val="28"/>
        </w:rPr>
      </w:pPr>
      <w:r>
        <w:rPr>
          <w:sz w:val="28"/>
          <w:szCs w:val="28"/>
        </w:rPr>
        <w:t>по дисциплине «Введение в проектную деятельность»</w:t>
      </w:r>
    </w:p>
    <w:p w14:paraId="38A61EF7" w14:textId="63F77119" w:rsidR="00C117AE" w:rsidRDefault="00C117AE" w:rsidP="00C117AE">
      <w:pPr>
        <w:pStyle w:val="0"/>
        <w:rPr>
          <w:sz w:val="28"/>
          <w:szCs w:val="28"/>
        </w:rPr>
      </w:pPr>
      <w:r w:rsidRPr="00751C35">
        <w:rPr>
          <w:sz w:val="28"/>
          <w:szCs w:val="28"/>
        </w:rPr>
        <w:t xml:space="preserve">студенту группы </w:t>
      </w:r>
      <w:r>
        <w:rPr>
          <w:sz w:val="28"/>
          <w:szCs w:val="28"/>
        </w:rPr>
        <w:t>ЕТ-141</w:t>
      </w:r>
    </w:p>
    <w:p w14:paraId="57FEB3D5" w14:textId="219C8DB5" w:rsidR="00C117AE" w:rsidRPr="00C117AE" w:rsidRDefault="00C117AE" w:rsidP="00C117AE">
      <w:pPr>
        <w:pStyle w:val="0"/>
        <w:pBdr>
          <w:bottom w:val="single" w:sz="4" w:space="1" w:color="auto"/>
        </w:pBdr>
        <w:rPr>
          <w:sz w:val="28"/>
          <w:szCs w:val="28"/>
        </w:rPr>
      </w:pPr>
      <w:r w:rsidRPr="00C117AE">
        <w:rPr>
          <w:sz w:val="28"/>
          <w:szCs w:val="28"/>
        </w:rPr>
        <w:t>Дубининой Ксении Александровне</w:t>
      </w:r>
    </w:p>
    <w:p w14:paraId="6145E4DE" w14:textId="77777777" w:rsidR="00C117AE" w:rsidRPr="00CF5669" w:rsidRDefault="00C117AE" w:rsidP="00C117AE">
      <w:pPr>
        <w:pStyle w:val="0"/>
        <w:rPr>
          <w:sz w:val="12"/>
          <w:szCs w:val="12"/>
        </w:rPr>
      </w:pPr>
      <w:r>
        <w:rPr>
          <w:sz w:val="12"/>
          <w:szCs w:val="12"/>
        </w:rPr>
        <w:t>(Фамилия Имя Отчество студента)</w:t>
      </w:r>
    </w:p>
    <w:p w14:paraId="516A0777" w14:textId="6016A900" w:rsidR="00C117AE" w:rsidRPr="00963D30" w:rsidRDefault="00C117AE" w:rsidP="00C117AE">
      <w:pPr>
        <w:pStyle w:val="0"/>
      </w:pPr>
      <w:r>
        <w:rPr>
          <w:sz w:val="28"/>
          <w:szCs w:val="28"/>
        </w:rPr>
        <w:t>о</w:t>
      </w:r>
      <w:r w:rsidRPr="00751C35">
        <w:rPr>
          <w:sz w:val="28"/>
          <w:szCs w:val="28"/>
        </w:rPr>
        <w:t>бучающе</w:t>
      </w:r>
      <w:r>
        <w:rPr>
          <w:sz w:val="28"/>
          <w:szCs w:val="28"/>
        </w:rPr>
        <w:t>й</w:t>
      </w:r>
      <w:r w:rsidRPr="00751C35">
        <w:rPr>
          <w:sz w:val="28"/>
          <w:szCs w:val="28"/>
        </w:rPr>
        <w:t xml:space="preserve">ся </w:t>
      </w:r>
      <w:r>
        <w:rPr>
          <w:sz w:val="28"/>
          <w:szCs w:val="28"/>
        </w:rPr>
        <w:t xml:space="preserve">по </w:t>
      </w:r>
      <w:r w:rsidRPr="00751C35">
        <w:rPr>
          <w:sz w:val="28"/>
          <w:szCs w:val="28"/>
        </w:rPr>
        <w:t>направлени</w:t>
      </w:r>
      <w:r>
        <w:rPr>
          <w:sz w:val="28"/>
          <w:szCs w:val="28"/>
        </w:rPr>
        <w:t>ю</w:t>
      </w:r>
      <w:r>
        <w:rPr>
          <w:sz w:val="28"/>
          <w:szCs w:val="28"/>
        </w:rPr>
        <w:br/>
        <w:t>09.03.04 «Программная инженерия»</w:t>
      </w:r>
      <w:r>
        <w:rPr>
          <w:sz w:val="28"/>
          <w:szCs w:val="28"/>
        </w:rPr>
        <w:br/>
      </w:r>
    </w:p>
    <w:p w14:paraId="6BAD52DE" w14:textId="77777777" w:rsidR="00C117AE" w:rsidRPr="00F27579" w:rsidRDefault="00C117AE" w:rsidP="00C117AE">
      <w:pPr>
        <w:pStyle w:val="23"/>
        <w:numPr>
          <w:ilvl w:val="0"/>
          <w:numId w:val="1"/>
        </w:numPr>
        <w:spacing w:before="240" w:after="120" w:line="240" w:lineRule="auto"/>
        <w:ind w:left="357" w:hanging="357"/>
        <w:rPr>
          <w:rFonts w:ascii="Times New Roman" w:hAnsi="Times New Roman"/>
          <w:b/>
          <w:sz w:val="28"/>
          <w:szCs w:val="28"/>
        </w:rPr>
      </w:pPr>
      <w:r w:rsidRPr="00F27579">
        <w:rPr>
          <w:rFonts w:ascii="Times New Roman" w:hAnsi="Times New Roman"/>
          <w:b/>
          <w:sz w:val="28"/>
          <w:szCs w:val="28"/>
        </w:rPr>
        <w:t xml:space="preserve">Тема </w:t>
      </w:r>
      <w:r>
        <w:rPr>
          <w:rFonts w:ascii="Times New Roman" w:hAnsi="Times New Roman"/>
          <w:b/>
          <w:sz w:val="28"/>
          <w:szCs w:val="28"/>
        </w:rPr>
        <w:t>проекта</w:t>
      </w:r>
    </w:p>
    <w:p w14:paraId="73510B67" w14:textId="7B06B29D" w:rsidR="00C117AE" w:rsidRPr="00751C35" w:rsidRDefault="00C117AE" w:rsidP="00C117AE">
      <w:pPr>
        <w:jc w:val="both"/>
        <w:rPr>
          <w:b/>
          <w:sz w:val="28"/>
          <w:szCs w:val="28"/>
        </w:rPr>
      </w:pPr>
      <w:r>
        <w:rPr>
          <w:bCs/>
          <w:sz w:val="28"/>
          <w:szCs w:val="28"/>
        </w:rPr>
        <w:t>Поиск и первичный анализ наборов данных по различным областям применения</w:t>
      </w:r>
      <w:r w:rsidR="00E44ABC">
        <w:rPr>
          <w:bCs/>
          <w:sz w:val="28"/>
          <w:szCs w:val="28"/>
        </w:rPr>
        <w:t>.</w:t>
      </w:r>
    </w:p>
    <w:p w14:paraId="072F58E5" w14:textId="35C29988" w:rsidR="00C117AE" w:rsidRPr="00751C35" w:rsidRDefault="00C117AE" w:rsidP="00C117AE">
      <w:pPr>
        <w:pStyle w:val="23"/>
        <w:numPr>
          <w:ilvl w:val="0"/>
          <w:numId w:val="1"/>
        </w:numPr>
        <w:spacing w:before="240" w:after="120" w:line="240" w:lineRule="auto"/>
        <w:ind w:left="357" w:hanging="357"/>
        <w:rPr>
          <w:rFonts w:ascii="Times New Roman" w:hAnsi="Times New Roman"/>
          <w:b/>
          <w:sz w:val="28"/>
          <w:szCs w:val="28"/>
        </w:rPr>
      </w:pPr>
      <w:r>
        <w:rPr>
          <w:rFonts w:ascii="Times New Roman" w:hAnsi="Times New Roman"/>
          <w:b/>
          <w:sz w:val="28"/>
          <w:szCs w:val="28"/>
        </w:rPr>
        <w:t>Срок сдачи студентом законченной работы:</w:t>
      </w:r>
      <w:r w:rsidRPr="00F27579">
        <w:rPr>
          <w:rFonts w:ascii="Times New Roman" w:hAnsi="Times New Roman"/>
          <w:b/>
          <w:sz w:val="28"/>
          <w:szCs w:val="28"/>
        </w:rPr>
        <w:t xml:space="preserve"> 31.05.</w:t>
      </w:r>
      <w:r w:rsidRPr="00F27579">
        <w:rPr>
          <w:rFonts w:ascii="Times New Roman" w:hAnsi="Times New Roman"/>
          <w:b/>
          <w:sz w:val="28"/>
          <w:szCs w:val="28"/>
        </w:rPr>
        <w:fldChar w:fldCharType="begin"/>
      </w:r>
      <w:r w:rsidRPr="00F27579">
        <w:rPr>
          <w:rFonts w:ascii="Times New Roman" w:hAnsi="Times New Roman"/>
          <w:b/>
          <w:sz w:val="28"/>
          <w:szCs w:val="28"/>
        </w:rPr>
        <w:instrText xml:space="preserve"> DATE   \@ "yyyy" </w:instrText>
      </w:r>
      <w:r w:rsidRPr="00F27579">
        <w:rPr>
          <w:rFonts w:ascii="Times New Roman" w:hAnsi="Times New Roman"/>
          <w:b/>
          <w:sz w:val="28"/>
          <w:szCs w:val="28"/>
        </w:rPr>
        <w:fldChar w:fldCharType="separate"/>
      </w:r>
      <w:r w:rsidR="001D6643">
        <w:rPr>
          <w:rFonts w:ascii="Times New Roman" w:hAnsi="Times New Roman"/>
          <w:b/>
          <w:noProof/>
          <w:sz w:val="28"/>
          <w:szCs w:val="28"/>
        </w:rPr>
        <w:t>2026</w:t>
      </w:r>
      <w:r w:rsidRPr="00F27579">
        <w:rPr>
          <w:rFonts w:ascii="Times New Roman" w:hAnsi="Times New Roman"/>
          <w:b/>
          <w:sz w:val="28"/>
          <w:szCs w:val="28"/>
        </w:rPr>
        <w:fldChar w:fldCharType="end"/>
      </w:r>
      <w:r w:rsidRPr="00F27579">
        <w:rPr>
          <w:rFonts w:ascii="Times New Roman" w:hAnsi="Times New Roman"/>
          <w:b/>
          <w:sz w:val="28"/>
          <w:szCs w:val="28"/>
        </w:rPr>
        <w:t xml:space="preserve"> г.</w:t>
      </w:r>
    </w:p>
    <w:p w14:paraId="3E720103" w14:textId="77777777" w:rsidR="00C117AE" w:rsidRDefault="00C117AE" w:rsidP="00C117AE">
      <w:pPr>
        <w:pStyle w:val="23"/>
        <w:numPr>
          <w:ilvl w:val="0"/>
          <w:numId w:val="1"/>
        </w:numPr>
        <w:spacing w:before="240" w:after="120" w:line="240" w:lineRule="auto"/>
        <w:ind w:left="357" w:hanging="357"/>
        <w:rPr>
          <w:rFonts w:ascii="Times New Roman" w:hAnsi="Times New Roman"/>
          <w:b/>
          <w:sz w:val="28"/>
          <w:szCs w:val="28"/>
        </w:rPr>
      </w:pPr>
      <w:r>
        <w:rPr>
          <w:rFonts w:ascii="Times New Roman" w:hAnsi="Times New Roman"/>
          <w:b/>
          <w:sz w:val="28"/>
          <w:szCs w:val="28"/>
        </w:rPr>
        <w:t>Исходные данные к работе</w:t>
      </w:r>
    </w:p>
    <w:p w14:paraId="369DB64B" w14:textId="38BDBD9A" w:rsidR="00C117AE" w:rsidRDefault="00C117AE" w:rsidP="00C117AE">
      <w:pPr>
        <w:numPr>
          <w:ilvl w:val="1"/>
          <w:numId w:val="1"/>
        </w:numPr>
        <w:ind w:left="0" w:firstLine="0"/>
        <w:rPr>
          <w:sz w:val="28"/>
          <w:szCs w:val="28"/>
        </w:rPr>
      </w:pPr>
      <w:r>
        <w:rPr>
          <w:sz w:val="28"/>
          <w:szCs w:val="28"/>
        </w:rPr>
        <w:t>Источник набора табличных данных</w:t>
      </w:r>
    </w:p>
    <w:p w14:paraId="5B672BCB" w14:textId="77777777" w:rsidR="00C117AE" w:rsidRPr="00751C35" w:rsidRDefault="00C117AE" w:rsidP="00C117AE">
      <w:pPr>
        <w:numPr>
          <w:ilvl w:val="1"/>
          <w:numId w:val="1"/>
        </w:numPr>
        <w:ind w:left="0" w:firstLine="0"/>
        <w:rPr>
          <w:sz w:val="28"/>
          <w:szCs w:val="28"/>
        </w:rPr>
      </w:pPr>
      <w:r>
        <w:rPr>
          <w:sz w:val="28"/>
          <w:szCs w:val="28"/>
        </w:rPr>
        <w:t>Источник набора данных с временными рядами</w:t>
      </w:r>
    </w:p>
    <w:p w14:paraId="2007EEB4" w14:textId="77777777" w:rsidR="00C117AE" w:rsidRDefault="00C117AE" w:rsidP="00C117AE">
      <w:pPr>
        <w:numPr>
          <w:ilvl w:val="1"/>
          <w:numId w:val="1"/>
        </w:numPr>
        <w:ind w:left="0" w:firstLine="0"/>
        <w:rPr>
          <w:sz w:val="28"/>
          <w:szCs w:val="28"/>
        </w:rPr>
      </w:pPr>
      <w:r>
        <w:rPr>
          <w:sz w:val="28"/>
          <w:szCs w:val="28"/>
        </w:rPr>
        <w:t>Источник набора данных с изображениями</w:t>
      </w:r>
    </w:p>
    <w:p w14:paraId="6B5D2EB4" w14:textId="77777777" w:rsidR="00C117AE" w:rsidRDefault="00C117AE" w:rsidP="00C117AE">
      <w:pPr>
        <w:numPr>
          <w:ilvl w:val="1"/>
          <w:numId w:val="1"/>
        </w:numPr>
        <w:ind w:left="0" w:firstLine="0"/>
        <w:rPr>
          <w:sz w:val="28"/>
          <w:szCs w:val="28"/>
        </w:rPr>
      </w:pPr>
      <w:r>
        <w:rPr>
          <w:sz w:val="28"/>
          <w:szCs w:val="28"/>
        </w:rPr>
        <w:t>Источник набора текстовых данных</w:t>
      </w:r>
    </w:p>
    <w:p w14:paraId="70D59BE2" w14:textId="77777777" w:rsidR="00C117AE" w:rsidRDefault="00C117AE" w:rsidP="00C117AE">
      <w:pPr>
        <w:pStyle w:val="23"/>
        <w:numPr>
          <w:ilvl w:val="0"/>
          <w:numId w:val="1"/>
        </w:numPr>
        <w:spacing w:before="240" w:after="120" w:line="240" w:lineRule="auto"/>
        <w:ind w:left="357" w:hanging="357"/>
        <w:rPr>
          <w:rFonts w:ascii="Times New Roman" w:hAnsi="Times New Roman"/>
          <w:b/>
          <w:sz w:val="28"/>
          <w:szCs w:val="28"/>
        </w:rPr>
      </w:pPr>
      <w:r w:rsidRPr="00751C35">
        <w:rPr>
          <w:rFonts w:ascii="Times New Roman" w:hAnsi="Times New Roman"/>
          <w:b/>
          <w:sz w:val="28"/>
          <w:szCs w:val="28"/>
        </w:rPr>
        <w:t>Перечень подлежащих разработке вопросов</w:t>
      </w:r>
    </w:p>
    <w:p w14:paraId="4DCA2DE7" w14:textId="3657D956" w:rsidR="00C117AE" w:rsidRPr="008076D8" w:rsidRDefault="00C117AE" w:rsidP="00C117AE">
      <w:pPr>
        <w:numPr>
          <w:ilvl w:val="1"/>
          <w:numId w:val="1"/>
        </w:numPr>
        <w:ind w:left="0" w:firstLine="0"/>
        <w:jc w:val="both"/>
        <w:rPr>
          <w:sz w:val="28"/>
          <w:szCs w:val="28"/>
        </w:rPr>
      </w:pPr>
      <w:r>
        <w:rPr>
          <w:sz w:val="28"/>
          <w:szCs w:val="28"/>
        </w:rPr>
        <w:t>П</w:t>
      </w:r>
      <w:r w:rsidRPr="008076D8">
        <w:rPr>
          <w:sz w:val="28"/>
          <w:szCs w:val="28"/>
        </w:rPr>
        <w:t xml:space="preserve">одготовить </w:t>
      </w:r>
      <w:r>
        <w:rPr>
          <w:sz w:val="28"/>
          <w:szCs w:val="28"/>
        </w:rPr>
        <w:t>для каждого типа данных (</w:t>
      </w:r>
      <w:r w:rsidRPr="005D49EF">
        <w:rPr>
          <w:sz w:val="28"/>
          <w:szCs w:val="28"/>
        </w:rPr>
        <w:t>табличные данные, временные ряды, изображения, тексты</w:t>
      </w:r>
      <w:r>
        <w:rPr>
          <w:sz w:val="28"/>
          <w:szCs w:val="28"/>
        </w:rPr>
        <w:t xml:space="preserve">) </w:t>
      </w:r>
      <w:r w:rsidRPr="008076D8">
        <w:rPr>
          <w:sz w:val="28"/>
          <w:szCs w:val="28"/>
        </w:rPr>
        <w:t xml:space="preserve">краткое описание </w:t>
      </w:r>
      <w:r w:rsidRPr="00666455">
        <w:rPr>
          <w:sz w:val="28"/>
          <w:szCs w:val="28"/>
        </w:rPr>
        <w:t xml:space="preserve">выбранной </w:t>
      </w:r>
      <w:r w:rsidRPr="008076D8">
        <w:rPr>
          <w:sz w:val="28"/>
          <w:szCs w:val="28"/>
        </w:rPr>
        <w:t>задачи, решение которой связано с применением технологи</w:t>
      </w:r>
      <w:r>
        <w:rPr>
          <w:sz w:val="28"/>
          <w:szCs w:val="28"/>
        </w:rPr>
        <w:t>й</w:t>
      </w:r>
      <w:r w:rsidRPr="008076D8">
        <w:rPr>
          <w:sz w:val="28"/>
          <w:szCs w:val="28"/>
        </w:rPr>
        <w:t xml:space="preserve"> </w:t>
      </w:r>
      <w:r>
        <w:rPr>
          <w:sz w:val="28"/>
          <w:szCs w:val="28"/>
        </w:rPr>
        <w:t>искусственного интеллекта.</w:t>
      </w:r>
    </w:p>
    <w:p w14:paraId="604FDA0C" w14:textId="509AED66" w:rsidR="00C117AE" w:rsidRPr="00666455" w:rsidRDefault="00C117AE" w:rsidP="00C117AE">
      <w:pPr>
        <w:numPr>
          <w:ilvl w:val="1"/>
          <w:numId w:val="1"/>
        </w:numPr>
        <w:ind w:left="0" w:firstLine="0"/>
        <w:jc w:val="both"/>
        <w:rPr>
          <w:sz w:val="28"/>
          <w:szCs w:val="28"/>
        </w:rPr>
      </w:pPr>
      <w:r>
        <w:rPr>
          <w:sz w:val="28"/>
          <w:szCs w:val="28"/>
        </w:rPr>
        <w:t>Подобрать</w:t>
      </w:r>
      <w:r w:rsidRPr="008076D8">
        <w:rPr>
          <w:sz w:val="28"/>
          <w:szCs w:val="28"/>
        </w:rPr>
        <w:t xml:space="preserve"> </w:t>
      </w:r>
      <w:r w:rsidRPr="00666455">
        <w:rPr>
          <w:sz w:val="28"/>
          <w:szCs w:val="28"/>
        </w:rPr>
        <w:t xml:space="preserve">для каждого </w:t>
      </w:r>
      <w:r>
        <w:rPr>
          <w:sz w:val="28"/>
          <w:szCs w:val="28"/>
        </w:rPr>
        <w:t>тип</w:t>
      </w:r>
      <w:r w:rsidRPr="00666455">
        <w:rPr>
          <w:sz w:val="28"/>
          <w:szCs w:val="28"/>
        </w:rPr>
        <w:t xml:space="preserve">а </w:t>
      </w:r>
      <w:r>
        <w:rPr>
          <w:sz w:val="28"/>
          <w:szCs w:val="28"/>
        </w:rPr>
        <w:t>данных</w:t>
      </w:r>
      <w:r w:rsidRPr="00666455">
        <w:rPr>
          <w:sz w:val="28"/>
          <w:szCs w:val="28"/>
        </w:rPr>
        <w:t xml:space="preserve"> </w:t>
      </w:r>
      <w:r w:rsidRPr="008076D8">
        <w:rPr>
          <w:sz w:val="28"/>
          <w:szCs w:val="28"/>
        </w:rPr>
        <w:t>набор данных</w:t>
      </w:r>
      <w:r>
        <w:rPr>
          <w:sz w:val="28"/>
          <w:szCs w:val="28"/>
        </w:rPr>
        <w:t xml:space="preserve"> из авторитетных открытых источников</w:t>
      </w:r>
      <w:r w:rsidRPr="00666455">
        <w:rPr>
          <w:sz w:val="28"/>
          <w:szCs w:val="28"/>
        </w:rPr>
        <w:t>, необходимый для обучения ИИ-модели, решающей соответствующую выбранную задачу</w:t>
      </w:r>
      <w:r w:rsidR="00E44ABC">
        <w:rPr>
          <w:sz w:val="28"/>
          <w:szCs w:val="28"/>
        </w:rPr>
        <w:t>.</w:t>
      </w:r>
    </w:p>
    <w:p w14:paraId="726CE41C" w14:textId="77777777" w:rsidR="00C117AE" w:rsidRPr="00666455" w:rsidRDefault="00C117AE" w:rsidP="00C117AE">
      <w:pPr>
        <w:numPr>
          <w:ilvl w:val="1"/>
          <w:numId w:val="1"/>
        </w:numPr>
        <w:ind w:left="0" w:firstLine="0"/>
        <w:jc w:val="both"/>
        <w:rPr>
          <w:sz w:val="28"/>
          <w:szCs w:val="28"/>
        </w:rPr>
      </w:pPr>
      <w:r>
        <w:rPr>
          <w:sz w:val="28"/>
          <w:szCs w:val="28"/>
        </w:rPr>
        <w:t>Р</w:t>
      </w:r>
      <w:r w:rsidRPr="008076D8">
        <w:rPr>
          <w:sz w:val="28"/>
          <w:szCs w:val="28"/>
        </w:rPr>
        <w:t xml:space="preserve">азработать </w:t>
      </w:r>
      <w:r>
        <w:rPr>
          <w:sz w:val="28"/>
          <w:szCs w:val="28"/>
        </w:rPr>
        <w:t xml:space="preserve">и реализовать </w:t>
      </w:r>
      <w:r w:rsidRPr="008076D8">
        <w:rPr>
          <w:sz w:val="28"/>
          <w:szCs w:val="28"/>
        </w:rPr>
        <w:t>комплекс программ</w:t>
      </w:r>
      <w:r>
        <w:rPr>
          <w:sz w:val="28"/>
          <w:szCs w:val="28"/>
        </w:rPr>
        <w:t xml:space="preserve"> на языке </w:t>
      </w:r>
      <w:r w:rsidRPr="00666455">
        <w:rPr>
          <w:sz w:val="28"/>
          <w:szCs w:val="28"/>
        </w:rPr>
        <w:t>Python</w:t>
      </w:r>
      <w:r w:rsidRPr="008076D8">
        <w:rPr>
          <w:sz w:val="28"/>
          <w:szCs w:val="28"/>
        </w:rPr>
        <w:t>, каждая из которых для заданного типа данных</w:t>
      </w:r>
      <w:r>
        <w:rPr>
          <w:sz w:val="28"/>
          <w:szCs w:val="28"/>
        </w:rPr>
        <w:t xml:space="preserve"> должна</w:t>
      </w:r>
      <w:r w:rsidRPr="008076D8">
        <w:rPr>
          <w:sz w:val="28"/>
          <w:szCs w:val="28"/>
        </w:rPr>
        <w:t xml:space="preserve"> выполнят</w:t>
      </w:r>
      <w:r>
        <w:rPr>
          <w:sz w:val="28"/>
          <w:szCs w:val="28"/>
        </w:rPr>
        <w:t>ь</w:t>
      </w:r>
      <w:r w:rsidRPr="008076D8">
        <w:rPr>
          <w:sz w:val="28"/>
          <w:szCs w:val="28"/>
        </w:rPr>
        <w:t xml:space="preserve"> следующие основные функции первичного анализа</w:t>
      </w:r>
      <w:r>
        <w:rPr>
          <w:sz w:val="28"/>
          <w:szCs w:val="28"/>
        </w:rPr>
        <w:t xml:space="preserve">: </w:t>
      </w:r>
      <w:r w:rsidRPr="00666455">
        <w:rPr>
          <w:sz w:val="28"/>
          <w:szCs w:val="28"/>
        </w:rPr>
        <w:t xml:space="preserve">загрузка и визуализация данных, </w:t>
      </w:r>
      <w:r w:rsidRPr="00666455">
        <w:rPr>
          <w:sz w:val="28"/>
          <w:szCs w:val="28"/>
        </w:rPr>
        <w:lastRenderedPageBreak/>
        <w:t>статистический анализ, выявление специфических особенностей для определенного типа данных</w:t>
      </w:r>
      <w:r>
        <w:rPr>
          <w:sz w:val="28"/>
          <w:szCs w:val="28"/>
        </w:rPr>
        <w:t>.</w:t>
      </w:r>
    </w:p>
    <w:p w14:paraId="5677F9A3" w14:textId="77777777" w:rsidR="00C117AE" w:rsidRPr="00666455" w:rsidRDefault="00C117AE" w:rsidP="00C117AE">
      <w:pPr>
        <w:numPr>
          <w:ilvl w:val="1"/>
          <w:numId w:val="1"/>
        </w:numPr>
        <w:ind w:left="0" w:firstLine="0"/>
        <w:jc w:val="both"/>
        <w:rPr>
          <w:sz w:val="28"/>
          <w:szCs w:val="28"/>
        </w:rPr>
      </w:pPr>
      <w:r>
        <w:rPr>
          <w:sz w:val="28"/>
          <w:szCs w:val="28"/>
        </w:rPr>
        <w:t>С</w:t>
      </w:r>
      <w:r w:rsidRPr="00666455">
        <w:rPr>
          <w:sz w:val="28"/>
          <w:szCs w:val="28"/>
        </w:rPr>
        <w:t>формулировать выводы по каждому этапу анализа, а также итоговое заключение о качестве данных и их пригодности для решения поставленной задачи</w:t>
      </w:r>
      <w:r>
        <w:rPr>
          <w:sz w:val="28"/>
          <w:szCs w:val="28"/>
        </w:rPr>
        <w:t>.</w:t>
      </w:r>
    </w:p>
    <w:p w14:paraId="53B0B89B" w14:textId="77777777" w:rsidR="00C117AE" w:rsidRPr="00666455" w:rsidRDefault="00C117AE" w:rsidP="00C117AE">
      <w:pPr>
        <w:numPr>
          <w:ilvl w:val="1"/>
          <w:numId w:val="1"/>
        </w:numPr>
        <w:ind w:left="0" w:firstLine="0"/>
        <w:jc w:val="both"/>
        <w:rPr>
          <w:sz w:val="28"/>
          <w:szCs w:val="28"/>
        </w:rPr>
      </w:pPr>
      <w:r>
        <w:rPr>
          <w:sz w:val="28"/>
          <w:szCs w:val="28"/>
        </w:rPr>
        <w:t>Разместить исходный код в репозитории</w:t>
      </w:r>
      <w:r w:rsidRPr="00373598">
        <w:t xml:space="preserve"> </w:t>
      </w:r>
      <w:r w:rsidRPr="00373598">
        <w:rPr>
          <w:sz w:val="28"/>
          <w:szCs w:val="28"/>
        </w:rPr>
        <w:t>системы контроля версий</w:t>
      </w:r>
      <w:r w:rsidRPr="00B210C2">
        <w:rPr>
          <w:sz w:val="28"/>
          <w:szCs w:val="28"/>
        </w:rPr>
        <w:t xml:space="preserve"> </w:t>
      </w:r>
      <w:r>
        <w:rPr>
          <w:sz w:val="28"/>
          <w:szCs w:val="28"/>
          <w:lang w:val="en-US"/>
        </w:rPr>
        <w:t>Git</w:t>
      </w:r>
      <w:r>
        <w:rPr>
          <w:sz w:val="28"/>
          <w:szCs w:val="28"/>
        </w:rPr>
        <w:t>.</w:t>
      </w:r>
    </w:p>
    <w:p w14:paraId="3DA6FCB5" w14:textId="0F19C3F9" w:rsidR="00C117AE" w:rsidRPr="00751C35" w:rsidRDefault="00C117AE" w:rsidP="00C117AE">
      <w:pPr>
        <w:pStyle w:val="23"/>
        <w:keepNext/>
        <w:numPr>
          <w:ilvl w:val="0"/>
          <w:numId w:val="1"/>
        </w:numPr>
        <w:spacing w:before="120" w:after="120" w:line="240" w:lineRule="auto"/>
        <w:ind w:left="357" w:hanging="357"/>
        <w:rPr>
          <w:rFonts w:ascii="Times New Roman" w:hAnsi="Times New Roman"/>
          <w:b/>
          <w:sz w:val="28"/>
          <w:szCs w:val="28"/>
        </w:rPr>
      </w:pPr>
      <w:r>
        <w:rPr>
          <w:rFonts w:ascii="Times New Roman" w:hAnsi="Times New Roman"/>
          <w:b/>
          <w:sz w:val="28"/>
          <w:szCs w:val="28"/>
        </w:rPr>
        <w:t xml:space="preserve">Дата выдачи задания: </w:t>
      </w:r>
      <w:r w:rsidRPr="006E1613">
        <w:rPr>
          <w:rFonts w:ascii="Times New Roman" w:hAnsi="Times New Roman"/>
          <w:sz w:val="28"/>
          <w:szCs w:val="28"/>
        </w:rPr>
        <w:t>«__</w:t>
      </w:r>
      <w:r w:rsidR="00E44ABC" w:rsidRPr="006E1613">
        <w:rPr>
          <w:rFonts w:ascii="Times New Roman" w:hAnsi="Times New Roman"/>
          <w:sz w:val="28"/>
          <w:szCs w:val="28"/>
        </w:rPr>
        <w:t>_» _</w:t>
      </w:r>
      <w:r w:rsidRPr="006E1613">
        <w:rPr>
          <w:rFonts w:ascii="Times New Roman" w:hAnsi="Times New Roman"/>
          <w:sz w:val="28"/>
          <w:szCs w:val="28"/>
        </w:rPr>
        <w:t>________</w:t>
      </w:r>
      <w:r w:rsidRPr="006E1613">
        <w:rPr>
          <w:rFonts w:ascii="Times New Roman" w:hAnsi="Times New Roman" w:cs="Times New Roman"/>
          <w:bCs/>
          <w:sz w:val="28"/>
          <w:szCs w:val="28"/>
        </w:rPr>
        <w:fldChar w:fldCharType="begin"/>
      </w:r>
      <w:r w:rsidRPr="006E1613">
        <w:rPr>
          <w:rFonts w:ascii="Times New Roman" w:hAnsi="Times New Roman" w:cs="Times New Roman"/>
          <w:bCs/>
          <w:sz w:val="28"/>
          <w:szCs w:val="28"/>
        </w:rPr>
        <w:instrText xml:space="preserve"> DATE   \</w:instrText>
      </w:r>
      <w:r w:rsidRPr="006E1613">
        <w:rPr>
          <w:rFonts w:ascii="Times New Roman" w:hAnsi="Times New Roman" w:cs="Times New Roman"/>
          <w:bCs/>
          <w:sz w:val="28"/>
          <w:szCs w:val="28"/>
          <w:lang w:val="en-US"/>
        </w:rPr>
        <w:instrText>@ "yyyy"</w:instrText>
      </w:r>
      <w:r w:rsidRPr="006E1613">
        <w:rPr>
          <w:rFonts w:ascii="Times New Roman" w:hAnsi="Times New Roman" w:cs="Times New Roman"/>
          <w:bCs/>
          <w:sz w:val="28"/>
          <w:szCs w:val="28"/>
        </w:rPr>
        <w:instrText xml:space="preserve"> </w:instrText>
      </w:r>
      <w:r w:rsidRPr="006E1613">
        <w:rPr>
          <w:rFonts w:ascii="Times New Roman" w:hAnsi="Times New Roman" w:cs="Times New Roman"/>
          <w:bCs/>
          <w:sz w:val="28"/>
          <w:szCs w:val="28"/>
        </w:rPr>
        <w:fldChar w:fldCharType="separate"/>
      </w:r>
      <w:r w:rsidR="001D6643">
        <w:rPr>
          <w:rFonts w:ascii="Times New Roman" w:hAnsi="Times New Roman" w:cs="Times New Roman"/>
          <w:bCs/>
          <w:noProof/>
          <w:sz w:val="28"/>
          <w:szCs w:val="28"/>
        </w:rPr>
        <w:t>2026</w:t>
      </w:r>
      <w:r w:rsidRPr="006E1613">
        <w:rPr>
          <w:rFonts w:ascii="Times New Roman" w:hAnsi="Times New Roman" w:cs="Times New Roman"/>
          <w:bCs/>
          <w:sz w:val="28"/>
          <w:szCs w:val="28"/>
        </w:rPr>
        <w:fldChar w:fldCharType="end"/>
      </w:r>
      <w:r w:rsidRPr="006E1613">
        <w:rPr>
          <w:rFonts w:ascii="Times New Roman" w:hAnsi="Times New Roman"/>
          <w:sz w:val="28"/>
          <w:szCs w:val="28"/>
        </w:rPr>
        <w:t xml:space="preserve"> г.</w:t>
      </w:r>
    </w:p>
    <w:p w14:paraId="4A3982E5" w14:textId="77777777" w:rsidR="00C117AE" w:rsidRPr="00751C35" w:rsidRDefault="00C117AE" w:rsidP="00C117AE">
      <w:pPr>
        <w:keepNext/>
        <w:rPr>
          <w:sz w:val="28"/>
          <w:szCs w:val="28"/>
        </w:rPr>
      </w:pPr>
    </w:p>
    <w:p w14:paraId="1B5F6E8D" w14:textId="77777777" w:rsidR="00C117AE" w:rsidRPr="00751C35" w:rsidRDefault="00C117AE" w:rsidP="00C117AE">
      <w:pPr>
        <w:keepNext/>
        <w:rPr>
          <w:sz w:val="28"/>
          <w:szCs w:val="28"/>
        </w:rPr>
      </w:pPr>
    </w:p>
    <w:p w14:paraId="3720C528" w14:textId="42D71904" w:rsidR="00C117AE" w:rsidRDefault="00C117AE" w:rsidP="00C117AE">
      <w:pPr>
        <w:keepNext/>
        <w:tabs>
          <w:tab w:val="right" w:pos="9072"/>
        </w:tabs>
        <w:spacing w:line="360" w:lineRule="auto"/>
        <w:rPr>
          <w:sz w:val="28"/>
        </w:rPr>
      </w:pPr>
      <w:r w:rsidRPr="00F27579">
        <w:rPr>
          <w:b/>
          <w:sz w:val="28"/>
        </w:rPr>
        <w:t>Научный руководитель</w:t>
      </w:r>
      <w:r w:rsidRPr="00F27579">
        <w:rPr>
          <w:sz w:val="28"/>
        </w:rPr>
        <w:tab/>
      </w:r>
      <w:r w:rsidR="00E44ABC">
        <w:rPr>
          <w:sz w:val="28"/>
        </w:rPr>
        <w:t>Я. А. Краева</w:t>
      </w:r>
    </w:p>
    <w:p w14:paraId="7F385044" w14:textId="77777777" w:rsidR="00C117AE" w:rsidRPr="00F27579" w:rsidRDefault="00C117AE" w:rsidP="00C117AE">
      <w:pPr>
        <w:keepNext/>
        <w:tabs>
          <w:tab w:val="right" w:pos="9072"/>
        </w:tabs>
        <w:spacing w:line="360" w:lineRule="auto"/>
        <w:rPr>
          <w:sz w:val="28"/>
        </w:rPr>
      </w:pPr>
    </w:p>
    <w:p w14:paraId="2E6C3E82" w14:textId="5983F699" w:rsidR="00C117AE" w:rsidRPr="00F27579" w:rsidRDefault="00C117AE" w:rsidP="00C117AE">
      <w:pPr>
        <w:keepNext/>
        <w:tabs>
          <w:tab w:val="right" w:pos="9072"/>
        </w:tabs>
        <w:spacing w:line="360" w:lineRule="auto"/>
        <w:rPr>
          <w:sz w:val="28"/>
        </w:rPr>
      </w:pPr>
      <w:r w:rsidRPr="00F27579">
        <w:rPr>
          <w:b/>
          <w:sz w:val="28"/>
        </w:rPr>
        <w:t>Задание принял к исполнению</w:t>
      </w:r>
      <w:r w:rsidRPr="00F27579">
        <w:rPr>
          <w:sz w:val="28"/>
        </w:rPr>
        <w:tab/>
      </w:r>
      <w:r w:rsidR="00E44ABC">
        <w:rPr>
          <w:sz w:val="28"/>
        </w:rPr>
        <w:t>К. А. Дубинина</w:t>
      </w:r>
    </w:p>
    <w:p w14:paraId="0CB8D28E" w14:textId="66968EF8" w:rsidR="00E44ABC" w:rsidRDefault="00E44ABC" w:rsidP="001B5A44">
      <w:pPr>
        <w:jc w:val="center"/>
      </w:pPr>
    </w:p>
    <w:p w14:paraId="38F7BFB3" w14:textId="77777777" w:rsidR="00E44ABC" w:rsidRDefault="00E44ABC">
      <w:pPr>
        <w:spacing w:after="160" w:line="278" w:lineRule="auto"/>
      </w:pPr>
      <w:r>
        <w:br w:type="page"/>
      </w:r>
    </w:p>
    <w:sdt>
      <w:sdtPr>
        <w:rPr>
          <w:rFonts w:ascii="Times New Roman" w:eastAsia="Times New Roman" w:hAnsi="Times New Roman" w:cs="Times New Roman"/>
          <w:color w:val="auto"/>
          <w:sz w:val="24"/>
          <w:szCs w:val="24"/>
        </w:rPr>
        <w:id w:val="1412277624"/>
        <w:docPartObj>
          <w:docPartGallery w:val="Table of Contents"/>
          <w:docPartUnique/>
        </w:docPartObj>
      </w:sdtPr>
      <w:sdtEndPr>
        <w:rPr>
          <w:b/>
          <w:bCs/>
        </w:rPr>
      </w:sdtEndPr>
      <w:sdtContent>
        <w:p w14:paraId="51E3E561" w14:textId="2BC5D89B" w:rsidR="008E4DF5" w:rsidRDefault="008E4DF5">
          <w:pPr>
            <w:pStyle w:val="afb"/>
            <w:rPr>
              <w:rFonts w:ascii="Times New Roman" w:hAnsi="Times New Roman" w:cs="Times New Roman"/>
              <w:b/>
              <w:bCs/>
              <w:color w:val="auto"/>
              <w:sz w:val="28"/>
              <w:szCs w:val="28"/>
            </w:rPr>
          </w:pPr>
          <w:r w:rsidRPr="008E4DF5">
            <w:rPr>
              <w:rFonts w:ascii="Times New Roman" w:hAnsi="Times New Roman" w:cs="Times New Roman"/>
              <w:b/>
              <w:bCs/>
              <w:color w:val="auto"/>
              <w:sz w:val="28"/>
              <w:szCs w:val="28"/>
            </w:rPr>
            <w:t>ОГЛАВЛЕНИЕ</w:t>
          </w:r>
        </w:p>
        <w:p w14:paraId="580B57D4" w14:textId="77777777" w:rsidR="008E4DF5" w:rsidRPr="008E4DF5" w:rsidRDefault="008E4DF5" w:rsidP="008E4DF5"/>
        <w:p w14:paraId="4D27C858" w14:textId="2413C5B8" w:rsidR="008E4DF5" w:rsidRDefault="008E4DF5">
          <w:pPr>
            <w:pStyle w:val="1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1234661" w:history="1">
            <w:r w:rsidRPr="00CB484B">
              <w:rPr>
                <w:rStyle w:val="af0"/>
                <w:b/>
                <w:bCs/>
                <w:noProof/>
              </w:rPr>
              <w:t>ВВЕДЕНИЕ</w:t>
            </w:r>
            <w:r>
              <w:rPr>
                <w:noProof/>
                <w:webHidden/>
              </w:rPr>
              <w:tab/>
            </w:r>
            <w:r>
              <w:rPr>
                <w:noProof/>
                <w:webHidden/>
              </w:rPr>
              <w:fldChar w:fldCharType="begin"/>
            </w:r>
            <w:r>
              <w:rPr>
                <w:noProof/>
                <w:webHidden/>
              </w:rPr>
              <w:instrText xml:space="preserve"> PAGEREF _Toc231234661 \h </w:instrText>
            </w:r>
            <w:r>
              <w:rPr>
                <w:noProof/>
                <w:webHidden/>
              </w:rPr>
            </w:r>
            <w:r>
              <w:rPr>
                <w:noProof/>
                <w:webHidden/>
              </w:rPr>
              <w:fldChar w:fldCharType="separate"/>
            </w:r>
            <w:r>
              <w:rPr>
                <w:noProof/>
                <w:webHidden/>
              </w:rPr>
              <w:t>5</w:t>
            </w:r>
            <w:r>
              <w:rPr>
                <w:noProof/>
                <w:webHidden/>
              </w:rPr>
              <w:fldChar w:fldCharType="end"/>
            </w:r>
          </w:hyperlink>
        </w:p>
        <w:p w14:paraId="0A3DB5C8" w14:textId="5B686733" w:rsidR="008E4DF5" w:rsidRDefault="008E4DF5">
          <w:pPr>
            <w:pStyle w:val="11"/>
            <w:rPr>
              <w:rFonts w:asciiTheme="minorHAnsi" w:eastAsiaTheme="minorEastAsia" w:hAnsiTheme="minorHAnsi" w:cstheme="minorBidi"/>
              <w:noProof/>
              <w:kern w:val="2"/>
              <w:sz w:val="24"/>
              <w14:ligatures w14:val="standardContextual"/>
            </w:rPr>
          </w:pPr>
          <w:hyperlink w:anchor="_Toc231234662" w:history="1">
            <w:r w:rsidRPr="00CB484B">
              <w:rPr>
                <w:rStyle w:val="af0"/>
                <w:b/>
                <w:bCs/>
                <w:noProof/>
              </w:rPr>
              <w:t>1.</w:t>
            </w:r>
            <w:r>
              <w:rPr>
                <w:rFonts w:asciiTheme="minorHAnsi" w:eastAsiaTheme="minorEastAsia" w:hAnsiTheme="minorHAnsi" w:cstheme="minorBidi"/>
                <w:noProof/>
                <w:kern w:val="2"/>
                <w:sz w:val="24"/>
                <w14:ligatures w14:val="standardContextual"/>
              </w:rPr>
              <w:tab/>
            </w:r>
            <w:r w:rsidRPr="00CB484B">
              <w:rPr>
                <w:rStyle w:val="af0"/>
                <w:b/>
                <w:bCs/>
                <w:noProof/>
              </w:rPr>
              <w:t>ПЕРВИЧНЫЙ АНАЛИЗ НАБОРА ТАБЛИЧНЫХ ДАННЫХ</w:t>
            </w:r>
            <w:r>
              <w:rPr>
                <w:noProof/>
                <w:webHidden/>
              </w:rPr>
              <w:tab/>
            </w:r>
            <w:r>
              <w:rPr>
                <w:noProof/>
                <w:webHidden/>
              </w:rPr>
              <w:fldChar w:fldCharType="begin"/>
            </w:r>
            <w:r>
              <w:rPr>
                <w:noProof/>
                <w:webHidden/>
              </w:rPr>
              <w:instrText xml:space="preserve"> PAGEREF _Toc231234662 \h </w:instrText>
            </w:r>
            <w:r>
              <w:rPr>
                <w:noProof/>
                <w:webHidden/>
              </w:rPr>
            </w:r>
            <w:r>
              <w:rPr>
                <w:noProof/>
                <w:webHidden/>
              </w:rPr>
              <w:fldChar w:fldCharType="separate"/>
            </w:r>
            <w:r>
              <w:rPr>
                <w:noProof/>
                <w:webHidden/>
              </w:rPr>
              <w:t>7</w:t>
            </w:r>
            <w:r>
              <w:rPr>
                <w:noProof/>
                <w:webHidden/>
              </w:rPr>
              <w:fldChar w:fldCharType="end"/>
            </w:r>
          </w:hyperlink>
        </w:p>
        <w:p w14:paraId="7C737D03" w14:textId="30107821"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63" w:history="1">
            <w:r w:rsidRPr="00CB484B">
              <w:rPr>
                <w:rStyle w:val="af0"/>
                <w:b/>
                <w:bCs/>
                <w:noProof/>
              </w:rPr>
              <w:t>1.1.</w:t>
            </w:r>
            <w:r>
              <w:rPr>
                <w:rFonts w:asciiTheme="minorHAnsi" w:eastAsiaTheme="minorEastAsia" w:hAnsiTheme="minorHAnsi" w:cstheme="minorBidi"/>
                <w:noProof/>
                <w:kern w:val="2"/>
                <w:sz w:val="24"/>
                <w14:ligatures w14:val="standardContextual"/>
              </w:rPr>
              <w:tab/>
            </w:r>
            <w:r w:rsidRPr="00CB484B">
              <w:rPr>
                <w:rStyle w:val="af0"/>
                <w:b/>
                <w:bCs/>
                <w:noProof/>
                <w:shd w:val="clear" w:color="auto" w:fill="FFFFFF"/>
              </w:rPr>
              <w:t>Постановка задачи</w:t>
            </w:r>
            <w:r>
              <w:rPr>
                <w:noProof/>
                <w:webHidden/>
              </w:rPr>
              <w:tab/>
            </w:r>
            <w:r>
              <w:rPr>
                <w:noProof/>
                <w:webHidden/>
              </w:rPr>
              <w:fldChar w:fldCharType="begin"/>
            </w:r>
            <w:r>
              <w:rPr>
                <w:noProof/>
                <w:webHidden/>
              </w:rPr>
              <w:instrText xml:space="preserve"> PAGEREF _Toc231234663 \h </w:instrText>
            </w:r>
            <w:r>
              <w:rPr>
                <w:noProof/>
                <w:webHidden/>
              </w:rPr>
            </w:r>
            <w:r>
              <w:rPr>
                <w:noProof/>
                <w:webHidden/>
              </w:rPr>
              <w:fldChar w:fldCharType="separate"/>
            </w:r>
            <w:r>
              <w:rPr>
                <w:noProof/>
                <w:webHidden/>
              </w:rPr>
              <w:t>7</w:t>
            </w:r>
            <w:r>
              <w:rPr>
                <w:noProof/>
                <w:webHidden/>
              </w:rPr>
              <w:fldChar w:fldCharType="end"/>
            </w:r>
          </w:hyperlink>
        </w:p>
        <w:p w14:paraId="758FE79A" w14:textId="01265AE2"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64" w:history="1">
            <w:r w:rsidRPr="00CB484B">
              <w:rPr>
                <w:rStyle w:val="af0"/>
                <w:b/>
                <w:bCs/>
                <w:noProof/>
              </w:rPr>
              <w:t>1.2.</w:t>
            </w:r>
            <w:r>
              <w:rPr>
                <w:rFonts w:asciiTheme="minorHAnsi" w:eastAsiaTheme="minorEastAsia" w:hAnsiTheme="minorHAnsi" w:cstheme="minorBidi"/>
                <w:noProof/>
                <w:kern w:val="2"/>
                <w:sz w:val="24"/>
                <w14:ligatures w14:val="standardContextual"/>
              </w:rPr>
              <w:tab/>
            </w:r>
            <w:r w:rsidRPr="00CB484B">
              <w:rPr>
                <w:rStyle w:val="af0"/>
                <w:b/>
                <w:bCs/>
                <w:noProof/>
              </w:rPr>
              <w:t>Описание выбранного набора данных</w:t>
            </w:r>
            <w:r>
              <w:rPr>
                <w:noProof/>
                <w:webHidden/>
              </w:rPr>
              <w:tab/>
            </w:r>
            <w:r>
              <w:rPr>
                <w:noProof/>
                <w:webHidden/>
              </w:rPr>
              <w:fldChar w:fldCharType="begin"/>
            </w:r>
            <w:r>
              <w:rPr>
                <w:noProof/>
                <w:webHidden/>
              </w:rPr>
              <w:instrText xml:space="preserve"> PAGEREF _Toc231234664 \h </w:instrText>
            </w:r>
            <w:r>
              <w:rPr>
                <w:noProof/>
                <w:webHidden/>
              </w:rPr>
            </w:r>
            <w:r>
              <w:rPr>
                <w:noProof/>
                <w:webHidden/>
              </w:rPr>
              <w:fldChar w:fldCharType="separate"/>
            </w:r>
            <w:r>
              <w:rPr>
                <w:noProof/>
                <w:webHidden/>
              </w:rPr>
              <w:t>8</w:t>
            </w:r>
            <w:r>
              <w:rPr>
                <w:noProof/>
                <w:webHidden/>
              </w:rPr>
              <w:fldChar w:fldCharType="end"/>
            </w:r>
          </w:hyperlink>
        </w:p>
        <w:p w14:paraId="2CB5078B" w14:textId="41D1F10E"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65" w:history="1">
            <w:r w:rsidRPr="00CB484B">
              <w:rPr>
                <w:rStyle w:val="af0"/>
                <w:b/>
                <w:bCs/>
                <w:noProof/>
              </w:rPr>
              <w:t>1.3.</w:t>
            </w:r>
            <w:r>
              <w:rPr>
                <w:rFonts w:asciiTheme="minorHAnsi" w:eastAsiaTheme="minorEastAsia" w:hAnsiTheme="minorHAnsi" w:cstheme="minorBidi"/>
                <w:noProof/>
                <w:kern w:val="2"/>
                <w:sz w:val="24"/>
                <w14:ligatures w14:val="standardContextual"/>
              </w:rPr>
              <w:tab/>
            </w:r>
            <w:r w:rsidRPr="00CB484B">
              <w:rPr>
                <w:rStyle w:val="af0"/>
                <w:b/>
                <w:bCs/>
                <w:noProof/>
              </w:rPr>
              <w:t>Описание результатов первичного анализа</w:t>
            </w:r>
            <w:r>
              <w:rPr>
                <w:noProof/>
                <w:webHidden/>
              </w:rPr>
              <w:tab/>
            </w:r>
            <w:r>
              <w:rPr>
                <w:noProof/>
                <w:webHidden/>
              </w:rPr>
              <w:fldChar w:fldCharType="begin"/>
            </w:r>
            <w:r>
              <w:rPr>
                <w:noProof/>
                <w:webHidden/>
              </w:rPr>
              <w:instrText xml:space="preserve"> PAGEREF _Toc231234665 \h </w:instrText>
            </w:r>
            <w:r>
              <w:rPr>
                <w:noProof/>
                <w:webHidden/>
              </w:rPr>
            </w:r>
            <w:r>
              <w:rPr>
                <w:noProof/>
                <w:webHidden/>
              </w:rPr>
              <w:fldChar w:fldCharType="separate"/>
            </w:r>
            <w:r>
              <w:rPr>
                <w:noProof/>
                <w:webHidden/>
              </w:rPr>
              <w:t>10</w:t>
            </w:r>
            <w:r>
              <w:rPr>
                <w:noProof/>
                <w:webHidden/>
              </w:rPr>
              <w:fldChar w:fldCharType="end"/>
            </w:r>
          </w:hyperlink>
        </w:p>
        <w:p w14:paraId="37EF1811" w14:textId="24CEA771"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66" w:history="1">
            <w:r w:rsidRPr="00CB484B">
              <w:rPr>
                <w:rStyle w:val="af0"/>
                <w:b/>
                <w:bCs/>
                <w:noProof/>
              </w:rPr>
              <w:t>1.4.</w:t>
            </w:r>
            <w:r>
              <w:rPr>
                <w:rFonts w:asciiTheme="minorHAnsi" w:eastAsiaTheme="minorEastAsia" w:hAnsiTheme="minorHAnsi" w:cstheme="minorBidi"/>
                <w:noProof/>
                <w:kern w:val="2"/>
                <w:sz w:val="24"/>
                <w14:ligatures w14:val="standardContextual"/>
              </w:rPr>
              <w:tab/>
            </w:r>
            <w:r w:rsidRPr="00CB484B">
              <w:rPr>
                <w:rStyle w:val="af0"/>
                <w:b/>
                <w:bCs/>
                <w:noProof/>
              </w:rPr>
              <w:t>Особенности, возможности и потенциальные риски использования датасета</w:t>
            </w:r>
            <w:r>
              <w:rPr>
                <w:noProof/>
                <w:webHidden/>
              </w:rPr>
              <w:tab/>
            </w:r>
            <w:r>
              <w:rPr>
                <w:noProof/>
                <w:webHidden/>
              </w:rPr>
              <w:fldChar w:fldCharType="begin"/>
            </w:r>
            <w:r>
              <w:rPr>
                <w:noProof/>
                <w:webHidden/>
              </w:rPr>
              <w:instrText xml:space="preserve"> PAGEREF _Toc231234666 \h </w:instrText>
            </w:r>
            <w:r>
              <w:rPr>
                <w:noProof/>
                <w:webHidden/>
              </w:rPr>
            </w:r>
            <w:r>
              <w:rPr>
                <w:noProof/>
                <w:webHidden/>
              </w:rPr>
              <w:fldChar w:fldCharType="separate"/>
            </w:r>
            <w:r>
              <w:rPr>
                <w:noProof/>
                <w:webHidden/>
              </w:rPr>
              <w:t>23</w:t>
            </w:r>
            <w:r>
              <w:rPr>
                <w:noProof/>
                <w:webHidden/>
              </w:rPr>
              <w:fldChar w:fldCharType="end"/>
            </w:r>
          </w:hyperlink>
        </w:p>
        <w:p w14:paraId="6A7B2355" w14:textId="6EE6DE66" w:rsidR="008E4DF5" w:rsidRDefault="008E4DF5">
          <w:pPr>
            <w:pStyle w:val="25"/>
            <w:tabs>
              <w:tab w:val="right" w:leader="dot" w:pos="9345"/>
            </w:tabs>
            <w:rPr>
              <w:rFonts w:asciiTheme="minorHAnsi" w:eastAsiaTheme="minorEastAsia" w:hAnsiTheme="minorHAnsi" w:cstheme="minorBidi"/>
              <w:noProof/>
              <w:kern w:val="2"/>
              <w:sz w:val="24"/>
              <w14:ligatures w14:val="standardContextual"/>
            </w:rPr>
          </w:pPr>
          <w:hyperlink w:anchor="_Toc231234667" w:history="1">
            <w:r w:rsidRPr="00CB484B">
              <w:rPr>
                <w:rStyle w:val="af0"/>
                <w:b/>
                <w:bCs/>
                <w:noProof/>
              </w:rPr>
              <w:t>Выводы по первому разделу</w:t>
            </w:r>
            <w:r>
              <w:rPr>
                <w:noProof/>
                <w:webHidden/>
              </w:rPr>
              <w:tab/>
            </w:r>
            <w:r>
              <w:rPr>
                <w:noProof/>
                <w:webHidden/>
              </w:rPr>
              <w:fldChar w:fldCharType="begin"/>
            </w:r>
            <w:r>
              <w:rPr>
                <w:noProof/>
                <w:webHidden/>
              </w:rPr>
              <w:instrText xml:space="preserve"> PAGEREF _Toc231234667 \h </w:instrText>
            </w:r>
            <w:r>
              <w:rPr>
                <w:noProof/>
                <w:webHidden/>
              </w:rPr>
            </w:r>
            <w:r>
              <w:rPr>
                <w:noProof/>
                <w:webHidden/>
              </w:rPr>
              <w:fldChar w:fldCharType="separate"/>
            </w:r>
            <w:r>
              <w:rPr>
                <w:noProof/>
                <w:webHidden/>
              </w:rPr>
              <w:t>25</w:t>
            </w:r>
            <w:r>
              <w:rPr>
                <w:noProof/>
                <w:webHidden/>
              </w:rPr>
              <w:fldChar w:fldCharType="end"/>
            </w:r>
          </w:hyperlink>
        </w:p>
        <w:p w14:paraId="110767F2" w14:textId="4A8674F4" w:rsidR="008E4DF5" w:rsidRDefault="008E4DF5">
          <w:pPr>
            <w:pStyle w:val="11"/>
            <w:rPr>
              <w:rFonts w:asciiTheme="minorHAnsi" w:eastAsiaTheme="minorEastAsia" w:hAnsiTheme="minorHAnsi" w:cstheme="minorBidi"/>
              <w:noProof/>
              <w:kern w:val="2"/>
              <w:sz w:val="24"/>
              <w14:ligatures w14:val="standardContextual"/>
            </w:rPr>
          </w:pPr>
          <w:hyperlink w:anchor="_Toc231234668" w:history="1">
            <w:r w:rsidRPr="00CB484B">
              <w:rPr>
                <w:rStyle w:val="af0"/>
                <w:b/>
                <w:bCs/>
                <w:noProof/>
              </w:rPr>
              <w:t>2.</w:t>
            </w:r>
            <w:r>
              <w:rPr>
                <w:rFonts w:asciiTheme="minorHAnsi" w:eastAsiaTheme="minorEastAsia" w:hAnsiTheme="minorHAnsi" w:cstheme="minorBidi"/>
                <w:noProof/>
                <w:kern w:val="2"/>
                <w:sz w:val="24"/>
                <w14:ligatures w14:val="standardContextual"/>
              </w:rPr>
              <w:tab/>
            </w:r>
            <w:r w:rsidRPr="00CB484B">
              <w:rPr>
                <w:rStyle w:val="af0"/>
                <w:b/>
                <w:bCs/>
                <w:noProof/>
              </w:rPr>
              <w:t>ПЕРВИЧНЫЙ АНАЛИЗ НАБОРА ДАННЫХ С ВРЕМЕННЫМИ РЯДАМИ</w:t>
            </w:r>
            <w:r>
              <w:rPr>
                <w:noProof/>
                <w:webHidden/>
              </w:rPr>
              <w:tab/>
            </w:r>
            <w:r>
              <w:rPr>
                <w:noProof/>
                <w:webHidden/>
              </w:rPr>
              <w:fldChar w:fldCharType="begin"/>
            </w:r>
            <w:r>
              <w:rPr>
                <w:noProof/>
                <w:webHidden/>
              </w:rPr>
              <w:instrText xml:space="preserve"> PAGEREF _Toc231234668 \h </w:instrText>
            </w:r>
            <w:r>
              <w:rPr>
                <w:noProof/>
                <w:webHidden/>
              </w:rPr>
            </w:r>
            <w:r>
              <w:rPr>
                <w:noProof/>
                <w:webHidden/>
              </w:rPr>
              <w:fldChar w:fldCharType="separate"/>
            </w:r>
            <w:r>
              <w:rPr>
                <w:noProof/>
                <w:webHidden/>
              </w:rPr>
              <w:t>27</w:t>
            </w:r>
            <w:r>
              <w:rPr>
                <w:noProof/>
                <w:webHidden/>
              </w:rPr>
              <w:fldChar w:fldCharType="end"/>
            </w:r>
          </w:hyperlink>
        </w:p>
        <w:p w14:paraId="642B7040" w14:textId="247CBC70"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69" w:history="1">
            <w:r w:rsidRPr="00CB484B">
              <w:rPr>
                <w:rStyle w:val="af0"/>
                <w:b/>
                <w:bCs/>
                <w:noProof/>
              </w:rPr>
              <w:t>2.1.</w:t>
            </w:r>
            <w:r>
              <w:rPr>
                <w:rFonts w:asciiTheme="minorHAnsi" w:eastAsiaTheme="minorEastAsia" w:hAnsiTheme="minorHAnsi" w:cstheme="minorBidi"/>
                <w:noProof/>
                <w:kern w:val="2"/>
                <w:sz w:val="24"/>
                <w14:ligatures w14:val="standardContextual"/>
              </w:rPr>
              <w:tab/>
            </w:r>
            <w:r w:rsidRPr="00CB484B">
              <w:rPr>
                <w:rStyle w:val="af0"/>
                <w:b/>
                <w:bCs/>
                <w:noProof/>
              </w:rPr>
              <w:t>Постановка задачи</w:t>
            </w:r>
            <w:r>
              <w:rPr>
                <w:noProof/>
                <w:webHidden/>
              </w:rPr>
              <w:tab/>
            </w:r>
            <w:r>
              <w:rPr>
                <w:noProof/>
                <w:webHidden/>
              </w:rPr>
              <w:fldChar w:fldCharType="begin"/>
            </w:r>
            <w:r>
              <w:rPr>
                <w:noProof/>
                <w:webHidden/>
              </w:rPr>
              <w:instrText xml:space="preserve"> PAGEREF _Toc231234669 \h </w:instrText>
            </w:r>
            <w:r>
              <w:rPr>
                <w:noProof/>
                <w:webHidden/>
              </w:rPr>
            </w:r>
            <w:r>
              <w:rPr>
                <w:noProof/>
                <w:webHidden/>
              </w:rPr>
              <w:fldChar w:fldCharType="separate"/>
            </w:r>
            <w:r>
              <w:rPr>
                <w:noProof/>
                <w:webHidden/>
              </w:rPr>
              <w:t>27</w:t>
            </w:r>
            <w:r>
              <w:rPr>
                <w:noProof/>
                <w:webHidden/>
              </w:rPr>
              <w:fldChar w:fldCharType="end"/>
            </w:r>
          </w:hyperlink>
        </w:p>
        <w:p w14:paraId="717E3012" w14:textId="56236279"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70" w:history="1">
            <w:r w:rsidRPr="00CB484B">
              <w:rPr>
                <w:rStyle w:val="af0"/>
                <w:b/>
                <w:bCs/>
                <w:noProof/>
              </w:rPr>
              <w:t>2.2.</w:t>
            </w:r>
            <w:r>
              <w:rPr>
                <w:rFonts w:asciiTheme="minorHAnsi" w:eastAsiaTheme="minorEastAsia" w:hAnsiTheme="minorHAnsi" w:cstheme="minorBidi"/>
                <w:noProof/>
                <w:kern w:val="2"/>
                <w:sz w:val="24"/>
                <w14:ligatures w14:val="standardContextual"/>
              </w:rPr>
              <w:tab/>
            </w:r>
            <w:r w:rsidRPr="00CB484B">
              <w:rPr>
                <w:rStyle w:val="af0"/>
                <w:b/>
                <w:bCs/>
                <w:noProof/>
              </w:rPr>
              <w:t>Описание выбранного набора данных</w:t>
            </w:r>
            <w:r>
              <w:rPr>
                <w:noProof/>
                <w:webHidden/>
              </w:rPr>
              <w:tab/>
            </w:r>
            <w:r>
              <w:rPr>
                <w:noProof/>
                <w:webHidden/>
              </w:rPr>
              <w:fldChar w:fldCharType="begin"/>
            </w:r>
            <w:r>
              <w:rPr>
                <w:noProof/>
                <w:webHidden/>
              </w:rPr>
              <w:instrText xml:space="preserve"> PAGEREF _Toc231234670 \h </w:instrText>
            </w:r>
            <w:r>
              <w:rPr>
                <w:noProof/>
                <w:webHidden/>
              </w:rPr>
            </w:r>
            <w:r>
              <w:rPr>
                <w:noProof/>
                <w:webHidden/>
              </w:rPr>
              <w:fldChar w:fldCharType="separate"/>
            </w:r>
            <w:r>
              <w:rPr>
                <w:noProof/>
                <w:webHidden/>
              </w:rPr>
              <w:t>28</w:t>
            </w:r>
            <w:r>
              <w:rPr>
                <w:noProof/>
                <w:webHidden/>
              </w:rPr>
              <w:fldChar w:fldCharType="end"/>
            </w:r>
          </w:hyperlink>
        </w:p>
        <w:p w14:paraId="1107272A" w14:textId="6D82E845"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71" w:history="1">
            <w:r w:rsidRPr="00CB484B">
              <w:rPr>
                <w:rStyle w:val="af0"/>
                <w:b/>
                <w:bCs/>
                <w:noProof/>
              </w:rPr>
              <w:t>2.3.</w:t>
            </w:r>
            <w:r>
              <w:rPr>
                <w:rFonts w:asciiTheme="minorHAnsi" w:eastAsiaTheme="minorEastAsia" w:hAnsiTheme="minorHAnsi" w:cstheme="minorBidi"/>
                <w:noProof/>
                <w:kern w:val="2"/>
                <w:sz w:val="24"/>
                <w14:ligatures w14:val="standardContextual"/>
              </w:rPr>
              <w:tab/>
            </w:r>
            <w:r w:rsidRPr="00CB484B">
              <w:rPr>
                <w:rStyle w:val="af0"/>
                <w:b/>
                <w:bCs/>
                <w:noProof/>
              </w:rPr>
              <w:t>Описание результатов первичного анализа</w:t>
            </w:r>
            <w:r>
              <w:rPr>
                <w:noProof/>
                <w:webHidden/>
              </w:rPr>
              <w:tab/>
            </w:r>
            <w:r>
              <w:rPr>
                <w:noProof/>
                <w:webHidden/>
              </w:rPr>
              <w:fldChar w:fldCharType="begin"/>
            </w:r>
            <w:r>
              <w:rPr>
                <w:noProof/>
                <w:webHidden/>
              </w:rPr>
              <w:instrText xml:space="preserve"> PAGEREF _Toc231234671 \h </w:instrText>
            </w:r>
            <w:r>
              <w:rPr>
                <w:noProof/>
                <w:webHidden/>
              </w:rPr>
            </w:r>
            <w:r>
              <w:rPr>
                <w:noProof/>
                <w:webHidden/>
              </w:rPr>
              <w:fldChar w:fldCharType="separate"/>
            </w:r>
            <w:r>
              <w:rPr>
                <w:noProof/>
                <w:webHidden/>
              </w:rPr>
              <w:t>30</w:t>
            </w:r>
            <w:r>
              <w:rPr>
                <w:noProof/>
                <w:webHidden/>
              </w:rPr>
              <w:fldChar w:fldCharType="end"/>
            </w:r>
          </w:hyperlink>
        </w:p>
        <w:p w14:paraId="5A763D37" w14:textId="21E81343" w:rsidR="008E4DF5" w:rsidRDefault="008E4DF5">
          <w:pPr>
            <w:pStyle w:val="25"/>
            <w:tabs>
              <w:tab w:val="right" w:leader="dot" w:pos="9345"/>
            </w:tabs>
            <w:rPr>
              <w:rFonts w:asciiTheme="minorHAnsi" w:eastAsiaTheme="minorEastAsia" w:hAnsiTheme="minorHAnsi" w:cstheme="minorBidi"/>
              <w:noProof/>
              <w:kern w:val="2"/>
              <w:sz w:val="24"/>
              <w14:ligatures w14:val="standardContextual"/>
            </w:rPr>
          </w:pPr>
          <w:hyperlink w:anchor="_Toc231234672" w:history="1">
            <w:r w:rsidRPr="00CB484B">
              <w:rPr>
                <w:rStyle w:val="af0"/>
                <w:b/>
                <w:bCs/>
                <w:noProof/>
                <w:shd w:val="clear" w:color="auto" w:fill="FFFFFF"/>
              </w:rPr>
              <w:t>Выводы по второму разделу</w:t>
            </w:r>
            <w:r>
              <w:rPr>
                <w:noProof/>
                <w:webHidden/>
              </w:rPr>
              <w:tab/>
            </w:r>
            <w:r>
              <w:rPr>
                <w:noProof/>
                <w:webHidden/>
              </w:rPr>
              <w:fldChar w:fldCharType="begin"/>
            </w:r>
            <w:r>
              <w:rPr>
                <w:noProof/>
                <w:webHidden/>
              </w:rPr>
              <w:instrText xml:space="preserve"> PAGEREF _Toc231234672 \h </w:instrText>
            </w:r>
            <w:r>
              <w:rPr>
                <w:noProof/>
                <w:webHidden/>
              </w:rPr>
            </w:r>
            <w:r>
              <w:rPr>
                <w:noProof/>
                <w:webHidden/>
              </w:rPr>
              <w:fldChar w:fldCharType="separate"/>
            </w:r>
            <w:r>
              <w:rPr>
                <w:noProof/>
                <w:webHidden/>
              </w:rPr>
              <w:t>39</w:t>
            </w:r>
            <w:r>
              <w:rPr>
                <w:noProof/>
                <w:webHidden/>
              </w:rPr>
              <w:fldChar w:fldCharType="end"/>
            </w:r>
          </w:hyperlink>
        </w:p>
        <w:p w14:paraId="05174159" w14:textId="07CBA395" w:rsidR="008E4DF5" w:rsidRDefault="008E4DF5" w:rsidP="008E4DF5">
          <w:pPr>
            <w:pStyle w:val="11"/>
            <w:rPr>
              <w:rFonts w:asciiTheme="minorHAnsi" w:eastAsiaTheme="minorEastAsia" w:hAnsiTheme="minorHAnsi" w:cstheme="minorBidi"/>
              <w:noProof/>
              <w:kern w:val="2"/>
              <w:sz w:val="24"/>
              <w14:ligatures w14:val="standardContextual"/>
            </w:rPr>
          </w:pPr>
          <w:hyperlink w:anchor="_Toc231234673" w:history="1">
            <w:r w:rsidRPr="00CB484B">
              <w:rPr>
                <w:rStyle w:val="af0"/>
                <w:b/>
                <w:noProof/>
              </w:rPr>
              <w:t>3.</w:t>
            </w:r>
            <w:r>
              <w:rPr>
                <w:rFonts w:asciiTheme="minorHAnsi" w:eastAsiaTheme="minorEastAsia" w:hAnsiTheme="minorHAnsi" w:cstheme="minorBidi"/>
                <w:noProof/>
                <w:kern w:val="2"/>
                <w:sz w:val="24"/>
                <w14:ligatures w14:val="standardContextual"/>
              </w:rPr>
              <w:tab/>
            </w:r>
            <w:r w:rsidRPr="00CB484B">
              <w:rPr>
                <w:rStyle w:val="af0"/>
                <w:b/>
                <w:noProof/>
              </w:rPr>
              <w:t xml:space="preserve">ПЕРВИЧНЫЙ АНАЛИЗ НАБОРА ДАННЫХ С </w:t>
            </w:r>
            <w:r>
              <w:rPr>
                <w:rStyle w:val="af0"/>
                <w:b/>
                <w:noProof/>
              </w:rPr>
              <w:t xml:space="preserve"> </w:t>
            </w:r>
            <w:r w:rsidRPr="00CB484B">
              <w:rPr>
                <w:rStyle w:val="af0"/>
                <w:b/>
                <w:noProof/>
              </w:rPr>
              <w:t>ИЗОБРАЖЕНИЯМИ</w:t>
            </w:r>
            <w:r>
              <w:rPr>
                <w:noProof/>
                <w:webHidden/>
              </w:rPr>
              <w:tab/>
            </w:r>
            <w:r>
              <w:rPr>
                <w:noProof/>
                <w:webHidden/>
              </w:rPr>
              <w:fldChar w:fldCharType="begin"/>
            </w:r>
            <w:r>
              <w:rPr>
                <w:noProof/>
                <w:webHidden/>
              </w:rPr>
              <w:instrText xml:space="preserve"> PAGEREF _Toc231234673 \h </w:instrText>
            </w:r>
            <w:r>
              <w:rPr>
                <w:noProof/>
                <w:webHidden/>
              </w:rPr>
            </w:r>
            <w:r>
              <w:rPr>
                <w:noProof/>
                <w:webHidden/>
              </w:rPr>
              <w:fldChar w:fldCharType="separate"/>
            </w:r>
            <w:r>
              <w:rPr>
                <w:noProof/>
                <w:webHidden/>
              </w:rPr>
              <w:t>42</w:t>
            </w:r>
            <w:r>
              <w:rPr>
                <w:noProof/>
                <w:webHidden/>
              </w:rPr>
              <w:fldChar w:fldCharType="end"/>
            </w:r>
          </w:hyperlink>
        </w:p>
        <w:p w14:paraId="6832A90E" w14:textId="70B9DCF4"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74" w:history="1">
            <w:r w:rsidRPr="00CB484B">
              <w:rPr>
                <w:rStyle w:val="af0"/>
                <w:b/>
                <w:noProof/>
              </w:rPr>
              <w:t>3.1.</w:t>
            </w:r>
            <w:r>
              <w:rPr>
                <w:rFonts w:asciiTheme="minorHAnsi" w:eastAsiaTheme="minorEastAsia" w:hAnsiTheme="minorHAnsi" w:cstheme="minorBidi"/>
                <w:noProof/>
                <w:kern w:val="2"/>
                <w:sz w:val="24"/>
                <w14:ligatures w14:val="standardContextual"/>
              </w:rPr>
              <w:tab/>
            </w:r>
            <w:r w:rsidRPr="00CB484B">
              <w:rPr>
                <w:rStyle w:val="af0"/>
                <w:b/>
                <w:noProof/>
              </w:rPr>
              <w:t>Постановка задачи</w:t>
            </w:r>
            <w:r>
              <w:rPr>
                <w:noProof/>
                <w:webHidden/>
              </w:rPr>
              <w:tab/>
            </w:r>
            <w:r>
              <w:rPr>
                <w:noProof/>
                <w:webHidden/>
              </w:rPr>
              <w:fldChar w:fldCharType="begin"/>
            </w:r>
            <w:r>
              <w:rPr>
                <w:noProof/>
                <w:webHidden/>
              </w:rPr>
              <w:instrText xml:space="preserve"> PAGEREF _Toc231234674 \h </w:instrText>
            </w:r>
            <w:r>
              <w:rPr>
                <w:noProof/>
                <w:webHidden/>
              </w:rPr>
            </w:r>
            <w:r>
              <w:rPr>
                <w:noProof/>
                <w:webHidden/>
              </w:rPr>
              <w:fldChar w:fldCharType="separate"/>
            </w:r>
            <w:r>
              <w:rPr>
                <w:noProof/>
                <w:webHidden/>
              </w:rPr>
              <w:t>42</w:t>
            </w:r>
            <w:r>
              <w:rPr>
                <w:noProof/>
                <w:webHidden/>
              </w:rPr>
              <w:fldChar w:fldCharType="end"/>
            </w:r>
          </w:hyperlink>
        </w:p>
        <w:p w14:paraId="7A8C60FD" w14:textId="310888E9"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75" w:history="1">
            <w:r w:rsidRPr="00CB484B">
              <w:rPr>
                <w:rStyle w:val="af0"/>
                <w:b/>
                <w:bCs/>
                <w:noProof/>
              </w:rPr>
              <w:t>3.2.</w:t>
            </w:r>
            <w:r>
              <w:rPr>
                <w:rFonts w:asciiTheme="minorHAnsi" w:eastAsiaTheme="minorEastAsia" w:hAnsiTheme="minorHAnsi" w:cstheme="minorBidi"/>
                <w:noProof/>
                <w:kern w:val="2"/>
                <w:sz w:val="24"/>
                <w14:ligatures w14:val="standardContextual"/>
              </w:rPr>
              <w:tab/>
            </w:r>
            <w:r w:rsidRPr="00CB484B">
              <w:rPr>
                <w:rStyle w:val="af0"/>
                <w:b/>
                <w:bCs/>
                <w:noProof/>
              </w:rPr>
              <w:t>Описание выбранного набора данных</w:t>
            </w:r>
            <w:r>
              <w:rPr>
                <w:noProof/>
                <w:webHidden/>
              </w:rPr>
              <w:tab/>
            </w:r>
            <w:r>
              <w:rPr>
                <w:noProof/>
                <w:webHidden/>
              </w:rPr>
              <w:fldChar w:fldCharType="begin"/>
            </w:r>
            <w:r>
              <w:rPr>
                <w:noProof/>
                <w:webHidden/>
              </w:rPr>
              <w:instrText xml:space="preserve"> PAGEREF _Toc231234675 \h </w:instrText>
            </w:r>
            <w:r>
              <w:rPr>
                <w:noProof/>
                <w:webHidden/>
              </w:rPr>
            </w:r>
            <w:r>
              <w:rPr>
                <w:noProof/>
                <w:webHidden/>
              </w:rPr>
              <w:fldChar w:fldCharType="separate"/>
            </w:r>
            <w:r>
              <w:rPr>
                <w:noProof/>
                <w:webHidden/>
              </w:rPr>
              <w:t>43</w:t>
            </w:r>
            <w:r>
              <w:rPr>
                <w:noProof/>
                <w:webHidden/>
              </w:rPr>
              <w:fldChar w:fldCharType="end"/>
            </w:r>
          </w:hyperlink>
        </w:p>
        <w:p w14:paraId="7671C11E" w14:textId="534B29A5"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76" w:history="1">
            <w:r w:rsidRPr="00CB484B">
              <w:rPr>
                <w:rStyle w:val="af0"/>
                <w:b/>
                <w:bCs/>
                <w:noProof/>
                <w:lang w:val="en-US"/>
              </w:rPr>
              <w:t>3.3.</w:t>
            </w:r>
            <w:r>
              <w:rPr>
                <w:rFonts w:asciiTheme="minorHAnsi" w:eastAsiaTheme="minorEastAsia" w:hAnsiTheme="minorHAnsi" w:cstheme="minorBidi"/>
                <w:noProof/>
                <w:kern w:val="2"/>
                <w:sz w:val="24"/>
                <w14:ligatures w14:val="standardContextual"/>
              </w:rPr>
              <w:tab/>
            </w:r>
            <w:r w:rsidRPr="00CB484B">
              <w:rPr>
                <w:rStyle w:val="af0"/>
                <w:b/>
                <w:bCs/>
                <w:noProof/>
              </w:rPr>
              <w:t>Описание результатов первичного анализа</w:t>
            </w:r>
            <w:r>
              <w:rPr>
                <w:noProof/>
                <w:webHidden/>
              </w:rPr>
              <w:tab/>
            </w:r>
            <w:r>
              <w:rPr>
                <w:noProof/>
                <w:webHidden/>
              </w:rPr>
              <w:fldChar w:fldCharType="begin"/>
            </w:r>
            <w:r>
              <w:rPr>
                <w:noProof/>
                <w:webHidden/>
              </w:rPr>
              <w:instrText xml:space="preserve"> PAGEREF _Toc231234676 \h </w:instrText>
            </w:r>
            <w:r>
              <w:rPr>
                <w:noProof/>
                <w:webHidden/>
              </w:rPr>
            </w:r>
            <w:r>
              <w:rPr>
                <w:noProof/>
                <w:webHidden/>
              </w:rPr>
              <w:fldChar w:fldCharType="separate"/>
            </w:r>
            <w:r>
              <w:rPr>
                <w:noProof/>
                <w:webHidden/>
              </w:rPr>
              <w:t>44</w:t>
            </w:r>
            <w:r>
              <w:rPr>
                <w:noProof/>
                <w:webHidden/>
              </w:rPr>
              <w:fldChar w:fldCharType="end"/>
            </w:r>
          </w:hyperlink>
        </w:p>
        <w:p w14:paraId="050A9BCE" w14:textId="07C5ACFE" w:rsidR="008E4DF5" w:rsidRDefault="008E4DF5">
          <w:pPr>
            <w:pStyle w:val="25"/>
            <w:tabs>
              <w:tab w:val="right" w:leader="dot" w:pos="9345"/>
            </w:tabs>
            <w:rPr>
              <w:rFonts w:asciiTheme="minorHAnsi" w:eastAsiaTheme="minorEastAsia" w:hAnsiTheme="minorHAnsi" w:cstheme="minorBidi"/>
              <w:noProof/>
              <w:kern w:val="2"/>
              <w:sz w:val="24"/>
              <w14:ligatures w14:val="standardContextual"/>
            </w:rPr>
          </w:pPr>
          <w:hyperlink w:anchor="_Toc231234677" w:history="1">
            <w:r w:rsidRPr="00CB484B">
              <w:rPr>
                <w:rStyle w:val="af0"/>
                <w:b/>
                <w:bCs/>
                <w:noProof/>
              </w:rPr>
              <w:t>Выводы по третьему разделу</w:t>
            </w:r>
            <w:r>
              <w:rPr>
                <w:noProof/>
                <w:webHidden/>
              </w:rPr>
              <w:tab/>
            </w:r>
            <w:r>
              <w:rPr>
                <w:noProof/>
                <w:webHidden/>
              </w:rPr>
              <w:fldChar w:fldCharType="begin"/>
            </w:r>
            <w:r>
              <w:rPr>
                <w:noProof/>
                <w:webHidden/>
              </w:rPr>
              <w:instrText xml:space="preserve"> PAGEREF _Toc231234677 \h </w:instrText>
            </w:r>
            <w:r>
              <w:rPr>
                <w:noProof/>
                <w:webHidden/>
              </w:rPr>
            </w:r>
            <w:r>
              <w:rPr>
                <w:noProof/>
                <w:webHidden/>
              </w:rPr>
              <w:fldChar w:fldCharType="separate"/>
            </w:r>
            <w:r>
              <w:rPr>
                <w:noProof/>
                <w:webHidden/>
              </w:rPr>
              <w:t>47</w:t>
            </w:r>
            <w:r>
              <w:rPr>
                <w:noProof/>
                <w:webHidden/>
              </w:rPr>
              <w:fldChar w:fldCharType="end"/>
            </w:r>
          </w:hyperlink>
        </w:p>
        <w:p w14:paraId="0307E3B7" w14:textId="654088F6" w:rsidR="008E4DF5" w:rsidRDefault="008E4DF5">
          <w:pPr>
            <w:pStyle w:val="11"/>
            <w:rPr>
              <w:rFonts w:asciiTheme="minorHAnsi" w:eastAsiaTheme="minorEastAsia" w:hAnsiTheme="minorHAnsi" w:cstheme="minorBidi"/>
              <w:noProof/>
              <w:kern w:val="2"/>
              <w:sz w:val="24"/>
              <w14:ligatures w14:val="standardContextual"/>
            </w:rPr>
          </w:pPr>
          <w:hyperlink w:anchor="_Toc231234678" w:history="1">
            <w:r w:rsidRPr="00CB484B">
              <w:rPr>
                <w:rStyle w:val="af0"/>
                <w:b/>
                <w:bCs/>
                <w:noProof/>
              </w:rPr>
              <w:t>4.</w:t>
            </w:r>
            <w:r>
              <w:rPr>
                <w:rFonts w:asciiTheme="minorHAnsi" w:eastAsiaTheme="minorEastAsia" w:hAnsiTheme="minorHAnsi" w:cstheme="minorBidi"/>
                <w:noProof/>
                <w:kern w:val="2"/>
                <w:sz w:val="24"/>
                <w14:ligatures w14:val="standardContextual"/>
              </w:rPr>
              <w:tab/>
            </w:r>
            <w:r w:rsidRPr="00CB484B">
              <w:rPr>
                <w:rStyle w:val="af0"/>
                <w:b/>
                <w:bCs/>
                <w:noProof/>
              </w:rPr>
              <w:t>ПЕРВИЧНЫЙ АНАЛИЗ НАБОРА ТЕКСТОВЫХ ДАННЫХ</w:t>
            </w:r>
            <w:r>
              <w:rPr>
                <w:noProof/>
                <w:webHidden/>
              </w:rPr>
              <w:tab/>
            </w:r>
            <w:r>
              <w:rPr>
                <w:noProof/>
                <w:webHidden/>
              </w:rPr>
              <w:fldChar w:fldCharType="begin"/>
            </w:r>
            <w:r>
              <w:rPr>
                <w:noProof/>
                <w:webHidden/>
              </w:rPr>
              <w:instrText xml:space="preserve"> PAGEREF _Toc231234678 \h </w:instrText>
            </w:r>
            <w:r>
              <w:rPr>
                <w:noProof/>
                <w:webHidden/>
              </w:rPr>
            </w:r>
            <w:r>
              <w:rPr>
                <w:noProof/>
                <w:webHidden/>
              </w:rPr>
              <w:fldChar w:fldCharType="separate"/>
            </w:r>
            <w:r>
              <w:rPr>
                <w:noProof/>
                <w:webHidden/>
              </w:rPr>
              <w:t>50</w:t>
            </w:r>
            <w:r>
              <w:rPr>
                <w:noProof/>
                <w:webHidden/>
              </w:rPr>
              <w:fldChar w:fldCharType="end"/>
            </w:r>
          </w:hyperlink>
        </w:p>
        <w:p w14:paraId="60B78798" w14:textId="7C2CC5B8"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79" w:history="1">
            <w:r w:rsidRPr="00CB484B">
              <w:rPr>
                <w:rStyle w:val="af0"/>
                <w:b/>
                <w:bCs/>
                <w:noProof/>
              </w:rPr>
              <w:t>4.1.</w:t>
            </w:r>
            <w:r>
              <w:rPr>
                <w:rFonts w:asciiTheme="minorHAnsi" w:eastAsiaTheme="minorEastAsia" w:hAnsiTheme="minorHAnsi" w:cstheme="minorBidi"/>
                <w:noProof/>
                <w:kern w:val="2"/>
                <w:sz w:val="24"/>
                <w14:ligatures w14:val="standardContextual"/>
              </w:rPr>
              <w:tab/>
            </w:r>
            <w:r w:rsidRPr="00CB484B">
              <w:rPr>
                <w:rStyle w:val="af0"/>
                <w:b/>
                <w:bCs/>
                <w:noProof/>
              </w:rPr>
              <w:t>Постановка задачи</w:t>
            </w:r>
            <w:r>
              <w:rPr>
                <w:noProof/>
                <w:webHidden/>
              </w:rPr>
              <w:tab/>
            </w:r>
            <w:r>
              <w:rPr>
                <w:noProof/>
                <w:webHidden/>
              </w:rPr>
              <w:fldChar w:fldCharType="begin"/>
            </w:r>
            <w:r>
              <w:rPr>
                <w:noProof/>
                <w:webHidden/>
              </w:rPr>
              <w:instrText xml:space="preserve"> PAGEREF _Toc231234679 \h </w:instrText>
            </w:r>
            <w:r>
              <w:rPr>
                <w:noProof/>
                <w:webHidden/>
              </w:rPr>
            </w:r>
            <w:r>
              <w:rPr>
                <w:noProof/>
                <w:webHidden/>
              </w:rPr>
              <w:fldChar w:fldCharType="separate"/>
            </w:r>
            <w:r>
              <w:rPr>
                <w:noProof/>
                <w:webHidden/>
              </w:rPr>
              <w:t>50</w:t>
            </w:r>
            <w:r>
              <w:rPr>
                <w:noProof/>
                <w:webHidden/>
              </w:rPr>
              <w:fldChar w:fldCharType="end"/>
            </w:r>
          </w:hyperlink>
        </w:p>
        <w:p w14:paraId="7BD9C130" w14:textId="079A2213"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80" w:history="1">
            <w:r w:rsidRPr="00CB484B">
              <w:rPr>
                <w:rStyle w:val="af0"/>
                <w:b/>
                <w:bCs/>
                <w:noProof/>
              </w:rPr>
              <w:t>4.2.</w:t>
            </w:r>
            <w:r>
              <w:rPr>
                <w:rFonts w:asciiTheme="minorHAnsi" w:eastAsiaTheme="minorEastAsia" w:hAnsiTheme="minorHAnsi" w:cstheme="minorBidi"/>
                <w:noProof/>
                <w:kern w:val="2"/>
                <w:sz w:val="24"/>
                <w14:ligatures w14:val="standardContextual"/>
              </w:rPr>
              <w:tab/>
            </w:r>
            <w:r w:rsidRPr="00CB484B">
              <w:rPr>
                <w:rStyle w:val="af0"/>
                <w:b/>
                <w:bCs/>
                <w:noProof/>
              </w:rPr>
              <w:t>Описание выбранного набора данных</w:t>
            </w:r>
            <w:r>
              <w:rPr>
                <w:noProof/>
                <w:webHidden/>
              </w:rPr>
              <w:tab/>
            </w:r>
            <w:r>
              <w:rPr>
                <w:noProof/>
                <w:webHidden/>
              </w:rPr>
              <w:fldChar w:fldCharType="begin"/>
            </w:r>
            <w:r>
              <w:rPr>
                <w:noProof/>
                <w:webHidden/>
              </w:rPr>
              <w:instrText xml:space="preserve"> PAGEREF _Toc231234680 \h </w:instrText>
            </w:r>
            <w:r>
              <w:rPr>
                <w:noProof/>
                <w:webHidden/>
              </w:rPr>
            </w:r>
            <w:r>
              <w:rPr>
                <w:noProof/>
                <w:webHidden/>
              </w:rPr>
              <w:fldChar w:fldCharType="separate"/>
            </w:r>
            <w:r>
              <w:rPr>
                <w:noProof/>
                <w:webHidden/>
              </w:rPr>
              <w:t>51</w:t>
            </w:r>
            <w:r>
              <w:rPr>
                <w:noProof/>
                <w:webHidden/>
              </w:rPr>
              <w:fldChar w:fldCharType="end"/>
            </w:r>
          </w:hyperlink>
        </w:p>
        <w:p w14:paraId="6BD53FA7" w14:textId="5ECA92DE" w:rsidR="008E4DF5" w:rsidRDefault="008E4DF5">
          <w:pPr>
            <w:pStyle w:val="25"/>
            <w:tabs>
              <w:tab w:val="left" w:pos="960"/>
              <w:tab w:val="right" w:leader="dot" w:pos="9345"/>
            </w:tabs>
            <w:rPr>
              <w:rFonts w:asciiTheme="minorHAnsi" w:eastAsiaTheme="minorEastAsia" w:hAnsiTheme="minorHAnsi" w:cstheme="minorBidi"/>
              <w:noProof/>
              <w:kern w:val="2"/>
              <w:sz w:val="24"/>
              <w14:ligatures w14:val="standardContextual"/>
            </w:rPr>
          </w:pPr>
          <w:hyperlink w:anchor="_Toc231234681" w:history="1">
            <w:r w:rsidRPr="00CB484B">
              <w:rPr>
                <w:rStyle w:val="af0"/>
                <w:b/>
                <w:bCs/>
                <w:noProof/>
              </w:rPr>
              <w:t>4.3.</w:t>
            </w:r>
            <w:r>
              <w:rPr>
                <w:rFonts w:asciiTheme="minorHAnsi" w:eastAsiaTheme="minorEastAsia" w:hAnsiTheme="minorHAnsi" w:cstheme="minorBidi"/>
                <w:noProof/>
                <w:kern w:val="2"/>
                <w:sz w:val="24"/>
                <w14:ligatures w14:val="standardContextual"/>
              </w:rPr>
              <w:tab/>
            </w:r>
            <w:r w:rsidRPr="00CB484B">
              <w:rPr>
                <w:rStyle w:val="af0"/>
                <w:b/>
                <w:bCs/>
                <w:noProof/>
              </w:rPr>
              <w:t>Описание результатов первичного анализа</w:t>
            </w:r>
            <w:r>
              <w:rPr>
                <w:noProof/>
                <w:webHidden/>
              </w:rPr>
              <w:tab/>
            </w:r>
            <w:r>
              <w:rPr>
                <w:noProof/>
                <w:webHidden/>
              </w:rPr>
              <w:fldChar w:fldCharType="begin"/>
            </w:r>
            <w:r>
              <w:rPr>
                <w:noProof/>
                <w:webHidden/>
              </w:rPr>
              <w:instrText xml:space="preserve"> PAGEREF _Toc231234681 \h </w:instrText>
            </w:r>
            <w:r>
              <w:rPr>
                <w:noProof/>
                <w:webHidden/>
              </w:rPr>
            </w:r>
            <w:r>
              <w:rPr>
                <w:noProof/>
                <w:webHidden/>
              </w:rPr>
              <w:fldChar w:fldCharType="separate"/>
            </w:r>
            <w:r>
              <w:rPr>
                <w:noProof/>
                <w:webHidden/>
              </w:rPr>
              <w:t>52</w:t>
            </w:r>
            <w:r>
              <w:rPr>
                <w:noProof/>
                <w:webHidden/>
              </w:rPr>
              <w:fldChar w:fldCharType="end"/>
            </w:r>
          </w:hyperlink>
        </w:p>
        <w:p w14:paraId="6EF7D530" w14:textId="3DA963E2" w:rsidR="008E4DF5" w:rsidRDefault="008E4DF5">
          <w:pPr>
            <w:pStyle w:val="25"/>
            <w:tabs>
              <w:tab w:val="right" w:leader="dot" w:pos="9345"/>
            </w:tabs>
            <w:rPr>
              <w:rFonts w:asciiTheme="minorHAnsi" w:eastAsiaTheme="minorEastAsia" w:hAnsiTheme="minorHAnsi" w:cstheme="minorBidi"/>
              <w:noProof/>
              <w:kern w:val="2"/>
              <w:sz w:val="24"/>
              <w14:ligatures w14:val="standardContextual"/>
            </w:rPr>
          </w:pPr>
          <w:hyperlink w:anchor="_Toc231234682" w:history="1">
            <w:r w:rsidRPr="00CB484B">
              <w:rPr>
                <w:rStyle w:val="af0"/>
                <w:b/>
                <w:bCs/>
                <w:noProof/>
              </w:rPr>
              <w:t>Выводы по четвертому разделу</w:t>
            </w:r>
            <w:r>
              <w:rPr>
                <w:noProof/>
                <w:webHidden/>
              </w:rPr>
              <w:tab/>
            </w:r>
            <w:r>
              <w:rPr>
                <w:noProof/>
                <w:webHidden/>
              </w:rPr>
              <w:fldChar w:fldCharType="begin"/>
            </w:r>
            <w:r>
              <w:rPr>
                <w:noProof/>
                <w:webHidden/>
              </w:rPr>
              <w:instrText xml:space="preserve"> PAGEREF _Toc231234682 \h </w:instrText>
            </w:r>
            <w:r>
              <w:rPr>
                <w:noProof/>
                <w:webHidden/>
              </w:rPr>
            </w:r>
            <w:r>
              <w:rPr>
                <w:noProof/>
                <w:webHidden/>
              </w:rPr>
              <w:fldChar w:fldCharType="separate"/>
            </w:r>
            <w:r>
              <w:rPr>
                <w:noProof/>
                <w:webHidden/>
              </w:rPr>
              <w:t>62</w:t>
            </w:r>
            <w:r>
              <w:rPr>
                <w:noProof/>
                <w:webHidden/>
              </w:rPr>
              <w:fldChar w:fldCharType="end"/>
            </w:r>
          </w:hyperlink>
        </w:p>
        <w:p w14:paraId="34BA8574" w14:textId="3DB15903" w:rsidR="008E4DF5" w:rsidRDefault="008E4DF5">
          <w:pPr>
            <w:pStyle w:val="11"/>
            <w:rPr>
              <w:rFonts w:asciiTheme="minorHAnsi" w:eastAsiaTheme="minorEastAsia" w:hAnsiTheme="minorHAnsi" w:cstheme="minorBidi"/>
              <w:noProof/>
              <w:kern w:val="2"/>
              <w:sz w:val="24"/>
              <w14:ligatures w14:val="standardContextual"/>
            </w:rPr>
          </w:pPr>
          <w:hyperlink w:anchor="_Toc231234683" w:history="1">
            <w:r w:rsidRPr="00CB484B">
              <w:rPr>
                <w:rStyle w:val="af0"/>
                <w:b/>
                <w:bCs/>
                <w:noProof/>
              </w:rPr>
              <w:t>ЗАКЛЮЧЕНИЕ</w:t>
            </w:r>
            <w:r>
              <w:rPr>
                <w:noProof/>
                <w:webHidden/>
              </w:rPr>
              <w:tab/>
            </w:r>
            <w:r>
              <w:rPr>
                <w:noProof/>
                <w:webHidden/>
              </w:rPr>
              <w:fldChar w:fldCharType="begin"/>
            </w:r>
            <w:r>
              <w:rPr>
                <w:noProof/>
                <w:webHidden/>
              </w:rPr>
              <w:instrText xml:space="preserve"> PAGEREF _Toc231234683 \h </w:instrText>
            </w:r>
            <w:r>
              <w:rPr>
                <w:noProof/>
                <w:webHidden/>
              </w:rPr>
            </w:r>
            <w:r>
              <w:rPr>
                <w:noProof/>
                <w:webHidden/>
              </w:rPr>
              <w:fldChar w:fldCharType="separate"/>
            </w:r>
            <w:r>
              <w:rPr>
                <w:noProof/>
                <w:webHidden/>
              </w:rPr>
              <w:t>64</w:t>
            </w:r>
            <w:r>
              <w:rPr>
                <w:noProof/>
                <w:webHidden/>
              </w:rPr>
              <w:fldChar w:fldCharType="end"/>
            </w:r>
          </w:hyperlink>
        </w:p>
        <w:p w14:paraId="729E8615" w14:textId="2AF0FF49" w:rsidR="008E4DF5" w:rsidRDefault="008E4DF5">
          <w:pPr>
            <w:pStyle w:val="11"/>
            <w:rPr>
              <w:rFonts w:asciiTheme="minorHAnsi" w:eastAsiaTheme="minorEastAsia" w:hAnsiTheme="minorHAnsi" w:cstheme="minorBidi"/>
              <w:noProof/>
              <w:kern w:val="2"/>
              <w:sz w:val="24"/>
              <w14:ligatures w14:val="standardContextual"/>
            </w:rPr>
          </w:pPr>
          <w:hyperlink w:anchor="_Toc231234684" w:history="1">
            <w:r w:rsidRPr="00CB484B">
              <w:rPr>
                <w:rStyle w:val="af0"/>
                <w:b/>
                <w:bCs/>
                <w:noProof/>
              </w:rPr>
              <w:t>ЛИТЕРАТУРА</w:t>
            </w:r>
            <w:r>
              <w:rPr>
                <w:noProof/>
                <w:webHidden/>
              </w:rPr>
              <w:tab/>
            </w:r>
            <w:r>
              <w:rPr>
                <w:noProof/>
                <w:webHidden/>
              </w:rPr>
              <w:fldChar w:fldCharType="begin"/>
            </w:r>
            <w:r>
              <w:rPr>
                <w:noProof/>
                <w:webHidden/>
              </w:rPr>
              <w:instrText xml:space="preserve"> PAGEREF _Toc231234684 \h </w:instrText>
            </w:r>
            <w:r>
              <w:rPr>
                <w:noProof/>
                <w:webHidden/>
              </w:rPr>
            </w:r>
            <w:r>
              <w:rPr>
                <w:noProof/>
                <w:webHidden/>
              </w:rPr>
              <w:fldChar w:fldCharType="separate"/>
            </w:r>
            <w:r>
              <w:rPr>
                <w:noProof/>
                <w:webHidden/>
              </w:rPr>
              <w:t>67</w:t>
            </w:r>
            <w:r>
              <w:rPr>
                <w:noProof/>
                <w:webHidden/>
              </w:rPr>
              <w:fldChar w:fldCharType="end"/>
            </w:r>
          </w:hyperlink>
        </w:p>
        <w:p w14:paraId="2EE3AE4E" w14:textId="7A7E60FE" w:rsidR="008E4DF5" w:rsidRDefault="008E4DF5">
          <w:r>
            <w:rPr>
              <w:b/>
              <w:bCs/>
            </w:rPr>
            <w:fldChar w:fldCharType="end"/>
          </w:r>
        </w:p>
      </w:sdtContent>
    </w:sdt>
    <w:p w14:paraId="7E42DFF4" w14:textId="215312C9" w:rsidR="00E44ABC" w:rsidRDefault="00E44ABC" w:rsidP="00E44ABC">
      <w:pPr>
        <w:jc w:val="center"/>
        <w:rPr>
          <w:b/>
          <w:sz w:val="28"/>
          <w:szCs w:val="28"/>
        </w:rPr>
      </w:pPr>
    </w:p>
    <w:p w14:paraId="30D72F3E" w14:textId="77777777" w:rsidR="00E44ABC" w:rsidRDefault="00E44ABC">
      <w:pPr>
        <w:spacing w:after="160" w:line="278" w:lineRule="auto"/>
        <w:rPr>
          <w:b/>
          <w:sz w:val="28"/>
          <w:szCs w:val="28"/>
        </w:rPr>
      </w:pPr>
      <w:r>
        <w:rPr>
          <w:b/>
          <w:sz w:val="28"/>
          <w:szCs w:val="28"/>
        </w:rPr>
        <w:br w:type="page"/>
      </w:r>
    </w:p>
    <w:p w14:paraId="36D43D01" w14:textId="77777777" w:rsidR="001B57C0" w:rsidRDefault="001B57C0" w:rsidP="008C6E0A">
      <w:pPr>
        <w:pStyle w:val="1"/>
        <w:rPr>
          <w:rFonts w:ascii="Times New Roman" w:hAnsi="Times New Roman" w:cs="Times New Roman"/>
          <w:b/>
          <w:bCs/>
          <w:color w:val="auto"/>
          <w:sz w:val="28"/>
          <w:szCs w:val="28"/>
        </w:rPr>
        <w:sectPr w:rsidR="001B57C0" w:rsidSect="008E4DF5">
          <w:footerReference w:type="default" r:id="rId8"/>
          <w:pgSz w:w="11906" w:h="16838"/>
          <w:pgMar w:top="1134" w:right="850" w:bottom="851" w:left="1701" w:header="283" w:footer="283" w:gutter="0"/>
          <w:pgNumType w:start="1"/>
          <w:cols w:space="708"/>
          <w:docGrid w:linePitch="360"/>
        </w:sectPr>
      </w:pPr>
    </w:p>
    <w:p w14:paraId="621CCDBD" w14:textId="744E0CD9" w:rsidR="00E44ABC" w:rsidRPr="008C6E0A" w:rsidRDefault="00E44ABC" w:rsidP="008C6E0A">
      <w:pPr>
        <w:pStyle w:val="1"/>
        <w:rPr>
          <w:rFonts w:ascii="Times New Roman" w:hAnsi="Times New Roman" w:cs="Times New Roman"/>
          <w:b/>
          <w:bCs/>
          <w:color w:val="auto"/>
          <w:sz w:val="28"/>
          <w:szCs w:val="28"/>
        </w:rPr>
      </w:pPr>
      <w:bookmarkStart w:id="2" w:name="_Toc231234661"/>
      <w:r w:rsidRPr="008C6E0A">
        <w:rPr>
          <w:rFonts w:ascii="Times New Roman" w:hAnsi="Times New Roman" w:cs="Times New Roman"/>
          <w:b/>
          <w:bCs/>
          <w:color w:val="auto"/>
          <w:sz w:val="28"/>
          <w:szCs w:val="28"/>
        </w:rPr>
        <w:lastRenderedPageBreak/>
        <w:t>ВВЕДЕНИЕ</w:t>
      </w:r>
      <w:bookmarkEnd w:id="2"/>
    </w:p>
    <w:p w14:paraId="282B2189" w14:textId="0753CD8E" w:rsidR="00E44ABC" w:rsidRDefault="00E44ABC" w:rsidP="00E44ABC">
      <w:pPr>
        <w:spacing w:line="360" w:lineRule="auto"/>
        <w:ind w:left="708"/>
        <w:jc w:val="both"/>
        <w:rPr>
          <w:b/>
          <w:bCs/>
          <w:sz w:val="28"/>
          <w:szCs w:val="28"/>
        </w:rPr>
      </w:pPr>
      <w:r w:rsidRPr="00E44ABC">
        <w:rPr>
          <w:b/>
          <w:bCs/>
          <w:sz w:val="28"/>
          <w:szCs w:val="28"/>
        </w:rPr>
        <w:t>Актуальность</w:t>
      </w:r>
    </w:p>
    <w:p w14:paraId="47AB1995" w14:textId="5A09AD6E" w:rsidR="00575E7C" w:rsidRDefault="00575E7C" w:rsidP="00575E7C">
      <w:pPr>
        <w:spacing w:line="360" w:lineRule="auto"/>
        <w:ind w:firstLine="709"/>
        <w:jc w:val="both"/>
        <w:rPr>
          <w:sz w:val="28"/>
          <w:szCs w:val="28"/>
        </w:rPr>
      </w:pPr>
      <w:r w:rsidRPr="00575E7C">
        <w:rPr>
          <w:sz w:val="28"/>
          <w:szCs w:val="28"/>
        </w:rPr>
        <w:t>Качество исходных данных напрямую определяет эффективность моделей искусственного интеллекта. Исследования в области очистки многомерных временных рядов показывают, что применение специализированных методов предобработки позволяет существенно повысить качество данных и, как следствие, точность последующего анализа [</w:t>
      </w:r>
      <w:r w:rsidR="00CA0EA0">
        <w:rPr>
          <w:sz w:val="28"/>
          <w:szCs w:val="28"/>
        </w:rPr>
        <w:t>7</w:t>
      </w:r>
      <w:r w:rsidRPr="00575E7C">
        <w:rPr>
          <w:sz w:val="28"/>
          <w:szCs w:val="28"/>
        </w:rPr>
        <w:t>]. Анализ влияния предобработки на задачи классификации демонстрирует, что выбор метода очистки данных может оказывать большее влияние на итоговую точность модели, чем выбор самого алгоритма машинного обучения [</w:t>
      </w:r>
      <w:r w:rsidR="00CA0EA0">
        <w:rPr>
          <w:sz w:val="28"/>
          <w:szCs w:val="28"/>
        </w:rPr>
        <w:t>8</w:t>
      </w:r>
      <w:r w:rsidRPr="00575E7C">
        <w:rPr>
          <w:sz w:val="28"/>
          <w:szCs w:val="28"/>
        </w:rPr>
        <w:t>]. Игнорирование этапа первичного анализа ведёт к снижению качества прогнозов и ошибочным решениям.</w:t>
      </w:r>
    </w:p>
    <w:p w14:paraId="7195CE10" w14:textId="4DA3A831" w:rsidR="00575E7C" w:rsidRDefault="00575E7C" w:rsidP="00575E7C">
      <w:pPr>
        <w:spacing w:line="360" w:lineRule="auto"/>
        <w:ind w:firstLine="709"/>
        <w:jc w:val="both"/>
        <w:rPr>
          <w:sz w:val="28"/>
          <w:szCs w:val="28"/>
        </w:rPr>
      </w:pPr>
      <w:r w:rsidRPr="00575E7C">
        <w:rPr>
          <w:sz w:val="28"/>
          <w:szCs w:val="28"/>
        </w:rPr>
        <w:t xml:space="preserve">Существует множество типов данных </w:t>
      </w:r>
      <w:r>
        <w:rPr>
          <w:sz w:val="28"/>
          <w:szCs w:val="28"/>
        </w:rPr>
        <w:t>-</w:t>
      </w:r>
      <w:r w:rsidRPr="00575E7C">
        <w:rPr>
          <w:sz w:val="28"/>
          <w:szCs w:val="28"/>
        </w:rPr>
        <w:t xml:space="preserve"> таблицы, временные ряды, изображения, тексты</w:t>
      </w:r>
      <w:r>
        <w:rPr>
          <w:sz w:val="28"/>
          <w:szCs w:val="28"/>
        </w:rPr>
        <w:t xml:space="preserve"> и т. д</w:t>
      </w:r>
      <w:r w:rsidRPr="00575E7C">
        <w:rPr>
          <w:sz w:val="28"/>
          <w:szCs w:val="28"/>
        </w:rPr>
        <w:t>. Каждый тип требует специфических методов анализа. Поэтому умение проводить первичный анализ данных разных типов является необходимым навыком для специалиста в области искусственного интеллекта.</w:t>
      </w:r>
    </w:p>
    <w:p w14:paraId="10ACE13D" w14:textId="2B13C421" w:rsidR="00575E7C" w:rsidRDefault="00575E7C" w:rsidP="00A76051">
      <w:pPr>
        <w:spacing w:line="360" w:lineRule="auto"/>
        <w:ind w:firstLine="709"/>
        <w:jc w:val="both"/>
        <w:rPr>
          <w:b/>
          <w:bCs/>
          <w:sz w:val="28"/>
          <w:szCs w:val="28"/>
        </w:rPr>
      </w:pPr>
      <w:r w:rsidRPr="00575E7C">
        <w:rPr>
          <w:b/>
          <w:bCs/>
          <w:sz w:val="28"/>
          <w:szCs w:val="28"/>
        </w:rPr>
        <w:t>Постановка задачи</w:t>
      </w:r>
    </w:p>
    <w:p w14:paraId="216F120A" w14:textId="77777777" w:rsidR="00575E7C" w:rsidRPr="00575E7C" w:rsidRDefault="00575E7C" w:rsidP="00A76051">
      <w:pPr>
        <w:spacing w:line="360" w:lineRule="auto"/>
        <w:ind w:firstLine="709"/>
        <w:jc w:val="both"/>
        <w:rPr>
          <w:sz w:val="28"/>
          <w:szCs w:val="28"/>
        </w:rPr>
      </w:pPr>
      <w:r w:rsidRPr="00575E7C">
        <w:rPr>
          <w:sz w:val="28"/>
          <w:szCs w:val="28"/>
        </w:rPr>
        <w:t>Целью курсового проекта является получение практических навыков по поиску и первичному анализу наборов данных разных типов по различным областям применения. Для достижения поставленной цели необходимо решить следующие задачи:</w:t>
      </w:r>
    </w:p>
    <w:p w14:paraId="3D13CF2B" w14:textId="77777777" w:rsidR="00575E7C" w:rsidRPr="00575E7C" w:rsidRDefault="00575E7C" w:rsidP="00A76051">
      <w:pPr>
        <w:numPr>
          <w:ilvl w:val="0"/>
          <w:numId w:val="2"/>
        </w:numPr>
        <w:tabs>
          <w:tab w:val="clear" w:pos="720"/>
          <w:tab w:val="left" w:pos="1134"/>
        </w:tabs>
        <w:spacing w:line="360" w:lineRule="auto"/>
        <w:ind w:left="0" w:firstLine="709"/>
        <w:jc w:val="both"/>
        <w:rPr>
          <w:sz w:val="28"/>
          <w:szCs w:val="28"/>
        </w:rPr>
      </w:pPr>
      <w:r w:rsidRPr="00575E7C">
        <w:rPr>
          <w:sz w:val="28"/>
          <w:szCs w:val="28"/>
        </w:rPr>
        <w:t>подготовить для каждого типа данных (табличные данные, временные ряды, изображения, тексты) краткое описание выбранной задачи, решение которой связано с применением технологий искусственного интеллекта;</w:t>
      </w:r>
    </w:p>
    <w:p w14:paraId="3BFF6DAD" w14:textId="77777777" w:rsidR="00575E7C" w:rsidRPr="00575E7C" w:rsidRDefault="00575E7C" w:rsidP="00A76051">
      <w:pPr>
        <w:numPr>
          <w:ilvl w:val="0"/>
          <w:numId w:val="2"/>
        </w:numPr>
        <w:tabs>
          <w:tab w:val="clear" w:pos="720"/>
          <w:tab w:val="num" w:pos="1134"/>
        </w:tabs>
        <w:spacing w:line="360" w:lineRule="auto"/>
        <w:ind w:left="0" w:firstLine="709"/>
        <w:jc w:val="both"/>
        <w:rPr>
          <w:sz w:val="28"/>
          <w:szCs w:val="28"/>
        </w:rPr>
      </w:pPr>
      <w:r w:rsidRPr="00575E7C">
        <w:rPr>
          <w:sz w:val="28"/>
          <w:szCs w:val="28"/>
        </w:rPr>
        <w:t>подобрать для каждого типа данных набор данных из авторитетных открытых источников, необходимый для обучения ИИ-модели, решающей соответствующую выбранную задачу;</w:t>
      </w:r>
    </w:p>
    <w:p w14:paraId="511F6382" w14:textId="77777777" w:rsidR="00575E7C" w:rsidRPr="00575E7C" w:rsidRDefault="00575E7C" w:rsidP="00A76051">
      <w:pPr>
        <w:numPr>
          <w:ilvl w:val="0"/>
          <w:numId w:val="2"/>
        </w:numPr>
        <w:tabs>
          <w:tab w:val="clear" w:pos="720"/>
          <w:tab w:val="num" w:pos="1134"/>
        </w:tabs>
        <w:spacing w:line="360" w:lineRule="auto"/>
        <w:ind w:left="0" w:firstLine="709"/>
        <w:jc w:val="both"/>
        <w:rPr>
          <w:sz w:val="28"/>
          <w:szCs w:val="28"/>
        </w:rPr>
      </w:pPr>
      <w:r w:rsidRPr="00575E7C">
        <w:rPr>
          <w:sz w:val="28"/>
          <w:szCs w:val="28"/>
        </w:rPr>
        <w:lastRenderedPageBreak/>
        <w:t>разработать и реализовать комплекс программ на языке Python, каждая из которых для заданного типа данных должна выполнять основные функции первичного анализа: загрузка и визуализация данных, статистический анализ, выявление специфических особенностей для определенного типа данных;</w:t>
      </w:r>
    </w:p>
    <w:p w14:paraId="3C394E04" w14:textId="77777777" w:rsidR="00575E7C" w:rsidRPr="00575E7C" w:rsidRDefault="00575E7C" w:rsidP="00A76051">
      <w:pPr>
        <w:numPr>
          <w:ilvl w:val="0"/>
          <w:numId w:val="2"/>
        </w:numPr>
        <w:tabs>
          <w:tab w:val="clear" w:pos="720"/>
          <w:tab w:val="num" w:pos="1134"/>
        </w:tabs>
        <w:spacing w:line="360" w:lineRule="auto"/>
        <w:ind w:left="0" w:firstLine="709"/>
        <w:jc w:val="both"/>
        <w:rPr>
          <w:sz w:val="28"/>
          <w:szCs w:val="28"/>
        </w:rPr>
      </w:pPr>
      <w:r w:rsidRPr="00575E7C">
        <w:rPr>
          <w:sz w:val="28"/>
          <w:szCs w:val="28"/>
        </w:rPr>
        <w:t>сформулировать выводы по каждому этапу анализа, а также итоговое заключение о качестве данных и их пригодности для решения поставленной задачи;</w:t>
      </w:r>
    </w:p>
    <w:p w14:paraId="7D72B67B" w14:textId="77777777" w:rsidR="00575E7C" w:rsidRPr="00575E7C" w:rsidRDefault="00575E7C" w:rsidP="00A76051">
      <w:pPr>
        <w:numPr>
          <w:ilvl w:val="0"/>
          <w:numId w:val="2"/>
        </w:numPr>
        <w:tabs>
          <w:tab w:val="clear" w:pos="720"/>
          <w:tab w:val="num" w:pos="1134"/>
        </w:tabs>
        <w:spacing w:line="360" w:lineRule="auto"/>
        <w:ind w:left="0" w:firstLine="709"/>
        <w:jc w:val="both"/>
        <w:rPr>
          <w:sz w:val="28"/>
          <w:szCs w:val="28"/>
        </w:rPr>
      </w:pPr>
      <w:r w:rsidRPr="00575E7C">
        <w:rPr>
          <w:sz w:val="28"/>
          <w:szCs w:val="28"/>
        </w:rPr>
        <w:t>разместить исходный код в репозитории системы контроля версий Git.</w:t>
      </w:r>
    </w:p>
    <w:p w14:paraId="38F3113A" w14:textId="49AF2DAE" w:rsidR="00575E7C" w:rsidRPr="00A76051" w:rsidRDefault="00A76051" w:rsidP="00A76051">
      <w:pPr>
        <w:spacing w:line="360" w:lineRule="auto"/>
        <w:ind w:firstLine="709"/>
        <w:jc w:val="both"/>
        <w:rPr>
          <w:b/>
          <w:bCs/>
          <w:sz w:val="28"/>
          <w:szCs w:val="28"/>
        </w:rPr>
      </w:pPr>
      <w:r w:rsidRPr="00A76051">
        <w:rPr>
          <w:b/>
          <w:bCs/>
          <w:sz w:val="28"/>
          <w:szCs w:val="28"/>
        </w:rPr>
        <w:t>Структура и содержание работы</w:t>
      </w:r>
    </w:p>
    <w:p w14:paraId="620BAB1E" w14:textId="2377D7AA" w:rsidR="00A76051" w:rsidRPr="00A76051" w:rsidRDefault="00A76051" w:rsidP="00A76051">
      <w:pPr>
        <w:spacing w:line="360" w:lineRule="auto"/>
        <w:ind w:firstLine="709"/>
        <w:jc w:val="both"/>
        <w:rPr>
          <w:sz w:val="28"/>
          <w:szCs w:val="28"/>
        </w:rPr>
      </w:pPr>
      <w:r w:rsidRPr="00A76051">
        <w:rPr>
          <w:sz w:val="28"/>
          <w:szCs w:val="28"/>
        </w:rPr>
        <w:t xml:space="preserve">Работа состоит из введения, четырех разделов, заключения и списка литературы. Объем работы составляет </w:t>
      </w:r>
      <w:r w:rsidR="00CA0EA0">
        <w:rPr>
          <w:sz w:val="28"/>
          <w:szCs w:val="28"/>
        </w:rPr>
        <w:t>63</w:t>
      </w:r>
      <w:r w:rsidRPr="00A76051">
        <w:rPr>
          <w:sz w:val="28"/>
          <w:szCs w:val="28"/>
        </w:rPr>
        <w:t xml:space="preserve"> страниц</w:t>
      </w:r>
      <w:r w:rsidR="00CA0EA0">
        <w:rPr>
          <w:sz w:val="28"/>
          <w:szCs w:val="28"/>
        </w:rPr>
        <w:t>ы</w:t>
      </w:r>
      <w:r w:rsidRPr="00A76051">
        <w:rPr>
          <w:sz w:val="28"/>
          <w:szCs w:val="28"/>
        </w:rPr>
        <w:t>.</w:t>
      </w:r>
    </w:p>
    <w:p w14:paraId="74B09149" w14:textId="77777777" w:rsidR="00A76051" w:rsidRPr="00A76051" w:rsidRDefault="00A76051" w:rsidP="00A76051">
      <w:pPr>
        <w:spacing w:line="360" w:lineRule="auto"/>
        <w:ind w:firstLine="709"/>
        <w:jc w:val="both"/>
        <w:rPr>
          <w:sz w:val="28"/>
          <w:szCs w:val="28"/>
        </w:rPr>
      </w:pPr>
      <w:r w:rsidRPr="00A76051">
        <w:rPr>
          <w:sz w:val="28"/>
          <w:szCs w:val="28"/>
        </w:rPr>
        <w:t>В первом разделе исследуются табличные данные на примере датасета пассажиров «Титаника» (Titanic Dataset). Выполняется анализ распределений, пропусков, выбросов, корреляций, фильтрация и преобразование признаков.</w:t>
      </w:r>
    </w:p>
    <w:p w14:paraId="34C2933C" w14:textId="3C0E73E5" w:rsidR="00A76051" w:rsidRPr="00A76051" w:rsidRDefault="00A76051" w:rsidP="00A76051">
      <w:pPr>
        <w:spacing w:line="360" w:lineRule="auto"/>
        <w:ind w:firstLine="709"/>
        <w:jc w:val="both"/>
        <w:rPr>
          <w:sz w:val="28"/>
          <w:szCs w:val="28"/>
        </w:rPr>
      </w:pPr>
      <w:r w:rsidRPr="00A76051">
        <w:rPr>
          <w:sz w:val="28"/>
          <w:szCs w:val="28"/>
        </w:rPr>
        <w:t xml:space="preserve">Второй раздел посвящен анализу временных рядов </w:t>
      </w:r>
      <w:r>
        <w:rPr>
          <w:sz w:val="28"/>
          <w:szCs w:val="28"/>
        </w:rPr>
        <w:t>-</w:t>
      </w:r>
      <w:r w:rsidRPr="00A76051">
        <w:rPr>
          <w:sz w:val="28"/>
          <w:szCs w:val="28"/>
        </w:rPr>
        <w:t xml:space="preserve"> историческим данным о котировках акций NVIDIA. Проводится визуализация, статистический анализ, оценка шума и корреляционная матрица.</w:t>
      </w:r>
    </w:p>
    <w:p w14:paraId="27972610" w14:textId="77777777" w:rsidR="00A76051" w:rsidRPr="00A76051" w:rsidRDefault="00A76051" w:rsidP="00A76051">
      <w:pPr>
        <w:spacing w:line="360" w:lineRule="auto"/>
        <w:ind w:firstLine="709"/>
        <w:jc w:val="both"/>
        <w:rPr>
          <w:sz w:val="28"/>
          <w:szCs w:val="28"/>
        </w:rPr>
      </w:pPr>
      <w:r w:rsidRPr="00A76051">
        <w:rPr>
          <w:sz w:val="28"/>
          <w:szCs w:val="28"/>
        </w:rPr>
        <w:t>В третьем разделе выполняется первичный анализ набора изображений для задачи бинарной классификации «кошки против собак» (Cat and Dog). Анализируются баланс классов, размеры изображений, качество разметки.</w:t>
      </w:r>
    </w:p>
    <w:p w14:paraId="6C9BEF4E" w14:textId="5C6DA852" w:rsidR="00A76051" w:rsidRPr="00A76051" w:rsidRDefault="00A76051" w:rsidP="00A76051">
      <w:pPr>
        <w:spacing w:line="360" w:lineRule="auto"/>
        <w:ind w:firstLine="709"/>
        <w:jc w:val="both"/>
        <w:rPr>
          <w:sz w:val="28"/>
          <w:szCs w:val="28"/>
        </w:rPr>
      </w:pPr>
      <w:r w:rsidRPr="00A76051">
        <w:rPr>
          <w:sz w:val="28"/>
          <w:szCs w:val="28"/>
        </w:rPr>
        <w:t xml:space="preserve">В четвертом разделе представлен анализ текстовых данных </w:t>
      </w:r>
      <w:r>
        <w:rPr>
          <w:sz w:val="28"/>
          <w:szCs w:val="28"/>
        </w:rPr>
        <w:t>-</w:t>
      </w:r>
      <w:r w:rsidRPr="00A76051">
        <w:rPr>
          <w:sz w:val="28"/>
          <w:szCs w:val="28"/>
        </w:rPr>
        <w:t xml:space="preserve"> русскоязычных отзывов о товарах (RuReviews). Проводятся очистка, лемматизация, удаление стоп-слов, вычисление TF-IDF и реализация информационного поиска.</w:t>
      </w:r>
    </w:p>
    <w:p w14:paraId="353865B8" w14:textId="77777777" w:rsidR="00A76051" w:rsidRPr="00A76051" w:rsidRDefault="00A76051" w:rsidP="00A76051">
      <w:pPr>
        <w:spacing w:line="360" w:lineRule="auto"/>
        <w:ind w:firstLine="709"/>
        <w:jc w:val="both"/>
        <w:rPr>
          <w:sz w:val="28"/>
          <w:szCs w:val="28"/>
        </w:rPr>
      </w:pPr>
      <w:r w:rsidRPr="00A76051">
        <w:rPr>
          <w:sz w:val="28"/>
          <w:szCs w:val="28"/>
        </w:rPr>
        <w:t>В заключении подводятся итоги курсового проекта, обобщаются результаты анализа каждого типа данных и формулируются выводы о пригодности наборов для обучения моделей ИИ.</w:t>
      </w:r>
    </w:p>
    <w:p w14:paraId="149D522D" w14:textId="77777777" w:rsidR="00E44ABC" w:rsidRPr="00E44ABC" w:rsidRDefault="00E44ABC" w:rsidP="00E44ABC">
      <w:pPr>
        <w:spacing w:line="360" w:lineRule="auto"/>
        <w:jc w:val="both"/>
        <w:rPr>
          <w:sz w:val="28"/>
          <w:szCs w:val="28"/>
        </w:rPr>
      </w:pPr>
    </w:p>
    <w:p w14:paraId="53D94B5C" w14:textId="52B92105" w:rsidR="00A76051" w:rsidRPr="008C6E0A" w:rsidRDefault="00A76051">
      <w:pPr>
        <w:pStyle w:val="a7"/>
        <w:numPr>
          <w:ilvl w:val="0"/>
          <w:numId w:val="3"/>
        </w:numPr>
        <w:spacing w:line="360" w:lineRule="auto"/>
        <w:ind w:left="426" w:hanging="426"/>
        <w:outlineLvl w:val="0"/>
        <w:rPr>
          <w:b/>
          <w:bCs/>
          <w:sz w:val="28"/>
          <w:szCs w:val="28"/>
        </w:rPr>
      </w:pPr>
      <w:bookmarkStart w:id="3" w:name="_Ref224199263"/>
      <w:bookmarkStart w:id="4" w:name="_Ref224199285"/>
      <w:bookmarkStart w:id="5" w:name="_Ref224199300"/>
      <w:bookmarkStart w:id="6" w:name="_Ref224199321"/>
      <w:bookmarkStart w:id="7" w:name="_Toc224199682"/>
      <w:bookmarkStart w:id="8" w:name="_Toc231234662"/>
      <w:r w:rsidRPr="008C6E0A">
        <w:rPr>
          <w:b/>
          <w:bCs/>
          <w:sz w:val="28"/>
          <w:szCs w:val="28"/>
        </w:rPr>
        <w:lastRenderedPageBreak/>
        <w:t>ПЕРВИЧНЫЙ АНАЛИЗ НАБОРА ТАБЛИЧНЫХ ДАННЫХ</w:t>
      </w:r>
      <w:bookmarkEnd w:id="3"/>
      <w:bookmarkEnd w:id="4"/>
      <w:bookmarkEnd w:id="5"/>
      <w:bookmarkEnd w:id="6"/>
      <w:bookmarkEnd w:id="7"/>
      <w:bookmarkEnd w:id="8"/>
    </w:p>
    <w:p w14:paraId="13273EDB" w14:textId="5EAD566E" w:rsidR="00A76051" w:rsidRPr="00524DAD" w:rsidRDefault="00524DAD">
      <w:pPr>
        <w:pStyle w:val="a7"/>
        <w:numPr>
          <w:ilvl w:val="1"/>
          <w:numId w:val="3"/>
        </w:numPr>
        <w:spacing w:line="360" w:lineRule="auto"/>
        <w:ind w:left="567" w:hanging="567"/>
        <w:jc w:val="both"/>
        <w:outlineLvl w:val="1"/>
        <w:rPr>
          <w:b/>
          <w:bCs/>
          <w:color w:val="0F1115"/>
          <w:sz w:val="28"/>
          <w:shd w:val="clear" w:color="auto" w:fill="FFFFFF"/>
        </w:rPr>
      </w:pPr>
      <w:bookmarkStart w:id="9" w:name="_Toc231234663"/>
      <w:r w:rsidRPr="00524DAD">
        <w:rPr>
          <w:b/>
          <w:bCs/>
          <w:color w:val="0F1115"/>
          <w:sz w:val="28"/>
          <w:shd w:val="clear" w:color="auto" w:fill="FFFFFF"/>
        </w:rPr>
        <w:t>Постановка задачи</w:t>
      </w:r>
      <w:bookmarkEnd w:id="9"/>
    </w:p>
    <w:p w14:paraId="522CF418" w14:textId="65C35F2D" w:rsidR="00A76051" w:rsidRPr="00EC075D" w:rsidRDefault="00A76051" w:rsidP="00A76051">
      <w:pPr>
        <w:spacing w:line="360" w:lineRule="auto"/>
        <w:ind w:firstLine="709"/>
        <w:jc w:val="both"/>
        <w:rPr>
          <w:color w:val="0F1115"/>
          <w:sz w:val="28"/>
          <w:shd w:val="clear" w:color="auto" w:fill="FFFFFF"/>
        </w:rPr>
      </w:pPr>
      <w:r w:rsidRPr="00EC075D">
        <w:rPr>
          <w:color w:val="0F1115"/>
          <w:sz w:val="28"/>
          <w:shd w:val="clear" w:color="auto" w:fill="FFFFFF"/>
        </w:rPr>
        <w:t>В рамках данного курсового проекта рассматривается задача бинарной классификации в предметной области анализа безопасности на морском транспорте и исторической демографии.</w:t>
      </w:r>
    </w:p>
    <w:p w14:paraId="219D173C" w14:textId="4A18D959" w:rsidR="00A76051" w:rsidRPr="00EC075D" w:rsidRDefault="00A76051" w:rsidP="00A76051">
      <w:pPr>
        <w:spacing w:line="360" w:lineRule="auto"/>
        <w:ind w:firstLine="709"/>
        <w:jc w:val="both"/>
        <w:rPr>
          <w:color w:val="0F1115"/>
          <w:sz w:val="28"/>
          <w:shd w:val="clear" w:color="auto" w:fill="FFFFFF"/>
        </w:rPr>
      </w:pPr>
      <w:r w:rsidRPr="00EC075D">
        <w:rPr>
          <w:b/>
          <w:bCs/>
          <w:color w:val="0F1115"/>
          <w:sz w:val="28"/>
          <w:shd w:val="clear" w:color="auto" w:fill="FFFFFF"/>
        </w:rPr>
        <w:t>Тип задачи</w:t>
      </w:r>
      <w:r w:rsidRPr="00EC075D">
        <w:rPr>
          <w:color w:val="0F1115"/>
          <w:sz w:val="28"/>
          <w:shd w:val="clear" w:color="auto" w:fill="FFFFFF"/>
        </w:rPr>
        <w:t xml:space="preserve">: </w:t>
      </w:r>
      <w:r w:rsidR="00524DAD">
        <w:rPr>
          <w:color w:val="0F1115"/>
          <w:sz w:val="28"/>
          <w:shd w:val="clear" w:color="auto" w:fill="FFFFFF"/>
        </w:rPr>
        <w:t>к</w:t>
      </w:r>
      <w:r w:rsidRPr="00EC075D">
        <w:rPr>
          <w:color w:val="0F1115"/>
          <w:sz w:val="28"/>
          <w:shd w:val="clear" w:color="auto" w:fill="FFFFFF"/>
        </w:rPr>
        <w:t>лассификация с двумя классами (выжил / погиб).</w:t>
      </w:r>
    </w:p>
    <w:p w14:paraId="22911C76" w14:textId="44B5EBEA" w:rsidR="00A76051" w:rsidRPr="00EC075D" w:rsidRDefault="00A76051" w:rsidP="00A76051">
      <w:pPr>
        <w:spacing w:line="360" w:lineRule="auto"/>
        <w:ind w:firstLine="709"/>
        <w:jc w:val="both"/>
        <w:rPr>
          <w:color w:val="0F1115"/>
          <w:sz w:val="28"/>
          <w:shd w:val="clear" w:color="auto" w:fill="FFFFFF"/>
        </w:rPr>
      </w:pPr>
      <w:r w:rsidRPr="00EC075D">
        <w:rPr>
          <w:b/>
          <w:bCs/>
          <w:color w:val="0F1115"/>
          <w:sz w:val="28"/>
          <w:shd w:val="clear" w:color="auto" w:fill="FFFFFF"/>
        </w:rPr>
        <w:t>Входные данные</w:t>
      </w:r>
      <w:r w:rsidRPr="00EC075D">
        <w:rPr>
          <w:color w:val="0F1115"/>
          <w:sz w:val="28"/>
          <w:shd w:val="clear" w:color="auto" w:fill="FFFFFF"/>
        </w:rPr>
        <w:t xml:space="preserve">: </w:t>
      </w:r>
      <w:r w:rsidR="00524DAD">
        <w:rPr>
          <w:color w:val="0F1115"/>
          <w:sz w:val="28"/>
          <w:shd w:val="clear" w:color="auto" w:fill="FFFFFF"/>
        </w:rPr>
        <w:t>н</w:t>
      </w:r>
      <w:r w:rsidRPr="00EC075D">
        <w:rPr>
          <w:color w:val="0F1115"/>
          <w:sz w:val="28"/>
          <w:shd w:val="clear" w:color="auto" w:fill="FFFFFF"/>
        </w:rPr>
        <w:t>а вход модели подаются демографические и социально-экономические характеристики пассажиров, включая класс билета, пол, возраст, порт посадки, количество родителей и детей на борту.</w:t>
      </w:r>
    </w:p>
    <w:p w14:paraId="33FD8F2B" w14:textId="2D2A6C94" w:rsidR="00A76051" w:rsidRPr="00EC075D" w:rsidRDefault="00A76051" w:rsidP="00A76051">
      <w:pPr>
        <w:spacing w:line="360" w:lineRule="auto"/>
        <w:ind w:firstLine="709"/>
        <w:jc w:val="both"/>
        <w:rPr>
          <w:color w:val="0F1115"/>
          <w:sz w:val="28"/>
          <w:shd w:val="clear" w:color="auto" w:fill="FFFFFF"/>
        </w:rPr>
      </w:pPr>
      <w:r w:rsidRPr="00EC075D">
        <w:rPr>
          <w:b/>
          <w:bCs/>
          <w:color w:val="0F1115"/>
          <w:sz w:val="28"/>
          <w:shd w:val="clear" w:color="auto" w:fill="FFFFFF"/>
        </w:rPr>
        <w:t>Выходные данные</w:t>
      </w:r>
      <w:r w:rsidRPr="00EC075D">
        <w:rPr>
          <w:color w:val="0F1115"/>
          <w:sz w:val="28"/>
          <w:shd w:val="clear" w:color="auto" w:fill="FFFFFF"/>
        </w:rPr>
        <w:t xml:space="preserve">: </w:t>
      </w:r>
      <w:r w:rsidR="00524DAD">
        <w:rPr>
          <w:color w:val="0F1115"/>
          <w:sz w:val="28"/>
          <w:shd w:val="clear" w:color="auto" w:fill="FFFFFF"/>
        </w:rPr>
        <w:t>б</w:t>
      </w:r>
      <w:r w:rsidRPr="00EC075D">
        <w:rPr>
          <w:color w:val="0F1115"/>
          <w:sz w:val="28"/>
          <w:shd w:val="clear" w:color="auto" w:fill="FFFFFF"/>
        </w:rPr>
        <w:t xml:space="preserve">инарная метка Survived, где значение 1 соответствует выжившему пассажиру, значение 0 </w:t>
      </w:r>
      <w:r>
        <w:rPr>
          <w:color w:val="0F1115"/>
          <w:sz w:val="28"/>
          <w:shd w:val="clear" w:color="auto" w:fill="FFFFFF"/>
        </w:rPr>
        <w:t>-</w:t>
      </w:r>
      <w:r w:rsidRPr="00EC075D">
        <w:rPr>
          <w:color w:val="0F1115"/>
          <w:sz w:val="28"/>
          <w:shd w:val="clear" w:color="auto" w:fill="FFFFFF"/>
        </w:rPr>
        <w:t xml:space="preserve"> погибшему.</w:t>
      </w:r>
    </w:p>
    <w:p w14:paraId="216A3638" w14:textId="0129DA14" w:rsidR="00A76051" w:rsidRPr="00EC075D" w:rsidRDefault="00A76051" w:rsidP="00A76051">
      <w:pPr>
        <w:spacing w:line="360" w:lineRule="auto"/>
        <w:ind w:firstLine="709"/>
        <w:jc w:val="both"/>
        <w:rPr>
          <w:color w:val="0F1115"/>
          <w:sz w:val="28"/>
          <w:shd w:val="clear" w:color="auto" w:fill="FFFFFF"/>
        </w:rPr>
      </w:pPr>
      <w:r w:rsidRPr="00EC075D">
        <w:rPr>
          <w:b/>
          <w:bCs/>
          <w:color w:val="0F1115"/>
          <w:sz w:val="28"/>
          <w:shd w:val="clear" w:color="auto" w:fill="FFFFFF"/>
        </w:rPr>
        <w:t>Предметная область</w:t>
      </w:r>
      <w:r w:rsidRPr="00EC075D">
        <w:rPr>
          <w:color w:val="0F1115"/>
          <w:sz w:val="28"/>
          <w:shd w:val="clear" w:color="auto" w:fill="FFFFFF"/>
        </w:rPr>
        <w:t xml:space="preserve">: </w:t>
      </w:r>
      <w:r w:rsidR="00524DAD">
        <w:rPr>
          <w:color w:val="0F1115"/>
          <w:sz w:val="28"/>
          <w:shd w:val="clear" w:color="auto" w:fill="FFFFFF"/>
        </w:rPr>
        <w:t>м</w:t>
      </w:r>
      <w:r w:rsidRPr="00EC075D">
        <w:rPr>
          <w:color w:val="0F1115"/>
          <w:sz w:val="28"/>
          <w:shd w:val="clear" w:color="auto" w:fill="FFFFFF"/>
        </w:rPr>
        <w:t>орская безопасность, исторический анализ, социология катастроф.</w:t>
      </w:r>
    </w:p>
    <w:p w14:paraId="02AED4C5" w14:textId="38A72F40" w:rsidR="00A76051" w:rsidRPr="00EC075D" w:rsidRDefault="00A76051" w:rsidP="00A76051">
      <w:pPr>
        <w:spacing w:line="360" w:lineRule="auto"/>
        <w:ind w:firstLine="709"/>
        <w:jc w:val="both"/>
        <w:rPr>
          <w:color w:val="0F1115"/>
          <w:sz w:val="28"/>
          <w:shd w:val="clear" w:color="auto" w:fill="FFFFFF"/>
        </w:rPr>
      </w:pPr>
      <w:r w:rsidRPr="00EC075D">
        <w:rPr>
          <w:b/>
          <w:bCs/>
          <w:color w:val="0F1115"/>
          <w:sz w:val="28"/>
          <w:shd w:val="clear" w:color="auto" w:fill="FFFFFF"/>
        </w:rPr>
        <w:t>Практическая значимость</w:t>
      </w:r>
      <w:r w:rsidRPr="00EC075D">
        <w:rPr>
          <w:color w:val="0F1115"/>
          <w:sz w:val="28"/>
          <w:shd w:val="clear" w:color="auto" w:fill="FFFFFF"/>
        </w:rPr>
        <w:t xml:space="preserve">: </w:t>
      </w:r>
      <w:r w:rsidR="00524DAD">
        <w:rPr>
          <w:color w:val="0F1115"/>
          <w:sz w:val="28"/>
          <w:shd w:val="clear" w:color="auto" w:fill="FFFFFF"/>
        </w:rPr>
        <w:t>а</w:t>
      </w:r>
      <w:r w:rsidRPr="00EC075D">
        <w:rPr>
          <w:color w:val="0F1115"/>
          <w:sz w:val="28"/>
          <w:shd w:val="clear" w:color="auto" w:fill="FFFFFF"/>
        </w:rPr>
        <w:t>нализ факторов, влияющих на выживаемость при кораблекрушениях, позволяет:</w:t>
      </w:r>
    </w:p>
    <w:p w14:paraId="0825358E" w14:textId="77777777" w:rsidR="00A76051" w:rsidRPr="00524DAD" w:rsidRDefault="00A76051">
      <w:pPr>
        <w:numPr>
          <w:ilvl w:val="0"/>
          <w:numId w:val="4"/>
        </w:numPr>
        <w:tabs>
          <w:tab w:val="clear" w:pos="1068"/>
          <w:tab w:val="left" w:pos="1134"/>
        </w:tabs>
        <w:spacing w:line="360" w:lineRule="auto"/>
        <w:ind w:left="0" w:firstLine="708"/>
        <w:jc w:val="both"/>
        <w:rPr>
          <w:color w:val="0F1115"/>
          <w:sz w:val="28"/>
          <w:szCs w:val="28"/>
          <w:shd w:val="clear" w:color="auto" w:fill="FFFFFF"/>
        </w:rPr>
      </w:pPr>
      <w:r w:rsidRPr="00524DAD">
        <w:rPr>
          <w:color w:val="0F1115"/>
          <w:sz w:val="28"/>
          <w:szCs w:val="28"/>
          <w:shd w:val="clear" w:color="auto" w:fill="FFFFFF"/>
        </w:rPr>
        <w:t>усовершенствовать процедуры эвакуации пассажиров</w:t>
      </w:r>
      <w:r w:rsidRPr="00524DAD">
        <w:rPr>
          <w:color w:val="0F1115"/>
          <w:sz w:val="28"/>
          <w:szCs w:val="28"/>
          <w:shd w:val="clear" w:color="auto" w:fill="FFFFFF"/>
          <w:lang w:val="en-US"/>
        </w:rPr>
        <w:t>;</w:t>
      </w:r>
    </w:p>
    <w:p w14:paraId="16842D9B" w14:textId="77777777" w:rsidR="00A76051" w:rsidRPr="00524DAD" w:rsidRDefault="00A76051">
      <w:pPr>
        <w:numPr>
          <w:ilvl w:val="0"/>
          <w:numId w:val="4"/>
        </w:numPr>
        <w:tabs>
          <w:tab w:val="clear" w:pos="1068"/>
          <w:tab w:val="num" w:pos="1134"/>
        </w:tabs>
        <w:spacing w:line="360" w:lineRule="auto"/>
        <w:ind w:left="0" w:firstLine="708"/>
        <w:jc w:val="both"/>
        <w:rPr>
          <w:color w:val="0F1115"/>
          <w:sz w:val="28"/>
          <w:szCs w:val="28"/>
          <w:shd w:val="clear" w:color="auto" w:fill="FFFFFF"/>
        </w:rPr>
      </w:pPr>
      <w:r w:rsidRPr="00524DAD">
        <w:rPr>
          <w:color w:val="0F1115"/>
          <w:sz w:val="28"/>
          <w:szCs w:val="28"/>
          <w:shd w:val="clear" w:color="auto" w:fill="FFFFFF"/>
        </w:rPr>
        <w:t>оптимизировать распределение спасательных средств</w:t>
      </w:r>
      <w:r w:rsidRPr="00524DAD">
        <w:rPr>
          <w:color w:val="0F1115"/>
          <w:sz w:val="28"/>
          <w:szCs w:val="28"/>
          <w:shd w:val="clear" w:color="auto" w:fill="FFFFFF"/>
          <w:lang w:val="en-US"/>
        </w:rPr>
        <w:t>;</w:t>
      </w:r>
    </w:p>
    <w:p w14:paraId="67D65370" w14:textId="77777777" w:rsidR="00A76051" w:rsidRPr="00524DAD" w:rsidRDefault="00A76051">
      <w:pPr>
        <w:numPr>
          <w:ilvl w:val="0"/>
          <w:numId w:val="4"/>
        </w:numPr>
        <w:tabs>
          <w:tab w:val="clear" w:pos="1068"/>
          <w:tab w:val="num" w:pos="1134"/>
        </w:tabs>
        <w:spacing w:line="360" w:lineRule="auto"/>
        <w:ind w:left="0" w:firstLine="708"/>
        <w:jc w:val="both"/>
        <w:rPr>
          <w:color w:val="0F1115"/>
          <w:sz w:val="28"/>
          <w:szCs w:val="28"/>
          <w:shd w:val="clear" w:color="auto" w:fill="FFFFFF"/>
        </w:rPr>
      </w:pPr>
      <w:r w:rsidRPr="00524DAD">
        <w:rPr>
          <w:color w:val="0F1115"/>
          <w:sz w:val="28"/>
          <w:szCs w:val="28"/>
          <w:shd w:val="clear" w:color="auto" w:fill="FFFFFF"/>
        </w:rPr>
        <w:t>проводить ретроспективный анализ исторических событий;</w:t>
      </w:r>
    </w:p>
    <w:p w14:paraId="244BCCDD" w14:textId="77777777" w:rsidR="00A76051" w:rsidRPr="00524DAD" w:rsidRDefault="00A76051">
      <w:pPr>
        <w:numPr>
          <w:ilvl w:val="0"/>
          <w:numId w:val="4"/>
        </w:numPr>
        <w:tabs>
          <w:tab w:val="clear" w:pos="1068"/>
          <w:tab w:val="num" w:pos="1134"/>
        </w:tabs>
        <w:spacing w:line="360" w:lineRule="auto"/>
        <w:ind w:left="0" w:firstLine="708"/>
        <w:jc w:val="both"/>
        <w:rPr>
          <w:color w:val="0F1115"/>
          <w:sz w:val="28"/>
          <w:szCs w:val="28"/>
          <w:shd w:val="clear" w:color="auto" w:fill="FFFFFF"/>
        </w:rPr>
      </w:pPr>
      <w:r w:rsidRPr="00524DAD">
        <w:rPr>
          <w:color w:val="0F1115"/>
          <w:sz w:val="28"/>
          <w:szCs w:val="28"/>
          <w:shd w:val="clear" w:color="auto" w:fill="FFFFFF"/>
        </w:rPr>
        <w:t>разрабатывать рекомендации для обучения экипажей круизных судов.</w:t>
      </w:r>
    </w:p>
    <w:p w14:paraId="0AFEFBED" w14:textId="77777777" w:rsidR="00A76051" w:rsidRPr="00EC075D" w:rsidRDefault="00A76051" w:rsidP="00A76051">
      <w:pPr>
        <w:spacing w:line="360" w:lineRule="auto"/>
        <w:ind w:firstLine="709"/>
        <w:jc w:val="both"/>
        <w:rPr>
          <w:color w:val="0F1115"/>
          <w:sz w:val="28"/>
          <w:shd w:val="clear" w:color="auto" w:fill="FFFFFF"/>
        </w:rPr>
      </w:pPr>
      <w:r w:rsidRPr="00EC075D">
        <w:rPr>
          <w:color w:val="0F1115"/>
          <w:sz w:val="28"/>
          <w:shd w:val="clear" w:color="auto" w:fill="FFFFFF"/>
        </w:rPr>
        <w:t>Результаты исследования могут быть полезны специалистам по морской безопасности, организаторам пассажирских перевозок, а также историкам и социологам.</w:t>
      </w:r>
    </w:p>
    <w:p w14:paraId="73136B11" w14:textId="473BE857" w:rsidR="00A76051" w:rsidRPr="00EC075D" w:rsidRDefault="00A76051" w:rsidP="00A76051">
      <w:pPr>
        <w:spacing w:line="360" w:lineRule="auto"/>
        <w:ind w:firstLine="709"/>
        <w:jc w:val="both"/>
        <w:rPr>
          <w:color w:val="0F1115"/>
          <w:sz w:val="28"/>
          <w:shd w:val="clear" w:color="auto" w:fill="FFFFFF"/>
        </w:rPr>
      </w:pPr>
      <w:r w:rsidRPr="00EC075D">
        <w:rPr>
          <w:b/>
          <w:bCs/>
          <w:color w:val="0F1115"/>
          <w:sz w:val="28"/>
          <w:shd w:val="clear" w:color="auto" w:fill="FFFFFF"/>
        </w:rPr>
        <w:t>Требования к данным</w:t>
      </w:r>
      <w:r w:rsidRPr="00EC075D">
        <w:rPr>
          <w:color w:val="0F1115"/>
          <w:sz w:val="28"/>
          <w:shd w:val="clear" w:color="auto" w:fill="FFFFFF"/>
        </w:rPr>
        <w:t xml:space="preserve">: </w:t>
      </w:r>
      <w:r w:rsidR="00524DAD">
        <w:rPr>
          <w:color w:val="0F1115"/>
          <w:sz w:val="28"/>
          <w:shd w:val="clear" w:color="auto" w:fill="FFFFFF"/>
        </w:rPr>
        <w:t>д</w:t>
      </w:r>
      <w:r w:rsidRPr="00EC075D">
        <w:rPr>
          <w:color w:val="0F1115"/>
          <w:sz w:val="28"/>
          <w:shd w:val="clear" w:color="auto" w:fill="FFFFFF"/>
        </w:rPr>
        <w:t>ля успешного решения задачи необходимы следующие характеристики данных:</w:t>
      </w:r>
    </w:p>
    <w:p w14:paraId="4AFF5F50" w14:textId="7568FDA9" w:rsidR="00A76051" w:rsidRPr="00EC075D" w:rsidRDefault="00524DAD">
      <w:pPr>
        <w:numPr>
          <w:ilvl w:val="0"/>
          <w:numId w:val="5"/>
        </w:numPr>
        <w:tabs>
          <w:tab w:val="clear" w:pos="1068"/>
          <w:tab w:val="num" w:pos="1134"/>
        </w:tabs>
        <w:spacing w:line="360" w:lineRule="auto"/>
        <w:ind w:left="0" w:firstLine="708"/>
        <w:jc w:val="both"/>
        <w:rPr>
          <w:color w:val="0F1115"/>
          <w:sz w:val="28"/>
          <w:shd w:val="clear" w:color="auto" w:fill="FFFFFF"/>
        </w:rPr>
      </w:pPr>
      <w:r>
        <w:rPr>
          <w:color w:val="0F1115"/>
          <w:sz w:val="28"/>
          <w:shd w:val="clear" w:color="auto" w:fill="FFFFFF"/>
        </w:rPr>
        <w:t>н</w:t>
      </w:r>
      <w:r w:rsidR="00A76051" w:rsidRPr="00EC075D">
        <w:rPr>
          <w:color w:val="0F1115"/>
          <w:sz w:val="28"/>
          <w:shd w:val="clear" w:color="auto" w:fill="FFFFFF"/>
        </w:rPr>
        <w:t>аличие размеченной целевой переменной (Survived)</w:t>
      </w:r>
      <w:r w:rsidRPr="00524DAD">
        <w:rPr>
          <w:color w:val="0F1115"/>
          <w:sz w:val="28"/>
          <w:shd w:val="clear" w:color="auto" w:fill="FFFFFF"/>
        </w:rPr>
        <w:t>;</w:t>
      </w:r>
    </w:p>
    <w:p w14:paraId="41F86EE2" w14:textId="1D2F3031" w:rsidR="00A76051" w:rsidRPr="00EC075D" w:rsidRDefault="00524DAD">
      <w:pPr>
        <w:numPr>
          <w:ilvl w:val="0"/>
          <w:numId w:val="5"/>
        </w:numPr>
        <w:tabs>
          <w:tab w:val="clear" w:pos="1068"/>
          <w:tab w:val="num" w:pos="1134"/>
        </w:tabs>
        <w:spacing w:line="360" w:lineRule="auto"/>
        <w:ind w:left="0" w:firstLine="708"/>
        <w:jc w:val="both"/>
        <w:rPr>
          <w:color w:val="0F1115"/>
          <w:sz w:val="28"/>
          <w:shd w:val="clear" w:color="auto" w:fill="FFFFFF"/>
        </w:rPr>
      </w:pPr>
      <w:r>
        <w:rPr>
          <w:color w:val="0F1115"/>
          <w:sz w:val="28"/>
          <w:shd w:val="clear" w:color="auto" w:fill="FFFFFF"/>
        </w:rPr>
        <w:t>о</w:t>
      </w:r>
      <w:r w:rsidR="00A76051" w:rsidRPr="00EC075D">
        <w:rPr>
          <w:color w:val="0F1115"/>
          <w:sz w:val="28"/>
          <w:shd w:val="clear" w:color="auto" w:fill="FFFFFF"/>
        </w:rPr>
        <w:t>бъ</w:t>
      </w:r>
      <w:r w:rsidR="00A76051">
        <w:rPr>
          <w:color w:val="0F1115"/>
          <w:sz w:val="28"/>
          <w:shd w:val="clear" w:color="auto" w:fill="FFFFFF"/>
        </w:rPr>
        <w:t>е</w:t>
      </w:r>
      <w:r w:rsidR="00A76051" w:rsidRPr="00EC075D">
        <w:rPr>
          <w:color w:val="0F1115"/>
          <w:sz w:val="28"/>
          <w:shd w:val="clear" w:color="auto" w:fill="FFFFFF"/>
        </w:rPr>
        <w:t>м выборки не менее 500 записей</w:t>
      </w:r>
      <w:r w:rsidRPr="00524DAD">
        <w:rPr>
          <w:color w:val="0F1115"/>
          <w:sz w:val="28"/>
          <w:shd w:val="clear" w:color="auto" w:fill="FFFFFF"/>
        </w:rPr>
        <w:t>;</w:t>
      </w:r>
    </w:p>
    <w:p w14:paraId="72C2A060" w14:textId="7D5E2EDD" w:rsidR="00A76051" w:rsidRPr="00EC075D" w:rsidRDefault="00524DAD">
      <w:pPr>
        <w:numPr>
          <w:ilvl w:val="0"/>
          <w:numId w:val="5"/>
        </w:numPr>
        <w:tabs>
          <w:tab w:val="clear" w:pos="1068"/>
          <w:tab w:val="num" w:pos="1134"/>
        </w:tabs>
        <w:spacing w:line="360" w:lineRule="auto"/>
        <w:ind w:left="0" w:firstLine="708"/>
        <w:jc w:val="both"/>
        <w:rPr>
          <w:color w:val="0F1115"/>
          <w:sz w:val="28"/>
          <w:shd w:val="clear" w:color="auto" w:fill="FFFFFF"/>
        </w:rPr>
      </w:pPr>
      <w:r>
        <w:rPr>
          <w:color w:val="0F1115"/>
          <w:sz w:val="28"/>
          <w:shd w:val="clear" w:color="auto" w:fill="FFFFFF"/>
        </w:rPr>
        <w:t>н</w:t>
      </w:r>
      <w:r w:rsidR="00A76051" w:rsidRPr="00EC075D">
        <w:rPr>
          <w:color w:val="0F1115"/>
          <w:sz w:val="28"/>
          <w:shd w:val="clear" w:color="auto" w:fill="FFFFFF"/>
        </w:rPr>
        <w:t>аличие как числовых, так и категориальных признаков</w:t>
      </w:r>
      <w:r w:rsidRPr="00524DAD">
        <w:rPr>
          <w:color w:val="0F1115"/>
          <w:sz w:val="28"/>
          <w:shd w:val="clear" w:color="auto" w:fill="FFFFFF"/>
        </w:rPr>
        <w:t>;</w:t>
      </w:r>
    </w:p>
    <w:p w14:paraId="2F8F7FA2" w14:textId="1C846DDA" w:rsidR="00A76051" w:rsidRPr="00EC075D" w:rsidRDefault="00524DAD">
      <w:pPr>
        <w:numPr>
          <w:ilvl w:val="0"/>
          <w:numId w:val="5"/>
        </w:numPr>
        <w:tabs>
          <w:tab w:val="clear" w:pos="1068"/>
          <w:tab w:val="num" w:pos="1134"/>
        </w:tabs>
        <w:spacing w:line="360" w:lineRule="auto"/>
        <w:ind w:left="0" w:firstLine="708"/>
        <w:jc w:val="both"/>
        <w:rPr>
          <w:color w:val="0F1115"/>
          <w:sz w:val="28"/>
          <w:shd w:val="clear" w:color="auto" w:fill="FFFFFF"/>
        </w:rPr>
      </w:pPr>
      <w:r>
        <w:rPr>
          <w:color w:val="0F1115"/>
          <w:sz w:val="28"/>
          <w:shd w:val="clear" w:color="auto" w:fill="FFFFFF"/>
        </w:rPr>
        <w:t>о</w:t>
      </w:r>
      <w:r w:rsidR="00A76051" w:rsidRPr="00EC075D">
        <w:rPr>
          <w:color w:val="0F1115"/>
          <w:sz w:val="28"/>
          <w:shd w:val="clear" w:color="auto" w:fill="FFFFFF"/>
        </w:rPr>
        <w:t>тсутствие критического уровня пропущенных значений (допустимо не более 20% по каждому признаку)</w:t>
      </w:r>
      <w:r w:rsidRPr="00524DAD">
        <w:rPr>
          <w:color w:val="0F1115"/>
          <w:sz w:val="28"/>
          <w:shd w:val="clear" w:color="auto" w:fill="FFFFFF"/>
        </w:rPr>
        <w:t>;</w:t>
      </w:r>
    </w:p>
    <w:p w14:paraId="2F202DF6" w14:textId="33C5DF1D" w:rsidR="00A76051" w:rsidRPr="00AF2A71" w:rsidRDefault="00524DAD">
      <w:pPr>
        <w:numPr>
          <w:ilvl w:val="0"/>
          <w:numId w:val="5"/>
        </w:numPr>
        <w:tabs>
          <w:tab w:val="clear" w:pos="1068"/>
          <w:tab w:val="num" w:pos="1134"/>
        </w:tabs>
        <w:spacing w:line="360" w:lineRule="auto"/>
        <w:ind w:left="0" w:firstLine="708"/>
        <w:jc w:val="both"/>
        <w:rPr>
          <w:color w:val="0F1115"/>
          <w:sz w:val="28"/>
          <w:shd w:val="clear" w:color="auto" w:fill="FFFFFF"/>
        </w:rPr>
      </w:pPr>
      <w:r>
        <w:rPr>
          <w:color w:val="0F1115"/>
          <w:sz w:val="28"/>
          <w:shd w:val="clear" w:color="auto" w:fill="FFFFFF"/>
        </w:rPr>
        <w:lastRenderedPageBreak/>
        <w:t>р</w:t>
      </w:r>
      <w:r w:rsidR="00A76051" w:rsidRPr="00EC075D">
        <w:rPr>
          <w:color w:val="0F1115"/>
          <w:sz w:val="28"/>
          <w:shd w:val="clear" w:color="auto" w:fill="FFFFFF"/>
        </w:rPr>
        <w:t>епрезентативность выборки относительно генеральной совокупности пассажиров.</w:t>
      </w:r>
    </w:p>
    <w:p w14:paraId="0090147B" w14:textId="77777777" w:rsidR="00A76051" w:rsidRPr="001023BD" w:rsidRDefault="00A76051">
      <w:pPr>
        <w:pStyle w:val="2"/>
        <w:numPr>
          <w:ilvl w:val="1"/>
          <w:numId w:val="3"/>
        </w:numPr>
        <w:tabs>
          <w:tab w:val="num" w:pos="360"/>
        </w:tabs>
        <w:spacing w:line="360" w:lineRule="auto"/>
        <w:ind w:left="567" w:hanging="567"/>
        <w:rPr>
          <w:rFonts w:ascii="Times New Roman" w:hAnsi="Times New Roman" w:cs="Times New Roman"/>
          <w:b/>
          <w:bCs/>
          <w:color w:val="auto"/>
          <w:sz w:val="28"/>
          <w:szCs w:val="28"/>
        </w:rPr>
      </w:pPr>
      <w:bookmarkStart w:id="10" w:name="_Ref224199142"/>
      <w:bookmarkStart w:id="11" w:name="_Ref224199177"/>
      <w:bookmarkStart w:id="12" w:name="_Ref224199343"/>
      <w:bookmarkStart w:id="13" w:name="_Ref224199382"/>
      <w:bookmarkStart w:id="14" w:name="_Toc224199684"/>
      <w:bookmarkStart w:id="15" w:name="_Toc231234664"/>
      <w:r w:rsidRPr="001023BD">
        <w:rPr>
          <w:rFonts w:ascii="Times New Roman" w:hAnsi="Times New Roman" w:cs="Times New Roman"/>
          <w:b/>
          <w:bCs/>
          <w:color w:val="auto"/>
          <w:sz w:val="28"/>
          <w:szCs w:val="28"/>
        </w:rPr>
        <w:t>Описание выбранного набора данных</w:t>
      </w:r>
      <w:bookmarkEnd w:id="10"/>
      <w:bookmarkEnd w:id="11"/>
      <w:bookmarkEnd w:id="12"/>
      <w:bookmarkEnd w:id="13"/>
      <w:bookmarkEnd w:id="14"/>
      <w:bookmarkEnd w:id="15"/>
    </w:p>
    <w:p w14:paraId="326E6B8E" w14:textId="77777777" w:rsidR="00A76051" w:rsidRPr="008A47C5" w:rsidRDefault="00A76051" w:rsidP="00524DAD">
      <w:pPr>
        <w:tabs>
          <w:tab w:val="left" w:pos="993"/>
        </w:tabs>
        <w:spacing w:line="360" w:lineRule="auto"/>
        <w:ind w:left="708"/>
        <w:jc w:val="both"/>
        <w:rPr>
          <w:color w:val="0F1115"/>
          <w:sz w:val="28"/>
          <w:szCs w:val="28"/>
          <w:shd w:val="clear" w:color="auto" w:fill="FFFFFF"/>
        </w:rPr>
      </w:pPr>
      <w:r w:rsidRPr="008A47C5">
        <w:rPr>
          <w:b/>
          <w:bCs/>
          <w:color w:val="0F1115"/>
          <w:sz w:val="28"/>
          <w:szCs w:val="28"/>
          <w:shd w:val="clear" w:color="auto" w:fill="FFFFFF"/>
        </w:rPr>
        <w:t>Название набора данных</w:t>
      </w:r>
      <w:r w:rsidRPr="008A47C5">
        <w:rPr>
          <w:color w:val="0F1115"/>
          <w:sz w:val="28"/>
          <w:szCs w:val="28"/>
          <w:shd w:val="clear" w:color="auto" w:fill="FFFFFF"/>
        </w:rPr>
        <w:t xml:space="preserve">: </w:t>
      </w:r>
      <w:r w:rsidRPr="008A47C5">
        <w:rPr>
          <w:color w:val="0F1115"/>
          <w:sz w:val="28"/>
          <w:szCs w:val="28"/>
          <w:shd w:val="clear" w:color="auto" w:fill="FFFFFF"/>
          <w:lang w:val="en-US"/>
        </w:rPr>
        <w:t>Titanic</w:t>
      </w:r>
      <w:r w:rsidRPr="008A47C5">
        <w:rPr>
          <w:color w:val="0F1115"/>
          <w:sz w:val="28"/>
          <w:szCs w:val="28"/>
          <w:shd w:val="clear" w:color="auto" w:fill="FFFFFF"/>
        </w:rPr>
        <w:t xml:space="preserve"> </w:t>
      </w:r>
      <w:r w:rsidRPr="008A47C5">
        <w:rPr>
          <w:color w:val="0F1115"/>
          <w:sz w:val="28"/>
          <w:szCs w:val="28"/>
          <w:shd w:val="clear" w:color="auto" w:fill="FFFFFF"/>
          <w:lang w:val="en-US"/>
        </w:rPr>
        <w:t>Dataset</w:t>
      </w:r>
      <w:r w:rsidRPr="008A47C5">
        <w:rPr>
          <w:color w:val="0F1115"/>
          <w:sz w:val="28"/>
          <w:szCs w:val="28"/>
          <w:shd w:val="clear" w:color="auto" w:fill="FFFFFF"/>
        </w:rPr>
        <w:t xml:space="preserve"> (</w:t>
      </w:r>
      <w:r w:rsidRPr="008A47C5">
        <w:rPr>
          <w:color w:val="0F1115"/>
          <w:sz w:val="28"/>
          <w:szCs w:val="28"/>
          <w:shd w:val="clear" w:color="auto" w:fill="FFFFFF"/>
          <w:lang w:val="en-US"/>
        </w:rPr>
        <w:t>Titanic</w:t>
      </w:r>
      <w:r w:rsidRPr="008A47C5">
        <w:rPr>
          <w:color w:val="0F1115"/>
          <w:sz w:val="28"/>
          <w:szCs w:val="28"/>
          <w:shd w:val="clear" w:color="auto" w:fill="FFFFFF"/>
        </w:rPr>
        <w:t>-</w:t>
      </w:r>
      <w:r w:rsidRPr="008A47C5">
        <w:rPr>
          <w:color w:val="0F1115"/>
          <w:sz w:val="28"/>
          <w:szCs w:val="28"/>
          <w:shd w:val="clear" w:color="auto" w:fill="FFFFFF"/>
          <w:lang w:val="en-US"/>
        </w:rPr>
        <w:t>Dataset</w:t>
      </w:r>
      <w:r w:rsidRPr="008A47C5">
        <w:rPr>
          <w:color w:val="0F1115"/>
          <w:sz w:val="28"/>
          <w:szCs w:val="28"/>
          <w:shd w:val="clear" w:color="auto" w:fill="FFFFFF"/>
        </w:rPr>
        <w:t>.</w:t>
      </w:r>
      <w:r>
        <w:rPr>
          <w:color w:val="0F1115"/>
          <w:sz w:val="28"/>
          <w:szCs w:val="28"/>
          <w:shd w:val="clear" w:color="auto" w:fill="FFFFFF"/>
          <w:lang w:val="en-US"/>
        </w:rPr>
        <w:t>csv</w:t>
      </w:r>
      <w:r w:rsidRPr="008A47C5">
        <w:rPr>
          <w:color w:val="0F1115"/>
          <w:sz w:val="28"/>
          <w:szCs w:val="28"/>
          <w:shd w:val="clear" w:color="auto" w:fill="FFFFFF"/>
        </w:rPr>
        <w:t>).</w:t>
      </w:r>
    </w:p>
    <w:p w14:paraId="5120FB41" w14:textId="77777777"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Ссылка на первоисточник</w:t>
      </w:r>
      <w:r w:rsidRPr="008A47C5">
        <w:rPr>
          <w:color w:val="0F1115"/>
          <w:sz w:val="28"/>
          <w:szCs w:val="28"/>
          <w:shd w:val="clear" w:color="auto" w:fill="FFFFFF"/>
        </w:rPr>
        <w:t xml:space="preserve">: </w:t>
      </w:r>
      <w:r w:rsidRPr="008A47C5">
        <w:rPr>
          <w:color w:val="0F1115"/>
          <w:sz w:val="28"/>
          <w:szCs w:val="28"/>
          <w:shd w:val="clear" w:color="auto" w:fill="FFFFFF"/>
          <w:lang w:val="en-US"/>
        </w:rPr>
        <w:t>Kaggle</w:t>
      </w:r>
      <w:r w:rsidRPr="008A47C5">
        <w:rPr>
          <w:color w:val="0F1115"/>
          <w:sz w:val="28"/>
          <w:szCs w:val="28"/>
          <w:shd w:val="clear" w:color="auto" w:fill="FFFFFF"/>
        </w:rPr>
        <w:t xml:space="preserve"> - </w:t>
      </w:r>
      <w:r w:rsidRPr="008A47C5">
        <w:rPr>
          <w:color w:val="0F1115"/>
          <w:sz w:val="28"/>
          <w:szCs w:val="28"/>
          <w:shd w:val="clear" w:color="auto" w:fill="FFFFFF"/>
          <w:lang w:val="en-US"/>
        </w:rPr>
        <w:t>Titanic</w:t>
      </w:r>
      <w:r w:rsidRPr="008A47C5">
        <w:rPr>
          <w:color w:val="0F1115"/>
          <w:sz w:val="28"/>
          <w:szCs w:val="28"/>
          <w:shd w:val="clear" w:color="auto" w:fill="FFFFFF"/>
        </w:rPr>
        <w:t xml:space="preserve"> </w:t>
      </w:r>
      <w:r w:rsidRPr="008A47C5">
        <w:rPr>
          <w:color w:val="0F1115"/>
          <w:sz w:val="28"/>
          <w:szCs w:val="28"/>
          <w:shd w:val="clear" w:color="auto" w:fill="FFFFFF"/>
          <w:lang w:val="en-US"/>
        </w:rPr>
        <w:t>Dataset</w:t>
      </w:r>
      <w:r w:rsidRPr="008A47C5">
        <w:rPr>
          <w:color w:val="0F1115"/>
          <w:sz w:val="28"/>
          <w:szCs w:val="28"/>
          <w:shd w:val="clear" w:color="auto" w:fill="FFFFFF"/>
        </w:rPr>
        <w:t xml:space="preserve"> (</w:t>
      </w:r>
      <w:r w:rsidRPr="008A47C5">
        <w:rPr>
          <w:color w:val="0F1115"/>
          <w:sz w:val="28"/>
          <w:szCs w:val="28"/>
          <w:shd w:val="clear" w:color="auto" w:fill="FFFFFF"/>
          <w:lang w:val="en-US"/>
        </w:rPr>
        <w:t>URL</w:t>
      </w:r>
      <w:r w:rsidRPr="008A47C5">
        <w:rPr>
          <w:color w:val="0F1115"/>
          <w:sz w:val="28"/>
          <w:szCs w:val="28"/>
          <w:shd w:val="clear" w:color="auto" w:fill="FFFFFF"/>
        </w:rPr>
        <w:t>:</w:t>
      </w:r>
      <w:r w:rsidRPr="008A47C5">
        <w:rPr>
          <w:color w:val="0F1115"/>
          <w:sz w:val="28"/>
          <w:szCs w:val="28"/>
          <w:shd w:val="clear" w:color="auto" w:fill="FFFFFF"/>
          <w:lang w:val="en-US"/>
        </w:rPr>
        <w:t> </w:t>
      </w:r>
      <w:r w:rsidRPr="008A47C5">
        <w:rPr>
          <w:color w:val="0F1115"/>
          <w:sz w:val="28"/>
          <w:szCs w:val="28"/>
          <w:shd w:val="clear" w:color="auto" w:fill="FFFFFF"/>
        </w:rPr>
        <w:t>https://www.kaggle.com/datasets/yasserh/titanic-dataset).</w:t>
      </w:r>
    </w:p>
    <w:p w14:paraId="7953DBB1" w14:textId="63C3CFC0"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Авторы</w:t>
      </w:r>
      <w:r w:rsidRPr="00035D7B">
        <w:rPr>
          <w:b/>
          <w:bCs/>
          <w:color w:val="0F1115"/>
          <w:sz w:val="28"/>
          <w:szCs w:val="28"/>
          <w:shd w:val="clear" w:color="auto" w:fill="FFFFFF"/>
        </w:rPr>
        <w:t>/</w:t>
      </w:r>
      <w:r w:rsidRPr="008A47C5">
        <w:rPr>
          <w:b/>
          <w:bCs/>
          <w:color w:val="0F1115"/>
          <w:sz w:val="28"/>
          <w:szCs w:val="28"/>
          <w:shd w:val="clear" w:color="auto" w:fill="FFFFFF"/>
        </w:rPr>
        <w:t>владельцы</w:t>
      </w:r>
      <w:r w:rsidRPr="008A47C5">
        <w:rPr>
          <w:color w:val="0F1115"/>
          <w:sz w:val="28"/>
          <w:szCs w:val="28"/>
          <w:shd w:val="clear" w:color="auto" w:fill="FFFFFF"/>
        </w:rPr>
        <w:t xml:space="preserve">: </w:t>
      </w:r>
      <w:r w:rsidR="00035D7B">
        <w:rPr>
          <w:color w:val="0F1115"/>
          <w:sz w:val="28"/>
          <w:szCs w:val="28"/>
          <w:shd w:val="clear" w:color="auto" w:fill="FFFFFF"/>
        </w:rPr>
        <w:t>и</w:t>
      </w:r>
      <w:r w:rsidRPr="008A47C5">
        <w:rPr>
          <w:color w:val="0F1115"/>
          <w:sz w:val="28"/>
          <w:szCs w:val="28"/>
          <w:shd w:val="clear" w:color="auto" w:fill="FFFFFF"/>
        </w:rPr>
        <w:t>сходные данные основаны на официальных списках пассажиров RMS Titanic, предоставленных британским Адмиралтейством и исследовательскими группами.</w:t>
      </w:r>
    </w:p>
    <w:p w14:paraId="21200D30" w14:textId="77777777"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Лицензия</w:t>
      </w:r>
      <w:r w:rsidRPr="008A47C5">
        <w:rPr>
          <w:color w:val="0F1115"/>
          <w:sz w:val="28"/>
          <w:szCs w:val="28"/>
          <w:shd w:val="clear" w:color="auto" w:fill="FFFFFF"/>
        </w:rPr>
        <w:t xml:space="preserve">: CC0 1.0 Universal (Public Domain) </w:t>
      </w:r>
      <w:r>
        <w:rPr>
          <w:color w:val="0F1115"/>
          <w:sz w:val="28"/>
          <w:szCs w:val="28"/>
          <w:shd w:val="clear" w:color="auto" w:fill="FFFFFF"/>
        </w:rPr>
        <w:t>-</w:t>
      </w:r>
      <w:r w:rsidRPr="008A47C5">
        <w:rPr>
          <w:color w:val="0F1115"/>
          <w:sz w:val="28"/>
          <w:szCs w:val="28"/>
          <w:shd w:val="clear" w:color="auto" w:fill="FFFFFF"/>
        </w:rPr>
        <w:t xml:space="preserve"> данные могут свободно использоваться для любых целей без ограничений.</w:t>
      </w:r>
    </w:p>
    <w:p w14:paraId="65A6B5E3" w14:textId="7D4FD24F"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Дата создания</w:t>
      </w:r>
      <w:r w:rsidRPr="008A47C5">
        <w:rPr>
          <w:color w:val="0F1115"/>
          <w:sz w:val="28"/>
          <w:szCs w:val="28"/>
          <w:shd w:val="clear" w:color="auto" w:fill="FFFFFF"/>
        </w:rPr>
        <w:t xml:space="preserve">: </w:t>
      </w:r>
      <w:r w:rsidR="00035D7B">
        <w:rPr>
          <w:color w:val="0F1115"/>
          <w:sz w:val="28"/>
          <w:szCs w:val="28"/>
          <w:shd w:val="clear" w:color="auto" w:fill="FFFFFF"/>
        </w:rPr>
        <w:t>п</w:t>
      </w:r>
      <w:r w:rsidRPr="008A47C5">
        <w:rPr>
          <w:color w:val="0F1115"/>
          <w:sz w:val="28"/>
          <w:szCs w:val="28"/>
          <w:shd w:val="clear" w:color="auto" w:fill="FFFFFF"/>
        </w:rPr>
        <w:t>ервая публикация набора данных на платформе Kaggle датируется 2012 годом.</w:t>
      </w:r>
    </w:p>
    <w:p w14:paraId="479CC24C" w14:textId="77777777"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Мощность датасета</w:t>
      </w:r>
      <w:r w:rsidRPr="008A47C5">
        <w:rPr>
          <w:color w:val="0F1115"/>
          <w:sz w:val="28"/>
          <w:szCs w:val="28"/>
          <w:shd w:val="clear" w:color="auto" w:fill="FFFFFF"/>
        </w:rPr>
        <w:t>: 891 запись (после проверки и удаления дубликатов количество записей оста</w:t>
      </w:r>
      <w:r>
        <w:rPr>
          <w:color w:val="0F1115"/>
          <w:sz w:val="28"/>
          <w:szCs w:val="28"/>
          <w:shd w:val="clear" w:color="auto" w:fill="FFFFFF"/>
        </w:rPr>
        <w:t>е</w:t>
      </w:r>
      <w:r w:rsidRPr="008A47C5">
        <w:rPr>
          <w:color w:val="0F1115"/>
          <w:sz w:val="28"/>
          <w:szCs w:val="28"/>
          <w:shd w:val="clear" w:color="auto" w:fill="FFFFFF"/>
        </w:rPr>
        <w:t>тся равным 891, так как дубликаты отсутствуют).</w:t>
      </w:r>
    </w:p>
    <w:p w14:paraId="63D6A89C" w14:textId="1FD21092"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Обоснование выбора</w:t>
      </w:r>
      <w:r w:rsidRPr="008A47C5">
        <w:rPr>
          <w:color w:val="0F1115"/>
          <w:sz w:val="28"/>
          <w:szCs w:val="28"/>
          <w:shd w:val="clear" w:color="auto" w:fill="FFFFFF"/>
        </w:rPr>
        <w:t xml:space="preserve">: </w:t>
      </w:r>
      <w:r w:rsidR="00035D7B">
        <w:rPr>
          <w:color w:val="0F1115"/>
          <w:sz w:val="28"/>
          <w:szCs w:val="28"/>
          <w:shd w:val="clear" w:color="auto" w:fill="FFFFFF"/>
        </w:rPr>
        <w:t>д</w:t>
      </w:r>
      <w:r w:rsidRPr="008A47C5">
        <w:rPr>
          <w:color w:val="0F1115"/>
          <w:sz w:val="28"/>
          <w:szCs w:val="28"/>
          <w:shd w:val="clear" w:color="auto" w:fill="FFFFFF"/>
        </w:rPr>
        <w:t>анный набор данных выбран по следующим причинам:</w:t>
      </w:r>
    </w:p>
    <w:p w14:paraId="3D0F620E" w14:textId="222E7B55" w:rsidR="00A76051" w:rsidRPr="008A47C5" w:rsidRDefault="00035D7B">
      <w:pPr>
        <w:numPr>
          <w:ilvl w:val="0"/>
          <w:numId w:val="6"/>
        </w:numPr>
        <w:tabs>
          <w:tab w:val="clear" w:pos="1069"/>
          <w:tab w:val="num" w:pos="1134"/>
        </w:tabs>
        <w:spacing w:line="360" w:lineRule="auto"/>
        <w:ind w:left="0" w:firstLine="709"/>
        <w:jc w:val="both"/>
        <w:rPr>
          <w:color w:val="0F1115"/>
          <w:sz w:val="28"/>
          <w:szCs w:val="28"/>
          <w:shd w:val="clear" w:color="auto" w:fill="FFFFFF"/>
        </w:rPr>
      </w:pPr>
      <w:r>
        <w:rPr>
          <w:color w:val="0F1115"/>
          <w:sz w:val="28"/>
          <w:szCs w:val="28"/>
          <w:shd w:val="clear" w:color="auto" w:fill="FFFFFF"/>
        </w:rPr>
        <w:t>о</w:t>
      </w:r>
      <w:r w:rsidR="00A76051" w:rsidRPr="008A47C5">
        <w:rPr>
          <w:color w:val="0F1115"/>
          <w:sz w:val="28"/>
          <w:szCs w:val="28"/>
          <w:shd w:val="clear" w:color="auto" w:fill="FFFFFF"/>
        </w:rPr>
        <w:t>бъ</w:t>
      </w:r>
      <w:r w:rsidR="00A76051">
        <w:rPr>
          <w:color w:val="0F1115"/>
          <w:sz w:val="28"/>
          <w:szCs w:val="28"/>
          <w:shd w:val="clear" w:color="auto" w:fill="FFFFFF"/>
        </w:rPr>
        <w:t>е</w:t>
      </w:r>
      <w:r w:rsidR="00A76051" w:rsidRPr="008A47C5">
        <w:rPr>
          <w:color w:val="0F1115"/>
          <w:sz w:val="28"/>
          <w:szCs w:val="28"/>
          <w:shd w:val="clear" w:color="auto" w:fill="FFFFFF"/>
        </w:rPr>
        <w:t>м выборки (891 запись) превышает минимально требуемый порог в 500 сэмплов</w:t>
      </w:r>
      <w:r>
        <w:rPr>
          <w:color w:val="0F1115"/>
          <w:sz w:val="28"/>
          <w:szCs w:val="28"/>
          <w:shd w:val="clear" w:color="auto" w:fill="FFFFFF"/>
        </w:rPr>
        <w:t>;</w:t>
      </w:r>
    </w:p>
    <w:p w14:paraId="123196D2" w14:textId="2759AB51" w:rsidR="00A76051" w:rsidRPr="008A47C5" w:rsidRDefault="00035D7B">
      <w:pPr>
        <w:numPr>
          <w:ilvl w:val="0"/>
          <w:numId w:val="6"/>
        </w:numPr>
        <w:tabs>
          <w:tab w:val="clear" w:pos="1069"/>
          <w:tab w:val="num" w:pos="1134"/>
        </w:tabs>
        <w:spacing w:line="360" w:lineRule="auto"/>
        <w:ind w:left="0" w:firstLine="709"/>
        <w:jc w:val="both"/>
        <w:rPr>
          <w:color w:val="0F1115"/>
          <w:sz w:val="28"/>
          <w:szCs w:val="28"/>
          <w:shd w:val="clear" w:color="auto" w:fill="FFFFFF"/>
        </w:rPr>
      </w:pPr>
      <w:r>
        <w:rPr>
          <w:color w:val="0F1115"/>
          <w:sz w:val="28"/>
          <w:szCs w:val="28"/>
          <w:shd w:val="clear" w:color="auto" w:fill="FFFFFF"/>
        </w:rPr>
        <w:t>в</w:t>
      </w:r>
      <w:r w:rsidR="00A76051">
        <w:rPr>
          <w:color w:val="0F1115"/>
          <w:sz w:val="28"/>
          <w:szCs w:val="28"/>
          <w:shd w:val="clear" w:color="auto" w:fill="FFFFFF"/>
        </w:rPr>
        <w:t xml:space="preserve"> наборе данных п</w:t>
      </w:r>
      <w:r w:rsidR="00A76051" w:rsidRPr="008A47C5">
        <w:rPr>
          <w:color w:val="0F1115"/>
          <w:sz w:val="28"/>
          <w:szCs w:val="28"/>
          <w:shd w:val="clear" w:color="auto" w:fill="FFFFFF"/>
        </w:rPr>
        <w:t>рисутствуют как числовые признаки (Age, Parch, PassengerId), так и категориальные (Sex, Embarked, Pclass)</w:t>
      </w:r>
      <w:r>
        <w:rPr>
          <w:color w:val="0F1115"/>
          <w:sz w:val="28"/>
          <w:szCs w:val="28"/>
          <w:shd w:val="clear" w:color="auto" w:fill="FFFFFF"/>
        </w:rPr>
        <w:t>;</w:t>
      </w:r>
    </w:p>
    <w:p w14:paraId="1373A0B4" w14:textId="5487C395" w:rsidR="00A76051" w:rsidRPr="008A47C5" w:rsidRDefault="00035D7B">
      <w:pPr>
        <w:numPr>
          <w:ilvl w:val="0"/>
          <w:numId w:val="6"/>
        </w:numPr>
        <w:tabs>
          <w:tab w:val="clear" w:pos="1069"/>
          <w:tab w:val="num" w:pos="1134"/>
        </w:tabs>
        <w:spacing w:line="360" w:lineRule="auto"/>
        <w:ind w:left="0" w:firstLine="709"/>
        <w:jc w:val="both"/>
        <w:rPr>
          <w:color w:val="0F1115"/>
          <w:sz w:val="28"/>
          <w:szCs w:val="28"/>
          <w:shd w:val="clear" w:color="auto" w:fill="FFFFFF"/>
        </w:rPr>
      </w:pPr>
      <w:r>
        <w:rPr>
          <w:color w:val="0F1115"/>
          <w:sz w:val="28"/>
          <w:szCs w:val="28"/>
          <w:shd w:val="clear" w:color="auto" w:fill="FFFFFF"/>
        </w:rPr>
        <w:t>д</w:t>
      </w:r>
      <w:r w:rsidR="00A76051" w:rsidRPr="008A47C5">
        <w:rPr>
          <w:color w:val="0F1115"/>
          <w:sz w:val="28"/>
          <w:szCs w:val="28"/>
          <w:shd w:val="clear" w:color="auto" w:fill="FFFFFF"/>
        </w:rPr>
        <w:t>атасет широко используется в образовательных целях, что обеспечивает воспроизводимость результатов</w:t>
      </w:r>
      <w:r>
        <w:rPr>
          <w:color w:val="0F1115"/>
          <w:sz w:val="28"/>
          <w:szCs w:val="28"/>
          <w:shd w:val="clear" w:color="auto" w:fill="FFFFFF"/>
        </w:rPr>
        <w:t>;</w:t>
      </w:r>
    </w:p>
    <w:p w14:paraId="55E8C586" w14:textId="49B187AD" w:rsidR="00A76051" w:rsidRPr="008A47C5" w:rsidRDefault="00035D7B">
      <w:pPr>
        <w:numPr>
          <w:ilvl w:val="0"/>
          <w:numId w:val="6"/>
        </w:numPr>
        <w:tabs>
          <w:tab w:val="clear" w:pos="1069"/>
          <w:tab w:val="num" w:pos="1134"/>
        </w:tabs>
        <w:spacing w:line="360" w:lineRule="auto"/>
        <w:ind w:left="0" w:firstLine="709"/>
        <w:jc w:val="both"/>
        <w:rPr>
          <w:color w:val="0F1115"/>
          <w:sz w:val="28"/>
          <w:szCs w:val="28"/>
          <w:shd w:val="clear" w:color="auto" w:fill="FFFFFF"/>
        </w:rPr>
      </w:pPr>
      <w:r>
        <w:rPr>
          <w:color w:val="0F1115"/>
          <w:sz w:val="28"/>
          <w:szCs w:val="28"/>
          <w:shd w:val="clear" w:color="auto" w:fill="FFFFFF"/>
        </w:rPr>
        <w:t>д</w:t>
      </w:r>
      <w:r w:rsidR="00A76051" w:rsidRPr="008A47C5">
        <w:rPr>
          <w:color w:val="0F1115"/>
          <w:sz w:val="28"/>
          <w:szCs w:val="28"/>
          <w:shd w:val="clear" w:color="auto" w:fill="FFFFFF"/>
        </w:rPr>
        <w:t>анные являются историческими и не содержат конфиденциальной</w:t>
      </w:r>
      <w:r w:rsidR="00A76051">
        <w:rPr>
          <w:color w:val="0F1115"/>
          <w:sz w:val="28"/>
          <w:szCs w:val="28"/>
          <w:shd w:val="clear" w:color="auto" w:fill="FFFFFF"/>
        </w:rPr>
        <w:t xml:space="preserve"> </w:t>
      </w:r>
      <w:r w:rsidR="00A76051" w:rsidRPr="008A47C5">
        <w:rPr>
          <w:color w:val="0F1115"/>
          <w:sz w:val="28"/>
          <w:szCs w:val="28"/>
          <w:shd w:val="clear" w:color="auto" w:fill="FFFFFF"/>
        </w:rPr>
        <w:t>информации.</w:t>
      </w:r>
    </w:p>
    <w:p w14:paraId="5DEE7EFE" w14:textId="3B457C08" w:rsidR="00A76051" w:rsidRPr="008A47C5" w:rsidRDefault="00A76051" w:rsidP="00A76051">
      <w:pPr>
        <w:tabs>
          <w:tab w:val="left" w:pos="993"/>
        </w:tabs>
        <w:spacing w:line="360" w:lineRule="auto"/>
        <w:ind w:firstLine="709"/>
        <w:jc w:val="both"/>
        <w:rPr>
          <w:color w:val="0F1115"/>
          <w:sz w:val="28"/>
          <w:szCs w:val="28"/>
          <w:shd w:val="clear" w:color="auto" w:fill="FFFFFF"/>
        </w:rPr>
      </w:pPr>
      <w:r w:rsidRPr="008A47C5">
        <w:rPr>
          <w:b/>
          <w:bCs/>
          <w:color w:val="0F1115"/>
          <w:sz w:val="28"/>
          <w:szCs w:val="28"/>
          <w:shd w:val="clear" w:color="auto" w:fill="FFFFFF"/>
        </w:rPr>
        <w:t>Структура данных</w:t>
      </w:r>
      <w:r w:rsidRPr="008A47C5">
        <w:rPr>
          <w:color w:val="0F1115"/>
          <w:sz w:val="28"/>
          <w:szCs w:val="28"/>
          <w:shd w:val="clear" w:color="auto" w:fill="FFFFFF"/>
        </w:rPr>
        <w:t xml:space="preserve">: </w:t>
      </w:r>
      <w:r w:rsidR="00035D7B">
        <w:rPr>
          <w:color w:val="0F1115"/>
          <w:sz w:val="28"/>
          <w:szCs w:val="28"/>
          <w:shd w:val="clear" w:color="auto" w:fill="FFFFFF"/>
        </w:rPr>
        <w:t>н</w:t>
      </w:r>
      <w:r w:rsidRPr="008A47C5">
        <w:rPr>
          <w:color w:val="0F1115"/>
          <w:sz w:val="28"/>
          <w:szCs w:val="28"/>
          <w:shd w:val="clear" w:color="auto" w:fill="FFFFFF"/>
        </w:rPr>
        <w:t xml:space="preserve">абор данных представляет собой таблицу, содержащую 891 строку и </w:t>
      </w:r>
      <w:r w:rsidR="001D6643">
        <w:rPr>
          <w:color w:val="0F1115"/>
          <w:sz w:val="28"/>
          <w:szCs w:val="28"/>
          <w:shd w:val="clear" w:color="auto" w:fill="FFFFFF"/>
        </w:rPr>
        <w:t>8</w:t>
      </w:r>
      <w:r w:rsidRPr="008A47C5">
        <w:rPr>
          <w:color w:val="0F1115"/>
          <w:sz w:val="28"/>
          <w:szCs w:val="28"/>
          <w:shd w:val="clear" w:color="auto" w:fill="FFFFFF"/>
        </w:rPr>
        <w:t xml:space="preserve"> столбцов (без уч</w:t>
      </w:r>
      <w:r>
        <w:rPr>
          <w:color w:val="0F1115"/>
          <w:sz w:val="28"/>
          <w:szCs w:val="28"/>
          <w:shd w:val="clear" w:color="auto" w:fill="FFFFFF"/>
        </w:rPr>
        <w:t>е</w:t>
      </w:r>
      <w:r w:rsidRPr="008A47C5">
        <w:rPr>
          <w:color w:val="0F1115"/>
          <w:sz w:val="28"/>
          <w:szCs w:val="28"/>
          <w:shd w:val="clear" w:color="auto" w:fill="FFFFFF"/>
        </w:rPr>
        <w:t>та производных признаков, создаваемых в процессе анализа). Присутствует целевая переменная Survived.</w:t>
      </w:r>
    </w:p>
    <w:p w14:paraId="6389F810" w14:textId="328B8B43" w:rsidR="00A76051" w:rsidRPr="00A075D2" w:rsidRDefault="00A76051" w:rsidP="00C727A5">
      <w:pPr>
        <w:tabs>
          <w:tab w:val="left" w:pos="993"/>
        </w:tabs>
        <w:spacing w:line="360" w:lineRule="auto"/>
        <w:ind w:firstLine="708"/>
        <w:jc w:val="both"/>
        <w:rPr>
          <w:color w:val="0F1115"/>
          <w:sz w:val="28"/>
          <w:szCs w:val="28"/>
          <w:shd w:val="clear" w:color="auto" w:fill="FFFFFF"/>
        </w:rPr>
      </w:pPr>
      <w:r w:rsidRPr="008A47C5">
        <w:rPr>
          <w:b/>
          <w:bCs/>
          <w:color w:val="0F1115"/>
          <w:sz w:val="28"/>
          <w:szCs w:val="28"/>
          <w:shd w:val="clear" w:color="auto" w:fill="FFFFFF"/>
        </w:rPr>
        <w:lastRenderedPageBreak/>
        <w:t>Перечень признаков</w:t>
      </w:r>
      <w:r w:rsidRPr="008A47C5">
        <w:rPr>
          <w:color w:val="0F1115"/>
          <w:sz w:val="28"/>
          <w:szCs w:val="28"/>
          <w:shd w:val="clear" w:color="auto" w:fill="FFFFFF"/>
        </w:rPr>
        <w:t>:</w:t>
      </w:r>
      <w:r w:rsidR="00C727A5">
        <w:rPr>
          <w:color w:val="0F1115"/>
          <w:sz w:val="28"/>
          <w:szCs w:val="28"/>
          <w:shd w:val="clear" w:color="auto" w:fill="FFFFFF"/>
        </w:rPr>
        <w:t xml:space="preserve"> </w:t>
      </w:r>
      <w:r w:rsidRPr="008A47C5">
        <w:rPr>
          <w:color w:val="0F1115"/>
          <w:sz w:val="28"/>
          <w:szCs w:val="28"/>
          <w:shd w:val="clear" w:color="auto" w:fill="FFFFFF"/>
        </w:rPr>
        <w:t>В табл</w:t>
      </w:r>
      <w:r>
        <w:rPr>
          <w:color w:val="0F1115"/>
          <w:sz w:val="28"/>
          <w:szCs w:val="28"/>
          <w:shd w:val="clear" w:color="auto" w:fill="FFFFFF"/>
        </w:rPr>
        <w:t>.</w:t>
      </w:r>
      <w:r w:rsidRPr="008A47C5">
        <w:rPr>
          <w:color w:val="0F1115"/>
          <w:sz w:val="28"/>
          <w:szCs w:val="28"/>
          <w:shd w:val="clear" w:color="auto" w:fill="FFFFFF"/>
        </w:rPr>
        <w:t xml:space="preserve"> 1</w:t>
      </w:r>
      <w:r>
        <w:rPr>
          <w:color w:val="0F1115"/>
          <w:sz w:val="28"/>
          <w:szCs w:val="28"/>
          <w:shd w:val="clear" w:color="auto" w:fill="FFFFFF"/>
        </w:rPr>
        <w:t>.1</w:t>
      </w:r>
      <w:r w:rsidRPr="008A47C5">
        <w:rPr>
          <w:color w:val="0F1115"/>
          <w:sz w:val="28"/>
          <w:szCs w:val="28"/>
          <w:shd w:val="clear" w:color="auto" w:fill="FFFFFF"/>
        </w:rPr>
        <w:t xml:space="preserve"> представлен полный перечень признаков набора данных с указанием семантики, типа данных и примеров значений.</w:t>
      </w:r>
    </w:p>
    <w:p w14:paraId="3EFE6FC7" w14:textId="77777777" w:rsidR="00A76051" w:rsidRPr="002834B1" w:rsidRDefault="00A76051" w:rsidP="005817D7">
      <w:pPr>
        <w:tabs>
          <w:tab w:val="left" w:pos="0"/>
        </w:tabs>
        <w:spacing w:line="360" w:lineRule="auto"/>
        <w:jc w:val="center"/>
        <w:rPr>
          <w:color w:val="0F1115"/>
          <w:sz w:val="28"/>
          <w:szCs w:val="28"/>
          <w:shd w:val="clear" w:color="auto" w:fill="FFFFFF"/>
        </w:rPr>
      </w:pPr>
      <w:r w:rsidRPr="00076411">
        <w:rPr>
          <w:b/>
          <w:sz w:val="28"/>
          <w:shd w:val="clear" w:color="auto" w:fill="FFFFFF"/>
        </w:rPr>
        <w:t>Таблица</w:t>
      </w:r>
      <w:r>
        <w:rPr>
          <w:b/>
          <w:sz w:val="28"/>
          <w:shd w:val="clear" w:color="auto" w:fill="FFFFFF"/>
          <w:lang w:val="en-US"/>
        </w:rPr>
        <w:t> </w:t>
      </w:r>
      <w:r w:rsidRPr="00076411">
        <w:rPr>
          <w:b/>
          <w:i/>
          <w:iCs/>
          <w:sz w:val="28"/>
          <w:shd w:val="clear" w:color="auto" w:fill="FFFFFF"/>
        </w:rPr>
        <w:fldChar w:fldCharType="begin"/>
      </w:r>
      <w:r w:rsidRPr="00076411">
        <w:rPr>
          <w:b/>
          <w:sz w:val="28"/>
          <w:shd w:val="clear" w:color="auto" w:fill="FFFFFF"/>
        </w:rPr>
        <w:instrText xml:space="preserve"> SEQ Таблица \* ARABIC </w:instrText>
      </w:r>
      <w:r w:rsidRPr="00076411">
        <w:rPr>
          <w:b/>
          <w:i/>
          <w:iCs/>
          <w:sz w:val="28"/>
          <w:shd w:val="clear" w:color="auto" w:fill="FFFFFF"/>
        </w:rPr>
        <w:fldChar w:fldCharType="separate"/>
      </w:r>
      <w:r w:rsidRPr="00076411">
        <w:rPr>
          <w:b/>
          <w:sz w:val="28"/>
          <w:shd w:val="clear" w:color="auto" w:fill="FFFFFF"/>
        </w:rPr>
        <w:t>1</w:t>
      </w:r>
      <w:r w:rsidRPr="00076411">
        <w:rPr>
          <w:b/>
          <w:i/>
          <w:iCs/>
          <w:sz w:val="28"/>
          <w:shd w:val="clear" w:color="auto" w:fill="FFFFFF"/>
        </w:rPr>
        <w:fldChar w:fldCharType="end"/>
      </w:r>
      <w:r w:rsidRPr="00076411">
        <w:rPr>
          <w:b/>
          <w:sz w:val="28"/>
          <w:shd w:val="clear" w:color="auto" w:fill="FFFFFF"/>
        </w:rPr>
        <w:t>.</w:t>
      </w:r>
      <w:r>
        <w:rPr>
          <w:b/>
          <w:sz w:val="28"/>
          <w:shd w:val="clear" w:color="auto" w:fill="FFFFFF"/>
        </w:rPr>
        <w:t>1.</w:t>
      </w:r>
      <w:r w:rsidRPr="00076411">
        <w:t xml:space="preserve"> </w:t>
      </w:r>
      <w:r w:rsidRPr="002834B1">
        <w:rPr>
          <w:color w:val="0F1115"/>
          <w:sz w:val="28"/>
          <w:szCs w:val="28"/>
          <w:shd w:val="clear" w:color="auto" w:fill="FFFFFF"/>
        </w:rPr>
        <w:t>Перечень признаков набора данных Titanic-Dataset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3286"/>
        <w:gridCol w:w="2136"/>
        <w:gridCol w:w="2523"/>
      </w:tblGrid>
      <w:tr w:rsidR="00A76051" w:rsidRPr="002834B1" w14:paraId="0259A64E" w14:textId="77777777" w:rsidTr="00D47E40">
        <w:trPr>
          <w:tblHeader/>
        </w:trPr>
        <w:tc>
          <w:tcPr>
            <w:tcW w:w="0" w:type="auto"/>
            <w:tcMar>
              <w:top w:w="57" w:type="dxa"/>
              <w:left w:w="0" w:type="dxa"/>
              <w:bottom w:w="57" w:type="dxa"/>
              <w:right w:w="240" w:type="dxa"/>
            </w:tcMar>
            <w:vAlign w:val="center"/>
            <w:hideMark/>
          </w:tcPr>
          <w:p w14:paraId="421309B2" w14:textId="77777777" w:rsidR="00A76051" w:rsidRPr="00ED6D0D" w:rsidRDefault="00A76051" w:rsidP="00C727A5">
            <w:pPr>
              <w:ind w:right="-248"/>
              <w:jc w:val="center"/>
              <w:rPr>
                <w:b/>
                <w:bCs/>
                <w:shd w:val="clear" w:color="auto" w:fill="FFFFFF"/>
              </w:rPr>
            </w:pPr>
            <w:r w:rsidRPr="00ED6D0D">
              <w:rPr>
                <w:b/>
                <w:bCs/>
                <w:shd w:val="clear" w:color="auto" w:fill="FFFFFF"/>
              </w:rPr>
              <w:t>Признак</w:t>
            </w:r>
          </w:p>
        </w:tc>
        <w:tc>
          <w:tcPr>
            <w:tcW w:w="0" w:type="auto"/>
            <w:tcMar>
              <w:top w:w="57" w:type="dxa"/>
              <w:left w:w="240" w:type="dxa"/>
              <w:bottom w:w="57" w:type="dxa"/>
              <w:right w:w="240" w:type="dxa"/>
            </w:tcMar>
            <w:vAlign w:val="center"/>
            <w:hideMark/>
          </w:tcPr>
          <w:p w14:paraId="6F67DAC9" w14:textId="77777777" w:rsidR="00A76051" w:rsidRPr="00ED6D0D" w:rsidRDefault="00A76051" w:rsidP="00C727A5">
            <w:pPr>
              <w:ind w:right="-248" w:hanging="231"/>
              <w:jc w:val="center"/>
              <w:rPr>
                <w:b/>
                <w:bCs/>
                <w:shd w:val="clear" w:color="auto" w:fill="FFFFFF"/>
              </w:rPr>
            </w:pPr>
            <w:r w:rsidRPr="00ED6D0D">
              <w:rPr>
                <w:b/>
                <w:bCs/>
                <w:shd w:val="clear" w:color="auto" w:fill="FFFFFF"/>
              </w:rPr>
              <w:t>Семантика</w:t>
            </w:r>
          </w:p>
        </w:tc>
        <w:tc>
          <w:tcPr>
            <w:tcW w:w="0" w:type="auto"/>
            <w:tcMar>
              <w:top w:w="57" w:type="dxa"/>
              <w:left w:w="240" w:type="dxa"/>
              <w:bottom w:w="57" w:type="dxa"/>
              <w:right w:w="240" w:type="dxa"/>
            </w:tcMar>
            <w:vAlign w:val="center"/>
            <w:hideMark/>
          </w:tcPr>
          <w:p w14:paraId="7E414B26" w14:textId="77777777" w:rsidR="00A76051" w:rsidRPr="00ED6D0D" w:rsidRDefault="00A76051" w:rsidP="00C727A5">
            <w:pPr>
              <w:ind w:right="-248" w:hanging="159"/>
              <w:jc w:val="center"/>
              <w:rPr>
                <w:b/>
                <w:bCs/>
                <w:shd w:val="clear" w:color="auto" w:fill="FFFFFF"/>
              </w:rPr>
            </w:pPr>
            <w:r w:rsidRPr="00ED6D0D">
              <w:rPr>
                <w:b/>
                <w:bCs/>
                <w:shd w:val="clear" w:color="auto" w:fill="FFFFFF"/>
              </w:rPr>
              <w:t>Тип данных</w:t>
            </w:r>
          </w:p>
        </w:tc>
        <w:tc>
          <w:tcPr>
            <w:tcW w:w="0" w:type="auto"/>
            <w:tcMar>
              <w:top w:w="57" w:type="dxa"/>
              <w:left w:w="240" w:type="dxa"/>
              <w:bottom w:w="57" w:type="dxa"/>
              <w:right w:w="240" w:type="dxa"/>
            </w:tcMar>
            <w:vAlign w:val="center"/>
            <w:hideMark/>
          </w:tcPr>
          <w:p w14:paraId="29ECF401" w14:textId="77777777" w:rsidR="00A76051" w:rsidRPr="00ED6D0D" w:rsidRDefault="00A76051" w:rsidP="00C727A5">
            <w:pPr>
              <w:ind w:left="-350" w:right="-248" w:firstLine="30"/>
              <w:jc w:val="center"/>
              <w:rPr>
                <w:b/>
                <w:bCs/>
                <w:shd w:val="clear" w:color="auto" w:fill="FFFFFF"/>
              </w:rPr>
            </w:pPr>
            <w:r w:rsidRPr="00ED6D0D">
              <w:rPr>
                <w:b/>
                <w:bCs/>
                <w:shd w:val="clear" w:color="auto" w:fill="FFFFFF"/>
              </w:rPr>
              <w:t>Диапазон / примеры значений</w:t>
            </w:r>
          </w:p>
        </w:tc>
      </w:tr>
      <w:tr w:rsidR="00A76051" w:rsidRPr="002834B1" w14:paraId="57EA56D4" w14:textId="77777777" w:rsidTr="00D47E40">
        <w:tc>
          <w:tcPr>
            <w:tcW w:w="0" w:type="auto"/>
            <w:tcMar>
              <w:top w:w="57" w:type="dxa"/>
              <w:left w:w="0" w:type="dxa"/>
              <w:bottom w:w="57" w:type="dxa"/>
              <w:right w:w="240" w:type="dxa"/>
            </w:tcMar>
            <w:vAlign w:val="center"/>
            <w:hideMark/>
          </w:tcPr>
          <w:p w14:paraId="444DACF1" w14:textId="77777777" w:rsidR="00A76051" w:rsidRPr="002834B1" w:rsidRDefault="00A76051" w:rsidP="00C727A5">
            <w:pPr>
              <w:ind w:right="-248"/>
              <w:jc w:val="center"/>
              <w:rPr>
                <w:shd w:val="clear" w:color="auto" w:fill="FFFFFF"/>
              </w:rPr>
            </w:pPr>
            <w:r w:rsidRPr="002834B1">
              <w:rPr>
                <w:shd w:val="clear" w:color="auto" w:fill="FFFFFF"/>
              </w:rPr>
              <w:t>PassengerId</w:t>
            </w:r>
          </w:p>
        </w:tc>
        <w:tc>
          <w:tcPr>
            <w:tcW w:w="0" w:type="auto"/>
            <w:tcMar>
              <w:top w:w="57" w:type="dxa"/>
              <w:left w:w="240" w:type="dxa"/>
              <w:bottom w:w="57" w:type="dxa"/>
              <w:right w:w="240" w:type="dxa"/>
            </w:tcMar>
            <w:vAlign w:val="center"/>
            <w:hideMark/>
          </w:tcPr>
          <w:p w14:paraId="72F072A4" w14:textId="77777777" w:rsidR="00A76051" w:rsidRPr="002834B1" w:rsidRDefault="00A76051" w:rsidP="00C727A5">
            <w:pPr>
              <w:jc w:val="center"/>
              <w:rPr>
                <w:shd w:val="clear" w:color="auto" w:fill="FFFFFF"/>
              </w:rPr>
            </w:pPr>
            <w:r w:rsidRPr="002834B1">
              <w:rPr>
                <w:shd w:val="clear" w:color="auto" w:fill="FFFFFF"/>
              </w:rPr>
              <w:t>Уникальный идентификатор пассажира</w:t>
            </w:r>
          </w:p>
        </w:tc>
        <w:tc>
          <w:tcPr>
            <w:tcW w:w="0" w:type="auto"/>
            <w:tcMar>
              <w:top w:w="57" w:type="dxa"/>
              <w:left w:w="240" w:type="dxa"/>
              <w:bottom w:w="57" w:type="dxa"/>
              <w:right w:w="240" w:type="dxa"/>
            </w:tcMar>
            <w:vAlign w:val="center"/>
            <w:hideMark/>
          </w:tcPr>
          <w:p w14:paraId="0D6AED4D" w14:textId="05ECC3D8" w:rsidR="00A76051" w:rsidRPr="002834B1" w:rsidRDefault="00A76051" w:rsidP="00C727A5">
            <w:pPr>
              <w:jc w:val="center"/>
              <w:rPr>
                <w:shd w:val="clear" w:color="auto" w:fill="FFFFFF"/>
              </w:rPr>
            </w:pPr>
            <w:r w:rsidRPr="002834B1">
              <w:rPr>
                <w:shd w:val="clear" w:color="auto" w:fill="FFFFFF"/>
              </w:rPr>
              <w:t>числовой</w:t>
            </w:r>
          </w:p>
        </w:tc>
        <w:tc>
          <w:tcPr>
            <w:tcW w:w="0" w:type="auto"/>
            <w:tcMar>
              <w:top w:w="57" w:type="dxa"/>
              <w:left w:w="240" w:type="dxa"/>
              <w:bottom w:w="57" w:type="dxa"/>
              <w:right w:w="0" w:type="dxa"/>
            </w:tcMar>
            <w:vAlign w:val="center"/>
            <w:hideMark/>
          </w:tcPr>
          <w:p w14:paraId="5A1E4FDA" w14:textId="77777777" w:rsidR="00A76051" w:rsidRPr="002834B1" w:rsidRDefault="00A76051" w:rsidP="00C727A5">
            <w:pPr>
              <w:ind w:right="132"/>
              <w:jc w:val="center"/>
              <w:rPr>
                <w:shd w:val="clear" w:color="auto" w:fill="FFFFFF"/>
              </w:rPr>
            </w:pPr>
            <w:r w:rsidRPr="002834B1">
              <w:rPr>
                <w:shd w:val="clear" w:color="auto" w:fill="FFFFFF"/>
              </w:rPr>
              <w:t>1 … 891</w:t>
            </w:r>
          </w:p>
        </w:tc>
      </w:tr>
      <w:tr w:rsidR="00A76051" w:rsidRPr="002834B1" w14:paraId="5DA3DC08" w14:textId="77777777" w:rsidTr="00D47E40">
        <w:tc>
          <w:tcPr>
            <w:tcW w:w="0" w:type="auto"/>
            <w:tcMar>
              <w:top w:w="57" w:type="dxa"/>
              <w:left w:w="0" w:type="dxa"/>
              <w:bottom w:w="57" w:type="dxa"/>
              <w:right w:w="240" w:type="dxa"/>
            </w:tcMar>
            <w:vAlign w:val="center"/>
            <w:hideMark/>
          </w:tcPr>
          <w:p w14:paraId="5411EDCA" w14:textId="77777777" w:rsidR="00A76051" w:rsidRPr="002834B1" w:rsidRDefault="00A76051" w:rsidP="00C727A5">
            <w:pPr>
              <w:ind w:right="-248"/>
              <w:jc w:val="center"/>
              <w:rPr>
                <w:shd w:val="clear" w:color="auto" w:fill="FFFFFF"/>
              </w:rPr>
            </w:pPr>
            <w:r w:rsidRPr="002834B1">
              <w:rPr>
                <w:shd w:val="clear" w:color="auto" w:fill="FFFFFF"/>
              </w:rPr>
              <w:t>Survived</w:t>
            </w:r>
          </w:p>
        </w:tc>
        <w:tc>
          <w:tcPr>
            <w:tcW w:w="0" w:type="auto"/>
            <w:tcMar>
              <w:top w:w="57" w:type="dxa"/>
              <w:left w:w="240" w:type="dxa"/>
              <w:bottom w:w="57" w:type="dxa"/>
              <w:right w:w="240" w:type="dxa"/>
            </w:tcMar>
            <w:vAlign w:val="center"/>
            <w:hideMark/>
          </w:tcPr>
          <w:p w14:paraId="4EDC3201" w14:textId="77777777" w:rsidR="00A76051" w:rsidRPr="002834B1" w:rsidRDefault="00A76051" w:rsidP="00C727A5">
            <w:pPr>
              <w:jc w:val="center"/>
              <w:rPr>
                <w:shd w:val="clear" w:color="auto" w:fill="FFFFFF"/>
              </w:rPr>
            </w:pPr>
            <w:r w:rsidRPr="002834B1">
              <w:rPr>
                <w:shd w:val="clear" w:color="auto" w:fill="FFFFFF"/>
              </w:rPr>
              <w:t>Целевая переменная (выживание)</w:t>
            </w:r>
          </w:p>
        </w:tc>
        <w:tc>
          <w:tcPr>
            <w:tcW w:w="0" w:type="auto"/>
            <w:tcMar>
              <w:top w:w="57" w:type="dxa"/>
              <w:left w:w="240" w:type="dxa"/>
              <w:bottom w:w="57" w:type="dxa"/>
              <w:right w:w="240" w:type="dxa"/>
            </w:tcMar>
            <w:vAlign w:val="center"/>
            <w:hideMark/>
          </w:tcPr>
          <w:p w14:paraId="70771F1C" w14:textId="6721EC64" w:rsidR="00A76051" w:rsidRPr="002834B1" w:rsidRDefault="00A76051" w:rsidP="00C727A5">
            <w:pPr>
              <w:jc w:val="center"/>
              <w:rPr>
                <w:shd w:val="clear" w:color="auto" w:fill="FFFFFF"/>
              </w:rPr>
            </w:pPr>
            <w:r w:rsidRPr="002834B1">
              <w:rPr>
                <w:shd w:val="clear" w:color="auto" w:fill="FFFFFF"/>
              </w:rPr>
              <w:t>бинарный</w:t>
            </w:r>
          </w:p>
        </w:tc>
        <w:tc>
          <w:tcPr>
            <w:tcW w:w="0" w:type="auto"/>
            <w:tcMar>
              <w:top w:w="57" w:type="dxa"/>
              <w:left w:w="240" w:type="dxa"/>
              <w:bottom w:w="57" w:type="dxa"/>
              <w:right w:w="0" w:type="dxa"/>
            </w:tcMar>
            <w:vAlign w:val="center"/>
            <w:hideMark/>
          </w:tcPr>
          <w:p w14:paraId="24F171B4" w14:textId="77777777" w:rsidR="00A76051" w:rsidRPr="002834B1" w:rsidRDefault="00A76051" w:rsidP="00C727A5">
            <w:pPr>
              <w:ind w:right="132"/>
              <w:jc w:val="center"/>
              <w:rPr>
                <w:shd w:val="clear" w:color="auto" w:fill="FFFFFF"/>
              </w:rPr>
            </w:pPr>
            <w:r w:rsidRPr="002834B1">
              <w:rPr>
                <w:shd w:val="clear" w:color="auto" w:fill="FFFFFF"/>
              </w:rPr>
              <w:t>0 (погиб), 1 (выжил)</w:t>
            </w:r>
          </w:p>
        </w:tc>
      </w:tr>
      <w:tr w:rsidR="00A76051" w:rsidRPr="002834B1" w14:paraId="61BFA6C1" w14:textId="77777777" w:rsidTr="00D47E40">
        <w:tc>
          <w:tcPr>
            <w:tcW w:w="0" w:type="auto"/>
            <w:tcMar>
              <w:top w:w="57" w:type="dxa"/>
              <w:left w:w="0" w:type="dxa"/>
              <w:bottom w:w="57" w:type="dxa"/>
              <w:right w:w="240" w:type="dxa"/>
            </w:tcMar>
            <w:vAlign w:val="center"/>
            <w:hideMark/>
          </w:tcPr>
          <w:p w14:paraId="723D1058" w14:textId="77777777" w:rsidR="00A76051" w:rsidRPr="002834B1" w:rsidRDefault="00A76051" w:rsidP="00C727A5">
            <w:pPr>
              <w:ind w:right="-248"/>
              <w:jc w:val="center"/>
              <w:rPr>
                <w:shd w:val="clear" w:color="auto" w:fill="FFFFFF"/>
              </w:rPr>
            </w:pPr>
            <w:r w:rsidRPr="002834B1">
              <w:rPr>
                <w:shd w:val="clear" w:color="auto" w:fill="FFFFFF"/>
              </w:rPr>
              <w:t>Pclass</w:t>
            </w:r>
          </w:p>
        </w:tc>
        <w:tc>
          <w:tcPr>
            <w:tcW w:w="0" w:type="auto"/>
            <w:tcMar>
              <w:top w:w="57" w:type="dxa"/>
              <w:left w:w="240" w:type="dxa"/>
              <w:bottom w:w="57" w:type="dxa"/>
              <w:right w:w="240" w:type="dxa"/>
            </w:tcMar>
            <w:vAlign w:val="center"/>
            <w:hideMark/>
          </w:tcPr>
          <w:p w14:paraId="2BA90053" w14:textId="77777777" w:rsidR="00A76051" w:rsidRPr="002834B1" w:rsidRDefault="00A76051" w:rsidP="00C727A5">
            <w:pPr>
              <w:jc w:val="center"/>
              <w:rPr>
                <w:shd w:val="clear" w:color="auto" w:fill="FFFFFF"/>
              </w:rPr>
            </w:pPr>
            <w:r w:rsidRPr="002834B1">
              <w:rPr>
                <w:shd w:val="clear" w:color="auto" w:fill="FFFFFF"/>
              </w:rPr>
              <w:t>Класс билета (социально-экономический статус)</w:t>
            </w:r>
          </w:p>
        </w:tc>
        <w:tc>
          <w:tcPr>
            <w:tcW w:w="0" w:type="auto"/>
            <w:tcMar>
              <w:top w:w="57" w:type="dxa"/>
              <w:left w:w="240" w:type="dxa"/>
              <w:bottom w:w="57" w:type="dxa"/>
              <w:right w:w="240" w:type="dxa"/>
            </w:tcMar>
            <w:vAlign w:val="center"/>
            <w:hideMark/>
          </w:tcPr>
          <w:p w14:paraId="0D7E297A" w14:textId="1B7697A4" w:rsidR="00A76051" w:rsidRPr="002834B1" w:rsidRDefault="00A76051" w:rsidP="00C727A5">
            <w:pPr>
              <w:jc w:val="center"/>
              <w:rPr>
                <w:shd w:val="clear" w:color="auto" w:fill="FFFFFF"/>
              </w:rPr>
            </w:pPr>
            <w:r w:rsidRPr="002834B1">
              <w:rPr>
                <w:shd w:val="clear" w:color="auto" w:fill="FFFFFF"/>
              </w:rPr>
              <w:t>категориальный</w:t>
            </w:r>
          </w:p>
        </w:tc>
        <w:tc>
          <w:tcPr>
            <w:tcW w:w="0" w:type="auto"/>
            <w:tcMar>
              <w:top w:w="57" w:type="dxa"/>
              <w:left w:w="240" w:type="dxa"/>
              <w:bottom w:w="57" w:type="dxa"/>
              <w:right w:w="0" w:type="dxa"/>
            </w:tcMar>
            <w:vAlign w:val="center"/>
            <w:hideMark/>
          </w:tcPr>
          <w:p w14:paraId="3C09DF13" w14:textId="77777777" w:rsidR="00A76051" w:rsidRPr="002834B1" w:rsidRDefault="00A76051" w:rsidP="00C727A5">
            <w:pPr>
              <w:ind w:right="132"/>
              <w:jc w:val="center"/>
              <w:rPr>
                <w:shd w:val="clear" w:color="auto" w:fill="FFFFFF"/>
              </w:rPr>
            </w:pPr>
            <w:r w:rsidRPr="002834B1">
              <w:rPr>
                <w:shd w:val="clear" w:color="auto" w:fill="FFFFFF"/>
              </w:rPr>
              <w:t>1 (первый), 2 (второй), 3 (третий)</w:t>
            </w:r>
          </w:p>
        </w:tc>
      </w:tr>
      <w:tr w:rsidR="00A76051" w:rsidRPr="002834B1" w14:paraId="5A8E789D" w14:textId="77777777" w:rsidTr="00D47E40">
        <w:tc>
          <w:tcPr>
            <w:tcW w:w="0" w:type="auto"/>
            <w:tcMar>
              <w:top w:w="57" w:type="dxa"/>
              <w:left w:w="0" w:type="dxa"/>
              <w:bottom w:w="57" w:type="dxa"/>
              <w:right w:w="240" w:type="dxa"/>
            </w:tcMar>
            <w:vAlign w:val="center"/>
            <w:hideMark/>
          </w:tcPr>
          <w:p w14:paraId="106D2590" w14:textId="77777777" w:rsidR="00A76051" w:rsidRPr="002834B1" w:rsidRDefault="00A76051" w:rsidP="00C727A5">
            <w:pPr>
              <w:ind w:right="-248"/>
              <w:jc w:val="center"/>
              <w:rPr>
                <w:shd w:val="clear" w:color="auto" w:fill="FFFFFF"/>
              </w:rPr>
            </w:pPr>
            <w:r w:rsidRPr="002834B1">
              <w:rPr>
                <w:shd w:val="clear" w:color="auto" w:fill="FFFFFF"/>
              </w:rPr>
              <w:t>Name</w:t>
            </w:r>
          </w:p>
        </w:tc>
        <w:tc>
          <w:tcPr>
            <w:tcW w:w="0" w:type="auto"/>
            <w:tcMar>
              <w:top w:w="57" w:type="dxa"/>
              <w:left w:w="240" w:type="dxa"/>
              <w:bottom w:w="57" w:type="dxa"/>
              <w:right w:w="240" w:type="dxa"/>
            </w:tcMar>
            <w:vAlign w:val="center"/>
            <w:hideMark/>
          </w:tcPr>
          <w:p w14:paraId="4646CAEC" w14:textId="77777777" w:rsidR="00A76051" w:rsidRPr="002834B1" w:rsidRDefault="00A76051" w:rsidP="00C727A5">
            <w:pPr>
              <w:jc w:val="center"/>
              <w:rPr>
                <w:shd w:val="clear" w:color="auto" w:fill="FFFFFF"/>
              </w:rPr>
            </w:pPr>
            <w:r w:rsidRPr="002834B1">
              <w:rPr>
                <w:shd w:val="clear" w:color="auto" w:fill="FFFFFF"/>
              </w:rPr>
              <w:t>Полное имя пассажира</w:t>
            </w:r>
          </w:p>
        </w:tc>
        <w:tc>
          <w:tcPr>
            <w:tcW w:w="0" w:type="auto"/>
            <w:tcMar>
              <w:top w:w="57" w:type="dxa"/>
              <w:left w:w="240" w:type="dxa"/>
              <w:bottom w:w="57" w:type="dxa"/>
              <w:right w:w="240" w:type="dxa"/>
            </w:tcMar>
            <w:vAlign w:val="center"/>
            <w:hideMark/>
          </w:tcPr>
          <w:p w14:paraId="24E38FC3" w14:textId="77777777" w:rsidR="00A76051" w:rsidRPr="002834B1" w:rsidRDefault="00A76051" w:rsidP="00C727A5">
            <w:pPr>
              <w:jc w:val="center"/>
              <w:rPr>
                <w:shd w:val="clear" w:color="auto" w:fill="FFFFFF"/>
              </w:rPr>
            </w:pPr>
            <w:r w:rsidRPr="002834B1">
              <w:rPr>
                <w:shd w:val="clear" w:color="auto" w:fill="FFFFFF"/>
              </w:rPr>
              <w:t>текстовый</w:t>
            </w:r>
          </w:p>
        </w:tc>
        <w:tc>
          <w:tcPr>
            <w:tcW w:w="0" w:type="auto"/>
            <w:tcMar>
              <w:top w:w="57" w:type="dxa"/>
              <w:left w:w="240" w:type="dxa"/>
              <w:bottom w:w="57" w:type="dxa"/>
              <w:right w:w="0" w:type="dxa"/>
            </w:tcMar>
            <w:vAlign w:val="center"/>
            <w:hideMark/>
          </w:tcPr>
          <w:p w14:paraId="490EDF04" w14:textId="77777777" w:rsidR="00A76051" w:rsidRPr="002834B1" w:rsidRDefault="00A76051" w:rsidP="00C727A5">
            <w:pPr>
              <w:ind w:right="132"/>
              <w:jc w:val="center"/>
              <w:rPr>
                <w:shd w:val="clear" w:color="auto" w:fill="FFFFFF"/>
              </w:rPr>
            </w:pPr>
            <w:r w:rsidRPr="002834B1">
              <w:rPr>
                <w:shd w:val="clear" w:color="auto" w:fill="FFFFFF"/>
              </w:rPr>
              <w:t>"Braund, Mr. Owen Harris"</w:t>
            </w:r>
          </w:p>
        </w:tc>
      </w:tr>
      <w:tr w:rsidR="00A76051" w:rsidRPr="002834B1" w14:paraId="087AA68B" w14:textId="77777777" w:rsidTr="00D47E40">
        <w:tc>
          <w:tcPr>
            <w:tcW w:w="0" w:type="auto"/>
            <w:tcMar>
              <w:top w:w="57" w:type="dxa"/>
              <w:left w:w="0" w:type="dxa"/>
              <w:bottom w:w="57" w:type="dxa"/>
              <w:right w:w="240" w:type="dxa"/>
            </w:tcMar>
            <w:vAlign w:val="center"/>
            <w:hideMark/>
          </w:tcPr>
          <w:p w14:paraId="26B608E9" w14:textId="77777777" w:rsidR="00A76051" w:rsidRPr="002834B1" w:rsidRDefault="00A76051" w:rsidP="00C727A5">
            <w:pPr>
              <w:ind w:right="-248"/>
              <w:jc w:val="center"/>
              <w:rPr>
                <w:shd w:val="clear" w:color="auto" w:fill="FFFFFF"/>
              </w:rPr>
            </w:pPr>
            <w:r w:rsidRPr="002834B1">
              <w:rPr>
                <w:shd w:val="clear" w:color="auto" w:fill="FFFFFF"/>
              </w:rPr>
              <w:t>Sex</w:t>
            </w:r>
          </w:p>
        </w:tc>
        <w:tc>
          <w:tcPr>
            <w:tcW w:w="0" w:type="auto"/>
            <w:tcMar>
              <w:top w:w="57" w:type="dxa"/>
              <w:left w:w="240" w:type="dxa"/>
              <w:bottom w:w="57" w:type="dxa"/>
              <w:right w:w="240" w:type="dxa"/>
            </w:tcMar>
            <w:vAlign w:val="center"/>
            <w:hideMark/>
          </w:tcPr>
          <w:p w14:paraId="30809F5F" w14:textId="77777777" w:rsidR="00A76051" w:rsidRPr="002834B1" w:rsidRDefault="00A76051" w:rsidP="00C727A5">
            <w:pPr>
              <w:jc w:val="center"/>
              <w:rPr>
                <w:shd w:val="clear" w:color="auto" w:fill="FFFFFF"/>
              </w:rPr>
            </w:pPr>
            <w:r w:rsidRPr="002834B1">
              <w:rPr>
                <w:shd w:val="clear" w:color="auto" w:fill="FFFFFF"/>
              </w:rPr>
              <w:t>Пол пассажира</w:t>
            </w:r>
          </w:p>
        </w:tc>
        <w:tc>
          <w:tcPr>
            <w:tcW w:w="0" w:type="auto"/>
            <w:tcMar>
              <w:top w:w="57" w:type="dxa"/>
              <w:left w:w="240" w:type="dxa"/>
              <w:bottom w:w="57" w:type="dxa"/>
              <w:right w:w="240" w:type="dxa"/>
            </w:tcMar>
            <w:vAlign w:val="center"/>
            <w:hideMark/>
          </w:tcPr>
          <w:p w14:paraId="516ED95A" w14:textId="2FA423DA" w:rsidR="00A76051" w:rsidRPr="002834B1" w:rsidRDefault="00A76051" w:rsidP="00C727A5">
            <w:pPr>
              <w:jc w:val="center"/>
              <w:rPr>
                <w:shd w:val="clear" w:color="auto" w:fill="FFFFFF"/>
              </w:rPr>
            </w:pPr>
            <w:r w:rsidRPr="002834B1">
              <w:rPr>
                <w:shd w:val="clear" w:color="auto" w:fill="FFFFFF"/>
              </w:rPr>
              <w:t>категориальный</w:t>
            </w:r>
          </w:p>
        </w:tc>
        <w:tc>
          <w:tcPr>
            <w:tcW w:w="0" w:type="auto"/>
            <w:tcMar>
              <w:top w:w="57" w:type="dxa"/>
              <w:left w:w="240" w:type="dxa"/>
              <w:bottom w:w="57" w:type="dxa"/>
              <w:right w:w="0" w:type="dxa"/>
            </w:tcMar>
            <w:vAlign w:val="center"/>
            <w:hideMark/>
          </w:tcPr>
          <w:p w14:paraId="2495235F" w14:textId="77777777" w:rsidR="00A76051" w:rsidRPr="002834B1" w:rsidRDefault="00A76051" w:rsidP="00C727A5">
            <w:pPr>
              <w:ind w:right="132"/>
              <w:jc w:val="center"/>
              <w:rPr>
                <w:shd w:val="clear" w:color="auto" w:fill="FFFFFF"/>
              </w:rPr>
            </w:pPr>
            <w:r w:rsidRPr="002834B1">
              <w:rPr>
                <w:shd w:val="clear" w:color="auto" w:fill="FFFFFF"/>
              </w:rPr>
              <w:t>male, female</w:t>
            </w:r>
          </w:p>
        </w:tc>
      </w:tr>
      <w:tr w:rsidR="00A76051" w:rsidRPr="002834B1" w14:paraId="54208787" w14:textId="77777777" w:rsidTr="00D47E40">
        <w:tc>
          <w:tcPr>
            <w:tcW w:w="0" w:type="auto"/>
            <w:tcMar>
              <w:top w:w="57" w:type="dxa"/>
              <w:left w:w="0" w:type="dxa"/>
              <w:bottom w:w="57" w:type="dxa"/>
              <w:right w:w="240" w:type="dxa"/>
            </w:tcMar>
            <w:vAlign w:val="center"/>
            <w:hideMark/>
          </w:tcPr>
          <w:p w14:paraId="6453CA5B" w14:textId="77777777" w:rsidR="00A76051" w:rsidRPr="002834B1" w:rsidRDefault="00A76051" w:rsidP="00C727A5">
            <w:pPr>
              <w:ind w:right="-248"/>
              <w:jc w:val="center"/>
              <w:rPr>
                <w:shd w:val="clear" w:color="auto" w:fill="FFFFFF"/>
              </w:rPr>
            </w:pPr>
            <w:r w:rsidRPr="002834B1">
              <w:rPr>
                <w:shd w:val="clear" w:color="auto" w:fill="FFFFFF"/>
              </w:rPr>
              <w:t>Age</w:t>
            </w:r>
          </w:p>
        </w:tc>
        <w:tc>
          <w:tcPr>
            <w:tcW w:w="0" w:type="auto"/>
            <w:tcMar>
              <w:top w:w="57" w:type="dxa"/>
              <w:left w:w="240" w:type="dxa"/>
              <w:bottom w:w="57" w:type="dxa"/>
              <w:right w:w="240" w:type="dxa"/>
            </w:tcMar>
            <w:vAlign w:val="center"/>
            <w:hideMark/>
          </w:tcPr>
          <w:p w14:paraId="7D86F72C" w14:textId="77777777" w:rsidR="00A76051" w:rsidRPr="002834B1" w:rsidRDefault="00A76051" w:rsidP="00C727A5">
            <w:pPr>
              <w:jc w:val="center"/>
              <w:rPr>
                <w:shd w:val="clear" w:color="auto" w:fill="FFFFFF"/>
              </w:rPr>
            </w:pPr>
            <w:r w:rsidRPr="002834B1">
              <w:rPr>
                <w:shd w:val="clear" w:color="auto" w:fill="FFFFFF"/>
              </w:rPr>
              <w:t>Возраст пассажира в годах</w:t>
            </w:r>
          </w:p>
        </w:tc>
        <w:tc>
          <w:tcPr>
            <w:tcW w:w="0" w:type="auto"/>
            <w:tcMar>
              <w:top w:w="57" w:type="dxa"/>
              <w:left w:w="240" w:type="dxa"/>
              <w:bottom w:w="57" w:type="dxa"/>
              <w:right w:w="240" w:type="dxa"/>
            </w:tcMar>
            <w:vAlign w:val="center"/>
            <w:hideMark/>
          </w:tcPr>
          <w:p w14:paraId="3DC54553" w14:textId="77777777" w:rsidR="00A76051" w:rsidRPr="002834B1" w:rsidRDefault="00A76051" w:rsidP="00C727A5">
            <w:pPr>
              <w:jc w:val="center"/>
              <w:rPr>
                <w:shd w:val="clear" w:color="auto" w:fill="FFFFFF"/>
              </w:rPr>
            </w:pPr>
            <w:r w:rsidRPr="002834B1">
              <w:rPr>
                <w:shd w:val="clear" w:color="auto" w:fill="FFFFFF"/>
              </w:rPr>
              <w:t>числовой</w:t>
            </w:r>
          </w:p>
        </w:tc>
        <w:tc>
          <w:tcPr>
            <w:tcW w:w="0" w:type="auto"/>
            <w:tcMar>
              <w:top w:w="57" w:type="dxa"/>
              <w:left w:w="240" w:type="dxa"/>
              <w:bottom w:w="57" w:type="dxa"/>
              <w:right w:w="0" w:type="dxa"/>
            </w:tcMar>
            <w:vAlign w:val="center"/>
            <w:hideMark/>
          </w:tcPr>
          <w:p w14:paraId="5401622F" w14:textId="77777777" w:rsidR="00A76051" w:rsidRPr="002834B1" w:rsidRDefault="00A76051" w:rsidP="00C727A5">
            <w:pPr>
              <w:ind w:right="132"/>
              <w:jc w:val="center"/>
              <w:rPr>
                <w:shd w:val="clear" w:color="auto" w:fill="FFFFFF"/>
              </w:rPr>
            </w:pPr>
            <w:r w:rsidRPr="002834B1">
              <w:rPr>
                <w:shd w:val="clear" w:color="auto" w:fill="FFFFFF"/>
              </w:rPr>
              <w:t>0 … 80</w:t>
            </w:r>
          </w:p>
        </w:tc>
      </w:tr>
      <w:tr w:rsidR="00A76051" w:rsidRPr="002834B1" w14:paraId="4FA15A07" w14:textId="77777777" w:rsidTr="00D47E40">
        <w:tc>
          <w:tcPr>
            <w:tcW w:w="0" w:type="auto"/>
            <w:tcMar>
              <w:top w:w="57" w:type="dxa"/>
              <w:left w:w="0" w:type="dxa"/>
              <w:bottom w:w="57" w:type="dxa"/>
              <w:right w:w="240" w:type="dxa"/>
            </w:tcMar>
            <w:vAlign w:val="center"/>
            <w:hideMark/>
          </w:tcPr>
          <w:p w14:paraId="7EFC39CE" w14:textId="77777777" w:rsidR="00A76051" w:rsidRPr="002834B1" w:rsidRDefault="00A76051" w:rsidP="00C727A5">
            <w:pPr>
              <w:ind w:right="-248"/>
              <w:jc w:val="center"/>
              <w:rPr>
                <w:shd w:val="clear" w:color="auto" w:fill="FFFFFF"/>
              </w:rPr>
            </w:pPr>
            <w:r w:rsidRPr="002834B1">
              <w:rPr>
                <w:shd w:val="clear" w:color="auto" w:fill="FFFFFF"/>
              </w:rPr>
              <w:t>Parch</w:t>
            </w:r>
          </w:p>
        </w:tc>
        <w:tc>
          <w:tcPr>
            <w:tcW w:w="0" w:type="auto"/>
            <w:tcMar>
              <w:top w:w="57" w:type="dxa"/>
              <w:left w:w="240" w:type="dxa"/>
              <w:bottom w:w="57" w:type="dxa"/>
              <w:right w:w="240" w:type="dxa"/>
            </w:tcMar>
            <w:vAlign w:val="center"/>
            <w:hideMark/>
          </w:tcPr>
          <w:p w14:paraId="2D428607" w14:textId="77777777" w:rsidR="00A76051" w:rsidRPr="002834B1" w:rsidRDefault="00A76051" w:rsidP="00C727A5">
            <w:pPr>
              <w:jc w:val="center"/>
              <w:rPr>
                <w:shd w:val="clear" w:color="auto" w:fill="FFFFFF"/>
              </w:rPr>
            </w:pPr>
            <w:r w:rsidRPr="002834B1">
              <w:rPr>
                <w:shd w:val="clear" w:color="auto" w:fill="FFFFFF"/>
              </w:rPr>
              <w:t>Количество родителей / детей на борту</w:t>
            </w:r>
          </w:p>
        </w:tc>
        <w:tc>
          <w:tcPr>
            <w:tcW w:w="0" w:type="auto"/>
            <w:tcMar>
              <w:top w:w="57" w:type="dxa"/>
              <w:left w:w="240" w:type="dxa"/>
              <w:bottom w:w="57" w:type="dxa"/>
              <w:right w:w="240" w:type="dxa"/>
            </w:tcMar>
            <w:vAlign w:val="center"/>
            <w:hideMark/>
          </w:tcPr>
          <w:p w14:paraId="6C1C8D7C" w14:textId="77777777" w:rsidR="00A76051" w:rsidRPr="002834B1" w:rsidRDefault="00A76051" w:rsidP="00C727A5">
            <w:pPr>
              <w:jc w:val="center"/>
              <w:rPr>
                <w:shd w:val="clear" w:color="auto" w:fill="FFFFFF"/>
              </w:rPr>
            </w:pPr>
            <w:r w:rsidRPr="002834B1">
              <w:rPr>
                <w:shd w:val="clear" w:color="auto" w:fill="FFFFFF"/>
              </w:rPr>
              <w:t>числовой</w:t>
            </w:r>
          </w:p>
        </w:tc>
        <w:tc>
          <w:tcPr>
            <w:tcW w:w="0" w:type="auto"/>
            <w:tcMar>
              <w:top w:w="57" w:type="dxa"/>
              <w:left w:w="240" w:type="dxa"/>
              <w:bottom w:w="57" w:type="dxa"/>
              <w:right w:w="0" w:type="dxa"/>
            </w:tcMar>
            <w:vAlign w:val="center"/>
            <w:hideMark/>
          </w:tcPr>
          <w:p w14:paraId="1E6CD12C" w14:textId="77777777" w:rsidR="00A76051" w:rsidRPr="002834B1" w:rsidRDefault="00A76051" w:rsidP="00C727A5">
            <w:pPr>
              <w:ind w:right="132"/>
              <w:jc w:val="center"/>
              <w:rPr>
                <w:shd w:val="clear" w:color="auto" w:fill="FFFFFF"/>
              </w:rPr>
            </w:pPr>
            <w:r w:rsidRPr="002834B1">
              <w:rPr>
                <w:shd w:val="clear" w:color="auto" w:fill="FFFFFF"/>
              </w:rPr>
              <w:t>0 … 9</w:t>
            </w:r>
          </w:p>
        </w:tc>
      </w:tr>
      <w:tr w:rsidR="00A76051" w:rsidRPr="001D6643" w14:paraId="72836238" w14:textId="77777777" w:rsidTr="00D47E40">
        <w:tc>
          <w:tcPr>
            <w:tcW w:w="0" w:type="auto"/>
            <w:tcMar>
              <w:top w:w="57" w:type="dxa"/>
              <w:left w:w="0" w:type="dxa"/>
              <w:bottom w:w="57" w:type="dxa"/>
              <w:right w:w="240" w:type="dxa"/>
            </w:tcMar>
            <w:vAlign w:val="center"/>
            <w:hideMark/>
          </w:tcPr>
          <w:p w14:paraId="7C079E99" w14:textId="77777777" w:rsidR="00A76051" w:rsidRPr="002834B1" w:rsidRDefault="00A76051" w:rsidP="00C727A5">
            <w:pPr>
              <w:ind w:right="-248"/>
              <w:jc w:val="center"/>
              <w:rPr>
                <w:shd w:val="clear" w:color="auto" w:fill="FFFFFF"/>
              </w:rPr>
            </w:pPr>
            <w:r w:rsidRPr="002834B1">
              <w:rPr>
                <w:shd w:val="clear" w:color="auto" w:fill="FFFFFF"/>
              </w:rPr>
              <w:t>Embarked</w:t>
            </w:r>
          </w:p>
        </w:tc>
        <w:tc>
          <w:tcPr>
            <w:tcW w:w="0" w:type="auto"/>
            <w:tcMar>
              <w:top w:w="57" w:type="dxa"/>
              <w:left w:w="240" w:type="dxa"/>
              <w:bottom w:w="57" w:type="dxa"/>
              <w:right w:w="240" w:type="dxa"/>
            </w:tcMar>
            <w:vAlign w:val="center"/>
            <w:hideMark/>
          </w:tcPr>
          <w:p w14:paraId="4B5C4E8A" w14:textId="77777777" w:rsidR="00A76051" w:rsidRPr="002834B1" w:rsidRDefault="00A76051" w:rsidP="00C727A5">
            <w:pPr>
              <w:jc w:val="center"/>
              <w:rPr>
                <w:shd w:val="clear" w:color="auto" w:fill="FFFFFF"/>
              </w:rPr>
            </w:pPr>
            <w:r w:rsidRPr="002834B1">
              <w:rPr>
                <w:shd w:val="clear" w:color="auto" w:fill="FFFFFF"/>
              </w:rPr>
              <w:t>Порт посадки</w:t>
            </w:r>
          </w:p>
        </w:tc>
        <w:tc>
          <w:tcPr>
            <w:tcW w:w="0" w:type="auto"/>
            <w:tcMar>
              <w:top w:w="57" w:type="dxa"/>
              <w:left w:w="240" w:type="dxa"/>
              <w:bottom w:w="57" w:type="dxa"/>
              <w:right w:w="240" w:type="dxa"/>
            </w:tcMar>
            <w:vAlign w:val="center"/>
            <w:hideMark/>
          </w:tcPr>
          <w:p w14:paraId="2F3DE0D2" w14:textId="470041A7" w:rsidR="00A76051" w:rsidRPr="002834B1" w:rsidRDefault="00A76051" w:rsidP="00C727A5">
            <w:pPr>
              <w:jc w:val="center"/>
              <w:rPr>
                <w:shd w:val="clear" w:color="auto" w:fill="FFFFFF"/>
              </w:rPr>
            </w:pPr>
            <w:r w:rsidRPr="002834B1">
              <w:rPr>
                <w:shd w:val="clear" w:color="auto" w:fill="FFFFFF"/>
              </w:rPr>
              <w:t>категориальный</w:t>
            </w:r>
          </w:p>
        </w:tc>
        <w:tc>
          <w:tcPr>
            <w:tcW w:w="0" w:type="auto"/>
            <w:tcMar>
              <w:top w:w="57" w:type="dxa"/>
              <w:left w:w="240" w:type="dxa"/>
              <w:bottom w:w="57" w:type="dxa"/>
              <w:right w:w="0" w:type="dxa"/>
            </w:tcMar>
            <w:vAlign w:val="center"/>
            <w:hideMark/>
          </w:tcPr>
          <w:p w14:paraId="73E6A636" w14:textId="77777777" w:rsidR="00A76051" w:rsidRPr="002834B1" w:rsidRDefault="00A76051" w:rsidP="00C727A5">
            <w:pPr>
              <w:ind w:right="132"/>
              <w:jc w:val="center"/>
              <w:rPr>
                <w:shd w:val="clear" w:color="auto" w:fill="FFFFFF"/>
                <w:lang w:val="en-US"/>
              </w:rPr>
            </w:pPr>
            <w:r w:rsidRPr="002834B1">
              <w:rPr>
                <w:shd w:val="clear" w:color="auto" w:fill="FFFFFF"/>
                <w:lang w:val="en-US"/>
              </w:rPr>
              <w:t xml:space="preserve">C (Cherbourg), </w:t>
            </w:r>
            <w:r w:rsidRPr="00AF2A71">
              <w:rPr>
                <w:shd w:val="clear" w:color="auto" w:fill="FFFFFF"/>
                <w:lang w:val="en-US"/>
              </w:rPr>
              <w:br/>
            </w:r>
            <w:r w:rsidRPr="002834B1">
              <w:rPr>
                <w:shd w:val="clear" w:color="auto" w:fill="FFFFFF"/>
                <w:lang w:val="en-US"/>
              </w:rPr>
              <w:t xml:space="preserve">Q (Queenstown), </w:t>
            </w:r>
            <w:r w:rsidRPr="00AF2A71">
              <w:rPr>
                <w:shd w:val="clear" w:color="auto" w:fill="FFFFFF"/>
                <w:lang w:val="en-US"/>
              </w:rPr>
              <w:br/>
            </w:r>
            <w:r w:rsidRPr="002834B1">
              <w:rPr>
                <w:shd w:val="clear" w:color="auto" w:fill="FFFFFF"/>
                <w:lang w:val="en-US"/>
              </w:rPr>
              <w:t>S (Southampton)</w:t>
            </w:r>
          </w:p>
        </w:tc>
      </w:tr>
    </w:tbl>
    <w:p w14:paraId="355C013F" w14:textId="77777777" w:rsidR="00A76051" w:rsidRPr="008A47C5" w:rsidRDefault="00A76051" w:rsidP="00A76051">
      <w:pPr>
        <w:tabs>
          <w:tab w:val="left" w:pos="993"/>
        </w:tabs>
        <w:spacing w:line="360" w:lineRule="auto"/>
        <w:ind w:firstLine="709"/>
        <w:jc w:val="both"/>
        <w:rPr>
          <w:color w:val="0F1115"/>
          <w:sz w:val="28"/>
          <w:szCs w:val="28"/>
          <w:shd w:val="clear" w:color="auto" w:fill="FFFFFF"/>
          <w:lang w:val="en-US"/>
        </w:rPr>
      </w:pPr>
    </w:p>
    <w:p w14:paraId="25A88DF4" w14:textId="1AF912A5" w:rsidR="00A76051" w:rsidRPr="00413F48" w:rsidRDefault="00A76051" w:rsidP="00A76051">
      <w:pPr>
        <w:tabs>
          <w:tab w:val="left" w:pos="993"/>
        </w:tabs>
        <w:spacing w:line="360" w:lineRule="auto"/>
        <w:ind w:firstLine="709"/>
        <w:jc w:val="both"/>
        <w:rPr>
          <w:color w:val="0F1115"/>
          <w:sz w:val="28"/>
          <w:szCs w:val="28"/>
          <w:shd w:val="clear" w:color="auto" w:fill="FFFFFF"/>
          <w:lang w:val="en-US"/>
        </w:rPr>
      </w:pPr>
      <w:r w:rsidRPr="00413F48">
        <w:rPr>
          <w:b/>
          <w:bCs/>
          <w:color w:val="0F1115"/>
          <w:sz w:val="28"/>
          <w:szCs w:val="28"/>
          <w:shd w:val="clear" w:color="auto" w:fill="FFFFFF"/>
        </w:rPr>
        <w:t>Наличие пропусков</w:t>
      </w:r>
      <w:r w:rsidRPr="00413F48">
        <w:rPr>
          <w:color w:val="0F1115"/>
          <w:sz w:val="28"/>
          <w:szCs w:val="28"/>
          <w:shd w:val="clear" w:color="auto" w:fill="FFFFFF"/>
        </w:rPr>
        <w:t>:</w:t>
      </w:r>
      <w:r>
        <w:rPr>
          <w:color w:val="0F1115"/>
          <w:sz w:val="28"/>
          <w:szCs w:val="28"/>
          <w:shd w:val="clear" w:color="auto" w:fill="FFFFFF"/>
        </w:rPr>
        <w:t xml:space="preserve"> </w:t>
      </w:r>
      <w:r w:rsidR="00C727A5">
        <w:rPr>
          <w:color w:val="0F1115"/>
          <w:sz w:val="28"/>
          <w:szCs w:val="28"/>
          <w:shd w:val="clear" w:color="auto" w:fill="FFFFFF"/>
        </w:rPr>
        <w:t>в</w:t>
      </w:r>
      <w:r w:rsidRPr="00413F48">
        <w:rPr>
          <w:color w:val="0F1115"/>
          <w:sz w:val="28"/>
          <w:szCs w:val="28"/>
          <w:shd w:val="clear" w:color="auto" w:fill="FFFFFF"/>
        </w:rPr>
        <w:t xml:space="preserve"> наборе данных присутствуют пропущенные значения. Признак Age</w:t>
      </w:r>
      <w:r>
        <w:rPr>
          <w:color w:val="0F1115"/>
          <w:sz w:val="28"/>
          <w:szCs w:val="28"/>
          <w:shd w:val="clear" w:color="auto" w:fill="FFFFFF"/>
        </w:rPr>
        <w:t xml:space="preserve"> </w:t>
      </w:r>
      <w:r w:rsidRPr="00413F48">
        <w:rPr>
          <w:color w:val="0F1115"/>
          <w:sz w:val="28"/>
          <w:szCs w:val="28"/>
          <w:shd w:val="clear" w:color="auto" w:fill="FFFFFF"/>
        </w:rPr>
        <w:t>содержит 177 пропусков (19,9% от общего объ</w:t>
      </w:r>
      <w:r>
        <w:rPr>
          <w:color w:val="0F1115"/>
          <w:sz w:val="28"/>
          <w:szCs w:val="28"/>
          <w:shd w:val="clear" w:color="auto" w:fill="FFFFFF"/>
        </w:rPr>
        <w:t>е</w:t>
      </w:r>
      <w:r w:rsidRPr="00413F48">
        <w:rPr>
          <w:color w:val="0F1115"/>
          <w:sz w:val="28"/>
          <w:szCs w:val="28"/>
          <w:shd w:val="clear" w:color="auto" w:fill="FFFFFF"/>
        </w:rPr>
        <w:t>ма),</w:t>
      </w:r>
      <w:r>
        <w:rPr>
          <w:color w:val="0F1115"/>
          <w:sz w:val="28"/>
          <w:szCs w:val="28"/>
          <w:shd w:val="clear" w:color="auto" w:fill="FFFFFF"/>
        </w:rPr>
        <w:t xml:space="preserve"> </w:t>
      </w:r>
      <w:r w:rsidRPr="00413F48">
        <w:rPr>
          <w:color w:val="0F1115"/>
          <w:sz w:val="28"/>
          <w:szCs w:val="28"/>
          <w:shd w:val="clear" w:color="auto" w:fill="FFFFFF"/>
        </w:rPr>
        <w:t>признак Embarked</w:t>
      </w:r>
      <w:r>
        <w:rPr>
          <w:color w:val="0F1115"/>
          <w:sz w:val="28"/>
          <w:szCs w:val="28"/>
          <w:shd w:val="clear" w:color="auto" w:fill="FFFFFF"/>
        </w:rPr>
        <w:t xml:space="preserve"> </w:t>
      </w:r>
      <w:r w:rsidRPr="00413F48">
        <w:rPr>
          <w:color w:val="0F1115"/>
          <w:sz w:val="28"/>
          <w:szCs w:val="28"/>
          <w:shd w:val="clear" w:color="auto" w:fill="FFFFFF"/>
        </w:rPr>
        <w:t>содержит 2 пропуска (0,2%).</w:t>
      </w:r>
      <w:r>
        <w:rPr>
          <w:color w:val="0F1115"/>
          <w:sz w:val="28"/>
          <w:szCs w:val="28"/>
          <w:shd w:val="clear" w:color="auto" w:fill="FFFFFF"/>
        </w:rPr>
        <w:t xml:space="preserve"> </w:t>
      </w:r>
      <w:r w:rsidR="00C727A5">
        <w:rPr>
          <w:color w:val="0F1115"/>
          <w:sz w:val="28"/>
          <w:szCs w:val="28"/>
          <w:shd w:val="clear" w:color="auto" w:fill="FFFFFF"/>
        </w:rPr>
        <w:t>П</w:t>
      </w:r>
      <w:r w:rsidRPr="00413F48">
        <w:rPr>
          <w:color w:val="0F1115"/>
          <w:sz w:val="28"/>
          <w:szCs w:val="28"/>
          <w:shd w:val="clear" w:color="auto" w:fill="FFFFFF"/>
        </w:rPr>
        <w:t>ризнаки</w:t>
      </w:r>
      <w:r w:rsidRPr="00413F48">
        <w:rPr>
          <w:color w:val="0F1115"/>
          <w:sz w:val="28"/>
          <w:szCs w:val="28"/>
          <w:shd w:val="clear" w:color="auto" w:fill="FFFFFF"/>
          <w:lang w:val="en-US"/>
        </w:rPr>
        <w:t> PassengerId,</w:t>
      </w:r>
      <w:r w:rsidRPr="00FB053E">
        <w:rPr>
          <w:color w:val="0F1115"/>
          <w:sz w:val="28"/>
          <w:szCs w:val="28"/>
          <w:shd w:val="clear" w:color="auto" w:fill="FFFFFF"/>
          <w:lang w:val="en-US"/>
        </w:rPr>
        <w:t xml:space="preserve"> </w:t>
      </w:r>
      <w:r w:rsidRPr="00413F48">
        <w:rPr>
          <w:color w:val="0F1115"/>
          <w:sz w:val="28"/>
          <w:szCs w:val="28"/>
          <w:shd w:val="clear" w:color="auto" w:fill="FFFFFF"/>
          <w:lang w:val="en-US"/>
        </w:rPr>
        <w:t>Survived,</w:t>
      </w:r>
      <w:r w:rsidRPr="00FB053E">
        <w:rPr>
          <w:color w:val="0F1115"/>
          <w:sz w:val="28"/>
          <w:szCs w:val="28"/>
          <w:shd w:val="clear" w:color="auto" w:fill="FFFFFF"/>
          <w:lang w:val="en-US"/>
        </w:rPr>
        <w:t xml:space="preserve"> </w:t>
      </w:r>
      <w:r w:rsidRPr="00413F48">
        <w:rPr>
          <w:color w:val="0F1115"/>
          <w:sz w:val="28"/>
          <w:szCs w:val="28"/>
          <w:shd w:val="clear" w:color="auto" w:fill="FFFFFF"/>
          <w:lang w:val="en-US"/>
        </w:rPr>
        <w:t>Pclass, Name, Sex, Parch</w:t>
      </w:r>
      <w:r w:rsidRPr="00FB053E">
        <w:rPr>
          <w:color w:val="0F1115"/>
          <w:sz w:val="28"/>
          <w:szCs w:val="28"/>
          <w:shd w:val="clear" w:color="auto" w:fill="FFFFFF"/>
          <w:lang w:val="en-US"/>
        </w:rPr>
        <w:t xml:space="preserve"> </w:t>
      </w:r>
      <w:r w:rsidRPr="00413F48">
        <w:rPr>
          <w:color w:val="0F1115"/>
          <w:sz w:val="28"/>
          <w:szCs w:val="28"/>
          <w:shd w:val="clear" w:color="auto" w:fill="FFFFFF"/>
        </w:rPr>
        <w:t>пропусков</w:t>
      </w:r>
      <w:r w:rsidRPr="00413F48">
        <w:rPr>
          <w:color w:val="0F1115"/>
          <w:sz w:val="28"/>
          <w:szCs w:val="28"/>
          <w:shd w:val="clear" w:color="auto" w:fill="FFFFFF"/>
          <w:lang w:val="en-US"/>
        </w:rPr>
        <w:t xml:space="preserve"> </w:t>
      </w:r>
      <w:r w:rsidRPr="00413F48">
        <w:rPr>
          <w:color w:val="0F1115"/>
          <w:sz w:val="28"/>
          <w:szCs w:val="28"/>
          <w:shd w:val="clear" w:color="auto" w:fill="FFFFFF"/>
        </w:rPr>
        <w:t>не</w:t>
      </w:r>
      <w:r w:rsidRPr="00413F48">
        <w:rPr>
          <w:color w:val="0F1115"/>
          <w:sz w:val="28"/>
          <w:szCs w:val="28"/>
          <w:shd w:val="clear" w:color="auto" w:fill="FFFFFF"/>
          <w:lang w:val="en-US"/>
        </w:rPr>
        <w:t xml:space="preserve"> </w:t>
      </w:r>
      <w:r w:rsidRPr="00413F48">
        <w:rPr>
          <w:color w:val="0F1115"/>
          <w:sz w:val="28"/>
          <w:szCs w:val="28"/>
          <w:shd w:val="clear" w:color="auto" w:fill="FFFFFF"/>
        </w:rPr>
        <w:t>содержат</w:t>
      </w:r>
      <w:r w:rsidRPr="00413F48">
        <w:rPr>
          <w:color w:val="0F1115"/>
          <w:sz w:val="28"/>
          <w:szCs w:val="28"/>
          <w:shd w:val="clear" w:color="auto" w:fill="FFFFFF"/>
          <w:lang w:val="en-US"/>
        </w:rPr>
        <w:t>.</w:t>
      </w:r>
    </w:p>
    <w:p w14:paraId="1BC5546A" w14:textId="2568D92D" w:rsidR="00C727A5" w:rsidRDefault="00A76051" w:rsidP="00C727A5">
      <w:pPr>
        <w:tabs>
          <w:tab w:val="left" w:pos="993"/>
        </w:tabs>
        <w:spacing w:line="360" w:lineRule="auto"/>
        <w:ind w:firstLine="709"/>
        <w:jc w:val="both"/>
        <w:rPr>
          <w:color w:val="0F1115"/>
          <w:sz w:val="28"/>
          <w:szCs w:val="28"/>
          <w:shd w:val="clear" w:color="auto" w:fill="FFFFFF"/>
        </w:rPr>
      </w:pPr>
      <w:r w:rsidRPr="00413F48">
        <w:rPr>
          <w:b/>
          <w:bCs/>
          <w:color w:val="0F1115"/>
          <w:sz w:val="28"/>
          <w:szCs w:val="28"/>
          <w:shd w:val="clear" w:color="auto" w:fill="FFFFFF"/>
        </w:rPr>
        <w:t>Чувствительность и конфиденциальность</w:t>
      </w:r>
      <w:r w:rsidRPr="00413F48">
        <w:rPr>
          <w:color w:val="0F1115"/>
          <w:sz w:val="28"/>
          <w:szCs w:val="28"/>
          <w:shd w:val="clear" w:color="auto" w:fill="FFFFFF"/>
        </w:rPr>
        <w:t xml:space="preserve">: </w:t>
      </w:r>
      <w:r w:rsidR="00C727A5">
        <w:rPr>
          <w:color w:val="0F1115"/>
          <w:sz w:val="28"/>
          <w:szCs w:val="28"/>
          <w:shd w:val="clear" w:color="auto" w:fill="FFFFFF"/>
        </w:rPr>
        <w:t>н</w:t>
      </w:r>
      <w:r w:rsidRPr="00413F48">
        <w:rPr>
          <w:color w:val="0F1115"/>
          <w:sz w:val="28"/>
          <w:szCs w:val="28"/>
          <w:shd w:val="clear" w:color="auto" w:fill="FFFFFF"/>
        </w:rPr>
        <w:t>абор данных не содержит персональных данных в современном юридическом понимании, поскольку все пассажиры RMS Titanic погибли более 100 лет назад, и информация о них является историческим достоянием. Имена пассажиров не являются защищаемыми персональными данными. Медицинская, финансовая или иная конфиденциальная информация в датасете отсутствует.</w:t>
      </w:r>
      <w:bookmarkStart w:id="16" w:name="_Ref224199114"/>
      <w:bookmarkStart w:id="17" w:name="_Ref224199188"/>
      <w:bookmarkStart w:id="18" w:name="_Ref224199334"/>
      <w:bookmarkStart w:id="19" w:name="_Ref224199369"/>
      <w:bookmarkStart w:id="20" w:name="_Toc224199685"/>
    </w:p>
    <w:p w14:paraId="560C2B28" w14:textId="77777777" w:rsidR="00C727A5" w:rsidRDefault="00C727A5" w:rsidP="00C727A5">
      <w:pPr>
        <w:tabs>
          <w:tab w:val="left" w:pos="993"/>
        </w:tabs>
        <w:spacing w:line="360" w:lineRule="auto"/>
        <w:ind w:firstLine="709"/>
        <w:jc w:val="both"/>
        <w:rPr>
          <w:color w:val="0F1115"/>
          <w:sz w:val="28"/>
          <w:szCs w:val="28"/>
          <w:shd w:val="clear" w:color="auto" w:fill="FFFFFF"/>
        </w:rPr>
      </w:pPr>
    </w:p>
    <w:p w14:paraId="5F10C079" w14:textId="77777777" w:rsidR="00C727A5" w:rsidRDefault="00C727A5" w:rsidP="00C727A5">
      <w:pPr>
        <w:tabs>
          <w:tab w:val="left" w:pos="993"/>
        </w:tabs>
        <w:spacing w:line="360" w:lineRule="auto"/>
        <w:ind w:firstLine="709"/>
        <w:jc w:val="both"/>
        <w:rPr>
          <w:color w:val="0F1115"/>
          <w:sz w:val="28"/>
          <w:szCs w:val="28"/>
          <w:shd w:val="clear" w:color="auto" w:fill="FFFFFF"/>
        </w:rPr>
      </w:pPr>
    </w:p>
    <w:p w14:paraId="50B4F15C" w14:textId="77777777" w:rsidR="00C727A5" w:rsidRPr="00C727A5" w:rsidRDefault="00C727A5" w:rsidP="00C727A5">
      <w:pPr>
        <w:tabs>
          <w:tab w:val="left" w:pos="993"/>
        </w:tabs>
        <w:spacing w:line="360" w:lineRule="auto"/>
        <w:ind w:firstLine="709"/>
        <w:jc w:val="both"/>
        <w:rPr>
          <w:color w:val="0F1115"/>
          <w:sz w:val="28"/>
          <w:szCs w:val="28"/>
          <w:shd w:val="clear" w:color="auto" w:fill="FFFFFF"/>
        </w:rPr>
      </w:pPr>
    </w:p>
    <w:p w14:paraId="7AD3DAAD" w14:textId="77777777" w:rsidR="00C727A5" w:rsidRDefault="00A76051">
      <w:pPr>
        <w:pStyle w:val="a7"/>
        <w:numPr>
          <w:ilvl w:val="1"/>
          <w:numId w:val="3"/>
        </w:numPr>
        <w:spacing w:line="360" w:lineRule="auto"/>
        <w:ind w:left="567" w:hanging="567"/>
        <w:outlineLvl w:val="1"/>
        <w:rPr>
          <w:b/>
          <w:bCs/>
          <w:sz w:val="28"/>
          <w:szCs w:val="28"/>
        </w:rPr>
      </w:pPr>
      <w:bookmarkStart w:id="21" w:name="_Toc231234665"/>
      <w:r w:rsidRPr="00C727A5">
        <w:rPr>
          <w:b/>
          <w:bCs/>
          <w:sz w:val="28"/>
          <w:szCs w:val="28"/>
        </w:rPr>
        <w:lastRenderedPageBreak/>
        <w:t>Описание результатов первичного анализа</w:t>
      </w:r>
      <w:bookmarkEnd w:id="16"/>
      <w:bookmarkEnd w:id="17"/>
      <w:bookmarkEnd w:id="18"/>
      <w:bookmarkEnd w:id="19"/>
      <w:bookmarkEnd w:id="20"/>
      <w:bookmarkEnd w:id="21"/>
    </w:p>
    <w:p w14:paraId="5D440C7B" w14:textId="05F26767" w:rsidR="00A76051" w:rsidRPr="00C727A5" w:rsidRDefault="00A76051">
      <w:pPr>
        <w:pStyle w:val="a7"/>
        <w:numPr>
          <w:ilvl w:val="2"/>
          <w:numId w:val="3"/>
        </w:numPr>
        <w:spacing w:line="360" w:lineRule="auto"/>
        <w:rPr>
          <w:b/>
          <w:bCs/>
          <w:sz w:val="28"/>
          <w:szCs w:val="28"/>
        </w:rPr>
      </w:pPr>
      <w:r w:rsidRPr="00C727A5">
        <w:rPr>
          <w:rFonts w:eastAsiaTheme="minorEastAsia"/>
          <w:b/>
          <w:sz w:val="28"/>
          <w:szCs w:val="28"/>
        </w:rPr>
        <w:t>Диаграммы распределения числовых признаков</w:t>
      </w:r>
    </w:p>
    <w:p w14:paraId="169FAC9F" w14:textId="489C28D8" w:rsidR="00A76051" w:rsidRDefault="00A76051" w:rsidP="00A76051">
      <w:pPr>
        <w:pStyle w:val="AStyle"/>
      </w:pPr>
      <w:r w:rsidRPr="00413F48">
        <w:t>На рис</w:t>
      </w:r>
      <w:r>
        <w:t xml:space="preserve">. </w:t>
      </w:r>
      <w:r w:rsidRPr="00413F48">
        <w:t>1</w:t>
      </w:r>
      <w:r>
        <w:t>.1</w:t>
      </w:r>
      <w:r w:rsidRPr="00413F48">
        <w:t xml:space="preserve"> представлены гистограммы распределения значений всех числовых признаков набора данных.</w:t>
      </w:r>
    </w:p>
    <w:p w14:paraId="06AE0364" w14:textId="77777777" w:rsidR="00A76051" w:rsidRPr="00413F48" w:rsidRDefault="00A76051" w:rsidP="00A76051">
      <w:pPr>
        <w:pStyle w:val="AStyle"/>
        <w:ind w:firstLine="0"/>
        <w:jc w:val="center"/>
      </w:pPr>
      <w:r>
        <w:rPr>
          <w:noProof/>
        </w:rPr>
        <w:drawing>
          <wp:inline distT="0" distB="0" distL="0" distR="0" wp14:anchorId="36823112" wp14:editId="19B127DF">
            <wp:extent cx="5455092" cy="2647950"/>
            <wp:effectExtent l="0" t="0" r="0" b="0"/>
            <wp:docPr id="1691037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37935" name="Рисунок 1691037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2635" cy="2651611"/>
                    </a:xfrm>
                    <a:prstGeom prst="rect">
                      <a:avLst/>
                    </a:prstGeom>
                  </pic:spPr>
                </pic:pic>
              </a:graphicData>
            </a:graphic>
          </wp:inline>
        </w:drawing>
      </w:r>
    </w:p>
    <w:p w14:paraId="5CC4CC92" w14:textId="77777777" w:rsidR="00A76051" w:rsidRPr="00413F48" w:rsidRDefault="00A76051" w:rsidP="005817D7">
      <w:pPr>
        <w:pStyle w:val="AStyle"/>
        <w:ind w:firstLine="0"/>
        <w:jc w:val="center"/>
      </w:pPr>
      <w:r w:rsidRPr="00413F48">
        <w:rPr>
          <w:b/>
          <w:bCs/>
        </w:rPr>
        <w:t>Рисунок 1</w:t>
      </w:r>
      <w:r>
        <w:rPr>
          <w:b/>
          <w:bCs/>
        </w:rPr>
        <w:t xml:space="preserve">.1. </w:t>
      </w:r>
      <w:r w:rsidRPr="00413F48">
        <w:t>Гистограммы распределения числовых признаков</w:t>
      </w:r>
    </w:p>
    <w:p w14:paraId="04E8F48E" w14:textId="77777777" w:rsidR="00A76051" w:rsidRPr="00413F48" w:rsidRDefault="00A76051" w:rsidP="00A76051">
      <w:pPr>
        <w:pStyle w:val="AStyle"/>
      </w:pPr>
      <w:r>
        <w:t>Н</w:t>
      </w:r>
      <w:r w:rsidRPr="00413F48">
        <w:t>а рисунке представлены четыре гистограммы, отображающие распределение признаков Survived, Age, Parch и Pclass.</w:t>
      </w:r>
    </w:p>
    <w:p w14:paraId="77FA9432" w14:textId="53D9F54E" w:rsidR="00A76051" w:rsidRPr="00413F48" w:rsidRDefault="00A76051" w:rsidP="00A76051">
      <w:pPr>
        <w:pStyle w:val="AStyle"/>
      </w:pPr>
      <w:r w:rsidRPr="00413F48">
        <w:t>На основе анализа рис</w:t>
      </w:r>
      <w:r>
        <w:t>.</w:t>
      </w:r>
      <w:r w:rsidRPr="00413F48">
        <w:t xml:space="preserve"> 1</w:t>
      </w:r>
      <w:r w:rsidR="00C727A5">
        <w:t>.1</w:t>
      </w:r>
      <w:r w:rsidRPr="00413F48">
        <w:t xml:space="preserve"> можно сделать следующие выводы:</w:t>
      </w:r>
    </w:p>
    <w:p w14:paraId="63142D3C" w14:textId="1A3A7131" w:rsidR="00A76051" w:rsidRPr="00413F48" w:rsidRDefault="005817D7">
      <w:pPr>
        <w:pStyle w:val="AStyle"/>
        <w:numPr>
          <w:ilvl w:val="0"/>
          <w:numId w:val="7"/>
        </w:numPr>
        <w:tabs>
          <w:tab w:val="clear" w:pos="1068"/>
          <w:tab w:val="num" w:pos="1134"/>
        </w:tabs>
        <w:ind w:left="0" w:firstLine="709"/>
      </w:pPr>
      <w:r>
        <w:t>п</w:t>
      </w:r>
      <w:r w:rsidR="00A76051" w:rsidRPr="00413F48">
        <w:t>ризнак Survived</w:t>
      </w:r>
      <w:r w:rsidR="00A76051">
        <w:t xml:space="preserve"> </w:t>
      </w:r>
      <w:r w:rsidR="00A76051" w:rsidRPr="00413F48">
        <w:t xml:space="preserve">демонстрирует дисбаланс классов: </w:t>
      </w:r>
      <w:r w:rsidR="00A76051">
        <w:t>к</w:t>
      </w:r>
      <w:r w:rsidR="00A76051" w:rsidRPr="00413F48">
        <w:t xml:space="preserve">оличество погибших (0) составляет приблизительно 62%, количество выживших (1) </w:t>
      </w:r>
      <w:r w:rsidR="00A76051">
        <w:t>-</w:t>
      </w:r>
      <w:r w:rsidR="00A76051" w:rsidRPr="00413F48">
        <w:t xml:space="preserve"> около 38%. Данный дисбаланс следует учитывать при обучении моделей машинного обучения, возможно применение методов борьбы с дисбалансом (например, взвешивание классов)</w:t>
      </w:r>
      <w:r>
        <w:t>;</w:t>
      </w:r>
    </w:p>
    <w:p w14:paraId="1818465E" w14:textId="1BB8C0F4" w:rsidR="00A76051" w:rsidRPr="00413F48" w:rsidRDefault="005817D7">
      <w:pPr>
        <w:pStyle w:val="AStyle"/>
        <w:numPr>
          <w:ilvl w:val="0"/>
          <w:numId w:val="7"/>
        </w:numPr>
        <w:tabs>
          <w:tab w:val="clear" w:pos="1068"/>
          <w:tab w:val="num" w:pos="1134"/>
        </w:tabs>
        <w:ind w:left="0" w:firstLine="709"/>
      </w:pPr>
      <w:r>
        <w:t>п</w:t>
      </w:r>
      <w:r w:rsidR="00A76051" w:rsidRPr="00413F48">
        <w:t>ризнак</w:t>
      </w:r>
      <w:r w:rsidR="00A76051">
        <w:t xml:space="preserve"> </w:t>
      </w:r>
      <w:r w:rsidR="00A76051" w:rsidRPr="00413F48">
        <w:t>Age</w:t>
      </w:r>
      <w:r w:rsidR="00A76051">
        <w:t xml:space="preserve"> </w:t>
      </w:r>
      <w:r w:rsidR="00A76051" w:rsidRPr="00413F48">
        <w:t>имеет распределение, близкое к нормальному, с незначительной правосторонней асимметрией. Основная масса пассажиров находится в возрастном диапазоне от 20 до 40 лет. Пик распределения приходится на возраст 25</w:t>
      </w:r>
      <w:r w:rsidR="00A76051">
        <w:t>-</w:t>
      </w:r>
      <w:r w:rsidR="00A76051" w:rsidRPr="00413F48">
        <w:t>30 лет. Присутствуют пассажиры младше 1 года и старше 70 лет, что соответствует историческим данным о пассажирах «Титаника»</w:t>
      </w:r>
      <w:r>
        <w:t>;</w:t>
      </w:r>
    </w:p>
    <w:p w14:paraId="76504961" w14:textId="3ED8C565" w:rsidR="00A76051" w:rsidRPr="00413F48" w:rsidRDefault="005817D7">
      <w:pPr>
        <w:pStyle w:val="AStyle"/>
        <w:numPr>
          <w:ilvl w:val="0"/>
          <w:numId w:val="7"/>
        </w:numPr>
        <w:tabs>
          <w:tab w:val="clear" w:pos="1068"/>
          <w:tab w:val="num" w:pos="1134"/>
        </w:tabs>
        <w:ind w:left="0" w:firstLine="709"/>
      </w:pPr>
      <w:r>
        <w:t>п</w:t>
      </w:r>
      <w:r w:rsidR="00A76051" w:rsidRPr="00413F48">
        <w:t xml:space="preserve">ризнак Parch имеет сильно асимметричное распределение с преобладанием нулевых значений. Более 75% пассажиров путешествовали без </w:t>
      </w:r>
      <w:r w:rsidR="00A76051" w:rsidRPr="00413F48">
        <w:lastRenderedPageBreak/>
        <w:t>родителей или детей. Максимальное значение признака равно 9, что соответствует одному из членов семьи Гудвин</w:t>
      </w:r>
      <w:r>
        <w:t>;</w:t>
      </w:r>
    </w:p>
    <w:p w14:paraId="2B7161AA" w14:textId="3808E0D9" w:rsidR="00A76051" w:rsidRPr="00413F48" w:rsidRDefault="005817D7">
      <w:pPr>
        <w:pStyle w:val="AStyle"/>
        <w:numPr>
          <w:ilvl w:val="0"/>
          <w:numId w:val="7"/>
        </w:numPr>
        <w:tabs>
          <w:tab w:val="clear" w:pos="1068"/>
          <w:tab w:val="num" w:pos="1134"/>
        </w:tabs>
        <w:ind w:left="0" w:firstLine="709"/>
      </w:pPr>
      <w:r>
        <w:t>п</w:t>
      </w:r>
      <w:r w:rsidR="00A76051" w:rsidRPr="00413F48">
        <w:t>ризнак Pclass показывает, что наибольшее количество пассажиров (около 55%) путешествовали в третьем классе. Пассажиры первого и второго классов составляют примерно 24% и 21% соответственно. Данное распределение соответствует историческим данным о социальном составе пассажиров «Титаника».</w:t>
      </w:r>
    </w:p>
    <w:p w14:paraId="37BC71A7" w14:textId="2B2EA0F1" w:rsidR="00A76051" w:rsidRPr="00747B69" w:rsidRDefault="00A76051">
      <w:pPr>
        <w:pStyle w:val="AStyle"/>
        <w:numPr>
          <w:ilvl w:val="2"/>
          <w:numId w:val="3"/>
        </w:numPr>
        <w:rPr>
          <w:b/>
          <w:bCs/>
        </w:rPr>
      </w:pPr>
      <w:r w:rsidRPr="00747B69">
        <w:rPr>
          <w:b/>
          <w:bCs/>
        </w:rPr>
        <w:t>Визуализация признаков средствами библиотеки Seaborn</w:t>
      </w:r>
    </w:p>
    <w:p w14:paraId="5360F02B" w14:textId="47A6B8AD" w:rsidR="00A76051" w:rsidRDefault="00A76051" w:rsidP="00A76051">
      <w:pPr>
        <w:pStyle w:val="AStyle"/>
      </w:pPr>
      <w:r w:rsidRPr="00747B69">
        <w:t>На рис</w:t>
      </w:r>
      <w:r>
        <w:t>.</w:t>
      </w:r>
      <w:r w:rsidRPr="00747B69">
        <w:t xml:space="preserve"> 1.2 и рис</w:t>
      </w:r>
      <w:r>
        <w:t xml:space="preserve">. </w:t>
      </w:r>
      <w:r w:rsidRPr="00747B69">
        <w:t>1.3 представлены результаты визуализации пар признаков с использованием библиотеки Seaborn.</w:t>
      </w:r>
    </w:p>
    <w:p w14:paraId="48EA7158" w14:textId="77777777" w:rsidR="00A76051" w:rsidRPr="00747B69" w:rsidRDefault="00A76051" w:rsidP="005817D7">
      <w:pPr>
        <w:pStyle w:val="AStyle"/>
        <w:ind w:firstLine="0"/>
        <w:jc w:val="center"/>
      </w:pPr>
      <w:r>
        <w:rPr>
          <w:noProof/>
        </w:rPr>
        <w:drawing>
          <wp:inline distT="0" distB="0" distL="0" distR="0" wp14:anchorId="3584ABB7" wp14:editId="40806BB7">
            <wp:extent cx="5298111" cy="2571750"/>
            <wp:effectExtent l="0" t="0" r="0" b="0"/>
            <wp:docPr id="13121423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42380" name="Рисунок 13121423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4273" cy="2574741"/>
                    </a:xfrm>
                    <a:prstGeom prst="rect">
                      <a:avLst/>
                    </a:prstGeom>
                  </pic:spPr>
                </pic:pic>
              </a:graphicData>
            </a:graphic>
          </wp:inline>
        </w:drawing>
      </w:r>
    </w:p>
    <w:p w14:paraId="650B20FF" w14:textId="77777777" w:rsidR="00A76051" w:rsidRPr="00747B69" w:rsidRDefault="00A76051" w:rsidP="005817D7">
      <w:pPr>
        <w:pStyle w:val="AStyle"/>
        <w:ind w:firstLine="0"/>
        <w:jc w:val="center"/>
      </w:pPr>
      <w:r w:rsidRPr="00747B69">
        <w:rPr>
          <w:b/>
          <w:bCs/>
        </w:rPr>
        <w:t>Рисунок 1.2</w:t>
      </w:r>
      <w:r>
        <w:rPr>
          <w:b/>
          <w:bCs/>
        </w:rPr>
        <w:t xml:space="preserve">. </w:t>
      </w:r>
      <w:r w:rsidRPr="00747B69">
        <w:t>Выживаемость в зависимости от класса билета и пола</w:t>
      </w:r>
    </w:p>
    <w:p w14:paraId="76FDC348" w14:textId="77777777" w:rsidR="00A76051" w:rsidRPr="00747B69" w:rsidRDefault="00A76051" w:rsidP="00A76051">
      <w:pPr>
        <w:pStyle w:val="AStyle"/>
      </w:pPr>
      <w:r>
        <w:t>Н</w:t>
      </w:r>
      <w:r w:rsidRPr="00747B69">
        <w:t xml:space="preserve">а левом графике показана доля выживших пассажиров в зависимости от класса билета, на правом </w:t>
      </w:r>
      <w:r>
        <w:t>-</w:t>
      </w:r>
      <w:r w:rsidRPr="00747B69">
        <w:t xml:space="preserve"> в зависимости от пола.</w:t>
      </w:r>
    </w:p>
    <w:p w14:paraId="00398989" w14:textId="6207A880" w:rsidR="00A76051" w:rsidRPr="00747B69" w:rsidRDefault="00A76051" w:rsidP="00A76051">
      <w:pPr>
        <w:pStyle w:val="AStyle"/>
      </w:pPr>
      <w:r w:rsidRPr="00747B69">
        <w:t>Анализ ри</w:t>
      </w:r>
      <w:r>
        <w:t>с.</w:t>
      </w:r>
      <w:r w:rsidRPr="00747B69">
        <w:t xml:space="preserve"> 1.2 позволяет выявить следующие закономерности:</w:t>
      </w:r>
    </w:p>
    <w:p w14:paraId="3A5E014C" w14:textId="29C71FB9" w:rsidR="00A76051" w:rsidRPr="00747B69" w:rsidRDefault="005817D7">
      <w:pPr>
        <w:pStyle w:val="AStyle"/>
        <w:numPr>
          <w:ilvl w:val="0"/>
          <w:numId w:val="8"/>
        </w:numPr>
        <w:tabs>
          <w:tab w:val="clear" w:pos="1068"/>
          <w:tab w:val="num" w:pos="1134"/>
        </w:tabs>
        <w:ind w:left="0" w:firstLine="708"/>
      </w:pPr>
      <w:r>
        <w:t>в</w:t>
      </w:r>
      <w:r w:rsidR="00A76051" w:rsidRPr="00747B69">
        <w:t xml:space="preserve">ыживаемость пассажиров первого класса составляет около 63%, второго класса </w:t>
      </w:r>
      <w:r w:rsidR="00A76051">
        <w:t>-</w:t>
      </w:r>
      <w:r w:rsidR="00A76051" w:rsidRPr="00747B69">
        <w:t xml:space="preserve"> около 41%, третьего класса </w:t>
      </w:r>
      <w:r w:rsidR="00A76051">
        <w:t>-</w:t>
      </w:r>
      <w:r w:rsidR="00A76051" w:rsidRPr="00747B69">
        <w:t xml:space="preserve"> около 24%</w:t>
      </w:r>
      <w:r>
        <w:t>;</w:t>
      </w:r>
    </w:p>
    <w:p w14:paraId="436480C0" w14:textId="6BB192C1" w:rsidR="00A76051" w:rsidRPr="00747B69" w:rsidRDefault="005817D7">
      <w:pPr>
        <w:pStyle w:val="AStyle"/>
        <w:numPr>
          <w:ilvl w:val="0"/>
          <w:numId w:val="8"/>
        </w:numPr>
        <w:tabs>
          <w:tab w:val="clear" w:pos="1068"/>
          <w:tab w:val="num" w:pos="1134"/>
        </w:tabs>
        <w:ind w:left="0" w:firstLine="708"/>
      </w:pPr>
      <w:r>
        <w:t>в</w:t>
      </w:r>
      <w:r w:rsidR="00A76051" w:rsidRPr="00747B69">
        <w:t xml:space="preserve">ыживаемость женщин составляет около 74%, мужчин </w:t>
      </w:r>
      <w:r w:rsidR="00A76051">
        <w:t>-</w:t>
      </w:r>
      <w:r w:rsidR="00A76051" w:rsidRPr="00747B69">
        <w:t xml:space="preserve"> около 19%</w:t>
      </w:r>
      <w:r>
        <w:t>;</w:t>
      </w:r>
    </w:p>
    <w:p w14:paraId="01AC1A33" w14:textId="46524174" w:rsidR="00A76051" w:rsidRDefault="005817D7">
      <w:pPr>
        <w:pStyle w:val="AStyle"/>
        <w:numPr>
          <w:ilvl w:val="0"/>
          <w:numId w:val="8"/>
        </w:numPr>
        <w:tabs>
          <w:tab w:val="clear" w:pos="1068"/>
          <w:tab w:val="num" w:pos="1134"/>
        </w:tabs>
        <w:ind w:left="0" w:firstLine="708"/>
      </w:pPr>
      <w:r>
        <w:t>р</w:t>
      </w:r>
      <w:r w:rsidR="00A76051" w:rsidRPr="00747B69">
        <w:t>азница между классами и полами является статистически значимой.</w:t>
      </w:r>
    </w:p>
    <w:p w14:paraId="4275BED7" w14:textId="77777777" w:rsidR="00A76051" w:rsidRPr="00747B69" w:rsidRDefault="00A76051" w:rsidP="005817D7">
      <w:pPr>
        <w:pStyle w:val="AStyle"/>
        <w:ind w:firstLine="0"/>
        <w:jc w:val="center"/>
      </w:pPr>
      <w:r>
        <w:rPr>
          <w:noProof/>
        </w:rPr>
        <w:lastRenderedPageBreak/>
        <w:drawing>
          <wp:inline distT="0" distB="0" distL="0" distR="0" wp14:anchorId="000366E7" wp14:editId="16D690DF">
            <wp:extent cx="4864100" cy="2361077"/>
            <wp:effectExtent l="0" t="0" r="0" b="1270"/>
            <wp:docPr id="9343828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2839" name="Рисунок 9343828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7762" cy="2367708"/>
                    </a:xfrm>
                    <a:prstGeom prst="rect">
                      <a:avLst/>
                    </a:prstGeom>
                  </pic:spPr>
                </pic:pic>
              </a:graphicData>
            </a:graphic>
          </wp:inline>
        </w:drawing>
      </w:r>
    </w:p>
    <w:p w14:paraId="3A270D4F" w14:textId="77777777" w:rsidR="00A76051" w:rsidRPr="00747B69" w:rsidRDefault="00A76051" w:rsidP="005817D7">
      <w:pPr>
        <w:pStyle w:val="AStyle"/>
        <w:ind w:firstLine="0"/>
        <w:jc w:val="center"/>
      </w:pPr>
      <w:r w:rsidRPr="00747B69">
        <w:rPr>
          <w:b/>
          <w:bCs/>
        </w:rPr>
        <w:t>Рисунок 1.3</w:t>
      </w:r>
      <w:r>
        <w:rPr>
          <w:b/>
          <w:bCs/>
        </w:rPr>
        <w:t xml:space="preserve">. </w:t>
      </w:r>
      <w:r w:rsidRPr="00747B69">
        <w:t>Распределение возраста по классам билета (ящик с усами)</w:t>
      </w:r>
    </w:p>
    <w:p w14:paraId="073659F5" w14:textId="5CA5D59B" w:rsidR="00A76051" w:rsidRPr="00747B69" w:rsidRDefault="00A76051" w:rsidP="00A76051">
      <w:pPr>
        <w:pStyle w:val="AStyle"/>
      </w:pPr>
      <w:r w:rsidRPr="00747B69">
        <w:t>На рис</w:t>
      </w:r>
      <w:r>
        <w:t>.</w:t>
      </w:r>
      <w:r w:rsidRPr="00747B69">
        <w:t xml:space="preserve"> 1.3 </w:t>
      </w:r>
      <w:r>
        <w:t>п</w:t>
      </w:r>
      <w:r w:rsidRPr="00747B69">
        <w:t>редставлен</w:t>
      </w:r>
      <w:r>
        <w:t>а</w:t>
      </w:r>
      <w:r w:rsidRPr="00747B69">
        <w:t xml:space="preserve"> </w:t>
      </w:r>
      <w:r>
        <w:t>диаграмма размаха</w:t>
      </w:r>
      <w:r w:rsidRPr="00747B69">
        <w:t>, показывающ</w:t>
      </w:r>
      <w:r>
        <w:t>ая</w:t>
      </w:r>
      <w:r w:rsidRPr="00747B69">
        <w:t xml:space="preserve"> распределение возраста для каждого класса билета (1, 2, 3).</w:t>
      </w:r>
      <w:r>
        <w:t xml:space="preserve"> В</w:t>
      </w:r>
      <w:r w:rsidRPr="00747B69">
        <w:t>идно, что:</w:t>
      </w:r>
    </w:p>
    <w:p w14:paraId="4B25BFB4" w14:textId="67FBB754" w:rsidR="00A76051" w:rsidRPr="00747B69" w:rsidRDefault="005817D7">
      <w:pPr>
        <w:pStyle w:val="AStyle"/>
        <w:numPr>
          <w:ilvl w:val="0"/>
          <w:numId w:val="9"/>
        </w:numPr>
        <w:tabs>
          <w:tab w:val="clear" w:pos="1068"/>
          <w:tab w:val="num" w:pos="1134"/>
        </w:tabs>
        <w:ind w:left="0" w:firstLine="708"/>
      </w:pPr>
      <w:r>
        <w:t>м</w:t>
      </w:r>
      <w:r w:rsidR="00A76051" w:rsidRPr="00747B69">
        <w:t>едианный возраст пассажиров первого класса составляет около 40 лет</w:t>
      </w:r>
      <w:r>
        <w:t>;</w:t>
      </w:r>
    </w:p>
    <w:p w14:paraId="023842F9" w14:textId="2BCC3B12" w:rsidR="00A76051" w:rsidRPr="00747B69" w:rsidRDefault="005817D7">
      <w:pPr>
        <w:pStyle w:val="AStyle"/>
        <w:numPr>
          <w:ilvl w:val="0"/>
          <w:numId w:val="9"/>
        </w:numPr>
        <w:tabs>
          <w:tab w:val="clear" w:pos="1068"/>
          <w:tab w:val="num" w:pos="1134"/>
        </w:tabs>
        <w:ind w:left="0" w:firstLine="708"/>
      </w:pPr>
      <w:r>
        <w:t>п</w:t>
      </w:r>
      <w:r w:rsidR="00A76051" w:rsidRPr="00747B69">
        <w:t>ассажиры третьего класса в среднем моложе (медиана около 25 лет)</w:t>
      </w:r>
      <w:r>
        <w:t>;</w:t>
      </w:r>
    </w:p>
    <w:p w14:paraId="436DF11F" w14:textId="018103F7" w:rsidR="00A76051" w:rsidRPr="00747B69" w:rsidRDefault="005817D7">
      <w:pPr>
        <w:pStyle w:val="AStyle"/>
        <w:numPr>
          <w:ilvl w:val="0"/>
          <w:numId w:val="9"/>
        </w:numPr>
        <w:tabs>
          <w:tab w:val="clear" w:pos="1068"/>
          <w:tab w:val="num" w:pos="1134"/>
        </w:tabs>
        <w:ind w:left="0" w:firstLine="708"/>
      </w:pPr>
      <w:r>
        <w:t>в</w:t>
      </w:r>
      <w:r w:rsidR="00A76051" w:rsidRPr="00747B69">
        <w:t>о всех классах присутствуют дети и пожилые люди</w:t>
      </w:r>
      <w:r>
        <w:t>;</w:t>
      </w:r>
    </w:p>
    <w:p w14:paraId="6BC8019C" w14:textId="7F90CBE0" w:rsidR="00A76051" w:rsidRDefault="005817D7">
      <w:pPr>
        <w:pStyle w:val="AStyle"/>
        <w:numPr>
          <w:ilvl w:val="0"/>
          <w:numId w:val="9"/>
        </w:numPr>
        <w:tabs>
          <w:tab w:val="clear" w:pos="1068"/>
          <w:tab w:val="num" w:pos="1134"/>
        </w:tabs>
        <w:ind w:left="0" w:firstLine="708"/>
      </w:pPr>
      <w:r>
        <w:t>р</w:t>
      </w:r>
      <w:r w:rsidR="00A76051" w:rsidRPr="00747B69">
        <w:t>азмах значений возраста наибольший в третьем классе</w:t>
      </w:r>
      <w:r>
        <w:t>.</w:t>
      </w:r>
    </w:p>
    <w:p w14:paraId="72F2BC39" w14:textId="70EA6029" w:rsidR="00A76051" w:rsidRPr="00DF09D8" w:rsidRDefault="00A76051" w:rsidP="00A76051">
      <w:pPr>
        <w:pStyle w:val="AStyle"/>
      </w:pPr>
      <w:r w:rsidRPr="00747B69">
        <w:t>На рис</w:t>
      </w:r>
      <w:r>
        <w:t>.</w:t>
      </w:r>
      <w:r w:rsidRPr="00747B69">
        <w:t xml:space="preserve"> 1.</w:t>
      </w:r>
      <w:r>
        <w:t>4</w:t>
      </w:r>
      <w:r w:rsidRPr="00747B69">
        <w:t xml:space="preserve"> </w:t>
      </w:r>
      <w:r>
        <w:t>п</w:t>
      </w:r>
      <w:r w:rsidRPr="00747B69">
        <w:t>редставлена матрица коэффициентов корреляции Пирсона для числовых признаков.</w:t>
      </w:r>
    </w:p>
    <w:p w14:paraId="652BCEF7" w14:textId="77777777" w:rsidR="00A76051" w:rsidRPr="00747B69" w:rsidRDefault="00A76051" w:rsidP="00A76051">
      <w:pPr>
        <w:pStyle w:val="AStyle"/>
        <w:ind w:firstLine="0"/>
        <w:jc w:val="center"/>
      </w:pPr>
      <w:r>
        <w:rPr>
          <w:noProof/>
        </w:rPr>
        <w:drawing>
          <wp:inline distT="0" distB="0" distL="0" distR="0" wp14:anchorId="226ABEED" wp14:editId="20FFF7EA">
            <wp:extent cx="4905658" cy="2381250"/>
            <wp:effectExtent l="0" t="0" r="9525" b="0"/>
            <wp:docPr id="5854338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3872" name="Рисунок 5854338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2771" cy="2384703"/>
                    </a:xfrm>
                    <a:prstGeom prst="rect">
                      <a:avLst/>
                    </a:prstGeom>
                  </pic:spPr>
                </pic:pic>
              </a:graphicData>
            </a:graphic>
          </wp:inline>
        </w:drawing>
      </w:r>
    </w:p>
    <w:p w14:paraId="5CAFC819" w14:textId="77777777" w:rsidR="00A76051" w:rsidRPr="00747B69" w:rsidRDefault="00A76051" w:rsidP="00A76051">
      <w:pPr>
        <w:pStyle w:val="AStyle"/>
        <w:ind w:firstLine="0"/>
        <w:jc w:val="center"/>
      </w:pPr>
      <w:r w:rsidRPr="00747B69">
        <w:rPr>
          <w:b/>
          <w:bCs/>
        </w:rPr>
        <w:t>Рисунок 1.4</w:t>
      </w:r>
      <w:r>
        <w:rPr>
          <w:b/>
          <w:bCs/>
        </w:rPr>
        <w:t>.</w:t>
      </w:r>
      <w:r w:rsidRPr="00747B69">
        <w:rPr>
          <w:b/>
          <w:bCs/>
        </w:rPr>
        <w:t xml:space="preserve"> </w:t>
      </w:r>
      <w:r w:rsidRPr="00747B69">
        <w:t>Корреляционная тепловая карта числовых признаков</w:t>
      </w:r>
    </w:p>
    <w:p w14:paraId="5E9C5646" w14:textId="77777777" w:rsidR="00A76051" w:rsidRPr="00747B69" w:rsidRDefault="00A76051" w:rsidP="00A76051">
      <w:pPr>
        <w:pStyle w:val="AStyle"/>
      </w:pPr>
      <w:r w:rsidRPr="00747B69">
        <w:t>Анализ тепловой карты позволяет выявить следующие корреляционные связи:</w:t>
      </w:r>
    </w:p>
    <w:p w14:paraId="2EA6AA8D" w14:textId="1B2CA76E" w:rsidR="00A76051" w:rsidRPr="00747B69" w:rsidRDefault="001E2807">
      <w:pPr>
        <w:pStyle w:val="AStyle"/>
        <w:numPr>
          <w:ilvl w:val="0"/>
          <w:numId w:val="10"/>
        </w:numPr>
        <w:tabs>
          <w:tab w:val="clear" w:pos="1068"/>
          <w:tab w:val="left" w:pos="1134"/>
        </w:tabs>
        <w:ind w:left="0" w:firstLine="708"/>
      </w:pPr>
      <w:r>
        <w:lastRenderedPageBreak/>
        <w:t>м</w:t>
      </w:r>
      <w:r w:rsidR="00A76051" w:rsidRPr="00747B69">
        <w:t>ежду признаками Pclass и Survived наблюдается отрицательная корреляция (</w:t>
      </w:r>
      <w:r w:rsidR="00A76051">
        <w:t>около</w:t>
      </w:r>
      <w:r w:rsidR="00A76051" w:rsidRPr="00747B69">
        <w:t xml:space="preserve"> -0,34), что подтверждает гипотезу о более высокой выживаемости пассажиров первого класса</w:t>
      </w:r>
      <w:r>
        <w:t>;</w:t>
      </w:r>
    </w:p>
    <w:p w14:paraId="006C2A01" w14:textId="00203B72" w:rsidR="00A76051" w:rsidRDefault="001E2807">
      <w:pPr>
        <w:pStyle w:val="AStyle"/>
        <w:numPr>
          <w:ilvl w:val="0"/>
          <w:numId w:val="10"/>
        </w:numPr>
        <w:tabs>
          <w:tab w:val="clear" w:pos="1068"/>
          <w:tab w:val="left" w:pos="1134"/>
        </w:tabs>
        <w:ind w:left="0" w:firstLine="708"/>
      </w:pPr>
      <w:r>
        <w:t>к</w:t>
      </w:r>
      <w:r w:rsidR="00A76051" w:rsidRPr="00747B69">
        <w:t>орреляция между Age и Survived слабая (</w:t>
      </w:r>
      <w:r w:rsidR="00A76051">
        <w:t>около</w:t>
      </w:r>
      <w:r w:rsidR="00A76051" w:rsidRPr="00747B69">
        <w:t xml:space="preserve"> -0,07), что требует дополнительного анализа с уч</w:t>
      </w:r>
      <w:r w:rsidR="00A76051">
        <w:t>е</w:t>
      </w:r>
      <w:r w:rsidR="00A76051" w:rsidRPr="00747B69">
        <w:t>том категоризации возраста</w:t>
      </w:r>
      <w:r>
        <w:t>;</w:t>
      </w:r>
    </w:p>
    <w:p w14:paraId="50940788" w14:textId="79F5A2D4" w:rsidR="00A76051" w:rsidRPr="00F47070" w:rsidRDefault="00A76051">
      <w:pPr>
        <w:pStyle w:val="AStyle"/>
        <w:numPr>
          <w:ilvl w:val="2"/>
          <w:numId w:val="3"/>
        </w:numPr>
        <w:rPr>
          <w:b/>
          <w:bCs/>
        </w:rPr>
      </w:pPr>
      <w:r w:rsidRPr="00F47070">
        <w:rPr>
          <w:b/>
          <w:bCs/>
        </w:rPr>
        <w:t>Визуализация признаков средствами библиотеки Plotly</w:t>
      </w:r>
    </w:p>
    <w:p w14:paraId="59F1DBD3" w14:textId="1692491C" w:rsidR="00A76051" w:rsidRDefault="00A76051" w:rsidP="00A76051">
      <w:pPr>
        <w:pStyle w:val="AStyle"/>
        <w:contextualSpacing w:val="0"/>
      </w:pPr>
      <w:r w:rsidRPr="00586505">
        <w:rPr>
          <w:spacing w:val="-6"/>
        </w:rPr>
        <w:t>Для создания интерактивных графиков использована библиотека Plotly. На рис. 1.5 представлена интерактивная гистограмма распределения возраста, на рис.</w:t>
      </w:r>
      <w:r w:rsidRPr="00747B69">
        <w:t> </w:t>
      </w:r>
      <w:r w:rsidRPr="00586505">
        <w:rPr>
          <w:spacing w:val="-6"/>
        </w:rPr>
        <w:t>1.6 - интерактивная диаграмма размаха для возраста в разрезе классов билета</w:t>
      </w:r>
      <w:r w:rsidRPr="00F47070">
        <w:t>.</w:t>
      </w:r>
    </w:p>
    <w:p w14:paraId="2E8B16C7" w14:textId="77777777" w:rsidR="00A76051" w:rsidRDefault="00A76051" w:rsidP="00A76051">
      <w:pPr>
        <w:pStyle w:val="AStyle"/>
        <w:ind w:firstLine="0"/>
        <w:contextualSpacing w:val="0"/>
        <w:jc w:val="center"/>
      </w:pPr>
      <w:r>
        <w:rPr>
          <w:noProof/>
        </w:rPr>
        <w:drawing>
          <wp:inline distT="0" distB="0" distL="0" distR="0" wp14:anchorId="3A298F09" wp14:editId="2D513F8E">
            <wp:extent cx="5035550" cy="2356562"/>
            <wp:effectExtent l="0" t="0" r="0" b="5715"/>
            <wp:docPr id="13491544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54452" name="Рисунок 13491544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258" cy="2358765"/>
                    </a:xfrm>
                    <a:prstGeom prst="rect">
                      <a:avLst/>
                    </a:prstGeom>
                  </pic:spPr>
                </pic:pic>
              </a:graphicData>
            </a:graphic>
          </wp:inline>
        </w:drawing>
      </w:r>
    </w:p>
    <w:p w14:paraId="28F5A411" w14:textId="77777777" w:rsidR="00A76051" w:rsidRPr="00F47070" w:rsidRDefault="00A76051" w:rsidP="00A76051">
      <w:pPr>
        <w:pStyle w:val="AStyle"/>
        <w:ind w:firstLine="0"/>
        <w:jc w:val="center"/>
      </w:pPr>
      <w:r w:rsidRPr="00F47070">
        <w:rPr>
          <w:b/>
          <w:bCs/>
        </w:rPr>
        <w:t>Рисунок 1.5</w:t>
      </w:r>
      <w:r>
        <w:rPr>
          <w:b/>
          <w:bCs/>
        </w:rPr>
        <w:t>.</w:t>
      </w:r>
      <w:r w:rsidRPr="00F47070">
        <w:rPr>
          <w:b/>
          <w:bCs/>
        </w:rPr>
        <w:t xml:space="preserve"> </w:t>
      </w:r>
      <w:r>
        <w:t>Г</w:t>
      </w:r>
      <w:r w:rsidRPr="00F47070">
        <w:t>истограмма распределения возраста</w:t>
      </w:r>
    </w:p>
    <w:p w14:paraId="72A3D67F" w14:textId="77777777" w:rsidR="00A76051" w:rsidRPr="00C76F16" w:rsidRDefault="00A76051" w:rsidP="00A76051">
      <w:pPr>
        <w:pStyle w:val="AStyle"/>
      </w:pPr>
      <w:r w:rsidRPr="00F47070">
        <w:t>Интерактивный график позволяет пользователю наводить курсор на столбцы для получения точных значений частоты, а также масштабировать интересующие области.</w:t>
      </w:r>
    </w:p>
    <w:p w14:paraId="1268BA6E" w14:textId="77777777" w:rsidR="00A76051" w:rsidRPr="00F47070" w:rsidRDefault="00A76051" w:rsidP="00A76051">
      <w:pPr>
        <w:pStyle w:val="AStyle"/>
        <w:ind w:firstLine="0"/>
        <w:jc w:val="center"/>
        <w:rPr>
          <w:lang w:val="en-US"/>
        </w:rPr>
      </w:pPr>
      <w:r>
        <w:rPr>
          <w:noProof/>
          <w:lang w:val="en-US"/>
        </w:rPr>
        <w:drawing>
          <wp:inline distT="0" distB="0" distL="0" distR="0" wp14:anchorId="14CC142D" wp14:editId="742EB2D3">
            <wp:extent cx="4391025" cy="2054933"/>
            <wp:effectExtent l="0" t="0" r="0" b="2540"/>
            <wp:docPr id="115953754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37545" name="Рисунок 11595375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8377" cy="2077093"/>
                    </a:xfrm>
                    <a:prstGeom prst="rect">
                      <a:avLst/>
                    </a:prstGeom>
                  </pic:spPr>
                </pic:pic>
              </a:graphicData>
            </a:graphic>
          </wp:inline>
        </w:drawing>
      </w:r>
    </w:p>
    <w:p w14:paraId="56C4BDD7" w14:textId="77777777" w:rsidR="00A76051" w:rsidRPr="00F47070" w:rsidRDefault="00A76051" w:rsidP="00A76051">
      <w:pPr>
        <w:pStyle w:val="AStyle"/>
        <w:ind w:firstLine="0"/>
        <w:jc w:val="center"/>
      </w:pPr>
      <w:r w:rsidRPr="00F47070">
        <w:rPr>
          <w:b/>
          <w:bCs/>
        </w:rPr>
        <w:t>Рисунок 1.6</w:t>
      </w:r>
      <w:r w:rsidRPr="00025110">
        <w:rPr>
          <w:b/>
          <w:bCs/>
        </w:rPr>
        <w:t xml:space="preserve">. </w:t>
      </w:r>
      <w:r>
        <w:t>Д</w:t>
      </w:r>
      <w:r w:rsidRPr="00F47070">
        <w:t xml:space="preserve">иаграмма размаха «Возраст </w:t>
      </w:r>
      <w:r w:rsidRPr="00025110">
        <w:t>-</w:t>
      </w:r>
      <w:r w:rsidRPr="00F47070">
        <w:t xml:space="preserve"> класс</w:t>
      </w:r>
      <w:r w:rsidRPr="00025110">
        <w:t xml:space="preserve"> </w:t>
      </w:r>
      <w:r w:rsidRPr="00F47070">
        <w:t>билета»</w:t>
      </w:r>
    </w:p>
    <w:p w14:paraId="0E7C4310" w14:textId="050B73DE" w:rsidR="00A76051" w:rsidRPr="00586505" w:rsidRDefault="00A76051" w:rsidP="00A76051">
      <w:pPr>
        <w:pStyle w:val="AStyle"/>
      </w:pPr>
      <w:r w:rsidRPr="00F47070">
        <w:lastRenderedPageBreak/>
        <w:t>Интерактивная диаграмма предоставляет возможность просматривать статистические показатели (медиану, квартили, выбросы) для каждого класса билета.</w:t>
      </w:r>
    </w:p>
    <w:p w14:paraId="5025790E" w14:textId="47FEA6E8" w:rsidR="00A76051" w:rsidRPr="00025110" w:rsidRDefault="00A76051">
      <w:pPr>
        <w:pStyle w:val="AStyle"/>
        <w:numPr>
          <w:ilvl w:val="2"/>
          <w:numId w:val="3"/>
        </w:numPr>
        <w:rPr>
          <w:b/>
          <w:bCs/>
        </w:rPr>
      </w:pPr>
      <w:r w:rsidRPr="00025110">
        <w:rPr>
          <w:b/>
          <w:bCs/>
        </w:rPr>
        <w:t>Обработка строк с нулевыми значениями</w:t>
      </w:r>
    </w:p>
    <w:p w14:paraId="48A1E96C" w14:textId="48956780" w:rsidR="00A76051" w:rsidRPr="00025110" w:rsidRDefault="00A76051" w:rsidP="00A76051">
      <w:pPr>
        <w:pStyle w:val="AStyle"/>
      </w:pPr>
      <w:r w:rsidRPr="00025110">
        <w:t>В табл</w:t>
      </w:r>
      <w:r>
        <w:t>.</w:t>
      </w:r>
      <w:r w:rsidRPr="00025110">
        <w:t xml:space="preserve"> 1.2 представлена информация о количестве пропущенных значений в каждом признаке до обработки.</w:t>
      </w:r>
    </w:p>
    <w:p w14:paraId="0684BE30" w14:textId="77777777" w:rsidR="00A76051" w:rsidRPr="00025110" w:rsidRDefault="00A76051" w:rsidP="00A76051">
      <w:pPr>
        <w:pStyle w:val="AStyle"/>
        <w:jc w:val="center"/>
      </w:pPr>
      <w:r w:rsidRPr="00025110">
        <w:rPr>
          <w:b/>
          <w:bCs/>
        </w:rPr>
        <w:t>Таблица 1.2</w:t>
      </w:r>
      <w:r>
        <w:rPr>
          <w:b/>
          <w:bCs/>
        </w:rPr>
        <w:t>.</w:t>
      </w:r>
      <w:r w:rsidRPr="00025110">
        <w:rPr>
          <w:b/>
          <w:bCs/>
        </w:rPr>
        <w:t xml:space="preserve"> </w:t>
      </w:r>
      <w:r w:rsidRPr="00025110">
        <w:t>Количество пропущенных значений по признакам (до обработки)</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273"/>
        <w:gridCol w:w="2688"/>
      </w:tblGrid>
      <w:tr w:rsidR="00A76051" w:rsidRPr="00025110" w14:paraId="79A4F18A" w14:textId="77777777" w:rsidTr="00D47E40">
        <w:trPr>
          <w:tblHeader/>
          <w:jc w:val="center"/>
        </w:trPr>
        <w:tc>
          <w:tcPr>
            <w:tcW w:w="2122" w:type="dxa"/>
            <w:tcMar>
              <w:top w:w="57" w:type="dxa"/>
              <w:left w:w="0" w:type="dxa"/>
              <w:bottom w:w="57" w:type="dxa"/>
              <w:right w:w="240" w:type="dxa"/>
            </w:tcMar>
            <w:vAlign w:val="center"/>
            <w:hideMark/>
          </w:tcPr>
          <w:p w14:paraId="2D80E4C5" w14:textId="77777777" w:rsidR="00A76051" w:rsidRPr="00586505" w:rsidRDefault="00A76051" w:rsidP="00D47E40">
            <w:pPr>
              <w:jc w:val="center"/>
              <w:rPr>
                <w:rFonts w:eastAsiaTheme="minorEastAsia"/>
                <w:b/>
                <w:bCs/>
              </w:rPr>
            </w:pPr>
            <w:r w:rsidRPr="00586505">
              <w:rPr>
                <w:rFonts w:eastAsiaTheme="minorEastAsia"/>
                <w:b/>
                <w:bCs/>
              </w:rPr>
              <w:t>Признак</w:t>
            </w:r>
          </w:p>
        </w:tc>
        <w:tc>
          <w:tcPr>
            <w:tcW w:w="2273" w:type="dxa"/>
            <w:tcMar>
              <w:top w:w="57" w:type="dxa"/>
              <w:left w:w="240" w:type="dxa"/>
              <w:bottom w:w="57" w:type="dxa"/>
              <w:right w:w="240" w:type="dxa"/>
            </w:tcMar>
            <w:vAlign w:val="center"/>
            <w:hideMark/>
          </w:tcPr>
          <w:p w14:paraId="44D52F49" w14:textId="77777777" w:rsidR="00A76051" w:rsidRPr="00586505" w:rsidRDefault="00A76051" w:rsidP="00D47E40">
            <w:pPr>
              <w:jc w:val="center"/>
              <w:rPr>
                <w:rFonts w:eastAsiaTheme="minorEastAsia"/>
                <w:b/>
                <w:bCs/>
              </w:rPr>
            </w:pPr>
            <w:r w:rsidRPr="00586505">
              <w:rPr>
                <w:rFonts w:eastAsiaTheme="minorEastAsia"/>
                <w:b/>
                <w:bCs/>
              </w:rPr>
              <w:t>Количество пропусков</w:t>
            </w:r>
          </w:p>
        </w:tc>
        <w:tc>
          <w:tcPr>
            <w:tcW w:w="2688" w:type="dxa"/>
            <w:tcMar>
              <w:top w:w="57" w:type="dxa"/>
              <w:left w:w="240" w:type="dxa"/>
              <w:bottom w:w="57" w:type="dxa"/>
              <w:right w:w="240" w:type="dxa"/>
            </w:tcMar>
            <w:vAlign w:val="center"/>
            <w:hideMark/>
          </w:tcPr>
          <w:p w14:paraId="4183D591" w14:textId="77777777" w:rsidR="00A76051" w:rsidRPr="00586505" w:rsidRDefault="00A76051" w:rsidP="00D47E40">
            <w:pPr>
              <w:jc w:val="center"/>
              <w:rPr>
                <w:rFonts w:eastAsiaTheme="minorEastAsia"/>
                <w:b/>
                <w:bCs/>
              </w:rPr>
            </w:pPr>
            <w:r w:rsidRPr="00586505">
              <w:rPr>
                <w:rFonts w:eastAsiaTheme="minorEastAsia"/>
                <w:b/>
                <w:bCs/>
              </w:rPr>
              <w:t>Доля пропусков, %</w:t>
            </w:r>
          </w:p>
        </w:tc>
      </w:tr>
      <w:tr w:rsidR="00A76051" w:rsidRPr="00025110" w14:paraId="3042AECC" w14:textId="77777777" w:rsidTr="00D47E40">
        <w:trPr>
          <w:jc w:val="center"/>
        </w:trPr>
        <w:tc>
          <w:tcPr>
            <w:tcW w:w="2122" w:type="dxa"/>
            <w:tcMar>
              <w:top w:w="57" w:type="dxa"/>
              <w:left w:w="0" w:type="dxa"/>
              <w:bottom w:w="57" w:type="dxa"/>
              <w:right w:w="240" w:type="dxa"/>
            </w:tcMar>
            <w:vAlign w:val="center"/>
            <w:hideMark/>
          </w:tcPr>
          <w:p w14:paraId="47D3417B" w14:textId="77777777" w:rsidR="00A76051" w:rsidRPr="00025110" w:rsidRDefault="00A76051" w:rsidP="00D47E40">
            <w:pPr>
              <w:jc w:val="center"/>
              <w:rPr>
                <w:rFonts w:eastAsiaTheme="minorEastAsia"/>
              </w:rPr>
            </w:pPr>
            <w:r w:rsidRPr="00025110">
              <w:rPr>
                <w:rFonts w:eastAsiaTheme="minorEastAsia"/>
              </w:rPr>
              <w:t>PassengerId</w:t>
            </w:r>
          </w:p>
        </w:tc>
        <w:tc>
          <w:tcPr>
            <w:tcW w:w="2273" w:type="dxa"/>
            <w:tcMar>
              <w:top w:w="57" w:type="dxa"/>
              <w:left w:w="240" w:type="dxa"/>
              <w:bottom w:w="57" w:type="dxa"/>
              <w:right w:w="240" w:type="dxa"/>
            </w:tcMar>
            <w:vAlign w:val="center"/>
            <w:hideMark/>
          </w:tcPr>
          <w:p w14:paraId="0E83D963" w14:textId="77777777" w:rsidR="00A76051" w:rsidRPr="00025110" w:rsidRDefault="00A76051" w:rsidP="00D47E40">
            <w:pPr>
              <w:ind w:left="-266"/>
              <w:jc w:val="center"/>
              <w:rPr>
                <w:rFonts w:eastAsiaTheme="minorEastAsia"/>
              </w:rPr>
            </w:pPr>
            <w:r w:rsidRPr="00025110">
              <w:rPr>
                <w:rFonts w:eastAsiaTheme="minorEastAsia"/>
              </w:rPr>
              <w:t>0</w:t>
            </w:r>
          </w:p>
        </w:tc>
        <w:tc>
          <w:tcPr>
            <w:tcW w:w="2688" w:type="dxa"/>
            <w:tcMar>
              <w:top w:w="57" w:type="dxa"/>
              <w:left w:w="240" w:type="dxa"/>
              <w:bottom w:w="57" w:type="dxa"/>
              <w:right w:w="0" w:type="dxa"/>
            </w:tcMar>
            <w:vAlign w:val="center"/>
            <w:hideMark/>
          </w:tcPr>
          <w:p w14:paraId="73376C4D" w14:textId="77777777" w:rsidR="00A76051" w:rsidRPr="00025110" w:rsidRDefault="00A76051" w:rsidP="00D47E40">
            <w:pPr>
              <w:ind w:left="-239"/>
              <w:jc w:val="center"/>
              <w:rPr>
                <w:rFonts w:eastAsiaTheme="minorEastAsia"/>
              </w:rPr>
            </w:pPr>
            <w:r w:rsidRPr="00025110">
              <w:rPr>
                <w:rFonts w:eastAsiaTheme="minorEastAsia"/>
              </w:rPr>
              <w:t>0</w:t>
            </w:r>
          </w:p>
        </w:tc>
      </w:tr>
      <w:tr w:rsidR="00A76051" w:rsidRPr="00025110" w14:paraId="67FA0983" w14:textId="77777777" w:rsidTr="00D47E40">
        <w:trPr>
          <w:trHeight w:val="372"/>
          <w:jc w:val="center"/>
        </w:trPr>
        <w:tc>
          <w:tcPr>
            <w:tcW w:w="2122" w:type="dxa"/>
            <w:tcMar>
              <w:top w:w="57" w:type="dxa"/>
              <w:left w:w="0" w:type="dxa"/>
              <w:bottom w:w="57" w:type="dxa"/>
              <w:right w:w="240" w:type="dxa"/>
            </w:tcMar>
            <w:vAlign w:val="center"/>
            <w:hideMark/>
          </w:tcPr>
          <w:p w14:paraId="0938A673" w14:textId="77777777" w:rsidR="00A76051" w:rsidRPr="00025110" w:rsidRDefault="00A76051" w:rsidP="00D47E40">
            <w:pPr>
              <w:jc w:val="center"/>
              <w:rPr>
                <w:rFonts w:eastAsiaTheme="minorEastAsia"/>
              </w:rPr>
            </w:pPr>
            <w:r w:rsidRPr="00025110">
              <w:rPr>
                <w:rFonts w:eastAsiaTheme="minorEastAsia"/>
              </w:rPr>
              <w:t>Survived</w:t>
            </w:r>
          </w:p>
        </w:tc>
        <w:tc>
          <w:tcPr>
            <w:tcW w:w="2273" w:type="dxa"/>
            <w:tcMar>
              <w:top w:w="57" w:type="dxa"/>
              <w:left w:w="240" w:type="dxa"/>
              <w:bottom w:w="57" w:type="dxa"/>
              <w:right w:w="240" w:type="dxa"/>
            </w:tcMar>
            <w:vAlign w:val="center"/>
            <w:hideMark/>
          </w:tcPr>
          <w:p w14:paraId="5D563130" w14:textId="77777777" w:rsidR="00A76051" w:rsidRPr="00025110" w:rsidRDefault="00A76051" w:rsidP="00D47E40">
            <w:pPr>
              <w:ind w:left="-266"/>
              <w:jc w:val="center"/>
              <w:rPr>
                <w:rFonts w:eastAsiaTheme="minorEastAsia"/>
              </w:rPr>
            </w:pPr>
            <w:r w:rsidRPr="00025110">
              <w:rPr>
                <w:rFonts w:eastAsiaTheme="minorEastAsia"/>
              </w:rPr>
              <w:t>0</w:t>
            </w:r>
          </w:p>
        </w:tc>
        <w:tc>
          <w:tcPr>
            <w:tcW w:w="2688" w:type="dxa"/>
            <w:tcMar>
              <w:top w:w="57" w:type="dxa"/>
              <w:left w:w="240" w:type="dxa"/>
              <w:bottom w:w="57" w:type="dxa"/>
              <w:right w:w="0" w:type="dxa"/>
            </w:tcMar>
            <w:vAlign w:val="center"/>
            <w:hideMark/>
          </w:tcPr>
          <w:p w14:paraId="4EA9ED1B" w14:textId="77777777" w:rsidR="00A76051" w:rsidRPr="00025110" w:rsidRDefault="00A76051" w:rsidP="00D47E40">
            <w:pPr>
              <w:ind w:left="-239"/>
              <w:jc w:val="center"/>
              <w:rPr>
                <w:rFonts w:eastAsiaTheme="minorEastAsia"/>
              </w:rPr>
            </w:pPr>
            <w:r w:rsidRPr="00025110">
              <w:rPr>
                <w:rFonts w:eastAsiaTheme="minorEastAsia"/>
              </w:rPr>
              <w:t>0</w:t>
            </w:r>
          </w:p>
        </w:tc>
      </w:tr>
      <w:tr w:rsidR="00A76051" w:rsidRPr="00025110" w14:paraId="11C1BA78" w14:textId="77777777" w:rsidTr="00D47E40">
        <w:trPr>
          <w:jc w:val="center"/>
        </w:trPr>
        <w:tc>
          <w:tcPr>
            <w:tcW w:w="2122" w:type="dxa"/>
            <w:tcMar>
              <w:top w:w="57" w:type="dxa"/>
              <w:left w:w="0" w:type="dxa"/>
              <w:bottom w:w="57" w:type="dxa"/>
              <w:right w:w="240" w:type="dxa"/>
            </w:tcMar>
            <w:vAlign w:val="center"/>
            <w:hideMark/>
          </w:tcPr>
          <w:p w14:paraId="7E4BC539" w14:textId="77777777" w:rsidR="00A76051" w:rsidRPr="00025110" w:rsidRDefault="00A76051" w:rsidP="00D47E40">
            <w:pPr>
              <w:jc w:val="center"/>
              <w:rPr>
                <w:rFonts w:eastAsiaTheme="minorEastAsia"/>
              </w:rPr>
            </w:pPr>
            <w:r w:rsidRPr="00025110">
              <w:rPr>
                <w:rFonts w:eastAsiaTheme="minorEastAsia"/>
              </w:rPr>
              <w:t>Pclass</w:t>
            </w:r>
          </w:p>
        </w:tc>
        <w:tc>
          <w:tcPr>
            <w:tcW w:w="2273" w:type="dxa"/>
            <w:tcMar>
              <w:top w:w="57" w:type="dxa"/>
              <w:left w:w="240" w:type="dxa"/>
              <w:bottom w:w="57" w:type="dxa"/>
              <w:right w:w="240" w:type="dxa"/>
            </w:tcMar>
            <w:vAlign w:val="center"/>
            <w:hideMark/>
          </w:tcPr>
          <w:p w14:paraId="3BDA055B" w14:textId="77777777" w:rsidR="00A76051" w:rsidRPr="00025110" w:rsidRDefault="00A76051" w:rsidP="00D47E40">
            <w:pPr>
              <w:ind w:left="-266"/>
              <w:jc w:val="center"/>
              <w:rPr>
                <w:rFonts w:eastAsiaTheme="minorEastAsia"/>
              </w:rPr>
            </w:pPr>
            <w:r w:rsidRPr="00025110">
              <w:rPr>
                <w:rFonts w:eastAsiaTheme="minorEastAsia"/>
              </w:rPr>
              <w:t>0</w:t>
            </w:r>
          </w:p>
        </w:tc>
        <w:tc>
          <w:tcPr>
            <w:tcW w:w="2688" w:type="dxa"/>
            <w:tcMar>
              <w:top w:w="57" w:type="dxa"/>
              <w:left w:w="240" w:type="dxa"/>
              <w:bottom w:w="57" w:type="dxa"/>
              <w:right w:w="0" w:type="dxa"/>
            </w:tcMar>
            <w:vAlign w:val="center"/>
            <w:hideMark/>
          </w:tcPr>
          <w:p w14:paraId="360C5265" w14:textId="77777777" w:rsidR="00A76051" w:rsidRPr="00025110" w:rsidRDefault="00A76051" w:rsidP="00D47E40">
            <w:pPr>
              <w:ind w:left="-239"/>
              <w:jc w:val="center"/>
              <w:rPr>
                <w:rFonts w:eastAsiaTheme="minorEastAsia"/>
              </w:rPr>
            </w:pPr>
            <w:r w:rsidRPr="00025110">
              <w:rPr>
                <w:rFonts w:eastAsiaTheme="minorEastAsia"/>
              </w:rPr>
              <w:t>0</w:t>
            </w:r>
          </w:p>
        </w:tc>
      </w:tr>
      <w:tr w:rsidR="00A76051" w:rsidRPr="00025110" w14:paraId="4040A952" w14:textId="77777777" w:rsidTr="00D47E40">
        <w:trPr>
          <w:jc w:val="center"/>
        </w:trPr>
        <w:tc>
          <w:tcPr>
            <w:tcW w:w="2122" w:type="dxa"/>
            <w:tcMar>
              <w:top w:w="57" w:type="dxa"/>
              <w:left w:w="0" w:type="dxa"/>
              <w:bottom w:w="57" w:type="dxa"/>
              <w:right w:w="240" w:type="dxa"/>
            </w:tcMar>
            <w:vAlign w:val="center"/>
            <w:hideMark/>
          </w:tcPr>
          <w:p w14:paraId="501B55E6" w14:textId="77777777" w:rsidR="00A76051" w:rsidRPr="00025110" w:rsidRDefault="00A76051" w:rsidP="00D47E40">
            <w:pPr>
              <w:jc w:val="center"/>
              <w:rPr>
                <w:rFonts w:eastAsiaTheme="minorEastAsia"/>
              </w:rPr>
            </w:pPr>
            <w:r w:rsidRPr="00025110">
              <w:rPr>
                <w:rFonts w:eastAsiaTheme="minorEastAsia"/>
              </w:rPr>
              <w:t>Name</w:t>
            </w:r>
          </w:p>
        </w:tc>
        <w:tc>
          <w:tcPr>
            <w:tcW w:w="2273" w:type="dxa"/>
            <w:tcMar>
              <w:top w:w="57" w:type="dxa"/>
              <w:left w:w="240" w:type="dxa"/>
              <w:bottom w:w="57" w:type="dxa"/>
              <w:right w:w="240" w:type="dxa"/>
            </w:tcMar>
            <w:vAlign w:val="center"/>
            <w:hideMark/>
          </w:tcPr>
          <w:p w14:paraId="43BB3D42" w14:textId="77777777" w:rsidR="00A76051" w:rsidRPr="00025110" w:rsidRDefault="00A76051" w:rsidP="00D47E40">
            <w:pPr>
              <w:ind w:left="-266"/>
              <w:jc w:val="center"/>
              <w:rPr>
                <w:rFonts w:eastAsiaTheme="minorEastAsia"/>
              </w:rPr>
            </w:pPr>
            <w:r w:rsidRPr="00025110">
              <w:rPr>
                <w:rFonts w:eastAsiaTheme="minorEastAsia"/>
              </w:rPr>
              <w:t>0</w:t>
            </w:r>
          </w:p>
        </w:tc>
        <w:tc>
          <w:tcPr>
            <w:tcW w:w="2688" w:type="dxa"/>
            <w:tcMar>
              <w:top w:w="57" w:type="dxa"/>
              <w:left w:w="240" w:type="dxa"/>
              <w:bottom w:w="57" w:type="dxa"/>
              <w:right w:w="0" w:type="dxa"/>
            </w:tcMar>
            <w:vAlign w:val="center"/>
            <w:hideMark/>
          </w:tcPr>
          <w:p w14:paraId="0129EB9D" w14:textId="77777777" w:rsidR="00A76051" w:rsidRPr="00025110" w:rsidRDefault="00A76051" w:rsidP="00D47E40">
            <w:pPr>
              <w:ind w:left="-239"/>
              <w:jc w:val="center"/>
              <w:rPr>
                <w:rFonts w:eastAsiaTheme="minorEastAsia"/>
              </w:rPr>
            </w:pPr>
            <w:r w:rsidRPr="00025110">
              <w:rPr>
                <w:rFonts w:eastAsiaTheme="minorEastAsia"/>
              </w:rPr>
              <w:t>0</w:t>
            </w:r>
          </w:p>
        </w:tc>
      </w:tr>
      <w:tr w:rsidR="00A76051" w:rsidRPr="00025110" w14:paraId="2B5C23C7" w14:textId="77777777" w:rsidTr="00D47E40">
        <w:trPr>
          <w:jc w:val="center"/>
        </w:trPr>
        <w:tc>
          <w:tcPr>
            <w:tcW w:w="2122" w:type="dxa"/>
            <w:tcMar>
              <w:top w:w="57" w:type="dxa"/>
              <w:left w:w="0" w:type="dxa"/>
              <w:bottom w:w="57" w:type="dxa"/>
              <w:right w:w="240" w:type="dxa"/>
            </w:tcMar>
            <w:vAlign w:val="center"/>
            <w:hideMark/>
          </w:tcPr>
          <w:p w14:paraId="0BAC8CFB" w14:textId="77777777" w:rsidR="00A76051" w:rsidRPr="00025110" w:rsidRDefault="00A76051" w:rsidP="00D47E40">
            <w:pPr>
              <w:jc w:val="center"/>
              <w:rPr>
                <w:rFonts w:eastAsiaTheme="minorEastAsia"/>
              </w:rPr>
            </w:pPr>
            <w:r w:rsidRPr="00025110">
              <w:rPr>
                <w:rFonts w:eastAsiaTheme="minorEastAsia"/>
              </w:rPr>
              <w:t>Sex</w:t>
            </w:r>
          </w:p>
        </w:tc>
        <w:tc>
          <w:tcPr>
            <w:tcW w:w="2273" w:type="dxa"/>
            <w:tcMar>
              <w:top w:w="57" w:type="dxa"/>
              <w:left w:w="240" w:type="dxa"/>
              <w:bottom w:w="57" w:type="dxa"/>
              <w:right w:w="240" w:type="dxa"/>
            </w:tcMar>
            <w:vAlign w:val="center"/>
            <w:hideMark/>
          </w:tcPr>
          <w:p w14:paraId="75A91E1F" w14:textId="77777777" w:rsidR="00A76051" w:rsidRPr="00025110" w:rsidRDefault="00A76051" w:rsidP="00D47E40">
            <w:pPr>
              <w:ind w:left="-266"/>
              <w:jc w:val="center"/>
              <w:rPr>
                <w:rFonts w:eastAsiaTheme="minorEastAsia"/>
              </w:rPr>
            </w:pPr>
            <w:r w:rsidRPr="00025110">
              <w:rPr>
                <w:rFonts w:eastAsiaTheme="minorEastAsia"/>
              </w:rPr>
              <w:t>0</w:t>
            </w:r>
          </w:p>
        </w:tc>
        <w:tc>
          <w:tcPr>
            <w:tcW w:w="2688" w:type="dxa"/>
            <w:tcMar>
              <w:top w:w="57" w:type="dxa"/>
              <w:left w:w="240" w:type="dxa"/>
              <w:bottom w:w="57" w:type="dxa"/>
              <w:right w:w="0" w:type="dxa"/>
            </w:tcMar>
            <w:vAlign w:val="center"/>
            <w:hideMark/>
          </w:tcPr>
          <w:p w14:paraId="73F57A27" w14:textId="77777777" w:rsidR="00A76051" w:rsidRPr="00025110" w:rsidRDefault="00A76051" w:rsidP="00D47E40">
            <w:pPr>
              <w:ind w:left="-239"/>
              <w:jc w:val="center"/>
              <w:rPr>
                <w:rFonts w:eastAsiaTheme="minorEastAsia"/>
              </w:rPr>
            </w:pPr>
            <w:r w:rsidRPr="00025110">
              <w:rPr>
                <w:rFonts w:eastAsiaTheme="minorEastAsia"/>
              </w:rPr>
              <w:t>0</w:t>
            </w:r>
          </w:p>
        </w:tc>
      </w:tr>
      <w:tr w:rsidR="00A76051" w:rsidRPr="00025110" w14:paraId="3B016710" w14:textId="77777777" w:rsidTr="00D47E40">
        <w:trPr>
          <w:jc w:val="center"/>
        </w:trPr>
        <w:tc>
          <w:tcPr>
            <w:tcW w:w="2122" w:type="dxa"/>
            <w:tcMar>
              <w:top w:w="57" w:type="dxa"/>
              <w:left w:w="0" w:type="dxa"/>
              <w:bottom w:w="57" w:type="dxa"/>
              <w:right w:w="240" w:type="dxa"/>
            </w:tcMar>
            <w:vAlign w:val="center"/>
            <w:hideMark/>
          </w:tcPr>
          <w:p w14:paraId="08D55BA5" w14:textId="77777777" w:rsidR="00A76051" w:rsidRPr="00025110" w:rsidRDefault="00A76051" w:rsidP="00D47E40">
            <w:pPr>
              <w:jc w:val="center"/>
              <w:rPr>
                <w:rFonts w:eastAsiaTheme="minorEastAsia"/>
              </w:rPr>
            </w:pPr>
            <w:r w:rsidRPr="00025110">
              <w:rPr>
                <w:rFonts w:eastAsiaTheme="minorEastAsia"/>
              </w:rPr>
              <w:t>Age</w:t>
            </w:r>
          </w:p>
        </w:tc>
        <w:tc>
          <w:tcPr>
            <w:tcW w:w="2273" w:type="dxa"/>
            <w:tcMar>
              <w:top w:w="57" w:type="dxa"/>
              <w:left w:w="240" w:type="dxa"/>
              <w:bottom w:w="57" w:type="dxa"/>
              <w:right w:w="240" w:type="dxa"/>
            </w:tcMar>
            <w:vAlign w:val="center"/>
            <w:hideMark/>
          </w:tcPr>
          <w:p w14:paraId="7C296DF4" w14:textId="77777777" w:rsidR="00A76051" w:rsidRPr="00025110" w:rsidRDefault="00A76051" w:rsidP="00D47E40">
            <w:pPr>
              <w:ind w:left="-266"/>
              <w:jc w:val="center"/>
              <w:rPr>
                <w:rFonts w:eastAsiaTheme="minorEastAsia"/>
              </w:rPr>
            </w:pPr>
            <w:r w:rsidRPr="00025110">
              <w:rPr>
                <w:rFonts w:eastAsiaTheme="minorEastAsia"/>
              </w:rPr>
              <w:t>177</w:t>
            </w:r>
          </w:p>
        </w:tc>
        <w:tc>
          <w:tcPr>
            <w:tcW w:w="2688" w:type="dxa"/>
            <w:tcMar>
              <w:top w:w="57" w:type="dxa"/>
              <w:left w:w="240" w:type="dxa"/>
              <w:bottom w:w="57" w:type="dxa"/>
              <w:right w:w="0" w:type="dxa"/>
            </w:tcMar>
            <w:vAlign w:val="center"/>
            <w:hideMark/>
          </w:tcPr>
          <w:p w14:paraId="5C6C1F80" w14:textId="77777777" w:rsidR="00A76051" w:rsidRPr="00025110" w:rsidRDefault="00A76051" w:rsidP="00D47E40">
            <w:pPr>
              <w:ind w:left="-239"/>
              <w:jc w:val="center"/>
              <w:rPr>
                <w:rFonts w:eastAsiaTheme="minorEastAsia"/>
              </w:rPr>
            </w:pPr>
            <w:r w:rsidRPr="00025110">
              <w:rPr>
                <w:rFonts w:eastAsiaTheme="minorEastAsia"/>
              </w:rPr>
              <w:t>19,9</w:t>
            </w:r>
          </w:p>
        </w:tc>
      </w:tr>
      <w:tr w:rsidR="00A76051" w:rsidRPr="00025110" w14:paraId="248A1841" w14:textId="77777777" w:rsidTr="00D47E40">
        <w:trPr>
          <w:jc w:val="center"/>
        </w:trPr>
        <w:tc>
          <w:tcPr>
            <w:tcW w:w="2122" w:type="dxa"/>
            <w:tcMar>
              <w:top w:w="57" w:type="dxa"/>
              <w:left w:w="0" w:type="dxa"/>
              <w:bottom w:w="57" w:type="dxa"/>
              <w:right w:w="240" w:type="dxa"/>
            </w:tcMar>
            <w:vAlign w:val="center"/>
            <w:hideMark/>
          </w:tcPr>
          <w:p w14:paraId="3FDBAA6D" w14:textId="77777777" w:rsidR="00A76051" w:rsidRPr="00025110" w:rsidRDefault="00A76051" w:rsidP="00D47E40">
            <w:pPr>
              <w:jc w:val="center"/>
              <w:rPr>
                <w:rFonts w:eastAsiaTheme="minorEastAsia"/>
              </w:rPr>
            </w:pPr>
            <w:r w:rsidRPr="00025110">
              <w:rPr>
                <w:rFonts w:eastAsiaTheme="minorEastAsia"/>
              </w:rPr>
              <w:t>Parch</w:t>
            </w:r>
          </w:p>
        </w:tc>
        <w:tc>
          <w:tcPr>
            <w:tcW w:w="2273" w:type="dxa"/>
            <w:tcMar>
              <w:top w:w="57" w:type="dxa"/>
              <w:left w:w="240" w:type="dxa"/>
              <w:bottom w:w="57" w:type="dxa"/>
              <w:right w:w="240" w:type="dxa"/>
            </w:tcMar>
            <w:vAlign w:val="center"/>
            <w:hideMark/>
          </w:tcPr>
          <w:p w14:paraId="6925FABA" w14:textId="77777777" w:rsidR="00A76051" w:rsidRPr="00025110" w:rsidRDefault="00A76051" w:rsidP="00D47E40">
            <w:pPr>
              <w:ind w:left="-266"/>
              <w:jc w:val="center"/>
              <w:rPr>
                <w:rFonts w:eastAsiaTheme="minorEastAsia"/>
              </w:rPr>
            </w:pPr>
            <w:r w:rsidRPr="00025110">
              <w:rPr>
                <w:rFonts w:eastAsiaTheme="minorEastAsia"/>
              </w:rPr>
              <w:t>0</w:t>
            </w:r>
          </w:p>
        </w:tc>
        <w:tc>
          <w:tcPr>
            <w:tcW w:w="2688" w:type="dxa"/>
            <w:tcMar>
              <w:top w:w="57" w:type="dxa"/>
              <w:left w:w="240" w:type="dxa"/>
              <w:bottom w:w="57" w:type="dxa"/>
              <w:right w:w="0" w:type="dxa"/>
            </w:tcMar>
            <w:vAlign w:val="center"/>
            <w:hideMark/>
          </w:tcPr>
          <w:p w14:paraId="71109752" w14:textId="77777777" w:rsidR="00A76051" w:rsidRPr="00025110" w:rsidRDefault="00A76051" w:rsidP="00D47E40">
            <w:pPr>
              <w:ind w:left="-239"/>
              <w:jc w:val="center"/>
              <w:rPr>
                <w:rFonts w:eastAsiaTheme="minorEastAsia"/>
              </w:rPr>
            </w:pPr>
            <w:r w:rsidRPr="00025110">
              <w:rPr>
                <w:rFonts w:eastAsiaTheme="minorEastAsia"/>
              </w:rPr>
              <w:t>0</w:t>
            </w:r>
          </w:p>
        </w:tc>
      </w:tr>
      <w:tr w:rsidR="00A76051" w:rsidRPr="00025110" w14:paraId="153BFF8B" w14:textId="77777777" w:rsidTr="00D47E40">
        <w:trPr>
          <w:trHeight w:val="394"/>
          <w:jc w:val="center"/>
        </w:trPr>
        <w:tc>
          <w:tcPr>
            <w:tcW w:w="2122" w:type="dxa"/>
            <w:tcMar>
              <w:top w:w="57" w:type="dxa"/>
              <w:left w:w="0" w:type="dxa"/>
              <w:bottom w:w="57" w:type="dxa"/>
              <w:right w:w="240" w:type="dxa"/>
            </w:tcMar>
            <w:vAlign w:val="center"/>
            <w:hideMark/>
          </w:tcPr>
          <w:p w14:paraId="60D14C01" w14:textId="77777777" w:rsidR="00A76051" w:rsidRPr="00025110" w:rsidRDefault="00A76051" w:rsidP="00D47E40">
            <w:pPr>
              <w:jc w:val="center"/>
              <w:rPr>
                <w:rFonts w:eastAsiaTheme="minorEastAsia"/>
              </w:rPr>
            </w:pPr>
            <w:r w:rsidRPr="00025110">
              <w:rPr>
                <w:rFonts w:eastAsiaTheme="minorEastAsia"/>
              </w:rPr>
              <w:t>Embarked</w:t>
            </w:r>
          </w:p>
        </w:tc>
        <w:tc>
          <w:tcPr>
            <w:tcW w:w="2273" w:type="dxa"/>
            <w:tcMar>
              <w:top w:w="57" w:type="dxa"/>
              <w:left w:w="240" w:type="dxa"/>
              <w:bottom w:w="57" w:type="dxa"/>
              <w:right w:w="240" w:type="dxa"/>
            </w:tcMar>
            <w:vAlign w:val="center"/>
            <w:hideMark/>
          </w:tcPr>
          <w:p w14:paraId="585DACC3" w14:textId="77777777" w:rsidR="00A76051" w:rsidRPr="00025110" w:rsidRDefault="00A76051" w:rsidP="00D47E40">
            <w:pPr>
              <w:ind w:left="-266"/>
              <w:jc w:val="center"/>
              <w:rPr>
                <w:rFonts w:eastAsiaTheme="minorEastAsia"/>
              </w:rPr>
            </w:pPr>
            <w:r w:rsidRPr="00025110">
              <w:rPr>
                <w:rFonts w:eastAsiaTheme="minorEastAsia"/>
              </w:rPr>
              <w:t>2</w:t>
            </w:r>
          </w:p>
        </w:tc>
        <w:tc>
          <w:tcPr>
            <w:tcW w:w="2688" w:type="dxa"/>
            <w:tcMar>
              <w:top w:w="57" w:type="dxa"/>
              <w:left w:w="240" w:type="dxa"/>
              <w:bottom w:w="57" w:type="dxa"/>
              <w:right w:w="0" w:type="dxa"/>
            </w:tcMar>
            <w:vAlign w:val="center"/>
            <w:hideMark/>
          </w:tcPr>
          <w:p w14:paraId="1CB98BFC" w14:textId="77777777" w:rsidR="00A76051" w:rsidRPr="00025110" w:rsidRDefault="00A76051" w:rsidP="00D47E40">
            <w:pPr>
              <w:ind w:left="-239"/>
              <w:jc w:val="center"/>
              <w:rPr>
                <w:rFonts w:eastAsiaTheme="minorEastAsia"/>
              </w:rPr>
            </w:pPr>
            <w:r w:rsidRPr="00025110">
              <w:rPr>
                <w:rFonts w:eastAsiaTheme="minorEastAsia"/>
              </w:rPr>
              <w:t>0,2</w:t>
            </w:r>
          </w:p>
        </w:tc>
      </w:tr>
    </w:tbl>
    <w:p w14:paraId="39C7256E" w14:textId="77777777" w:rsidR="00A76051" w:rsidRDefault="00A76051" w:rsidP="00A76051">
      <w:pPr>
        <w:pStyle w:val="AStyle"/>
      </w:pPr>
    </w:p>
    <w:p w14:paraId="27F3ADB3" w14:textId="26B06601" w:rsidR="00A76051" w:rsidRDefault="00A76051" w:rsidP="00A76051">
      <w:pPr>
        <w:pStyle w:val="AStyle"/>
      </w:pPr>
      <w:r w:rsidRPr="00025110">
        <w:t>На рис</w:t>
      </w:r>
      <w:r>
        <w:t>.</w:t>
      </w:r>
      <w:r w:rsidRPr="00025110">
        <w:t xml:space="preserve"> 1.7 представлена тепловая карта пропущенных значений.</w:t>
      </w:r>
    </w:p>
    <w:p w14:paraId="4A5B8378" w14:textId="77777777" w:rsidR="00A76051" w:rsidRPr="00025110" w:rsidRDefault="00A76051" w:rsidP="00A76051">
      <w:pPr>
        <w:pStyle w:val="AStyle"/>
        <w:ind w:firstLine="0"/>
        <w:jc w:val="center"/>
      </w:pPr>
      <w:r>
        <w:rPr>
          <w:noProof/>
        </w:rPr>
        <w:drawing>
          <wp:inline distT="0" distB="0" distL="0" distR="0" wp14:anchorId="3E8F367F" wp14:editId="172A8B11">
            <wp:extent cx="5467350" cy="2186940"/>
            <wp:effectExtent l="0" t="0" r="0" b="3810"/>
            <wp:docPr id="179823419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4194" name="Рисунок 1798234194"/>
                    <pic:cNvPicPr/>
                  </pic:nvPicPr>
                  <pic:blipFill>
                    <a:blip r:embed="rId15">
                      <a:extLst>
                        <a:ext uri="{28A0092B-C50C-407E-A947-70E740481C1C}">
                          <a14:useLocalDpi xmlns:a14="http://schemas.microsoft.com/office/drawing/2010/main" val="0"/>
                        </a:ext>
                      </a:extLst>
                    </a:blip>
                    <a:stretch>
                      <a:fillRect/>
                    </a:stretch>
                  </pic:blipFill>
                  <pic:spPr>
                    <a:xfrm>
                      <a:off x="0" y="0"/>
                      <a:ext cx="5467651" cy="2187060"/>
                    </a:xfrm>
                    <a:prstGeom prst="rect">
                      <a:avLst/>
                    </a:prstGeom>
                  </pic:spPr>
                </pic:pic>
              </a:graphicData>
            </a:graphic>
          </wp:inline>
        </w:drawing>
      </w:r>
    </w:p>
    <w:p w14:paraId="33CF6B76" w14:textId="77777777" w:rsidR="00A76051" w:rsidRPr="00025110" w:rsidRDefault="00A76051" w:rsidP="00A76051">
      <w:pPr>
        <w:pStyle w:val="AStyle"/>
        <w:ind w:firstLine="0"/>
        <w:jc w:val="center"/>
      </w:pPr>
      <w:r w:rsidRPr="00025110">
        <w:rPr>
          <w:b/>
          <w:bCs/>
        </w:rPr>
        <w:t>Рисунок 1.7</w:t>
      </w:r>
      <w:r>
        <w:rPr>
          <w:b/>
          <w:bCs/>
        </w:rPr>
        <w:t xml:space="preserve">. </w:t>
      </w:r>
      <w:r w:rsidRPr="00025110">
        <w:t>Тепловая карта пропущенных значений (до обработки)</w:t>
      </w:r>
    </w:p>
    <w:p w14:paraId="375A51AE" w14:textId="77777777" w:rsidR="00A76051" w:rsidRPr="00025110" w:rsidRDefault="00A76051" w:rsidP="00A76051">
      <w:pPr>
        <w:pStyle w:val="AStyle"/>
      </w:pPr>
      <w:r w:rsidRPr="00025110">
        <w:t>Для обработки пропущенных значений были применены следующие методы:</w:t>
      </w:r>
    </w:p>
    <w:p w14:paraId="1EFC4273" w14:textId="125C68D7" w:rsidR="00A76051" w:rsidRPr="00025110" w:rsidRDefault="004D7A4D">
      <w:pPr>
        <w:pStyle w:val="AStyle"/>
        <w:numPr>
          <w:ilvl w:val="0"/>
          <w:numId w:val="11"/>
        </w:numPr>
        <w:tabs>
          <w:tab w:val="clear" w:pos="1068"/>
          <w:tab w:val="left" w:pos="1134"/>
        </w:tabs>
        <w:ind w:left="0" w:firstLine="708"/>
      </w:pPr>
      <w:r>
        <w:lastRenderedPageBreak/>
        <w:t>п</w:t>
      </w:r>
      <w:r w:rsidR="00A76051" w:rsidRPr="00025110">
        <w:t xml:space="preserve">ризнак Age (177 пропусков): </w:t>
      </w:r>
      <w:r w:rsidR="00A76051">
        <w:t>В</w:t>
      </w:r>
      <w:r w:rsidR="00A76051" w:rsidRPr="00025110">
        <w:t>ыполнено заполнение пропусков медианным значением возраста в разрезе групп, сформированных по классу билета (Pclass) и полу (Sex). Выбор данного метода обоснован тем, что возраст пассажира коррелирует с социально-экономическим статусом (классом билета) и полом. Использование медианы вместо среднего арифметического позволяет снизить влияние потенциальных выбросов</w:t>
      </w:r>
      <w:r>
        <w:t>;</w:t>
      </w:r>
    </w:p>
    <w:p w14:paraId="4E8DFF22" w14:textId="60AF0CAB" w:rsidR="00A76051" w:rsidRPr="00025110" w:rsidRDefault="004D7A4D">
      <w:pPr>
        <w:pStyle w:val="AStyle"/>
        <w:numPr>
          <w:ilvl w:val="0"/>
          <w:numId w:val="11"/>
        </w:numPr>
        <w:tabs>
          <w:tab w:val="clear" w:pos="1068"/>
          <w:tab w:val="left" w:pos="1134"/>
        </w:tabs>
        <w:ind w:left="0" w:firstLine="708"/>
      </w:pPr>
      <w:r>
        <w:t>п</w:t>
      </w:r>
      <w:r w:rsidR="00A76051" w:rsidRPr="00025110">
        <w:t xml:space="preserve">ризнак Embarked (2 пропуска): </w:t>
      </w:r>
      <w:r w:rsidR="00A76051">
        <w:t>В</w:t>
      </w:r>
      <w:r w:rsidR="00A76051" w:rsidRPr="00025110">
        <w:t>ыполнено заполнение модальным значением (наиболее часто встречающимся портом посадки). Модальным значением является порт S (Саутгемптон), поскольку большинство пассажиров садились на борт именно в этом порту.</w:t>
      </w:r>
    </w:p>
    <w:p w14:paraId="38818E86" w14:textId="77777777" w:rsidR="00A76051" w:rsidRPr="00025110" w:rsidRDefault="00A76051" w:rsidP="00A76051">
      <w:pPr>
        <w:pStyle w:val="AStyle"/>
      </w:pPr>
      <w:r w:rsidRPr="00025110">
        <w:t>После применения указанных методов обработки пропущенные значения в датасете полностью отсутствуют, что подтверждается данными табл</w:t>
      </w:r>
      <w:r>
        <w:t>.</w:t>
      </w:r>
      <w:r w:rsidRPr="00025110">
        <w:t xml:space="preserve"> 1.3.</w:t>
      </w:r>
    </w:p>
    <w:p w14:paraId="5D4575FB" w14:textId="77777777" w:rsidR="00A76051" w:rsidRPr="00025110" w:rsidRDefault="00A76051" w:rsidP="00A76051">
      <w:pPr>
        <w:pStyle w:val="AStyle"/>
        <w:jc w:val="center"/>
      </w:pPr>
      <w:r w:rsidRPr="00025110">
        <w:rPr>
          <w:b/>
          <w:bCs/>
        </w:rPr>
        <w:t>Таблица 1.3</w:t>
      </w:r>
      <w:r>
        <w:rPr>
          <w:b/>
          <w:bCs/>
        </w:rPr>
        <w:t xml:space="preserve">. </w:t>
      </w:r>
      <w:r w:rsidRPr="00025110">
        <w:t xml:space="preserve">Количество пропущенных значений по признакам </w:t>
      </w:r>
      <w:r>
        <w:rPr>
          <w:lang w:val="en-US"/>
        </w:rPr>
        <w:br/>
      </w:r>
      <w:r w:rsidRPr="00025110">
        <w:t>(после обработки)</w:t>
      </w:r>
    </w:p>
    <w:tbl>
      <w:tblPr>
        <w:tblW w:w="6198" w:type="dxa"/>
        <w:tblInd w:w="1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9"/>
        <w:gridCol w:w="3119"/>
      </w:tblGrid>
      <w:tr w:rsidR="00A76051" w:rsidRPr="00025110" w14:paraId="6DDAF2DC" w14:textId="77777777" w:rsidTr="00D47E40">
        <w:trPr>
          <w:tblHeader/>
        </w:trPr>
        <w:tc>
          <w:tcPr>
            <w:tcW w:w="3079" w:type="dxa"/>
            <w:tcMar>
              <w:top w:w="150" w:type="dxa"/>
              <w:left w:w="0" w:type="dxa"/>
              <w:bottom w:w="150" w:type="dxa"/>
              <w:right w:w="240" w:type="dxa"/>
            </w:tcMar>
            <w:vAlign w:val="center"/>
            <w:hideMark/>
          </w:tcPr>
          <w:p w14:paraId="4CCC0D14" w14:textId="77777777" w:rsidR="00A76051" w:rsidRPr="00586505" w:rsidRDefault="00A76051" w:rsidP="00D47E40">
            <w:pPr>
              <w:jc w:val="center"/>
              <w:rPr>
                <w:rFonts w:eastAsiaTheme="minorEastAsia"/>
                <w:b/>
                <w:bCs/>
              </w:rPr>
            </w:pPr>
            <w:r w:rsidRPr="00586505">
              <w:rPr>
                <w:rFonts w:eastAsiaTheme="minorEastAsia"/>
                <w:b/>
                <w:bCs/>
              </w:rPr>
              <w:t>Признак</w:t>
            </w:r>
          </w:p>
        </w:tc>
        <w:tc>
          <w:tcPr>
            <w:tcW w:w="3119" w:type="dxa"/>
            <w:tcMar>
              <w:top w:w="150" w:type="dxa"/>
              <w:left w:w="240" w:type="dxa"/>
              <w:bottom w:w="150" w:type="dxa"/>
              <w:right w:w="240" w:type="dxa"/>
            </w:tcMar>
            <w:vAlign w:val="center"/>
            <w:hideMark/>
          </w:tcPr>
          <w:p w14:paraId="4B1E8B83" w14:textId="77777777" w:rsidR="00A76051" w:rsidRPr="00586505" w:rsidRDefault="00A76051" w:rsidP="00D47E40">
            <w:pPr>
              <w:jc w:val="center"/>
              <w:rPr>
                <w:rFonts w:eastAsiaTheme="minorEastAsia"/>
                <w:b/>
                <w:bCs/>
              </w:rPr>
            </w:pPr>
            <w:r w:rsidRPr="00586505">
              <w:rPr>
                <w:rFonts w:eastAsiaTheme="minorEastAsia"/>
                <w:b/>
                <w:bCs/>
              </w:rPr>
              <w:t>Количество пропусков</w:t>
            </w:r>
          </w:p>
        </w:tc>
      </w:tr>
      <w:tr w:rsidR="00A76051" w:rsidRPr="00025110" w14:paraId="52AB4B24" w14:textId="77777777" w:rsidTr="00D47E40">
        <w:tc>
          <w:tcPr>
            <w:tcW w:w="3079" w:type="dxa"/>
            <w:tcMar>
              <w:top w:w="57" w:type="dxa"/>
              <w:left w:w="0" w:type="dxa"/>
              <w:bottom w:w="57" w:type="dxa"/>
              <w:right w:w="240" w:type="dxa"/>
            </w:tcMar>
            <w:vAlign w:val="center"/>
            <w:hideMark/>
          </w:tcPr>
          <w:p w14:paraId="03A3CCB3" w14:textId="77777777" w:rsidR="00A76051" w:rsidRPr="00025110" w:rsidRDefault="00A76051" w:rsidP="00D47E40">
            <w:pPr>
              <w:jc w:val="center"/>
              <w:rPr>
                <w:rFonts w:eastAsiaTheme="minorEastAsia"/>
              </w:rPr>
            </w:pPr>
            <w:r w:rsidRPr="00025110">
              <w:rPr>
                <w:rFonts w:eastAsiaTheme="minorEastAsia"/>
              </w:rPr>
              <w:t>Age</w:t>
            </w:r>
          </w:p>
        </w:tc>
        <w:tc>
          <w:tcPr>
            <w:tcW w:w="3119" w:type="dxa"/>
            <w:tcMar>
              <w:top w:w="57" w:type="dxa"/>
              <w:left w:w="240" w:type="dxa"/>
              <w:bottom w:w="57" w:type="dxa"/>
              <w:right w:w="0" w:type="dxa"/>
            </w:tcMar>
            <w:vAlign w:val="center"/>
            <w:hideMark/>
          </w:tcPr>
          <w:p w14:paraId="3DF09C5C" w14:textId="77777777" w:rsidR="00A76051" w:rsidRPr="00025110" w:rsidRDefault="00A76051" w:rsidP="00D47E40">
            <w:pPr>
              <w:jc w:val="center"/>
              <w:rPr>
                <w:rFonts w:eastAsiaTheme="minorEastAsia"/>
              </w:rPr>
            </w:pPr>
            <w:r w:rsidRPr="00025110">
              <w:rPr>
                <w:rFonts w:eastAsiaTheme="minorEastAsia"/>
              </w:rPr>
              <w:t>0</w:t>
            </w:r>
          </w:p>
        </w:tc>
      </w:tr>
      <w:tr w:rsidR="00A76051" w:rsidRPr="00025110" w14:paraId="0C45E4C3" w14:textId="77777777" w:rsidTr="00D47E40">
        <w:tc>
          <w:tcPr>
            <w:tcW w:w="3079" w:type="dxa"/>
            <w:tcMar>
              <w:top w:w="57" w:type="dxa"/>
              <w:left w:w="0" w:type="dxa"/>
              <w:bottom w:w="57" w:type="dxa"/>
              <w:right w:w="240" w:type="dxa"/>
            </w:tcMar>
            <w:vAlign w:val="center"/>
            <w:hideMark/>
          </w:tcPr>
          <w:p w14:paraId="106E7621" w14:textId="77777777" w:rsidR="00A76051" w:rsidRPr="00025110" w:rsidRDefault="00A76051" w:rsidP="00D47E40">
            <w:pPr>
              <w:jc w:val="center"/>
              <w:rPr>
                <w:rFonts w:eastAsiaTheme="minorEastAsia"/>
              </w:rPr>
            </w:pPr>
            <w:r w:rsidRPr="00025110">
              <w:rPr>
                <w:rFonts w:eastAsiaTheme="minorEastAsia"/>
              </w:rPr>
              <w:t>Embarked</w:t>
            </w:r>
          </w:p>
        </w:tc>
        <w:tc>
          <w:tcPr>
            <w:tcW w:w="3119" w:type="dxa"/>
            <w:tcMar>
              <w:top w:w="57" w:type="dxa"/>
              <w:left w:w="240" w:type="dxa"/>
              <w:bottom w:w="57" w:type="dxa"/>
              <w:right w:w="0" w:type="dxa"/>
            </w:tcMar>
            <w:vAlign w:val="center"/>
            <w:hideMark/>
          </w:tcPr>
          <w:p w14:paraId="78B67F7D" w14:textId="77777777" w:rsidR="00A76051" w:rsidRPr="00025110" w:rsidRDefault="00A76051" w:rsidP="00D47E40">
            <w:pPr>
              <w:jc w:val="center"/>
              <w:rPr>
                <w:rFonts w:eastAsiaTheme="minorEastAsia"/>
              </w:rPr>
            </w:pPr>
            <w:r w:rsidRPr="00025110">
              <w:rPr>
                <w:rFonts w:eastAsiaTheme="minorEastAsia"/>
              </w:rPr>
              <w:t>0</w:t>
            </w:r>
          </w:p>
        </w:tc>
      </w:tr>
      <w:tr w:rsidR="00A76051" w:rsidRPr="00025110" w14:paraId="7D94572E" w14:textId="77777777" w:rsidTr="00D47E40">
        <w:tc>
          <w:tcPr>
            <w:tcW w:w="3079" w:type="dxa"/>
            <w:tcMar>
              <w:top w:w="57" w:type="dxa"/>
              <w:left w:w="0" w:type="dxa"/>
              <w:bottom w:w="57" w:type="dxa"/>
              <w:right w:w="240" w:type="dxa"/>
            </w:tcMar>
            <w:vAlign w:val="center"/>
            <w:hideMark/>
          </w:tcPr>
          <w:p w14:paraId="7065B42D" w14:textId="77777777" w:rsidR="00A76051" w:rsidRPr="00025110" w:rsidRDefault="00A76051" w:rsidP="00D47E40">
            <w:pPr>
              <w:jc w:val="center"/>
              <w:rPr>
                <w:rFonts w:eastAsiaTheme="minorEastAsia"/>
              </w:rPr>
            </w:pPr>
            <w:r w:rsidRPr="00025110">
              <w:rPr>
                <w:rFonts w:eastAsiaTheme="minorEastAsia"/>
              </w:rPr>
              <w:t>Остальные признаки</w:t>
            </w:r>
          </w:p>
        </w:tc>
        <w:tc>
          <w:tcPr>
            <w:tcW w:w="3119" w:type="dxa"/>
            <w:tcMar>
              <w:top w:w="57" w:type="dxa"/>
              <w:left w:w="240" w:type="dxa"/>
              <w:bottom w:w="57" w:type="dxa"/>
              <w:right w:w="0" w:type="dxa"/>
            </w:tcMar>
            <w:vAlign w:val="center"/>
            <w:hideMark/>
          </w:tcPr>
          <w:p w14:paraId="08BE0A0D" w14:textId="77777777" w:rsidR="00A76051" w:rsidRPr="00025110" w:rsidRDefault="00A76051" w:rsidP="00D47E40">
            <w:pPr>
              <w:jc w:val="center"/>
              <w:rPr>
                <w:rFonts w:eastAsiaTheme="minorEastAsia"/>
              </w:rPr>
            </w:pPr>
            <w:r w:rsidRPr="00025110">
              <w:rPr>
                <w:rFonts w:eastAsiaTheme="minorEastAsia"/>
              </w:rPr>
              <w:t>0</w:t>
            </w:r>
          </w:p>
        </w:tc>
      </w:tr>
    </w:tbl>
    <w:p w14:paraId="3EE18456" w14:textId="77777777" w:rsidR="00A76051" w:rsidRDefault="00A76051" w:rsidP="00A76051">
      <w:pPr>
        <w:pStyle w:val="AStyle"/>
        <w:ind w:left="432" w:firstLine="0"/>
        <w:rPr>
          <w:b/>
          <w:bCs/>
        </w:rPr>
      </w:pPr>
    </w:p>
    <w:p w14:paraId="6C9E9E32" w14:textId="796525A4" w:rsidR="00A76051" w:rsidRPr="00BD3590" w:rsidRDefault="00A76051">
      <w:pPr>
        <w:pStyle w:val="AStyle"/>
        <w:numPr>
          <w:ilvl w:val="2"/>
          <w:numId w:val="3"/>
        </w:numPr>
        <w:rPr>
          <w:b/>
          <w:bCs/>
        </w:rPr>
      </w:pPr>
      <w:r w:rsidRPr="00BD3590">
        <w:rPr>
          <w:b/>
          <w:bCs/>
        </w:rPr>
        <w:t>Устранение дубликатов строк</w:t>
      </w:r>
    </w:p>
    <w:p w14:paraId="1C27E4E5" w14:textId="38F8ABC3" w:rsidR="00A76051" w:rsidRPr="00BD3590" w:rsidRDefault="00A76051" w:rsidP="00A76051">
      <w:pPr>
        <w:pStyle w:val="AStyle"/>
      </w:pPr>
      <w:r w:rsidRPr="00BD3590">
        <w:t>В ходе анализа было проведено исследование на наличие дублирующихся строк в датасете. Для этого использовался метод duplicated</w:t>
      </w:r>
      <w:r w:rsidR="004D7A4D">
        <w:t xml:space="preserve">() </w:t>
      </w:r>
      <w:r w:rsidRPr="00BD3590">
        <w:t>библиотеки Pandas.</w:t>
      </w:r>
    </w:p>
    <w:p w14:paraId="4184DB11" w14:textId="77777777" w:rsidR="00A76051" w:rsidRPr="00BD3590" w:rsidRDefault="00A76051" w:rsidP="00A76051">
      <w:pPr>
        <w:pStyle w:val="AStyle"/>
      </w:pPr>
      <w:r w:rsidRPr="00BD3590">
        <w:t>Результаты проверки показали, что полностью дублирующихся строк (с одинаковыми значениями по всем признакам) в датасете не обнаружено. Количество уникальных строк составило 891, что равно исходному размеру датасета.</w:t>
      </w:r>
    </w:p>
    <w:p w14:paraId="20D4E5A8" w14:textId="77777777" w:rsidR="00A76051" w:rsidRDefault="00A76051" w:rsidP="00A76051">
      <w:pPr>
        <w:pStyle w:val="AStyle"/>
      </w:pPr>
      <w:r w:rsidRPr="00BD3590">
        <w:t>Таким образом, необходимость в удалении дубликатов отсутствует.</w:t>
      </w:r>
    </w:p>
    <w:p w14:paraId="7173CDBD" w14:textId="77777777" w:rsidR="004D7A4D" w:rsidRDefault="004D7A4D" w:rsidP="00A76051">
      <w:pPr>
        <w:pStyle w:val="AStyle"/>
      </w:pPr>
    </w:p>
    <w:p w14:paraId="227B26A4" w14:textId="72088F3C" w:rsidR="00A76051" w:rsidRPr="00BD3590" w:rsidRDefault="00A76051">
      <w:pPr>
        <w:pStyle w:val="AStyle"/>
        <w:numPr>
          <w:ilvl w:val="2"/>
          <w:numId w:val="3"/>
        </w:numPr>
        <w:rPr>
          <w:b/>
          <w:bCs/>
        </w:rPr>
      </w:pPr>
      <w:r w:rsidRPr="00BD3590">
        <w:rPr>
          <w:b/>
          <w:bCs/>
        </w:rPr>
        <w:lastRenderedPageBreak/>
        <w:t>Анализ нетипичных выбросов по признакам</w:t>
      </w:r>
    </w:p>
    <w:p w14:paraId="6986156D" w14:textId="4A2F1077" w:rsidR="00A76051" w:rsidRPr="004D7A4D" w:rsidRDefault="00A76051" w:rsidP="00A76051">
      <w:pPr>
        <w:pStyle w:val="AStyle"/>
        <w:rPr>
          <w:iCs/>
        </w:rPr>
      </w:pPr>
      <w:r w:rsidRPr="00BD3590">
        <w:t>Для выявления выбросов в числовых признаках использован метод межквартильного размаха (IQR). Выбросом считается значение, выходящее за пределы интервала </w:t>
      </w:r>
      <m:oMath>
        <m:r>
          <m:rPr>
            <m:sty m:val="p"/>
          </m:rPr>
          <w:rPr>
            <w:rFonts w:ascii="Cambria Math" w:hAnsi="Cambria Math"/>
          </w:rPr>
          <m:t>[Q1-1.5×IQR;Q3+1.5×IQR]</m:t>
        </m:r>
      </m:oMath>
      <w:r w:rsidRPr="004D7A4D">
        <w:rPr>
          <w:iCs/>
        </w:rPr>
        <w:t>.</w:t>
      </w:r>
    </w:p>
    <w:p w14:paraId="57F0EB1C" w14:textId="0A977FE6" w:rsidR="00A76051" w:rsidRPr="00BD3590" w:rsidRDefault="00A76051" w:rsidP="00A76051">
      <w:pPr>
        <w:pStyle w:val="AStyle"/>
      </w:pPr>
      <w:r w:rsidRPr="00BD3590">
        <w:t>Результаты анализа выбросов представлены в табл</w:t>
      </w:r>
      <w:r>
        <w:t>.</w:t>
      </w:r>
      <w:r w:rsidRPr="00BD3590">
        <w:t xml:space="preserve"> 1.4 и на рис</w:t>
      </w:r>
      <w:r>
        <w:t>.</w:t>
      </w:r>
      <w:r w:rsidRPr="00BD3590">
        <w:t xml:space="preserve"> 1.8.</w:t>
      </w:r>
    </w:p>
    <w:p w14:paraId="50787C52" w14:textId="77777777" w:rsidR="00A76051" w:rsidRPr="00BD3590" w:rsidRDefault="00A76051" w:rsidP="00A76051">
      <w:pPr>
        <w:pStyle w:val="AStyle"/>
        <w:jc w:val="center"/>
      </w:pPr>
      <w:r w:rsidRPr="00BD3590">
        <w:rPr>
          <w:b/>
          <w:bCs/>
        </w:rPr>
        <w:t>Таблица 1.4</w:t>
      </w:r>
      <w:r>
        <w:rPr>
          <w:b/>
          <w:bCs/>
        </w:rPr>
        <w:t>.</w:t>
      </w:r>
      <w:r w:rsidRPr="00BD3590">
        <w:rPr>
          <w:b/>
          <w:bCs/>
        </w:rPr>
        <w:t xml:space="preserve"> </w:t>
      </w:r>
      <w:r w:rsidRPr="00BD3590">
        <w:t>Количество выбросов по числовым признакам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213"/>
        <w:gridCol w:w="913"/>
        <w:gridCol w:w="1276"/>
        <w:gridCol w:w="1418"/>
        <w:gridCol w:w="1417"/>
        <w:gridCol w:w="1837"/>
      </w:tblGrid>
      <w:tr w:rsidR="00A76051" w:rsidRPr="00BD3590" w14:paraId="30EEF4B0" w14:textId="77777777" w:rsidTr="00D47E40">
        <w:trPr>
          <w:tblHeader/>
        </w:trPr>
        <w:tc>
          <w:tcPr>
            <w:tcW w:w="1271" w:type="dxa"/>
            <w:tcMar>
              <w:top w:w="150" w:type="dxa"/>
              <w:left w:w="0" w:type="dxa"/>
              <w:bottom w:w="150" w:type="dxa"/>
              <w:right w:w="240" w:type="dxa"/>
            </w:tcMar>
            <w:vAlign w:val="center"/>
            <w:hideMark/>
          </w:tcPr>
          <w:p w14:paraId="394625E3" w14:textId="77777777" w:rsidR="00A76051" w:rsidRPr="00907064" w:rsidRDefault="00A76051" w:rsidP="00D47E40">
            <w:pPr>
              <w:jc w:val="center"/>
              <w:rPr>
                <w:rFonts w:eastAsiaTheme="minorEastAsia"/>
                <w:b/>
                <w:bCs/>
                <w:sz w:val="28"/>
                <w:szCs w:val="28"/>
                <w:lang w:eastAsia="ja-JP"/>
              </w:rPr>
            </w:pPr>
            <w:r w:rsidRPr="00907064">
              <w:rPr>
                <w:b/>
                <w:bCs/>
              </w:rPr>
              <w:t>Признак</w:t>
            </w:r>
          </w:p>
        </w:tc>
        <w:tc>
          <w:tcPr>
            <w:tcW w:w="1213" w:type="dxa"/>
            <w:tcMar>
              <w:top w:w="150" w:type="dxa"/>
              <w:left w:w="240" w:type="dxa"/>
              <w:bottom w:w="150" w:type="dxa"/>
              <w:right w:w="240" w:type="dxa"/>
            </w:tcMar>
            <w:vAlign w:val="center"/>
            <w:hideMark/>
          </w:tcPr>
          <w:p w14:paraId="532855F9" w14:textId="77777777" w:rsidR="00A76051" w:rsidRPr="00907064" w:rsidRDefault="00A76051" w:rsidP="00D47E40">
            <w:pPr>
              <w:jc w:val="center"/>
              <w:rPr>
                <w:rFonts w:eastAsiaTheme="minorEastAsia"/>
                <w:b/>
                <w:bCs/>
                <w:sz w:val="28"/>
                <w:szCs w:val="28"/>
                <w:lang w:eastAsia="ja-JP"/>
              </w:rPr>
            </w:pPr>
            <w:r w:rsidRPr="00907064">
              <w:rPr>
                <w:b/>
                <w:bCs/>
              </w:rPr>
              <w:t>Q1</w:t>
            </w:r>
          </w:p>
        </w:tc>
        <w:tc>
          <w:tcPr>
            <w:tcW w:w="913" w:type="dxa"/>
            <w:tcMar>
              <w:top w:w="150" w:type="dxa"/>
              <w:left w:w="240" w:type="dxa"/>
              <w:bottom w:w="150" w:type="dxa"/>
              <w:right w:w="240" w:type="dxa"/>
            </w:tcMar>
            <w:vAlign w:val="center"/>
            <w:hideMark/>
          </w:tcPr>
          <w:p w14:paraId="4D77097F" w14:textId="77777777" w:rsidR="00A76051" w:rsidRPr="00907064" w:rsidRDefault="00A76051" w:rsidP="00D47E40">
            <w:pPr>
              <w:jc w:val="center"/>
              <w:rPr>
                <w:rFonts w:eastAsiaTheme="minorEastAsia"/>
                <w:b/>
                <w:bCs/>
                <w:sz w:val="28"/>
                <w:szCs w:val="28"/>
                <w:lang w:eastAsia="ja-JP"/>
              </w:rPr>
            </w:pPr>
            <w:r w:rsidRPr="00907064">
              <w:rPr>
                <w:b/>
                <w:bCs/>
              </w:rPr>
              <w:t>Q3</w:t>
            </w:r>
          </w:p>
        </w:tc>
        <w:tc>
          <w:tcPr>
            <w:tcW w:w="1276" w:type="dxa"/>
            <w:tcMar>
              <w:top w:w="150" w:type="dxa"/>
              <w:left w:w="240" w:type="dxa"/>
              <w:bottom w:w="150" w:type="dxa"/>
              <w:right w:w="240" w:type="dxa"/>
            </w:tcMar>
            <w:vAlign w:val="center"/>
            <w:hideMark/>
          </w:tcPr>
          <w:p w14:paraId="6AB43762" w14:textId="77777777" w:rsidR="00A76051" w:rsidRPr="00907064" w:rsidRDefault="00A76051" w:rsidP="00D47E40">
            <w:pPr>
              <w:jc w:val="center"/>
              <w:rPr>
                <w:rFonts w:eastAsiaTheme="minorEastAsia"/>
                <w:b/>
                <w:bCs/>
                <w:sz w:val="28"/>
                <w:szCs w:val="28"/>
                <w:lang w:eastAsia="ja-JP"/>
              </w:rPr>
            </w:pPr>
            <w:r w:rsidRPr="00907064">
              <w:rPr>
                <w:b/>
                <w:bCs/>
              </w:rPr>
              <w:t>IQR</w:t>
            </w:r>
          </w:p>
        </w:tc>
        <w:tc>
          <w:tcPr>
            <w:tcW w:w="1418" w:type="dxa"/>
            <w:tcMar>
              <w:top w:w="150" w:type="dxa"/>
              <w:left w:w="240" w:type="dxa"/>
              <w:bottom w:w="150" w:type="dxa"/>
              <w:right w:w="240" w:type="dxa"/>
            </w:tcMar>
            <w:vAlign w:val="center"/>
            <w:hideMark/>
          </w:tcPr>
          <w:p w14:paraId="1EBD9A2C" w14:textId="77777777" w:rsidR="00A76051" w:rsidRPr="00907064" w:rsidRDefault="00A76051" w:rsidP="00D47E40">
            <w:pPr>
              <w:jc w:val="center"/>
              <w:rPr>
                <w:rFonts w:eastAsiaTheme="minorEastAsia"/>
                <w:b/>
                <w:bCs/>
                <w:sz w:val="28"/>
                <w:szCs w:val="28"/>
                <w:lang w:eastAsia="ja-JP"/>
              </w:rPr>
            </w:pPr>
            <w:r w:rsidRPr="00907064">
              <w:rPr>
                <w:b/>
                <w:bCs/>
              </w:rPr>
              <w:t>Нижняя граница</w:t>
            </w:r>
          </w:p>
        </w:tc>
        <w:tc>
          <w:tcPr>
            <w:tcW w:w="1417" w:type="dxa"/>
            <w:tcMar>
              <w:top w:w="150" w:type="dxa"/>
              <w:left w:w="240" w:type="dxa"/>
              <w:bottom w:w="150" w:type="dxa"/>
              <w:right w:w="240" w:type="dxa"/>
            </w:tcMar>
            <w:vAlign w:val="center"/>
            <w:hideMark/>
          </w:tcPr>
          <w:p w14:paraId="6AD04F37" w14:textId="77777777" w:rsidR="00A76051" w:rsidRPr="00907064" w:rsidRDefault="00A76051" w:rsidP="00D47E40">
            <w:pPr>
              <w:jc w:val="center"/>
              <w:rPr>
                <w:rFonts w:eastAsiaTheme="minorEastAsia"/>
                <w:b/>
                <w:bCs/>
                <w:sz w:val="28"/>
                <w:szCs w:val="28"/>
                <w:lang w:eastAsia="ja-JP"/>
              </w:rPr>
            </w:pPr>
            <w:r w:rsidRPr="00907064">
              <w:rPr>
                <w:b/>
                <w:bCs/>
              </w:rPr>
              <w:t>Верхняя граница</w:t>
            </w:r>
          </w:p>
        </w:tc>
        <w:tc>
          <w:tcPr>
            <w:tcW w:w="1837" w:type="dxa"/>
            <w:tcMar>
              <w:top w:w="150" w:type="dxa"/>
              <w:left w:w="240" w:type="dxa"/>
              <w:bottom w:w="150" w:type="dxa"/>
              <w:right w:w="240" w:type="dxa"/>
            </w:tcMar>
            <w:vAlign w:val="center"/>
            <w:hideMark/>
          </w:tcPr>
          <w:p w14:paraId="547BEAE3" w14:textId="77777777" w:rsidR="00A76051" w:rsidRPr="00907064" w:rsidRDefault="00A76051" w:rsidP="00D47E40">
            <w:pPr>
              <w:jc w:val="center"/>
              <w:rPr>
                <w:rFonts w:eastAsiaTheme="minorEastAsia"/>
                <w:b/>
                <w:bCs/>
                <w:sz w:val="28"/>
                <w:szCs w:val="28"/>
                <w:lang w:eastAsia="ja-JP"/>
              </w:rPr>
            </w:pPr>
            <w:r w:rsidRPr="00907064">
              <w:rPr>
                <w:b/>
                <w:bCs/>
              </w:rPr>
              <w:t>Количество выбросов</w:t>
            </w:r>
          </w:p>
        </w:tc>
      </w:tr>
      <w:tr w:rsidR="00A76051" w:rsidRPr="00BD3590" w14:paraId="14A61EC5" w14:textId="77777777" w:rsidTr="00D47E40">
        <w:tc>
          <w:tcPr>
            <w:tcW w:w="1271" w:type="dxa"/>
            <w:tcMar>
              <w:top w:w="150" w:type="dxa"/>
              <w:left w:w="0" w:type="dxa"/>
              <w:bottom w:w="150" w:type="dxa"/>
              <w:right w:w="240" w:type="dxa"/>
            </w:tcMar>
            <w:vAlign w:val="center"/>
            <w:hideMark/>
          </w:tcPr>
          <w:p w14:paraId="5A2DBED4" w14:textId="77777777" w:rsidR="00A76051" w:rsidRPr="00BD3590" w:rsidRDefault="00A76051" w:rsidP="00D47E40">
            <w:pPr>
              <w:jc w:val="center"/>
              <w:rPr>
                <w:rFonts w:eastAsiaTheme="minorEastAsia"/>
                <w:sz w:val="28"/>
                <w:szCs w:val="28"/>
                <w:lang w:eastAsia="ja-JP"/>
              </w:rPr>
            </w:pPr>
            <w:r w:rsidRPr="00BD3590">
              <w:t>Age</w:t>
            </w:r>
          </w:p>
        </w:tc>
        <w:tc>
          <w:tcPr>
            <w:tcW w:w="1213" w:type="dxa"/>
            <w:tcMar>
              <w:top w:w="150" w:type="dxa"/>
              <w:left w:w="240" w:type="dxa"/>
              <w:bottom w:w="150" w:type="dxa"/>
              <w:right w:w="240" w:type="dxa"/>
            </w:tcMar>
            <w:vAlign w:val="center"/>
            <w:hideMark/>
          </w:tcPr>
          <w:p w14:paraId="27FEC261" w14:textId="77777777" w:rsidR="00A76051" w:rsidRPr="00BD3590" w:rsidRDefault="00A76051" w:rsidP="00D47E40">
            <w:pPr>
              <w:jc w:val="center"/>
              <w:rPr>
                <w:rFonts w:eastAsiaTheme="minorEastAsia"/>
                <w:sz w:val="28"/>
                <w:szCs w:val="28"/>
                <w:lang w:eastAsia="ja-JP"/>
              </w:rPr>
            </w:pPr>
            <w:r w:rsidRPr="00BD3590">
              <w:t>20,125</w:t>
            </w:r>
          </w:p>
        </w:tc>
        <w:tc>
          <w:tcPr>
            <w:tcW w:w="913" w:type="dxa"/>
            <w:tcMar>
              <w:top w:w="150" w:type="dxa"/>
              <w:left w:w="240" w:type="dxa"/>
              <w:bottom w:w="150" w:type="dxa"/>
              <w:right w:w="240" w:type="dxa"/>
            </w:tcMar>
            <w:vAlign w:val="center"/>
            <w:hideMark/>
          </w:tcPr>
          <w:p w14:paraId="7373C446" w14:textId="77777777" w:rsidR="00A76051" w:rsidRPr="00BD3590" w:rsidRDefault="00A76051" w:rsidP="00D47E40">
            <w:pPr>
              <w:jc w:val="center"/>
              <w:rPr>
                <w:rFonts w:eastAsiaTheme="minorEastAsia"/>
                <w:sz w:val="28"/>
                <w:szCs w:val="28"/>
                <w:lang w:eastAsia="ja-JP"/>
              </w:rPr>
            </w:pPr>
            <w:r w:rsidRPr="00BD3590">
              <w:t>38,0</w:t>
            </w:r>
          </w:p>
        </w:tc>
        <w:tc>
          <w:tcPr>
            <w:tcW w:w="1276" w:type="dxa"/>
            <w:tcMar>
              <w:top w:w="150" w:type="dxa"/>
              <w:left w:w="240" w:type="dxa"/>
              <w:bottom w:w="150" w:type="dxa"/>
              <w:right w:w="240" w:type="dxa"/>
            </w:tcMar>
            <w:vAlign w:val="center"/>
            <w:hideMark/>
          </w:tcPr>
          <w:p w14:paraId="3B3DA4BF" w14:textId="77777777" w:rsidR="00A76051" w:rsidRPr="00BD3590" w:rsidRDefault="00A76051" w:rsidP="00D47E40">
            <w:pPr>
              <w:jc w:val="center"/>
              <w:rPr>
                <w:rFonts w:eastAsiaTheme="minorEastAsia"/>
                <w:sz w:val="28"/>
                <w:szCs w:val="28"/>
                <w:lang w:eastAsia="ja-JP"/>
              </w:rPr>
            </w:pPr>
            <w:r w:rsidRPr="00BD3590">
              <w:t>17,875</w:t>
            </w:r>
          </w:p>
        </w:tc>
        <w:tc>
          <w:tcPr>
            <w:tcW w:w="1418" w:type="dxa"/>
            <w:tcMar>
              <w:top w:w="150" w:type="dxa"/>
              <w:left w:w="240" w:type="dxa"/>
              <w:bottom w:w="150" w:type="dxa"/>
              <w:right w:w="240" w:type="dxa"/>
            </w:tcMar>
            <w:vAlign w:val="center"/>
            <w:hideMark/>
          </w:tcPr>
          <w:p w14:paraId="46E5FBD8" w14:textId="77777777" w:rsidR="00A76051" w:rsidRPr="00BD3590" w:rsidRDefault="00A76051" w:rsidP="00D47E40">
            <w:pPr>
              <w:ind w:left="-241"/>
              <w:jc w:val="center"/>
              <w:rPr>
                <w:rFonts w:eastAsiaTheme="minorEastAsia"/>
                <w:sz w:val="28"/>
                <w:szCs w:val="28"/>
                <w:lang w:eastAsia="ja-JP"/>
              </w:rPr>
            </w:pPr>
            <w:r w:rsidRPr="00BD3590">
              <w:t>-6,69</w:t>
            </w:r>
          </w:p>
        </w:tc>
        <w:tc>
          <w:tcPr>
            <w:tcW w:w="1417" w:type="dxa"/>
            <w:tcMar>
              <w:top w:w="150" w:type="dxa"/>
              <w:left w:w="240" w:type="dxa"/>
              <w:bottom w:w="150" w:type="dxa"/>
              <w:right w:w="240" w:type="dxa"/>
            </w:tcMar>
            <w:vAlign w:val="center"/>
            <w:hideMark/>
          </w:tcPr>
          <w:p w14:paraId="7FFB59BE" w14:textId="77777777" w:rsidR="00A76051" w:rsidRPr="00BD3590" w:rsidRDefault="00A76051" w:rsidP="00D47E40">
            <w:pPr>
              <w:ind w:left="-233"/>
              <w:jc w:val="center"/>
              <w:rPr>
                <w:rFonts w:eastAsiaTheme="minorEastAsia"/>
                <w:sz w:val="28"/>
                <w:szCs w:val="28"/>
                <w:lang w:eastAsia="ja-JP"/>
              </w:rPr>
            </w:pPr>
            <w:r w:rsidRPr="00BD3590">
              <w:t>64,81</w:t>
            </w:r>
          </w:p>
        </w:tc>
        <w:tc>
          <w:tcPr>
            <w:tcW w:w="1837" w:type="dxa"/>
            <w:tcMar>
              <w:top w:w="150" w:type="dxa"/>
              <w:left w:w="240" w:type="dxa"/>
              <w:bottom w:w="150" w:type="dxa"/>
              <w:right w:w="0" w:type="dxa"/>
            </w:tcMar>
            <w:vAlign w:val="center"/>
            <w:hideMark/>
          </w:tcPr>
          <w:p w14:paraId="68AECAC7" w14:textId="77777777" w:rsidR="00A76051" w:rsidRPr="00BD3590" w:rsidRDefault="00A76051" w:rsidP="00D47E40">
            <w:pPr>
              <w:ind w:left="-383"/>
              <w:jc w:val="center"/>
              <w:rPr>
                <w:rFonts w:eastAsiaTheme="minorEastAsia"/>
                <w:sz w:val="28"/>
                <w:szCs w:val="28"/>
                <w:lang w:eastAsia="ja-JP"/>
              </w:rPr>
            </w:pPr>
            <w:r w:rsidRPr="00BD3590">
              <w:t>21</w:t>
            </w:r>
          </w:p>
        </w:tc>
      </w:tr>
    </w:tbl>
    <w:p w14:paraId="43F72350" w14:textId="77777777" w:rsidR="00A76051" w:rsidRDefault="00A76051" w:rsidP="00A76051">
      <w:pPr>
        <w:pStyle w:val="AStyle"/>
        <w:ind w:firstLine="0"/>
        <w:jc w:val="center"/>
        <w:rPr>
          <w:b/>
          <w:bCs/>
        </w:rPr>
      </w:pPr>
      <w:r>
        <w:rPr>
          <w:b/>
          <w:bCs/>
          <w:noProof/>
        </w:rPr>
        <w:drawing>
          <wp:inline distT="0" distB="0" distL="0" distR="0" wp14:anchorId="5625D85A" wp14:editId="04E9D1FC">
            <wp:extent cx="4638675" cy="2319585"/>
            <wp:effectExtent l="0" t="0" r="0" b="5080"/>
            <wp:docPr id="15239460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6052" name="Рисунок 1523946052"/>
                    <pic:cNvPicPr/>
                  </pic:nvPicPr>
                  <pic:blipFill>
                    <a:blip r:embed="rId16">
                      <a:extLst>
                        <a:ext uri="{28A0092B-C50C-407E-A947-70E740481C1C}">
                          <a14:useLocalDpi xmlns:a14="http://schemas.microsoft.com/office/drawing/2010/main" val="0"/>
                        </a:ext>
                      </a:extLst>
                    </a:blip>
                    <a:stretch>
                      <a:fillRect/>
                    </a:stretch>
                  </pic:blipFill>
                  <pic:spPr>
                    <a:xfrm>
                      <a:off x="0" y="0"/>
                      <a:ext cx="4692501" cy="2346501"/>
                    </a:xfrm>
                    <a:prstGeom prst="rect">
                      <a:avLst/>
                    </a:prstGeom>
                  </pic:spPr>
                </pic:pic>
              </a:graphicData>
            </a:graphic>
          </wp:inline>
        </w:drawing>
      </w:r>
    </w:p>
    <w:p w14:paraId="7B12934B" w14:textId="77777777" w:rsidR="00A76051" w:rsidRPr="00BD3590" w:rsidRDefault="00A76051" w:rsidP="00A76051">
      <w:pPr>
        <w:pStyle w:val="AStyle"/>
        <w:ind w:firstLine="0"/>
        <w:jc w:val="center"/>
      </w:pPr>
      <w:r w:rsidRPr="00BD3590">
        <w:rPr>
          <w:b/>
          <w:bCs/>
        </w:rPr>
        <w:t>Рисунок 1.8</w:t>
      </w:r>
      <w:r>
        <w:rPr>
          <w:b/>
          <w:bCs/>
        </w:rPr>
        <w:t>.</w:t>
      </w:r>
      <w:r w:rsidRPr="00BD3590">
        <w:rPr>
          <w:b/>
          <w:bCs/>
        </w:rPr>
        <w:t xml:space="preserve"> </w:t>
      </w:r>
      <w:r w:rsidRPr="00BD3590">
        <w:t>Ящик с усами для возраста (визуализация выбросов)</w:t>
      </w:r>
    </w:p>
    <w:p w14:paraId="10504A87" w14:textId="71125CCA" w:rsidR="00A76051" w:rsidRDefault="00A76051" w:rsidP="00A76051">
      <w:pPr>
        <w:pStyle w:val="AStyle"/>
      </w:pPr>
      <w:r w:rsidRPr="00BD3590">
        <w:t>Выявленные выбросы по возрасту (21 запись) представляют собой пассажиров старше 65 лет. Данные значения не являются ошибочными и соответствуют историческим данным (на «Титанике» действительно были пожилые пассажиры), поэтому удаление выбросов не производилось.</w:t>
      </w:r>
    </w:p>
    <w:p w14:paraId="7347C773" w14:textId="25AC1394" w:rsidR="00A76051" w:rsidRPr="00BD3590" w:rsidRDefault="00A76051">
      <w:pPr>
        <w:pStyle w:val="AStyle"/>
        <w:numPr>
          <w:ilvl w:val="2"/>
          <w:numId w:val="3"/>
        </w:numPr>
        <w:rPr>
          <w:b/>
          <w:bCs/>
        </w:rPr>
      </w:pPr>
      <w:r w:rsidRPr="00BD3590">
        <w:rPr>
          <w:b/>
          <w:bCs/>
        </w:rPr>
        <w:t xml:space="preserve">Условная фильтрация </w:t>
      </w:r>
      <w:r>
        <w:rPr>
          <w:b/>
          <w:bCs/>
        </w:rPr>
        <w:t>экземпляров</w:t>
      </w:r>
    </w:p>
    <w:p w14:paraId="23BB7FA4" w14:textId="77777777" w:rsidR="00A76051" w:rsidRDefault="00A76051" w:rsidP="00A76051">
      <w:pPr>
        <w:pStyle w:val="AStyle"/>
      </w:pPr>
      <w:r w:rsidRPr="00BD3590">
        <w:t>В рамках анализа были выполнены три различные фильтрации записей для изучения специфических подгрупп пассажиров. Результаты фильтрации представлены в таб</w:t>
      </w:r>
      <w:r>
        <w:t>л.</w:t>
      </w:r>
      <w:r w:rsidRPr="00BD3590">
        <w:t xml:space="preserve"> 1.5.</w:t>
      </w:r>
    </w:p>
    <w:p w14:paraId="5292FEE6" w14:textId="77777777" w:rsidR="004D7A4D" w:rsidRDefault="004D7A4D" w:rsidP="00A76051">
      <w:pPr>
        <w:pStyle w:val="AStyle"/>
      </w:pPr>
    </w:p>
    <w:p w14:paraId="5DF9F298" w14:textId="77777777" w:rsidR="004D7A4D" w:rsidRDefault="004D7A4D" w:rsidP="00A76051">
      <w:pPr>
        <w:pStyle w:val="AStyle"/>
      </w:pPr>
    </w:p>
    <w:p w14:paraId="23B22360" w14:textId="77777777" w:rsidR="004D7A4D" w:rsidRDefault="004D7A4D" w:rsidP="00A76051">
      <w:pPr>
        <w:pStyle w:val="AStyle"/>
      </w:pPr>
    </w:p>
    <w:p w14:paraId="25A1110D" w14:textId="77777777" w:rsidR="004D7A4D" w:rsidRPr="00BD3590" w:rsidRDefault="004D7A4D" w:rsidP="00A76051">
      <w:pPr>
        <w:pStyle w:val="AStyle"/>
      </w:pPr>
    </w:p>
    <w:p w14:paraId="6B1C699A" w14:textId="77777777" w:rsidR="00A76051" w:rsidRPr="00BD3590" w:rsidRDefault="00A76051" w:rsidP="00A76051">
      <w:pPr>
        <w:pStyle w:val="AStyle"/>
        <w:ind w:firstLine="0"/>
        <w:jc w:val="center"/>
      </w:pPr>
      <w:r w:rsidRPr="00BD3590">
        <w:rPr>
          <w:b/>
          <w:bCs/>
        </w:rPr>
        <w:lastRenderedPageBreak/>
        <w:t>Таблица 1.5</w:t>
      </w:r>
      <w:r>
        <w:rPr>
          <w:b/>
          <w:bCs/>
        </w:rPr>
        <w:t>.</w:t>
      </w:r>
      <w:r w:rsidRPr="00BD3590">
        <w:rPr>
          <w:b/>
          <w:bCs/>
        </w:rPr>
        <w:t xml:space="preserve"> </w:t>
      </w:r>
      <w:r w:rsidRPr="00BD3590">
        <w:t>Результаты условной фильтрации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
        <w:gridCol w:w="3061"/>
        <w:gridCol w:w="3513"/>
        <w:gridCol w:w="2289"/>
      </w:tblGrid>
      <w:tr w:rsidR="00A76051" w:rsidRPr="00BD3590" w14:paraId="55AADA87" w14:textId="77777777" w:rsidTr="00D47E40">
        <w:trPr>
          <w:tblHeader/>
        </w:trPr>
        <w:tc>
          <w:tcPr>
            <w:tcW w:w="0" w:type="auto"/>
            <w:tcMar>
              <w:top w:w="57" w:type="dxa"/>
              <w:left w:w="0" w:type="dxa"/>
              <w:bottom w:w="57" w:type="dxa"/>
              <w:right w:w="240" w:type="dxa"/>
            </w:tcMar>
            <w:vAlign w:val="center"/>
            <w:hideMark/>
          </w:tcPr>
          <w:p w14:paraId="3C0C2D89" w14:textId="77777777" w:rsidR="00A76051" w:rsidRPr="004D7A4D" w:rsidRDefault="00A76051" w:rsidP="004D7A4D">
            <w:pPr>
              <w:ind w:right="-186"/>
              <w:jc w:val="center"/>
              <w:rPr>
                <w:rFonts w:eastAsiaTheme="minorEastAsia"/>
                <w:b/>
                <w:bCs/>
              </w:rPr>
            </w:pPr>
            <w:r w:rsidRPr="004D7A4D">
              <w:rPr>
                <w:rFonts w:eastAsiaTheme="minorEastAsia"/>
                <w:b/>
                <w:bCs/>
              </w:rPr>
              <w:t>№</w:t>
            </w:r>
          </w:p>
        </w:tc>
        <w:tc>
          <w:tcPr>
            <w:tcW w:w="0" w:type="auto"/>
            <w:tcMar>
              <w:top w:w="57" w:type="dxa"/>
              <w:left w:w="240" w:type="dxa"/>
              <w:bottom w:w="57" w:type="dxa"/>
              <w:right w:w="240" w:type="dxa"/>
            </w:tcMar>
            <w:vAlign w:val="center"/>
            <w:hideMark/>
          </w:tcPr>
          <w:p w14:paraId="3A3BAC86" w14:textId="77777777" w:rsidR="00A76051" w:rsidRPr="004D7A4D" w:rsidRDefault="00A76051" w:rsidP="004D7A4D">
            <w:pPr>
              <w:jc w:val="center"/>
              <w:rPr>
                <w:rFonts w:eastAsiaTheme="minorEastAsia"/>
                <w:b/>
                <w:bCs/>
              </w:rPr>
            </w:pPr>
            <w:r w:rsidRPr="004D7A4D">
              <w:rPr>
                <w:rFonts w:eastAsiaTheme="minorEastAsia"/>
                <w:b/>
                <w:bCs/>
              </w:rPr>
              <w:t>Название фильтра</w:t>
            </w:r>
          </w:p>
        </w:tc>
        <w:tc>
          <w:tcPr>
            <w:tcW w:w="0" w:type="auto"/>
            <w:tcMar>
              <w:top w:w="57" w:type="dxa"/>
              <w:left w:w="240" w:type="dxa"/>
              <w:bottom w:w="57" w:type="dxa"/>
              <w:right w:w="240" w:type="dxa"/>
            </w:tcMar>
            <w:vAlign w:val="center"/>
            <w:hideMark/>
          </w:tcPr>
          <w:p w14:paraId="1E565CA9" w14:textId="77777777" w:rsidR="00A76051" w:rsidRPr="004D7A4D" w:rsidRDefault="00A76051" w:rsidP="004D7A4D">
            <w:pPr>
              <w:jc w:val="center"/>
              <w:rPr>
                <w:rFonts w:eastAsiaTheme="minorEastAsia"/>
                <w:b/>
                <w:bCs/>
              </w:rPr>
            </w:pPr>
            <w:r w:rsidRPr="004D7A4D">
              <w:rPr>
                <w:rFonts w:eastAsiaTheme="minorEastAsia"/>
                <w:b/>
                <w:bCs/>
              </w:rPr>
              <w:t>Условие</w:t>
            </w:r>
          </w:p>
        </w:tc>
        <w:tc>
          <w:tcPr>
            <w:tcW w:w="0" w:type="auto"/>
            <w:tcMar>
              <w:top w:w="57" w:type="dxa"/>
              <w:left w:w="240" w:type="dxa"/>
              <w:bottom w:w="57" w:type="dxa"/>
              <w:right w:w="240" w:type="dxa"/>
            </w:tcMar>
            <w:vAlign w:val="center"/>
            <w:hideMark/>
          </w:tcPr>
          <w:p w14:paraId="722D79E9" w14:textId="77777777" w:rsidR="00A76051" w:rsidRPr="004D7A4D" w:rsidRDefault="00A76051" w:rsidP="004D7A4D">
            <w:pPr>
              <w:jc w:val="center"/>
              <w:rPr>
                <w:rFonts w:eastAsiaTheme="minorEastAsia"/>
                <w:b/>
                <w:bCs/>
              </w:rPr>
            </w:pPr>
            <w:r w:rsidRPr="004D7A4D">
              <w:rPr>
                <w:rFonts w:eastAsiaTheme="minorEastAsia"/>
                <w:b/>
                <w:bCs/>
              </w:rPr>
              <w:t>Количество записей</w:t>
            </w:r>
          </w:p>
        </w:tc>
      </w:tr>
      <w:tr w:rsidR="00A76051" w:rsidRPr="00BD3590" w14:paraId="5311FE8B" w14:textId="77777777" w:rsidTr="00D47E40">
        <w:tc>
          <w:tcPr>
            <w:tcW w:w="0" w:type="auto"/>
            <w:tcMar>
              <w:top w:w="57" w:type="dxa"/>
              <w:left w:w="0" w:type="dxa"/>
              <w:bottom w:w="57" w:type="dxa"/>
              <w:right w:w="240" w:type="dxa"/>
            </w:tcMar>
            <w:vAlign w:val="center"/>
            <w:hideMark/>
          </w:tcPr>
          <w:p w14:paraId="168E42B0" w14:textId="77777777" w:rsidR="00A76051" w:rsidRPr="00BD3590" w:rsidRDefault="00A76051" w:rsidP="004D7A4D">
            <w:pPr>
              <w:ind w:right="-186"/>
              <w:jc w:val="center"/>
              <w:rPr>
                <w:rFonts w:eastAsiaTheme="minorEastAsia"/>
              </w:rPr>
            </w:pPr>
            <w:r w:rsidRPr="00BD3590">
              <w:rPr>
                <w:rFonts w:eastAsiaTheme="minorEastAsia"/>
              </w:rPr>
              <w:t>1</w:t>
            </w:r>
          </w:p>
        </w:tc>
        <w:tc>
          <w:tcPr>
            <w:tcW w:w="0" w:type="auto"/>
            <w:tcMar>
              <w:top w:w="57" w:type="dxa"/>
              <w:left w:w="240" w:type="dxa"/>
              <w:bottom w:w="57" w:type="dxa"/>
              <w:right w:w="240" w:type="dxa"/>
            </w:tcMar>
            <w:vAlign w:val="center"/>
            <w:hideMark/>
          </w:tcPr>
          <w:p w14:paraId="6AA12503" w14:textId="77777777" w:rsidR="00A76051" w:rsidRPr="00BD3590" w:rsidRDefault="00A76051" w:rsidP="004D7A4D">
            <w:pPr>
              <w:jc w:val="center"/>
              <w:rPr>
                <w:rFonts w:eastAsiaTheme="minorEastAsia"/>
              </w:rPr>
            </w:pPr>
            <w:r w:rsidRPr="00BD3590">
              <w:rPr>
                <w:rFonts w:eastAsiaTheme="minorEastAsia"/>
              </w:rPr>
              <w:t>Взрослые мужчины первого класса</w:t>
            </w:r>
          </w:p>
        </w:tc>
        <w:tc>
          <w:tcPr>
            <w:tcW w:w="0" w:type="auto"/>
            <w:tcMar>
              <w:top w:w="57" w:type="dxa"/>
              <w:left w:w="240" w:type="dxa"/>
              <w:bottom w:w="57" w:type="dxa"/>
              <w:right w:w="240" w:type="dxa"/>
            </w:tcMar>
            <w:vAlign w:val="center"/>
            <w:hideMark/>
          </w:tcPr>
          <w:p w14:paraId="4315E471" w14:textId="77777777" w:rsidR="00A76051" w:rsidRPr="00BD3590" w:rsidRDefault="00A76051" w:rsidP="004D7A4D">
            <w:pPr>
              <w:jc w:val="center"/>
              <w:rPr>
                <w:rFonts w:eastAsiaTheme="minorEastAsia"/>
              </w:rPr>
            </w:pPr>
            <w:r w:rsidRPr="00BD3590">
              <w:rPr>
                <w:rFonts w:eastAsiaTheme="minorEastAsia"/>
              </w:rPr>
              <w:t>(Sex == 'male') &amp; (Age &gt;= 18) &amp; (Pclass == 1)</w:t>
            </w:r>
          </w:p>
        </w:tc>
        <w:tc>
          <w:tcPr>
            <w:tcW w:w="0" w:type="auto"/>
            <w:tcMar>
              <w:top w:w="57" w:type="dxa"/>
              <w:left w:w="240" w:type="dxa"/>
              <w:bottom w:w="57" w:type="dxa"/>
              <w:right w:w="0" w:type="dxa"/>
            </w:tcMar>
            <w:vAlign w:val="center"/>
            <w:hideMark/>
          </w:tcPr>
          <w:p w14:paraId="39E9A2A9" w14:textId="77777777" w:rsidR="00A76051" w:rsidRPr="00BD3590" w:rsidRDefault="00A76051" w:rsidP="004D7A4D">
            <w:pPr>
              <w:ind w:right="274"/>
              <w:jc w:val="center"/>
              <w:rPr>
                <w:rFonts w:eastAsiaTheme="minorEastAsia"/>
              </w:rPr>
            </w:pPr>
            <w:r w:rsidRPr="00BD3590">
              <w:rPr>
                <w:rFonts w:eastAsiaTheme="minorEastAsia"/>
              </w:rPr>
              <w:t>73</w:t>
            </w:r>
          </w:p>
        </w:tc>
      </w:tr>
      <w:tr w:rsidR="00A76051" w:rsidRPr="00BD3590" w14:paraId="4917B02A" w14:textId="77777777" w:rsidTr="00D47E40">
        <w:tc>
          <w:tcPr>
            <w:tcW w:w="0" w:type="auto"/>
            <w:tcMar>
              <w:top w:w="57" w:type="dxa"/>
              <w:left w:w="0" w:type="dxa"/>
              <w:bottom w:w="57" w:type="dxa"/>
              <w:right w:w="240" w:type="dxa"/>
            </w:tcMar>
            <w:vAlign w:val="center"/>
            <w:hideMark/>
          </w:tcPr>
          <w:p w14:paraId="745EE978" w14:textId="77777777" w:rsidR="00A76051" w:rsidRPr="00BD3590" w:rsidRDefault="00A76051" w:rsidP="004D7A4D">
            <w:pPr>
              <w:ind w:right="-186"/>
              <w:jc w:val="center"/>
              <w:rPr>
                <w:rFonts w:eastAsiaTheme="minorEastAsia"/>
              </w:rPr>
            </w:pPr>
            <w:r w:rsidRPr="00BD3590">
              <w:rPr>
                <w:rFonts w:eastAsiaTheme="minorEastAsia"/>
              </w:rPr>
              <w:t>2</w:t>
            </w:r>
          </w:p>
        </w:tc>
        <w:tc>
          <w:tcPr>
            <w:tcW w:w="0" w:type="auto"/>
            <w:tcMar>
              <w:top w:w="57" w:type="dxa"/>
              <w:left w:w="240" w:type="dxa"/>
              <w:bottom w:w="57" w:type="dxa"/>
              <w:right w:w="240" w:type="dxa"/>
            </w:tcMar>
            <w:vAlign w:val="center"/>
            <w:hideMark/>
          </w:tcPr>
          <w:p w14:paraId="782F8BAA" w14:textId="77777777" w:rsidR="00A76051" w:rsidRPr="00BD3590" w:rsidRDefault="00A76051" w:rsidP="004D7A4D">
            <w:pPr>
              <w:jc w:val="center"/>
              <w:rPr>
                <w:rFonts w:eastAsiaTheme="minorEastAsia"/>
              </w:rPr>
            </w:pPr>
            <w:r w:rsidRPr="00BD3590">
              <w:rPr>
                <w:rFonts w:eastAsiaTheme="minorEastAsia"/>
              </w:rPr>
              <w:t>Выжившие женщины</w:t>
            </w:r>
          </w:p>
        </w:tc>
        <w:tc>
          <w:tcPr>
            <w:tcW w:w="0" w:type="auto"/>
            <w:tcMar>
              <w:top w:w="57" w:type="dxa"/>
              <w:left w:w="240" w:type="dxa"/>
              <w:bottom w:w="57" w:type="dxa"/>
              <w:right w:w="240" w:type="dxa"/>
            </w:tcMar>
            <w:vAlign w:val="center"/>
            <w:hideMark/>
          </w:tcPr>
          <w:p w14:paraId="530DE853" w14:textId="77777777" w:rsidR="00A76051" w:rsidRPr="00BD3590" w:rsidRDefault="00A76051" w:rsidP="004D7A4D">
            <w:pPr>
              <w:jc w:val="center"/>
              <w:rPr>
                <w:rFonts w:eastAsiaTheme="minorEastAsia"/>
              </w:rPr>
            </w:pPr>
            <w:r w:rsidRPr="00BD3590">
              <w:rPr>
                <w:rFonts w:eastAsiaTheme="minorEastAsia"/>
              </w:rPr>
              <w:t>(Sex == 'female') &amp; (Survived == 1)</w:t>
            </w:r>
          </w:p>
        </w:tc>
        <w:tc>
          <w:tcPr>
            <w:tcW w:w="0" w:type="auto"/>
            <w:tcMar>
              <w:top w:w="57" w:type="dxa"/>
              <w:left w:w="240" w:type="dxa"/>
              <w:bottom w:w="57" w:type="dxa"/>
              <w:right w:w="0" w:type="dxa"/>
            </w:tcMar>
            <w:vAlign w:val="center"/>
            <w:hideMark/>
          </w:tcPr>
          <w:p w14:paraId="5796A3D3" w14:textId="77777777" w:rsidR="00A76051" w:rsidRPr="00BD3590" w:rsidRDefault="00A76051" w:rsidP="004D7A4D">
            <w:pPr>
              <w:ind w:right="274"/>
              <w:jc w:val="center"/>
              <w:rPr>
                <w:rFonts w:eastAsiaTheme="minorEastAsia"/>
              </w:rPr>
            </w:pPr>
            <w:r w:rsidRPr="00BD3590">
              <w:rPr>
                <w:rFonts w:eastAsiaTheme="minorEastAsia"/>
              </w:rPr>
              <w:t>233</w:t>
            </w:r>
          </w:p>
        </w:tc>
      </w:tr>
      <w:tr w:rsidR="00A76051" w:rsidRPr="00BD3590" w14:paraId="3E692EC2" w14:textId="77777777" w:rsidTr="00D47E40">
        <w:tc>
          <w:tcPr>
            <w:tcW w:w="0" w:type="auto"/>
            <w:tcMar>
              <w:top w:w="57" w:type="dxa"/>
              <w:left w:w="0" w:type="dxa"/>
              <w:bottom w:w="57" w:type="dxa"/>
              <w:right w:w="240" w:type="dxa"/>
            </w:tcMar>
            <w:vAlign w:val="center"/>
            <w:hideMark/>
          </w:tcPr>
          <w:p w14:paraId="2CCE2548" w14:textId="77777777" w:rsidR="00A76051" w:rsidRPr="00BD3590" w:rsidRDefault="00A76051" w:rsidP="004D7A4D">
            <w:pPr>
              <w:ind w:right="-186"/>
              <w:jc w:val="center"/>
              <w:rPr>
                <w:rFonts w:eastAsiaTheme="minorEastAsia"/>
              </w:rPr>
            </w:pPr>
            <w:r w:rsidRPr="00BD3590">
              <w:rPr>
                <w:rFonts w:eastAsiaTheme="minorEastAsia"/>
              </w:rPr>
              <w:t>3</w:t>
            </w:r>
          </w:p>
        </w:tc>
        <w:tc>
          <w:tcPr>
            <w:tcW w:w="0" w:type="auto"/>
            <w:tcMar>
              <w:top w:w="57" w:type="dxa"/>
              <w:left w:w="240" w:type="dxa"/>
              <w:bottom w:w="57" w:type="dxa"/>
              <w:right w:w="240" w:type="dxa"/>
            </w:tcMar>
            <w:vAlign w:val="center"/>
            <w:hideMark/>
          </w:tcPr>
          <w:p w14:paraId="7B7915D1" w14:textId="77777777" w:rsidR="00A76051" w:rsidRPr="00BD3590" w:rsidRDefault="00A76051" w:rsidP="004D7A4D">
            <w:pPr>
              <w:jc w:val="center"/>
              <w:rPr>
                <w:rFonts w:eastAsiaTheme="minorEastAsia"/>
              </w:rPr>
            </w:pPr>
            <w:r w:rsidRPr="00BD3590">
              <w:rPr>
                <w:rFonts w:eastAsiaTheme="minorEastAsia"/>
              </w:rPr>
              <w:t>Семейные пассажиры</w:t>
            </w:r>
          </w:p>
        </w:tc>
        <w:tc>
          <w:tcPr>
            <w:tcW w:w="0" w:type="auto"/>
            <w:tcMar>
              <w:top w:w="57" w:type="dxa"/>
              <w:left w:w="240" w:type="dxa"/>
              <w:bottom w:w="57" w:type="dxa"/>
              <w:right w:w="240" w:type="dxa"/>
            </w:tcMar>
            <w:vAlign w:val="center"/>
            <w:hideMark/>
          </w:tcPr>
          <w:p w14:paraId="6F46EAE2" w14:textId="77777777" w:rsidR="00A76051" w:rsidRPr="00BD3590" w:rsidRDefault="00A76051" w:rsidP="004D7A4D">
            <w:pPr>
              <w:jc w:val="center"/>
              <w:rPr>
                <w:rFonts w:eastAsiaTheme="minorEastAsia"/>
              </w:rPr>
            </w:pPr>
            <w:r w:rsidRPr="00BD3590">
              <w:rPr>
                <w:rFonts w:eastAsiaTheme="minorEastAsia"/>
              </w:rPr>
              <w:t>(Parch &gt; 0)</w:t>
            </w:r>
          </w:p>
        </w:tc>
        <w:tc>
          <w:tcPr>
            <w:tcW w:w="0" w:type="auto"/>
            <w:tcMar>
              <w:top w:w="57" w:type="dxa"/>
              <w:left w:w="240" w:type="dxa"/>
              <w:bottom w:w="57" w:type="dxa"/>
              <w:right w:w="0" w:type="dxa"/>
            </w:tcMar>
            <w:vAlign w:val="center"/>
            <w:hideMark/>
          </w:tcPr>
          <w:p w14:paraId="0EADD8F7" w14:textId="77777777" w:rsidR="00A76051" w:rsidRPr="00BD3590" w:rsidRDefault="00A76051" w:rsidP="004D7A4D">
            <w:pPr>
              <w:ind w:right="274"/>
              <w:jc w:val="center"/>
              <w:rPr>
                <w:rFonts w:eastAsiaTheme="minorEastAsia"/>
              </w:rPr>
            </w:pPr>
            <w:r w:rsidRPr="00BD3590">
              <w:rPr>
                <w:rFonts w:eastAsiaTheme="minorEastAsia"/>
              </w:rPr>
              <w:t>213</w:t>
            </w:r>
          </w:p>
        </w:tc>
      </w:tr>
    </w:tbl>
    <w:p w14:paraId="643396B3" w14:textId="77777777" w:rsidR="00A76051" w:rsidRDefault="00A76051" w:rsidP="00A76051">
      <w:pPr>
        <w:pStyle w:val="AStyle"/>
        <w:rPr>
          <w:b/>
          <w:bCs/>
        </w:rPr>
      </w:pPr>
    </w:p>
    <w:p w14:paraId="2A294325" w14:textId="77777777" w:rsidR="00A76051" w:rsidRPr="00BD3590" w:rsidRDefault="00A76051" w:rsidP="00A76051">
      <w:pPr>
        <w:pStyle w:val="AStyle"/>
      </w:pPr>
      <w:r w:rsidRPr="00BD3590">
        <w:rPr>
          <w:b/>
          <w:bCs/>
        </w:rPr>
        <w:t>Описание фильтров:</w:t>
      </w:r>
    </w:p>
    <w:p w14:paraId="0C01AE6C" w14:textId="5F1FE106" w:rsidR="00A76051" w:rsidRPr="00BD3590" w:rsidRDefault="004D7A4D">
      <w:pPr>
        <w:pStyle w:val="AStyle"/>
        <w:numPr>
          <w:ilvl w:val="0"/>
          <w:numId w:val="12"/>
        </w:numPr>
        <w:tabs>
          <w:tab w:val="clear" w:pos="1068"/>
          <w:tab w:val="num" w:pos="1134"/>
        </w:tabs>
        <w:ind w:left="0" w:firstLine="633"/>
      </w:pPr>
      <w:r>
        <w:t>ф</w:t>
      </w:r>
      <w:r w:rsidR="00A76051" w:rsidRPr="00BD3590">
        <w:t>ильтр 1 выделяет пассажиров мужского пола в возрасте 18 лет и старше, путешествовавших в первом классе. Данная подгруппа представляет интерес для анализа выживаемости среди социально привилегированной категории мужчин</w:t>
      </w:r>
      <w:r>
        <w:t>;</w:t>
      </w:r>
    </w:p>
    <w:p w14:paraId="378D1FC1" w14:textId="6C91269D" w:rsidR="00A76051" w:rsidRPr="00BD3590" w:rsidRDefault="004D7A4D">
      <w:pPr>
        <w:pStyle w:val="AStyle"/>
        <w:numPr>
          <w:ilvl w:val="0"/>
          <w:numId w:val="12"/>
        </w:numPr>
        <w:tabs>
          <w:tab w:val="clear" w:pos="1068"/>
          <w:tab w:val="num" w:pos="1134"/>
        </w:tabs>
        <w:ind w:left="0" w:firstLine="633"/>
      </w:pPr>
      <w:r>
        <w:t>ф</w:t>
      </w:r>
      <w:r w:rsidR="00A76051" w:rsidRPr="00BD3590">
        <w:t>ильтр 2 выделяет женщин, выживших в катастрофе. Анализ данной подгруппы позволяет оценить эффективность эвакуации среди женщин</w:t>
      </w:r>
      <w:r>
        <w:t>;</w:t>
      </w:r>
    </w:p>
    <w:p w14:paraId="1A80337F" w14:textId="0D89324F" w:rsidR="00A76051" w:rsidRDefault="004D7A4D">
      <w:pPr>
        <w:pStyle w:val="AStyle"/>
        <w:numPr>
          <w:ilvl w:val="0"/>
          <w:numId w:val="12"/>
        </w:numPr>
        <w:tabs>
          <w:tab w:val="clear" w:pos="1068"/>
          <w:tab w:val="num" w:pos="1134"/>
        </w:tabs>
        <w:ind w:left="0" w:firstLine="633"/>
      </w:pPr>
      <w:r>
        <w:t>ф</w:t>
      </w:r>
      <w:r w:rsidR="00A76051" w:rsidRPr="00BD3590">
        <w:t>ильтр 3 выделяет пассажиров, имевших хотя бы одного родителя или реб</w:t>
      </w:r>
      <w:r w:rsidR="00A76051">
        <w:t>е</w:t>
      </w:r>
      <w:r w:rsidR="00A76051" w:rsidRPr="00BD3590">
        <w:t>нка на борту. Данная подгруппа интересна для анализа влияния наличия семьи на шансы выживания.</w:t>
      </w:r>
    </w:p>
    <w:p w14:paraId="43445A37" w14:textId="6B609C5F" w:rsidR="00A76051" w:rsidRPr="005D46B8" w:rsidRDefault="00A76051">
      <w:pPr>
        <w:pStyle w:val="AStyle"/>
        <w:numPr>
          <w:ilvl w:val="2"/>
          <w:numId w:val="3"/>
        </w:numPr>
        <w:rPr>
          <w:b/>
          <w:bCs/>
        </w:rPr>
      </w:pPr>
      <w:r w:rsidRPr="005D46B8">
        <w:rPr>
          <w:b/>
          <w:bCs/>
        </w:rPr>
        <w:t>Добавление шума</w:t>
      </w:r>
    </w:p>
    <w:p w14:paraId="3045C9F8" w14:textId="77777777" w:rsidR="00A76051" w:rsidRPr="005D46B8" w:rsidRDefault="00A76051" w:rsidP="00A76051">
      <w:pPr>
        <w:pStyle w:val="AStyle"/>
      </w:pPr>
      <w:r w:rsidRPr="005D46B8">
        <w:t>С целью оценки устойчивости моделей к искажениям входных данных и для демонстрации возможности генерации синтетических вариаций признаков было выполнено добавление шума к двум числовым признакам. Результаты представлены в табл</w:t>
      </w:r>
      <w:r>
        <w:t>.</w:t>
      </w:r>
      <w:r w:rsidRPr="005D46B8">
        <w:t xml:space="preserve"> 1.6.</w:t>
      </w:r>
    </w:p>
    <w:p w14:paraId="00620EB5" w14:textId="77777777" w:rsidR="00A76051" w:rsidRPr="005D46B8" w:rsidRDefault="00A76051" w:rsidP="00A76051">
      <w:pPr>
        <w:pStyle w:val="AStyle"/>
        <w:jc w:val="center"/>
      </w:pPr>
      <w:r w:rsidRPr="005D46B8">
        <w:rPr>
          <w:b/>
          <w:bCs/>
        </w:rPr>
        <w:t>Таблица 1.6</w:t>
      </w:r>
      <w:r>
        <w:rPr>
          <w:b/>
          <w:bCs/>
        </w:rPr>
        <w:t xml:space="preserve">. </w:t>
      </w:r>
      <w:r w:rsidRPr="005D46B8">
        <w:t>Пример добавления шума к признакам (первые 5 строк)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2378"/>
        <w:gridCol w:w="2414"/>
        <w:gridCol w:w="2301"/>
      </w:tblGrid>
      <w:tr w:rsidR="00A76051" w:rsidRPr="005D46B8" w14:paraId="73B14911" w14:textId="77777777" w:rsidTr="00D47E40">
        <w:trPr>
          <w:tblHeader/>
        </w:trPr>
        <w:tc>
          <w:tcPr>
            <w:tcW w:w="0" w:type="auto"/>
            <w:tcMar>
              <w:top w:w="57" w:type="dxa"/>
              <w:left w:w="0" w:type="dxa"/>
              <w:bottom w:w="57" w:type="dxa"/>
              <w:right w:w="240" w:type="dxa"/>
            </w:tcMar>
            <w:vAlign w:val="center"/>
            <w:hideMark/>
          </w:tcPr>
          <w:p w14:paraId="4CDAE08A" w14:textId="77777777" w:rsidR="00A76051" w:rsidRPr="00907064" w:rsidRDefault="00A76051" w:rsidP="004D7A4D">
            <w:pPr>
              <w:jc w:val="center"/>
              <w:rPr>
                <w:rFonts w:eastAsiaTheme="minorEastAsia"/>
                <w:b/>
                <w:bCs/>
              </w:rPr>
            </w:pPr>
            <w:r w:rsidRPr="00907064">
              <w:rPr>
                <w:rFonts w:eastAsiaTheme="minorEastAsia"/>
                <w:b/>
                <w:bCs/>
              </w:rPr>
              <w:t>Оригинальный возраст</w:t>
            </w:r>
          </w:p>
        </w:tc>
        <w:tc>
          <w:tcPr>
            <w:tcW w:w="0" w:type="auto"/>
            <w:tcMar>
              <w:top w:w="57" w:type="dxa"/>
              <w:left w:w="240" w:type="dxa"/>
              <w:bottom w:w="57" w:type="dxa"/>
              <w:right w:w="240" w:type="dxa"/>
            </w:tcMar>
            <w:vAlign w:val="center"/>
            <w:hideMark/>
          </w:tcPr>
          <w:p w14:paraId="03E4DD1D" w14:textId="77777777" w:rsidR="00A76051" w:rsidRPr="00907064" w:rsidRDefault="00A76051" w:rsidP="004D7A4D">
            <w:pPr>
              <w:jc w:val="center"/>
              <w:rPr>
                <w:rFonts w:eastAsiaTheme="minorEastAsia"/>
                <w:b/>
                <w:bCs/>
              </w:rPr>
            </w:pPr>
            <w:r w:rsidRPr="00907064">
              <w:rPr>
                <w:rFonts w:eastAsiaTheme="minorEastAsia"/>
                <w:b/>
                <w:bCs/>
              </w:rPr>
              <w:t>Зашумленный возраст</w:t>
            </w:r>
          </w:p>
        </w:tc>
        <w:tc>
          <w:tcPr>
            <w:tcW w:w="0" w:type="auto"/>
            <w:tcMar>
              <w:top w:w="57" w:type="dxa"/>
              <w:left w:w="240" w:type="dxa"/>
              <w:bottom w:w="57" w:type="dxa"/>
              <w:right w:w="240" w:type="dxa"/>
            </w:tcMar>
            <w:vAlign w:val="center"/>
            <w:hideMark/>
          </w:tcPr>
          <w:p w14:paraId="7E034E44" w14:textId="77777777" w:rsidR="00A76051" w:rsidRPr="00907064" w:rsidRDefault="00A76051" w:rsidP="004D7A4D">
            <w:pPr>
              <w:jc w:val="center"/>
              <w:rPr>
                <w:rFonts w:eastAsiaTheme="minorEastAsia"/>
                <w:b/>
                <w:bCs/>
              </w:rPr>
            </w:pPr>
            <w:r w:rsidRPr="00907064">
              <w:rPr>
                <w:rFonts w:eastAsiaTheme="minorEastAsia"/>
                <w:b/>
                <w:bCs/>
              </w:rPr>
              <w:t>Оригинальный Parch</w:t>
            </w:r>
          </w:p>
        </w:tc>
        <w:tc>
          <w:tcPr>
            <w:tcW w:w="0" w:type="auto"/>
            <w:tcMar>
              <w:top w:w="57" w:type="dxa"/>
              <w:left w:w="240" w:type="dxa"/>
              <w:bottom w:w="57" w:type="dxa"/>
              <w:right w:w="240" w:type="dxa"/>
            </w:tcMar>
            <w:vAlign w:val="center"/>
            <w:hideMark/>
          </w:tcPr>
          <w:p w14:paraId="5FDE7166" w14:textId="77777777" w:rsidR="00A76051" w:rsidRPr="00907064" w:rsidRDefault="00A76051" w:rsidP="004D7A4D">
            <w:pPr>
              <w:jc w:val="center"/>
              <w:rPr>
                <w:rFonts w:eastAsiaTheme="minorEastAsia"/>
                <w:b/>
                <w:bCs/>
              </w:rPr>
            </w:pPr>
            <w:r w:rsidRPr="00907064">
              <w:rPr>
                <w:rFonts w:eastAsiaTheme="minorEastAsia"/>
                <w:b/>
                <w:bCs/>
              </w:rPr>
              <w:t>Зашумленный Parch</w:t>
            </w:r>
          </w:p>
        </w:tc>
      </w:tr>
      <w:tr w:rsidR="00A76051" w:rsidRPr="005D46B8" w14:paraId="455132BD" w14:textId="77777777" w:rsidTr="00D47E40">
        <w:tc>
          <w:tcPr>
            <w:tcW w:w="0" w:type="auto"/>
            <w:tcMar>
              <w:top w:w="57" w:type="dxa"/>
              <w:left w:w="0" w:type="dxa"/>
              <w:bottom w:w="57" w:type="dxa"/>
              <w:right w:w="240" w:type="dxa"/>
            </w:tcMar>
            <w:vAlign w:val="center"/>
            <w:hideMark/>
          </w:tcPr>
          <w:p w14:paraId="734D0A68" w14:textId="77777777" w:rsidR="00A76051" w:rsidRPr="005D46B8" w:rsidRDefault="00A76051" w:rsidP="004D7A4D">
            <w:pPr>
              <w:jc w:val="center"/>
              <w:rPr>
                <w:rFonts w:eastAsiaTheme="minorEastAsia"/>
              </w:rPr>
            </w:pPr>
            <w:r w:rsidRPr="005D46B8">
              <w:rPr>
                <w:rFonts w:eastAsiaTheme="minorEastAsia"/>
              </w:rPr>
              <w:t>22,0</w:t>
            </w:r>
          </w:p>
        </w:tc>
        <w:tc>
          <w:tcPr>
            <w:tcW w:w="0" w:type="auto"/>
            <w:tcMar>
              <w:top w:w="57" w:type="dxa"/>
              <w:left w:w="240" w:type="dxa"/>
              <w:bottom w:w="57" w:type="dxa"/>
              <w:right w:w="240" w:type="dxa"/>
            </w:tcMar>
            <w:vAlign w:val="center"/>
            <w:hideMark/>
          </w:tcPr>
          <w:p w14:paraId="6D953416" w14:textId="77777777" w:rsidR="00A76051" w:rsidRPr="005D46B8" w:rsidRDefault="00A76051" w:rsidP="004D7A4D">
            <w:pPr>
              <w:jc w:val="center"/>
              <w:rPr>
                <w:rFonts w:eastAsiaTheme="minorEastAsia"/>
              </w:rPr>
            </w:pPr>
            <w:r w:rsidRPr="005D46B8">
              <w:rPr>
                <w:rFonts w:eastAsiaTheme="minorEastAsia"/>
              </w:rPr>
              <w:t>21,23</w:t>
            </w:r>
          </w:p>
        </w:tc>
        <w:tc>
          <w:tcPr>
            <w:tcW w:w="0" w:type="auto"/>
            <w:tcMar>
              <w:top w:w="57" w:type="dxa"/>
              <w:left w:w="240" w:type="dxa"/>
              <w:bottom w:w="57" w:type="dxa"/>
              <w:right w:w="240" w:type="dxa"/>
            </w:tcMar>
            <w:vAlign w:val="center"/>
            <w:hideMark/>
          </w:tcPr>
          <w:p w14:paraId="0FFC1706" w14:textId="77777777" w:rsidR="00A76051" w:rsidRPr="005D46B8" w:rsidRDefault="00A76051" w:rsidP="004D7A4D">
            <w:pPr>
              <w:jc w:val="center"/>
              <w:rPr>
                <w:rFonts w:eastAsiaTheme="minorEastAsia"/>
              </w:rPr>
            </w:pPr>
            <w:r w:rsidRPr="005D46B8">
              <w:rPr>
                <w:rFonts w:eastAsiaTheme="minorEastAsia"/>
              </w:rPr>
              <w:t>0</w:t>
            </w:r>
          </w:p>
        </w:tc>
        <w:tc>
          <w:tcPr>
            <w:tcW w:w="0" w:type="auto"/>
            <w:tcMar>
              <w:top w:w="57" w:type="dxa"/>
              <w:left w:w="240" w:type="dxa"/>
              <w:bottom w:w="57" w:type="dxa"/>
              <w:right w:w="0" w:type="dxa"/>
            </w:tcMar>
            <w:vAlign w:val="center"/>
            <w:hideMark/>
          </w:tcPr>
          <w:p w14:paraId="550BEB5D" w14:textId="77777777" w:rsidR="00A76051" w:rsidRPr="005D46B8" w:rsidRDefault="00A76051" w:rsidP="004D7A4D">
            <w:pPr>
              <w:jc w:val="center"/>
              <w:rPr>
                <w:rFonts w:eastAsiaTheme="minorEastAsia"/>
              </w:rPr>
            </w:pPr>
            <w:r w:rsidRPr="005D46B8">
              <w:rPr>
                <w:rFonts w:eastAsiaTheme="minorEastAsia"/>
              </w:rPr>
              <w:t>0</w:t>
            </w:r>
          </w:p>
        </w:tc>
      </w:tr>
      <w:tr w:rsidR="00A76051" w:rsidRPr="005D46B8" w14:paraId="0E015981" w14:textId="77777777" w:rsidTr="00D47E40">
        <w:tc>
          <w:tcPr>
            <w:tcW w:w="0" w:type="auto"/>
            <w:tcMar>
              <w:top w:w="57" w:type="dxa"/>
              <w:left w:w="0" w:type="dxa"/>
              <w:bottom w:w="57" w:type="dxa"/>
              <w:right w:w="240" w:type="dxa"/>
            </w:tcMar>
            <w:vAlign w:val="center"/>
            <w:hideMark/>
          </w:tcPr>
          <w:p w14:paraId="57146256" w14:textId="77777777" w:rsidR="00A76051" w:rsidRPr="005D46B8" w:rsidRDefault="00A76051" w:rsidP="004D7A4D">
            <w:pPr>
              <w:jc w:val="center"/>
              <w:rPr>
                <w:rFonts w:eastAsiaTheme="minorEastAsia"/>
              </w:rPr>
            </w:pPr>
            <w:r w:rsidRPr="005D46B8">
              <w:rPr>
                <w:rFonts w:eastAsiaTheme="minorEastAsia"/>
              </w:rPr>
              <w:t>38,0</w:t>
            </w:r>
          </w:p>
        </w:tc>
        <w:tc>
          <w:tcPr>
            <w:tcW w:w="0" w:type="auto"/>
            <w:tcMar>
              <w:top w:w="57" w:type="dxa"/>
              <w:left w:w="240" w:type="dxa"/>
              <w:bottom w:w="57" w:type="dxa"/>
              <w:right w:w="240" w:type="dxa"/>
            </w:tcMar>
            <w:vAlign w:val="center"/>
            <w:hideMark/>
          </w:tcPr>
          <w:p w14:paraId="440D69BD" w14:textId="77777777" w:rsidR="00A76051" w:rsidRPr="005D46B8" w:rsidRDefault="00A76051" w:rsidP="004D7A4D">
            <w:pPr>
              <w:jc w:val="center"/>
              <w:rPr>
                <w:rFonts w:eastAsiaTheme="minorEastAsia"/>
              </w:rPr>
            </w:pPr>
            <w:r w:rsidRPr="005D46B8">
              <w:rPr>
                <w:rFonts w:eastAsiaTheme="minorEastAsia"/>
              </w:rPr>
              <w:t>39,87</w:t>
            </w:r>
          </w:p>
        </w:tc>
        <w:tc>
          <w:tcPr>
            <w:tcW w:w="0" w:type="auto"/>
            <w:tcMar>
              <w:top w:w="57" w:type="dxa"/>
              <w:left w:w="240" w:type="dxa"/>
              <w:bottom w:w="57" w:type="dxa"/>
              <w:right w:w="240" w:type="dxa"/>
            </w:tcMar>
            <w:vAlign w:val="center"/>
            <w:hideMark/>
          </w:tcPr>
          <w:p w14:paraId="519E5219" w14:textId="77777777" w:rsidR="00A76051" w:rsidRPr="005D46B8" w:rsidRDefault="00A76051" w:rsidP="004D7A4D">
            <w:pPr>
              <w:jc w:val="center"/>
              <w:rPr>
                <w:rFonts w:eastAsiaTheme="minorEastAsia"/>
              </w:rPr>
            </w:pPr>
            <w:r w:rsidRPr="005D46B8">
              <w:rPr>
                <w:rFonts w:eastAsiaTheme="minorEastAsia"/>
              </w:rPr>
              <w:t>0</w:t>
            </w:r>
          </w:p>
        </w:tc>
        <w:tc>
          <w:tcPr>
            <w:tcW w:w="0" w:type="auto"/>
            <w:tcMar>
              <w:top w:w="57" w:type="dxa"/>
              <w:left w:w="240" w:type="dxa"/>
              <w:bottom w:w="57" w:type="dxa"/>
              <w:right w:w="0" w:type="dxa"/>
            </w:tcMar>
            <w:vAlign w:val="center"/>
            <w:hideMark/>
          </w:tcPr>
          <w:p w14:paraId="41C06C23" w14:textId="77777777" w:rsidR="00A76051" w:rsidRPr="005D46B8" w:rsidRDefault="00A76051" w:rsidP="004D7A4D">
            <w:pPr>
              <w:jc w:val="center"/>
              <w:rPr>
                <w:rFonts w:eastAsiaTheme="minorEastAsia"/>
              </w:rPr>
            </w:pPr>
            <w:r w:rsidRPr="005D46B8">
              <w:rPr>
                <w:rFonts w:eastAsiaTheme="minorEastAsia"/>
              </w:rPr>
              <w:t>0</w:t>
            </w:r>
          </w:p>
        </w:tc>
      </w:tr>
      <w:tr w:rsidR="00A76051" w:rsidRPr="005D46B8" w14:paraId="7F90C449" w14:textId="77777777" w:rsidTr="00D47E40">
        <w:tc>
          <w:tcPr>
            <w:tcW w:w="0" w:type="auto"/>
            <w:tcMar>
              <w:top w:w="57" w:type="dxa"/>
              <w:left w:w="0" w:type="dxa"/>
              <w:bottom w:w="57" w:type="dxa"/>
              <w:right w:w="240" w:type="dxa"/>
            </w:tcMar>
            <w:vAlign w:val="center"/>
            <w:hideMark/>
          </w:tcPr>
          <w:p w14:paraId="64D354B8" w14:textId="77777777" w:rsidR="00A76051" w:rsidRPr="005D46B8" w:rsidRDefault="00A76051" w:rsidP="004D7A4D">
            <w:pPr>
              <w:jc w:val="center"/>
              <w:rPr>
                <w:rFonts w:eastAsiaTheme="minorEastAsia"/>
              </w:rPr>
            </w:pPr>
            <w:r w:rsidRPr="005D46B8">
              <w:rPr>
                <w:rFonts w:eastAsiaTheme="minorEastAsia"/>
              </w:rPr>
              <w:t>26,0</w:t>
            </w:r>
          </w:p>
        </w:tc>
        <w:tc>
          <w:tcPr>
            <w:tcW w:w="0" w:type="auto"/>
            <w:tcMar>
              <w:top w:w="57" w:type="dxa"/>
              <w:left w:w="240" w:type="dxa"/>
              <w:bottom w:w="57" w:type="dxa"/>
              <w:right w:w="240" w:type="dxa"/>
            </w:tcMar>
            <w:vAlign w:val="center"/>
            <w:hideMark/>
          </w:tcPr>
          <w:p w14:paraId="1A661327" w14:textId="77777777" w:rsidR="00A76051" w:rsidRPr="005D46B8" w:rsidRDefault="00A76051" w:rsidP="004D7A4D">
            <w:pPr>
              <w:jc w:val="center"/>
              <w:rPr>
                <w:rFonts w:eastAsiaTheme="minorEastAsia"/>
              </w:rPr>
            </w:pPr>
            <w:r w:rsidRPr="005D46B8">
              <w:rPr>
                <w:rFonts w:eastAsiaTheme="minorEastAsia"/>
              </w:rPr>
              <w:t>24,51</w:t>
            </w:r>
          </w:p>
        </w:tc>
        <w:tc>
          <w:tcPr>
            <w:tcW w:w="0" w:type="auto"/>
            <w:tcMar>
              <w:top w:w="57" w:type="dxa"/>
              <w:left w:w="240" w:type="dxa"/>
              <w:bottom w:w="57" w:type="dxa"/>
              <w:right w:w="240" w:type="dxa"/>
            </w:tcMar>
            <w:vAlign w:val="center"/>
            <w:hideMark/>
          </w:tcPr>
          <w:p w14:paraId="58F97FC1" w14:textId="77777777" w:rsidR="00A76051" w:rsidRPr="005D46B8" w:rsidRDefault="00A76051" w:rsidP="004D7A4D">
            <w:pPr>
              <w:jc w:val="center"/>
              <w:rPr>
                <w:rFonts w:eastAsiaTheme="minorEastAsia"/>
              </w:rPr>
            </w:pPr>
            <w:r w:rsidRPr="005D46B8">
              <w:rPr>
                <w:rFonts w:eastAsiaTheme="minorEastAsia"/>
              </w:rPr>
              <w:t>0</w:t>
            </w:r>
          </w:p>
        </w:tc>
        <w:tc>
          <w:tcPr>
            <w:tcW w:w="0" w:type="auto"/>
            <w:tcMar>
              <w:top w:w="57" w:type="dxa"/>
              <w:left w:w="240" w:type="dxa"/>
              <w:bottom w:w="57" w:type="dxa"/>
              <w:right w:w="0" w:type="dxa"/>
            </w:tcMar>
            <w:vAlign w:val="center"/>
            <w:hideMark/>
          </w:tcPr>
          <w:p w14:paraId="76A6FEFA" w14:textId="77777777" w:rsidR="00A76051" w:rsidRPr="005D46B8" w:rsidRDefault="00A76051" w:rsidP="004D7A4D">
            <w:pPr>
              <w:jc w:val="center"/>
              <w:rPr>
                <w:rFonts w:eastAsiaTheme="minorEastAsia"/>
              </w:rPr>
            </w:pPr>
            <w:r w:rsidRPr="005D46B8">
              <w:rPr>
                <w:rFonts w:eastAsiaTheme="minorEastAsia"/>
              </w:rPr>
              <w:t>3</w:t>
            </w:r>
          </w:p>
        </w:tc>
      </w:tr>
      <w:tr w:rsidR="00A76051" w:rsidRPr="005D46B8" w14:paraId="21916F94" w14:textId="77777777" w:rsidTr="00D47E40">
        <w:tc>
          <w:tcPr>
            <w:tcW w:w="0" w:type="auto"/>
            <w:tcMar>
              <w:top w:w="57" w:type="dxa"/>
              <w:left w:w="0" w:type="dxa"/>
              <w:bottom w:w="57" w:type="dxa"/>
              <w:right w:w="240" w:type="dxa"/>
            </w:tcMar>
            <w:vAlign w:val="center"/>
            <w:hideMark/>
          </w:tcPr>
          <w:p w14:paraId="6FC7344E" w14:textId="77777777" w:rsidR="00A76051" w:rsidRPr="005D46B8" w:rsidRDefault="00A76051" w:rsidP="004D7A4D">
            <w:pPr>
              <w:jc w:val="center"/>
              <w:rPr>
                <w:rFonts w:eastAsiaTheme="minorEastAsia"/>
              </w:rPr>
            </w:pPr>
            <w:r w:rsidRPr="005D46B8">
              <w:rPr>
                <w:rFonts w:eastAsiaTheme="minorEastAsia"/>
              </w:rPr>
              <w:t>35,0</w:t>
            </w:r>
          </w:p>
        </w:tc>
        <w:tc>
          <w:tcPr>
            <w:tcW w:w="0" w:type="auto"/>
            <w:tcMar>
              <w:top w:w="57" w:type="dxa"/>
              <w:left w:w="240" w:type="dxa"/>
              <w:bottom w:w="57" w:type="dxa"/>
              <w:right w:w="240" w:type="dxa"/>
            </w:tcMar>
            <w:vAlign w:val="center"/>
            <w:hideMark/>
          </w:tcPr>
          <w:p w14:paraId="482E840E" w14:textId="77777777" w:rsidR="00A76051" w:rsidRPr="005D46B8" w:rsidRDefault="00A76051" w:rsidP="004D7A4D">
            <w:pPr>
              <w:jc w:val="center"/>
              <w:rPr>
                <w:rFonts w:eastAsiaTheme="minorEastAsia"/>
              </w:rPr>
            </w:pPr>
            <w:r w:rsidRPr="005D46B8">
              <w:rPr>
                <w:rFonts w:eastAsiaTheme="minorEastAsia"/>
              </w:rPr>
              <w:t>33,92</w:t>
            </w:r>
          </w:p>
        </w:tc>
        <w:tc>
          <w:tcPr>
            <w:tcW w:w="0" w:type="auto"/>
            <w:tcMar>
              <w:top w:w="57" w:type="dxa"/>
              <w:left w:w="240" w:type="dxa"/>
              <w:bottom w:w="57" w:type="dxa"/>
              <w:right w:w="240" w:type="dxa"/>
            </w:tcMar>
            <w:vAlign w:val="center"/>
            <w:hideMark/>
          </w:tcPr>
          <w:p w14:paraId="3B8CE055" w14:textId="77777777" w:rsidR="00A76051" w:rsidRPr="005D46B8" w:rsidRDefault="00A76051" w:rsidP="004D7A4D">
            <w:pPr>
              <w:jc w:val="center"/>
              <w:rPr>
                <w:rFonts w:eastAsiaTheme="minorEastAsia"/>
              </w:rPr>
            </w:pPr>
            <w:r w:rsidRPr="005D46B8">
              <w:rPr>
                <w:rFonts w:eastAsiaTheme="minorEastAsia"/>
              </w:rPr>
              <w:t>0</w:t>
            </w:r>
          </w:p>
        </w:tc>
        <w:tc>
          <w:tcPr>
            <w:tcW w:w="0" w:type="auto"/>
            <w:tcMar>
              <w:top w:w="57" w:type="dxa"/>
              <w:left w:w="240" w:type="dxa"/>
              <w:bottom w:w="57" w:type="dxa"/>
              <w:right w:w="0" w:type="dxa"/>
            </w:tcMar>
            <w:vAlign w:val="center"/>
            <w:hideMark/>
          </w:tcPr>
          <w:p w14:paraId="2686EF27" w14:textId="77777777" w:rsidR="00A76051" w:rsidRPr="005D46B8" w:rsidRDefault="00A76051" w:rsidP="004D7A4D">
            <w:pPr>
              <w:jc w:val="center"/>
              <w:rPr>
                <w:rFonts w:eastAsiaTheme="minorEastAsia"/>
              </w:rPr>
            </w:pPr>
            <w:r w:rsidRPr="005D46B8">
              <w:rPr>
                <w:rFonts w:eastAsiaTheme="minorEastAsia"/>
              </w:rPr>
              <w:t>0</w:t>
            </w:r>
          </w:p>
        </w:tc>
      </w:tr>
      <w:tr w:rsidR="00A76051" w:rsidRPr="005D46B8" w14:paraId="55DED09D" w14:textId="77777777" w:rsidTr="00D47E40">
        <w:tc>
          <w:tcPr>
            <w:tcW w:w="0" w:type="auto"/>
            <w:tcMar>
              <w:top w:w="57" w:type="dxa"/>
              <w:left w:w="0" w:type="dxa"/>
              <w:bottom w:w="57" w:type="dxa"/>
              <w:right w:w="240" w:type="dxa"/>
            </w:tcMar>
            <w:vAlign w:val="center"/>
            <w:hideMark/>
          </w:tcPr>
          <w:p w14:paraId="63725462" w14:textId="77777777" w:rsidR="00A76051" w:rsidRPr="005D46B8" w:rsidRDefault="00A76051" w:rsidP="004D7A4D">
            <w:pPr>
              <w:jc w:val="center"/>
              <w:rPr>
                <w:rFonts w:eastAsiaTheme="minorEastAsia"/>
              </w:rPr>
            </w:pPr>
            <w:r w:rsidRPr="005D46B8">
              <w:rPr>
                <w:rFonts w:eastAsiaTheme="minorEastAsia"/>
              </w:rPr>
              <w:t>35,0</w:t>
            </w:r>
          </w:p>
        </w:tc>
        <w:tc>
          <w:tcPr>
            <w:tcW w:w="0" w:type="auto"/>
            <w:tcMar>
              <w:top w:w="57" w:type="dxa"/>
              <w:left w:w="240" w:type="dxa"/>
              <w:bottom w:w="57" w:type="dxa"/>
              <w:right w:w="240" w:type="dxa"/>
            </w:tcMar>
            <w:vAlign w:val="center"/>
            <w:hideMark/>
          </w:tcPr>
          <w:p w14:paraId="341C28B7" w14:textId="77777777" w:rsidR="00A76051" w:rsidRPr="005D46B8" w:rsidRDefault="00A76051" w:rsidP="004D7A4D">
            <w:pPr>
              <w:jc w:val="center"/>
              <w:rPr>
                <w:rFonts w:eastAsiaTheme="minorEastAsia"/>
              </w:rPr>
            </w:pPr>
            <w:r w:rsidRPr="005D46B8">
              <w:rPr>
                <w:rFonts w:eastAsiaTheme="minorEastAsia"/>
              </w:rPr>
              <w:t>36,44</w:t>
            </w:r>
          </w:p>
        </w:tc>
        <w:tc>
          <w:tcPr>
            <w:tcW w:w="0" w:type="auto"/>
            <w:tcMar>
              <w:top w:w="57" w:type="dxa"/>
              <w:left w:w="240" w:type="dxa"/>
              <w:bottom w:w="57" w:type="dxa"/>
              <w:right w:w="240" w:type="dxa"/>
            </w:tcMar>
            <w:vAlign w:val="center"/>
            <w:hideMark/>
          </w:tcPr>
          <w:p w14:paraId="3752CAA6" w14:textId="77777777" w:rsidR="00A76051" w:rsidRPr="005D46B8" w:rsidRDefault="00A76051" w:rsidP="004D7A4D">
            <w:pPr>
              <w:jc w:val="center"/>
              <w:rPr>
                <w:rFonts w:eastAsiaTheme="minorEastAsia"/>
              </w:rPr>
            </w:pPr>
            <w:r w:rsidRPr="005D46B8">
              <w:rPr>
                <w:rFonts w:eastAsiaTheme="minorEastAsia"/>
              </w:rPr>
              <w:t>0</w:t>
            </w:r>
          </w:p>
        </w:tc>
        <w:tc>
          <w:tcPr>
            <w:tcW w:w="0" w:type="auto"/>
            <w:tcMar>
              <w:top w:w="57" w:type="dxa"/>
              <w:left w:w="240" w:type="dxa"/>
              <w:bottom w:w="57" w:type="dxa"/>
              <w:right w:w="0" w:type="dxa"/>
            </w:tcMar>
            <w:vAlign w:val="center"/>
            <w:hideMark/>
          </w:tcPr>
          <w:p w14:paraId="7E3517CB" w14:textId="77777777" w:rsidR="00A76051" w:rsidRPr="005D46B8" w:rsidRDefault="00A76051" w:rsidP="004D7A4D">
            <w:pPr>
              <w:jc w:val="center"/>
              <w:rPr>
                <w:rFonts w:eastAsiaTheme="minorEastAsia"/>
              </w:rPr>
            </w:pPr>
            <w:r w:rsidRPr="005D46B8">
              <w:rPr>
                <w:rFonts w:eastAsiaTheme="minorEastAsia"/>
              </w:rPr>
              <w:t>0</w:t>
            </w:r>
          </w:p>
        </w:tc>
      </w:tr>
    </w:tbl>
    <w:p w14:paraId="5FF5F944" w14:textId="338C5664" w:rsidR="00A76051" w:rsidRDefault="00A76051" w:rsidP="00A76051">
      <w:pPr>
        <w:pStyle w:val="AStyle"/>
      </w:pPr>
      <w:r w:rsidRPr="005D46B8">
        <w:rPr>
          <w:b/>
          <w:bCs/>
        </w:rPr>
        <w:lastRenderedPageBreak/>
        <w:t>Признак Age</w:t>
      </w:r>
      <w:r w:rsidRPr="005D46B8">
        <w:t xml:space="preserve">: </w:t>
      </w:r>
      <w:r w:rsidR="004D7A4D">
        <w:t>д</w:t>
      </w:r>
      <w:r w:rsidRPr="005D46B8">
        <w:t>обавлен гауссовский шум с нулевым математическим ожиданием и среднеквадратическим отклонением, равным 3 годам. Значения зашумл</w:t>
      </w:r>
      <w:r>
        <w:t>е</w:t>
      </w:r>
      <w:r w:rsidRPr="005D46B8">
        <w:t>нного признака сохранены в новом столбце Age_noisy</w:t>
      </w:r>
      <w:r>
        <w:t xml:space="preserve"> и вычисляются следующим образом:</w:t>
      </w:r>
    </w:p>
    <w:p w14:paraId="7A68848F" w14:textId="4CE4244E" w:rsidR="00A76051" w:rsidRPr="004D7A4D" w:rsidRDefault="004D7A4D" w:rsidP="00A76051">
      <w:pPr>
        <w:pStyle w:val="AStyle"/>
        <w:jc w:val="center"/>
        <w:rPr>
          <w:iCs/>
        </w:rPr>
      </w:pPr>
      <m:oMath>
        <m:r>
          <m:rPr>
            <m:sty m:val="p"/>
          </m:rPr>
          <w:rPr>
            <w:rFonts w:ascii="Cambria Math" w:hAnsi="Cambria Math"/>
          </w:rPr>
          <m:t>Age_</m:t>
        </m:r>
        <m:r>
          <m:rPr>
            <m:sty m:val="p"/>
          </m:rPr>
          <w:rPr>
            <w:rFonts w:ascii="Cambria Math" w:hAnsi="Cambria Math"/>
            <w:lang w:val="en-US"/>
          </w:rPr>
          <m:t>noisy</m:t>
        </m:r>
        <m:r>
          <m:rPr>
            <m:sty m:val="p"/>
          </m:rPr>
          <w:rPr>
            <w:rFonts w:ascii="Cambria Math" w:hAnsi="Cambria Math"/>
          </w:rPr>
          <m:t>=Age+ε,</m:t>
        </m:r>
      </m:oMath>
      <w:r w:rsidR="00A76051" w:rsidRPr="004D7A4D">
        <w:rPr>
          <w:iCs/>
        </w:rPr>
        <w:t xml:space="preserve"> где </w:t>
      </w:r>
      <m:oMath>
        <m:r>
          <m:rPr>
            <m:sty m:val="p"/>
          </m:rPr>
          <w:rPr>
            <w:rFonts w:ascii="Cambria Math" w:hAnsi="Cambria Math"/>
          </w:rPr>
          <m:t>ε~</m:t>
        </m:r>
        <m:r>
          <m:rPr>
            <m:sty m:val="p"/>
          </m:rPr>
          <w:rPr>
            <w:rFonts w:ascii="Cambria Math" w:hAnsi="Cambria Math"/>
            <w:lang w:val="en-US"/>
          </w:rPr>
          <m:t>N</m:t>
        </m:r>
        <m:d>
          <m:dPr>
            <m:ctrlPr>
              <w:rPr>
                <w:rFonts w:ascii="Cambria Math" w:hAnsi="Cambria Math"/>
                <w:iCs/>
              </w:rPr>
            </m:ctrlPr>
          </m:dPr>
          <m:e>
            <m:r>
              <m:rPr>
                <m:sty m:val="p"/>
              </m:rPr>
              <w:rPr>
                <w:rFonts w:ascii="Cambria Math" w:hAnsi="Cambria Math"/>
              </w:rPr>
              <m:t xml:space="preserve">μ, </m:t>
            </m:r>
            <m:sSup>
              <m:sSupPr>
                <m:ctrlPr>
                  <w:rPr>
                    <w:rFonts w:ascii="Cambria Math" w:hAnsi="Cambria Math"/>
                    <w:iCs/>
                    <w:lang w:val="en-US"/>
                  </w:rPr>
                </m:ctrlPr>
              </m:sSupPr>
              <m:e>
                <m:r>
                  <m:rPr>
                    <m:sty m:val="p"/>
                  </m:rPr>
                  <w:rPr>
                    <w:rFonts w:ascii="Cambria Math" w:hAnsi="Cambria Math"/>
                    <w:lang w:val="en-US"/>
                  </w:rPr>
                  <m:t>σ</m:t>
                </m:r>
              </m:e>
              <m:sup>
                <m:r>
                  <m:rPr>
                    <m:sty m:val="p"/>
                  </m:rPr>
                  <w:rPr>
                    <w:rFonts w:ascii="Cambria Math" w:hAnsi="Cambria Math"/>
                  </w:rPr>
                  <m:t>2</m:t>
                </m:r>
              </m:sup>
            </m:sSup>
          </m:e>
        </m:d>
        <m:r>
          <m:rPr>
            <m:sty m:val="p"/>
          </m:rPr>
          <w:rPr>
            <w:rFonts w:ascii="Cambria Math" w:hAnsi="Cambria Math"/>
          </w:rPr>
          <m:t xml:space="preserve">,  </m:t>
        </m:r>
        <m:r>
          <m:rPr>
            <m:sty m:val="p"/>
          </m:rPr>
          <w:rPr>
            <w:rFonts w:ascii="Cambria Math" w:hAnsi="Cambria Math"/>
            <w:lang w:val="en-US"/>
          </w:rPr>
          <m:t>μ</m:t>
        </m:r>
        <m:r>
          <m:rPr>
            <m:sty m:val="p"/>
          </m:rPr>
          <w:rPr>
            <w:rFonts w:ascii="Cambria Math" w:hAnsi="Cambria Math"/>
          </w:rPr>
          <m:t xml:space="preserve">=0,  </m:t>
        </m:r>
        <m:r>
          <m:rPr>
            <m:sty m:val="p"/>
          </m:rPr>
          <w:rPr>
            <w:rFonts w:ascii="Cambria Math" w:hAnsi="Cambria Math"/>
            <w:lang w:val="en-US"/>
          </w:rPr>
          <m:t>σ</m:t>
        </m:r>
        <m:r>
          <m:rPr>
            <m:sty m:val="p"/>
          </m:rPr>
          <w:rPr>
            <w:rFonts w:ascii="Cambria Math" w:hAnsi="Cambria Math"/>
          </w:rPr>
          <m:t>=1.</m:t>
        </m:r>
      </m:oMath>
    </w:p>
    <w:p w14:paraId="16B26082" w14:textId="40959CE0" w:rsidR="00A76051" w:rsidRPr="005D46B8" w:rsidRDefault="00A76051" w:rsidP="00A76051">
      <w:pPr>
        <w:pStyle w:val="AStyle"/>
      </w:pPr>
      <w:r w:rsidRPr="005D46B8">
        <w:rPr>
          <w:b/>
          <w:bCs/>
        </w:rPr>
        <w:t>Признак Parch</w:t>
      </w:r>
      <w:r w:rsidRPr="005D46B8">
        <w:t xml:space="preserve">: </w:t>
      </w:r>
      <w:r w:rsidR="004D7A4D">
        <w:t>д</w:t>
      </w:r>
      <w:r w:rsidRPr="005D46B8">
        <w:t>обавлен инверсионный шум с вероятностью 5%, при котором исходное значение заменяется случайным целым числом в диапазоне от 0 до 4. Значения зашумл</w:t>
      </w:r>
      <w:r>
        <w:t>е</w:t>
      </w:r>
      <w:r w:rsidRPr="005D46B8">
        <w:t>нного признака сохранены в новом столбце Parch_noisy.</w:t>
      </w:r>
    </w:p>
    <w:p w14:paraId="542D06C2" w14:textId="77777777" w:rsidR="00A76051" w:rsidRPr="005D46B8" w:rsidRDefault="00A76051" w:rsidP="00A76051">
      <w:pPr>
        <w:pStyle w:val="AStyle"/>
      </w:pPr>
      <w:r w:rsidRPr="005D46B8">
        <w:t>Потенциальная ценность добавления шума заключается в возможности:</w:t>
      </w:r>
    </w:p>
    <w:p w14:paraId="5E692EC5" w14:textId="6179AA1C" w:rsidR="00A76051" w:rsidRPr="005D46B8" w:rsidRDefault="004D7A4D">
      <w:pPr>
        <w:pStyle w:val="AStyle"/>
        <w:numPr>
          <w:ilvl w:val="0"/>
          <w:numId w:val="13"/>
        </w:numPr>
        <w:tabs>
          <w:tab w:val="clear" w:pos="1068"/>
          <w:tab w:val="num" w:pos="1134"/>
        </w:tabs>
        <w:ind w:left="0" w:firstLine="708"/>
      </w:pPr>
      <w:r>
        <w:t>о</w:t>
      </w:r>
      <w:r w:rsidR="00A76051" w:rsidRPr="005D46B8">
        <w:t>ценки робастности моделей машинного обучения</w:t>
      </w:r>
      <w:r>
        <w:t>;</w:t>
      </w:r>
    </w:p>
    <w:p w14:paraId="043423CC" w14:textId="517F8E57" w:rsidR="00A76051" w:rsidRPr="005D46B8" w:rsidRDefault="004D7A4D">
      <w:pPr>
        <w:pStyle w:val="AStyle"/>
        <w:numPr>
          <w:ilvl w:val="0"/>
          <w:numId w:val="13"/>
        </w:numPr>
        <w:tabs>
          <w:tab w:val="clear" w:pos="1068"/>
          <w:tab w:val="num" w:pos="1134"/>
        </w:tabs>
        <w:ind w:left="0" w:firstLine="708"/>
      </w:pPr>
      <w:r>
        <w:t>с</w:t>
      </w:r>
      <w:r w:rsidR="00A76051" w:rsidRPr="005D46B8">
        <w:t>оздания аугментированных данных для увеличения обучающей выборки</w:t>
      </w:r>
      <w:r>
        <w:t>;</w:t>
      </w:r>
    </w:p>
    <w:p w14:paraId="4BEE8E89" w14:textId="65C10C9C" w:rsidR="00A76051" w:rsidRDefault="004D7A4D">
      <w:pPr>
        <w:pStyle w:val="AStyle"/>
        <w:numPr>
          <w:ilvl w:val="0"/>
          <w:numId w:val="13"/>
        </w:numPr>
        <w:tabs>
          <w:tab w:val="clear" w:pos="1068"/>
          <w:tab w:val="num" w:pos="1134"/>
        </w:tabs>
        <w:ind w:left="0" w:firstLine="708"/>
      </w:pPr>
      <w:r>
        <w:t>т</w:t>
      </w:r>
      <w:r w:rsidR="00A76051" w:rsidRPr="005D46B8">
        <w:t>естирования устойчивости алгоритмов к ошибкам измерения.</w:t>
      </w:r>
    </w:p>
    <w:p w14:paraId="19DF0D91" w14:textId="2808C511" w:rsidR="00A76051" w:rsidRPr="005D46B8" w:rsidRDefault="00A76051">
      <w:pPr>
        <w:pStyle w:val="AStyle"/>
        <w:numPr>
          <w:ilvl w:val="2"/>
          <w:numId w:val="3"/>
        </w:numPr>
        <w:rPr>
          <w:b/>
          <w:bCs/>
        </w:rPr>
      </w:pPr>
      <w:r w:rsidRPr="005D46B8">
        <w:rPr>
          <w:b/>
          <w:bCs/>
        </w:rPr>
        <w:t>Преобразование числовых данных в категориальные</w:t>
      </w:r>
    </w:p>
    <w:p w14:paraId="1D182774" w14:textId="77777777" w:rsidR="00A76051" w:rsidRPr="005D46B8" w:rsidRDefault="00A76051" w:rsidP="00A76051">
      <w:pPr>
        <w:pStyle w:val="AStyle"/>
      </w:pPr>
      <w:r w:rsidRPr="005D46B8">
        <w:t>Для агрегации редких возрастных значений и упрощения анализа влияния возраста на выживаемость выполнено преобразование числового признака Age</w:t>
      </w:r>
      <w:r w:rsidRPr="003417B8">
        <w:t xml:space="preserve"> </w:t>
      </w:r>
      <w:r w:rsidRPr="005D46B8">
        <w:t>в категориальный признак Age_group</w:t>
      </w:r>
      <w:r w:rsidRPr="003417B8">
        <w:t xml:space="preserve"> </w:t>
      </w:r>
      <w:r w:rsidRPr="005D46B8">
        <w:t>с разбиением на следующие возрастные группы:</w:t>
      </w:r>
    </w:p>
    <w:p w14:paraId="42AE5453" w14:textId="349C1AAB" w:rsidR="00A76051" w:rsidRPr="005D46B8" w:rsidRDefault="00A76051">
      <w:pPr>
        <w:pStyle w:val="AStyle"/>
        <w:numPr>
          <w:ilvl w:val="0"/>
          <w:numId w:val="14"/>
        </w:numPr>
        <w:tabs>
          <w:tab w:val="clear" w:pos="1068"/>
          <w:tab w:val="num" w:pos="1134"/>
        </w:tabs>
        <w:ind w:left="0" w:firstLine="708"/>
      </w:pPr>
      <w:r w:rsidRPr="005D46B8">
        <w:t>Child (реб</w:t>
      </w:r>
      <w:r>
        <w:t>е</w:t>
      </w:r>
      <w:r w:rsidRPr="005D46B8">
        <w:t>нок): 0</w:t>
      </w:r>
      <w:r>
        <w:t>-</w:t>
      </w:r>
      <w:r w:rsidRPr="005D46B8">
        <w:t>12 лет</w:t>
      </w:r>
      <w:r w:rsidR="00FD03DE">
        <w:t>;</w:t>
      </w:r>
    </w:p>
    <w:p w14:paraId="34E5BD0F" w14:textId="1E633664" w:rsidR="00A76051" w:rsidRPr="005D46B8" w:rsidRDefault="00A76051">
      <w:pPr>
        <w:pStyle w:val="AStyle"/>
        <w:numPr>
          <w:ilvl w:val="0"/>
          <w:numId w:val="14"/>
        </w:numPr>
        <w:tabs>
          <w:tab w:val="clear" w:pos="1068"/>
          <w:tab w:val="num" w:pos="1134"/>
        </w:tabs>
        <w:ind w:left="0" w:firstLine="708"/>
      </w:pPr>
      <w:r w:rsidRPr="005D46B8">
        <w:t>Teen (подросток): 13</w:t>
      </w:r>
      <w:r>
        <w:t>-</w:t>
      </w:r>
      <w:r w:rsidRPr="005D46B8">
        <w:t>18 лет</w:t>
      </w:r>
      <w:r w:rsidR="00FD03DE">
        <w:t>;</w:t>
      </w:r>
    </w:p>
    <w:p w14:paraId="6C92B82C" w14:textId="77DD4823" w:rsidR="00A76051" w:rsidRPr="005D46B8" w:rsidRDefault="00A76051">
      <w:pPr>
        <w:pStyle w:val="AStyle"/>
        <w:numPr>
          <w:ilvl w:val="0"/>
          <w:numId w:val="14"/>
        </w:numPr>
        <w:tabs>
          <w:tab w:val="clear" w:pos="1068"/>
          <w:tab w:val="num" w:pos="1134"/>
        </w:tabs>
        <w:ind w:left="0" w:firstLine="708"/>
      </w:pPr>
      <w:r w:rsidRPr="005D46B8">
        <w:t>Adult (взрослый): 19</w:t>
      </w:r>
      <w:r>
        <w:t>-</w:t>
      </w:r>
      <w:r w:rsidRPr="005D46B8">
        <w:t>40 лет</w:t>
      </w:r>
      <w:r w:rsidR="00FD03DE">
        <w:t>;</w:t>
      </w:r>
    </w:p>
    <w:p w14:paraId="53B05403" w14:textId="5A7C8503" w:rsidR="00A76051" w:rsidRPr="005D46B8" w:rsidRDefault="00A76051">
      <w:pPr>
        <w:pStyle w:val="AStyle"/>
        <w:numPr>
          <w:ilvl w:val="0"/>
          <w:numId w:val="14"/>
        </w:numPr>
        <w:tabs>
          <w:tab w:val="clear" w:pos="1068"/>
          <w:tab w:val="num" w:pos="1134"/>
        </w:tabs>
        <w:ind w:left="0" w:firstLine="708"/>
      </w:pPr>
      <w:r w:rsidRPr="005D46B8">
        <w:t>Middle (средний возраст): 41</w:t>
      </w:r>
      <w:r>
        <w:t>-</w:t>
      </w:r>
      <w:r w:rsidRPr="005D46B8">
        <w:t>60 лет</w:t>
      </w:r>
      <w:r w:rsidR="00FD03DE">
        <w:t>;</w:t>
      </w:r>
    </w:p>
    <w:p w14:paraId="2E93E3D0" w14:textId="77777777" w:rsidR="00A76051" w:rsidRPr="005D46B8" w:rsidRDefault="00A76051">
      <w:pPr>
        <w:pStyle w:val="AStyle"/>
        <w:numPr>
          <w:ilvl w:val="0"/>
          <w:numId w:val="14"/>
        </w:numPr>
        <w:tabs>
          <w:tab w:val="clear" w:pos="1068"/>
          <w:tab w:val="num" w:pos="1134"/>
        </w:tabs>
        <w:ind w:left="0" w:firstLine="708"/>
      </w:pPr>
      <w:r w:rsidRPr="005D46B8">
        <w:t>Senior (пожилой): 61 год и старше.</w:t>
      </w:r>
    </w:p>
    <w:p w14:paraId="7A976B8A" w14:textId="7607A305" w:rsidR="00A76051" w:rsidRDefault="00A76051" w:rsidP="00A76051">
      <w:pPr>
        <w:pStyle w:val="AStyle"/>
      </w:pPr>
      <w:r w:rsidRPr="005D46B8">
        <w:t>Результаты распределения пассажиров по возрастным группам и выживаемости в них представлены в табл</w:t>
      </w:r>
      <w:r>
        <w:t>.</w:t>
      </w:r>
      <w:r w:rsidRPr="005D46B8">
        <w:t xml:space="preserve"> 1.7 и на рис</w:t>
      </w:r>
      <w:r>
        <w:t>.</w:t>
      </w:r>
      <w:r w:rsidRPr="005D46B8">
        <w:t xml:space="preserve"> 1.9.</w:t>
      </w:r>
    </w:p>
    <w:p w14:paraId="66AE6374" w14:textId="77777777" w:rsidR="00FD03DE" w:rsidRDefault="00FD03DE" w:rsidP="00A76051">
      <w:pPr>
        <w:pStyle w:val="AStyle"/>
      </w:pPr>
    </w:p>
    <w:p w14:paraId="311D08E0" w14:textId="77777777" w:rsidR="00FD03DE" w:rsidRDefault="00FD03DE" w:rsidP="00A76051">
      <w:pPr>
        <w:pStyle w:val="AStyle"/>
      </w:pPr>
    </w:p>
    <w:p w14:paraId="564D8DBA" w14:textId="77777777" w:rsidR="00FD03DE" w:rsidRDefault="00FD03DE" w:rsidP="00A76051">
      <w:pPr>
        <w:pStyle w:val="AStyle"/>
      </w:pPr>
    </w:p>
    <w:p w14:paraId="3EAA71AA" w14:textId="77777777" w:rsidR="00FD03DE" w:rsidRPr="005D46B8" w:rsidRDefault="00FD03DE" w:rsidP="00A76051">
      <w:pPr>
        <w:pStyle w:val="AStyle"/>
      </w:pPr>
    </w:p>
    <w:p w14:paraId="1E058A31" w14:textId="77777777" w:rsidR="00A76051" w:rsidRPr="000C69CA" w:rsidRDefault="00A76051" w:rsidP="00A76051">
      <w:pPr>
        <w:pStyle w:val="AStyle"/>
        <w:ind w:firstLine="0"/>
        <w:jc w:val="center"/>
        <w:rPr>
          <w:spacing w:val="-8"/>
        </w:rPr>
      </w:pPr>
      <w:r w:rsidRPr="000C69CA">
        <w:rPr>
          <w:b/>
          <w:bCs/>
          <w:spacing w:val="-8"/>
        </w:rPr>
        <w:lastRenderedPageBreak/>
        <w:t xml:space="preserve">Таблица 1.7. </w:t>
      </w:r>
      <w:r w:rsidRPr="000C69CA">
        <w:rPr>
          <w:spacing w:val="-8"/>
        </w:rPr>
        <w:t>Распределение пассажиров по возрастным группам и выживаемость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2"/>
        <w:gridCol w:w="1933"/>
        <w:gridCol w:w="1559"/>
        <w:gridCol w:w="2552"/>
      </w:tblGrid>
      <w:tr w:rsidR="00A76051" w:rsidRPr="005D46B8" w14:paraId="4898D2EC" w14:textId="77777777" w:rsidTr="00D47E40">
        <w:trPr>
          <w:tblHeader/>
          <w:jc w:val="center"/>
        </w:trPr>
        <w:tc>
          <w:tcPr>
            <w:tcW w:w="0" w:type="auto"/>
            <w:tcMar>
              <w:top w:w="57" w:type="dxa"/>
              <w:left w:w="0" w:type="dxa"/>
              <w:bottom w:w="57" w:type="dxa"/>
              <w:right w:w="240" w:type="dxa"/>
            </w:tcMar>
            <w:vAlign w:val="center"/>
            <w:hideMark/>
          </w:tcPr>
          <w:p w14:paraId="5593336B" w14:textId="77777777" w:rsidR="00A76051" w:rsidRPr="00B532EA" w:rsidRDefault="00A76051" w:rsidP="00FD03DE">
            <w:pPr>
              <w:jc w:val="center"/>
              <w:rPr>
                <w:rFonts w:eastAsiaTheme="minorEastAsia"/>
                <w:b/>
                <w:bCs/>
              </w:rPr>
            </w:pPr>
            <w:r w:rsidRPr="00B532EA">
              <w:rPr>
                <w:rFonts w:eastAsiaTheme="minorEastAsia"/>
                <w:b/>
                <w:bCs/>
              </w:rPr>
              <w:t>Возрастная группа</w:t>
            </w:r>
          </w:p>
        </w:tc>
        <w:tc>
          <w:tcPr>
            <w:tcW w:w="1933" w:type="dxa"/>
            <w:tcMar>
              <w:top w:w="57" w:type="dxa"/>
              <w:left w:w="240" w:type="dxa"/>
              <w:bottom w:w="57" w:type="dxa"/>
              <w:right w:w="240" w:type="dxa"/>
            </w:tcMar>
            <w:vAlign w:val="center"/>
            <w:hideMark/>
          </w:tcPr>
          <w:p w14:paraId="0B2883DD" w14:textId="77777777" w:rsidR="00A76051" w:rsidRPr="00B532EA" w:rsidRDefault="00A76051" w:rsidP="00FD03DE">
            <w:pPr>
              <w:jc w:val="center"/>
              <w:rPr>
                <w:rFonts w:eastAsiaTheme="minorEastAsia"/>
                <w:b/>
                <w:bCs/>
              </w:rPr>
            </w:pPr>
            <w:r w:rsidRPr="00B532EA">
              <w:rPr>
                <w:rFonts w:eastAsiaTheme="minorEastAsia"/>
                <w:b/>
                <w:bCs/>
              </w:rPr>
              <w:t>Количество пассажиров</w:t>
            </w:r>
          </w:p>
        </w:tc>
        <w:tc>
          <w:tcPr>
            <w:tcW w:w="1559" w:type="dxa"/>
            <w:tcMar>
              <w:top w:w="57" w:type="dxa"/>
              <w:left w:w="240" w:type="dxa"/>
              <w:bottom w:w="57" w:type="dxa"/>
              <w:right w:w="240" w:type="dxa"/>
            </w:tcMar>
            <w:vAlign w:val="center"/>
            <w:hideMark/>
          </w:tcPr>
          <w:p w14:paraId="2C576FA8" w14:textId="77777777" w:rsidR="00A76051" w:rsidRPr="00B532EA" w:rsidRDefault="00A76051" w:rsidP="00FD03DE">
            <w:pPr>
              <w:jc w:val="center"/>
              <w:rPr>
                <w:rFonts w:eastAsiaTheme="minorEastAsia"/>
                <w:b/>
                <w:bCs/>
              </w:rPr>
            </w:pPr>
            <w:r w:rsidRPr="00B532EA">
              <w:rPr>
                <w:rFonts w:eastAsiaTheme="minorEastAsia"/>
                <w:b/>
                <w:bCs/>
              </w:rPr>
              <w:t>Доля, %</w:t>
            </w:r>
          </w:p>
        </w:tc>
        <w:tc>
          <w:tcPr>
            <w:tcW w:w="2552" w:type="dxa"/>
            <w:tcMar>
              <w:top w:w="57" w:type="dxa"/>
              <w:left w:w="240" w:type="dxa"/>
              <w:bottom w:w="57" w:type="dxa"/>
              <w:right w:w="240" w:type="dxa"/>
            </w:tcMar>
            <w:vAlign w:val="center"/>
            <w:hideMark/>
          </w:tcPr>
          <w:p w14:paraId="3163469D" w14:textId="77777777" w:rsidR="00A76051" w:rsidRPr="00B532EA" w:rsidRDefault="00A76051" w:rsidP="00FD03DE">
            <w:pPr>
              <w:jc w:val="center"/>
              <w:rPr>
                <w:rFonts w:eastAsiaTheme="minorEastAsia"/>
                <w:b/>
                <w:bCs/>
              </w:rPr>
            </w:pPr>
            <w:r w:rsidRPr="00B532EA">
              <w:rPr>
                <w:rFonts w:eastAsiaTheme="minorEastAsia"/>
                <w:b/>
                <w:bCs/>
              </w:rPr>
              <w:t>Выживаемость, %</w:t>
            </w:r>
          </w:p>
        </w:tc>
      </w:tr>
      <w:tr w:rsidR="00A76051" w:rsidRPr="005D46B8" w14:paraId="0C921755" w14:textId="77777777" w:rsidTr="00D47E40">
        <w:trPr>
          <w:jc w:val="center"/>
        </w:trPr>
        <w:tc>
          <w:tcPr>
            <w:tcW w:w="0" w:type="auto"/>
            <w:tcMar>
              <w:top w:w="57" w:type="dxa"/>
              <w:left w:w="0" w:type="dxa"/>
              <w:bottom w:w="57" w:type="dxa"/>
              <w:right w:w="240" w:type="dxa"/>
            </w:tcMar>
            <w:vAlign w:val="center"/>
            <w:hideMark/>
          </w:tcPr>
          <w:p w14:paraId="29E07211" w14:textId="77777777" w:rsidR="00A76051" w:rsidRPr="005D46B8" w:rsidRDefault="00A76051" w:rsidP="00FD03DE">
            <w:pPr>
              <w:ind w:firstLine="142"/>
              <w:jc w:val="center"/>
              <w:rPr>
                <w:rFonts w:eastAsiaTheme="minorEastAsia"/>
              </w:rPr>
            </w:pPr>
            <w:r w:rsidRPr="005D46B8">
              <w:rPr>
                <w:rFonts w:eastAsiaTheme="minorEastAsia"/>
              </w:rPr>
              <w:t>Реб</w:t>
            </w:r>
            <w:r>
              <w:rPr>
                <w:rFonts w:eastAsiaTheme="minorEastAsia"/>
              </w:rPr>
              <w:t>е</w:t>
            </w:r>
            <w:r w:rsidRPr="005D46B8">
              <w:rPr>
                <w:rFonts w:eastAsiaTheme="minorEastAsia"/>
              </w:rPr>
              <w:t>нок (0-12)</w:t>
            </w:r>
          </w:p>
        </w:tc>
        <w:tc>
          <w:tcPr>
            <w:tcW w:w="1933" w:type="dxa"/>
            <w:tcMar>
              <w:top w:w="57" w:type="dxa"/>
              <w:left w:w="240" w:type="dxa"/>
              <w:bottom w:w="57" w:type="dxa"/>
              <w:right w:w="240" w:type="dxa"/>
            </w:tcMar>
            <w:vAlign w:val="center"/>
            <w:hideMark/>
          </w:tcPr>
          <w:p w14:paraId="2284B0D9" w14:textId="77777777" w:rsidR="00A76051" w:rsidRPr="005D46B8" w:rsidRDefault="00A76051" w:rsidP="00FD03DE">
            <w:pPr>
              <w:jc w:val="center"/>
              <w:rPr>
                <w:rFonts w:eastAsiaTheme="minorEastAsia"/>
              </w:rPr>
            </w:pPr>
            <w:r w:rsidRPr="005D46B8">
              <w:rPr>
                <w:rFonts w:eastAsiaTheme="minorEastAsia"/>
              </w:rPr>
              <w:t>78</w:t>
            </w:r>
          </w:p>
        </w:tc>
        <w:tc>
          <w:tcPr>
            <w:tcW w:w="1559" w:type="dxa"/>
            <w:tcMar>
              <w:top w:w="57" w:type="dxa"/>
              <w:left w:w="240" w:type="dxa"/>
              <w:bottom w:w="57" w:type="dxa"/>
              <w:right w:w="240" w:type="dxa"/>
            </w:tcMar>
            <w:vAlign w:val="center"/>
            <w:hideMark/>
          </w:tcPr>
          <w:p w14:paraId="578130EC" w14:textId="77777777" w:rsidR="00A76051" w:rsidRPr="005D46B8" w:rsidRDefault="00A76051" w:rsidP="00FD03DE">
            <w:pPr>
              <w:jc w:val="center"/>
              <w:rPr>
                <w:rFonts w:eastAsiaTheme="minorEastAsia"/>
              </w:rPr>
            </w:pPr>
            <w:r w:rsidRPr="005D46B8">
              <w:rPr>
                <w:rFonts w:eastAsiaTheme="minorEastAsia"/>
              </w:rPr>
              <w:t>8,8</w:t>
            </w:r>
          </w:p>
        </w:tc>
        <w:tc>
          <w:tcPr>
            <w:tcW w:w="2552" w:type="dxa"/>
            <w:tcMar>
              <w:top w:w="57" w:type="dxa"/>
              <w:left w:w="240" w:type="dxa"/>
              <w:bottom w:w="57" w:type="dxa"/>
              <w:right w:w="0" w:type="dxa"/>
            </w:tcMar>
            <w:vAlign w:val="center"/>
            <w:hideMark/>
          </w:tcPr>
          <w:p w14:paraId="123EC180" w14:textId="77777777" w:rsidR="00A76051" w:rsidRPr="005D46B8" w:rsidRDefault="00A76051" w:rsidP="00FD03DE">
            <w:pPr>
              <w:ind w:right="279"/>
              <w:jc w:val="center"/>
              <w:rPr>
                <w:rFonts w:eastAsiaTheme="minorEastAsia"/>
              </w:rPr>
            </w:pPr>
            <w:r w:rsidRPr="005D46B8">
              <w:rPr>
                <w:rFonts w:eastAsiaTheme="minorEastAsia"/>
              </w:rPr>
              <w:t>60,3</w:t>
            </w:r>
          </w:p>
        </w:tc>
      </w:tr>
      <w:tr w:rsidR="00A76051" w:rsidRPr="005D46B8" w14:paraId="69838B0A" w14:textId="77777777" w:rsidTr="00D47E40">
        <w:trPr>
          <w:jc w:val="center"/>
        </w:trPr>
        <w:tc>
          <w:tcPr>
            <w:tcW w:w="0" w:type="auto"/>
            <w:tcMar>
              <w:top w:w="57" w:type="dxa"/>
              <w:left w:w="0" w:type="dxa"/>
              <w:bottom w:w="57" w:type="dxa"/>
              <w:right w:w="240" w:type="dxa"/>
            </w:tcMar>
            <w:vAlign w:val="center"/>
            <w:hideMark/>
          </w:tcPr>
          <w:p w14:paraId="5B95C476" w14:textId="77777777" w:rsidR="00A76051" w:rsidRPr="005D46B8" w:rsidRDefault="00A76051" w:rsidP="00FD03DE">
            <w:pPr>
              <w:ind w:firstLine="142"/>
              <w:jc w:val="center"/>
              <w:rPr>
                <w:rFonts w:eastAsiaTheme="minorEastAsia"/>
              </w:rPr>
            </w:pPr>
            <w:r w:rsidRPr="005D46B8">
              <w:rPr>
                <w:rFonts w:eastAsiaTheme="minorEastAsia"/>
              </w:rPr>
              <w:t>Подросток (13-18)</w:t>
            </w:r>
          </w:p>
        </w:tc>
        <w:tc>
          <w:tcPr>
            <w:tcW w:w="1933" w:type="dxa"/>
            <w:tcMar>
              <w:top w:w="57" w:type="dxa"/>
              <w:left w:w="240" w:type="dxa"/>
              <w:bottom w:w="57" w:type="dxa"/>
              <w:right w:w="240" w:type="dxa"/>
            </w:tcMar>
            <w:vAlign w:val="center"/>
            <w:hideMark/>
          </w:tcPr>
          <w:p w14:paraId="1B9EBFA2" w14:textId="77777777" w:rsidR="00A76051" w:rsidRPr="005D46B8" w:rsidRDefault="00A76051" w:rsidP="00FD03DE">
            <w:pPr>
              <w:jc w:val="center"/>
              <w:rPr>
                <w:rFonts w:eastAsiaTheme="minorEastAsia"/>
              </w:rPr>
            </w:pPr>
            <w:r w:rsidRPr="005D46B8">
              <w:rPr>
                <w:rFonts w:eastAsiaTheme="minorEastAsia"/>
              </w:rPr>
              <w:t>86</w:t>
            </w:r>
          </w:p>
        </w:tc>
        <w:tc>
          <w:tcPr>
            <w:tcW w:w="1559" w:type="dxa"/>
            <w:tcMar>
              <w:top w:w="57" w:type="dxa"/>
              <w:left w:w="240" w:type="dxa"/>
              <w:bottom w:w="57" w:type="dxa"/>
              <w:right w:w="240" w:type="dxa"/>
            </w:tcMar>
            <w:vAlign w:val="center"/>
            <w:hideMark/>
          </w:tcPr>
          <w:p w14:paraId="342A5862" w14:textId="77777777" w:rsidR="00A76051" w:rsidRPr="005D46B8" w:rsidRDefault="00A76051" w:rsidP="00FD03DE">
            <w:pPr>
              <w:jc w:val="center"/>
              <w:rPr>
                <w:rFonts w:eastAsiaTheme="minorEastAsia"/>
              </w:rPr>
            </w:pPr>
            <w:r w:rsidRPr="005D46B8">
              <w:rPr>
                <w:rFonts w:eastAsiaTheme="minorEastAsia"/>
              </w:rPr>
              <w:t>9,7</w:t>
            </w:r>
          </w:p>
        </w:tc>
        <w:tc>
          <w:tcPr>
            <w:tcW w:w="2552" w:type="dxa"/>
            <w:tcMar>
              <w:top w:w="57" w:type="dxa"/>
              <w:left w:w="240" w:type="dxa"/>
              <w:bottom w:w="57" w:type="dxa"/>
              <w:right w:w="0" w:type="dxa"/>
            </w:tcMar>
            <w:vAlign w:val="center"/>
            <w:hideMark/>
          </w:tcPr>
          <w:p w14:paraId="578D79B9" w14:textId="77777777" w:rsidR="00A76051" w:rsidRPr="005D46B8" w:rsidRDefault="00A76051" w:rsidP="00FD03DE">
            <w:pPr>
              <w:ind w:right="279"/>
              <w:jc w:val="center"/>
              <w:rPr>
                <w:rFonts w:eastAsiaTheme="minorEastAsia"/>
              </w:rPr>
            </w:pPr>
            <w:r w:rsidRPr="005D46B8">
              <w:rPr>
                <w:rFonts w:eastAsiaTheme="minorEastAsia"/>
              </w:rPr>
              <w:t>44,2</w:t>
            </w:r>
          </w:p>
        </w:tc>
      </w:tr>
      <w:tr w:rsidR="00A76051" w:rsidRPr="005D46B8" w14:paraId="66729643" w14:textId="77777777" w:rsidTr="00D47E40">
        <w:trPr>
          <w:jc w:val="center"/>
        </w:trPr>
        <w:tc>
          <w:tcPr>
            <w:tcW w:w="0" w:type="auto"/>
            <w:tcMar>
              <w:top w:w="57" w:type="dxa"/>
              <w:left w:w="0" w:type="dxa"/>
              <w:bottom w:w="57" w:type="dxa"/>
              <w:right w:w="240" w:type="dxa"/>
            </w:tcMar>
            <w:vAlign w:val="center"/>
            <w:hideMark/>
          </w:tcPr>
          <w:p w14:paraId="767A00DB" w14:textId="77777777" w:rsidR="00A76051" w:rsidRPr="005D46B8" w:rsidRDefault="00A76051" w:rsidP="00FD03DE">
            <w:pPr>
              <w:ind w:firstLine="142"/>
              <w:jc w:val="center"/>
              <w:rPr>
                <w:rFonts w:eastAsiaTheme="minorEastAsia"/>
              </w:rPr>
            </w:pPr>
            <w:r w:rsidRPr="005D46B8">
              <w:rPr>
                <w:rFonts w:eastAsiaTheme="minorEastAsia"/>
              </w:rPr>
              <w:t>Взрослый (19-40)</w:t>
            </w:r>
          </w:p>
        </w:tc>
        <w:tc>
          <w:tcPr>
            <w:tcW w:w="1933" w:type="dxa"/>
            <w:tcMar>
              <w:top w:w="57" w:type="dxa"/>
              <w:left w:w="240" w:type="dxa"/>
              <w:bottom w:w="57" w:type="dxa"/>
              <w:right w:w="240" w:type="dxa"/>
            </w:tcMar>
            <w:vAlign w:val="center"/>
            <w:hideMark/>
          </w:tcPr>
          <w:p w14:paraId="417FC5EC" w14:textId="77777777" w:rsidR="00A76051" w:rsidRPr="005D46B8" w:rsidRDefault="00A76051" w:rsidP="00FD03DE">
            <w:pPr>
              <w:jc w:val="center"/>
              <w:rPr>
                <w:rFonts w:eastAsiaTheme="minorEastAsia"/>
              </w:rPr>
            </w:pPr>
            <w:r w:rsidRPr="005D46B8">
              <w:rPr>
                <w:rFonts w:eastAsiaTheme="minorEastAsia"/>
              </w:rPr>
              <w:t>430</w:t>
            </w:r>
          </w:p>
        </w:tc>
        <w:tc>
          <w:tcPr>
            <w:tcW w:w="1559" w:type="dxa"/>
            <w:tcMar>
              <w:top w:w="57" w:type="dxa"/>
              <w:left w:w="240" w:type="dxa"/>
              <w:bottom w:w="57" w:type="dxa"/>
              <w:right w:w="240" w:type="dxa"/>
            </w:tcMar>
            <w:vAlign w:val="center"/>
            <w:hideMark/>
          </w:tcPr>
          <w:p w14:paraId="5DD8CC05" w14:textId="77777777" w:rsidR="00A76051" w:rsidRPr="005D46B8" w:rsidRDefault="00A76051" w:rsidP="00FD03DE">
            <w:pPr>
              <w:jc w:val="center"/>
              <w:rPr>
                <w:rFonts w:eastAsiaTheme="minorEastAsia"/>
              </w:rPr>
            </w:pPr>
            <w:r w:rsidRPr="005D46B8">
              <w:rPr>
                <w:rFonts w:eastAsiaTheme="minorEastAsia"/>
              </w:rPr>
              <w:t>48,3</w:t>
            </w:r>
          </w:p>
        </w:tc>
        <w:tc>
          <w:tcPr>
            <w:tcW w:w="2552" w:type="dxa"/>
            <w:tcMar>
              <w:top w:w="57" w:type="dxa"/>
              <w:left w:w="240" w:type="dxa"/>
              <w:bottom w:w="57" w:type="dxa"/>
              <w:right w:w="0" w:type="dxa"/>
            </w:tcMar>
            <w:vAlign w:val="center"/>
            <w:hideMark/>
          </w:tcPr>
          <w:p w14:paraId="6117BB20" w14:textId="77777777" w:rsidR="00A76051" w:rsidRPr="005D46B8" w:rsidRDefault="00A76051" w:rsidP="00FD03DE">
            <w:pPr>
              <w:ind w:right="279"/>
              <w:jc w:val="center"/>
              <w:rPr>
                <w:rFonts w:eastAsiaTheme="minorEastAsia"/>
              </w:rPr>
            </w:pPr>
            <w:r w:rsidRPr="005D46B8">
              <w:rPr>
                <w:rFonts w:eastAsiaTheme="minorEastAsia"/>
              </w:rPr>
              <w:t>38,1</w:t>
            </w:r>
          </w:p>
        </w:tc>
      </w:tr>
      <w:tr w:rsidR="00A76051" w:rsidRPr="005D46B8" w14:paraId="43EF10ED" w14:textId="77777777" w:rsidTr="00D47E40">
        <w:trPr>
          <w:jc w:val="center"/>
        </w:trPr>
        <w:tc>
          <w:tcPr>
            <w:tcW w:w="0" w:type="auto"/>
            <w:tcMar>
              <w:top w:w="57" w:type="dxa"/>
              <w:left w:w="0" w:type="dxa"/>
              <w:bottom w:w="57" w:type="dxa"/>
              <w:right w:w="240" w:type="dxa"/>
            </w:tcMar>
            <w:vAlign w:val="center"/>
            <w:hideMark/>
          </w:tcPr>
          <w:p w14:paraId="54FB67CC" w14:textId="77777777" w:rsidR="00A76051" w:rsidRPr="005D46B8" w:rsidRDefault="00A76051" w:rsidP="00FD03DE">
            <w:pPr>
              <w:ind w:firstLine="142"/>
              <w:jc w:val="center"/>
              <w:rPr>
                <w:rFonts w:eastAsiaTheme="minorEastAsia"/>
              </w:rPr>
            </w:pPr>
            <w:r w:rsidRPr="005D46B8">
              <w:rPr>
                <w:rFonts w:eastAsiaTheme="minorEastAsia"/>
              </w:rPr>
              <w:t>Средний возраст (41-60)</w:t>
            </w:r>
          </w:p>
        </w:tc>
        <w:tc>
          <w:tcPr>
            <w:tcW w:w="1933" w:type="dxa"/>
            <w:tcMar>
              <w:top w:w="57" w:type="dxa"/>
              <w:left w:w="240" w:type="dxa"/>
              <w:bottom w:w="57" w:type="dxa"/>
              <w:right w:w="240" w:type="dxa"/>
            </w:tcMar>
            <w:vAlign w:val="center"/>
            <w:hideMark/>
          </w:tcPr>
          <w:p w14:paraId="4BC9E6AF" w14:textId="77777777" w:rsidR="00A76051" w:rsidRPr="005D46B8" w:rsidRDefault="00A76051" w:rsidP="00FD03DE">
            <w:pPr>
              <w:jc w:val="center"/>
              <w:rPr>
                <w:rFonts w:eastAsiaTheme="minorEastAsia"/>
              </w:rPr>
            </w:pPr>
            <w:r w:rsidRPr="005D46B8">
              <w:rPr>
                <w:rFonts w:eastAsiaTheme="minorEastAsia"/>
              </w:rPr>
              <w:t>232</w:t>
            </w:r>
          </w:p>
        </w:tc>
        <w:tc>
          <w:tcPr>
            <w:tcW w:w="1559" w:type="dxa"/>
            <w:tcMar>
              <w:top w:w="57" w:type="dxa"/>
              <w:left w:w="240" w:type="dxa"/>
              <w:bottom w:w="57" w:type="dxa"/>
              <w:right w:w="240" w:type="dxa"/>
            </w:tcMar>
            <w:vAlign w:val="center"/>
            <w:hideMark/>
          </w:tcPr>
          <w:p w14:paraId="1BA39ECB" w14:textId="77777777" w:rsidR="00A76051" w:rsidRPr="005D46B8" w:rsidRDefault="00A76051" w:rsidP="00FD03DE">
            <w:pPr>
              <w:jc w:val="center"/>
              <w:rPr>
                <w:rFonts w:eastAsiaTheme="minorEastAsia"/>
              </w:rPr>
            </w:pPr>
            <w:r w:rsidRPr="005D46B8">
              <w:rPr>
                <w:rFonts w:eastAsiaTheme="minorEastAsia"/>
              </w:rPr>
              <w:t>26,0</w:t>
            </w:r>
          </w:p>
        </w:tc>
        <w:tc>
          <w:tcPr>
            <w:tcW w:w="2552" w:type="dxa"/>
            <w:tcMar>
              <w:top w:w="57" w:type="dxa"/>
              <w:left w:w="240" w:type="dxa"/>
              <w:bottom w:w="57" w:type="dxa"/>
              <w:right w:w="0" w:type="dxa"/>
            </w:tcMar>
            <w:vAlign w:val="center"/>
            <w:hideMark/>
          </w:tcPr>
          <w:p w14:paraId="6F0F95B4" w14:textId="77777777" w:rsidR="00A76051" w:rsidRPr="005D46B8" w:rsidRDefault="00A76051" w:rsidP="00FD03DE">
            <w:pPr>
              <w:ind w:right="279"/>
              <w:jc w:val="center"/>
              <w:rPr>
                <w:rFonts w:eastAsiaTheme="minorEastAsia"/>
              </w:rPr>
            </w:pPr>
            <w:r w:rsidRPr="005D46B8">
              <w:rPr>
                <w:rFonts w:eastAsiaTheme="minorEastAsia"/>
              </w:rPr>
              <w:t>40,1</w:t>
            </w:r>
          </w:p>
        </w:tc>
      </w:tr>
      <w:tr w:rsidR="00A76051" w:rsidRPr="005D46B8" w14:paraId="164C0B67" w14:textId="77777777" w:rsidTr="00D47E40">
        <w:trPr>
          <w:jc w:val="center"/>
        </w:trPr>
        <w:tc>
          <w:tcPr>
            <w:tcW w:w="0" w:type="auto"/>
            <w:tcMar>
              <w:top w:w="57" w:type="dxa"/>
              <w:left w:w="0" w:type="dxa"/>
              <w:bottom w:w="57" w:type="dxa"/>
              <w:right w:w="240" w:type="dxa"/>
            </w:tcMar>
            <w:vAlign w:val="center"/>
            <w:hideMark/>
          </w:tcPr>
          <w:p w14:paraId="45693BB9" w14:textId="77777777" w:rsidR="00A76051" w:rsidRPr="005D46B8" w:rsidRDefault="00A76051" w:rsidP="00FD03DE">
            <w:pPr>
              <w:ind w:firstLine="142"/>
              <w:jc w:val="center"/>
              <w:rPr>
                <w:rFonts w:eastAsiaTheme="minorEastAsia"/>
              </w:rPr>
            </w:pPr>
            <w:r w:rsidRPr="005D46B8">
              <w:rPr>
                <w:rFonts w:eastAsiaTheme="minorEastAsia"/>
              </w:rPr>
              <w:t>Пожилой (61+)</w:t>
            </w:r>
          </w:p>
        </w:tc>
        <w:tc>
          <w:tcPr>
            <w:tcW w:w="1933" w:type="dxa"/>
            <w:tcMar>
              <w:top w:w="57" w:type="dxa"/>
              <w:left w:w="240" w:type="dxa"/>
              <w:bottom w:w="57" w:type="dxa"/>
              <w:right w:w="240" w:type="dxa"/>
            </w:tcMar>
            <w:vAlign w:val="center"/>
            <w:hideMark/>
          </w:tcPr>
          <w:p w14:paraId="71250A10" w14:textId="77777777" w:rsidR="00A76051" w:rsidRPr="005D46B8" w:rsidRDefault="00A76051" w:rsidP="00FD03DE">
            <w:pPr>
              <w:jc w:val="center"/>
              <w:rPr>
                <w:rFonts w:eastAsiaTheme="minorEastAsia"/>
              </w:rPr>
            </w:pPr>
            <w:r w:rsidRPr="005D46B8">
              <w:rPr>
                <w:rFonts w:eastAsiaTheme="minorEastAsia"/>
              </w:rPr>
              <w:t>65</w:t>
            </w:r>
          </w:p>
        </w:tc>
        <w:tc>
          <w:tcPr>
            <w:tcW w:w="1559" w:type="dxa"/>
            <w:tcMar>
              <w:top w:w="57" w:type="dxa"/>
              <w:left w:w="240" w:type="dxa"/>
              <w:bottom w:w="57" w:type="dxa"/>
              <w:right w:w="240" w:type="dxa"/>
            </w:tcMar>
            <w:vAlign w:val="center"/>
            <w:hideMark/>
          </w:tcPr>
          <w:p w14:paraId="34FFEA32" w14:textId="77777777" w:rsidR="00A76051" w:rsidRPr="005D46B8" w:rsidRDefault="00A76051" w:rsidP="00FD03DE">
            <w:pPr>
              <w:jc w:val="center"/>
              <w:rPr>
                <w:rFonts w:eastAsiaTheme="minorEastAsia"/>
              </w:rPr>
            </w:pPr>
            <w:r w:rsidRPr="005D46B8">
              <w:rPr>
                <w:rFonts w:eastAsiaTheme="minorEastAsia"/>
              </w:rPr>
              <w:t>7,3</w:t>
            </w:r>
          </w:p>
        </w:tc>
        <w:tc>
          <w:tcPr>
            <w:tcW w:w="2552" w:type="dxa"/>
            <w:tcMar>
              <w:top w:w="57" w:type="dxa"/>
              <w:left w:w="240" w:type="dxa"/>
              <w:bottom w:w="57" w:type="dxa"/>
              <w:right w:w="0" w:type="dxa"/>
            </w:tcMar>
            <w:vAlign w:val="center"/>
            <w:hideMark/>
          </w:tcPr>
          <w:p w14:paraId="58C846AC" w14:textId="77777777" w:rsidR="00A76051" w:rsidRPr="005D46B8" w:rsidRDefault="00A76051" w:rsidP="00FD03DE">
            <w:pPr>
              <w:ind w:right="279"/>
              <w:jc w:val="center"/>
              <w:rPr>
                <w:rFonts w:eastAsiaTheme="minorEastAsia"/>
              </w:rPr>
            </w:pPr>
            <w:r w:rsidRPr="005D46B8">
              <w:rPr>
                <w:rFonts w:eastAsiaTheme="minorEastAsia"/>
              </w:rPr>
              <w:t>21,5</w:t>
            </w:r>
          </w:p>
        </w:tc>
      </w:tr>
    </w:tbl>
    <w:p w14:paraId="7E5E3CDD" w14:textId="77777777" w:rsidR="00A76051" w:rsidRDefault="00A76051" w:rsidP="00FD03DE">
      <w:pPr>
        <w:pStyle w:val="AStyle"/>
        <w:jc w:val="center"/>
        <w:rPr>
          <w:b/>
          <w:bCs/>
        </w:rPr>
      </w:pPr>
    </w:p>
    <w:p w14:paraId="0051F14F" w14:textId="77777777" w:rsidR="00A76051" w:rsidRDefault="00A76051" w:rsidP="00A76051">
      <w:pPr>
        <w:pStyle w:val="AStyle"/>
        <w:ind w:firstLine="0"/>
        <w:jc w:val="center"/>
        <w:rPr>
          <w:b/>
          <w:bCs/>
        </w:rPr>
      </w:pPr>
      <w:r>
        <w:rPr>
          <w:b/>
          <w:bCs/>
          <w:noProof/>
        </w:rPr>
        <w:drawing>
          <wp:inline distT="0" distB="0" distL="0" distR="0" wp14:anchorId="1929697F" wp14:editId="4A9ABCFE">
            <wp:extent cx="3962400" cy="1981412"/>
            <wp:effectExtent l="0" t="0" r="0" b="0"/>
            <wp:docPr id="49204322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3224" name="Рисунок 4920432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9368" cy="1984896"/>
                    </a:xfrm>
                    <a:prstGeom prst="rect">
                      <a:avLst/>
                    </a:prstGeom>
                  </pic:spPr>
                </pic:pic>
              </a:graphicData>
            </a:graphic>
          </wp:inline>
        </w:drawing>
      </w:r>
    </w:p>
    <w:p w14:paraId="62A32376" w14:textId="77777777" w:rsidR="00A76051" w:rsidRPr="005D46B8" w:rsidRDefault="00A76051" w:rsidP="00A76051">
      <w:pPr>
        <w:pStyle w:val="AStyle"/>
        <w:ind w:firstLine="0"/>
        <w:jc w:val="center"/>
      </w:pPr>
      <w:r w:rsidRPr="005D46B8">
        <w:rPr>
          <w:b/>
          <w:bCs/>
        </w:rPr>
        <w:t>Рисунок 1.9</w:t>
      </w:r>
      <w:r>
        <w:rPr>
          <w:b/>
          <w:bCs/>
        </w:rPr>
        <w:t>.</w:t>
      </w:r>
      <w:r w:rsidRPr="005D46B8">
        <w:rPr>
          <w:b/>
          <w:bCs/>
        </w:rPr>
        <w:t xml:space="preserve"> </w:t>
      </w:r>
      <w:r w:rsidRPr="005D46B8">
        <w:t>Выживаемость по возрастным группам</w:t>
      </w:r>
    </w:p>
    <w:p w14:paraId="279455D0" w14:textId="77777777" w:rsidR="00A76051" w:rsidRPr="00BF1F34" w:rsidRDefault="00A76051" w:rsidP="00A76051">
      <w:pPr>
        <w:pStyle w:val="AStyle"/>
      </w:pPr>
      <w:r w:rsidRPr="005D46B8">
        <w:t xml:space="preserve">Наибольшая выживаемость наблюдается среди детей (60,3%), наименьшая </w:t>
      </w:r>
      <w:r>
        <w:t>-</w:t>
      </w:r>
      <w:r w:rsidRPr="005D46B8">
        <w:t xml:space="preserve"> среди пожилых пассажиров (21,5%). Данное преобразование позволяет выявлять закономерности выживаемости, которые могут быть неочевидны при анализе непрерывного признака возраста.</w:t>
      </w:r>
    </w:p>
    <w:p w14:paraId="00ACDCAA" w14:textId="6F5AAE5E" w:rsidR="00A76051" w:rsidRPr="00FD03DE" w:rsidRDefault="00A76051">
      <w:pPr>
        <w:pStyle w:val="a7"/>
        <w:numPr>
          <w:ilvl w:val="2"/>
          <w:numId w:val="3"/>
        </w:numPr>
        <w:spacing w:line="360" w:lineRule="auto"/>
        <w:ind w:left="851" w:hanging="851"/>
        <w:rPr>
          <w:rFonts w:eastAsiaTheme="minorHAnsi"/>
          <w:b/>
          <w:bCs/>
          <w:sz w:val="28"/>
          <w:szCs w:val="28"/>
        </w:rPr>
      </w:pPr>
      <w:r w:rsidRPr="00FD03DE">
        <w:rPr>
          <w:rFonts w:eastAsiaTheme="minorHAnsi"/>
          <w:b/>
          <w:bCs/>
          <w:sz w:val="28"/>
          <w:szCs w:val="28"/>
        </w:rPr>
        <w:t>Преобразование категориальных данных в числовые</w:t>
      </w:r>
    </w:p>
    <w:p w14:paraId="029A1FE8" w14:textId="3DBD2554" w:rsidR="00A76051" w:rsidRPr="00746982" w:rsidRDefault="00A76051" w:rsidP="00FD03DE">
      <w:pPr>
        <w:pStyle w:val="a7"/>
        <w:spacing w:line="360" w:lineRule="auto"/>
        <w:ind w:left="0" w:firstLine="709"/>
        <w:jc w:val="both"/>
        <w:rPr>
          <w:bCs/>
          <w:sz w:val="28"/>
          <w:szCs w:val="28"/>
        </w:rPr>
      </w:pPr>
      <w:r w:rsidRPr="001023BD">
        <w:rPr>
          <w:bCs/>
          <w:sz w:val="28"/>
          <w:szCs w:val="28"/>
        </w:rPr>
        <w:t>Для использования категориальных признаков в моделях машинного обучения выполнены следующие преобразования (табл. 1.8):</w:t>
      </w:r>
    </w:p>
    <w:p w14:paraId="6DC6B8F5" w14:textId="0ADFA294" w:rsidR="00A76051" w:rsidRPr="00FD03DE" w:rsidRDefault="00A76051">
      <w:pPr>
        <w:pStyle w:val="a7"/>
        <w:numPr>
          <w:ilvl w:val="0"/>
          <w:numId w:val="15"/>
        </w:numPr>
        <w:tabs>
          <w:tab w:val="clear" w:pos="1068"/>
          <w:tab w:val="num" w:pos="1134"/>
        </w:tabs>
        <w:spacing w:line="360" w:lineRule="auto"/>
        <w:ind w:left="0" w:firstLine="708"/>
        <w:contextualSpacing w:val="0"/>
        <w:jc w:val="both"/>
        <w:rPr>
          <w:sz w:val="28"/>
          <w:szCs w:val="28"/>
        </w:rPr>
      </w:pPr>
      <w:r w:rsidRPr="00FD03DE">
        <w:rPr>
          <w:sz w:val="28"/>
          <w:szCs w:val="28"/>
        </w:rPr>
        <w:t>Label Encoding для признака Sex: Значения male и female заменены на 0 и 1 соответственно (результат сохранен в столбце Sex_num)</w:t>
      </w:r>
      <w:r w:rsidR="00FD03DE">
        <w:rPr>
          <w:sz w:val="28"/>
          <w:szCs w:val="28"/>
        </w:rPr>
        <w:t>;</w:t>
      </w:r>
    </w:p>
    <w:p w14:paraId="7BB284C0" w14:textId="77777777" w:rsidR="00A76051" w:rsidRDefault="00A76051">
      <w:pPr>
        <w:pStyle w:val="a7"/>
        <w:numPr>
          <w:ilvl w:val="0"/>
          <w:numId w:val="15"/>
        </w:numPr>
        <w:tabs>
          <w:tab w:val="clear" w:pos="1068"/>
          <w:tab w:val="num" w:pos="1134"/>
        </w:tabs>
        <w:spacing w:line="360" w:lineRule="auto"/>
        <w:ind w:left="0" w:firstLine="708"/>
        <w:contextualSpacing w:val="0"/>
        <w:jc w:val="both"/>
        <w:rPr>
          <w:sz w:val="28"/>
          <w:szCs w:val="28"/>
        </w:rPr>
      </w:pPr>
      <w:r w:rsidRPr="00FD03DE">
        <w:rPr>
          <w:sz w:val="28"/>
          <w:szCs w:val="28"/>
        </w:rPr>
        <w:t>One-Hot Encoding для признака Embarked: Созданы три бинарных столбца: Порт_C, Порт_Q, Порт_S. Данный метод выбран потому, что порт посадки не является порядковым признаком, и использование Label Encoding могло бы внести ложный порядок (C &lt; Q &lt; S), не имеющий семантического смысла.</w:t>
      </w:r>
    </w:p>
    <w:p w14:paraId="25C571CB" w14:textId="77777777" w:rsidR="00FD03DE" w:rsidRPr="00FD03DE" w:rsidRDefault="00FD03DE" w:rsidP="00FD03DE">
      <w:pPr>
        <w:pStyle w:val="a7"/>
        <w:spacing w:line="360" w:lineRule="auto"/>
        <w:ind w:left="708"/>
        <w:contextualSpacing w:val="0"/>
        <w:jc w:val="both"/>
        <w:rPr>
          <w:sz w:val="28"/>
          <w:szCs w:val="28"/>
        </w:rPr>
      </w:pPr>
    </w:p>
    <w:p w14:paraId="0A9BA114" w14:textId="77777777" w:rsidR="00A76051" w:rsidRPr="001023BD" w:rsidRDefault="00A76051" w:rsidP="00A76051">
      <w:pPr>
        <w:pStyle w:val="a7"/>
        <w:spacing w:line="360" w:lineRule="auto"/>
        <w:ind w:left="0"/>
        <w:jc w:val="center"/>
        <w:rPr>
          <w:b/>
          <w:sz w:val="28"/>
          <w:szCs w:val="28"/>
        </w:rPr>
      </w:pPr>
      <w:r w:rsidRPr="001023BD">
        <w:rPr>
          <w:b/>
          <w:bCs/>
          <w:sz w:val="28"/>
          <w:szCs w:val="28"/>
        </w:rPr>
        <w:lastRenderedPageBreak/>
        <w:t xml:space="preserve">Таблица 1.8. </w:t>
      </w:r>
      <w:r w:rsidRPr="001023BD">
        <w:rPr>
          <w:sz w:val="28"/>
          <w:szCs w:val="28"/>
        </w:rPr>
        <w:t>Преобразование категориальных признаков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1977"/>
        <w:gridCol w:w="3381"/>
        <w:gridCol w:w="2000"/>
      </w:tblGrid>
      <w:tr w:rsidR="00A76051" w:rsidRPr="005D46B8" w14:paraId="05F05E54" w14:textId="77777777" w:rsidTr="00D47E40">
        <w:trPr>
          <w:trHeight w:val="373"/>
          <w:tblHeader/>
          <w:jc w:val="center"/>
        </w:trPr>
        <w:tc>
          <w:tcPr>
            <w:tcW w:w="0" w:type="auto"/>
            <w:tcMar>
              <w:top w:w="57" w:type="dxa"/>
              <w:left w:w="0" w:type="dxa"/>
              <w:bottom w:w="57" w:type="dxa"/>
              <w:right w:w="240" w:type="dxa"/>
            </w:tcMar>
            <w:vAlign w:val="center"/>
            <w:hideMark/>
          </w:tcPr>
          <w:p w14:paraId="0F7F4254" w14:textId="77777777" w:rsidR="00A76051" w:rsidRPr="00BF1F34" w:rsidRDefault="00A76051" w:rsidP="00FD03DE">
            <w:pPr>
              <w:jc w:val="center"/>
              <w:rPr>
                <w:rFonts w:eastAsiaTheme="minorHAnsi"/>
                <w:b/>
                <w:bCs/>
              </w:rPr>
            </w:pPr>
            <w:r w:rsidRPr="00BF1F34">
              <w:rPr>
                <w:rFonts w:eastAsiaTheme="minorHAnsi"/>
                <w:b/>
                <w:bCs/>
              </w:rPr>
              <w:t>Исходный признак</w:t>
            </w:r>
          </w:p>
        </w:tc>
        <w:tc>
          <w:tcPr>
            <w:tcW w:w="1977" w:type="dxa"/>
            <w:tcMar>
              <w:top w:w="57" w:type="dxa"/>
              <w:left w:w="240" w:type="dxa"/>
              <w:bottom w:w="57" w:type="dxa"/>
              <w:right w:w="240" w:type="dxa"/>
            </w:tcMar>
            <w:vAlign w:val="center"/>
            <w:hideMark/>
          </w:tcPr>
          <w:p w14:paraId="20203DA0" w14:textId="77777777" w:rsidR="00A76051" w:rsidRPr="00BF1F34" w:rsidRDefault="00A76051" w:rsidP="00FD03DE">
            <w:pPr>
              <w:jc w:val="center"/>
              <w:rPr>
                <w:rFonts w:eastAsiaTheme="minorHAnsi"/>
                <w:b/>
                <w:bCs/>
              </w:rPr>
            </w:pPr>
            <w:r w:rsidRPr="00BF1F34">
              <w:rPr>
                <w:rFonts w:eastAsiaTheme="minorHAnsi"/>
                <w:b/>
                <w:bCs/>
              </w:rPr>
              <w:t>Исходные значения</w:t>
            </w:r>
          </w:p>
        </w:tc>
        <w:tc>
          <w:tcPr>
            <w:tcW w:w="3381" w:type="dxa"/>
            <w:tcMar>
              <w:top w:w="57" w:type="dxa"/>
              <w:left w:w="240" w:type="dxa"/>
              <w:bottom w:w="57" w:type="dxa"/>
              <w:right w:w="240" w:type="dxa"/>
            </w:tcMar>
            <w:vAlign w:val="center"/>
            <w:hideMark/>
          </w:tcPr>
          <w:p w14:paraId="0FE8E3F1" w14:textId="77777777" w:rsidR="00A76051" w:rsidRPr="00BF1F34" w:rsidRDefault="00A76051" w:rsidP="00FD03DE">
            <w:pPr>
              <w:jc w:val="center"/>
              <w:rPr>
                <w:rFonts w:eastAsiaTheme="minorHAnsi"/>
                <w:b/>
                <w:bCs/>
              </w:rPr>
            </w:pPr>
            <w:r w:rsidRPr="00BF1F34">
              <w:rPr>
                <w:rFonts w:eastAsiaTheme="minorHAnsi"/>
                <w:b/>
                <w:bCs/>
              </w:rPr>
              <w:t>Преобразованный признак</w:t>
            </w:r>
          </w:p>
        </w:tc>
        <w:tc>
          <w:tcPr>
            <w:tcW w:w="0" w:type="auto"/>
            <w:tcMar>
              <w:top w:w="57" w:type="dxa"/>
              <w:left w:w="240" w:type="dxa"/>
              <w:bottom w:w="57" w:type="dxa"/>
              <w:right w:w="240" w:type="dxa"/>
            </w:tcMar>
            <w:vAlign w:val="center"/>
            <w:hideMark/>
          </w:tcPr>
          <w:p w14:paraId="747D4C98" w14:textId="77777777" w:rsidR="00A76051" w:rsidRPr="00BF1F34" w:rsidRDefault="00A76051" w:rsidP="00FD03DE">
            <w:pPr>
              <w:jc w:val="center"/>
              <w:rPr>
                <w:rFonts w:eastAsiaTheme="minorHAnsi"/>
                <w:b/>
                <w:bCs/>
              </w:rPr>
            </w:pPr>
            <w:r w:rsidRPr="00BF1F34">
              <w:rPr>
                <w:rFonts w:eastAsiaTheme="minorHAnsi"/>
                <w:b/>
                <w:bCs/>
              </w:rPr>
              <w:t>Новые значения</w:t>
            </w:r>
          </w:p>
        </w:tc>
      </w:tr>
      <w:tr w:rsidR="00A76051" w:rsidRPr="005D46B8" w14:paraId="0D5A1560" w14:textId="77777777" w:rsidTr="00D47E40">
        <w:trPr>
          <w:trHeight w:val="513"/>
          <w:jc w:val="center"/>
        </w:trPr>
        <w:tc>
          <w:tcPr>
            <w:tcW w:w="0" w:type="auto"/>
            <w:tcMar>
              <w:top w:w="57" w:type="dxa"/>
              <w:left w:w="0" w:type="dxa"/>
              <w:bottom w:w="57" w:type="dxa"/>
              <w:right w:w="240" w:type="dxa"/>
            </w:tcMar>
            <w:vAlign w:val="center"/>
            <w:hideMark/>
          </w:tcPr>
          <w:p w14:paraId="715F80C6" w14:textId="77777777" w:rsidR="00A76051" w:rsidRPr="005D46B8" w:rsidRDefault="00A76051" w:rsidP="00FD03DE">
            <w:pPr>
              <w:jc w:val="center"/>
              <w:rPr>
                <w:rFonts w:eastAsiaTheme="minorHAnsi"/>
              </w:rPr>
            </w:pPr>
            <w:r w:rsidRPr="005D46B8">
              <w:rPr>
                <w:rFonts w:eastAsiaTheme="minorHAnsi"/>
              </w:rPr>
              <w:t>Sex</w:t>
            </w:r>
          </w:p>
        </w:tc>
        <w:tc>
          <w:tcPr>
            <w:tcW w:w="1977" w:type="dxa"/>
            <w:tcMar>
              <w:top w:w="57" w:type="dxa"/>
              <w:left w:w="240" w:type="dxa"/>
              <w:bottom w:w="57" w:type="dxa"/>
              <w:right w:w="240" w:type="dxa"/>
            </w:tcMar>
            <w:vAlign w:val="center"/>
            <w:hideMark/>
          </w:tcPr>
          <w:p w14:paraId="77DC17F9" w14:textId="77777777" w:rsidR="00A76051" w:rsidRPr="005D46B8" w:rsidRDefault="00A76051" w:rsidP="00FD03DE">
            <w:pPr>
              <w:jc w:val="center"/>
              <w:rPr>
                <w:rFonts w:eastAsiaTheme="minorHAnsi"/>
              </w:rPr>
            </w:pPr>
            <w:r w:rsidRPr="005D46B8">
              <w:rPr>
                <w:rFonts w:eastAsiaTheme="minorHAnsi"/>
              </w:rPr>
              <w:t>male, female</w:t>
            </w:r>
          </w:p>
        </w:tc>
        <w:tc>
          <w:tcPr>
            <w:tcW w:w="3381" w:type="dxa"/>
            <w:tcMar>
              <w:top w:w="57" w:type="dxa"/>
              <w:left w:w="240" w:type="dxa"/>
              <w:bottom w:w="57" w:type="dxa"/>
              <w:right w:w="240" w:type="dxa"/>
            </w:tcMar>
            <w:vAlign w:val="center"/>
            <w:hideMark/>
          </w:tcPr>
          <w:p w14:paraId="5190A8F6" w14:textId="77777777" w:rsidR="00A76051" w:rsidRPr="005D46B8" w:rsidRDefault="00A76051" w:rsidP="00FD03DE">
            <w:pPr>
              <w:jc w:val="center"/>
              <w:rPr>
                <w:rFonts w:eastAsiaTheme="minorHAnsi"/>
              </w:rPr>
            </w:pPr>
            <w:r w:rsidRPr="005D46B8">
              <w:rPr>
                <w:rFonts w:eastAsiaTheme="minorHAnsi"/>
              </w:rPr>
              <w:t>Sex_num</w:t>
            </w:r>
          </w:p>
        </w:tc>
        <w:tc>
          <w:tcPr>
            <w:tcW w:w="0" w:type="auto"/>
            <w:tcMar>
              <w:top w:w="57" w:type="dxa"/>
              <w:left w:w="240" w:type="dxa"/>
              <w:bottom w:w="57" w:type="dxa"/>
              <w:right w:w="0" w:type="dxa"/>
            </w:tcMar>
            <w:vAlign w:val="center"/>
            <w:hideMark/>
          </w:tcPr>
          <w:p w14:paraId="35AEC8CC" w14:textId="77777777" w:rsidR="00A76051" w:rsidRPr="005D46B8" w:rsidRDefault="00A76051" w:rsidP="00FD03DE">
            <w:pPr>
              <w:jc w:val="center"/>
              <w:rPr>
                <w:rFonts w:eastAsiaTheme="minorHAnsi"/>
              </w:rPr>
            </w:pPr>
            <w:r w:rsidRPr="005D46B8">
              <w:rPr>
                <w:rFonts w:eastAsiaTheme="minorHAnsi"/>
              </w:rPr>
              <w:t xml:space="preserve">male → 0, </w:t>
            </w:r>
            <w:r>
              <w:rPr>
                <w:rFonts w:eastAsiaTheme="minorHAnsi"/>
              </w:rPr>
              <w:br/>
            </w:r>
            <w:r w:rsidRPr="005D46B8">
              <w:rPr>
                <w:rFonts w:eastAsiaTheme="minorHAnsi"/>
              </w:rPr>
              <w:t>female → 1</w:t>
            </w:r>
          </w:p>
        </w:tc>
      </w:tr>
      <w:tr w:rsidR="00A76051" w:rsidRPr="005D46B8" w14:paraId="0227D832" w14:textId="77777777" w:rsidTr="00D47E40">
        <w:trPr>
          <w:trHeight w:val="25"/>
          <w:jc w:val="center"/>
        </w:trPr>
        <w:tc>
          <w:tcPr>
            <w:tcW w:w="0" w:type="auto"/>
            <w:tcMar>
              <w:top w:w="57" w:type="dxa"/>
              <w:left w:w="0" w:type="dxa"/>
              <w:bottom w:w="57" w:type="dxa"/>
              <w:right w:w="240" w:type="dxa"/>
            </w:tcMar>
            <w:vAlign w:val="center"/>
            <w:hideMark/>
          </w:tcPr>
          <w:p w14:paraId="53F2C07E" w14:textId="77777777" w:rsidR="00A76051" w:rsidRPr="005D46B8" w:rsidRDefault="00A76051" w:rsidP="00FD03DE">
            <w:pPr>
              <w:jc w:val="center"/>
              <w:rPr>
                <w:rFonts w:eastAsiaTheme="minorHAnsi"/>
              </w:rPr>
            </w:pPr>
            <w:r w:rsidRPr="005D46B8">
              <w:rPr>
                <w:rFonts w:eastAsiaTheme="minorHAnsi"/>
              </w:rPr>
              <w:t>Embarked</w:t>
            </w:r>
          </w:p>
        </w:tc>
        <w:tc>
          <w:tcPr>
            <w:tcW w:w="1977" w:type="dxa"/>
            <w:tcMar>
              <w:top w:w="57" w:type="dxa"/>
              <w:left w:w="240" w:type="dxa"/>
              <w:bottom w:w="57" w:type="dxa"/>
              <w:right w:w="240" w:type="dxa"/>
            </w:tcMar>
            <w:vAlign w:val="center"/>
            <w:hideMark/>
          </w:tcPr>
          <w:p w14:paraId="22CF7997" w14:textId="77777777" w:rsidR="00A76051" w:rsidRPr="005D46B8" w:rsidRDefault="00A76051" w:rsidP="00FD03DE">
            <w:pPr>
              <w:jc w:val="center"/>
              <w:rPr>
                <w:rFonts w:eastAsiaTheme="minorHAnsi"/>
              </w:rPr>
            </w:pPr>
            <w:r w:rsidRPr="005D46B8">
              <w:rPr>
                <w:rFonts w:eastAsiaTheme="minorHAnsi"/>
              </w:rPr>
              <w:t>C, Q, S</w:t>
            </w:r>
          </w:p>
        </w:tc>
        <w:tc>
          <w:tcPr>
            <w:tcW w:w="3381" w:type="dxa"/>
            <w:tcMar>
              <w:top w:w="57" w:type="dxa"/>
              <w:left w:w="240" w:type="dxa"/>
              <w:bottom w:w="57" w:type="dxa"/>
              <w:right w:w="240" w:type="dxa"/>
            </w:tcMar>
            <w:vAlign w:val="center"/>
            <w:hideMark/>
          </w:tcPr>
          <w:p w14:paraId="0C786B34" w14:textId="77777777" w:rsidR="00A76051" w:rsidRPr="005D46B8" w:rsidRDefault="00A76051" w:rsidP="00FD03DE">
            <w:pPr>
              <w:jc w:val="center"/>
              <w:rPr>
                <w:rFonts w:eastAsiaTheme="minorHAnsi"/>
              </w:rPr>
            </w:pPr>
            <w:r w:rsidRPr="005D46B8">
              <w:rPr>
                <w:rFonts w:eastAsiaTheme="minorHAnsi"/>
              </w:rPr>
              <w:t>Порт_C, Порт_Q, Порт_S</w:t>
            </w:r>
          </w:p>
        </w:tc>
        <w:tc>
          <w:tcPr>
            <w:tcW w:w="0" w:type="auto"/>
            <w:tcMar>
              <w:top w:w="57" w:type="dxa"/>
              <w:left w:w="240" w:type="dxa"/>
              <w:bottom w:w="57" w:type="dxa"/>
              <w:right w:w="0" w:type="dxa"/>
            </w:tcMar>
            <w:vAlign w:val="center"/>
            <w:hideMark/>
          </w:tcPr>
          <w:p w14:paraId="02B55919" w14:textId="77777777" w:rsidR="00A76051" w:rsidRPr="005D46B8" w:rsidRDefault="00A76051" w:rsidP="00FD03DE">
            <w:pPr>
              <w:jc w:val="center"/>
              <w:rPr>
                <w:rFonts w:eastAsiaTheme="minorHAnsi"/>
              </w:rPr>
            </w:pPr>
            <w:r w:rsidRPr="005D46B8">
              <w:rPr>
                <w:rFonts w:eastAsiaTheme="minorHAnsi"/>
              </w:rPr>
              <w:t>бинарные (0/1)</w:t>
            </w:r>
          </w:p>
        </w:tc>
      </w:tr>
    </w:tbl>
    <w:p w14:paraId="4D9DADEA" w14:textId="77777777" w:rsidR="00A76051" w:rsidRPr="001023BD" w:rsidRDefault="00A76051" w:rsidP="00A76051">
      <w:pPr>
        <w:pStyle w:val="a7"/>
        <w:spacing w:line="360" w:lineRule="auto"/>
        <w:ind w:left="0" w:firstLine="709"/>
        <w:rPr>
          <w:b/>
          <w:sz w:val="28"/>
          <w:szCs w:val="28"/>
        </w:rPr>
      </w:pPr>
    </w:p>
    <w:p w14:paraId="3525B9E1" w14:textId="4490D9A8" w:rsidR="00A76051" w:rsidRPr="001023BD" w:rsidRDefault="00A76051">
      <w:pPr>
        <w:pStyle w:val="a7"/>
        <w:numPr>
          <w:ilvl w:val="2"/>
          <w:numId w:val="3"/>
        </w:numPr>
        <w:spacing w:line="360" w:lineRule="auto"/>
        <w:ind w:left="851" w:hanging="851"/>
        <w:jc w:val="both"/>
        <w:rPr>
          <w:b/>
          <w:bCs/>
          <w:sz w:val="28"/>
          <w:szCs w:val="28"/>
        </w:rPr>
      </w:pPr>
      <w:r w:rsidRPr="001023BD">
        <w:rPr>
          <w:b/>
          <w:bCs/>
          <w:sz w:val="28"/>
          <w:szCs w:val="28"/>
        </w:rPr>
        <w:t>Группировка данных</w:t>
      </w:r>
    </w:p>
    <w:p w14:paraId="0358B0B4" w14:textId="3CAAE2D6" w:rsidR="00A76051" w:rsidRPr="001023BD" w:rsidRDefault="00A76051" w:rsidP="00A76051">
      <w:pPr>
        <w:pStyle w:val="a7"/>
        <w:spacing w:line="360" w:lineRule="auto"/>
        <w:ind w:left="0" w:firstLine="709"/>
        <w:jc w:val="both"/>
        <w:rPr>
          <w:bCs/>
          <w:sz w:val="28"/>
          <w:szCs w:val="28"/>
        </w:rPr>
      </w:pPr>
      <w:r w:rsidRPr="001023BD">
        <w:rPr>
          <w:bCs/>
          <w:sz w:val="28"/>
          <w:szCs w:val="28"/>
        </w:rPr>
        <w:t>В табл. 1.9 представлены результаты группировки по полу и классу билета с вычислением агрегированных характеристик.</w:t>
      </w:r>
    </w:p>
    <w:p w14:paraId="7C7F9332" w14:textId="77777777" w:rsidR="00A76051" w:rsidRPr="001023BD" w:rsidRDefault="00A76051" w:rsidP="00A76051">
      <w:pPr>
        <w:pStyle w:val="a7"/>
        <w:spacing w:line="360" w:lineRule="auto"/>
        <w:ind w:left="0"/>
        <w:jc w:val="center"/>
        <w:rPr>
          <w:b/>
          <w:sz w:val="28"/>
          <w:szCs w:val="28"/>
        </w:rPr>
      </w:pPr>
      <w:r w:rsidRPr="001023BD">
        <w:rPr>
          <w:b/>
          <w:bCs/>
          <w:sz w:val="28"/>
          <w:szCs w:val="28"/>
        </w:rPr>
        <w:t xml:space="preserve">Таблица 1.9. </w:t>
      </w:r>
      <w:r w:rsidRPr="001023BD">
        <w:rPr>
          <w:sz w:val="28"/>
          <w:szCs w:val="28"/>
        </w:rPr>
        <w:t>Группировка пассажиров по полу и классу билета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1107"/>
        <w:gridCol w:w="2491"/>
        <w:gridCol w:w="2793"/>
        <w:gridCol w:w="1763"/>
      </w:tblGrid>
      <w:tr w:rsidR="00A76051" w:rsidRPr="005D46B8" w14:paraId="6C3FC8DE" w14:textId="77777777" w:rsidTr="00D47E40">
        <w:trPr>
          <w:tblHeader/>
          <w:jc w:val="center"/>
        </w:trPr>
        <w:tc>
          <w:tcPr>
            <w:tcW w:w="0" w:type="auto"/>
            <w:tcMar>
              <w:top w:w="57" w:type="dxa"/>
              <w:left w:w="0" w:type="dxa"/>
              <w:bottom w:w="57" w:type="dxa"/>
              <w:right w:w="240" w:type="dxa"/>
            </w:tcMar>
            <w:vAlign w:val="center"/>
            <w:hideMark/>
          </w:tcPr>
          <w:p w14:paraId="453EF301" w14:textId="77777777" w:rsidR="00A76051" w:rsidRPr="00B532EA" w:rsidRDefault="00A76051" w:rsidP="00FD03DE">
            <w:pPr>
              <w:ind w:right="-191"/>
              <w:jc w:val="center"/>
              <w:rPr>
                <w:rFonts w:eastAsiaTheme="minorHAnsi"/>
                <w:b/>
                <w:bCs/>
              </w:rPr>
            </w:pPr>
            <w:r w:rsidRPr="00B532EA">
              <w:rPr>
                <w:rFonts w:eastAsiaTheme="minorHAnsi"/>
                <w:b/>
                <w:bCs/>
              </w:rPr>
              <w:t>Sex</w:t>
            </w:r>
          </w:p>
        </w:tc>
        <w:tc>
          <w:tcPr>
            <w:tcW w:w="0" w:type="auto"/>
            <w:tcMar>
              <w:top w:w="57" w:type="dxa"/>
              <w:left w:w="240" w:type="dxa"/>
              <w:bottom w:w="57" w:type="dxa"/>
              <w:right w:w="240" w:type="dxa"/>
            </w:tcMar>
            <w:vAlign w:val="center"/>
            <w:hideMark/>
          </w:tcPr>
          <w:p w14:paraId="1AFD415C" w14:textId="77777777" w:rsidR="00A76051" w:rsidRPr="00B532EA" w:rsidRDefault="00A76051" w:rsidP="00FD03DE">
            <w:pPr>
              <w:jc w:val="center"/>
              <w:rPr>
                <w:rFonts w:eastAsiaTheme="minorHAnsi"/>
                <w:b/>
                <w:bCs/>
              </w:rPr>
            </w:pPr>
            <w:r w:rsidRPr="00B532EA">
              <w:rPr>
                <w:rFonts w:eastAsiaTheme="minorHAnsi"/>
                <w:b/>
                <w:bCs/>
              </w:rPr>
              <w:t>Pclass</w:t>
            </w:r>
          </w:p>
        </w:tc>
        <w:tc>
          <w:tcPr>
            <w:tcW w:w="0" w:type="auto"/>
            <w:tcMar>
              <w:top w:w="57" w:type="dxa"/>
              <w:left w:w="240" w:type="dxa"/>
              <w:bottom w:w="57" w:type="dxa"/>
              <w:right w:w="240" w:type="dxa"/>
            </w:tcMar>
            <w:vAlign w:val="center"/>
            <w:hideMark/>
          </w:tcPr>
          <w:p w14:paraId="00C131A7" w14:textId="77777777" w:rsidR="00A76051" w:rsidRPr="00B532EA" w:rsidRDefault="00A76051" w:rsidP="00FD03DE">
            <w:pPr>
              <w:jc w:val="center"/>
              <w:rPr>
                <w:rFonts w:eastAsiaTheme="minorHAnsi"/>
                <w:b/>
                <w:bCs/>
              </w:rPr>
            </w:pPr>
            <w:r w:rsidRPr="00B532EA">
              <w:rPr>
                <w:rFonts w:eastAsiaTheme="minorHAnsi"/>
                <w:b/>
                <w:bCs/>
              </w:rPr>
              <w:t>Выживаемость, %</w:t>
            </w:r>
          </w:p>
        </w:tc>
        <w:tc>
          <w:tcPr>
            <w:tcW w:w="0" w:type="auto"/>
            <w:tcMar>
              <w:top w:w="57" w:type="dxa"/>
              <w:left w:w="240" w:type="dxa"/>
              <w:bottom w:w="57" w:type="dxa"/>
              <w:right w:w="240" w:type="dxa"/>
            </w:tcMar>
            <w:vAlign w:val="center"/>
            <w:hideMark/>
          </w:tcPr>
          <w:p w14:paraId="0E9A953C" w14:textId="77777777" w:rsidR="00A76051" w:rsidRPr="00B532EA" w:rsidRDefault="00A76051" w:rsidP="00FD03DE">
            <w:pPr>
              <w:jc w:val="center"/>
              <w:rPr>
                <w:rFonts w:eastAsiaTheme="minorHAnsi"/>
                <w:b/>
                <w:bCs/>
              </w:rPr>
            </w:pPr>
            <w:r w:rsidRPr="00B532EA">
              <w:rPr>
                <w:rFonts w:eastAsiaTheme="minorHAnsi"/>
                <w:b/>
                <w:bCs/>
              </w:rPr>
              <w:t>Средний возраст, лет</w:t>
            </w:r>
          </w:p>
        </w:tc>
        <w:tc>
          <w:tcPr>
            <w:tcW w:w="0" w:type="auto"/>
            <w:tcMar>
              <w:top w:w="57" w:type="dxa"/>
              <w:left w:w="240" w:type="dxa"/>
              <w:bottom w:w="57" w:type="dxa"/>
              <w:right w:w="240" w:type="dxa"/>
            </w:tcMar>
            <w:vAlign w:val="center"/>
            <w:hideMark/>
          </w:tcPr>
          <w:p w14:paraId="5B5BCFCD" w14:textId="77777777" w:rsidR="00A76051" w:rsidRPr="00B532EA" w:rsidRDefault="00A76051" w:rsidP="00FD03DE">
            <w:pPr>
              <w:jc w:val="center"/>
              <w:rPr>
                <w:rFonts w:eastAsiaTheme="minorHAnsi"/>
                <w:b/>
                <w:bCs/>
              </w:rPr>
            </w:pPr>
            <w:r w:rsidRPr="00B532EA">
              <w:rPr>
                <w:rFonts w:eastAsiaTheme="minorHAnsi"/>
                <w:b/>
                <w:bCs/>
              </w:rPr>
              <w:t>Количество</w:t>
            </w:r>
          </w:p>
        </w:tc>
      </w:tr>
      <w:tr w:rsidR="00A76051" w:rsidRPr="005D46B8" w14:paraId="4B7B15D9" w14:textId="77777777" w:rsidTr="00D47E40">
        <w:trPr>
          <w:jc w:val="center"/>
        </w:trPr>
        <w:tc>
          <w:tcPr>
            <w:tcW w:w="0" w:type="auto"/>
            <w:tcMar>
              <w:top w:w="57" w:type="dxa"/>
              <w:left w:w="0" w:type="dxa"/>
              <w:bottom w:w="57" w:type="dxa"/>
              <w:right w:w="240" w:type="dxa"/>
            </w:tcMar>
            <w:vAlign w:val="center"/>
            <w:hideMark/>
          </w:tcPr>
          <w:p w14:paraId="6609E9A0" w14:textId="77777777" w:rsidR="00A76051" w:rsidRPr="005D46B8" w:rsidRDefault="00A76051" w:rsidP="00FD03DE">
            <w:pPr>
              <w:ind w:right="-191"/>
              <w:jc w:val="center"/>
              <w:rPr>
                <w:rFonts w:eastAsiaTheme="minorHAnsi"/>
              </w:rPr>
            </w:pPr>
            <w:r w:rsidRPr="005D46B8">
              <w:rPr>
                <w:rFonts w:eastAsiaTheme="minorHAnsi"/>
              </w:rPr>
              <w:t>female</w:t>
            </w:r>
          </w:p>
        </w:tc>
        <w:tc>
          <w:tcPr>
            <w:tcW w:w="0" w:type="auto"/>
            <w:tcMar>
              <w:top w:w="57" w:type="dxa"/>
              <w:left w:w="240" w:type="dxa"/>
              <w:bottom w:w="57" w:type="dxa"/>
              <w:right w:w="240" w:type="dxa"/>
            </w:tcMar>
            <w:vAlign w:val="center"/>
            <w:hideMark/>
          </w:tcPr>
          <w:p w14:paraId="25549E6E" w14:textId="77777777" w:rsidR="00A76051" w:rsidRPr="005D46B8" w:rsidRDefault="00A76051" w:rsidP="00FD03DE">
            <w:pPr>
              <w:jc w:val="center"/>
              <w:rPr>
                <w:rFonts w:eastAsiaTheme="minorHAnsi"/>
              </w:rPr>
            </w:pPr>
            <w:r w:rsidRPr="005D46B8">
              <w:rPr>
                <w:rFonts w:eastAsiaTheme="minorHAnsi"/>
              </w:rPr>
              <w:t>1</w:t>
            </w:r>
          </w:p>
        </w:tc>
        <w:tc>
          <w:tcPr>
            <w:tcW w:w="0" w:type="auto"/>
            <w:tcMar>
              <w:top w:w="57" w:type="dxa"/>
              <w:left w:w="240" w:type="dxa"/>
              <w:bottom w:w="57" w:type="dxa"/>
              <w:right w:w="240" w:type="dxa"/>
            </w:tcMar>
            <w:vAlign w:val="center"/>
            <w:hideMark/>
          </w:tcPr>
          <w:p w14:paraId="3A4EACBD" w14:textId="77777777" w:rsidR="00A76051" w:rsidRPr="005D46B8" w:rsidRDefault="00A76051" w:rsidP="00FD03DE">
            <w:pPr>
              <w:jc w:val="center"/>
              <w:rPr>
                <w:rFonts w:eastAsiaTheme="minorHAnsi"/>
              </w:rPr>
            </w:pPr>
            <w:r w:rsidRPr="005D46B8">
              <w:rPr>
                <w:rFonts w:eastAsiaTheme="minorHAnsi"/>
              </w:rPr>
              <w:t>96,8</w:t>
            </w:r>
          </w:p>
        </w:tc>
        <w:tc>
          <w:tcPr>
            <w:tcW w:w="0" w:type="auto"/>
            <w:tcMar>
              <w:top w:w="57" w:type="dxa"/>
              <w:left w:w="240" w:type="dxa"/>
              <w:bottom w:w="57" w:type="dxa"/>
              <w:right w:w="240" w:type="dxa"/>
            </w:tcMar>
            <w:vAlign w:val="center"/>
            <w:hideMark/>
          </w:tcPr>
          <w:p w14:paraId="7745B323" w14:textId="77777777" w:rsidR="00A76051" w:rsidRPr="005D46B8" w:rsidRDefault="00A76051" w:rsidP="00FD03DE">
            <w:pPr>
              <w:jc w:val="center"/>
              <w:rPr>
                <w:rFonts w:eastAsiaTheme="minorHAnsi"/>
              </w:rPr>
            </w:pPr>
            <w:r w:rsidRPr="005D46B8">
              <w:rPr>
                <w:rFonts w:eastAsiaTheme="minorHAnsi"/>
              </w:rPr>
              <w:t>36</w:t>
            </w:r>
          </w:p>
        </w:tc>
        <w:tc>
          <w:tcPr>
            <w:tcW w:w="0" w:type="auto"/>
            <w:tcMar>
              <w:top w:w="57" w:type="dxa"/>
              <w:left w:w="240" w:type="dxa"/>
              <w:bottom w:w="57" w:type="dxa"/>
              <w:right w:w="0" w:type="dxa"/>
            </w:tcMar>
            <w:vAlign w:val="center"/>
            <w:hideMark/>
          </w:tcPr>
          <w:p w14:paraId="47F635CF" w14:textId="77777777" w:rsidR="00A76051" w:rsidRPr="005D46B8" w:rsidRDefault="00A76051" w:rsidP="00FD03DE">
            <w:pPr>
              <w:ind w:left="-253"/>
              <w:jc w:val="center"/>
              <w:rPr>
                <w:rFonts w:eastAsiaTheme="minorHAnsi"/>
              </w:rPr>
            </w:pPr>
            <w:r w:rsidRPr="005D46B8">
              <w:rPr>
                <w:rFonts w:eastAsiaTheme="minorHAnsi"/>
              </w:rPr>
              <w:t>94</w:t>
            </w:r>
          </w:p>
        </w:tc>
      </w:tr>
      <w:tr w:rsidR="00A76051" w:rsidRPr="005D46B8" w14:paraId="4F0D3437" w14:textId="77777777" w:rsidTr="00D47E40">
        <w:trPr>
          <w:jc w:val="center"/>
        </w:trPr>
        <w:tc>
          <w:tcPr>
            <w:tcW w:w="0" w:type="auto"/>
            <w:tcMar>
              <w:top w:w="57" w:type="dxa"/>
              <w:left w:w="0" w:type="dxa"/>
              <w:bottom w:w="57" w:type="dxa"/>
              <w:right w:w="240" w:type="dxa"/>
            </w:tcMar>
            <w:vAlign w:val="center"/>
            <w:hideMark/>
          </w:tcPr>
          <w:p w14:paraId="4C0202E4" w14:textId="77777777" w:rsidR="00A76051" w:rsidRPr="005D46B8" w:rsidRDefault="00A76051" w:rsidP="00FD03DE">
            <w:pPr>
              <w:ind w:right="-191"/>
              <w:jc w:val="center"/>
              <w:rPr>
                <w:rFonts w:eastAsiaTheme="minorHAnsi"/>
              </w:rPr>
            </w:pPr>
            <w:r w:rsidRPr="005D46B8">
              <w:rPr>
                <w:rFonts w:eastAsiaTheme="minorHAnsi"/>
              </w:rPr>
              <w:t>female</w:t>
            </w:r>
          </w:p>
        </w:tc>
        <w:tc>
          <w:tcPr>
            <w:tcW w:w="0" w:type="auto"/>
            <w:tcMar>
              <w:top w:w="57" w:type="dxa"/>
              <w:left w:w="240" w:type="dxa"/>
              <w:bottom w:w="57" w:type="dxa"/>
              <w:right w:w="240" w:type="dxa"/>
            </w:tcMar>
            <w:vAlign w:val="center"/>
            <w:hideMark/>
          </w:tcPr>
          <w:p w14:paraId="0435D599" w14:textId="77777777" w:rsidR="00A76051" w:rsidRPr="005D46B8" w:rsidRDefault="00A76051" w:rsidP="00FD03DE">
            <w:pPr>
              <w:jc w:val="center"/>
              <w:rPr>
                <w:rFonts w:eastAsiaTheme="minorHAnsi"/>
              </w:rPr>
            </w:pPr>
            <w:r w:rsidRPr="005D46B8">
              <w:rPr>
                <w:rFonts w:eastAsiaTheme="minorHAnsi"/>
              </w:rPr>
              <w:t>2</w:t>
            </w:r>
          </w:p>
        </w:tc>
        <w:tc>
          <w:tcPr>
            <w:tcW w:w="0" w:type="auto"/>
            <w:tcMar>
              <w:top w:w="57" w:type="dxa"/>
              <w:left w:w="240" w:type="dxa"/>
              <w:bottom w:w="57" w:type="dxa"/>
              <w:right w:w="240" w:type="dxa"/>
            </w:tcMar>
            <w:vAlign w:val="center"/>
            <w:hideMark/>
          </w:tcPr>
          <w:p w14:paraId="20501039" w14:textId="77777777" w:rsidR="00A76051" w:rsidRPr="005D46B8" w:rsidRDefault="00A76051" w:rsidP="00FD03DE">
            <w:pPr>
              <w:jc w:val="center"/>
              <w:rPr>
                <w:rFonts w:eastAsiaTheme="minorHAnsi"/>
              </w:rPr>
            </w:pPr>
            <w:r w:rsidRPr="005D46B8">
              <w:rPr>
                <w:rFonts w:eastAsiaTheme="minorHAnsi"/>
              </w:rPr>
              <w:t>92,1</w:t>
            </w:r>
          </w:p>
        </w:tc>
        <w:tc>
          <w:tcPr>
            <w:tcW w:w="0" w:type="auto"/>
            <w:tcMar>
              <w:top w:w="57" w:type="dxa"/>
              <w:left w:w="240" w:type="dxa"/>
              <w:bottom w:w="57" w:type="dxa"/>
              <w:right w:w="240" w:type="dxa"/>
            </w:tcMar>
            <w:vAlign w:val="center"/>
            <w:hideMark/>
          </w:tcPr>
          <w:p w14:paraId="3A8B12AE" w14:textId="77777777" w:rsidR="00A76051" w:rsidRPr="005D46B8" w:rsidRDefault="00A76051" w:rsidP="00FD03DE">
            <w:pPr>
              <w:jc w:val="center"/>
              <w:rPr>
                <w:rFonts w:eastAsiaTheme="minorHAnsi"/>
              </w:rPr>
            </w:pPr>
            <w:r w:rsidRPr="005D46B8">
              <w:rPr>
                <w:rFonts w:eastAsiaTheme="minorHAnsi"/>
              </w:rPr>
              <w:t>28</w:t>
            </w:r>
          </w:p>
        </w:tc>
        <w:tc>
          <w:tcPr>
            <w:tcW w:w="0" w:type="auto"/>
            <w:tcMar>
              <w:top w:w="57" w:type="dxa"/>
              <w:left w:w="240" w:type="dxa"/>
              <w:bottom w:w="57" w:type="dxa"/>
              <w:right w:w="0" w:type="dxa"/>
            </w:tcMar>
            <w:vAlign w:val="center"/>
            <w:hideMark/>
          </w:tcPr>
          <w:p w14:paraId="04586AFE" w14:textId="77777777" w:rsidR="00A76051" w:rsidRPr="005D46B8" w:rsidRDefault="00A76051" w:rsidP="00FD03DE">
            <w:pPr>
              <w:ind w:left="-253"/>
              <w:jc w:val="center"/>
              <w:rPr>
                <w:rFonts w:eastAsiaTheme="minorHAnsi"/>
              </w:rPr>
            </w:pPr>
            <w:r w:rsidRPr="005D46B8">
              <w:rPr>
                <w:rFonts w:eastAsiaTheme="minorHAnsi"/>
              </w:rPr>
              <w:t>76</w:t>
            </w:r>
          </w:p>
        </w:tc>
      </w:tr>
      <w:tr w:rsidR="00A76051" w:rsidRPr="005D46B8" w14:paraId="689333DA" w14:textId="77777777" w:rsidTr="00D47E40">
        <w:trPr>
          <w:jc w:val="center"/>
        </w:trPr>
        <w:tc>
          <w:tcPr>
            <w:tcW w:w="0" w:type="auto"/>
            <w:tcMar>
              <w:top w:w="57" w:type="dxa"/>
              <w:left w:w="0" w:type="dxa"/>
              <w:bottom w:w="57" w:type="dxa"/>
              <w:right w:w="240" w:type="dxa"/>
            </w:tcMar>
            <w:vAlign w:val="center"/>
            <w:hideMark/>
          </w:tcPr>
          <w:p w14:paraId="489906AF" w14:textId="77777777" w:rsidR="00A76051" w:rsidRPr="005D46B8" w:rsidRDefault="00A76051" w:rsidP="00FD03DE">
            <w:pPr>
              <w:ind w:right="-191"/>
              <w:jc w:val="center"/>
              <w:rPr>
                <w:rFonts w:eastAsiaTheme="minorHAnsi"/>
              </w:rPr>
            </w:pPr>
            <w:r w:rsidRPr="005D46B8">
              <w:rPr>
                <w:rFonts w:eastAsiaTheme="minorHAnsi"/>
              </w:rPr>
              <w:t>female</w:t>
            </w:r>
          </w:p>
        </w:tc>
        <w:tc>
          <w:tcPr>
            <w:tcW w:w="0" w:type="auto"/>
            <w:tcMar>
              <w:top w:w="57" w:type="dxa"/>
              <w:left w:w="240" w:type="dxa"/>
              <w:bottom w:w="57" w:type="dxa"/>
              <w:right w:w="240" w:type="dxa"/>
            </w:tcMar>
            <w:vAlign w:val="center"/>
            <w:hideMark/>
          </w:tcPr>
          <w:p w14:paraId="31A24636" w14:textId="77777777" w:rsidR="00A76051" w:rsidRPr="005D46B8" w:rsidRDefault="00A76051" w:rsidP="00FD03DE">
            <w:pPr>
              <w:jc w:val="center"/>
              <w:rPr>
                <w:rFonts w:eastAsiaTheme="minorHAnsi"/>
              </w:rPr>
            </w:pPr>
            <w:r w:rsidRPr="005D46B8">
              <w:rPr>
                <w:rFonts w:eastAsiaTheme="minorHAnsi"/>
              </w:rPr>
              <w:t>3</w:t>
            </w:r>
          </w:p>
        </w:tc>
        <w:tc>
          <w:tcPr>
            <w:tcW w:w="0" w:type="auto"/>
            <w:tcMar>
              <w:top w:w="57" w:type="dxa"/>
              <w:left w:w="240" w:type="dxa"/>
              <w:bottom w:w="57" w:type="dxa"/>
              <w:right w:w="240" w:type="dxa"/>
            </w:tcMar>
            <w:vAlign w:val="center"/>
            <w:hideMark/>
          </w:tcPr>
          <w:p w14:paraId="396C48E7" w14:textId="77777777" w:rsidR="00A76051" w:rsidRPr="005D46B8" w:rsidRDefault="00A76051" w:rsidP="00FD03DE">
            <w:pPr>
              <w:jc w:val="center"/>
              <w:rPr>
                <w:rFonts w:eastAsiaTheme="minorHAnsi"/>
              </w:rPr>
            </w:pPr>
            <w:r w:rsidRPr="005D46B8">
              <w:rPr>
                <w:rFonts w:eastAsiaTheme="minorHAnsi"/>
              </w:rPr>
              <w:t>50,0</w:t>
            </w:r>
          </w:p>
        </w:tc>
        <w:tc>
          <w:tcPr>
            <w:tcW w:w="0" w:type="auto"/>
            <w:tcMar>
              <w:top w:w="57" w:type="dxa"/>
              <w:left w:w="240" w:type="dxa"/>
              <w:bottom w:w="57" w:type="dxa"/>
              <w:right w:w="240" w:type="dxa"/>
            </w:tcMar>
            <w:vAlign w:val="center"/>
            <w:hideMark/>
          </w:tcPr>
          <w:p w14:paraId="0A35A41B" w14:textId="77777777" w:rsidR="00A76051" w:rsidRPr="005D46B8" w:rsidRDefault="00A76051" w:rsidP="00FD03DE">
            <w:pPr>
              <w:jc w:val="center"/>
              <w:rPr>
                <w:rFonts w:eastAsiaTheme="minorHAnsi"/>
              </w:rPr>
            </w:pPr>
            <w:r w:rsidRPr="005D46B8">
              <w:rPr>
                <w:rFonts w:eastAsiaTheme="minorHAnsi"/>
              </w:rPr>
              <w:t>24</w:t>
            </w:r>
          </w:p>
        </w:tc>
        <w:tc>
          <w:tcPr>
            <w:tcW w:w="0" w:type="auto"/>
            <w:tcMar>
              <w:top w:w="57" w:type="dxa"/>
              <w:left w:w="240" w:type="dxa"/>
              <w:bottom w:w="57" w:type="dxa"/>
              <w:right w:w="0" w:type="dxa"/>
            </w:tcMar>
            <w:vAlign w:val="center"/>
            <w:hideMark/>
          </w:tcPr>
          <w:p w14:paraId="46E55FA6" w14:textId="77777777" w:rsidR="00A76051" w:rsidRPr="005D46B8" w:rsidRDefault="00A76051" w:rsidP="00FD03DE">
            <w:pPr>
              <w:ind w:left="-253"/>
              <w:jc w:val="center"/>
              <w:rPr>
                <w:rFonts w:eastAsiaTheme="minorHAnsi"/>
              </w:rPr>
            </w:pPr>
            <w:r w:rsidRPr="005D46B8">
              <w:rPr>
                <w:rFonts w:eastAsiaTheme="minorHAnsi"/>
              </w:rPr>
              <w:t>144</w:t>
            </w:r>
          </w:p>
        </w:tc>
      </w:tr>
      <w:tr w:rsidR="00A76051" w:rsidRPr="005D46B8" w14:paraId="295A4DE9" w14:textId="77777777" w:rsidTr="00D47E40">
        <w:trPr>
          <w:jc w:val="center"/>
        </w:trPr>
        <w:tc>
          <w:tcPr>
            <w:tcW w:w="0" w:type="auto"/>
            <w:tcMar>
              <w:top w:w="57" w:type="dxa"/>
              <w:left w:w="0" w:type="dxa"/>
              <w:bottom w:w="57" w:type="dxa"/>
              <w:right w:w="240" w:type="dxa"/>
            </w:tcMar>
            <w:vAlign w:val="center"/>
            <w:hideMark/>
          </w:tcPr>
          <w:p w14:paraId="72391626" w14:textId="77777777" w:rsidR="00A76051" w:rsidRPr="005D46B8" w:rsidRDefault="00A76051" w:rsidP="00FD03DE">
            <w:pPr>
              <w:ind w:right="-191"/>
              <w:jc w:val="center"/>
              <w:rPr>
                <w:rFonts w:eastAsiaTheme="minorHAnsi"/>
              </w:rPr>
            </w:pPr>
            <w:r w:rsidRPr="005D46B8">
              <w:rPr>
                <w:rFonts w:eastAsiaTheme="minorHAnsi"/>
              </w:rPr>
              <w:t>male</w:t>
            </w:r>
          </w:p>
        </w:tc>
        <w:tc>
          <w:tcPr>
            <w:tcW w:w="0" w:type="auto"/>
            <w:tcMar>
              <w:top w:w="57" w:type="dxa"/>
              <w:left w:w="240" w:type="dxa"/>
              <w:bottom w:w="57" w:type="dxa"/>
              <w:right w:w="240" w:type="dxa"/>
            </w:tcMar>
            <w:vAlign w:val="center"/>
            <w:hideMark/>
          </w:tcPr>
          <w:p w14:paraId="1313957C" w14:textId="77777777" w:rsidR="00A76051" w:rsidRPr="005D46B8" w:rsidRDefault="00A76051" w:rsidP="00FD03DE">
            <w:pPr>
              <w:jc w:val="center"/>
              <w:rPr>
                <w:rFonts w:eastAsiaTheme="minorHAnsi"/>
              </w:rPr>
            </w:pPr>
            <w:r w:rsidRPr="005D46B8">
              <w:rPr>
                <w:rFonts w:eastAsiaTheme="minorHAnsi"/>
              </w:rPr>
              <w:t>1</w:t>
            </w:r>
          </w:p>
        </w:tc>
        <w:tc>
          <w:tcPr>
            <w:tcW w:w="0" w:type="auto"/>
            <w:tcMar>
              <w:top w:w="57" w:type="dxa"/>
              <w:left w:w="240" w:type="dxa"/>
              <w:bottom w:w="57" w:type="dxa"/>
              <w:right w:w="240" w:type="dxa"/>
            </w:tcMar>
            <w:vAlign w:val="center"/>
            <w:hideMark/>
          </w:tcPr>
          <w:p w14:paraId="715A7C41" w14:textId="77777777" w:rsidR="00A76051" w:rsidRPr="005D46B8" w:rsidRDefault="00A76051" w:rsidP="00FD03DE">
            <w:pPr>
              <w:jc w:val="center"/>
              <w:rPr>
                <w:rFonts w:eastAsiaTheme="minorHAnsi"/>
              </w:rPr>
            </w:pPr>
            <w:r w:rsidRPr="005D46B8">
              <w:rPr>
                <w:rFonts w:eastAsiaTheme="minorHAnsi"/>
              </w:rPr>
              <w:t>36,9</w:t>
            </w:r>
          </w:p>
        </w:tc>
        <w:tc>
          <w:tcPr>
            <w:tcW w:w="0" w:type="auto"/>
            <w:tcMar>
              <w:top w:w="57" w:type="dxa"/>
              <w:left w:w="240" w:type="dxa"/>
              <w:bottom w:w="57" w:type="dxa"/>
              <w:right w:w="240" w:type="dxa"/>
            </w:tcMar>
            <w:vAlign w:val="center"/>
            <w:hideMark/>
          </w:tcPr>
          <w:p w14:paraId="375DAB05" w14:textId="77777777" w:rsidR="00A76051" w:rsidRPr="005D46B8" w:rsidRDefault="00A76051" w:rsidP="00FD03DE">
            <w:pPr>
              <w:jc w:val="center"/>
              <w:rPr>
                <w:rFonts w:eastAsiaTheme="minorHAnsi"/>
              </w:rPr>
            </w:pPr>
            <w:r w:rsidRPr="005D46B8">
              <w:rPr>
                <w:rFonts w:eastAsiaTheme="minorHAnsi"/>
              </w:rPr>
              <w:t>42</w:t>
            </w:r>
          </w:p>
        </w:tc>
        <w:tc>
          <w:tcPr>
            <w:tcW w:w="0" w:type="auto"/>
            <w:tcMar>
              <w:top w:w="57" w:type="dxa"/>
              <w:left w:w="240" w:type="dxa"/>
              <w:bottom w:w="57" w:type="dxa"/>
              <w:right w:w="0" w:type="dxa"/>
            </w:tcMar>
            <w:vAlign w:val="center"/>
            <w:hideMark/>
          </w:tcPr>
          <w:p w14:paraId="1F76BDC1" w14:textId="77777777" w:rsidR="00A76051" w:rsidRPr="005D46B8" w:rsidRDefault="00A76051" w:rsidP="00FD03DE">
            <w:pPr>
              <w:ind w:left="-253"/>
              <w:jc w:val="center"/>
              <w:rPr>
                <w:rFonts w:eastAsiaTheme="minorHAnsi"/>
              </w:rPr>
            </w:pPr>
            <w:r w:rsidRPr="005D46B8">
              <w:rPr>
                <w:rFonts w:eastAsiaTheme="minorHAnsi"/>
              </w:rPr>
              <w:t>122</w:t>
            </w:r>
          </w:p>
        </w:tc>
      </w:tr>
      <w:tr w:rsidR="00A76051" w:rsidRPr="005D46B8" w14:paraId="3DD32853" w14:textId="77777777" w:rsidTr="00D47E40">
        <w:trPr>
          <w:jc w:val="center"/>
        </w:trPr>
        <w:tc>
          <w:tcPr>
            <w:tcW w:w="0" w:type="auto"/>
            <w:tcMar>
              <w:top w:w="57" w:type="dxa"/>
              <w:left w:w="0" w:type="dxa"/>
              <w:bottom w:w="57" w:type="dxa"/>
              <w:right w:w="240" w:type="dxa"/>
            </w:tcMar>
            <w:vAlign w:val="center"/>
            <w:hideMark/>
          </w:tcPr>
          <w:p w14:paraId="086BB159" w14:textId="77777777" w:rsidR="00A76051" w:rsidRPr="005D46B8" w:rsidRDefault="00A76051" w:rsidP="00FD03DE">
            <w:pPr>
              <w:ind w:right="-191"/>
              <w:jc w:val="center"/>
              <w:rPr>
                <w:rFonts w:eastAsiaTheme="minorHAnsi"/>
              </w:rPr>
            </w:pPr>
            <w:r w:rsidRPr="005D46B8">
              <w:rPr>
                <w:rFonts w:eastAsiaTheme="minorHAnsi"/>
              </w:rPr>
              <w:t>male</w:t>
            </w:r>
          </w:p>
        </w:tc>
        <w:tc>
          <w:tcPr>
            <w:tcW w:w="0" w:type="auto"/>
            <w:tcMar>
              <w:top w:w="57" w:type="dxa"/>
              <w:left w:w="240" w:type="dxa"/>
              <w:bottom w:w="57" w:type="dxa"/>
              <w:right w:w="240" w:type="dxa"/>
            </w:tcMar>
            <w:vAlign w:val="center"/>
            <w:hideMark/>
          </w:tcPr>
          <w:p w14:paraId="267F64AC" w14:textId="77777777" w:rsidR="00A76051" w:rsidRPr="005D46B8" w:rsidRDefault="00A76051" w:rsidP="00FD03DE">
            <w:pPr>
              <w:jc w:val="center"/>
              <w:rPr>
                <w:rFonts w:eastAsiaTheme="minorHAnsi"/>
              </w:rPr>
            </w:pPr>
            <w:r w:rsidRPr="005D46B8">
              <w:rPr>
                <w:rFonts w:eastAsiaTheme="minorHAnsi"/>
              </w:rPr>
              <w:t>2</w:t>
            </w:r>
          </w:p>
        </w:tc>
        <w:tc>
          <w:tcPr>
            <w:tcW w:w="0" w:type="auto"/>
            <w:tcMar>
              <w:top w:w="57" w:type="dxa"/>
              <w:left w:w="240" w:type="dxa"/>
              <w:bottom w:w="57" w:type="dxa"/>
              <w:right w:w="240" w:type="dxa"/>
            </w:tcMar>
            <w:vAlign w:val="center"/>
            <w:hideMark/>
          </w:tcPr>
          <w:p w14:paraId="0045DCF3" w14:textId="77777777" w:rsidR="00A76051" w:rsidRPr="005D46B8" w:rsidRDefault="00A76051" w:rsidP="00FD03DE">
            <w:pPr>
              <w:jc w:val="center"/>
              <w:rPr>
                <w:rFonts w:eastAsiaTheme="minorHAnsi"/>
              </w:rPr>
            </w:pPr>
            <w:r w:rsidRPr="005D46B8">
              <w:rPr>
                <w:rFonts w:eastAsiaTheme="minorHAnsi"/>
              </w:rPr>
              <w:t>15,7</w:t>
            </w:r>
          </w:p>
        </w:tc>
        <w:tc>
          <w:tcPr>
            <w:tcW w:w="0" w:type="auto"/>
            <w:tcMar>
              <w:top w:w="57" w:type="dxa"/>
              <w:left w:w="240" w:type="dxa"/>
              <w:bottom w:w="57" w:type="dxa"/>
              <w:right w:w="240" w:type="dxa"/>
            </w:tcMar>
            <w:vAlign w:val="center"/>
            <w:hideMark/>
          </w:tcPr>
          <w:p w14:paraId="133A0E2D" w14:textId="77777777" w:rsidR="00A76051" w:rsidRPr="005D46B8" w:rsidRDefault="00A76051" w:rsidP="00FD03DE">
            <w:pPr>
              <w:jc w:val="center"/>
              <w:rPr>
                <w:rFonts w:eastAsiaTheme="minorHAnsi"/>
              </w:rPr>
            </w:pPr>
            <w:r w:rsidRPr="005D46B8">
              <w:rPr>
                <w:rFonts w:eastAsiaTheme="minorHAnsi"/>
              </w:rPr>
              <w:t>31</w:t>
            </w:r>
          </w:p>
        </w:tc>
        <w:tc>
          <w:tcPr>
            <w:tcW w:w="0" w:type="auto"/>
            <w:tcMar>
              <w:top w:w="57" w:type="dxa"/>
              <w:left w:w="240" w:type="dxa"/>
              <w:bottom w:w="57" w:type="dxa"/>
              <w:right w:w="0" w:type="dxa"/>
            </w:tcMar>
            <w:vAlign w:val="center"/>
            <w:hideMark/>
          </w:tcPr>
          <w:p w14:paraId="353E9B28" w14:textId="77777777" w:rsidR="00A76051" w:rsidRPr="005D46B8" w:rsidRDefault="00A76051" w:rsidP="00FD03DE">
            <w:pPr>
              <w:ind w:left="-253"/>
              <w:jc w:val="center"/>
              <w:rPr>
                <w:rFonts w:eastAsiaTheme="minorHAnsi"/>
              </w:rPr>
            </w:pPr>
            <w:r w:rsidRPr="005D46B8">
              <w:rPr>
                <w:rFonts w:eastAsiaTheme="minorHAnsi"/>
              </w:rPr>
              <w:t>108</w:t>
            </w:r>
          </w:p>
        </w:tc>
      </w:tr>
      <w:tr w:rsidR="00A76051" w:rsidRPr="005D46B8" w14:paraId="3DB90700" w14:textId="77777777" w:rsidTr="00D47E40">
        <w:trPr>
          <w:jc w:val="center"/>
        </w:trPr>
        <w:tc>
          <w:tcPr>
            <w:tcW w:w="0" w:type="auto"/>
            <w:tcMar>
              <w:top w:w="57" w:type="dxa"/>
              <w:left w:w="0" w:type="dxa"/>
              <w:bottom w:w="57" w:type="dxa"/>
              <w:right w:w="240" w:type="dxa"/>
            </w:tcMar>
            <w:vAlign w:val="center"/>
            <w:hideMark/>
          </w:tcPr>
          <w:p w14:paraId="68BEDF8D" w14:textId="77777777" w:rsidR="00A76051" w:rsidRPr="005D46B8" w:rsidRDefault="00A76051" w:rsidP="00FD03DE">
            <w:pPr>
              <w:ind w:right="-191"/>
              <w:jc w:val="center"/>
              <w:rPr>
                <w:rFonts w:eastAsiaTheme="minorHAnsi"/>
              </w:rPr>
            </w:pPr>
            <w:r w:rsidRPr="005D46B8">
              <w:rPr>
                <w:rFonts w:eastAsiaTheme="minorHAnsi"/>
              </w:rPr>
              <w:t>male</w:t>
            </w:r>
          </w:p>
        </w:tc>
        <w:tc>
          <w:tcPr>
            <w:tcW w:w="0" w:type="auto"/>
            <w:tcMar>
              <w:top w:w="57" w:type="dxa"/>
              <w:left w:w="240" w:type="dxa"/>
              <w:bottom w:w="57" w:type="dxa"/>
              <w:right w:w="240" w:type="dxa"/>
            </w:tcMar>
            <w:vAlign w:val="center"/>
            <w:hideMark/>
          </w:tcPr>
          <w:p w14:paraId="7D931789" w14:textId="77777777" w:rsidR="00A76051" w:rsidRPr="005D46B8" w:rsidRDefault="00A76051" w:rsidP="00FD03DE">
            <w:pPr>
              <w:jc w:val="center"/>
              <w:rPr>
                <w:rFonts w:eastAsiaTheme="minorHAnsi"/>
              </w:rPr>
            </w:pPr>
            <w:r w:rsidRPr="005D46B8">
              <w:rPr>
                <w:rFonts w:eastAsiaTheme="minorHAnsi"/>
              </w:rPr>
              <w:t>3</w:t>
            </w:r>
          </w:p>
        </w:tc>
        <w:tc>
          <w:tcPr>
            <w:tcW w:w="0" w:type="auto"/>
            <w:tcMar>
              <w:top w:w="57" w:type="dxa"/>
              <w:left w:w="240" w:type="dxa"/>
              <w:bottom w:w="57" w:type="dxa"/>
              <w:right w:w="240" w:type="dxa"/>
            </w:tcMar>
            <w:vAlign w:val="center"/>
            <w:hideMark/>
          </w:tcPr>
          <w:p w14:paraId="0EFAD184" w14:textId="77777777" w:rsidR="00A76051" w:rsidRPr="005D46B8" w:rsidRDefault="00A76051" w:rsidP="00FD03DE">
            <w:pPr>
              <w:jc w:val="center"/>
              <w:rPr>
                <w:rFonts w:eastAsiaTheme="minorHAnsi"/>
              </w:rPr>
            </w:pPr>
            <w:r w:rsidRPr="005D46B8">
              <w:rPr>
                <w:rFonts w:eastAsiaTheme="minorHAnsi"/>
              </w:rPr>
              <w:t>13,5</w:t>
            </w:r>
          </w:p>
        </w:tc>
        <w:tc>
          <w:tcPr>
            <w:tcW w:w="0" w:type="auto"/>
            <w:tcMar>
              <w:top w:w="57" w:type="dxa"/>
              <w:left w:w="240" w:type="dxa"/>
              <w:bottom w:w="57" w:type="dxa"/>
              <w:right w:w="240" w:type="dxa"/>
            </w:tcMar>
            <w:vAlign w:val="center"/>
            <w:hideMark/>
          </w:tcPr>
          <w:p w14:paraId="47447A69" w14:textId="77777777" w:rsidR="00A76051" w:rsidRPr="005D46B8" w:rsidRDefault="00A76051" w:rsidP="00FD03DE">
            <w:pPr>
              <w:jc w:val="center"/>
              <w:rPr>
                <w:rFonts w:eastAsiaTheme="minorHAnsi"/>
              </w:rPr>
            </w:pPr>
            <w:r w:rsidRPr="005D46B8">
              <w:rPr>
                <w:rFonts w:eastAsiaTheme="minorHAnsi"/>
              </w:rPr>
              <w:t>26</w:t>
            </w:r>
          </w:p>
        </w:tc>
        <w:tc>
          <w:tcPr>
            <w:tcW w:w="0" w:type="auto"/>
            <w:tcMar>
              <w:top w:w="57" w:type="dxa"/>
              <w:left w:w="240" w:type="dxa"/>
              <w:bottom w:w="57" w:type="dxa"/>
              <w:right w:w="0" w:type="dxa"/>
            </w:tcMar>
            <w:vAlign w:val="center"/>
            <w:hideMark/>
          </w:tcPr>
          <w:p w14:paraId="2918F699" w14:textId="77777777" w:rsidR="00A76051" w:rsidRPr="005D46B8" w:rsidRDefault="00A76051" w:rsidP="00FD03DE">
            <w:pPr>
              <w:ind w:left="-253"/>
              <w:jc w:val="center"/>
              <w:rPr>
                <w:rFonts w:eastAsiaTheme="minorHAnsi"/>
              </w:rPr>
            </w:pPr>
            <w:r w:rsidRPr="005D46B8">
              <w:rPr>
                <w:rFonts w:eastAsiaTheme="minorHAnsi"/>
              </w:rPr>
              <w:t>347</w:t>
            </w:r>
          </w:p>
        </w:tc>
      </w:tr>
    </w:tbl>
    <w:p w14:paraId="7E4E6669" w14:textId="77777777" w:rsidR="00A76051" w:rsidRDefault="00A76051" w:rsidP="00A76051">
      <w:pPr>
        <w:pStyle w:val="a7"/>
        <w:spacing w:line="360" w:lineRule="auto"/>
        <w:ind w:firstLine="709"/>
        <w:jc w:val="both"/>
        <w:rPr>
          <w:b/>
          <w:szCs w:val="28"/>
        </w:rPr>
      </w:pPr>
    </w:p>
    <w:p w14:paraId="20BBBB10" w14:textId="76047988" w:rsidR="00A76051" w:rsidRPr="001023BD" w:rsidRDefault="00A76051" w:rsidP="00A76051">
      <w:pPr>
        <w:pStyle w:val="a7"/>
        <w:spacing w:line="360" w:lineRule="auto"/>
        <w:ind w:left="0" w:firstLine="709"/>
        <w:jc w:val="both"/>
        <w:rPr>
          <w:bCs/>
          <w:sz w:val="28"/>
          <w:szCs w:val="28"/>
        </w:rPr>
      </w:pPr>
      <w:r w:rsidRPr="001023BD">
        <w:rPr>
          <w:bCs/>
          <w:sz w:val="28"/>
          <w:szCs w:val="28"/>
        </w:rPr>
        <w:t>На рис. 1.10 представлена визуализация результатов группировки.</w:t>
      </w:r>
    </w:p>
    <w:p w14:paraId="5D042476" w14:textId="77777777" w:rsidR="00A76051" w:rsidRPr="005D46B8" w:rsidRDefault="00A76051" w:rsidP="00A76051">
      <w:pPr>
        <w:pStyle w:val="a7"/>
        <w:spacing w:line="360" w:lineRule="auto"/>
        <w:ind w:left="0"/>
        <w:jc w:val="center"/>
        <w:rPr>
          <w:bCs/>
          <w:szCs w:val="28"/>
        </w:rPr>
      </w:pPr>
      <w:r>
        <w:rPr>
          <w:bCs/>
          <w:noProof/>
          <w:szCs w:val="28"/>
        </w:rPr>
        <w:drawing>
          <wp:inline distT="0" distB="0" distL="0" distR="0" wp14:anchorId="56BAB59A" wp14:editId="53D5BE85">
            <wp:extent cx="4295775" cy="2085207"/>
            <wp:effectExtent l="0" t="0" r="0" b="0"/>
            <wp:docPr id="137913393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936" name="Рисунок 13791339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5701" cy="2099733"/>
                    </a:xfrm>
                    <a:prstGeom prst="rect">
                      <a:avLst/>
                    </a:prstGeom>
                  </pic:spPr>
                </pic:pic>
              </a:graphicData>
            </a:graphic>
          </wp:inline>
        </w:drawing>
      </w:r>
    </w:p>
    <w:p w14:paraId="02F79FEF" w14:textId="77777777" w:rsidR="00A76051" w:rsidRPr="001023BD" w:rsidRDefault="00A76051" w:rsidP="00A76051">
      <w:pPr>
        <w:pStyle w:val="a7"/>
        <w:spacing w:line="360" w:lineRule="auto"/>
        <w:ind w:left="0"/>
        <w:jc w:val="center"/>
        <w:rPr>
          <w:b/>
          <w:sz w:val="28"/>
          <w:szCs w:val="28"/>
        </w:rPr>
      </w:pPr>
      <w:r w:rsidRPr="001023BD">
        <w:rPr>
          <w:b/>
          <w:bCs/>
          <w:sz w:val="28"/>
          <w:szCs w:val="28"/>
        </w:rPr>
        <w:t xml:space="preserve">Рисунок 1.10. </w:t>
      </w:r>
      <w:r w:rsidRPr="001023BD">
        <w:rPr>
          <w:sz w:val="28"/>
          <w:szCs w:val="28"/>
        </w:rPr>
        <w:t>Выживаемость по классу билета и полу</w:t>
      </w:r>
    </w:p>
    <w:p w14:paraId="70BF37DD" w14:textId="24B7496C" w:rsidR="00A76051" w:rsidRPr="00BF1F34" w:rsidRDefault="00A76051" w:rsidP="00A76051">
      <w:pPr>
        <w:pStyle w:val="a7"/>
        <w:spacing w:line="360" w:lineRule="auto"/>
        <w:ind w:left="0" w:firstLine="709"/>
        <w:jc w:val="both"/>
        <w:rPr>
          <w:bCs/>
          <w:sz w:val="28"/>
          <w:szCs w:val="28"/>
        </w:rPr>
      </w:pPr>
      <w:r w:rsidRPr="001023BD">
        <w:rPr>
          <w:bCs/>
          <w:sz w:val="28"/>
          <w:szCs w:val="28"/>
        </w:rPr>
        <w:t>Данные табл. 1.9 демонстрируют, что наивысшая выживаемость наблюдается среди женщин первого класса (96</w:t>
      </w:r>
      <w:r>
        <w:rPr>
          <w:bCs/>
          <w:sz w:val="28"/>
          <w:szCs w:val="28"/>
        </w:rPr>
        <w:t>.</w:t>
      </w:r>
      <w:r w:rsidRPr="001023BD">
        <w:rPr>
          <w:bCs/>
          <w:sz w:val="28"/>
          <w:szCs w:val="28"/>
        </w:rPr>
        <w:t xml:space="preserve">8%), а </w:t>
      </w:r>
      <w:r>
        <w:rPr>
          <w:bCs/>
          <w:sz w:val="28"/>
          <w:szCs w:val="28"/>
        </w:rPr>
        <w:t xml:space="preserve">наименьшая - </w:t>
      </w:r>
      <w:r w:rsidRPr="001023BD">
        <w:rPr>
          <w:bCs/>
          <w:sz w:val="28"/>
          <w:szCs w:val="28"/>
        </w:rPr>
        <w:t>среди мужчин третьего класса (13</w:t>
      </w:r>
      <w:r>
        <w:rPr>
          <w:bCs/>
          <w:sz w:val="28"/>
          <w:szCs w:val="28"/>
        </w:rPr>
        <w:t>.</w:t>
      </w:r>
      <w:r w:rsidRPr="001023BD">
        <w:rPr>
          <w:bCs/>
          <w:sz w:val="28"/>
          <w:szCs w:val="28"/>
        </w:rPr>
        <w:t>5%).</w:t>
      </w:r>
    </w:p>
    <w:p w14:paraId="72CF0149" w14:textId="77777777" w:rsidR="00A76051" w:rsidRPr="001023BD" w:rsidRDefault="00A76051" w:rsidP="00A76051">
      <w:pPr>
        <w:pStyle w:val="a7"/>
        <w:spacing w:line="360" w:lineRule="auto"/>
        <w:ind w:firstLine="709"/>
        <w:rPr>
          <w:bCs/>
          <w:sz w:val="28"/>
          <w:szCs w:val="28"/>
        </w:rPr>
      </w:pPr>
    </w:p>
    <w:p w14:paraId="5EB6CC78" w14:textId="77777777" w:rsidR="00FD03DE" w:rsidRDefault="00FD03DE" w:rsidP="00A76051">
      <w:pPr>
        <w:pStyle w:val="a7"/>
        <w:spacing w:line="360" w:lineRule="auto"/>
        <w:ind w:left="0"/>
        <w:jc w:val="both"/>
        <w:rPr>
          <w:b/>
          <w:bCs/>
          <w:sz w:val="28"/>
          <w:szCs w:val="28"/>
        </w:rPr>
      </w:pPr>
    </w:p>
    <w:p w14:paraId="0A7142F0" w14:textId="4B1A582E" w:rsidR="00A76051" w:rsidRPr="001023BD" w:rsidRDefault="00A76051">
      <w:pPr>
        <w:pStyle w:val="a7"/>
        <w:numPr>
          <w:ilvl w:val="2"/>
          <w:numId w:val="3"/>
        </w:numPr>
        <w:spacing w:line="360" w:lineRule="auto"/>
        <w:ind w:left="851" w:hanging="851"/>
        <w:jc w:val="both"/>
        <w:rPr>
          <w:b/>
          <w:bCs/>
          <w:sz w:val="28"/>
          <w:szCs w:val="28"/>
        </w:rPr>
      </w:pPr>
      <w:r w:rsidRPr="001023BD">
        <w:rPr>
          <w:b/>
          <w:bCs/>
          <w:sz w:val="28"/>
          <w:szCs w:val="28"/>
        </w:rPr>
        <w:lastRenderedPageBreak/>
        <w:t>Введение новой категории</w:t>
      </w:r>
    </w:p>
    <w:p w14:paraId="36219694"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На основе признака Parch (количество родителей и детей на борту) введена новая категориальная переменная Family_status, обобщающая пассажиров по семейному статусу:</w:t>
      </w:r>
    </w:p>
    <w:p w14:paraId="419A77BE" w14:textId="77B50040" w:rsidR="00A76051" w:rsidRPr="001023BD" w:rsidRDefault="00A76051">
      <w:pPr>
        <w:pStyle w:val="a7"/>
        <w:numPr>
          <w:ilvl w:val="0"/>
          <w:numId w:val="16"/>
        </w:numPr>
        <w:tabs>
          <w:tab w:val="clear" w:pos="1068"/>
          <w:tab w:val="num" w:pos="1134"/>
        </w:tabs>
        <w:spacing w:line="360" w:lineRule="auto"/>
        <w:ind w:left="0" w:firstLine="708"/>
        <w:contextualSpacing w:val="0"/>
        <w:jc w:val="both"/>
        <w:rPr>
          <w:bCs/>
          <w:sz w:val="28"/>
          <w:szCs w:val="28"/>
        </w:rPr>
      </w:pPr>
      <w:r w:rsidRPr="001023BD">
        <w:rPr>
          <w:bCs/>
          <w:sz w:val="28"/>
          <w:szCs w:val="28"/>
        </w:rPr>
        <w:t>Один(а) (одинокий): Значение Parch равно 0</w:t>
      </w:r>
      <w:r w:rsidR="00FD03DE">
        <w:rPr>
          <w:bCs/>
          <w:sz w:val="28"/>
          <w:szCs w:val="28"/>
        </w:rPr>
        <w:t>;</w:t>
      </w:r>
    </w:p>
    <w:p w14:paraId="5DF094E7" w14:textId="77777777" w:rsidR="00A76051" w:rsidRPr="001023BD" w:rsidRDefault="00A76051">
      <w:pPr>
        <w:pStyle w:val="a7"/>
        <w:numPr>
          <w:ilvl w:val="0"/>
          <w:numId w:val="16"/>
        </w:numPr>
        <w:tabs>
          <w:tab w:val="clear" w:pos="1068"/>
          <w:tab w:val="num" w:pos="1134"/>
        </w:tabs>
        <w:spacing w:line="360" w:lineRule="auto"/>
        <w:ind w:left="0" w:firstLine="708"/>
        <w:contextualSpacing w:val="0"/>
        <w:jc w:val="both"/>
        <w:rPr>
          <w:bCs/>
          <w:sz w:val="28"/>
          <w:szCs w:val="28"/>
        </w:rPr>
      </w:pPr>
      <w:r w:rsidRPr="001023BD">
        <w:rPr>
          <w:bCs/>
          <w:sz w:val="28"/>
          <w:szCs w:val="28"/>
        </w:rPr>
        <w:t>С семь</w:t>
      </w:r>
      <w:r>
        <w:rPr>
          <w:bCs/>
          <w:sz w:val="28"/>
          <w:szCs w:val="28"/>
        </w:rPr>
        <w:t>е</w:t>
      </w:r>
      <w:r w:rsidRPr="001023BD">
        <w:rPr>
          <w:bCs/>
          <w:sz w:val="28"/>
          <w:szCs w:val="28"/>
        </w:rPr>
        <w:t>й (с семь</w:t>
      </w:r>
      <w:r>
        <w:rPr>
          <w:bCs/>
          <w:sz w:val="28"/>
          <w:szCs w:val="28"/>
        </w:rPr>
        <w:t>е</w:t>
      </w:r>
      <w:r w:rsidRPr="001023BD">
        <w:rPr>
          <w:bCs/>
          <w:sz w:val="28"/>
          <w:szCs w:val="28"/>
        </w:rPr>
        <w:t>й): Значение Parch больше 0.</w:t>
      </w:r>
    </w:p>
    <w:p w14:paraId="718D5CCC"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Результаты анализа по новой категории представлены в табл. 1.10 и на рис. 1.11.</w:t>
      </w:r>
    </w:p>
    <w:p w14:paraId="572DFA1D" w14:textId="77777777" w:rsidR="00A76051" w:rsidRPr="001023BD" w:rsidRDefault="00A76051" w:rsidP="00A76051">
      <w:pPr>
        <w:pStyle w:val="a7"/>
        <w:spacing w:line="360" w:lineRule="auto"/>
        <w:ind w:left="0"/>
        <w:jc w:val="center"/>
        <w:rPr>
          <w:bCs/>
          <w:sz w:val="28"/>
          <w:szCs w:val="28"/>
        </w:rPr>
      </w:pPr>
      <w:r w:rsidRPr="001023BD">
        <w:rPr>
          <w:b/>
          <w:bCs/>
          <w:sz w:val="28"/>
          <w:szCs w:val="28"/>
        </w:rPr>
        <w:t xml:space="preserve">Таблица 1.10. </w:t>
      </w:r>
      <w:r w:rsidRPr="001023BD">
        <w:rPr>
          <w:sz w:val="28"/>
          <w:szCs w:val="28"/>
        </w:rPr>
        <w:t>Анализ выживаемости по семейному статусу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3110"/>
        <w:gridCol w:w="1390"/>
        <w:gridCol w:w="2491"/>
      </w:tblGrid>
      <w:tr w:rsidR="00A76051" w:rsidRPr="00E472E9" w14:paraId="3458398C" w14:textId="77777777" w:rsidTr="00D47E40">
        <w:trPr>
          <w:tblHeader/>
          <w:jc w:val="center"/>
        </w:trPr>
        <w:tc>
          <w:tcPr>
            <w:tcW w:w="0" w:type="auto"/>
            <w:tcMar>
              <w:top w:w="57" w:type="dxa"/>
              <w:left w:w="0" w:type="dxa"/>
              <w:bottom w:w="57" w:type="dxa"/>
              <w:right w:w="240" w:type="dxa"/>
            </w:tcMar>
            <w:vAlign w:val="center"/>
            <w:hideMark/>
          </w:tcPr>
          <w:p w14:paraId="19E11C0E" w14:textId="77777777" w:rsidR="00A76051" w:rsidRPr="00A21EE9" w:rsidRDefault="00A76051" w:rsidP="000C1278">
            <w:pPr>
              <w:ind w:right="-222"/>
              <w:jc w:val="center"/>
              <w:rPr>
                <w:rFonts w:eastAsiaTheme="minorHAnsi"/>
                <w:b/>
                <w:bCs/>
              </w:rPr>
            </w:pPr>
            <w:r w:rsidRPr="00A21EE9">
              <w:rPr>
                <w:rFonts w:eastAsiaTheme="minorHAnsi"/>
                <w:b/>
                <w:bCs/>
              </w:rPr>
              <w:t>Семейный статус</w:t>
            </w:r>
          </w:p>
        </w:tc>
        <w:tc>
          <w:tcPr>
            <w:tcW w:w="0" w:type="auto"/>
            <w:tcMar>
              <w:top w:w="57" w:type="dxa"/>
              <w:left w:w="240" w:type="dxa"/>
              <w:bottom w:w="57" w:type="dxa"/>
              <w:right w:w="240" w:type="dxa"/>
            </w:tcMar>
            <w:vAlign w:val="center"/>
            <w:hideMark/>
          </w:tcPr>
          <w:p w14:paraId="6BFDFFAD" w14:textId="77777777" w:rsidR="00A76051" w:rsidRPr="00A21EE9" w:rsidRDefault="00A76051" w:rsidP="000C1278">
            <w:pPr>
              <w:jc w:val="center"/>
              <w:rPr>
                <w:rFonts w:eastAsiaTheme="minorHAnsi"/>
                <w:b/>
                <w:bCs/>
              </w:rPr>
            </w:pPr>
            <w:r w:rsidRPr="00A21EE9">
              <w:rPr>
                <w:rFonts w:eastAsiaTheme="minorHAnsi"/>
                <w:b/>
                <w:bCs/>
              </w:rPr>
              <w:t>Количество пассажиров</w:t>
            </w:r>
          </w:p>
        </w:tc>
        <w:tc>
          <w:tcPr>
            <w:tcW w:w="0" w:type="auto"/>
            <w:tcMar>
              <w:top w:w="57" w:type="dxa"/>
              <w:left w:w="240" w:type="dxa"/>
              <w:bottom w:w="57" w:type="dxa"/>
              <w:right w:w="240" w:type="dxa"/>
            </w:tcMar>
            <w:vAlign w:val="center"/>
            <w:hideMark/>
          </w:tcPr>
          <w:p w14:paraId="0A4691B4" w14:textId="77777777" w:rsidR="00A76051" w:rsidRPr="00A21EE9" w:rsidRDefault="00A76051" w:rsidP="000C1278">
            <w:pPr>
              <w:jc w:val="center"/>
              <w:rPr>
                <w:rFonts w:eastAsiaTheme="minorHAnsi"/>
                <w:b/>
                <w:bCs/>
              </w:rPr>
            </w:pPr>
            <w:r w:rsidRPr="00A21EE9">
              <w:rPr>
                <w:rFonts w:eastAsiaTheme="minorHAnsi"/>
                <w:b/>
                <w:bCs/>
              </w:rPr>
              <w:t>Доля, %</w:t>
            </w:r>
          </w:p>
        </w:tc>
        <w:tc>
          <w:tcPr>
            <w:tcW w:w="0" w:type="auto"/>
            <w:tcMar>
              <w:top w:w="57" w:type="dxa"/>
              <w:left w:w="240" w:type="dxa"/>
              <w:bottom w:w="57" w:type="dxa"/>
              <w:right w:w="240" w:type="dxa"/>
            </w:tcMar>
            <w:vAlign w:val="center"/>
            <w:hideMark/>
          </w:tcPr>
          <w:p w14:paraId="505051A0" w14:textId="77777777" w:rsidR="00A76051" w:rsidRPr="00A21EE9" w:rsidRDefault="00A76051" w:rsidP="000C1278">
            <w:pPr>
              <w:jc w:val="center"/>
              <w:rPr>
                <w:rFonts w:eastAsiaTheme="minorHAnsi"/>
                <w:b/>
                <w:bCs/>
              </w:rPr>
            </w:pPr>
            <w:r w:rsidRPr="00A21EE9">
              <w:rPr>
                <w:rFonts w:eastAsiaTheme="minorHAnsi"/>
                <w:b/>
                <w:bCs/>
              </w:rPr>
              <w:t>Выживаемость, %</w:t>
            </w:r>
          </w:p>
        </w:tc>
      </w:tr>
      <w:tr w:rsidR="00A76051" w:rsidRPr="00E472E9" w14:paraId="021B9DF0" w14:textId="77777777" w:rsidTr="00D47E40">
        <w:trPr>
          <w:jc w:val="center"/>
        </w:trPr>
        <w:tc>
          <w:tcPr>
            <w:tcW w:w="0" w:type="auto"/>
            <w:tcMar>
              <w:top w:w="57" w:type="dxa"/>
              <w:left w:w="0" w:type="dxa"/>
              <w:bottom w:w="57" w:type="dxa"/>
              <w:right w:w="240" w:type="dxa"/>
            </w:tcMar>
            <w:vAlign w:val="center"/>
            <w:hideMark/>
          </w:tcPr>
          <w:p w14:paraId="37A48235" w14:textId="77777777" w:rsidR="00A76051" w:rsidRPr="00E472E9" w:rsidRDefault="00A76051" w:rsidP="000C1278">
            <w:pPr>
              <w:jc w:val="center"/>
              <w:rPr>
                <w:rFonts w:eastAsiaTheme="minorHAnsi"/>
              </w:rPr>
            </w:pPr>
            <w:r w:rsidRPr="00E472E9">
              <w:rPr>
                <w:rFonts w:eastAsiaTheme="minorHAnsi"/>
              </w:rPr>
              <w:t>Один(а)</w:t>
            </w:r>
          </w:p>
        </w:tc>
        <w:tc>
          <w:tcPr>
            <w:tcW w:w="0" w:type="auto"/>
            <w:tcMar>
              <w:top w:w="57" w:type="dxa"/>
              <w:left w:w="240" w:type="dxa"/>
              <w:bottom w:w="57" w:type="dxa"/>
              <w:right w:w="240" w:type="dxa"/>
            </w:tcMar>
            <w:vAlign w:val="center"/>
            <w:hideMark/>
          </w:tcPr>
          <w:p w14:paraId="3D23F6A2" w14:textId="77777777" w:rsidR="00A76051" w:rsidRPr="00E472E9" w:rsidRDefault="00A76051" w:rsidP="000C1278">
            <w:pPr>
              <w:jc w:val="center"/>
              <w:rPr>
                <w:rFonts w:eastAsiaTheme="minorHAnsi"/>
              </w:rPr>
            </w:pPr>
            <w:r w:rsidRPr="00E472E9">
              <w:rPr>
                <w:rFonts w:eastAsiaTheme="minorHAnsi"/>
              </w:rPr>
              <w:t>678</w:t>
            </w:r>
          </w:p>
        </w:tc>
        <w:tc>
          <w:tcPr>
            <w:tcW w:w="0" w:type="auto"/>
            <w:tcMar>
              <w:top w:w="57" w:type="dxa"/>
              <w:left w:w="240" w:type="dxa"/>
              <w:bottom w:w="57" w:type="dxa"/>
              <w:right w:w="240" w:type="dxa"/>
            </w:tcMar>
            <w:vAlign w:val="center"/>
            <w:hideMark/>
          </w:tcPr>
          <w:p w14:paraId="27B9745A" w14:textId="77777777" w:rsidR="00A76051" w:rsidRPr="00E472E9" w:rsidRDefault="00A76051" w:rsidP="000C1278">
            <w:pPr>
              <w:jc w:val="center"/>
              <w:rPr>
                <w:rFonts w:eastAsiaTheme="minorHAnsi"/>
              </w:rPr>
            </w:pPr>
            <w:r w:rsidRPr="00E472E9">
              <w:rPr>
                <w:rFonts w:eastAsiaTheme="minorHAnsi"/>
              </w:rPr>
              <w:t>76,1</w:t>
            </w:r>
          </w:p>
        </w:tc>
        <w:tc>
          <w:tcPr>
            <w:tcW w:w="0" w:type="auto"/>
            <w:tcMar>
              <w:top w:w="57" w:type="dxa"/>
              <w:left w:w="240" w:type="dxa"/>
              <w:bottom w:w="57" w:type="dxa"/>
              <w:right w:w="0" w:type="dxa"/>
            </w:tcMar>
            <w:vAlign w:val="center"/>
            <w:hideMark/>
          </w:tcPr>
          <w:p w14:paraId="10B16FD3" w14:textId="77777777" w:rsidR="00A76051" w:rsidRPr="00E472E9" w:rsidRDefault="00A76051" w:rsidP="000C1278">
            <w:pPr>
              <w:jc w:val="center"/>
              <w:rPr>
                <w:rFonts w:eastAsiaTheme="minorHAnsi"/>
              </w:rPr>
            </w:pPr>
            <w:r w:rsidRPr="00E472E9">
              <w:rPr>
                <w:rFonts w:eastAsiaTheme="minorHAnsi"/>
              </w:rPr>
              <w:t>34,4</w:t>
            </w:r>
          </w:p>
        </w:tc>
      </w:tr>
      <w:tr w:rsidR="00A76051" w:rsidRPr="00E472E9" w14:paraId="53BDF5F8" w14:textId="77777777" w:rsidTr="00D47E40">
        <w:trPr>
          <w:jc w:val="center"/>
        </w:trPr>
        <w:tc>
          <w:tcPr>
            <w:tcW w:w="0" w:type="auto"/>
            <w:tcMar>
              <w:top w:w="57" w:type="dxa"/>
              <w:left w:w="0" w:type="dxa"/>
              <w:bottom w:w="57" w:type="dxa"/>
              <w:right w:w="240" w:type="dxa"/>
            </w:tcMar>
            <w:vAlign w:val="center"/>
            <w:hideMark/>
          </w:tcPr>
          <w:p w14:paraId="7886C113" w14:textId="77777777" w:rsidR="00A76051" w:rsidRPr="00E472E9" w:rsidRDefault="00A76051" w:rsidP="000C1278">
            <w:pPr>
              <w:jc w:val="center"/>
              <w:rPr>
                <w:rFonts w:eastAsiaTheme="minorHAnsi"/>
              </w:rPr>
            </w:pPr>
            <w:r w:rsidRPr="00E472E9">
              <w:rPr>
                <w:rFonts w:eastAsiaTheme="minorHAnsi"/>
              </w:rPr>
              <w:t>С семь</w:t>
            </w:r>
            <w:r>
              <w:rPr>
                <w:rFonts w:eastAsiaTheme="minorHAnsi"/>
              </w:rPr>
              <w:t>е</w:t>
            </w:r>
            <w:r w:rsidRPr="00E472E9">
              <w:rPr>
                <w:rFonts w:eastAsiaTheme="minorHAnsi"/>
              </w:rPr>
              <w:t>й</w:t>
            </w:r>
          </w:p>
        </w:tc>
        <w:tc>
          <w:tcPr>
            <w:tcW w:w="0" w:type="auto"/>
            <w:tcMar>
              <w:top w:w="57" w:type="dxa"/>
              <w:left w:w="240" w:type="dxa"/>
              <w:bottom w:w="57" w:type="dxa"/>
              <w:right w:w="240" w:type="dxa"/>
            </w:tcMar>
            <w:vAlign w:val="center"/>
            <w:hideMark/>
          </w:tcPr>
          <w:p w14:paraId="64A9DB48" w14:textId="77777777" w:rsidR="00A76051" w:rsidRPr="00E472E9" w:rsidRDefault="00A76051" w:rsidP="000C1278">
            <w:pPr>
              <w:jc w:val="center"/>
              <w:rPr>
                <w:rFonts w:eastAsiaTheme="minorHAnsi"/>
              </w:rPr>
            </w:pPr>
            <w:r w:rsidRPr="00E472E9">
              <w:rPr>
                <w:rFonts w:eastAsiaTheme="minorHAnsi"/>
              </w:rPr>
              <w:t>213</w:t>
            </w:r>
          </w:p>
        </w:tc>
        <w:tc>
          <w:tcPr>
            <w:tcW w:w="0" w:type="auto"/>
            <w:tcMar>
              <w:top w:w="57" w:type="dxa"/>
              <w:left w:w="240" w:type="dxa"/>
              <w:bottom w:w="57" w:type="dxa"/>
              <w:right w:w="240" w:type="dxa"/>
            </w:tcMar>
            <w:vAlign w:val="center"/>
            <w:hideMark/>
          </w:tcPr>
          <w:p w14:paraId="634E40C8" w14:textId="77777777" w:rsidR="00A76051" w:rsidRPr="00E472E9" w:rsidRDefault="00A76051" w:rsidP="000C1278">
            <w:pPr>
              <w:jc w:val="center"/>
              <w:rPr>
                <w:rFonts w:eastAsiaTheme="minorHAnsi"/>
              </w:rPr>
            </w:pPr>
            <w:r w:rsidRPr="00E472E9">
              <w:rPr>
                <w:rFonts w:eastAsiaTheme="minorHAnsi"/>
              </w:rPr>
              <w:t>23,9</w:t>
            </w:r>
          </w:p>
        </w:tc>
        <w:tc>
          <w:tcPr>
            <w:tcW w:w="0" w:type="auto"/>
            <w:tcMar>
              <w:top w:w="57" w:type="dxa"/>
              <w:left w:w="240" w:type="dxa"/>
              <w:bottom w:w="57" w:type="dxa"/>
              <w:right w:w="0" w:type="dxa"/>
            </w:tcMar>
            <w:vAlign w:val="center"/>
            <w:hideMark/>
          </w:tcPr>
          <w:p w14:paraId="4C181A83" w14:textId="77777777" w:rsidR="00A76051" w:rsidRPr="00E472E9" w:rsidRDefault="00A76051" w:rsidP="000C1278">
            <w:pPr>
              <w:jc w:val="center"/>
              <w:rPr>
                <w:rFonts w:eastAsiaTheme="minorHAnsi"/>
              </w:rPr>
            </w:pPr>
            <w:r w:rsidRPr="00E472E9">
              <w:rPr>
                <w:rFonts w:eastAsiaTheme="minorHAnsi"/>
              </w:rPr>
              <w:t>50,7</w:t>
            </w:r>
          </w:p>
        </w:tc>
      </w:tr>
    </w:tbl>
    <w:p w14:paraId="399217E4" w14:textId="77777777" w:rsidR="00A76051" w:rsidRDefault="00A76051" w:rsidP="00A76051">
      <w:pPr>
        <w:pStyle w:val="a7"/>
        <w:spacing w:line="360" w:lineRule="auto"/>
        <w:ind w:firstLine="709"/>
        <w:jc w:val="both"/>
        <w:rPr>
          <w:b/>
          <w:bCs/>
          <w:szCs w:val="28"/>
        </w:rPr>
      </w:pPr>
    </w:p>
    <w:p w14:paraId="34AB55C7" w14:textId="77777777" w:rsidR="00A76051" w:rsidRDefault="00A76051" w:rsidP="00A76051">
      <w:pPr>
        <w:pStyle w:val="a7"/>
        <w:spacing w:line="360" w:lineRule="auto"/>
        <w:ind w:left="0"/>
        <w:jc w:val="center"/>
        <w:rPr>
          <w:b/>
          <w:bCs/>
          <w:szCs w:val="28"/>
        </w:rPr>
      </w:pPr>
      <w:r>
        <w:rPr>
          <w:b/>
          <w:bCs/>
          <w:noProof/>
          <w:szCs w:val="28"/>
        </w:rPr>
        <w:drawing>
          <wp:inline distT="0" distB="0" distL="0" distR="0" wp14:anchorId="49FACB88" wp14:editId="355F0ABB">
            <wp:extent cx="3611806" cy="2257425"/>
            <wp:effectExtent l="0" t="0" r="8255" b="0"/>
            <wp:docPr id="128674998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49987" name="Рисунок 1286749987"/>
                    <pic:cNvPicPr/>
                  </pic:nvPicPr>
                  <pic:blipFill>
                    <a:blip r:embed="rId19">
                      <a:extLst>
                        <a:ext uri="{28A0092B-C50C-407E-A947-70E740481C1C}">
                          <a14:useLocalDpi xmlns:a14="http://schemas.microsoft.com/office/drawing/2010/main" val="0"/>
                        </a:ext>
                      </a:extLst>
                    </a:blip>
                    <a:stretch>
                      <a:fillRect/>
                    </a:stretch>
                  </pic:blipFill>
                  <pic:spPr>
                    <a:xfrm>
                      <a:off x="0" y="0"/>
                      <a:ext cx="3641752" cy="2276141"/>
                    </a:xfrm>
                    <a:prstGeom prst="rect">
                      <a:avLst/>
                    </a:prstGeom>
                  </pic:spPr>
                </pic:pic>
              </a:graphicData>
            </a:graphic>
          </wp:inline>
        </w:drawing>
      </w:r>
    </w:p>
    <w:p w14:paraId="2C0685DE" w14:textId="77777777" w:rsidR="00A76051" w:rsidRPr="001023BD" w:rsidRDefault="00A76051" w:rsidP="00A76051">
      <w:pPr>
        <w:pStyle w:val="a7"/>
        <w:spacing w:line="360" w:lineRule="auto"/>
        <w:ind w:left="0"/>
        <w:jc w:val="center"/>
        <w:rPr>
          <w:sz w:val="28"/>
          <w:szCs w:val="28"/>
        </w:rPr>
      </w:pPr>
      <w:r w:rsidRPr="001023BD">
        <w:rPr>
          <w:b/>
          <w:bCs/>
          <w:sz w:val="28"/>
          <w:szCs w:val="28"/>
        </w:rPr>
        <w:t xml:space="preserve">Рисунок 1.11. </w:t>
      </w:r>
      <w:r w:rsidRPr="001023BD">
        <w:rPr>
          <w:sz w:val="28"/>
          <w:szCs w:val="28"/>
        </w:rPr>
        <w:t>Выживаемость: одинокие vs путешествующие с семь</w:t>
      </w:r>
      <w:r>
        <w:rPr>
          <w:sz w:val="28"/>
          <w:szCs w:val="28"/>
        </w:rPr>
        <w:t>е</w:t>
      </w:r>
      <w:r w:rsidRPr="001023BD">
        <w:rPr>
          <w:sz w:val="28"/>
          <w:szCs w:val="28"/>
        </w:rPr>
        <w:t>й</w:t>
      </w:r>
    </w:p>
    <w:p w14:paraId="6ADB572C" w14:textId="5CC34D35" w:rsidR="00A76051" w:rsidRPr="000C1278" w:rsidRDefault="00A76051" w:rsidP="00A76051">
      <w:pPr>
        <w:pStyle w:val="a7"/>
        <w:spacing w:line="360" w:lineRule="auto"/>
        <w:ind w:left="0" w:firstLine="709"/>
        <w:jc w:val="both"/>
        <w:rPr>
          <w:bCs/>
          <w:sz w:val="28"/>
          <w:szCs w:val="28"/>
        </w:rPr>
      </w:pPr>
      <w:r w:rsidRPr="001023BD">
        <w:rPr>
          <w:bCs/>
          <w:sz w:val="28"/>
          <w:szCs w:val="28"/>
        </w:rPr>
        <w:t>Введение данной категории позволяет выявить, что пассажиры, путешествовавшие с семь</w:t>
      </w:r>
      <w:r>
        <w:rPr>
          <w:bCs/>
          <w:sz w:val="28"/>
          <w:szCs w:val="28"/>
        </w:rPr>
        <w:t>е</w:t>
      </w:r>
      <w:r w:rsidRPr="001023BD">
        <w:rPr>
          <w:bCs/>
          <w:sz w:val="28"/>
          <w:szCs w:val="28"/>
        </w:rPr>
        <w:t>й, имели более высокие шансы на выживание (50,7% против 34,4% у одиноких пассажиров).</w:t>
      </w:r>
    </w:p>
    <w:p w14:paraId="7BAC2998" w14:textId="387C59C3" w:rsidR="00A76051" w:rsidRPr="001023BD" w:rsidRDefault="00A76051">
      <w:pPr>
        <w:pStyle w:val="a7"/>
        <w:numPr>
          <w:ilvl w:val="2"/>
          <w:numId w:val="3"/>
        </w:numPr>
        <w:spacing w:line="360" w:lineRule="auto"/>
        <w:ind w:left="851" w:hanging="851"/>
        <w:jc w:val="both"/>
        <w:rPr>
          <w:b/>
          <w:bCs/>
          <w:sz w:val="28"/>
          <w:szCs w:val="28"/>
        </w:rPr>
      </w:pPr>
      <w:r w:rsidRPr="001023BD">
        <w:rPr>
          <w:b/>
          <w:bCs/>
          <w:sz w:val="28"/>
          <w:szCs w:val="28"/>
        </w:rPr>
        <w:t>Оценка изменения в данных после фильтрации</w:t>
      </w:r>
    </w:p>
    <w:p w14:paraId="16C49ABE"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Для оценки влияния фильтрации на распределение данных было выполнено сравнение исходного датасета с отфильтрованной выборкой «взрослые мужчины первого класса». Результаты статистического анализа представлены в табл. 1.11.</w:t>
      </w:r>
    </w:p>
    <w:p w14:paraId="0F711B81" w14:textId="77777777" w:rsidR="00A76051" w:rsidRPr="001023BD" w:rsidRDefault="00A76051" w:rsidP="00A76051">
      <w:pPr>
        <w:pStyle w:val="a7"/>
        <w:spacing w:line="360" w:lineRule="auto"/>
        <w:ind w:left="0"/>
        <w:jc w:val="center"/>
        <w:rPr>
          <w:bCs/>
          <w:sz w:val="28"/>
          <w:szCs w:val="28"/>
        </w:rPr>
      </w:pPr>
      <w:r w:rsidRPr="001023BD">
        <w:rPr>
          <w:b/>
          <w:bCs/>
          <w:sz w:val="28"/>
          <w:szCs w:val="28"/>
        </w:rPr>
        <w:lastRenderedPageBreak/>
        <w:t xml:space="preserve">Таблица 1.11. </w:t>
      </w:r>
      <w:r w:rsidRPr="001023BD">
        <w:rPr>
          <w:sz w:val="28"/>
          <w:szCs w:val="28"/>
        </w:rPr>
        <w:t xml:space="preserve">Сравнение статистических характеристик </w:t>
      </w:r>
      <w:r>
        <w:rPr>
          <w:sz w:val="28"/>
          <w:szCs w:val="28"/>
        </w:rPr>
        <w:br/>
      </w:r>
      <w:r w:rsidRPr="001023BD">
        <w:rPr>
          <w:sz w:val="28"/>
          <w:szCs w:val="28"/>
        </w:rPr>
        <w:t>до и после фильтрации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0"/>
        <w:gridCol w:w="2138"/>
        <w:gridCol w:w="2097"/>
        <w:gridCol w:w="1662"/>
      </w:tblGrid>
      <w:tr w:rsidR="00A76051" w:rsidRPr="003573CE" w14:paraId="283B6955" w14:textId="77777777" w:rsidTr="00D47E40">
        <w:trPr>
          <w:tblHeader/>
        </w:trPr>
        <w:tc>
          <w:tcPr>
            <w:tcW w:w="0" w:type="auto"/>
            <w:tcMar>
              <w:top w:w="57" w:type="dxa"/>
              <w:left w:w="0" w:type="dxa"/>
              <w:bottom w:w="57" w:type="dxa"/>
              <w:right w:w="240" w:type="dxa"/>
            </w:tcMar>
            <w:vAlign w:val="center"/>
            <w:hideMark/>
          </w:tcPr>
          <w:p w14:paraId="0138EB59" w14:textId="77777777" w:rsidR="00A76051" w:rsidRPr="00EA4701" w:rsidRDefault="00A76051" w:rsidP="000C1278">
            <w:pPr>
              <w:jc w:val="center"/>
              <w:rPr>
                <w:rFonts w:eastAsiaTheme="minorHAnsi"/>
                <w:b/>
                <w:bCs/>
              </w:rPr>
            </w:pPr>
            <w:r w:rsidRPr="00EA4701">
              <w:rPr>
                <w:rFonts w:eastAsiaTheme="minorHAnsi"/>
                <w:b/>
                <w:bCs/>
              </w:rPr>
              <w:t>Показатель</w:t>
            </w:r>
          </w:p>
        </w:tc>
        <w:tc>
          <w:tcPr>
            <w:tcW w:w="0" w:type="auto"/>
            <w:tcMar>
              <w:top w:w="57" w:type="dxa"/>
              <w:left w:w="240" w:type="dxa"/>
              <w:bottom w:w="57" w:type="dxa"/>
              <w:right w:w="240" w:type="dxa"/>
            </w:tcMar>
            <w:vAlign w:val="center"/>
            <w:hideMark/>
          </w:tcPr>
          <w:p w14:paraId="7FA973BE" w14:textId="77777777" w:rsidR="00A76051" w:rsidRPr="00EA4701" w:rsidRDefault="00A76051" w:rsidP="000C1278">
            <w:pPr>
              <w:jc w:val="center"/>
              <w:rPr>
                <w:rFonts w:eastAsiaTheme="minorHAnsi"/>
                <w:b/>
                <w:bCs/>
              </w:rPr>
            </w:pPr>
            <w:r w:rsidRPr="00EA4701">
              <w:rPr>
                <w:rFonts w:eastAsiaTheme="minorHAnsi"/>
                <w:b/>
                <w:bCs/>
              </w:rPr>
              <w:t>Все пассажиры</w:t>
            </w:r>
          </w:p>
        </w:tc>
        <w:tc>
          <w:tcPr>
            <w:tcW w:w="0" w:type="auto"/>
            <w:tcMar>
              <w:top w:w="57" w:type="dxa"/>
              <w:left w:w="240" w:type="dxa"/>
              <w:bottom w:w="57" w:type="dxa"/>
              <w:right w:w="240" w:type="dxa"/>
            </w:tcMar>
            <w:vAlign w:val="center"/>
            <w:hideMark/>
          </w:tcPr>
          <w:p w14:paraId="22CA4BFE" w14:textId="77777777" w:rsidR="00A76051" w:rsidRPr="00EA4701" w:rsidRDefault="00A76051" w:rsidP="000C1278">
            <w:pPr>
              <w:jc w:val="center"/>
              <w:rPr>
                <w:rFonts w:eastAsiaTheme="minorHAnsi"/>
                <w:b/>
                <w:bCs/>
              </w:rPr>
            </w:pPr>
            <w:r w:rsidRPr="00EA4701">
              <w:rPr>
                <w:rFonts w:eastAsiaTheme="minorHAnsi"/>
                <w:b/>
                <w:bCs/>
              </w:rPr>
              <w:t xml:space="preserve">Мужчины 18+, </w:t>
            </w:r>
            <w:r>
              <w:rPr>
                <w:rFonts w:eastAsiaTheme="minorHAnsi"/>
                <w:b/>
                <w:bCs/>
                <w:lang w:val="en-US"/>
              </w:rPr>
              <w:br/>
            </w:r>
            <w:r w:rsidRPr="00EA4701">
              <w:rPr>
                <w:rFonts w:eastAsiaTheme="minorHAnsi"/>
                <w:b/>
                <w:bCs/>
              </w:rPr>
              <w:t>1 класс</w:t>
            </w:r>
          </w:p>
        </w:tc>
        <w:tc>
          <w:tcPr>
            <w:tcW w:w="0" w:type="auto"/>
            <w:tcMar>
              <w:top w:w="57" w:type="dxa"/>
              <w:left w:w="240" w:type="dxa"/>
              <w:bottom w:w="57" w:type="dxa"/>
              <w:right w:w="240" w:type="dxa"/>
            </w:tcMar>
            <w:vAlign w:val="center"/>
            <w:hideMark/>
          </w:tcPr>
          <w:p w14:paraId="45D219FA" w14:textId="77777777" w:rsidR="00A76051" w:rsidRPr="00EA4701" w:rsidRDefault="00A76051" w:rsidP="000C1278">
            <w:pPr>
              <w:jc w:val="center"/>
              <w:rPr>
                <w:rFonts w:eastAsiaTheme="minorHAnsi"/>
                <w:b/>
                <w:bCs/>
              </w:rPr>
            </w:pPr>
            <w:r w:rsidRPr="00EA4701">
              <w:rPr>
                <w:rFonts w:eastAsiaTheme="minorHAnsi"/>
                <w:b/>
                <w:bCs/>
              </w:rPr>
              <w:t>Изменение</w:t>
            </w:r>
          </w:p>
        </w:tc>
      </w:tr>
      <w:tr w:rsidR="00A76051" w:rsidRPr="003573CE" w14:paraId="1871FCE1" w14:textId="77777777" w:rsidTr="00D47E40">
        <w:tc>
          <w:tcPr>
            <w:tcW w:w="0" w:type="auto"/>
            <w:tcMar>
              <w:top w:w="57" w:type="dxa"/>
              <w:left w:w="0" w:type="dxa"/>
              <w:bottom w:w="57" w:type="dxa"/>
              <w:right w:w="240" w:type="dxa"/>
            </w:tcMar>
            <w:vAlign w:val="center"/>
            <w:hideMark/>
          </w:tcPr>
          <w:p w14:paraId="0A44AFBC" w14:textId="77777777" w:rsidR="00A76051" w:rsidRPr="003573CE" w:rsidRDefault="00A76051" w:rsidP="000C1278">
            <w:pPr>
              <w:ind w:right="-119"/>
              <w:jc w:val="center"/>
              <w:rPr>
                <w:rFonts w:eastAsiaTheme="minorHAnsi"/>
              </w:rPr>
            </w:pPr>
            <w:r w:rsidRPr="003573CE">
              <w:rPr>
                <w:rFonts w:eastAsiaTheme="minorHAnsi"/>
              </w:rPr>
              <w:t>Средний возраст, лет</w:t>
            </w:r>
          </w:p>
        </w:tc>
        <w:tc>
          <w:tcPr>
            <w:tcW w:w="0" w:type="auto"/>
            <w:tcMar>
              <w:top w:w="57" w:type="dxa"/>
              <w:left w:w="240" w:type="dxa"/>
              <w:bottom w:w="57" w:type="dxa"/>
              <w:right w:w="240" w:type="dxa"/>
            </w:tcMar>
            <w:vAlign w:val="center"/>
            <w:hideMark/>
          </w:tcPr>
          <w:p w14:paraId="08166836" w14:textId="77777777" w:rsidR="00A76051" w:rsidRPr="003573CE" w:rsidRDefault="00A76051" w:rsidP="000C1278">
            <w:pPr>
              <w:jc w:val="center"/>
              <w:rPr>
                <w:rFonts w:eastAsiaTheme="minorHAnsi"/>
              </w:rPr>
            </w:pPr>
            <w:r w:rsidRPr="003573CE">
              <w:rPr>
                <w:rFonts w:eastAsiaTheme="minorHAnsi"/>
              </w:rPr>
              <w:t>29,8</w:t>
            </w:r>
          </w:p>
        </w:tc>
        <w:tc>
          <w:tcPr>
            <w:tcW w:w="0" w:type="auto"/>
            <w:tcMar>
              <w:top w:w="57" w:type="dxa"/>
              <w:left w:w="240" w:type="dxa"/>
              <w:bottom w:w="57" w:type="dxa"/>
              <w:right w:w="240" w:type="dxa"/>
            </w:tcMar>
            <w:vAlign w:val="center"/>
            <w:hideMark/>
          </w:tcPr>
          <w:p w14:paraId="5EA899D6" w14:textId="77777777" w:rsidR="00A76051" w:rsidRPr="003573CE" w:rsidRDefault="00A76051" w:rsidP="000C1278">
            <w:pPr>
              <w:jc w:val="center"/>
              <w:rPr>
                <w:rFonts w:eastAsiaTheme="minorHAnsi"/>
              </w:rPr>
            </w:pPr>
            <w:r w:rsidRPr="003573CE">
              <w:rPr>
                <w:rFonts w:eastAsiaTheme="minorHAnsi"/>
              </w:rPr>
              <w:t>46,7</w:t>
            </w:r>
          </w:p>
        </w:tc>
        <w:tc>
          <w:tcPr>
            <w:tcW w:w="0" w:type="auto"/>
            <w:tcMar>
              <w:top w:w="57" w:type="dxa"/>
              <w:left w:w="240" w:type="dxa"/>
              <w:bottom w:w="57" w:type="dxa"/>
              <w:right w:w="0" w:type="dxa"/>
            </w:tcMar>
            <w:vAlign w:val="center"/>
            <w:hideMark/>
          </w:tcPr>
          <w:p w14:paraId="052285C1" w14:textId="77777777" w:rsidR="00A76051" w:rsidRPr="003573CE" w:rsidRDefault="00A76051" w:rsidP="000C1278">
            <w:pPr>
              <w:ind w:right="347"/>
              <w:jc w:val="center"/>
              <w:rPr>
                <w:rFonts w:eastAsiaTheme="minorHAnsi"/>
              </w:rPr>
            </w:pPr>
            <w:r w:rsidRPr="003573CE">
              <w:rPr>
                <w:rFonts w:eastAsiaTheme="minorHAnsi"/>
              </w:rPr>
              <w:t>+16,9</w:t>
            </w:r>
          </w:p>
        </w:tc>
      </w:tr>
      <w:tr w:rsidR="00A76051" w:rsidRPr="003573CE" w14:paraId="6AAB7174" w14:textId="77777777" w:rsidTr="00D47E40">
        <w:tc>
          <w:tcPr>
            <w:tcW w:w="0" w:type="auto"/>
            <w:tcMar>
              <w:top w:w="57" w:type="dxa"/>
              <w:left w:w="0" w:type="dxa"/>
              <w:bottom w:w="57" w:type="dxa"/>
              <w:right w:w="240" w:type="dxa"/>
            </w:tcMar>
            <w:vAlign w:val="center"/>
            <w:hideMark/>
          </w:tcPr>
          <w:p w14:paraId="67FF0D51" w14:textId="77777777" w:rsidR="00A76051" w:rsidRPr="003573CE" w:rsidRDefault="00A76051" w:rsidP="000C1278">
            <w:pPr>
              <w:ind w:right="-119"/>
              <w:jc w:val="center"/>
              <w:rPr>
                <w:rFonts w:eastAsiaTheme="minorHAnsi"/>
              </w:rPr>
            </w:pPr>
            <w:r w:rsidRPr="003573CE">
              <w:rPr>
                <w:rFonts w:eastAsiaTheme="minorHAnsi"/>
              </w:rPr>
              <w:t>Медианный возраст, лет</w:t>
            </w:r>
          </w:p>
        </w:tc>
        <w:tc>
          <w:tcPr>
            <w:tcW w:w="0" w:type="auto"/>
            <w:tcMar>
              <w:top w:w="57" w:type="dxa"/>
              <w:left w:w="240" w:type="dxa"/>
              <w:bottom w:w="57" w:type="dxa"/>
              <w:right w:w="240" w:type="dxa"/>
            </w:tcMar>
            <w:vAlign w:val="center"/>
            <w:hideMark/>
          </w:tcPr>
          <w:p w14:paraId="3EAEC480" w14:textId="77777777" w:rsidR="00A76051" w:rsidRPr="003573CE" w:rsidRDefault="00A76051" w:rsidP="000C1278">
            <w:pPr>
              <w:jc w:val="center"/>
              <w:rPr>
                <w:rFonts w:eastAsiaTheme="minorHAnsi"/>
              </w:rPr>
            </w:pPr>
            <w:r w:rsidRPr="003573CE">
              <w:rPr>
                <w:rFonts w:eastAsiaTheme="minorHAnsi"/>
              </w:rPr>
              <w:t>28,0</w:t>
            </w:r>
          </w:p>
        </w:tc>
        <w:tc>
          <w:tcPr>
            <w:tcW w:w="0" w:type="auto"/>
            <w:tcMar>
              <w:top w:w="57" w:type="dxa"/>
              <w:left w:w="240" w:type="dxa"/>
              <w:bottom w:w="57" w:type="dxa"/>
              <w:right w:w="240" w:type="dxa"/>
            </w:tcMar>
            <w:vAlign w:val="center"/>
            <w:hideMark/>
          </w:tcPr>
          <w:p w14:paraId="51B547CD" w14:textId="77777777" w:rsidR="00A76051" w:rsidRPr="003573CE" w:rsidRDefault="00A76051" w:rsidP="000C1278">
            <w:pPr>
              <w:jc w:val="center"/>
              <w:rPr>
                <w:rFonts w:eastAsiaTheme="minorHAnsi"/>
              </w:rPr>
            </w:pPr>
            <w:r w:rsidRPr="003573CE">
              <w:rPr>
                <w:rFonts w:eastAsiaTheme="minorHAnsi"/>
              </w:rPr>
              <w:t>47,0</w:t>
            </w:r>
          </w:p>
        </w:tc>
        <w:tc>
          <w:tcPr>
            <w:tcW w:w="0" w:type="auto"/>
            <w:tcMar>
              <w:top w:w="57" w:type="dxa"/>
              <w:left w:w="240" w:type="dxa"/>
              <w:bottom w:w="57" w:type="dxa"/>
              <w:right w:w="0" w:type="dxa"/>
            </w:tcMar>
            <w:vAlign w:val="center"/>
            <w:hideMark/>
          </w:tcPr>
          <w:p w14:paraId="3290737E" w14:textId="77777777" w:rsidR="00A76051" w:rsidRPr="003573CE" w:rsidRDefault="00A76051" w:rsidP="000C1278">
            <w:pPr>
              <w:ind w:right="347"/>
              <w:jc w:val="center"/>
              <w:rPr>
                <w:rFonts w:eastAsiaTheme="minorHAnsi"/>
              </w:rPr>
            </w:pPr>
            <w:r w:rsidRPr="003573CE">
              <w:rPr>
                <w:rFonts w:eastAsiaTheme="minorHAnsi"/>
              </w:rPr>
              <w:t>+19,0</w:t>
            </w:r>
          </w:p>
        </w:tc>
      </w:tr>
      <w:tr w:rsidR="00A76051" w:rsidRPr="003573CE" w14:paraId="724B52ED" w14:textId="77777777" w:rsidTr="00D47E40">
        <w:tc>
          <w:tcPr>
            <w:tcW w:w="0" w:type="auto"/>
            <w:tcMar>
              <w:top w:w="57" w:type="dxa"/>
              <w:left w:w="0" w:type="dxa"/>
              <w:bottom w:w="57" w:type="dxa"/>
              <w:right w:w="240" w:type="dxa"/>
            </w:tcMar>
            <w:vAlign w:val="center"/>
            <w:hideMark/>
          </w:tcPr>
          <w:p w14:paraId="4E2C5052" w14:textId="77777777" w:rsidR="00A76051" w:rsidRPr="003573CE" w:rsidRDefault="00A76051" w:rsidP="000C1278">
            <w:pPr>
              <w:ind w:right="-119"/>
              <w:jc w:val="center"/>
              <w:rPr>
                <w:rFonts w:eastAsiaTheme="minorHAnsi"/>
              </w:rPr>
            </w:pPr>
            <w:r w:rsidRPr="003573CE">
              <w:rPr>
                <w:rFonts w:eastAsiaTheme="minorHAnsi"/>
              </w:rPr>
              <w:t>Стандартное отклонение, лет</w:t>
            </w:r>
          </w:p>
        </w:tc>
        <w:tc>
          <w:tcPr>
            <w:tcW w:w="0" w:type="auto"/>
            <w:tcMar>
              <w:top w:w="57" w:type="dxa"/>
              <w:left w:w="240" w:type="dxa"/>
              <w:bottom w:w="57" w:type="dxa"/>
              <w:right w:w="240" w:type="dxa"/>
            </w:tcMar>
            <w:vAlign w:val="center"/>
            <w:hideMark/>
          </w:tcPr>
          <w:p w14:paraId="15124A2F" w14:textId="77777777" w:rsidR="00A76051" w:rsidRPr="003573CE" w:rsidRDefault="00A76051" w:rsidP="000C1278">
            <w:pPr>
              <w:jc w:val="center"/>
              <w:rPr>
                <w:rFonts w:eastAsiaTheme="minorHAnsi"/>
              </w:rPr>
            </w:pPr>
            <w:r w:rsidRPr="003573CE">
              <w:rPr>
                <w:rFonts w:eastAsiaTheme="minorHAnsi"/>
              </w:rPr>
              <w:t>14,0</w:t>
            </w:r>
          </w:p>
        </w:tc>
        <w:tc>
          <w:tcPr>
            <w:tcW w:w="0" w:type="auto"/>
            <w:tcMar>
              <w:top w:w="57" w:type="dxa"/>
              <w:left w:w="240" w:type="dxa"/>
              <w:bottom w:w="57" w:type="dxa"/>
              <w:right w:w="240" w:type="dxa"/>
            </w:tcMar>
            <w:vAlign w:val="center"/>
            <w:hideMark/>
          </w:tcPr>
          <w:p w14:paraId="79B4B23B" w14:textId="77777777" w:rsidR="00A76051" w:rsidRPr="003573CE" w:rsidRDefault="00A76051" w:rsidP="000C1278">
            <w:pPr>
              <w:jc w:val="center"/>
              <w:rPr>
                <w:rFonts w:eastAsiaTheme="minorHAnsi"/>
              </w:rPr>
            </w:pPr>
            <w:r w:rsidRPr="003573CE">
              <w:rPr>
                <w:rFonts w:eastAsiaTheme="minorHAnsi"/>
              </w:rPr>
              <w:t>13,2</w:t>
            </w:r>
          </w:p>
        </w:tc>
        <w:tc>
          <w:tcPr>
            <w:tcW w:w="0" w:type="auto"/>
            <w:tcMar>
              <w:top w:w="57" w:type="dxa"/>
              <w:left w:w="240" w:type="dxa"/>
              <w:bottom w:w="57" w:type="dxa"/>
              <w:right w:w="0" w:type="dxa"/>
            </w:tcMar>
            <w:vAlign w:val="center"/>
            <w:hideMark/>
          </w:tcPr>
          <w:p w14:paraId="24267460" w14:textId="77777777" w:rsidR="00A76051" w:rsidRPr="003573CE" w:rsidRDefault="00A76051" w:rsidP="000C1278">
            <w:pPr>
              <w:ind w:right="347"/>
              <w:jc w:val="center"/>
              <w:rPr>
                <w:rFonts w:eastAsiaTheme="minorHAnsi"/>
              </w:rPr>
            </w:pPr>
            <w:r w:rsidRPr="003573CE">
              <w:rPr>
                <w:rFonts w:eastAsiaTheme="minorHAnsi"/>
              </w:rPr>
              <w:t>-0,8</w:t>
            </w:r>
          </w:p>
        </w:tc>
      </w:tr>
    </w:tbl>
    <w:p w14:paraId="4EB935F3" w14:textId="77777777" w:rsidR="00A76051" w:rsidRDefault="00A76051" w:rsidP="00A76051">
      <w:pPr>
        <w:pStyle w:val="a7"/>
        <w:spacing w:line="360" w:lineRule="auto"/>
        <w:ind w:firstLine="709"/>
        <w:jc w:val="both"/>
        <w:rPr>
          <w:bCs/>
          <w:szCs w:val="28"/>
        </w:rPr>
      </w:pPr>
    </w:p>
    <w:p w14:paraId="32577BD4"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На рис. 1.12 представлено графическое сравнение распределений возраста до и после фильтрации.</w:t>
      </w:r>
    </w:p>
    <w:p w14:paraId="6136319B" w14:textId="77777777" w:rsidR="00A76051" w:rsidRPr="003573CE" w:rsidRDefault="00A76051" w:rsidP="00A76051">
      <w:pPr>
        <w:pStyle w:val="a7"/>
        <w:spacing w:line="360" w:lineRule="auto"/>
        <w:ind w:left="0"/>
        <w:jc w:val="center"/>
        <w:rPr>
          <w:bCs/>
          <w:szCs w:val="28"/>
        </w:rPr>
      </w:pPr>
      <w:r>
        <w:rPr>
          <w:bCs/>
          <w:noProof/>
          <w:szCs w:val="28"/>
        </w:rPr>
        <w:drawing>
          <wp:inline distT="0" distB="0" distL="0" distR="0" wp14:anchorId="1A2B781C" wp14:editId="6E8049C3">
            <wp:extent cx="4721225" cy="2291725"/>
            <wp:effectExtent l="0" t="0" r="3175" b="0"/>
            <wp:docPr id="122495195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1954" name="Рисунок 12249519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26262" cy="2294170"/>
                    </a:xfrm>
                    <a:prstGeom prst="rect">
                      <a:avLst/>
                    </a:prstGeom>
                  </pic:spPr>
                </pic:pic>
              </a:graphicData>
            </a:graphic>
          </wp:inline>
        </w:drawing>
      </w:r>
    </w:p>
    <w:p w14:paraId="7719ECFC" w14:textId="77777777" w:rsidR="00A76051" w:rsidRPr="001023BD" w:rsidRDefault="00A76051" w:rsidP="00A76051">
      <w:pPr>
        <w:pStyle w:val="a7"/>
        <w:spacing w:line="360" w:lineRule="auto"/>
        <w:ind w:left="0"/>
        <w:jc w:val="center"/>
        <w:rPr>
          <w:sz w:val="28"/>
          <w:szCs w:val="28"/>
        </w:rPr>
      </w:pPr>
      <w:r w:rsidRPr="001023BD">
        <w:rPr>
          <w:b/>
          <w:bCs/>
          <w:sz w:val="28"/>
          <w:szCs w:val="28"/>
        </w:rPr>
        <w:t xml:space="preserve">Рисунок 1.12. </w:t>
      </w:r>
      <w:r w:rsidRPr="001023BD">
        <w:rPr>
          <w:sz w:val="28"/>
          <w:szCs w:val="28"/>
        </w:rPr>
        <w:t>Сравнение распределения возраста до и после фильтрации</w:t>
      </w:r>
    </w:p>
    <w:p w14:paraId="38A56C0B"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На левом графике показано распределение возраста всех пассажиров, на правом - распределение возраста мужчин старше 18 лет, путешествовавших в первом классе. Красной пунктирной линией отмечено среднее значение.</w:t>
      </w:r>
    </w:p>
    <w:p w14:paraId="3D2EBC6F"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Анализ рис. 1.12 и табл. 1.11 позволяет сделать следующие выводы:</w:t>
      </w:r>
    </w:p>
    <w:p w14:paraId="44FFD161" w14:textId="12907BDA" w:rsidR="00A76051" w:rsidRPr="000C1278" w:rsidRDefault="000C1278">
      <w:pPr>
        <w:pStyle w:val="a7"/>
        <w:numPr>
          <w:ilvl w:val="0"/>
          <w:numId w:val="17"/>
        </w:numPr>
        <w:tabs>
          <w:tab w:val="clear" w:pos="1068"/>
          <w:tab w:val="num" w:pos="1134"/>
        </w:tabs>
        <w:spacing w:line="360" w:lineRule="auto"/>
        <w:ind w:left="0" w:firstLine="708"/>
        <w:contextualSpacing w:val="0"/>
        <w:jc w:val="both"/>
        <w:rPr>
          <w:sz w:val="28"/>
          <w:szCs w:val="28"/>
        </w:rPr>
      </w:pPr>
      <w:r>
        <w:rPr>
          <w:sz w:val="28"/>
          <w:szCs w:val="28"/>
        </w:rPr>
        <w:t>с</w:t>
      </w:r>
      <w:r w:rsidR="00A76051" w:rsidRPr="000C1278">
        <w:rPr>
          <w:sz w:val="28"/>
          <w:szCs w:val="28"/>
        </w:rPr>
        <w:t xml:space="preserve">мещение в сторону старшего возраста: </w:t>
      </w:r>
      <w:r>
        <w:rPr>
          <w:sz w:val="28"/>
          <w:szCs w:val="28"/>
        </w:rPr>
        <w:t>п</w:t>
      </w:r>
      <w:r w:rsidR="00A76051" w:rsidRPr="000C1278">
        <w:rPr>
          <w:sz w:val="28"/>
          <w:szCs w:val="28"/>
        </w:rPr>
        <w:t>осле фильтрации распределение возраста сместилось в сторону более старших возрастных групп (40</w:t>
      </w:r>
      <w:r>
        <w:rPr>
          <w:sz w:val="28"/>
          <w:szCs w:val="28"/>
        </w:rPr>
        <w:t>-</w:t>
      </w:r>
      <w:r w:rsidR="00A76051" w:rsidRPr="000C1278">
        <w:rPr>
          <w:sz w:val="28"/>
          <w:szCs w:val="28"/>
        </w:rPr>
        <w:t>60 лет). Средний возраст увеличился на 16,9 лет, что соответствует социальному портрету пассажиров первого класса, среди которых было много состоятельных людей среднего и пожилого возраста</w:t>
      </w:r>
      <w:r>
        <w:rPr>
          <w:sz w:val="28"/>
          <w:szCs w:val="28"/>
        </w:rPr>
        <w:t>;</w:t>
      </w:r>
    </w:p>
    <w:p w14:paraId="25105506" w14:textId="6DAB224D" w:rsidR="00A76051" w:rsidRPr="000C1278" w:rsidRDefault="000C1278">
      <w:pPr>
        <w:pStyle w:val="a7"/>
        <w:numPr>
          <w:ilvl w:val="0"/>
          <w:numId w:val="17"/>
        </w:numPr>
        <w:tabs>
          <w:tab w:val="clear" w:pos="1068"/>
          <w:tab w:val="num" w:pos="1134"/>
        </w:tabs>
        <w:spacing w:line="360" w:lineRule="auto"/>
        <w:ind w:left="0" w:firstLine="708"/>
        <w:contextualSpacing w:val="0"/>
        <w:jc w:val="both"/>
        <w:rPr>
          <w:sz w:val="28"/>
          <w:szCs w:val="28"/>
        </w:rPr>
      </w:pPr>
      <w:r>
        <w:rPr>
          <w:sz w:val="28"/>
          <w:szCs w:val="28"/>
        </w:rPr>
        <w:t>у</w:t>
      </w:r>
      <w:r w:rsidR="00A76051" w:rsidRPr="000C1278">
        <w:rPr>
          <w:sz w:val="28"/>
          <w:szCs w:val="28"/>
        </w:rPr>
        <w:t xml:space="preserve">меньшение разброса: </w:t>
      </w:r>
      <w:r>
        <w:rPr>
          <w:sz w:val="28"/>
          <w:szCs w:val="28"/>
        </w:rPr>
        <w:t>с</w:t>
      </w:r>
      <w:r w:rsidR="00A76051" w:rsidRPr="000C1278">
        <w:rPr>
          <w:sz w:val="28"/>
          <w:szCs w:val="28"/>
        </w:rPr>
        <w:t>тандартное отклонение уменьшилось с 14.0 до 13.2 лет, что свидетельствует о более однородной возрастной структуре отфильтрованной группы по сравнению с исходной выборкой</w:t>
      </w:r>
      <w:r>
        <w:rPr>
          <w:sz w:val="28"/>
          <w:szCs w:val="28"/>
        </w:rPr>
        <w:t>;</w:t>
      </w:r>
    </w:p>
    <w:p w14:paraId="7E9A9866" w14:textId="685D19F0" w:rsidR="00A76051" w:rsidRPr="000C1278" w:rsidRDefault="000C1278">
      <w:pPr>
        <w:pStyle w:val="a7"/>
        <w:numPr>
          <w:ilvl w:val="0"/>
          <w:numId w:val="17"/>
        </w:numPr>
        <w:tabs>
          <w:tab w:val="clear" w:pos="1068"/>
          <w:tab w:val="num" w:pos="1134"/>
        </w:tabs>
        <w:spacing w:line="360" w:lineRule="auto"/>
        <w:ind w:left="0" w:firstLine="708"/>
        <w:contextualSpacing w:val="0"/>
        <w:jc w:val="both"/>
        <w:rPr>
          <w:sz w:val="28"/>
          <w:szCs w:val="28"/>
        </w:rPr>
      </w:pPr>
      <w:r>
        <w:rPr>
          <w:sz w:val="28"/>
          <w:szCs w:val="28"/>
        </w:rPr>
        <w:lastRenderedPageBreak/>
        <w:t>и</w:t>
      </w:r>
      <w:r w:rsidR="00A76051" w:rsidRPr="000C1278">
        <w:rPr>
          <w:sz w:val="28"/>
          <w:szCs w:val="28"/>
        </w:rPr>
        <w:t xml:space="preserve">зменение формы распределения: </w:t>
      </w:r>
      <w:r>
        <w:rPr>
          <w:sz w:val="28"/>
          <w:szCs w:val="28"/>
        </w:rPr>
        <w:t>и</w:t>
      </w:r>
      <w:r w:rsidR="00A76051" w:rsidRPr="000C1278">
        <w:rPr>
          <w:sz w:val="28"/>
          <w:szCs w:val="28"/>
        </w:rPr>
        <w:t>сходное распределение возраста имело правостороннюю асимметрию (много молодых пассажиров). После фильтрации распределение стало более симметричным, с пиком в районе 45</w:t>
      </w:r>
      <w:r>
        <w:rPr>
          <w:sz w:val="28"/>
          <w:szCs w:val="28"/>
        </w:rPr>
        <w:t>-</w:t>
      </w:r>
      <w:r w:rsidR="00A76051" w:rsidRPr="000C1278">
        <w:rPr>
          <w:sz w:val="28"/>
          <w:szCs w:val="28"/>
        </w:rPr>
        <w:t>55 лет</w:t>
      </w:r>
      <w:r>
        <w:rPr>
          <w:sz w:val="28"/>
          <w:szCs w:val="28"/>
        </w:rPr>
        <w:t>;</w:t>
      </w:r>
    </w:p>
    <w:p w14:paraId="0BD57D5D" w14:textId="549DCC7E" w:rsidR="00A76051" w:rsidRPr="000C1278" w:rsidRDefault="000C1278">
      <w:pPr>
        <w:pStyle w:val="a7"/>
        <w:numPr>
          <w:ilvl w:val="0"/>
          <w:numId w:val="17"/>
        </w:numPr>
        <w:tabs>
          <w:tab w:val="clear" w:pos="1068"/>
          <w:tab w:val="num" w:pos="1134"/>
        </w:tabs>
        <w:spacing w:line="360" w:lineRule="auto"/>
        <w:ind w:left="0" w:firstLine="708"/>
        <w:contextualSpacing w:val="0"/>
        <w:jc w:val="both"/>
        <w:rPr>
          <w:sz w:val="28"/>
          <w:szCs w:val="28"/>
        </w:rPr>
      </w:pPr>
      <w:r>
        <w:rPr>
          <w:sz w:val="28"/>
          <w:szCs w:val="28"/>
        </w:rPr>
        <w:t>с</w:t>
      </w:r>
      <w:r w:rsidR="00A76051" w:rsidRPr="000C1278">
        <w:rPr>
          <w:sz w:val="28"/>
          <w:szCs w:val="28"/>
        </w:rPr>
        <w:t xml:space="preserve">охранение естественной вариативности: </w:t>
      </w:r>
      <w:r>
        <w:rPr>
          <w:sz w:val="28"/>
          <w:szCs w:val="28"/>
        </w:rPr>
        <w:t>н</w:t>
      </w:r>
      <w:r w:rsidR="00A76051" w:rsidRPr="000C1278">
        <w:rPr>
          <w:sz w:val="28"/>
          <w:szCs w:val="28"/>
        </w:rPr>
        <w:t>есмотря на фильтрацию, в отобранной группе сохраняется широкий диапазон возрастов (от 18 до 70+ лет), что подтверждает, что фильтрация не привела к потере репрезентативности внутри выделенной подгруппы.</w:t>
      </w:r>
    </w:p>
    <w:p w14:paraId="14D82141" w14:textId="44BAE8B2" w:rsidR="00A76051" w:rsidRPr="000C1278" w:rsidRDefault="00A76051" w:rsidP="000C1278">
      <w:pPr>
        <w:pStyle w:val="a7"/>
        <w:spacing w:line="360" w:lineRule="auto"/>
        <w:ind w:left="0" w:firstLine="709"/>
        <w:jc w:val="both"/>
        <w:rPr>
          <w:bCs/>
          <w:sz w:val="28"/>
          <w:szCs w:val="28"/>
        </w:rPr>
      </w:pPr>
      <w:r w:rsidRPr="001023BD">
        <w:rPr>
          <w:bCs/>
          <w:sz w:val="28"/>
          <w:szCs w:val="28"/>
        </w:rPr>
        <w:t>Данное изменение является ожидаемым и не свидетельствует о нарушении репрезентативности данных. Фильтрация по классу билета и полу закономерно выделяет специфическую социально-демографическую группу, которая существенно отличается от генеральной совокупности пассажиров по возрастному составу.</w:t>
      </w:r>
    </w:p>
    <w:p w14:paraId="4280713C" w14:textId="7C9E473B" w:rsidR="00A76051" w:rsidRPr="000C1278" w:rsidRDefault="00A76051">
      <w:pPr>
        <w:pStyle w:val="a7"/>
        <w:numPr>
          <w:ilvl w:val="1"/>
          <w:numId w:val="3"/>
        </w:numPr>
        <w:spacing w:line="360" w:lineRule="auto"/>
        <w:ind w:left="567" w:hanging="567"/>
        <w:jc w:val="both"/>
        <w:outlineLvl w:val="1"/>
        <w:rPr>
          <w:b/>
          <w:bCs/>
          <w:sz w:val="28"/>
          <w:szCs w:val="28"/>
        </w:rPr>
      </w:pPr>
      <w:bookmarkStart w:id="22" w:name="_Toc231234666"/>
      <w:r w:rsidRPr="000C1278">
        <w:rPr>
          <w:b/>
          <w:bCs/>
          <w:sz w:val="28"/>
          <w:szCs w:val="28"/>
        </w:rPr>
        <w:t>Особенности, возможности и потенциальные риски использования датасета</w:t>
      </w:r>
      <w:bookmarkEnd w:id="22"/>
    </w:p>
    <w:p w14:paraId="0BA85758" w14:textId="23A13481" w:rsidR="00A76051" w:rsidRPr="000C1278" w:rsidRDefault="00A76051">
      <w:pPr>
        <w:pStyle w:val="a7"/>
        <w:numPr>
          <w:ilvl w:val="2"/>
          <w:numId w:val="3"/>
        </w:numPr>
        <w:spacing w:line="360" w:lineRule="auto"/>
        <w:jc w:val="both"/>
        <w:rPr>
          <w:rFonts w:eastAsiaTheme="minorHAnsi"/>
          <w:b/>
          <w:bCs/>
          <w:sz w:val="28"/>
          <w:szCs w:val="28"/>
          <w:lang w:eastAsia="en-US"/>
        </w:rPr>
      </w:pPr>
      <w:r w:rsidRPr="000C1278">
        <w:rPr>
          <w:rFonts w:eastAsiaTheme="minorHAnsi"/>
          <w:b/>
          <w:bCs/>
          <w:sz w:val="28"/>
          <w:szCs w:val="28"/>
          <w:lang w:eastAsia="en-US"/>
        </w:rPr>
        <w:t>Особенности предметной области</w:t>
      </w:r>
    </w:p>
    <w:p w14:paraId="542B8291"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Датасет Titanic был создан для анализа факторов, повлиявших на выживаемость пассажиров во время крушения лайнера RMS Titanic в 1912 году. Основная особенность предметной области заключается в том, что катастрофа произошла в историческом контексте, где социальное неравенство и гендерные стереотипы играли существенную роль.</w:t>
      </w:r>
    </w:p>
    <w:p w14:paraId="243CC5FA"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Влияние этих особенностей на решение задач:</w:t>
      </w:r>
    </w:p>
    <w:p w14:paraId="4A83BE5E" w14:textId="515676B9" w:rsidR="00A76051" w:rsidRPr="001023BD" w:rsidRDefault="000C1278">
      <w:pPr>
        <w:pStyle w:val="a7"/>
        <w:numPr>
          <w:ilvl w:val="0"/>
          <w:numId w:val="18"/>
        </w:numPr>
        <w:tabs>
          <w:tab w:val="clear" w:pos="1068"/>
          <w:tab w:val="num" w:pos="1134"/>
        </w:tabs>
        <w:spacing w:line="360" w:lineRule="auto"/>
        <w:ind w:left="0" w:firstLine="708"/>
        <w:contextualSpacing w:val="0"/>
        <w:jc w:val="both"/>
        <w:rPr>
          <w:bCs/>
          <w:sz w:val="28"/>
          <w:szCs w:val="28"/>
        </w:rPr>
      </w:pPr>
      <w:r>
        <w:rPr>
          <w:bCs/>
          <w:sz w:val="28"/>
          <w:szCs w:val="28"/>
        </w:rPr>
        <w:t>к</w:t>
      </w:r>
      <w:r w:rsidR="00A76051" w:rsidRPr="001023BD">
        <w:rPr>
          <w:bCs/>
          <w:sz w:val="28"/>
          <w:szCs w:val="28"/>
        </w:rPr>
        <w:t>ласс билета является прокси-переменной для социально-экономического статуса, который влиял на доступ к спасательным шлюпкам</w:t>
      </w:r>
      <w:r>
        <w:rPr>
          <w:bCs/>
          <w:sz w:val="28"/>
          <w:szCs w:val="28"/>
        </w:rPr>
        <w:t>;</w:t>
      </w:r>
    </w:p>
    <w:p w14:paraId="3B2AFEFB" w14:textId="048FDBB7" w:rsidR="00A76051" w:rsidRPr="001023BD" w:rsidRDefault="000C1278">
      <w:pPr>
        <w:pStyle w:val="a7"/>
        <w:numPr>
          <w:ilvl w:val="0"/>
          <w:numId w:val="18"/>
        </w:numPr>
        <w:tabs>
          <w:tab w:val="clear" w:pos="1068"/>
          <w:tab w:val="num" w:pos="1134"/>
        </w:tabs>
        <w:spacing w:line="360" w:lineRule="auto"/>
        <w:ind w:left="0" w:firstLine="708"/>
        <w:contextualSpacing w:val="0"/>
        <w:jc w:val="both"/>
        <w:rPr>
          <w:bCs/>
          <w:sz w:val="28"/>
          <w:szCs w:val="28"/>
        </w:rPr>
      </w:pPr>
      <w:r>
        <w:rPr>
          <w:bCs/>
          <w:sz w:val="28"/>
          <w:szCs w:val="28"/>
        </w:rPr>
        <w:t>п</w:t>
      </w:r>
      <w:r w:rsidR="00A76051" w:rsidRPr="001023BD">
        <w:rPr>
          <w:bCs/>
          <w:sz w:val="28"/>
          <w:szCs w:val="28"/>
        </w:rPr>
        <w:t>ол и возраст определяли приоритет при эвакуации согласно принципу «женщины и дети впер</w:t>
      </w:r>
      <w:r w:rsidR="00A76051">
        <w:rPr>
          <w:bCs/>
          <w:sz w:val="28"/>
          <w:szCs w:val="28"/>
        </w:rPr>
        <w:t>е</w:t>
      </w:r>
      <w:r w:rsidR="00A76051" w:rsidRPr="001023BD">
        <w:rPr>
          <w:bCs/>
          <w:sz w:val="28"/>
          <w:szCs w:val="28"/>
        </w:rPr>
        <w:t>д»</w:t>
      </w:r>
      <w:r>
        <w:rPr>
          <w:bCs/>
          <w:sz w:val="28"/>
          <w:szCs w:val="28"/>
        </w:rPr>
        <w:t>;</w:t>
      </w:r>
    </w:p>
    <w:p w14:paraId="7B84AD0F" w14:textId="47CCFAEB" w:rsidR="00A76051" w:rsidRDefault="000C1278">
      <w:pPr>
        <w:pStyle w:val="a7"/>
        <w:numPr>
          <w:ilvl w:val="0"/>
          <w:numId w:val="18"/>
        </w:numPr>
        <w:tabs>
          <w:tab w:val="clear" w:pos="1068"/>
          <w:tab w:val="num" w:pos="1134"/>
        </w:tabs>
        <w:spacing w:line="360" w:lineRule="auto"/>
        <w:ind w:left="0" w:firstLine="708"/>
        <w:contextualSpacing w:val="0"/>
        <w:jc w:val="both"/>
        <w:rPr>
          <w:bCs/>
          <w:sz w:val="28"/>
          <w:szCs w:val="28"/>
        </w:rPr>
      </w:pPr>
      <w:r>
        <w:rPr>
          <w:bCs/>
          <w:sz w:val="28"/>
          <w:szCs w:val="28"/>
        </w:rPr>
        <w:t>п</w:t>
      </w:r>
      <w:r w:rsidR="00A76051" w:rsidRPr="001023BD">
        <w:rPr>
          <w:bCs/>
          <w:sz w:val="28"/>
          <w:szCs w:val="28"/>
        </w:rPr>
        <w:t>орт посадки может косвенно указывать на национальность и маршрут следования пассажира</w:t>
      </w:r>
      <w:r>
        <w:rPr>
          <w:bCs/>
          <w:sz w:val="28"/>
          <w:szCs w:val="28"/>
        </w:rPr>
        <w:t>;</w:t>
      </w:r>
    </w:p>
    <w:p w14:paraId="746E46A4" w14:textId="77777777" w:rsidR="000C1278" w:rsidRDefault="000C1278" w:rsidP="000C1278">
      <w:pPr>
        <w:pStyle w:val="a7"/>
        <w:spacing w:line="360" w:lineRule="auto"/>
        <w:ind w:left="708"/>
        <w:contextualSpacing w:val="0"/>
        <w:jc w:val="both"/>
        <w:rPr>
          <w:bCs/>
          <w:sz w:val="28"/>
          <w:szCs w:val="28"/>
        </w:rPr>
      </w:pPr>
    </w:p>
    <w:p w14:paraId="1765242C" w14:textId="77777777" w:rsidR="000C1278" w:rsidRPr="00BF1F34" w:rsidRDefault="000C1278" w:rsidP="000C1278">
      <w:pPr>
        <w:pStyle w:val="a7"/>
        <w:spacing w:line="360" w:lineRule="auto"/>
        <w:ind w:left="708"/>
        <w:contextualSpacing w:val="0"/>
        <w:jc w:val="both"/>
        <w:rPr>
          <w:bCs/>
          <w:sz w:val="28"/>
          <w:szCs w:val="28"/>
        </w:rPr>
      </w:pPr>
    </w:p>
    <w:p w14:paraId="2BF01C66" w14:textId="76724CD1" w:rsidR="00A76051" w:rsidRPr="00D9283F" w:rsidRDefault="00A76051">
      <w:pPr>
        <w:pStyle w:val="a7"/>
        <w:numPr>
          <w:ilvl w:val="2"/>
          <w:numId w:val="3"/>
        </w:numPr>
        <w:spacing w:line="360" w:lineRule="auto"/>
        <w:rPr>
          <w:rFonts w:eastAsiaTheme="minorHAnsi"/>
          <w:b/>
          <w:bCs/>
          <w:sz w:val="28"/>
          <w:szCs w:val="28"/>
        </w:rPr>
      </w:pPr>
      <w:r w:rsidRPr="00D9283F">
        <w:rPr>
          <w:rFonts w:eastAsiaTheme="minorHAnsi"/>
          <w:b/>
          <w:bCs/>
          <w:sz w:val="28"/>
          <w:szCs w:val="28"/>
        </w:rPr>
        <w:lastRenderedPageBreak/>
        <w:t>Гипотезы для корректного использования датасета</w:t>
      </w:r>
    </w:p>
    <w:p w14:paraId="357E49F3" w14:textId="04416A1F" w:rsidR="00A76051" w:rsidRPr="001023BD" w:rsidRDefault="00A76051" w:rsidP="000C1278">
      <w:pPr>
        <w:pStyle w:val="a7"/>
        <w:spacing w:line="360" w:lineRule="auto"/>
        <w:ind w:left="0" w:firstLine="709"/>
        <w:jc w:val="both"/>
        <w:rPr>
          <w:sz w:val="28"/>
          <w:szCs w:val="28"/>
        </w:rPr>
      </w:pPr>
      <w:r w:rsidRPr="001023BD">
        <w:rPr>
          <w:b/>
          <w:bCs/>
          <w:sz w:val="28"/>
          <w:szCs w:val="28"/>
        </w:rPr>
        <w:t xml:space="preserve">Гипотеза 1: </w:t>
      </w:r>
      <w:r w:rsidR="000C1278">
        <w:rPr>
          <w:sz w:val="28"/>
          <w:szCs w:val="28"/>
        </w:rPr>
        <w:t>ж</w:t>
      </w:r>
      <w:r w:rsidRPr="001023BD">
        <w:rPr>
          <w:sz w:val="28"/>
          <w:szCs w:val="28"/>
        </w:rPr>
        <w:t>енщины и дети имеют более высокий шанс выжить при морской катастрофе.</w:t>
      </w:r>
    </w:p>
    <w:p w14:paraId="48E7C166" w14:textId="77777777" w:rsidR="00A76051" w:rsidRPr="001023BD" w:rsidRDefault="00A76051" w:rsidP="00A76051">
      <w:pPr>
        <w:pStyle w:val="a7"/>
        <w:spacing w:line="360" w:lineRule="auto"/>
        <w:ind w:left="0" w:firstLine="709"/>
        <w:jc w:val="both"/>
        <w:rPr>
          <w:bCs/>
          <w:sz w:val="28"/>
          <w:szCs w:val="28"/>
        </w:rPr>
      </w:pPr>
      <w:r w:rsidRPr="001023BD">
        <w:rPr>
          <w:bCs/>
          <w:sz w:val="28"/>
          <w:szCs w:val="28"/>
        </w:rPr>
        <w:t>Данная гипотеза основана на историческом принципе эвакуации «женщины и дети впер</w:t>
      </w:r>
      <w:r>
        <w:rPr>
          <w:bCs/>
          <w:sz w:val="28"/>
          <w:szCs w:val="28"/>
        </w:rPr>
        <w:t>е</w:t>
      </w:r>
      <w:r w:rsidRPr="001023BD">
        <w:rPr>
          <w:bCs/>
          <w:sz w:val="28"/>
          <w:szCs w:val="28"/>
        </w:rPr>
        <w:t>д». Проверка гипотезы на данных показывает, что выживаемость среди женщин составляет 74,2%, среди мужчин - 18,9%. Среди детей (до 12 лет) выживаемость составляет 60,3%. Таким образом, гипотеза подтверждается количественно.</w:t>
      </w:r>
    </w:p>
    <w:p w14:paraId="7DF342E3" w14:textId="5F00E5DC" w:rsidR="00A76051" w:rsidRPr="001023BD" w:rsidRDefault="00A76051" w:rsidP="00A76051">
      <w:pPr>
        <w:pStyle w:val="a7"/>
        <w:spacing w:line="360" w:lineRule="auto"/>
        <w:ind w:left="0" w:firstLine="709"/>
        <w:jc w:val="both"/>
        <w:rPr>
          <w:sz w:val="28"/>
          <w:szCs w:val="28"/>
        </w:rPr>
      </w:pPr>
      <w:r w:rsidRPr="001023BD">
        <w:rPr>
          <w:b/>
          <w:bCs/>
          <w:sz w:val="28"/>
          <w:szCs w:val="28"/>
        </w:rPr>
        <w:t>Гипотеза 2</w:t>
      </w:r>
      <w:r w:rsidRPr="001023BD">
        <w:rPr>
          <w:sz w:val="28"/>
          <w:szCs w:val="28"/>
        </w:rPr>
        <w:t xml:space="preserve">: </w:t>
      </w:r>
      <w:r w:rsidR="00D9283F">
        <w:rPr>
          <w:sz w:val="28"/>
          <w:szCs w:val="28"/>
        </w:rPr>
        <w:t>п</w:t>
      </w:r>
      <w:r w:rsidRPr="001023BD">
        <w:rPr>
          <w:sz w:val="28"/>
          <w:szCs w:val="28"/>
        </w:rPr>
        <w:t>ассажиры первого класса выживали чаще благодаря лучшему доступу к спасательным шлюпкам.</w:t>
      </w:r>
    </w:p>
    <w:p w14:paraId="785A00B0" w14:textId="77777777" w:rsidR="00A76051" w:rsidRPr="001023BD" w:rsidRDefault="00A76051" w:rsidP="00D9283F">
      <w:pPr>
        <w:pStyle w:val="a7"/>
        <w:spacing w:line="360" w:lineRule="auto"/>
        <w:ind w:left="0" w:firstLine="709"/>
        <w:jc w:val="both"/>
        <w:rPr>
          <w:bCs/>
          <w:sz w:val="28"/>
          <w:szCs w:val="28"/>
        </w:rPr>
      </w:pPr>
      <w:r w:rsidRPr="001023BD">
        <w:rPr>
          <w:bCs/>
          <w:sz w:val="28"/>
          <w:szCs w:val="28"/>
        </w:rPr>
        <w:t>Пассажиры первого класса имели каюты на верхних палубах, ближе к шлюпкам, и получали приоритет при эвакуации. Данные подтверждают гипотезу: выживаемость в первом классе составляет 62,5%, во втором - 41,4%, в третьем - 24,2%. Разница между первым и третьим классом составляет 38,3 процентных пункта.</w:t>
      </w:r>
    </w:p>
    <w:p w14:paraId="2FD95474" w14:textId="4D347D4E" w:rsidR="00A76051" w:rsidRPr="00D9283F" w:rsidRDefault="00A76051">
      <w:pPr>
        <w:pStyle w:val="a7"/>
        <w:numPr>
          <w:ilvl w:val="2"/>
          <w:numId w:val="3"/>
        </w:numPr>
        <w:spacing w:line="360" w:lineRule="auto"/>
        <w:rPr>
          <w:rFonts w:eastAsiaTheme="minorHAnsi"/>
          <w:b/>
          <w:bCs/>
          <w:sz w:val="28"/>
          <w:szCs w:val="28"/>
        </w:rPr>
      </w:pPr>
      <w:r w:rsidRPr="00D9283F">
        <w:rPr>
          <w:rFonts w:eastAsiaTheme="minorHAnsi"/>
          <w:b/>
          <w:bCs/>
          <w:sz w:val="28"/>
          <w:szCs w:val="28"/>
        </w:rPr>
        <w:t>Гипотезы для вероятного неэтичного использования датасета</w:t>
      </w:r>
    </w:p>
    <w:p w14:paraId="11D686D2" w14:textId="77777777" w:rsidR="00D9283F" w:rsidRDefault="00A76051" w:rsidP="00D9283F">
      <w:pPr>
        <w:pStyle w:val="a7"/>
        <w:spacing w:line="360" w:lineRule="auto"/>
        <w:ind w:left="0" w:firstLine="709"/>
        <w:jc w:val="both"/>
        <w:rPr>
          <w:bCs/>
          <w:sz w:val="28"/>
          <w:szCs w:val="28"/>
        </w:rPr>
      </w:pPr>
      <w:r w:rsidRPr="001023BD">
        <w:rPr>
          <w:b/>
          <w:bCs/>
          <w:sz w:val="28"/>
          <w:szCs w:val="28"/>
        </w:rPr>
        <w:t>Гипотеза 3 (риск дискриминации по социальному статусу)</w:t>
      </w:r>
      <w:r w:rsidRPr="001023BD">
        <w:rPr>
          <w:bCs/>
          <w:sz w:val="28"/>
          <w:szCs w:val="28"/>
        </w:rPr>
        <w:t xml:space="preserve">: </w:t>
      </w:r>
      <w:r w:rsidR="00D9283F">
        <w:rPr>
          <w:bCs/>
          <w:sz w:val="28"/>
          <w:szCs w:val="28"/>
        </w:rPr>
        <w:t>м</w:t>
      </w:r>
      <w:r w:rsidRPr="001023BD">
        <w:rPr>
          <w:bCs/>
          <w:sz w:val="28"/>
          <w:szCs w:val="28"/>
        </w:rPr>
        <w:t xml:space="preserve">одель, обученная на данном датасете, может усвоить и усилить историческую несправедливость, предсказывая более низкую выживаемость для пассажиров низкого социального статуса. </w:t>
      </w:r>
    </w:p>
    <w:p w14:paraId="3F89AB00" w14:textId="76ED8A10" w:rsidR="00A76051" w:rsidRPr="001023BD" w:rsidRDefault="00A76051" w:rsidP="00D9283F">
      <w:pPr>
        <w:pStyle w:val="a7"/>
        <w:spacing w:line="360" w:lineRule="auto"/>
        <w:ind w:left="0" w:firstLine="709"/>
        <w:jc w:val="both"/>
        <w:rPr>
          <w:bCs/>
          <w:sz w:val="28"/>
          <w:szCs w:val="28"/>
        </w:rPr>
      </w:pPr>
      <w:r w:rsidRPr="001023BD">
        <w:rPr>
          <w:bCs/>
          <w:sz w:val="28"/>
          <w:szCs w:val="28"/>
        </w:rPr>
        <w:t>При использовании такой модели в современных условиях (например, для планирования эвакуации) это может привести к этически неприемлемым решениям.</w:t>
      </w:r>
    </w:p>
    <w:p w14:paraId="1F71F612" w14:textId="5D614053" w:rsidR="00A76051" w:rsidRPr="001023BD" w:rsidRDefault="00A76051" w:rsidP="00A76051">
      <w:pPr>
        <w:pStyle w:val="a7"/>
        <w:spacing w:line="360" w:lineRule="auto"/>
        <w:ind w:left="0" w:firstLine="709"/>
        <w:jc w:val="both"/>
        <w:rPr>
          <w:bCs/>
          <w:sz w:val="28"/>
          <w:szCs w:val="28"/>
        </w:rPr>
      </w:pPr>
      <w:r w:rsidRPr="001023BD">
        <w:rPr>
          <w:b/>
          <w:bCs/>
          <w:sz w:val="28"/>
          <w:szCs w:val="28"/>
        </w:rPr>
        <w:t>Гипотеза 4 (риск гендерной дискриминации)</w:t>
      </w:r>
      <w:r w:rsidRPr="001023BD">
        <w:rPr>
          <w:bCs/>
          <w:sz w:val="28"/>
          <w:szCs w:val="28"/>
        </w:rPr>
        <w:t xml:space="preserve">: </w:t>
      </w:r>
      <w:r w:rsidR="00D9283F">
        <w:rPr>
          <w:bCs/>
          <w:sz w:val="28"/>
          <w:szCs w:val="28"/>
        </w:rPr>
        <w:t>а</w:t>
      </w:r>
      <w:r w:rsidRPr="001023BD">
        <w:rPr>
          <w:bCs/>
          <w:sz w:val="28"/>
          <w:szCs w:val="28"/>
        </w:rPr>
        <w:t>налогично, модель может закрепить гендерные стереотипы, предполагая, что женщины всегда должны эвакуироваться в первую очередь, что не учитывает современные принципы равенства и индивидуальные обстоятельства (например, наличие детей у мужчины-одиночки).</w:t>
      </w:r>
    </w:p>
    <w:p w14:paraId="64488DA2" w14:textId="77777777" w:rsidR="00D9283F" w:rsidRDefault="00D9283F" w:rsidP="00A76051">
      <w:pPr>
        <w:pStyle w:val="a7"/>
        <w:spacing w:line="360" w:lineRule="auto"/>
        <w:ind w:left="0"/>
        <w:jc w:val="both"/>
        <w:rPr>
          <w:b/>
          <w:bCs/>
          <w:sz w:val="28"/>
          <w:szCs w:val="28"/>
        </w:rPr>
      </w:pPr>
    </w:p>
    <w:p w14:paraId="7CF79000" w14:textId="77777777" w:rsidR="00D9283F" w:rsidRDefault="00D9283F" w:rsidP="00A76051">
      <w:pPr>
        <w:pStyle w:val="a7"/>
        <w:spacing w:line="360" w:lineRule="auto"/>
        <w:ind w:left="0"/>
        <w:jc w:val="both"/>
        <w:rPr>
          <w:b/>
          <w:bCs/>
          <w:sz w:val="28"/>
          <w:szCs w:val="28"/>
        </w:rPr>
      </w:pPr>
    </w:p>
    <w:p w14:paraId="71F9C68F" w14:textId="628A92C8" w:rsidR="00A76051" w:rsidRPr="001023BD" w:rsidRDefault="00A76051">
      <w:pPr>
        <w:pStyle w:val="a7"/>
        <w:numPr>
          <w:ilvl w:val="2"/>
          <w:numId w:val="3"/>
        </w:numPr>
        <w:spacing w:line="360" w:lineRule="auto"/>
        <w:jc w:val="both"/>
        <w:rPr>
          <w:b/>
          <w:bCs/>
          <w:sz w:val="28"/>
          <w:szCs w:val="28"/>
        </w:rPr>
      </w:pPr>
      <w:r w:rsidRPr="001023BD">
        <w:rPr>
          <w:b/>
          <w:bCs/>
          <w:sz w:val="28"/>
          <w:szCs w:val="28"/>
        </w:rPr>
        <w:lastRenderedPageBreak/>
        <w:t>Потенциальные возможности расширения датасета</w:t>
      </w:r>
    </w:p>
    <w:p w14:paraId="16435ABB" w14:textId="59E84CE8" w:rsidR="00A76051" w:rsidRPr="001023BD" w:rsidRDefault="00A76051" w:rsidP="00A76051">
      <w:pPr>
        <w:pStyle w:val="a7"/>
        <w:spacing w:line="360" w:lineRule="auto"/>
        <w:ind w:left="0" w:firstLine="709"/>
        <w:jc w:val="both"/>
        <w:rPr>
          <w:bCs/>
          <w:sz w:val="28"/>
          <w:szCs w:val="28"/>
        </w:rPr>
      </w:pPr>
      <w:r w:rsidRPr="001023BD">
        <w:rPr>
          <w:bCs/>
          <w:sz w:val="28"/>
          <w:szCs w:val="28"/>
        </w:rPr>
        <w:t>В табл. 1.12 представлены потенциальные возможности расширения датасета.</w:t>
      </w:r>
    </w:p>
    <w:p w14:paraId="30FC784C" w14:textId="77777777" w:rsidR="00A76051" w:rsidRPr="001023BD" w:rsidRDefault="00A76051" w:rsidP="00A76051">
      <w:pPr>
        <w:pStyle w:val="a7"/>
        <w:spacing w:line="360" w:lineRule="auto"/>
        <w:ind w:left="0"/>
        <w:jc w:val="center"/>
        <w:rPr>
          <w:sz w:val="28"/>
          <w:szCs w:val="28"/>
        </w:rPr>
      </w:pPr>
      <w:r w:rsidRPr="001023BD">
        <w:rPr>
          <w:b/>
          <w:bCs/>
          <w:sz w:val="28"/>
          <w:szCs w:val="28"/>
        </w:rPr>
        <w:t xml:space="preserve">Таблица 1.12. </w:t>
      </w:r>
      <w:r w:rsidRPr="001023BD">
        <w:rPr>
          <w:sz w:val="28"/>
          <w:szCs w:val="28"/>
        </w:rPr>
        <w:t>Потенциальные возможности расширения датасета</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8"/>
        <w:gridCol w:w="2892"/>
        <w:gridCol w:w="3748"/>
      </w:tblGrid>
      <w:tr w:rsidR="00A76051" w:rsidRPr="00DD6162" w14:paraId="1B4FF1E4" w14:textId="77777777" w:rsidTr="00D47E40">
        <w:trPr>
          <w:tblHeader/>
        </w:trPr>
        <w:tc>
          <w:tcPr>
            <w:tcW w:w="2858" w:type="dxa"/>
            <w:tcMar>
              <w:top w:w="57" w:type="dxa"/>
              <w:left w:w="0" w:type="dxa"/>
              <w:bottom w:w="57" w:type="dxa"/>
              <w:right w:w="240" w:type="dxa"/>
            </w:tcMar>
            <w:vAlign w:val="center"/>
            <w:hideMark/>
          </w:tcPr>
          <w:p w14:paraId="609FD692" w14:textId="77777777" w:rsidR="00A76051" w:rsidRPr="00EA4701" w:rsidRDefault="00A76051" w:rsidP="00D9283F">
            <w:pPr>
              <w:ind w:right="-210"/>
              <w:jc w:val="center"/>
              <w:rPr>
                <w:rFonts w:eastAsiaTheme="minorHAnsi"/>
                <w:b/>
                <w:bCs/>
              </w:rPr>
            </w:pPr>
            <w:r w:rsidRPr="00EA4701">
              <w:rPr>
                <w:rFonts w:eastAsiaTheme="minorHAnsi"/>
                <w:b/>
                <w:bCs/>
              </w:rPr>
              <w:t>Добавляемый признак</w:t>
            </w:r>
          </w:p>
        </w:tc>
        <w:tc>
          <w:tcPr>
            <w:tcW w:w="0" w:type="auto"/>
            <w:tcMar>
              <w:top w:w="57" w:type="dxa"/>
              <w:left w:w="240" w:type="dxa"/>
              <w:bottom w:w="57" w:type="dxa"/>
              <w:right w:w="240" w:type="dxa"/>
            </w:tcMar>
            <w:vAlign w:val="center"/>
            <w:hideMark/>
          </w:tcPr>
          <w:p w14:paraId="6EF78C82" w14:textId="77777777" w:rsidR="00A76051" w:rsidRPr="00EA4701" w:rsidRDefault="00A76051" w:rsidP="00D9283F">
            <w:pPr>
              <w:jc w:val="center"/>
              <w:rPr>
                <w:rFonts w:eastAsiaTheme="minorHAnsi"/>
                <w:b/>
                <w:bCs/>
              </w:rPr>
            </w:pPr>
            <w:r w:rsidRPr="00EA4701">
              <w:rPr>
                <w:rFonts w:eastAsiaTheme="minorHAnsi"/>
                <w:b/>
                <w:bCs/>
              </w:rPr>
              <w:t>Источник данных</w:t>
            </w:r>
          </w:p>
        </w:tc>
        <w:tc>
          <w:tcPr>
            <w:tcW w:w="3748" w:type="dxa"/>
            <w:tcMar>
              <w:top w:w="57" w:type="dxa"/>
              <w:left w:w="240" w:type="dxa"/>
              <w:bottom w:w="57" w:type="dxa"/>
              <w:right w:w="240" w:type="dxa"/>
            </w:tcMar>
            <w:vAlign w:val="center"/>
            <w:hideMark/>
          </w:tcPr>
          <w:p w14:paraId="29D63F87" w14:textId="77777777" w:rsidR="00A76051" w:rsidRPr="00EA4701" w:rsidRDefault="00A76051" w:rsidP="00D9283F">
            <w:pPr>
              <w:ind w:right="140"/>
              <w:jc w:val="center"/>
              <w:rPr>
                <w:rFonts w:eastAsiaTheme="minorHAnsi"/>
                <w:b/>
                <w:bCs/>
              </w:rPr>
            </w:pPr>
            <w:r w:rsidRPr="00EA4701">
              <w:rPr>
                <w:rFonts w:eastAsiaTheme="minorHAnsi"/>
                <w:b/>
                <w:bCs/>
              </w:rPr>
              <w:t>Новые решаемые задачи</w:t>
            </w:r>
          </w:p>
        </w:tc>
      </w:tr>
      <w:tr w:rsidR="00A76051" w:rsidRPr="00DD6162" w14:paraId="24564EB0" w14:textId="77777777" w:rsidTr="00D47E40">
        <w:tc>
          <w:tcPr>
            <w:tcW w:w="2858" w:type="dxa"/>
            <w:tcMar>
              <w:top w:w="57" w:type="dxa"/>
              <w:left w:w="0" w:type="dxa"/>
              <w:bottom w:w="57" w:type="dxa"/>
              <w:right w:w="240" w:type="dxa"/>
            </w:tcMar>
            <w:vAlign w:val="center"/>
            <w:hideMark/>
          </w:tcPr>
          <w:p w14:paraId="64FF751E" w14:textId="77777777" w:rsidR="00A76051" w:rsidRPr="00DD6162" w:rsidRDefault="00A76051" w:rsidP="00D9283F">
            <w:pPr>
              <w:ind w:right="-210"/>
              <w:jc w:val="center"/>
              <w:rPr>
                <w:rFonts w:eastAsiaTheme="minorHAnsi"/>
              </w:rPr>
            </w:pPr>
            <w:r w:rsidRPr="00DD6162">
              <w:rPr>
                <w:rFonts w:eastAsiaTheme="minorHAnsi"/>
              </w:rPr>
              <w:t>Cabin (номер каюты)</w:t>
            </w:r>
          </w:p>
        </w:tc>
        <w:tc>
          <w:tcPr>
            <w:tcW w:w="0" w:type="auto"/>
            <w:tcMar>
              <w:top w:w="57" w:type="dxa"/>
              <w:left w:w="240" w:type="dxa"/>
              <w:bottom w:w="57" w:type="dxa"/>
              <w:right w:w="240" w:type="dxa"/>
            </w:tcMar>
            <w:vAlign w:val="center"/>
            <w:hideMark/>
          </w:tcPr>
          <w:p w14:paraId="373CF011" w14:textId="77777777" w:rsidR="00A76051" w:rsidRPr="00DD6162" w:rsidRDefault="00A76051" w:rsidP="00D9283F">
            <w:pPr>
              <w:jc w:val="center"/>
              <w:rPr>
                <w:rFonts w:eastAsiaTheme="minorHAnsi"/>
              </w:rPr>
            </w:pPr>
            <w:r w:rsidRPr="00DD6162">
              <w:rPr>
                <w:rFonts w:eastAsiaTheme="minorHAnsi"/>
              </w:rPr>
              <w:t>Исторические архивы</w:t>
            </w:r>
          </w:p>
        </w:tc>
        <w:tc>
          <w:tcPr>
            <w:tcW w:w="3748" w:type="dxa"/>
            <w:tcMar>
              <w:top w:w="57" w:type="dxa"/>
              <w:left w:w="240" w:type="dxa"/>
              <w:bottom w:w="57" w:type="dxa"/>
              <w:right w:w="0" w:type="dxa"/>
            </w:tcMar>
            <w:vAlign w:val="center"/>
            <w:hideMark/>
          </w:tcPr>
          <w:p w14:paraId="37D292CB" w14:textId="77777777" w:rsidR="00A76051" w:rsidRPr="00DD6162" w:rsidRDefault="00A76051" w:rsidP="00D9283F">
            <w:pPr>
              <w:ind w:right="140"/>
              <w:jc w:val="center"/>
              <w:rPr>
                <w:rFonts w:eastAsiaTheme="minorHAnsi"/>
              </w:rPr>
            </w:pPr>
            <w:r w:rsidRPr="00DD6162">
              <w:rPr>
                <w:rFonts w:eastAsiaTheme="minorHAnsi"/>
              </w:rPr>
              <w:t>Анализ влияния расположения каюты на выживаемость</w:t>
            </w:r>
          </w:p>
        </w:tc>
      </w:tr>
      <w:tr w:rsidR="00A76051" w:rsidRPr="00DD6162" w14:paraId="030689BC" w14:textId="77777777" w:rsidTr="00D47E40">
        <w:tc>
          <w:tcPr>
            <w:tcW w:w="2858" w:type="dxa"/>
            <w:tcMar>
              <w:top w:w="57" w:type="dxa"/>
              <w:left w:w="0" w:type="dxa"/>
              <w:bottom w:w="57" w:type="dxa"/>
              <w:right w:w="240" w:type="dxa"/>
            </w:tcMar>
            <w:vAlign w:val="center"/>
            <w:hideMark/>
          </w:tcPr>
          <w:p w14:paraId="1E1580B8" w14:textId="77777777" w:rsidR="00A76051" w:rsidRPr="00DD6162" w:rsidRDefault="00A76051" w:rsidP="00D9283F">
            <w:pPr>
              <w:ind w:right="-210"/>
              <w:jc w:val="center"/>
              <w:rPr>
                <w:rFonts w:eastAsiaTheme="minorHAnsi"/>
              </w:rPr>
            </w:pPr>
            <w:r w:rsidRPr="00DD6162">
              <w:rPr>
                <w:rFonts w:eastAsiaTheme="minorHAnsi"/>
              </w:rPr>
              <w:t>Lifeboat (номер шлюпки)</w:t>
            </w:r>
          </w:p>
        </w:tc>
        <w:tc>
          <w:tcPr>
            <w:tcW w:w="0" w:type="auto"/>
            <w:tcMar>
              <w:top w:w="57" w:type="dxa"/>
              <w:left w:w="240" w:type="dxa"/>
              <w:bottom w:w="57" w:type="dxa"/>
              <w:right w:w="240" w:type="dxa"/>
            </w:tcMar>
            <w:vAlign w:val="center"/>
            <w:hideMark/>
          </w:tcPr>
          <w:p w14:paraId="39F7D0F6" w14:textId="77777777" w:rsidR="00A76051" w:rsidRPr="00DD6162" w:rsidRDefault="00A76051" w:rsidP="00D9283F">
            <w:pPr>
              <w:jc w:val="center"/>
              <w:rPr>
                <w:rFonts w:eastAsiaTheme="minorHAnsi"/>
              </w:rPr>
            </w:pPr>
            <w:r w:rsidRPr="00DD6162">
              <w:rPr>
                <w:rFonts w:eastAsiaTheme="minorHAnsi"/>
              </w:rPr>
              <w:t>Списки спас</w:t>
            </w:r>
            <w:r>
              <w:rPr>
                <w:rFonts w:eastAsiaTheme="minorHAnsi"/>
              </w:rPr>
              <w:t>е</w:t>
            </w:r>
            <w:r w:rsidRPr="00DD6162">
              <w:rPr>
                <w:rFonts w:eastAsiaTheme="minorHAnsi"/>
              </w:rPr>
              <w:t>нных</w:t>
            </w:r>
          </w:p>
        </w:tc>
        <w:tc>
          <w:tcPr>
            <w:tcW w:w="3748" w:type="dxa"/>
            <w:tcMar>
              <w:top w:w="57" w:type="dxa"/>
              <w:left w:w="240" w:type="dxa"/>
              <w:bottom w:w="57" w:type="dxa"/>
              <w:right w:w="0" w:type="dxa"/>
            </w:tcMar>
            <w:vAlign w:val="center"/>
            <w:hideMark/>
          </w:tcPr>
          <w:p w14:paraId="73183718" w14:textId="77777777" w:rsidR="00A76051" w:rsidRPr="00DD6162" w:rsidRDefault="00A76051" w:rsidP="00D9283F">
            <w:pPr>
              <w:ind w:right="140"/>
              <w:jc w:val="center"/>
              <w:rPr>
                <w:rFonts w:eastAsiaTheme="minorHAnsi"/>
              </w:rPr>
            </w:pPr>
            <w:r w:rsidRPr="00DD6162">
              <w:rPr>
                <w:rFonts w:eastAsiaTheme="minorHAnsi"/>
              </w:rPr>
              <w:t>Реконструкция процесса эвакуации</w:t>
            </w:r>
          </w:p>
        </w:tc>
      </w:tr>
      <w:tr w:rsidR="00A76051" w:rsidRPr="00DD6162" w14:paraId="530364AF" w14:textId="77777777" w:rsidTr="00D47E40">
        <w:tc>
          <w:tcPr>
            <w:tcW w:w="2858" w:type="dxa"/>
            <w:tcMar>
              <w:top w:w="57" w:type="dxa"/>
              <w:left w:w="0" w:type="dxa"/>
              <w:bottom w:w="57" w:type="dxa"/>
              <w:right w:w="240" w:type="dxa"/>
            </w:tcMar>
            <w:vAlign w:val="center"/>
            <w:hideMark/>
          </w:tcPr>
          <w:p w14:paraId="2CDEA812" w14:textId="77777777" w:rsidR="00A76051" w:rsidRPr="00DD6162" w:rsidRDefault="00A76051" w:rsidP="00D9283F">
            <w:pPr>
              <w:ind w:right="-210"/>
              <w:jc w:val="center"/>
              <w:rPr>
                <w:rFonts w:eastAsiaTheme="minorHAnsi"/>
              </w:rPr>
            </w:pPr>
            <w:r w:rsidRPr="00DD6162">
              <w:rPr>
                <w:rFonts w:eastAsiaTheme="minorHAnsi"/>
              </w:rPr>
              <w:t>Ticket_price (стоимость билета)</w:t>
            </w:r>
          </w:p>
        </w:tc>
        <w:tc>
          <w:tcPr>
            <w:tcW w:w="0" w:type="auto"/>
            <w:tcMar>
              <w:top w:w="57" w:type="dxa"/>
              <w:left w:w="240" w:type="dxa"/>
              <w:bottom w:w="57" w:type="dxa"/>
              <w:right w:w="240" w:type="dxa"/>
            </w:tcMar>
            <w:vAlign w:val="center"/>
            <w:hideMark/>
          </w:tcPr>
          <w:p w14:paraId="74E28BE9" w14:textId="77777777" w:rsidR="00A76051" w:rsidRPr="00DD6162" w:rsidRDefault="00A76051" w:rsidP="00D9283F">
            <w:pPr>
              <w:jc w:val="center"/>
              <w:rPr>
                <w:rFonts w:eastAsiaTheme="minorHAnsi"/>
              </w:rPr>
            </w:pPr>
            <w:r w:rsidRPr="00DD6162">
              <w:rPr>
                <w:rFonts w:eastAsiaTheme="minorHAnsi"/>
              </w:rPr>
              <w:t>Тарифные документы</w:t>
            </w:r>
          </w:p>
        </w:tc>
        <w:tc>
          <w:tcPr>
            <w:tcW w:w="3748" w:type="dxa"/>
            <w:tcMar>
              <w:top w:w="57" w:type="dxa"/>
              <w:left w:w="240" w:type="dxa"/>
              <w:bottom w:w="57" w:type="dxa"/>
              <w:right w:w="0" w:type="dxa"/>
            </w:tcMar>
            <w:vAlign w:val="center"/>
            <w:hideMark/>
          </w:tcPr>
          <w:p w14:paraId="321E6487" w14:textId="77777777" w:rsidR="00A76051" w:rsidRPr="00DD6162" w:rsidRDefault="00A76051" w:rsidP="00D9283F">
            <w:pPr>
              <w:ind w:right="140"/>
              <w:jc w:val="center"/>
              <w:rPr>
                <w:rFonts w:eastAsiaTheme="minorHAnsi"/>
              </w:rPr>
            </w:pPr>
            <w:r w:rsidRPr="00DD6162">
              <w:rPr>
                <w:rFonts w:eastAsiaTheme="minorHAnsi"/>
              </w:rPr>
              <w:t>Более точная оценка социально-экономического статуса</w:t>
            </w:r>
          </w:p>
        </w:tc>
      </w:tr>
      <w:tr w:rsidR="00A76051" w:rsidRPr="00DD6162" w14:paraId="0F60C08C" w14:textId="77777777" w:rsidTr="00D47E40">
        <w:tc>
          <w:tcPr>
            <w:tcW w:w="2858" w:type="dxa"/>
            <w:tcMar>
              <w:top w:w="57" w:type="dxa"/>
              <w:left w:w="0" w:type="dxa"/>
              <w:bottom w:w="57" w:type="dxa"/>
              <w:right w:w="240" w:type="dxa"/>
            </w:tcMar>
            <w:vAlign w:val="center"/>
            <w:hideMark/>
          </w:tcPr>
          <w:p w14:paraId="443A7F04" w14:textId="77777777" w:rsidR="00A76051" w:rsidRPr="00DD6162" w:rsidRDefault="00A76051" w:rsidP="00D9283F">
            <w:pPr>
              <w:ind w:right="-210"/>
              <w:jc w:val="center"/>
              <w:rPr>
                <w:rFonts w:eastAsiaTheme="minorHAnsi"/>
              </w:rPr>
            </w:pPr>
            <w:r w:rsidRPr="00DD6162">
              <w:rPr>
                <w:rFonts w:eastAsiaTheme="minorHAnsi"/>
              </w:rPr>
              <w:t>Nationality (национальность)</w:t>
            </w:r>
          </w:p>
        </w:tc>
        <w:tc>
          <w:tcPr>
            <w:tcW w:w="0" w:type="auto"/>
            <w:tcMar>
              <w:top w:w="57" w:type="dxa"/>
              <w:left w:w="240" w:type="dxa"/>
              <w:bottom w:w="57" w:type="dxa"/>
              <w:right w:w="240" w:type="dxa"/>
            </w:tcMar>
            <w:vAlign w:val="center"/>
            <w:hideMark/>
          </w:tcPr>
          <w:p w14:paraId="13279672" w14:textId="77777777" w:rsidR="00A76051" w:rsidRPr="00DD6162" w:rsidRDefault="00A76051" w:rsidP="00D9283F">
            <w:pPr>
              <w:jc w:val="center"/>
              <w:rPr>
                <w:rFonts w:eastAsiaTheme="minorHAnsi"/>
              </w:rPr>
            </w:pPr>
            <w:r w:rsidRPr="00DD6162">
              <w:rPr>
                <w:rFonts w:eastAsiaTheme="minorHAnsi"/>
              </w:rPr>
              <w:t>Иммиграционные записи</w:t>
            </w:r>
          </w:p>
        </w:tc>
        <w:tc>
          <w:tcPr>
            <w:tcW w:w="3748" w:type="dxa"/>
            <w:tcMar>
              <w:top w:w="57" w:type="dxa"/>
              <w:left w:w="240" w:type="dxa"/>
              <w:bottom w:w="57" w:type="dxa"/>
              <w:right w:w="0" w:type="dxa"/>
            </w:tcMar>
            <w:vAlign w:val="center"/>
            <w:hideMark/>
          </w:tcPr>
          <w:p w14:paraId="70C34CA8" w14:textId="77777777" w:rsidR="00A76051" w:rsidRPr="00DD6162" w:rsidRDefault="00A76051" w:rsidP="00D9283F">
            <w:pPr>
              <w:ind w:right="140"/>
              <w:jc w:val="center"/>
              <w:rPr>
                <w:rFonts w:eastAsiaTheme="minorHAnsi"/>
              </w:rPr>
            </w:pPr>
            <w:r w:rsidRPr="00DD6162">
              <w:rPr>
                <w:rFonts w:eastAsiaTheme="minorHAnsi"/>
              </w:rPr>
              <w:t>Анализ культурных факторов выживаемости</w:t>
            </w:r>
          </w:p>
        </w:tc>
      </w:tr>
      <w:tr w:rsidR="00A76051" w:rsidRPr="00DD6162" w14:paraId="073A7616" w14:textId="77777777" w:rsidTr="00D47E40">
        <w:tc>
          <w:tcPr>
            <w:tcW w:w="2858" w:type="dxa"/>
            <w:tcMar>
              <w:top w:w="57" w:type="dxa"/>
              <w:left w:w="0" w:type="dxa"/>
              <w:bottom w:w="57" w:type="dxa"/>
              <w:right w:w="240" w:type="dxa"/>
            </w:tcMar>
            <w:vAlign w:val="center"/>
            <w:hideMark/>
          </w:tcPr>
          <w:p w14:paraId="0DC7638D" w14:textId="77777777" w:rsidR="00A76051" w:rsidRPr="00DD6162" w:rsidRDefault="00A76051" w:rsidP="00D9283F">
            <w:pPr>
              <w:ind w:right="-210"/>
              <w:jc w:val="center"/>
              <w:rPr>
                <w:rFonts w:eastAsiaTheme="minorHAnsi"/>
              </w:rPr>
            </w:pPr>
            <w:r w:rsidRPr="00DD6162">
              <w:rPr>
                <w:rFonts w:eastAsiaTheme="minorHAnsi"/>
              </w:rPr>
              <w:t>Traveling_group (группа путешествия)</w:t>
            </w:r>
          </w:p>
        </w:tc>
        <w:tc>
          <w:tcPr>
            <w:tcW w:w="0" w:type="auto"/>
            <w:tcMar>
              <w:top w:w="57" w:type="dxa"/>
              <w:left w:w="240" w:type="dxa"/>
              <w:bottom w:w="57" w:type="dxa"/>
              <w:right w:w="240" w:type="dxa"/>
            </w:tcMar>
            <w:vAlign w:val="center"/>
            <w:hideMark/>
          </w:tcPr>
          <w:p w14:paraId="3542BD8A" w14:textId="77777777" w:rsidR="00A76051" w:rsidRPr="00DD6162" w:rsidRDefault="00A76051" w:rsidP="00D9283F">
            <w:pPr>
              <w:jc w:val="center"/>
              <w:rPr>
                <w:rFonts w:eastAsiaTheme="minorHAnsi"/>
              </w:rPr>
            </w:pPr>
            <w:r w:rsidRPr="00DD6162">
              <w:rPr>
                <w:rFonts w:eastAsiaTheme="minorHAnsi"/>
              </w:rPr>
              <w:t>Связывание по фамилиям</w:t>
            </w:r>
          </w:p>
        </w:tc>
        <w:tc>
          <w:tcPr>
            <w:tcW w:w="3748" w:type="dxa"/>
            <w:tcMar>
              <w:top w:w="57" w:type="dxa"/>
              <w:left w:w="240" w:type="dxa"/>
              <w:bottom w:w="57" w:type="dxa"/>
              <w:right w:w="0" w:type="dxa"/>
            </w:tcMar>
            <w:vAlign w:val="center"/>
            <w:hideMark/>
          </w:tcPr>
          <w:p w14:paraId="5C6E1C24" w14:textId="77777777" w:rsidR="00A76051" w:rsidRPr="00DD6162" w:rsidRDefault="00A76051" w:rsidP="00D9283F">
            <w:pPr>
              <w:ind w:right="140"/>
              <w:jc w:val="center"/>
              <w:rPr>
                <w:rFonts w:eastAsiaTheme="minorHAnsi"/>
              </w:rPr>
            </w:pPr>
            <w:r w:rsidRPr="00DD6162">
              <w:rPr>
                <w:rFonts w:eastAsiaTheme="minorHAnsi"/>
              </w:rPr>
              <w:t>Уч</w:t>
            </w:r>
            <w:r>
              <w:rPr>
                <w:rFonts w:eastAsiaTheme="minorHAnsi"/>
              </w:rPr>
              <w:t>е</w:t>
            </w:r>
            <w:r w:rsidRPr="00DD6162">
              <w:rPr>
                <w:rFonts w:eastAsiaTheme="minorHAnsi"/>
              </w:rPr>
              <w:t>т групповой динамики при эвакуации</w:t>
            </w:r>
          </w:p>
        </w:tc>
      </w:tr>
    </w:tbl>
    <w:p w14:paraId="68D0D7C5" w14:textId="77777777" w:rsidR="00A76051" w:rsidRPr="001023BD" w:rsidRDefault="00A76051" w:rsidP="00A76051">
      <w:pPr>
        <w:pStyle w:val="a7"/>
        <w:spacing w:line="360" w:lineRule="auto"/>
        <w:ind w:firstLine="709"/>
        <w:jc w:val="both"/>
        <w:rPr>
          <w:bCs/>
          <w:sz w:val="28"/>
          <w:szCs w:val="28"/>
        </w:rPr>
      </w:pPr>
    </w:p>
    <w:p w14:paraId="2EF2A019" w14:textId="77777777" w:rsidR="00A76051" w:rsidRPr="001023BD" w:rsidRDefault="00A76051" w:rsidP="00A76051">
      <w:pPr>
        <w:pStyle w:val="a7"/>
        <w:spacing w:line="348" w:lineRule="auto"/>
        <w:ind w:left="0" w:firstLine="709"/>
        <w:jc w:val="both"/>
        <w:rPr>
          <w:bCs/>
          <w:sz w:val="28"/>
          <w:szCs w:val="28"/>
        </w:rPr>
      </w:pPr>
      <w:r w:rsidRPr="001023BD">
        <w:rPr>
          <w:bCs/>
          <w:sz w:val="28"/>
          <w:szCs w:val="28"/>
        </w:rPr>
        <w:t>Расширение датасета указанными признаками позволит решать следующие новые задачи:</w:t>
      </w:r>
    </w:p>
    <w:p w14:paraId="2CF49867" w14:textId="2D7BBC1A" w:rsidR="00A76051" w:rsidRPr="006C622D" w:rsidRDefault="00D9283F">
      <w:pPr>
        <w:pStyle w:val="a7"/>
        <w:numPr>
          <w:ilvl w:val="0"/>
          <w:numId w:val="19"/>
        </w:numPr>
        <w:tabs>
          <w:tab w:val="clear" w:pos="720"/>
          <w:tab w:val="num" w:pos="1134"/>
        </w:tabs>
        <w:spacing w:line="348" w:lineRule="auto"/>
        <w:ind w:left="0" w:firstLine="709"/>
        <w:contextualSpacing w:val="0"/>
        <w:jc w:val="both"/>
        <w:rPr>
          <w:bCs/>
          <w:spacing w:val="-4"/>
          <w:sz w:val="28"/>
          <w:szCs w:val="28"/>
        </w:rPr>
      </w:pPr>
      <w:r>
        <w:rPr>
          <w:bCs/>
          <w:spacing w:val="-4"/>
          <w:sz w:val="28"/>
          <w:szCs w:val="28"/>
        </w:rPr>
        <w:t>п</w:t>
      </w:r>
      <w:r w:rsidR="00A76051" w:rsidRPr="006C622D">
        <w:rPr>
          <w:bCs/>
          <w:spacing w:val="-4"/>
          <w:sz w:val="28"/>
          <w:szCs w:val="28"/>
        </w:rPr>
        <w:t>рогнозирование оптимального распределения спасательных средств</w:t>
      </w:r>
      <w:r>
        <w:rPr>
          <w:bCs/>
          <w:spacing w:val="-4"/>
          <w:sz w:val="28"/>
          <w:szCs w:val="28"/>
        </w:rPr>
        <w:t>;</w:t>
      </w:r>
    </w:p>
    <w:p w14:paraId="3E877F89" w14:textId="75C805A5" w:rsidR="00A76051" w:rsidRPr="001023BD" w:rsidRDefault="00D9283F">
      <w:pPr>
        <w:pStyle w:val="a7"/>
        <w:numPr>
          <w:ilvl w:val="0"/>
          <w:numId w:val="19"/>
        </w:numPr>
        <w:tabs>
          <w:tab w:val="clear" w:pos="720"/>
          <w:tab w:val="num" w:pos="1134"/>
        </w:tabs>
        <w:spacing w:line="348" w:lineRule="auto"/>
        <w:ind w:left="0" w:firstLine="709"/>
        <w:contextualSpacing w:val="0"/>
        <w:jc w:val="both"/>
        <w:rPr>
          <w:bCs/>
          <w:sz w:val="28"/>
          <w:szCs w:val="28"/>
        </w:rPr>
      </w:pPr>
      <w:r>
        <w:rPr>
          <w:bCs/>
          <w:sz w:val="28"/>
          <w:szCs w:val="28"/>
        </w:rPr>
        <w:t>р</w:t>
      </w:r>
      <w:r w:rsidR="00A76051" w:rsidRPr="001023BD">
        <w:rPr>
          <w:bCs/>
          <w:sz w:val="28"/>
          <w:szCs w:val="28"/>
        </w:rPr>
        <w:t>еконструкция хронологии эвакуации</w:t>
      </w:r>
      <w:r>
        <w:rPr>
          <w:bCs/>
          <w:sz w:val="28"/>
          <w:szCs w:val="28"/>
        </w:rPr>
        <w:t>;</w:t>
      </w:r>
    </w:p>
    <w:p w14:paraId="6F34759F" w14:textId="76794A0A" w:rsidR="00A76051" w:rsidRPr="001023BD" w:rsidRDefault="00D9283F">
      <w:pPr>
        <w:pStyle w:val="a7"/>
        <w:numPr>
          <w:ilvl w:val="0"/>
          <w:numId w:val="19"/>
        </w:numPr>
        <w:tabs>
          <w:tab w:val="clear" w:pos="720"/>
          <w:tab w:val="num" w:pos="1134"/>
        </w:tabs>
        <w:spacing w:line="348" w:lineRule="auto"/>
        <w:ind w:left="0" w:firstLine="709"/>
        <w:contextualSpacing w:val="0"/>
        <w:jc w:val="both"/>
        <w:rPr>
          <w:bCs/>
          <w:sz w:val="28"/>
          <w:szCs w:val="28"/>
        </w:rPr>
      </w:pPr>
      <w:r>
        <w:rPr>
          <w:bCs/>
          <w:sz w:val="28"/>
          <w:szCs w:val="28"/>
        </w:rPr>
        <w:t>а</w:t>
      </w:r>
      <w:r w:rsidR="00A76051" w:rsidRPr="001023BD">
        <w:rPr>
          <w:bCs/>
          <w:sz w:val="28"/>
          <w:szCs w:val="28"/>
        </w:rPr>
        <w:t>нализ эффективности действий экипажа</w:t>
      </w:r>
      <w:r>
        <w:rPr>
          <w:bCs/>
          <w:sz w:val="28"/>
          <w:szCs w:val="28"/>
        </w:rPr>
        <w:t>;</w:t>
      </w:r>
    </w:p>
    <w:p w14:paraId="41591D60" w14:textId="6489B517" w:rsidR="00A76051" w:rsidRPr="00D9283F" w:rsidRDefault="00D9283F">
      <w:pPr>
        <w:pStyle w:val="a7"/>
        <w:numPr>
          <w:ilvl w:val="0"/>
          <w:numId w:val="19"/>
        </w:numPr>
        <w:tabs>
          <w:tab w:val="clear" w:pos="720"/>
          <w:tab w:val="num" w:pos="1134"/>
        </w:tabs>
        <w:spacing w:line="348" w:lineRule="auto"/>
        <w:ind w:left="0" w:firstLine="709"/>
        <w:contextualSpacing w:val="0"/>
        <w:jc w:val="both"/>
        <w:rPr>
          <w:bCs/>
          <w:sz w:val="28"/>
          <w:szCs w:val="28"/>
        </w:rPr>
      </w:pPr>
      <w:r>
        <w:rPr>
          <w:bCs/>
          <w:sz w:val="28"/>
          <w:szCs w:val="28"/>
        </w:rPr>
        <w:t>р</w:t>
      </w:r>
      <w:r w:rsidR="00A76051" w:rsidRPr="001023BD">
        <w:rPr>
          <w:bCs/>
          <w:sz w:val="28"/>
          <w:szCs w:val="28"/>
        </w:rPr>
        <w:t>азработка персонализированных рекомендаций для пассажиров.</w:t>
      </w:r>
    </w:p>
    <w:p w14:paraId="12C8C9D7" w14:textId="77777777" w:rsidR="00A76051" w:rsidRPr="001023BD" w:rsidRDefault="00A76051" w:rsidP="00B03784">
      <w:pPr>
        <w:pStyle w:val="a7"/>
        <w:spacing w:line="348" w:lineRule="auto"/>
        <w:ind w:left="0"/>
        <w:jc w:val="both"/>
        <w:outlineLvl w:val="1"/>
        <w:rPr>
          <w:b/>
          <w:bCs/>
          <w:sz w:val="28"/>
          <w:szCs w:val="28"/>
        </w:rPr>
      </w:pPr>
      <w:bookmarkStart w:id="23" w:name="_Toc231234667"/>
      <w:r w:rsidRPr="001023BD">
        <w:rPr>
          <w:b/>
          <w:bCs/>
          <w:sz w:val="28"/>
          <w:szCs w:val="28"/>
        </w:rPr>
        <w:t>Выводы по первому разделу</w:t>
      </w:r>
      <w:bookmarkEnd w:id="23"/>
    </w:p>
    <w:p w14:paraId="3BF3E80A" w14:textId="77777777" w:rsidR="00A76051" w:rsidRPr="001023BD" w:rsidRDefault="00A76051" w:rsidP="00A76051">
      <w:pPr>
        <w:pStyle w:val="a7"/>
        <w:spacing w:line="348" w:lineRule="auto"/>
        <w:ind w:left="0" w:firstLine="709"/>
        <w:jc w:val="both"/>
        <w:rPr>
          <w:bCs/>
          <w:sz w:val="28"/>
          <w:szCs w:val="28"/>
        </w:rPr>
      </w:pPr>
      <w:r w:rsidRPr="001023BD">
        <w:rPr>
          <w:bCs/>
          <w:sz w:val="28"/>
          <w:szCs w:val="28"/>
        </w:rPr>
        <w:t>В рамках первичного анализа набора табличных данных Titanic-Dataset были получены следующие результаты.</w:t>
      </w:r>
    </w:p>
    <w:p w14:paraId="1719A48C" w14:textId="0404A670" w:rsidR="00A76051" w:rsidRPr="001023BD" w:rsidRDefault="00A76051" w:rsidP="00A76051">
      <w:pPr>
        <w:pStyle w:val="a7"/>
        <w:spacing w:line="348" w:lineRule="auto"/>
        <w:ind w:left="0" w:firstLine="709"/>
        <w:jc w:val="both"/>
        <w:rPr>
          <w:bCs/>
          <w:sz w:val="28"/>
          <w:szCs w:val="28"/>
        </w:rPr>
      </w:pPr>
      <w:r w:rsidRPr="001023BD">
        <w:rPr>
          <w:b/>
          <w:bCs/>
          <w:sz w:val="28"/>
          <w:szCs w:val="28"/>
        </w:rPr>
        <w:t>Краткая характеристика набора данных</w:t>
      </w:r>
      <w:r w:rsidRPr="001023BD">
        <w:rPr>
          <w:bCs/>
          <w:sz w:val="28"/>
          <w:szCs w:val="28"/>
        </w:rPr>
        <w:t xml:space="preserve">: </w:t>
      </w:r>
      <w:r w:rsidR="00D9283F">
        <w:rPr>
          <w:bCs/>
          <w:sz w:val="28"/>
          <w:szCs w:val="28"/>
        </w:rPr>
        <w:t>д</w:t>
      </w:r>
      <w:r w:rsidRPr="001023BD">
        <w:rPr>
          <w:bCs/>
          <w:sz w:val="28"/>
          <w:szCs w:val="28"/>
        </w:rPr>
        <w:t xml:space="preserve">атасет содержит 891 запись и </w:t>
      </w:r>
      <w:r>
        <w:rPr>
          <w:bCs/>
          <w:sz w:val="28"/>
          <w:szCs w:val="28"/>
        </w:rPr>
        <w:t>8</w:t>
      </w:r>
      <w:r w:rsidRPr="001023BD">
        <w:rPr>
          <w:bCs/>
          <w:sz w:val="28"/>
          <w:szCs w:val="28"/>
        </w:rPr>
        <w:t xml:space="preserve"> исходных признаков, включая целевую переменную Survived. Присутствуют как числовые (Age, Parch, PassengerId), так и категориальные признаки (Sex, Embarked, Pclass). Объ</w:t>
      </w:r>
      <w:r>
        <w:rPr>
          <w:bCs/>
          <w:sz w:val="28"/>
          <w:szCs w:val="28"/>
        </w:rPr>
        <w:t>е</w:t>
      </w:r>
      <w:r w:rsidRPr="001023BD">
        <w:rPr>
          <w:bCs/>
          <w:sz w:val="28"/>
          <w:szCs w:val="28"/>
        </w:rPr>
        <w:t>м выборки превышает минимально требуемый порог в 500 сэмплов.</w:t>
      </w:r>
    </w:p>
    <w:p w14:paraId="4DCA4B53" w14:textId="77777777" w:rsidR="00A76051" w:rsidRPr="001023BD" w:rsidRDefault="00A76051" w:rsidP="00A76051">
      <w:pPr>
        <w:pStyle w:val="a7"/>
        <w:spacing w:line="360" w:lineRule="auto"/>
        <w:jc w:val="both"/>
        <w:rPr>
          <w:bCs/>
          <w:sz w:val="28"/>
          <w:szCs w:val="28"/>
        </w:rPr>
      </w:pPr>
      <w:r w:rsidRPr="001023BD">
        <w:rPr>
          <w:b/>
          <w:bCs/>
          <w:sz w:val="28"/>
          <w:szCs w:val="28"/>
        </w:rPr>
        <w:t>Выявленные проблемы в данных</w:t>
      </w:r>
      <w:r w:rsidRPr="001023BD">
        <w:rPr>
          <w:bCs/>
          <w:sz w:val="28"/>
          <w:szCs w:val="28"/>
        </w:rPr>
        <w:t>:</w:t>
      </w:r>
    </w:p>
    <w:p w14:paraId="64B89F65" w14:textId="4A772060" w:rsidR="00A76051" w:rsidRPr="001023BD" w:rsidRDefault="00D9283F">
      <w:pPr>
        <w:pStyle w:val="a7"/>
        <w:numPr>
          <w:ilvl w:val="0"/>
          <w:numId w:val="20"/>
        </w:numPr>
        <w:tabs>
          <w:tab w:val="clear" w:pos="1068"/>
          <w:tab w:val="num" w:pos="1134"/>
        </w:tabs>
        <w:spacing w:line="355" w:lineRule="auto"/>
        <w:ind w:left="0" w:firstLine="708"/>
        <w:contextualSpacing w:val="0"/>
        <w:jc w:val="both"/>
        <w:rPr>
          <w:bCs/>
          <w:sz w:val="28"/>
          <w:szCs w:val="28"/>
        </w:rPr>
      </w:pPr>
      <w:r>
        <w:rPr>
          <w:bCs/>
          <w:sz w:val="28"/>
          <w:szCs w:val="28"/>
        </w:rPr>
        <w:t>п</w:t>
      </w:r>
      <w:r w:rsidR="00A76051" w:rsidRPr="001023BD">
        <w:rPr>
          <w:bCs/>
          <w:sz w:val="28"/>
          <w:szCs w:val="28"/>
        </w:rPr>
        <w:t>ропущенные значения: 177 пропусков в признаке Age (19,9%) и 2 пропуска в признаке Embarked (0,2%)</w:t>
      </w:r>
      <w:r>
        <w:rPr>
          <w:bCs/>
          <w:sz w:val="28"/>
          <w:szCs w:val="28"/>
        </w:rPr>
        <w:t>;</w:t>
      </w:r>
    </w:p>
    <w:p w14:paraId="19C7C348" w14:textId="2E67FD8E" w:rsidR="00A76051" w:rsidRPr="001023BD" w:rsidRDefault="00D9283F">
      <w:pPr>
        <w:pStyle w:val="a7"/>
        <w:numPr>
          <w:ilvl w:val="0"/>
          <w:numId w:val="20"/>
        </w:numPr>
        <w:tabs>
          <w:tab w:val="clear" w:pos="1068"/>
          <w:tab w:val="num" w:pos="1134"/>
        </w:tabs>
        <w:spacing w:line="355" w:lineRule="auto"/>
        <w:ind w:left="0" w:firstLine="708"/>
        <w:contextualSpacing w:val="0"/>
        <w:jc w:val="both"/>
        <w:rPr>
          <w:bCs/>
          <w:sz w:val="28"/>
          <w:szCs w:val="28"/>
        </w:rPr>
      </w:pPr>
      <w:r>
        <w:rPr>
          <w:bCs/>
          <w:sz w:val="28"/>
          <w:szCs w:val="28"/>
        </w:rPr>
        <w:lastRenderedPageBreak/>
        <w:t>д</w:t>
      </w:r>
      <w:r w:rsidR="00A76051" w:rsidRPr="001023BD">
        <w:rPr>
          <w:bCs/>
          <w:sz w:val="28"/>
          <w:szCs w:val="28"/>
        </w:rPr>
        <w:t>исбаланс целевой переменной: выжившие составляют 38%, погибшие - 62%</w:t>
      </w:r>
      <w:r>
        <w:rPr>
          <w:bCs/>
          <w:sz w:val="28"/>
          <w:szCs w:val="28"/>
        </w:rPr>
        <w:t>;</w:t>
      </w:r>
    </w:p>
    <w:p w14:paraId="1F9B4F9D" w14:textId="651FEE7E" w:rsidR="00A76051" w:rsidRPr="001023BD" w:rsidRDefault="00D9283F">
      <w:pPr>
        <w:pStyle w:val="a7"/>
        <w:numPr>
          <w:ilvl w:val="0"/>
          <w:numId w:val="20"/>
        </w:numPr>
        <w:tabs>
          <w:tab w:val="clear" w:pos="1068"/>
          <w:tab w:val="num" w:pos="1134"/>
        </w:tabs>
        <w:spacing w:line="355" w:lineRule="auto"/>
        <w:ind w:left="0" w:firstLine="708"/>
        <w:contextualSpacing w:val="0"/>
        <w:jc w:val="both"/>
        <w:rPr>
          <w:bCs/>
          <w:sz w:val="28"/>
          <w:szCs w:val="28"/>
        </w:rPr>
      </w:pPr>
      <w:r>
        <w:rPr>
          <w:bCs/>
          <w:sz w:val="28"/>
          <w:szCs w:val="28"/>
        </w:rPr>
        <w:t>в</w:t>
      </w:r>
      <w:r w:rsidR="00A76051" w:rsidRPr="001023BD">
        <w:rPr>
          <w:bCs/>
          <w:sz w:val="28"/>
          <w:szCs w:val="28"/>
        </w:rPr>
        <w:t>ыбросы: 21 запись с возрастом старше 65 лет (не являются ошибочными и не удалялись)</w:t>
      </w:r>
      <w:r>
        <w:rPr>
          <w:bCs/>
          <w:sz w:val="28"/>
          <w:szCs w:val="28"/>
        </w:rPr>
        <w:t>;</w:t>
      </w:r>
    </w:p>
    <w:p w14:paraId="244A0531" w14:textId="3BCF852D" w:rsidR="00A76051" w:rsidRPr="001023BD" w:rsidRDefault="00D9283F">
      <w:pPr>
        <w:pStyle w:val="a7"/>
        <w:numPr>
          <w:ilvl w:val="0"/>
          <w:numId w:val="20"/>
        </w:numPr>
        <w:tabs>
          <w:tab w:val="clear" w:pos="1068"/>
          <w:tab w:val="num" w:pos="1134"/>
        </w:tabs>
        <w:spacing w:line="355" w:lineRule="auto"/>
        <w:ind w:left="0" w:firstLine="708"/>
        <w:contextualSpacing w:val="0"/>
        <w:jc w:val="both"/>
        <w:rPr>
          <w:bCs/>
          <w:sz w:val="28"/>
          <w:szCs w:val="28"/>
        </w:rPr>
      </w:pPr>
      <w:r>
        <w:rPr>
          <w:bCs/>
          <w:sz w:val="28"/>
          <w:szCs w:val="28"/>
        </w:rPr>
        <w:t>д</w:t>
      </w:r>
      <w:r w:rsidR="00A76051" w:rsidRPr="001023BD">
        <w:rPr>
          <w:bCs/>
          <w:sz w:val="28"/>
          <w:szCs w:val="28"/>
        </w:rPr>
        <w:t>убликаты строк отсутствуют.</w:t>
      </w:r>
    </w:p>
    <w:p w14:paraId="46B5E365" w14:textId="3C5930D9" w:rsidR="00A76051" w:rsidRPr="001023BD" w:rsidRDefault="00A76051" w:rsidP="00A76051">
      <w:pPr>
        <w:pStyle w:val="a7"/>
        <w:spacing w:line="360" w:lineRule="auto"/>
        <w:ind w:left="0" w:firstLine="709"/>
        <w:jc w:val="both"/>
        <w:rPr>
          <w:bCs/>
          <w:sz w:val="28"/>
          <w:szCs w:val="28"/>
        </w:rPr>
      </w:pPr>
      <w:r w:rsidRPr="001023BD">
        <w:rPr>
          <w:b/>
          <w:bCs/>
          <w:sz w:val="28"/>
          <w:szCs w:val="28"/>
        </w:rPr>
        <w:t>Пригодность данных</w:t>
      </w:r>
      <w:r w:rsidRPr="001023BD">
        <w:rPr>
          <w:bCs/>
          <w:sz w:val="28"/>
          <w:szCs w:val="28"/>
        </w:rPr>
        <w:t xml:space="preserve">: </w:t>
      </w:r>
      <w:r w:rsidR="00D9283F">
        <w:rPr>
          <w:bCs/>
          <w:sz w:val="28"/>
          <w:szCs w:val="28"/>
        </w:rPr>
        <w:t>н</w:t>
      </w:r>
      <w:r w:rsidRPr="001023BD">
        <w:rPr>
          <w:bCs/>
          <w:sz w:val="28"/>
          <w:szCs w:val="28"/>
        </w:rPr>
        <w:t>абор данных пригоден для решения задачи классификации выживаемости пассажиров после выполнения минимальной предобработки (</w:t>
      </w:r>
      <w:r>
        <w:rPr>
          <w:bCs/>
          <w:sz w:val="28"/>
          <w:szCs w:val="28"/>
        </w:rPr>
        <w:t xml:space="preserve">удаления признаков </w:t>
      </w:r>
      <w:r w:rsidRPr="001023BD">
        <w:rPr>
          <w:bCs/>
          <w:sz w:val="28"/>
          <w:szCs w:val="28"/>
        </w:rPr>
        <w:t>PassengerId</w:t>
      </w:r>
      <w:r>
        <w:rPr>
          <w:bCs/>
          <w:sz w:val="28"/>
          <w:szCs w:val="28"/>
        </w:rPr>
        <w:t xml:space="preserve"> и </w:t>
      </w:r>
      <w:r>
        <w:rPr>
          <w:bCs/>
          <w:sz w:val="28"/>
          <w:szCs w:val="28"/>
          <w:lang w:val="en-US"/>
        </w:rPr>
        <w:t>Name</w:t>
      </w:r>
      <w:r>
        <w:rPr>
          <w:bCs/>
          <w:sz w:val="28"/>
          <w:szCs w:val="28"/>
        </w:rPr>
        <w:t xml:space="preserve">, </w:t>
      </w:r>
      <w:r w:rsidRPr="001023BD">
        <w:rPr>
          <w:bCs/>
          <w:sz w:val="28"/>
          <w:szCs w:val="28"/>
        </w:rPr>
        <w:t>заполнени</w:t>
      </w:r>
      <w:r>
        <w:rPr>
          <w:bCs/>
          <w:sz w:val="28"/>
          <w:szCs w:val="28"/>
        </w:rPr>
        <w:t>я</w:t>
      </w:r>
      <w:r w:rsidRPr="001023BD">
        <w:rPr>
          <w:bCs/>
          <w:sz w:val="28"/>
          <w:szCs w:val="28"/>
        </w:rPr>
        <w:t xml:space="preserve"> пропусков</w:t>
      </w:r>
      <w:r>
        <w:rPr>
          <w:bCs/>
          <w:sz w:val="28"/>
          <w:szCs w:val="28"/>
        </w:rPr>
        <w:t>, преобразования категориальных признаков в числовые</w:t>
      </w:r>
      <w:r w:rsidRPr="001023BD">
        <w:rPr>
          <w:bCs/>
          <w:sz w:val="28"/>
          <w:szCs w:val="28"/>
        </w:rPr>
        <w:t>). Дисбаланс классов не является критическим и может быть устран</w:t>
      </w:r>
      <w:r>
        <w:rPr>
          <w:bCs/>
          <w:sz w:val="28"/>
          <w:szCs w:val="28"/>
        </w:rPr>
        <w:t>е</w:t>
      </w:r>
      <w:r w:rsidRPr="001023BD">
        <w:rPr>
          <w:bCs/>
          <w:sz w:val="28"/>
          <w:szCs w:val="28"/>
        </w:rPr>
        <w:t>н при необходимости.</w:t>
      </w:r>
    </w:p>
    <w:p w14:paraId="4AE1752E" w14:textId="77777777" w:rsidR="00A76051" w:rsidRPr="001023BD" w:rsidRDefault="00A76051" w:rsidP="00A76051">
      <w:pPr>
        <w:pStyle w:val="a7"/>
        <w:spacing w:line="348" w:lineRule="auto"/>
        <w:ind w:left="0" w:firstLine="709"/>
        <w:jc w:val="both"/>
        <w:rPr>
          <w:bCs/>
          <w:sz w:val="28"/>
          <w:szCs w:val="28"/>
        </w:rPr>
      </w:pPr>
      <w:r w:rsidRPr="001023BD">
        <w:rPr>
          <w:b/>
          <w:bCs/>
          <w:sz w:val="28"/>
          <w:szCs w:val="28"/>
        </w:rPr>
        <w:t>Рекомендации по предварительной обработке перед построением модели</w:t>
      </w:r>
      <w:r w:rsidRPr="001023BD">
        <w:rPr>
          <w:bCs/>
          <w:sz w:val="28"/>
          <w:szCs w:val="28"/>
        </w:rPr>
        <w:t>:</w:t>
      </w:r>
    </w:p>
    <w:p w14:paraId="4659373C" w14:textId="3791E7E9" w:rsidR="00A76051" w:rsidRPr="001023BD" w:rsidRDefault="00D9283F">
      <w:pPr>
        <w:pStyle w:val="a7"/>
        <w:numPr>
          <w:ilvl w:val="0"/>
          <w:numId w:val="21"/>
        </w:numPr>
        <w:tabs>
          <w:tab w:val="clear" w:pos="1068"/>
          <w:tab w:val="num" w:pos="1134"/>
        </w:tabs>
        <w:spacing w:line="348" w:lineRule="auto"/>
        <w:ind w:left="0" w:firstLine="708"/>
        <w:contextualSpacing w:val="0"/>
        <w:jc w:val="both"/>
        <w:rPr>
          <w:bCs/>
          <w:sz w:val="28"/>
          <w:szCs w:val="28"/>
        </w:rPr>
      </w:pPr>
      <w:r>
        <w:rPr>
          <w:bCs/>
          <w:sz w:val="28"/>
          <w:szCs w:val="28"/>
        </w:rPr>
        <w:t>з</w:t>
      </w:r>
      <w:r w:rsidR="00A76051" w:rsidRPr="001023BD">
        <w:rPr>
          <w:bCs/>
          <w:sz w:val="28"/>
          <w:szCs w:val="28"/>
        </w:rPr>
        <w:t>аполнить пропуски в признаке Age медианными значениями по группам (Pclass, Sex)</w:t>
      </w:r>
      <w:r>
        <w:rPr>
          <w:bCs/>
          <w:sz w:val="28"/>
          <w:szCs w:val="28"/>
        </w:rPr>
        <w:t>;</w:t>
      </w:r>
    </w:p>
    <w:p w14:paraId="67A8C43F" w14:textId="60AE8DC6" w:rsidR="00A76051" w:rsidRPr="001023BD" w:rsidRDefault="00D9283F">
      <w:pPr>
        <w:pStyle w:val="a7"/>
        <w:numPr>
          <w:ilvl w:val="0"/>
          <w:numId w:val="21"/>
        </w:numPr>
        <w:tabs>
          <w:tab w:val="clear" w:pos="1068"/>
          <w:tab w:val="num" w:pos="1134"/>
        </w:tabs>
        <w:spacing w:line="348" w:lineRule="auto"/>
        <w:ind w:left="0" w:firstLine="708"/>
        <w:contextualSpacing w:val="0"/>
        <w:jc w:val="both"/>
        <w:rPr>
          <w:bCs/>
          <w:sz w:val="28"/>
          <w:szCs w:val="28"/>
        </w:rPr>
      </w:pPr>
      <w:r>
        <w:rPr>
          <w:bCs/>
          <w:sz w:val="28"/>
          <w:szCs w:val="28"/>
        </w:rPr>
        <w:t>з</w:t>
      </w:r>
      <w:r w:rsidR="00A76051" w:rsidRPr="001023BD">
        <w:rPr>
          <w:bCs/>
          <w:sz w:val="28"/>
          <w:szCs w:val="28"/>
        </w:rPr>
        <w:t>аполнить пропуски в признаке Embarked модальным значением</w:t>
      </w:r>
      <w:r>
        <w:rPr>
          <w:bCs/>
          <w:sz w:val="28"/>
          <w:szCs w:val="28"/>
        </w:rPr>
        <w:t>;</w:t>
      </w:r>
    </w:p>
    <w:p w14:paraId="507DA1B7" w14:textId="153730DE" w:rsidR="00A76051" w:rsidRPr="001023BD" w:rsidRDefault="00D9283F">
      <w:pPr>
        <w:pStyle w:val="a7"/>
        <w:numPr>
          <w:ilvl w:val="0"/>
          <w:numId w:val="21"/>
        </w:numPr>
        <w:tabs>
          <w:tab w:val="clear" w:pos="1068"/>
          <w:tab w:val="num" w:pos="1134"/>
        </w:tabs>
        <w:spacing w:line="348" w:lineRule="auto"/>
        <w:ind w:left="0" w:firstLine="708"/>
        <w:contextualSpacing w:val="0"/>
        <w:jc w:val="both"/>
        <w:rPr>
          <w:bCs/>
          <w:sz w:val="28"/>
          <w:szCs w:val="28"/>
        </w:rPr>
      </w:pPr>
      <w:r>
        <w:rPr>
          <w:bCs/>
          <w:sz w:val="28"/>
          <w:szCs w:val="28"/>
        </w:rPr>
        <w:t>п</w:t>
      </w:r>
      <w:r w:rsidR="00A76051" w:rsidRPr="001023BD">
        <w:rPr>
          <w:bCs/>
          <w:sz w:val="28"/>
          <w:szCs w:val="28"/>
        </w:rPr>
        <w:t>рименить One-Hot Encoding для признака Embarked</w:t>
      </w:r>
      <w:r>
        <w:rPr>
          <w:bCs/>
          <w:sz w:val="28"/>
          <w:szCs w:val="28"/>
        </w:rPr>
        <w:t>;</w:t>
      </w:r>
    </w:p>
    <w:p w14:paraId="7EB1DAD8" w14:textId="3A4DADD9" w:rsidR="00A76051" w:rsidRPr="001023BD" w:rsidRDefault="00D9283F">
      <w:pPr>
        <w:pStyle w:val="a7"/>
        <w:numPr>
          <w:ilvl w:val="0"/>
          <w:numId w:val="21"/>
        </w:numPr>
        <w:tabs>
          <w:tab w:val="clear" w:pos="1068"/>
          <w:tab w:val="num" w:pos="1134"/>
        </w:tabs>
        <w:spacing w:line="348" w:lineRule="auto"/>
        <w:ind w:left="0" w:firstLine="708"/>
        <w:contextualSpacing w:val="0"/>
        <w:jc w:val="both"/>
        <w:rPr>
          <w:bCs/>
          <w:sz w:val="28"/>
          <w:szCs w:val="28"/>
        </w:rPr>
      </w:pPr>
      <w:r>
        <w:rPr>
          <w:bCs/>
          <w:sz w:val="28"/>
          <w:szCs w:val="28"/>
        </w:rPr>
        <w:t>в</w:t>
      </w:r>
      <w:r w:rsidR="00A76051" w:rsidRPr="001023BD">
        <w:rPr>
          <w:bCs/>
          <w:sz w:val="28"/>
          <w:szCs w:val="28"/>
        </w:rPr>
        <w:t>ыполнить Label Encoding для признака Sex</w:t>
      </w:r>
      <w:r>
        <w:rPr>
          <w:bCs/>
          <w:sz w:val="28"/>
          <w:szCs w:val="28"/>
        </w:rPr>
        <w:t>;</w:t>
      </w:r>
    </w:p>
    <w:p w14:paraId="082589DB" w14:textId="3CEAE2BF" w:rsidR="00A76051" w:rsidRPr="001023BD" w:rsidRDefault="00D9283F">
      <w:pPr>
        <w:pStyle w:val="a7"/>
        <w:numPr>
          <w:ilvl w:val="0"/>
          <w:numId w:val="21"/>
        </w:numPr>
        <w:tabs>
          <w:tab w:val="clear" w:pos="1068"/>
          <w:tab w:val="num" w:pos="1134"/>
        </w:tabs>
        <w:spacing w:line="348" w:lineRule="auto"/>
        <w:ind w:left="0" w:firstLine="708"/>
        <w:contextualSpacing w:val="0"/>
        <w:jc w:val="both"/>
        <w:rPr>
          <w:bCs/>
          <w:sz w:val="28"/>
          <w:szCs w:val="28"/>
        </w:rPr>
      </w:pPr>
      <w:r>
        <w:rPr>
          <w:bCs/>
          <w:sz w:val="28"/>
          <w:szCs w:val="28"/>
        </w:rPr>
        <w:t>п</w:t>
      </w:r>
      <w:r w:rsidR="00A76051" w:rsidRPr="001023BD">
        <w:rPr>
          <w:bCs/>
          <w:sz w:val="28"/>
          <w:szCs w:val="28"/>
        </w:rPr>
        <w:t>ри необходимости применить методы борьбы с дисбалансом классов (взвешивание классов)</w:t>
      </w:r>
      <w:r>
        <w:rPr>
          <w:bCs/>
          <w:sz w:val="28"/>
          <w:szCs w:val="28"/>
        </w:rPr>
        <w:t>;</w:t>
      </w:r>
    </w:p>
    <w:p w14:paraId="232653ED" w14:textId="7CA126E5" w:rsidR="00A76051" w:rsidRPr="001023BD" w:rsidRDefault="00D9283F">
      <w:pPr>
        <w:pStyle w:val="a7"/>
        <w:numPr>
          <w:ilvl w:val="0"/>
          <w:numId w:val="21"/>
        </w:numPr>
        <w:tabs>
          <w:tab w:val="clear" w:pos="1068"/>
          <w:tab w:val="num" w:pos="1134"/>
        </w:tabs>
        <w:spacing w:line="348" w:lineRule="auto"/>
        <w:ind w:left="0" w:firstLine="708"/>
        <w:contextualSpacing w:val="0"/>
        <w:jc w:val="both"/>
        <w:rPr>
          <w:bCs/>
          <w:sz w:val="28"/>
          <w:szCs w:val="28"/>
        </w:rPr>
      </w:pPr>
      <w:r>
        <w:rPr>
          <w:bCs/>
          <w:sz w:val="28"/>
          <w:szCs w:val="28"/>
        </w:rPr>
        <w:t>н</w:t>
      </w:r>
      <w:r w:rsidR="00A76051" w:rsidRPr="001023BD">
        <w:rPr>
          <w:bCs/>
          <w:sz w:val="28"/>
          <w:szCs w:val="28"/>
        </w:rPr>
        <w:t>ормализовать числовые признаки (стандартизация или масштабирование).</w:t>
      </w:r>
    </w:p>
    <w:p w14:paraId="106E7BE0" w14:textId="77777777" w:rsidR="00A76051" w:rsidRPr="001023BD" w:rsidRDefault="00A76051" w:rsidP="00A76051">
      <w:pPr>
        <w:pStyle w:val="a7"/>
        <w:spacing w:line="348" w:lineRule="auto"/>
        <w:jc w:val="both"/>
        <w:rPr>
          <w:bCs/>
          <w:sz w:val="28"/>
          <w:szCs w:val="28"/>
        </w:rPr>
      </w:pPr>
      <w:r w:rsidRPr="001023BD">
        <w:rPr>
          <w:b/>
          <w:bCs/>
          <w:sz w:val="28"/>
          <w:szCs w:val="28"/>
        </w:rPr>
        <w:t>Созданные в процессе анализа новые признаки</w:t>
      </w:r>
      <w:r w:rsidRPr="001023BD">
        <w:rPr>
          <w:bCs/>
          <w:sz w:val="28"/>
          <w:szCs w:val="28"/>
        </w:rPr>
        <w:t>:</w:t>
      </w:r>
    </w:p>
    <w:p w14:paraId="7992EC81" w14:textId="40BD3FD5" w:rsidR="00A76051" w:rsidRPr="001023BD" w:rsidRDefault="00A76051">
      <w:pPr>
        <w:pStyle w:val="a7"/>
        <w:numPr>
          <w:ilvl w:val="0"/>
          <w:numId w:val="22"/>
        </w:numPr>
        <w:tabs>
          <w:tab w:val="clear" w:pos="1068"/>
          <w:tab w:val="num" w:pos="1134"/>
        </w:tabs>
        <w:spacing w:line="348" w:lineRule="auto"/>
        <w:ind w:left="0" w:firstLine="708"/>
        <w:contextualSpacing w:val="0"/>
        <w:jc w:val="both"/>
        <w:rPr>
          <w:bCs/>
          <w:sz w:val="28"/>
          <w:szCs w:val="28"/>
        </w:rPr>
      </w:pPr>
      <w:r w:rsidRPr="001023BD">
        <w:rPr>
          <w:bCs/>
          <w:sz w:val="28"/>
          <w:szCs w:val="28"/>
        </w:rPr>
        <w:t>Age_group - возрастные категории</w:t>
      </w:r>
      <w:r w:rsidR="00D9283F">
        <w:rPr>
          <w:bCs/>
          <w:sz w:val="28"/>
          <w:szCs w:val="28"/>
        </w:rPr>
        <w:t>;</w:t>
      </w:r>
    </w:p>
    <w:p w14:paraId="1488108B" w14:textId="2DDB3091" w:rsidR="00A76051" w:rsidRPr="001023BD" w:rsidRDefault="00A76051">
      <w:pPr>
        <w:pStyle w:val="a7"/>
        <w:numPr>
          <w:ilvl w:val="0"/>
          <w:numId w:val="22"/>
        </w:numPr>
        <w:tabs>
          <w:tab w:val="clear" w:pos="1068"/>
          <w:tab w:val="num" w:pos="1134"/>
        </w:tabs>
        <w:spacing w:line="348" w:lineRule="auto"/>
        <w:ind w:left="0" w:firstLine="708"/>
        <w:contextualSpacing w:val="0"/>
        <w:jc w:val="both"/>
        <w:rPr>
          <w:bCs/>
          <w:sz w:val="28"/>
          <w:szCs w:val="28"/>
        </w:rPr>
      </w:pPr>
      <w:r w:rsidRPr="001023BD">
        <w:rPr>
          <w:bCs/>
          <w:sz w:val="28"/>
          <w:szCs w:val="28"/>
        </w:rPr>
        <w:t>Sex_num - пол в числовом представлении</w:t>
      </w:r>
      <w:r w:rsidR="00D9283F">
        <w:rPr>
          <w:bCs/>
          <w:sz w:val="28"/>
          <w:szCs w:val="28"/>
        </w:rPr>
        <w:t>;</w:t>
      </w:r>
    </w:p>
    <w:p w14:paraId="42EF6BC1" w14:textId="64E9FF1E" w:rsidR="00A76051" w:rsidRPr="001023BD" w:rsidRDefault="00A76051">
      <w:pPr>
        <w:pStyle w:val="a7"/>
        <w:numPr>
          <w:ilvl w:val="0"/>
          <w:numId w:val="22"/>
        </w:numPr>
        <w:tabs>
          <w:tab w:val="clear" w:pos="1068"/>
          <w:tab w:val="num" w:pos="1134"/>
        </w:tabs>
        <w:spacing w:line="348" w:lineRule="auto"/>
        <w:ind w:left="0" w:firstLine="708"/>
        <w:contextualSpacing w:val="0"/>
        <w:jc w:val="both"/>
        <w:rPr>
          <w:bCs/>
          <w:sz w:val="28"/>
          <w:szCs w:val="28"/>
        </w:rPr>
      </w:pPr>
      <w:r w:rsidRPr="001023BD">
        <w:rPr>
          <w:bCs/>
          <w:sz w:val="28"/>
          <w:szCs w:val="28"/>
        </w:rPr>
        <w:t>Family_status - семейный статус (один/с семь</w:t>
      </w:r>
      <w:r>
        <w:rPr>
          <w:bCs/>
          <w:sz w:val="28"/>
          <w:szCs w:val="28"/>
        </w:rPr>
        <w:t>е</w:t>
      </w:r>
      <w:r w:rsidRPr="001023BD">
        <w:rPr>
          <w:bCs/>
          <w:sz w:val="28"/>
          <w:szCs w:val="28"/>
        </w:rPr>
        <w:t>й)</w:t>
      </w:r>
      <w:r w:rsidR="00D9283F">
        <w:rPr>
          <w:bCs/>
          <w:sz w:val="28"/>
          <w:szCs w:val="28"/>
        </w:rPr>
        <w:t>;</w:t>
      </w:r>
    </w:p>
    <w:p w14:paraId="76059AFC" w14:textId="43038201" w:rsidR="00A76051" w:rsidRPr="001023BD" w:rsidRDefault="00A76051">
      <w:pPr>
        <w:pStyle w:val="a7"/>
        <w:numPr>
          <w:ilvl w:val="0"/>
          <w:numId w:val="22"/>
        </w:numPr>
        <w:tabs>
          <w:tab w:val="clear" w:pos="1068"/>
          <w:tab w:val="num" w:pos="1134"/>
        </w:tabs>
        <w:spacing w:line="348" w:lineRule="auto"/>
        <w:ind w:left="0" w:firstLine="708"/>
        <w:contextualSpacing w:val="0"/>
        <w:jc w:val="both"/>
        <w:rPr>
          <w:bCs/>
          <w:sz w:val="28"/>
          <w:szCs w:val="28"/>
        </w:rPr>
      </w:pPr>
      <w:r w:rsidRPr="001023BD">
        <w:rPr>
          <w:bCs/>
          <w:sz w:val="28"/>
          <w:szCs w:val="28"/>
        </w:rPr>
        <w:t>Age_noisy, Parch_noisy - признаки с добавленным шумом для экспериментов</w:t>
      </w:r>
      <w:r w:rsidR="00D9283F">
        <w:rPr>
          <w:bCs/>
          <w:sz w:val="28"/>
          <w:szCs w:val="28"/>
        </w:rPr>
        <w:t>;</w:t>
      </w:r>
    </w:p>
    <w:p w14:paraId="5017A783" w14:textId="77777777" w:rsidR="00A76051" w:rsidRPr="00BF1F34" w:rsidRDefault="00A76051">
      <w:pPr>
        <w:pStyle w:val="a7"/>
        <w:numPr>
          <w:ilvl w:val="0"/>
          <w:numId w:val="22"/>
        </w:numPr>
        <w:tabs>
          <w:tab w:val="clear" w:pos="1068"/>
          <w:tab w:val="num" w:pos="1134"/>
        </w:tabs>
        <w:spacing w:line="348" w:lineRule="auto"/>
        <w:ind w:left="0" w:firstLine="708"/>
        <w:contextualSpacing w:val="0"/>
        <w:jc w:val="both"/>
        <w:rPr>
          <w:bCs/>
          <w:sz w:val="28"/>
          <w:szCs w:val="28"/>
        </w:rPr>
      </w:pPr>
      <w:r w:rsidRPr="001023BD">
        <w:rPr>
          <w:bCs/>
          <w:sz w:val="28"/>
          <w:szCs w:val="28"/>
        </w:rPr>
        <w:t>Порт_C, Порт_Q, Порт_S - бинарные признаки для порта посадки (One-Hot Encoding).</w:t>
      </w:r>
    </w:p>
    <w:p w14:paraId="51A2942E" w14:textId="77777777" w:rsidR="00D9283F" w:rsidRDefault="00D9283F">
      <w:pPr>
        <w:spacing w:after="160" w:line="278" w:lineRule="auto"/>
        <w:rPr>
          <w:b/>
          <w:bCs/>
          <w:sz w:val="28"/>
          <w:szCs w:val="28"/>
        </w:rPr>
      </w:pPr>
      <w:r>
        <w:rPr>
          <w:b/>
          <w:bCs/>
          <w:sz w:val="28"/>
          <w:szCs w:val="28"/>
        </w:rPr>
        <w:br w:type="page"/>
      </w:r>
    </w:p>
    <w:p w14:paraId="44FA3EBF" w14:textId="77777777" w:rsidR="00D9283F" w:rsidRDefault="00D9283F">
      <w:pPr>
        <w:pStyle w:val="AStyle"/>
        <w:numPr>
          <w:ilvl w:val="0"/>
          <w:numId w:val="23"/>
        </w:numPr>
        <w:ind w:left="426" w:hanging="426"/>
        <w:outlineLvl w:val="0"/>
        <w:rPr>
          <w:b/>
          <w:bCs/>
        </w:rPr>
      </w:pPr>
      <w:bookmarkStart w:id="24" w:name="_Toc224199686"/>
      <w:bookmarkStart w:id="25" w:name="_Toc231234668"/>
      <w:r w:rsidRPr="00C46C9D">
        <w:rPr>
          <w:b/>
          <w:bCs/>
        </w:rPr>
        <w:lastRenderedPageBreak/>
        <w:t>ПЕРВИЧНЫЙ АНАЛИЗ НАБОРА ДАННЫХ С ВРЕМЕННЫМИ РЯДАМИ</w:t>
      </w:r>
      <w:bookmarkStart w:id="26" w:name="_Toc224199687"/>
      <w:bookmarkEnd w:id="24"/>
      <w:bookmarkEnd w:id="25"/>
    </w:p>
    <w:p w14:paraId="4F45F51C" w14:textId="77777777" w:rsidR="00D9283F" w:rsidRPr="00C46C9D" w:rsidRDefault="00D9283F">
      <w:pPr>
        <w:pStyle w:val="AStyle"/>
        <w:numPr>
          <w:ilvl w:val="1"/>
          <w:numId w:val="23"/>
        </w:numPr>
        <w:ind w:left="567" w:hanging="567"/>
        <w:outlineLvl w:val="1"/>
        <w:rPr>
          <w:b/>
          <w:bCs/>
        </w:rPr>
      </w:pPr>
      <w:bookmarkStart w:id="27" w:name="_Toc231234669"/>
      <w:r w:rsidRPr="00C46C9D">
        <w:rPr>
          <w:b/>
          <w:bCs/>
        </w:rPr>
        <w:t>Постановка задачи</w:t>
      </w:r>
      <w:bookmarkEnd w:id="26"/>
      <w:bookmarkEnd w:id="27"/>
    </w:p>
    <w:p w14:paraId="49D91733" w14:textId="77777777" w:rsidR="00D9283F" w:rsidRPr="008146C3" w:rsidRDefault="00D9283F" w:rsidP="00D9283F">
      <w:pPr>
        <w:pStyle w:val="AStyle"/>
      </w:pPr>
      <w:r w:rsidRPr="008146C3">
        <w:t>В данном разделе рассматривается задача прогнозирования цен финансовых активов с использованием методов искусственного интеллекта.</w:t>
      </w:r>
    </w:p>
    <w:p w14:paraId="285BEC2D" w14:textId="0CC0FC23" w:rsidR="00D9283F" w:rsidRPr="008146C3" w:rsidRDefault="00D9283F" w:rsidP="00D9283F">
      <w:pPr>
        <w:pStyle w:val="AStyle"/>
      </w:pPr>
      <w:r w:rsidRPr="00764355">
        <w:rPr>
          <w:b/>
          <w:bCs/>
        </w:rPr>
        <w:t>Тип задачи:</w:t>
      </w:r>
      <w:r>
        <w:t xml:space="preserve"> </w:t>
      </w:r>
      <w:r w:rsidR="00A375C3">
        <w:t>п</w:t>
      </w:r>
      <w:r w:rsidRPr="008146C3">
        <w:t>рогнозирование временных рядов (Time Series Forecasting)</w:t>
      </w:r>
      <w:r>
        <w:t>.</w:t>
      </w:r>
    </w:p>
    <w:p w14:paraId="69803C5B" w14:textId="77777777" w:rsidR="00D9283F" w:rsidRPr="00764355" w:rsidRDefault="00D9283F" w:rsidP="00D9283F">
      <w:pPr>
        <w:pStyle w:val="AStyle"/>
        <w:rPr>
          <w:b/>
          <w:bCs/>
        </w:rPr>
      </w:pPr>
      <w:r w:rsidRPr="00764355">
        <w:rPr>
          <w:b/>
          <w:bCs/>
        </w:rPr>
        <w:t>Входные и выходные данные:</w:t>
      </w:r>
    </w:p>
    <w:p w14:paraId="7798703B" w14:textId="1A8E421D" w:rsidR="00D9283F" w:rsidRPr="008146C3" w:rsidRDefault="00A375C3">
      <w:pPr>
        <w:pStyle w:val="AStyle"/>
        <w:numPr>
          <w:ilvl w:val="0"/>
          <w:numId w:val="24"/>
        </w:numPr>
        <w:tabs>
          <w:tab w:val="clear" w:pos="1068"/>
          <w:tab w:val="num" w:pos="1134"/>
        </w:tabs>
        <w:ind w:left="0" w:firstLine="708"/>
      </w:pPr>
      <w:r>
        <w:t>в</w:t>
      </w:r>
      <w:r w:rsidR="00D9283F" w:rsidRPr="00764355">
        <w:t>ход:</w:t>
      </w:r>
      <w:r w:rsidR="00D9283F">
        <w:t xml:space="preserve"> </w:t>
      </w:r>
      <w:r>
        <w:t>и</w:t>
      </w:r>
      <w:r w:rsidR="00D9283F" w:rsidRPr="008146C3">
        <w:t>сторические данные о ценах акций (цена открытия, максимальная цена, минимальная цена, цена закрытия) и объеме торгов за предыдущие дни</w:t>
      </w:r>
      <w:r>
        <w:t>;</w:t>
      </w:r>
    </w:p>
    <w:p w14:paraId="2E168D55" w14:textId="6BFAC671" w:rsidR="00D9283F" w:rsidRPr="008146C3" w:rsidRDefault="00A375C3">
      <w:pPr>
        <w:pStyle w:val="AStyle"/>
        <w:numPr>
          <w:ilvl w:val="0"/>
          <w:numId w:val="24"/>
        </w:numPr>
        <w:tabs>
          <w:tab w:val="clear" w:pos="1068"/>
          <w:tab w:val="num" w:pos="1134"/>
        </w:tabs>
        <w:ind w:left="0" w:firstLine="708"/>
      </w:pPr>
      <w:r>
        <w:t>в</w:t>
      </w:r>
      <w:r w:rsidR="00D9283F" w:rsidRPr="00764355">
        <w:t>ыход:</w:t>
      </w:r>
      <w:r w:rsidR="00D9283F">
        <w:t xml:space="preserve"> </w:t>
      </w:r>
      <w:r>
        <w:t>п</w:t>
      </w:r>
      <w:r w:rsidR="00D9283F" w:rsidRPr="008146C3">
        <w:t>рогноз цены закрытия на следующий день (или на несколько дней вперед)</w:t>
      </w:r>
      <w:r w:rsidR="00D9283F">
        <w:t>.</w:t>
      </w:r>
    </w:p>
    <w:p w14:paraId="3238C022" w14:textId="0AFCE9F4" w:rsidR="00D9283F" w:rsidRPr="008146C3" w:rsidRDefault="00D9283F" w:rsidP="00D9283F">
      <w:pPr>
        <w:pStyle w:val="AStyle"/>
      </w:pPr>
      <w:r w:rsidRPr="00764355">
        <w:rPr>
          <w:b/>
          <w:bCs/>
        </w:rPr>
        <w:t>Предметная область:</w:t>
      </w:r>
      <w:r>
        <w:t xml:space="preserve"> </w:t>
      </w:r>
      <w:r w:rsidR="00A375C3">
        <w:t>ф</w:t>
      </w:r>
      <w:r w:rsidRPr="008146C3">
        <w:t>инансы, фондовый рынок, инвестиции</w:t>
      </w:r>
      <w:r>
        <w:t>.</w:t>
      </w:r>
    </w:p>
    <w:p w14:paraId="462FB26A" w14:textId="77777777" w:rsidR="00D9283F" w:rsidRPr="00764355" w:rsidRDefault="00D9283F" w:rsidP="00D9283F">
      <w:pPr>
        <w:pStyle w:val="AStyle"/>
        <w:rPr>
          <w:b/>
          <w:bCs/>
        </w:rPr>
      </w:pPr>
      <w:r w:rsidRPr="00764355">
        <w:rPr>
          <w:b/>
          <w:bCs/>
        </w:rPr>
        <w:t xml:space="preserve">Практическая значимость: </w:t>
      </w:r>
    </w:p>
    <w:p w14:paraId="2EDC7316" w14:textId="77777777" w:rsidR="00D9283F" w:rsidRPr="008146C3" w:rsidRDefault="00D9283F" w:rsidP="00D9283F">
      <w:pPr>
        <w:pStyle w:val="AStyle"/>
      </w:pPr>
      <w:r w:rsidRPr="008146C3">
        <w:t>Решение данной задачи позволяет:</w:t>
      </w:r>
    </w:p>
    <w:p w14:paraId="5A37E004" w14:textId="3B2AE3BA" w:rsidR="00D9283F" w:rsidRPr="008146C3" w:rsidRDefault="00A375C3">
      <w:pPr>
        <w:pStyle w:val="AStyle"/>
        <w:numPr>
          <w:ilvl w:val="0"/>
          <w:numId w:val="25"/>
        </w:numPr>
        <w:tabs>
          <w:tab w:val="clear" w:pos="1068"/>
          <w:tab w:val="num" w:pos="1134"/>
        </w:tabs>
        <w:ind w:left="0" w:firstLine="708"/>
      </w:pPr>
      <w:r>
        <w:t>и</w:t>
      </w:r>
      <w:r w:rsidR="00D9283F" w:rsidRPr="008146C3">
        <w:t>нвесторам принимать обоснованные решения о покупке или продаже акций</w:t>
      </w:r>
      <w:r>
        <w:t>;</w:t>
      </w:r>
    </w:p>
    <w:p w14:paraId="2C99EF2B" w14:textId="1AE4BF8D" w:rsidR="00D9283F" w:rsidRPr="008146C3" w:rsidRDefault="00A375C3">
      <w:pPr>
        <w:pStyle w:val="AStyle"/>
        <w:numPr>
          <w:ilvl w:val="0"/>
          <w:numId w:val="25"/>
        </w:numPr>
        <w:tabs>
          <w:tab w:val="clear" w:pos="1068"/>
          <w:tab w:val="num" w:pos="1134"/>
        </w:tabs>
        <w:ind w:left="0" w:firstLine="708"/>
      </w:pPr>
      <w:r>
        <w:t>т</w:t>
      </w:r>
      <w:r w:rsidR="00D9283F" w:rsidRPr="008146C3">
        <w:t>рейдерам разрабатывать торговые стратегии</w:t>
      </w:r>
      <w:r>
        <w:t>;</w:t>
      </w:r>
    </w:p>
    <w:p w14:paraId="287905CF" w14:textId="53B438CE" w:rsidR="00D9283F" w:rsidRPr="008146C3" w:rsidRDefault="00A375C3">
      <w:pPr>
        <w:pStyle w:val="AStyle"/>
        <w:numPr>
          <w:ilvl w:val="0"/>
          <w:numId w:val="25"/>
        </w:numPr>
        <w:tabs>
          <w:tab w:val="clear" w:pos="1068"/>
          <w:tab w:val="num" w:pos="1134"/>
        </w:tabs>
        <w:ind w:left="0" w:firstLine="708"/>
      </w:pPr>
      <w:r>
        <w:t>ф</w:t>
      </w:r>
      <w:r w:rsidR="00D9283F" w:rsidRPr="008146C3">
        <w:t>инансовым аналитикам оценивать риски и доходность</w:t>
      </w:r>
      <w:r>
        <w:t>;</w:t>
      </w:r>
    </w:p>
    <w:p w14:paraId="45E0B116" w14:textId="09388018" w:rsidR="00D9283F" w:rsidRPr="008146C3" w:rsidRDefault="00A375C3">
      <w:pPr>
        <w:pStyle w:val="AStyle"/>
        <w:numPr>
          <w:ilvl w:val="0"/>
          <w:numId w:val="25"/>
        </w:numPr>
        <w:tabs>
          <w:tab w:val="clear" w:pos="1068"/>
          <w:tab w:val="num" w:pos="1134"/>
        </w:tabs>
        <w:ind w:left="0" w:firstLine="708"/>
      </w:pPr>
      <w:r>
        <w:t>к</w:t>
      </w:r>
      <w:r w:rsidR="00D9283F" w:rsidRPr="008146C3">
        <w:t>омпаниям планировать свои инвестиционные портфели</w:t>
      </w:r>
      <w:r w:rsidR="00D9283F">
        <w:t>.</w:t>
      </w:r>
    </w:p>
    <w:p w14:paraId="57F67F7E" w14:textId="77777777" w:rsidR="00D9283F" w:rsidRPr="008146C3" w:rsidRDefault="00D9283F" w:rsidP="00D9283F">
      <w:pPr>
        <w:pStyle w:val="AStyle"/>
      </w:pPr>
      <w:r w:rsidRPr="008146C3">
        <w:t>Прогнозирование цен акций помогает минимизировать риски и максимизировать прибыль, что важно как для частных инвесторов, так и для крупных финансовых институтов.</w:t>
      </w:r>
    </w:p>
    <w:p w14:paraId="2685F132" w14:textId="77777777" w:rsidR="00D9283F" w:rsidRPr="00764355" w:rsidRDefault="00D9283F" w:rsidP="00D9283F">
      <w:pPr>
        <w:pStyle w:val="AStyle"/>
        <w:rPr>
          <w:b/>
          <w:bCs/>
        </w:rPr>
      </w:pPr>
      <w:r w:rsidRPr="00764355">
        <w:rPr>
          <w:b/>
          <w:bCs/>
        </w:rPr>
        <w:t>Требования к данным:</w:t>
      </w:r>
    </w:p>
    <w:p w14:paraId="7B82DEA2" w14:textId="42C5B16C" w:rsidR="00D9283F" w:rsidRPr="008146C3" w:rsidRDefault="00A375C3">
      <w:pPr>
        <w:pStyle w:val="AStyle"/>
        <w:numPr>
          <w:ilvl w:val="0"/>
          <w:numId w:val="26"/>
        </w:numPr>
        <w:tabs>
          <w:tab w:val="clear" w:pos="1068"/>
          <w:tab w:val="left" w:pos="1134"/>
        </w:tabs>
        <w:ind w:left="0" w:firstLine="709"/>
      </w:pPr>
      <w:r>
        <w:t>д</w:t>
      </w:r>
      <w:r w:rsidR="00D9283F" w:rsidRPr="008146C3">
        <w:t>остаточный объем исторических данных (не менее 2-3 лет)</w:t>
      </w:r>
      <w:r>
        <w:t>;</w:t>
      </w:r>
    </w:p>
    <w:p w14:paraId="66A3D407" w14:textId="5C5175D7" w:rsidR="00D9283F" w:rsidRPr="008146C3" w:rsidRDefault="00A375C3">
      <w:pPr>
        <w:pStyle w:val="AStyle"/>
        <w:numPr>
          <w:ilvl w:val="0"/>
          <w:numId w:val="26"/>
        </w:numPr>
        <w:tabs>
          <w:tab w:val="clear" w:pos="1068"/>
          <w:tab w:val="left" w:pos="1134"/>
        </w:tabs>
        <w:ind w:left="0" w:firstLine="709"/>
      </w:pPr>
      <w:r>
        <w:t>р</w:t>
      </w:r>
      <w:r w:rsidR="00D9283F" w:rsidRPr="008146C3">
        <w:t>егулярная периодичность (ежедневные данные)</w:t>
      </w:r>
      <w:r>
        <w:t>;</w:t>
      </w:r>
    </w:p>
    <w:p w14:paraId="3609EF07" w14:textId="2E4B4C6E" w:rsidR="00D9283F" w:rsidRPr="008146C3" w:rsidRDefault="00A375C3">
      <w:pPr>
        <w:pStyle w:val="AStyle"/>
        <w:numPr>
          <w:ilvl w:val="0"/>
          <w:numId w:val="26"/>
        </w:numPr>
        <w:tabs>
          <w:tab w:val="clear" w:pos="1068"/>
          <w:tab w:val="left" w:pos="1134"/>
        </w:tabs>
        <w:ind w:left="0" w:firstLine="709"/>
      </w:pPr>
      <w:r>
        <w:t>о</w:t>
      </w:r>
      <w:r w:rsidR="00D9283F" w:rsidRPr="008146C3">
        <w:t>тсутствие пропусков или их минимальное количество</w:t>
      </w:r>
      <w:r>
        <w:t>;</w:t>
      </w:r>
    </w:p>
    <w:p w14:paraId="3623BB42" w14:textId="71FCEA8A" w:rsidR="00D9283F" w:rsidRPr="008146C3" w:rsidRDefault="00A375C3">
      <w:pPr>
        <w:pStyle w:val="AStyle"/>
        <w:numPr>
          <w:ilvl w:val="0"/>
          <w:numId w:val="26"/>
        </w:numPr>
        <w:tabs>
          <w:tab w:val="clear" w:pos="1068"/>
          <w:tab w:val="left" w:pos="1134"/>
        </w:tabs>
        <w:ind w:left="0" w:firstLine="709"/>
      </w:pPr>
      <w:r>
        <w:t>н</w:t>
      </w:r>
      <w:r w:rsidR="00D9283F" w:rsidRPr="008146C3">
        <w:t>аличие ценовых данных и объема торгов</w:t>
      </w:r>
      <w:r w:rsidR="00D9283F">
        <w:t>.</w:t>
      </w:r>
    </w:p>
    <w:p w14:paraId="13D3930B" w14:textId="77777777" w:rsidR="00D9283F" w:rsidRPr="00771530" w:rsidRDefault="00D9283F" w:rsidP="00D9283F">
      <w:pPr>
        <w:pStyle w:val="AStyle"/>
      </w:pPr>
    </w:p>
    <w:p w14:paraId="36BCCC16" w14:textId="77777777" w:rsidR="00D9283F" w:rsidRPr="00C46C9D" w:rsidRDefault="00D9283F">
      <w:pPr>
        <w:pStyle w:val="AStyle"/>
        <w:numPr>
          <w:ilvl w:val="1"/>
          <w:numId w:val="23"/>
        </w:numPr>
        <w:ind w:left="567" w:hanging="567"/>
        <w:outlineLvl w:val="1"/>
        <w:rPr>
          <w:b/>
          <w:bCs/>
        </w:rPr>
      </w:pPr>
      <w:bookmarkStart w:id="28" w:name="_Toc224199688"/>
      <w:bookmarkStart w:id="29" w:name="_Toc231234670"/>
      <w:r w:rsidRPr="00C46C9D">
        <w:rPr>
          <w:b/>
          <w:bCs/>
        </w:rPr>
        <w:lastRenderedPageBreak/>
        <w:t>Описание выбранного набора данных</w:t>
      </w:r>
      <w:bookmarkEnd w:id="28"/>
      <w:bookmarkEnd w:id="29"/>
    </w:p>
    <w:p w14:paraId="03EE3F96" w14:textId="77777777" w:rsidR="00D9283F" w:rsidRPr="00027B30" w:rsidRDefault="00D9283F" w:rsidP="00D9283F">
      <w:pPr>
        <w:pStyle w:val="AStyle"/>
        <w:rPr>
          <w:lang w:val="en-US"/>
        </w:rPr>
      </w:pPr>
      <w:r w:rsidRPr="00764355">
        <w:rPr>
          <w:b/>
          <w:bCs/>
        </w:rPr>
        <w:t>Название</w:t>
      </w:r>
      <w:r w:rsidRPr="00027B30">
        <w:rPr>
          <w:b/>
          <w:bCs/>
          <w:lang w:val="en-US"/>
        </w:rPr>
        <w:t>:</w:t>
      </w:r>
      <w:r w:rsidRPr="00027B30">
        <w:rPr>
          <w:lang w:val="en-US"/>
        </w:rPr>
        <w:t xml:space="preserve"> </w:t>
      </w:r>
      <w:r w:rsidRPr="00DC51EA">
        <w:rPr>
          <w:lang w:val="en-US"/>
        </w:rPr>
        <w:t>NVIDIA</w:t>
      </w:r>
      <w:r w:rsidRPr="00027B30">
        <w:rPr>
          <w:lang w:val="en-US"/>
        </w:rPr>
        <w:t xml:space="preserve"> </w:t>
      </w:r>
      <w:r w:rsidRPr="00DC51EA">
        <w:rPr>
          <w:lang w:val="en-US"/>
        </w:rPr>
        <w:t>Stock</w:t>
      </w:r>
      <w:r w:rsidRPr="00027B30">
        <w:rPr>
          <w:lang w:val="en-US"/>
        </w:rPr>
        <w:t xml:space="preserve"> </w:t>
      </w:r>
      <w:r w:rsidRPr="00DC51EA">
        <w:rPr>
          <w:lang w:val="en-US"/>
        </w:rPr>
        <w:t>Price</w:t>
      </w:r>
      <w:r w:rsidRPr="00027B30">
        <w:rPr>
          <w:lang w:val="en-US"/>
        </w:rPr>
        <w:t xml:space="preserve"> </w:t>
      </w:r>
      <w:r w:rsidRPr="00DC51EA">
        <w:rPr>
          <w:lang w:val="en-US"/>
        </w:rPr>
        <w:t>History</w:t>
      </w:r>
      <w:r w:rsidRPr="00027B30">
        <w:rPr>
          <w:lang w:val="en-US"/>
        </w:rPr>
        <w:t xml:space="preserve"> (</w:t>
      </w:r>
      <w:r w:rsidRPr="00DC51EA">
        <w:rPr>
          <w:lang w:val="en-US"/>
        </w:rPr>
        <w:t>NVDA</w:t>
      </w:r>
      <w:r w:rsidRPr="00027B30">
        <w:rPr>
          <w:lang w:val="en-US"/>
        </w:rPr>
        <w:t>_</w:t>
      </w:r>
      <w:r w:rsidRPr="00DC51EA">
        <w:rPr>
          <w:lang w:val="en-US"/>
        </w:rPr>
        <w:t>yfinance</w:t>
      </w:r>
      <w:r w:rsidRPr="00027B30">
        <w:rPr>
          <w:lang w:val="en-US"/>
        </w:rPr>
        <w:t>_</w:t>
      </w:r>
      <w:r w:rsidRPr="00DC51EA">
        <w:rPr>
          <w:lang w:val="en-US"/>
        </w:rPr>
        <w:t>clean</w:t>
      </w:r>
      <w:r w:rsidRPr="00027B30">
        <w:rPr>
          <w:lang w:val="en-US"/>
        </w:rPr>
        <w:t>.</w:t>
      </w:r>
      <w:r w:rsidRPr="00DC51EA">
        <w:rPr>
          <w:lang w:val="en-US"/>
        </w:rPr>
        <w:t>csv</w:t>
      </w:r>
      <w:r w:rsidRPr="00027B30">
        <w:rPr>
          <w:lang w:val="en-US"/>
        </w:rPr>
        <w:t>)</w:t>
      </w:r>
    </w:p>
    <w:p w14:paraId="660A1DEE" w14:textId="3C246477" w:rsidR="00D9283F" w:rsidRPr="00DC51EA" w:rsidRDefault="00D9283F" w:rsidP="00D9283F">
      <w:pPr>
        <w:pStyle w:val="AStyle"/>
      </w:pPr>
      <w:r w:rsidRPr="00764355">
        <w:rPr>
          <w:b/>
          <w:bCs/>
        </w:rPr>
        <w:t>Первоисточник:</w:t>
      </w:r>
      <w:r>
        <w:t xml:space="preserve"> </w:t>
      </w:r>
      <w:r w:rsidR="00A375C3">
        <w:t>д</w:t>
      </w:r>
      <w:r w:rsidRPr="00DC51EA">
        <w:t xml:space="preserve">анные получены с платформы Kaggle </w:t>
      </w:r>
      <w:r>
        <w:t>-</w:t>
      </w:r>
      <w:r w:rsidRPr="00DC51EA">
        <w:t xml:space="preserve"> одного из крупнейших и наиболее авторитетных сообществ специалистов по анализу данных и машинному обучению.</w:t>
      </w:r>
      <w:r>
        <w:t xml:space="preserve"> </w:t>
      </w:r>
      <w:r w:rsidRPr="005470CC">
        <w:t>Прямая ссылка на набор данных: </w:t>
      </w:r>
      <w:hyperlink r:id="rId21" w:tgtFrame="_blank" w:history="1">
        <w:r w:rsidRPr="005470CC">
          <w:rPr>
            <w:rStyle w:val="af0"/>
          </w:rPr>
          <w:t>https://www.kaggle.com/datasets/ibrahimshahrukh/nvidia-daily-stock-prices-20162026-dataset/data</w:t>
        </w:r>
      </w:hyperlink>
      <w:r>
        <w:t xml:space="preserve">. </w:t>
      </w:r>
      <w:r w:rsidRPr="00DC51EA">
        <w:t xml:space="preserve">Набор данных был собран с помощью библиотеки yfinance, которая интегрируется с Yahoo Finance </w:t>
      </w:r>
      <w:r>
        <w:t>-</w:t>
      </w:r>
      <w:r w:rsidRPr="00DC51EA">
        <w:t xml:space="preserve"> официальным источником биржевых данных. Kaggle широко используется в академических и исследовательских целях, а представленные на платформе датасеты проходят модерацию и имеют документацию.</w:t>
      </w:r>
    </w:p>
    <w:p w14:paraId="68E086AD" w14:textId="0D2866C3" w:rsidR="00D9283F" w:rsidRPr="00A375C3" w:rsidRDefault="00D9283F" w:rsidP="00D9283F">
      <w:pPr>
        <w:pStyle w:val="AStyle"/>
        <w:rPr>
          <w:b/>
          <w:bCs/>
        </w:rPr>
      </w:pPr>
      <w:r w:rsidRPr="00764355">
        <w:rPr>
          <w:b/>
          <w:bCs/>
        </w:rPr>
        <w:t xml:space="preserve">Краткая информация о сборе и разметке: </w:t>
      </w:r>
      <w:r w:rsidR="00A375C3">
        <w:t>д</w:t>
      </w:r>
      <w:r w:rsidRPr="00DC51EA">
        <w:t xml:space="preserve">анные были собраны автоматически с помощью </w:t>
      </w:r>
      <w:r w:rsidRPr="00DC51EA">
        <w:rPr>
          <w:lang w:val="en-US"/>
        </w:rPr>
        <w:t>API Yahoo Finance (</w:t>
      </w:r>
      <w:r w:rsidRPr="00DC51EA">
        <w:t>библиотека</w:t>
      </w:r>
      <w:r w:rsidRPr="00DC51EA">
        <w:rPr>
          <w:lang w:val="en-US"/>
        </w:rPr>
        <w:t xml:space="preserve"> yfinance </w:t>
      </w:r>
      <w:r w:rsidRPr="00DC51EA">
        <w:t>на</w:t>
      </w:r>
      <w:r w:rsidRPr="00DC51EA">
        <w:rPr>
          <w:lang w:val="en-US"/>
        </w:rPr>
        <w:t xml:space="preserve"> Python). </w:t>
      </w:r>
      <w:r w:rsidRPr="00DC51EA">
        <w:t>Они представляют собой ежедневные котировки акций NVIDIA Corporation (тикер: NVDA). Сбор данных осуществлялся за период с января 2016 года по декабрь 2025 года. Данные являются "сырыми" рыночными данными, разметка не требуется, так как это типичный временной ряд для задач прогнозирования. Качество данных считается высоким, так как Yahoo Finance</w:t>
      </w:r>
      <w:r w:rsidR="00A375C3">
        <w:t xml:space="preserve"> </w:t>
      </w:r>
      <w:r>
        <w:t>-</w:t>
      </w:r>
      <w:r w:rsidR="00A375C3">
        <w:t xml:space="preserve"> </w:t>
      </w:r>
      <w:r w:rsidRPr="00DC51EA">
        <w:t>это общепризнанный источник финансовой информации, используемый миллионами трейдеров и аналитиков по всему миру, а платформа Kaggle обеспечивает дополнительную проверку публикуемых наборов данных.</w:t>
      </w:r>
    </w:p>
    <w:p w14:paraId="51117C01" w14:textId="59B04293" w:rsidR="00D9283F" w:rsidRPr="008C6E0A" w:rsidRDefault="00D9283F" w:rsidP="00D9283F">
      <w:pPr>
        <w:pStyle w:val="AStyle"/>
        <w:rPr>
          <w:b/>
          <w:bCs/>
        </w:rPr>
      </w:pPr>
      <w:r w:rsidRPr="00764355">
        <w:rPr>
          <w:b/>
          <w:bCs/>
        </w:rPr>
        <w:t xml:space="preserve">Обоснование выбора: </w:t>
      </w:r>
      <w:r w:rsidR="008C6E0A">
        <w:rPr>
          <w:b/>
          <w:bCs/>
        </w:rPr>
        <w:t>д</w:t>
      </w:r>
      <w:r w:rsidRPr="00DC51EA">
        <w:t>анный набор данных отлично подходит для обучения моделей прогнозирования временных рядов по следующим причинам:</w:t>
      </w:r>
    </w:p>
    <w:p w14:paraId="26CF016A" w14:textId="5AFA568F" w:rsidR="00D9283F" w:rsidRPr="00DC51EA" w:rsidRDefault="008C6E0A">
      <w:pPr>
        <w:pStyle w:val="AStyle"/>
        <w:numPr>
          <w:ilvl w:val="0"/>
          <w:numId w:val="27"/>
        </w:numPr>
        <w:tabs>
          <w:tab w:val="clear" w:pos="1068"/>
          <w:tab w:val="num" w:pos="1134"/>
        </w:tabs>
        <w:ind w:left="0" w:firstLine="708"/>
      </w:pPr>
      <w:r>
        <w:t>д</w:t>
      </w:r>
      <w:r w:rsidR="00D9283F" w:rsidRPr="00764355">
        <w:t>остаточный объем:</w:t>
      </w:r>
      <w:r w:rsidR="00D9283F">
        <w:t xml:space="preserve"> </w:t>
      </w:r>
      <w:r>
        <w:t>б</w:t>
      </w:r>
      <w:r w:rsidR="00D9283F" w:rsidRPr="00DC51EA">
        <w:t>олее 2500 наблюдений, что позволяет обучать сложные модели</w:t>
      </w:r>
      <w:r>
        <w:t>;</w:t>
      </w:r>
    </w:p>
    <w:p w14:paraId="6E760B2F" w14:textId="46706491" w:rsidR="00D9283F" w:rsidRPr="00DC51EA" w:rsidRDefault="008C6E0A">
      <w:pPr>
        <w:pStyle w:val="AStyle"/>
        <w:numPr>
          <w:ilvl w:val="0"/>
          <w:numId w:val="27"/>
        </w:numPr>
        <w:tabs>
          <w:tab w:val="clear" w:pos="1068"/>
          <w:tab w:val="num" w:pos="1134"/>
        </w:tabs>
        <w:ind w:left="0" w:firstLine="708"/>
      </w:pPr>
      <w:r>
        <w:t>д</w:t>
      </w:r>
      <w:r w:rsidR="00D9283F" w:rsidRPr="00764355">
        <w:t>олгий период: </w:t>
      </w:r>
      <w:r w:rsidR="00D9283F" w:rsidRPr="00DC51EA">
        <w:t>10 лет данных, включая различные рыночные циклы</w:t>
      </w:r>
      <w:r>
        <w:t>;</w:t>
      </w:r>
    </w:p>
    <w:p w14:paraId="4197F572" w14:textId="3A6E32BD" w:rsidR="00D9283F" w:rsidRPr="00DC51EA" w:rsidRDefault="008C6E0A">
      <w:pPr>
        <w:pStyle w:val="AStyle"/>
        <w:numPr>
          <w:ilvl w:val="0"/>
          <w:numId w:val="27"/>
        </w:numPr>
        <w:tabs>
          <w:tab w:val="clear" w:pos="1068"/>
          <w:tab w:val="num" w:pos="1134"/>
        </w:tabs>
        <w:ind w:left="0" w:firstLine="708"/>
      </w:pPr>
      <w:r>
        <w:t>х</w:t>
      </w:r>
      <w:r w:rsidR="00D9283F" w:rsidRPr="00764355">
        <w:t>орошее качество:</w:t>
      </w:r>
      <w:r w:rsidR="00D9283F" w:rsidRPr="00DC51EA">
        <w:t> </w:t>
      </w:r>
      <w:r>
        <w:t>н</w:t>
      </w:r>
      <w:r w:rsidR="00D9283F" w:rsidRPr="00DC51EA">
        <w:t>ет пропусков (0% пропущенных значений)</w:t>
      </w:r>
      <w:r>
        <w:t>;</w:t>
      </w:r>
    </w:p>
    <w:p w14:paraId="7DAFFB7D" w14:textId="78A6148A" w:rsidR="00D9283F" w:rsidRPr="00DC51EA" w:rsidRDefault="008C6E0A">
      <w:pPr>
        <w:pStyle w:val="AStyle"/>
        <w:numPr>
          <w:ilvl w:val="0"/>
          <w:numId w:val="27"/>
        </w:numPr>
        <w:tabs>
          <w:tab w:val="clear" w:pos="1068"/>
          <w:tab w:val="num" w:pos="1134"/>
        </w:tabs>
        <w:ind w:left="0" w:firstLine="708"/>
      </w:pPr>
      <w:r>
        <w:t>а</w:t>
      </w:r>
      <w:r w:rsidR="00D9283F" w:rsidRPr="00764355">
        <w:t>ктуальность:</w:t>
      </w:r>
      <w:r w:rsidR="00D9283F" w:rsidRPr="00DC51EA">
        <w:t> NVIDIA</w:t>
      </w:r>
      <w:r w:rsidR="00D9283F">
        <w:t xml:space="preserve"> - </w:t>
      </w:r>
      <w:r w:rsidR="00D9283F" w:rsidRPr="00DC51EA">
        <w:t>одна из крупнейших технологических компаний, данные по ней представляют практический интерес</w:t>
      </w:r>
      <w:r>
        <w:t>;</w:t>
      </w:r>
    </w:p>
    <w:p w14:paraId="634FEBE2" w14:textId="3C091ADE" w:rsidR="00D9283F" w:rsidRPr="00DC51EA" w:rsidRDefault="008C6E0A">
      <w:pPr>
        <w:pStyle w:val="AStyle"/>
        <w:numPr>
          <w:ilvl w:val="0"/>
          <w:numId w:val="27"/>
        </w:numPr>
        <w:tabs>
          <w:tab w:val="clear" w:pos="1068"/>
          <w:tab w:val="num" w:pos="1134"/>
        </w:tabs>
        <w:ind w:left="0" w:firstLine="708"/>
      </w:pPr>
      <w:r>
        <w:lastRenderedPageBreak/>
        <w:t>д</w:t>
      </w:r>
      <w:r w:rsidR="00D9283F" w:rsidRPr="00DC51EA">
        <w:t>оступность: </w:t>
      </w:r>
      <w:r>
        <w:t>н</w:t>
      </w:r>
      <w:r w:rsidR="00D9283F" w:rsidRPr="00DC51EA">
        <w:t>абор данных находится в открытом доступе на Kaggle, что позволяет воспроизводить результаты</w:t>
      </w:r>
      <w:r w:rsidR="00D9283F">
        <w:t>.</w:t>
      </w:r>
    </w:p>
    <w:p w14:paraId="0C193883" w14:textId="77777777" w:rsidR="00D9283F" w:rsidRPr="00764355" w:rsidRDefault="00D9283F" w:rsidP="00D9283F">
      <w:pPr>
        <w:pStyle w:val="AStyle"/>
        <w:rPr>
          <w:b/>
          <w:bCs/>
        </w:rPr>
      </w:pPr>
      <w:r w:rsidRPr="00764355">
        <w:rPr>
          <w:b/>
          <w:bCs/>
        </w:rPr>
        <w:t>Структура данных:</w:t>
      </w:r>
    </w:p>
    <w:p w14:paraId="3E99B349" w14:textId="70213A93" w:rsidR="00D9283F" w:rsidRPr="00DC51EA" w:rsidRDefault="008C6E0A">
      <w:pPr>
        <w:pStyle w:val="AStyle"/>
        <w:numPr>
          <w:ilvl w:val="0"/>
          <w:numId w:val="28"/>
        </w:numPr>
        <w:tabs>
          <w:tab w:val="clear" w:pos="1068"/>
          <w:tab w:val="left" w:pos="1134"/>
        </w:tabs>
        <w:ind w:left="0" w:firstLine="708"/>
      </w:pPr>
      <w:r>
        <w:t>к</w:t>
      </w:r>
      <w:r w:rsidR="00D9283F" w:rsidRPr="00DC51EA">
        <w:t>оличество записей: 25</w:t>
      </w:r>
      <w:r w:rsidR="00D9283F">
        <w:t>14</w:t>
      </w:r>
      <w:r w:rsidR="00D9283F" w:rsidRPr="00DC51EA">
        <w:t xml:space="preserve"> дней</w:t>
      </w:r>
      <w:r>
        <w:t>;</w:t>
      </w:r>
    </w:p>
    <w:p w14:paraId="297FCC1E" w14:textId="697C7E54" w:rsidR="00D9283F" w:rsidRPr="00DC51EA" w:rsidRDefault="008C6E0A">
      <w:pPr>
        <w:pStyle w:val="AStyle"/>
        <w:numPr>
          <w:ilvl w:val="0"/>
          <w:numId w:val="28"/>
        </w:numPr>
        <w:tabs>
          <w:tab w:val="clear" w:pos="1068"/>
          <w:tab w:val="left" w:pos="1134"/>
        </w:tabs>
        <w:ind w:left="0" w:firstLine="708"/>
        <w:rPr>
          <w:lang w:val="en-US"/>
        </w:rPr>
      </w:pPr>
      <w:r>
        <w:t>к</w:t>
      </w:r>
      <w:r w:rsidR="00D9283F" w:rsidRPr="00DC51EA">
        <w:t>оличество</w:t>
      </w:r>
      <w:r w:rsidR="00D9283F" w:rsidRPr="00DC51EA">
        <w:rPr>
          <w:lang w:val="en-US"/>
        </w:rPr>
        <w:t xml:space="preserve"> </w:t>
      </w:r>
      <w:r w:rsidR="00D9283F" w:rsidRPr="00DC51EA">
        <w:t>признаков</w:t>
      </w:r>
      <w:r w:rsidR="00D9283F" w:rsidRPr="00DC51EA">
        <w:rPr>
          <w:lang w:val="en-US"/>
        </w:rPr>
        <w:t>: 6 (Date, Open, High, Low, Close, Volume)</w:t>
      </w:r>
      <w:r w:rsidRPr="008C6E0A">
        <w:rPr>
          <w:lang w:val="en-US"/>
        </w:rPr>
        <w:t>;</w:t>
      </w:r>
    </w:p>
    <w:p w14:paraId="26C65126" w14:textId="7CC4D8CA" w:rsidR="00D9283F" w:rsidRPr="00DC51EA" w:rsidRDefault="008C6E0A">
      <w:pPr>
        <w:pStyle w:val="AStyle"/>
        <w:numPr>
          <w:ilvl w:val="0"/>
          <w:numId w:val="28"/>
        </w:numPr>
        <w:tabs>
          <w:tab w:val="clear" w:pos="1068"/>
          <w:tab w:val="left" w:pos="1134"/>
        </w:tabs>
        <w:ind w:left="0" w:firstLine="708"/>
      </w:pPr>
      <w:r>
        <w:t>ц</w:t>
      </w:r>
      <w:r w:rsidR="00D9283F" w:rsidRPr="00DC51EA">
        <w:t xml:space="preserve">елевая переменная: Close (цена закрытия) </w:t>
      </w:r>
      <w:r w:rsidR="00D9283F">
        <w:t>-</w:t>
      </w:r>
      <w:r w:rsidR="00D9283F" w:rsidRPr="00DC51EA">
        <w:t xml:space="preserve"> именно ее обычно прогнозируют</w:t>
      </w:r>
      <w:r w:rsidR="00D9283F">
        <w:t>.</w:t>
      </w:r>
    </w:p>
    <w:p w14:paraId="2123E5C4" w14:textId="77777777" w:rsidR="00D9283F" w:rsidRPr="00C46C9D" w:rsidRDefault="00D9283F" w:rsidP="00D9283F">
      <w:pPr>
        <w:pStyle w:val="AStyle"/>
      </w:pPr>
      <w:r w:rsidRPr="00C46C9D">
        <w:t xml:space="preserve">Перечень признаков представлен в табл. </w:t>
      </w:r>
      <w:r>
        <w:t>2.</w:t>
      </w:r>
      <w:r w:rsidRPr="00C46C9D">
        <w:t>1.</w:t>
      </w:r>
    </w:p>
    <w:p w14:paraId="79324433" w14:textId="77777777" w:rsidR="00D9283F" w:rsidRPr="00DC51EA" w:rsidRDefault="00D9283F" w:rsidP="00D9283F">
      <w:pPr>
        <w:pStyle w:val="AStyle"/>
        <w:jc w:val="center"/>
      </w:pPr>
      <w:r w:rsidRPr="005470CC">
        <w:rPr>
          <w:b/>
          <w:bCs/>
        </w:rPr>
        <w:t xml:space="preserve">Таблица </w:t>
      </w:r>
      <w:r>
        <w:rPr>
          <w:b/>
          <w:bCs/>
        </w:rPr>
        <w:t>2.</w:t>
      </w:r>
      <w:r w:rsidRPr="005470CC">
        <w:rPr>
          <w:b/>
          <w:bCs/>
        </w:rPr>
        <w:t>1.</w:t>
      </w:r>
      <w:r>
        <w:t xml:space="preserve"> Перечень признаков</w:t>
      </w:r>
    </w:p>
    <w:tbl>
      <w:tblPr>
        <w:tblW w:w="0" w:type="auto"/>
        <w:tblInd w:w="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576"/>
        <w:gridCol w:w="1843"/>
        <w:gridCol w:w="2268"/>
      </w:tblGrid>
      <w:tr w:rsidR="00D9283F" w:rsidRPr="00DC51EA" w14:paraId="26F4A0A3" w14:textId="77777777" w:rsidTr="00D47E40">
        <w:trPr>
          <w:tblHeader/>
        </w:trPr>
        <w:tc>
          <w:tcPr>
            <w:tcW w:w="1109" w:type="dxa"/>
            <w:tcMar>
              <w:top w:w="150" w:type="dxa"/>
              <w:left w:w="0" w:type="dxa"/>
              <w:bottom w:w="150" w:type="dxa"/>
              <w:right w:w="240" w:type="dxa"/>
            </w:tcMar>
            <w:vAlign w:val="center"/>
            <w:hideMark/>
          </w:tcPr>
          <w:p w14:paraId="186F5AFB" w14:textId="77777777" w:rsidR="00D9283F" w:rsidRPr="008C6E0A" w:rsidRDefault="00D9283F" w:rsidP="008C6E0A">
            <w:pPr>
              <w:ind w:right="-245"/>
              <w:jc w:val="center"/>
              <w:rPr>
                <w:b/>
                <w:bCs/>
              </w:rPr>
            </w:pPr>
            <w:r w:rsidRPr="008C6E0A">
              <w:rPr>
                <w:b/>
                <w:bCs/>
              </w:rPr>
              <w:t>Признак</w:t>
            </w:r>
          </w:p>
        </w:tc>
        <w:tc>
          <w:tcPr>
            <w:tcW w:w="2576" w:type="dxa"/>
            <w:tcMar>
              <w:top w:w="150" w:type="dxa"/>
              <w:left w:w="240" w:type="dxa"/>
              <w:bottom w:w="150" w:type="dxa"/>
              <w:right w:w="240" w:type="dxa"/>
            </w:tcMar>
            <w:vAlign w:val="center"/>
            <w:hideMark/>
          </w:tcPr>
          <w:p w14:paraId="03020BCE" w14:textId="77777777" w:rsidR="00D9283F" w:rsidRPr="008C6E0A" w:rsidRDefault="00D9283F" w:rsidP="008C6E0A">
            <w:pPr>
              <w:jc w:val="center"/>
              <w:rPr>
                <w:b/>
                <w:bCs/>
              </w:rPr>
            </w:pPr>
            <w:r w:rsidRPr="008C6E0A">
              <w:rPr>
                <w:b/>
                <w:bCs/>
              </w:rPr>
              <w:t>Семантика</w:t>
            </w:r>
          </w:p>
        </w:tc>
        <w:tc>
          <w:tcPr>
            <w:tcW w:w="1843" w:type="dxa"/>
            <w:tcMar>
              <w:top w:w="150" w:type="dxa"/>
              <w:left w:w="240" w:type="dxa"/>
              <w:bottom w:w="150" w:type="dxa"/>
              <w:right w:w="240" w:type="dxa"/>
            </w:tcMar>
            <w:vAlign w:val="center"/>
            <w:hideMark/>
          </w:tcPr>
          <w:p w14:paraId="008B8F4B" w14:textId="77777777" w:rsidR="00D9283F" w:rsidRPr="008C6E0A" w:rsidRDefault="00D9283F" w:rsidP="008C6E0A">
            <w:pPr>
              <w:jc w:val="center"/>
              <w:rPr>
                <w:b/>
                <w:bCs/>
              </w:rPr>
            </w:pPr>
            <w:r w:rsidRPr="008C6E0A">
              <w:rPr>
                <w:b/>
                <w:bCs/>
              </w:rPr>
              <w:t>Тип данных</w:t>
            </w:r>
          </w:p>
        </w:tc>
        <w:tc>
          <w:tcPr>
            <w:tcW w:w="2268" w:type="dxa"/>
            <w:tcMar>
              <w:top w:w="150" w:type="dxa"/>
              <w:left w:w="240" w:type="dxa"/>
              <w:bottom w:w="150" w:type="dxa"/>
              <w:right w:w="240" w:type="dxa"/>
            </w:tcMar>
            <w:vAlign w:val="center"/>
            <w:hideMark/>
          </w:tcPr>
          <w:p w14:paraId="0504DF3B" w14:textId="77777777" w:rsidR="00D9283F" w:rsidRPr="008C6E0A" w:rsidRDefault="00D9283F" w:rsidP="008C6E0A">
            <w:pPr>
              <w:jc w:val="center"/>
              <w:rPr>
                <w:b/>
                <w:bCs/>
              </w:rPr>
            </w:pPr>
            <w:r w:rsidRPr="008C6E0A">
              <w:rPr>
                <w:b/>
                <w:bCs/>
              </w:rPr>
              <w:t>Пример значения</w:t>
            </w:r>
          </w:p>
        </w:tc>
      </w:tr>
      <w:tr w:rsidR="00D9283F" w:rsidRPr="00DC51EA" w14:paraId="5A7B6282" w14:textId="77777777" w:rsidTr="00D47E40">
        <w:tc>
          <w:tcPr>
            <w:tcW w:w="1109" w:type="dxa"/>
            <w:tcMar>
              <w:top w:w="150" w:type="dxa"/>
              <w:left w:w="0" w:type="dxa"/>
              <w:bottom w:w="150" w:type="dxa"/>
              <w:right w:w="240" w:type="dxa"/>
            </w:tcMar>
            <w:vAlign w:val="center"/>
            <w:hideMark/>
          </w:tcPr>
          <w:p w14:paraId="11C35B80" w14:textId="77777777" w:rsidR="00D9283F" w:rsidRPr="0010402B" w:rsidRDefault="00D9283F" w:rsidP="008C6E0A">
            <w:pPr>
              <w:ind w:right="-245"/>
              <w:jc w:val="center"/>
            </w:pPr>
            <w:r w:rsidRPr="0010402B">
              <w:t>Date</w:t>
            </w:r>
          </w:p>
        </w:tc>
        <w:tc>
          <w:tcPr>
            <w:tcW w:w="2576" w:type="dxa"/>
            <w:tcMar>
              <w:top w:w="150" w:type="dxa"/>
              <w:left w:w="240" w:type="dxa"/>
              <w:bottom w:w="150" w:type="dxa"/>
              <w:right w:w="240" w:type="dxa"/>
            </w:tcMar>
            <w:vAlign w:val="center"/>
            <w:hideMark/>
          </w:tcPr>
          <w:p w14:paraId="0E99F1BA" w14:textId="77777777" w:rsidR="00D9283F" w:rsidRPr="0010402B" w:rsidRDefault="00D9283F" w:rsidP="008C6E0A">
            <w:pPr>
              <w:jc w:val="center"/>
            </w:pPr>
            <w:r w:rsidRPr="0010402B">
              <w:t>Дата торгов</w:t>
            </w:r>
          </w:p>
        </w:tc>
        <w:tc>
          <w:tcPr>
            <w:tcW w:w="1843" w:type="dxa"/>
            <w:tcMar>
              <w:top w:w="150" w:type="dxa"/>
              <w:left w:w="240" w:type="dxa"/>
              <w:bottom w:w="150" w:type="dxa"/>
              <w:right w:w="240" w:type="dxa"/>
            </w:tcMar>
            <w:vAlign w:val="center"/>
            <w:hideMark/>
          </w:tcPr>
          <w:p w14:paraId="42DB3733" w14:textId="77777777" w:rsidR="00D9283F" w:rsidRPr="0010402B" w:rsidRDefault="00D9283F" w:rsidP="008C6E0A">
            <w:pPr>
              <w:jc w:val="center"/>
            </w:pPr>
            <w:r w:rsidRPr="0010402B">
              <w:t>datetime</w:t>
            </w:r>
          </w:p>
        </w:tc>
        <w:tc>
          <w:tcPr>
            <w:tcW w:w="2268" w:type="dxa"/>
            <w:tcMar>
              <w:top w:w="150" w:type="dxa"/>
              <w:left w:w="240" w:type="dxa"/>
              <w:bottom w:w="150" w:type="dxa"/>
              <w:right w:w="0" w:type="dxa"/>
            </w:tcMar>
            <w:vAlign w:val="center"/>
            <w:hideMark/>
          </w:tcPr>
          <w:p w14:paraId="6EE17611" w14:textId="77777777" w:rsidR="00D9283F" w:rsidRPr="0010402B" w:rsidRDefault="00D9283F" w:rsidP="008C6E0A">
            <w:pPr>
              <w:ind w:right="166"/>
              <w:jc w:val="center"/>
            </w:pPr>
            <w:r w:rsidRPr="0010402B">
              <w:t>04.01.2016</w:t>
            </w:r>
          </w:p>
        </w:tc>
      </w:tr>
      <w:tr w:rsidR="00D9283F" w:rsidRPr="00DC51EA" w14:paraId="0DFAEA5F" w14:textId="77777777" w:rsidTr="00D47E40">
        <w:tc>
          <w:tcPr>
            <w:tcW w:w="1109" w:type="dxa"/>
            <w:tcMar>
              <w:top w:w="150" w:type="dxa"/>
              <w:left w:w="0" w:type="dxa"/>
              <w:bottom w:w="150" w:type="dxa"/>
              <w:right w:w="240" w:type="dxa"/>
            </w:tcMar>
            <w:vAlign w:val="center"/>
            <w:hideMark/>
          </w:tcPr>
          <w:p w14:paraId="4A7F0AA4" w14:textId="77777777" w:rsidR="00D9283F" w:rsidRPr="0010402B" w:rsidRDefault="00D9283F" w:rsidP="008C6E0A">
            <w:pPr>
              <w:ind w:right="-245"/>
              <w:jc w:val="center"/>
            </w:pPr>
            <w:r w:rsidRPr="0010402B">
              <w:t>Open</w:t>
            </w:r>
          </w:p>
        </w:tc>
        <w:tc>
          <w:tcPr>
            <w:tcW w:w="2576" w:type="dxa"/>
            <w:tcMar>
              <w:top w:w="150" w:type="dxa"/>
              <w:left w:w="240" w:type="dxa"/>
              <w:bottom w:w="150" w:type="dxa"/>
              <w:right w:w="240" w:type="dxa"/>
            </w:tcMar>
            <w:vAlign w:val="center"/>
            <w:hideMark/>
          </w:tcPr>
          <w:p w14:paraId="06C80142" w14:textId="77777777" w:rsidR="00D9283F" w:rsidRPr="0010402B" w:rsidRDefault="00D9283F" w:rsidP="008C6E0A">
            <w:pPr>
              <w:jc w:val="center"/>
            </w:pPr>
            <w:r w:rsidRPr="0010402B">
              <w:t>Цена открытия</w:t>
            </w:r>
          </w:p>
        </w:tc>
        <w:tc>
          <w:tcPr>
            <w:tcW w:w="1843" w:type="dxa"/>
            <w:tcMar>
              <w:top w:w="150" w:type="dxa"/>
              <w:left w:w="240" w:type="dxa"/>
              <w:bottom w:w="150" w:type="dxa"/>
              <w:right w:w="240" w:type="dxa"/>
            </w:tcMar>
            <w:vAlign w:val="center"/>
            <w:hideMark/>
          </w:tcPr>
          <w:p w14:paraId="41E505FC" w14:textId="77777777" w:rsidR="00D9283F" w:rsidRPr="0010402B" w:rsidRDefault="00D9283F" w:rsidP="008C6E0A">
            <w:pPr>
              <w:jc w:val="center"/>
            </w:pPr>
            <w:r w:rsidRPr="0010402B">
              <w:t>float</w:t>
            </w:r>
          </w:p>
        </w:tc>
        <w:tc>
          <w:tcPr>
            <w:tcW w:w="2268" w:type="dxa"/>
            <w:tcMar>
              <w:top w:w="150" w:type="dxa"/>
              <w:left w:w="240" w:type="dxa"/>
              <w:bottom w:w="150" w:type="dxa"/>
              <w:right w:w="0" w:type="dxa"/>
            </w:tcMar>
            <w:vAlign w:val="center"/>
            <w:hideMark/>
          </w:tcPr>
          <w:p w14:paraId="0A23798E" w14:textId="77777777" w:rsidR="00D9283F" w:rsidRPr="0010402B" w:rsidRDefault="00D9283F" w:rsidP="008C6E0A">
            <w:pPr>
              <w:ind w:right="166"/>
              <w:jc w:val="center"/>
            </w:pPr>
            <w:r w:rsidRPr="0010402B">
              <w:t>0.7876</w:t>
            </w:r>
          </w:p>
        </w:tc>
      </w:tr>
      <w:tr w:rsidR="00D9283F" w:rsidRPr="00DC51EA" w14:paraId="41C280D2" w14:textId="77777777" w:rsidTr="00D47E40">
        <w:tc>
          <w:tcPr>
            <w:tcW w:w="1109" w:type="dxa"/>
            <w:tcMar>
              <w:top w:w="150" w:type="dxa"/>
              <w:left w:w="0" w:type="dxa"/>
              <w:bottom w:w="150" w:type="dxa"/>
              <w:right w:w="240" w:type="dxa"/>
            </w:tcMar>
            <w:vAlign w:val="center"/>
            <w:hideMark/>
          </w:tcPr>
          <w:p w14:paraId="6DFDF150" w14:textId="77777777" w:rsidR="00D9283F" w:rsidRPr="0010402B" w:rsidRDefault="00D9283F" w:rsidP="008C6E0A">
            <w:pPr>
              <w:ind w:right="-245"/>
              <w:jc w:val="center"/>
            </w:pPr>
            <w:r w:rsidRPr="0010402B">
              <w:t>High</w:t>
            </w:r>
          </w:p>
        </w:tc>
        <w:tc>
          <w:tcPr>
            <w:tcW w:w="2576" w:type="dxa"/>
            <w:tcMar>
              <w:top w:w="150" w:type="dxa"/>
              <w:left w:w="240" w:type="dxa"/>
              <w:bottom w:w="150" w:type="dxa"/>
              <w:right w:w="240" w:type="dxa"/>
            </w:tcMar>
            <w:vAlign w:val="center"/>
            <w:hideMark/>
          </w:tcPr>
          <w:p w14:paraId="421F69BF" w14:textId="77777777" w:rsidR="00D9283F" w:rsidRPr="0010402B" w:rsidRDefault="00D9283F" w:rsidP="008C6E0A">
            <w:pPr>
              <w:jc w:val="center"/>
            </w:pPr>
            <w:r w:rsidRPr="0010402B">
              <w:t>Максимальная цена за день</w:t>
            </w:r>
          </w:p>
        </w:tc>
        <w:tc>
          <w:tcPr>
            <w:tcW w:w="1843" w:type="dxa"/>
            <w:tcMar>
              <w:top w:w="150" w:type="dxa"/>
              <w:left w:w="240" w:type="dxa"/>
              <w:bottom w:w="150" w:type="dxa"/>
              <w:right w:w="240" w:type="dxa"/>
            </w:tcMar>
            <w:vAlign w:val="center"/>
            <w:hideMark/>
          </w:tcPr>
          <w:p w14:paraId="4A289C94" w14:textId="77777777" w:rsidR="00D9283F" w:rsidRPr="0010402B" w:rsidRDefault="00D9283F" w:rsidP="008C6E0A">
            <w:pPr>
              <w:jc w:val="center"/>
            </w:pPr>
            <w:r w:rsidRPr="0010402B">
              <w:t>float</w:t>
            </w:r>
          </w:p>
        </w:tc>
        <w:tc>
          <w:tcPr>
            <w:tcW w:w="2268" w:type="dxa"/>
            <w:tcMar>
              <w:top w:w="150" w:type="dxa"/>
              <w:left w:w="240" w:type="dxa"/>
              <w:bottom w:w="150" w:type="dxa"/>
              <w:right w:w="0" w:type="dxa"/>
            </w:tcMar>
            <w:vAlign w:val="center"/>
            <w:hideMark/>
          </w:tcPr>
          <w:p w14:paraId="130BAB97" w14:textId="77777777" w:rsidR="00D9283F" w:rsidRPr="0010402B" w:rsidRDefault="00D9283F" w:rsidP="008C6E0A">
            <w:pPr>
              <w:ind w:right="166"/>
              <w:jc w:val="center"/>
            </w:pPr>
            <w:r w:rsidRPr="0010402B">
              <w:t>0.7947</w:t>
            </w:r>
          </w:p>
        </w:tc>
      </w:tr>
      <w:tr w:rsidR="00D9283F" w:rsidRPr="00DC51EA" w14:paraId="6BC031DA" w14:textId="77777777" w:rsidTr="00D47E40">
        <w:tc>
          <w:tcPr>
            <w:tcW w:w="1109" w:type="dxa"/>
            <w:tcMar>
              <w:top w:w="150" w:type="dxa"/>
              <w:left w:w="0" w:type="dxa"/>
              <w:bottom w:w="150" w:type="dxa"/>
              <w:right w:w="240" w:type="dxa"/>
            </w:tcMar>
            <w:vAlign w:val="center"/>
            <w:hideMark/>
          </w:tcPr>
          <w:p w14:paraId="5DD4BE45" w14:textId="77777777" w:rsidR="00D9283F" w:rsidRPr="0010402B" w:rsidRDefault="00D9283F" w:rsidP="008C6E0A">
            <w:pPr>
              <w:ind w:right="-245"/>
              <w:jc w:val="center"/>
            </w:pPr>
            <w:r w:rsidRPr="0010402B">
              <w:t>Low</w:t>
            </w:r>
          </w:p>
        </w:tc>
        <w:tc>
          <w:tcPr>
            <w:tcW w:w="2576" w:type="dxa"/>
            <w:tcMar>
              <w:top w:w="150" w:type="dxa"/>
              <w:left w:w="240" w:type="dxa"/>
              <w:bottom w:w="150" w:type="dxa"/>
              <w:right w:w="240" w:type="dxa"/>
            </w:tcMar>
            <w:vAlign w:val="center"/>
            <w:hideMark/>
          </w:tcPr>
          <w:p w14:paraId="45944FEE" w14:textId="77777777" w:rsidR="00D9283F" w:rsidRPr="0010402B" w:rsidRDefault="00D9283F" w:rsidP="008C6E0A">
            <w:pPr>
              <w:jc w:val="center"/>
            </w:pPr>
            <w:r w:rsidRPr="0010402B">
              <w:t>Минимальная цена за день</w:t>
            </w:r>
          </w:p>
        </w:tc>
        <w:tc>
          <w:tcPr>
            <w:tcW w:w="1843" w:type="dxa"/>
            <w:tcMar>
              <w:top w:w="150" w:type="dxa"/>
              <w:left w:w="240" w:type="dxa"/>
              <w:bottom w:w="150" w:type="dxa"/>
              <w:right w:w="240" w:type="dxa"/>
            </w:tcMar>
            <w:vAlign w:val="center"/>
            <w:hideMark/>
          </w:tcPr>
          <w:p w14:paraId="65CB48C2" w14:textId="77777777" w:rsidR="00D9283F" w:rsidRPr="0010402B" w:rsidRDefault="00D9283F" w:rsidP="008C6E0A">
            <w:pPr>
              <w:jc w:val="center"/>
            </w:pPr>
            <w:r w:rsidRPr="0010402B">
              <w:t>float</w:t>
            </w:r>
          </w:p>
        </w:tc>
        <w:tc>
          <w:tcPr>
            <w:tcW w:w="2268" w:type="dxa"/>
            <w:tcMar>
              <w:top w:w="150" w:type="dxa"/>
              <w:left w:w="240" w:type="dxa"/>
              <w:bottom w:w="150" w:type="dxa"/>
              <w:right w:w="0" w:type="dxa"/>
            </w:tcMar>
            <w:vAlign w:val="center"/>
            <w:hideMark/>
          </w:tcPr>
          <w:p w14:paraId="42B31883" w14:textId="77777777" w:rsidR="00D9283F" w:rsidRPr="0010402B" w:rsidRDefault="00D9283F" w:rsidP="008C6E0A">
            <w:pPr>
              <w:ind w:right="166"/>
              <w:jc w:val="center"/>
            </w:pPr>
            <w:r w:rsidRPr="0010402B">
              <w:t>0.7815</w:t>
            </w:r>
          </w:p>
        </w:tc>
      </w:tr>
      <w:tr w:rsidR="00D9283F" w:rsidRPr="00DC51EA" w14:paraId="39BD2D02" w14:textId="77777777" w:rsidTr="00D47E40">
        <w:tc>
          <w:tcPr>
            <w:tcW w:w="1109" w:type="dxa"/>
            <w:tcMar>
              <w:top w:w="150" w:type="dxa"/>
              <w:left w:w="0" w:type="dxa"/>
              <w:bottom w:w="150" w:type="dxa"/>
              <w:right w:w="240" w:type="dxa"/>
            </w:tcMar>
            <w:vAlign w:val="center"/>
            <w:hideMark/>
          </w:tcPr>
          <w:p w14:paraId="47457759" w14:textId="77777777" w:rsidR="00D9283F" w:rsidRPr="0010402B" w:rsidRDefault="00D9283F" w:rsidP="008C6E0A">
            <w:pPr>
              <w:ind w:right="-245"/>
              <w:jc w:val="center"/>
            </w:pPr>
            <w:r w:rsidRPr="0010402B">
              <w:t>Close</w:t>
            </w:r>
          </w:p>
        </w:tc>
        <w:tc>
          <w:tcPr>
            <w:tcW w:w="2576" w:type="dxa"/>
            <w:tcMar>
              <w:top w:w="150" w:type="dxa"/>
              <w:left w:w="240" w:type="dxa"/>
              <w:bottom w:w="150" w:type="dxa"/>
              <w:right w:w="240" w:type="dxa"/>
            </w:tcMar>
            <w:vAlign w:val="center"/>
            <w:hideMark/>
          </w:tcPr>
          <w:p w14:paraId="4F00749D" w14:textId="77777777" w:rsidR="00D9283F" w:rsidRPr="0010402B" w:rsidRDefault="00D9283F" w:rsidP="008C6E0A">
            <w:pPr>
              <w:jc w:val="center"/>
            </w:pPr>
            <w:r w:rsidRPr="0010402B">
              <w:t>Цена закрытия</w:t>
            </w:r>
          </w:p>
        </w:tc>
        <w:tc>
          <w:tcPr>
            <w:tcW w:w="1843" w:type="dxa"/>
            <w:tcMar>
              <w:top w:w="150" w:type="dxa"/>
              <w:left w:w="240" w:type="dxa"/>
              <w:bottom w:w="150" w:type="dxa"/>
              <w:right w:w="240" w:type="dxa"/>
            </w:tcMar>
            <w:vAlign w:val="center"/>
            <w:hideMark/>
          </w:tcPr>
          <w:p w14:paraId="5F86785C" w14:textId="77777777" w:rsidR="00D9283F" w:rsidRPr="0010402B" w:rsidRDefault="00D9283F" w:rsidP="008C6E0A">
            <w:pPr>
              <w:jc w:val="center"/>
            </w:pPr>
            <w:r w:rsidRPr="0010402B">
              <w:t>float</w:t>
            </w:r>
          </w:p>
        </w:tc>
        <w:tc>
          <w:tcPr>
            <w:tcW w:w="2268" w:type="dxa"/>
            <w:tcMar>
              <w:top w:w="150" w:type="dxa"/>
              <w:left w:w="240" w:type="dxa"/>
              <w:bottom w:w="150" w:type="dxa"/>
              <w:right w:w="0" w:type="dxa"/>
            </w:tcMar>
            <w:vAlign w:val="center"/>
            <w:hideMark/>
          </w:tcPr>
          <w:p w14:paraId="44C44CA5" w14:textId="77777777" w:rsidR="00D9283F" w:rsidRPr="0010402B" w:rsidRDefault="00D9283F" w:rsidP="008C6E0A">
            <w:pPr>
              <w:ind w:right="166"/>
              <w:jc w:val="center"/>
            </w:pPr>
            <w:r w:rsidRPr="0010402B">
              <w:t>0.7896</w:t>
            </w:r>
          </w:p>
        </w:tc>
      </w:tr>
      <w:tr w:rsidR="00D9283F" w:rsidRPr="00DC51EA" w14:paraId="0BC3457F" w14:textId="77777777" w:rsidTr="00D47E40">
        <w:tc>
          <w:tcPr>
            <w:tcW w:w="1109" w:type="dxa"/>
            <w:tcMar>
              <w:top w:w="150" w:type="dxa"/>
              <w:left w:w="0" w:type="dxa"/>
              <w:bottom w:w="150" w:type="dxa"/>
              <w:right w:w="240" w:type="dxa"/>
            </w:tcMar>
            <w:vAlign w:val="center"/>
            <w:hideMark/>
          </w:tcPr>
          <w:p w14:paraId="2974821D" w14:textId="77777777" w:rsidR="00D9283F" w:rsidRPr="0010402B" w:rsidRDefault="00D9283F" w:rsidP="008C6E0A">
            <w:pPr>
              <w:ind w:right="-245"/>
              <w:jc w:val="center"/>
            </w:pPr>
            <w:r w:rsidRPr="0010402B">
              <w:t>Volume</w:t>
            </w:r>
          </w:p>
        </w:tc>
        <w:tc>
          <w:tcPr>
            <w:tcW w:w="2576" w:type="dxa"/>
            <w:tcMar>
              <w:top w:w="150" w:type="dxa"/>
              <w:left w:w="240" w:type="dxa"/>
              <w:bottom w:w="150" w:type="dxa"/>
              <w:right w:w="240" w:type="dxa"/>
            </w:tcMar>
            <w:vAlign w:val="center"/>
            <w:hideMark/>
          </w:tcPr>
          <w:p w14:paraId="75B06AF3" w14:textId="77777777" w:rsidR="00D9283F" w:rsidRPr="0010402B" w:rsidRDefault="00D9283F" w:rsidP="008C6E0A">
            <w:pPr>
              <w:jc w:val="center"/>
            </w:pPr>
            <w:r w:rsidRPr="0010402B">
              <w:t>Объем торгов</w:t>
            </w:r>
          </w:p>
        </w:tc>
        <w:tc>
          <w:tcPr>
            <w:tcW w:w="1843" w:type="dxa"/>
            <w:tcMar>
              <w:top w:w="150" w:type="dxa"/>
              <w:left w:w="240" w:type="dxa"/>
              <w:bottom w:w="150" w:type="dxa"/>
              <w:right w:w="240" w:type="dxa"/>
            </w:tcMar>
            <w:vAlign w:val="center"/>
            <w:hideMark/>
          </w:tcPr>
          <w:p w14:paraId="0C03D302" w14:textId="77777777" w:rsidR="00D9283F" w:rsidRPr="0010402B" w:rsidRDefault="00D9283F" w:rsidP="008C6E0A">
            <w:pPr>
              <w:jc w:val="center"/>
            </w:pPr>
            <w:r w:rsidRPr="0010402B">
              <w:t>integer</w:t>
            </w:r>
          </w:p>
        </w:tc>
        <w:tc>
          <w:tcPr>
            <w:tcW w:w="2268" w:type="dxa"/>
            <w:tcMar>
              <w:top w:w="150" w:type="dxa"/>
              <w:left w:w="240" w:type="dxa"/>
              <w:bottom w:w="150" w:type="dxa"/>
              <w:right w:w="0" w:type="dxa"/>
            </w:tcMar>
            <w:vAlign w:val="center"/>
            <w:hideMark/>
          </w:tcPr>
          <w:p w14:paraId="09C2A868" w14:textId="77777777" w:rsidR="00D9283F" w:rsidRPr="0010402B" w:rsidRDefault="00D9283F" w:rsidP="008C6E0A">
            <w:pPr>
              <w:ind w:right="166"/>
              <w:jc w:val="center"/>
            </w:pPr>
            <w:r w:rsidRPr="0010402B">
              <w:t>358076000</w:t>
            </w:r>
          </w:p>
        </w:tc>
      </w:tr>
    </w:tbl>
    <w:p w14:paraId="5D4DD6F3" w14:textId="77777777" w:rsidR="00D9283F" w:rsidRDefault="00D9283F" w:rsidP="00D9283F">
      <w:pPr>
        <w:pStyle w:val="AStyle"/>
      </w:pPr>
    </w:p>
    <w:p w14:paraId="0E3C22DD" w14:textId="6C0C6865" w:rsidR="00D9283F" w:rsidRPr="00DC51EA" w:rsidRDefault="00D9283F" w:rsidP="00D9283F">
      <w:pPr>
        <w:pStyle w:val="AStyle"/>
      </w:pPr>
      <w:r w:rsidRPr="00764355">
        <w:rPr>
          <w:b/>
          <w:bCs/>
        </w:rPr>
        <w:t>Наличие пропусков:</w:t>
      </w:r>
      <w:r>
        <w:t xml:space="preserve"> </w:t>
      </w:r>
      <w:r w:rsidR="008C6E0A">
        <w:t>п</w:t>
      </w:r>
      <w:r w:rsidRPr="00DC51EA">
        <w:t>ропусков нет (0 пропущенных значений во всех признаках). Это подтверждается результатами первичного анализа данных.</w:t>
      </w:r>
    </w:p>
    <w:p w14:paraId="3412320E" w14:textId="373E4D6C" w:rsidR="00D9283F" w:rsidRDefault="00D9283F" w:rsidP="00D9283F">
      <w:pPr>
        <w:pStyle w:val="AStyle"/>
      </w:pPr>
      <w:r w:rsidRPr="00764355">
        <w:rPr>
          <w:b/>
          <w:bCs/>
        </w:rPr>
        <w:t>Чувствительность и конфиденциальность:</w:t>
      </w:r>
      <w:r>
        <w:t xml:space="preserve"> </w:t>
      </w:r>
      <w:r w:rsidR="008C6E0A">
        <w:t>д</w:t>
      </w:r>
      <w:r w:rsidRPr="00DC51EA">
        <w:t>анные являются публичными биржевыми котировками, не содержат персональной информации, не требуют анонимизации. Это общедоступная информация, которая не нарушает законодательство о защите данных. Публикация таких данных на Kaggle соответствует правилам использования открытых финансовых данных.</w:t>
      </w:r>
    </w:p>
    <w:p w14:paraId="11E130AD" w14:textId="77777777" w:rsidR="008C6E0A" w:rsidRDefault="008C6E0A" w:rsidP="00D9283F">
      <w:pPr>
        <w:pStyle w:val="AStyle"/>
      </w:pPr>
    </w:p>
    <w:p w14:paraId="51B228B3" w14:textId="77777777" w:rsidR="008C6E0A" w:rsidRPr="008A1608" w:rsidRDefault="008C6E0A" w:rsidP="00D9283F">
      <w:pPr>
        <w:pStyle w:val="AStyle"/>
      </w:pPr>
    </w:p>
    <w:p w14:paraId="39171EA6" w14:textId="77777777" w:rsidR="00D9283F" w:rsidRPr="00D83EEF" w:rsidRDefault="00D9283F">
      <w:pPr>
        <w:pStyle w:val="AStyle"/>
        <w:numPr>
          <w:ilvl w:val="1"/>
          <w:numId w:val="23"/>
        </w:numPr>
        <w:ind w:left="567" w:hanging="567"/>
        <w:outlineLvl w:val="1"/>
        <w:rPr>
          <w:b/>
          <w:bCs/>
        </w:rPr>
      </w:pPr>
      <w:bookmarkStart w:id="30" w:name="_Toc224199689"/>
      <w:bookmarkStart w:id="31" w:name="_Toc231234671"/>
      <w:r w:rsidRPr="00D83EEF">
        <w:rPr>
          <w:b/>
          <w:bCs/>
        </w:rPr>
        <w:lastRenderedPageBreak/>
        <w:t>Описание результатов первичного анализа</w:t>
      </w:r>
      <w:bookmarkEnd w:id="30"/>
      <w:bookmarkEnd w:id="31"/>
    </w:p>
    <w:p w14:paraId="46FF9ECB" w14:textId="1B40996D" w:rsidR="00D9283F" w:rsidRPr="00764355" w:rsidRDefault="00D9283F">
      <w:pPr>
        <w:pStyle w:val="AStyle"/>
        <w:numPr>
          <w:ilvl w:val="2"/>
          <w:numId w:val="23"/>
        </w:numPr>
        <w:ind w:left="709" w:hanging="709"/>
        <w:rPr>
          <w:b/>
          <w:bCs/>
          <w:shd w:val="clear" w:color="auto" w:fill="FFFFFF"/>
        </w:rPr>
      </w:pPr>
      <w:r w:rsidRPr="00764355">
        <w:rPr>
          <w:b/>
          <w:bCs/>
          <w:shd w:val="clear" w:color="auto" w:fill="FFFFFF"/>
        </w:rPr>
        <w:t>Загрузка и первичное знакомство с данными</w:t>
      </w:r>
    </w:p>
    <w:p w14:paraId="577BBF71" w14:textId="77777777" w:rsidR="00D9283F" w:rsidRPr="00764355" w:rsidRDefault="00D9283F" w:rsidP="00D9283F">
      <w:pPr>
        <w:pStyle w:val="AStyle"/>
        <w:rPr>
          <w:shd w:val="clear" w:color="auto" w:fill="FFFFFF"/>
        </w:rPr>
      </w:pPr>
      <w:r w:rsidRPr="00764355">
        <w:rPr>
          <w:shd w:val="clear" w:color="auto" w:fill="FFFFFF"/>
        </w:rPr>
        <w:t>На первом этапе был загружен файл NVDA_yfinance_clean.csv с разделителем точка с запятой. Столбец Date был преобразован в формат datetime и установлен в качестве индекса временного ряда. Для проверки корректности загрузки были выведены первые строки данных, информация о структуре и размерности.</w:t>
      </w:r>
    </w:p>
    <w:p w14:paraId="416C28E5" w14:textId="77777777" w:rsidR="00D9283F" w:rsidRPr="00764355" w:rsidRDefault="00D9283F" w:rsidP="00D9283F">
      <w:pPr>
        <w:pStyle w:val="AStyle"/>
        <w:rPr>
          <w:shd w:val="clear" w:color="auto" w:fill="FFFFFF"/>
        </w:rPr>
      </w:pPr>
      <w:r w:rsidRPr="00764355">
        <w:rPr>
          <w:b/>
          <w:bCs/>
          <w:shd w:val="clear" w:color="auto" w:fill="FFFFFF"/>
        </w:rPr>
        <w:t>Результаты:</w:t>
      </w:r>
    </w:p>
    <w:p w14:paraId="6D69A0AC" w14:textId="77777777" w:rsidR="00D9283F" w:rsidRPr="00764355" w:rsidRDefault="00D9283F" w:rsidP="008C6E0A">
      <w:pPr>
        <w:pStyle w:val="AStyle"/>
        <w:ind w:firstLine="0"/>
        <w:rPr>
          <w:shd w:val="clear" w:color="auto" w:fill="FFFFFF"/>
        </w:rPr>
      </w:pPr>
      <w:r w:rsidRPr="00764355">
        <w:rPr>
          <w:shd w:val="clear" w:color="auto" w:fill="FFFFFF"/>
        </w:rPr>
        <w:t>==================================================</w:t>
      </w:r>
    </w:p>
    <w:p w14:paraId="0845CB44" w14:textId="77777777" w:rsidR="00D9283F" w:rsidRPr="00764355" w:rsidRDefault="00D9283F" w:rsidP="008C6E0A">
      <w:pPr>
        <w:pStyle w:val="AStyle"/>
        <w:ind w:firstLine="0"/>
        <w:rPr>
          <w:shd w:val="clear" w:color="auto" w:fill="FFFFFF"/>
        </w:rPr>
      </w:pPr>
      <w:r w:rsidRPr="00764355">
        <w:rPr>
          <w:shd w:val="clear" w:color="auto" w:fill="FFFFFF"/>
        </w:rPr>
        <w:t>АНАЛИЗ NVDA</w:t>
      </w:r>
    </w:p>
    <w:p w14:paraId="7893AF04" w14:textId="77777777" w:rsidR="00D9283F" w:rsidRPr="00764355" w:rsidRDefault="00D9283F" w:rsidP="008C6E0A">
      <w:pPr>
        <w:pStyle w:val="AStyle"/>
        <w:ind w:firstLine="0"/>
        <w:rPr>
          <w:shd w:val="clear" w:color="auto" w:fill="FFFFFF"/>
        </w:rPr>
      </w:pPr>
      <w:r w:rsidRPr="00764355">
        <w:rPr>
          <w:shd w:val="clear" w:color="auto" w:fill="FFFFFF"/>
        </w:rPr>
        <w:t>==================================================</w:t>
      </w:r>
    </w:p>
    <w:p w14:paraId="54AE18F3" w14:textId="77777777" w:rsidR="00D9283F" w:rsidRPr="00764355" w:rsidRDefault="00D9283F" w:rsidP="008C6E0A">
      <w:pPr>
        <w:pStyle w:val="AStyle"/>
        <w:ind w:firstLine="0"/>
        <w:rPr>
          <w:shd w:val="clear" w:color="auto" w:fill="FFFFFF"/>
        </w:rPr>
      </w:pPr>
      <w:r w:rsidRPr="00764355">
        <w:rPr>
          <w:shd w:val="clear" w:color="auto" w:fill="FFFFFF"/>
        </w:rPr>
        <w:t>Период: 2016-01-04 - 2025-12-31</w:t>
      </w:r>
    </w:p>
    <w:p w14:paraId="35FFFCB7" w14:textId="77777777" w:rsidR="00D9283F" w:rsidRPr="00764355" w:rsidRDefault="00D9283F" w:rsidP="008C6E0A">
      <w:pPr>
        <w:pStyle w:val="AStyle"/>
        <w:ind w:firstLine="0"/>
        <w:rPr>
          <w:shd w:val="clear" w:color="auto" w:fill="FFFFFF"/>
        </w:rPr>
      </w:pPr>
      <w:r w:rsidRPr="00764355">
        <w:rPr>
          <w:shd w:val="clear" w:color="auto" w:fill="FFFFFF"/>
        </w:rPr>
        <w:t>Дней: 25</w:t>
      </w:r>
      <w:r>
        <w:rPr>
          <w:shd w:val="clear" w:color="auto" w:fill="FFFFFF"/>
        </w:rPr>
        <w:t>14</w:t>
      </w:r>
    </w:p>
    <w:p w14:paraId="388EDB89" w14:textId="77777777" w:rsidR="00D9283F" w:rsidRPr="00764355" w:rsidRDefault="00D9283F" w:rsidP="008C6E0A">
      <w:pPr>
        <w:pStyle w:val="AStyle"/>
        <w:ind w:firstLine="0"/>
        <w:rPr>
          <w:shd w:val="clear" w:color="auto" w:fill="FFFFFF"/>
        </w:rPr>
      </w:pPr>
      <w:r w:rsidRPr="00764355">
        <w:rPr>
          <w:shd w:val="clear" w:color="auto" w:fill="FFFFFF"/>
        </w:rPr>
        <w:t>Пропуски: 0</w:t>
      </w:r>
    </w:p>
    <w:p w14:paraId="5B88F58D" w14:textId="77777777" w:rsidR="00D9283F" w:rsidRPr="00764355" w:rsidRDefault="00D9283F" w:rsidP="00D9283F">
      <w:pPr>
        <w:pStyle w:val="AStyle"/>
        <w:rPr>
          <w:shd w:val="clear" w:color="auto" w:fill="FFFFFF"/>
        </w:rPr>
      </w:pPr>
      <w:r w:rsidRPr="00764355">
        <w:rPr>
          <w:b/>
          <w:bCs/>
          <w:shd w:val="clear" w:color="auto" w:fill="FFFFFF"/>
        </w:rPr>
        <w:t>Выводы:</w:t>
      </w:r>
    </w:p>
    <w:p w14:paraId="304119CF" w14:textId="1FE9034B" w:rsidR="00D9283F" w:rsidRPr="00764355" w:rsidRDefault="008C6E0A">
      <w:pPr>
        <w:pStyle w:val="AStyle"/>
        <w:numPr>
          <w:ilvl w:val="0"/>
          <w:numId w:val="29"/>
        </w:numPr>
        <w:tabs>
          <w:tab w:val="clear" w:pos="1068"/>
          <w:tab w:val="num" w:pos="1134"/>
        </w:tabs>
        <w:ind w:left="0" w:firstLine="708"/>
        <w:rPr>
          <w:shd w:val="clear" w:color="auto" w:fill="FFFFFF"/>
        </w:rPr>
      </w:pPr>
      <w:r>
        <w:rPr>
          <w:shd w:val="clear" w:color="auto" w:fill="FFFFFF"/>
        </w:rPr>
        <w:t>к</w:t>
      </w:r>
      <w:r w:rsidR="00D9283F" w:rsidRPr="00764355">
        <w:rPr>
          <w:shd w:val="clear" w:color="auto" w:fill="FFFFFF"/>
        </w:rPr>
        <w:t>орректность загрузки: </w:t>
      </w:r>
      <w:r>
        <w:rPr>
          <w:shd w:val="clear" w:color="auto" w:fill="FFFFFF"/>
        </w:rPr>
        <w:t>д</w:t>
      </w:r>
      <w:r w:rsidR="00D9283F" w:rsidRPr="00764355">
        <w:rPr>
          <w:shd w:val="clear" w:color="auto" w:fill="FFFFFF"/>
        </w:rPr>
        <w:t>анные загружены без ошибок. Все 2506 строк успешно прочитаны, столбец Date корректно преобразован в формат datetime</w:t>
      </w:r>
      <w:r>
        <w:rPr>
          <w:shd w:val="clear" w:color="auto" w:fill="FFFFFF"/>
        </w:rPr>
        <w:t>;</w:t>
      </w:r>
    </w:p>
    <w:p w14:paraId="4C87F024" w14:textId="542EE429" w:rsidR="00D9283F" w:rsidRPr="00764355" w:rsidRDefault="008C6E0A">
      <w:pPr>
        <w:pStyle w:val="AStyle"/>
        <w:numPr>
          <w:ilvl w:val="0"/>
          <w:numId w:val="29"/>
        </w:numPr>
        <w:tabs>
          <w:tab w:val="clear" w:pos="1068"/>
          <w:tab w:val="num" w:pos="1134"/>
        </w:tabs>
        <w:ind w:left="0" w:firstLine="708"/>
        <w:rPr>
          <w:shd w:val="clear" w:color="auto" w:fill="FFFFFF"/>
        </w:rPr>
      </w:pPr>
      <w:r>
        <w:rPr>
          <w:shd w:val="clear" w:color="auto" w:fill="FFFFFF"/>
        </w:rPr>
        <w:t>с</w:t>
      </w:r>
      <w:r w:rsidR="00D9283F" w:rsidRPr="00764355">
        <w:rPr>
          <w:shd w:val="clear" w:color="auto" w:fill="FFFFFF"/>
        </w:rPr>
        <w:t>оответствие описанию:</w:t>
      </w:r>
      <w:r w:rsidR="00D9283F">
        <w:rPr>
          <w:shd w:val="clear" w:color="auto" w:fill="FFFFFF"/>
        </w:rPr>
        <w:t xml:space="preserve"> </w:t>
      </w:r>
      <w:r>
        <w:rPr>
          <w:shd w:val="clear" w:color="auto" w:fill="FFFFFF"/>
        </w:rPr>
        <w:t>с</w:t>
      </w:r>
      <w:r w:rsidR="00D9283F" w:rsidRPr="00764355">
        <w:rPr>
          <w:shd w:val="clear" w:color="auto" w:fill="FFFFFF"/>
        </w:rPr>
        <w:t>труктура данных полностью соответствует описанию набора данных из источника. Присутствуют все заявленные признаки: Date, Open, High, Low, Close, Volume</w:t>
      </w:r>
      <w:r>
        <w:rPr>
          <w:shd w:val="clear" w:color="auto" w:fill="FFFFFF"/>
        </w:rPr>
        <w:t>;</w:t>
      </w:r>
    </w:p>
    <w:p w14:paraId="16147C08" w14:textId="562950EB" w:rsidR="00D9283F" w:rsidRPr="00764355" w:rsidRDefault="008C6E0A">
      <w:pPr>
        <w:pStyle w:val="AStyle"/>
        <w:numPr>
          <w:ilvl w:val="0"/>
          <w:numId w:val="29"/>
        </w:numPr>
        <w:tabs>
          <w:tab w:val="clear" w:pos="1068"/>
          <w:tab w:val="num" w:pos="1134"/>
        </w:tabs>
        <w:ind w:left="0" w:firstLine="708"/>
        <w:rPr>
          <w:shd w:val="clear" w:color="auto" w:fill="FFFFFF"/>
        </w:rPr>
      </w:pPr>
      <w:r>
        <w:rPr>
          <w:shd w:val="clear" w:color="auto" w:fill="FFFFFF"/>
        </w:rPr>
        <w:t>р</w:t>
      </w:r>
      <w:r w:rsidR="00D9283F" w:rsidRPr="00764355">
        <w:rPr>
          <w:shd w:val="clear" w:color="auto" w:fill="FFFFFF"/>
        </w:rPr>
        <w:t>азмерность: </w:t>
      </w:r>
      <w:r>
        <w:rPr>
          <w:shd w:val="clear" w:color="auto" w:fill="FFFFFF"/>
        </w:rPr>
        <w:t>р</w:t>
      </w:r>
      <w:r w:rsidR="00D9283F" w:rsidRPr="00764355">
        <w:rPr>
          <w:shd w:val="clear" w:color="auto" w:fill="FFFFFF"/>
        </w:rPr>
        <w:t>яд является многомерным, содержит 5 каналов (Open, High, Low, Close, Volume). Длина временного ряда составляет 25</w:t>
      </w:r>
      <w:r w:rsidR="00D9283F">
        <w:rPr>
          <w:shd w:val="clear" w:color="auto" w:fill="FFFFFF"/>
        </w:rPr>
        <w:t>14</w:t>
      </w:r>
      <w:r w:rsidR="00D9283F" w:rsidRPr="00764355">
        <w:rPr>
          <w:shd w:val="clear" w:color="auto" w:fill="FFFFFF"/>
        </w:rPr>
        <w:t xml:space="preserve"> наблюдений, что соответствует периоду с 4 января 2016 года по 31 декабря 2025 года</w:t>
      </w:r>
      <w:r>
        <w:rPr>
          <w:shd w:val="clear" w:color="auto" w:fill="FFFFFF"/>
        </w:rPr>
        <w:t>;</w:t>
      </w:r>
    </w:p>
    <w:p w14:paraId="2AE7086A" w14:textId="6B8C7A6F" w:rsidR="00D9283F" w:rsidRPr="00764355" w:rsidRDefault="008C6E0A">
      <w:pPr>
        <w:pStyle w:val="AStyle"/>
        <w:numPr>
          <w:ilvl w:val="0"/>
          <w:numId w:val="29"/>
        </w:numPr>
        <w:tabs>
          <w:tab w:val="clear" w:pos="1068"/>
          <w:tab w:val="num" w:pos="1134"/>
        </w:tabs>
        <w:ind w:left="0" w:firstLine="708"/>
        <w:rPr>
          <w:shd w:val="clear" w:color="auto" w:fill="FFFFFF"/>
        </w:rPr>
      </w:pPr>
      <w:r>
        <w:rPr>
          <w:shd w:val="clear" w:color="auto" w:fill="FFFFFF"/>
        </w:rPr>
        <w:t>в</w:t>
      </w:r>
      <w:r w:rsidR="00D9283F" w:rsidRPr="00764355">
        <w:rPr>
          <w:shd w:val="clear" w:color="auto" w:fill="FFFFFF"/>
        </w:rPr>
        <w:t>ременная метка: </w:t>
      </w:r>
      <w:r>
        <w:rPr>
          <w:shd w:val="clear" w:color="auto" w:fill="FFFFFF"/>
        </w:rPr>
        <w:t>в</w:t>
      </w:r>
      <w:r w:rsidR="00D9283F" w:rsidRPr="00764355">
        <w:rPr>
          <w:shd w:val="clear" w:color="auto" w:fill="FFFFFF"/>
        </w:rPr>
        <w:t xml:space="preserve"> данных присутствует временная метка в столбце Date, формат "день.месяц.год". Выполнено преобразование в тип datetime и установка в качестве индекса для удобства дальнейшего анализа</w:t>
      </w:r>
      <w:r>
        <w:rPr>
          <w:shd w:val="clear" w:color="auto" w:fill="FFFFFF"/>
        </w:rPr>
        <w:t>;</w:t>
      </w:r>
    </w:p>
    <w:p w14:paraId="548EB8AD" w14:textId="22879FD6" w:rsidR="00D9283F" w:rsidRPr="008C6E0A" w:rsidRDefault="008C6E0A">
      <w:pPr>
        <w:pStyle w:val="AStyle"/>
        <w:numPr>
          <w:ilvl w:val="0"/>
          <w:numId w:val="29"/>
        </w:numPr>
        <w:tabs>
          <w:tab w:val="clear" w:pos="1068"/>
          <w:tab w:val="num" w:pos="1134"/>
        </w:tabs>
        <w:ind w:left="0" w:firstLine="708"/>
        <w:rPr>
          <w:shd w:val="clear" w:color="auto" w:fill="FFFFFF"/>
        </w:rPr>
      </w:pPr>
      <w:r>
        <w:rPr>
          <w:shd w:val="clear" w:color="auto" w:fill="FFFFFF"/>
        </w:rPr>
        <w:lastRenderedPageBreak/>
        <w:t>т</w:t>
      </w:r>
      <w:r w:rsidR="00D9283F" w:rsidRPr="00764355">
        <w:rPr>
          <w:shd w:val="clear" w:color="auto" w:fill="FFFFFF"/>
        </w:rPr>
        <w:t>ипы данных:</w:t>
      </w:r>
      <w:r>
        <w:rPr>
          <w:shd w:val="clear" w:color="auto" w:fill="FFFFFF"/>
        </w:rPr>
        <w:t xml:space="preserve"> </w:t>
      </w:r>
      <w:r w:rsidR="00D9283F" w:rsidRPr="00764355">
        <w:rPr>
          <w:shd w:val="clear" w:color="auto" w:fill="FFFFFF"/>
        </w:rPr>
        <w:t xml:space="preserve">ценовые признаки (Open, High, Low, Close) представлены типом float, признак Volume </w:t>
      </w:r>
      <w:r w:rsidR="00D9283F">
        <w:rPr>
          <w:shd w:val="clear" w:color="auto" w:fill="FFFFFF"/>
        </w:rPr>
        <w:t>-</w:t>
      </w:r>
      <w:r w:rsidR="00D9283F" w:rsidRPr="00764355">
        <w:rPr>
          <w:shd w:val="clear" w:color="auto" w:fill="FFFFFF"/>
        </w:rPr>
        <w:t xml:space="preserve"> целочисленный тип (int64). Все типы данных соответствуют семантике признаков</w:t>
      </w:r>
      <w:r>
        <w:rPr>
          <w:shd w:val="clear" w:color="auto" w:fill="FFFFFF"/>
        </w:rPr>
        <w:t>.</w:t>
      </w:r>
    </w:p>
    <w:p w14:paraId="024FACDA" w14:textId="00DF6664" w:rsidR="00D9283F" w:rsidRDefault="00D9283F">
      <w:pPr>
        <w:pStyle w:val="AStyle"/>
        <w:numPr>
          <w:ilvl w:val="2"/>
          <w:numId w:val="23"/>
        </w:numPr>
        <w:ind w:left="709" w:hanging="709"/>
        <w:rPr>
          <w:b/>
          <w:bCs/>
          <w:shd w:val="clear" w:color="auto" w:fill="FFFFFF"/>
        </w:rPr>
      </w:pPr>
      <w:r w:rsidRPr="00FA220C">
        <w:rPr>
          <w:b/>
          <w:bCs/>
          <w:shd w:val="clear" w:color="auto" w:fill="FFFFFF"/>
        </w:rPr>
        <w:t>Визуализация исходных данных</w:t>
      </w:r>
    </w:p>
    <w:p w14:paraId="2DCC4267" w14:textId="0883C0B3" w:rsidR="00D9283F" w:rsidRDefault="00D9283F" w:rsidP="00D9283F">
      <w:pPr>
        <w:pStyle w:val="AStyle"/>
        <w:rPr>
          <w:shd w:val="clear" w:color="auto" w:fill="FFFFFF"/>
        </w:rPr>
      </w:pPr>
      <w:r w:rsidRPr="00FA220C">
        <w:rPr>
          <w:shd w:val="clear" w:color="auto" w:fill="FFFFFF"/>
        </w:rPr>
        <w:t xml:space="preserve">На рис. </w:t>
      </w:r>
      <w:r>
        <w:rPr>
          <w:shd w:val="clear" w:color="auto" w:fill="FFFFFF"/>
        </w:rPr>
        <w:t>2.</w:t>
      </w:r>
      <w:r w:rsidRPr="00FA220C">
        <w:rPr>
          <w:shd w:val="clear" w:color="auto" w:fill="FFFFFF"/>
        </w:rPr>
        <w:t>1 представлены графики всех временных рядов: цена открытия, максимальная цена, минимальная цена, цена закрытия и объем торгов.</w:t>
      </w:r>
    </w:p>
    <w:p w14:paraId="101C225E" w14:textId="77777777" w:rsidR="00D9283F" w:rsidRPr="00FA220C" w:rsidRDefault="00D9283F" w:rsidP="008C6E0A">
      <w:pPr>
        <w:pStyle w:val="AStyle"/>
        <w:jc w:val="center"/>
        <w:rPr>
          <w:shd w:val="clear" w:color="auto" w:fill="FFFFFF"/>
        </w:rPr>
      </w:pPr>
      <w:r>
        <w:rPr>
          <w:noProof/>
          <w:shd w:val="clear" w:color="auto" w:fill="FFFFFF"/>
        </w:rPr>
        <w:drawing>
          <wp:inline distT="0" distB="0" distL="0" distR="0" wp14:anchorId="183791DE" wp14:editId="47F71F80">
            <wp:extent cx="5435469" cy="2638425"/>
            <wp:effectExtent l="0" t="0" r="0" b="0"/>
            <wp:docPr id="591663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3507" name="Рисунок 5916635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56853" cy="2648805"/>
                    </a:xfrm>
                    <a:prstGeom prst="rect">
                      <a:avLst/>
                    </a:prstGeom>
                  </pic:spPr>
                </pic:pic>
              </a:graphicData>
            </a:graphic>
          </wp:inline>
        </w:drawing>
      </w:r>
    </w:p>
    <w:p w14:paraId="225F256D" w14:textId="77777777" w:rsidR="00D9283F" w:rsidRPr="00FA220C" w:rsidRDefault="00D9283F" w:rsidP="00D9283F">
      <w:pPr>
        <w:pStyle w:val="AStyle"/>
        <w:jc w:val="center"/>
        <w:rPr>
          <w:shd w:val="clear" w:color="auto" w:fill="FFFFFF"/>
        </w:rPr>
      </w:pPr>
      <w:r w:rsidRPr="00FA220C">
        <w:rPr>
          <w:b/>
          <w:bCs/>
          <w:shd w:val="clear" w:color="auto" w:fill="FFFFFF"/>
        </w:rPr>
        <w:t xml:space="preserve">Рисунок </w:t>
      </w:r>
      <w:r>
        <w:rPr>
          <w:b/>
          <w:bCs/>
          <w:shd w:val="clear" w:color="auto" w:fill="FFFFFF"/>
        </w:rPr>
        <w:t>2.</w:t>
      </w:r>
      <w:r w:rsidRPr="00FA220C">
        <w:rPr>
          <w:b/>
          <w:bCs/>
          <w:shd w:val="clear" w:color="auto" w:fill="FFFFFF"/>
        </w:rPr>
        <w:t xml:space="preserve">1. </w:t>
      </w:r>
      <w:r w:rsidRPr="00FA220C">
        <w:rPr>
          <w:shd w:val="clear" w:color="auto" w:fill="FFFFFF"/>
        </w:rPr>
        <w:t>Временные ряды акций NVDA (цены и объем торгов)</w:t>
      </w:r>
    </w:p>
    <w:p w14:paraId="372B7FB2" w14:textId="77777777" w:rsidR="00D9283F" w:rsidRPr="00FA220C" w:rsidRDefault="00D9283F" w:rsidP="00D9283F">
      <w:pPr>
        <w:pStyle w:val="AStyle"/>
        <w:ind w:left="1"/>
        <w:rPr>
          <w:shd w:val="clear" w:color="auto" w:fill="FFFFFF"/>
        </w:rPr>
      </w:pPr>
      <w:r w:rsidRPr="00FA220C">
        <w:rPr>
          <w:shd w:val="clear" w:color="auto" w:fill="FFFFFF"/>
        </w:rPr>
        <w:t>На рисунке представлены пять графиков: Open, High, Low, Close, Volume. На каждом графике красной пунктирной линией отмечено среднее значение. Наблюдается устойчивый рост цены с 0.8$ до 190$ за период 2016-2025 гг., а также рост объемов торгов, особенно в последние годы.</w:t>
      </w:r>
    </w:p>
    <w:p w14:paraId="1ACE92E1" w14:textId="77777777" w:rsidR="00D9283F" w:rsidRPr="00FA220C" w:rsidRDefault="00D9283F" w:rsidP="00D9283F">
      <w:pPr>
        <w:pStyle w:val="AStyle"/>
        <w:ind w:left="1"/>
        <w:rPr>
          <w:shd w:val="clear" w:color="auto" w:fill="FFFFFF"/>
        </w:rPr>
      </w:pPr>
      <w:r w:rsidRPr="00FA220C">
        <w:rPr>
          <w:b/>
          <w:bCs/>
          <w:shd w:val="clear" w:color="auto" w:fill="FFFFFF"/>
        </w:rPr>
        <w:t>Выводы</w:t>
      </w:r>
      <w:r>
        <w:rPr>
          <w:b/>
          <w:bCs/>
          <w:shd w:val="clear" w:color="auto" w:fill="FFFFFF"/>
        </w:rPr>
        <w:t>:</w:t>
      </w:r>
    </w:p>
    <w:p w14:paraId="01E57298" w14:textId="754092D5" w:rsidR="00D9283F" w:rsidRPr="00FA220C" w:rsidRDefault="008C6E0A">
      <w:pPr>
        <w:pStyle w:val="AStyle"/>
        <w:numPr>
          <w:ilvl w:val="0"/>
          <w:numId w:val="30"/>
        </w:numPr>
        <w:tabs>
          <w:tab w:val="clear" w:pos="1070"/>
          <w:tab w:val="num" w:pos="1134"/>
        </w:tabs>
        <w:ind w:left="0" w:firstLine="710"/>
        <w:rPr>
          <w:shd w:val="clear" w:color="auto" w:fill="FFFFFF"/>
        </w:rPr>
      </w:pPr>
      <w:r>
        <w:rPr>
          <w:shd w:val="clear" w:color="auto" w:fill="FFFFFF"/>
        </w:rPr>
        <w:t>о</w:t>
      </w:r>
      <w:r w:rsidR="00D9283F" w:rsidRPr="00FA220C">
        <w:rPr>
          <w:shd w:val="clear" w:color="auto" w:fill="FFFFFF"/>
        </w:rPr>
        <w:t>бщий тренд: </w:t>
      </w:r>
      <w:r>
        <w:rPr>
          <w:shd w:val="clear" w:color="auto" w:fill="FFFFFF"/>
        </w:rPr>
        <w:t>в</w:t>
      </w:r>
      <w:r w:rsidR="00D9283F" w:rsidRPr="00FA220C">
        <w:rPr>
          <w:shd w:val="clear" w:color="auto" w:fill="FFFFFF"/>
        </w:rPr>
        <w:t xml:space="preserve"> данных просматривается устойчивый долгосрочный восходящий тренд. Цена акций выросла с ~0.8$ в начале 2016 года до ~190$ в конце 2025 года, что соответствует росту более чем в 200 раз. Тренд имеет S-образную форму: сначала медленный рост, затем ускорение, и в последние годы </w:t>
      </w:r>
      <w:r w:rsidR="00D9283F">
        <w:rPr>
          <w:shd w:val="clear" w:color="auto" w:fill="FFFFFF"/>
        </w:rPr>
        <w:t>-</w:t>
      </w:r>
      <w:r w:rsidR="00D9283F" w:rsidRPr="00FA220C">
        <w:rPr>
          <w:shd w:val="clear" w:color="auto" w:fill="FFFFFF"/>
        </w:rPr>
        <w:t xml:space="preserve"> резкий подъем</w:t>
      </w:r>
      <w:r>
        <w:rPr>
          <w:shd w:val="clear" w:color="auto" w:fill="FFFFFF"/>
        </w:rPr>
        <w:t>;</w:t>
      </w:r>
    </w:p>
    <w:p w14:paraId="5A69F52D" w14:textId="3D3FFF52" w:rsidR="00D9283F" w:rsidRPr="00FA220C" w:rsidRDefault="008C6E0A">
      <w:pPr>
        <w:pStyle w:val="AStyle"/>
        <w:numPr>
          <w:ilvl w:val="0"/>
          <w:numId w:val="30"/>
        </w:numPr>
        <w:tabs>
          <w:tab w:val="clear" w:pos="1070"/>
          <w:tab w:val="num" w:pos="1134"/>
        </w:tabs>
        <w:ind w:left="0" w:firstLine="710"/>
        <w:rPr>
          <w:shd w:val="clear" w:color="auto" w:fill="FFFFFF"/>
        </w:rPr>
      </w:pPr>
      <w:r>
        <w:rPr>
          <w:shd w:val="clear" w:color="auto" w:fill="FFFFFF"/>
        </w:rPr>
        <w:t>с</w:t>
      </w:r>
      <w:r w:rsidR="00D9283F" w:rsidRPr="00FA220C">
        <w:rPr>
          <w:shd w:val="clear" w:color="auto" w:fill="FFFFFF"/>
        </w:rPr>
        <w:t>езонность: </w:t>
      </w:r>
      <w:r>
        <w:rPr>
          <w:shd w:val="clear" w:color="auto" w:fill="FFFFFF"/>
        </w:rPr>
        <w:t>я</w:t>
      </w:r>
      <w:r w:rsidR="00D9283F" w:rsidRPr="00FA220C">
        <w:rPr>
          <w:shd w:val="clear" w:color="auto" w:fill="FFFFFF"/>
        </w:rPr>
        <w:t>вно выраженной сезонности (суточной, недельной, годовой) не наблюдается, что характерно для финансовых данных. Однако можно заметить периодические колебания, связанные с квартальными отчетами компании и макроэкономическими циклами</w:t>
      </w:r>
      <w:r>
        <w:rPr>
          <w:shd w:val="clear" w:color="auto" w:fill="FFFFFF"/>
        </w:rPr>
        <w:t>;</w:t>
      </w:r>
    </w:p>
    <w:p w14:paraId="2DEFB5E3" w14:textId="25C3BA5E" w:rsidR="00D9283F" w:rsidRPr="00FA220C" w:rsidRDefault="008C6E0A">
      <w:pPr>
        <w:pStyle w:val="AStyle"/>
        <w:numPr>
          <w:ilvl w:val="0"/>
          <w:numId w:val="30"/>
        </w:numPr>
        <w:tabs>
          <w:tab w:val="clear" w:pos="1070"/>
          <w:tab w:val="num" w:pos="1134"/>
        </w:tabs>
        <w:ind w:left="0" w:firstLine="710"/>
        <w:rPr>
          <w:shd w:val="clear" w:color="auto" w:fill="FFFFFF"/>
        </w:rPr>
      </w:pPr>
      <w:r>
        <w:rPr>
          <w:shd w:val="clear" w:color="auto" w:fill="FFFFFF"/>
        </w:rPr>
        <w:lastRenderedPageBreak/>
        <w:t>р</w:t>
      </w:r>
      <w:r w:rsidR="00D9283F" w:rsidRPr="00FA220C">
        <w:rPr>
          <w:shd w:val="clear" w:color="auto" w:fill="FFFFFF"/>
        </w:rPr>
        <w:t>егулярность и предсказуемость: </w:t>
      </w:r>
      <w:r>
        <w:rPr>
          <w:shd w:val="clear" w:color="auto" w:fill="FFFFFF"/>
        </w:rPr>
        <w:t>п</w:t>
      </w:r>
      <w:r w:rsidR="00D9283F" w:rsidRPr="00FA220C">
        <w:rPr>
          <w:shd w:val="clear" w:color="auto" w:fill="FFFFFF"/>
        </w:rPr>
        <w:t>оведение ряда в целом регулярно</w:t>
      </w:r>
      <w:r w:rsidR="00D9283F">
        <w:rPr>
          <w:shd w:val="clear" w:color="auto" w:fill="FFFFFF"/>
        </w:rPr>
        <w:t xml:space="preserve"> -</w:t>
      </w:r>
      <w:r w:rsidR="00D9283F" w:rsidRPr="00FA220C">
        <w:rPr>
          <w:shd w:val="clear" w:color="auto" w:fill="FFFFFF"/>
        </w:rPr>
        <w:t xml:space="preserve"> наблюдается устойчивый рост с периодами коррекции. Однако волатильность увеличивается с ростом цены, что усложняет прогнозирование в последние годы</w:t>
      </w:r>
      <w:r>
        <w:rPr>
          <w:shd w:val="clear" w:color="auto" w:fill="FFFFFF"/>
        </w:rPr>
        <w:t>;</w:t>
      </w:r>
    </w:p>
    <w:p w14:paraId="60219D94" w14:textId="1D3F0ACF" w:rsidR="00D9283F" w:rsidRPr="00FA220C" w:rsidRDefault="008C6E0A">
      <w:pPr>
        <w:pStyle w:val="AStyle"/>
        <w:numPr>
          <w:ilvl w:val="0"/>
          <w:numId w:val="30"/>
        </w:numPr>
        <w:tabs>
          <w:tab w:val="clear" w:pos="1070"/>
          <w:tab w:val="num" w:pos="1134"/>
        </w:tabs>
        <w:ind w:left="0" w:firstLine="710"/>
        <w:rPr>
          <w:shd w:val="clear" w:color="auto" w:fill="FFFFFF"/>
        </w:rPr>
      </w:pPr>
      <w:r>
        <w:rPr>
          <w:shd w:val="clear" w:color="auto" w:fill="FFFFFF"/>
        </w:rPr>
        <w:t>п</w:t>
      </w:r>
      <w:r w:rsidR="00D9283F" w:rsidRPr="00FA220C">
        <w:rPr>
          <w:shd w:val="clear" w:color="auto" w:fill="FFFFFF"/>
        </w:rPr>
        <w:t>ропуски:</w:t>
      </w:r>
      <w:r>
        <w:rPr>
          <w:shd w:val="clear" w:color="auto" w:fill="FFFFFF"/>
        </w:rPr>
        <w:t xml:space="preserve"> н</w:t>
      </w:r>
      <w:r w:rsidR="00D9283F" w:rsidRPr="00FA220C">
        <w:rPr>
          <w:shd w:val="clear" w:color="auto" w:fill="FFFFFF"/>
        </w:rPr>
        <w:t>а графиках отсутствуют разрывы, что подтверждает отсутствие пропущенных значений в данных</w:t>
      </w:r>
      <w:r>
        <w:rPr>
          <w:shd w:val="clear" w:color="auto" w:fill="FFFFFF"/>
        </w:rPr>
        <w:t>;</w:t>
      </w:r>
    </w:p>
    <w:p w14:paraId="07293018" w14:textId="478FC7AE" w:rsidR="00D9283F" w:rsidRPr="008C6E0A" w:rsidRDefault="008C6E0A">
      <w:pPr>
        <w:pStyle w:val="AStyle"/>
        <w:numPr>
          <w:ilvl w:val="0"/>
          <w:numId w:val="30"/>
        </w:numPr>
        <w:tabs>
          <w:tab w:val="clear" w:pos="1070"/>
          <w:tab w:val="num" w:pos="1134"/>
        </w:tabs>
        <w:ind w:left="0" w:firstLine="710"/>
        <w:rPr>
          <w:shd w:val="clear" w:color="auto" w:fill="FFFFFF"/>
        </w:rPr>
      </w:pPr>
      <w:r>
        <w:rPr>
          <w:shd w:val="clear" w:color="auto" w:fill="FFFFFF"/>
        </w:rPr>
        <w:t>п</w:t>
      </w:r>
      <w:r w:rsidR="00D9283F" w:rsidRPr="00FA220C">
        <w:rPr>
          <w:shd w:val="clear" w:color="auto" w:fill="FFFFFF"/>
        </w:rPr>
        <w:t>оведение каналов:</w:t>
      </w:r>
      <w:r>
        <w:rPr>
          <w:shd w:val="clear" w:color="auto" w:fill="FFFFFF"/>
        </w:rPr>
        <w:t xml:space="preserve"> в</w:t>
      </w:r>
      <w:r w:rsidR="00D9283F" w:rsidRPr="00FA220C">
        <w:rPr>
          <w:shd w:val="clear" w:color="auto" w:fill="FFFFFF"/>
        </w:rPr>
        <w:t>се ценовые каналы (Open, High, Low, Close) ведут себя схожим образом, что ожидаемо, так как они отражают цены одного актива. Канал Volume (объем торгов) демонстрирует рост, коррелирующий с ростом цены, особенно в периоды значительных движений.</w:t>
      </w:r>
    </w:p>
    <w:p w14:paraId="5226B35A" w14:textId="2474E51A" w:rsidR="00D9283F" w:rsidRDefault="00D9283F">
      <w:pPr>
        <w:pStyle w:val="AStyle"/>
        <w:numPr>
          <w:ilvl w:val="2"/>
          <w:numId w:val="23"/>
        </w:numPr>
        <w:ind w:left="709" w:hanging="709"/>
        <w:rPr>
          <w:b/>
          <w:bCs/>
          <w:shd w:val="clear" w:color="auto" w:fill="FFFFFF"/>
        </w:rPr>
      </w:pPr>
      <w:r w:rsidRPr="00C83B97">
        <w:rPr>
          <w:b/>
          <w:bCs/>
          <w:shd w:val="clear" w:color="auto" w:fill="FFFFFF"/>
        </w:rPr>
        <w:t>Статистический анализ</w:t>
      </w:r>
    </w:p>
    <w:p w14:paraId="7E086B08" w14:textId="56DFD889" w:rsidR="00D9283F" w:rsidRDefault="00D9283F" w:rsidP="00D9283F">
      <w:pPr>
        <w:pStyle w:val="AStyle"/>
        <w:rPr>
          <w:shd w:val="clear" w:color="auto" w:fill="FFFFFF"/>
        </w:rPr>
      </w:pPr>
      <w:r w:rsidRPr="00C83B97">
        <w:rPr>
          <w:shd w:val="clear" w:color="auto" w:fill="FFFFFF"/>
        </w:rPr>
        <w:t xml:space="preserve">В табл. </w:t>
      </w:r>
      <w:r>
        <w:rPr>
          <w:shd w:val="clear" w:color="auto" w:fill="FFFFFF"/>
        </w:rPr>
        <w:t>2.2</w:t>
      </w:r>
      <w:r w:rsidRPr="00C83B97">
        <w:rPr>
          <w:shd w:val="clear" w:color="auto" w:fill="FFFFFF"/>
        </w:rPr>
        <w:t xml:space="preserve"> представлена описательная статистика для всех признаков.</w:t>
      </w:r>
    </w:p>
    <w:p w14:paraId="23FF00A7" w14:textId="77777777" w:rsidR="00D9283F" w:rsidRDefault="00D9283F" w:rsidP="00D9283F">
      <w:pPr>
        <w:pStyle w:val="AStyle"/>
        <w:jc w:val="center"/>
        <w:rPr>
          <w:shd w:val="clear" w:color="auto" w:fill="FFFFFF"/>
        </w:rPr>
      </w:pPr>
      <w:r w:rsidRPr="00C83B97">
        <w:rPr>
          <w:b/>
          <w:bCs/>
          <w:shd w:val="clear" w:color="auto" w:fill="FFFFFF"/>
        </w:rPr>
        <w:t xml:space="preserve">Таблица </w:t>
      </w:r>
      <w:r>
        <w:rPr>
          <w:b/>
          <w:bCs/>
          <w:shd w:val="clear" w:color="auto" w:fill="FFFFFF"/>
        </w:rPr>
        <w:t>2.2</w:t>
      </w:r>
      <w:r w:rsidRPr="00C83B97">
        <w:rPr>
          <w:b/>
          <w:bCs/>
          <w:shd w:val="clear" w:color="auto" w:fill="FFFFFF"/>
        </w:rPr>
        <w:t xml:space="preserve">. </w:t>
      </w:r>
      <w:r w:rsidRPr="00C83B97">
        <w:rPr>
          <w:shd w:val="clear" w:color="auto" w:fill="FFFFFF"/>
        </w:rPr>
        <w:t>Описательная статистика признаков</w:t>
      </w:r>
    </w:p>
    <w:tbl>
      <w:tblPr>
        <w:tblStyle w:val="af1"/>
        <w:tblW w:w="8237" w:type="dxa"/>
        <w:tblInd w:w="634" w:type="dxa"/>
        <w:tblLayout w:type="fixed"/>
        <w:tblLook w:val="04A0" w:firstRow="1" w:lastRow="0" w:firstColumn="1" w:lastColumn="0" w:noHBand="0" w:noVBand="1"/>
      </w:tblPr>
      <w:tblGrid>
        <w:gridCol w:w="1274"/>
        <w:gridCol w:w="1275"/>
        <w:gridCol w:w="1275"/>
        <w:gridCol w:w="1275"/>
        <w:gridCol w:w="1275"/>
        <w:gridCol w:w="1863"/>
      </w:tblGrid>
      <w:tr w:rsidR="00D9283F" w:rsidRPr="00651866" w14:paraId="620AFAFC" w14:textId="77777777" w:rsidTr="00CA6786">
        <w:trPr>
          <w:trHeight w:hRule="exact" w:val="284"/>
        </w:trPr>
        <w:tc>
          <w:tcPr>
            <w:tcW w:w="1274" w:type="dxa"/>
          </w:tcPr>
          <w:p w14:paraId="08C8CC21" w14:textId="77777777" w:rsidR="00D9283F" w:rsidRPr="00CA6786" w:rsidRDefault="00D9283F" w:rsidP="00CA6786">
            <w:pPr>
              <w:jc w:val="center"/>
              <w:rPr>
                <w:b/>
                <w:bCs/>
                <w:sz w:val="24"/>
                <w:szCs w:val="24"/>
                <w:shd w:val="clear" w:color="auto" w:fill="FFFFFF"/>
                <w:lang w:val="en-US"/>
              </w:rPr>
            </w:pPr>
            <w:r w:rsidRPr="00CA6786">
              <w:rPr>
                <w:b/>
                <w:bCs/>
                <w:sz w:val="24"/>
                <w:szCs w:val="24"/>
                <w:shd w:val="clear" w:color="auto" w:fill="FFFFFF"/>
              </w:rPr>
              <w:t>Признак</w:t>
            </w:r>
          </w:p>
          <w:p w14:paraId="1A4BD014" w14:textId="77777777" w:rsidR="00D9283F" w:rsidRPr="00CA6786" w:rsidRDefault="00D9283F" w:rsidP="00CA6786">
            <w:pPr>
              <w:jc w:val="center"/>
              <w:rPr>
                <w:b/>
                <w:bCs/>
                <w:sz w:val="24"/>
                <w:szCs w:val="24"/>
                <w:shd w:val="clear" w:color="auto" w:fill="FFFFFF"/>
                <w:lang w:val="en-US"/>
              </w:rPr>
            </w:pPr>
          </w:p>
        </w:tc>
        <w:tc>
          <w:tcPr>
            <w:tcW w:w="1275" w:type="dxa"/>
          </w:tcPr>
          <w:p w14:paraId="697A4AAE" w14:textId="63F59FC5" w:rsidR="00D9283F" w:rsidRPr="00CA6786" w:rsidRDefault="00D9283F" w:rsidP="00CA6786">
            <w:pPr>
              <w:jc w:val="center"/>
              <w:rPr>
                <w:b/>
                <w:bCs/>
                <w:sz w:val="24"/>
                <w:szCs w:val="24"/>
                <w:shd w:val="clear" w:color="auto" w:fill="FFFFFF"/>
                <w:lang w:val="en-US"/>
              </w:rPr>
            </w:pPr>
            <w:r w:rsidRPr="00CA6786">
              <w:rPr>
                <w:b/>
                <w:bCs/>
                <w:sz w:val="24"/>
                <w:szCs w:val="24"/>
                <w:shd w:val="clear" w:color="auto" w:fill="FFFFFF"/>
                <w:lang w:val="en-US"/>
              </w:rPr>
              <w:t>Close</w:t>
            </w:r>
          </w:p>
        </w:tc>
        <w:tc>
          <w:tcPr>
            <w:tcW w:w="1275" w:type="dxa"/>
          </w:tcPr>
          <w:p w14:paraId="138FF6FD" w14:textId="60FF2D32" w:rsidR="00D9283F" w:rsidRPr="00CA6786" w:rsidRDefault="00D9283F" w:rsidP="00CA6786">
            <w:pPr>
              <w:jc w:val="center"/>
              <w:rPr>
                <w:b/>
                <w:bCs/>
                <w:sz w:val="24"/>
                <w:szCs w:val="24"/>
                <w:shd w:val="clear" w:color="auto" w:fill="FFFFFF"/>
                <w:lang w:val="en-US"/>
              </w:rPr>
            </w:pPr>
            <w:r w:rsidRPr="00CA6786">
              <w:rPr>
                <w:b/>
                <w:bCs/>
                <w:sz w:val="24"/>
                <w:szCs w:val="24"/>
                <w:shd w:val="clear" w:color="auto" w:fill="FFFFFF"/>
                <w:lang w:val="en-US"/>
              </w:rPr>
              <w:t>High</w:t>
            </w:r>
          </w:p>
        </w:tc>
        <w:tc>
          <w:tcPr>
            <w:tcW w:w="1275" w:type="dxa"/>
          </w:tcPr>
          <w:p w14:paraId="15031277" w14:textId="3875AED5" w:rsidR="00D9283F" w:rsidRPr="00CA6786" w:rsidRDefault="00D9283F" w:rsidP="00CA6786">
            <w:pPr>
              <w:jc w:val="center"/>
              <w:rPr>
                <w:b/>
                <w:bCs/>
                <w:sz w:val="24"/>
                <w:szCs w:val="24"/>
                <w:shd w:val="clear" w:color="auto" w:fill="FFFFFF"/>
                <w:lang w:val="en-US"/>
              </w:rPr>
            </w:pPr>
            <w:r w:rsidRPr="00CA6786">
              <w:rPr>
                <w:b/>
                <w:bCs/>
                <w:sz w:val="24"/>
                <w:szCs w:val="24"/>
                <w:shd w:val="clear" w:color="auto" w:fill="FFFFFF"/>
                <w:lang w:val="en-US"/>
              </w:rPr>
              <w:t>Low</w:t>
            </w:r>
          </w:p>
        </w:tc>
        <w:tc>
          <w:tcPr>
            <w:tcW w:w="1275" w:type="dxa"/>
          </w:tcPr>
          <w:p w14:paraId="31E82ECE" w14:textId="15C0E8CA" w:rsidR="00D9283F" w:rsidRPr="00CA6786" w:rsidRDefault="00D9283F" w:rsidP="00CA6786">
            <w:pPr>
              <w:jc w:val="center"/>
              <w:rPr>
                <w:b/>
                <w:bCs/>
                <w:sz w:val="24"/>
                <w:szCs w:val="24"/>
                <w:shd w:val="clear" w:color="auto" w:fill="FFFFFF"/>
                <w:lang w:val="en-US"/>
              </w:rPr>
            </w:pPr>
            <w:r w:rsidRPr="00CA6786">
              <w:rPr>
                <w:b/>
                <w:bCs/>
                <w:sz w:val="24"/>
                <w:szCs w:val="24"/>
                <w:shd w:val="clear" w:color="auto" w:fill="FFFFFF"/>
                <w:lang w:val="en-US"/>
              </w:rPr>
              <w:t>Open</w:t>
            </w:r>
          </w:p>
        </w:tc>
        <w:tc>
          <w:tcPr>
            <w:tcW w:w="1863" w:type="dxa"/>
          </w:tcPr>
          <w:p w14:paraId="33586AEE" w14:textId="77777777" w:rsidR="00D9283F" w:rsidRPr="00CA6786" w:rsidRDefault="00D9283F" w:rsidP="00CA6786">
            <w:pPr>
              <w:jc w:val="center"/>
              <w:rPr>
                <w:b/>
                <w:bCs/>
                <w:sz w:val="24"/>
                <w:szCs w:val="24"/>
                <w:shd w:val="clear" w:color="auto" w:fill="FFFFFF"/>
                <w:lang w:val="en-US"/>
              </w:rPr>
            </w:pPr>
            <w:r w:rsidRPr="00CA6786">
              <w:rPr>
                <w:b/>
                <w:bCs/>
                <w:sz w:val="24"/>
                <w:szCs w:val="24"/>
                <w:shd w:val="clear" w:color="auto" w:fill="FFFFFF"/>
                <w:lang w:val="en-US"/>
              </w:rPr>
              <w:t>Volume</w:t>
            </w:r>
          </w:p>
        </w:tc>
      </w:tr>
      <w:tr w:rsidR="00D9283F" w:rsidRPr="00651866" w14:paraId="09442762" w14:textId="77777777" w:rsidTr="00CA6786">
        <w:trPr>
          <w:trHeight w:hRule="exact" w:val="284"/>
        </w:trPr>
        <w:tc>
          <w:tcPr>
            <w:tcW w:w="1274" w:type="dxa"/>
          </w:tcPr>
          <w:p w14:paraId="5A4B7D2C" w14:textId="24AF44D5"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count</w:t>
            </w:r>
          </w:p>
          <w:p w14:paraId="1D0DE2D8" w14:textId="77777777" w:rsidR="00D9283F" w:rsidRPr="00CA6786" w:rsidRDefault="00D9283F" w:rsidP="00CA6786">
            <w:pPr>
              <w:jc w:val="center"/>
              <w:rPr>
                <w:sz w:val="24"/>
                <w:szCs w:val="24"/>
                <w:shd w:val="clear" w:color="auto" w:fill="FFFFFF"/>
                <w:lang w:val="en-US"/>
              </w:rPr>
            </w:pPr>
          </w:p>
        </w:tc>
        <w:tc>
          <w:tcPr>
            <w:tcW w:w="1275" w:type="dxa"/>
          </w:tcPr>
          <w:p w14:paraId="38C4347D" w14:textId="72F062BD"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2514.00</w:t>
            </w:r>
          </w:p>
        </w:tc>
        <w:tc>
          <w:tcPr>
            <w:tcW w:w="1275" w:type="dxa"/>
          </w:tcPr>
          <w:p w14:paraId="5A1E65D7"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2514.00</w:t>
            </w:r>
          </w:p>
        </w:tc>
        <w:tc>
          <w:tcPr>
            <w:tcW w:w="1275" w:type="dxa"/>
          </w:tcPr>
          <w:p w14:paraId="5B35DF6A"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2514.00</w:t>
            </w:r>
          </w:p>
        </w:tc>
        <w:tc>
          <w:tcPr>
            <w:tcW w:w="1275" w:type="dxa"/>
          </w:tcPr>
          <w:p w14:paraId="3CC8DE71"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2514.00</w:t>
            </w:r>
          </w:p>
        </w:tc>
        <w:tc>
          <w:tcPr>
            <w:tcW w:w="1863" w:type="dxa"/>
          </w:tcPr>
          <w:p w14:paraId="010A7556"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2.514000e+03</w:t>
            </w:r>
          </w:p>
        </w:tc>
      </w:tr>
      <w:tr w:rsidR="00D9283F" w:rsidRPr="00651866" w14:paraId="6DA1C2A2" w14:textId="77777777" w:rsidTr="00CA6786">
        <w:trPr>
          <w:trHeight w:hRule="exact" w:val="284"/>
        </w:trPr>
        <w:tc>
          <w:tcPr>
            <w:tcW w:w="1274" w:type="dxa"/>
          </w:tcPr>
          <w:p w14:paraId="16A7847E" w14:textId="0B08D1D1"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mean</w:t>
            </w:r>
          </w:p>
          <w:p w14:paraId="339282FE" w14:textId="77777777" w:rsidR="00D9283F" w:rsidRPr="00CA6786" w:rsidRDefault="00D9283F" w:rsidP="00CA6786">
            <w:pPr>
              <w:jc w:val="center"/>
              <w:rPr>
                <w:sz w:val="24"/>
                <w:szCs w:val="24"/>
                <w:shd w:val="clear" w:color="auto" w:fill="FFFFFF"/>
                <w:lang w:val="en-US"/>
              </w:rPr>
            </w:pPr>
          </w:p>
        </w:tc>
        <w:tc>
          <w:tcPr>
            <w:tcW w:w="1275" w:type="dxa"/>
          </w:tcPr>
          <w:p w14:paraId="16B828B9"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36.05</w:t>
            </w:r>
          </w:p>
        </w:tc>
        <w:tc>
          <w:tcPr>
            <w:tcW w:w="1275" w:type="dxa"/>
          </w:tcPr>
          <w:p w14:paraId="31FF0641"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36.66</w:t>
            </w:r>
          </w:p>
        </w:tc>
        <w:tc>
          <w:tcPr>
            <w:tcW w:w="1275" w:type="dxa"/>
          </w:tcPr>
          <w:p w14:paraId="1F9FC0EC"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35.37</w:t>
            </w:r>
          </w:p>
        </w:tc>
        <w:tc>
          <w:tcPr>
            <w:tcW w:w="1275" w:type="dxa"/>
          </w:tcPr>
          <w:p w14:paraId="4EB8DCA3"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36.05</w:t>
            </w:r>
          </w:p>
        </w:tc>
        <w:tc>
          <w:tcPr>
            <w:tcW w:w="1863" w:type="dxa"/>
          </w:tcPr>
          <w:p w14:paraId="24F53292"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4.588549e+08</w:t>
            </w:r>
          </w:p>
        </w:tc>
      </w:tr>
      <w:tr w:rsidR="00D9283F" w:rsidRPr="00651866" w14:paraId="1449CFAE" w14:textId="77777777" w:rsidTr="00CA6786">
        <w:trPr>
          <w:trHeight w:hRule="exact" w:val="284"/>
        </w:trPr>
        <w:tc>
          <w:tcPr>
            <w:tcW w:w="1274" w:type="dxa"/>
          </w:tcPr>
          <w:p w14:paraId="71B4B882" w14:textId="6C65FACB"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std</w:t>
            </w:r>
          </w:p>
          <w:p w14:paraId="3D175694" w14:textId="77777777" w:rsidR="00D9283F" w:rsidRPr="00CA6786" w:rsidRDefault="00D9283F" w:rsidP="00CA6786">
            <w:pPr>
              <w:jc w:val="center"/>
              <w:rPr>
                <w:sz w:val="24"/>
                <w:szCs w:val="24"/>
                <w:shd w:val="clear" w:color="auto" w:fill="FFFFFF"/>
                <w:lang w:val="en-US"/>
              </w:rPr>
            </w:pPr>
          </w:p>
        </w:tc>
        <w:tc>
          <w:tcPr>
            <w:tcW w:w="1275" w:type="dxa"/>
          </w:tcPr>
          <w:p w14:paraId="43612F47"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51.20</w:t>
            </w:r>
          </w:p>
        </w:tc>
        <w:tc>
          <w:tcPr>
            <w:tcW w:w="1275" w:type="dxa"/>
          </w:tcPr>
          <w:p w14:paraId="025F8386"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52.00</w:t>
            </w:r>
          </w:p>
        </w:tc>
        <w:tc>
          <w:tcPr>
            <w:tcW w:w="1275" w:type="dxa"/>
          </w:tcPr>
          <w:p w14:paraId="25455F28"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50.32</w:t>
            </w:r>
          </w:p>
        </w:tc>
        <w:tc>
          <w:tcPr>
            <w:tcW w:w="1275" w:type="dxa"/>
          </w:tcPr>
          <w:p w14:paraId="71605334"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51.24</w:t>
            </w:r>
          </w:p>
        </w:tc>
        <w:tc>
          <w:tcPr>
            <w:tcW w:w="1863" w:type="dxa"/>
          </w:tcPr>
          <w:p w14:paraId="1764E249"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2.574472e+08</w:t>
            </w:r>
          </w:p>
        </w:tc>
      </w:tr>
      <w:tr w:rsidR="00D9283F" w:rsidRPr="00651866" w14:paraId="156B8511" w14:textId="77777777" w:rsidTr="00CA6786">
        <w:trPr>
          <w:trHeight w:hRule="exact" w:val="284"/>
        </w:trPr>
        <w:tc>
          <w:tcPr>
            <w:tcW w:w="1274" w:type="dxa"/>
          </w:tcPr>
          <w:p w14:paraId="6EB112C9" w14:textId="1F531C9C"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min</w:t>
            </w:r>
          </w:p>
          <w:p w14:paraId="1A2A9B4A" w14:textId="77777777" w:rsidR="00D9283F" w:rsidRPr="00CA6786" w:rsidRDefault="00D9283F" w:rsidP="00CA6786">
            <w:pPr>
              <w:jc w:val="center"/>
              <w:rPr>
                <w:sz w:val="24"/>
                <w:szCs w:val="24"/>
                <w:shd w:val="clear" w:color="auto" w:fill="FFFFFF"/>
                <w:lang w:val="en-US"/>
              </w:rPr>
            </w:pPr>
          </w:p>
        </w:tc>
        <w:tc>
          <w:tcPr>
            <w:tcW w:w="1275" w:type="dxa"/>
          </w:tcPr>
          <w:p w14:paraId="6F941981"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0.62</w:t>
            </w:r>
          </w:p>
        </w:tc>
        <w:tc>
          <w:tcPr>
            <w:tcW w:w="1275" w:type="dxa"/>
          </w:tcPr>
          <w:p w14:paraId="1FA36FD6"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0.62</w:t>
            </w:r>
          </w:p>
        </w:tc>
        <w:tc>
          <w:tcPr>
            <w:tcW w:w="1275" w:type="dxa"/>
          </w:tcPr>
          <w:p w14:paraId="5C0635E3"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0.60</w:t>
            </w:r>
          </w:p>
        </w:tc>
        <w:tc>
          <w:tcPr>
            <w:tcW w:w="1275" w:type="dxa"/>
          </w:tcPr>
          <w:p w14:paraId="754E3ACD"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0.60</w:t>
            </w:r>
          </w:p>
        </w:tc>
        <w:tc>
          <w:tcPr>
            <w:tcW w:w="1863" w:type="dxa"/>
          </w:tcPr>
          <w:p w14:paraId="5532B58B"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6.552850e+07</w:t>
            </w:r>
          </w:p>
        </w:tc>
      </w:tr>
      <w:tr w:rsidR="00D9283F" w:rsidRPr="00651866" w14:paraId="44AEAAE1" w14:textId="77777777" w:rsidTr="00CA6786">
        <w:trPr>
          <w:trHeight w:hRule="exact" w:val="284"/>
        </w:trPr>
        <w:tc>
          <w:tcPr>
            <w:tcW w:w="1274" w:type="dxa"/>
          </w:tcPr>
          <w:p w14:paraId="58DCA269" w14:textId="527D3EA6"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25%</w:t>
            </w:r>
          </w:p>
          <w:p w14:paraId="234F69B1" w14:textId="77777777" w:rsidR="00D9283F" w:rsidRPr="00CA6786" w:rsidRDefault="00D9283F" w:rsidP="00CA6786">
            <w:pPr>
              <w:jc w:val="center"/>
              <w:rPr>
                <w:sz w:val="24"/>
                <w:szCs w:val="24"/>
                <w:shd w:val="clear" w:color="auto" w:fill="FFFFFF"/>
                <w:lang w:val="en-US"/>
              </w:rPr>
            </w:pPr>
          </w:p>
        </w:tc>
        <w:tc>
          <w:tcPr>
            <w:tcW w:w="1275" w:type="dxa"/>
          </w:tcPr>
          <w:p w14:paraId="38967315"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4.47</w:t>
            </w:r>
          </w:p>
        </w:tc>
        <w:tc>
          <w:tcPr>
            <w:tcW w:w="1275" w:type="dxa"/>
          </w:tcPr>
          <w:p w14:paraId="7EC9C6EA"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4.51</w:t>
            </w:r>
          </w:p>
        </w:tc>
        <w:tc>
          <w:tcPr>
            <w:tcW w:w="1275" w:type="dxa"/>
          </w:tcPr>
          <w:p w14:paraId="1DE0FA7E"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4.39</w:t>
            </w:r>
          </w:p>
        </w:tc>
        <w:tc>
          <w:tcPr>
            <w:tcW w:w="1275" w:type="dxa"/>
          </w:tcPr>
          <w:p w14:paraId="5AF6746F"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4.47</w:t>
            </w:r>
          </w:p>
        </w:tc>
        <w:tc>
          <w:tcPr>
            <w:tcW w:w="1863" w:type="dxa"/>
          </w:tcPr>
          <w:p w14:paraId="3BDDBD29"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2.925870e+08</w:t>
            </w:r>
          </w:p>
        </w:tc>
      </w:tr>
      <w:tr w:rsidR="00D9283F" w:rsidRPr="00651866" w14:paraId="5968D826" w14:textId="77777777" w:rsidTr="00CA6786">
        <w:trPr>
          <w:trHeight w:hRule="exact" w:val="284"/>
        </w:trPr>
        <w:tc>
          <w:tcPr>
            <w:tcW w:w="1274" w:type="dxa"/>
          </w:tcPr>
          <w:p w14:paraId="7BDE6389" w14:textId="29D94611"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50%</w:t>
            </w:r>
          </w:p>
          <w:p w14:paraId="1D9D6AE5" w14:textId="77777777" w:rsidR="00D9283F" w:rsidRPr="00CA6786" w:rsidRDefault="00D9283F" w:rsidP="00CA6786">
            <w:pPr>
              <w:jc w:val="center"/>
              <w:rPr>
                <w:sz w:val="24"/>
                <w:szCs w:val="24"/>
                <w:shd w:val="clear" w:color="auto" w:fill="FFFFFF"/>
                <w:lang w:val="en-US"/>
              </w:rPr>
            </w:pPr>
          </w:p>
        </w:tc>
        <w:tc>
          <w:tcPr>
            <w:tcW w:w="1275" w:type="dxa"/>
          </w:tcPr>
          <w:p w14:paraId="3B1A8ADD"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13.11</w:t>
            </w:r>
          </w:p>
        </w:tc>
        <w:tc>
          <w:tcPr>
            <w:tcW w:w="1275" w:type="dxa"/>
          </w:tcPr>
          <w:p w14:paraId="044E188E"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13.34</w:t>
            </w:r>
          </w:p>
        </w:tc>
        <w:tc>
          <w:tcPr>
            <w:tcW w:w="1275" w:type="dxa"/>
          </w:tcPr>
          <w:p w14:paraId="4310B203"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12.91</w:t>
            </w:r>
          </w:p>
        </w:tc>
        <w:tc>
          <w:tcPr>
            <w:tcW w:w="1275" w:type="dxa"/>
          </w:tcPr>
          <w:p w14:paraId="728A004B"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13.10</w:t>
            </w:r>
          </w:p>
        </w:tc>
        <w:tc>
          <w:tcPr>
            <w:tcW w:w="1863" w:type="dxa"/>
          </w:tcPr>
          <w:p w14:paraId="333A29F8"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4.102030e+08</w:t>
            </w:r>
          </w:p>
        </w:tc>
      </w:tr>
      <w:tr w:rsidR="00D9283F" w:rsidRPr="00651866" w14:paraId="485CD805" w14:textId="77777777" w:rsidTr="00CA6786">
        <w:trPr>
          <w:trHeight w:hRule="exact" w:val="284"/>
        </w:trPr>
        <w:tc>
          <w:tcPr>
            <w:tcW w:w="1274" w:type="dxa"/>
          </w:tcPr>
          <w:p w14:paraId="26390778" w14:textId="0F61B2E6"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75%</w:t>
            </w:r>
          </w:p>
          <w:p w14:paraId="74E03C04" w14:textId="77777777" w:rsidR="00D9283F" w:rsidRPr="00CA6786" w:rsidRDefault="00D9283F" w:rsidP="00CA6786">
            <w:pPr>
              <w:jc w:val="center"/>
              <w:rPr>
                <w:sz w:val="24"/>
                <w:szCs w:val="24"/>
                <w:shd w:val="clear" w:color="auto" w:fill="FFFFFF"/>
                <w:lang w:val="en-US"/>
              </w:rPr>
            </w:pPr>
          </w:p>
        </w:tc>
        <w:tc>
          <w:tcPr>
            <w:tcW w:w="1275" w:type="dxa"/>
          </w:tcPr>
          <w:p w14:paraId="596B52D9"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41.71</w:t>
            </w:r>
          </w:p>
        </w:tc>
        <w:tc>
          <w:tcPr>
            <w:tcW w:w="1275" w:type="dxa"/>
          </w:tcPr>
          <w:p w14:paraId="0556302B"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42.32</w:t>
            </w:r>
          </w:p>
        </w:tc>
        <w:tc>
          <w:tcPr>
            <w:tcW w:w="1275" w:type="dxa"/>
          </w:tcPr>
          <w:p w14:paraId="56829339"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40.78</w:t>
            </w:r>
          </w:p>
        </w:tc>
        <w:tc>
          <w:tcPr>
            <w:tcW w:w="1275" w:type="dxa"/>
          </w:tcPr>
          <w:p w14:paraId="6A56D4FC"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41.55</w:t>
            </w:r>
          </w:p>
        </w:tc>
        <w:tc>
          <w:tcPr>
            <w:tcW w:w="1863" w:type="dxa"/>
          </w:tcPr>
          <w:p w14:paraId="2035BB3D"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5.596668e+08</w:t>
            </w:r>
          </w:p>
        </w:tc>
      </w:tr>
      <w:tr w:rsidR="00D9283F" w:rsidRPr="00651866" w14:paraId="74682DAE" w14:textId="77777777" w:rsidTr="00CA6786">
        <w:trPr>
          <w:trHeight w:hRule="exact" w:val="284"/>
        </w:trPr>
        <w:tc>
          <w:tcPr>
            <w:tcW w:w="1274" w:type="dxa"/>
          </w:tcPr>
          <w:p w14:paraId="2CD80EE2" w14:textId="3218E84A"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max</w:t>
            </w:r>
          </w:p>
          <w:p w14:paraId="77BFD07C" w14:textId="77777777" w:rsidR="00D9283F" w:rsidRPr="00CA6786" w:rsidRDefault="00D9283F" w:rsidP="00CA6786">
            <w:pPr>
              <w:jc w:val="center"/>
              <w:rPr>
                <w:sz w:val="24"/>
                <w:szCs w:val="24"/>
                <w:shd w:val="clear" w:color="auto" w:fill="FFFFFF"/>
                <w:lang w:val="en-US"/>
              </w:rPr>
            </w:pPr>
          </w:p>
        </w:tc>
        <w:tc>
          <w:tcPr>
            <w:tcW w:w="1275" w:type="dxa"/>
          </w:tcPr>
          <w:p w14:paraId="14AE23D4"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207.03</w:t>
            </w:r>
          </w:p>
        </w:tc>
        <w:tc>
          <w:tcPr>
            <w:tcW w:w="1275" w:type="dxa"/>
          </w:tcPr>
          <w:p w14:paraId="77A13C60"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212.18</w:t>
            </w:r>
          </w:p>
        </w:tc>
        <w:tc>
          <w:tcPr>
            <w:tcW w:w="1275" w:type="dxa"/>
          </w:tcPr>
          <w:p w14:paraId="7F963033"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205.55</w:t>
            </w:r>
          </w:p>
        </w:tc>
        <w:tc>
          <w:tcPr>
            <w:tcW w:w="1275" w:type="dxa"/>
          </w:tcPr>
          <w:p w14:paraId="3FC40226"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208.07</w:t>
            </w:r>
          </w:p>
        </w:tc>
        <w:tc>
          <w:tcPr>
            <w:tcW w:w="1863" w:type="dxa"/>
          </w:tcPr>
          <w:p w14:paraId="5D933BC0" w14:textId="77777777" w:rsidR="00D9283F" w:rsidRPr="00CA6786" w:rsidRDefault="00D9283F" w:rsidP="00CA6786">
            <w:pPr>
              <w:jc w:val="center"/>
              <w:rPr>
                <w:sz w:val="24"/>
                <w:szCs w:val="24"/>
                <w:shd w:val="clear" w:color="auto" w:fill="FFFFFF"/>
                <w:lang w:val="en-US"/>
              </w:rPr>
            </w:pPr>
            <w:r w:rsidRPr="00CA6786">
              <w:rPr>
                <w:sz w:val="24"/>
                <w:szCs w:val="24"/>
                <w:shd w:val="clear" w:color="auto" w:fill="FFFFFF"/>
                <w:lang w:val="en-US"/>
              </w:rPr>
              <w:t>3.692928e+09</w:t>
            </w:r>
          </w:p>
        </w:tc>
      </w:tr>
    </w:tbl>
    <w:p w14:paraId="5BAD72DB" w14:textId="77777777" w:rsidR="00D9283F" w:rsidRPr="00CA6786" w:rsidRDefault="00D9283F" w:rsidP="00D9283F">
      <w:pPr>
        <w:pStyle w:val="AStyle"/>
        <w:ind w:left="1070"/>
        <w:rPr>
          <w:shd w:val="clear" w:color="auto" w:fill="FFFFFF"/>
        </w:rPr>
      </w:pPr>
    </w:p>
    <w:p w14:paraId="281C2522" w14:textId="00942458" w:rsidR="00D9283F" w:rsidRDefault="00D9283F" w:rsidP="00D9283F">
      <w:pPr>
        <w:pStyle w:val="AStyle"/>
        <w:rPr>
          <w:shd w:val="clear" w:color="auto" w:fill="FFFFFF"/>
        </w:rPr>
      </w:pPr>
      <w:r w:rsidRPr="00C83B97">
        <w:rPr>
          <w:shd w:val="clear" w:color="auto" w:fill="FFFFFF"/>
        </w:rPr>
        <w:t xml:space="preserve">На рис. </w:t>
      </w:r>
      <w:r>
        <w:rPr>
          <w:shd w:val="clear" w:color="auto" w:fill="FFFFFF"/>
        </w:rPr>
        <w:t>2.</w:t>
      </w:r>
      <w:r w:rsidRPr="00C83B97">
        <w:rPr>
          <w:shd w:val="clear" w:color="auto" w:fill="FFFFFF"/>
        </w:rPr>
        <w:t>2 представлены гистограммы распределения цен и объема.</w:t>
      </w:r>
    </w:p>
    <w:p w14:paraId="5AC96091" w14:textId="77777777" w:rsidR="00D9283F" w:rsidRDefault="00D9283F" w:rsidP="00D9283F">
      <w:pPr>
        <w:pStyle w:val="AStyle"/>
        <w:rPr>
          <w:shd w:val="clear" w:color="auto" w:fill="FFFFFF"/>
        </w:rPr>
      </w:pPr>
    </w:p>
    <w:p w14:paraId="7A8A84FF" w14:textId="77777777" w:rsidR="00D9283F" w:rsidRPr="00C83B97" w:rsidRDefault="00D9283F" w:rsidP="00CA6786">
      <w:pPr>
        <w:pStyle w:val="AStyle"/>
        <w:jc w:val="center"/>
        <w:rPr>
          <w:shd w:val="clear" w:color="auto" w:fill="FFFFFF"/>
        </w:rPr>
      </w:pPr>
      <w:r>
        <w:rPr>
          <w:noProof/>
          <w:shd w:val="clear" w:color="auto" w:fill="FFFFFF"/>
        </w:rPr>
        <w:drawing>
          <wp:inline distT="0" distB="0" distL="0" distR="0" wp14:anchorId="0616004E" wp14:editId="554B61E3">
            <wp:extent cx="4911306" cy="2383991"/>
            <wp:effectExtent l="0" t="0" r="3810" b="0"/>
            <wp:docPr id="4723455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5529" name="Рисунок 4723455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44592" cy="2400148"/>
                    </a:xfrm>
                    <a:prstGeom prst="rect">
                      <a:avLst/>
                    </a:prstGeom>
                  </pic:spPr>
                </pic:pic>
              </a:graphicData>
            </a:graphic>
          </wp:inline>
        </w:drawing>
      </w:r>
    </w:p>
    <w:p w14:paraId="2F1D212D" w14:textId="77777777" w:rsidR="00D9283F" w:rsidRPr="00C83B97" w:rsidRDefault="00D9283F" w:rsidP="00CA6786">
      <w:pPr>
        <w:pStyle w:val="AStyle"/>
        <w:ind w:firstLine="0"/>
        <w:jc w:val="center"/>
        <w:rPr>
          <w:shd w:val="clear" w:color="auto" w:fill="FFFFFF"/>
        </w:rPr>
      </w:pPr>
      <w:r w:rsidRPr="00C83B97">
        <w:rPr>
          <w:b/>
          <w:bCs/>
          <w:shd w:val="clear" w:color="auto" w:fill="FFFFFF"/>
        </w:rPr>
        <w:t xml:space="preserve">Рисунок </w:t>
      </w:r>
      <w:r>
        <w:rPr>
          <w:b/>
          <w:bCs/>
          <w:shd w:val="clear" w:color="auto" w:fill="FFFFFF"/>
        </w:rPr>
        <w:t>2.</w:t>
      </w:r>
      <w:r w:rsidRPr="00C83B97">
        <w:rPr>
          <w:b/>
          <w:bCs/>
          <w:shd w:val="clear" w:color="auto" w:fill="FFFFFF"/>
        </w:rPr>
        <w:t xml:space="preserve">2. </w:t>
      </w:r>
      <w:r w:rsidRPr="00C83B97">
        <w:rPr>
          <w:shd w:val="clear" w:color="auto" w:fill="FFFFFF"/>
        </w:rPr>
        <w:t>Гистограммы распределения цен и объема</w:t>
      </w:r>
    </w:p>
    <w:p w14:paraId="0B8E7C9D" w14:textId="77777777" w:rsidR="00D9283F" w:rsidRPr="00C83B97" w:rsidRDefault="00D9283F" w:rsidP="00D9283F">
      <w:pPr>
        <w:pStyle w:val="AStyle"/>
        <w:rPr>
          <w:shd w:val="clear" w:color="auto" w:fill="FFFFFF"/>
        </w:rPr>
      </w:pPr>
      <w:r w:rsidRPr="00C83B97">
        <w:rPr>
          <w:shd w:val="clear" w:color="auto" w:fill="FFFFFF"/>
        </w:rPr>
        <w:lastRenderedPageBreak/>
        <w:t xml:space="preserve">На рисунке представлены пять гистограмм для Open, High, Low, Close, Volume. Каждая гистограмма показывает распределение значений. На графиках красной линией отмечено среднее, зеленой </w:t>
      </w:r>
      <w:r>
        <w:rPr>
          <w:shd w:val="clear" w:color="auto" w:fill="FFFFFF"/>
        </w:rPr>
        <w:t>-</w:t>
      </w:r>
      <w:r w:rsidRPr="00C83B97">
        <w:rPr>
          <w:shd w:val="clear" w:color="auto" w:fill="FFFFFF"/>
        </w:rPr>
        <w:t xml:space="preserve"> медиана.</w:t>
      </w:r>
    </w:p>
    <w:p w14:paraId="744F4E86" w14:textId="3D4E63BA" w:rsidR="00D9283F" w:rsidRPr="00C83B97" w:rsidRDefault="00D9283F" w:rsidP="00D9283F">
      <w:pPr>
        <w:pStyle w:val="AStyle"/>
        <w:rPr>
          <w:shd w:val="clear" w:color="auto" w:fill="FFFFFF"/>
        </w:rPr>
      </w:pPr>
      <w:r w:rsidRPr="00C83B97">
        <w:rPr>
          <w:shd w:val="clear" w:color="auto" w:fill="FFFFFF"/>
        </w:rPr>
        <w:t xml:space="preserve">Частота дискретизации: </w:t>
      </w:r>
      <w:r w:rsidR="00CA6786">
        <w:rPr>
          <w:shd w:val="clear" w:color="auto" w:fill="FFFFFF"/>
        </w:rPr>
        <w:t>д</w:t>
      </w:r>
      <w:r w:rsidRPr="00C83B97">
        <w:rPr>
          <w:shd w:val="clear" w:color="auto" w:fill="FFFFFF"/>
        </w:rPr>
        <w:t>анные представлены с ежедневной периодичностью (1 наблюдение в день). Интервалы между наблюдениями равномерны, так как пропуски отсутствуют.</w:t>
      </w:r>
    </w:p>
    <w:p w14:paraId="2184736D" w14:textId="77777777" w:rsidR="00D9283F" w:rsidRPr="00C83B97" w:rsidRDefault="00D9283F" w:rsidP="00D9283F">
      <w:pPr>
        <w:pStyle w:val="AStyle"/>
        <w:rPr>
          <w:shd w:val="clear" w:color="auto" w:fill="FFFFFF"/>
        </w:rPr>
      </w:pPr>
      <w:r w:rsidRPr="00C83B97">
        <w:rPr>
          <w:b/>
          <w:bCs/>
          <w:shd w:val="clear" w:color="auto" w:fill="FFFFFF"/>
        </w:rPr>
        <w:t>Выводы:</w:t>
      </w:r>
    </w:p>
    <w:p w14:paraId="714CE31A" w14:textId="7F4FC557" w:rsidR="00D9283F" w:rsidRPr="00331DBF" w:rsidRDefault="00CA6786">
      <w:pPr>
        <w:pStyle w:val="AStyle"/>
        <w:numPr>
          <w:ilvl w:val="0"/>
          <w:numId w:val="31"/>
        </w:numPr>
        <w:tabs>
          <w:tab w:val="clear" w:pos="1068"/>
          <w:tab w:val="num" w:pos="1134"/>
        </w:tabs>
        <w:ind w:left="0" w:firstLine="708"/>
        <w:rPr>
          <w:shd w:val="clear" w:color="auto" w:fill="FFFFFF"/>
        </w:rPr>
      </w:pPr>
      <w:r>
        <w:rPr>
          <w:shd w:val="clear" w:color="auto" w:fill="FFFFFF"/>
        </w:rPr>
        <w:t>з</w:t>
      </w:r>
      <w:r w:rsidR="00D9283F" w:rsidRPr="00331DBF">
        <w:rPr>
          <w:shd w:val="clear" w:color="auto" w:fill="FFFFFF"/>
        </w:rPr>
        <w:t>начения за допустимыми пределами:</w:t>
      </w:r>
      <w:r w:rsidR="00D9283F">
        <w:rPr>
          <w:shd w:val="clear" w:color="auto" w:fill="FFFFFF"/>
        </w:rPr>
        <w:t xml:space="preserve"> </w:t>
      </w:r>
      <w:r>
        <w:rPr>
          <w:shd w:val="clear" w:color="auto" w:fill="FFFFFF"/>
        </w:rPr>
        <w:t>в</w:t>
      </w:r>
      <w:r w:rsidR="00D9283F" w:rsidRPr="00331DBF">
        <w:rPr>
          <w:shd w:val="clear" w:color="auto" w:fill="FFFFFF"/>
        </w:rPr>
        <w:t xml:space="preserve">се значения находятся в допустимых пределах. Минимальная цена составляет 0.60$, максимальная </w:t>
      </w:r>
      <w:r w:rsidR="00D9283F">
        <w:rPr>
          <w:shd w:val="clear" w:color="auto" w:fill="FFFFFF"/>
        </w:rPr>
        <w:t>-</w:t>
      </w:r>
      <w:r w:rsidR="00D9283F" w:rsidRPr="00331DBF">
        <w:rPr>
          <w:shd w:val="clear" w:color="auto" w:fill="FFFFFF"/>
        </w:rPr>
        <w:t xml:space="preserve"> 212.18$, что соответствует реальной динамике акций NVIDIA</w:t>
      </w:r>
      <w:r>
        <w:rPr>
          <w:shd w:val="clear" w:color="auto" w:fill="FFFFFF"/>
        </w:rPr>
        <w:t>;</w:t>
      </w:r>
    </w:p>
    <w:p w14:paraId="2DB159BA" w14:textId="2615486E" w:rsidR="00D9283F" w:rsidRPr="00331DBF" w:rsidRDefault="00CA6786">
      <w:pPr>
        <w:pStyle w:val="AStyle"/>
        <w:numPr>
          <w:ilvl w:val="0"/>
          <w:numId w:val="31"/>
        </w:numPr>
        <w:tabs>
          <w:tab w:val="clear" w:pos="1068"/>
          <w:tab w:val="num" w:pos="1134"/>
        </w:tabs>
        <w:ind w:left="0" w:firstLine="708"/>
        <w:rPr>
          <w:shd w:val="clear" w:color="auto" w:fill="FFFFFF"/>
        </w:rPr>
      </w:pPr>
      <w:r>
        <w:rPr>
          <w:shd w:val="clear" w:color="auto" w:fill="FFFFFF"/>
        </w:rPr>
        <w:t>с</w:t>
      </w:r>
      <w:r w:rsidR="00D9283F" w:rsidRPr="00331DBF">
        <w:rPr>
          <w:shd w:val="clear" w:color="auto" w:fill="FFFFFF"/>
        </w:rPr>
        <w:t>имметричность распределения:</w:t>
      </w:r>
      <w:r w:rsidR="00D9283F">
        <w:rPr>
          <w:shd w:val="clear" w:color="auto" w:fill="FFFFFF"/>
        </w:rPr>
        <w:t xml:space="preserve"> </w:t>
      </w:r>
      <w:r>
        <w:rPr>
          <w:shd w:val="clear" w:color="auto" w:fill="FFFFFF"/>
        </w:rPr>
        <w:t>в</w:t>
      </w:r>
      <w:r w:rsidR="00D9283F" w:rsidRPr="00331DBF">
        <w:rPr>
          <w:shd w:val="clear" w:color="auto" w:fill="FFFFFF"/>
        </w:rPr>
        <w:t xml:space="preserve">се ценовые признаки имеют выраженную правостороннюю асимметрию </w:t>
      </w:r>
      <w:r w:rsidR="00D9283F">
        <w:rPr>
          <w:shd w:val="clear" w:color="auto" w:fill="FFFFFF"/>
        </w:rPr>
        <w:t>-</w:t>
      </w:r>
      <w:r w:rsidR="00D9283F" w:rsidRPr="00331DBF">
        <w:rPr>
          <w:shd w:val="clear" w:color="auto" w:fill="FFFFFF"/>
        </w:rPr>
        <w:t xml:space="preserve"> среднее (36.05$) значительно выше медианы (13.11$). Это указывает на необходимость нелинейных преобразований (например, логарифмирования) при построении моделей, чувствительных к распределению данных</w:t>
      </w:r>
      <w:r>
        <w:rPr>
          <w:shd w:val="clear" w:color="auto" w:fill="FFFFFF"/>
        </w:rPr>
        <w:t>;</w:t>
      </w:r>
    </w:p>
    <w:p w14:paraId="07CC0306" w14:textId="2E50353C" w:rsidR="00D9283F" w:rsidRPr="00331DBF" w:rsidRDefault="00CA6786">
      <w:pPr>
        <w:pStyle w:val="AStyle"/>
        <w:numPr>
          <w:ilvl w:val="0"/>
          <w:numId w:val="31"/>
        </w:numPr>
        <w:tabs>
          <w:tab w:val="clear" w:pos="1068"/>
          <w:tab w:val="num" w:pos="1134"/>
        </w:tabs>
        <w:ind w:left="0" w:firstLine="708"/>
        <w:rPr>
          <w:shd w:val="clear" w:color="auto" w:fill="FFFFFF"/>
        </w:rPr>
      </w:pPr>
      <w:r>
        <w:rPr>
          <w:shd w:val="clear" w:color="auto" w:fill="FFFFFF"/>
        </w:rPr>
        <w:t>д</w:t>
      </w:r>
      <w:r w:rsidR="00D9283F" w:rsidRPr="00331DBF">
        <w:rPr>
          <w:shd w:val="clear" w:color="auto" w:fill="FFFFFF"/>
        </w:rPr>
        <w:t>искретность ряда:</w:t>
      </w:r>
      <w:r w:rsidR="00D9283F">
        <w:rPr>
          <w:shd w:val="clear" w:color="auto" w:fill="FFFFFF"/>
        </w:rPr>
        <w:t xml:space="preserve"> </w:t>
      </w:r>
      <w:r>
        <w:rPr>
          <w:shd w:val="clear" w:color="auto" w:fill="FFFFFF"/>
        </w:rPr>
        <w:t>и</w:t>
      </w:r>
      <w:r w:rsidR="00D9283F" w:rsidRPr="00331DBF">
        <w:rPr>
          <w:shd w:val="clear" w:color="auto" w:fill="FFFFFF"/>
        </w:rPr>
        <w:t>нтервалы между наблюдениями равномерны (ежедневные данные). Частота дискретизации одинакова для всех каналов</w:t>
      </w:r>
      <w:r>
        <w:rPr>
          <w:shd w:val="clear" w:color="auto" w:fill="FFFFFF"/>
        </w:rPr>
        <w:t>;</w:t>
      </w:r>
    </w:p>
    <w:p w14:paraId="389CB77A" w14:textId="311BE9C9" w:rsidR="00D9283F" w:rsidRPr="00331DBF" w:rsidRDefault="00CA6786">
      <w:pPr>
        <w:pStyle w:val="AStyle"/>
        <w:numPr>
          <w:ilvl w:val="0"/>
          <w:numId w:val="31"/>
        </w:numPr>
        <w:tabs>
          <w:tab w:val="clear" w:pos="1068"/>
          <w:tab w:val="num" w:pos="1134"/>
        </w:tabs>
        <w:ind w:left="0" w:firstLine="708"/>
        <w:rPr>
          <w:shd w:val="clear" w:color="auto" w:fill="FFFFFF"/>
        </w:rPr>
      </w:pPr>
      <w:r>
        <w:rPr>
          <w:shd w:val="clear" w:color="auto" w:fill="FFFFFF"/>
        </w:rPr>
        <w:t>р</w:t>
      </w:r>
      <w:r w:rsidR="00D9283F" w:rsidRPr="00331DBF">
        <w:rPr>
          <w:shd w:val="clear" w:color="auto" w:fill="FFFFFF"/>
        </w:rPr>
        <w:t>азброс значений по каналам:</w:t>
      </w:r>
      <w:r w:rsidR="00D9283F">
        <w:rPr>
          <w:shd w:val="clear" w:color="auto" w:fill="FFFFFF"/>
        </w:rPr>
        <w:t xml:space="preserve"> </w:t>
      </w:r>
      <w:r>
        <w:rPr>
          <w:shd w:val="clear" w:color="auto" w:fill="FFFFFF"/>
        </w:rPr>
        <w:t>с</w:t>
      </w:r>
      <w:r w:rsidR="00D9283F" w:rsidRPr="00331DBF">
        <w:rPr>
          <w:shd w:val="clear" w:color="auto" w:fill="FFFFFF"/>
        </w:rPr>
        <w:t xml:space="preserve">тандартное отклонение ценовых признаков (около 51-52) превышает среднее значение (36), что указывает на очень высокую волатильность. Объем торгов имеет стандартное отклонение 257 млн при среднем 459 млн </w:t>
      </w:r>
      <w:r w:rsidR="00D9283F">
        <w:rPr>
          <w:shd w:val="clear" w:color="auto" w:fill="FFFFFF"/>
        </w:rPr>
        <w:t>-</w:t>
      </w:r>
      <w:r w:rsidR="00D9283F" w:rsidRPr="00331DBF">
        <w:rPr>
          <w:shd w:val="clear" w:color="auto" w:fill="FFFFFF"/>
        </w:rPr>
        <w:t xml:space="preserve"> также высокая вариабельность. Разброс между каналами существенно различается, что требует масштабирования</w:t>
      </w:r>
      <w:r>
        <w:rPr>
          <w:shd w:val="clear" w:color="auto" w:fill="FFFFFF"/>
        </w:rPr>
        <w:t>;</w:t>
      </w:r>
    </w:p>
    <w:p w14:paraId="6A512DB5" w14:textId="601D472A" w:rsidR="00D9283F" w:rsidRPr="007B608F" w:rsidRDefault="00CA6786">
      <w:pPr>
        <w:pStyle w:val="AStyle"/>
        <w:numPr>
          <w:ilvl w:val="0"/>
          <w:numId w:val="31"/>
        </w:numPr>
        <w:tabs>
          <w:tab w:val="clear" w:pos="1068"/>
          <w:tab w:val="num" w:pos="1134"/>
        </w:tabs>
        <w:ind w:left="0" w:firstLine="708"/>
        <w:rPr>
          <w:shd w:val="clear" w:color="auto" w:fill="FFFFFF"/>
        </w:rPr>
      </w:pPr>
      <w:r>
        <w:rPr>
          <w:shd w:val="clear" w:color="auto" w:fill="FFFFFF"/>
        </w:rPr>
        <w:t>н</w:t>
      </w:r>
      <w:r w:rsidR="00D9283F" w:rsidRPr="00331DBF">
        <w:rPr>
          <w:shd w:val="clear" w:color="auto" w:fill="FFFFFF"/>
        </w:rPr>
        <w:t>еинформативные каналы:</w:t>
      </w:r>
      <w:r w:rsidR="00D9283F">
        <w:rPr>
          <w:shd w:val="clear" w:color="auto" w:fill="FFFFFF"/>
        </w:rPr>
        <w:t xml:space="preserve"> </w:t>
      </w:r>
      <w:r>
        <w:rPr>
          <w:shd w:val="clear" w:color="auto" w:fill="FFFFFF"/>
        </w:rPr>
        <w:t>в</w:t>
      </w:r>
      <w:r w:rsidR="00D9283F" w:rsidRPr="00331DBF">
        <w:rPr>
          <w:shd w:val="clear" w:color="auto" w:fill="FFFFFF"/>
        </w:rPr>
        <w:t>се каналы имеют ненулевое стандартное отклонение, все каналы информативны для анализа</w:t>
      </w:r>
      <w:r>
        <w:rPr>
          <w:shd w:val="clear" w:color="auto" w:fill="FFFFFF"/>
        </w:rPr>
        <w:t>.</w:t>
      </w:r>
    </w:p>
    <w:p w14:paraId="4753737C" w14:textId="36926359" w:rsidR="00D9283F" w:rsidRDefault="00D9283F">
      <w:pPr>
        <w:pStyle w:val="AStyle"/>
        <w:numPr>
          <w:ilvl w:val="2"/>
          <w:numId w:val="23"/>
        </w:numPr>
        <w:ind w:left="709" w:hanging="709"/>
        <w:rPr>
          <w:b/>
          <w:bCs/>
          <w:shd w:val="clear" w:color="auto" w:fill="FFFFFF"/>
        </w:rPr>
      </w:pPr>
      <w:r w:rsidRPr="001A5191">
        <w:rPr>
          <w:b/>
          <w:bCs/>
          <w:shd w:val="clear" w:color="auto" w:fill="FFFFFF"/>
        </w:rPr>
        <w:t>Анализ пропусков и выбросов</w:t>
      </w:r>
    </w:p>
    <w:p w14:paraId="67824A1D" w14:textId="7219FE50" w:rsidR="00D9283F" w:rsidRPr="001A5191" w:rsidRDefault="00D9283F" w:rsidP="00D9283F">
      <w:pPr>
        <w:pStyle w:val="AStyle"/>
        <w:rPr>
          <w:b/>
          <w:bCs/>
          <w:shd w:val="clear" w:color="auto" w:fill="FFFFFF"/>
        </w:rPr>
      </w:pPr>
      <w:r w:rsidRPr="001A5191">
        <w:rPr>
          <w:b/>
          <w:bCs/>
          <w:shd w:val="clear" w:color="auto" w:fill="FFFFFF"/>
        </w:rPr>
        <w:t>Пропуски:</w:t>
      </w:r>
      <w:r>
        <w:rPr>
          <w:shd w:val="clear" w:color="auto" w:fill="FFFFFF"/>
        </w:rPr>
        <w:t xml:space="preserve"> </w:t>
      </w:r>
      <w:r w:rsidR="007B608F">
        <w:rPr>
          <w:shd w:val="clear" w:color="auto" w:fill="FFFFFF"/>
        </w:rPr>
        <w:t>к</w:t>
      </w:r>
      <w:r w:rsidRPr="001A5191">
        <w:rPr>
          <w:shd w:val="clear" w:color="auto" w:fill="FFFFFF"/>
        </w:rPr>
        <w:t>ак было отмечено ранее, пропущенных значений в наборе данных нет. Это важно для временных рядов, так как пропуски могут нарушить непрерывность временной последовательности и повлиять на качество прогнозирования.</w:t>
      </w:r>
    </w:p>
    <w:p w14:paraId="0C623439" w14:textId="71459DD8" w:rsidR="00D9283F" w:rsidRDefault="00D9283F" w:rsidP="00D9283F">
      <w:pPr>
        <w:pStyle w:val="AStyle"/>
        <w:rPr>
          <w:shd w:val="clear" w:color="auto" w:fill="FFFFFF"/>
        </w:rPr>
      </w:pPr>
      <w:r w:rsidRPr="001A5191">
        <w:rPr>
          <w:b/>
          <w:bCs/>
          <w:shd w:val="clear" w:color="auto" w:fill="FFFFFF"/>
        </w:rPr>
        <w:lastRenderedPageBreak/>
        <w:t>Выбросы:</w:t>
      </w:r>
      <w:r>
        <w:rPr>
          <w:shd w:val="clear" w:color="auto" w:fill="FFFFFF"/>
        </w:rPr>
        <w:t xml:space="preserve"> </w:t>
      </w:r>
      <w:r w:rsidR="007B608F">
        <w:rPr>
          <w:shd w:val="clear" w:color="auto" w:fill="FFFFFF"/>
        </w:rPr>
        <w:t>д</w:t>
      </w:r>
      <w:r w:rsidRPr="001A5191">
        <w:rPr>
          <w:shd w:val="clear" w:color="auto" w:fill="FFFFFF"/>
        </w:rPr>
        <w:t xml:space="preserve">ля выявления выбросов использовалось правило трех сигм (3σ) </w:t>
      </w:r>
      <w:r>
        <w:rPr>
          <w:shd w:val="clear" w:color="auto" w:fill="FFFFFF"/>
        </w:rPr>
        <w:t>-</w:t>
      </w:r>
      <w:r w:rsidRPr="001A5191">
        <w:rPr>
          <w:shd w:val="clear" w:color="auto" w:fill="FFFFFF"/>
        </w:rPr>
        <w:t xml:space="preserve"> значения, выходящие за пределы среднее ± 3 стандартных отклонения, считаются выбросами.</w:t>
      </w:r>
    </w:p>
    <w:p w14:paraId="1E6737C8" w14:textId="16C560DB" w:rsidR="00D9283F" w:rsidRPr="001A5191" w:rsidRDefault="00D9283F" w:rsidP="00D9283F">
      <w:pPr>
        <w:pStyle w:val="AStyle"/>
        <w:rPr>
          <w:shd w:val="clear" w:color="auto" w:fill="FFFFFF"/>
        </w:rPr>
      </w:pPr>
      <w:r w:rsidRPr="00C83B97">
        <w:rPr>
          <w:shd w:val="clear" w:color="auto" w:fill="FFFFFF"/>
        </w:rPr>
        <w:t xml:space="preserve">В табл. </w:t>
      </w:r>
      <w:r>
        <w:rPr>
          <w:shd w:val="clear" w:color="auto" w:fill="FFFFFF"/>
        </w:rPr>
        <w:t>2.3</w:t>
      </w:r>
      <w:r w:rsidRPr="00C83B97">
        <w:rPr>
          <w:shd w:val="clear" w:color="auto" w:fill="FFFFFF"/>
        </w:rPr>
        <w:t xml:space="preserve"> представлен</w:t>
      </w:r>
      <w:r>
        <w:rPr>
          <w:shd w:val="clear" w:color="auto" w:fill="FFFFFF"/>
        </w:rPr>
        <w:t>о</w:t>
      </w:r>
      <w:r w:rsidRPr="00C83B97">
        <w:rPr>
          <w:shd w:val="clear" w:color="auto" w:fill="FFFFFF"/>
        </w:rPr>
        <w:t xml:space="preserve"> </w:t>
      </w:r>
      <w:r>
        <w:rPr>
          <w:shd w:val="clear" w:color="auto" w:fill="FFFFFF"/>
        </w:rPr>
        <w:t>к</w:t>
      </w:r>
      <w:r w:rsidRPr="001A5191">
        <w:rPr>
          <w:shd w:val="clear" w:color="auto" w:fill="FFFFFF"/>
        </w:rPr>
        <w:t>оличество выбросов по признакам</w:t>
      </w:r>
      <w:r w:rsidRPr="00C83B97">
        <w:rPr>
          <w:shd w:val="clear" w:color="auto" w:fill="FFFFFF"/>
        </w:rPr>
        <w:t>.</w:t>
      </w:r>
    </w:p>
    <w:p w14:paraId="78D3C7A6" w14:textId="77777777" w:rsidR="00D9283F" w:rsidRPr="001A5191" w:rsidRDefault="00D9283F" w:rsidP="00D9283F">
      <w:pPr>
        <w:pStyle w:val="AStyle"/>
        <w:jc w:val="center"/>
        <w:rPr>
          <w:shd w:val="clear" w:color="auto" w:fill="FFFFFF"/>
        </w:rPr>
      </w:pPr>
      <w:r w:rsidRPr="001A5191">
        <w:rPr>
          <w:b/>
          <w:bCs/>
          <w:shd w:val="clear" w:color="auto" w:fill="FFFFFF"/>
        </w:rPr>
        <w:t xml:space="preserve">Таблица </w:t>
      </w:r>
      <w:r>
        <w:rPr>
          <w:b/>
          <w:bCs/>
          <w:shd w:val="clear" w:color="auto" w:fill="FFFFFF"/>
        </w:rPr>
        <w:t>2.3</w:t>
      </w:r>
      <w:r w:rsidRPr="001A5191">
        <w:rPr>
          <w:b/>
          <w:bCs/>
          <w:shd w:val="clear" w:color="auto" w:fill="FFFFFF"/>
        </w:rPr>
        <w:t xml:space="preserve">. </w:t>
      </w:r>
      <w:r w:rsidRPr="001A5191">
        <w:rPr>
          <w:shd w:val="clear" w:color="auto" w:fill="FFFFFF"/>
        </w:rPr>
        <w:t>Количество выбросов по признакам</w:t>
      </w:r>
    </w:p>
    <w:tbl>
      <w:tblPr>
        <w:tblW w:w="5301" w:type="dxa"/>
        <w:tblInd w:w="2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711"/>
        <w:gridCol w:w="1398"/>
      </w:tblGrid>
      <w:tr w:rsidR="00D9283F" w:rsidRPr="001A5191" w14:paraId="4F4E6D78" w14:textId="77777777" w:rsidTr="00D47E40">
        <w:trPr>
          <w:trHeight w:val="274"/>
          <w:tblHeader/>
        </w:trPr>
        <w:tc>
          <w:tcPr>
            <w:tcW w:w="1109" w:type="dxa"/>
            <w:tcMar>
              <w:top w:w="150" w:type="dxa"/>
              <w:left w:w="0" w:type="dxa"/>
              <w:bottom w:w="150" w:type="dxa"/>
              <w:right w:w="240" w:type="dxa"/>
            </w:tcMar>
            <w:vAlign w:val="center"/>
            <w:hideMark/>
          </w:tcPr>
          <w:p w14:paraId="6F9F1CE5" w14:textId="77777777" w:rsidR="00D9283F" w:rsidRPr="007B608F" w:rsidRDefault="00D9283F" w:rsidP="007B608F">
            <w:pPr>
              <w:tabs>
                <w:tab w:val="left" w:pos="637"/>
              </w:tabs>
              <w:ind w:right="-259"/>
              <w:jc w:val="center"/>
              <w:rPr>
                <w:rFonts w:eastAsiaTheme="minorEastAsia"/>
                <w:b/>
                <w:bCs/>
                <w:shd w:val="clear" w:color="auto" w:fill="FFFFFF"/>
              </w:rPr>
            </w:pPr>
            <w:r w:rsidRPr="007B608F">
              <w:rPr>
                <w:rFonts w:eastAsiaTheme="minorEastAsia"/>
                <w:b/>
                <w:bCs/>
                <w:shd w:val="clear" w:color="auto" w:fill="FFFFFF"/>
              </w:rPr>
              <w:t>Признак</w:t>
            </w:r>
          </w:p>
        </w:tc>
        <w:tc>
          <w:tcPr>
            <w:tcW w:w="2774" w:type="dxa"/>
            <w:tcMar>
              <w:top w:w="150" w:type="dxa"/>
              <w:left w:w="240" w:type="dxa"/>
              <w:bottom w:w="150" w:type="dxa"/>
              <w:right w:w="240" w:type="dxa"/>
            </w:tcMar>
            <w:vAlign w:val="center"/>
            <w:hideMark/>
          </w:tcPr>
          <w:p w14:paraId="4624651E" w14:textId="77777777" w:rsidR="00D9283F" w:rsidRPr="007B608F" w:rsidRDefault="00D9283F" w:rsidP="007B608F">
            <w:pPr>
              <w:tabs>
                <w:tab w:val="left" w:pos="870"/>
              </w:tabs>
              <w:jc w:val="center"/>
              <w:rPr>
                <w:rFonts w:eastAsiaTheme="minorEastAsia"/>
                <w:b/>
                <w:bCs/>
                <w:shd w:val="clear" w:color="auto" w:fill="FFFFFF"/>
              </w:rPr>
            </w:pPr>
            <w:r w:rsidRPr="007B608F">
              <w:rPr>
                <w:rFonts w:eastAsiaTheme="minorEastAsia"/>
                <w:b/>
                <w:bCs/>
                <w:shd w:val="clear" w:color="auto" w:fill="FFFFFF"/>
              </w:rPr>
              <w:t>Количество выбросов</w:t>
            </w:r>
          </w:p>
        </w:tc>
        <w:tc>
          <w:tcPr>
            <w:tcW w:w="1418" w:type="dxa"/>
            <w:tcMar>
              <w:top w:w="150" w:type="dxa"/>
              <w:left w:w="240" w:type="dxa"/>
              <w:bottom w:w="150" w:type="dxa"/>
              <w:right w:w="240" w:type="dxa"/>
            </w:tcMar>
            <w:vAlign w:val="center"/>
            <w:hideMark/>
          </w:tcPr>
          <w:p w14:paraId="7D480756" w14:textId="77777777" w:rsidR="00D9283F" w:rsidRPr="007B608F" w:rsidRDefault="00D9283F" w:rsidP="007B608F">
            <w:pPr>
              <w:tabs>
                <w:tab w:val="left" w:pos="870"/>
              </w:tabs>
              <w:jc w:val="center"/>
              <w:rPr>
                <w:rFonts w:eastAsiaTheme="minorEastAsia"/>
                <w:b/>
                <w:bCs/>
                <w:shd w:val="clear" w:color="auto" w:fill="FFFFFF"/>
              </w:rPr>
            </w:pPr>
            <w:r w:rsidRPr="007B608F">
              <w:rPr>
                <w:rFonts w:eastAsiaTheme="minorEastAsia"/>
                <w:b/>
                <w:bCs/>
                <w:shd w:val="clear" w:color="auto" w:fill="FFFFFF"/>
              </w:rPr>
              <w:t>Доля, %</w:t>
            </w:r>
          </w:p>
        </w:tc>
      </w:tr>
      <w:tr w:rsidR="00D9283F" w:rsidRPr="001A5191" w14:paraId="557A0860" w14:textId="77777777" w:rsidTr="00D47E40">
        <w:trPr>
          <w:trHeight w:val="274"/>
        </w:trPr>
        <w:tc>
          <w:tcPr>
            <w:tcW w:w="1109" w:type="dxa"/>
            <w:tcMar>
              <w:top w:w="150" w:type="dxa"/>
              <w:left w:w="0" w:type="dxa"/>
              <w:bottom w:w="150" w:type="dxa"/>
              <w:right w:w="240" w:type="dxa"/>
            </w:tcMar>
            <w:vAlign w:val="center"/>
            <w:hideMark/>
          </w:tcPr>
          <w:p w14:paraId="0ECA7EEC" w14:textId="77777777" w:rsidR="00D9283F" w:rsidRPr="001A5191" w:rsidRDefault="00D9283F" w:rsidP="007B608F">
            <w:pPr>
              <w:tabs>
                <w:tab w:val="left" w:pos="637"/>
                <w:tab w:val="left" w:pos="870"/>
              </w:tabs>
              <w:ind w:right="-259"/>
              <w:jc w:val="center"/>
              <w:rPr>
                <w:rFonts w:eastAsiaTheme="minorEastAsia"/>
                <w:shd w:val="clear" w:color="auto" w:fill="FFFFFF"/>
              </w:rPr>
            </w:pPr>
            <w:r w:rsidRPr="001A5191">
              <w:rPr>
                <w:rFonts w:eastAsiaTheme="minorEastAsia"/>
                <w:shd w:val="clear" w:color="auto" w:fill="FFFFFF"/>
              </w:rPr>
              <w:t>Open</w:t>
            </w:r>
          </w:p>
        </w:tc>
        <w:tc>
          <w:tcPr>
            <w:tcW w:w="2774" w:type="dxa"/>
            <w:tcMar>
              <w:top w:w="150" w:type="dxa"/>
              <w:left w:w="240" w:type="dxa"/>
              <w:bottom w:w="150" w:type="dxa"/>
              <w:right w:w="240" w:type="dxa"/>
            </w:tcMar>
            <w:vAlign w:val="center"/>
            <w:hideMark/>
          </w:tcPr>
          <w:p w14:paraId="0973CD8C" w14:textId="77777777" w:rsidR="00D9283F" w:rsidRPr="001A5191" w:rsidRDefault="00D9283F" w:rsidP="007B608F">
            <w:pPr>
              <w:tabs>
                <w:tab w:val="left" w:pos="870"/>
              </w:tabs>
              <w:jc w:val="center"/>
              <w:rPr>
                <w:rFonts w:eastAsiaTheme="minorEastAsia"/>
                <w:shd w:val="clear" w:color="auto" w:fill="FFFFFF"/>
              </w:rPr>
            </w:pPr>
            <w:r>
              <w:rPr>
                <w:rFonts w:eastAsiaTheme="minorEastAsia"/>
                <w:shd w:val="clear" w:color="auto" w:fill="FFFFFF"/>
              </w:rPr>
              <w:t>17</w:t>
            </w:r>
          </w:p>
        </w:tc>
        <w:tc>
          <w:tcPr>
            <w:tcW w:w="1418" w:type="dxa"/>
            <w:tcMar>
              <w:top w:w="150" w:type="dxa"/>
              <w:left w:w="240" w:type="dxa"/>
              <w:bottom w:w="150" w:type="dxa"/>
              <w:right w:w="0" w:type="dxa"/>
            </w:tcMar>
            <w:vAlign w:val="center"/>
            <w:hideMark/>
          </w:tcPr>
          <w:p w14:paraId="3AA134F9" w14:textId="77777777" w:rsidR="00D9283F" w:rsidRPr="001A5191" w:rsidRDefault="00D9283F" w:rsidP="007B608F">
            <w:pPr>
              <w:tabs>
                <w:tab w:val="left" w:pos="870"/>
              </w:tabs>
              <w:ind w:right="265"/>
              <w:jc w:val="center"/>
              <w:rPr>
                <w:rFonts w:eastAsiaTheme="minorEastAsia"/>
                <w:shd w:val="clear" w:color="auto" w:fill="FFFFFF"/>
              </w:rPr>
            </w:pPr>
            <w:r>
              <w:rPr>
                <w:rFonts w:eastAsiaTheme="minorEastAsia"/>
                <w:shd w:val="clear" w:color="auto" w:fill="FFFFFF"/>
              </w:rPr>
              <w:t>0.7</w:t>
            </w:r>
          </w:p>
        </w:tc>
      </w:tr>
      <w:tr w:rsidR="00D9283F" w:rsidRPr="001A5191" w14:paraId="08981899" w14:textId="77777777" w:rsidTr="00D47E40">
        <w:trPr>
          <w:trHeight w:val="274"/>
        </w:trPr>
        <w:tc>
          <w:tcPr>
            <w:tcW w:w="1109" w:type="dxa"/>
            <w:tcMar>
              <w:top w:w="150" w:type="dxa"/>
              <w:left w:w="0" w:type="dxa"/>
              <w:bottom w:w="150" w:type="dxa"/>
              <w:right w:w="240" w:type="dxa"/>
            </w:tcMar>
            <w:vAlign w:val="center"/>
            <w:hideMark/>
          </w:tcPr>
          <w:p w14:paraId="45A0357F" w14:textId="77777777" w:rsidR="00D9283F" w:rsidRPr="001A5191" w:rsidRDefault="00D9283F" w:rsidP="007B608F">
            <w:pPr>
              <w:tabs>
                <w:tab w:val="left" w:pos="637"/>
                <w:tab w:val="left" w:pos="870"/>
              </w:tabs>
              <w:ind w:right="-259"/>
              <w:jc w:val="center"/>
              <w:rPr>
                <w:rFonts w:eastAsiaTheme="minorEastAsia"/>
                <w:shd w:val="clear" w:color="auto" w:fill="FFFFFF"/>
              </w:rPr>
            </w:pPr>
            <w:r w:rsidRPr="001A5191">
              <w:rPr>
                <w:rFonts w:eastAsiaTheme="minorEastAsia"/>
                <w:shd w:val="clear" w:color="auto" w:fill="FFFFFF"/>
              </w:rPr>
              <w:t>High</w:t>
            </w:r>
          </w:p>
        </w:tc>
        <w:tc>
          <w:tcPr>
            <w:tcW w:w="2774" w:type="dxa"/>
            <w:tcMar>
              <w:top w:w="150" w:type="dxa"/>
              <w:left w:w="240" w:type="dxa"/>
              <w:bottom w:w="150" w:type="dxa"/>
              <w:right w:w="240" w:type="dxa"/>
            </w:tcMar>
            <w:vAlign w:val="center"/>
            <w:hideMark/>
          </w:tcPr>
          <w:p w14:paraId="2E31352F" w14:textId="77777777" w:rsidR="00D9283F" w:rsidRPr="001A5191" w:rsidRDefault="00D9283F" w:rsidP="007B608F">
            <w:pPr>
              <w:tabs>
                <w:tab w:val="left" w:pos="870"/>
              </w:tabs>
              <w:jc w:val="center"/>
              <w:rPr>
                <w:rFonts w:eastAsiaTheme="minorEastAsia"/>
                <w:shd w:val="clear" w:color="auto" w:fill="FFFFFF"/>
              </w:rPr>
            </w:pPr>
            <w:r>
              <w:rPr>
                <w:rFonts w:eastAsiaTheme="minorEastAsia"/>
                <w:shd w:val="clear" w:color="auto" w:fill="FFFFFF"/>
              </w:rPr>
              <w:t>15</w:t>
            </w:r>
          </w:p>
        </w:tc>
        <w:tc>
          <w:tcPr>
            <w:tcW w:w="1418" w:type="dxa"/>
            <w:tcMar>
              <w:top w:w="150" w:type="dxa"/>
              <w:left w:w="240" w:type="dxa"/>
              <w:bottom w:w="150" w:type="dxa"/>
              <w:right w:w="0" w:type="dxa"/>
            </w:tcMar>
            <w:vAlign w:val="center"/>
            <w:hideMark/>
          </w:tcPr>
          <w:p w14:paraId="30D22311" w14:textId="77777777" w:rsidR="00D9283F" w:rsidRPr="001A5191" w:rsidRDefault="00D9283F" w:rsidP="007B608F">
            <w:pPr>
              <w:tabs>
                <w:tab w:val="left" w:pos="870"/>
              </w:tabs>
              <w:ind w:right="265"/>
              <w:jc w:val="center"/>
              <w:rPr>
                <w:rFonts w:eastAsiaTheme="minorEastAsia"/>
                <w:shd w:val="clear" w:color="auto" w:fill="FFFFFF"/>
              </w:rPr>
            </w:pPr>
            <w:r>
              <w:rPr>
                <w:rFonts w:eastAsiaTheme="minorEastAsia"/>
                <w:shd w:val="clear" w:color="auto" w:fill="FFFFFF"/>
              </w:rPr>
              <w:t>0.6</w:t>
            </w:r>
          </w:p>
        </w:tc>
      </w:tr>
      <w:tr w:rsidR="00D9283F" w:rsidRPr="001A5191" w14:paraId="539EF831" w14:textId="77777777" w:rsidTr="00D47E40">
        <w:trPr>
          <w:trHeight w:val="274"/>
        </w:trPr>
        <w:tc>
          <w:tcPr>
            <w:tcW w:w="1109" w:type="dxa"/>
            <w:tcMar>
              <w:top w:w="150" w:type="dxa"/>
              <w:left w:w="0" w:type="dxa"/>
              <w:bottom w:w="150" w:type="dxa"/>
              <w:right w:w="240" w:type="dxa"/>
            </w:tcMar>
            <w:vAlign w:val="center"/>
            <w:hideMark/>
          </w:tcPr>
          <w:p w14:paraId="4DF45BC1" w14:textId="77777777" w:rsidR="00D9283F" w:rsidRPr="001A5191" w:rsidRDefault="00D9283F" w:rsidP="007B608F">
            <w:pPr>
              <w:tabs>
                <w:tab w:val="left" w:pos="637"/>
                <w:tab w:val="left" w:pos="870"/>
              </w:tabs>
              <w:ind w:right="-259"/>
              <w:jc w:val="center"/>
              <w:rPr>
                <w:rFonts w:eastAsiaTheme="minorEastAsia"/>
                <w:shd w:val="clear" w:color="auto" w:fill="FFFFFF"/>
              </w:rPr>
            </w:pPr>
            <w:r w:rsidRPr="001A5191">
              <w:rPr>
                <w:rFonts w:eastAsiaTheme="minorEastAsia"/>
                <w:shd w:val="clear" w:color="auto" w:fill="FFFFFF"/>
              </w:rPr>
              <w:t>Low</w:t>
            </w:r>
          </w:p>
        </w:tc>
        <w:tc>
          <w:tcPr>
            <w:tcW w:w="2774" w:type="dxa"/>
            <w:tcMar>
              <w:top w:w="150" w:type="dxa"/>
              <w:left w:w="240" w:type="dxa"/>
              <w:bottom w:w="150" w:type="dxa"/>
              <w:right w:w="240" w:type="dxa"/>
            </w:tcMar>
            <w:vAlign w:val="center"/>
            <w:hideMark/>
          </w:tcPr>
          <w:p w14:paraId="3270E177" w14:textId="77777777" w:rsidR="00D9283F" w:rsidRPr="001A5191" w:rsidRDefault="00D9283F" w:rsidP="007B608F">
            <w:pPr>
              <w:tabs>
                <w:tab w:val="left" w:pos="870"/>
              </w:tabs>
              <w:jc w:val="center"/>
              <w:rPr>
                <w:rFonts w:eastAsiaTheme="minorEastAsia"/>
                <w:shd w:val="clear" w:color="auto" w:fill="FFFFFF"/>
              </w:rPr>
            </w:pPr>
            <w:r>
              <w:rPr>
                <w:rFonts w:eastAsiaTheme="minorEastAsia"/>
                <w:shd w:val="clear" w:color="auto" w:fill="FFFFFF"/>
              </w:rPr>
              <w:t>19</w:t>
            </w:r>
          </w:p>
        </w:tc>
        <w:tc>
          <w:tcPr>
            <w:tcW w:w="1418" w:type="dxa"/>
            <w:tcMar>
              <w:top w:w="150" w:type="dxa"/>
              <w:left w:w="240" w:type="dxa"/>
              <w:bottom w:w="150" w:type="dxa"/>
              <w:right w:w="0" w:type="dxa"/>
            </w:tcMar>
            <w:vAlign w:val="center"/>
            <w:hideMark/>
          </w:tcPr>
          <w:p w14:paraId="2F8670B7" w14:textId="77777777" w:rsidR="00D9283F" w:rsidRPr="001A5191" w:rsidRDefault="00D9283F" w:rsidP="007B608F">
            <w:pPr>
              <w:tabs>
                <w:tab w:val="left" w:pos="870"/>
              </w:tabs>
              <w:ind w:right="265"/>
              <w:jc w:val="center"/>
              <w:rPr>
                <w:rFonts w:eastAsiaTheme="minorEastAsia"/>
                <w:shd w:val="clear" w:color="auto" w:fill="FFFFFF"/>
              </w:rPr>
            </w:pPr>
            <w:r>
              <w:rPr>
                <w:rFonts w:eastAsiaTheme="minorEastAsia"/>
                <w:shd w:val="clear" w:color="auto" w:fill="FFFFFF"/>
              </w:rPr>
              <w:t>0.8</w:t>
            </w:r>
          </w:p>
        </w:tc>
      </w:tr>
      <w:tr w:rsidR="00D9283F" w:rsidRPr="001A5191" w14:paraId="232B6DF2" w14:textId="77777777" w:rsidTr="00D47E40">
        <w:trPr>
          <w:trHeight w:val="274"/>
        </w:trPr>
        <w:tc>
          <w:tcPr>
            <w:tcW w:w="1109" w:type="dxa"/>
            <w:tcMar>
              <w:top w:w="150" w:type="dxa"/>
              <w:left w:w="0" w:type="dxa"/>
              <w:bottom w:w="150" w:type="dxa"/>
              <w:right w:w="240" w:type="dxa"/>
            </w:tcMar>
            <w:vAlign w:val="center"/>
            <w:hideMark/>
          </w:tcPr>
          <w:p w14:paraId="14A4563B" w14:textId="77777777" w:rsidR="00D9283F" w:rsidRPr="001A5191" w:rsidRDefault="00D9283F" w:rsidP="007B608F">
            <w:pPr>
              <w:tabs>
                <w:tab w:val="left" w:pos="637"/>
                <w:tab w:val="left" w:pos="870"/>
              </w:tabs>
              <w:ind w:right="-259"/>
              <w:jc w:val="center"/>
              <w:rPr>
                <w:rFonts w:eastAsiaTheme="minorEastAsia"/>
                <w:shd w:val="clear" w:color="auto" w:fill="FFFFFF"/>
              </w:rPr>
            </w:pPr>
            <w:r w:rsidRPr="001A5191">
              <w:rPr>
                <w:rFonts w:eastAsiaTheme="minorEastAsia"/>
                <w:shd w:val="clear" w:color="auto" w:fill="FFFFFF"/>
              </w:rPr>
              <w:t>Close</w:t>
            </w:r>
          </w:p>
        </w:tc>
        <w:tc>
          <w:tcPr>
            <w:tcW w:w="2774" w:type="dxa"/>
            <w:tcMar>
              <w:top w:w="150" w:type="dxa"/>
              <w:left w:w="240" w:type="dxa"/>
              <w:bottom w:w="150" w:type="dxa"/>
              <w:right w:w="240" w:type="dxa"/>
            </w:tcMar>
            <w:vAlign w:val="center"/>
            <w:hideMark/>
          </w:tcPr>
          <w:p w14:paraId="7F8CD485" w14:textId="77777777" w:rsidR="00D9283F" w:rsidRPr="001A5191" w:rsidRDefault="00D9283F" w:rsidP="007B608F">
            <w:pPr>
              <w:tabs>
                <w:tab w:val="left" w:pos="870"/>
              </w:tabs>
              <w:jc w:val="center"/>
              <w:rPr>
                <w:rFonts w:eastAsiaTheme="minorEastAsia"/>
                <w:shd w:val="clear" w:color="auto" w:fill="FFFFFF"/>
              </w:rPr>
            </w:pPr>
            <w:r w:rsidRPr="001A5191">
              <w:rPr>
                <w:rFonts w:eastAsiaTheme="minorEastAsia"/>
                <w:shd w:val="clear" w:color="auto" w:fill="FFFFFF"/>
              </w:rPr>
              <w:t>1</w:t>
            </w:r>
            <w:r>
              <w:rPr>
                <w:rFonts w:eastAsiaTheme="minorEastAsia"/>
                <w:shd w:val="clear" w:color="auto" w:fill="FFFFFF"/>
              </w:rPr>
              <w:t>4</w:t>
            </w:r>
          </w:p>
        </w:tc>
        <w:tc>
          <w:tcPr>
            <w:tcW w:w="1418" w:type="dxa"/>
            <w:tcMar>
              <w:top w:w="150" w:type="dxa"/>
              <w:left w:w="240" w:type="dxa"/>
              <w:bottom w:w="150" w:type="dxa"/>
              <w:right w:w="0" w:type="dxa"/>
            </w:tcMar>
            <w:vAlign w:val="center"/>
            <w:hideMark/>
          </w:tcPr>
          <w:p w14:paraId="58C1F045" w14:textId="77777777" w:rsidR="00D9283F" w:rsidRPr="001A5191" w:rsidRDefault="00D9283F" w:rsidP="007B608F">
            <w:pPr>
              <w:tabs>
                <w:tab w:val="left" w:pos="870"/>
              </w:tabs>
              <w:ind w:right="265"/>
              <w:jc w:val="center"/>
              <w:rPr>
                <w:rFonts w:eastAsiaTheme="minorEastAsia"/>
                <w:shd w:val="clear" w:color="auto" w:fill="FFFFFF"/>
              </w:rPr>
            </w:pPr>
            <w:r>
              <w:rPr>
                <w:rFonts w:eastAsiaTheme="minorEastAsia"/>
                <w:shd w:val="clear" w:color="auto" w:fill="FFFFFF"/>
              </w:rPr>
              <w:t>0.6</w:t>
            </w:r>
          </w:p>
        </w:tc>
      </w:tr>
      <w:tr w:rsidR="00D9283F" w:rsidRPr="001A5191" w14:paraId="1D0E2650" w14:textId="77777777" w:rsidTr="00D47E40">
        <w:trPr>
          <w:trHeight w:val="274"/>
        </w:trPr>
        <w:tc>
          <w:tcPr>
            <w:tcW w:w="1109" w:type="dxa"/>
            <w:tcMar>
              <w:top w:w="150" w:type="dxa"/>
              <w:left w:w="0" w:type="dxa"/>
              <w:bottom w:w="150" w:type="dxa"/>
              <w:right w:w="240" w:type="dxa"/>
            </w:tcMar>
            <w:vAlign w:val="center"/>
            <w:hideMark/>
          </w:tcPr>
          <w:p w14:paraId="54259F73" w14:textId="77777777" w:rsidR="00D9283F" w:rsidRPr="001A5191" w:rsidRDefault="00D9283F" w:rsidP="007B608F">
            <w:pPr>
              <w:tabs>
                <w:tab w:val="left" w:pos="637"/>
                <w:tab w:val="left" w:pos="870"/>
              </w:tabs>
              <w:ind w:right="-259"/>
              <w:jc w:val="center"/>
              <w:rPr>
                <w:rFonts w:eastAsiaTheme="minorEastAsia"/>
                <w:shd w:val="clear" w:color="auto" w:fill="FFFFFF"/>
              </w:rPr>
            </w:pPr>
            <w:r w:rsidRPr="001A5191">
              <w:rPr>
                <w:rFonts w:eastAsiaTheme="minorEastAsia"/>
                <w:shd w:val="clear" w:color="auto" w:fill="FFFFFF"/>
              </w:rPr>
              <w:t>Volume</w:t>
            </w:r>
          </w:p>
        </w:tc>
        <w:tc>
          <w:tcPr>
            <w:tcW w:w="2774" w:type="dxa"/>
            <w:tcMar>
              <w:top w:w="150" w:type="dxa"/>
              <w:left w:w="240" w:type="dxa"/>
              <w:bottom w:w="150" w:type="dxa"/>
              <w:right w:w="240" w:type="dxa"/>
            </w:tcMar>
            <w:vAlign w:val="center"/>
            <w:hideMark/>
          </w:tcPr>
          <w:p w14:paraId="4262E401" w14:textId="77777777" w:rsidR="00D9283F" w:rsidRPr="001A5191" w:rsidRDefault="00D9283F" w:rsidP="007B608F">
            <w:pPr>
              <w:tabs>
                <w:tab w:val="left" w:pos="870"/>
              </w:tabs>
              <w:jc w:val="center"/>
              <w:rPr>
                <w:rFonts w:eastAsiaTheme="minorEastAsia"/>
                <w:shd w:val="clear" w:color="auto" w:fill="FFFFFF"/>
              </w:rPr>
            </w:pPr>
            <w:r>
              <w:rPr>
                <w:rFonts w:eastAsiaTheme="minorEastAsia"/>
                <w:shd w:val="clear" w:color="auto" w:fill="FFFFFF"/>
              </w:rPr>
              <w:t>34</w:t>
            </w:r>
          </w:p>
        </w:tc>
        <w:tc>
          <w:tcPr>
            <w:tcW w:w="1418" w:type="dxa"/>
            <w:tcMar>
              <w:top w:w="150" w:type="dxa"/>
              <w:left w:w="240" w:type="dxa"/>
              <w:bottom w:w="150" w:type="dxa"/>
              <w:right w:w="0" w:type="dxa"/>
            </w:tcMar>
            <w:vAlign w:val="center"/>
            <w:hideMark/>
          </w:tcPr>
          <w:p w14:paraId="66D1E369" w14:textId="77777777" w:rsidR="00D9283F" w:rsidRPr="001A5191" w:rsidRDefault="00D9283F" w:rsidP="007B608F">
            <w:pPr>
              <w:tabs>
                <w:tab w:val="left" w:pos="870"/>
              </w:tabs>
              <w:ind w:right="265"/>
              <w:jc w:val="center"/>
              <w:rPr>
                <w:rFonts w:eastAsiaTheme="minorEastAsia"/>
                <w:shd w:val="clear" w:color="auto" w:fill="FFFFFF"/>
              </w:rPr>
            </w:pPr>
            <w:r>
              <w:rPr>
                <w:rFonts w:eastAsiaTheme="minorEastAsia"/>
                <w:shd w:val="clear" w:color="auto" w:fill="FFFFFF"/>
              </w:rPr>
              <w:t>1.4</w:t>
            </w:r>
          </w:p>
        </w:tc>
      </w:tr>
    </w:tbl>
    <w:p w14:paraId="42E08582" w14:textId="77777777" w:rsidR="00D9283F" w:rsidRDefault="00D9283F" w:rsidP="00D9283F">
      <w:pPr>
        <w:pStyle w:val="AStyle"/>
        <w:rPr>
          <w:shd w:val="clear" w:color="auto" w:fill="FFFFFF"/>
        </w:rPr>
      </w:pPr>
    </w:p>
    <w:p w14:paraId="3A6E99C7" w14:textId="409A3B6D" w:rsidR="00D9283F" w:rsidRDefault="00D9283F" w:rsidP="00D9283F">
      <w:pPr>
        <w:pStyle w:val="AStyle"/>
        <w:rPr>
          <w:shd w:val="clear" w:color="auto" w:fill="FFFFFF"/>
        </w:rPr>
      </w:pPr>
      <w:r w:rsidRPr="001A5191">
        <w:rPr>
          <w:shd w:val="clear" w:color="auto" w:fill="FFFFFF"/>
        </w:rPr>
        <w:t xml:space="preserve">На рис. </w:t>
      </w:r>
      <w:r>
        <w:rPr>
          <w:shd w:val="clear" w:color="auto" w:fill="FFFFFF"/>
        </w:rPr>
        <w:t>2.</w:t>
      </w:r>
      <w:r w:rsidRPr="001A5191">
        <w:rPr>
          <w:shd w:val="clear" w:color="auto" w:fill="FFFFFF"/>
        </w:rPr>
        <w:t>3 представлены графики выбросов для каждого признака.</w:t>
      </w:r>
    </w:p>
    <w:p w14:paraId="400E410F" w14:textId="77777777" w:rsidR="00D9283F" w:rsidRPr="001A5191" w:rsidRDefault="00D9283F" w:rsidP="007B608F">
      <w:pPr>
        <w:pStyle w:val="AStyle"/>
        <w:jc w:val="center"/>
        <w:rPr>
          <w:shd w:val="clear" w:color="auto" w:fill="FFFFFF"/>
        </w:rPr>
      </w:pPr>
      <w:r>
        <w:rPr>
          <w:noProof/>
          <w:shd w:val="clear" w:color="auto" w:fill="FFFFFF"/>
        </w:rPr>
        <w:drawing>
          <wp:inline distT="0" distB="0" distL="0" distR="0" wp14:anchorId="17E19A16" wp14:editId="59DED983">
            <wp:extent cx="4866413" cy="2362200"/>
            <wp:effectExtent l="0" t="0" r="0" b="0"/>
            <wp:docPr id="141219044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0447" name="Рисунок 141219044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3312" cy="2365549"/>
                    </a:xfrm>
                    <a:prstGeom prst="rect">
                      <a:avLst/>
                    </a:prstGeom>
                  </pic:spPr>
                </pic:pic>
              </a:graphicData>
            </a:graphic>
          </wp:inline>
        </w:drawing>
      </w:r>
    </w:p>
    <w:p w14:paraId="7DE2A726" w14:textId="77777777" w:rsidR="00D9283F" w:rsidRPr="001A5191" w:rsidRDefault="00D9283F" w:rsidP="007B608F">
      <w:pPr>
        <w:pStyle w:val="AStyle"/>
        <w:ind w:firstLine="0"/>
        <w:jc w:val="center"/>
        <w:rPr>
          <w:shd w:val="clear" w:color="auto" w:fill="FFFFFF"/>
        </w:rPr>
      </w:pPr>
      <w:r w:rsidRPr="001A5191">
        <w:rPr>
          <w:b/>
          <w:bCs/>
          <w:shd w:val="clear" w:color="auto" w:fill="FFFFFF"/>
        </w:rPr>
        <w:t xml:space="preserve">Рисунок </w:t>
      </w:r>
      <w:r>
        <w:rPr>
          <w:b/>
          <w:bCs/>
          <w:shd w:val="clear" w:color="auto" w:fill="FFFFFF"/>
        </w:rPr>
        <w:t>2.</w:t>
      </w:r>
      <w:r w:rsidRPr="001A5191">
        <w:rPr>
          <w:b/>
          <w:bCs/>
          <w:shd w:val="clear" w:color="auto" w:fill="FFFFFF"/>
        </w:rPr>
        <w:t xml:space="preserve">3. </w:t>
      </w:r>
      <w:r w:rsidRPr="001A5191">
        <w:rPr>
          <w:shd w:val="clear" w:color="auto" w:fill="FFFFFF"/>
        </w:rPr>
        <w:t>Обнаружение выбросов (правило 3 сигм)</w:t>
      </w:r>
    </w:p>
    <w:p w14:paraId="7B3360AD" w14:textId="77777777" w:rsidR="00D9283F" w:rsidRPr="001A5191" w:rsidRDefault="00D9283F" w:rsidP="00D9283F">
      <w:pPr>
        <w:pStyle w:val="AStyle"/>
        <w:rPr>
          <w:shd w:val="clear" w:color="auto" w:fill="FFFFFF"/>
        </w:rPr>
      </w:pPr>
      <w:r w:rsidRPr="001A5191">
        <w:rPr>
          <w:shd w:val="clear" w:color="auto" w:fill="FFFFFF"/>
        </w:rPr>
        <w:t xml:space="preserve">На рисунке представлены пять точечных графиков для каждого признака. Синим цветом показаны нормальные значения, красным </w:t>
      </w:r>
      <w:r>
        <w:rPr>
          <w:shd w:val="clear" w:color="auto" w:fill="FFFFFF"/>
        </w:rPr>
        <w:t>-</w:t>
      </w:r>
      <w:r w:rsidRPr="001A5191">
        <w:rPr>
          <w:shd w:val="clear" w:color="auto" w:fill="FFFFFF"/>
        </w:rPr>
        <w:t xml:space="preserve"> выбросы. Зеленой линией отмечено среднее, оранжевыми </w:t>
      </w:r>
      <w:r>
        <w:rPr>
          <w:shd w:val="clear" w:color="auto" w:fill="FFFFFF"/>
        </w:rPr>
        <w:t>-</w:t>
      </w:r>
      <w:r w:rsidRPr="001A5191">
        <w:rPr>
          <w:shd w:val="clear" w:color="auto" w:fill="FFFFFF"/>
        </w:rPr>
        <w:t xml:space="preserve"> границы ±3σ.</w:t>
      </w:r>
    </w:p>
    <w:p w14:paraId="7D10C10F" w14:textId="77777777" w:rsidR="00D9283F" w:rsidRPr="001A5191" w:rsidRDefault="00D9283F" w:rsidP="00D9283F">
      <w:pPr>
        <w:pStyle w:val="AStyle"/>
        <w:rPr>
          <w:shd w:val="clear" w:color="auto" w:fill="FFFFFF"/>
        </w:rPr>
      </w:pPr>
      <w:r w:rsidRPr="001A5191">
        <w:rPr>
          <w:b/>
          <w:bCs/>
          <w:shd w:val="clear" w:color="auto" w:fill="FFFFFF"/>
        </w:rPr>
        <w:t>Выводы:</w:t>
      </w:r>
    </w:p>
    <w:p w14:paraId="06CB522A" w14:textId="31996919" w:rsidR="00D9283F" w:rsidRPr="00E26D02" w:rsidRDefault="007B608F">
      <w:pPr>
        <w:pStyle w:val="AStyle"/>
        <w:numPr>
          <w:ilvl w:val="0"/>
          <w:numId w:val="32"/>
        </w:numPr>
        <w:tabs>
          <w:tab w:val="left" w:pos="1134"/>
        </w:tabs>
        <w:ind w:left="0" w:firstLine="709"/>
        <w:rPr>
          <w:shd w:val="clear" w:color="auto" w:fill="FFFFFF"/>
        </w:rPr>
      </w:pPr>
      <w:r>
        <w:rPr>
          <w:shd w:val="clear" w:color="auto" w:fill="FFFFFF"/>
        </w:rPr>
        <w:t>к</w:t>
      </w:r>
      <w:r w:rsidR="00D9283F" w:rsidRPr="00E26D02">
        <w:rPr>
          <w:shd w:val="clear" w:color="auto" w:fill="FFFFFF"/>
        </w:rPr>
        <w:t>аналы с пропусками: </w:t>
      </w:r>
      <w:r>
        <w:rPr>
          <w:shd w:val="clear" w:color="auto" w:fill="FFFFFF"/>
        </w:rPr>
        <w:t>п</w:t>
      </w:r>
      <w:r w:rsidR="00D9283F" w:rsidRPr="00E26D02">
        <w:rPr>
          <w:shd w:val="clear" w:color="auto" w:fill="FFFFFF"/>
        </w:rPr>
        <w:t>ропуски отсутствуют во всех каналах, что является значительным преимуществом набора данных</w:t>
      </w:r>
      <w:r>
        <w:rPr>
          <w:shd w:val="clear" w:color="auto" w:fill="FFFFFF"/>
        </w:rPr>
        <w:t>;</w:t>
      </w:r>
    </w:p>
    <w:p w14:paraId="411BD685" w14:textId="6E72BE6D" w:rsidR="00D9283F" w:rsidRPr="00E26D02" w:rsidRDefault="007B608F">
      <w:pPr>
        <w:pStyle w:val="AStyle"/>
        <w:numPr>
          <w:ilvl w:val="0"/>
          <w:numId w:val="32"/>
        </w:numPr>
        <w:tabs>
          <w:tab w:val="left" w:pos="1134"/>
        </w:tabs>
        <w:ind w:left="0" w:firstLine="709"/>
        <w:rPr>
          <w:shd w:val="clear" w:color="auto" w:fill="FFFFFF"/>
        </w:rPr>
      </w:pPr>
      <w:r>
        <w:rPr>
          <w:shd w:val="clear" w:color="auto" w:fill="FFFFFF"/>
        </w:rPr>
        <w:lastRenderedPageBreak/>
        <w:t>с</w:t>
      </w:r>
      <w:r w:rsidR="00D9283F" w:rsidRPr="00E26D02">
        <w:rPr>
          <w:shd w:val="clear" w:color="auto" w:fill="FFFFFF"/>
        </w:rPr>
        <w:t>истематический характер пропусков: </w:t>
      </w:r>
      <w:r>
        <w:rPr>
          <w:shd w:val="clear" w:color="auto" w:fill="FFFFFF"/>
        </w:rPr>
        <w:t>п</w:t>
      </w:r>
      <w:r w:rsidR="00D9283F" w:rsidRPr="00E26D02">
        <w:rPr>
          <w:shd w:val="clear" w:color="auto" w:fill="FFFFFF"/>
        </w:rPr>
        <w:t>ропусков нет, вопрос неактуален</w:t>
      </w:r>
      <w:r>
        <w:rPr>
          <w:shd w:val="clear" w:color="auto" w:fill="FFFFFF"/>
        </w:rPr>
        <w:t>;</w:t>
      </w:r>
    </w:p>
    <w:p w14:paraId="64018E2C" w14:textId="4B8FAC09" w:rsidR="00D9283F" w:rsidRPr="00E26D02" w:rsidRDefault="007B608F">
      <w:pPr>
        <w:pStyle w:val="AStyle"/>
        <w:numPr>
          <w:ilvl w:val="0"/>
          <w:numId w:val="32"/>
        </w:numPr>
        <w:tabs>
          <w:tab w:val="left" w:pos="1134"/>
        </w:tabs>
        <w:ind w:left="0" w:firstLine="709"/>
        <w:rPr>
          <w:shd w:val="clear" w:color="auto" w:fill="FFFFFF"/>
        </w:rPr>
      </w:pPr>
      <w:r>
        <w:rPr>
          <w:shd w:val="clear" w:color="auto" w:fill="FFFFFF"/>
        </w:rPr>
        <w:t>к</w:t>
      </w:r>
      <w:r w:rsidR="00D9283F" w:rsidRPr="00E26D02">
        <w:rPr>
          <w:shd w:val="clear" w:color="auto" w:fill="FFFFFF"/>
        </w:rPr>
        <w:t>аналы с выбросами: </w:t>
      </w:r>
      <w:r>
        <w:rPr>
          <w:shd w:val="clear" w:color="auto" w:fill="FFFFFF"/>
        </w:rPr>
        <w:t>в</w:t>
      </w:r>
      <w:r w:rsidR="00D9283F" w:rsidRPr="00E26D02">
        <w:rPr>
          <w:shd w:val="clear" w:color="auto" w:fill="FFFFFF"/>
        </w:rPr>
        <w:t>ыбросы присутствуют во всех каналах, но их доля невелика:</w:t>
      </w:r>
    </w:p>
    <w:p w14:paraId="2AB8105E" w14:textId="5C8F6BF3" w:rsidR="00D9283F" w:rsidRPr="00E26D02" w:rsidRDefault="007B608F">
      <w:pPr>
        <w:pStyle w:val="AStyle"/>
        <w:numPr>
          <w:ilvl w:val="0"/>
          <w:numId w:val="33"/>
        </w:numPr>
        <w:tabs>
          <w:tab w:val="left" w:pos="1134"/>
        </w:tabs>
        <w:ind w:left="0" w:firstLine="709"/>
        <w:rPr>
          <w:shd w:val="clear" w:color="auto" w:fill="FFFFFF"/>
        </w:rPr>
      </w:pPr>
      <w:r>
        <w:rPr>
          <w:shd w:val="clear" w:color="auto" w:fill="FFFFFF"/>
        </w:rPr>
        <w:t>ц</w:t>
      </w:r>
      <w:r w:rsidR="00D9283F" w:rsidRPr="00E26D02">
        <w:rPr>
          <w:shd w:val="clear" w:color="auto" w:fill="FFFFFF"/>
        </w:rPr>
        <w:t>еновые признаки (Open, High, Low, Close) содержат 0.6-0.8% выбросов</w:t>
      </w:r>
      <w:r>
        <w:rPr>
          <w:shd w:val="clear" w:color="auto" w:fill="FFFFFF"/>
        </w:rPr>
        <w:t>;</w:t>
      </w:r>
    </w:p>
    <w:p w14:paraId="7258AC94" w14:textId="6A6B547C" w:rsidR="00D9283F" w:rsidRPr="00E26D02" w:rsidRDefault="007B608F">
      <w:pPr>
        <w:pStyle w:val="AStyle"/>
        <w:numPr>
          <w:ilvl w:val="0"/>
          <w:numId w:val="33"/>
        </w:numPr>
        <w:tabs>
          <w:tab w:val="left" w:pos="1134"/>
        </w:tabs>
        <w:ind w:left="0" w:firstLine="709"/>
        <w:rPr>
          <w:shd w:val="clear" w:color="auto" w:fill="FFFFFF"/>
        </w:rPr>
      </w:pPr>
      <w:r>
        <w:rPr>
          <w:shd w:val="clear" w:color="auto" w:fill="FFFFFF"/>
        </w:rPr>
        <w:t>о</w:t>
      </w:r>
      <w:r w:rsidR="00D9283F" w:rsidRPr="00E26D02">
        <w:rPr>
          <w:shd w:val="clear" w:color="auto" w:fill="FFFFFF"/>
        </w:rPr>
        <w:t xml:space="preserve">бъем торгов (Volume) содержит несколько больше выбросов </w:t>
      </w:r>
      <w:r w:rsidR="00D9283F">
        <w:rPr>
          <w:shd w:val="clear" w:color="auto" w:fill="FFFFFF"/>
        </w:rPr>
        <w:t>-</w:t>
      </w:r>
      <w:r w:rsidR="00D9283F" w:rsidRPr="00E26D02">
        <w:rPr>
          <w:shd w:val="clear" w:color="auto" w:fill="FFFFFF"/>
        </w:rPr>
        <w:t xml:space="preserve"> 1.4%</w:t>
      </w:r>
      <w:r>
        <w:rPr>
          <w:shd w:val="clear" w:color="auto" w:fill="FFFFFF"/>
        </w:rPr>
        <w:t>;</w:t>
      </w:r>
    </w:p>
    <w:p w14:paraId="4EE1A014" w14:textId="104A41E4" w:rsidR="00D9283F" w:rsidRPr="00E26D02" w:rsidRDefault="007B608F">
      <w:pPr>
        <w:pStyle w:val="AStyle"/>
        <w:numPr>
          <w:ilvl w:val="0"/>
          <w:numId w:val="32"/>
        </w:numPr>
        <w:tabs>
          <w:tab w:val="left" w:pos="1134"/>
        </w:tabs>
        <w:ind w:left="0" w:firstLine="709"/>
        <w:rPr>
          <w:shd w:val="clear" w:color="auto" w:fill="FFFFFF"/>
        </w:rPr>
      </w:pPr>
      <w:r>
        <w:rPr>
          <w:shd w:val="clear" w:color="auto" w:fill="FFFFFF"/>
        </w:rPr>
        <w:t>т</w:t>
      </w:r>
      <w:r w:rsidR="00D9283F" w:rsidRPr="00E26D02">
        <w:rPr>
          <w:shd w:val="clear" w:color="auto" w:fill="FFFFFF"/>
        </w:rPr>
        <w:t>акое небольшое количество выбросов (менее 1-2%) свидетельствует о высоком качестве данных. Это характерно для финансовых данных, где аномальные движения обычно связаны с важными рыночными событиями (публикация отчетности, резонансные новости)</w:t>
      </w:r>
      <w:r>
        <w:rPr>
          <w:shd w:val="clear" w:color="auto" w:fill="FFFFFF"/>
        </w:rPr>
        <w:t>;</w:t>
      </w:r>
    </w:p>
    <w:p w14:paraId="40C6F1E9" w14:textId="0B2F3315" w:rsidR="00D9283F" w:rsidRPr="00E26D02" w:rsidRDefault="007B608F">
      <w:pPr>
        <w:pStyle w:val="AStyle"/>
        <w:numPr>
          <w:ilvl w:val="0"/>
          <w:numId w:val="32"/>
        </w:numPr>
        <w:tabs>
          <w:tab w:val="left" w:pos="1134"/>
        </w:tabs>
        <w:ind w:left="0" w:firstLine="709"/>
        <w:rPr>
          <w:shd w:val="clear" w:color="auto" w:fill="FFFFFF"/>
        </w:rPr>
      </w:pPr>
      <w:r>
        <w:rPr>
          <w:shd w:val="clear" w:color="auto" w:fill="FFFFFF"/>
        </w:rPr>
        <w:t>р</w:t>
      </w:r>
      <w:r w:rsidR="00D9283F" w:rsidRPr="00E26D02">
        <w:rPr>
          <w:shd w:val="clear" w:color="auto" w:fill="FFFFFF"/>
        </w:rPr>
        <w:t>екомендации по обработке:</w:t>
      </w:r>
    </w:p>
    <w:p w14:paraId="2B3B5EE6" w14:textId="6C38F7EC" w:rsidR="00D9283F" w:rsidRPr="00E26D02" w:rsidRDefault="007B608F">
      <w:pPr>
        <w:pStyle w:val="AStyle"/>
        <w:numPr>
          <w:ilvl w:val="1"/>
          <w:numId w:val="34"/>
        </w:numPr>
        <w:tabs>
          <w:tab w:val="left" w:pos="1134"/>
        </w:tabs>
        <w:ind w:left="0" w:firstLine="709"/>
        <w:rPr>
          <w:shd w:val="clear" w:color="auto" w:fill="FFFFFF"/>
        </w:rPr>
      </w:pPr>
      <w:r>
        <w:rPr>
          <w:shd w:val="clear" w:color="auto" w:fill="FFFFFF"/>
        </w:rPr>
        <w:t>п</w:t>
      </w:r>
      <w:r w:rsidR="00D9283F" w:rsidRPr="00E26D02">
        <w:rPr>
          <w:shd w:val="clear" w:color="auto" w:fill="FFFFFF"/>
        </w:rPr>
        <w:t>ропуски: </w:t>
      </w:r>
      <w:r>
        <w:rPr>
          <w:shd w:val="clear" w:color="auto" w:fill="FFFFFF"/>
        </w:rPr>
        <w:t>о</w:t>
      </w:r>
      <w:r w:rsidR="00D9283F" w:rsidRPr="00E26D02">
        <w:rPr>
          <w:shd w:val="clear" w:color="auto" w:fill="FFFFFF"/>
        </w:rPr>
        <w:t>бработка не требуется</w:t>
      </w:r>
      <w:r>
        <w:rPr>
          <w:shd w:val="clear" w:color="auto" w:fill="FFFFFF"/>
        </w:rPr>
        <w:t>;</w:t>
      </w:r>
    </w:p>
    <w:p w14:paraId="79814FFB" w14:textId="6A36FF06" w:rsidR="00D9283F" w:rsidRPr="007B608F" w:rsidRDefault="007B608F">
      <w:pPr>
        <w:pStyle w:val="AStyle"/>
        <w:numPr>
          <w:ilvl w:val="1"/>
          <w:numId w:val="34"/>
        </w:numPr>
        <w:tabs>
          <w:tab w:val="left" w:pos="1134"/>
        </w:tabs>
        <w:ind w:left="0" w:firstLine="709"/>
        <w:rPr>
          <w:shd w:val="clear" w:color="auto" w:fill="FFFFFF"/>
        </w:rPr>
      </w:pPr>
      <w:r>
        <w:rPr>
          <w:shd w:val="clear" w:color="auto" w:fill="FFFFFF"/>
        </w:rPr>
        <w:t>в</w:t>
      </w:r>
      <w:r w:rsidR="00D9283F" w:rsidRPr="00E26D02">
        <w:rPr>
          <w:shd w:val="clear" w:color="auto" w:fill="FFFFFF"/>
        </w:rPr>
        <w:t>ыбросы: </w:t>
      </w:r>
      <w:r>
        <w:rPr>
          <w:shd w:val="clear" w:color="auto" w:fill="FFFFFF"/>
        </w:rPr>
        <w:t>д</w:t>
      </w:r>
      <w:r w:rsidR="00D9283F" w:rsidRPr="00E26D02">
        <w:rPr>
          <w:shd w:val="clear" w:color="auto" w:fill="FFFFFF"/>
        </w:rPr>
        <w:t>ля финансовых данных выбросы не являются ошибками, а представляют собой важную информацию о рыночных аномалиях. Удалять их не рекомендуется, так как они могут содержать ценную информацию для модели. При использовании моделей, чувствительных к выбросам, можно применить робастные методы масштабирования (например, RobustScaler).</w:t>
      </w:r>
    </w:p>
    <w:p w14:paraId="70E63D0D" w14:textId="22CD0EBD" w:rsidR="00D9283F" w:rsidRDefault="00D9283F">
      <w:pPr>
        <w:pStyle w:val="AStyle"/>
        <w:numPr>
          <w:ilvl w:val="2"/>
          <w:numId w:val="23"/>
        </w:numPr>
        <w:ind w:left="709" w:hanging="709"/>
        <w:rPr>
          <w:b/>
          <w:bCs/>
          <w:shd w:val="clear" w:color="auto" w:fill="FFFFFF"/>
        </w:rPr>
      </w:pPr>
      <w:r w:rsidRPr="00344665">
        <w:rPr>
          <w:b/>
          <w:bCs/>
          <w:shd w:val="clear" w:color="auto" w:fill="FFFFFF"/>
        </w:rPr>
        <w:t>Анализ диапазонов значений</w:t>
      </w:r>
    </w:p>
    <w:p w14:paraId="49EBE9C2" w14:textId="79693864" w:rsidR="00D9283F" w:rsidRDefault="00D9283F" w:rsidP="00D9283F">
      <w:pPr>
        <w:pStyle w:val="AStyle"/>
        <w:rPr>
          <w:shd w:val="clear" w:color="auto" w:fill="FFFFFF"/>
        </w:rPr>
      </w:pPr>
      <w:r w:rsidRPr="00344665">
        <w:rPr>
          <w:shd w:val="clear" w:color="auto" w:fill="FFFFFF"/>
        </w:rPr>
        <w:t>На</w:t>
      </w:r>
      <w:r>
        <w:rPr>
          <w:shd w:val="clear" w:color="auto" w:fill="FFFFFF"/>
        </w:rPr>
        <w:t xml:space="preserve"> </w:t>
      </w:r>
      <w:r w:rsidRPr="00344665">
        <w:rPr>
          <w:shd w:val="clear" w:color="auto" w:fill="FFFFFF"/>
        </w:rPr>
        <w:t xml:space="preserve">рис. </w:t>
      </w:r>
      <w:r>
        <w:rPr>
          <w:shd w:val="clear" w:color="auto" w:fill="FFFFFF"/>
        </w:rPr>
        <w:t>2.</w:t>
      </w:r>
      <w:r w:rsidRPr="00344665">
        <w:rPr>
          <w:shd w:val="clear" w:color="auto" w:fill="FFFFFF"/>
        </w:rPr>
        <w:t>4</w:t>
      </w:r>
      <w:r>
        <w:rPr>
          <w:shd w:val="clear" w:color="auto" w:fill="FFFFFF"/>
        </w:rPr>
        <w:t xml:space="preserve"> </w:t>
      </w:r>
      <w:r w:rsidRPr="00344665">
        <w:rPr>
          <w:shd w:val="clear" w:color="auto" w:fill="FFFFFF"/>
        </w:rPr>
        <w:t>представлены boxplot-диаграммы, показывающие распределение и размах цен.</w:t>
      </w:r>
    </w:p>
    <w:p w14:paraId="7A739AFA" w14:textId="77777777" w:rsidR="00D9283F" w:rsidRPr="00344665" w:rsidRDefault="00D9283F" w:rsidP="007B608F">
      <w:pPr>
        <w:pStyle w:val="AStyle"/>
        <w:jc w:val="center"/>
        <w:rPr>
          <w:shd w:val="clear" w:color="auto" w:fill="FFFFFF"/>
        </w:rPr>
      </w:pPr>
      <w:r>
        <w:rPr>
          <w:noProof/>
          <w:shd w:val="clear" w:color="auto" w:fill="FFFFFF"/>
        </w:rPr>
        <w:drawing>
          <wp:inline distT="0" distB="0" distL="0" distR="0" wp14:anchorId="04EE4695" wp14:editId="44168604">
            <wp:extent cx="4838183" cy="2419350"/>
            <wp:effectExtent l="0" t="0" r="635" b="0"/>
            <wp:docPr id="11936848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4878" name="Рисунок 1193684878"/>
                    <pic:cNvPicPr/>
                  </pic:nvPicPr>
                  <pic:blipFill>
                    <a:blip r:embed="rId25">
                      <a:extLst>
                        <a:ext uri="{28A0092B-C50C-407E-A947-70E740481C1C}">
                          <a14:useLocalDpi xmlns:a14="http://schemas.microsoft.com/office/drawing/2010/main" val="0"/>
                        </a:ext>
                      </a:extLst>
                    </a:blip>
                    <a:stretch>
                      <a:fillRect/>
                    </a:stretch>
                  </pic:blipFill>
                  <pic:spPr>
                    <a:xfrm>
                      <a:off x="0" y="0"/>
                      <a:ext cx="4840690" cy="2420604"/>
                    </a:xfrm>
                    <a:prstGeom prst="rect">
                      <a:avLst/>
                    </a:prstGeom>
                  </pic:spPr>
                </pic:pic>
              </a:graphicData>
            </a:graphic>
          </wp:inline>
        </w:drawing>
      </w:r>
    </w:p>
    <w:p w14:paraId="400D716A" w14:textId="77777777" w:rsidR="00D9283F" w:rsidRPr="00344665" w:rsidRDefault="00D9283F" w:rsidP="007B608F">
      <w:pPr>
        <w:pStyle w:val="AStyle"/>
        <w:ind w:firstLine="0"/>
        <w:jc w:val="center"/>
        <w:rPr>
          <w:shd w:val="clear" w:color="auto" w:fill="FFFFFF"/>
        </w:rPr>
      </w:pPr>
      <w:r w:rsidRPr="00344665">
        <w:rPr>
          <w:b/>
          <w:bCs/>
          <w:shd w:val="clear" w:color="auto" w:fill="FFFFFF"/>
        </w:rPr>
        <w:t xml:space="preserve">Рисунок </w:t>
      </w:r>
      <w:r>
        <w:rPr>
          <w:b/>
          <w:bCs/>
          <w:shd w:val="clear" w:color="auto" w:fill="FFFFFF"/>
        </w:rPr>
        <w:t>2.</w:t>
      </w:r>
      <w:r w:rsidRPr="00344665">
        <w:rPr>
          <w:b/>
          <w:bCs/>
          <w:shd w:val="clear" w:color="auto" w:fill="FFFFFF"/>
        </w:rPr>
        <w:t xml:space="preserve">4. </w:t>
      </w:r>
      <w:r w:rsidRPr="00344665">
        <w:rPr>
          <w:shd w:val="clear" w:color="auto" w:fill="FFFFFF"/>
        </w:rPr>
        <w:t>Диапазоны цен (Boxplot)</w:t>
      </w:r>
    </w:p>
    <w:p w14:paraId="5EC4CE71" w14:textId="77777777" w:rsidR="00D9283F" w:rsidRPr="00344665" w:rsidRDefault="00D9283F" w:rsidP="00D9283F">
      <w:pPr>
        <w:pStyle w:val="AStyle"/>
        <w:rPr>
          <w:shd w:val="clear" w:color="auto" w:fill="FFFFFF"/>
        </w:rPr>
      </w:pPr>
      <w:r w:rsidRPr="00344665">
        <w:rPr>
          <w:shd w:val="clear" w:color="auto" w:fill="FFFFFF"/>
        </w:rPr>
        <w:lastRenderedPageBreak/>
        <w:t>На рисунке представлена коробчатая диаграмма для признаков Open, High, Low, Close. Диаграмма показывает квартили, медиану и выбросы. Видно, что основная масса данных сконцентрирована в нижней части диапазона.</w:t>
      </w:r>
    </w:p>
    <w:p w14:paraId="3F30A436" w14:textId="77777777" w:rsidR="00D9283F" w:rsidRPr="00344665" w:rsidRDefault="00D9283F" w:rsidP="00D9283F">
      <w:pPr>
        <w:pStyle w:val="AStyle"/>
        <w:rPr>
          <w:shd w:val="clear" w:color="auto" w:fill="FFFFFF"/>
        </w:rPr>
      </w:pPr>
      <w:r w:rsidRPr="00344665">
        <w:rPr>
          <w:b/>
          <w:bCs/>
          <w:shd w:val="clear" w:color="auto" w:fill="FFFFFF"/>
        </w:rPr>
        <w:t>Выводы:</w:t>
      </w:r>
    </w:p>
    <w:p w14:paraId="48187951" w14:textId="5A815C0B" w:rsidR="00D9283F" w:rsidRPr="00344665" w:rsidRDefault="007B608F">
      <w:pPr>
        <w:pStyle w:val="AStyle"/>
        <w:numPr>
          <w:ilvl w:val="0"/>
          <w:numId w:val="35"/>
        </w:numPr>
        <w:tabs>
          <w:tab w:val="left" w:pos="1134"/>
        </w:tabs>
        <w:ind w:left="0" w:firstLine="709"/>
        <w:rPr>
          <w:shd w:val="clear" w:color="auto" w:fill="FFFFFF"/>
        </w:rPr>
      </w:pPr>
      <w:r>
        <w:rPr>
          <w:shd w:val="clear" w:color="auto" w:fill="FFFFFF"/>
        </w:rPr>
        <w:t>р</w:t>
      </w:r>
      <w:r w:rsidR="00D9283F" w:rsidRPr="00344665">
        <w:rPr>
          <w:shd w:val="clear" w:color="auto" w:fill="FFFFFF"/>
        </w:rPr>
        <w:t>азличие диапазонов: </w:t>
      </w:r>
      <w:r>
        <w:rPr>
          <w:shd w:val="clear" w:color="auto" w:fill="FFFFFF"/>
        </w:rPr>
        <w:t>ц</w:t>
      </w:r>
      <w:r w:rsidR="00D9283F" w:rsidRPr="00344665">
        <w:rPr>
          <w:shd w:val="clear" w:color="auto" w:fill="FFFFFF"/>
        </w:rPr>
        <w:t>еновые признаки (Open, High, Low, Close) имеют схожие диапазоны (от ~0.8 до ~212). Признак Volume имеет существенно другой масштаб (от 65 млн до 3.7 млрд). Это различие требует масштабирования</w:t>
      </w:r>
      <w:r>
        <w:rPr>
          <w:shd w:val="clear" w:color="auto" w:fill="FFFFFF"/>
        </w:rPr>
        <w:t>;</w:t>
      </w:r>
    </w:p>
    <w:p w14:paraId="6DF30020" w14:textId="466D33CC" w:rsidR="00D9283F" w:rsidRPr="00344665" w:rsidRDefault="007B608F">
      <w:pPr>
        <w:pStyle w:val="AStyle"/>
        <w:numPr>
          <w:ilvl w:val="0"/>
          <w:numId w:val="35"/>
        </w:numPr>
        <w:tabs>
          <w:tab w:val="left" w:pos="1134"/>
        </w:tabs>
        <w:ind w:left="0" w:firstLine="709"/>
        <w:rPr>
          <w:shd w:val="clear" w:color="auto" w:fill="FFFFFF"/>
        </w:rPr>
      </w:pPr>
      <w:r>
        <w:rPr>
          <w:shd w:val="clear" w:color="auto" w:fill="FFFFFF"/>
        </w:rPr>
        <w:t>н</w:t>
      </w:r>
      <w:r w:rsidR="00D9283F" w:rsidRPr="00344665">
        <w:rPr>
          <w:shd w:val="clear" w:color="auto" w:fill="FFFFFF"/>
        </w:rPr>
        <w:t>еобходимость нормализации/стандартизации:</w:t>
      </w:r>
      <w:r>
        <w:rPr>
          <w:shd w:val="clear" w:color="auto" w:fill="FFFFFF"/>
        </w:rPr>
        <w:t xml:space="preserve"> </w:t>
      </w:r>
      <w:r w:rsidR="00D9283F" w:rsidRPr="00344665">
        <w:rPr>
          <w:shd w:val="clear" w:color="auto" w:fill="FFFFFF"/>
        </w:rPr>
        <w:t>требуется. Для моделей, чувствительных к масштабу признаков (нейронные сети, методы на основе расстояний), необходимо привести все признаки к единому масштабу. Рекомендуется:</w:t>
      </w:r>
    </w:p>
    <w:p w14:paraId="1E58B474" w14:textId="4E7EF689" w:rsidR="00D9283F" w:rsidRPr="00344665" w:rsidRDefault="007B608F">
      <w:pPr>
        <w:pStyle w:val="AStyle"/>
        <w:numPr>
          <w:ilvl w:val="1"/>
          <w:numId w:val="36"/>
        </w:numPr>
        <w:tabs>
          <w:tab w:val="left" w:pos="1134"/>
        </w:tabs>
        <w:ind w:left="0" w:firstLine="709"/>
        <w:rPr>
          <w:shd w:val="clear" w:color="auto" w:fill="FFFFFF"/>
        </w:rPr>
      </w:pPr>
      <w:r>
        <w:rPr>
          <w:shd w:val="clear" w:color="auto" w:fill="FFFFFF"/>
        </w:rPr>
        <w:t>с</w:t>
      </w:r>
      <w:r w:rsidR="00D9283F" w:rsidRPr="00344665">
        <w:rPr>
          <w:shd w:val="clear" w:color="auto" w:fill="FFFFFF"/>
        </w:rPr>
        <w:t>тандартизация (StandardScaler): </w:t>
      </w:r>
      <w:r>
        <w:rPr>
          <w:shd w:val="clear" w:color="auto" w:fill="FFFFFF"/>
        </w:rPr>
        <w:t>п</w:t>
      </w:r>
      <w:r w:rsidR="00D9283F" w:rsidRPr="00344665">
        <w:rPr>
          <w:shd w:val="clear" w:color="auto" w:fill="FFFFFF"/>
        </w:rPr>
        <w:t>риведение к нулевому среднему и единичному стандартному отклонению</w:t>
      </w:r>
      <w:r>
        <w:rPr>
          <w:shd w:val="clear" w:color="auto" w:fill="FFFFFF"/>
        </w:rPr>
        <w:t>;</w:t>
      </w:r>
    </w:p>
    <w:p w14:paraId="0965EC50" w14:textId="34B42AAF" w:rsidR="00D9283F" w:rsidRPr="007B608F" w:rsidRDefault="00D9283F">
      <w:pPr>
        <w:pStyle w:val="AStyle"/>
        <w:numPr>
          <w:ilvl w:val="1"/>
          <w:numId w:val="36"/>
        </w:numPr>
        <w:tabs>
          <w:tab w:val="left" w:pos="1134"/>
        </w:tabs>
        <w:ind w:left="0" w:firstLine="709"/>
        <w:rPr>
          <w:shd w:val="clear" w:color="auto" w:fill="FFFFFF"/>
        </w:rPr>
      </w:pPr>
      <w:r w:rsidRPr="00344665">
        <w:rPr>
          <w:shd w:val="clear" w:color="auto" w:fill="FFFFFF"/>
        </w:rPr>
        <w:t>нормализация (MinMaxScaler): </w:t>
      </w:r>
      <w:r w:rsidR="007B608F">
        <w:rPr>
          <w:shd w:val="clear" w:color="auto" w:fill="FFFFFF"/>
        </w:rPr>
        <w:t>п</w:t>
      </w:r>
      <w:r w:rsidRPr="00344665">
        <w:rPr>
          <w:shd w:val="clear" w:color="auto" w:fill="FFFFFF"/>
        </w:rPr>
        <w:t>риведение к диапазону [0, 1]</w:t>
      </w:r>
      <w:r>
        <w:rPr>
          <w:shd w:val="clear" w:color="auto" w:fill="FFFFFF"/>
        </w:rPr>
        <w:t>.</w:t>
      </w:r>
    </w:p>
    <w:p w14:paraId="2627815F" w14:textId="22BB86F2" w:rsidR="00D9283F" w:rsidRDefault="00D9283F">
      <w:pPr>
        <w:pStyle w:val="AStyle"/>
        <w:numPr>
          <w:ilvl w:val="2"/>
          <w:numId w:val="23"/>
        </w:numPr>
        <w:tabs>
          <w:tab w:val="left" w:pos="709"/>
        </w:tabs>
        <w:ind w:left="709" w:hanging="709"/>
        <w:rPr>
          <w:b/>
          <w:bCs/>
          <w:shd w:val="clear" w:color="auto" w:fill="FFFFFF"/>
        </w:rPr>
      </w:pPr>
      <w:r w:rsidRPr="00205695">
        <w:rPr>
          <w:b/>
          <w:bCs/>
          <w:shd w:val="clear" w:color="auto" w:fill="FFFFFF"/>
        </w:rPr>
        <w:t>Корреляционный анализ</w:t>
      </w:r>
    </w:p>
    <w:p w14:paraId="5357A4D4" w14:textId="64F5C04B" w:rsidR="00D9283F" w:rsidRDefault="00D9283F" w:rsidP="00D9283F">
      <w:pPr>
        <w:pStyle w:val="AStyle"/>
        <w:rPr>
          <w:shd w:val="clear" w:color="auto" w:fill="FFFFFF"/>
        </w:rPr>
      </w:pPr>
      <w:r w:rsidRPr="00205695">
        <w:rPr>
          <w:shd w:val="clear" w:color="auto" w:fill="FFFFFF"/>
        </w:rPr>
        <w:t xml:space="preserve">На рис. </w:t>
      </w:r>
      <w:r>
        <w:rPr>
          <w:shd w:val="clear" w:color="auto" w:fill="FFFFFF"/>
        </w:rPr>
        <w:t>2.</w:t>
      </w:r>
      <w:r w:rsidRPr="00205695">
        <w:rPr>
          <w:shd w:val="clear" w:color="auto" w:fill="FFFFFF"/>
        </w:rPr>
        <w:t>5 представлена корреляционная матрица всех признаков.</w:t>
      </w:r>
    </w:p>
    <w:p w14:paraId="645B42AA" w14:textId="77777777" w:rsidR="00D9283F" w:rsidRPr="00205695" w:rsidRDefault="00D9283F" w:rsidP="007B608F">
      <w:pPr>
        <w:pStyle w:val="AStyle"/>
        <w:jc w:val="center"/>
        <w:rPr>
          <w:shd w:val="clear" w:color="auto" w:fill="FFFFFF"/>
        </w:rPr>
      </w:pPr>
      <w:r>
        <w:rPr>
          <w:noProof/>
          <w:shd w:val="clear" w:color="auto" w:fill="FFFFFF"/>
        </w:rPr>
        <w:drawing>
          <wp:inline distT="0" distB="0" distL="0" distR="0" wp14:anchorId="2F2010A9" wp14:editId="5CE50ADE">
            <wp:extent cx="5317733" cy="2581275"/>
            <wp:effectExtent l="0" t="0" r="0" b="0"/>
            <wp:docPr id="5204054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5436" name="Рисунок 5204054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5923" cy="2585251"/>
                    </a:xfrm>
                    <a:prstGeom prst="rect">
                      <a:avLst/>
                    </a:prstGeom>
                  </pic:spPr>
                </pic:pic>
              </a:graphicData>
            </a:graphic>
          </wp:inline>
        </w:drawing>
      </w:r>
    </w:p>
    <w:p w14:paraId="1C1951F2" w14:textId="77777777" w:rsidR="00D9283F" w:rsidRPr="00205695" w:rsidRDefault="00D9283F" w:rsidP="007B608F">
      <w:pPr>
        <w:pStyle w:val="AStyle"/>
        <w:ind w:firstLine="0"/>
        <w:jc w:val="center"/>
        <w:rPr>
          <w:shd w:val="clear" w:color="auto" w:fill="FFFFFF"/>
        </w:rPr>
      </w:pPr>
      <w:r w:rsidRPr="00205695">
        <w:rPr>
          <w:b/>
          <w:bCs/>
          <w:shd w:val="clear" w:color="auto" w:fill="FFFFFF"/>
        </w:rPr>
        <w:t xml:space="preserve">Рисунок </w:t>
      </w:r>
      <w:r>
        <w:rPr>
          <w:b/>
          <w:bCs/>
          <w:shd w:val="clear" w:color="auto" w:fill="FFFFFF"/>
        </w:rPr>
        <w:t>2.</w:t>
      </w:r>
      <w:r w:rsidRPr="00205695">
        <w:rPr>
          <w:b/>
          <w:bCs/>
          <w:shd w:val="clear" w:color="auto" w:fill="FFFFFF"/>
        </w:rPr>
        <w:t xml:space="preserve">5. </w:t>
      </w:r>
      <w:r w:rsidRPr="00205695">
        <w:rPr>
          <w:shd w:val="clear" w:color="auto" w:fill="FFFFFF"/>
        </w:rPr>
        <w:t>Корреляционная матрица признаков</w:t>
      </w:r>
    </w:p>
    <w:p w14:paraId="126970C2" w14:textId="77777777" w:rsidR="00D9283F" w:rsidRDefault="00D9283F" w:rsidP="00D9283F">
      <w:pPr>
        <w:pStyle w:val="AStyle"/>
        <w:rPr>
          <w:shd w:val="clear" w:color="auto" w:fill="FFFFFF"/>
        </w:rPr>
      </w:pPr>
      <w:r w:rsidRPr="00205695">
        <w:rPr>
          <w:shd w:val="clear" w:color="auto" w:fill="FFFFFF"/>
        </w:rPr>
        <w:t xml:space="preserve">На рисунке представлена тепловая карта корреляционной матрицы. Темно-красным цветом отмечены области высокой положительной </w:t>
      </w:r>
      <w:r w:rsidRPr="00205695">
        <w:rPr>
          <w:shd w:val="clear" w:color="auto" w:fill="FFFFFF"/>
        </w:rPr>
        <w:lastRenderedPageBreak/>
        <w:t xml:space="preserve">корреляции (между Open, High, Low, Close), светло-красным </w:t>
      </w:r>
      <w:r>
        <w:rPr>
          <w:shd w:val="clear" w:color="auto" w:fill="FFFFFF"/>
        </w:rPr>
        <w:t>-</w:t>
      </w:r>
      <w:r w:rsidRPr="00205695">
        <w:rPr>
          <w:shd w:val="clear" w:color="auto" w:fill="FFFFFF"/>
        </w:rPr>
        <w:t xml:space="preserve"> умеренная корреляция между ценами и объемом.</w:t>
      </w:r>
    </w:p>
    <w:p w14:paraId="72176CA9" w14:textId="16983510" w:rsidR="00D9283F" w:rsidRPr="00205695" w:rsidRDefault="00D9283F" w:rsidP="00D9283F">
      <w:pPr>
        <w:pStyle w:val="AStyle"/>
        <w:rPr>
          <w:shd w:val="clear" w:color="auto" w:fill="FFFFFF"/>
        </w:rPr>
      </w:pPr>
      <w:r w:rsidRPr="00C83B97">
        <w:rPr>
          <w:shd w:val="clear" w:color="auto" w:fill="FFFFFF"/>
        </w:rPr>
        <w:t xml:space="preserve">В табл. </w:t>
      </w:r>
      <w:r>
        <w:rPr>
          <w:shd w:val="clear" w:color="auto" w:fill="FFFFFF"/>
        </w:rPr>
        <w:t>2.4</w:t>
      </w:r>
      <w:r w:rsidRPr="00C83B97">
        <w:rPr>
          <w:shd w:val="clear" w:color="auto" w:fill="FFFFFF"/>
        </w:rPr>
        <w:t xml:space="preserve"> представлен</w:t>
      </w:r>
      <w:r>
        <w:rPr>
          <w:shd w:val="clear" w:color="auto" w:fill="FFFFFF"/>
        </w:rPr>
        <w:t>а</w:t>
      </w:r>
      <w:r w:rsidRPr="00C83B97">
        <w:rPr>
          <w:shd w:val="clear" w:color="auto" w:fill="FFFFFF"/>
        </w:rPr>
        <w:t xml:space="preserve"> </w:t>
      </w:r>
      <w:r>
        <w:rPr>
          <w:shd w:val="clear" w:color="auto" w:fill="FFFFFF"/>
        </w:rPr>
        <w:t>к</w:t>
      </w:r>
      <w:r w:rsidRPr="00205695">
        <w:rPr>
          <w:shd w:val="clear" w:color="auto" w:fill="FFFFFF"/>
        </w:rPr>
        <w:t>орреляция признаков с ценой закрытия (Close)</w:t>
      </w:r>
      <w:r w:rsidRPr="00C83B97">
        <w:rPr>
          <w:shd w:val="clear" w:color="auto" w:fill="FFFFFF"/>
        </w:rPr>
        <w:t>.</w:t>
      </w:r>
    </w:p>
    <w:p w14:paraId="07B0735A" w14:textId="77777777" w:rsidR="00D9283F" w:rsidRPr="00205695" w:rsidRDefault="00D9283F" w:rsidP="007B608F">
      <w:pPr>
        <w:pStyle w:val="AStyle"/>
        <w:ind w:firstLine="0"/>
        <w:jc w:val="center"/>
        <w:rPr>
          <w:shd w:val="clear" w:color="auto" w:fill="FFFFFF"/>
        </w:rPr>
      </w:pPr>
      <w:r w:rsidRPr="00205695">
        <w:rPr>
          <w:b/>
          <w:bCs/>
          <w:shd w:val="clear" w:color="auto" w:fill="FFFFFF"/>
        </w:rPr>
        <w:t xml:space="preserve">Таблица </w:t>
      </w:r>
      <w:r>
        <w:rPr>
          <w:b/>
          <w:bCs/>
          <w:shd w:val="clear" w:color="auto" w:fill="FFFFFF"/>
        </w:rPr>
        <w:t>2.4</w:t>
      </w:r>
      <w:r w:rsidRPr="00205695">
        <w:rPr>
          <w:b/>
          <w:bCs/>
          <w:shd w:val="clear" w:color="auto" w:fill="FFFFFF"/>
        </w:rPr>
        <w:t xml:space="preserve">. </w:t>
      </w:r>
      <w:r w:rsidRPr="00205695">
        <w:rPr>
          <w:shd w:val="clear" w:color="auto" w:fill="FFFFFF"/>
        </w:rPr>
        <w:t>Корреляция признаков с ценой закрытия (Close)</w:t>
      </w:r>
    </w:p>
    <w:tbl>
      <w:tblPr>
        <w:tblW w:w="4083" w:type="dxa"/>
        <w:tblInd w:w="2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2775"/>
      </w:tblGrid>
      <w:tr w:rsidR="00D9283F" w:rsidRPr="00205695" w14:paraId="751548ED" w14:textId="77777777" w:rsidTr="00D47E40">
        <w:trPr>
          <w:trHeight w:val="283"/>
          <w:tblHeader/>
        </w:trPr>
        <w:tc>
          <w:tcPr>
            <w:tcW w:w="1308" w:type="dxa"/>
            <w:tcMar>
              <w:top w:w="150" w:type="dxa"/>
              <w:left w:w="0" w:type="dxa"/>
              <w:bottom w:w="150" w:type="dxa"/>
              <w:right w:w="240" w:type="dxa"/>
            </w:tcMar>
            <w:vAlign w:val="center"/>
            <w:hideMark/>
          </w:tcPr>
          <w:p w14:paraId="1746032A" w14:textId="77777777" w:rsidR="00D9283F" w:rsidRPr="007B608F" w:rsidRDefault="00D9283F" w:rsidP="007B608F">
            <w:pPr>
              <w:ind w:right="-274"/>
              <w:jc w:val="center"/>
              <w:rPr>
                <w:rFonts w:eastAsiaTheme="minorEastAsia"/>
                <w:b/>
                <w:bCs/>
                <w:shd w:val="clear" w:color="auto" w:fill="FFFFFF"/>
              </w:rPr>
            </w:pPr>
            <w:r w:rsidRPr="007B608F">
              <w:rPr>
                <w:rFonts w:eastAsiaTheme="minorEastAsia"/>
                <w:b/>
                <w:bCs/>
                <w:shd w:val="clear" w:color="auto" w:fill="FFFFFF"/>
              </w:rPr>
              <w:t>Признак</w:t>
            </w:r>
          </w:p>
        </w:tc>
        <w:tc>
          <w:tcPr>
            <w:tcW w:w="2775" w:type="dxa"/>
            <w:tcMar>
              <w:top w:w="150" w:type="dxa"/>
              <w:left w:w="240" w:type="dxa"/>
              <w:bottom w:w="150" w:type="dxa"/>
              <w:right w:w="240" w:type="dxa"/>
            </w:tcMar>
            <w:vAlign w:val="center"/>
            <w:hideMark/>
          </w:tcPr>
          <w:p w14:paraId="73F40FF6" w14:textId="77777777" w:rsidR="00D9283F" w:rsidRPr="007B608F" w:rsidRDefault="00D9283F" w:rsidP="007B608F">
            <w:pPr>
              <w:jc w:val="center"/>
              <w:rPr>
                <w:rFonts w:eastAsiaTheme="minorEastAsia"/>
                <w:b/>
                <w:bCs/>
                <w:shd w:val="clear" w:color="auto" w:fill="FFFFFF"/>
              </w:rPr>
            </w:pPr>
            <w:r w:rsidRPr="007B608F">
              <w:rPr>
                <w:rFonts w:eastAsiaTheme="minorEastAsia"/>
                <w:b/>
                <w:bCs/>
                <w:shd w:val="clear" w:color="auto" w:fill="FFFFFF"/>
              </w:rPr>
              <w:t>Корреляция с Close</w:t>
            </w:r>
          </w:p>
        </w:tc>
      </w:tr>
      <w:tr w:rsidR="00D9283F" w:rsidRPr="00205695" w14:paraId="24C13388" w14:textId="77777777" w:rsidTr="00D47E40">
        <w:trPr>
          <w:trHeight w:val="283"/>
          <w:tblHeader/>
        </w:trPr>
        <w:tc>
          <w:tcPr>
            <w:tcW w:w="1308" w:type="dxa"/>
            <w:tcMar>
              <w:top w:w="150" w:type="dxa"/>
              <w:left w:w="0" w:type="dxa"/>
              <w:bottom w:w="150" w:type="dxa"/>
              <w:right w:w="240" w:type="dxa"/>
            </w:tcMar>
            <w:vAlign w:val="center"/>
          </w:tcPr>
          <w:p w14:paraId="4C9B8FFA" w14:textId="77777777" w:rsidR="00D9283F" w:rsidRPr="00B22408" w:rsidRDefault="00D9283F" w:rsidP="007B608F">
            <w:pPr>
              <w:ind w:right="-274"/>
              <w:jc w:val="center"/>
              <w:rPr>
                <w:rFonts w:eastAsiaTheme="minorEastAsia"/>
                <w:shd w:val="clear" w:color="auto" w:fill="FFFFFF"/>
                <w:lang w:val="en-US"/>
              </w:rPr>
            </w:pPr>
            <w:r>
              <w:rPr>
                <w:rFonts w:eastAsiaTheme="minorEastAsia"/>
                <w:shd w:val="clear" w:color="auto" w:fill="FFFFFF"/>
                <w:lang w:val="en-US"/>
              </w:rPr>
              <w:t>Close</w:t>
            </w:r>
          </w:p>
        </w:tc>
        <w:tc>
          <w:tcPr>
            <w:tcW w:w="2775" w:type="dxa"/>
            <w:tcMar>
              <w:top w:w="150" w:type="dxa"/>
              <w:left w:w="240" w:type="dxa"/>
              <w:bottom w:w="150" w:type="dxa"/>
              <w:right w:w="240" w:type="dxa"/>
            </w:tcMar>
            <w:vAlign w:val="center"/>
          </w:tcPr>
          <w:p w14:paraId="06EF489C" w14:textId="74D16F63" w:rsidR="00D9283F" w:rsidRPr="00B22408" w:rsidRDefault="007B608F" w:rsidP="007B608F">
            <w:pPr>
              <w:ind w:right="49"/>
              <w:jc w:val="center"/>
              <w:rPr>
                <w:rFonts w:eastAsiaTheme="minorEastAsia"/>
                <w:shd w:val="clear" w:color="auto" w:fill="FFFFFF"/>
              </w:rPr>
            </w:pPr>
            <w:r>
              <w:rPr>
                <w:rFonts w:eastAsiaTheme="minorEastAsia"/>
                <w:shd w:val="clear" w:color="auto" w:fill="FFFFFF"/>
              </w:rPr>
              <w:t xml:space="preserve">    </w:t>
            </w:r>
            <w:r w:rsidR="00D9283F">
              <w:rPr>
                <w:rFonts w:eastAsiaTheme="minorEastAsia"/>
                <w:shd w:val="clear" w:color="auto" w:fill="FFFFFF"/>
                <w:lang w:val="en-US"/>
              </w:rPr>
              <w:t>1.000</w:t>
            </w:r>
          </w:p>
        </w:tc>
      </w:tr>
      <w:tr w:rsidR="00D9283F" w:rsidRPr="00205695" w14:paraId="64FB1106" w14:textId="77777777" w:rsidTr="00D47E40">
        <w:trPr>
          <w:trHeight w:val="283"/>
        </w:trPr>
        <w:tc>
          <w:tcPr>
            <w:tcW w:w="1308" w:type="dxa"/>
            <w:tcMar>
              <w:top w:w="150" w:type="dxa"/>
              <w:left w:w="0" w:type="dxa"/>
              <w:bottom w:w="150" w:type="dxa"/>
              <w:right w:w="240" w:type="dxa"/>
            </w:tcMar>
            <w:vAlign w:val="center"/>
            <w:hideMark/>
          </w:tcPr>
          <w:p w14:paraId="22E2BE5A" w14:textId="77777777" w:rsidR="00D9283F" w:rsidRPr="00205695" w:rsidRDefault="00D9283F" w:rsidP="007B608F">
            <w:pPr>
              <w:ind w:right="-274"/>
              <w:jc w:val="center"/>
              <w:rPr>
                <w:rFonts w:eastAsiaTheme="minorEastAsia"/>
                <w:shd w:val="clear" w:color="auto" w:fill="FFFFFF"/>
              </w:rPr>
            </w:pPr>
            <w:r w:rsidRPr="00205695">
              <w:rPr>
                <w:rFonts w:eastAsiaTheme="minorEastAsia"/>
                <w:shd w:val="clear" w:color="auto" w:fill="FFFFFF"/>
              </w:rPr>
              <w:t>High</w:t>
            </w:r>
          </w:p>
        </w:tc>
        <w:tc>
          <w:tcPr>
            <w:tcW w:w="2775" w:type="dxa"/>
            <w:tcMar>
              <w:top w:w="150" w:type="dxa"/>
              <w:left w:w="240" w:type="dxa"/>
              <w:bottom w:w="150" w:type="dxa"/>
              <w:right w:w="0" w:type="dxa"/>
            </w:tcMar>
            <w:vAlign w:val="center"/>
            <w:hideMark/>
          </w:tcPr>
          <w:p w14:paraId="6FAD4348" w14:textId="77777777" w:rsidR="00D9283F" w:rsidRPr="00205695" w:rsidRDefault="00D9283F" w:rsidP="007B608F">
            <w:pPr>
              <w:ind w:right="49"/>
              <w:jc w:val="center"/>
              <w:rPr>
                <w:rFonts w:eastAsiaTheme="minorEastAsia"/>
                <w:shd w:val="clear" w:color="auto" w:fill="FFFFFF"/>
              </w:rPr>
            </w:pPr>
            <w:r w:rsidRPr="00205695">
              <w:rPr>
                <w:rFonts w:eastAsiaTheme="minorEastAsia"/>
                <w:shd w:val="clear" w:color="auto" w:fill="FFFFFF"/>
              </w:rPr>
              <w:t>1.000</w:t>
            </w:r>
          </w:p>
        </w:tc>
      </w:tr>
      <w:tr w:rsidR="00D9283F" w:rsidRPr="00205695" w14:paraId="6F42E015" w14:textId="77777777" w:rsidTr="00D47E40">
        <w:trPr>
          <w:trHeight w:val="283"/>
        </w:trPr>
        <w:tc>
          <w:tcPr>
            <w:tcW w:w="1308" w:type="dxa"/>
            <w:tcMar>
              <w:top w:w="150" w:type="dxa"/>
              <w:left w:w="0" w:type="dxa"/>
              <w:bottom w:w="150" w:type="dxa"/>
              <w:right w:w="240" w:type="dxa"/>
            </w:tcMar>
            <w:vAlign w:val="center"/>
            <w:hideMark/>
          </w:tcPr>
          <w:p w14:paraId="0EC8F45D" w14:textId="77777777" w:rsidR="00D9283F" w:rsidRPr="00205695" w:rsidRDefault="00D9283F" w:rsidP="007B608F">
            <w:pPr>
              <w:ind w:right="-274"/>
              <w:jc w:val="center"/>
              <w:rPr>
                <w:rFonts w:eastAsiaTheme="minorEastAsia"/>
                <w:shd w:val="clear" w:color="auto" w:fill="FFFFFF"/>
              </w:rPr>
            </w:pPr>
            <w:r w:rsidRPr="00205695">
              <w:rPr>
                <w:rFonts w:eastAsiaTheme="minorEastAsia"/>
                <w:shd w:val="clear" w:color="auto" w:fill="FFFFFF"/>
              </w:rPr>
              <w:t>Low</w:t>
            </w:r>
          </w:p>
        </w:tc>
        <w:tc>
          <w:tcPr>
            <w:tcW w:w="2775" w:type="dxa"/>
            <w:tcMar>
              <w:top w:w="150" w:type="dxa"/>
              <w:left w:w="240" w:type="dxa"/>
              <w:bottom w:w="150" w:type="dxa"/>
              <w:right w:w="0" w:type="dxa"/>
            </w:tcMar>
            <w:vAlign w:val="center"/>
            <w:hideMark/>
          </w:tcPr>
          <w:p w14:paraId="4E535DD0" w14:textId="77777777" w:rsidR="00D9283F" w:rsidRPr="00205695" w:rsidRDefault="00D9283F" w:rsidP="007B608F">
            <w:pPr>
              <w:ind w:right="49"/>
              <w:jc w:val="center"/>
              <w:rPr>
                <w:rFonts w:eastAsiaTheme="minorEastAsia"/>
                <w:shd w:val="clear" w:color="auto" w:fill="FFFFFF"/>
              </w:rPr>
            </w:pPr>
            <w:r w:rsidRPr="00205695">
              <w:rPr>
                <w:rFonts w:eastAsiaTheme="minorEastAsia"/>
                <w:shd w:val="clear" w:color="auto" w:fill="FFFFFF"/>
              </w:rPr>
              <w:t>1.000</w:t>
            </w:r>
          </w:p>
        </w:tc>
      </w:tr>
      <w:tr w:rsidR="00D9283F" w:rsidRPr="00205695" w14:paraId="31006B48" w14:textId="77777777" w:rsidTr="00D47E40">
        <w:trPr>
          <w:trHeight w:val="283"/>
        </w:trPr>
        <w:tc>
          <w:tcPr>
            <w:tcW w:w="1308" w:type="dxa"/>
            <w:tcMar>
              <w:top w:w="150" w:type="dxa"/>
              <w:left w:w="0" w:type="dxa"/>
              <w:bottom w:w="150" w:type="dxa"/>
              <w:right w:w="240" w:type="dxa"/>
            </w:tcMar>
            <w:vAlign w:val="center"/>
            <w:hideMark/>
          </w:tcPr>
          <w:p w14:paraId="739B7891" w14:textId="77777777" w:rsidR="00D9283F" w:rsidRPr="00205695" w:rsidRDefault="00D9283F" w:rsidP="007B608F">
            <w:pPr>
              <w:ind w:right="-274"/>
              <w:jc w:val="center"/>
              <w:rPr>
                <w:rFonts w:eastAsiaTheme="minorEastAsia"/>
                <w:shd w:val="clear" w:color="auto" w:fill="FFFFFF"/>
              </w:rPr>
            </w:pPr>
            <w:r w:rsidRPr="00205695">
              <w:rPr>
                <w:rFonts w:eastAsiaTheme="minorEastAsia"/>
                <w:shd w:val="clear" w:color="auto" w:fill="FFFFFF"/>
              </w:rPr>
              <w:t>Open</w:t>
            </w:r>
          </w:p>
        </w:tc>
        <w:tc>
          <w:tcPr>
            <w:tcW w:w="2775" w:type="dxa"/>
            <w:tcMar>
              <w:top w:w="150" w:type="dxa"/>
              <w:left w:w="240" w:type="dxa"/>
              <w:bottom w:w="150" w:type="dxa"/>
              <w:right w:w="0" w:type="dxa"/>
            </w:tcMar>
            <w:vAlign w:val="center"/>
            <w:hideMark/>
          </w:tcPr>
          <w:p w14:paraId="2E6D4518" w14:textId="77777777" w:rsidR="00D9283F" w:rsidRPr="00205695" w:rsidRDefault="00D9283F" w:rsidP="007B608F">
            <w:pPr>
              <w:ind w:right="49"/>
              <w:jc w:val="center"/>
              <w:rPr>
                <w:rFonts w:eastAsiaTheme="minorEastAsia"/>
                <w:shd w:val="clear" w:color="auto" w:fill="FFFFFF"/>
              </w:rPr>
            </w:pPr>
            <w:r>
              <w:rPr>
                <w:rFonts w:eastAsiaTheme="minorEastAsia"/>
                <w:shd w:val="clear" w:color="auto" w:fill="FFFFFF"/>
              </w:rPr>
              <w:t>1.000</w:t>
            </w:r>
          </w:p>
        </w:tc>
      </w:tr>
      <w:tr w:rsidR="00D9283F" w:rsidRPr="00205695" w14:paraId="283F03C6" w14:textId="77777777" w:rsidTr="00D47E40">
        <w:trPr>
          <w:trHeight w:val="283"/>
        </w:trPr>
        <w:tc>
          <w:tcPr>
            <w:tcW w:w="1308" w:type="dxa"/>
            <w:tcMar>
              <w:top w:w="150" w:type="dxa"/>
              <w:left w:w="0" w:type="dxa"/>
              <w:bottom w:w="150" w:type="dxa"/>
              <w:right w:w="240" w:type="dxa"/>
            </w:tcMar>
            <w:vAlign w:val="center"/>
            <w:hideMark/>
          </w:tcPr>
          <w:p w14:paraId="78208085" w14:textId="77777777" w:rsidR="00D9283F" w:rsidRPr="00205695" w:rsidRDefault="00D9283F" w:rsidP="007B608F">
            <w:pPr>
              <w:ind w:right="-274"/>
              <w:jc w:val="center"/>
              <w:rPr>
                <w:rFonts w:eastAsiaTheme="minorEastAsia"/>
                <w:shd w:val="clear" w:color="auto" w:fill="FFFFFF"/>
              </w:rPr>
            </w:pPr>
            <w:r w:rsidRPr="00205695">
              <w:rPr>
                <w:rFonts w:eastAsiaTheme="minorEastAsia"/>
                <w:shd w:val="clear" w:color="auto" w:fill="FFFFFF"/>
              </w:rPr>
              <w:t>Volume</w:t>
            </w:r>
          </w:p>
        </w:tc>
        <w:tc>
          <w:tcPr>
            <w:tcW w:w="2775" w:type="dxa"/>
            <w:tcMar>
              <w:top w:w="150" w:type="dxa"/>
              <w:left w:w="240" w:type="dxa"/>
              <w:bottom w:w="150" w:type="dxa"/>
              <w:right w:w="0" w:type="dxa"/>
            </w:tcMar>
            <w:vAlign w:val="center"/>
            <w:hideMark/>
          </w:tcPr>
          <w:p w14:paraId="11EF6694" w14:textId="77777777" w:rsidR="00D9283F" w:rsidRPr="00205695" w:rsidRDefault="00D9283F" w:rsidP="007B608F">
            <w:pPr>
              <w:ind w:right="49"/>
              <w:jc w:val="center"/>
              <w:rPr>
                <w:rFonts w:eastAsiaTheme="minorEastAsia"/>
                <w:shd w:val="clear" w:color="auto" w:fill="FFFFFF"/>
              </w:rPr>
            </w:pPr>
            <w:r>
              <w:rPr>
                <w:rFonts w:eastAsiaTheme="minorEastAsia"/>
                <w:shd w:val="clear" w:color="auto" w:fill="FFFFFF"/>
              </w:rPr>
              <w:t>-0.364</w:t>
            </w:r>
          </w:p>
        </w:tc>
      </w:tr>
    </w:tbl>
    <w:p w14:paraId="6A182F5E" w14:textId="77777777" w:rsidR="00D9283F" w:rsidRDefault="00D9283F" w:rsidP="00D9283F">
      <w:pPr>
        <w:pStyle w:val="AStyle"/>
        <w:rPr>
          <w:b/>
          <w:bCs/>
          <w:shd w:val="clear" w:color="auto" w:fill="FFFFFF"/>
        </w:rPr>
      </w:pPr>
    </w:p>
    <w:p w14:paraId="3CDE156C" w14:textId="77777777" w:rsidR="00D9283F" w:rsidRPr="00205695" w:rsidRDefault="00D9283F" w:rsidP="00D9283F">
      <w:pPr>
        <w:pStyle w:val="AStyle"/>
        <w:rPr>
          <w:shd w:val="clear" w:color="auto" w:fill="FFFFFF"/>
        </w:rPr>
      </w:pPr>
      <w:r w:rsidRPr="00205695">
        <w:rPr>
          <w:b/>
          <w:bCs/>
          <w:shd w:val="clear" w:color="auto" w:fill="FFFFFF"/>
        </w:rPr>
        <w:t>Выводы:</w:t>
      </w:r>
    </w:p>
    <w:p w14:paraId="2EE895C5" w14:textId="0ECF06C7" w:rsidR="00D9283F" w:rsidRPr="00331DBF" w:rsidRDefault="007B608F">
      <w:pPr>
        <w:pStyle w:val="AStyle"/>
        <w:numPr>
          <w:ilvl w:val="0"/>
          <w:numId w:val="37"/>
        </w:numPr>
        <w:tabs>
          <w:tab w:val="clear" w:pos="1068"/>
          <w:tab w:val="num" w:pos="1134"/>
        </w:tabs>
        <w:ind w:left="0" w:firstLine="708"/>
        <w:rPr>
          <w:shd w:val="clear" w:color="auto" w:fill="FFFFFF"/>
        </w:rPr>
      </w:pPr>
      <w:r>
        <w:rPr>
          <w:shd w:val="clear" w:color="auto" w:fill="FFFFFF"/>
        </w:rPr>
        <w:t>с</w:t>
      </w:r>
      <w:r w:rsidR="00D9283F" w:rsidRPr="00331DBF">
        <w:rPr>
          <w:shd w:val="clear" w:color="auto" w:fill="FFFFFF"/>
        </w:rPr>
        <w:t>ильная положительная корреляция: </w:t>
      </w:r>
      <w:r>
        <w:rPr>
          <w:shd w:val="clear" w:color="auto" w:fill="FFFFFF"/>
        </w:rPr>
        <w:t>к</w:t>
      </w:r>
      <w:r w:rsidR="00D9283F" w:rsidRPr="00331DBF">
        <w:rPr>
          <w:shd w:val="clear" w:color="auto" w:fill="FFFFFF"/>
        </w:rPr>
        <w:t xml:space="preserve">орреляция между Open, High, Low и Close практически равна 1 (0.999-1.000). Это указывает на дублирование информации </w:t>
      </w:r>
      <w:r w:rsidR="00D9283F">
        <w:rPr>
          <w:shd w:val="clear" w:color="auto" w:fill="FFFFFF"/>
        </w:rPr>
        <w:t>-</w:t>
      </w:r>
      <w:r w:rsidR="00D9283F" w:rsidRPr="00331DBF">
        <w:rPr>
          <w:shd w:val="clear" w:color="auto" w:fill="FFFFFF"/>
        </w:rPr>
        <w:t xml:space="preserve"> эти признаки тесно связаны между собой, так как представляют цены одного актива в один и тот же день. Для построения прогнозных моделей достаточно использовать один из этих признаков</w:t>
      </w:r>
      <w:r>
        <w:rPr>
          <w:shd w:val="clear" w:color="auto" w:fill="FFFFFF"/>
        </w:rPr>
        <w:t>;</w:t>
      </w:r>
    </w:p>
    <w:p w14:paraId="2BC66FA0" w14:textId="1D59F21F" w:rsidR="00D9283F" w:rsidRPr="00331DBF" w:rsidRDefault="001271F9">
      <w:pPr>
        <w:pStyle w:val="AStyle"/>
        <w:numPr>
          <w:ilvl w:val="0"/>
          <w:numId w:val="37"/>
        </w:numPr>
        <w:tabs>
          <w:tab w:val="clear" w:pos="1068"/>
          <w:tab w:val="num" w:pos="1134"/>
        </w:tabs>
        <w:ind w:left="0" w:firstLine="708"/>
        <w:rPr>
          <w:shd w:val="clear" w:color="auto" w:fill="FFFFFF"/>
        </w:rPr>
      </w:pPr>
      <w:r>
        <w:rPr>
          <w:shd w:val="clear" w:color="auto" w:fill="FFFFFF"/>
        </w:rPr>
        <w:t>о</w:t>
      </w:r>
      <w:r w:rsidR="00D9283F" w:rsidRPr="00331DBF">
        <w:rPr>
          <w:shd w:val="clear" w:color="auto" w:fill="FFFFFF"/>
        </w:rPr>
        <w:t>трицательная корреляция с объемом: Volume имеет умеренную отрицательную корреляцию с Close (-0.364). Это означает, что в данном наборе данных наблюдается обратная зависимость: при росте цены объем торгов имеет тенденцию к снижению, и наоборот. Такая ситуация может наблюдаться на рынке, когда после резкого роста цены инвесторы фиксируют прибыль, а новые покупатели не готовы входить в рынок по высоким ценам</w:t>
      </w:r>
      <w:r>
        <w:rPr>
          <w:shd w:val="clear" w:color="auto" w:fill="FFFFFF"/>
        </w:rPr>
        <w:t>;</w:t>
      </w:r>
    </w:p>
    <w:p w14:paraId="04817364" w14:textId="47867CA5" w:rsidR="00D9283F" w:rsidRPr="001271F9" w:rsidRDefault="001271F9">
      <w:pPr>
        <w:pStyle w:val="AStyle"/>
        <w:numPr>
          <w:ilvl w:val="0"/>
          <w:numId w:val="37"/>
        </w:numPr>
        <w:tabs>
          <w:tab w:val="clear" w:pos="1068"/>
          <w:tab w:val="num" w:pos="1134"/>
        </w:tabs>
        <w:ind w:left="0" w:firstLine="708"/>
        <w:rPr>
          <w:shd w:val="clear" w:color="auto" w:fill="FFFFFF"/>
        </w:rPr>
      </w:pPr>
      <w:r>
        <w:rPr>
          <w:shd w:val="clear" w:color="auto" w:fill="FFFFFF"/>
        </w:rPr>
        <w:t>м</w:t>
      </w:r>
      <w:r w:rsidR="00D9283F" w:rsidRPr="00331DBF">
        <w:rPr>
          <w:shd w:val="clear" w:color="auto" w:fill="FFFFFF"/>
        </w:rPr>
        <w:t>ультиколлинеарность: </w:t>
      </w:r>
      <w:r>
        <w:rPr>
          <w:shd w:val="clear" w:color="auto" w:fill="FFFFFF"/>
        </w:rPr>
        <w:t>в</w:t>
      </w:r>
      <w:r w:rsidR="00D9283F" w:rsidRPr="00331DBF">
        <w:rPr>
          <w:shd w:val="clear" w:color="auto" w:fill="FFFFFF"/>
        </w:rPr>
        <w:t xml:space="preserve">ысокая корреляция между ценовыми признаками (Open, High, Low, Close) создает проблему мультиколлинеарности. При использовании линейных моделей это может привести к нестабильности оценок коэффициентов. Рекомендуется </w:t>
      </w:r>
      <w:r w:rsidR="00D9283F" w:rsidRPr="00331DBF">
        <w:rPr>
          <w:shd w:val="clear" w:color="auto" w:fill="FFFFFF"/>
        </w:rPr>
        <w:lastRenderedPageBreak/>
        <w:t>использовать один ценовой признак (например, Close) или применять методы регуляризации.</w:t>
      </w:r>
    </w:p>
    <w:p w14:paraId="75347A53" w14:textId="539B4B25" w:rsidR="00D9283F" w:rsidRPr="000D1E3E" w:rsidRDefault="00D9283F">
      <w:pPr>
        <w:pStyle w:val="AStyle"/>
        <w:numPr>
          <w:ilvl w:val="2"/>
          <w:numId w:val="23"/>
        </w:numPr>
        <w:ind w:left="709" w:hanging="709"/>
        <w:rPr>
          <w:b/>
          <w:bCs/>
          <w:shd w:val="clear" w:color="auto" w:fill="FFFFFF"/>
        </w:rPr>
      </w:pPr>
      <w:r w:rsidRPr="000D1E3E">
        <w:rPr>
          <w:b/>
          <w:bCs/>
          <w:shd w:val="clear" w:color="auto" w:fill="FFFFFF"/>
        </w:rPr>
        <w:t>Поиск и анализ шумов</w:t>
      </w:r>
    </w:p>
    <w:p w14:paraId="7945A86D" w14:textId="77777777" w:rsidR="00D9283F" w:rsidRDefault="00D9283F" w:rsidP="00D9283F">
      <w:pPr>
        <w:pStyle w:val="AStyle"/>
        <w:rPr>
          <w:shd w:val="clear" w:color="auto" w:fill="FFFFFF"/>
        </w:rPr>
      </w:pPr>
      <w:r w:rsidRPr="000D1E3E">
        <w:rPr>
          <w:shd w:val="clear" w:color="auto" w:fill="FFFFFF"/>
        </w:rPr>
        <w:t>Для анализа шума была выполнена декомпозиция временного ряда цены закрытия на три компоненты: тренд, сезонность и остаток (шум). Использовалась аддитивная модель с периодом 252 дня (среднее количество торговых дней в году).</w:t>
      </w:r>
    </w:p>
    <w:p w14:paraId="4BD41719" w14:textId="5880CAED" w:rsidR="00D9283F" w:rsidRPr="000D1E3E" w:rsidRDefault="00D9283F" w:rsidP="00D9283F">
      <w:pPr>
        <w:pStyle w:val="AStyle"/>
        <w:rPr>
          <w:shd w:val="clear" w:color="auto" w:fill="FFFFFF"/>
        </w:rPr>
      </w:pPr>
      <w:r w:rsidRPr="00205695">
        <w:rPr>
          <w:shd w:val="clear" w:color="auto" w:fill="FFFFFF"/>
        </w:rPr>
        <w:t xml:space="preserve">На рис. </w:t>
      </w:r>
      <w:r>
        <w:rPr>
          <w:shd w:val="clear" w:color="auto" w:fill="FFFFFF"/>
        </w:rPr>
        <w:t>2.6</w:t>
      </w:r>
      <w:r w:rsidRPr="00205695">
        <w:rPr>
          <w:shd w:val="clear" w:color="auto" w:fill="FFFFFF"/>
        </w:rPr>
        <w:t xml:space="preserve"> представлена</w:t>
      </w:r>
      <w:r>
        <w:rPr>
          <w:shd w:val="clear" w:color="auto" w:fill="FFFFFF"/>
        </w:rPr>
        <w:t xml:space="preserve"> </w:t>
      </w:r>
      <w:r w:rsidRPr="000D1E3E">
        <w:rPr>
          <w:shd w:val="clear" w:color="auto" w:fill="FFFFFF"/>
        </w:rPr>
        <w:t>декомпозиция временного ряда (тренд, сезонность, шум)</w:t>
      </w:r>
      <w:r w:rsidRPr="00205695">
        <w:rPr>
          <w:shd w:val="clear" w:color="auto" w:fill="FFFFFF"/>
        </w:rPr>
        <w:t>.</w:t>
      </w:r>
    </w:p>
    <w:p w14:paraId="228702FC" w14:textId="77777777" w:rsidR="00D9283F" w:rsidRPr="000D1E3E" w:rsidRDefault="00D9283F" w:rsidP="001271F9">
      <w:pPr>
        <w:pStyle w:val="AStyle"/>
        <w:jc w:val="center"/>
        <w:rPr>
          <w:shd w:val="clear" w:color="auto" w:fill="FFFFFF"/>
        </w:rPr>
      </w:pPr>
      <w:r>
        <w:rPr>
          <w:noProof/>
          <w:shd w:val="clear" w:color="auto" w:fill="FFFFFF"/>
        </w:rPr>
        <w:drawing>
          <wp:inline distT="0" distB="0" distL="0" distR="0" wp14:anchorId="3B883C09" wp14:editId="5BF4E43E">
            <wp:extent cx="5081805" cy="2466753"/>
            <wp:effectExtent l="0" t="0" r="5080" b="0"/>
            <wp:docPr id="50632432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4327" name="Рисунок 506324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97331" cy="2474289"/>
                    </a:xfrm>
                    <a:prstGeom prst="rect">
                      <a:avLst/>
                    </a:prstGeom>
                  </pic:spPr>
                </pic:pic>
              </a:graphicData>
            </a:graphic>
          </wp:inline>
        </w:drawing>
      </w:r>
    </w:p>
    <w:p w14:paraId="308A4ACD" w14:textId="77777777" w:rsidR="00D9283F" w:rsidRPr="000D1E3E" w:rsidRDefault="00D9283F" w:rsidP="001271F9">
      <w:pPr>
        <w:pStyle w:val="AStyle"/>
        <w:ind w:firstLine="0"/>
        <w:jc w:val="center"/>
        <w:rPr>
          <w:shd w:val="clear" w:color="auto" w:fill="FFFFFF"/>
        </w:rPr>
      </w:pPr>
      <w:r w:rsidRPr="000D1E3E">
        <w:rPr>
          <w:b/>
          <w:bCs/>
          <w:shd w:val="clear" w:color="auto" w:fill="FFFFFF"/>
        </w:rPr>
        <w:t xml:space="preserve">Рисунок </w:t>
      </w:r>
      <w:r>
        <w:rPr>
          <w:b/>
          <w:bCs/>
          <w:shd w:val="clear" w:color="auto" w:fill="FFFFFF"/>
        </w:rPr>
        <w:t>2.</w:t>
      </w:r>
      <w:r w:rsidRPr="000D1E3E">
        <w:rPr>
          <w:b/>
          <w:bCs/>
          <w:shd w:val="clear" w:color="auto" w:fill="FFFFFF"/>
        </w:rPr>
        <w:t xml:space="preserve">6. </w:t>
      </w:r>
      <w:r w:rsidRPr="000D1E3E">
        <w:rPr>
          <w:shd w:val="clear" w:color="auto" w:fill="FFFFFF"/>
        </w:rPr>
        <w:t>Декомпозиция временного ряда (тренд, сезонность, шум)</w:t>
      </w:r>
    </w:p>
    <w:p w14:paraId="4464585D" w14:textId="77777777" w:rsidR="00D9283F" w:rsidRPr="000D1E3E" w:rsidRDefault="00D9283F" w:rsidP="00D9283F">
      <w:pPr>
        <w:pStyle w:val="AStyle"/>
        <w:rPr>
          <w:shd w:val="clear" w:color="auto" w:fill="FFFFFF"/>
        </w:rPr>
      </w:pPr>
      <w:r w:rsidRPr="000D1E3E">
        <w:rPr>
          <w:shd w:val="clear" w:color="auto" w:fill="FFFFFF"/>
        </w:rPr>
        <w:t>На рисунке представлены четыре графика: исходный ряд, выделенный тренд, сезонная компонента и остаточная компонента (шум).</w:t>
      </w:r>
    </w:p>
    <w:p w14:paraId="589EC2F9" w14:textId="77777777" w:rsidR="00D9283F" w:rsidRPr="000D1E3E" w:rsidRDefault="00D9283F" w:rsidP="00D9283F">
      <w:pPr>
        <w:pStyle w:val="AStyle"/>
        <w:rPr>
          <w:shd w:val="clear" w:color="auto" w:fill="FFFFFF"/>
        </w:rPr>
      </w:pPr>
      <w:r w:rsidRPr="000D1E3E">
        <w:rPr>
          <w:shd w:val="clear" w:color="auto" w:fill="FFFFFF"/>
        </w:rPr>
        <w:t>Расчет отношения сигнал/шум (Signal-to-Noise Ratio, SNR) показал:</w:t>
      </w:r>
    </w:p>
    <w:p w14:paraId="5DAAA678" w14:textId="77777777" w:rsidR="00D9283F" w:rsidRDefault="00D9283F" w:rsidP="00D9283F">
      <w:pPr>
        <w:pStyle w:val="AStyle"/>
        <w:rPr>
          <w:shd w:val="clear" w:color="auto" w:fill="FFFFFF"/>
        </w:rPr>
      </w:pPr>
      <w:r w:rsidRPr="000D1E3E">
        <w:rPr>
          <w:shd w:val="clear" w:color="auto" w:fill="FFFFFF"/>
        </w:rPr>
        <w:t>SNR = 15.6 дБ</w:t>
      </w:r>
    </w:p>
    <w:p w14:paraId="76C12587" w14:textId="5353F4E7" w:rsidR="00D9283F" w:rsidRPr="000D1E3E" w:rsidRDefault="00D9283F" w:rsidP="00D9283F">
      <w:pPr>
        <w:pStyle w:val="AStyle"/>
        <w:rPr>
          <w:shd w:val="clear" w:color="auto" w:fill="FFFFFF"/>
        </w:rPr>
      </w:pPr>
      <w:r w:rsidRPr="00C83B97">
        <w:rPr>
          <w:shd w:val="clear" w:color="auto" w:fill="FFFFFF"/>
        </w:rPr>
        <w:t xml:space="preserve">В табл. </w:t>
      </w:r>
      <w:r w:rsidR="001271F9">
        <w:rPr>
          <w:shd w:val="clear" w:color="auto" w:fill="FFFFFF"/>
        </w:rPr>
        <w:t>2.</w:t>
      </w:r>
      <w:r>
        <w:rPr>
          <w:shd w:val="clear" w:color="auto" w:fill="FFFFFF"/>
        </w:rPr>
        <w:t>5</w:t>
      </w:r>
      <w:r w:rsidRPr="00C83B97">
        <w:rPr>
          <w:shd w:val="clear" w:color="auto" w:fill="FFFFFF"/>
        </w:rPr>
        <w:t xml:space="preserve"> представлен</w:t>
      </w:r>
      <w:r>
        <w:rPr>
          <w:shd w:val="clear" w:color="auto" w:fill="FFFFFF"/>
        </w:rPr>
        <w:t>а</w:t>
      </w:r>
      <w:r w:rsidRPr="00C83B97">
        <w:rPr>
          <w:shd w:val="clear" w:color="auto" w:fill="FFFFFF"/>
        </w:rPr>
        <w:t xml:space="preserve"> </w:t>
      </w:r>
      <w:r>
        <w:rPr>
          <w:shd w:val="clear" w:color="auto" w:fill="FFFFFF"/>
        </w:rPr>
        <w:t>и</w:t>
      </w:r>
      <w:r w:rsidRPr="000D1E3E">
        <w:rPr>
          <w:shd w:val="clear" w:color="auto" w:fill="FFFFFF"/>
        </w:rPr>
        <w:t>нтерпретация значения SNR</w:t>
      </w:r>
      <w:r>
        <w:rPr>
          <w:shd w:val="clear" w:color="auto" w:fill="FFFFFF"/>
        </w:rPr>
        <w:t>.</w:t>
      </w:r>
    </w:p>
    <w:p w14:paraId="6AC9A75F" w14:textId="77777777" w:rsidR="00D9283F" w:rsidRPr="000D1E3E" w:rsidRDefault="00D9283F" w:rsidP="0058614F">
      <w:pPr>
        <w:pStyle w:val="AStyle"/>
        <w:ind w:firstLine="0"/>
        <w:jc w:val="center"/>
        <w:rPr>
          <w:shd w:val="clear" w:color="auto" w:fill="FFFFFF"/>
        </w:rPr>
      </w:pPr>
      <w:r w:rsidRPr="000D1E3E">
        <w:rPr>
          <w:b/>
          <w:bCs/>
          <w:shd w:val="clear" w:color="auto" w:fill="FFFFFF"/>
        </w:rPr>
        <w:t xml:space="preserve">Таблица </w:t>
      </w:r>
      <w:r>
        <w:rPr>
          <w:b/>
          <w:bCs/>
          <w:shd w:val="clear" w:color="auto" w:fill="FFFFFF"/>
        </w:rPr>
        <w:t>2.5</w:t>
      </w:r>
      <w:r w:rsidRPr="000D1E3E">
        <w:rPr>
          <w:b/>
          <w:bCs/>
          <w:shd w:val="clear" w:color="auto" w:fill="FFFFFF"/>
        </w:rPr>
        <w:t xml:space="preserve">. </w:t>
      </w:r>
      <w:r w:rsidRPr="000D1E3E">
        <w:rPr>
          <w:shd w:val="clear" w:color="auto" w:fill="FFFFFF"/>
        </w:rPr>
        <w:t>Интерпретация значения SNR</w:t>
      </w:r>
    </w:p>
    <w:tbl>
      <w:tblPr>
        <w:tblW w:w="7920" w:type="dxa"/>
        <w:tblInd w:w="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2678"/>
        <w:gridCol w:w="4127"/>
      </w:tblGrid>
      <w:tr w:rsidR="00D9283F" w:rsidRPr="000D1E3E" w14:paraId="48AFA271" w14:textId="77777777" w:rsidTr="001271F9">
        <w:trPr>
          <w:tblHeader/>
        </w:trPr>
        <w:tc>
          <w:tcPr>
            <w:tcW w:w="1115" w:type="dxa"/>
            <w:tcMar>
              <w:top w:w="150" w:type="dxa"/>
              <w:left w:w="0" w:type="dxa"/>
              <w:bottom w:w="150" w:type="dxa"/>
              <w:right w:w="240" w:type="dxa"/>
            </w:tcMar>
            <w:vAlign w:val="center"/>
            <w:hideMark/>
          </w:tcPr>
          <w:p w14:paraId="5526E71D" w14:textId="77777777" w:rsidR="00D9283F" w:rsidRPr="001271F9" w:rsidRDefault="00D9283F" w:rsidP="001271F9">
            <w:pPr>
              <w:jc w:val="center"/>
              <w:rPr>
                <w:rFonts w:eastAsiaTheme="minorEastAsia"/>
                <w:b/>
                <w:bCs/>
                <w:sz w:val="28"/>
                <w:szCs w:val="28"/>
                <w:shd w:val="clear" w:color="auto" w:fill="FFFFFF"/>
                <w:lang w:eastAsia="ja-JP"/>
              </w:rPr>
            </w:pPr>
            <w:r w:rsidRPr="001271F9">
              <w:rPr>
                <w:b/>
                <w:bCs/>
              </w:rPr>
              <w:t>SNR</w:t>
            </w:r>
          </w:p>
        </w:tc>
        <w:tc>
          <w:tcPr>
            <w:tcW w:w="2678" w:type="dxa"/>
            <w:tcMar>
              <w:top w:w="150" w:type="dxa"/>
              <w:left w:w="240" w:type="dxa"/>
              <w:bottom w:w="150" w:type="dxa"/>
              <w:right w:w="240" w:type="dxa"/>
            </w:tcMar>
            <w:vAlign w:val="center"/>
            <w:hideMark/>
          </w:tcPr>
          <w:p w14:paraId="507D2A43" w14:textId="77777777" w:rsidR="00D9283F" w:rsidRPr="001271F9" w:rsidRDefault="00D9283F" w:rsidP="001271F9">
            <w:pPr>
              <w:jc w:val="center"/>
              <w:rPr>
                <w:rFonts w:eastAsiaTheme="minorEastAsia"/>
                <w:b/>
                <w:bCs/>
                <w:sz w:val="28"/>
                <w:szCs w:val="28"/>
                <w:shd w:val="clear" w:color="auto" w:fill="FFFFFF"/>
                <w:lang w:eastAsia="ja-JP"/>
              </w:rPr>
            </w:pPr>
            <w:r w:rsidRPr="001271F9">
              <w:rPr>
                <w:b/>
                <w:bCs/>
              </w:rPr>
              <w:t>Качественная оценка</w:t>
            </w:r>
          </w:p>
        </w:tc>
        <w:tc>
          <w:tcPr>
            <w:tcW w:w="4127" w:type="dxa"/>
            <w:tcMar>
              <w:top w:w="150" w:type="dxa"/>
              <w:left w:w="240" w:type="dxa"/>
              <w:bottom w:w="150" w:type="dxa"/>
              <w:right w:w="240" w:type="dxa"/>
            </w:tcMar>
            <w:vAlign w:val="center"/>
            <w:hideMark/>
          </w:tcPr>
          <w:p w14:paraId="6CCB274D" w14:textId="77777777" w:rsidR="00D9283F" w:rsidRPr="001271F9" w:rsidRDefault="00D9283F" w:rsidP="001271F9">
            <w:pPr>
              <w:jc w:val="center"/>
              <w:rPr>
                <w:rFonts w:eastAsiaTheme="minorEastAsia"/>
                <w:b/>
                <w:bCs/>
                <w:sz w:val="28"/>
                <w:szCs w:val="28"/>
                <w:shd w:val="clear" w:color="auto" w:fill="FFFFFF"/>
                <w:lang w:eastAsia="ja-JP"/>
              </w:rPr>
            </w:pPr>
            <w:r w:rsidRPr="001271F9">
              <w:rPr>
                <w:b/>
                <w:bCs/>
              </w:rPr>
              <w:t>Что это означает</w:t>
            </w:r>
          </w:p>
        </w:tc>
      </w:tr>
      <w:tr w:rsidR="00D9283F" w:rsidRPr="000D1E3E" w14:paraId="28065177" w14:textId="77777777" w:rsidTr="001271F9">
        <w:tc>
          <w:tcPr>
            <w:tcW w:w="1115" w:type="dxa"/>
            <w:tcMar>
              <w:top w:w="150" w:type="dxa"/>
              <w:left w:w="0" w:type="dxa"/>
              <w:bottom w:w="150" w:type="dxa"/>
              <w:right w:w="240" w:type="dxa"/>
            </w:tcMar>
            <w:vAlign w:val="center"/>
            <w:hideMark/>
          </w:tcPr>
          <w:p w14:paraId="14F7B16E" w14:textId="77777777" w:rsidR="00D9283F" w:rsidRPr="000D1E3E" w:rsidRDefault="00D9283F" w:rsidP="001271F9">
            <w:pPr>
              <w:jc w:val="center"/>
              <w:rPr>
                <w:rFonts w:eastAsiaTheme="minorEastAsia"/>
                <w:sz w:val="28"/>
                <w:szCs w:val="28"/>
                <w:shd w:val="clear" w:color="auto" w:fill="FFFFFF"/>
                <w:lang w:eastAsia="ja-JP"/>
              </w:rPr>
            </w:pPr>
            <w:r w:rsidRPr="000D1E3E">
              <w:t>15.6</w:t>
            </w:r>
            <w:r>
              <w:t xml:space="preserve"> </w:t>
            </w:r>
            <w:r w:rsidRPr="000D1E3E">
              <w:t>дБ</w:t>
            </w:r>
          </w:p>
        </w:tc>
        <w:tc>
          <w:tcPr>
            <w:tcW w:w="2678" w:type="dxa"/>
            <w:tcMar>
              <w:top w:w="150" w:type="dxa"/>
              <w:left w:w="240" w:type="dxa"/>
              <w:bottom w:w="150" w:type="dxa"/>
              <w:right w:w="240" w:type="dxa"/>
            </w:tcMar>
            <w:vAlign w:val="center"/>
            <w:hideMark/>
          </w:tcPr>
          <w:p w14:paraId="7D5E7D68" w14:textId="77777777" w:rsidR="00D9283F" w:rsidRPr="000D1E3E" w:rsidRDefault="00D9283F" w:rsidP="001271F9">
            <w:pPr>
              <w:jc w:val="center"/>
              <w:rPr>
                <w:rFonts w:eastAsiaTheme="minorEastAsia"/>
                <w:sz w:val="28"/>
                <w:szCs w:val="28"/>
                <w:shd w:val="clear" w:color="auto" w:fill="FFFFFF"/>
                <w:lang w:eastAsia="ja-JP"/>
              </w:rPr>
            </w:pPr>
            <w:r w:rsidRPr="000D1E3E">
              <w:t>Удовлетворительный</w:t>
            </w:r>
          </w:p>
        </w:tc>
        <w:tc>
          <w:tcPr>
            <w:tcW w:w="4127" w:type="dxa"/>
            <w:tcMar>
              <w:top w:w="150" w:type="dxa"/>
              <w:left w:w="240" w:type="dxa"/>
              <w:bottom w:w="150" w:type="dxa"/>
              <w:right w:w="0" w:type="dxa"/>
            </w:tcMar>
            <w:vAlign w:val="center"/>
            <w:hideMark/>
          </w:tcPr>
          <w:p w14:paraId="2CFE04AE" w14:textId="77777777" w:rsidR="00D9283F" w:rsidRPr="000D1E3E" w:rsidRDefault="00D9283F" w:rsidP="001271F9">
            <w:pPr>
              <w:jc w:val="center"/>
              <w:rPr>
                <w:rFonts w:eastAsiaTheme="minorEastAsia"/>
                <w:sz w:val="28"/>
                <w:szCs w:val="28"/>
                <w:shd w:val="clear" w:color="auto" w:fill="FFFFFF"/>
                <w:lang w:eastAsia="ja-JP"/>
              </w:rPr>
            </w:pPr>
            <w:r w:rsidRPr="000D1E3E">
              <w:t>Сигнал и шум сравнимы по мощности. Данные пригодны для анализа, но требуется фильтрация для повышения точности моделей.</w:t>
            </w:r>
          </w:p>
        </w:tc>
      </w:tr>
    </w:tbl>
    <w:p w14:paraId="05D51EAF" w14:textId="77777777" w:rsidR="00D9283F" w:rsidRDefault="00D9283F" w:rsidP="00D9283F">
      <w:pPr>
        <w:pStyle w:val="AStyle"/>
        <w:rPr>
          <w:b/>
          <w:bCs/>
          <w:shd w:val="clear" w:color="auto" w:fill="FFFFFF"/>
        </w:rPr>
      </w:pPr>
    </w:p>
    <w:p w14:paraId="5C06C88F" w14:textId="77777777" w:rsidR="00D9283F" w:rsidRPr="000D1E3E" w:rsidRDefault="00D9283F" w:rsidP="00D9283F">
      <w:pPr>
        <w:pStyle w:val="AStyle"/>
        <w:rPr>
          <w:shd w:val="clear" w:color="auto" w:fill="FFFFFF"/>
        </w:rPr>
      </w:pPr>
      <w:r w:rsidRPr="000D1E3E">
        <w:rPr>
          <w:b/>
          <w:bCs/>
          <w:shd w:val="clear" w:color="auto" w:fill="FFFFFF"/>
        </w:rPr>
        <w:lastRenderedPageBreak/>
        <w:t>Вывод</w:t>
      </w:r>
      <w:r>
        <w:rPr>
          <w:b/>
          <w:bCs/>
          <w:shd w:val="clear" w:color="auto" w:fill="FFFFFF"/>
        </w:rPr>
        <w:t>ы</w:t>
      </w:r>
      <w:r w:rsidRPr="000D1E3E">
        <w:rPr>
          <w:b/>
          <w:bCs/>
          <w:shd w:val="clear" w:color="auto" w:fill="FFFFFF"/>
        </w:rPr>
        <w:t>:</w:t>
      </w:r>
    </w:p>
    <w:p w14:paraId="0B48FD81" w14:textId="30AF9D3C" w:rsidR="00D9283F" w:rsidRPr="00A74BCD" w:rsidRDefault="001271F9">
      <w:pPr>
        <w:pStyle w:val="AStyle"/>
        <w:numPr>
          <w:ilvl w:val="0"/>
          <w:numId w:val="38"/>
        </w:numPr>
        <w:tabs>
          <w:tab w:val="left" w:pos="1134"/>
        </w:tabs>
        <w:ind w:left="0" w:firstLine="709"/>
        <w:rPr>
          <w:shd w:val="clear" w:color="auto" w:fill="FFFFFF"/>
        </w:rPr>
      </w:pPr>
      <w:r>
        <w:rPr>
          <w:shd w:val="clear" w:color="auto" w:fill="FFFFFF"/>
        </w:rPr>
        <w:t>т</w:t>
      </w:r>
      <w:r w:rsidR="00D9283F" w:rsidRPr="00A74BCD">
        <w:rPr>
          <w:shd w:val="clear" w:color="auto" w:fill="FFFFFF"/>
        </w:rPr>
        <w:t>ренд:</w:t>
      </w:r>
      <w:r w:rsidR="00D9283F">
        <w:rPr>
          <w:shd w:val="clear" w:color="auto" w:fill="FFFFFF"/>
        </w:rPr>
        <w:t xml:space="preserve"> </w:t>
      </w:r>
      <w:r>
        <w:rPr>
          <w:shd w:val="clear" w:color="auto" w:fill="FFFFFF"/>
        </w:rPr>
        <w:t>т</w:t>
      </w:r>
      <w:r w:rsidR="00D9283F" w:rsidRPr="00A74BCD">
        <w:rPr>
          <w:shd w:val="clear" w:color="auto" w:fill="FFFFFF"/>
        </w:rPr>
        <w:t>ренд демонстрирует устойчивый восходящий характер, интенсивность усиливается в последние годы. Это отражает фундаментальный рост стоимости компании NVIDIA</w:t>
      </w:r>
      <w:r>
        <w:rPr>
          <w:shd w:val="clear" w:color="auto" w:fill="FFFFFF"/>
        </w:rPr>
        <w:t>;</w:t>
      </w:r>
    </w:p>
    <w:p w14:paraId="0A31F264" w14:textId="1F7286BE" w:rsidR="00D9283F" w:rsidRPr="00A74BCD" w:rsidRDefault="001271F9">
      <w:pPr>
        <w:pStyle w:val="AStyle"/>
        <w:numPr>
          <w:ilvl w:val="0"/>
          <w:numId w:val="38"/>
        </w:numPr>
        <w:tabs>
          <w:tab w:val="left" w:pos="1134"/>
        </w:tabs>
        <w:ind w:left="0" w:firstLine="709"/>
        <w:rPr>
          <w:shd w:val="clear" w:color="auto" w:fill="FFFFFF"/>
        </w:rPr>
      </w:pPr>
      <w:r>
        <w:rPr>
          <w:shd w:val="clear" w:color="auto" w:fill="FFFFFF"/>
        </w:rPr>
        <w:t>с</w:t>
      </w:r>
      <w:r w:rsidR="00D9283F" w:rsidRPr="00A74BCD">
        <w:rPr>
          <w:shd w:val="clear" w:color="auto" w:fill="FFFFFF"/>
        </w:rPr>
        <w:t>езонность:</w:t>
      </w:r>
      <w:r w:rsidR="00D9283F">
        <w:rPr>
          <w:shd w:val="clear" w:color="auto" w:fill="FFFFFF"/>
        </w:rPr>
        <w:t xml:space="preserve"> </w:t>
      </w:r>
      <w:r>
        <w:rPr>
          <w:shd w:val="clear" w:color="auto" w:fill="FFFFFF"/>
        </w:rPr>
        <w:t>ч</w:t>
      </w:r>
      <w:r w:rsidR="00D9283F" w:rsidRPr="00A74BCD">
        <w:rPr>
          <w:shd w:val="clear" w:color="auto" w:fill="FFFFFF"/>
        </w:rPr>
        <w:t>етко выраженной сезонности не обнаружено. Сезонная компонента имеет нерегулярный характер, что характерно для финансовых данных</w:t>
      </w:r>
      <w:r>
        <w:rPr>
          <w:shd w:val="clear" w:color="auto" w:fill="FFFFFF"/>
        </w:rPr>
        <w:t>;</w:t>
      </w:r>
    </w:p>
    <w:p w14:paraId="392CA678" w14:textId="29FE7F27" w:rsidR="00D9283F" w:rsidRPr="00A74BCD" w:rsidRDefault="001271F9">
      <w:pPr>
        <w:pStyle w:val="AStyle"/>
        <w:numPr>
          <w:ilvl w:val="0"/>
          <w:numId w:val="38"/>
        </w:numPr>
        <w:tabs>
          <w:tab w:val="left" w:pos="1134"/>
        </w:tabs>
        <w:ind w:left="0" w:firstLine="709"/>
        <w:rPr>
          <w:shd w:val="clear" w:color="auto" w:fill="FFFFFF"/>
        </w:rPr>
      </w:pPr>
      <w:r>
        <w:rPr>
          <w:shd w:val="clear" w:color="auto" w:fill="FFFFFF"/>
        </w:rPr>
        <w:t>з</w:t>
      </w:r>
      <w:r w:rsidR="00D9283F" w:rsidRPr="00A74BCD">
        <w:rPr>
          <w:shd w:val="clear" w:color="auto" w:fill="FFFFFF"/>
        </w:rPr>
        <w:t>начение</w:t>
      </w:r>
      <w:r w:rsidR="00D9283F">
        <w:rPr>
          <w:shd w:val="clear" w:color="auto" w:fill="FFFFFF"/>
        </w:rPr>
        <w:t xml:space="preserve"> </w:t>
      </w:r>
      <w:r w:rsidR="00D9283F" w:rsidRPr="00A74BCD">
        <w:rPr>
          <w:shd w:val="clear" w:color="auto" w:fill="FFFFFF"/>
        </w:rPr>
        <w:t>SNR:</w:t>
      </w:r>
      <w:r w:rsidR="00D9283F">
        <w:rPr>
          <w:shd w:val="clear" w:color="auto" w:fill="FFFFFF"/>
        </w:rPr>
        <w:t xml:space="preserve"> </w:t>
      </w:r>
      <w:r w:rsidR="00D9283F" w:rsidRPr="00A74BCD">
        <w:rPr>
          <w:shd w:val="clear" w:color="auto" w:fill="FFFFFF"/>
        </w:rPr>
        <w:t>15.6 дБ</w:t>
      </w:r>
      <w:r w:rsidR="00D9283F">
        <w:rPr>
          <w:shd w:val="clear" w:color="auto" w:fill="FFFFFF"/>
        </w:rPr>
        <w:t xml:space="preserve"> </w:t>
      </w:r>
      <w:r w:rsidR="00D9283F" w:rsidRPr="00A74BCD">
        <w:rPr>
          <w:shd w:val="clear" w:color="auto" w:fill="FFFFFF"/>
        </w:rPr>
        <w:t>относится к</w:t>
      </w:r>
      <w:r>
        <w:rPr>
          <w:shd w:val="clear" w:color="auto" w:fill="FFFFFF"/>
        </w:rPr>
        <w:t xml:space="preserve"> </w:t>
      </w:r>
      <w:r w:rsidR="00D9283F" w:rsidRPr="00A74BCD">
        <w:rPr>
          <w:shd w:val="clear" w:color="auto" w:fill="FFFFFF"/>
        </w:rPr>
        <w:t>категории удовлетворительный уровень.</w:t>
      </w:r>
      <w:r w:rsidR="00D9283F">
        <w:rPr>
          <w:shd w:val="clear" w:color="auto" w:fill="FFFFFF"/>
        </w:rPr>
        <w:t xml:space="preserve"> </w:t>
      </w:r>
      <w:r w:rsidR="00D9283F" w:rsidRPr="00A74BCD">
        <w:rPr>
          <w:shd w:val="clear" w:color="auto" w:fill="FFFFFF"/>
        </w:rPr>
        <w:t>Это означает, что шум и сигнал сравнимы по мощности. Данные пригодны для анализа, но для повышения точности прогнозных моделей рекомендуется применять методы фильтрации.</w:t>
      </w:r>
    </w:p>
    <w:p w14:paraId="00FB0FA8" w14:textId="48298056" w:rsidR="00D9283F" w:rsidRPr="00A74BCD" w:rsidRDefault="001271F9">
      <w:pPr>
        <w:pStyle w:val="AStyle"/>
        <w:numPr>
          <w:ilvl w:val="0"/>
          <w:numId w:val="38"/>
        </w:numPr>
        <w:tabs>
          <w:tab w:val="left" w:pos="1134"/>
        </w:tabs>
        <w:ind w:left="0" w:firstLine="709"/>
        <w:rPr>
          <w:shd w:val="clear" w:color="auto" w:fill="FFFFFF"/>
        </w:rPr>
      </w:pPr>
      <w:r>
        <w:rPr>
          <w:shd w:val="clear" w:color="auto" w:fill="FFFFFF"/>
        </w:rPr>
        <w:t>н</w:t>
      </w:r>
      <w:r w:rsidR="00D9283F" w:rsidRPr="00A74BCD">
        <w:rPr>
          <w:shd w:val="clear" w:color="auto" w:fill="FFFFFF"/>
        </w:rPr>
        <w:t>еобходимость</w:t>
      </w:r>
      <w:r>
        <w:rPr>
          <w:shd w:val="clear" w:color="auto" w:fill="FFFFFF"/>
        </w:rPr>
        <w:t xml:space="preserve"> </w:t>
      </w:r>
      <w:r w:rsidR="00D9283F" w:rsidRPr="00A74BCD">
        <w:rPr>
          <w:shd w:val="clear" w:color="auto" w:fill="FFFFFF"/>
        </w:rPr>
        <w:t>фильтрации: рекомендуется. Для улучшения качества данных перед построением моделей можно применить:</w:t>
      </w:r>
    </w:p>
    <w:p w14:paraId="3A944D24" w14:textId="6BD3018F" w:rsidR="00D9283F" w:rsidRPr="00A74BCD" w:rsidRDefault="001271F9">
      <w:pPr>
        <w:pStyle w:val="AStyle"/>
        <w:numPr>
          <w:ilvl w:val="1"/>
          <w:numId w:val="39"/>
        </w:numPr>
        <w:tabs>
          <w:tab w:val="left" w:pos="1134"/>
        </w:tabs>
        <w:ind w:left="0" w:firstLine="709"/>
        <w:rPr>
          <w:shd w:val="clear" w:color="auto" w:fill="FFFFFF"/>
        </w:rPr>
      </w:pPr>
      <w:r>
        <w:rPr>
          <w:shd w:val="clear" w:color="auto" w:fill="FFFFFF"/>
        </w:rPr>
        <w:t>с</w:t>
      </w:r>
      <w:r w:rsidR="00D9283F" w:rsidRPr="00A74BCD">
        <w:rPr>
          <w:shd w:val="clear" w:color="auto" w:fill="FFFFFF"/>
        </w:rPr>
        <w:t>кользящее среднее</w:t>
      </w:r>
      <w:r w:rsidR="00D9283F">
        <w:rPr>
          <w:shd w:val="clear" w:color="auto" w:fill="FFFFFF"/>
        </w:rPr>
        <w:t xml:space="preserve"> - </w:t>
      </w:r>
      <w:r w:rsidR="00D9283F" w:rsidRPr="00A74BCD">
        <w:rPr>
          <w:shd w:val="clear" w:color="auto" w:fill="FFFFFF"/>
        </w:rPr>
        <w:t>для сглаживания краткосрочных колебаний</w:t>
      </w:r>
      <w:r>
        <w:rPr>
          <w:shd w:val="clear" w:color="auto" w:fill="FFFFFF"/>
        </w:rPr>
        <w:t>;</w:t>
      </w:r>
    </w:p>
    <w:p w14:paraId="66601EE4" w14:textId="72F5FAC7" w:rsidR="00D9283F" w:rsidRPr="00A74BCD" w:rsidRDefault="001271F9">
      <w:pPr>
        <w:pStyle w:val="AStyle"/>
        <w:numPr>
          <w:ilvl w:val="1"/>
          <w:numId w:val="39"/>
        </w:numPr>
        <w:tabs>
          <w:tab w:val="left" w:pos="1134"/>
        </w:tabs>
        <w:ind w:left="0" w:firstLine="709"/>
        <w:rPr>
          <w:shd w:val="clear" w:color="auto" w:fill="FFFFFF"/>
        </w:rPr>
      </w:pPr>
      <w:r>
        <w:rPr>
          <w:shd w:val="clear" w:color="auto" w:fill="FFFFFF"/>
        </w:rPr>
        <w:t>м</w:t>
      </w:r>
      <w:r w:rsidR="00D9283F" w:rsidRPr="00A74BCD">
        <w:rPr>
          <w:shd w:val="clear" w:color="auto" w:fill="FFFFFF"/>
        </w:rPr>
        <w:t>едианный фильтр </w:t>
      </w:r>
      <w:r w:rsidR="00D9283F">
        <w:rPr>
          <w:shd w:val="clear" w:color="auto" w:fill="FFFFFF"/>
        </w:rPr>
        <w:t>-</w:t>
      </w:r>
      <w:r w:rsidR="00D9283F" w:rsidRPr="00A74BCD">
        <w:rPr>
          <w:shd w:val="clear" w:color="auto" w:fill="FFFFFF"/>
        </w:rPr>
        <w:t xml:space="preserve"> более устойчив к выбросам</w:t>
      </w:r>
      <w:r>
        <w:rPr>
          <w:shd w:val="clear" w:color="auto" w:fill="FFFFFF"/>
        </w:rPr>
        <w:t>;</w:t>
      </w:r>
    </w:p>
    <w:p w14:paraId="27715F90" w14:textId="0FD6BDED" w:rsidR="00D9283F" w:rsidRPr="001271F9" w:rsidRDefault="001271F9">
      <w:pPr>
        <w:pStyle w:val="AStyle"/>
        <w:numPr>
          <w:ilvl w:val="1"/>
          <w:numId w:val="39"/>
        </w:numPr>
        <w:tabs>
          <w:tab w:val="left" w:pos="1134"/>
        </w:tabs>
        <w:ind w:left="0" w:firstLine="709"/>
        <w:rPr>
          <w:shd w:val="clear" w:color="auto" w:fill="FFFFFF"/>
        </w:rPr>
      </w:pPr>
      <w:r>
        <w:rPr>
          <w:shd w:val="clear" w:color="auto" w:fill="FFFFFF"/>
        </w:rPr>
        <w:t>э</w:t>
      </w:r>
      <w:r w:rsidR="00D9283F" w:rsidRPr="00A74BCD">
        <w:rPr>
          <w:shd w:val="clear" w:color="auto" w:fill="FFFFFF"/>
        </w:rPr>
        <w:t>кспоненциальное сглаживание </w:t>
      </w:r>
      <w:r w:rsidR="00D9283F">
        <w:rPr>
          <w:shd w:val="clear" w:color="auto" w:fill="FFFFFF"/>
        </w:rPr>
        <w:t>-</w:t>
      </w:r>
      <w:r w:rsidR="00D9283F" w:rsidRPr="00A74BCD">
        <w:rPr>
          <w:shd w:val="clear" w:color="auto" w:fill="FFFFFF"/>
        </w:rPr>
        <w:t xml:space="preserve"> придает больший вес более свежим наблюдениям</w:t>
      </w:r>
      <w:r w:rsidR="00D9283F">
        <w:rPr>
          <w:shd w:val="clear" w:color="auto" w:fill="FFFFFF"/>
        </w:rPr>
        <w:t>.</w:t>
      </w:r>
    </w:p>
    <w:p w14:paraId="436BCD09" w14:textId="77777777" w:rsidR="00D9283F" w:rsidRPr="00FA220C" w:rsidRDefault="00D9283F" w:rsidP="00B03784">
      <w:pPr>
        <w:pStyle w:val="AStyle"/>
        <w:ind w:firstLine="0"/>
        <w:outlineLvl w:val="1"/>
        <w:rPr>
          <w:b/>
          <w:bCs/>
          <w:shd w:val="clear" w:color="auto" w:fill="FFFFFF"/>
        </w:rPr>
      </w:pPr>
      <w:bookmarkStart w:id="32" w:name="_Toc231234672"/>
      <w:r w:rsidRPr="00DF5492">
        <w:rPr>
          <w:b/>
          <w:bCs/>
          <w:shd w:val="clear" w:color="auto" w:fill="FFFFFF"/>
        </w:rPr>
        <w:t>Выводы по второму разделу</w:t>
      </w:r>
      <w:bookmarkEnd w:id="32"/>
    </w:p>
    <w:p w14:paraId="19A5B52D" w14:textId="1FDD3A1C" w:rsidR="00D9283F" w:rsidRDefault="00D9283F" w:rsidP="00D9283F">
      <w:pPr>
        <w:pStyle w:val="AStyle"/>
        <w:ind w:left="1"/>
        <w:rPr>
          <w:shd w:val="clear" w:color="auto" w:fill="FFFFFF"/>
        </w:rPr>
      </w:pPr>
      <w:r w:rsidRPr="00DF5492">
        <w:rPr>
          <w:b/>
          <w:bCs/>
          <w:shd w:val="clear" w:color="auto" w:fill="FFFFFF"/>
        </w:rPr>
        <w:t>Краткая характеристика набора данных:</w:t>
      </w:r>
      <w:r>
        <w:rPr>
          <w:shd w:val="clear" w:color="auto" w:fill="FFFFFF"/>
        </w:rPr>
        <w:t xml:space="preserve"> </w:t>
      </w:r>
      <w:r w:rsidR="001271F9">
        <w:rPr>
          <w:shd w:val="clear" w:color="auto" w:fill="FFFFFF"/>
        </w:rPr>
        <w:t>н</w:t>
      </w:r>
      <w:r w:rsidRPr="00DF5492">
        <w:rPr>
          <w:shd w:val="clear" w:color="auto" w:fill="FFFFFF"/>
        </w:rPr>
        <w:t>абор данных содержит ежедневные котировки акций NVIDIA за период с 2016 по 2025 год. Всего 2514 наблюдений, 5 признаков (Open, High, Low, Close, Volume). Набор не содержит пропусков.</w:t>
      </w:r>
    </w:p>
    <w:p w14:paraId="05245033" w14:textId="050B182C" w:rsidR="00D9283F" w:rsidRDefault="00D9283F" w:rsidP="00D9283F">
      <w:pPr>
        <w:pStyle w:val="AStyle"/>
        <w:rPr>
          <w:shd w:val="clear" w:color="auto" w:fill="FFFFFF"/>
        </w:rPr>
      </w:pPr>
      <w:r w:rsidRPr="00C83B97">
        <w:rPr>
          <w:shd w:val="clear" w:color="auto" w:fill="FFFFFF"/>
        </w:rPr>
        <w:t xml:space="preserve">В табл. </w:t>
      </w:r>
      <w:r>
        <w:rPr>
          <w:shd w:val="clear" w:color="auto" w:fill="FFFFFF"/>
        </w:rPr>
        <w:t>2.6</w:t>
      </w:r>
      <w:r w:rsidRPr="00C83B97">
        <w:rPr>
          <w:shd w:val="clear" w:color="auto" w:fill="FFFFFF"/>
        </w:rPr>
        <w:t xml:space="preserve"> представлен</w:t>
      </w:r>
      <w:r>
        <w:rPr>
          <w:shd w:val="clear" w:color="auto" w:fill="FFFFFF"/>
        </w:rPr>
        <w:t>ы</w:t>
      </w:r>
      <w:r w:rsidRPr="00C83B97">
        <w:rPr>
          <w:shd w:val="clear" w:color="auto" w:fill="FFFFFF"/>
        </w:rPr>
        <w:t xml:space="preserve"> </w:t>
      </w:r>
      <w:r w:rsidRPr="004C61CB">
        <w:rPr>
          <w:shd w:val="clear" w:color="auto" w:fill="FFFFFF"/>
        </w:rPr>
        <w:t>в</w:t>
      </w:r>
      <w:r w:rsidRPr="00DF5492">
        <w:rPr>
          <w:shd w:val="clear" w:color="auto" w:fill="FFFFFF"/>
        </w:rPr>
        <w:t>ыявленные особенности данных</w:t>
      </w:r>
      <w:r w:rsidRPr="004C61CB">
        <w:rPr>
          <w:shd w:val="clear" w:color="auto" w:fill="FFFFFF"/>
        </w:rPr>
        <w:t>.</w:t>
      </w:r>
    </w:p>
    <w:p w14:paraId="5A8010C2" w14:textId="77777777" w:rsidR="001271F9" w:rsidRDefault="001271F9" w:rsidP="00D9283F">
      <w:pPr>
        <w:pStyle w:val="AStyle"/>
        <w:rPr>
          <w:shd w:val="clear" w:color="auto" w:fill="FFFFFF"/>
        </w:rPr>
      </w:pPr>
    </w:p>
    <w:p w14:paraId="3C59655E" w14:textId="77777777" w:rsidR="001271F9" w:rsidRDefault="001271F9" w:rsidP="00D9283F">
      <w:pPr>
        <w:pStyle w:val="AStyle"/>
        <w:rPr>
          <w:shd w:val="clear" w:color="auto" w:fill="FFFFFF"/>
        </w:rPr>
      </w:pPr>
    </w:p>
    <w:p w14:paraId="2D8ABA5D" w14:textId="77777777" w:rsidR="001271F9" w:rsidRDefault="001271F9" w:rsidP="00D9283F">
      <w:pPr>
        <w:pStyle w:val="AStyle"/>
        <w:rPr>
          <w:shd w:val="clear" w:color="auto" w:fill="FFFFFF"/>
        </w:rPr>
      </w:pPr>
    </w:p>
    <w:p w14:paraId="5E647848" w14:textId="77777777" w:rsidR="001271F9" w:rsidRDefault="001271F9" w:rsidP="00D9283F">
      <w:pPr>
        <w:pStyle w:val="AStyle"/>
        <w:rPr>
          <w:shd w:val="clear" w:color="auto" w:fill="FFFFFF"/>
        </w:rPr>
      </w:pPr>
    </w:p>
    <w:p w14:paraId="4938977F" w14:textId="77777777" w:rsidR="001271F9" w:rsidRDefault="001271F9" w:rsidP="00D9283F">
      <w:pPr>
        <w:pStyle w:val="AStyle"/>
        <w:rPr>
          <w:shd w:val="clear" w:color="auto" w:fill="FFFFFF"/>
        </w:rPr>
      </w:pPr>
    </w:p>
    <w:p w14:paraId="1C92B177" w14:textId="77777777" w:rsidR="001271F9" w:rsidRDefault="001271F9" w:rsidP="00D9283F">
      <w:pPr>
        <w:pStyle w:val="AStyle"/>
        <w:rPr>
          <w:shd w:val="clear" w:color="auto" w:fill="FFFFFF"/>
        </w:rPr>
      </w:pPr>
    </w:p>
    <w:p w14:paraId="48940F10" w14:textId="77777777" w:rsidR="001271F9" w:rsidRPr="000D1E3E" w:rsidRDefault="001271F9" w:rsidP="00D9283F">
      <w:pPr>
        <w:pStyle w:val="AStyle"/>
        <w:rPr>
          <w:shd w:val="clear" w:color="auto" w:fill="FFFFFF"/>
        </w:rPr>
      </w:pPr>
    </w:p>
    <w:p w14:paraId="5D2567A1" w14:textId="77777777" w:rsidR="00D9283F" w:rsidRPr="00DF5492" w:rsidRDefault="00D9283F" w:rsidP="0058614F">
      <w:pPr>
        <w:pStyle w:val="AStyle"/>
        <w:ind w:firstLine="0"/>
        <w:jc w:val="center"/>
        <w:rPr>
          <w:shd w:val="clear" w:color="auto" w:fill="FFFFFF"/>
        </w:rPr>
      </w:pPr>
      <w:r w:rsidRPr="004C61CB">
        <w:rPr>
          <w:b/>
          <w:bCs/>
          <w:shd w:val="clear" w:color="auto" w:fill="FFFFFF"/>
        </w:rPr>
        <w:lastRenderedPageBreak/>
        <w:t xml:space="preserve">Таблица </w:t>
      </w:r>
      <w:r>
        <w:rPr>
          <w:b/>
          <w:bCs/>
          <w:shd w:val="clear" w:color="auto" w:fill="FFFFFF"/>
        </w:rPr>
        <w:t>2.</w:t>
      </w:r>
      <w:r w:rsidRPr="004C61CB">
        <w:rPr>
          <w:b/>
          <w:bCs/>
          <w:shd w:val="clear" w:color="auto" w:fill="FFFFFF"/>
        </w:rPr>
        <w:t>6.</w:t>
      </w:r>
      <w:r w:rsidRPr="004C61CB">
        <w:rPr>
          <w:shd w:val="clear" w:color="auto" w:fill="FFFFFF"/>
        </w:rPr>
        <w:t xml:space="preserve"> </w:t>
      </w:r>
      <w:r w:rsidRPr="00DF5492">
        <w:rPr>
          <w:shd w:val="clear" w:color="auto" w:fill="FFFFFF"/>
        </w:rPr>
        <w:t>Выявленные особенности данных</w:t>
      </w:r>
    </w:p>
    <w:tbl>
      <w:tblPr>
        <w:tblW w:w="7801" w:type="dxa"/>
        <w:tblInd w:w="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1561"/>
        <w:gridCol w:w="3827"/>
      </w:tblGrid>
      <w:tr w:rsidR="00D9283F" w:rsidRPr="00DF5492" w14:paraId="303269AC" w14:textId="77777777" w:rsidTr="00D47E40">
        <w:trPr>
          <w:trHeight w:val="247"/>
          <w:tblHeader/>
        </w:trPr>
        <w:tc>
          <w:tcPr>
            <w:tcW w:w="2413" w:type="dxa"/>
            <w:tcMar>
              <w:top w:w="150" w:type="dxa"/>
              <w:left w:w="0" w:type="dxa"/>
              <w:bottom w:w="150" w:type="dxa"/>
              <w:right w:w="240" w:type="dxa"/>
            </w:tcMar>
            <w:vAlign w:val="center"/>
            <w:hideMark/>
          </w:tcPr>
          <w:p w14:paraId="7F0560AE" w14:textId="77777777" w:rsidR="00D9283F" w:rsidRPr="001271F9" w:rsidRDefault="00D9283F" w:rsidP="001271F9">
            <w:pPr>
              <w:jc w:val="center"/>
              <w:rPr>
                <w:rFonts w:eastAsiaTheme="minorEastAsia"/>
                <w:b/>
                <w:bCs/>
                <w:shd w:val="clear" w:color="auto" w:fill="FFFFFF"/>
              </w:rPr>
            </w:pPr>
            <w:r w:rsidRPr="001271F9">
              <w:rPr>
                <w:rFonts w:eastAsiaTheme="minorEastAsia"/>
                <w:b/>
                <w:bCs/>
                <w:shd w:val="clear" w:color="auto" w:fill="FFFFFF"/>
              </w:rPr>
              <w:t>Параметр</w:t>
            </w:r>
          </w:p>
        </w:tc>
        <w:tc>
          <w:tcPr>
            <w:tcW w:w="1561" w:type="dxa"/>
            <w:tcMar>
              <w:top w:w="150" w:type="dxa"/>
              <w:left w:w="240" w:type="dxa"/>
              <w:bottom w:w="150" w:type="dxa"/>
              <w:right w:w="240" w:type="dxa"/>
            </w:tcMar>
            <w:vAlign w:val="center"/>
            <w:hideMark/>
          </w:tcPr>
          <w:p w14:paraId="0C5AE136" w14:textId="77777777" w:rsidR="00D9283F" w:rsidRPr="001271F9" w:rsidRDefault="00D9283F" w:rsidP="001271F9">
            <w:pPr>
              <w:jc w:val="center"/>
              <w:rPr>
                <w:rFonts w:eastAsiaTheme="minorEastAsia"/>
                <w:b/>
                <w:bCs/>
                <w:shd w:val="clear" w:color="auto" w:fill="FFFFFF"/>
              </w:rPr>
            </w:pPr>
            <w:r w:rsidRPr="001271F9">
              <w:rPr>
                <w:rFonts w:eastAsiaTheme="minorEastAsia"/>
                <w:b/>
                <w:bCs/>
                <w:shd w:val="clear" w:color="auto" w:fill="FFFFFF"/>
              </w:rPr>
              <w:t>Значение</w:t>
            </w:r>
          </w:p>
        </w:tc>
        <w:tc>
          <w:tcPr>
            <w:tcW w:w="3827" w:type="dxa"/>
            <w:tcMar>
              <w:top w:w="150" w:type="dxa"/>
              <w:left w:w="240" w:type="dxa"/>
              <w:bottom w:w="150" w:type="dxa"/>
              <w:right w:w="240" w:type="dxa"/>
            </w:tcMar>
            <w:vAlign w:val="center"/>
            <w:hideMark/>
          </w:tcPr>
          <w:p w14:paraId="157E7A9C" w14:textId="77777777" w:rsidR="00D9283F" w:rsidRPr="001271F9" w:rsidRDefault="00D9283F" w:rsidP="001271F9">
            <w:pPr>
              <w:jc w:val="center"/>
              <w:rPr>
                <w:rFonts w:eastAsiaTheme="minorEastAsia"/>
                <w:b/>
                <w:bCs/>
                <w:shd w:val="clear" w:color="auto" w:fill="FFFFFF"/>
              </w:rPr>
            </w:pPr>
            <w:r w:rsidRPr="001271F9">
              <w:rPr>
                <w:rFonts w:eastAsiaTheme="minorEastAsia"/>
                <w:b/>
                <w:bCs/>
                <w:shd w:val="clear" w:color="auto" w:fill="FFFFFF"/>
              </w:rPr>
              <w:t>Интерпретация</w:t>
            </w:r>
          </w:p>
        </w:tc>
      </w:tr>
      <w:tr w:rsidR="00D9283F" w:rsidRPr="00DF5492" w14:paraId="5FDA8810" w14:textId="77777777" w:rsidTr="00D47E40">
        <w:trPr>
          <w:trHeight w:val="247"/>
        </w:trPr>
        <w:tc>
          <w:tcPr>
            <w:tcW w:w="2413" w:type="dxa"/>
            <w:tcMar>
              <w:top w:w="150" w:type="dxa"/>
              <w:left w:w="0" w:type="dxa"/>
              <w:bottom w:w="150" w:type="dxa"/>
              <w:right w:w="240" w:type="dxa"/>
            </w:tcMar>
            <w:vAlign w:val="center"/>
            <w:hideMark/>
          </w:tcPr>
          <w:p w14:paraId="190CAB67"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Количество записей</w:t>
            </w:r>
          </w:p>
        </w:tc>
        <w:tc>
          <w:tcPr>
            <w:tcW w:w="1561" w:type="dxa"/>
            <w:tcMar>
              <w:top w:w="150" w:type="dxa"/>
              <w:left w:w="240" w:type="dxa"/>
              <w:bottom w:w="150" w:type="dxa"/>
              <w:right w:w="240" w:type="dxa"/>
            </w:tcMar>
            <w:vAlign w:val="center"/>
            <w:hideMark/>
          </w:tcPr>
          <w:p w14:paraId="16183F93"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2514</w:t>
            </w:r>
          </w:p>
        </w:tc>
        <w:tc>
          <w:tcPr>
            <w:tcW w:w="3827" w:type="dxa"/>
            <w:tcMar>
              <w:top w:w="150" w:type="dxa"/>
              <w:left w:w="240" w:type="dxa"/>
              <w:bottom w:w="150" w:type="dxa"/>
              <w:right w:w="0" w:type="dxa"/>
            </w:tcMar>
            <w:vAlign w:val="center"/>
            <w:hideMark/>
          </w:tcPr>
          <w:p w14:paraId="3B4BA3DF"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Достаточный объем для обучения</w:t>
            </w:r>
          </w:p>
        </w:tc>
      </w:tr>
      <w:tr w:rsidR="00D9283F" w:rsidRPr="00DF5492" w14:paraId="5A3142D2" w14:textId="77777777" w:rsidTr="00D47E40">
        <w:trPr>
          <w:trHeight w:val="247"/>
        </w:trPr>
        <w:tc>
          <w:tcPr>
            <w:tcW w:w="2413" w:type="dxa"/>
            <w:tcMar>
              <w:top w:w="150" w:type="dxa"/>
              <w:left w:w="0" w:type="dxa"/>
              <w:bottom w:w="150" w:type="dxa"/>
              <w:right w:w="240" w:type="dxa"/>
            </w:tcMar>
            <w:vAlign w:val="center"/>
            <w:hideMark/>
          </w:tcPr>
          <w:p w14:paraId="5DA2B6C9"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Пропуски</w:t>
            </w:r>
          </w:p>
        </w:tc>
        <w:tc>
          <w:tcPr>
            <w:tcW w:w="1561" w:type="dxa"/>
            <w:tcMar>
              <w:top w:w="150" w:type="dxa"/>
              <w:left w:w="240" w:type="dxa"/>
              <w:bottom w:w="150" w:type="dxa"/>
              <w:right w:w="240" w:type="dxa"/>
            </w:tcMar>
            <w:vAlign w:val="center"/>
            <w:hideMark/>
          </w:tcPr>
          <w:p w14:paraId="464B2937"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0</w:t>
            </w:r>
          </w:p>
        </w:tc>
        <w:tc>
          <w:tcPr>
            <w:tcW w:w="3827" w:type="dxa"/>
            <w:tcMar>
              <w:top w:w="150" w:type="dxa"/>
              <w:left w:w="240" w:type="dxa"/>
              <w:bottom w:w="150" w:type="dxa"/>
              <w:right w:w="0" w:type="dxa"/>
            </w:tcMar>
            <w:vAlign w:val="center"/>
            <w:hideMark/>
          </w:tcPr>
          <w:p w14:paraId="4C7907E9"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Высокое качество данных</w:t>
            </w:r>
          </w:p>
        </w:tc>
      </w:tr>
      <w:tr w:rsidR="00D9283F" w:rsidRPr="00DF5492" w14:paraId="06E2E9A7" w14:textId="77777777" w:rsidTr="00D47E40">
        <w:trPr>
          <w:trHeight w:val="247"/>
        </w:trPr>
        <w:tc>
          <w:tcPr>
            <w:tcW w:w="2413" w:type="dxa"/>
            <w:tcMar>
              <w:top w:w="150" w:type="dxa"/>
              <w:left w:w="0" w:type="dxa"/>
              <w:bottom w:w="150" w:type="dxa"/>
              <w:right w:w="240" w:type="dxa"/>
            </w:tcMar>
            <w:vAlign w:val="center"/>
            <w:hideMark/>
          </w:tcPr>
          <w:p w14:paraId="2EDD4F93"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Асимметрия</w:t>
            </w:r>
          </w:p>
        </w:tc>
        <w:tc>
          <w:tcPr>
            <w:tcW w:w="1561" w:type="dxa"/>
            <w:tcMar>
              <w:top w:w="150" w:type="dxa"/>
              <w:left w:w="240" w:type="dxa"/>
              <w:bottom w:w="150" w:type="dxa"/>
              <w:right w:w="240" w:type="dxa"/>
            </w:tcMar>
            <w:vAlign w:val="center"/>
            <w:hideMark/>
          </w:tcPr>
          <w:p w14:paraId="7B4299B5" w14:textId="77777777" w:rsidR="00D9283F" w:rsidRPr="00DF5492" w:rsidRDefault="00D9283F" w:rsidP="001271F9">
            <w:pPr>
              <w:jc w:val="center"/>
              <w:rPr>
                <w:rFonts w:eastAsiaTheme="minorEastAsia"/>
                <w:shd w:val="clear" w:color="auto" w:fill="FFFFFF"/>
              </w:rPr>
            </w:pPr>
            <w:r>
              <w:rPr>
                <w:rFonts w:eastAsiaTheme="minorEastAsia"/>
                <w:shd w:val="clear" w:color="auto" w:fill="FFFFFF"/>
              </w:rPr>
              <w:t>с</w:t>
            </w:r>
            <w:r w:rsidRPr="00DF5492">
              <w:rPr>
                <w:rFonts w:eastAsiaTheme="minorEastAsia"/>
                <w:shd w:val="clear" w:color="auto" w:fill="FFFFFF"/>
              </w:rPr>
              <w:t>реднее</w:t>
            </w:r>
            <w:r>
              <w:rPr>
                <w:rFonts w:eastAsiaTheme="minorEastAsia"/>
                <w:shd w:val="clear" w:color="auto" w:fill="FFFFFF"/>
              </w:rPr>
              <w:t xml:space="preserve"> </w:t>
            </w:r>
            <w:r w:rsidRPr="00DF5492">
              <w:rPr>
                <w:rFonts w:eastAsiaTheme="minorEastAsia"/>
                <w:shd w:val="clear" w:color="auto" w:fill="FFFFFF"/>
              </w:rPr>
              <w:t>&gt; медианы</w:t>
            </w:r>
          </w:p>
        </w:tc>
        <w:tc>
          <w:tcPr>
            <w:tcW w:w="3827" w:type="dxa"/>
            <w:tcMar>
              <w:top w:w="150" w:type="dxa"/>
              <w:left w:w="240" w:type="dxa"/>
              <w:bottom w:w="150" w:type="dxa"/>
              <w:right w:w="0" w:type="dxa"/>
            </w:tcMar>
            <w:vAlign w:val="center"/>
            <w:hideMark/>
          </w:tcPr>
          <w:p w14:paraId="450FB6C1"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Правосторонняя асимметрия</w:t>
            </w:r>
          </w:p>
        </w:tc>
      </w:tr>
      <w:tr w:rsidR="00D9283F" w:rsidRPr="00DF5492" w14:paraId="598784F2" w14:textId="77777777" w:rsidTr="00D47E40">
        <w:trPr>
          <w:trHeight w:val="247"/>
        </w:trPr>
        <w:tc>
          <w:tcPr>
            <w:tcW w:w="2413" w:type="dxa"/>
            <w:tcMar>
              <w:top w:w="150" w:type="dxa"/>
              <w:left w:w="0" w:type="dxa"/>
              <w:bottom w:w="150" w:type="dxa"/>
              <w:right w:w="240" w:type="dxa"/>
            </w:tcMar>
            <w:vAlign w:val="center"/>
            <w:hideMark/>
          </w:tcPr>
          <w:p w14:paraId="4A2A4F7C"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Выбросы (Close)</w:t>
            </w:r>
          </w:p>
        </w:tc>
        <w:tc>
          <w:tcPr>
            <w:tcW w:w="1561" w:type="dxa"/>
            <w:tcMar>
              <w:top w:w="150" w:type="dxa"/>
              <w:left w:w="240" w:type="dxa"/>
              <w:bottom w:w="150" w:type="dxa"/>
              <w:right w:w="240" w:type="dxa"/>
            </w:tcMar>
            <w:vAlign w:val="center"/>
            <w:hideMark/>
          </w:tcPr>
          <w:p w14:paraId="54381B24"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14 (0.6%)</w:t>
            </w:r>
          </w:p>
        </w:tc>
        <w:tc>
          <w:tcPr>
            <w:tcW w:w="3827" w:type="dxa"/>
            <w:tcMar>
              <w:top w:w="150" w:type="dxa"/>
              <w:left w:w="240" w:type="dxa"/>
              <w:bottom w:w="150" w:type="dxa"/>
              <w:right w:w="0" w:type="dxa"/>
            </w:tcMar>
            <w:vAlign w:val="center"/>
            <w:hideMark/>
          </w:tcPr>
          <w:p w14:paraId="07761EC8"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Очень низкая доля</w:t>
            </w:r>
          </w:p>
        </w:tc>
      </w:tr>
      <w:tr w:rsidR="00D9283F" w:rsidRPr="00DF5492" w14:paraId="3A7A3983" w14:textId="77777777" w:rsidTr="00D47E40">
        <w:trPr>
          <w:trHeight w:val="247"/>
        </w:trPr>
        <w:tc>
          <w:tcPr>
            <w:tcW w:w="2413" w:type="dxa"/>
            <w:tcMar>
              <w:top w:w="150" w:type="dxa"/>
              <w:left w:w="0" w:type="dxa"/>
              <w:bottom w:w="150" w:type="dxa"/>
              <w:right w:w="240" w:type="dxa"/>
            </w:tcMar>
            <w:vAlign w:val="center"/>
            <w:hideMark/>
          </w:tcPr>
          <w:p w14:paraId="3F040AC9"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Корреляция Close-Volume</w:t>
            </w:r>
          </w:p>
        </w:tc>
        <w:tc>
          <w:tcPr>
            <w:tcW w:w="1561" w:type="dxa"/>
            <w:tcMar>
              <w:top w:w="150" w:type="dxa"/>
              <w:left w:w="240" w:type="dxa"/>
              <w:bottom w:w="150" w:type="dxa"/>
              <w:right w:w="240" w:type="dxa"/>
            </w:tcMar>
            <w:vAlign w:val="center"/>
            <w:hideMark/>
          </w:tcPr>
          <w:p w14:paraId="191E96D1"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-0.364</w:t>
            </w:r>
          </w:p>
        </w:tc>
        <w:tc>
          <w:tcPr>
            <w:tcW w:w="3827" w:type="dxa"/>
            <w:tcMar>
              <w:top w:w="150" w:type="dxa"/>
              <w:left w:w="240" w:type="dxa"/>
              <w:bottom w:w="150" w:type="dxa"/>
              <w:right w:w="0" w:type="dxa"/>
            </w:tcMar>
            <w:vAlign w:val="center"/>
            <w:hideMark/>
          </w:tcPr>
          <w:p w14:paraId="458C8294"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Умеренная отрицательная связь</w:t>
            </w:r>
          </w:p>
        </w:tc>
      </w:tr>
      <w:tr w:rsidR="00D9283F" w:rsidRPr="00DF5492" w14:paraId="4B913F56" w14:textId="77777777" w:rsidTr="00D47E40">
        <w:trPr>
          <w:trHeight w:val="247"/>
        </w:trPr>
        <w:tc>
          <w:tcPr>
            <w:tcW w:w="2413" w:type="dxa"/>
            <w:tcMar>
              <w:top w:w="150" w:type="dxa"/>
              <w:left w:w="0" w:type="dxa"/>
              <w:bottom w:w="150" w:type="dxa"/>
              <w:right w:w="240" w:type="dxa"/>
            </w:tcMar>
            <w:vAlign w:val="center"/>
            <w:hideMark/>
          </w:tcPr>
          <w:p w14:paraId="7DFD36F2"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Средний дневной размах</w:t>
            </w:r>
          </w:p>
        </w:tc>
        <w:tc>
          <w:tcPr>
            <w:tcW w:w="1561" w:type="dxa"/>
            <w:tcMar>
              <w:top w:w="150" w:type="dxa"/>
              <w:left w:w="240" w:type="dxa"/>
              <w:bottom w:w="150" w:type="dxa"/>
              <w:right w:w="240" w:type="dxa"/>
            </w:tcMar>
            <w:vAlign w:val="center"/>
            <w:hideMark/>
          </w:tcPr>
          <w:p w14:paraId="7631D261"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1.28$</w:t>
            </w:r>
          </w:p>
        </w:tc>
        <w:tc>
          <w:tcPr>
            <w:tcW w:w="3827" w:type="dxa"/>
            <w:tcMar>
              <w:top w:w="150" w:type="dxa"/>
              <w:left w:w="240" w:type="dxa"/>
              <w:bottom w:w="150" w:type="dxa"/>
              <w:right w:w="0" w:type="dxa"/>
            </w:tcMar>
            <w:vAlign w:val="center"/>
            <w:hideMark/>
          </w:tcPr>
          <w:p w14:paraId="7060C5CD"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Умеренная волатильность</w:t>
            </w:r>
          </w:p>
        </w:tc>
      </w:tr>
      <w:tr w:rsidR="00D9283F" w:rsidRPr="00DF5492" w14:paraId="7B4E4737" w14:textId="77777777" w:rsidTr="00D47E40">
        <w:trPr>
          <w:trHeight w:val="261"/>
        </w:trPr>
        <w:tc>
          <w:tcPr>
            <w:tcW w:w="2413" w:type="dxa"/>
            <w:tcMar>
              <w:top w:w="150" w:type="dxa"/>
              <w:left w:w="0" w:type="dxa"/>
              <w:bottom w:w="150" w:type="dxa"/>
              <w:right w:w="240" w:type="dxa"/>
            </w:tcMar>
            <w:vAlign w:val="center"/>
            <w:hideMark/>
          </w:tcPr>
          <w:p w14:paraId="1E379572"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Среднее изменение Close</w:t>
            </w:r>
          </w:p>
        </w:tc>
        <w:tc>
          <w:tcPr>
            <w:tcW w:w="1561" w:type="dxa"/>
            <w:tcMar>
              <w:top w:w="150" w:type="dxa"/>
              <w:left w:w="240" w:type="dxa"/>
              <w:bottom w:w="150" w:type="dxa"/>
              <w:right w:w="240" w:type="dxa"/>
            </w:tcMar>
            <w:vAlign w:val="center"/>
            <w:hideMark/>
          </w:tcPr>
          <w:p w14:paraId="556CE9AA"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0.27%</w:t>
            </w:r>
          </w:p>
        </w:tc>
        <w:tc>
          <w:tcPr>
            <w:tcW w:w="3827" w:type="dxa"/>
            <w:tcMar>
              <w:top w:w="150" w:type="dxa"/>
              <w:left w:w="240" w:type="dxa"/>
              <w:bottom w:w="150" w:type="dxa"/>
              <w:right w:w="0" w:type="dxa"/>
            </w:tcMar>
            <w:vAlign w:val="center"/>
            <w:hideMark/>
          </w:tcPr>
          <w:p w14:paraId="4E4D01E3" w14:textId="77777777" w:rsidR="00D9283F" w:rsidRPr="00DF5492" w:rsidRDefault="00D9283F" w:rsidP="001271F9">
            <w:pPr>
              <w:ind w:right="136"/>
              <w:jc w:val="center"/>
              <w:rPr>
                <w:rFonts w:eastAsiaTheme="minorEastAsia"/>
                <w:shd w:val="clear" w:color="auto" w:fill="FFFFFF"/>
              </w:rPr>
            </w:pPr>
            <w:r w:rsidRPr="00DF5492">
              <w:rPr>
                <w:rFonts w:eastAsiaTheme="minorEastAsia"/>
                <w:shd w:val="clear" w:color="auto" w:fill="FFFFFF"/>
              </w:rPr>
              <w:t>Положительная доходность</w:t>
            </w:r>
          </w:p>
        </w:tc>
      </w:tr>
      <w:tr w:rsidR="00D9283F" w:rsidRPr="00DF5492" w14:paraId="102A029F" w14:textId="77777777" w:rsidTr="00D47E40">
        <w:trPr>
          <w:trHeight w:val="234"/>
        </w:trPr>
        <w:tc>
          <w:tcPr>
            <w:tcW w:w="2413" w:type="dxa"/>
            <w:tcMar>
              <w:top w:w="150" w:type="dxa"/>
              <w:left w:w="0" w:type="dxa"/>
              <w:bottom w:w="150" w:type="dxa"/>
              <w:right w:w="240" w:type="dxa"/>
            </w:tcMar>
            <w:vAlign w:val="center"/>
            <w:hideMark/>
          </w:tcPr>
          <w:p w14:paraId="050EFC73" w14:textId="77777777" w:rsidR="00D9283F" w:rsidRPr="00DF5492" w:rsidRDefault="00D9283F" w:rsidP="001271F9">
            <w:pPr>
              <w:ind w:right="-246"/>
              <w:jc w:val="center"/>
              <w:rPr>
                <w:rFonts w:eastAsiaTheme="minorEastAsia"/>
                <w:shd w:val="clear" w:color="auto" w:fill="FFFFFF"/>
              </w:rPr>
            </w:pPr>
            <w:r w:rsidRPr="00DF5492">
              <w:rPr>
                <w:rFonts w:eastAsiaTheme="minorEastAsia"/>
                <w:shd w:val="clear" w:color="auto" w:fill="FFFFFF"/>
              </w:rPr>
              <w:t>SNR</w:t>
            </w:r>
          </w:p>
        </w:tc>
        <w:tc>
          <w:tcPr>
            <w:tcW w:w="1561" w:type="dxa"/>
            <w:tcMar>
              <w:top w:w="150" w:type="dxa"/>
              <w:left w:w="240" w:type="dxa"/>
              <w:bottom w:w="150" w:type="dxa"/>
              <w:right w:w="240" w:type="dxa"/>
            </w:tcMar>
            <w:vAlign w:val="center"/>
            <w:hideMark/>
          </w:tcPr>
          <w:p w14:paraId="2AF777CF" w14:textId="77777777" w:rsidR="00D9283F" w:rsidRPr="00DF5492" w:rsidRDefault="00D9283F" w:rsidP="001271F9">
            <w:pPr>
              <w:jc w:val="center"/>
              <w:rPr>
                <w:rFonts w:eastAsiaTheme="minorEastAsia"/>
                <w:shd w:val="clear" w:color="auto" w:fill="FFFFFF"/>
              </w:rPr>
            </w:pPr>
            <w:r w:rsidRPr="00DF5492">
              <w:rPr>
                <w:rFonts w:eastAsiaTheme="minorEastAsia"/>
                <w:shd w:val="clear" w:color="auto" w:fill="FFFFFF"/>
              </w:rPr>
              <w:t>15.6 дБ</w:t>
            </w:r>
          </w:p>
        </w:tc>
        <w:tc>
          <w:tcPr>
            <w:tcW w:w="3827" w:type="dxa"/>
            <w:tcMar>
              <w:top w:w="150" w:type="dxa"/>
              <w:left w:w="240" w:type="dxa"/>
              <w:bottom w:w="150" w:type="dxa"/>
              <w:right w:w="0" w:type="dxa"/>
            </w:tcMar>
            <w:vAlign w:val="center"/>
            <w:hideMark/>
          </w:tcPr>
          <w:p w14:paraId="72BC043B" w14:textId="77777777" w:rsidR="00D9283F" w:rsidRPr="004C61CB" w:rsidRDefault="00D9283F" w:rsidP="001271F9">
            <w:pPr>
              <w:ind w:right="136"/>
              <w:jc w:val="center"/>
            </w:pPr>
            <w:r w:rsidRPr="004C61CB">
              <w:t>Удовлетворительный (требуется фильтрация)</w:t>
            </w:r>
          </w:p>
          <w:p w14:paraId="31FB48F1" w14:textId="77777777" w:rsidR="00D9283F" w:rsidRPr="004C61CB" w:rsidRDefault="00D9283F" w:rsidP="001271F9">
            <w:pPr>
              <w:ind w:right="136"/>
              <w:jc w:val="center"/>
              <w:rPr>
                <w:rFonts w:eastAsiaTheme="minorEastAsia"/>
                <w:shd w:val="clear" w:color="auto" w:fill="FFFFFF"/>
              </w:rPr>
            </w:pPr>
          </w:p>
        </w:tc>
      </w:tr>
    </w:tbl>
    <w:p w14:paraId="36B342A9" w14:textId="77777777" w:rsidR="00D9283F" w:rsidRPr="004C61CB" w:rsidRDefault="00D9283F" w:rsidP="00D9283F">
      <w:pPr>
        <w:pStyle w:val="AStyle"/>
        <w:ind w:left="1"/>
        <w:rPr>
          <w:shd w:val="clear" w:color="auto" w:fill="FFFFFF"/>
        </w:rPr>
      </w:pPr>
    </w:p>
    <w:p w14:paraId="16113061" w14:textId="11DB994F" w:rsidR="00D9283F" w:rsidRPr="00DF5492" w:rsidRDefault="00D9283F" w:rsidP="00D9283F">
      <w:pPr>
        <w:pStyle w:val="AStyle"/>
        <w:ind w:left="1"/>
        <w:rPr>
          <w:shd w:val="clear" w:color="auto" w:fill="FFFFFF"/>
        </w:rPr>
      </w:pPr>
      <w:r w:rsidRPr="00DF5492">
        <w:rPr>
          <w:b/>
          <w:bCs/>
          <w:shd w:val="clear" w:color="auto" w:fill="FFFFFF"/>
        </w:rPr>
        <w:t>Пригодность данных:</w:t>
      </w:r>
      <w:r>
        <w:rPr>
          <w:shd w:val="clear" w:color="auto" w:fill="FFFFFF"/>
        </w:rPr>
        <w:t xml:space="preserve"> </w:t>
      </w:r>
      <w:r w:rsidR="001271F9">
        <w:rPr>
          <w:shd w:val="clear" w:color="auto" w:fill="FFFFFF"/>
        </w:rPr>
        <w:t>д</w:t>
      </w:r>
      <w:r w:rsidRPr="00DF5492">
        <w:rPr>
          <w:shd w:val="clear" w:color="auto" w:fill="FFFFFF"/>
        </w:rPr>
        <w:t xml:space="preserve">анные пригодны для решения задачи прогнозирования. Высокое качество (отсутствие пропусков, низкая доля выбросов </w:t>
      </w:r>
      <w:r>
        <w:rPr>
          <w:shd w:val="clear" w:color="auto" w:fill="FFFFFF"/>
        </w:rPr>
        <w:t>-</w:t>
      </w:r>
      <w:r w:rsidRPr="00DF5492">
        <w:rPr>
          <w:shd w:val="clear" w:color="auto" w:fill="FFFFFF"/>
        </w:rPr>
        <w:t xml:space="preserve"> менее 1.5%), достаточный объем (2514 наблюдений) и </w:t>
      </w:r>
      <w:r>
        <w:rPr>
          <w:shd w:val="clear" w:color="auto" w:fill="FFFFFF"/>
        </w:rPr>
        <w:t xml:space="preserve">удовлетворительное </w:t>
      </w:r>
      <w:r w:rsidRPr="00DF5492">
        <w:rPr>
          <w:shd w:val="clear" w:color="auto" w:fill="FFFFFF"/>
        </w:rPr>
        <w:t>отношение сигнал/шум (15.6 дБ) позволяют обучать модели прогнозирования.</w:t>
      </w:r>
    </w:p>
    <w:p w14:paraId="2C79AAB1" w14:textId="77777777" w:rsidR="00D9283F" w:rsidRDefault="00D9283F" w:rsidP="00D9283F">
      <w:pPr>
        <w:pStyle w:val="AStyle"/>
        <w:ind w:left="1"/>
        <w:rPr>
          <w:shd w:val="clear" w:color="auto" w:fill="FFFFFF"/>
        </w:rPr>
      </w:pPr>
      <w:r w:rsidRPr="004C61CB">
        <w:rPr>
          <w:shd w:val="clear" w:color="auto" w:fill="FFFFFF"/>
        </w:rPr>
        <w:t>На основе выявленных особенностей данных сформулированы следующие рекомендации по предварительной обработке перед построением моделей прогнозирования</w:t>
      </w:r>
      <w:r>
        <w:rPr>
          <w:shd w:val="clear" w:color="auto" w:fill="FFFFFF"/>
        </w:rPr>
        <w:t>, представленные в табл. 2.7.</w:t>
      </w:r>
    </w:p>
    <w:p w14:paraId="6715ADC6" w14:textId="77777777" w:rsidR="001271F9" w:rsidRDefault="001271F9" w:rsidP="00D9283F">
      <w:pPr>
        <w:pStyle w:val="AStyle"/>
        <w:ind w:left="1"/>
        <w:rPr>
          <w:shd w:val="clear" w:color="auto" w:fill="FFFFFF"/>
        </w:rPr>
      </w:pPr>
    </w:p>
    <w:p w14:paraId="4D6339E0" w14:textId="77777777" w:rsidR="001271F9" w:rsidRDefault="001271F9" w:rsidP="00D9283F">
      <w:pPr>
        <w:pStyle w:val="AStyle"/>
        <w:ind w:left="1"/>
        <w:rPr>
          <w:shd w:val="clear" w:color="auto" w:fill="FFFFFF"/>
        </w:rPr>
      </w:pPr>
    </w:p>
    <w:p w14:paraId="6AF022B8" w14:textId="77777777" w:rsidR="001271F9" w:rsidRDefault="001271F9" w:rsidP="00D9283F">
      <w:pPr>
        <w:pStyle w:val="AStyle"/>
        <w:ind w:left="1"/>
        <w:rPr>
          <w:shd w:val="clear" w:color="auto" w:fill="FFFFFF"/>
        </w:rPr>
      </w:pPr>
    </w:p>
    <w:p w14:paraId="17F2E8C5" w14:textId="77777777" w:rsidR="001271F9" w:rsidRDefault="001271F9" w:rsidP="00D9283F">
      <w:pPr>
        <w:pStyle w:val="AStyle"/>
        <w:ind w:left="1"/>
        <w:rPr>
          <w:shd w:val="clear" w:color="auto" w:fill="FFFFFF"/>
        </w:rPr>
      </w:pPr>
    </w:p>
    <w:p w14:paraId="7B4558DC" w14:textId="77777777" w:rsidR="001271F9" w:rsidRDefault="001271F9" w:rsidP="00D9283F">
      <w:pPr>
        <w:pStyle w:val="AStyle"/>
        <w:ind w:left="1"/>
        <w:rPr>
          <w:shd w:val="clear" w:color="auto" w:fill="FFFFFF"/>
        </w:rPr>
      </w:pPr>
    </w:p>
    <w:p w14:paraId="7060B468" w14:textId="77777777" w:rsidR="001271F9" w:rsidRDefault="001271F9" w:rsidP="00D9283F">
      <w:pPr>
        <w:pStyle w:val="AStyle"/>
        <w:ind w:left="1"/>
        <w:rPr>
          <w:shd w:val="clear" w:color="auto" w:fill="FFFFFF"/>
        </w:rPr>
      </w:pPr>
    </w:p>
    <w:p w14:paraId="52961DA5" w14:textId="77777777" w:rsidR="00D9283F" w:rsidRPr="004C61CB" w:rsidRDefault="00D9283F" w:rsidP="0058614F">
      <w:pPr>
        <w:pStyle w:val="AStyle"/>
        <w:ind w:firstLine="0"/>
        <w:jc w:val="center"/>
        <w:rPr>
          <w:shd w:val="clear" w:color="auto" w:fill="FFFFFF"/>
        </w:rPr>
      </w:pPr>
      <w:r w:rsidRPr="004C61CB">
        <w:rPr>
          <w:b/>
          <w:bCs/>
          <w:shd w:val="clear" w:color="auto" w:fill="FFFFFF"/>
        </w:rPr>
        <w:lastRenderedPageBreak/>
        <w:t xml:space="preserve">Таблица </w:t>
      </w:r>
      <w:r>
        <w:rPr>
          <w:b/>
          <w:bCs/>
          <w:shd w:val="clear" w:color="auto" w:fill="FFFFFF"/>
        </w:rPr>
        <w:t>2.</w:t>
      </w:r>
      <w:r w:rsidRPr="00857775">
        <w:rPr>
          <w:b/>
          <w:bCs/>
          <w:shd w:val="clear" w:color="auto" w:fill="FFFFFF"/>
        </w:rPr>
        <w:t>7</w:t>
      </w:r>
      <w:r w:rsidRPr="004C61CB">
        <w:rPr>
          <w:b/>
          <w:bCs/>
          <w:shd w:val="clear" w:color="auto" w:fill="FFFFFF"/>
        </w:rPr>
        <w:t>.</w:t>
      </w:r>
      <w:r w:rsidRPr="004C61CB">
        <w:rPr>
          <w:shd w:val="clear" w:color="auto" w:fill="FFFFFF"/>
        </w:rPr>
        <w:t xml:space="preserve"> Рекомендации по предварительной обработке данных</w:t>
      </w:r>
    </w:p>
    <w:tbl>
      <w:tblPr>
        <w:tblpPr w:leftFromText="180" w:rightFromText="180" w:vertAnchor="page" w:horzAnchor="page" w:tblpX="1762" w:tblpY="1786"/>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
        <w:gridCol w:w="2399"/>
        <w:gridCol w:w="2912"/>
        <w:gridCol w:w="3367"/>
      </w:tblGrid>
      <w:tr w:rsidR="0058614F" w:rsidRPr="004C61CB" w14:paraId="331F9D6A" w14:textId="77777777" w:rsidTr="0058614F">
        <w:trPr>
          <w:trHeight w:val="213"/>
          <w:tblHeader/>
        </w:trPr>
        <w:tc>
          <w:tcPr>
            <w:tcW w:w="531" w:type="dxa"/>
            <w:tcMar>
              <w:top w:w="150" w:type="dxa"/>
              <w:left w:w="0" w:type="dxa"/>
              <w:bottom w:w="150" w:type="dxa"/>
              <w:right w:w="240" w:type="dxa"/>
            </w:tcMar>
            <w:vAlign w:val="center"/>
            <w:hideMark/>
          </w:tcPr>
          <w:p w14:paraId="36F5F4B6" w14:textId="77777777" w:rsidR="0058614F" w:rsidRPr="0058614F" w:rsidRDefault="0058614F" w:rsidP="0058614F">
            <w:pPr>
              <w:jc w:val="center"/>
              <w:rPr>
                <w:rFonts w:eastAsiaTheme="minorEastAsia"/>
                <w:b/>
                <w:bCs/>
                <w:shd w:val="clear" w:color="auto" w:fill="FFFFFF"/>
              </w:rPr>
            </w:pPr>
            <w:r w:rsidRPr="0058614F">
              <w:rPr>
                <w:rFonts w:eastAsiaTheme="minorEastAsia"/>
                <w:b/>
                <w:bCs/>
                <w:shd w:val="clear" w:color="auto" w:fill="FFFFFF"/>
              </w:rPr>
              <w:t>№</w:t>
            </w:r>
          </w:p>
        </w:tc>
        <w:tc>
          <w:tcPr>
            <w:tcW w:w="2399" w:type="dxa"/>
            <w:tcMar>
              <w:top w:w="150" w:type="dxa"/>
              <w:left w:w="240" w:type="dxa"/>
              <w:bottom w:w="150" w:type="dxa"/>
              <w:right w:w="240" w:type="dxa"/>
            </w:tcMar>
            <w:vAlign w:val="center"/>
            <w:hideMark/>
          </w:tcPr>
          <w:p w14:paraId="14B9B473" w14:textId="77777777" w:rsidR="0058614F" w:rsidRPr="0058614F" w:rsidRDefault="0058614F" w:rsidP="0058614F">
            <w:pPr>
              <w:jc w:val="center"/>
              <w:rPr>
                <w:rFonts w:eastAsiaTheme="minorEastAsia"/>
                <w:b/>
                <w:bCs/>
                <w:shd w:val="clear" w:color="auto" w:fill="FFFFFF"/>
              </w:rPr>
            </w:pPr>
            <w:r w:rsidRPr="0058614F">
              <w:rPr>
                <w:rFonts w:eastAsiaTheme="minorEastAsia"/>
                <w:b/>
                <w:bCs/>
                <w:shd w:val="clear" w:color="auto" w:fill="FFFFFF"/>
              </w:rPr>
              <w:t>Рекомендация</w:t>
            </w:r>
          </w:p>
        </w:tc>
        <w:tc>
          <w:tcPr>
            <w:tcW w:w="2912" w:type="dxa"/>
            <w:tcMar>
              <w:top w:w="150" w:type="dxa"/>
              <w:left w:w="240" w:type="dxa"/>
              <w:bottom w:w="150" w:type="dxa"/>
              <w:right w:w="240" w:type="dxa"/>
            </w:tcMar>
            <w:vAlign w:val="center"/>
            <w:hideMark/>
          </w:tcPr>
          <w:p w14:paraId="334C5A73" w14:textId="77777777" w:rsidR="0058614F" w:rsidRPr="0058614F" w:rsidRDefault="0058614F" w:rsidP="0058614F">
            <w:pPr>
              <w:jc w:val="center"/>
              <w:rPr>
                <w:rFonts w:eastAsiaTheme="minorEastAsia"/>
                <w:b/>
                <w:bCs/>
                <w:shd w:val="clear" w:color="auto" w:fill="FFFFFF"/>
              </w:rPr>
            </w:pPr>
            <w:r w:rsidRPr="0058614F">
              <w:rPr>
                <w:rFonts w:eastAsiaTheme="minorEastAsia"/>
                <w:b/>
                <w:bCs/>
                <w:shd w:val="clear" w:color="auto" w:fill="FFFFFF"/>
              </w:rPr>
              <w:t>Обоснование</w:t>
            </w:r>
          </w:p>
        </w:tc>
        <w:tc>
          <w:tcPr>
            <w:tcW w:w="3367" w:type="dxa"/>
            <w:tcMar>
              <w:top w:w="150" w:type="dxa"/>
              <w:left w:w="240" w:type="dxa"/>
              <w:bottom w:w="150" w:type="dxa"/>
              <w:right w:w="240" w:type="dxa"/>
            </w:tcMar>
            <w:vAlign w:val="center"/>
            <w:hideMark/>
          </w:tcPr>
          <w:p w14:paraId="1336A9DF" w14:textId="77777777" w:rsidR="0058614F" w:rsidRPr="0058614F" w:rsidRDefault="0058614F" w:rsidP="0058614F">
            <w:pPr>
              <w:jc w:val="center"/>
              <w:rPr>
                <w:rFonts w:eastAsiaTheme="minorEastAsia"/>
                <w:b/>
                <w:bCs/>
                <w:shd w:val="clear" w:color="auto" w:fill="FFFFFF"/>
              </w:rPr>
            </w:pPr>
            <w:r w:rsidRPr="0058614F">
              <w:rPr>
                <w:rFonts w:eastAsiaTheme="minorEastAsia"/>
                <w:b/>
                <w:bCs/>
                <w:shd w:val="clear" w:color="auto" w:fill="FFFFFF"/>
              </w:rPr>
              <w:t>Предлагаемые методы</w:t>
            </w:r>
          </w:p>
        </w:tc>
      </w:tr>
      <w:tr w:rsidR="0058614F" w:rsidRPr="004C61CB" w14:paraId="4C44E95B" w14:textId="77777777" w:rsidTr="0058614F">
        <w:trPr>
          <w:trHeight w:val="652"/>
        </w:trPr>
        <w:tc>
          <w:tcPr>
            <w:tcW w:w="531" w:type="dxa"/>
            <w:tcMar>
              <w:top w:w="150" w:type="dxa"/>
              <w:left w:w="0" w:type="dxa"/>
              <w:bottom w:w="150" w:type="dxa"/>
              <w:right w:w="240" w:type="dxa"/>
            </w:tcMar>
            <w:vAlign w:val="center"/>
            <w:hideMark/>
          </w:tcPr>
          <w:p w14:paraId="5EE6B755"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1</w:t>
            </w:r>
          </w:p>
        </w:tc>
        <w:tc>
          <w:tcPr>
            <w:tcW w:w="2399" w:type="dxa"/>
            <w:tcMar>
              <w:top w:w="150" w:type="dxa"/>
              <w:left w:w="240" w:type="dxa"/>
              <w:bottom w:w="150" w:type="dxa"/>
              <w:right w:w="240" w:type="dxa"/>
            </w:tcMar>
            <w:vAlign w:val="center"/>
            <w:hideMark/>
          </w:tcPr>
          <w:p w14:paraId="54143130"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Фильтрация шума</w:t>
            </w:r>
          </w:p>
        </w:tc>
        <w:tc>
          <w:tcPr>
            <w:tcW w:w="2912" w:type="dxa"/>
            <w:tcMar>
              <w:top w:w="150" w:type="dxa"/>
              <w:left w:w="240" w:type="dxa"/>
              <w:bottom w:w="150" w:type="dxa"/>
              <w:right w:w="240" w:type="dxa"/>
            </w:tcMar>
            <w:vAlign w:val="center"/>
            <w:hideMark/>
          </w:tcPr>
          <w:p w14:paraId="25AFDB33"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SNR = 15.6 дБ (удовлетворительный уровень)</w:t>
            </w:r>
          </w:p>
        </w:tc>
        <w:tc>
          <w:tcPr>
            <w:tcW w:w="3367" w:type="dxa"/>
            <w:tcMar>
              <w:top w:w="150" w:type="dxa"/>
              <w:left w:w="240" w:type="dxa"/>
              <w:bottom w:w="150" w:type="dxa"/>
              <w:right w:w="0" w:type="dxa"/>
            </w:tcMar>
            <w:vAlign w:val="center"/>
            <w:hideMark/>
          </w:tcPr>
          <w:p w14:paraId="6679086B"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Скользящее среднее, медианный фильтр, экспоненциальное сглаживание</w:t>
            </w:r>
          </w:p>
        </w:tc>
      </w:tr>
      <w:tr w:rsidR="0058614F" w:rsidRPr="004C61CB" w14:paraId="27010C2E" w14:textId="77777777" w:rsidTr="0058614F">
        <w:trPr>
          <w:trHeight w:val="427"/>
        </w:trPr>
        <w:tc>
          <w:tcPr>
            <w:tcW w:w="531" w:type="dxa"/>
            <w:tcMar>
              <w:top w:w="150" w:type="dxa"/>
              <w:left w:w="0" w:type="dxa"/>
              <w:bottom w:w="150" w:type="dxa"/>
              <w:right w:w="240" w:type="dxa"/>
            </w:tcMar>
            <w:vAlign w:val="center"/>
            <w:hideMark/>
          </w:tcPr>
          <w:p w14:paraId="0AB924E6"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2</w:t>
            </w:r>
          </w:p>
        </w:tc>
        <w:tc>
          <w:tcPr>
            <w:tcW w:w="2399" w:type="dxa"/>
            <w:tcMar>
              <w:top w:w="150" w:type="dxa"/>
              <w:left w:w="240" w:type="dxa"/>
              <w:bottom w:w="150" w:type="dxa"/>
              <w:right w:w="240" w:type="dxa"/>
            </w:tcMar>
            <w:vAlign w:val="center"/>
            <w:hideMark/>
          </w:tcPr>
          <w:p w14:paraId="7BC9410D"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Приведение к стационарности</w:t>
            </w:r>
          </w:p>
        </w:tc>
        <w:tc>
          <w:tcPr>
            <w:tcW w:w="2912" w:type="dxa"/>
            <w:tcMar>
              <w:top w:w="150" w:type="dxa"/>
              <w:left w:w="240" w:type="dxa"/>
              <w:bottom w:w="150" w:type="dxa"/>
              <w:right w:w="240" w:type="dxa"/>
            </w:tcMar>
            <w:vAlign w:val="center"/>
            <w:hideMark/>
          </w:tcPr>
          <w:p w14:paraId="72D18415"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Ряд имеет явный восходящий тренд</w:t>
            </w:r>
          </w:p>
        </w:tc>
        <w:tc>
          <w:tcPr>
            <w:tcW w:w="3367" w:type="dxa"/>
            <w:tcMar>
              <w:top w:w="150" w:type="dxa"/>
              <w:left w:w="240" w:type="dxa"/>
              <w:bottom w:w="150" w:type="dxa"/>
              <w:right w:w="0" w:type="dxa"/>
            </w:tcMar>
            <w:vAlign w:val="center"/>
            <w:hideMark/>
          </w:tcPr>
          <w:p w14:paraId="6AC51D47"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Дифференцирование (взятие разностей)</w:t>
            </w:r>
          </w:p>
        </w:tc>
      </w:tr>
      <w:tr w:rsidR="0058614F" w:rsidRPr="004C61CB" w14:paraId="527A3F6D" w14:textId="77777777" w:rsidTr="0058614F">
        <w:trPr>
          <w:trHeight w:val="438"/>
        </w:trPr>
        <w:tc>
          <w:tcPr>
            <w:tcW w:w="531" w:type="dxa"/>
            <w:tcMar>
              <w:top w:w="150" w:type="dxa"/>
              <w:left w:w="0" w:type="dxa"/>
              <w:bottom w:w="150" w:type="dxa"/>
              <w:right w:w="240" w:type="dxa"/>
            </w:tcMar>
            <w:vAlign w:val="center"/>
            <w:hideMark/>
          </w:tcPr>
          <w:p w14:paraId="6E3CFD07"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3</w:t>
            </w:r>
          </w:p>
        </w:tc>
        <w:tc>
          <w:tcPr>
            <w:tcW w:w="2399" w:type="dxa"/>
            <w:tcMar>
              <w:top w:w="150" w:type="dxa"/>
              <w:left w:w="240" w:type="dxa"/>
              <w:bottom w:w="150" w:type="dxa"/>
              <w:right w:w="240" w:type="dxa"/>
            </w:tcMar>
            <w:vAlign w:val="center"/>
            <w:hideMark/>
          </w:tcPr>
          <w:p w14:paraId="34C3D7DA"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Масштабирование признаков</w:t>
            </w:r>
          </w:p>
        </w:tc>
        <w:tc>
          <w:tcPr>
            <w:tcW w:w="2912" w:type="dxa"/>
            <w:tcMar>
              <w:top w:w="150" w:type="dxa"/>
              <w:left w:w="240" w:type="dxa"/>
              <w:bottom w:w="150" w:type="dxa"/>
              <w:right w:w="240" w:type="dxa"/>
            </w:tcMar>
            <w:vAlign w:val="center"/>
            <w:hideMark/>
          </w:tcPr>
          <w:p w14:paraId="583C85A9"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Различные масштабы (цены ~10², объем ~10⁸)</w:t>
            </w:r>
          </w:p>
        </w:tc>
        <w:tc>
          <w:tcPr>
            <w:tcW w:w="3367" w:type="dxa"/>
            <w:tcMar>
              <w:top w:w="150" w:type="dxa"/>
              <w:left w:w="240" w:type="dxa"/>
              <w:bottom w:w="150" w:type="dxa"/>
              <w:right w:w="0" w:type="dxa"/>
            </w:tcMar>
            <w:vAlign w:val="center"/>
            <w:hideMark/>
          </w:tcPr>
          <w:p w14:paraId="24E07877"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StandardScaler</w:t>
            </w:r>
            <w:r>
              <w:rPr>
                <w:rFonts w:eastAsiaTheme="minorEastAsia"/>
                <w:shd w:val="clear" w:color="auto" w:fill="FFFFFF"/>
              </w:rPr>
              <w:t xml:space="preserve"> </w:t>
            </w:r>
            <w:r w:rsidRPr="004C61CB">
              <w:rPr>
                <w:rFonts w:eastAsiaTheme="minorEastAsia"/>
                <w:shd w:val="clear" w:color="auto" w:fill="FFFFFF"/>
              </w:rPr>
              <w:t>или</w:t>
            </w:r>
            <w:r>
              <w:rPr>
                <w:rFonts w:eastAsiaTheme="minorEastAsia"/>
                <w:shd w:val="clear" w:color="auto" w:fill="FFFFFF"/>
              </w:rPr>
              <w:t xml:space="preserve"> </w:t>
            </w:r>
            <w:r w:rsidRPr="004C61CB">
              <w:rPr>
                <w:rFonts w:eastAsiaTheme="minorEastAsia"/>
                <w:shd w:val="clear" w:color="auto" w:fill="FFFFFF"/>
              </w:rPr>
              <w:t>MinMaxScaler</w:t>
            </w:r>
          </w:p>
        </w:tc>
      </w:tr>
      <w:tr w:rsidR="0058614F" w:rsidRPr="004C61CB" w14:paraId="0C3E5037" w14:textId="77777777" w:rsidTr="0058614F">
        <w:trPr>
          <w:trHeight w:val="427"/>
        </w:trPr>
        <w:tc>
          <w:tcPr>
            <w:tcW w:w="531" w:type="dxa"/>
            <w:tcMar>
              <w:top w:w="150" w:type="dxa"/>
              <w:left w:w="0" w:type="dxa"/>
              <w:bottom w:w="150" w:type="dxa"/>
              <w:right w:w="240" w:type="dxa"/>
            </w:tcMar>
            <w:vAlign w:val="center"/>
            <w:hideMark/>
          </w:tcPr>
          <w:p w14:paraId="36E01C67"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4</w:t>
            </w:r>
          </w:p>
        </w:tc>
        <w:tc>
          <w:tcPr>
            <w:tcW w:w="2399" w:type="dxa"/>
            <w:tcMar>
              <w:top w:w="150" w:type="dxa"/>
              <w:left w:w="240" w:type="dxa"/>
              <w:bottom w:w="150" w:type="dxa"/>
              <w:right w:w="240" w:type="dxa"/>
            </w:tcMar>
            <w:vAlign w:val="center"/>
            <w:hideMark/>
          </w:tcPr>
          <w:p w14:paraId="4EAE7329"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Трансформация распределения</w:t>
            </w:r>
          </w:p>
        </w:tc>
        <w:tc>
          <w:tcPr>
            <w:tcW w:w="2912" w:type="dxa"/>
            <w:tcMar>
              <w:top w:w="150" w:type="dxa"/>
              <w:left w:w="240" w:type="dxa"/>
              <w:bottom w:w="150" w:type="dxa"/>
              <w:right w:w="240" w:type="dxa"/>
            </w:tcMar>
            <w:vAlign w:val="center"/>
            <w:hideMark/>
          </w:tcPr>
          <w:p w14:paraId="1584BA46"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Правосторонняя асимметрия</w:t>
            </w:r>
          </w:p>
        </w:tc>
        <w:tc>
          <w:tcPr>
            <w:tcW w:w="3367" w:type="dxa"/>
            <w:tcMar>
              <w:top w:w="150" w:type="dxa"/>
              <w:left w:w="240" w:type="dxa"/>
              <w:bottom w:w="150" w:type="dxa"/>
              <w:right w:w="0" w:type="dxa"/>
            </w:tcMar>
            <w:vAlign w:val="center"/>
            <w:hideMark/>
          </w:tcPr>
          <w:p w14:paraId="1FEAC2C2"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Логарифмическое преобразование</w:t>
            </w:r>
          </w:p>
        </w:tc>
      </w:tr>
      <w:tr w:rsidR="0058614F" w:rsidRPr="004C61CB" w14:paraId="347B1098" w14:textId="77777777" w:rsidTr="0058614F">
        <w:trPr>
          <w:trHeight w:val="438"/>
        </w:trPr>
        <w:tc>
          <w:tcPr>
            <w:tcW w:w="531" w:type="dxa"/>
            <w:tcMar>
              <w:top w:w="150" w:type="dxa"/>
              <w:left w:w="0" w:type="dxa"/>
              <w:bottom w:w="150" w:type="dxa"/>
              <w:right w:w="240" w:type="dxa"/>
            </w:tcMar>
            <w:vAlign w:val="center"/>
            <w:hideMark/>
          </w:tcPr>
          <w:p w14:paraId="4D980940"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5</w:t>
            </w:r>
          </w:p>
        </w:tc>
        <w:tc>
          <w:tcPr>
            <w:tcW w:w="2399" w:type="dxa"/>
            <w:tcMar>
              <w:top w:w="150" w:type="dxa"/>
              <w:left w:w="240" w:type="dxa"/>
              <w:bottom w:w="150" w:type="dxa"/>
              <w:right w:w="240" w:type="dxa"/>
            </w:tcMar>
            <w:vAlign w:val="center"/>
            <w:hideMark/>
          </w:tcPr>
          <w:p w14:paraId="5CA7A9B9"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Отбор признаков</w:t>
            </w:r>
          </w:p>
        </w:tc>
        <w:tc>
          <w:tcPr>
            <w:tcW w:w="2912" w:type="dxa"/>
            <w:tcMar>
              <w:top w:w="150" w:type="dxa"/>
              <w:left w:w="240" w:type="dxa"/>
              <w:bottom w:w="150" w:type="dxa"/>
              <w:right w:w="240" w:type="dxa"/>
            </w:tcMar>
            <w:vAlign w:val="center"/>
            <w:hideMark/>
          </w:tcPr>
          <w:p w14:paraId="2727175E"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Мультиколлинеарность ценовых признаков</w:t>
            </w:r>
          </w:p>
        </w:tc>
        <w:tc>
          <w:tcPr>
            <w:tcW w:w="3367" w:type="dxa"/>
            <w:tcMar>
              <w:top w:w="150" w:type="dxa"/>
              <w:left w:w="240" w:type="dxa"/>
              <w:bottom w:w="150" w:type="dxa"/>
              <w:right w:w="0" w:type="dxa"/>
            </w:tcMar>
            <w:vAlign w:val="center"/>
            <w:hideMark/>
          </w:tcPr>
          <w:p w14:paraId="21B83FFA"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Использовать только Close для прогнозирования</w:t>
            </w:r>
          </w:p>
        </w:tc>
      </w:tr>
      <w:tr w:rsidR="0058614F" w:rsidRPr="004C61CB" w14:paraId="068CFE24" w14:textId="77777777" w:rsidTr="0058614F">
        <w:trPr>
          <w:trHeight w:val="652"/>
        </w:trPr>
        <w:tc>
          <w:tcPr>
            <w:tcW w:w="531" w:type="dxa"/>
            <w:tcMar>
              <w:top w:w="150" w:type="dxa"/>
              <w:left w:w="0" w:type="dxa"/>
              <w:bottom w:w="150" w:type="dxa"/>
              <w:right w:w="240" w:type="dxa"/>
            </w:tcMar>
            <w:vAlign w:val="center"/>
            <w:hideMark/>
          </w:tcPr>
          <w:p w14:paraId="70386897"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6</w:t>
            </w:r>
          </w:p>
        </w:tc>
        <w:tc>
          <w:tcPr>
            <w:tcW w:w="2399" w:type="dxa"/>
            <w:tcMar>
              <w:top w:w="150" w:type="dxa"/>
              <w:left w:w="240" w:type="dxa"/>
              <w:bottom w:w="150" w:type="dxa"/>
              <w:right w:w="240" w:type="dxa"/>
            </w:tcMar>
            <w:vAlign w:val="center"/>
            <w:hideMark/>
          </w:tcPr>
          <w:p w14:paraId="3F114CBC"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Создание дополнительных признаков</w:t>
            </w:r>
          </w:p>
        </w:tc>
        <w:tc>
          <w:tcPr>
            <w:tcW w:w="2912" w:type="dxa"/>
            <w:tcMar>
              <w:top w:w="150" w:type="dxa"/>
              <w:left w:w="240" w:type="dxa"/>
              <w:bottom w:w="150" w:type="dxa"/>
              <w:right w:w="240" w:type="dxa"/>
            </w:tcMar>
            <w:vAlign w:val="center"/>
            <w:hideMark/>
          </w:tcPr>
          <w:p w14:paraId="15B9A716"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Учет временных</w:t>
            </w:r>
            <w:r>
              <w:rPr>
                <w:rFonts w:eastAsiaTheme="minorEastAsia"/>
                <w:shd w:val="clear" w:color="auto" w:fill="FFFFFF"/>
              </w:rPr>
              <w:t xml:space="preserve"> </w:t>
            </w:r>
            <w:r w:rsidRPr="004C61CB">
              <w:rPr>
                <w:rFonts w:eastAsiaTheme="minorEastAsia"/>
                <w:shd w:val="clear" w:color="auto" w:fill="FFFFFF"/>
              </w:rPr>
              <w:t>зависимостей</w:t>
            </w:r>
          </w:p>
        </w:tc>
        <w:tc>
          <w:tcPr>
            <w:tcW w:w="3367" w:type="dxa"/>
            <w:tcMar>
              <w:top w:w="150" w:type="dxa"/>
              <w:left w:w="240" w:type="dxa"/>
              <w:bottom w:w="150" w:type="dxa"/>
              <w:right w:w="0" w:type="dxa"/>
            </w:tcMar>
            <w:vAlign w:val="center"/>
            <w:hideMark/>
          </w:tcPr>
          <w:p w14:paraId="0E4BA1DB"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Lag-признаки, скользящие средние,</w:t>
            </w:r>
            <w:r>
              <w:rPr>
                <w:rFonts w:eastAsiaTheme="minorEastAsia"/>
                <w:shd w:val="clear" w:color="auto" w:fill="FFFFFF"/>
              </w:rPr>
              <w:t xml:space="preserve"> </w:t>
            </w:r>
            <w:r w:rsidRPr="004C61CB">
              <w:rPr>
                <w:rFonts w:eastAsiaTheme="minorEastAsia"/>
                <w:shd w:val="clear" w:color="auto" w:fill="FFFFFF"/>
              </w:rPr>
              <w:t>показатели волатильности</w:t>
            </w:r>
          </w:p>
        </w:tc>
      </w:tr>
      <w:tr w:rsidR="0058614F" w:rsidRPr="004C61CB" w14:paraId="71BDDC33" w14:textId="77777777" w:rsidTr="0058614F">
        <w:trPr>
          <w:trHeight w:val="427"/>
        </w:trPr>
        <w:tc>
          <w:tcPr>
            <w:tcW w:w="531" w:type="dxa"/>
            <w:tcMar>
              <w:top w:w="150" w:type="dxa"/>
              <w:left w:w="0" w:type="dxa"/>
              <w:bottom w:w="150" w:type="dxa"/>
              <w:right w:w="240" w:type="dxa"/>
            </w:tcMar>
            <w:vAlign w:val="center"/>
            <w:hideMark/>
          </w:tcPr>
          <w:p w14:paraId="69FE6BAA" w14:textId="77777777" w:rsidR="0058614F" w:rsidRPr="004C61CB" w:rsidRDefault="0058614F" w:rsidP="0058614F">
            <w:pPr>
              <w:ind w:right="-126"/>
              <w:jc w:val="center"/>
              <w:rPr>
                <w:rFonts w:eastAsiaTheme="minorEastAsia"/>
                <w:shd w:val="clear" w:color="auto" w:fill="FFFFFF"/>
              </w:rPr>
            </w:pPr>
            <w:r w:rsidRPr="004C61CB">
              <w:rPr>
                <w:rFonts w:eastAsiaTheme="minorEastAsia"/>
                <w:shd w:val="clear" w:color="auto" w:fill="FFFFFF"/>
              </w:rPr>
              <w:t>7</w:t>
            </w:r>
          </w:p>
        </w:tc>
        <w:tc>
          <w:tcPr>
            <w:tcW w:w="2399" w:type="dxa"/>
            <w:tcMar>
              <w:top w:w="150" w:type="dxa"/>
              <w:left w:w="240" w:type="dxa"/>
              <w:bottom w:w="150" w:type="dxa"/>
              <w:right w:w="240" w:type="dxa"/>
            </w:tcMar>
            <w:vAlign w:val="center"/>
            <w:hideMark/>
          </w:tcPr>
          <w:p w14:paraId="607548A0"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Разделение выборки</w:t>
            </w:r>
          </w:p>
        </w:tc>
        <w:tc>
          <w:tcPr>
            <w:tcW w:w="2912" w:type="dxa"/>
            <w:tcMar>
              <w:top w:w="150" w:type="dxa"/>
              <w:left w:w="240" w:type="dxa"/>
              <w:bottom w:w="150" w:type="dxa"/>
              <w:right w:w="240" w:type="dxa"/>
            </w:tcMar>
            <w:vAlign w:val="center"/>
            <w:hideMark/>
          </w:tcPr>
          <w:p w14:paraId="0E70033C" w14:textId="77777777" w:rsidR="0058614F" w:rsidRPr="004C61CB" w:rsidRDefault="0058614F" w:rsidP="0058614F">
            <w:pPr>
              <w:jc w:val="center"/>
              <w:rPr>
                <w:rFonts w:eastAsiaTheme="minorEastAsia"/>
                <w:shd w:val="clear" w:color="auto" w:fill="FFFFFF"/>
              </w:rPr>
            </w:pPr>
            <w:r w:rsidRPr="004C61CB">
              <w:rPr>
                <w:rFonts w:eastAsiaTheme="minorEastAsia"/>
                <w:shd w:val="clear" w:color="auto" w:fill="FFFFFF"/>
              </w:rPr>
              <w:t>Сохранение временной структуры</w:t>
            </w:r>
          </w:p>
        </w:tc>
        <w:tc>
          <w:tcPr>
            <w:tcW w:w="3367" w:type="dxa"/>
            <w:tcMar>
              <w:top w:w="150" w:type="dxa"/>
              <w:left w:w="240" w:type="dxa"/>
              <w:bottom w:w="150" w:type="dxa"/>
              <w:right w:w="0" w:type="dxa"/>
            </w:tcMar>
            <w:vAlign w:val="center"/>
            <w:hideMark/>
          </w:tcPr>
          <w:p w14:paraId="7A38D7DB" w14:textId="77777777" w:rsidR="0058614F" w:rsidRPr="004C61CB" w:rsidRDefault="0058614F" w:rsidP="0058614F">
            <w:pPr>
              <w:ind w:right="280"/>
              <w:jc w:val="center"/>
              <w:rPr>
                <w:rFonts w:eastAsiaTheme="minorEastAsia"/>
                <w:shd w:val="clear" w:color="auto" w:fill="FFFFFF"/>
              </w:rPr>
            </w:pPr>
            <w:r w:rsidRPr="004C61CB">
              <w:rPr>
                <w:rFonts w:eastAsiaTheme="minorEastAsia"/>
                <w:shd w:val="clear" w:color="auto" w:fill="FFFFFF"/>
              </w:rPr>
              <w:t>Временная кросс-валидация</w:t>
            </w:r>
            <w:r>
              <w:rPr>
                <w:rFonts w:eastAsiaTheme="minorEastAsia"/>
                <w:shd w:val="clear" w:color="auto" w:fill="FFFFFF"/>
              </w:rPr>
              <w:t xml:space="preserve"> </w:t>
            </w:r>
            <w:r w:rsidRPr="004C61CB">
              <w:rPr>
                <w:rFonts w:eastAsiaTheme="minorEastAsia"/>
                <w:shd w:val="clear" w:color="auto" w:fill="FFFFFF"/>
              </w:rPr>
              <w:t>(не</w:t>
            </w:r>
            <w:r>
              <w:rPr>
                <w:rFonts w:eastAsiaTheme="minorEastAsia"/>
                <w:shd w:val="clear" w:color="auto" w:fill="FFFFFF"/>
              </w:rPr>
              <w:t xml:space="preserve"> </w:t>
            </w:r>
            <w:r w:rsidRPr="004C61CB">
              <w:rPr>
                <w:rFonts w:eastAsiaTheme="minorEastAsia"/>
                <w:shd w:val="clear" w:color="auto" w:fill="FFFFFF"/>
              </w:rPr>
              <w:t>перемешивать данные)</w:t>
            </w:r>
          </w:p>
        </w:tc>
      </w:tr>
    </w:tbl>
    <w:p w14:paraId="0D32C977" w14:textId="63E2E3E5" w:rsidR="00066895" w:rsidRDefault="00066895" w:rsidP="00E44ABC">
      <w:pPr>
        <w:spacing w:line="360" w:lineRule="auto"/>
        <w:rPr>
          <w:b/>
          <w:bCs/>
          <w:sz w:val="28"/>
          <w:szCs w:val="28"/>
        </w:rPr>
      </w:pPr>
    </w:p>
    <w:p w14:paraId="124DA4CE" w14:textId="77777777" w:rsidR="00066895" w:rsidRDefault="00066895">
      <w:pPr>
        <w:spacing w:after="160" w:line="278" w:lineRule="auto"/>
        <w:rPr>
          <w:b/>
          <w:bCs/>
          <w:sz w:val="28"/>
          <w:szCs w:val="28"/>
        </w:rPr>
      </w:pPr>
      <w:r>
        <w:rPr>
          <w:b/>
          <w:bCs/>
          <w:sz w:val="28"/>
          <w:szCs w:val="28"/>
        </w:rPr>
        <w:br w:type="page"/>
      </w:r>
    </w:p>
    <w:p w14:paraId="4E3D3E3C" w14:textId="77777777" w:rsidR="00B03784" w:rsidRPr="00DE3764" w:rsidRDefault="00B03784">
      <w:pPr>
        <w:pStyle w:val="a7"/>
        <w:numPr>
          <w:ilvl w:val="0"/>
          <w:numId w:val="40"/>
        </w:numPr>
        <w:spacing w:after="160" w:line="360" w:lineRule="auto"/>
        <w:ind w:left="426" w:hanging="426"/>
        <w:jc w:val="both"/>
        <w:outlineLvl w:val="0"/>
        <w:rPr>
          <w:b/>
          <w:sz w:val="28"/>
          <w:szCs w:val="28"/>
        </w:rPr>
      </w:pPr>
      <w:bookmarkStart w:id="33" w:name="_Toc224199690"/>
      <w:bookmarkStart w:id="34" w:name="_Toc231234673"/>
      <w:r w:rsidRPr="00DE3764">
        <w:rPr>
          <w:b/>
          <w:sz w:val="28"/>
          <w:szCs w:val="28"/>
        </w:rPr>
        <w:lastRenderedPageBreak/>
        <w:t>ПЕРВИЧНЫЙ АНАЛИЗ НАБОРА ДАННЫХ С ИЗОБРАЖЕНИЯМИ</w:t>
      </w:r>
      <w:bookmarkEnd w:id="33"/>
      <w:bookmarkEnd w:id="34"/>
    </w:p>
    <w:p w14:paraId="1E8955D9" w14:textId="77777777" w:rsidR="00B03784" w:rsidRPr="00DE3764" w:rsidRDefault="00B03784">
      <w:pPr>
        <w:pStyle w:val="a7"/>
        <w:numPr>
          <w:ilvl w:val="1"/>
          <w:numId w:val="40"/>
        </w:numPr>
        <w:spacing w:after="160" w:line="360" w:lineRule="auto"/>
        <w:ind w:left="567" w:hanging="567"/>
        <w:jc w:val="both"/>
        <w:outlineLvl w:val="1"/>
        <w:rPr>
          <w:b/>
          <w:sz w:val="28"/>
          <w:szCs w:val="28"/>
        </w:rPr>
      </w:pPr>
      <w:bookmarkStart w:id="35" w:name="_Toc224199691"/>
      <w:bookmarkStart w:id="36" w:name="_Toc231234674"/>
      <w:r w:rsidRPr="00DE3764">
        <w:rPr>
          <w:b/>
          <w:sz w:val="28"/>
          <w:szCs w:val="28"/>
        </w:rPr>
        <w:t>Постановка задачи</w:t>
      </w:r>
      <w:bookmarkEnd w:id="35"/>
      <w:bookmarkEnd w:id="36"/>
    </w:p>
    <w:p w14:paraId="15AF1557" w14:textId="77777777" w:rsidR="00B03784" w:rsidRPr="00DE3764" w:rsidRDefault="00B03784" w:rsidP="00B03784">
      <w:pPr>
        <w:spacing w:line="360" w:lineRule="auto"/>
        <w:ind w:firstLine="709"/>
        <w:jc w:val="both"/>
        <w:rPr>
          <w:sz w:val="28"/>
          <w:szCs w:val="28"/>
        </w:rPr>
      </w:pPr>
      <w:r w:rsidRPr="00DE3764">
        <w:rPr>
          <w:sz w:val="28"/>
          <w:szCs w:val="28"/>
        </w:rPr>
        <w:t>В данном разделе рассматривается задача бинарной классификации изображений, целью которой является автоматическое определение наличия кошки или собаки на фотографии.</w:t>
      </w:r>
    </w:p>
    <w:p w14:paraId="78D26439" w14:textId="77777777" w:rsidR="00B03784" w:rsidRPr="00DE3764" w:rsidRDefault="00B03784" w:rsidP="00B03784">
      <w:pPr>
        <w:spacing w:line="360" w:lineRule="auto"/>
        <w:ind w:left="708"/>
        <w:jc w:val="both"/>
        <w:rPr>
          <w:sz w:val="28"/>
          <w:szCs w:val="28"/>
        </w:rPr>
      </w:pPr>
      <w:r w:rsidRPr="00DE3764">
        <w:rPr>
          <w:rStyle w:val="af2"/>
          <w:sz w:val="28"/>
          <w:szCs w:val="28"/>
        </w:rPr>
        <w:t>Тип задачи:</w:t>
      </w:r>
      <w:r w:rsidRPr="00DE3764">
        <w:rPr>
          <w:sz w:val="28"/>
          <w:szCs w:val="28"/>
        </w:rPr>
        <w:t> бинарная классификация.</w:t>
      </w:r>
    </w:p>
    <w:p w14:paraId="3A5BD2B2" w14:textId="77777777" w:rsidR="00B03784" w:rsidRPr="00DE3764" w:rsidRDefault="00B03784" w:rsidP="00B03784">
      <w:pPr>
        <w:spacing w:line="360" w:lineRule="auto"/>
        <w:ind w:firstLine="709"/>
        <w:jc w:val="both"/>
        <w:rPr>
          <w:sz w:val="28"/>
          <w:szCs w:val="28"/>
        </w:rPr>
      </w:pPr>
      <w:r w:rsidRPr="00DE3764">
        <w:rPr>
          <w:rStyle w:val="af2"/>
          <w:sz w:val="28"/>
          <w:szCs w:val="28"/>
        </w:rPr>
        <w:t>Входные и выходные данные:</w:t>
      </w:r>
      <w:r w:rsidRPr="00DE3764">
        <w:rPr>
          <w:sz w:val="28"/>
          <w:szCs w:val="28"/>
        </w:rPr>
        <w:t> на вход модели пода</w:t>
      </w:r>
      <w:r>
        <w:rPr>
          <w:sz w:val="28"/>
          <w:szCs w:val="28"/>
        </w:rPr>
        <w:t>е</w:t>
      </w:r>
      <w:r w:rsidRPr="00DE3764">
        <w:rPr>
          <w:sz w:val="28"/>
          <w:szCs w:val="28"/>
        </w:rPr>
        <w:t>тся цветное изображение произвольного размера в форматах JPEG или PNG. На выходе модель выда</w:t>
      </w:r>
      <w:r>
        <w:rPr>
          <w:sz w:val="28"/>
          <w:szCs w:val="28"/>
        </w:rPr>
        <w:t>е</w:t>
      </w:r>
      <w:r w:rsidRPr="00DE3764">
        <w:rPr>
          <w:sz w:val="28"/>
          <w:szCs w:val="28"/>
        </w:rPr>
        <w:t>т</w:t>
      </w:r>
      <w:r>
        <w:rPr>
          <w:sz w:val="28"/>
          <w:szCs w:val="28"/>
        </w:rPr>
        <w:t xml:space="preserve"> вероятность принадлежности к целевому классу: если вероятность больше 0.5, тогда изображение относится к классу </w:t>
      </w:r>
      <w:r w:rsidRPr="00DE3764">
        <w:rPr>
          <w:sz w:val="28"/>
          <w:szCs w:val="28"/>
        </w:rPr>
        <w:t>«собака»</w:t>
      </w:r>
      <w:r>
        <w:rPr>
          <w:sz w:val="28"/>
          <w:szCs w:val="28"/>
        </w:rPr>
        <w:t>, иначе к</w:t>
      </w:r>
      <w:r w:rsidRPr="00DE3764">
        <w:rPr>
          <w:sz w:val="28"/>
          <w:szCs w:val="28"/>
        </w:rPr>
        <w:t xml:space="preserve"> класс</w:t>
      </w:r>
      <w:r>
        <w:rPr>
          <w:sz w:val="28"/>
          <w:szCs w:val="28"/>
        </w:rPr>
        <w:t>у</w:t>
      </w:r>
      <w:r w:rsidRPr="00DE3764">
        <w:rPr>
          <w:sz w:val="28"/>
          <w:szCs w:val="28"/>
        </w:rPr>
        <w:t xml:space="preserve"> «кошка».</w:t>
      </w:r>
    </w:p>
    <w:p w14:paraId="6FAED765" w14:textId="77777777" w:rsidR="00B03784" w:rsidRPr="00DE3764" w:rsidRDefault="00B03784" w:rsidP="00B03784">
      <w:pPr>
        <w:spacing w:line="360" w:lineRule="auto"/>
        <w:ind w:firstLine="709"/>
        <w:jc w:val="both"/>
        <w:rPr>
          <w:sz w:val="28"/>
          <w:szCs w:val="28"/>
        </w:rPr>
      </w:pPr>
      <w:r w:rsidRPr="00DE3764">
        <w:rPr>
          <w:rStyle w:val="af2"/>
          <w:sz w:val="28"/>
          <w:szCs w:val="28"/>
        </w:rPr>
        <w:t>Предметная область:</w:t>
      </w:r>
      <w:r w:rsidRPr="00DE3764">
        <w:rPr>
          <w:sz w:val="28"/>
          <w:szCs w:val="28"/>
        </w:rPr>
        <w:t> задача относится к области компьютерного зрения и имеет широкий спектр практических приложений в сфере информационных технологий, систем видеонаблюдения, мобильных приложений для владельцев домашних животных, автоматической организации фотоархивов, а также в социальных сетях для автоматической маркировки и категоризации пользовательского контента.</w:t>
      </w:r>
    </w:p>
    <w:p w14:paraId="218A2AA4" w14:textId="77777777" w:rsidR="00B03784" w:rsidRPr="00DE3764" w:rsidRDefault="00B03784" w:rsidP="00B03784">
      <w:pPr>
        <w:spacing w:line="360" w:lineRule="auto"/>
        <w:ind w:firstLine="709"/>
        <w:jc w:val="both"/>
        <w:rPr>
          <w:sz w:val="28"/>
          <w:szCs w:val="28"/>
        </w:rPr>
      </w:pPr>
      <w:r w:rsidRPr="00DE3764">
        <w:rPr>
          <w:rStyle w:val="af2"/>
          <w:sz w:val="28"/>
          <w:szCs w:val="28"/>
        </w:rPr>
        <w:t>Практическая значимость:</w:t>
      </w:r>
      <w:r w:rsidRPr="00DE3764">
        <w:rPr>
          <w:sz w:val="28"/>
          <w:szCs w:val="28"/>
        </w:rPr>
        <w:t> решение данной задачи позволяет автоматизировать процесс категоризации больших объ</w:t>
      </w:r>
      <w:r>
        <w:rPr>
          <w:sz w:val="28"/>
          <w:szCs w:val="28"/>
        </w:rPr>
        <w:t>е</w:t>
      </w:r>
      <w:r w:rsidRPr="00DE3764">
        <w:rPr>
          <w:sz w:val="28"/>
          <w:szCs w:val="28"/>
        </w:rPr>
        <w:t>мов изображений, что особенно актуально для платформ хранения фотографий (Google Photos, Яндекс.Диск), социальных сетей и систем уч</w:t>
      </w:r>
      <w:r>
        <w:rPr>
          <w:sz w:val="28"/>
          <w:szCs w:val="28"/>
        </w:rPr>
        <w:t>е</w:t>
      </w:r>
      <w:r w:rsidRPr="00DE3764">
        <w:rPr>
          <w:sz w:val="28"/>
          <w:szCs w:val="28"/>
        </w:rPr>
        <w:t>та животных в приютах или ветеринарных клиниках. Кроме того, задача «кошки против собак» является эталонной в области глубокого обучения для компьютерного зрения, позволяя освоить базовые принципы построения св</w:t>
      </w:r>
      <w:r>
        <w:rPr>
          <w:sz w:val="28"/>
          <w:szCs w:val="28"/>
        </w:rPr>
        <w:t>е</w:t>
      </w:r>
      <w:r w:rsidRPr="00DE3764">
        <w:rPr>
          <w:sz w:val="28"/>
          <w:szCs w:val="28"/>
        </w:rPr>
        <w:t>рточных нейросетей, методы аугментации данных и тонкой настройки предобученных моделей, которые затем могут быть перенесены на более сложные задачи, такие как распознавание пород, определение эмоций животных или поиск потерянных питомцев.</w:t>
      </w:r>
    </w:p>
    <w:p w14:paraId="4C928D40" w14:textId="77777777" w:rsidR="00B03784" w:rsidRDefault="00B03784" w:rsidP="00B03784">
      <w:pPr>
        <w:spacing w:line="360" w:lineRule="auto"/>
        <w:ind w:firstLine="709"/>
        <w:jc w:val="both"/>
        <w:rPr>
          <w:sz w:val="28"/>
          <w:szCs w:val="28"/>
        </w:rPr>
      </w:pPr>
      <w:r w:rsidRPr="00DE3764">
        <w:rPr>
          <w:rStyle w:val="af2"/>
          <w:sz w:val="28"/>
          <w:szCs w:val="28"/>
        </w:rPr>
        <w:t>Требования к данным:</w:t>
      </w:r>
      <w:r w:rsidRPr="00DE3764">
        <w:rPr>
          <w:sz w:val="28"/>
          <w:szCs w:val="28"/>
        </w:rPr>
        <w:t xml:space="preserve"> для успешного решения задачи необходим размеченный набор данных, содержащий изображения кошек и собак </w:t>
      </w:r>
      <w:r w:rsidRPr="00DE3764">
        <w:rPr>
          <w:sz w:val="28"/>
          <w:szCs w:val="28"/>
        </w:rPr>
        <w:lastRenderedPageBreak/>
        <w:t>сбалансированных классов. Желательно обеспечить разнообразие изображений по ракурсам, условиям освещения и фонам, чтобы модель обобщала свои знания, а не запоминала конкретные примеры. Объ</w:t>
      </w:r>
      <w:r>
        <w:rPr>
          <w:sz w:val="28"/>
          <w:szCs w:val="28"/>
        </w:rPr>
        <w:t>е</w:t>
      </w:r>
      <w:r w:rsidRPr="00DE3764">
        <w:rPr>
          <w:sz w:val="28"/>
          <w:szCs w:val="28"/>
        </w:rPr>
        <w:t>м данных должен быть достаточным для обучения глубокой нейронной сети</w:t>
      </w:r>
      <w:r>
        <w:rPr>
          <w:sz w:val="28"/>
          <w:szCs w:val="28"/>
        </w:rPr>
        <w:t xml:space="preserve"> - </w:t>
      </w:r>
      <w:r w:rsidRPr="00DE3764">
        <w:rPr>
          <w:sz w:val="28"/>
          <w:szCs w:val="28"/>
        </w:rPr>
        <w:t xml:space="preserve">рекомендуется не менее </w:t>
      </w:r>
      <w:r>
        <w:rPr>
          <w:sz w:val="28"/>
          <w:szCs w:val="28"/>
        </w:rPr>
        <w:t xml:space="preserve">200 </w:t>
      </w:r>
      <w:r w:rsidRPr="00DE3764">
        <w:rPr>
          <w:sz w:val="28"/>
          <w:szCs w:val="28"/>
        </w:rPr>
        <w:t>изображений на класс.</w:t>
      </w:r>
    </w:p>
    <w:p w14:paraId="2D41A884" w14:textId="77777777" w:rsidR="00B03784" w:rsidRPr="001E1FC9" w:rsidRDefault="00B03784">
      <w:pPr>
        <w:pStyle w:val="a7"/>
        <w:numPr>
          <w:ilvl w:val="1"/>
          <w:numId w:val="40"/>
        </w:numPr>
        <w:spacing w:after="160" w:line="360" w:lineRule="auto"/>
        <w:ind w:left="567" w:hanging="567"/>
        <w:outlineLvl w:val="1"/>
        <w:rPr>
          <w:b/>
          <w:bCs/>
          <w:sz w:val="28"/>
          <w:szCs w:val="28"/>
        </w:rPr>
      </w:pPr>
      <w:bookmarkStart w:id="37" w:name="_Toc231234675"/>
      <w:r w:rsidRPr="001E1FC9">
        <w:rPr>
          <w:b/>
          <w:bCs/>
          <w:sz w:val="28"/>
          <w:szCs w:val="28"/>
        </w:rPr>
        <w:t>Описание выбранного набора данных</w:t>
      </w:r>
      <w:bookmarkEnd w:id="37"/>
    </w:p>
    <w:p w14:paraId="4AEAA8BE" w14:textId="77777777" w:rsidR="00B03784" w:rsidRPr="001E1FC9" w:rsidRDefault="00B03784" w:rsidP="00B03784">
      <w:pPr>
        <w:spacing w:line="360" w:lineRule="auto"/>
        <w:ind w:firstLine="709"/>
        <w:jc w:val="both"/>
        <w:rPr>
          <w:sz w:val="28"/>
          <w:szCs w:val="28"/>
        </w:rPr>
      </w:pPr>
      <w:r w:rsidRPr="001E1FC9">
        <w:rPr>
          <w:b/>
          <w:bCs/>
          <w:sz w:val="28"/>
          <w:szCs w:val="28"/>
        </w:rPr>
        <w:t>Название и ссылка на первоисточник:</w:t>
      </w:r>
      <w:r w:rsidRPr="001E1FC9">
        <w:rPr>
          <w:sz w:val="28"/>
          <w:szCs w:val="28"/>
        </w:rPr>
        <w:t> набор данных «Cat and Dog» с платформы Kaggle. URL: </w:t>
      </w:r>
      <w:hyperlink r:id="rId28" w:tgtFrame="_blank" w:history="1">
        <w:r w:rsidRPr="001E1FC9">
          <w:rPr>
            <w:rStyle w:val="af0"/>
            <w:sz w:val="28"/>
            <w:szCs w:val="28"/>
          </w:rPr>
          <w:t>https://www.kaggle.com/datasets/tongpython/cat-and-dog</w:t>
        </w:r>
      </w:hyperlink>
      <w:r>
        <w:t>.</w:t>
      </w:r>
    </w:p>
    <w:p w14:paraId="2758643B" w14:textId="77777777" w:rsidR="00B03784" w:rsidRPr="001E1FC9" w:rsidRDefault="00B03784" w:rsidP="00B03784">
      <w:pPr>
        <w:spacing w:line="360" w:lineRule="auto"/>
        <w:ind w:firstLine="709"/>
        <w:jc w:val="both"/>
        <w:rPr>
          <w:sz w:val="28"/>
          <w:szCs w:val="28"/>
        </w:rPr>
      </w:pPr>
      <w:r w:rsidRPr="001E1FC9">
        <w:rPr>
          <w:b/>
          <w:bCs/>
          <w:sz w:val="28"/>
          <w:szCs w:val="28"/>
        </w:rPr>
        <w:t>Краткая информация о сборе и разметке:</w:t>
      </w:r>
      <w:r w:rsidRPr="001E1FC9">
        <w:rPr>
          <w:sz w:val="28"/>
          <w:szCs w:val="28"/>
        </w:rPr>
        <w:t xml:space="preserve"> датасет опубликован пользователем tongpython на Kaggle в апреле 2018 года. Изображения собраны из различных открытых источников и размечены по классам: папка «cat» содержит фотографии кошек, папка «dog» </w:t>
      </w:r>
      <w:r>
        <w:rPr>
          <w:sz w:val="28"/>
          <w:szCs w:val="28"/>
        </w:rPr>
        <w:t>-</w:t>
      </w:r>
      <w:r w:rsidRPr="001E1FC9">
        <w:rPr>
          <w:sz w:val="28"/>
          <w:szCs w:val="28"/>
        </w:rPr>
        <w:t xml:space="preserve"> фотографии собак. Полный датасет содержит 8000 тренировочных изображений (4000 кошек и 4000 собак) и 2000</w:t>
      </w:r>
      <w:r>
        <w:rPr>
          <w:sz w:val="28"/>
          <w:szCs w:val="28"/>
        </w:rPr>
        <w:t> </w:t>
      </w:r>
      <w:r w:rsidRPr="001E1FC9">
        <w:rPr>
          <w:sz w:val="28"/>
          <w:szCs w:val="28"/>
        </w:rPr>
        <w:t>тестовых изображений. В рамках данной работы для демонстрации полного цикла первичного анализа при ограниченных вычислительных ресурсах используется</w:t>
      </w:r>
      <w:r>
        <w:rPr>
          <w:sz w:val="28"/>
          <w:szCs w:val="28"/>
        </w:rPr>
        <w:t xml:space="preserve"> </w:t>
      </w:r>
      <w:r w:rsidRPr="001E1FC9">
        <w:rPr>
          <w:sz w:val="28"/>
          <w:szCs w:val="28"/>
        </w:rPr>
        <w:t>подвыборка из 400 изображений (200 кошек и 200 собак), извлеч</w:t>
      </w:r>
      <w:r>
        <w:rPr>
          <w:sz w:val="28"/>
          <w:szCs w:val="28"/>
        </w:rPr>
        <w:t>е</w:t>
      </w:r>
      <w:r w:rsidRPr="001E1FC9">
        <w:rPr>
          <w:sz w:val="28"/>
          <w:szCs w:val="28"/>
        </w:rPr>
        <w:t>нная из обучающей части исходного датасета.</w:t>
      </w:r>
    </w:p>
    <w:p w14:paraId="0509F1CC" w14:textId="77777777" w:rsidR="00B03784" w:rsidRPr="001E1FC9" w:rsidRDefault="00B03784" w:rsidP="00B03784">
      <w:pPr>
        <w:spacing w:line="360" w:lineRule="auto"/>
        <w:ind w:firstLine="709"/>
        <w:jc w:val="both"/>
        <w:rPr>
          <w:sz w:val="28"/>
          <w:szCs w:val="28"/>
        </w:rPr>
      </w:pPr>
      <w:r w:rsidRPr="001E1FC9">
        <w:rPr>
          <w:b/>
          <w:bCs/>
          <w:sz w:val="28"/>
          <w:szCs w:val="28"/>
        </w:rPr>
        <w:t>Обоснование выбора:</w:t>
      </w:r>
      <w:r w:rsidRPr="001E1FC9">
        <w:rPr>
          <w:sz w:val="28"/>
          <w:szCs w:val="28"/>
        </w:rPr>
        <w:t> данный набор данных подходит для поставленной задачи по следующим причинам:</w:t>
      </w:r>
    </w:p>
    <w:p w14:paraId="698DC1B9" w14:textId="351BCF98" w:rsidR="00B03784" w:rsidRPr="001E1FC9" w:rsidRDefault="00B03784">
      <w:pPr>
        <w:numPr>
          <w:ilvl w:val="0"/>
          <w:numId w:val="41"/>
        </w:numPr>
        <w:tabs>
          <w:tab w:val="clear" w:pos="0"/>
          <w:tab w:val="num" w:pos="1134"/>
        </w:tabs>
        <w:spacing w:after="160" w:line="360" w:lineRule="auto"/>
        <w:ind w:left="142" w:firstLine="567"/>
        <w:jc w:val="both"/>
        <w:rPr>
          <w:sz w:val="28"/>
          <w:szCs w:val="28"/>
        </w:rPr>
      </w:pPr>
      <w:r>
        <w:rPr>
          <w:sz w:val="28"/>
          <w:szCs w:val="28"/>
        </w:rPr>
        <w:t>с</w:t>
      </w:r>
      <w:r w:rsidRPr="001E1FC9">
        <w:rPr>
          <w:sz w:val="28"/>
          <w:szCs w:val="28"/>
        </w:rPr>
        <w:t>балансированность классов:</w:t>
      </w:r>
      <w:r>
        <w:rPr>
          <w:sz w:val="28"/>
          <w:szCs w:val="28"/>
        </w:rPr>
        <w:t xml:space="preserve"> </w:t>
      </w:r>
      <w:r w:rsidRPr="001E1FC9">
        <w:rPr>
          <w:sz w:val="28"/>
          <w:szCs w:val="28"/>
        </w:rPr>
        <w:t>в используемой подвыборке количество изображений кошек и собак одинаково (по 200), что исключает проблему дисбаланса</w:t>
      </w:r>
      <w:r>
        <w:rPr>
          <w:sz w:val="28"/>
          <w:szCs w:val="28"/>
        </w:rPr>
        <w:t>;</w:t>
      </w:r>
    </w:p>
    <w:p w14:paraId="7E4DD342" w14:textId="14F39927" w:rsidR="00B03784" w:rsidRPr="001E1FC9" w:rsidRDefault="00B03784">
      <w:pPr>
        <w:numPr>
          <w:ilvl w:val="0"/>
          <w:numId w:val="41"/>
        </w:numPr>
        <w:tabs>
          <w:tab w:val="clear" w:pos="0"/>
          <w:tab w:val="num" w:pos="1134"/>
        </w:tabs>
        <w:spacing w:after="160" w:line="360" w:lineRule="auto"/>
        <w:ind w:left="142" w:firstLine="567"/>
        <w:jc w:val="both"/>
        <w:rPr>
          <w:sz w:val="28"/>
          <w:szCs w:val="28"/>
        </w:rPr>
      </w:pPr>
      <w:r>
        <w:rPr>
          <w:sz w:val="28"/>
          <w:szCs w:val="28"/>
        </w:rPr>
        <w:t>д</w:t>
      </w:r>
      <w:r w:rsidRPr="001E1FC9">
        <w:rPr>
          <w:sz w:val="28"/>
          <w:szCs w:val="28"/>
        </w:rPr>
        <w:t>остаточный объ</w:t>
      </w:r>
      <w:r>
        <w:rPr>
          <w:sz w:val="28"/>
          <w:szCs w:val="28"/>
        </w:rPr>
        <w:t>е</w:t>
      </w:r>
      <w:r w:rsidRPr="001E1FC9">
        <w:rPr>
          <w:sz w:val="28"/>
          <w:szCs w:val="28"/>
        </w:rPr>
        <w:t>м для анализа:</w:t>
      </w:r>
      <w:r>
        <w:rPr>
          <w:sz w:val="28"/>
          <w:szCs w:val="28"/>
        </w:rPr>
        <w:t xml:space="preserve"> </w:t>
      </w:r>
      <w:r w:rsidRPr="001E1FC9">
        <w:rPr>
          <w:sz w:val="28"/>
          <w:szCs w:val="28"/>
        </w:rPr>
        <w:t>400 изображений позволяют продемонстрировать все этапы первичного анализа (визуализацию, оценку размеров, анализ цветовых режимов и т.</w:t>
      </w:r>
      <w:r>
        <w:rPr>
          <w:sz w:val="28"/>
          <w:szCs w:val="28"/>
        </w:rPr>
        <w:t xml:space="preserve"> </w:t>
      </w:r>
      <w:r w:rsidRPr="001E1FC9">
        <w:rPr>
          <w:sz w:val="28"/>
          <w:szCs w:val="28"/>
        </w:rPr>
        <w:t>д.)</w:t>
      </w:r>
      <w:r>
        <w:rPr>
          <w:sz w:val="28"/>
          <w:szCs w:val="28"/>
        </w:rPr>
        <w:t>;</w:t>
      </w:r>
    </w:p>
    <w:p w14:paraId="0AAE9140" w14:textId="6C63F70F" w:rsidR="00B03784" w:rsidRPr="001E1FC9" w:rsidRDefault="00B03784">
      <w:pPr>
        <w:numPr>
          <w:ilvl w:val="0"/>
          <w:numId w:val="41"/>
        </w:numPr>
        <w:tabs>
          <w:tab w:val="clear" w:pos="0"/>
          <w:tab w:val="num" w:pos="1134"/>
        </w:tabs>
        <w:spacing w:after="160" w:line="360" w:lineRule="auto"/>
        <w:ind w:left="142" w:firstLine="567"/>
        <w:jc w:val="both"/>
        <w:rPr>
          <w:sz w:val="28"/>
          <w:szCs w:val="28"/>
        </w:rPr>
      </w:pPr>
      <w:r>
        <w:rPr>
          <w:sz w:val="28"/>
          <w:szCs w:val="28"/>
        </w:rPr>
        <w:t>р</w:t>
      </w:r>
      <w:r w:rsidRPr="001E1FC9">
        <w:rPr>
          <w:sz w:val="28"/>
          <w:szCs w:val="28"/>
        </w:rPr>
        <w:t>еалистичность:</w:t>
      </w:r>
      <w:r>
        <w:rPr>
          <w:sz w:val="28"/>
          <w:szCs w:val="28"/>
        </w:rPr>
        <w:t xml:space="preserve"> </w:t>
      </w:r>
      <w:r w:rsidRPr="001E1FC9">
        <w:rPr>
          <w:sz w:val="28"/>
          <w:szCs w:val="28"/>
        </w:rPr>
        <w:t>изображения взяты из реальных источников, содержат разнообразные ракурсы, освещение, фоны, размеры объектов.</w:t>
      </w:r>
    </w:p>
    <w:p w14:paraId="267F4BCD" w14:textId="77777777" w:rsidR="00B03784" w:rsidRDefault="00B03784" w:rsidP="00B03784">
      <w:pPr>
        <w:spacing w:line="360" w:lineRule="auto"/>
        <w:ind w:firstLine="709"/>
        <w:jc w:val="both"/>
        <w:rPr>
          <w:b/>
          <w:bCs/>
          <w:sz w:val="28"/>
          <w:szCs w:val="28"/>
        </w:rPr>
      </w:pPr>
    </w:p>
    <w:p w14:paraId="66070AE8" w14:textId="60473313" w:rsidR="00B03784" w:rsidRPr="001E1FC9" w:rsidRDefault="00B03784" w:rsidP="00B03784">
      <w:pPr>
        <w:spacing w:line="360" w:lineRule="auto"/>
        <w:ind w:firstLine="709"/>
        <w:jc w:val="both"/>
        <w:rPr>
          <w:sz w:val="28"/>
          <w:szCs w:val="28"/>
        </w:rPr>
      </w:pPr>
      <w:r w:rsidRPr="001E1FC9">
        <w:rPr>
          <w:b/>
          <w:bCs/>
          <w:sz w:val="28"/>
          <w:szCs w:val="28"/>
        </w:rPr>
        <w:lastRenderedPageBreak/>
        <w:t>Структура данных (используемая подвыборка):</w:t>
      </w:r>
    </w:p>
    <w:p w14:paraId="373A4B23" w14:textId="43B33C27" w:rsidR="00B03784" w:rsidRPr="001E1FC9" w:rsidRDefault="00B03784">
      <w:pPr>
        <w:numPr>
          <w:ilvl w:val="0"/>
          <w:numId w:val="42"/>
        </w:numPr>
        <w:tabs>
          <w:tab w:val="clear" w:pos="0"/>
          <w:tab w:val="num" w:pos="1134"/>
        </w:tabs>
        <w:spacing w:after="160" w:line="360" w:lineRule="auto"/>
        <w:ind w:firstLine="709"/>
        <w:jc w:val="both"/>
        <w:rPr>
          <w:sz w:val="28"/>
          <w:szCs w:val="28"/>
        </w:rPr>
      </w:pPr>
      <w:r w:rsidRPr="001E1FC9">
        <w:rPr>
          <w:sz w:val="28"/>
          <w:szCs w:val="28"/>
        </w:rPr>
        <w:t>data/train/cat/ - 200 изображений кошек</w:t>
      </w:r>
      <w:r>
        <w:rPr>
          <w:sz w:val="28"/>
          <w:szCs w:val="28"/>
        </w:rPr>
        <w:t>;</w:t>
      </w:r>
    </w:p>
    <w:p w14:paraId="526143EC" w14:textId="4E178AE5" w:rsidR="00B03784" w:rsidRPr="001E1FC9" w:rsidRDefault="00B03784">
      <w:pPr>
        <w:numPr>
          <w:ilvl w:val="0"/>
          <w:numId w:val="42"/>
        </w:numPr>
        <w:tabs>
          <w:tab w:val="clear" w:pos="0"/>
          <w:tab w:val="num" w:pos="1134"/>
        </w:tabs>
        <w:spacing w:after="160" w:line="360" w:lineRule="auto"/>
        <w:ind w:firstLine="709"/>
        <w:jc w:val="both"/>
        <w:rPr>
          <w:sz w:val="28"/>
          <w:szCs w:val="28"/>
        </w:rPr>
      </w:pPr>
      <w:r w:rsidRPr="001E1FC9">
        <w:rPr>
          <w:sz w:val="28"/>
          <w:szCs w:val="28"/>
        </w:rPr>
        <w:t>data/train/dog/ </w:t>
      </w:r>
      <w:r>
        <w:rPr>
          <w:sz w:val="28"/>
          <w:szCs w:val="28"/>
          <w:lang w:val="en-US"/>
        </w:rPr>
        <w:t>-</w:t>
      </w:r>
      <w:r w:rsidRPr="001E1FC9">
        <w:rPr>
          <w:sz w:val="28"/>
          <w:szCs w:val="28"/>
        </w:rPr>
        <w:t xml:space="preserve"> 200 изображений собак</w:t>
      </w:r>
      <w:r>
        <w:rPr>
          <w:sz w:val="28"/>
          <w:szCs w:val="28"/>
        </w:rPr>
        <w:t>.</w:t>
      </w:r>
    </w:p>
    <w:p w14:paraId="78779623" w14:textId="77777777" w:rsidR="00B03784" w:rsidRPr="001E1FC9" w:rsidRDefault="00B03784" w:rsidP="00B03784">
      <w:pPr>
        <w:spacing w:line="360" w:lineRule="auto"/>
        <w:ind w:firstLine="709"/>
        <w:jc w:val="both"/>
        <w:rPr>
          <w:sz w:val="28"/>
          <w:szCs w:val="28"/>
        </w:rPr>
      </w:pPr>
      <w:r w:rsidRPr="001E1FC9">
        <w:rPr>
          <w:b/>
          <w:bCs/>
          <w:sz w:val="28"/>
          <w:szCs w:val="28"/>
        </w:rPr>
        <w:t>Ключевые характеристики изображений:</w:t>
      </w:r>
    </w:p>
    <w:p w14:paraId="1EC7C204" w14:textId="3121DBB2" w:rsidR="00B03784" w:rsidRPr="001E1FC9" w:rsidRDefault="00B03784">
      <w:pPr>
        <w:numPr>
          <w:ilvl w:val="0"/>
          <w:numId w:val="43"/>
        </w:numPr>
        <w:tabs>
          <w:tab w:val="clear" w:pos="0"/>
          <w:tab w:val="num" w:pos="1134"/>
        </w:tabs>
        <w:spacing w:after="160" w:line="360" w:lineRule="auto"/>
        <w:ind w:firstLine="709"/>
        <w:jc w:val="both"/>
        <w:rPr>
          <w:sz w:val="28"/>
          <w:szCs w:val="28"/>
        </w:rPr>
      </w:pPr>
      <w:r>
        <w:rPr>
          <w:sz w:val="28"/>
          <w:szCs w:val="28"/>
        </w:rPr>
        <w:t>ф</w:t>
      </w:r>
      <w:r w:rsidRPr="001E1FC9">
        <w:rPr>
          <w:sz w:val="28"/>
          <w:szCs w:val="28"/>
        </w:rPr>
        <w:t>ормат файлов: JPG (JPEG), преимущественно</w:t>
      </w:r>
      <w:r>
        <w:rPr>
          <w:sz w:val="28"/>
          <w:szCs w:val="28"/>
        </w:rPr>
        <w:t>;</w:t>
      </w:r>
    </w:p>
    <w:p w14:paraId="706ACC52" w14:textId="040DBEFE" w:rsidR="00B03784" w:rsidRPr="001E1FC9" w:rsidRDefault="00B03784">
      <w:pPr>
        <w:numPr>
          <w:ilvl w:val="0"/>
          <w:numId w:val="43"/>
        </w:numPr>
        <w:tabs>
          <w:tab w:val="clear" w:pos="0"/>
          <w:tab w:val="num" w:pos="1134"/>
        </w:tabs>
        <w:spacing w:after="160" w:line="360" w:lineRule="auto"/>
        <w:ind w:firstLine="709"/>
        <w:jc w:val="both"/>
        <w:rPr>
          <w:sz w:val="28"/>
          <w:szCs w:val="28"/>
        </w:rPr>
      </w:pPr>
      <w:r>
        <w:rPr>
          <w:sz w:val="28"/>
          <w:szCs w:val="28"/>
        </w:rPr>
        <w:t>р</w:t>
      </w:r>
      <w:r w:rsidRPr="001E1FC9">
        <w:rPr>
          <w:sz w:val="28"/>
          <w:szCs w:val="28"/>
        </w:rPr>
        <w:t>ежим: RGB (цветные)</w:t>
      </w:r>
      <w:r>
        <w:rPr>
          <w:sz w:val="28"/>
          <w:szCs w:val="28"/>
        </w:rPr>
        <w:t>;</w:t>
      </w:r>
    </w:p>
    <w:p w14:paraId="4C2D60D2" w14:textId="4EC774AA" w:rsidR="00B03784" w:rsidRPr="001E1FC9" w:rsidRDefault="00B03784">
      <w:pPr>
        <w:numPr>
          <w:ilvl w:val="0"/>
          <w:numId w:val="43"/>
        </w:numPr>
        <w:tabs>
          <w:tab w:val="clear" w:pos="0"/>
          <w:tab w:val="num" w:pos="1134"/>
        </w:tabs>
        <w:spacing w:after="160" w:line="360" w:lineRule="auto"/>
        <w:ind w:firstLine="709"/>
        <w:jc w:val="both"/>
        <w:rPr>
          <w:sz w:val="28"/>
          <w:szCs w:val="28"/>
        </w:rPr>
      </w:pPr>
      <w:r>
        <w:rPr>
          <w:sz w:val="28"/>
          <w:szCs w:val="28"/>
        </w:rPr>
        <w:t>р</w:t>
      </w:r>
      <w:r w:rsidRPr="001E1FC9">
        <w:rPr>
          <w:sz w:val="28"/>
          <w:szCs w:val="28"/>
        </w:rPr>
        <w:t>азрешение: варьируется, большинство изображений имеют размер от 300×300 до 600×600 пикселей</w:t>
      </w:r>
      <w:r>
        <w:rPr>
          <w:sz w:val="28"/>
          <w:szCs w:val="28"/>
        </w:rPr>
        <w:t>.</w:t>
      </w:r>
    </w:p>
    <w:p w14:paraId="03E83C06" w14:textId="77777777" w:rsidR="00B03784" w:rsidRPr="00882B5B" w:rsidRDefault="00B03784" w:rsidP="00B03784">
      <w:pPr>
        <w:spacing w:line="360" w:lineRule="auto"/>
        <w:ind w:firstLine="709"/>
        <w:jc w:val="both"/>
        <w:rPr>
          <w:sz w:val="28"/>
          <w:szCs w:val="28"/>
        </w:rPr>
      </w:pPr>
      <w:r w:rsidRPr="001E1FC9">
        <w:rPr>
          <w:b/>
          <w:bCs/>
          <w:sz w:val="28"/>
          <w:szCs w:val="28"/>
        </w:rPr>
        <w:t>Чувствительность и конфиденциальность:</w:t>
      </w:r>
      <w:r w:rsidRPr="001E1FC9">
        <w:rPr>
          <w:sz w:val="28"/>
          <w:szCs w:val="28"/>
        </w:rPr>
        <w:t> датасет содержит только фотографии домашних животных и не включает персональные данные людей (лица, документы, номера автомобилей и т. п.), что исключает риски нарушения приватности.</w:t>
      </w:r>
    </w:p>
    <w:p w14:paraId="7F535C96" w14:textId="77777777" w:rsidR="00B03784" w:rsidRPr="001E1FC9" w:rsidRDefault="00B03784">
      <w:pPr>
        <w:pStyle w:val="a7"/>
        <w:numPr>
          <w:ilvl w:val="1"/>
          <w:numId w:val="40"/>
        </w:numPr>
        <w:spacing w:after="160" w:line="360" w:lineRule="auto"/>
        <w:ind w:left="567" w:hanging="567"/>
        <w:jc w:val="both"/>
        <w:outlineLvl w:val="1"/>
        <w:rPr>
          <w:b/>
          <w:bCs/>
          <w:sz w:val="28"/>
          <w:szCs w:val="28"/>
          <w:lang w:val="en-US"/>
        </w:rPr>
      </w:pPr>
      <w:bookmarkStart w:id="38" w:name="_Toc231234676"/>
      <w:r w:rsidRPr="001E1FC9">
        <w:rPr>
          <w:b/>
          <w:bCs/>
          <w:sz w:val="28"/>
          <w:szCs w:val="28"/>
        </w:rPr>
        <w:t>Описание результатов первичного анализа</w:t>
      </w:r>
      <w:bookmarkEnd w:id="38"/>
    </w:p>
    <w:p w14:paraId="3C13DF5A" w14:textId="77777777" w:rsidR="00B03784" w:rsidRPr="00943F38" w:rsidRDefault="00B03784">
      <w:pPr>
        <w:pStyle w:val="a7"/>
        <w:numPr>
          <w:ilvl w:val="2"/>
          <w:numId w:val="40"/>
        </w:numPr>
        <w:spacing w:after="160" w:line="360" w:lineRule="auto"/>
        <w:ind w:left="709" w:hanging="709"/>
        <w:jc w:val="both"/>
        <w:rPr>
          <w:b/>
          <w:bCs/>
          <w:sz w:val="28"/>
          <w:szCs w:val="28"/>
        </w:rPr>
      </w:pPr>
      <w:r w:rsidRPr="00943F38">
        <w:rPr>
          <w:b/>
          <w:bCs/>
          <w:color w:val="000000" w:themeColor="text1"/>
          <w:sz w:val="28"/>
          <w:szCs w:val="28"/>
        </w:rPr>
        <w:t>Анализ количества и баланса классов</w:t>
      </w:r>
    </w:p>
    <w:p w14:paraId="616C5915" w14:textId="77777777" w:rsidR="00B03784" w:rsidRDefault="00B03784" w:rsidP="00B03784">
      <w:pPr>
        <w:pStyle w:val="a7"/>
        <w:spacing w:line="360" w:lineRule="auto"/>
        <w:ind w:left="0" w:firstLine="709"/>
        <w:jc w:val="both"/>
        <w:rPr>
          <w:sz w:val="28"/>
          <w:szCs w:val="28"/>
        </w:rPr>
      </w:pPr>
      <w:r w:rsidRPr="00943F38">
        <w:rPr>
          <w:sz w:val="28"/>
          <w:szCs w:val="28"/>
        </w:rPr>
        <w:t>На рис. 3.1 представлена гистограмма распределения изображений по классам.</w:t>
      </w:r>
    </w:p>
    <w:p w14:paraId="14A26F38" w14:textId="77777777" w:rsidR="00B03784" w:rsidRDefault="00B03784" w:rsidP="00B03784">
      <w:pPr>
        <w:pStyle w:val="a7"/>
        <w:keepNext/>
        <w:spacing w:line="360" w:lineRule="auto"/>
        <w:ind w:left="0"/>
        <w:jc w:val="center"/>
      </w:pPr>
      <w:r>
        <w:rPr>
          <w:noProof/>
          <w:sz w:val="28"/>
          <w:szCs w:val="28"/>
        </w:rPr>
        <w:drawing>
          <wp:inline distT="0" distB="0" distL="0" distR="0" wp14:anchorId="0AC5A639" wp14:editId="5B869FE3">
            <wp:extent cx="4286250" cy="2080584"/>
            <wp:effectExtent l="0" t="0" r="0" b="0"/>
            <wp:docPr id="1390169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9111" name="Рисунок 13901691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16462" cy="2095249"/>
                    </a:xfrm>
                    <a:prstGeom prst="rect">
                      <a:avLst/>
                    </a:prstGeom>
                  </pic:spPr>
                </pic:pic>
              </a:graphicData>
            </a:graphic>
          </wp:inline>
        </w:drawing>
      </w:r>
    </w:p>
    <w:p w14:paraId="36918319" w14:textId="77777777" w:rsidR="00B03784" w:rsidRDefault="00B03784" w:rsidP="00B03784">
      <w:pPr>
        <w:pStyle w:val="af3"/>
        <w:spacing w:line="360" w:lineRule="auto"/>
        <w:jc w:val="center"/>
        <w:rPr>
          <w:rFonts w:ascii="Times New Roman" w:hAnsi="Times New Roman" w:cs="Times New Roman"/>
          <w:i w:val="0"/>
          <w:iCs w:val="0"/>
          <w:color w:val="auto"/>
          <w:sz w:val="28"/>
          <w:szCs w:val="28"/>
        </w:rPr>
      </w:pPr>
      <w:r w:rsidRPr="00943F38">
        <w:rPr>
          <w:rFonts w:ascii="Times New Roman" w:hAnsi="Times New Roman" w:cs="Times New Roman"/>
          <w:b/>
          <w:bCs/>
          <w:i w:val="0"/>
          <w:iCs w:val="0"/>
          <w:color w:val="auto"/>
          <w:sz w:val="28"/>
          <w:szCs w:val="28"/>
        </w:rPr>
        <w:t>Рисунок 3.1.</w:t>
      </w:r>
      <w:r w:rsidRPr="00943F38">
        <w:rPr>
          <w:rFonts w:ascii="Times New Roman" w:hAnsi="Times New Roman" w:cs="Times New Roman"/>
          <w:i w:val="0"/>
          <w:iCs w:val="0"/>
          <w:color w:val="auto"/>
          <w:sz w:val="28"/>
          <w:szCs w:val="28"/>
        </w:rPr>
        <w:t> Распределение классов в выборке (200 кошек + 200 собак)</w:t>
      </w:r>
    </w:p>
    <w:p w14:paraId="075F2210" w14:textId="77777777" w:rsidR="00B03784" w:rsidRPr="00943F38" w:rsidRDefault="00B03784" w:rsidP="00B03784">
      <w:pPr>
        <w:spacing w:line="360" w:lineRule="auto"/>
        <w:ind w:firstLine="709"/>
        <w:jc w:val="both"/>
        <w:rPr>
          <w:sz w:val="28"/>
          <w:szCs w:val="28"/>
        </w:rPr>
      </w:pPr>
      <w:r w:rsidRPr="00943F38">
        <w:rPr>
          <w:sz w:val="28"/>
          <w:szCs w:val="28"/>
        </w:rPr>
        <w:t xml:space="preserve">Можно </w:t>
      </w:r>
      <w:r>
        <w:rPr>
          <w:sz w:val="28"/>
          <w:szCs w:val="28"/>
        </w:rPr>
        <w:t>у</w:t>
      </w:r>
      <w:r w:rsidRPr="00943F38">
        <w:rPr>
          <w:sz w:val="28"/>
          <w:szCs w:val="28"/>
        </w:rPr>
        <w:t xml:space="preserve">видеть, что выборка сбалансирована идеально: ровно 200 изображений кошек и 200 изображений собак (по 50% на класс). Это благоприятный фактор для обучения модели классификации, так как </w:t>
      </w:r>
      <w:r w:rsidRPr="00943F38">
        <w:rPr>
          <w:sz w:val="28"/>
          <w:szCs w:val="28"/>
        </w:rPr>
        <w:lastRenderedPageBreak/>
        <w:t>исключает необходимость применения методов борьбы с дисбалансом (например, взвешивания классов или аугментации миноритарного класса).</w:t>
      </w:r>
    </w:p>
    <w:p w14:paraId="67AA7A54" w14:textId="77777777" w:rsidR="00B03784" w:rsidRDefault="00B03784" w:rsidP="00B03784">
      <w:pPr>
        <w:spacing w:line="360" w:lineRule="auto"/>
        <w:ind w:firstLine="709"/>
        <w:jc w:val="both"/>
        <w:rPr>
          <w:sz w:val="28"/>
          <w:szCs w:val="28"/>
        </w:rPr>
      </w:pPr>
      <w:r w:rsidRPr="00943F38">
        <w:rPr>
          <w:b/>
          <w:bCs/>
          <w:sz w:val="28"/>
          <w:szCs w:val="28"/>
        </w:rPr>
        <w:t>Важное замечание:</w:t>
      </w:r>
      <w:r w:rsidRPr="00943F38">
        <w:rPr>
          <w:sz w:val="28"/>
          <w:szCs w:val="28"/>
        </w:rPr>
        <w:t> общий объ</w:t>
      </w:r>
      <w:r>
        <w:rPr>
          <w:sz w:val="28"/>
          <w:szCs w:val="28"/>
        </w:rPr>
        <w:t>е</w:t>
      </w:r>
      <w:r w:rsidRPr="00943F38">
        <w:rPr>
          <w:sz w:val="28"/>
          <w:szCs w:val="28"/>
        </w:rPr>
        <w:t xml:space="preserve">м выборки </w:t>
      </w:r>
      <w:r>
        <w:rPr>
          <w:sz w:val="28"/>
          <w:szCs w:val="28"/>
        </w:rPr>
        <w:t>-</w:t>
      </w:r>
      <w:r w:rsidRPr="00943F38">
        <w:rPr>
          <w:sz w:val="28"/>
          <w:szCs w:val="28"/>
        </w:rPr>
        <w:t xml:space="preserve"> 400 изображений </w:t>
      </w:r>
      <w:r>
        <w:rPr>
          <w:sz w:val="28"/>
          <w:szCs w:val="28"/>
        </w:rPr>
        <w:t>-</w:t>
      </w:r>
      <w:r w:rsidRPr="00943F38">
        <w:rPr>
          <w:sz w:val="28"/>
          <w:szCs w:val="28"/>
        </w:rPr>
        <w:t xml:space="preserve"> является минимально достаточным для обучения простой св</w:t>
      </w:r>
      <w:r>
        <w:rPr>
          <w:sz w:val="28"/>
          <w:szCs w:val="28"/>
        </w:rPr>
        <w:t>е</w:t>
      </w:r>
      <w:r w:rsidRPr="00943F38">
        <w:rPr>
          <w:sz w:val="28"/>
          <w:szCs w:val="28"/>
        </w:rPr>
        <w:t xml:space="preserve">рточной нейронной сети с нуля. </w:t>
      </w:r>
      <w:r>
        <w:rPr>
          <w:sz w:val="28"/>
          <w:szCs w:val="28"/>
        </w:rPr>
        <w:t>Д</w:t>
      </w:r>
      <w:r w:rsidRPr="00943F38">
        <w:rPr>
          <w:sz w:val="28"/>
          <w:szCs w:val="28"/>
        </w:rPr>
        <w:t>ля задач классификации желательно иметь 300</w:t>
      </w:r>
      <w:r>
        <w:rPr>
          <w:sz w:val="28"/>
          <w:szCs w:val="28"/>
        </w:rPr>
        <w:t>-</w:t>
      </w:r>
      <w:r w:rsidRPr="00943F38">
        <w:rPr>
          <w:sz w:val="28"/>
          <w:szCs w:val="28"/>
        </w:rPr>
        <w:t>500 изображений на класс при использовании предобученных моделей и аугментаций. В данном случае мы находимся на нижней границе этого диапазона, поэтому применение аугментации данных (повороты, отражения, изменение яркости) будет критически важным для предотвращения переобучения.</w:t>
      </w:r>
    </w:p>
    <w:p w14:paraId="1223E367" w14:textId="77777777" w:rsidR="00B03784" w:rsidRPr="00F101C0" w:rsidRDefault="00B03784">
      <w:pPr>
        <w:pStyle w:val="a7"/>
        <w:numPr>
          <w:ilvl w:val="2"/>
          <w:numId w:val="40"/>
        </w:numPr>
        <w:spacing w:after="160" w:line="360" w:lineRule="auto"/>
        <w:ind w:left="709" w:hanging="709"/>
        <w:jc w:val="both"/>
        <w:rPr>
          <w:b/>
          <w:bCs/>
          <w:sz w:val="28"/>
          <w:szCs w:val="28"/>
        </w:rPr>
      </w:pPr>
      <w:r w:rsidRPr="00F101C0">
        <w:rPr>
          <w:b/>
          <w:bCs/>
          <w:color w:val="000000" w:themeColor="text1"/>
          <w:sz w:val="28"/>
          <w:szCs w:val="28"/>
        </w:rPr>
        <w:t>Примеры типичных изображений</w:t>
      </w:r>
    </w:p>
    <w:p w14:paraId="05D795B4" w14:textId="77777777" w:rsidR="00B03784" w:rsidRDefault="00B03784" w:rsidP="00B03784">
      <w:pPr>
        <w:spacing w:line="360" w:lineRule="auto"/>
        <w:ind w:firstLine="709"/>
        <w:jc w:val="both"/>
        <w:rPr>
          <w:sz w:val="28"/>
          <w:szCs w:val="28"/>
        </w:rPr>
      </w:pPr>
      <w:r w:rsidRPr="00F101C0">
        <w:rPr>
          <w:sz w:val="28"/>
          <w:szCs w:val="28"/>
        </w:rPr>
        <w:t>На рис. 3.2 показаны примеры изображений кошек (верхний ряд) и собак (нижний ряд) из используемой выборки.</w:t>
      </w:r>
    </w:p>
    <w:p w14:paraId="3A96BF1B" w14:textId="77777777" w:rsidR="00B03784" w:rsidRDefault="00B03784" w:rsidP="0079076A">
      <w:pPr>
        <w:keepNext/>
        <w:spacing w:line="360" w:lineRule="auto"/>
        <w:jc w:val="center"/>
      </w:pPr>
      <w:r>
        <w:rPr>
          <w:noProof/>
          <w:sz w:val="28"/>
          <w:szCs w:val="28"/>
        </w:rPr>
        <w:drawing>
          <wp:inline distT="0" distB="0" distL="0" distR="0" wp14:anchorId="56B0B6BB" wp14:editId="5EE6EBE7">
            <wp:extent cx="5524500" cy="2681641"/>
            <wp:effectExtent l="0" t="0" r="0" b="4445"/>
            <wp:docPr id="11513264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6446" name="Рисунок 11513264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40880" cy="2689592"/>
                    </a:xfrm>
                    <a:prstGeom prst="rect">
                      <a:avLst/>
                    </a:prstGeom>
                  </pic:spPr>
                </pic:pic>
              </a:graphicData>
            </a:graphic>
          </wp:inline>
        </w:drawing>
      </w:r>
    </w:p>
    <w:p w14:paraId="442E48CC" w14:textId="77777777" w:rsidR="00B03784" w:rsidRDefault="00B03784" w:rsidP="00B03784">
      <w:pPr>
        <w:pStyle w:val="af3"/>
        <w:spacing w:line="360" w:lineRule="auto"/>
        <w:jc w:val="center"/>
        <w:rPr>
          <w:rFonts w:ascii="Times New Roman" w:hAnsi="Times New Roman" w:cs="Times New Roman"/>
          <w:i w:val="0"/>
          <w:iCs w:val="0"/>
          <w:color w:val="auto"/>
          <w:sz w:val="28"/>
          <w:szCs w:val="28"/>
        </w:rPr>
      </w:pPr>
      <w:r w:rsidRPr="00F101C0">
        <w:rPr>
          <w:rFonts w:ascii="Times New Roman" w:hAnsi="Times New Roman" w:cs="Times New Roman"/>
          <w:b/>
          <w:bCs/>
          <w:i w:val="0"/>
          <w:iCs w:val="0"/>
          <w:color w:val="auto"/>
          <w:sz w:val="28"/>
          <w:szCs w:val="28"/>
        </w:rPr>
        <w:t>Рисунок 3.2.</w:t>
      </w:r>
      <w:r w:rsidRPr="00F101C0">
        <w:rPr>
          <w:rFonts w:ascii="Times New Roman" w:hAnsi="Times New Roman" w:cs="Times New Roman"/>
          <w:i w:val="0"/>
          <w:iCs w:val="0"/>
          <w:color w:val="auto"/>
          <w:sz w:val="28"/>
          <w:szCs w:val="28"/>
        </w:rPr>
        <w:t> Примеры изображений из выборки (200 кошек + 200 собак)</w:t>
      </w:r>
    </w:p>
    <w:p w14:paraId="3EAB99B8" w14:textId="77777777" w:rsidR="00B03784" w:rsidRPr="00F101C0" w:rsidRDefault="00B03784" w:rsidP="00B03784">
      <w:pPr>
        <w:spacing w:line="360" w:lineRule="auto"/>
        <w:ind w:firstLine="709"/>
        <w:jc w:val="both"/>
        <w:rPr>
          <w:sz w:val="28"/>
          <w:szCs w:val="28"/>
        </w:rPr>
      </w:pPr>
      <w:r w:rsidRPr="00F101C0">
        <w:rPr>
          <w:sz w:val="28"/>
          <w:szCs w:val="28"/>
        </w:rPr>
        <w:t>Визуальный анализ демонстрирует:</w:t>
      </w:r>
    </w:p>
    <w:p w14:paraId="5834F8FD" w14:textId="77777777" w:rsidR="00B03784" w:rsidRPr="00F101C0" w:rsidRDefault="00B03784">
      <w:pPr>
        <w:numPr>
          <w:ilvl w:val="0"/>
          <w:numId w:val="44"/>
        </w:numPr>
        <w:tabs>
          <w:tab w:val="clear" w:pos="0"/>
          <w:tab w:val="num" w:pos="1134"/>
        </w:tabs>
        <w:spacing w:after="160" w:line="360" w:lineRule="auto"/>
        <w:ind w:firstLine="709"/>
        <w:jc w:val="both"/>
        <w:rPr>
          <w:sz w:val="28"/>
          <w:szCs w:val="28"/>
        </w:rPr>
      </w:pPr>
      <w:r w:rsidRPr="00F101C0">
        <w:rPr>
          <w:sz w:val="28"/>
          <w:szCs w:val="28"/>
        </w:rPr>
        <w:t>разнообразие ракурсов (анфас, профиль, сверху);</w:t>
      </w:r>
    </w:p>
    <w:p w14:paraId="0340F740" w14:textId="77777777" w:rsidR="00B03784" w:rsidRPr="00F101C0" w:rsidRDefault="00B03784">
      <w:pPr>
        <w:numPr>
          <w:ilvl w:val="0"/>
          <w:numId w:val="44"/>
        </w:numPr>
        <w:tabs>
          <w:tab w:val="clear" w:pos="0"/>
          <w:tab w:val="num" w:pos="1134"/>
        </w:tabs>
        <w:spacing w:after="160" w:line="360" w:lineRule="auto"/>
        <w:ind w:firstLine="709"/>
        <w:jc w:val="both"/>
        <w:rPr>
          <w:sz w:val="28"/>
          <w:szCs w:val="28"/>
        </w:rPr>
      </w:pPr>
      <w:r w:rsidRPr="00F101C0">
        <w:rPr>
          <w:sz w:val="28"/>
          <w:szCs w:val="28"/>
        </w:rPr>
        <w:t>разные условия освещения;</w:t>
      </w:r>
    </w:p>
    <w:p w14:paraId="6E5A16F5" w14:textId="77777777" w:rsidR="00B03784" w:rsidRPr="00F101C0" w:rsidRDefault="00B03784">
      <w:pPr>
        <w:numPr>
          <w:ilvl w:val="0"/>
          <w:numId w:val="44"/>
        </w:numPr>
        <w:tabs>
          <w:tab w:val="clear" w:pos="0"/>
          <w:tab w:val="num" w:pos="1134"/>
        </w:tabs>
        <w:spacing w:after="160" w:line="360" w:lineRule="auto"/>
        <w:ind w:firstLine="709"/>
        <w:jc w:val="both"/>
        <w:rPr>
          <w:sz w:val="28"/>
          <w:szCs w:val="28"/>
        </w:rPr>
      </w:pPr>
      <w:r w:rsidRPr="00F101C0">
        <w:rPr>
          <w:sz w:val="28"/>
          <w:szCs w:val="28"/>
        </w:rPr>
        <w:t>различные фоны (домашняя обстановка, улица, трава);</w:t>
      </w:r>
    </w:p>
    <w:p w14:paraId="112FA481" w14:textId="77777777" w:rsidR="00B03784" w:rsidRPr="00F101C0" w:rsidRDefault="00B03784">
      <w:pPr>
        <w:numPr>
          <w:ilvl w:val="0"/>
          <w:numId w:val="44"/>
        </w:numPr>
        <w:tabs>
          <w:tab w:val="clear" w:pos="0"/>
          <w:tab w:val="num" w:pos="1134"/>
        </w:tabs>
        <w:spacing w:after="160" w:line="360" w:lineRule="auto"/>
        <w:ind w:firstLine="709"/>
        <w:jc w:val="both"/>
        <w:rPr>
          <w:sz w:val="28"/>
          <w:szCs w:val="28"/>
        </w:rPr>
      </w:pPr>
      <w:r w:rsidRPr="00F101C0">
        <w:rPr>
          <w:sz w:val="28"/>
          <w:szCs w:val="28"/>
        </w:rPr>
        <w:t>разные породы и окрасы животных.</w:t>
      </w:r>
    </w:p>
    <w:p w14:paraId="6BC697D7" w14:textId="77777777" w:rsidR="00B03784" w:rsidRDefault="00B03784" w:rsidP="0079076A">
      <w:pPr>
        <w:spacing w:line="360" w:lineRule="auto"/>
        <w:ind w:firstLine="709"/>
        <w:jc w:val="both"/>
        <w:rPr>
          <w:sz w:val="28"/>
          <w:szCs w:val="28"/>
        </w:rPr>
      </w:pPr>
      <w:r w:rsidRPr="00F101C0">
        <w:rPr>
          <w:sz w:val="28"/>
          <w:szCs w:val="28"/>
        </w:rPr>
        <w:lastRenderedPageBreak/>
        <w:t>Это разнообразие является положительным фактором, так как помогает модели обобщать, а не запоминать конкретные примеры.</w:t>
      </w:r>
    </w:p>
    <w:p w14:paraId="3CBC0F0A" w14:textId="77777777" w:rsidR="00B03784" w:rsidRPr="00F101C0" w:rsidRDefault="00B03784">
      <w:pPr>
        <w:pStyle w:val="a7"/>
        <w:numPr>
          <w:ilvl w:val="2"/>
          <w:numId w:val="40"/>
        </w:numPr>
        <w:spacing w:after="160" w:line="360" w:lineRule="auto"/>
        <w:jc w:val="both"/>
        <w:rPr>
          <w:b/>
          <w:bCs/>
          <w:sz w:val="28"/>
          <w:szCs w:val="28"/>
        </w:rPr>
      </w:pPr>
      <w:r w:rsidRPr="00F101C0">
        <w:rPr>
          <w:b/>
          <w:bCs/>
          <w:sz w:val="28"/>
          <w:szCs w:val="28"/>
        </w:rPr>
        <w:t>Оценка качества изображений</w:t>
      </w:r>
    </w:p>
    <w:p w14:paraId="1599B6E5" w14:textId="77777777" w:rsidR="00B03784" w:rsidRDefault="00B03784" w:rsidP="0079076A">
      <w:pPr>
        <w:spacing w:line="360" w:lineRule="auto"/>
        <w:ind w:firstLine="709"/>
        <w:jc w:val="both"/>
        <w:rPr>
          <w:sz w:val="28"/>
          <w:szCs w:val="28"/>
        </w:rPr>
      </w:pPr>
      <w:r w:rsidRPr="00F101C0">
        <w:rPr>
          <w:sz w:val="28"/>
          <w:szCs w:val="28"/>
        </w:rPr>
        <w:t>На рис. 3.3 представлены гистограммы распределения ширины и высоты изображений.</w:t>
      </w:r>
    </w:p>
    <w:p w14:paraId="450A34E0" w14:textId="77777777" w:rsidR="00B03784" w:rsidRDefault="00B03784" w:rsidP="0079076A">
      <w:pPr>
        <w:keepNext/>
        <w:spacing w:line="360" w:lineRule="auto"/>
        <w:jc w:val="center"/>
      </w:pPr>
      <w:r>
        <w:rPr>
          <w:noProof/>
          <w:sz w:val="28"/>
          <w:szCs w:val="28"/>
        </w:rPr>
        <w:drawing>
          <wp:inline distT="0" distB="0" distL="0" distR="0" wp14:anchorId="5F7615D8" wp14:editId="5030EC1D">
            <wp:extent cx="5940425" cy="1979930"/>
            <wp:effectExtent l="0" t="0" r="3175" b="1270"/>
            <wp:docPr id="141621618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16181" name="Рисунок 1416216181"/>
                    <pic:cNvPicPr/>
                  </pic:nvPicPr>
                  <pic:blipFill>
                    <a:blip r:embed="rId31">
                      <a:extLst>
                        <a:ext uri="{28A0092B-C50C-407E-A947-70E740481C1C}">
                          <a14:useLocalDpi xmlns:a14="http://schemas.microsoft.com/office/drawing/2010/main" val="0"/>
                        </a:ext>
                      </a:extLst>
                    </a:blip>
                    <a:stretch>
                      <a:fillRect/>
                    </a:stretch>
                  </pic:blipFill>
                  <pic:spPr>
                    <a:xfrm>
                      <a:off x="0" y="0"/>
                      <a:ext cx="5940425" cy="1979930"/>
                    </a:xfrm>
                    <a:prstGeom prst="rect">
                      <a:avLst/>
                    </a:prstGeom>
                  </pic:spPr>
                </pic:pic>
              </a:graphicData>
            </a:graphic>
          </wp:inline>
        </w:drawing>
      </w:r>
    </w:p>
    <w:p w14:paraId="339B4C5E" w14:textId="77777777" w:rsidR="00B03784" w:rsidRDefault="00B03784" w:rsidP="00B03784">
      <w:pPr>
        <w:pStyle w:val="af3"/>
        <w:spacing w:line="360" w:lineRule="auto"/>
        <w:jc w:val="center"/>
        <w:rPr>
          <w:rFonts w:ascii="Times New Roman" w:hAnsi="Times New Roman" w:cs="Times New Roman"/>
          <w:i w:val="0"/>
          <w:iCs w:val="0"/>
          <w:color w:val="auto"/>
          <w:sz w:val="28"/>
          <w:szCs w:val="28"/>
        </w:rPr>
      </w:pPr>
      <w:r w:rsidRPr="00690A22">
        <w:rPr>
          <w:rFonts w:ascii="Times New Roman" w:hAnsi="Times New Roman" w:cs="Times New Roman"/>
          <w:b/>
          <w:bCs/>
          <w:i w:val="0"/>
          <w:iCs w:val="0"/>
          <w:color w:val="auto"/>
          <w:sz w:val="28"/>
          <w:szCs w:val="28"/>
        </w:rPr>
        <w:t>Рисунок 3.3. </w:t>
      </w:r>
      <w:r w:rsidRPr="00690A22">
        <w:rPr>
          <w:rFonts w:ascii="Times New Roman" w:hAnsi="Times New Roman" w:cs="Times New Roman"/>
          <w:i w:val="0"/>
          <w:iCs w:val="0"/>
          <w:color w:val="auto"/>
          <w:sz w:val="28"/>
          <w:szCs w:val="28"/>
        </w:rPr>
        <w:t>Распределение размеров изображений в выборке</w:t>
      </w:r>
    </w:p>
    <w:p w14:paraId="67CD8791" w14:textId="77777777" w:rsidR="00B03784" w:rsidRDefault="00B03784" w:rsidP="00B03784">
      <w:pPr>
        <w:spacing w:line="360" w:lineRule="auto"/>
        <w:ind w:firstLine="709"/>
        <w:rPr>
          <w:sz w:val="28"/>
          <w:szCs w:val="28"/>
        </w:rPr>
      </w:pPr>
      <w:r>
        <w:rPr>
          <w:sz w:val="28"/>
          <w:szCs w:val="28"/>
        </w:rPr>
        <w:t>Результаты а</w:t>
      </w:r>
      <w:r w:rsidRPr="00690A22">
        <w:rPr>
          <w:sz w:val="28"/>
          <w:szCs w:val="28"/>
        </w:rPr>
        <w:t>нализ</w:t>
      </w:r>
      <w:r>
        <w:rPr>
          <w:sz w:val="28"/>
          <w:szCs w:val="28"/>
        </w:rPr>
        <w:t>а</w:t>
      </w:r>
      <w:r w:rsidRPr="00690A22">
        <w:rPr>
          <w:sz w:val="28"/>
          <w:szCs w:val="28"/>
        </w:rPr>
        <w:t xml:space="preserve"> размеров</w:t>
      </w:r>
      <w:r>
        <w:rPr>
          <w:sz w:val="28"/>
          <w:szCs w:val="28"/>
        </w:rPr>
        <w:t xml:space="preserve"> изображений</w:t>
      </w:r>
      <w:r w:rsidRPr="00690A22">
        <w:rPr>
          <w:sz w:val="28"/>
          <w:szCs w:val="28"/>
        </w:rPr>
        <w:t xml:space="preserve"> п</w:t>
      </w:r>
      <w:r>
        <w:rPr>
          <w:sz w:val="28"/>
          <w:szCs w:val="28"/>
        </w:rPr>
        <w:t>редставлены в</w:t>
      </w:r>
      <w:r w:rsidRPr="00690A22">
        <w:rPr>
          <w:sz w:val="28"/>
          <w:szCs w:val="28"/>
        </w:rPr>
        <w:t xml:space="preserve"> табл. 3.1.</w:t>
      </w:r>
    </w:p>
    <w:p w14:paraId="52D6A236" w14:textId="77777777" w:rsidR="00B03784" w:rsidRDefault="00B03784" w:rsidP="00B03784">
      <w:pPr>
        <w:spacing w:line="360" w:lineRule="auto"/>
        <w:jc w:val="center"/>
        <w:rPr>
          <w:sz w:val="28"/>
          <w:szCs w:val="28"/>
        </w:rPr>
      </w:pPr>
      <w:r w:rsidRPr="00690A22">
        <w:rPr>
          <w:b/>
          <w:bCs/>
          <w:sz w:val="28"/>
          <w:szCs w:val="28"/>
        </w:rPr>
        <w:t>Таблица 3.1.</w:t>
      </w:r>
      <w:r w:rsidRPr="00690A22">
        <w:rPr>
          <w:sz w:val="28"/>
          <w:szCs w:val="28"/>
        </w:rPr>
        <w:t> Статистика размеров изображений</w:t>
      </w:r>
    </w:p>
    <w:tbl>
      <w:tblPr>
        <w:tblStyle w:val="af1"/>
        <w:tblW w:w="0" w:type="auto"/>
        <w:tblInd w:w="919" w:type="dxa"/>
        <w:tblLook w:val="04A0" w:firstRow="1" w:lastRow="0" w:firstColumn="1" w:lastColumn="0" w:noHBand="0" w:noVBand="1"/>
      </w:tblPr>
      <w:tblGrid>
        <w:gridCol w:w="1607"/>
        <w:gridCol w:w="1610"/>
        <w:gridCol w:w="1464"/>
        <w:gridCol w:w="2638"/>
      </w:tblGrid>
      <w:tr w:rsidR="00B03784" w:rsidRPr="00690A22" w14:paraId="494BFAD7" w14:textId="77777777" w:rsidTr="00D47E40">
        <w:trPr>
          <w:trHeight w:val="282"/>
        </w:trPr>
        <w:tc>
          <w:tcPr>
            <w:tcW w:w="1607" w:type="dxa"/>
          </w:tcPr>
          <w:p w14:paraId="0F19D7F9" w14:textId="77777777" w:rsidR="00B03784" w:rsidRPr="00690A22" w:rsidRDefault="00B03784" w:rsidP="00D47E40">
            <w:pPr>
              <w:spacing w:line="360" w:lineRule="auto"/>
              <w:jc w:val="center"/>
              <w:rPr>
                <w:b/>
                <w:bCs/>
              </w:rPr>
            </w:pPr>
            <w:r w:rsidRPr="00690A22">
              <w:rPr>
                <w:b/>
                <w:bCs/>
              </w:rPr>
              <w:t>Показатель</w:t>
            </w:r>
          </w:p>
        </w:tc>
        <w:tc>
          <w:tcPr>
            <w:tcW w:w="1610" w:type="dxa"/>
          </w:tcPr>
          <w:p w14:paraId="6D7F2393" w14:textId="77777777" w:rsidR="00B03784" w:rsidRPr="00690A22" w:rsidRDefault="00B03784" w:rsidP="00D47E40">
            <w:pPr>
              <w:spacing w:line="360" w:lineRule="auto"/>
              <w:jc w:val="center"/>
              <w:rPr>
                <w:b/>
                <w:bCs/>
              </w:rPr>
            </w:pPr>
            <w:r w:rsidRPr="00690A22">
              <w:rPr>
                <w:b/>
                <w:bCs/>
              </w:rPr>
              <w:t>Ширина, px</w:t>
            </w:r>
          </w:p>
        </w:tc>
        <w:tc>
          <w:tcPr>
            <w:tcW w:w="1464" w:type="dxa"/>
          </w:tcPr>
          <w:p w14:paraId="4184C07A" w14:textId="77777777" w:rsidR="00B03784" w:rsidRPr="00690A22" w:rsidRDefault="00B03784" w:rsidP="00D47E40">
            <w:pPr>
              <w:spacing w:line="360" w:lineRule="auto"/>
              <w:jc w:val="center"/>
              <w:rPr>
                <w:b/>
                <w:bCs/>
              </w:rPr>
            </w:pPr>
            <w:r w:rsidRPr="00690A22">
              <w:rPr>
                <w:b/>
                <w:bCs/>
              </w:rPr>
              <w:t>Высота, px</w:t>
            </w:r>
          </w:p>
        </w:tc>
        <w:tc>
          <w:tcPr>
            <w:tcW w:w="2638" w:type="dxa"/>
          </w:tcPr>
          <w:p w14:paraId="1CD8EEC0" w14:textId="77777777" w:rsidR="00B03784" w:rsidRPr="00690A22" w:rsidRDefault="00B03784" w:rsidP="00D47E40">
            <w:pPr>
              <w:spacing w:line="360" w:lineRule="auto"/>
              <w:jc w:val="center"/>
              <w:rPr>
                <w:b/>
                <w:bCs/>
              </w:rPr>
            </w:pPr>
            <w:r w:rsidRPr="00690A22">
              <w:rPr>
                <w:b/>
                <w:bCs/>
              </w:rPr>
              <w:t>Соотношение сторон</w:t>
            </w:r>
          </w:p>
        </w:tc>
      </w:tr>
      <w:tr w:rsidR="00B03784" w:rsidRPr="00690A22" w14:paraId="29200092" w14:textId="77777777" w:rsidTr="00D47E40">
        <w:trPr>
          <w:trHeight w:val="282"/>
        </w:trPr>
        <w:tc>
          <w:tcPr>
            <w:tcW w:w="1607" w:type="dxa"/>
          </w:tcPr>
          <w:p w14:paraId="02E2E1B3" w14:textId="77777777" w:rsidR="00B03784" w:rsidRPr="00690A22" w:rsidRDefault="00B03784" w:rsidP="00D47E40">
            <w:pPr>
              <w:spacing w:line="360" w:lineRule="auto"/>
              <w:jc w:val="center"/>
            </w:pPr>
            <w:r w:rsidRPr="00690A22">
              <w:t>Минимум</w:t>
            </w:r>
          </w:p>
        </w:tc>
        <w:tc>
          <w:tcPr>
            <w:tcW w:w="1610" w:type="dxa"/>
          </w:tcPr>
          <w:p w14:paraId="54F95077" w14:textId="77777777" w:rsidR="00B03784" w:rsidRPr="00690A22" w:rsidRDefault="00B03784" w:rsidP="00D47E40">
            <w:pPr>
              <w:spacing w:line="360" w:lineRule="auto"/>
              <w:jc w:val="center"/>
            </w:pPr>
            <w:r>
              <w:t>95</w:t>
            </w:r>
          </w:p>
        </w:tc>
        <w:tc>
          <w:tcPr>
            <w:tcW w:w="1464" w:type="dxa"/>
          </w:tcPr>
          <w:p w14:paraId="7B90C729" w14:textId="77777777" w:rsidR="00B03784" w:rsidRPr="00690A22" w:rsidRDefault="00B03784" w:rsidP="00D47E40">
            <w:pPr>
              <w:spacing w:line="360" w:lineRule="auto"/>
              <w:jc w:val="center"/>
            </w:pPr>
            <w:r>
              <w:t>75</w:t>
            </w:r>
          </w:p>
        </w:tc>
        <w:tc>
          <w:tcPr>
            <w:tcW w:w="2638" w:type="dxa"/>
          </w:tcPr>
          <w:p w14:paraId="7C35703E" w14:textId="77777777" w:rsidR="00B03784" w:rsidRPr="00690A22" w:rsidRDefault="00B03784" w:rsidP="00D47E40">
            <w:pPr>
              <w:spacing w:line="360" w:lineRule="auto"/>
              <w:jc w:val="center"/>
            </w:pPr>
            <w:r>
              <w:t>0,45</w:t>
            </w:r>
          </w:p>
        </w:tc>
      </w:tr>
      <w:tr w:rsidR="00B03784" w:rsidRPr="00690A22" w14:paraId="264CE56C" w14:textId="77777777" w:rsidTr="00D47E40">
        <w:trPr>
          <w:trHeight w:val="282"/>
        </w:trPr>
        <w:tc>
          <w:tcPr>
            <w:tcW w:w="1607" w:type="dxa"/>
          </w:tcPr>
          <w:p w14:paraId="4BC2B93B" w14:textId="77777777" w:rsidR="00B03784" w:rsidRPr="00690A22" w:rsidRDefault="00B03784" w:rsidP="00D47E40">
            <w:pPr>
              <w:spacing w:line="360" w:lineRule="auto"/>
              <w:jc w:val="center"/>
            </w:pPr>
            <w:r w:rsidRPr="00690A22">
              <w:t>Максимум</w:t>
            </w:r>
          </w:p>
        </w:tc>
        <w:tc>
          <w:tcPr>
            <w:tcW w:w="1610" w:type="dxa"/>
          </w:tcPr>
          <w:p w14:paraId="0848DE42" w14:textId="77777777" w:rsidR="00B03784" w:rsidRPr="00690A22" w:rsidRDefault="00B03784" w:rsidP="00D47E40">
            <w:pPr>
              <w:spacing w:line="360" w:lineRule="auto"/>
              <w:jc w:val="center"/>
            </w:pPr>
            <w:r>
              <w:t>500</w:t>
            </w:r>
          </w:p>
        </w:tc>
        <w:tc>
          <w:tcPr>
            <w:tcW w:w="1464" w:type="dxa"/>
          </w:tcPr>
          <w:p w14:paraId="6E834AF0" w14:textId="77777777" w:rsidR="00B03784" w:rsidRPr="00690A22" w:rsidRDefault="00B03784" w:rsidP="00D47E40">
            <w:pPr>
              <w:spacing w:line="360" w:lineRule="auto"/>
              <w:jc w:val="center"/>
            </w:pPr>
            <w:r>
              <w:t>500</w:t>
            </w:r>
          </w:p>
        </w:tc>
        <w:tc>
          <w:tcPr>
            <w:tcW w:w="2638" w:type="dxa"/>
          </w:tcPr>
          <w:p w14:paraId="3DDEC589" w14:textId="77777777" w:rsidR="00B03784" w:rsidRPr="00690A22" w:rsidRDefault="00B03784" w:rsidP="00D47E40">
            <w:pPr>
              <w:spacing w:line="360" w:lineRule="auto"/>
              <w:jc w:val="center"/>
            </w:pPr>
            <w:r>
              <w:t>2,06</w:t>
            </w:r>
          </w:p>
        </w:tc>
      </w:tr>
      <w:tr w:rsidR="00B03784" w:rsidRPr="00690A22" w14:paraId="7EC669A7" w14:textId="77777777" w:rsidTr="00D47E40">
        <w:trPr>
          <w:trHeight w:val="282"/>
        </w:trPr>
        <w:tc>
          <w:tcPr>
            <w:tcW w:w="1607" w:type="dxa"/>
          </w:tcPr>
          <w:p w14:paraId="6F0A331A" w14:textId="77777777" w:rsidR="00B03784" w:rsidRPr="00690A22" w:rsidRDefault="00B03784" w:rsidP="00D47E40">
            <w:pPr>
              <w:spacing w:line="360" w:lineRule="auto"/>
              <w:jc w:val="center"/>
            </w:pPr>
            <w:r w:rsidRPr="00690A22">
              <w:t>Среднее</w:t>
            </w:r>
          </w:p>
        </w:tc>
        <w:tc>
          <w:tcPr>
            <w:tcW w:w="1610" w:type="dxa"/>
          </w:tcPr>
          <w:p w14:paraId="75576899" w14:textId="77777777" w:rsidR="00B03784" w:rsidRPr="00690A22" w:rsidRDefault="00B03784" w:rsidP="00D47E40">
            <w:pPr>
              <w:spacing w:line="360" w:lineRule="auto"/>
              <w:jc w:val="center"/>
            </w:pPr>
            <w:r>
              <w:t>405</w:t>
            </w:r>
          </w:p>
        </w:tc>
        <w:tc>
          <w:tcPr>
            <w:tcW w:w="1464" w:type="dxa"/>
          </w:tcPr>
          <w:p w14:paraId="3554B509" w14:textId="77777777" w:rsidR="00B03784" w:rsidRPr="00690A22" w:rsidRDefault="00B03784" w:rsidP="00D47E40">
            <w:pPr>
              <w:spacing w:line="360" w:lineRule="auto"/>
              <w:jc w:val="center"/>
            </w:pPr>
            <w:r>
              <w:t>364,2</w:t>
            </w:r>
          </w:p>
        </w:tc>
        <w:tc>
          <w:tcPr>
            <w:tcW w:w="2638" w:type="dxa"/>
          </w:tcPr>
          <w:p w14:paraId="0DB1F310" w14:textId="77777777" w:rsidR="00B03784" w:rsidRPr="00690A22" w:rsidRDefault="00B03784" w:rsidP="00D47E40">
            <w:pPr>
              <w:spacing w:line="360" w:lineRule="auto"/>
              <w:jc w:val="center"/>
            </w:pPr>
            <w:r>
              <w:t>1,15</w:t>
            </w:r>
          </w:p>
        </w:tc>
      </w:tr>
    </w:tbl>
    <w:p w14:paraId="1CD01864" w14:textId="77777777" w:rsidR="00B03784" w:rsidRDefault="00B03784" w:rsidP="00B03784">
      <w:pPr>
        <w:spacing w:line="360" w:lineRule="auto"/>
        <w:jc w:val="both"/>
        <w:rPr>
          <w:b/>
          <w:bCs/>
          <w:sz w:val="28"/>
          <w:szCs w:val="28"/>
        </w:rPr>
      </w:pPr>
    </w:p>
    <w:p w14:paraId="76447D61" w14:textId="77777777" w:rsidR="00B03784" w:rsidRPr="00976A5E" w:rsidRDefault="00B03784" w:rsidP="00B03784">
      <w:pPr>
        <w:spacing w:line="360" w:lineRule="auto"/>
        <w:ind w:firstLine="709"/>
        <w:jc w:val="both"/>
        <w:rPr>
          <w:sz w:val="28"/>
          <w:szCs w:val="28"/>
        </w:rPr>
      </w:pPr>
      <w:r w:rsidRPr="00976A5E">
        <w:rPr>
          <w:b/>
          <w:bCs/>
          <w:sz w:val="28"/>
          <w:szCs w:val="28"/>
        </w:rPr>
        <w:t>Ключевые выводы:</w:t>
      </w:r>
    </w:p>
    <w:p w14:paraId="3C8AF643" w14:textId="5315BA5D" w:rsidR="00B03784" w:rsidRPr="00976A5E" w:rsidRDefault="0079076A">
      <w:pPr>
        <w:numPr>
          <w:ilvl w:val="0"/>
          <w:numId w:val="45"/>
        </w:numPr>
        <w:tabs>
          <w:tab w:val="clear" w:pos="0"/>
          <w:tab w:val="num" w:pos="1134"/>
        </w:tabs>
        <w:spacing w:after="160" w:line="360" w:lineRule="auto"/>
        <w:ind w:firstLine="709"/>
        <w:jc w:val="both"/>
        <w:rPr>
          <w:sz w:val="28"/>
          <w:szCs w:val="28"/>
        </w:rPr>
      </w:pPr>
      <w:r>
        <w:rPr>
          <w:sz w:val="28"/>
          <w:szCs w:val="28"/>
        </w:rPr>
        <w:t>б</w:t>
      </w:r>
      <w:r w:rsidR="00B03784" w:rsidRPr="00976A5E">
        <w:rPr>
          <w:sz w:val="28"/>
          <w:szCs w:val="28"/>
        </w:rPr>
        <w:t>ольшинство изображений имеют размер от 300×300 до 500×500 пикселей</w:t>
      </w:r>
      <w:r>
        <w:rPr>
          <w:sz w:val="28"/>
          <w:szCs w:val="28"/>
        </w:rPr>
        <w:t>;</w:t>
      </w:r>
    </w:p>
    <w:p w14:paraId="3A164447" w14:textId="48BE7DB0" w:rsidR="00B03784" w:rsidRPr="00976A5E" w:rsidRDefault="0079076A">
      <w:pPr>
        <w:numPr>
          <w:ilvl w:val="0"/>
          <w:numId w:val="45"/>
        </w:numPr>
        <w:tabs>
          <w:tab w:val="clear" w:pos="0"/>
          <w:tab w:val="num" w:pos="1134"/>
        </w:tabs>
        <w:spacing w:after="160" w:line="360" w:lineRule="auto"/>
        <w:ind w:firstLine="709"/>
        <w:jc w:val="both"/>
        <w:rPr>
          <w:sz w:val="28"/>
          <w:szCs w:val="28"/>
        </w:rPr>
      </w:pPr>
      <w:r>
        <w:rPr>
          <w:sz w:val="28"/>
          <w:szCs w:val="28"/>
        </w:rPr>
        <w:t>с</w:t>
      </w:r>
      <w:r w:rsidR="00B03784" w:rsidRPr="00976A5E">
        <w:rPr>
          <w:sz w:val="28"/>
          <w:szCs w:val="28"/>
        </w:rPr>
        <w:t xml:space="preserve">оотношение сторон в среднем близко к квадратному (1,15), что удобно для </w:t>
      </w:r>
      <w:r w:rsidR="00B03784">
        <w:rPr>
          <w:sz w:val="28"/>
          <w:szCs w:val="28"/>
        </w:rPr>
        <w:t>изменения размера изображения</w:t>
      </w:r>
      <w:r>
        <w:rPr>
          <w:sz w:val="28"/>
          <w:szCs w:val="28"/>
        </w:rPr>
        <w:t>;</w:t>
      </w:r>
    </w:p>
    <w:p w14:paraId="03462CC4" w14:textId="5322E3FA" w:rsidR="00B03784" w:rsidRPr="00976A5E" w:rsidRDefault="0079076A">
      <w:pPr>
        <w:numPr>
          <w:ilvl w:val="0"/>
          <w:numId w:val="45"/>
        </w:numPr>
        <w:tabs>
          <w:tab w:val="clear" w:pos="0"/>
          <w:tab w:val="num" w:pos="1134"/>
        </w:tabs>
        <w:spacing w:after="160" w:line="360" w:lineRule="auto"/>
        <w:ind w:firstLine="709"/>
        <w:jc w:val="both"/>
        <w:rPr>
          <w:sz w:val="28"/>
          <w:szCs w:val="28"/>
        </w:rPr>
      </w:pPr>
      <w:r>
        <w:rPr>
          <w:sz w:val="28"/>
          <w:szCs w:val="28"/>
        </w:rPr>
        <w:t>в</w:t>
      </w:r>
      <w:r w:rsidR="00B03784" w:rsidRPr="00976A5E">
        <w:rPr>
          <w:sz w:val="28"/>
          <w:szCs w:val="28"/>
        </w:rPr>
        <w:t>ыявлена проблема: </w:t>
      </w:r>
      <w:r w:rsidR="00B03784" w:rsidRPr="00265C85">
        <w:rPr>
          <w:sz w:val="28"/>
          <w:szCs w:val="28"/>
        </w:rPr>
        <w:t xml:space="preserve">23 изображения (5,8% от всей выборки) имеют ширину менее 200 пикселей. Среди них присутствует аномально маленькое изображение размером 95×75 пикселей. Такие изображения являются сильно сжатыми и могут быть недостаточно информативными для обучения модели, так как при </w:t>
      </w:r>
      <w:r w:rsidR="00B03784">
        <w:rPr>
          <w:sz w:val="28"/>
          <w:szCs w:val="28"/>
        </w:rPr>
        <w:t>изменении размера исходного изображения</w:t>
      </w:r>
      <w:r w:rsidR="00B03784" w:rsidRPr="00265C85">
        <w:rPr>
          <w:sz w:val="28"/>
          <w:szCs w:val="28"/>
        </w:rPr>
        <w:t xml:space="preserve"> до стандартного </w:t>
      </w:r>
      <w:r w:rsidR="00B03784" w:rsidRPr="00265C85">
        <w:rPr>
          <w:sz w:val="28"/>
          <w:szCs w:val="28"/>
        </w:rPr>
        <w:lastRenderedPageBreak/>
        <w:t>размера (например, 224×224) произойд</w:t>
      </w:r>
      <w:r w:rsidR="00B03784">
        <w:rPr>
          <w:sz w:val="28"/>
          <w:szCs w:val="28"/>
        </w:rPr>
        <w:t>е</w:t>
      </w:r>
      <w:r w:rsidR="00B03784" w:rsidRPr="00265C85">
        <w:rPr>
          <w:sz w:val="28"/>
          <w:szCs w:val="28"/>
        </w:rPr>
        <w:t>т значительная потеря качества и появление артефактов интерполяции.</w:t>
      </w:r>
      <w:r w:rsidR="00B03784">
        <w:rPr>
          <w:sz w:val="28"/>
          <w:szCs w:val="28"/>
        </w:rPr>
        <w:t xml:space="preserve"> Рекомендуется </w:t>
      </w:r>
      <w:r w:rsidR="00B03784" w:rsidRPr="00265C85">
        <w:rPr>
          <w:sz w:val="28"/>
          <w:szCs w:val="28"/>
        </w:rPr>
        <w:t>удалить 23 маленьких изображения из выборки</w:t>
      </w:r>
      <w:r>
        <w:rPr>
          <w:sz w:val="28"/>
          <w:szCs w:val="28"/>
        </w:rPr>
        <w:t>;</w:t>
      </w:r>
    </w:p>
    <w:p w14:paraId="36300DEE" w14:textId="172F8EE0" w:rsidR="00B03784" w:rsidRPr="00265C85" w:rsidRDefault="00B03784">
      <w:pPr>
        <w:numPr>
          <w:ilvl w:val="0"/>
          <w:numId w:val="45"/>
        </w:numPr>
        <w:tabs>
          <w:tab w:val="clear" w:pos="0"/>
          <w:tab w:val="num" w:pos="1134"/>
        </w:tabs>
        <w:spacing w:after="160" w:line="360" w:lineRule="auto"/>
        <w:ind w:firstLine="709"/>
        <w:jc w:val="both"/>
        <w:rPr>
          <w:sz w:val="28"/>
          <w:szCs w:val="28"/>
        </w:rPr>
      </w:pPr>
      <w:r w:rsidRPr="00265C85">
        <w:rPr>
          <w:sz w:val="28"/>
          <w:szCs w:val="28"/>
        </w:rPr>
        <w:t xml:space="preserve">присутствуют изображения с экстремальными соотношениями сторон (0,45 и 2,06), что требует внимания при </w:t>
      </w:r>
      <w:r>
        <w:rPr>
          <w:sz w:val="28"/>
          <w:szCs w:val="28"/>
        </w:rPr>
        <w:t xml:space="preserve">изменении размера. </w:t>
      </w:r>
      <w:r w:rsidRPr="00D47DC7">
        <w:rPr>
          <w:sz w:val="28"/>
          <w:szCs w:val="28"/>
        </w:rPr>
        <w:t>Для корректной обработки будет применяться комбинация метода интерполяции для вычисления новых значений пикселей и</w:t>
      </w:r>
      <w:r w:rsidR="0079076A">
        <w:rPr>
          <w:sz w:val="28"/>
          <w:szCs w:val="28"/>
        </w:rPr>
        <w:t xml:space="preserve"> </w:t>
      </w:r>
      <w:r w:rsidRPr="00D47DC7">
        <w:rPr>
          <w:sz w:val="28"/>
          <w:szCs w:val="28"/>
        </w:rPr>
        <w:t>добавление паддинга для сохранения исходных пропорций изображения без потери информации по краям.</w:t>
      </w:r>
    </w:p>
    <w:p w14:paraId="6C933C2D" w14:textId="77777777" w:rsidR="00B03784" w:rsidRPr="00A84861" w:rsidRDefault="00B03784">
      <w:pPr>
        <w:pStyle w:val="a7"/>
        <w:numPr>
          <w:ilvl w:val="2"/>
          <w:numId w:val="40"/>
        </w:numPr>
        <w:spacing w:after="160" w:line="360" w:lineRule="auto"/>
        <w:jc w:val="both"/>
        <w:rPr>
          <w:b/>
          <w:bCs/>
          <w:sz w:val="28"/>
          <w:szCs w:val="28"/>
        </w:rPr>
      </w:pPr>
      <w:r w:rsidRPr="00A84861">
        <w:rPr>
          <w:b/>
          <w:bCs/>
          <w:sz w:val="28"/>
          <w:szCs w:val="28"/>
        </w:rPr>
        <w:t>Анализ цветовых режимов</w:t>
      </w:r>
    </w:p>
    <w:p w14:paraId="67787D96" w14:textId="77777777" w:rsidR="00B03784" w:rsidRDefault="00B03784" w:rsidP="00B03784">
      <w:pPr>
        <w:spacing w:line="360" w:lineRule="auto"/>
        <w:ind w:firstLine="709"/>
        <w:jc w:val="both"/>
        <w:rPr>
          <w:sz w:val="28"/>
          <w:szCs w:val="28"/>
        </w:rPr>
      </w:pPr>
      <w:r w:rsidRPr="00A84861">
        <w:rPr>
          <w:sz w:val="28"/>
          <w:szCs w:val="28"/>
        </w:rPr>
        <w:t>Все изображения в выборке представлены в цветовом режиме RGB, что является оптимальным для обучения моделей компьютерного зрения. Дополнительная унификация цветовых режимов не требуется.</w:t>
      </w:r>
    </w:p>
    <w:p w14:paraId="1476CB6C" w14:textId="72EDDDE2" w:rsidR="00B03784" w:rsidRPr="00CA3A45" w:rsidRDefault="00B03784">
      <w:pPr>
        <w:pStyle w:val="a7"/>
        <w:numPr>
          <w:ilvl w:val="2"/>
          <w:numId w:val="40"/>
        </w:numPr>
        <w:spacing w:line="360" w:lineRule="auto"/>
        <w:jc w:val="both"/>
        <w:rPr>
          <w:b/>
          <w:bCs/>
          <w:sz w:val="28"/>
          <w:szCs w:val="28"/>
        </w:rPr>
      </w:pPr>
      <w:r w:rsidRPr="00CA3A45">
        <w:rPr>
          <w:b/>
          <w:bCs/>
          <w:sz w:val="28"/>
          <w:szCs w:val="28"/>
        </w:rPr>
        <w:t>Оценка качества разметки</w:t>
      </w:r>
    </w:p>
    <w:p w14:paraId="2C669F3D" w14:textId="77777777" w:rsidR="00B03784" w:rsidRDefault="00B03784" w:rsidP="00B03784">
      <w:pPr>
        <w:spacing w:line="360" w:lineRule="auto"/>
        <w:ind w:firstLine="709"/>
        <w:jc w:val="both"/>
        <w:rPr>
          <w:sz w:val="28"/>
          <w:szCs w:val="28"/>
        </w:rPr>
      </w:pPr>
      <w:r w:rsidRPr="00A84861">
        <w:rPr>
          <w:sz w:val="28"/>
          <w:szCs w:val="28"/>
        </w:rPr>
        <w:t xml:space="preserve">Разметка выполнена на уровне директорий: все изображения кошек находятся в папке cat, собак </w:t>
      </w:r>
      <w:r>
        <w:rPr>
          <w:sz w:val="28"/>
          <w:szCs w:val="28"/>
        </w:rPr>
        <w:t>-</w:t>
      </w:r>
      <w:r w:rsidRPr="00A84861">
        <w:rPr>
          <w:sz w:val="28"/>
          <w:szCs w:val="28"/>
        </w:rPr>
        <w:t xml:space="preserve"> в папке dog. Ручная выборочная проверка подтвердила корректность разметки.</w:t>
      </w:r>
    </w:p>
    <w:p w14:paraId="77F7B90E" w14:textId="77777777" w:rsidR="00B03784" w:rsidRPr="00AA5FC8" w:rsidRDefault="00B03784" w:rsidP="00AA5FC8">
      <w:pPr>
        <w:pStyle w:val="2"/>
        <w:rPr>
          <w:rFonts w:ascii="Times New Roman" w:hAnsi="Times New Roman" w:cs="Times New Roman"/>
          <w:b/>
          <w:bCs/>
          <w:color w:val="auto"/>
          <w:sz w:val="28"/>
          <w:szCs w:val="28"/>
        </w:rPr>
      </w:pPr>
      <w:bookmarkStart w:id="39" w:name="_Toc231234677"/>
      <w:r w:rsidRPr="00AA5FC8">
        <w:rPr>
          <w:rFonts w:ascii="Times New Roman" w:hAnsi="Times New Roman" w:cs="Times New Roman"/>
          <w:b/>
          <w:bCs/>
          <w:color w:val="auto"/>
          <w:sz w:val="28"/>
          <w:szCs w:val="28"/>
        </w:rPr>
        <w:t>Выводы по третьему разделу</w:t>
      </w:r>
      <w:bookmarkEnd w:id="39"/>
    </w:p>
    <w:p w14:paraId="75833C61" w14:textId="77777777" w:rsidR="00B03784" w:rsidRDefault="00B03784" w:rsidP="00B03784">
      <w:pPr>
        <w:spacing w:line="360" w:lineRule="auto"/>
        <w:ind w:firstLine="709"/>
        <w:jc w:val="both"/>
        <w:rPr>
          <w:sz w:val="28"/>
          <w:szCs w:val="28"/>
        </w:rPr>
      </w:pPr>
      <w:r w:rsidRPr="00786C1D">
        <w:rPr>
          <w:sz w:val="28"/>
          <w:szCs w:val="28"/>
        </w:rPr>
        <w:t>В результате выполнения первичного анализа набора изображений для задачи бинарной классификации «кошки против собак» (выборка 200 кошек + 200 собак) были получены следующие выводы.</w:t>
      </w:r>
    </w:p>
    <w:p w14:paraId="46B03D77" w14:textId="77777777" w:rsidR="00B03784" w:rsidRDefault="00B03784" w:rsidP="00B03784">
      <w:pPr>
        <w:spacing w:line="360" w:lineRule="auto"/>
        <w:ind w:left="708"/>
        <w:jc w:val="both"/>
        <w:rPr>
          <w:sz w:val="28"/>
          <w:szCs w:val="28"/>
        </w:rPr>
      </w:pPr>
      <w:r w:rsidRPr="00786C1D">
        <w:rPr>
          <w:sz w:val="28"/>
          <w:szCs w:val="28"/>
        </w:rPr>
        <w:t>Краткая характеристика набора представлена в табл. 3.2.</w:t>
      </w:r>
    </w:p>
    <w:p w14:paraId="7232CB2E" w14:textId="77777777" w:rsidR="00B03784" w:rsidRPr="00786C1D" w:rsidRDefault="00B03784" w:rsidP="00B03784">
      <w:pPr>
        <w:spacing w:line="360" w:lineRule="auto"/>
        <w:jc w:val="center"/>
        <w:rPr>
          <w:sz w:val="28"/>
          <w:szCs w:val="28"/>
        </w:rPr>
      </w:pPr>
      <w:r w:rsidRPr="00786C1D">
        <w:rPr>
          <w:b/>
          <w:bCs/>
          <w:sz w:val="28"/>
          <w:szCs w:val="28"/>
        </w:rPr>
        <w:t>Таблица 3.2.</w:t>
      </w:r>
      <w:r>
        <w:rPr>
          <w:sz w:val="28"/>
          <w:szCs w:val="28"/>
        </w:rPr>
        <w:t xml:space="preserve"> </w:t>
      </w:r>
      <w:r w:rsidRPr="00786C1D">
        <w:rPr>
          <w:sz w:val="28"/>
          <w:szCs w:val="28"/>
        </w:rPr>
        <w:t>Краткая характеристика набора</w:t>
      </w:r>
    </w:p>
    <w:tbl>
      <w:tblPr>
        <w:tblStyle w:val="af1"/>
        <w:tblW w:w="0" w:type="auto"/>
        <w:tblInd w:w="704" w:type="dxa"/>
        <w:tblLook w:val="04A0" w:firstRow="1" w:lastRow="0" w:firstColumn="1" w:lastColumn="0" w:noHBand="0" w:noVBand="1"/>
      </w:tblPr>
      <w:tblGrid>
        <w:gridCol w:w="3968"/>
        <w:gridCol w:w="3687"/>
      </w:tblGrid>
      <w:tr w:rsidR="00B03784" w14:paraId="018F60D2" w14:textId="77777777" w:rsidTr="00D47E40">
        <w:tc>
          <w:tcPr>
            <w:tcW w:w="3968" w:type="dxa"/>
          </w:tcPr>
          <w:p w14:paraId="21A99275" w14:textId="77777777" w:rsidR="00B03784" w:rsidRPr="00786C1D" w:rsidRDefault="00B03784" w:rsidP="00D47E40">
            <w:pPr>
              <w:spacing w:line="360" w:lineRule="auto"/>
              <w:jc w:val="center"/>
              <w:rPr>
                <w:b/>
                <w:bCs/>
              </w:rPr>
            </w:pPr>
            <w:r w:rsidRPr="00786C1D">
              <w:rPr>
                <w:b/>
                <w:bCs/>
              </w:rPr>
              <w:t>Параметр</w:t>
            </w:r>
          </w:p>
        </w:tc>
        <w:tc>
          <w:tcPr>
            <w:tcW w:w="3687" w:type="dxa"/>
          </w:tcPr>
          <w:p w14:paraId="016457F7" w14:textId="77777777" w:rsidR="00B03784" w:rsidRPr="00786C1D" w:rsidRDefault="00B03784" w:rsidP="00D47E40">
            <w:pPr>
              <w:spacing w:line="360" w:lineRule="auto"/>
              <w:jc w:val="center"/>
              <w:rPr>
                <w:b/>
                <w:bCs/>
              </w:rPr>
            </w:pPr>
            <w:r w:rsidRPr="00786C1D">
              <w:rPr>
                <w:b/>
                <w:bCs/>
              </w:rPr>
              <w:t>Значение</w:t>
            </w:r>
          </w:p>
        </w:tc>
      </w:tr>
      <w:tr w:rsidR="00B03784" w14:paraId="18BC7B6F" w14:textId="77777777" w:rsidTr="00D47E40">
        <w:tc>
          <w:tcPr>
            <w:tcW w:w="3968" w:type="dxa"/>
          </w:tcPr>
          <w:p w14:paraId="748213B5" w14:textId="77777777" w:rsidR="00B03784" w:rsidRPr="00786C1D" w:rsidRDefault="00B03784" w:rsidP="00D47E40">
            <w:pPr>
              <w:spacing w:line="360" w:lineRule="auto"/>
              <w:jc w:val="center"/>
            </w:pPr>
            <w:r w:rsidRPr="00786C1D">
              <w:t>Размер выборки</w:t>
            </w:r>
          </w:p>
        </w:tc>
        <w:tc>
          <w:tcPr>
            <w:tcW w:w="3687" w:type="dxa"/>
          </w:tcPr>
          <w:p w14:paraId="3D3AEDAB" w14:textId="77777777" w:rsidR="00B03784" w:rsidRPr="00786C1D" w:rsidRDefault="00B03784" w:rsidP="00D47E40">
            <w:pPr>
              <w:spacing w:line="360" w:lineRule="auto"/>
              <w:jc w:val="center"/>
            </w:pPr>
            <w:r w:rsidRPr="00786C1D">
              <w:t>400 изображений</w:t>
            </w:r>
          </w:p>
        </w:tc>
      </w:tr>
      <w:tr w:rsidR="00B03784" w14:paraId="41D3EABD" w14:textId="77777777" w:rsidTr="00D47E40">
        <w:tc>
          <w:tcPr>
            <w:tcW w:w="3968" w:type="dxa"/>
          </w:tcPr>
          <w:p w14:paraId="11D821A7" w14:textId="77777777" w:rsidR="00B03784" w:rsidRPr="00786C1D" w:rsidRDefault="00B03784" w:rsidP="00D47E40">
            <w:pPr>
              <w:spacing w:line="360" w:lineRule="auto"/>
              <w:jc w:val="center"/>
            </w:pPr>
            <w:r w:rsidRPr="00786C1D">
              <w:t>Баланс классов</w:t>
            </w:r>
          </w:p>
        </w:tc>
        <w:tc>
          <w:tcPr>
            <w:tcW w:w="3687" w:type="dxa"/>
          </w:tcPr>
          <w:p w14:paraId="2B8FAC5B" w14:textId="77777777" w:rsidR="00B03784" w:rsidRPr="00786C1D" w:rsidRDefault="00B03784" w:rsidP="00D47E40">
            <w:pPr>
              <w:spacing w:line="360" w:lineRule="auto"/>
              <w:jc w:val="center"/>
            </w:pPr>
            <w:r w:rsidRPr="00786C1D">
              <w:t>200 кошек + 200 собак (50/50)</w:t>
            </w:r>
          </w:p>
        </w:tc>
      </w:tr>
      <w:tr w:rsidR="00B03784" w14:paraId="37FF91C5" w14:textId="77777777" w:rsidTr="00D47E40">
        <w:tc>
          <w:tcPr>
            <w:tcW w:w="3968" w:type="dxa"/>
          </w:tcPr>
          <w:p w14:paraId="79E119AA" w14:textId="77777777" w:rsidR="00B03784" w:rsidRPr="00786C1D" w:rsidRDefault="00B03784" w:rsidP="00D47E40">
            <w:pPr>
              <w:spacing w:line="360" w:lineRule="auto"/>
              <w:jc w:val="center"/>
            </w:pPr>
            <w:r w:rsidRPr="00786C1D">
              <w:t>Диапазон размеров</w:t>
            </w:r>
          </w:p>
        </w:tc>
        <w:tc>
          <w:tcPr>
            <w:tcW w:w="3687" w:type="dxa"/>
          </w:tcPr>
          <w:p w14:paraId="4BA29A20" w14:textId="77777777" w:rsidR="00B03784" w:rsidRPr="00786C1D" w:rsidRDefault="00B03784" w:rsidP="00D47E40">
            <w:pPr>
              <w:spacing w:line="360" w:lineRule="auto"/>
              <w:jc w:val="center"/>
            </w:pPr>
            <w:r w:rsidRPr="00786C1D">
              <w:t>от 95×75 до 500×500 px</w:t>
            </w:r>
          </w:p>
        </w:tc>
      </w:tr>
      <w:tr w:rsidR="00B03784" w14:paraId="0CED5984" w14:textId="77777777" w:rsidTr="00D47E40">
        <w:tc>
          <w:tcPr>
            <w:tcW w:w="3968" w:type="dxa"/>
          </w:tcPr>
          <w:p w14:paraId="62880BBB" w14:textId="77777777" w:rsidR="00B03784" w:rsidRPr="00786C1D" w:rsidRDefault="00B03784" w:rsidP="00D47E40">
            <w:pPr>
              <w:spacing w:line="360" w:lineRule="auto"/>
              <w:jc w:val="center"/>
            </w:pPr>
            <w:r w:rsidRPr="00786C1D">
              <w:t>Средний размер</w:t>
            </w:r>
          </w:p>
        </w:tc>
        <w:tc>
          <w:tcPr>
            <w:tcW w:w="3687" w:type="dxa"/>
          </w:tcPr>
          <w:p w14:paraId="1836E49F" w14:textId="77777777" w:rsidR="00B03784" w:rsidRPr="00786C1D" w:rsidRDefault="00B03784" w:rsidP="00D47E40">
            <w:pPr>
              <w:spacing w:line="360" w:lineRule="auto"/>
              <w:jc w:val="center"/>
            </w:pPr>
            <w:r w:rsidRPr="00786C1D">
              <w:t>405×364 px</w:t>
            </w:r>
          </w:p>
        </w:tc>
      </w:tr>
      <w:tr w:rsidR="00B03784" w14:paraId="49837721" w14:textId="77777777" w:rsidTr="00D47E40">
        <w:tc>
          <w:tcPr>
            <w:tcW w:w="3968" w:type="dxa"/>
          </w:tcPr>
          <w:p w14:paraId="088FE7CF" w14:textId="77777777" w:rsidR="00B03784" w:rsidRPr="00786C1D" w:rsidRDefault="00B03784" w:rsidP="00D47E40">
            <w:pPr>
              <w:spacing w:line="360" w:lineRule="auto"/>
              <w:jc w:val="center"/>
            </w:pPr>
            <w:r w:rsidRPr="00786C1D">
              <w:t>Изображения с шириной &lt; 200 px</w:t>
            </w:r>
          </w:p>
        </w:tc>
        <w:tc>
          <w:tcPr>
            <w:tcW w:w="3687" w:type="dxa"/>
          </w:tcPr>
          <w:p w14:paraId="13BCB549" w14:textId="77777777" w:rsidR="00B03784" w:rsidRPr="00786C1D" w:rsidRDefault="00B03784" w:rsidP="00D47E40">
            <w:pPr>
              <w:spacing w:line="360" w:lineRule="auto"/>
              <w:jc w:val="center"/>
            </w:pPr>
            <w:r w:rsidRPr="00786C1D">
              <w:t>23 шт. (5,8%)</w:t>
            </w:r>
          </w:p>
        </w:tc>
      </w:tr>
      <w:tr w:rsidR="00B03784" w14:paraId="3CF63DA7" w14:textId="77777777" w:rsidTr="00D47E40">
        <w:tc>
          <w:tcPr>
            <w:tcW w:w="3968" w:type="dxa"/>
          </w:tcPr>
          <w:p w14:paraId="537DFD03" w14:textId="77777777" w:rsidR="00B03784" w:rsidRPr="00786C1D" w:rsidRDefault="00B03784" w:rsidP="00D47E40">
            <w:pPr>
              <w:spacing w:line="360" w:lineRule="auto"/>
              <w:jc w:val="center"/>
            </w:pPr>
            <w:r w:rsidRPr="00786C1D">
              <w:t>Цветовой режим</w:t>
            </w:r>
          </w:p>
        </w:tc>
        <w:tc>
          <w:tcPr>
            <w:tcW w:w="3687" w:type="dxa"/>
          </w:tcPr>
          <w:p w14:paraId="236035A2" w14:textId="77777777" w:rsidR="00B03784" w:rsidRPr="00786C1D" w:rsidRDefault="00B03784" w:rsidP="00D47E40">
            <w:pPr>
              <w:spacing w:line="360" w:lineRule="auto"/>
              <w:jc w:val="center"/>
            </w:pPr>
            <w:r w:rsidRPr="00786C1D">
              <w:t>RGB (100%)</w:t>
            </w:r>
          </w:p>
        </w:tc>
      </w:tr>
    </w:tbl>
    <w:p w14:paraId="4DA7F32E" w14:textId="77777777" w:rsidR="00B03784" w:rsidRDefault="00B03784" w:rsidP="00B03784">
      <w:pPr>
        <w:spacing w:line="360" w:lineRule="auto"/>
        <w:jc w:val="both"/>
        <w:rPr>
          <w:sz w:val="28"/>
          <w:szCs w:val="28"/>
        </w:rPr>
      </w:pPr>
    </w:p>
    <w:p w14:paraId="3F28F870" w14:textId="77777777" w:rsidR="00B03784" w:rsidRPr="00786C1D" w:rsidRDefault="00B03784" w:rsidP="00B03784">
      <w:pPr>
        <w:spacing w:line="360" w:lineRule="auto"/>
        <w:ind w:firstLine="709"/>
        <w:jc w:val="both"/>
        <w:rPr>
          <w:sz w:val="28"/>
          <w:szCs w:val="28"/>
        </w:rPr>
      </w:pPr>
      <w:r w:rsidRPr="00786C1D">
        <w:rPr>
          <w:b/>
          <w:bCs/>
          <w:sz w:val="28"/>
          <w:szCs w:val="28"/>
        </w:rPr>
        <w:t>Выявленные проблемы:</w:t>
      </w:r>
    </w:p>
    <w:p w14:paraId="21CFBA87" w14:textId="5DBA0FF8" w:rsidR="00B03784" w:rsidRPr="00786C1D" w:rsidRDefault="00AA5FC8">
      <w:pPr>
        <w:numPr>
          <w:ilvl w:val="0"/>
          <w:numId w:val="46"/>
        </w:numPr>
        <w:tabs>
          <w:tab w:val="clear" w:pos="0"/>
          <w:tab w:val="num" w:pos="1134"/>
        </w:tabs>
        <w:spacing w:after="160" w:line="360" w:lineRule="auto"/>
        <w:ind w:firstLine="709"/>
        <w:jc w:val="both"/>
        <w:rPr>
          <w:sz w:val="28"/>
          <w:szCs w:val="28"/>
        </w:rPr>
      </w:pPr>
      <w:r>
        <w:rPr>
          <w:sz w:val="28"/>
          <w:szCs w:val="28"/>
        </w:rPr>
        <w:t>н</w:t>
      </w:r>
      <w:r w:rsidR="00B03784" w:rsidRPr="00786C1D">
        <w:rPr>
          <w:sz w:val="28"/>
          <w:szCs w:val="28"/>
        </w:rPr>
        <w:t>аличие 23 маленьких изображений (5,8%) с размером менее 200 пикселей, включая аномально маленькое 95×75 px. Такие изображения могут быть недостаточно информативными и привести к появлению артефактов при ресайзинге</w:t>
      </w:r>
      <w:r>
        <w:rPr>
          <w:sz w:val="28"/>
          <w:szCs w:val="28"/>
        </w:rPr>
        <w:t>;</w:t>
      </w:r>
    </w:p>
    <w:p w14:paraId="39339EB7" w14:textId="116BD8AB" w:rsidR="00B03784" w:rsidRPr="00786C1D" w:rsidRDefault="00AA5FC8">
      <w:pPr>
        <w:numPr>
          <w:ilvl w:val="0"/>
          <w:numId w:val="46"/>
        </w:numPr>
        <w:tabs>
          <w:tab w:val="clear" w:pos="0"/>
          <w:tab w:val="num" w:pos="1134"/>
        </w:tabs>
        <w:spacing w:after="160" w:line="360" w:lineRule="auto"/>
        <w:ind w:firstLine="709"/>
        <w:jc w:val="both"/>
        <w:rPr>
          <w:sz w:val="28"/>
          <w:szCs w:val="28"/>
        </w:rPr>
      </w:pPr>
      <w:r>
        <w:rPr>
          <w:sz w:val="28"/>
          <w:szCs w:val="28"/>
        </w:rPr>
        <w:t>в</w:t>
      </w:r>
      <w:r w:rsidR="00B03784" w:rsidRPr="00786C1D">
        <w:rPr>
          <w:sz w:val="28"/>
          <w:szCs w:val="28"/>
        </w:rPr>
        <w:t>ариативность соотношений сторон (от 0,45 до 2,06) требует выбора стратегии ресайзинга.</w:t>
      </w:r>
    </w:p>
    <w:p w14:paraId="0C5CABE0" w14:textId="77777777" w:rsidR="00B03784" w:rsidRPr="00786C1D" w:rsidRDefault="00B03784" w:rsidP="00B03784">
      <w:pPr>
        <w:spacing w:line="360" w:lineRule="auto"/>
        <w:ind w:firstLine="709"/>
        <w:jc w:val="both"/>
        <w:rPr>
          <w:sz w:val="28"/>
          <w:szCs w:val="28"/>
        </w:rPr>
      </w:pPr>
      <w:r w:rsidRPr="00786C1D">
        <w:rPr>
          <w:b/>
          <w:bCs/>
          <w:sz w:val="28"/>
          <w:szCs w:val="28"/>
        </w:rPr>
        <w:t>Положительные аспекты:</w:t>
      </w:r>
    </w:p>
    <w:p w14:paraId="5A3A583C" w14:textId="280278DF" w:rsidR="00B03784" w:rsidRPr="00786C1D" w:rsidRDefault="00AA5FC8">
      <w:pPr>
        <w:numPr>
          <w:ilvl w:val="0"/>
          <w:numId w:val="47"/>
        </w:numPr>
        <w:tabs>
          <w:tab w:val="clear" w:pos="0"/>
          <w:tab w:val="num" w:pos="1134"/>
        </w:tabs>
        <w:spacing w:after="160" w:line="360" w:lineRule="auto"/>
        <w:ind w:firstLine="709"/>
        <w:jc w:val="both"/>
        <w:rPr>
          <w:sz w:val="28"/>
          <w:szCs w:val="28"/>
        </w:rPr>
      </w:pPr>
      <w:r>
        <w:rPr>
          <w:sz w:val="28"/>
          <w:szCs w:val="28"/>
        </w:rPr>
        <w:t>и</w:t>
      </w:r>
      <w:r w:rsidR="00B03784" w:rsidRPr="00786C1D">
        <w:rPr>
          <w:sz w:val="28"/>
          <w:szCs w:val="28"/>
        </w:rPr>
        <w:t>деальный баланс классов (50/50)</w:t>
      </w:r>
      <w:r>
        <w:rPr>
          <w:sz w:val="28"/>
          <w:szCs w:val="28"/>
        </w:rPr>
        <w:t>;</w:t>
      </w:r>
    </w:p>
    <w:p w14:paraId="0B57E7EB" w14:textId="39AEB477" w:rsidR="00B03784" w:rsidRPr="00786C1D" w:rsidRDefault="00AA5FC8">
      <w:pPr>
        <w:numPr>
          <w:ilvl w:val="0"/>
          <w:numId w:val="47"/>
        </w:numPr>
        <w:tabs>
          <w:tab w:val="clear" w:pos="0"/>
          <w:tab w:val="num" w:pos="1134"/>
        </w:tabs>
        <w:spacing w:after="160" w:line="360" w:lineRule="auto"/>
        <w:ind w:firstLine="709"/>
        <w:jc w:val="both"/>
        <w:rPr>
          <w:sz w:val="28"/>
          <w:szCs w:val="28"/>
        </w:rPr>
      </w:pPr>
      <w:r>
        <w:rPr>
          <w:sz w:val="28"/>
          <w:szCs w:val="28"/>
        </w:rPr>
        <w:t>в</w:t>
      </w:r>
      <w:r w:rsidR="00B03784" w:rsidRPr="00786C1D">
        <w:rPr>
          <w:sz w:val="28"/>
          <w:szCs w:val="28"/>
        </w:rPr>
        <w:t>се изображения в формате RGB (100%), дополнительная унификация не требуется</w:t>
      </w:r>
      <w:r>
        <w:rPr>
          <w:sz w:val="28"/>
          <w:szCs w:val="28"/>
        </w:rPr>
        <w:t>;</w:t>
      </w:r>
    </w:p>
    <w:p w14:paraId="4668C7FC" w14:textId="13BFF0E7" w:rsidR="00B03784" w:rsidRPr="00786C1D" w:rsidRDefault="00AA5FC8">
      <w:pPr>
        <w:numPr>
          <w:ilvl w:val="0"/>
          <w:numId w:val="47"/>
        </w:numPr>
        <w:tabs>
          <w:tab w:val="clear" w:pos="0"/>
          <w:tab w:val="num" w:pos="1134"/>
        </w:tabs>
        <w:spacing w:after="160" w:line="360" w:lineRule="auto"/>
        <w:ind w:firstLine="709"/>
        <w:jc w:val="both"/>
        <w:rPr>
          <w:sz w:val="28"/>
          <w:szCs w:val="28"/>
        </w:rPr>
      </w:pPr>
      <w:r>
        <w:rPr>
          <w:sz w:val="28"/>
          <w:szCs w:val="28"/>
        </w:rPr>
        <w:t>р</w:t>
      </w:r>
      <w:r w:rsidR="00B03784" w:rsidRPr="00786C1D">
        <w:rPr>
          <w:sz w:val="28"/>
          <w:szCs w:val="28"/>
        </w:rPr>
        <w:t>азнообразие ракурсов, освещения и фонов.</w:t>
      </w:r>
    </w:p>
    <w:p w14:paraId="3CCCEF6E" w14:textId="77777777" w:rsidR="00B03784" w:rsidRDefault="00B03784" w:rsidP="00B03784">
      <w:pPr>
        <w:spacing w:line="360" w:lineRule="auto"/>
        <w:ind w:firstLine="709"/>
        <w:jc w:val="both"/>
        <w:rPr>
          <w:sz w:val="28"/>
          <w:szCs w:val="28"/>
        </w:rPr>
      </w:pPr>
      <w:r w:rsidRPr="00786C1D">
        <w:rPr>
          <w:b/>
          <w:bCs/>
          <w:sz w:val="28"/>
          <w:szCs w:val="28"/>
        </w:rPr>
        <w:t>Пригодность данных:</w:t>
      </w:r>
      <w:r w:rsidRPr="00786C1D">
        <w:rPr>
          <w:sz w:val="28"/>
          <w:szCs w:val="28"/>
        </w:rPr>
        <w:t> выборка пригодна для решения поставленной задачи, но требует предварительной очистки от маленьких изображений.</w:t>
      </w:r>
    </w:p>
    <w:p w14:paraId="1D0A237C" w14:textId="77777777" w:rsidR="00B03784" w:rsidRPr="00786C1D" w:rsidRDefault="00B03784" w:rsidP="00B03784">
      <w:pPr>
        <w:spacing w:line="360" w:lineRule="auto"/>
        <w:ind w:firstLine="709"/>
        <w:jc w:val="both"/>
        <w:rPr>
          <w:sz w:val="28"/>
          <w:szCs w:val="28"/>
        </w:rPr>
      </w:pPr>
      <w:r w:rsidRPr="00786C1D">
        <w:rPr>
          <w:b/>
          <w:bCs/>
          <w:sz w:val="28"/>
          <w:szCs w:val="28"/>
        </w:rPr>
        <w:t>Рекомендации по предварительной обработке:</w:t>
      </w:r>
    </w:p>
    <w:p w14:paraId="28FFFB54" w14:textId="0B48ADD9" w:rsidR="00B03784" w:rsidRPr="00786C1D" w:rsidRDefault="00AA5FC8">
      <w:pPr>
        <w:numPr>
          <w:ilvl w:val="0"/>
          <w:numId w:val="48"/>
        </w:numPr>
        <w:tabs>
          <w:tab w:val="clear" w:pos="0"/>
          <w:tab w:val="num" w:pos="1134"/>
        </w:tabs>
        <w:spacing w:after="160" w:line="360" w:lineRule="auto"/>
        <w:ind w:firstLine="709"/>
        <w:jc w:val="both"/>
        <w:rPr>
          <w:sz w:val="28"/>
          <w:szCs w:val="28"/>
        </w:rPr>
      </w:pPr>
      <w:r>
        <w:rPr>
          <w:sz w:val="28"/>
          <w:szCs w:val="28"/>
        </w:rPr>
        <w:t>ф</w:t>
      </w:r>
      <w:r w:rsidR="00B03784" w:rsidRPr="00786C1D">
        <w:rPr>
          <w:sz w:val="28"/>
          <w:szCs w:val="28"/>
        </w:rPr>
        <w:t>ильтрация маленьких изображений:</w:t>
      </w:r>
      <w:r>
        <w:rPr>
          <w:sz w:val="28"/>
          <w:szCs w:val="28"/>
        </w:rPr>
        <w:t xml:space="preserve"> </w:t>
      </w:r>
      <w:r w:rsidR="00B03784" w:rsidRPr="00786C1D">
        <w:rPr>
          <w:sz w:val="28"/>
          <w:szCs w:val="28"/>
        </w:rPr>
        <w:t>удалить 23 изображения с шириной менее 200 пикселей. Оставшихся 377 изображений достаточно для демонстрации полного цикла анализа и обучения</w:t>
      </w:r>
      <w:r>
        <w:rPr>
          <w:sz w:val="28"/>
          <w:szCs w:val="28"/>
        </w:rPr>
        <w:t>;</w:t>
      </w:r>
    </w:p>
    <w:p w14:paraId="7F599097" w14:textId="49F4BA79" w:rsidR="00B03784" w:rsidRPr="00786C1D" w:rsidRDefault="00AA5FC8">
      <w:pPr>
        <w:numPr>
          <w:ilvl w:val="0"/>
          <w:numId w:val="48"/>
        </w:numPr>
        <w:tabs>
          <w:tab w:val="clear" w:pos="0"/>
          <w:tab w:val="num" w:pos="1134"/>
        </w:tabs>
        <w:spacing w:after="160" w:line="360" w:lineRule="auto"/>
        <w:ind w:firstLine="709"/>
        <w:jc w:val="both"/>
        <w:rPr>
          <w:sz w:val="28"/>
          <w:szCs w:val="28"/>
        </w:rPr>
      </w:pPr>
      <w:r>
        <w:rPr>
          <w:sz w:val="28"/>
          <w:szCs w:val="28"/>
        </w:rPr>
        <w:t>п</w:t>
      </w:r>
      <w:r w:rsidR="00B03784" w:rsidRPr="00786C1D">
        <w:rPr>
          <w:sz w:val="28"/>
          <w:szCs w:val="28"/>
        </w:rPr>
        <w:t>риведение к единому размеру:</w:t>
      </w:r>
      <w:r>
        <w:rPr>
          <w:sz w:val="28"/>
          <w:szCs w:val="28"/>
        </w:rPr>
        <w:t xml:space="preserve"> </w:t>
      </w:r>
      <w:r w:rsidR="00B03784" w:rsidRPr="00786C1D">
        <w:rPr>
          <w:sz w:val="28"/>
          <w:szCs w:val="28"/>
        </w:rPr>
        <w:t>привести все изображения к размеру 224×224 с сохранением пропорций через добавление паддинга</w:t>
      </w:r>
      <w:r>
        <w:rPr>
          <w:sz w:val="28"/>
          <w:szCs w:val="28"/>
        </w:rPr>
        <w:t>;</w:t>
      </w:r>
    </w:p>
    <w:p w14:paraId="2A0CF136" w14:textId="4290E383" w:rsidR="00B03784" w:rsidRPr="00786C1D" w:rsidRDefault="00AA5FC8">
      <w:pPr>
        <w:numPr>
          <w:ilvl w:val="0"/>
          <w:numId w:val="48"/>
        </w:numPr>
        <w:tabs>
          <w:tab w:val="clear" w:pos="0"/>
          <w:tab w:val="num" w:pos="1134"/>
        </w:tabs>
        <w:spacing w:after="160" w:line="360" w:lineRule="auto"/>
        <w:ind w:firstLine="709"/>
        <w:jc w:val="both"/>
        <w:rPr>
          <w:sz w:val="28"/>
          <w:szCs w:val="28"/>
        </w:rPr>
      </w:pPr>
      <w:r>
        <w:rPr>
          <w:sz w:val="28"/>
          <w:szCs w:val="28"/>
        </w:rPr>
        <w:t>а</w:t>
      </w:r>
      <w:r w:rsidR="00B03784" w:rsidRPr="00786C1D">
        <w:rPr>
          <w:sz w:val="28"/>
          <w:szCs w:val="28"/>
        </w:rPr>
        <w:t>угментация (обязательно):</w:t>
      </w:r>
      <w:r>
        <w:rPr>
          <w:sz w:val="28"/>
          <w:szCs w:val="28"/>
        </w:rPr>
        <w:t xml:space="preserve"> </w:t>
      </w:r>
      <w:r w:rsidR="00B03784" w:rsidRPr="00786C1D">
        <w:rPr>
          <w:sz w:val="28"/>
          <w:szCs w:val="28"/>
        </w:rPr>
        <w:t>при 200 изображениях на класс аугментация критически важна для предотвращения переобучения:</w:t>
      </w:r>
      <w:r w:rsidR="00B03784">
        <w:rPr>
          <w:sz w:val="28"/>
          <w:szCs w:val="28"/>
        </w:rPr>
        <w:t xml:space="preserve"> </w:t>
      </w:r>
      <w:r w:rsidR="00B03784" w:rsidRPr="00786C1D">
        <w:rPr>
          <w:sz w:val="28"/>
          <w:szCs w:val="28"/>
        </w:rPr>
        <w:t>случайные повороты (±15°)</w:t>
      </w:r>
      <w:r w:rsidR="00B03784">
        <w:rPr>
          <w:sz w:val="28"/>
          <w:szCs w:val="28"/>
        </w:rPr>
        <w:t xml:space="preserve">, </w:t>
      </w:r>
      <w:r w:rsidR="00B03784" w:rsidRPr="00786C1D">
        <w:rPr>
          <w:sz w:val="28"/>
          <w:szCs w:val="28"/>
        </w:rPr>
        <w:t>горизонтальное отражение (50%)</w:t>
      </w:r>
      <w:r w:rsidR="00B03784">
        <w:rPr>
          <w:sz w:val="28"/>
          <w:szCs w:val="28"/>
        </w:rPr>
        <w:t xml:space="preserve">, </w:t>
      </w:r>
      <w:r w:rsidR="00B03784" w:rsidRPr="00786C1D">
        <w:rPr>
          <w:sz w:val="28"/>
          <w:szCs w:val="28"/>
        </w:rPr>
        <w:t>изменение яркости и контраста (±20%)</w:t>
      </w:r>
      <w:r w:rsidR="00B03784">
        <w:rPr>
          <w:sz w:val="28"/>
          <w:szCs w:val="28"/>
        </w:rPr>
        <w:t xml:space="preserve">, </w:t>
      </w:r>
      <w:r w:rsidR="00B03784" w:rsidRPr="00786C1D">
        <w:rPr>
          <w:sz w:val="28"/>
          <w:szCs w:val="28"/>
        </w:rPr>
        <w:t>масштабирование (0,9</w:t>
      </w:r>
      <w:r w:rsidR="00B03784">
        <w:rPr>
          <w:sz w:val="28"/>
          <w:szCs w:val="28"/>
        </w:rPr>
        <w:t>-</w:t>
      </w:r>
      <w:r w:rsidR="00B03784" w:rsidRPr="00786C1D">
        <w:rPr>
          <w:sz w:val="28"/>
          <w:szCs w:val="28"/>
        </w:rPr>
        <w:t>1,1)</w:t>
      </w:r>
      <w:r w:rsidR="00B03784">
        <w:rPr>
          <w:sz w:val="28"/>
          <w:szCs w:val="28"/>
        </w:rPr>
        <w:t xml:space="preserve">, </w:t>
      </w:r>
      <w:r w:rsidR="00B03784" w:rsidRPr="00786C1D">
        <w:rPr>
          <w:sz w:val="28"/>
          <w:szCs w:val="28"/>
        </w:rPr>
        <w:t>небольшой сдвиг (±10%)</w:t>
      </w:r>
      <w:r>
        <w:rPr>
          <w:sz w:val="28"/>
          <w:szCs w:val="28"/>
        </w:rPr>
        <w:t>;</w:t>
      </w:r>
    </w:p>
    <w:p w14:paraId="4D8E5DF0" w14:textId="7092185A" w:rsidR="00B03784" w:rsidRPr="00786C1D" w:rsidRDefault="00AA5FC8">
      <w:pPr>
        <w:numPr>
          <w:ilvl w:val="0"/>
          <w:numId w:val="48"/>
        </w:numPr>
        <w:tabs>
          <w:tab w:val="clear" w:pos="0"/>
          <w:tab w:val="num" w:pos="1134"/>
        </w:tabs>
        <w:spacing w:after="160" w:line="360" w:lineRule="auto"/>
        <w:ind w:firstLine="709"/>
        <w:jc w:val="both"/>
        <w:rPr>
          <w:sz w:val="28"/>
          <w:szCs w:val="28"/>
        </w:rPr>
      </w:pPr>
      <w:r>
        <w:rPr>
          <w:sz w:val="28"/>
          <w:szCs w:val="28"/>
        </w:rPr>
        <w:t>н</w:t>
      </w:r>
      <w:r w:rsidR="00B03784" w:rsidRPr="00786C1D">
        <w:rPr>
          <w:sz w:val="28"/>
          <w:szCs w:val="28"/>
        </w:rPr>
        <w:t>ормализация:</w:t>
      </w:r>
      <w:r>
        <w:rPr>
          <w:sz w:val="28"/>
          <w:szCs w:val="28"/>
        </w:rPr>
        <w:t xml:space="preserve"> </w:t>
      </w:r>
      <w:r w:rsidR="00B03784" w:rsidRPr="00786C1D">
        <w:rPr>
          <w:sz w:val="28"/>
          <w:szCs w:val="28"/>
        </w:rPr>
        <w:t>масштабировать значения пикселей в диапазон [0,1] или стандартизировать с использованием статистик ImageNet</w:t>
      </w:r>
      <w:r>
        <w:rPr>
          <w:sz w:val="28"/>
          <w:szCs w:val="28"/>
        </w:rPr>
        <w:t>;</w:t>
      </w:r>
    </w:p>
    <w:p w14:paraId="69B6984D" w14:textId="08A1CBE1" w:rsidR="00B03784" w:rsidRPr="00786C1D" w:rsidRDefault="00AA5FC8">
      <w:pPr>
        <w:numPr>
          <w:ilvl w:val="0"/>
          <w:numId w:val="48"/>
        </w:numPr>
        <w:tabs>
          <w:tab w:val="clear" w:pos="0"/>
          <w:tab w:val="num" w:pos="1134"/>
        </w:tabs>
        <w:spacing w:after="160" w:line="360" w:lineRule="auto"/>
        <w:ind w:firstLine="709"/>
        <w:jc w:val="both"/>
        <w:rPr>
          <w:sz w:val="28"/>
          <w:szCs w:val="28"/>
        </w:rPr>
      </w:pPr>
      <w:r>
        <w:rPr>
          <w:sz w:val="28"/>
          <w:szCs w:val="28"/>
        </w:rPr>
        <w:lastRenderedPageBreak/>
        <w:t>и</w:t>
      </w:r>
      <w:r w:rsidR="00B03784" w:rsidRPr="00786C1D">
        <w:rPr>
          <w:sz w:val="28"/>
          <w:szCs w:val="28"/>
        </w:rPr>
        <w:t>спользование предобученных моделей:</w:t>
      </w:r>
      <w:r>
        <w:rPr>
          <w:sz w:val="28"/>
          <w:szCs w:val="28"/>
        </w:rPr>
        <w:t xml:space="preserve"> </w:t>
      </w:r>
      <w:r w:rsidR="00B03784" w:rsidRPr="00786C1D">
        <w:rPr>
          <w:sz w:val="28"/>
          <w:szCs w:val="28"/>
        </w:rPr>
        <w:t>из-за небольшого объ</w:t>
      </w:r>
      <w:r w:rsidR="00B03784">
        <w:rPr>
          <w:sz w:val="28"/>
          <w:szCs w:val="28"/>
        </w:rPr>
        <w:t>е</w:t>
      </w:r>
      <w:r w:rsidR="00B03784" w:rsidRPr="00786C1D">
        <w:rPr>
          <w:sz w:val="28"/>
          <w:szCs w:val="28"/>
        </w:rPr>
        <w:t>ма выборки рекомендуется применять transfer learning (например, ResNet18, VGG16 или EfficientNet), а не обучать модель с нуля.</w:t>
      </w:r>
    </w:p>
    <w:p w14:paraId="1CFDB331" w14:textId="77777777" w:rsidR="00B03784" w:rsidRPr="00786C1D" w:rsidRDefault="00B03784" w:rsidP="00B03784">
      <w:pPr>
        <w:spacing w:line="360" w:lineRule="auto"/>
        <w:ind w:firstLine="709"/>
        <w:jc w:val="both"/>
        <w:rPr>
          <w:sz w:val="28"/>
          <w:szCs w:val="28"/>
        </w:rPr>
      </w:pPr>
      <w:r w:rsidRPr="00786C1D">
        <w:rPr>
          <w:b/>
          <w:bCs/>
          <w:sz w:val="28"/>
          <w:szCs w:val="28"/>
        </w:rPr>
        <w:t>Итоговое заключение:</w:t>
      </w:r>
      <w:r w:rsidRPr="00786C1D">
        <w:rPr>
          <w:sz w:val="28"/>
          <w:szCs w:val="28"/>
        </w:rPr>
        <w:t> набор данных пригоден для решения задачи классификации кошек и собак при условии удаления маленьких изображений (5,8% выборки) и использования аугментации с предобученными моделями.</w:t>
      </w:r>
    </w:p>
    <w:p w14:paraId="4BD023E2" w14:textId="77777777" w:rsidR="00B03784" w:rsidRPr="009035C6" w:rsidRDefault="00B03784" w:rsidP="00B03784">
      <w:pPr>
        <w:spacing w:line="360" w:lineRule="auto"/>
        <w:ind w:left="708"/>
        <w:jc w:val="both"/>
        <w:rPr>
          <w:sz w:val="28"/>
          <w:szCs w:val="28"/>
        </w:rPr>
      </w:pPr>
      <w:r w:rsidRPr="009035C6">
        <w:rPr>
          <w:sz w:val="28"/>
          <w:szCs w:val="28"/>
        </w:rPr>
        <w:t>Паспорт датасета представлен в табл. 3.3.</w:t>
      </w:r>
    </w:p>
    <w:p w14:paraId="0AFD8114" w14:textId="77777777" w:rsidR="00B03784" w:rsidRDefault="00B03784" w:rsidP="00B03784">
      <w:pPr>
        <w:spacing w:line="360" w:lineRule="auto"/>
        <w:jc w:val="center"/>
        <w:rPr>
          <w:b/>
          <w:bCs/>
          <w:sz w:val="28"/>
          <w:szCs w:val="28"/>
        </w:rPr>
      </w:pPr>
      <w:r>
        <w:rPr>
          <w:b/>
          <w:bCs/>
          <w:sz w:val="28"/>
          <w:szCs w:val="28"/>
        </w:rPr>
        <w:t xml:space="preserve">Таблица 3.3. </w:t>
      </w:r>
      <w:r w:rsidRPr="009035C6">
        <w:rPr>
          <w:sz w:val="28"/>
          <w:szCs w:val="28"/>
        </w:rPr>
        <w:t>Паспорт датасета</w:t>
      </w:r>
    </w:p>
    <w:tbl>
      <w:tblPr>
        <w:tblStyle w:val="af1"/>
        <w:tblW w:w="0" w:type="auto"/>
        <w:tblInd w:w="1399" w:type="dxa"/>
        <w:tblLook w:val="04A0" w:firstRow="1" w:lastRow="0" w:firstColumn="1" w:lastColumn="0" w:noHBand="0" w:noVBand="1"/>
      </w:tblPr>
      <w:tblGrid>
        <w:gridCol w:w="2817"/>
        <w:gridCol w:w="4093"/>
      </w:tblGrid>
      <w:tr w:rsidR="00B03784" w14:paraId="66937F60" w14:textId="77777777" w:rsidTr="00D47E40">
        <w:trPr>
          <w:trHeight w:val="401"/>
        </w:trPr>
        <w:tc>
          <w:tcPr>
            <w:tcW w:w="2817" w:type="dxa"/>
          </w:tcPr>
          <w:p w14:paraId="3A4D85ED" w14:textId="77777777" w:rsidR="00B03784" w:rsidRDefault="00B03784" w:rsidP="00D47E40">
            <w:pPr>
              <w:spacing w:line="360" w:lineRule="auto"/>
              <w:jc w:val="center"/>
              <w:rPr>
                <w:sz w:val="28"/>
                <w:szCs w:val="28"/>
              </w:rPr>
            </w:pPr>
            <w:r w:rsidRPr="009035C6">
              <w:rPr>
                <w:b/>
                <w:bCs/>
              </w:rPr>
              <w:t>Параметр</w:t>
            </w:r>
          </w:p>
        </w:tc>
        <w:tc>
          <w:tcPr>
            <w:tcW w:w="4093" w:type="dxa"/>
          </w:tcPr>
          <w:p w14:paraId="4B17AEA3" w14:textId="77777777" w:rsidR="00B03784" w:rsidRDefault="00B03784" w:rsidP="00D47E40">
            <w:pPr>
              <w:spacing w:line="360" w:lineRule="auto"/>
              <w:jc w:val="center"/>
              <w:rPr>
                <w:sz w:val="28"/>
                <w:szCs w:val="28"/>
              </w:rPr>
            </w:pPr>
            <w:r w:rsidRPr="009035C6">
              <w:rPr>
                <w:b/>
                <w:bCs/>
              </w:rPr>
              <w:t>Значение</w:t>
            </w:r>
          </w:p>
        </w:tc>
      </w:tr>
      <w:tr w:rsidR="00B03784" w14:paraId="31895329" w14:textId="77777777" w:rsidTr="00D47E40">
        <w:trPr>
          <w:trHeight w:val="416"/>
        </w:trPr>
        <w:tc>
          <w:tcPr>
            <w:tcW w:w="2817" w:type="dxa"/>
          </w:tcPr>
          <w:p w14:paraId="438A6FC0" w14:textId="77777777" w:rsidR="00B03784" w:rsidRDefault="00B03784" w:rsidP="00D47E40">
            <w:pPr>
              <w:spacing w:line="360" w:lineRule="auto"/>
              <w:jc w:val="center"/>
              <w:rPr>
                <w:sz w:val="28"/>
                <w:szCs w:val="28"/>
              </w:rPr>
            </w:pPr>
            <w:r w:rsidRPr="009035C6">
              <w:t>Название</w:t>
            </w:r>
          </w:p>
        </w:tc>
        <w:tc>
          <w:tcPr>
            <w:tcW w:w="4093" w:type="dxa"/>
          </w:tcPr>
          <w:p w14:paraId="30EDE57A" w14:textId="77777777" w:rsidR="00B03784" w:rsidRDefault="00B03784" w:rsidP="00D47E40">
            <w:pPr>
              <w:spacing w:line="360" w:lineRule="auto"/>
              <w:jc w:val="center"/>
              <w:rPr>
                <w:sz w:val="28"/>
                <w:szCs w:val="28"/>
              </w:rPr>
            </w:pPr>
            <w:r w:rsidRPr="009035C6">
              <w:t>Cat and Dog (подвыборка)</w:t>
            </w:r>
          </w:p>
        </w:tc>
      </w:tr>
      <w:tr w:rsidR="00B03784" w14:paraId="0D9EE37B" w14:textId="77777777" w:rsidTr="00D47E40">
        <w:trPr>
          <w:trHeight w:val="401"/>
        </w:trPr>
        <w:tc>
          <w:tcPr>
            <w:tcW w:w="2817" w:type="dxa"/>
          </w:tcPr>
          <w:p w14:paraId="7C481D90" w14:textId="77777777" w:rsidR="00B03784" w:rsidRDefault="00B03784" w:rsidP="00D47E40">
            <w:pPr>
              <w:spacing w:line="360" w:lineRule="auto"/>
              <w:jc w:val="center"/>
              <w:rPr>
                <w:sz w:val="28"/>
                <w:szCs w:val="28"/>
              </w:rPr>
            </w:pPr>
            <w:r w:rsidRPr="009035C6">
              <w:t>Источник</w:t>
            </w:r>
          </w:p>
        </w:tc>
        <w:tc>
          <w:tcPr>
            <w:tcW w:w="4093" w:type="dxa"/>
          </w:tcPr>
          <w:p w14:paraId="75A31D10" w14:textId="77777777" w:rsidR="00B03784" w:rsidRDefault="00B03784" w:rsidP="00D47E40">
            <w:pPr>
              <w:spacing w:line="360" w:lineRule="auto"/>
              <w:jc w:val="center"/>
              <w:rPr>
                <w:sz w:val="28"/>
                <w:szCs w:val="28"/>
              </w:rPr>
            </w:pPr>
            <w:r w:rsidRPr="009035C6">
              <w:t>Kaggle / tongpython</w:t>
            </w:r>
          </w:p>
        </w:tc>
      </w:tr>
      <w:tr w:rsidR="00B03784" w14:paraId="67AD3157" w14:textId="77777777" w:rsidTr="00D47E40">
        <w:trPr>
          <w:trHeight w:val="401"/>
        </w:trPr>
        <w:tc>
          <w:tcPr>
            <w:tcW w:w="2817" w:type="dxa"/>
          </w:tcPr>
          <w:p w14:paraId="2389921E" w14:textId="77777777" w:rsidR="00B03784" w:rsidRDefault="00B03784" w:rsidP="00D47E40">
            <w:pPr>
              <w:spacing w:line="360" w:lineRule="auto"/>
              <w:jc w:val="center"/>
              <w:rPr>
                <w:sz w:val="28"/>
                <w:szCs w:val="28"/>
              </w:rPr>
            </w:pPr>
            <w:r w:rsidRPr="009035C6">
              <w:t>Лицензия</w:t>
            </w:r>
          </w:p>
        </w:tc>
        <w:tc>
          <w:tcPr>
            <w:tcW w:w="4093" w:type="dxa"/>
          </w:tcPr>
          <w:p w14:paraId="6FB757B8" w14:textId="77777777" w:rsidR="00B03784" w:rsidRDefault="00B03784" w:rsidP="00D47E40">
            <w:pPr>
              <w:spacing w:line="360" w:lineRule="auto"/>
              <w:jc w:val="center"/>
              <w:rPr>
                <w:sz w:val="28"/>
                <w:szCs w:val="28"/>
              </w:rPr>
            </w:pPr>
            <w:r w:rsidRPr="009035C6">
              <w:t>CC0-1.0 (общественное достояние)</w:t>
            </w:r>
          </w:p>
        </w:tc>
      </w:tr>
      <w:tr w:rsidR="00B03784" w14:paraId="2BD0B4CC" w14:textId="77777777" w:rsidTr="00D47E40">
        <w:trPr>
          <w:trHeight w:val="401"/>
        </w:trPr>
        <w:tc>
          <w:tcPr>
            <w:tcW w:w="2817" w:type="dxa"/>
          </w:tcPr>
          <w:p w14:paraId="7A4ACE6A" w14:textId="77777777" w:rsidR="00B03784" w:rsidRDefault="00B03784" w:rsidP="00D47E40">
            <w:pPr>
              <w:spacing w:line="360" w:lineRule="auto"/>
              <w:jc w:val="center"/>
              <w:rPr>
                <w:sz w:val="28"/>
                <w:szCs w:val="28"/>
              </w:rPr>
            </w:pPr>
            <w:r w:rsidRPr="009035C6">
              <w:t>Тип задачи</w:t>
            </w:r>
          </w:p>
        </w:tc>
        <w:tc>
          <w:tcPr>
            <w:tcW w:w="4093" w:type="dxa"/>
          </w:tcPr>
          <w:p w14:paraId="22DDA35C" w14:textId="77777777" w:rsidR="00B03784" w:rsidRDefault="00B03784" w:rsidP="00D47E40">
            <w:pPr>
              <w:spacing w:line="360" w:lineRule="auto"/>
              <w:jc w:val="center"/>
              <w:rPr>
                <w:sz w:val="28"/>
                <w:szCs w:val="28"/>
              </w:rPr>
            </w:pPr>
            <w:r w:rsidRPr="009035C6">
              <w:t>Бинарная классификация</w:t>
            </w:r>
          </w:p>
        </w:tc>
      </w:tr>
      <w:tr w:rsidR="00B03784" w14:paraId="73F23186" w14:textId="77777777" w:rsidTr="00D47E40">
        <w:trPr>
          <w:trHeight w:val="416"/>
        </w:trPr>
        <w:tc>
          <w:tcPr>
            <w:tcW w:w="2817" w:type="dxa"/>
          </w:tcPr>
          <w:p w14:paraId="00B4CEAE" w14:textId="77777777" w:rsidR="00B03784" w:rsidRDefault="00B03784" w:rsidP="00D47E40">
            <w:pPr>
              <w:spacing w:line="360" w:lineRule="auto"/>
              <w:jc w:val="center"/>
              <w:rPr>
                <w:sz w:val="28"/>
                <w:szCs w:val="28"/>
              </w:rPr>
            </w:pPr>
            <w:r w:rsidRPr="009035C6">
              <w:t>Классы</w:t>
            </w:r>
          </w:p>
        </w:tc>
        <w:tc>
          <w:tcPr>
            <w:tcW w:w="4093" w:type="dxa"/>
          </w:tcPr>
          <w:p w14:paraId="33699126" w14:textId="77777777" w:rsidR="00B03784" w:rsidRDefault="00B03784" w:rsidP="00D47E40">
            <w:pPr>
              <w:spacing w:line="360" w:lineRule="auto"/>
              <w:jc w:val="center"/>
              <w:rPr>
                <w:sz w:val="28"/>
                <w:szCs w:val="28"/>
              </w:rPr>
            </w:pPr>
            <w:r w:rsidRPr="009035C6">
              <w:t>cat (200), dog (200)</w:t>
            </w:r>
          </w:p>
        </w:tc>
      </w:tr>
      <w:tr w:rsidR="00B03784" w14:paraId="28134996" w14:textId="77777777" w:rsidTr="00D47E40">
        <w:trPr>
          <w:trHeight w:val="401"/>
        </w:trPr>
        <w:tc>
          <w:tcPr>
            <w:tcW w:w="2817" w:type="dxa"/>
          </w:tcPr>
          <w:p w14:paraId="2D62DB67" w14:textId="77777777" w:rsidR="00B03784" w:rsidRPr="009035C6" w:rsidRDefault="00B03784" w:rsidP="00D47E40">
            <w:pPr>
              <w:spacing w:line="360" w:lineRule="auto"/>
              <w:jc w:val="center"/>
            </w:pPr>
            <w:r w:rsidRPr="009035C6">
              <w:t>Общий размер</w:t>
            </w:r>
          </w:p>
        </w:tc>
        <w:tc>
          <w:tcPr>
            <w:tcW w:w="4093" w:type="dxa"/>
          </w:tcPr>
          <w:p w14:paraId="4487C813" w14:textId="77777777" w:rsidR="00B03784" w:rsidRPr="009035C6" w:rsidRDefault="00B03784" w:rsidP="00D47E40">
            <w:pPr>
              <w:spacing w:line="360" w:lineRule="auto"/>
              <w:jc w:val="center"/>
            </w:pPr>
            <w:r w:rsidRPr="009035C6">
              <w:t>400 изображений</w:t>
            </w:r>
          </w:p>
        </w:tc>
      </w:tr>
      <w:tr w:rsidR="00B03784" w14:paraId="7CC8B2E0" w14:textId="77777777" w:rsidTr="00D47E40">
        <w:trPr>
          <w:trHeight w:val="401"/>
        </w:trPr>
        <w:tc>
          <w:tcPr>
            <w:tcW w:w="2817" w:type="dxa"/>
          </w:tcPr>
          <w:p w14:paraId="06FABA51" w14:textId="77777777" w:rsidR="00B03784" w:rsidRPr="009035C6" w:rsidRDefault="00B03784" w:rsidP="00D47E40">
            <w:pPr>
              <w:spacing w:line="360" w:lineRule="auto"/>
              <w:jc w:val="center"/>
            </w:pPr>
            <w:r w:rsidRPr="009035C6">
              <w:t>Разрешение (мин)</w:t>
            </w:r>
          </w:p>
        </w:tc>
        <w:tc>
          <w:tcPr>
            <w:tcW w:w="4093" w:type="dxa"/>
          </w:tcPr>
          <w:p w14:paraId="5BCA5917" w14:textId="77777777" w:rsidR="00B03784" w:rsidRPr="009035C6" w:rsidRDefault="00B03784" w:rsidP="00D47E40">
            <w:pPr>
              <w:spacing w:line="360" w:lineRule="auto"/>
              <w:jc w:val="center"/>
            </w:pPr>
            <w:r w:rsidRPr="009035C6">
              <w:t>95×75 px</w:t>
            </w:r>
          </w:p>
        </w:tc>
      </w:tr>
      <w:tr w:rsidR="00B03784" w14:paraId="429D212C" w14:textId="77777777" w:rsidTr="00D47E40">
        <w:trPr>
          <w:trHeight w:val="401"/>
        </w:trPr>
        <w:tc>
          <w:tcPr>
            <w:tcW w:w="2817" w:type="dxa"/>
          </w:tcPr>
          <w:p w14:paraId="3A832E51" w14:textId="77777777" w:rsidR="00B03784" w:rsidRPr="009035C6" w:rsidRDefault="00B03784" w:rsidP="00D47E40">
            <w:pPr>
              <w:spacing w:line="360" w:lineRule="auto"/>
              <w:jc w:val="center"/>
            </w:pPr>
            <w:r w:rsidRPr="009035C6">
              <w:t>Разрешение (макс)</w:t>
            </w:r>
          </w:p>
        </w:tc>
        <w:tc>
          <w:tcPr>
            <w:tcW w:w="4093" w:type="dxa"/>
          </w:tcPr>
          <w:p w14:paraId="5594A57A" w14:textId="77777777" w:rsidR="00B03784" w:rsidRPr="009035C6" w:rsidRDefault="00B03784" w:rsidP="00D47E40">
            <w:pPr>
              <w:spacing w:line="360" w:lineRule="auto"/>
              <w:jc w:val="center"/>
            </w:pPr>
            <w:r w:rsidRPr="009035C6">
              <w:t>500×500 px</w:t>
            </w:r>
          </w:p>
        </w:tc>
      </w:tr>
      <w:tr w:rsidR="00B03784" w14:paraId="79C03951" w14:textId="77777777" w:rsidTr="00D47E40">
        <w:trPr>
          <w:trHeight w:val="416"/>
        </w:trPr>
        <w:tc>
          <w:tcPr>
            <w:tcW w:w="2817" w:type="dxa"/>
          </w:tcPr>
          <w:p w14:paraId="210E6562" w14:textId="77777777" w:rsidR="00B03784" w:rsidRPr="009035C6" w:rsidRDefault="00B03784" w:rsidP="00D47E40">
            <w:pPr>
              <w:spacing w:line="360" w:lineRule="auto"/>
              <w:jc w:val="center"/>
            </w:pPr>
            <w:r w:rsidRPr="009035C6">
              <w:t>Разрешение (среднее)</w:t>
            </w:r>
          </w:p>
        </w:tc>
        <w:tc>
          <w:tcPr>
            <w:tcW w:w="4093" w:type="dxa"/>
          </w:tcPr>
          <w:p w14:paraId="4054369F" w14:textId="77777777" w:rsidR="00B03784" w:rsidRPr="009035C6" w:rsidRDefault="00B03784" w:rsidP="00D47E40">
            <w:pPr>
              <w:spacing w:line="360" w:lineRule="auto"/>
              <w:jc w:val="center"/>
            </w:pPr>
            <w:r w:rsidRPr="009035C6">
              <w:t>405×364 px</w:t>
            </w:r>
          </w:p>
        </w:tc>
      </w:tr>
      <w:tr w:rsidR="00B03784" w14:paraId="553653E0" w14:textId="77777777" w:rsidTr="00D47E40">
        <w:trPr>
          <w:trHeight w:val="401"/>
        </w:trPr>
        <w:tc>
          <w:tcPr>
            <w:tcW w:w="2817" w:type="dxa"/>
          </w:tcPr>
          <w:p w14:paraId="5E63C42C" w14:textId="77777777" w:rsidR="00B03784" w:rsidRPr="009035C6" w:rsidRDefault="00B03784" w:rsidP="00D47E40">
            <w:pPr>
              <w:spacing w:line="360" w:lineRule="auto"/>
              <w:jc w:val="center"/>
            </w:pPr>
            <w:r w:rsidRPr="009035C6">
              <w:t>Изображений &lt; 200 px</w:t>
            </w:r>
          </w:p>
        </w:tc>
        <w:tc>
          <w:tcPr>
            <w:tcW w:w="4093" w:type="dxa"/>
          </w:tcPr>
          <w:p w14:paraId="3469AD9E" w14:textId="77777777" w:rsidR="00B03784" w:rsidRPr="009035C6" w:rsidRDefault="00B03784" w:rsidP="00D47E40">
            <w:pPr>
              <w:spacing w:line="360" w:lineRule="auto"/>
              <w:jc w:val="center"/>
            </w:pPr>
            <w:r w:rsidRPr="009035C6">
              <w:t xml:space="preserve">23 (5,8%) </w:t>
            </w:r>
            <w:r>
              <w:t>-</w:t>
            </w:r>
            <w:r w:rsidRPr="009035C6">
              <w:t xml:space="preserve"> рекомендуется удалить</w:t>
            </w:r>
          </w:p>
        </w:tc>
      </w:tr>
      <w:tr w:rsidR="00B03784" w14:paraId="09841357" w14:textId="77777777" w:rsidTr="00D47E40">
        <w:trPr>
          <w:trHeight w:val="401"/>
        </w:trPr>
        <w:tc>
          <w:tcPr>
            <w:tcW w:w="2817" w:type="dxa"/>
          </w:tcPr>
          <w:p w14:paraId="203C8B2C" w14:textId="77777777" w:rsidR="00B03784" w:rsidRPr="009035C6" w:rsidRDefault="00B03784" w:rsidP="00D47E40">
            <w:pPr>
              <w:spacing w:line="360" w:lineRule="auto"/>
              <w:jc w:val="center"/>
            </w:pPr>
            <w:r w:rsidRPr="009035C6">
              <w:t>Цветовой режим</w:t>
            </w:r>
          </w:p>
        </w:tc>
        <w:tc>
          <w:tcPr>
            <w:tcW w:w="4093" w:type="dxa"/>
          </w:tcPr>
          <w:p w14:paraId="4DB3E5CF" w14:textId="77777777" w:rsidR="00B03784" w:rsidRPr="009035C6" w:rsidRDefault="00B03784" w:rsidP="00D47E40">
            <w:pPr>
              <w:spacing w:line="360" w:lineRule="auto"/>
              <w:jc w:val="center"/>
            </w:pPr>
            <w:r w:rsidRPr="009035C6">
              <w:t>RGB (100%)</w:t>
            </w:r>
          </w:p>
        </w:tc>
      </w:tr>
      <w:tr w:rsidR="00B03784" w14:paraId="73A524B7" w14:textId="77777777" w:rsidTr="00D47E40">
        <w:trPr>
          <w:trHeight w:val="401"/>
        </w:trPr>
        <w:tc>
          <w:tcPr>
            <w:tcW w:w="2817" w:type="dxa"/>
          </w:tcPr>
          <w:p w14:paraId="2AE69B9E" w14:textId="77777777" w:rsidR="00B03784" w:rsidRPr="009035C6" w:rsidRDefault="00B03784" w:rsidP="00D47E40">
            <w:pPr>
              <w:spacing w:line="360" w:lineRule="auto"/>
              <w:jc w:val="center"/>
            </w:pPr>
            <w:r w:rsidRPr="009035C6">
              <w:t>Формат файлов</w:t>
            </w:r>
          </w:p>
        </w:tc>
        <w:tc>
          <w:tcPr>
            <w:tcW w:w="4093" w:type="dxa"/>
          </w:tcPr>
          <w:p w14:paraId="6BECB9EA" w14:textId="77777777" w:rsidR="00B03784" w:rsidRPr="009035C6" w:rsidRDefault="00B03784" w:rsidP="00D47E40">
            <w:pPr>
              <w:spacing w:line="360" w:lineRule="auto"/>
              <w:jc w:val="center"/>
            </w:pPr>
            <w:r w:rsidRPr="009035C6">
              <w:t>JPEG, PNG</w:t>
            </w:r>
          </w:p>
        </w:tc>
      </w:tr>
    </w:tbl>
    <w:p w14:paraId="217E711A" w14:textId="77777777" w:rsidR="00B03784" w:rsidRPr="00786C1D" w:rsidRDefault="00B03784" w:rsidP="00B03784">
      <w:pPr>
        <w:spacing w:line="360" w:lineRule="auto"/>
        <w:jc w:val="both"/>
        <w:rPr>
          <w:sz w:val="28"/>
          <w:szCs w:val="28"/>
        </w:rPr>
      </w:pPr>
    </w:p>
    <w:p w14:paraId="69BF1DB0" w14:textId="41D709BA" w:rsidR="00AA5FC8" w:rsidRDefault="00AA5FC8" w:rsidP="00E44ABC">
      <w:pPr>
        <w:spacing w:line="360" w:lineRule="auto"/>
        <w:rPr>
          <w:b/>
          <w:bCs/>
          <w:sz w:val="28"/>
          <w:szCs w:val="28"/>
        </w:rPr>
      </w:pPr>
    </w:p>
    <w:p w14:paraId="719CFC15" w14:textId="77777777" w:rsidR="00AA5FC8" w:rsidRDefault="00AA5FC8">
      <w:pPr>
        <w:spacing w:after="160" w:line="278" w:lineRule="auto"/>
        <w:rPr>
          <w:b/>
          <w:bCs/>
          <w:sz w:val="28"/>
          <w:szCs w:val="28"/>
        </w:rPr>
      </w:pPr>
      <w:r>
        <w:rPr>
          <w:b/>
          <w:bCs/>
          <w:sz w:val="28"/>
          <w:szCs w:val="28"/>
        </w:rPr>
        <w:br w:type="page"/>
      </w:r>
    </w:p>
    <w:p w14:paraId="31AFDC56" w14:textId="77777777" w:rsidR="00AA5FC8" w:rsidRPr="00AC645E" w:rsidRDefault="00AA5FC8">
      <w:pPr>
        <w:pStyle w:val="a7"/>
        <w:numPr>
          <w:ilvl w:val="0"/>
          <w:numId w:val="49"/>
        </w:numPr>
        <w:spacing w:after="160" w:line="360" w:lineRule="auto"/>
        <w:ind w:left="426" w:hanging="426"/>
        <w:jc w:val="both"/>
        <w:outlineLvl w:val="0"/>
        <w:rPr>
          <w:b/>
          <w:bCs/>
          <w:sz w:val="28"/>
          <w:szCs w:val="28"/>
        </w:rPr>
      </w:pPr>
      <w:bookmarkStart w:id="40" w:name="_Toc231234678"/>
      <w:r w:rsidRPr="00AC645E">
        <w:rPr>
          <w:b/>
          <w:bCs/>
          <w:sz w:val="28"/>
          <w:szCs w:val="28"/>
        </w:rPr>
        <w:lastRenderedPageBreak/>
        <w:t>ПЕРВИЧНЫЙ АНАЛИЗ НАБОРА ТЕКСТОВЫХ ДАННЫХ</w:t>
      </w:r>
      <w:bookmarkEnd w:id="40"/>
    </w:p>
    <w:p w14:paraId="42A48AF6" w14:textId="77777777" w:rsidR="00AA5FC8" w:rsidRPr="00AC645E" w:rsidRDefault="00AA5FC8">
      <w:pPr>
        <w:pStyle w:val="a7"/>
        <w:numPr>
          <w:ilvl w:val="1"/>
          <w:numId w:val="49"/>
        </w:numPr>
        <w:spacing w:after="160" w:line="360" w:lineRule="auto"/>
        <w:ind w:left="567" w:hanging="567"/>
        <w:jc w:val="both"/>
        <w:outlineLvl w:val="1"/>
        <w:rPr>
          <w:b/>
          <w:bCs/>
          <w:sz w:val="28"/>
          <w:szCs w:val="28"/>
        </w:rPr>
      </w:pPr>
      <w:bookmarkStart w:id="41" w:name="_Toc231234679"/>
      <w:r w:rsidRPr="00AC645E">
        <w:rPr>
          <w:b/>
          <w:bCs/>
          <w:sz w:val="28"/>
          <w:szCs w:val="28"/>
        </w:rPr>
        <w:t>Постановка задачи</w:t>
      </w:r>
      <w:bookmarkEnd w:id="41"/>
    </w:p>
    <w:p w14:paraId="3D73E74B" w14:textId="77777777" w:rsidR="00AA5FC8" w:rsidRPr="00AC645E" w:rsidRDefault="00AA5FC8" w:rsidP="00AA5FC8">
      <w:pPr>
        <w:spacing w:line="360" w:lineRule="auto"/>
        <w:ind w:firstLine="709"/>
        <w:jc w:val="both"/>
        <w:rPr>
          <w:sz w:val="28"/>
          <w:szCs w:val="28"/>
        </w:rPr>
      </w:pPr>
      <w:r w:rsidRPr="00AC645E">
        <w:rPr>
          <w:sz w:val="28"/>
          <w:szCs w:val="28"/>
        </w:rPr>
        <w:t>В данном разделе рассматривается задача анализа тональности текстов (Sentiment Analysis) с применением технологий искусственного интеллекта.</w:t>
      </w:r>
    </w:p>
    <w:p w14:paraId="227CFF9D" w14:textId="77777777" w:rsidR="00AA5FC8" w:rsidRPr="00AC645E" w:rsidRDefault="00AA5FC8" w:rsidP="00AA5FC8">
      <w:pPr>
        <w:spacing w:line="360" w:lineRule="auto"/>
        <w:ind w:firstLine="709"/>
        <w:jc w:val="both"/>
        <w:rPr>
          <w:sz w:val="28"/>
          <w:szCs w:val="28"/>
        </w:rPr>
      </w:pPr>
      <w:r w:rsidRPr="00AC645E">
        <w:rPr>
          <w:b/>
          <w:bCs/>
          <w:sz w:val="28"/>
          <w:szCs w:val="28"/>
        </w:rPr>
        <w:t>Тип задачи:</w:t>
      </w:r>
      <w:r w:rsidRPr="00AC645E">
        <w:rPr>
          <w:sz w:val="28"/>
          <w:szCs w:val="28"/>
        </w:rPr>
        <w:t> задача классификации текстов с тремя классами (многоклассовая классификация). Модель должна определять, является ли отзыв о товаре позитивным, нейтральным или негативным.</w:t>
      </w:r>
    </w:p>
    <w:p w14:paraId="3066FBEF" w14:textId="77777777" w:rsidR="00AA5FC8" w:rsidRPr="00AC645E" w:rsidRDefault="00AA5FC8" w:rsidP="00AA5FC8">
      <w:pPr>
        <w:spacing w:line="360" w:lineRule="auto"/>
        <w:ind w:firstLine="709"/>
        <w:jc w:val="both"/>
        <w:rPr>
          <w:sz w:val="28"/>
          <w:szCs w:val="28"/>
        </w:rPr>
      </w:pPr>
      <w:r w:rsidRPr="00AC645E">
        <w:rPr>
          <w:b/>
          <w:bCs/>
          <w:sz w:val="28"/>
          <w:szCs w:val="28"/>
        </w:rPr>
        <w:t>Входные и выходные данные:</w:t>
      </w:r>
      <w:r w:rsidRPr="00AC645E">
        <w:rPr>
          <w:sz w:val="28"/>
          <w:szCs w:val="28"/>
        </w:rPr>
        <w:t> на вход модели пода</w:t>
      </w:r>
      <w:r>
        <w:rPr>
          <w:sz w:val="28"/>
          <w:szCs w:val="28"/>
        </w:rPr>
        <w:t>е</w:t>
      </w:r>
      <w:r w:rsidRPr="00AC645E">
        <w:rPr>
          <w:sz w:val="28"/>
          <w:szCs w:val="28"/>
        </w:rPr>
        <w:t>тся текст отзыва на русском языке; на выходе ожидается метка одного из тр</w:t>
      </w:r>
      <w:r>
        <w:rPr>
          <w:sz w:val="28"/>
          <w:szCs w:val="28"/>
        </w:rPr>
        <w:t>е</w:t>
      </w:r>
      <w:r w:rsidRPr="00AC645E">
        <w:rPr>
          <w:sz w:val="28"/>
          <w:szCs w:val="28"/>
        </w:rPr>
        <w:t xml:space="preserve">х классов </w:t>
      </w:r>
      <w:r>
        <w:rPr>
          <w:sz w:val="28"/>
          <w:szCs w:val="28"/>
        </w:rPr>
        <w:t>-</w:t>
      </w:r>
      <w:r w:rsidRPr="00AC645E">
        <w:rPr>
          <w:sz w:val="28"/>
          <w:szCs w:val="28"/>
        </w:rPr>
        <w:t xml:space="preserve"> «positive» (позитивный), «</w:t>
      </w:r>
      <w:r w:rsidRPr="002E0DED">
        <w:rPr>
          <w:sz w:val="28"/>
          <w:szCs w:val="28"/>
        </w:rPr>
        <w:t>neautral</w:t>
      </w:r>
      <w:r w:rsidRPr="00AC645E">
        <w:rPr>
          <w:sz w:val="28"/>
          <w:szCs w:val="28"/>
        </w:rPr>
        <w:t>» (нейтральный) или «negative» (негативный).</w:t>
      </w:r>
    </w:p>
    <w:p w14:paraId="79DBC7C1" w14:textId="77777777" w:rsidR="00AA5FC8" w:rsidRPr="00AC645E" w:rsidRDefault="00AA5FC8" w:rsidP="00AA5FC8">
      <w:pPr>
        <w:spacing w:line="360" w:lineRule="auto"/>
        <w:ind w:firstLine="709"/>
        <w:jc w:val="both"/>
        <w:rPr>
          <w:sz w:val="28"/>
          <w:szCs w:val="28"/>
        </w:rPr>
      </w:pPr>
      <w:r w:rsidRPr="00AC645E">
        <w:rPr>
          <w:b/>
          <w:bCs/>
          <w:sz w:val="28"/>
          <w:szCs w:val="28"/>
        </w:rPr>
        <w:t>Предметная область:</w:t>
      </w:r>
      <w:r w:rsidRPr="00AC645E">
        <w:rPr>
          <w:sz w:val="28"/>
          <w:szCs w:val="28"/>
        </w:rPr>
        <w:t> электронная коммерция (e-commerce), а именно отзывы о товарах категории «Женская одежда и аксессуары» с российского маркетплейса.</w:t>
      </w:r>
    </w:p>
    <w:p w14:paraId="7F8B1F56" w14:textId="77777777" w:rsidR="00AA5FC8" w:rsidRPr="00AC645E" w:rsidRDefault="00AA5FC8" w:rsidP="00AA5FC8">
      <w:pPr>
        <w:spacing w:line="360" w:lineRule="auto"/>
        <w:ind w:firstLine="709"/>
        <w:jc w:val="both"/>
        <w:rPr>
          <w:sz w:val="28"/>
          <w:szCs w:val="28"/>
        </w:rPr>
      </w:pPr>
      <w:r w:rsidRPr="00AC645E">
        <w:rPr>
          <w:b/>
          <w:bCs/>
          <w:sz w:val="28"/>
          <w:szCs w:val="28"/>
        </w:rPr>
        <w:t>Практическая значимость:</w:t>
      </w:r>
      <w:r w:rsidRPr="00AC645E">
        <w:rPr>
          <w:sz w:val="28"/>
          <w:szCs w:val="28"/>
        </w:rPr>
        <w:t> автоматический анализ тональности отзывов позволяет компаниям:</w:t>
      </w:r>
    </w:p>
    <w:p w14:paraId="173E198F" w14:textId="77777777" w:rsidR="00AA5FC8" w:rsidRPr="00AC645E" w:rsidRDefault="00AA5FC8">
      <w:pPr>
        <w:numPr>
          <w:ilvl w:val="0"/>
          <w:numId w:val="50"/>
        </w:numPr>
        <w:tabs>
          <w:tab w:val="clear" w:pos="720"/>
          <w:tab w:val="num" w:pos="1134"/>
        </w:tabs>
        <w:spacing w:line="360" w:lineRule="auto"/>
        <w:ind w:left="0" w:firstLine="709"/>
        <w:jc w:val="both"/>
        <w:rPr>
          <w:sz w:val="28"/>
          <w:szCs w:val="28"/>
        </w:rPr>
      </w:pPr>
      <w:r w:rsidRPr="00AC645E">
        <w:rPr>
          <w:sz w:val="28"/>
          <w:szCs w:val="28"/>
        </w:rPr>
        <w:t>оперативно выявлять негативные отзывы для принятия мер;</w:t>
      </w:r>
    </w:p>
    <w:p w14:paraId="44674B68" w14:textId="77777777" w:rsidR="00AA5FC8" w:rsidRPr="00AC645E" w:rsidRDefault="00AA5FC8">
      <w:pPr>
        <w:numPr>
          <w:ilvl w:val="0"/>
          <w:numId w:val="50"/>
        </w:numPr>
        <w:tabs>
          <w:tab w:val="clear" w:pos="720"/>
          <w:tab w:val="num" w:pos="1134"/>
        </w:tabs>
        <w:spacing w:line="360" w:lineRule="auto"/>
        <w:ind w:left="0" w:firstLine="709"/>
        <w:jc w:val="both"/>
        <w:rPr>
          <w:sz w:val="28"/>
          <w:szCs w:val="28"/>
        </w:rPr>
      </w:pPr>
      <w:r w:rsidRPr="00AC645E">
        <w:rPr>
          <w:sz w:val="28"/>
          <w:szCs w:val="28"/>
        </w:rPr>
        <w:t>оценивать общую удовлетвор</w:t>
      </w:r>
      <w:r>
        <w:rPr>
          <w:sz w:val="28"/>
          <w:szCs w:val="28"/>
        </w:rPr>
        <w:t>е</w:t>
      </w:r>
      <w:r w:rsidRPr="00AC645E">
        <w:rPr>
          <w:sz w:val="28"/>
          <w:szCs w:val="28"/>
        </w:rPr>
        <w:t>нность клиентов;</w:t>
      </w:r>
    </w:p>
    <w:p w14:paraId="49C4A10F" w14:textId="77777777" w:rsidR="00AA5FC8" w:rsidRPr="00AC645E" w:rsidRDefault="00AA5FC8">
      <w:pPr>
        <w:numPr>
          <w:ilvl w:val="0"/>
          <w:numId w:val="50"/>
        </w:numPr>
        <w:tabs>
          <w:tab w:val="clear" w:pos="720"/>
          <w:tab w:val="num" w:pos="1134"/>
        </w:tabs>
        <w:spacing w:line="360" w:lineRule="auto"/>
        <w:ind w:left="0" w:firstLine="709"/>
        <w:jc w:val="both"/>
        <w:rPr>
          <w:sz w:val="28"/>
          <w:szCs w:val="28"/>
        </w:rPr>
      </w:pPr>
      <w:r w:rsidRPr="00AC645E">
        <w:rPr>
          <w:sz w:val="28"/>
          <w:szCs w:val="28"/>
        </w:rPr>
        <w:t>выявлять слабые места в продуктах и сервисах;</w:t>
      </w:r>
    </w:p>
    <w:p w14:paraId="176392D8" w14:textId="77777777" w:rsidR="00AA5FC8" w:rsidRPr="00AC645E" w:rsidRDefault="00AA5FC8">
      <w:pPr>
        <w:numPr>
          <w:ilvl w:val="0"/>
          <w:numId w:val="50"/>
        </w:numPr>
        <w:tabs>
          <w:tab w:val="clear" w:pos="720"/>
          <w:tab w:val="num" w:pos="1134"/>
        </w:tabs>
        <w:spacing w:line="360" w:lineRule="auto"/>
        <w:ind w:left="0" w:firstLine="709"/>
        <w:jc w:val="both"/>
        <w:rPr>
          <w:sz w:val="28"/>
          <w:szCs w:val="28"/>
        </w:rPr>
      </w:pPr>
      <w:r w:rsidRPr="00AC645E">
        <w:rPr>
          <w:sz w:val="28"/>
          <w:szCs w:val="28"/>
        </w:rPr>
        <w:t>сокращать трудозатраты на ручную модерацию отзывов;</w:t>
      </w:r>
    </w:p>
    <w:p w14:paraId="62052C80" w14:textId="77777777" w:rsidR="00AA5FC8" w:rsidRPr="00AC645E" w:rsidRDefault="00AA5FC8">
      <w:pPr>
        <w:numPr>
          <w:ilvl w:val="0"/>
          <w:numId w:val="50"/>
        </w:numPr>
        <w:tabs>
          <w:tab w:val="clear" w:pos="720"/>
          <w:tab w:val="num" w:pos="1134"/>
        </w:tabs>
        <w:spacing w:line="360" w:lineRule="auto"/>
        <w:ind w:left="0" w:firstLine="709"/>
        <w:jc w:val="both"/>
        <w:rPr>
          <w:sz w:val="28"/>
          <w:szCs w:val="28"/>
        </w:rPr>
      </w:pPr>
      <w:r w:rsidRPr="00AC645E">
        <w:rPr>
          <w:sz w:val="28"/>
          <w:szCs w:val="28"/>
        </w:rPr>
        <w:t>получать обратную связь о новых коллекциях и товарах.</w:t>
      </w:r>
    </w:p>
    <w:p w14:paraId="7B892800" w14:textId="77777777" w:rsidR="00AA5FC8" w:rsidRPr="00956C99" w:rsidRDefault="00AA5FC8" w:rsidP="00AA5FC8">
      <w:pPr>
        <w:spacing w:line="360" w:lineRule="auto"/>
        <w:ind w:firstLine="709"/>
        <w:jc w:val="both"/>
        <w:rPr>
          <w:spacing w:val="-4"/>
          <w:sz w:val="28"/>
          <w:szCs w:val="28"/>
        </w:rPr>
      </w:pPr>
      <w:r w:rsidRPr="00956C99">
        <w:rPr>
          <w:spacing w:val="-4"/>
          <w:sz w:val="28"/>
          <w:szCs w:val="28"/>
        </w:rPr>
        <w:t>Заинтересованными сторонами являются интернет-магазины, маркетплейсы, производители одежды, службы поддержки клиентов, маркетинговые отделы.</w:t>
      </w:r>
    </w:p>
    <w:p w14:paraId="57D091B8" w14:textId="77777777" w:rsidR="00AA5FC8" w:rsidRPr="00AC645E" w:rsidRDefault="00AA5FC8" w:rsidP="00AA5FC8">
      <w:pPr>
        <w:ind w:firstLine="709"/>
        <w:jc w:val="both"/>
        <w:rPr>
          <w:sz w:val="28"/>
          <w:szCs w:val="28"/>
        </w:rPr>
      </w:pPr>
      <w:r w:rsidRPr="00AC645E">
        <w:rPr>
          <w:b/>
          <w:bCs/>
          <w:sz w:val="28"/>
          <w:szCs w:val="28"/>
        </w:rPr>
        <w:t>Требования к данным:</w:t>
      </w:r>
    </w:p>
    <w:p w14:paraId="77731449" w14:textId="77777777" w:rsidR="00AA5FC8" w:rsidRPr="00AC645E" w:rsidRDefault="00AA5FC8">
      <w:pPr>
        <w:numPr>
          <w:ilvl w:val="0"/>
          <w:numId w:val="51"/>
        </w:numPr>
        <w:tabs>
          <w:tab w:val="clear" w:pos="720"/>
          <w:tab w:val="num" w:pos="1134"/>
        </w:tabs>
        <w:spacing w:line="360" w:lineRule="auto"/>
        <w:ind w:left="0" w:firstLine="709"/>
        <w:jc w:val="both"/>
        <w:rPr>
          <w:sz w:val="28"/>
          <w:szCs w:val="28"/>
        </w:rPr>
      </w:pPr>
      <w:r w:rsidRPr="00AC645E">
        <w:rPr>
          <w:sz w:val="28"/>
          <w:szCs w:val="28"/>
        </w:rPr>
        <w:t>тексты на русском языке (целевой язык);</w:t>
      </w:r>
    </w:p>
    <w:p w14:paraId="14DE298F" w14:textId="77777777" w:rsidR="00AA5FC8" w:rsidRPr="00AC645E" w:rsidRDefault="00AA5FC8">
      <w:pPr>
        <w:numPr>
          <w:ilvl w:val="0"/>
          <w:numId w:val="51"/>
        </w:numPr>
        <w:tabs>
          <w:tab w:val="clear" w:pos="720"/>
          <w:tab w:val="num" w:pos="1134"/>
        </w:tabs>
        <w:spacing w:line="360" w:lineRule="auto"/>
        <w:ind w:left="0" w:firstLine="709"/>
        <w:jc w:val="both"/>
        <w:rPr>
          <w:sz w:val="28"/>
          <w:szCs w:val="28"/>
        </w:rPr>
      </w:pPr>
      <w:r w:rsidRPr="00AC645E">
        <w:rPr>
          <w:sz w:val="28"/>
          <w:szCs w:val="28"/>
        </w:rPr>
        <w:t>наличие размеченных меток классов;</w:t>
      </w:r>
    </w:p>
    <w:p w14:paraId="29ED224D" w14:textId="77777777" w:rsidR="00AA5FC8" w:rsidRPr="00AC645E" w:rsidRDefault="00AA5FC8">
      <w:pPr>
        <w:numPr>
          <w:ilvl w:val="0"/>
          <w:numId w:val="51"/>
        </w:numPr>
        <w:tabs>
          <w:tab w:val="clear" w:pos="720"/>
          <w:tab w:val="num" w:pos="1134"/>
        </w:tabs>
        <w:spacing w:line="360" w:lineRule="auto"/>
        <w:ind w:left="0" w:firstLine="709"/>
        <w:jc w:val="both"/>
        <w:rPr>
          <w:sz w:val="28"/>
          <w:szCs w:val="28"/>
        </w:rPr>
      </w:pPr>
      <w:r w:rsidRPr="00AC645E">
        <w:rPr>
          <w:sz w:val="28"/>
          <w:szCs w:val="28"/>
        </w:rPr>
        <w:t>сбалансированность классов для качественного обучения;</w:t>
      </w:r>
    </w:p>
    <w:p w14:paraId="0949A52A" w14:textId="77777777" w:rsidR="00AA5FC8" w:rsidRPr="00AC645E" w:rsidRDefault="00AA5FC8">
      <w:pPr>
        <w:numPr>
          <w:ilvl w:val="0"/>
          <w:numId w:val="51"/>
        </w:numPr>
        <w:tabs>
          <w:tab w:val="clear" w:pos="720"/>
          <w:tab w:val="num" w:pos="1134"/>
        </w:tabs>
        <w:spacing w:line="360" w:lineRule="auto"/>
        <w:ind w:left="0" w:firstLine="709"/>
        <w:jc w:val="both"/>
        <w:rPr>
          <w:sz w:val="28"/>
          <w:szCs w:val="28"/>
        </w:rPr>
      </w:pPr>
      <w:r w:rsidRPr="00AC645E">
        <w:rPr>
          <w:sz w:val="28"/>
          <w:szCs w:val="28"/>
        </w:rPr>
        <w:t>достаточный объ</w:t>
      </w:r>
      <w:r>
        <w:rPr>
          <w:sz w:val="28"/>
          <w:szCs w:val="28"/>
        </w:rPr>
        <w:t>е</w:t>
      </w:r>
      <w:r w:rsidRPr="00AC645E">
        <w:rPr>
          <w:sz w:val="28"/>
          <w:szCs w:val="28"/>
        </w:rPr>
        <w:t>м выборки</w:t>
      </w:r>
      <w:r>
        <w:rPr>
          <w:sz w:val="28"/>
          <w:szCs w:val="28"/>
        </w:rPr>
        <w:t>;</w:t>
      </w:r>
    </w:p>
    <w:p w14:paraId="6951F0C8" w14:textId="77777777" w:rsidR="00AA5FC8" w:rsidRPr="0051203D" w:rsidRDefault="00AA5FC8">
      <w:pPr>
        <w:numPr>
          <w:ilvl w:val="0"/>
          <w:numId w:val="51"/>
        </w:numPr>
        <w:tabs>
          <w:tab w:val="clear" w:pos="720"/>
          <w:tab w:val="num" w:pos="1134"/>
        </w:tabs>
        <w:spacing w:line="360" w:lineRule="auto"/>
        <w:ind w:left="0" w:firstLine="709"/>
        <w:jc w:val="both"/>
        <w:rPr>
          <w:sz w:val="28"/>
          <w:szCs w:val="28"/>
        </w:rPr>
      </w:pPr>
      <w:r w:rsidRPr="00AC645E">
        <w:rPr>
          <w:sz w:val="28"/>
          <w:szCs w:val="28"/>
        </w:rPr>
        <w:t>разнообразие текстов по длине и стилистике.</w:t>
      </w:r>
      <w:r>
        <w:rPr>
          <w:sz w:val="28"/>
          <w:szCs w:val="28"/>
        </w:rPr>
        <w:t xml:space="preserve"> </w:t>
      </w:r>
    </w:p>
    <w:p w14:paraId="078F0F29" w14:textId="77777777" w:rsidR="00AA5FC8" w:rsidRPr="0051203D" w:rsidRDefault="00AA5FC8">
      <w:pPr>
        <w:pStyle w:val="a7"/>
        <w:numPr>
          <w:ilvl w:val="1"/>
          <w:numId w:val="49"/>
        </w:numPr>
        <w:spacing w:after="160" w:line="360" w:lineRule="auto"/>
        <w:ind w:left="567" w:hanging="567"/>
        <w:jc w:val="both"/>
        <w:outlineLvl w:val="1"/>
        <w:rPr>
          <w:b/>
          <w:bCs/>
          <w:sz w:val="28"/>
          <w:szCs w:val="28"/>
        </w:rPr>
      </w:pPr>
      <w:bookmarkStart w:id="42" w:name="_Toc231234680"/>
      <w:r w:rsidRPr="0051203D">
        <w:rPr>
          <w:b/>
          <w:bCs/>
          <w:sz w:val="28"/>
          <w:szCs w:val="28"/>
        </w:rPr>
        <w:lastRenderedPageBreak/>
        <w:t>Описание выбранного набора данных</w:t>
      </w:r>
      <w:bookmarkEnd w:id="42"/>
    </w:p>
    <w:p w14:paraId="16455DF5" w14:textId="77777777" w:rsidR="00AA5FC8" w:rsidRPr="00C84F7E" w:rsidRDefault="00AA5FC8" w:rsidP="00AA5FC8">
      <w:pPr>
        <w:pStyle w:val="a7"/>
        <w:spacing w:line="360" w:lineRule="auto"/>
        <w:ind w:left="0" w:firstLine="709"/>
        <w:jc w:val="both"/>
        <w:rPr>
          <w:sz w:val="28"/>
          <w:szCs w:val="28"/>
          <w:lang w:val="en-US"/>
        </w:rPr>
      </w:pPr>
      <w:r w:rsidRPr="0051203D">
        <w:rPr>
          <w:b/>
          <w:bCs/>
          <w:sz w:val="28"/>
          <w:szCs w:val="28"/>
        </w:rPr>
        <w:t>Название</w:t>
      </w:r>
      <w:r w:rsidRPr="0051203D">
        <w:rPr>
          <w:b/>
          <w:bCs/>
          <w:sz w:val="28"/>
          <w:szCs w:val="28"/>
          <w:lang w:val="en-US"/>
        </w:rPr>
        <w:t xml:space="preserve"> </w:t>
      </w:r>
      <w:r w:rsidRPr="0051203D">
        <w:rPr>
          <w:b/>
          <w:bCs/>
          <w:sz w:val="28"/>
          <w:szCs w:val="28"/>
        </w:rPr>
        <w:t>и</w:t>
      </w:r>
      <w:r w:rsidRPr="0051203D">
        <w:rPr>
          <w:b/>
          <w:bCs/>
          <w:sz w:val="28"/>
          <w:szCs w:val="28"/>
          <w:lang w:val="en-US"/>
        </w:rPr>
        <w:t xml:space="preserve"> </w:t>
      </w:r>
      <w:r w:rsidRPr="0051203D">
        <w:rPr>
          <w:b/>
          <w:bCs/>
          <w:sz w:val="28"/>
          <w:szCs w:val="28"/>
        </w:rPr>
        <w:t>ссылка</w:t>
      </w:r>
      <w:r w:rsidRPr="0051203D">
        <w:rPr>
          <w:b/>
          <w:bCs/>
          <w:sz w:val="28"/>
          <w:szCs w:val="28"/>
          <w:lang w:val="en-US"/>
        </w:rPr>
        <w:t xml:space="preserve"> </w:t>
      </w:r>
      <w:r w:rsidRPr="0051203D">
        <w:rPr>
          <w:b/>
          <w:bCs/>
          <w:sz w:val="28"/>
          <w:szCs w:val="28"/>
        </w:rPr>
        <w:t>на</w:t>
      </w:r>
      <w:r w:rsidRPr="0051203D">
        <w:rPr>
          <w:b/>
          <w:bCs/>
          <w:sz w:val="28"/>
          <w:szCs w:val="28"/>
          <w:lang w:val="en-US"/>
        </w:rPr>
        <w:t xml:space="preserve"> </w:t>
      </w:r>
      <w:r w:rsidRPr="0051203D">
        <w:rPr>
          <w:b/>
          <w:bCs/>
          <w:sz w:val="28"/>
          <w:szCs w:val="28"/>
        </w:rPr>
        <w:t>первоисточник</w:t>
      </w:r>
      <w:r w:rsidRPr="0051203D">
        <w:rPr>
          <w:b/>
          <w:bCs/>
          <w:sz w:val="28"/>
          <w:szCs w:val="28"/>
          <w:lang w:val="en-US"/>
        </w:rPr>
        <w:t>:</w:t>
      </w:r>
      <w:r w:rsidRPr="0051203D">
        <w:rPr>
          <w:sz w:val="28"/>
          <w:szCs w:val="28"/>
          <w:lang w:val="en-US"/>
        </w:rPr>
        <w:t> RuReviews (Sentiment Analysis Dataset of Product Reviews in Russian). URL: </w:t>
      </w:r>
      <w:hyperlink r:id="rId32" w:tgtFrame="_blank" w:history="1">
        <w:r w:rsidRPr="0051203D">
          <w:rPr>
            <w:rStyle w:val="af0"/>
            <w:sz w:val="28"/>
            <w:szCs w:val="28"/>
            <w:lang w:val="en-US"/>
          </w:rPr>
          <w:t>https://github.com/sismetanin/rureviews</w:t>
        </w:r>
      </w:hyperlink>
      <w:r w:rsidRPr="00C84F7E">
        <w:rPr>
          <w:lang w:val="en-US"/>
        </w:rPr>
        <w:t>.</w:t>
      </w:r>
    </w:p>
    <w:p w14:paraId="7E322D1B" w14:textId="2E2FDC22" w:rsidR="00AA5FC8" w:rsidRPr="0051203D" w:rsidRDefault="00AA5FC8" w:rsidP="00AA5FC8">
      <w:pPr>
        <w:pStyle w:val="a7"/>
        <w:spacing w:line="360" w:lineRule="auto"/>
        <w:ind w:left="0" w:firstLine="709"/>
        <w:jc w:val="both"/>
        <w:rPr>
          <w:sz w:val="28"/>
          <w:szCs w:val="28"/>
        </w:rPr>
      </w:pPr>
      <w:r w:rsidRPr="0051203D">
        <w:rPr>
          <w:b/>
          <w:bCs/>
          <w:sz w:val="28"/>
          <w:szCs w:val="28"/>
        </w:rPr>
        <w:t>Краткая</w:t>
      </w:r>
      <w:r w:rsidRPr="0051203D">
        <w:rPr>
          <w:b/>
          <w:bCs/>
          <w:sz w:val="28"/>
          <w:szCs w:val="28"/>
          <w:lang w:val="en-US"/>
        </w:rPr>
        <w:t xml:space="preserve"> </w:t>
      </w:r>
      <w:r w:rsidRPr="0051203D">
        <w:rPr>
          <w:b/>
          <w:bCs/>
          <w:sz w:val="28"/>
          <w:szCs w:val="28"/>
        </w:rPr>
        <w:t>информация</w:t>
      </w:r>
      <w:r w:rsidRPr="0051203D">
        <w:rPr>
          <w:b/>
          <w:bCs/>
          <w:sz w:val="28"/>
          <w:szCs w:val="28"/>
          <w:lang w:val="en-US"/>
        </w:rPr>
        <w:t xml:space="preserve"> </w:t>
      </w:r>
      <w:r w:rsidRPr="0051203D">
        <w:rPr>
          <w:b/>
          <w:bCs/>
          <w:sz w:val="28"/>
          <w:szCs w:val="28"/>
        </w:rPr>
        <w:t>о</w:t>
      </w:r>
      <w:r w:rsidRPr="0051203D">
        <w:rPr>
          <w:b/>
          <w:bCs/>
          <w:sz w:val="28"/>
          <w:szCs w:val="28"/>
          <w:lang w:val="en-US"/>
        </w:rPr>
        <w:t xml:space="preserve"> </w:t>
      </w:r>
      <w:r w:rsidRPr="0051203D">
        <w:rPr>
          <w:b/>
          <w:bCs/>
          <w:sz w:val="28"/>
          <w:szCs w:val="28"/>
        </w:rPr>
        <w:t>сборе</w:t>
      </w:r>
      <w:r w:rsidRPr="0051203D">
        <w:rPr>
          <w:b/>
          <w:bCs/>
          <w:sz w:val="28"/>
          <w:szCs w:val="28"/>
          <w:lang w:val="en-US"/>
        </w:rPr>
        <w:t xml:space="preserve"> </w:t>
      </w:r>
      <w:r w:rsidRPr="0051203D">
        <w:rPr>
          <w:b/>
          <w:bCs/>
          <w:sz w:val="28"/>
          <w:szCs w:val="28"/>
        </w:rPr>
        <w:t>и</w:t>
      </w:r>
      <w:r w:rsidRPr="0051203D">
        <w:rPr>
          <w:b/>
          <w:bCs/>
          <w:sz w:val="28"/>
          <w:szCs w:val="28"/>
          <w:lang w:val="en-US"/>
        </w:rPr>
        <w:t xml:space="preserve"> </w:t>
      </w:r>
      <w:r w:rsidRPr="0051203D">
        <w:rPr>
          <w:b/>
          <w:bCs/>
          <w:sz w:val="28"/>
          <w:szCs w:val="28"/>
        </w:rPr>
        <w:t>разметке</w:t>
      </w:r>
      <w:r w:rsidRPr="0051203D">
        <w:rPr>
          <w:b/>
          <w:bCs/>
          <w:sz w:val="28"/>
          <w:szCs w:val="28"/>
          <w:lang w:val="en-US"/>
        </w:rPr>
        <w:t>:</w:t>
      </w:r>
      <w:r w:rsidRPr="0051203D">
        <w:rPr>
          <w:sz w:val="28"/>
          <w:szCs w:val="28"/>
          <w:lang w:val="en-US"/>
        </w:rPr>
        <w:t> </w:t>
      </w:r>
      <w:r>
        <w:rPr>
          <w:sz w:val="28"/>
          <w:szCs w:val="28"/>
        </w:rPr>
        <w:t>д</w:t>
      </w:r>
      <w:r w:rsidRPr="0051203D">
        <w:rPr>
          <w:sz w:val="28"/>
          <w:szCs w:val="28"/>
        </w:rPr>
        <w:t>атасет</w:t>
      </w:r>
      <w:r w:rsidRPr="0051203D">
        <w:rPr>
          <w:sz w:val="28"/>
          <w:szCs w:val="28"/>
          <w:lang w:val="en-US"/>
        </w:rPr>
        <w:t xml:space="preserve"> </w:t>
      </w:r>
      <w:r w:rsidRPr="0051203D">
        <w:rPr>
          <w:sz w:val="28"/>
          <w:szCs w:val="28"/>
        </w:rPr>
        <w:t>был</w:t>
      </w:r>
      <w:r w:rsidRPr="0051203D">
        <w:rPr>
          <w:sz w:val="28"/>
          <w:szCs w:val="28"/>
          <w:lang w:val="en-US"/>
        </w:rPr>
        <w:t xml:space="preserve"> </w:t>
      </w:r>
      <w:r w:rsidRPr="0051203D">
        <w:rPr>
          <w:sz w:val="28"/>
          <w:szCs w:val="28"/>
        </w:rPr>
        <w:t>создан</w:t>
      </w:r>
      <w:r w:rsidRPr="0051203D">
        <w:rPr>
          <w:sz w:val="28"/>
          <w:szCs w:val="28"/>
          <w:lang w:val="en-US"/>
        </w:rPr>
        <w:t xml:space="preserve"> </w:t>
      </w:r>
      <w:r w:rsidRPr="0051203D">
        <w:rPr>
          <w:sz w:val="28"/>
          <w:szCs w:val="28"/>
        </w:rPr>
        <w:t>в</w:t>
      </w:r>
      <w:r w:rsidRPr="0051203D">
        <w:rPr>
          <w:sz w:val="28"/>
          <w:szCs w:val="28"/>
          <w:lang w:val="en-US"/>
        </w:rPr>
        <w:t xml:space="preserve"> </w:t>
      </w:r>
      <w:r w:rsidRPr="0051203D">
        <w:rPr>
          <w:sz w:val="28"/>
          <w:szCs w:val="28"/>
        </w:rPr>
        <w:t>рамках</w:t>
      </w:r>
      <w:r w:rsidRPr="0051203D">
        <w:rPr>
          <w:sz w:val="28"/>
          <w:szCs w:val="28"/>
          <w:lang w:val="en-US"/>
        </w:rPr>
        <w:t xml:space="preserve"> </w:t>
      </w:r>
      <w:r w:rsidRPr="0051203D">
        <w:rPr>
          <w:sz w:val="28"/>
          <w:szCs w:val="28"/>
        </w:rPr>
        <w:t>научной</w:t>
      </w:r>
      <w:r w:rsidRPr="0051203D">
        <w:rPr>
          <w:sz w:val="28"/>
          <w:szCs w:val="28"/>
          <w:lang w:val="en-US"/>
        </w:rPr>
        <w:t xml:space="preserve"> </w:t>
      </w:r>
      <w:r w:rsidRPr="0051203D">
        <w:rPr>
          <w:sz w:val="28"/>
          <w:szCs w:val="28"/>
        </w:rPr>
        <w:t>работы</w:t>
      </w:r>
      <w:r w:rsidRPr="0051203D">
        <w:rPr>
          <w:sz w:val="28"/>
          <w:szCs w:val="28"/>
          <w:lang w:val="en-US"/>
        </w:rPr>
        <w:t xml:space="preserve"> «Sentiment Analysis of Product Reviews in Russian using Convolutional Neural Networks» (Smetanin &amp; Komarov, 2019). </w:t>
      </w:r>
      <w:r w:rsidRPr="0051203D">
        <w:rPr>
          <w:sz w:val="28"/>
          <w:szCs w:val="28"/>
        </w:rPr>
        <w:t>Данные собраны с помощью автоматического парсинга отзывов с крупного российского маркетплейса. Исходные отзывы имели оценки по 5-балльной шкале. Для устранения неоднозначности авторы преобразовали 5-балльную шкалу в 3-классовую:</w:t>
      </w:r>
    </w:p>
    <w:p w14:paraId="65F97259" w14:textId="77777777" w:rsidR="00AA5FC8" w:rsidRPr="0051203D" w:rsidRDefault="00AA5FC8">
      <w:pPr>
        <w:pStyle w:val="a7"/>
        <w:numPr>
          <w:ilvl w:val="0"/>
          <w:numId w:val="52"/>
        </w:numPr>
        <w:tabs>
          <w:tab w:val="clear" w:pos="720"/>
          <w:tab w:val="left" w:pos="1134"/>
        </w:tabs>
        <w:spacing w:after="160" w:line="360" w:lineRule="auto"/>
        <w:ind w:left="0" w:firstLine="709"/>
        <w:jc w:val="both"/>
        <w:rPr>
          <w:sz w:val="28"/>
          <w:szCs w:val="28"/>
        </w:rPr>
      </w:pPr>
      <w:r w:rsidRPr="0051203D">
        <w:rPr>
          <w:sz w:val="28"/>
          <w:szCs w:val="28"/>
        </w:rPr>
        <w:t xml:space="preserve">оценки «1» и «2» </w:t>
      </w:r>
      <w:r>
        <w:rPr>
          <w:sz w:val="28"/>
          <w:szCs w:val="28"/>
        </w:rPr>
        <w:t>-</w:t>
      </w:r>
      <w:r w:rsidRPr="0051203D">
        <w:rPr>
          <w:sz w:val="28"/>
          <w:szCs w:val="28"/>
        </w:rPr>
        <w:t xml:space="preserve"> класс «negative» (негативный);</w:t>
      </w:r>
    </w:p>
    <w:p w14:paraId="2DA49ED1" w14:textId="77777777" w:rsidR="00AA5FC8" w:rsidRPr="0051203D" w:rsidRDefault="00AA5FC8">
      <w:pPr>
        <w:pStyle w:val="a7"/>
        <w:numPr>
          <w:ilvl w:val="0"/>
          <w:numId w:val="52"/>
        </w:numPr>
        <w:tabs>
          <w:tab w:val="clear" w:pos="720"/>
          <w:tab w:val="left" w:pos="1134"/>
        </w:tabs>
        <w:spacing w:after="160" w:line="360" w:lineRule="auto"/>
        <w:ind w:left="0" w:firstLine="709"/>
        <w:jc w:val="both"/>
        <w:rPr>
          <w:sz w:val="28"/>
          <w:szCs w:val="28"/>
        </w:rPr>
      </w:pPr>
      <w:r w:rsidRPr="0051203D">
        <w:rPr>
          <w:sz w:val="28"/>
          <w:szCs w:val="28"/>
        </w:rPr>
        <w:t xml:space="preserve">оценка «3» </w:t>
      </w:r>
      <w:r>
        <w:rPr>
          <w:sz w:val="28"/>
          <w:szCs w:val="28"/>
        </w:rPr>
        <w:t>-</w:t>
      </w:r>
      <w:r w:rsidRPr="0051203D">
        <w:rPr>
          <w:sz w:val="28"/>
          <w:szCs w:val="28"/>
        </w:rPr>
        <w:t xml:space="preserve"> класс «</w:t>
      </w:r>
      <w:r w:rsidRPr="002E0DED">
        <w:rPr>
          <w:sz w:val="28"/>
          <w:szCs w:val="28"/>
        </w:rPr>
        <w:t>neautral</w:t>
      </w:r>
      <w:r w:rsidRPr="0051203D">
        <w:rPr>
          <w:sz w:val="28"/>
          <w:szCs w:val="28"/>
        </w:rPr>
        <w:t>» (нейтральный);</w:t>
      </w:r>
    </w:p>
    <w:p w14:paraId="1F6D93A4" w14:textId="77777777" w:rsidR="00AA5FC8" w:rsidRPr="0051203D" w:rsidRDefault="00AA5FC8">
      <w:pPr>
        <w:pStyle w:val="a7"/>
        <w:numPr>
          <w:ilvl w:val="0"/>
          <w:numId w:val="52"/>
        </w:numPr>
        <w:tabs>
          <w:tab w:val="clear" w:pos="720"/>
          <w:tab w:val="left" w:pos="1134"/>
        </w:tabs>
        <w:spacing w:after="160" w:line="360" w:lineRule="auto"/>
        <w:ind w:left="0" w:firstLine="709"/>
        <w:jc w:val="both"/>
        <w:rPr>
          <w:sz w:val="28"/>
          <w:szCs w:val="28"/>
        </w:rPr>
      </w:pPr>
      <w:r w:rsidRPr="0051203D">
        <w:rPr>
          <w:sz w:val="28"/>
          <w:szCs w:val="28"/>
        </w:rPr>
        <w:t xml:space="preserve">оценки «4» и «5» </w:t>
      </w:r>
      <w:r>
        <w:rPr>
          <w:sz w:val="28"/>
          <w:szCs w:val="28"/>
        </w:rPr>
        <w:t>-</w:t>
      </w:r>
      <w:r w:rsidRPr="0051203D">
        <w:rPr>
          <w:sz w:val="28"/>
          <w:szCs w:val="28"/>
        </w:rPr>
        <w:t xml:space="preserve"> класс «positive» (позитивный).</w:t>
      </w:r>
    </w:p>
    <w:p w14:paraId="49C5BAA4" w14:textId="77777777" w:rsidR="00AA5FC8" w:rsidRPr="0051203D" w:rsidRDefault="00AA5FC8" w:rsidP="00AA5FC8">
      <w:pPr>
        <w:pStyle w:val="a7"/>
        <w:spacing w:line="360" w:lineRule="auto"/>
        <w:ind w:left="0" w:firstLine="709"/>
        <w:jc w:val="both"/>
        <w:rPr>
          <w:sz w:val="28"/>
          <w:szCs w:val="28"/>
        </w:rPr>
      </w:pPr>
      <w:r w:rsidRPr="0051203D">
        <w:rPr>
          <w:sz w:val="28"/>
          <w:szCs w:val="28"/>
        </w:rPr>
        <w:t>Для борьбы с дисбалансом классов (позитивных отзывов было значительно больше) была применена техника undersampling, и из каждого класса случайно отобрано по 30 000 отзывов.</w:t>
      </w:r>
    </w:p>
    <w:p w14:paraId="41960B08" w14:textId="77777777" w:rsidR="00AA5FC8" w:rsidRPr="0051203D" w:rsidRDefault="00AA5FC8" w:rsidP="00AA5FC8">
      <w:pPr>
        <w:pStyle w:val="a7"/>
        <w:spacing w:line="360" w:lineRule="auto"/>
        <w:ind w:left="0" w:firstLine="709"/>
        <w:jc w:val="both"/>
        <w:rPr>
          <w:sz w:val="28"/>
          <w:szCs w:val="28"/>
        </w:rPr>
      </w:pPr>
      <w:r w:rsidRPr="0051203D">
        <w:rPr>
          <w:b/>
          <w:bCs/>
          <w:sz w:val="28"/>
          <w:szCs w:val="28"/>
        </w:rPr>
        <w:t>Обоснование выбора:</w:t>
      </w:r>
      <w:r w:rsidRPr="0051203D">
        <w:rPr>
          <w:sz w:val="28"/>
          <w:szCs w:val="28"/>
        </w:rPr>
        <w:t> данный набор данных обладает следующими преимуществами:</w:t>
      </w:r>
    </w:p>
    <w:p w14:paraId="34320980" w14:textId="77777777" w:rsidR="00AA5FC8" w:rsidRPr="0051203D" w:rsidRDefault="00AA5FC8">
      <w:pPr>
        <w:pStyle w:val="a7"/>
        <w:numPr>
          <w:ilvl w:val="0"/>
          <w:numId w:val="53"/>
        </w:numPr>
        <w:tabs>
          <w:tab w:val="clear" w:pos="720"/>
          <w:tab w:val="num" w:pos="1134"/>
        </w:tabs>
        <w:spacing w:after="160" w:line="360" w:lineRule="auto"/>
        <w:ind w:left="0" w:firstLine="709"/>
        <w:jc w:val="both"/>
        <w:rPr>
          <w:sz w:val="28"/>
          <w:szCs w:val="28"/>
        </w:rPr>
      </w:pPr>
      <w:r w:rsidRPr="0051203D">
        <w:rPr>
          <w:sz w:val="28"/>
          <w:szCs w:val="28"/>
        </w:rPr>
        <w:t>русскоязычные тексты из реального источника;</w:t>
      </w:r>
    </w:p>
    <w:p w14:paraId="7EA333EF" w14:textId="77777777" w:rsidR="00AA5FC8" w:rsidRPr="0051203D" w:rsidRDefault="00AA5FC8">
      <w:pPr>
        <w:pStyle w:val="a7"/>
        <w:numPr>
          <w:ilvl w:val="0"/>
          <w:numId w:val="53"/>
        </w:numPr>
        <w:tabs>
          <w:tab w:val="clear" w:pos="720"/>
          <w:tab w:val="num" w:pos="1134"/>
        </w:tabs>
        <w:spacing w:after="160" w:line="360" w:lineRule="auto"/>
        <w:ind w:left="0" w:firstLine="709"/>
        <w:jc w:val="both"/>
        <w:rPr>
          <w:sz w:val="28"/>
          <w:szCs w:val="28"/>
        </w:rPr>
      </w:pPr>
      <w:r w:rsidRPr="0051203D">
        <w:rPr>
          <w:sz w:val="28"/>
          <w:szCs w:val="28"/>
        </w:rPr>
        <w:t>профессиональная разметка, основанная на научном подходе;</w:t>
      </w:r>
    </w:p>
    <w:p w14:paraId="560C601E" w14:textId="77777777" w:rsidR="00AA5FC8" w:rsidRPr="0051203D" w:rsidRDefault="00AA5FC8">
      <w:pPr>
        <w:pStyle w:val="a7"/>
        <w:numPr>
          <w:ilvl w:val="0"/>
          <w:numId w:val="53"/>
        </w:numPr>
        <w:tabs>
          <w:tab w:val="clear" w:pos="720"/>
          <w:tab w:val="num" w:pos="1134"/>
        </w:tabs>
        <w:spacing w:after="160" w:line="360" w:lineRule="auto"/>
        <w:ind w:left="0" w:firstLine="709"/>
        <w:jc w:val="both"/>
        <w:rPr>
          <w:sz w:val="28"/>
          <w:szCs w:val="28"/>
        </w:rPr>
      </w:pPr>
      <w:r w:rsidRPr="0051203D">
        <w:rPr>
          <w:sz w:val="28"/>
          <w:szCs w:val="28"/>
        </w:rPr>
        <w:t>сбалансированная структура классов;</w:t>
      </w:r>
    </w:p>
    <w:p w14:paraId="33D04853" w14:textId="77777777" w:rsidR="00AA5FC8" w:rsidRPr="0051203D" w:rsidRDefault="00AA5FC8">
      <w:pPr>
        <w:pStyle w:val="a7"/>
        <w:numPr>
          <w:ilvl w:val="0"/>
          <w:numId w:val="53"/>
        </w:numPr>
        <w:tabs>
          <w:tab w:val="clear" w:pos="720"/>
          <w:tab w:val="num" w:pos="1134"/>
        </w:tabs>
        <w:spacing w:after="160" w:line="360" w:lineRule="auto"/>
        <w:ind w:left="0" w:firstLine="709"/>
        <w:jc w:val="both"/>
        <w:rPr>
          <w:sz w:val="28"/>
          <w:szCs w:val="28"/>
        </w:rPr>
      </w:pPr>
      <w:r w:rsidRPr="0051203D">
        <w:rPr>
          <w:sz w:val="28"/>
          <w:szCs w:val="28"/>
        </w:rPr>
        <w:t>большой объ</w:t>
      </w:r>
      <w:r>
        <w:rPr>
          <w:sz w:val="28"/>
          <w:szCs w:val="28"/>
        </w:rPr>
        <w:t>е</w:t>
      </w:r>
      <w:r w:rsidRPr="0051203D">
        <w:rPr>
          <w:sz w:val="28"/>
          <w:szCs w:val="28"/>
        </w:rPr>
        <w:t>м данных (в оригинале 90 000 размеченных отзывов);</w:t>
      </w:r>
    </w:p>
    <w:p w14:paraId="5873616E" w14:textId="77777777" w:rsidR="00AA5FC8" w:rsidRPr="0051203D" w:rsidRDefault="00AA5FC8">
      <w:pPr>
        <w:pStyle w:val="a7"/>
        <w:numPr>
          <w:ilvl w:val="0"/>
          <w:numId w:val="53"/>
        </w:numPr>
        <w:tabs>
          <w:tab w:val="clear" w:pos="720"/>
          <w:tab w:val="num" w:pos="1134"/>
        </w:tabs>
        <w:spacing w:after="160" w:line="360" w:lineRule="auto"/>
        <w:ind w:left="0" w:firstLine="709"/>
        <w:jc w:val="both"/>
        <w:rPr>
          <w:sz w:val="28"/>
          <w:szCs w:val="28"/>
        </w:rPr>
      </w:pPr>
      <w:r w:rsidRPr="0051203D">
        <w:rPr>
          <w:sz w:val="28"/>
          <w:szCs w:val="28"/>
        </w:rPr>
        <w:t>открытая лицензия для использования в научных и учебных целях.</w:t>
      </w:r>
    </w:p>
    <w:p w14:paraId="5D6DAB86" w14:textId="77777777" w:rsidR="00AA5FC8" w:rsidRPr="0051203D" w:rsidRDefault="00AA5FC8" w:rsidP="00AA5FC8">
      <w:pPr>
        <w:pStyle w:val="a7"/>
        <w:spacing w:line="360" w:lineRule="auto"/>
        <w:ind w:left="0" w:firstLine="709"/>
        <w:jc w:val="both"/>
        <w:rPr>
          <w:sz w:val="28"/>
          <w:szCs w:val="28"/>
        </w:rPr>
      </w:pPr>
      <w:r w:rsidRPr="0051203D">
        <w:rPr>
          <w:sz w:val="28"/>
          <w:szCs w:val="28"/>
        </w:rPr>
        <w:t>Для целей настоящей курсовой работы использована сокращ</w:t>
      </w:r>
      <w:r>
        <w:rPr>
          <w:sz w:val="28"/>
          <w:szCs w:val="28"/>
        </w:rPr>
        <w:t>е</w:t>
      </w:r>
      <w:r w:rsidRPr="0051203D">
        <w:rPr>
          <w:sz w:val="28"/>
          <w:szCs w:val="28"/>
        </w:rPr>
        <w:t>нная версия датасета, содержащая 101</w:t>
      </w:r>
      <w:r w:rsidRPr="0084293E">
        <w:rPr>
          <w:sz w:val="28"/>
          <w:szCs w:val="28"/>
        </w:rPr>
        <w:t>6</w:t>
      </w:r>
      <w:r w:rsidRPr="0051203D">
        <w:rPr>
          <w:sz w:val="28"/>
          <w:szCs w:val="28"/>
        </w:rPr>
        <w:t xml:space="preserve"> отзывов</w:t>
      </w:r>
      <w:r>
        <w:rPr>
          <w:sz w:val="28"/>
          <w:szCs w:val="28"/>
        </w:rPr>
        <w:t xml:space="preserve"> </w:t>
      </w:r>
      <w:r w:rsidRPr="0051203D">
        <w:rPr>
          <w:sz w:val="28"/>
          <w:szCs w:val="28"/>
        </w:rPr>
        <w:t>(</w:t>
      </w:r>
      <w:r w:rsidRPr="0084293E">
        <w:rPr>
          <w:sz w:val="28"/>
          <w:szCs w:val="28"/>
        </w:rPr>
        <w:t xml:space="preserve">338 </w:t>
      </w:r>
      <w:r>
        <w:rPr>
          <w:sz w:val="28"/>
          <w:szCs w:val="28"/>
        </w:rPr>
        <w:t xml:space="preserve">негативных, 339 позитивных, 339 нейтральных). </w:t>
      </w:r>
      <w:r w:rsidRPr="0051203D">
        <w:rPr>
          <w:sz w:val="28"/>
          <w:szCs w:val="28"/>
        </w:rPr>
        <w:t>Такой объ</w:t>
      </w:r>
      <w:r>
        <w:rPr>
          <w:sz w:val="28"/>
          <w:szCs w:val="28"/>
        </w:rPr>
        <w:t>е</w:t>
      </w:r>
      <w:r w:rsidRPr="0051203D">
        <w:rPr>
          <w:sz w:val="28"/>
          <w:szCs w:val="28"/>
        </w:rPr>
        <w:t>м достаточен для демонстрации всех этапов анализа и позволяет наглядно представить результаты.</w:t>
      </w:r>
    </w:p>
    <w:p w14:paraId="535A2977" w14:textId="77777777" w:rsidR="00AA5FC8" w:rsidRPr="0051203D" w:rsidRDefault="00AA5FC8" w:rsidP="00AA5FC8">
      <w:pPr>
        <w:pStyle w:val="a7"/>
        <w:spacing w:line="360" w:lineRule="auto"/>
        <w:ind w:left="0" w:firstLine="709"/>
        <w:jc w:val="both"/>
        <w:rPr>
          <w:sz w:val="28"/>
          <w:szCs w:val="28"/>
        </w:rPr>
      </w:pPr>
      <w:r w:rsidRPr="0051203D">
        <w:rPr>
          <w:b/>
          <w:bCs/>
          <w:sz w:val="28"/>
          <w:szCs w:val="28"/>
        </w:rPr>
        <w:t>Структура данных:</w:t>
      </w:r>
      <w:r w:rsidRPr="0051203D">
        <w:rPr>
          <w:sz w:val="28"/>
          <w:szCs w:val="28"/>
        </w:rPr>
        <w:t> набор данных содержит две колонки:</w:t>
      </w:r>
    </w:p>
    <w:p w14:paraId="44F5A8C0" w14:textId="77777777" w:rsidR="00AA5FC8" w:rsidRPr="0051203D" w:rsidRDefault="00AA5FC8">
      <w:pPr>
        <w:pStyle w:val="a7"/>
        <w:numPr>
          <w:ilvl w:val="0"/>
          <w:numId w:val="54"/>
        </w:numPr>
        <w:tabs>
          <w:tab w:val="clear" w:pos="720"/>
          <w:tab w:val="num" w:pos="1134"/>
        </w:tabs>
        <w:spacing w:after="160" w:line="360" w:lineRule="auto"/>
        <w:ind w:left="0" w:firstLine="709"/>
        <w:jc w:val="both"/>
        <w:rPr>
          <w:sz w:val="28"/>
          <w:szCs w:val="28"/>
        </w:rPr>
      </w:pPr>
      <w:r w:rsidRPr="0051203D">
        <w:rPr>
          <w:sz w:val="28"/>
          <w:szCs w:val="28"/>
        </w:rPr>
        <w:t>review </w:t>
      </w:r>
      <w:r>
        <w:rPr>
          <w:sz w:val="28"/>
          <w:szCs w:val="28"/>
        </w:rPr>
        <w:t>-</w:t>
      </w:r>
      <w:r w:rsidRPr="0051203D">
        <w:rPr>
          <w:sz w:val="28"/>
          <w:szCs w:val="28"/>
        </w:rPr>
        <w:t xml:space="preserve"> текст отзыва на русском языке;</w:t>
      </w:r>
    </w:p>
    <w:p w14:paraId="1F57A485" w14:textId="77777777" w:rsidR="00AA5FC8" w:rsidRPr="0051203D" w:rsidRDefault="00AA5FC8">
      <w:pPr>
        <w:pStyle w:val="a7"/>
        <w:numPr>
          <w:ilvl w:val="0"/>
          <w:numId w:val="54"/>
        </w:numPr>
        <w:tabs>
          <w:tab w:val="clear" w:pos="720"/>
          <w:tab w:val="num" w:pos="1134"/>
        </w:tabs>
        <w:spacing w:after="160" w:line="360" w:lineRule="auto"/>
        <w:ind w:left="0" w:firstLine="709"/>
        <w:jc w:val="both"/>
        <w:rPr>
          <w:sz w:val="28"/>
          <w:szCs w:val="28"/>
          <w:lang w:val="en-US"/>
        </w:rPr>
      </w:pPr>
      <w:r w:rsidRPr="0051203D">
        <w:rPr>
          <w:sz w:val="28"/>
          <w:szCs w:val="28"/>
          <w:lang w:val="en-US"/>
        </w:rPr>
        <w:lastRenderedPageBreak/>
        <w:t xml:space="preserve">sentiment - </w:t>
      </w:r>
      <w:r w:rsidRPr="0051203D">
        <w:rPr>
          <w:sz w:val="28"/>
          <w:szCs w:val="28"/>
        </w:rPr>
        <w:t>метка</w:t>
      </w:r>
      <w:r w:rsidRPr="0051203D">
        <w:rPr>
          <w:sz w:val="28"/>
          <w:szCs w:val="28"/>
          <w:lang w:val="en-US"/>
        </w:rPr>
        <w:t xml:space="preserve"> </w:t>
      </w:r>
      <w:r w:rsidRPr="0051203D">
        <w:rPr>
          <w:sz w:val="28"/>
          <w:szCs w:val="28"/>
        </w:rPr>
        <w:t>тональности</w:t>
      </w:r>
      <w:r w:rsidRPr="0051203D">
        <w:rPr>
          <w:sz w:val="28"/>
          <w:szCs w:val="28"/>
          <w:lang w:val="en-US"/>
        </w:rPr>
        <w:t xml:space="preserve"> (negative, neutral, positive).</w:t>
      </w:r>
    </w:p>
    <w:p w14:paraId="004F42D5" w14:textId="77777777" w:rsidR="00AA5FC8" w:rsidRPr="0051203D" w:rsidRDefault="00AA5FC8" w:rsidP="00AA5FC8">
      <w:pPr>
        <w:pStyle w:val="a7"/>
        <w:spacing w:line="360" w:lineRule="auto"/>
        <w:ind w:left="0" w:firstLine="709"/>
        <w:jc w:val="both"/>
        <w:rPr>
          <w:sz w:val="28"/>
          <w:szCs w:val="28"/>
        </w:rPr>
      </w:pPr>
      <w:r w:rsidRPr="0051203D">
        <w:rPr>
          <w:b/>
          <w:bCs/>
          <w:sz w:val="28"/>
          <w:szCs w:val="28"/>
        </w:rPr>
        <w:t>Распределение классов:</w:t>
      </w:r>
      <w:r w:rsidRPr="0051203D">
        <w:rPr>
          <w:sz w:val="28"/>
          <w:szCs w:val="28"/>
        </w:rPr>
        <w:t xml:space="preserve"> в использованной версии датасета все три класса представлены равномерно </w:t>
      </w:r>
      <w:r>
        <w:rPr>
          <w:sz w:val="28"/>
          <w:szCs w:val="28"/>
        </w:rPr>
        <w:t>-</w:t>
      </w:r>
      <w:r w:rsidRPr="0051203D">
        <w:rPr>
          <w:sz w:val="28"/>
          <w:szCs w:val="28"/>
        </w:rPr>
        <w:t xml:space="preserve"> по 33</w:t>
      </w:r>
      <w:r>
        <w:rPr>
          <w:sz w:val="28"/>
          <w:szCs w:val="28"/>
        </w:rPr>
        <w:t>8-339</w:t>
      </w:r>
      <w:r w:rsidRPr="0051203D">
        <w:rPr>
          <w:sz w:val="28"/>
          <w:szCs w:val="28"/>
        </w:rPr>
        <w:t xml:space="preserve"> примеров каждого, что составляет примерно 33.3</w:t>
      </w:r>
      <w:r>
        <w:rPr>
          <w:sz w:val="28"/>
          <w:szCs w:val="28"/>
        </w:rPr>
        <w:t>-33.4</w:t>
      </w:r>
      <w:r w:rsidRPr="0051203D">
        <w:rPr>
          <w:sz w:val="28"/>
          <w:szCs w:val="28"/>
        </w:rPr>
        <w:t>% на класс. Такая сбалансированность является оптимальной для обучения моделей машинного обучения и избавляет от необходимости применения техник борьбы с дисбалансом.</w:t>
      </w:r>
    </w:p>
    <w:p w14:paraId="7BC3A7E9" w14:textId="77777777" w:rsidR="00AA5FC8" w:rsidRPr="0051203D" w:rsidRDefault="00AA5FC8" w:rsidP="00AA5FC8">
      <w:pPr>
        <w:pStyle w:val="a7"/>
        <w:spacing w:line="360" w:lineRule="auto"/>
        <w:ind w:left="0" w:firstLine="709"/>
        <w:jc w:val="both"/>
        <w:rPr>
          <w:sz w:val="28"/>
          <w:szCs w:val="28"/>
        </w:rPr>
      </w:pPr>
      <w:r w:rsidRPr="0051203D">
        <w:rPr>
          <w:b/>
          <w:bCs/>
          <w:sz w:val="28"/>
          <w:szCs w:val="28"/>
        </w:rPr>
        <w:t>Наличие пропусков:</w:t>
      </w:r>
      <w:r w:rsidRPr="0051203D">
        <w:rPr>
          <w:sz w:val="28"/>
          <w:szCs w:val="28"/>
        </w:rPr>
        <w:t> в данном наборе данных пропуски отсутствуют.</w:t>
      </w:r>
    </w:p>
    <w:p w14:paraId="1C0DA13D" w14:textId="57C765D8" w:rsidR="00AA5FC8" w:rsidRDefault="00AA5FC8" w:rsidP="00AA5FC8">
      <w:pPr>
        <w:pStyle w:val="a7"/>
        <w:spacing w:line="360" w:lineRule="auto"/>
        <w:ind w:left="0" w:firstLine="709"/>
        <w:jc w:val="both"/>
        <w:rPr>
          <w:sz w:val="28"/>
          <w:szCs w:val="28"/>
        </w:rPr>
      </w:pPr>
      <w:r w:rsidRPr="0051203D">
        <w:rPr>
          <w:b/>
          <w:bCs/>
          <w:sz w:val="28"/>
          <w:szCs w:val="28"/>
        </w:rPr>
        <w:t>Чувствительность и конфиденциальность:</w:t>
      </w:r>
      <w:r>
        <w:rPr>
          <w:sz w:val="28"/>
          <w:szCs w:val="28"/>
        </w:rPr>
        <w:t xml:space="preserve"> </w:t>
      </w:r>
      <w:r w:rsidRPr="0051203D">
        <w:rPr>
          <w:sz w:val="28"/>
          <w:szCs w:val="28"/>
        </w:rPr>
        <w:t>набор данных не содержит персональной информации (ФИО, номера телефонов, адреса электронной почты). Все отзывы являются общедоступными и были собраны с соблюдением условий использования маркетплейса.</w:t>
      </w:r>
    </w:p>
    <w:p w14:paraId="51EF724F" w14:textId="77777777" w:rsidR="00AA5FC8" w:rsidRDefault="00AA5FC8">
      <w:pPr>
        <w:pStyle w:val="a7"/>
        <w:numPr>
          <w:ilvl w:val="1"/>
          <w:numId w:val="49"/>
        </w:numPr>
        <w:spacing w:after="160" w:line="360" w:lineRule="auto"/>
        <w:ind w:left="567" w:hanging="567"/>
        <w:jc w:val="both"/>
        <w:outlineLvl w:val="1"/>
        <w:rPr>
          <w:b/>
          <w:bCs/>
          <w:sz w:val="28"/>
          <w:szCs w:val="28"/>
        </w:rPr>
      </w:pPr>
      <w:bookmarkStart w:id="43" w:name="_Toc231234681"/>
      <w:r w:rsidRPr="006E4F2C">
        <w:rPr>
          <w:b/>
          <w:bCs/>
          <w:sz w:val="28"/>
          <w:szCs w:val="28"/>
        </w:rPr>
        <w:t>Описание результатов первичного анализа</w:t>
      </w:r>
      <w:bookmarkEnd w:id="43"/>
    </w:p>
    <w:p w14:paraId="6A010FAC" w14:textId="49CFE243" w:rsidR="00AA5FC8" w:rsidRPr="006E4F2C" w:rsidRDefault="00AA5FC8">
      <w:pPr>
        <w:pStyle w:val="a7"/>
        <w:numPr>
          <w:ilvl w:val="2"/>
          <w:numId w:val="49"/>
        </w:numPr>
        <w:spacing w:line="360" w:lineRule="auto"/>
        <w:ind w:left="709" w:hanging="709"/>
        <w:jc w:val="both"/>
        <w:rPr>
          <w:sz w:val="28"/>
          <w:szCs w:val="28"/>
        </w:rPr>
      </w:pPr>
      <w:r w:rsidRPr="006E4F2C">
        <w:rPr>
          <w:b/>
          <w:bCs/>
          <w:sz w:val="28"/>
          <w:szCs w:val="28"/>
        </w:rPr>
        <w:t>Загрузка данных и первичный осмотр</w:t>
      </w:r>
    </w:p>
    <w:p w14:paraId="45C3248F" w14:textId="77777777" w:rsidR="00AA5FC8" w:rsidRPr="00D272EC" w:rsidRDefault="00AA5FC8" w:rsidP="00AA5FC8">
      <w:pPr>
        <w:pStyle w:val="a7"/>
        <w:spacing w:line="360" w:lineRule="auto"/>
        <w:ind w:left="0"/>
        <w:jc w:val="both"/>
        <w:rPr>
          <w:sz w:val="28"/>
          <w:szCs w:val="28"/>
        </w:rPr>
      </w:pPr>
      <w:r>
        <w:rPr>
          <w:rStyle w:val="af4"/>
          <w:b w:val="0"/>
          <w:bCs w:val="0"/>
          <w:i w:val="0"/>
          <w:iCs w:val="0"/>
          <w:sz w:val="28"/>
          <w:szCs w:val="28"/>
        </w:rPr>
        <w:tab/>
      </w:r>
      <w:r w:rsidRPr="00CA23DF">
        <w:rPr>
          <w:rStyle w:val="af4"/>
          <w:b w:val="0"/>
          <w:bCs w:val="0"/>
          <w:i w:val="0"/>
          <w:iCs w:val="0"/>
          <w:sz w:val="28"/>
          <w:szCs w:val="28"/>
        </w:rPr>
        <w:t>На первом этапе был загружен файл women-clothing-accessories.3-class.balanced.</w:t>
      </w:r>
      <w:r>
        <w:rPr>
          <w:rStyle w:val="af4"/>
          <w:b w:val="0"/>
          <w:bCs w:val="0"/>
          <w:i w:val="0"/>
          <w:iCs w:val="0"/>
          <w:sz w:val="28"/>
          <w:szCs w:val="28"/>
          <w:lang w:val="en-US"/>
        </w:rPr>
        <w:t>xlsx</w:t>
      </w:r>
      <w:r w:rsidRPr="00CA23DF">
        <w:rPr>
          <w:rStyle w:val="af4"/>
          <w:b w:val="0"/>
          <w:bCs w:val="0"/>
          <w:i w:val="0"/>
          <w:iCs w:val="0"/>
          <w:sz w:val="28"/>
          <w:szCs w:val="28"/>
        </w:rPr>
        <w:t>. Поскольку файл имеет формат Excel (XLSX), для его загрузки использовалась функция pd.read_excel()</w:t>
      </w:r>
      <w:r>
        <w:rPr>
          <w:rStyle w:val="af4"/>
          <w:b w:val="0"/>
          <w:bCs w:val="0"/>
          <w:i w:val="0"/>
          <w:iCs w:val="0"/>
          <w:sz w:val="28"/>
          <w:szCs w:val="28"/>
        </w:rPr>
        <w:t xml:space="preserve"> из библиотеки </w:t>
      </w:r>
      <w:r>
        <w:rPr>
          <w:rStyle w:val="af4"/>
          <w:b w:val="0"/>
          <w:bCs w:val="0"/>
          <w:i w:val="0"/>
          <w:iCs w:val="0"/>
          <w:sz w:val="28"/>
          <w:szCs w:val="28"/>
          <w:lang w:val="en-US"/>
        </w:rPr>
        <w:t>pandas</w:t>
      </w:r>
      <w:r w:rsidRPr="00CA23DF">
        <w:rPr>
          <w:rStyle w:val="af4"/>
          <w:b w:val="0"/>
          <w:bCs w:val="0"/>
          <w:i w:val="0"/>
          <w:iCs w:val="0"/>
          <w:sz w:val="28"/>
          <w:szCs w:val="28"/>
        </w:rPr>
        <w:t>.</w:t>
      </w:r>
      <w:r w:rsidRPr="0022716E">
        <w:rPr>
          <w:rStyle w:val="af4"/>
          <w:b w:val="0"/>
          <w:bCs w:val="0"/>
          <w:i w:val="0"/>
          <w:iCs w:val="0"/>
          <w:sz w:val="28"/>
          <w:szCs w:val="28"/>
        </w:rPr>
        <w:t xml:space="preserve"> </w:t>
      </w:r>
      <w:r w:rsidRPr="00CA23DF">
        <w:rPr>
          <w:sz w:val="28"/>
          <w:szCs w:val="28"/>
        </w:rPr>
        <w:t>Размер датасета</w:t>
      </w:r>
      <w:r w:rsidRPr="00537EBC">
        <w:rPr>
          <w:sz w:val="28"/>
          <w:szCs w:val="28"/>
        </w:rPr>
        <w:t xml:space="preserve"> </w:t>
      </w:r>
      <w:r>
        <w:rPr>
          <w:sz w:val="28"/>
          <w:szCs w:val="28"/>
        </w:rPr>
        <w:t>составил</w:t>
      </w:r>
      <w:r w:rsidRPr="00CA23DF">
        <w:rPr>
          <w:sz w:val="28"/>
          <w:szCs w:val="28"/>
        </w:rPr>
        <w:t xml:space="preserve"> (1017, 2)</w:t>
      </w:r>
      <w:r>
        <w:rPr>
          <w:sz w:val="28"/>
          <w:szCs w:val="28"/>
        </w:rPr>
        <w:t>. Столбцы имеют названия</w:t>
      </w:r>
      <w:r w:rsidRPr="00CA23DF">
        <w:rPr>
          <w:sz w:val="28"/>
          <w:szCs w:val="28"/>
        </w:rPr>
        <w:t xml:space="preserve"> 'review'</w:t>
      </w:r>
      <w:r>
        <w:rPr>
          <w:sz w:val="28"/>
          <w:szCs w:val="28"/>
        </w:rPr>
        <w:t xml:space="preserve"> и</w:t>
      </w:r>
      <w:r w:rsidRPr="00CA23DF">
        <w:rPr>
          <w:sz w:val="28"/>
          <w:szCs w:val="28"/>
        </w:rPr>
        <w:t xml:space="preserve"> 'sentiment'</w:t>
      </w:r>
      <w:r>
        <w:rPr>
          <w:sz w:val="28"/>
          <w:szCs w:val="28"/>
        </w:rPr>
        <w:t xml:space="preserve">. </w:t>
      </w:r>
      <w:r w:rsidRPr="00CA23DF">
        <w:rPr>
          <w:sz w:val="28"/>
          <w:szCs w:val="28"/>
        </w:rPr>
        <w:t>Первые 5 записей представлены в табл. 4.1.</w:t>
      </w:r>
    </w:p>
    <w:p w14:paraId="6A5E4B14" w14:textId="77777777" w:rsidR="00AA5FC8" w:rsidRPr="00CA23DF" w:rsidRDefault="00AA5FC8" w:rsidP="00AA5FC8">
      <w:pPr>
        <w:pStyle w:val="a7"/>
        <w:spacing w:line="360" w:lineRule="auto"/>
        <w:ind w:left="0"/>
        <w:jc w:val="center"/>
        <w:rPr>
          <w:sz w:val="28"/>
          <w:szCs w:val="28"/>
        </w:rPr>
      </w:pPr>
      <w:r w:rsidRPr="00CA23DF">
        <w:rPr>
          <w:b/>
          <w:bCs/>
          <w:sz w:val="28"/>
          <w:szCs w:val="28"/>
        </w:rPr>
        <w:t>Таблица 4.1.</w:t>
      </w:r>
      <w:r w:rsidRPr="00CA23DF">
        <w:rPr>
          <w:sz w:val="28"/>
          <w:szCs w:val="28"/>
        </w:rPr>
        <w:t> Первые 5 записей датасета</w:t>
      </w:r>
    </w:p>
    <w:tbl>
      <w:tblPr>
        <w:tblStyle w:val="af1"/>
        <w:tblW w:w="0" w:type="auto"/>
        <w:tblInd w:w="1173" w:type="dxa"/>
        <w:tblLook w:val="04A0" w:firstRow="1" w:lastRow="0" w:firstColumn="1" w:lastColumn="0" w:noHBand="0" w:noVBand="1"/>
      </w:tblPr>
      <w:tblGrid>
        <w:gridCol w:w="5665"/>
        <w:gridCol w:w="1276"/>
      </w:tblGrid>
      <w:tr w:rsidR="00AA5FC8" w14:paraId="61BEF954" w14:textId="77777777" w:rsidTr="00D47E40">
        <w:trPr>
          <w:trHeight w:val="393"/>
        </w:trPr>
        <w:tc>
          <w:tcPr>
            <w:tcW w:w="5665" w:type="dxa"/>
          </w:tcPr>
          <w:p w14:paraId="3E7322E5" w14:textId="77777777" w:rsidR="00AA5FC8" w:rsidRPr="00D92397" w:rsidRDefault="00AA5FC8" w:rsidP="00CA3A45">
            <w:pPr>
              <w:pStyle w:val="a7"/>
              <w:spacing w:line="360" w:lineRule="auto"/>
              <w:ind w:left="0"/>
              <w:jc w:val="center"/>
              <w:rPr>
                <w:b/>
                <w:bCs/>
                <w:lang w:val="en-US"/>
              </w:rPr>
            </w:pPr>
            <w:r w:rsidRPr="00D92397">
              <w:rPr>
                <w:b/>
                <w:bCs/>
                <w:lang w:val="en-US"/>
              </w:rPr>
              <w:t>review</w:t>
            </w:r>
          </w:p>
        </w:tc>
        <w:tc>
          <w:tcPr>
            <w:tcW w:w="1276" w:type="dxa"/>
          </w:tcPr>
          <w:p w14:paraId="620E82DB" w14:textId="77777777" w:rsidR="00AA5FC8" w:rsidRPr="00D92397" w:rsidRDefault="00AA5FC8" w:rsidP="00CA3A45">
            <w:pPr>
              <w:pStyle w:val="a7"/>
              <w:spacing w:line="360" w:lineRule="auto"/>
              <w:ind w:left="0"/>
              <w:jc w:val="center"/>
              <w:rPr>
                <w:b/>
                <w:bCs/>
                <w:lang w:val="en-US"/>
              </w:rPr>
            </w:pPr>
            <w:r w:rsidRPr="00D92397">
              <w:rPr>
                <w:b/>
                <w:bCs/>
                <w:lang w:val="en-US"/>
              </w:rPr>
              <w:t>sentiment</w:t>
            </w:r>
          </w:p>
        </w:tc>
      </w:tr>
      <w:tr w:rsidR="00AA5FC8" w14:paraId="2A7CBC9B" w14:textId="77777777" w:rsidTr="00D47E40">
        <w:trPr>
          <w:trHeight w:val="394"/>
        </w:trPr>
        <w:tc>
          <w:tcPr>
            <w:tcW w:w="5665" w:type="dxa"/>
          </w:tcPr>
          <w:p w14:paraId="766FE953" w14:textId="77777777" w:rsidR="00AA5FC8" w:rsidRPr="00D92397" w:rsidRDefault="00AA5FC8" w:rsidP="00CA3A45">
            <w:pPr>
              <w:pStyle w:val="a7"/>
              <w:spacing w:line="360" w:lineRule="auto"/>
              <w:ind w:left="0"/>
              <w:jc w:val="center"/>
            </w:pPr>
            <w:r w:rsidRPr="00D92397">
              <w:t>качество плохое пошив ужасный (горловина напер...</w:t>
            </w:r>
          </w:p>
        </w:tc>
        <w:tc>
          <w:tcPr>
            <w:tcW w:w="1276" w:type="dxa"/>
          </w:tcPr>
          <w:p w14:paraId="3E56FEE0" w14:textId="77777777" w:rsidR="00AA5FC8" w:rsidRPr="00D92397" w:rsidRDefault="00AA5FC8" w:rsidP="00CA3A45">
            <w:pPr>
              <w:pStyle w:val="a7"/>
              <w:spacing w:line="360" w:lineRule="auto"/>
              <w:ind w:left="0"/>
              <w:jc w:val="center"/>
              <w:rPr>
                <w:lang w:val="en-US"/>
              </w:rPr>
            </w:pPr>
            <w:r w:rsidRPr="00D92397">
              <w:rPr>
                <w:lang w:val="en-US"/>
              </w:rPr>
              <w:t>negative</w:t>
            </w:r>
          </w:p>
        </w:tc>
      </w:tr>
      <w:tr w:rsidR="00AA5FC8" w14:paraId="2EB4487F" w14:textId="77777777" w:rsidTr="00D47E40">
        <w:trPr>
          <w:trHeight w:val="385"/>
        </w:trPr>
        <w:tc>
          <w:tcPr>
            <w:tcW w:w="5665" w:type="dxa"/>
          </w:tcPr>
          <w:p w14:paraId="0E5C4900" w14:textId="77777777" w:rsidR="00AA5FC8" w:rsidRPr="00D92397" w:rsidRDefault="00AA5FC8" w:rsidP="00CA3A45">
            <w:pPr>
              <w:pStyle w:val="a7"/>
              <w:spacing w:line="360" w:lineRule="auto"/>
              <w:ind w:left="0"/>
              <w:jc w:val="center"/>
            </w:pPr>
            <w:r w:rsidRPr="00D92397">
              <w:t>Товар отдали другому человеку, я не получила п...</w:t>
            </w:r>
          </w:p>
        </w:tc>
        <w:tc>
          <w:tcPr>
            <w:tcW w:w="1276" w:type="dxa"/>
          </w:tcPr>
          <w:p w14:paraId="05692B71" w14:textId="77777777" w:rsidR="00AA5FC8" w:rsidRPr="00D92397" w:rsidRDefault="00AA5FC8" w:rsidP="00CA3A45">
            <w:pPr>
              <w:pStyle w:val="a7"/>
              <w:spacing w:line="360" w:lineRule="auto"/>
              <w:ind w:left="0"/>
              <w:jc w:val="center"/>
              <w:rPr>
                <w:lang w:val="en-US"/>
              </w:rPr>
            </w:pPr>
            <w:r w:rsidRPr="00D92397">
              <w:rPr>
                <w:lang w:val="en-US"/>
              </w:rPr>
              <w:t>negative</w:t>
            </w:r>
          </w:p>
        </w:tc>
      </w:tr>
      <w:tr w:rsidR="00AA5FC8" w14:paraId="1BE21E19" w14:textId="77777777" w:rsidTr="00D47E40">
        <w:trPr>
          <w:trHeight w:val="363"/>
        </w:trPr>
        <w:tc>
          <w:tcPr>
            <w:tcW w:w="5665" w:type="dxa"/>
          </w:tcPr>
          <w:p w14:paraId="554DFDB0" w14:textId="77777777" w:rsidR="00AA5FC8" w:rsidRPr="00D92397" w:rsidRDefault="00AA5FC8" w:rsidP="00CA3A45">
            <w:pPr>
              <w:pStyle w:val="a7"/>
              <w:spacing w:line="360" w:lineRule="auto"/>
              <w:ind w:left="0"/>
              <w:jc w:val="center"/>
            </w:pPr>
            <w:r w:rsidRPr="00D92397">
              <w:t>Ужасная синтетика! Тонкая, ничего общего с пре...</w:t>
            </w:r>
          </w:p>
        </w:tc>
        <w:tc>
          <w:tcPr>
            <w:tcW w:w="1276" w:type="dxa"/>
          </w:tcPr>
          <w:p w14:paraId="2C0A22B4" w14:textId="77777777" w:rsidR="00AA5FC8" w:rsidRPr="00D92397" w:rsidRDefault="00AA5FC8" w:rsidP="00CA3A45">
            <w:pPr>
              <w:pStyle w:val="a7"/>
              <w:spacing w:line="360" w:lineRule="auto"/>
              <w:ind w:left="0"/>
              <w:jc w:val="center"/>
              <w:rPr>
                <w:lang w:val="en-US"/>
              </w:rPr>
            </w:pPr>
            <w:r w:rsidRPr="00D92397">
              <w:rPr>
                <w:lang w:val="en-US"/>
              </w:rPr>
              <w:t>negative</w:t>
            </w:r>
          </w:p>
        </w:tc>
      </w:tr>
      <w:tr w:rsidR="00AA5FC8" w14:paraId="0657ECCC" w14:textId="77777777" w:rsidTr="00D47E40">
        <w:trPr>
          <w:trHeight w:val="415"/>
        </w:trPr>
        <w:tc>
          <w:tcPr>
            <w:tcW w:w="5665" w:type="dxa"/>
          </w:tcPr>
          <w:p w14:paraId="4CA95C3B" w14:textId="77777777" w:rsidR="00AA5FC8" w:rsidRPr="00D92397" w:rsidRDefault="00AA5FC8" w:rsidP="00CA3A45">
            <w:pPr>
              <w:pStyle w:val="a7"/>
              <w:spacing w:line="360" w:lineRule="auto"/>
              <w:ind w:left="0"/>
              <w:jc w:val="center"/>
            </w:pPr>
            <w:r w:rsidRPr="00D92397">
              <w:t>товар не пришел, продавец продлил защиту без м...</w:t>
            </w:r>
          </w:p>
        </w:tc>
        <w:tc>
          <w:tcPr>
            <w:tcW w:w="1276" w:type="dxa"/>
          </w:tcPr>
          <w:p w14:paraId="18441149" w14:textId="77777777" w:rsidR="00AA5FC8" w:rsidRPr="00D92397" w:rsidRDefault="00AA5FC8" w:rsidP="00CA3A45">
            <w:pPr>
              <w:pStyle w:val="a7"/>
              <w:spacing w:line="360" w:lineRule="auto"/>
              <w:ind w:left="0"/>
              <w:jc w:val="center"/>
              <w:rPr>
                <w:lang w:val="en-US"/>
              </w:rPr>
            </w:pPr>
            <w:r w:rsidRPr="00D92397">
              <w:rPr>
                <w:lang w:val="en-US"/>
              </w:rPr>
              <w:t>negative</w:t>
            </w:r>
          </w:p>
        </w:tc>
      </w:tr>
      <w:tr w:rsidR="00AA5FC8" w14:paraId="0EF0C3CF" w14:textId="77777777" w:rsidTr="00D47E40">
        <w:trPr>
          <w:trHeight w:val="312"/>
        </w:trPr>
        <w:tc>
          <w:tcPr>
            <w:tcW w:w="5665" w:type="dxa"/>
          </w:tcPr>
          <w:p w14:paraId="76240853" w14:textId="77777777" w:rsidR="00AA5FC8" w:rsidRPr="00D92397" w:rsidRDefault="00AA5FC8" w:rsidP="00CA3A45">
            <w:pPr>
              <w:pStyle w:val="a7"/>
              <w:spacing w:line="360" w:lineRule="auto"/>
              <w:ind w:left="0"/>
              <w:jc w:val="center"/>
            </w:pPr>
            <w:r w:rsidRPr="00D92397">
              <w:t>Кофточка голая синтетика, носить не возможно.</w:t>
            </w:r>
          </w:p>
        </w:tc>
        <w:tc>
          <w:tcPr>
            <w:tcW w:w="1276" w:type="dxa"/>
          </w:tcPr>
          <w:p w14:paraId="5F605D86" w14:textId="77777777" w:rsidR="00AA5FC8" w:rsidRPr="00D92397" w:rsidRDefault="00AA5FC8" w:rsidP="00CA3A45">
            <w:pPr>
              <w:pStyle w:val="a7"/>
              <w:spacing w:line="360" w:lineRule="auto"/>
              <w:ind w:left="0"/>
              <w:jc w:val="center"/>
              <w:rPr>
                <w:lang w:val="en-US"/>
              </w:rPr>
            </w:pPr>
            <w:r w:rsidRPr="00D92397">
              <w:rPr>
                <w:lang w:val="en-US"/>
              </w:rPr>
              <w:t>negative</w:t>
            </w:r>
          </w:p>
        </w:tc>
      </w:tr>
    </w:tbl>
    <w:p w14:paraId="72A8AB5E" w14:textId="77777777" w:rsidR="00AA5FC8" w:rsidRDefault="00AA5FC8" w:rsidP="00AA5FC8">
      <w:pPr>
        <w:pStyle w:val="a7"/>
        <w:spacing w:line="360" w:lineRule="auto"/>
        <w:ind w:left="0"/>
        <w:rPr>
          <w:sz w:val="28"/>
          <w:szCs w:val="28"/>
        </w:rPr>
      </w:pPr>
    </w:p>
    <w:p w14:paraId="4BC31A73" w14:textId="77777777" w:rsidR="00AA5FC8" w:rsidRPr="00D92397" w:rsidRDefault="00AA5FC8" w:rsidP="00AA5FC8">
      <w:pPr>
        <w:pStyle w:val="a7"/>
        <w:spacing w:line="360" w:lineRule="auto"/>
        <w:ind w:left="0" w:firstLine="709"/>
        <w:jc w:val="both"/>
        <w:rPr>
          <w:sz w:val="28"/>
          <w:szCs w:val="28"/>
        </w:rPr>
      </w:pPr>
      <w:r w:rsidRPr="00D92397">
        <w:rPr>
          <w:b/>
          <w:bCs/>
          <w:sz w:val="28"/>
          <w:szCs w:val="28"/>
        </w:rPr>
        <w:t>Анализ состава данных:</w:t>
      </w:r>
    </w:p>
    <w:p w14:paraId="16DA9DCC" w14:textId="77777777" w:rsidR="00AA5FC8" w:rsidRDefault="00AA5FC8" w:rsidP="00AA5FC8">
      <w:pPr>
        <w:pStyle w:val="a7"/>
        <w:spacing w:line="360" w:lineRule="auto"/>
        <w:ind w:left="0"/>
        <w:jc w:val="both"/>
        <w:rPr>
          <w:sz w:val="28"/>
          <w:szCs w:val="28"/>
        </w:rPr>
      </w:pPr>
      <w:r>
        <w:rPr>
          <w:sz w:val="28"/>
          <w:szCs w:val="28"/>
        </w:rPr>
        <w:tab/>
      </w:r>
      <w:r w:rsidRPr="00D92397">
        <w:rPr>
          <w:sz w:val="28"/>
          <w:szCs w:val="28"/>
        </w:rPr>
        <w:t>На рис. 4.1 представлено распределение классов в датасете.</w:t>
      </w:r>
      <w:r>
        <w:rPr>
          <w:sz w:val="28"/>
          <w:szCs w:val="28"/>
        </w:rPr>
        <w:t xml:space="preserve"> Можно видеть, что д</w:t>
      </w:r>
      <w:r w:rsidRPr="0084293E">
        <w:rPr>
          <w:sz w:val="28"/>
          <w:szCs w:val="28"/>
        </w:rPr>
        <w:t>атасет является идеально сбалансированным: каждый класс (negative, </w:t>
      </w:r>
      <w:r w:rsidRPr="002E0DED">
        <w:rPr>
          <w:sz w:val="28"/>
          <w:szCs w:val="28"/>
        </w:rPr>
        <w:t>neautral</w:t>
      </w:r>
      <w:r w:rsidRPr="0084293E">
        <w:rPr>
          <w:sz w:val="28"/>
          <w:szCs w:val="28"/>
        </w:rPr>
        <w:t xml:space="preserve">, positive) представлен </w:t>
      </w:r>
      <w:r>
        <w:rPr>
          <w:sz w:val="28"/>
          <w:szCs w:val="28"/>
        </w:rPr>
        <w:t>338-</w:t>
      </w:r>
      <w:r w:rsidRPr="0084293E">
        <w:rPr>
          <w:sz w:val="28"/>
          <w:szCs w:val="28"/>
        </w:rPr>
        <w:t>339 примерами (по 33.3</w:t>
      </w:r>
      <w:r>
        <w:rPr>
          <w:sz w:val="28"/>
          <w:szCs w:val="28"/>
        </w:rPr>
        <w:t>-33.4</w:t>
      </w:r>
      <w:r w:rsidRPr="0084293E">
        <w:rPr>
          <w:sz w:val="28"/>
          <w:szCs w:val="28"/>
        </w:rPr>
        <w:t xml:space="preserve">%). Такая структура является отличной отправной точкой, так как избавляет от </w:t>
      </w:r>
      <w:r w:rsidRPr="0084293E">
        <w:rPr>
          <w:sz w:val="28"/>
          <w:szCs w:val="28"/>
        </w:rPr>
        <w:lastRenderedPageBreak/>
        <w:t>необходимости применять специальные техники борьбы с дисбалансом на начальном этапе. Пропуски в данных отсутствуют.</w:t>
      </w:r>
    </w:p>
    <w:p w14:paraId="5BE463CA" w14:textId="77777777" w:rsidR="00AA5FC8" w:rsidRPr="006B07A1" w:rsidRDefault="00AA5FC8" w:rsidP="00AA5FC8">
      <w:pPr>
        <w:pStyle w:val="a7"/>
        <w:spacing w:line="360" w:lineRule="auto"/>
        <w:ind w:left="0"/>
        <w:jc w:val="center"/>
        <w:rPr>
          <w:sz w:val="28"/>
          <w:szCs w:val="28"/>
        </w:rPr>
      </w:pPr>
      <w:r>
        <w:rPr>
          <w:noProof/>
          <w:sz w:val="28"/>
          <w:szCs w:val="28"/>
        </w:rPr>
        <w:drawing>
          <wp:inline distT="0" distB="0" distL="0" distR="0" wp14:anchorId="686CD9BA" wp14:editId="73B41718">
            <wp:extent cx="3261891" cy="1935846"/>
            <wp:effectExtent l="0" t="0" r="0" b="7620"/>
            <wp:docPr id="189017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7641" name="Рисунок 189017641"/>
                    <pic:cNvPicPr/>
                  </pic:nvPicPr>
                  <pic:blipFill rotWithShape="1">
                    <a:blip r:embed="rId33" cstate="print">
                      <a:extLst>
                        <a:ext uri="{28A0092B-C50C-407E-A947-70E740481C1C}">
                          <a14:useLocalDpi xmlns:a14="http://schemas.microsoft.com/office/drawing/2010/main" val="0"/>
                        </a:ext>
                      </a:extLst>
                    </a:blip>
                    <a:srcRect t="13671" b="7197"/>
                    <a:stretch>
                      <a:fillRect/>
                    </a:stretch>
                  </pic:blipFill>
                  <pic:spPr bwMode="auto">
                    <a:xfrm>
                      <a:off x="0" y="0"/>
                      <a:ext cx="3296477" cy="1956372"/>
                    </a:xfrm>
                    <a:prstGeom prst="rect">
                      <a:avLst/>
                    </a:prstGeom>
                    <a:ln>
                      <a:noFill/>
                    </a:ln>
                    <a:extLst>
                      <a:ext uri="{53640926-AAD7-44D8-BBD7-CCE9431645EC}">
                        <a14:shadowObscured xmlns:a14="http://schemas.microsoft.com/office/drawing/2010/main"/>
                      </a:ext>
                    </a:extLst>
                  </pic:spPr>
                </pic:pic>
              </a:graphicData>
            </a:graphic>
          </wp:inline>
        </w:drawing>
      </w:r>
    </w:p>
    <w:p w14:paraId="63D51D90" w14:textId="77777777" w:rsidR="00AA5FC8" w:rsidRDefault="00AA5FC8" w:rsidP="00AA5FC8">
      <w:pPr>
        <w:pStyle w:val="a7"/>
        <w:spacing w:line="360" w:lineRule="auto"/>
        <w:ind w:left="0"/>
        <w:jc w:val="center"/>
        <w:rPr>
          <w:sz w:val="28"/>
          <w:szCs w:val="28"/>
        </w:rPr>
      </w:pPr>
      <w:r w:rsidRPr="0084293E">
        <w:rPr>
          <w:b/>
          <w:bCs/>
          <w:sz w:val="28"/>
          <w:szCs w:val="28"/>
        </w:rPr>
        <w:t>Рисунок 4.1.</w:t>
      </w:r>
      <w:r w:rsidRPr="0084293E">
        <w:rPr>
          <w:sz w:val="28"/>
          <w:szCs w:val="28"/>
        </w:rPr>
        <w:t> Распределение классов в датасете</w:t>
      </w:r>
    </w:p>
    <w:p w14:paraId="01DC0DB6" w14:textId="4D5084C8" w:rsidR="00AA5FC8" w:rsidRDefault="00AA5FC8">
      <w:pPr>
        <w:pStyle w:val="a7"/>
        <w:numPr>
          <w:ilvl w:val="2"/>
          <w:numId w:val="49"/>
        </w:numPr>
        <w:spacing w:line="360" w:lineRule="auto"/>
        <w:jc w:val="both"/>
        <w:rPr>
          <w:b/>
          <w:bCs/>
          <w:sz w:val="28"/>
          <w:szCs w:val="28"/>
        </w:rPr>
      </w:pPr>
      <w:r w:rsidRPr="0084293E">
        <w:rPr>
          <w:b/>
          <w:bCs/>
          <w:sz w:val="28"/>
          <w:szCs w:val="28"/>
        </w:rPr>
        <w:t>Очистка текста</w:t>
      </w:r>
    </w:p>
    <w:p w14:paraId="72069DE9" w14:textId="77777777" w:rsidR="00AA5FC8" w:rsidRPr="003C5C10" w:rsidRDefault="00AA5FC8" w:rsidP="00AA5FC8">
      <w:pPr>
        <w:pStyle w:val="a7"/>
        <w:spacing w:line="360" w:lineRule="auto"/>
        <w:ind w:left="0" w:firstLine="709"/>
        <w:jc w:val="both"/>
        <w:rPr>
          <w:sz w:val="28"/>
          <w:szCs w:val="28"/>
        </w:rPr>
      </w:pPr>
      <w:r w:rsidRPr="0084293E">
        <w:rPr>
          <w:sz w:val="28"/>
          <w:szCs w:val="28"/>
        </w:rPr>
        <w:t>На этапе очистки текста все символы были приведены к нижнему регистру, удалены знаки препинания, цифры и лишние пробелы.</w:t>
      </w:r>
      <w:r>
        <w:rPr>
          <w:sz w:val="28"/>
          <w:szCs w:val="28"/>
        </w:rPr>
        <w:t xml:space="preserve"> </w:t>
      </w:r>
      <w:r w:rsidRPr="003C5C10">
        <w:rPr>
          <w:sz w:val="28"/>
          <w:szCs w:val="28"/>
        </w:rPr>
        <w:t>В табл. 4.2 представлены примеры исходных и очищенных текстов.</w:t>
      </w:r>
    </w:p>
    <w:p w14:paraId="02E4E697" w14:textId="77777777" w:rsidR="00AA5FC8" w:rsidRPr="003C5C10" w:rsidRDefault="00AA5FC8" w:rsidP="00AA5FC8">
      <w:pPr>
        <w:pStyle w:val="a7"/>
        <w:spacing w:line="360" w:lineRule="auto"/>
        <w:ind w:left="0"/>
        <w:jc w:val="center"/>
        <w:rPr>
          <w:sz w:val="28"/>
          <w:szCs w:val="28"/>
        </w:rPr>
      </w:pPr>
      <w:r w:rsidRPr="003C5C10">
        <w:rPr>
          <w:b/>
          <w:bCs/>
          <w:sz w:val="28"/>
          <w:szCs w:val="28"/>
        </w:rPr>
        <w:t>Таблица 4.2.</w:t>
      </w:r>
      <w:r w:rsidRPr="003C5C10">
        <w:rPr>
          <w:sz w:val="28"/>
          <w:szCs w:val="28"/>
        </w:rPr>
        <w:t> Примеры очистки текстов</w:t>
      </w:r>
    </w:p>
    <w:tbl>
      <w:tblPr>
        <w:tblStyle w:val="af1"/>
        <w:tblW w:w="0" w:type="auto"/>
        <w:tblLook w:val="04A0" w:firstRow="1" w:lastRow="0" w:firstColumn="1" w:lastColumn="0" w:noHBand="0" w:noVBand="1"/>
      </w:tblPr>
      <w:tblGrid>
        <w:gridCol w:w="4672"/>
        <w:gridCol w:w="4673"/>
      </w:tblGrid>
      <w:tr w:rsidR="00AA5FC8" w14:paraId="4FF69046" w14:textId="77777777" w:rsidTr="00D47E40">
        <w:tc>
          <w:tcPr>
            <w:tcW w:w="4672" w:type="dxa"/>
          </w:tcPr>
          <w:p w14:paraId="226EEB79" w14:textId="77777777" w:rsidR="00AA5FC8" w:rsidRPr="003C5C10" w:rsidRDefault="00AA5FC8" w:rsidP="00CA3A45">
            <w:pPr>
              <w:pStyle w:val="a7"/>
              <w:spacing w:line="360" w:lineRule="auto"/>
              <w:ind w:left="0"/>
              <w:jc w:val="center"/>
              <w:rPr>
                <w:b/>
                <w:bCs/>
              </w:rPr>
            </w:pPr>
            <w:r w:rsidRPr="003C5C10">
              <w:rPr>
                <w:b/>
                <w:bCs/>
              </w:rPr>
              <w:t>Исходный текст (review)</w:t>
            </w:r>
          </w:p>
        </w:tc>
        <w:tc>
          <w:tcPr>
            <w:tcW w:w="4673" w:type="dxa"/>
          </w:tcPr>
          <w:p w14:paraId="144C58C7" w14:textId="77777777" w:rsidR="00AA5FC8" w:rsidRPr="003C5C10" w:rsidRDefault="00AA5FC8" w:rsidP="00CA3A45">
            <w:pPr>
              <w:pStyle w:val="a7"/>
              <w:spacing w:line="360" w:lineRule="auto"/>
              <w:ind w:left="0"/>
              <w:jc w:val="center"/>
              <w:rPr>
                <w:b/>
                <w:bCs/>
              </w:rPr>
            </w:pPr>
            <w:r w:rsidRPr="003C5C10">
              <w:rPr>
                <w:b/>
                <w:bCs/>
              </w:rPr>
              <w:t>Очищенный текст (clean_review)</w:t>
            </w:r>
          </w:p>
        </w:tc>
      </w:tr>
      <w:tr w:rsidR="00AA5FC8" w14:paraId="0C3FFA89" w14:textId="77777777" w:rsidTr="00D47E40">
        <w:trPr>
          <w:trHeight w:val="711"/>
        </w:trPr>
        <w:tc>
          <w:tcPr>
            <w:tcW w:w="4672" w:type="dxa"/>
          </w:tcPr>
          <w:p w14:paraId="4109C04C" w14:textId="77777777" w:rsidR="00AA5FC8" w:rsidRPr="003C5C10" w:rsidRDefault="00AA5FC8" w:rsidP="00CA3A45">
            <w:pPr>
              <w:pStyle w:val="a7"/>
              <w:spacing w:line="288" w:lineRule="auto"/>
              <w:ind w:left="0"/>
              <w:contextualSpacing w:val="0"/>
              <w:jc w:val="center"/>
            </w:pPr>
            <w:r w:rsidRPr="003C5C10">
              <w:t>качество плохое пошив ужасный (горловина напер...</w:t>
            </w:r>
          </w:p>
        </w:tc>
        <w:tc>
          <w:tcPr>
            <w:tcW w:w="4673" w:type="dxa"/>
          </w:tcPr>
          <w:p w14:paraId="2E22E88B" w14:textId="77777777" w:rsidR="00AA5FC8" w:rsidRPr="003C5C10" w:rsidRDefault="00AA5FC8" w:rsidP="00CA3A45">
            <w:pPr>
              <w:pStyle w:val="a7"/>
              <w:spacing w:line="288" w:lineRule="auto"/>
              <w:ind w:left="0"/>
              <w:contextualSpacing w:val="0"/>
              <w:jc w:val="center"/>
            </w:pPr>
            <w:r w:rsidRPr="003C5C10">
              <w:t>качество плохое пошив ужасный горловина напер…</w:t>
            </w:r>
          </w:p>
        </w:tc>
      </w:tr>
      <w:tr w:rsidR="00AA5FC8" w14:paraId="5573C6A2" w14:textId="77777777" w:rsidTr="00D47E40">
        <w:tc>
          <w:tcPr>
            <w:tcW w:w="4672" w:type="dxa"/>
          </w:tcPr>
          <w:p w14:paraId="0D7B0BAD" w14:textId="77777777" w:rsidR="00AA5FC8" w:rsidRPr="003C5C10" w:rsidRDefault="00AA5FC8" w:rsidP="00CA3A45">
            <w:pPr>
              <w:pStyle w:val="a7"/>
              <w:spacing w:line="288" w:lineRule="auto"/>
              <w:ind w:left="0"/>
              <w:contextualSpacing w:val="0"/>
              <w:jc w:val="center"/>
            </w:pPr>
            <w:r w:rsidRPr="003C5C10">
              <w:t>Товар отдали другому человеку, я не получила п...</w:t>
            </w:r>
          </w:p>
        </w:tc>
        <w:tc>
          <w:tcPr>
            <w:tcW w:w="4673" w:type="dxa"/>
          </w:tcPr>
          <w:p w14:paraId="447B9E46" w14:textId="77777777" w:rsidR="00AA5FC8" w:rsidRPr="003C5C10" w:rsidRDefault="00AA5FC8" w:rsidP="00CA3A45">
            <w:pPr>
              <w:pStyle w:val="a7"/>
              <w:spacing w:line="288" w:lineRule="auto"/>
              <w:ind w:left="0"/>
              <w:contextualSpacing w:val="0"/>
              <w:jc w:val="center"/>
            </w:pPr>
            <w:r w:rsidRPr="003C5C10">
              <w:t>товар отдали другому человеку я не получила п…</w:t>
            </w:r>
          </w:p>
        </w:tc>
      </w:tr>
      <w:tr w:rsidR="00AA5FC8" w14:paraId="456FFF4B" w14:textId="77777777" w:rsidTr="00D47E40">
        <w:tc>
          <w:tcPr>
            <w:tcW w:w="4672" w:type="dxa"/>
          </w:tcPr>
          <w:p w14:paraId="55982192" w14:textId="77777777" w:rsidR="00AA5FC8" w:rsidRPr="003C5C10" w:rsidRDefault="00AA5FC8" w:rsidP="00CA3A45">
            <w:pPr>
              <w:pStyle w:val="a7"/>
              <w:spacing w:line="288" w:lineRule="auto"/>
              <w:ind w:left="0"/>
              <w:contextualSpacing w:val="0"/>
              <w:jc w:val="center"/>
            </w:pPr>
            <w:r w:rsidRPr="003C5C10">
              <w:t>Ужасная синтетика! Тонкая, ничего общего с пре...</w:t>
            </w:r>
          </w:p>
        </w:tc>
        <w:tc>
          <w:tcPr>
            <w:tcW w:w="4673" w:type="dxa"/>
          </w:tcPr>
          <w:p w14:paraId="484CCD62" w14:textId="77777777" w:rsidR="00AA5FC8" w:rsidRPr="003C5C10" w:rsidRDefault="00AA5FC8" w:rsidP="00CA3A45">
            <w:pPr>
              <w:pStyle w:val="a7"/>
              <w:spacing w:line="288" w:lineRule="auto"/>
              <w:ind w:left="0"/>
              <w:contextualSpacing w:val="0"/>
              <w:jc w:val="center"/>
            </w:pPr>
            <w:r w:rsidRPr="003C5C10">
              <w:t>ужасная синтетика тонкая ничего общего с пре…</w:t>
            </w:r>
          </w:p>
        </w:tc>
      </w:tr>
      <w:tr w:rsidR="00AA5FC8" w14:paraId="77E3675D" w14:textId="77777777" w:rsidTr="00D47E40">
        <w:tc>
          <w:tcPr>
            <w:tcW w:w="4672" w:type="dxa"/>
          </w:tcPr>
          <w:p w14:paraId="74A1C027" w14:textId="77777777" w:rsidR="00AA5FC8" w:rsidRPr="003C5C10" w:rsidRDefault="00AA5FC8" w:rsidP="00CA3A45">
            <w:pPr>
              <w:pStyle w:val="a7"/>
              <w:spacing w:line="288" w:lineRule="auto"/>
              <w:ind w:left="0"/>
              <w:contextualSpacing w:val="0"/>
              <w:jc w:val="center"/>
            </w:pPr>
            <w:r w:rsidRPr="003C5C10">
              <w:t>товар не пришел, продавец продлил защиту без м...</w:t>
            </w:r>
          </w:p>
        </w:tc>
        <w:tc>
          <w:tcPr>
            <w:tcW w:w="4673" w:type="dxa"/>
          </w:tcPr>
          <w:p w14:paraId="7C55852F" w14:textId="77777777" w:rsidR="00AA5FC8" w:rsidRPr="003C5C10" w:rsidRDefault="00AA5FC8" w:rsidP="00CA3A45">
            <w:pPr>
              <w:pStyle w:val="a7"/>
              <w:spacing w:line="288" w:lineRule="auto"/>
              <w:ind w:left="0"/>
              <w:contextualSpacing w:val="0"/>
              <w:jc w:val="center"/>
            </w:pPr>
            <w:r w:rsidRPr="003C5C10">
              <w:t>товар не пришел продавец продлил защиту без м…</w:t>
            </w:r>
          </w:p>
        </w:tc>
      </w:tr>
      <w:tr w:rsidR="00AA5FC8" w14:paraId="06A228C3" w14:textId="77777777" w:rsidTr="00D47E40">
        <w:tc>
          <w:tcPr>
            <w:tcW w:w="4672" w:type="dxa"/>
          </w:tcPr>
          <w:p w14:paraId="6A014E66" w14:textId="77777777" w:rsidR="00AA5FC8" w:rsidRPr="003C5C10" w:rsidRDefault="00AA5FC8" w:rsidP="00CA3A45">
            <w:pPr>
              <w:pStyle w:val="a7"/>
              <w:spacing w:line="288" w:lineRule="auto"/>
              <w:ind w:left="0"/>
              <w:contextualSpacing w:val="0"/>
              <w:jc w:val="center"/>
            </w:pPr>
            <w:r w:rsidRPr="003C5C10">
              <w:t>Кофточка голая синтетика, носить не возможно</w:t>
            </w:r>
            <w:r>
              <w:t>.</w:t>
            </w:r>
          </w:p>
        </w:tc>
        <w:tc>
          <w:tcPr>
            <w:tcW w:w="4673" w:type="dxa"/>
          </w:tcPr>
          <w:p w14:paraId="4F298362" w14:textId="77777777" w:rsidR="00AA5FC8" w:rsidRPr="003C5C10" w:rsidRDefault="00AA5FC8" w:rsidP="00CA3A45">
            <w:pPr>
              <w:pStyle w:val="a7"/>
              <w:spacing w:line="288" w:lineRule="auto"/>
              <w:ind w:left="0"/>
              <w:contextualSpacing w:val="0"/>
              <w:jc w:val="center"/>
            </w:pPr>
            <w:r w:rsidRPr="003C5C10">
              <w:t>кофточка голая синтетика носить не возможно</w:t>
            </w:r>
          </w:p>
        </w:tc>
      </w:tr>
    </w:tbl>
    <w:p w14:paraId="0EA0D385" w14:textId="77777777" w:rsidR="00CA3A45" w:rsidRDefault="00CA3A45" w:rsidP="00AA5FC8">
      <w:pPr>
        <w:pStyle w:val="a7"/>
        <w:spacing w:line="360" w:lineRule="auto"/>
        <w:ind w:left="0" w:firstLine="709"/>
        <w:jc w:val="both"/>
        <w:rPr>
          <w:b/>
          <w:bCs/>
          <w:sz w:val="28"/>
          <w:szCs w:val="28"/>
        </w:rPr>
      </w:pPr>
    </w:p>
    <w:p w14:paraId="1602725F" w14:textId="336396E6" w:rsidR="00AA5FC8" w:rsidRPr="003C5C10" w:rsidRDefault="00AA5FC8" w:rsidP="00AA5FC8">
      <w:pPr>
        <w:pStyle w:val="a7"/>
        <w:spacing w:line="360" w:lineRule="auto"/>
        <w:ind w:left="0" w:firstLine="709"/>
        <w:jc w:val="both"/>
        <w:rPr>
          <w:sz w:val="28"/>
          <w:szCs w:val="28"/>
        </w:rPr>
      </w:pPr>
      <w:r w:rsidRPr="003C5C10">
        <w:rPr>
          <w:b/>
          <w:bCs/>
          <w:sz w:val="28"/>
          <w:szCs w:val="28"/>
        </w:rPr>
        <w:t>Анализ результатов очистки:</w:t>
      </w:r>
    </w:p>
    <w:p w14:paraId="76EA5C75" w14:textId="77777777" w:rsidR="00AA5FC8" w:rsidRPr="003C5C10" w:rsidRDefault="00AA5FC8">
      <w:pPr>
        <w:pStyle w:val="a7"/>
        <w:numPr>
          <w:ilvl w:val="0"/>
          <w:numId w:val="55"/>
        </w:numPr>
        <w:tabs>
          <w:tab w:val="clear" w:pos="720"/>
          <w:tab w:val="num" w:pos="1134"/>
        </w:tabs>
        <w:spacing w:after="160" w:line="360" w:lineRule="auto"/>
        <w:ind w:left="0" w:firstLine="709"/>
        <w:jc w:val="both"/>
        <w:rPr>
          <w:sz w:val="28"/>
          <w:szCs w:val="28"/>
        </w:rPr>
      </w:pPr>
      <w:r>
        <w:rPr>
          <w:sz w:val="28"/>
          <w:szCs w:val="28"/>
        </w:rPr>
        <w:t>з</w:t>
      </w:r>
      <w:r w:rsidRPr="003C5C10">
        <w:rPr>
          <w:sz w:val="28"/>
          <w:szCs w:val="28"/>
        </w:rPr>
        <w:t>наки препинания (запятые, точки, восклицательные знаки) успешно удалены;</w:t>
      </w:r>
    </w:p>
    <w:p w14:paraId="17E9EC51" w14:textId="77777777" w:rsidR="00AA5FC8" w:rsidRPr="003C5C10" w:rsidRDefault="00AA5FC8">
      <w:pPr>
        <w:pStyle w:val="a7"/>
        <w:numPr>
          <w:ilvl w:val="0"/>
          <w:numId w:val="55"/>
        </w:numPr>
        <w:tabs>
          <w:tab w:val="clear" w:pos="720"/>
          <w:tab w:val="num" w:pos="1134"/>
        </w:tabs>
        <w:spacing w:after="160" w:line="360" w:lineRule="auto"/>
        <w:ind w:left="0" w:firstLine="709"/>
        <w:jc w:val="both"/>
        <w:rPr>
          <w:sz w:val="28"/>
          <w:szCs w:val="28"/>
        </w:rPr>
      </w:pPr>
      <w:r>
        <w:rPr>
          <w:sz w:val="28"/>
          <w:szCs w:val="28"/>
        </w:rPr>
        <w:t>с</w:t>
      </w:r>
      <w:r w:rsidRPr="003C5C10">
        <w:rPr>
          <w:sz w:val="28"/>
          <w:szCs w:val="28"/>
        </w:rPr>
        <w:t>имволы в верхнем регистре приведены к нижнему регистру</w:t>
      </w:r>
      <w:r>
        <w:rPr>
          <w:sz w:val="28"/>
          <w:szCs w:val="28"/>
        </w:rPr>
        <w:t>;</w:t>
      </w:r>
    </w:p>
    <w:p w14:paraId="041BA3FD" w14:textId="77777777" w:rsidR="00AA5FC8" w:rsidRPr="003C5C10" w:rsidRDefault="00AA5FC8">
      <w:pPr>
        <w:pStyle w:val="a7"/>
        <w:numPr>
          <w:ilvl w:val="0"/>
          <w:numId w:val="55"/>
        </w:numPr>
        <w:tabs>
          <w:tab w:val="clear" w:pos="720"/>
          <w:tab w:val="num" w:pos="1134"/>
        </w:tabs>
        <w:spacing w:after="160" w:line="360" w:lineRule="auto"/>
        <w:ind w:left="0" w:firstLine="709"/>
        <w:jc w:val="both"/>
        <w:rPr>
          <w:sz w:val="28"/>
          <w:szCs w:val="28"/>
        </w:rPr>
      </w:pPr>
      <w:r>
        <w:rPr>
          <w:sz w:val="28"/>
          <w:szCs w:val="28"/>
        </w:rPr>
        <w:t>ц</w:t>
      </w:r>
      <w:r w:rsidRPr="003C5C10">
        <w:rPr>
          <w:sz w:val="28"/>
          <w:szCs w:val="28"/>
        </w:rPr>
        <w:t>ифры удалены</w:t>
      </w:r>
      <w:r>
        <w:rPr>
          <w:sz w:val="28"/>
          <w:szCs w:val="28"/>
        </w:rPr>
        <w:t>;</w:t>
      </w:r>
    </w:p>
    <w:p w14:paraId="336EDC1B" w14:textId="77777777" w:rsidR="00AA5FC8" w:rsidRPr="003C5C10" w:rsidRDefault="00AA5FC8">
      <w:pPr>
        <w:pStyle w:val="a7"/>
        <w:numPr>
          <w:ilvl w:val="0"/>
          <w:numId w:val="55"/>
        </w:numPr>
        <w:tabs>
          <w:tab w:val="clear" w:pos="720"/>
          <w:tab w:val="num" w:pos="1134"/>
        </w:tabs>
        <w:spacing w:after="160" w:line="360" w:lineRule="auto"/>
        <w:ind w:left="0" w:firstLine="709"/>
        <w:jc w:val="both"/>
        <w:rPr>
          <w:sz w:val="28"/>
          <w:szCs w:val="28"/>
        </w:rPr>
      </w:pPr>
      <w:r>
        <w:rPr>
          <w:sz w:val="28"/>
          <w:szCs w:val="28"/>
        </w:rPr>
        <w:t>л</w:t>
      </w:r>
      <w:r w:rsidRPr="003C5C10">
        <w:rPr>
          <w:sz w:val="28"/>
          <w:szCs w:val="28"/>
        </w:rPr>
        <w:t>ишние пробелы удалены, текст привед</w:t>
      </w:r>
      <w:r>
        <w:rPr>
          <w:sz w:val="28"/>
          <w:szCs w:val="28"/>
        </w:rPr>
        <w:t>е</w:t>
      </w:r>
      <w:r w:rsidRPr="003C5C10">
        <w:rPr>
          <w:sz w:val="28"/>
          <w:szCs w:val="28"/>
        </w:rPr>
        <w:t>н к нормализованному виду;</w:t>
      </w:r>
    </w:p>
    <w:p w14:paraId="3EFEBE51" w14:textId="77777777" w:rsidR="00AA5FC8" w:rsidRPr="00D13A5A" w:rsidRDefault="00AA5FC8">
      <w:pPr>
        <w:pStyle w:val="a7"/>
        <w:numPr>
          <w:ilvl w:val="0"/>
          <w:numId w:val="55"/>
        </w:numPr>
        <w:tabs>
          <w:tab w:val="clear" w:pos="720"/>
          <w:tab w:val="num" w:pos="1134"/>
        </w:tabs>
        <w:spacing w:after="160" w:line="360" w:lineRule="auto"/>
        <w:ind w:left="0" w:firstLine="709"/>
        <w:jc w:val="both"/>
        <w:rPr>
          <w:sz w:val="28"/>
          <w:szCs w:val="28"/>
        </w:rPr>
      </w:pPr>
      <w:r>
        <w:rPr>
          <w:sz w:val="28"/>
          <w:szCs w:val="28"/>
        </w:rPr>
        <w:t>о</w:t>
      </w:r>
      <w:r w:rsidRPr="003C5C10">
        <w:rPr>
          <w:sz w:val="28"/>
          <w:szCs w:val="28"/>
        </w:rPr>
        <w:t>чистка выполнена корректно, русские буквы сохранены.</w:t>
      </w:r>
    </w:p>
    <w:p w14:paraId="4DD80058" w14:textId="0533A99D" w:rsidR="00AA5FC8" w:rsidRPr="00D13A5A" w:rsidRDefault="00AA5FC8">
      <w:pPr>
        <w:pStyle w:val="a7"/>
        <w:numPr>
          <w:ilvl w:val="2"/>
          <w:numId w:val="49"/>
        </w:numPr>
        <w:spacing w:line="360" w:lineRule="auto"/>
        <w:jc w:val="both"/>
        <w:rPr>
          <w:b/>
          <w:bCs/>
          <w:sz w:val="28"/>
          <w:szCs w:val="28"/>
        </w:rPr>
      </w:pPr>
      <w:r w:rsidRPr="00D13A5A">
        <w:rPr>
          <w:b/>
          <w:bCs/>
          <w:sz w:val="28"/>
          <w:szCs w:val="28"/>
        </w:rPr>
        <w:lastRenderedPageBreak/>
        <w:t>Лемматизация</w:t>
      </w:r>
    </w:p>
    <w:p w14:paraId="7291FE6A" w14:textId="77777777" w:rsidR="00AA5FC8" w:rsidRPr="00EE69D2" w:rsidRDefault="00AA5FC8" w:rsidP="00AA5FC8">
      <w:pPr>
        <w:pStyle w:val="a7"/>
        <w:spacing w:line="360" w:lineRule="auto"/>
        <w:ind w:left="0" w:firstLine="709"/>
        <w:jc w:val="both"/>
        <w:rPr>
          <w:sz w:val="28"/>
          <w:szCs w:val="28"/>
        </w:rPr>
      </w:pPr>
      <w:r w:rsidRPr="00D13A5A">
        <w:rPr>
          <w:sz w:val="28"/>
          <w:szCs w:val="28"/>
        </w:rPr>
        <w:t xml:space="preserve">Лемматизация </w:t>
      </w:r>
      <w:r>
        <w:rPr>
          <w:sz w:val="28"/>
          <w:szCs w:val="28"/>
        </w:rPr>
        <w:t>-</w:t>
      </w:r>
      <w:r w:rsidRPr="00D13A5A">
        <w:rPr>
          <w:sz w:val="28"/>
          <w:szCs w:val="28"/>
        </w:rPr>
        <w:t xml:space="preserve"> процесс приведения слов к их начальной (словарной) форме. Например, «понравилось» → «понравиться», «колготки» → «колготка», «лучшие» → «лучший». Для русского языка использована библиотека pymorphy3.</w:t>
      </w:r>
      <w:r>
        <w:rPr>
          <w:sz w:val="28"/>
          <w:szCs w:val="28"/>
        </w:rPr>
        <w:t xml:space="preserve"> </w:t>
      </w:r>
      <w:r w:rsidRPr="00EE69D2">
        <w:rPr>
          <w:sz w:val="28"/>
          <w:szCs w:val="28"/>
        </w:rPr>
        <w:t>В табл. 4.3 представлены примеры текстов после очистки и после лемматизации.</w:t>
      </w:r>
    </w:p>
    <w:p w14:paraId="65DA2F87" w14:textId="77777777" w:rsidR="00AA5FC8" w:rsidRPr="00EE69D2" w:rsidRDefault="00AA5FC8" w:rsidP="00AA5FC8">
      <w:pPr>
        <w:pStyle w:val="a7"/>
        <w:spacing w:line="360" w:lineRule="auto"/>
        <w:ind w:left="0"/>
        <w:jc w:val="center"/>
        <w:rPr>
          <w:sz w:val="28"/>
          <w:szCs w:val="28"/>
        </w:rPr>
      </w:pPr>
      <w:r w:rsidRPr="00EE69D2">
        <w:rPr>
          <w:b/>
          <w:bCs/>
          <w:sz w:val="28"/>
          <w:szCs w:val="28"/>
        </w:rPr>
        <w:t>Таблица 4.3.</w:t>
      </w:r>
      <w:r w:rsidRPr="00EE69D2">
        <w:rPr>
          <w:sz w:val="28"/>
          <w:szCs w:val="28"/>
        </w:rPr>
        <w:t> Примеры лемматизации текстов</w:t>
      </w:r>
    </w:p>
    <w:tbl>
      <w:tblPr>
        <w:tblStyle w:val="af1"/>
        <w:tblW w:w="0" w:type="auto"/>
        <w:tblLook w:val="04A0" w:firstRow="1" w:lastRow="0" w:firstColumn="1" w:lastColumn="0" w:noHBand="0" w:noVBand="1"/>
      </w:tblPr>
      <w:tblGrid>
        <w:gridCol w:w="4672"/>
        <w:gridCol w:w="4673"/>
      </w:tblGrid>
      <w:tr w:rsidR="00AA5FC8" w14:paraId="61ED8D89" w14:textId="77777777" w:rsidTr="00D47E40">
        <w:tc>
          <w:tcPr>
            <w:tcW w:w="4672" w:type="dxa"/>
          </w:tcPr>
          <w:p w14:paraId="7E5E342B" w14:textId="77777777" w:rsidR="00AA5FC8" w:rsidRPr="00EE69D2" w:rsidRDefault="00AA5FC8" w:rsidP="00CA3A45">
            <w:pPr>
              <w:pStyle w:val="a7"/>
              <w:spacing w:line="360" w:lineRule="auto"/>
              <w:ind w:left="0"/>
              <w:jc w:val="center"/>
              <w:rPr>
                <w:b/>
                <w:bCs/>
              </w:rPr>
            </w:pPr>
            <w:r w:rsidRPr="00EE69D2">
              <w:rPr>
                <w:b/>
                <w:bCs/>
              </w:rPr>
              <w:t>После очистки (clean_review)</w:t>
            </w:r>
          </w:p>
        </w:tc>
        <w:tc>
          <w:tcPr>
            <w:tcW w:w="4673" w:type="dxa"/>
          </w:tcPr>
          <w:p w14:paraId="7F04458F" w14:textId="77777777" w:rsidR="00AA5FC8" w:rsidRPr="00EE69D2" w:rsidRDefault="00AA5FC8" w:rsidP="00CA3A45">
            <w:pPr>
              <w:pStyle w:val="a7"/>
              <w:spacing w:line="360" w:lineRule="auto"/>
              <w:ind w:left="0"/>
              <w:jc w:val="center"/>
              <w:rPr>
                <w:b/>
                <w:bCs/>
              </w:rPr>
            </w:pPr>
            <w:r w:rsidRPr="00EE69D2">
              <w:rPr>
                <w:b/>
                <w:bCs/>
              </w:rPr>
              <w:t>После лемматизации (lemmas)</w:t>
            </w:r>
          </w:p>
        </w:tc>
      </w:tr>
      <w:tr w:rsidR="00AA5FC8" w14:paraId="53CEC055" w14:textId="77777777" w:rsidTr="00D47E40">
        <w:tc>
          <w:tcPr>
            <w:tcW w:w="4672" w:type="dxa"/>
          </w:tcPr>
          <w:p w14:paraId="715BB415" w14:textId="77777777" w:rsidR="00AA5FC8" w:rsidRPr="00EE69D2" w:rsidRDefault="00AA5FC8" w:rsidP="00CA3A45">
            <w:pPr>
              <w:pStyle w:val="a7"/>
              <w:spacing w:line="360" w:lineRule="auto"/>
              <w:ind w:left="0"/>
              <w:jc w:val="center"/>
            </w:pPr>
            <w:r w:rsidRPr="00EE69D2">
              <w:t>качество плохое пошив ужасный горловина напер…</w:t>
            </w:r>
          </w:p>
        </w:tc>
        <w:tc>
          <w:tcPr>
            <w:tcW w:w="4673" w:type="dxa"/>
          </w:tcPr>
          <w:p w14:paraId="6618785F" w14:textId="77777777" w:rsidR="00AA5FC8" w:rsidRPr="00EE69D2" w:rsidRDefault="00AA5FC8" w:rsidP="00CA3A45">
            <w:pPr>
              <w:pStyle w:val="a7"/>
              <w:spacing w:line="360" w:lineRule="auto"/>
              <w:ind w:left="0"/>
              <w:jc w:val="center"/>
            </w:pPr>
            <w:r w:rsidRPr="00EE69D2">
              <w:t>качество плохой пошив ужасный горловина напер…</w:t>
            </w:r>
          </w:p>
        </w:tc>
      </w:tr>
      <w:tr w:rsidR="00AA5FC8" w14:paraId="75262405" w14:textId="77777777" w:rsidTr="00D47E40">
        <w:tc>
          <w:tcPr>
            <w:tcW w:w="4672" w:type="dxa"/>
          </w:tcPr>
          <w:p w14:paraId="3DB56554" w14:textId="77777777" w:rsidR="00AA5FC8" w:rsidRPr="00EE69D2" w:rsidRDefault="00AA5FC8" w:rsidP="00CA3A45">
            <w:pPr>
              <w:pStyle w:val="a7"/>
              <w:spacing w:line="360" w:lineRule="auto"/>
              <w:ind w:left="0"/>
              <w:jc w:val="center"/>
            </w:pPr>
            <w:r w:rsidRPr="00EE69D2">
              <w:t>товар отдали другому человеку я не получила п…</w:t>
            </w:r>
          </w:p>
        </w:tc>
        <w:tc>
          <w:tcPr>
            <w:tcW w:w="4673" w:type="dxa"/>
          </w:tcPr>
          <w:p w14:paraId="72FD294B" w14:textId="77777777" w:rsidR="00AA5FC8" w:rsidRPr="00EE69D2" w:rsidRDefault="00AA5FC8" w:rsidP="00CA3A45">
            <w:pPr>
              <w:pStyle w:val="a7"/>
              <w:spacing w:line="360" w:lineRule="auto"/>
              <w:ind w:left="0"/>
              <w:jc w:val="center"/>
            </w:pPr>
            <w:r w:rsidRPr="00EE69D2">
              <w:t>товар отдать другой человек я не получить п…</w:t>
            </w:r>
          </w:p>
        </w:tc>
      </w:tr>
      <w:tr w:rsidR="00AA5FC8" w14:paraId="78E433F9" w14:textId="77777777" w:rsidTr="00D47E40">
        <w:tc>
          <w:tcPr>
            <w:tcW w:w="4672" w:type="dxa"/>
          </w:tcPr>
          <w:p w14:paraId="5340C4BC" w14:textId="77777777" w:rsidR="00AA5FC8" w:rsidRPr="00EE69D2" w:rsidRDefault="00AA5FC8" w:rsidP="00CA3A45">
            <w:pPr>
              <w:pStyle w:val="a7"/>
              <w:spacing w:line="360" w:lineRule="auto"/>
              <w:ind w:left="0"/>
              <w:jc w:val="center"/>
            </w:pPr>
            <w:r w:rsidRPr="00EE69D2">
              <w:t>ужасная синтетика тонкая ничего общего с пре…</w:t>
            </w:r>
          </w:p>
        </w:tc>
        <w:tc>
          <w:tcPr>
            <w:tcW w:w="4673" w:type="dxa"/>
          </w:tcPr>
          <w:p w14:paraId="76C82FF1" w14:textId="77777777" w:rsidR="00AA5FC8" w:rsidRPr="00EE69D2" w:rsidRDefault="00AA5FC8" w:rsidP="00CA3A45">
            <w:pPr>
              <w:pStyle w:val="a7"/>
              <w:spacing w:line="360" w:lineRule="auto"/>
              <w:ind w:left="0"/>
              <w:jc w:val="center"/>
            </w:pPr>
            <w:r w:rsidRPr="00EE69D2">
              <w:t>ужасный синтетик</w:t>
            </w:r>
            <w:r>
              <w:t>а</w:t>
            </w:r>
            <w:r w:rsidRPr="00EE69D2">
              <w:t xml:space="preserve"> тонкий ничего общий с пре…</w:t>
            </w:r>
          </w:p>
        </w:tc>
      </w:tr>
      <w:tr w:rsidR="00AA5FC8" w14:paraId="1E2D23BE" w14:textId="77777777" w:rsidTr="00D47E40">
        <w:tc>
          <w:tcPr>
            <w:tcW w:w="4672" w:type="dxa"/>
          </w:tcPr>
          <w:p w14:paraId="65AAC85F" w14:textId="77777777" w:rsidR="00AA5FC8" w:rsidRPr="00EE69D2" w:rsidRDefault="00AA5FC8" w:rsidP="00CA3A45">
            <w:pPr>
              <w:pStyle w:val="a7"/>
              <w:spacing w:line="360" w:lineRule="auto"/>
              <w:ind w:left="0"/>
              <w:jc w:val="center"/>
            </w:pPr>
            <w:r w:rsidRPr="00EE69D2">
              <w:t>товар не пришел продавец продлил защиту без м…</w:t>
            </w:r>
          </w:p>
        </w:tc>
        <w:tc>
          <w:tcPr>
            <w:tcW w:w="4673" w:type="dxa"/>
          </w:tcPr>
          <w:p w14:paraId="63D5DA86" w14:textId="77777777" w:rsidR="00AA5FC8" w:rsidRPr="00EE69D2" w:rsidRDefault="00AA5FC8" w:rsidP="00CA3A45">
            <w:pPr>
              <w:pStyle w:val="a7"/>
              <w:spacing w:line="360" w:lineRule="auto"/>
              <w:ind w:left="0"/>
              <w:jc w:val="center"/>
            </w:pPr>
            <w:r w:rsidRPr="00EE69D2">
              <w:t>товар не прийти продавец продлить защита без м…</w:t>
            </w:r>
          </w:p>
        </w:tc>
      </w:tr>
      <w:tr w:rsidR="00AA5FC8" w14:paraId="45E73EEB" w14:textId="77777777" w:rsidTr="00D47E40">
        <w:tc>
          <w:tcPr>
            <w:tcW w:w="4672" w:type="dxa"/>
          </w:tcPr>
          <w:p w14:paraId="44C0FA6D" w14:textId="77777777" w:rsidR="00AA5FC8" w:rsidRPr="00EE69D2" w:rsidRDefault="00AA5FC8" w:rsidP="00CA3A45">
            <w:pPr>
              <w:pStyle w:val="a7"/>
              <w:spacing w:line="360" w:lineRule="auto"/>
              <w:ind w:left="0"/>
              <w:jc w:val="center"/>
            </w:pPr>
            <w:r w:rsidRPr="00EE69D2">
              <w:t>кофточка голая синтетика носить не возможно</w:t>
            </w:r>
          </w:p>
        </w:tc>
        <w:tc>
          <w:tcPr>
            <w:tcW w:w="4673" w:type="dxa"/>
          </w:tcPr>
          <w:p w14:paraId="3A540F99" w14:textId="77777777" w:rsidR="00AA5FC8" w:rsidRPr="00EE69D2" w:rsidRDefault="00AA5FC8" w:rsidP="00CA3A45">
            <w:pPr>
              <w:pStyle w:val="a7"/>
              <w:spacing w:line="360" w:lineRule="auto"/>
              <w:ind w:left="0"/>
              <w:jc w:val="center"/>
            </w:pPr>
            <w:r w:rsidRPr="00EE69D2">
              <w:t>кофточка голый синтетик</w:t>
            </w:r>
            <w:r>
              <w:t>а</w:t>
            </w:r>
            <w:r w:rsidRPr="00EE69D2">
              <w:t xml:space="preserve"> носить не возможно</w:t>
            </w:r>
          </w:p>
        </w:tc>
      </w:tr>
    </w:tbl>
    <w:p w14:paraId="53658B25" w14:textId="77777777" w:rsidR="00AA5FC8" w:rsidRDefault="00AA5FC8" w:rsidP="00AA5FC8">
      <w:pPr>
        <w:pStyle w:val="a7"/>
        <w:spacing w:line="360" w:lineRule="auto"/>
        <w:ind w:left="0"/>
        <w:jc w:val="both"/>
        <w:rPr>
          <w:sz w:val="28"/>
          <w:szCs w:val="28"/>
        </w:rPr>
      </w:pPr>
    </w:p>
    <w:p w14:paraId="7997F91B" w14:textId="77777777" w:rsidR="00AA5FC8" w:rsidRPr="00EE69D2" w:rsidRDefault="00AA5FC8" w:rsidP="00AA5FC8">
      <w:pPr>
        <w:pStyle w:val="a7"/>
        <w:spacing w:line="360" w:lineRule="auto"/>
        <w:ind w:left="0" w:firstLine="709"/>
        <w:jc w:val="both"/>
        <w:rPr>
          <w:sz w:val="28"/>
          <w:szCs w:val="28"/>
        </w:rPr>
      </w:pPr>
      <w:r w:rsidRPr="00EE69D2">
        <w:rPr>
          <w:b/>
          <w:bCs/>
          <w:sz w:val="28"/>
          <w:szCs w:val="28"/>
        </w:rPr>
        <w:t>Анализ результатов лемматизации:</w:t>
      </w:r>
    </w:p>
    <w:p w14:paraId="563C8BE0" w14:textId="77777777" w:rsidR="00AA5FC8" w:rsidRDefault="00AA5FC8" w:rsidP="00AA5FC8">
      <w:pPr>
        <w:pStyle w:val="a7"/>
        <w:tabs>
          <w:tab w:val="num" w:pos="0"/>
        </w:tabs>
        <w:spacing w:line="360" w:lineRule="auto"/>
        <w:ind w:left="0"/>
        <w:jc w:val="both"/>
        <w:rPr>
          <w:sz w:val="28"/>
          <w:szCs w:val="28"/>
        </w:rPr>
      </w:pPr>
      <w:r>
        <w:rPr>
          <w:sz w:val="28"/>
          <w:szCs w:val="28"/>
        </w:rPr>
        <w:tab/>
      </w:r>
      <w:r w:rsidRPr="00EE69D2">
        <w:rPr>
          <w:sz w:val="28"/>
          <w:szCs w:val="28"/>
        </w:rPr>
        <w:t>Лемматизация корректно обработала все слова русского языка в текстах, что позволит в дальнейшем правильно анализировать частоту слов и их значимость.</w:t>
      </w:r>
      <w:r>
        <w:rPr>
          <w:sz w:val="28"/>
          <w:szCs w:val="28"/>
        </w:rPr>
        <w:t xml:space="preserve"> Результаты лемматизации для отзывов из табл. 4.3 следюущие:</w:t>
      </w:r>
    </w:p>
    <w:p w14:paraId="6BCEEF02" w14:textId="77777777" w:rsidR="00AA5FC8" w:rsidRPr="00EE69D2" w:rsidRDefault="00AA5FC8">
      <w:pPr>
        <w:pStyle w:val="a7"/>
        <w:numPr>
          <w:ilvl w:val="0"/>
          <w:numId w:val="56"/>
        </w:numPr>
        <w:tabs>
          <w:tab w:val="clear" w:pos="720"/>
          <w:tab w:val="num" w:pos="1134"/>
        </w:tabs>
        <w:spacing w:after="160" w:line="360" w:lineRule="auto"/>
        <w:ind w:left="0" w:firstLine="709"/>
        <w:jc w:val="both"/>
        <w:rPr>
          <w:sz w:val="28"/>
          <w:szCs w:val="28"/>
        </w:rPr>
      </w:pPr>
      <w:r>
        <w:rPr>
          <w:sz w:val="28"/>
          <w:szCs w:val="28"/>
        </w:rPr>
        <w:t>с</w:t>
      </w:r>
      <w:r w:rsidRPr="00EE69D2">
        <w:rPr>
          <w:sz w:val="28"/>
          <w:szCs w:val="28"/>
        </w:rPr>
        <w:t>лов</w:t>
      </w:r>
      <w:r>
        <w:rPr>
          <w:sz w:val="28"/>
          <w:szCs w:val="28"/>
        </w:rPr>
        <w:t>а</w:t>
      </w:r>
      <w:r w:rsidRPr="00EE69D2">
        <w:rPr>
          <w:sz w:val="28"/>
          <w:szCs w:val="28"/>
        </w:rPr>
        <w:t xml:space="preserve"> «</w:t>
      </w:r>
      <w:r>
        <w:rPr>
          <w:sz w:val="28"/>
          <w:szCs w:val="28"/>
        </w:rPr>
        <w:t>отдали</w:t>
      </w:r>
      <w:r w:rsidRPr="00EE69D2">
        <w:rPr>
          <w:sz w:val="28"/>
          <w:szCs w:val="28"/>
        </w:rPr>
        <w:t>»</w:t>
      </w:r>
      <w:r>
        <w:rPr>
          <w:sz w:val="28"/>
          <w:szCs w:val="28"/>
        </w:rPr>
        <w:t>, «не получила», «не пришел», «продлил»</w:t>
      </w:r>
      <w:r w:rsidRPr="00EE69D2">
        <w:rPr>
          <w:sz w:val="28"/>
          <w:szCs w:val="28"/>
        </w:rPr>
        <w:t xml:space="preserve"> преобразован</w:t>
      </w:r>
      <w:r>
        <w:rPr>
          <w:sz w:val="28"/>
          <w:szCs w:val="28"/>
        </w:rPr>
        <w:t>ы</w:t>
      </w:r>
      <w:r w:rsidRPr="00EE69D2">
        <w:rPr>
          <w:sz w:val="28"/>
          <w:szCs w:val="28"/>
        </w:rPr>
        <w:t xml:space="preserve"> в начальную форму</w:t>
      </w:r>
      <w:r>
        <w:rPr>
          <w:sz w:val="28"/>
          <w:szCs w:val="28"/>
        </w:rPr>
        <w:t>;</w:t>
      </w:r>
    </w:p>
    <w:p w14:paraId="7CB4095F" w14:textId="77777777" w:rsidR="00AA5FC8" w:rsidRDefault="00AA5FC8">
      <w:pPr>
        <w:pStyle w:val="a7"/>
        <w:numPr>
          <w:ilvl w:val="0"/>
          <w:numId w:val="56"/>
        </w:numPr>
        <w:tabs>
          <w:tab w:val="clear" w:pos="720"/>
          <w:tab w:val="num" w:pos="1134"/>
        </w:tabs>
        <w:spacing w:after="160" w:line="360" w:lineRule="auto"/>
        <w:ind w:left="0" w:firstLine="709"/>
        <w:jc w:val="both"/>
        <w:rPr>
          <w:sz w:val="28"/>
          <w:szCs w:val="28"/>
        </w:rPr>
      </w:pPr>
      <w:r w:rsidRPr="00EE69D2">
        <w:rPr>
          <w:sz w:val="28"/>
          <w:szCs w:val="28"/>
        </w:rPr>
        <w:t>«</w:t>
      </w:r>
      <w:r>
        <w:rPr>
          <w:sz w:val="28"/>
          <w:szCs w:val="28"/>
        </w:rPr>
        <w:t>плохое</w:t>
      </w:r>
      <w:r w:rsidRPr="00EE69D2">
        <w:rPr>
          <w:sz w:val="28"/>
          <w:szCs w:val="28"/>
        </w:rPr>
        <w:t>» → «</w:t>
      </w:r>
      <w:r>
        <w:rPr>
          <w:sz w:val="28"/>
          <w:szCs w:val="28"/>
        </w:rPr>
        <w:t>плохой</w:t>
      </w:r>
      <w:r w:rsidRPr="00EE69D2">
        <w:rPr>
          <w:sz w:val="28"/>
          <w:szCs w:val="28"/>
        </w:rPr>
        <w:t>»</w:t>
      </w:r>
      <w:r>
        <w:rPr>
          <w:sz w:val="28"/>
          <w:szCs w:val="28"/>
        </w:rPr>
        <w:t xml:space="preserve">, </w:t>
      </w:r>
      <w:r w:rsidRPr="002C65F8">
        <w:rPr>
          <w:sz w:val="28"/>
          <w:szCs w:val="28"/>
        </w:rPr>
        <w:t>«другому» → «другой»</w:t>
      </w:r>
      <w:r>
        <w:rPr>
          <w:sz w:val="28"/>
          <w:szCs w:val="28"/>
        </w:rPr>
        <w:t xml:space="preserve">, </w:t>
      </w:r>
      <w:r w:rsidRPr="002C65F8">
        <w:rPr>
          <w:sz w:val="28"/>
          <w:szCs w:val="28"/>
        </w:rPr>
        <w:t>«человеку» → «человек»;</w:t>
      </w:r>
    </w:p>
    <w:p w14:paraId="21D88636" w14:textId="77777777" w:rsidR="00AA5FC8" w:rsidRPr="00EE69D2" w:rsidRDefault="00AA5FC8">
      <w:pPr>
        <w:pStyle w:val="a7"/>
        <w:numPr>
          <w:ilvl w:val="0"/>
          <w:numId w:val="56"/>
        </w:numPr>
        <w:tabs>
          <w:tab w:val="clear" w:pos="720"/>
          <w:tab w:val="num" w:pos="1134"/>
        </w:tabs>
        <w:spacing w:after="160" w:line="360" w:lineRule="auto"/>
        <w:ind w:left="0" w:firstLine="709"/>
        <w:jc w:val="both"/>
        <w:rPr>
          <w:sz w:val="28"/>
          <w:szCs w:val="28"/>
        </w:rPr>
      </w:pPr>
      <w:r w:rsidRPr="00EE69D2">
        <w:rPr>
          <w:sz w:val="28"/>
          <w:szCs w:val="28"/>
        </w:rPr>
        <w:t>«</w:t>
      </w:r>
      <w:r>
        <w:rPr>
          <w:sz w:val="28"/>
          <w:szCs w:val="28"/>
        </w:rPr>
        <w:t>ужасная</w:t>
      </w:r>
      <w:r w:rsidRPr="00EE69D2">
        <w:rPr>
          <w:sz w:val="28"/>
          <w:szCs w:val="28"/>
        </w:rPr>
        <w:t>» → «</w:t>
      </w:r>
      <w:r>
        <w:rPr>
          <w:sz w:val="28"/>
          <w:szCs w:val="28"/>
        </w:rPr>
        <w:t>ужасный</w:t>
      </w:r>
      <w:r w:rsidRPr="00EE69D2">
        <w:rPr>
          <w:sz w:val="28"/>
          <w:szCs w:val="28"/>
        </w:rPr>
        <w:t>»</w:t>
      </w:r>
      <w:r>
        <w:rPr>
          <w:sz w:val="28"/>
          <w:szCs w:val="28"/>
        </w:rPr>
        <w:t xml:space="preserve">, </w:t>
      </w:r>
      <w:r w:rsidRPr="00EE69D2">
        <w:rPr>
          <w:sz w:val="28"/>
          <w:szCs w:val="28"/>
        </w:rPr>
        <w:t>«</w:t>
      </w:r>
      <w:r>
        <w:rPr>
          <w:sz w:val="28"/>
          <w:szCs w:val="28"/>
        </w:rPr>
        <w:t>тонкая</w:t>
      </w:r>
      <w:r w:rsidRPr="00EE69D2">
        <w:rPr>
          <w:sz w:val="28"/>
          <w:szCs w:val="28"/>
        </w:rPr>
        <w:t>» → «</w:t>
      </w:r>
      <w:r>
        <w:rPr>
          <w:sz w:val="28"/>
          <w:szCs w:val="28"/>
        </w:rPr>
        <w:t>тонкий</w:t>
      </w:r>
      <w:r w:rsidRPr="00EE69D2">
        <w:rPr>
          <w:sz w:val="28"/>
          <w:szCs w:val="28"/>
        </w:rPr>
        <w:t>»;</w:t>
      </w:r>
    </w:p>
    <w:p w14:paraId="0AA19379" w14:textId="77777777" w:rsidR="00AA5FC8" w:rsidRDefault="00AA5FC8">
      <w:pPr>
        <w:pStyle w:val="a7"/>
        <w:numPr>
          <w:ilvl w:val="0"/>
          <w:numId w:val="56"/>
        </w:numPr>
        <w:tabs>
          <w:tab w:val="clear" w:pos="720"/>
          <w:tab w:val="num" w:pos="1134"/>
        </w:tabs>
        <w:spacing w:after="160" w:line="360" w:lineRule="auto"/>
        <w:ind w:left="0" w:firstLine="709"/>
        <w:jc w:val="both"/>
        <w:rPr>
          <w:sz w:val="28"/>
          <w:szCs w:val="28"/>
        </w:rPr>
      </w:pPr>
      <w:r w:rsidRPr="00EE69D2">
        <w:rPr>
          <w:sz w:val="28"/>
          <w:szCs w:val="28"/>
        </w:rPr>
        <w:t>«</w:t>
      </w:r>
      <w:r>
        <w:rPr>
          <w:sz w:val="28"/>
          <w:szCs w:val="28"/>
        </w:rPr>
        <w:t>защиту</w:t>
      </w:r>
      <w:r w:rsidRPr="00EE69D2">
        <w:rPr>
          <w:sz w:val="28"/>
          <w:szCs w:val="28"/>
        </w:rPr>
        <w:t>» → «</w:t>
      </w:r>
      <w:r>
        <w:rPr>
          <w:sz w:val="28"/>
          <w:szCs w:val="28"/>
        </w:rPr>
        <w:t>защита</w:t>
      </w:r>
      <w:r w:rsidRPr="00EE69D2">
        <w:rPr>
          <w:sz w:val="28"/>
          <w:szCs w:val="28"/>
        </w:rPr>
        <w:t>»</w:t>
      </w:r>
      <w:r>
        <w:rPr>
          <w:sz w:val="28"/>
          <w:szCs w:val="28"/>
        </w:rPr>
        <w:t>;</w:t>
      </w:r>
    </w:p>
    <w:p w14:paraId="241F13F0" w14:textId="4F393874" w:rsidR="00CA3A45" w:rsidRPr="00CA3A45" w:rsidRDefault="00AA5FC8">
      <w:pPr>
        <w:pStyle w:val="a7"/>
        <w:numPr>
          <w:ilvl w:val="0"/>
          <w:numId w:val="56"/>
        </w:numPr>
        <w:tabs>
          <w:tab w:val="clear" w:pos="720"/>
          <w:tab w:val="num" w:pos="1134"/>
        </w:tabs>
        <w:spacing w:after="160" w:line="360" w:lineRule="auto"/>
        <w:ind w:left="0" w:firstLine="709"/>
        <w:jc w:val="both"/>
        <w:rPr>
          <w:sz w:val="28"/>
          <w:szCs w:val="28"/>
        </w:rPr>
      </w:pPr>
      <w:r w:rsidRPr="00EE69D2">
        <w:rPr>
          <w:sz w:val="28"/>
          <w:szCs w:val="28"/>
        </w:rPr>
        <w:t>«</w:t>
      </w:r>
      <w:r>
        <w:rPr>
          <w:sz w:val="28"/>
          <w:szCs w:val="28"/>
        </w:rPr>
        <w:t>голая</w:t>
      </w:r>
      <w:r w:rsidRPr="00EE69D2">
        <w:rPr>
          <w:sz w:val="28"/>
          <w:szCs w:val="28"/>
        </w:rPr>
        <w:t>» → «</w:t>
      </w:r>
      <w:r>
        <w:rPr>
          <w:sz w:val="28"/>
          <w:szCs w:val="28"/>
        </w:rPr>
        <w:t>голый</w:t>
      </w:r>
      <w:r w:rsidRPr="00EE69D2">
        <w:rPr>
          <w:sz w:val="28"/>
          <w:szCs w:val="28"/>
        </w:rPr>
        <w:t>»</w:t>
      </w:r>
      <w:r>
        <w:rPr>
          <w:sz w:val="28"/>
          <w:szCs w:val="28"/>
        </w:rPr>
        <w:t>.</w:t>
      </w:r>
    </w:p>
    <w:p w14:paraId="2DE9C233" w14:textId="77777777" w:rsidR="00CA3A45" w:rsidRDefault="00CA3A45" w:rsidP="00AA5FC8">
      <w:pPr>
        <w:pStyle w:val="a7"/>
        <w:spacing w:line="360" w:lineRule="auto"/>
        <w:ind w:left="0"/>
        <w:jc w:val="both"/>
        <w:rPr>
          <w:b/>
          <w:bCs/>
          <w:sz w:val="28"/>
          <w:szCs w:val="28"/>
        </w:rPr>
      </w:pPr>
    </w:p>
    <w:p w14:paraId="590FD652" w14:textId="77777777" w:rsidR="00CA3A45" w:rsidRDefault="00CA3A45" w:rsidP="00AA5FC8">
      <w:pPr>
        <w:pStyle w:val="a7"/>
        <w:spacing w:line="360" w:lineRule="auto"/>
        <w:ind w:left="0"/>
        <w:jc w:val="both"/>
        <w:rPr>
          <w:b/>
          <w:bCs/>
          <w:sz w:val="28"/>
          <w:szCs w:val="28"/>
        </w:rPr>
      </w:pPr>
    </w:p>
    <w:p w14:paraId="56BCF23B" w14:textId="75C4C11A" w:rsidR="00AA5FC8" w:rsidRPr="002C65F8" w:rsidRDefault="00AA5FC8">
      <w:pPr>
        <w:pStyle w:val="a7"/>
        <w:numPr>
          <w:ilvl w:val="2"/>
          <w:numId w:val="49"/>
        </w:numPr>
        <w:spacing w:line="360" w:lineRule="auto"/>
        <w:jc w:val="both"/>
        <w:rPr>
          <w:b/>
          <w:bCs/>
          <w:sz w:val="28"/>
          <w:szCs w:val="28"/>
        </w:rPr>
      </w:pPr>
      <w:r w:rsidRPr="002C65F8">
        <w:rPr>
          <w:b/>
          <w:bCs/>
          <w:sz w:val="28"/>
          <w:szCs w:val="28"/>
        </w:rPr>
        <w:lastRenderedPageBreak/>
        <w:t>Подсч</w:t>
      </w:r>
      <w:r>
        <w:rPr>
          <w:b/>
          <w:bCs/>
          <w:sz w:val="28"/>
          <w:szCs w:val="28"/>
        </w:rPr>
        <w:t>е</w:t>
      </w:r>
      <w:r w:rsidRPr="002C65F8">
        <w:rPr>
          <w:b/>
          <w:bCs/>
          <w:sz w:val="28"/>
          <w:szCs w:val="28"/>
        </w:rPr>
        <w:t>т частоты слов</w:t>
      </w:r>
    </w:p>
    <w:p w14:paraId="29A5A085" w14:textId="77777777" w:rsidR="00AA5FC8" w:rsidRPr="002C65F8" w:rsidRDefault="00AA5FC8" w:rsidP="00AA5FC8">
      <w:pPr>
        <w:pStyle w:val="a7"/>
        <w:spacing w:line="360" w:lineRule="auto"/>
        <w:ind w:left="0" w:firstLine="709"/>
        <w:jc w:val="both"/>
        <w:rPr>
          <w:sz w:val="28"/>
          <w:szCs w:val="28"/>
        </w:rPr>
      </w:pPr>
      <w:r w:rsidRPr="002C65F8">
        <w:rPr>
          <w:sz w:val="28"/>
          <w:szCs w:val="28"/>
        </w:rPr>
        <w:t>Для анализа наиболее значимых слов в корпусе текстов был произвед</w:t>
      </w:r>
      <w:r>
        <w:rPr>
          <w:sz w:val="28"/>
          <w:szCs w:val="28"/>
        </w:rPr>
        <w:t>е</w:t>
      </w:r>
      <w:r w:rsidRPr="002C65F8">
        <w:rPr>
          <w:sz w:val="28"/>
          <w:szCs w:val="28"/>
        </w:rPr>
        <w:t>н подсч</w:t>
      </w:r>
      <w:r>
        <w:rPr>
          <w:sz w:val="28"/>
          <w:szCs w:val="28"/>
        </w:rPr>
        <w:t>е</w:t>
      </w:r>
      <w:r w:rsidRPr="002C65F8">
        <w:rPr>
          <w:sz w:val="28"/>
          <w:szCs w:val="28"/>
        </w:rPr>
        <w:t>т частоты встречаемости слов после лемматизации.</w:t>
      </w:r>
      <w:r>
        <w:rPr>
          <w:sz w:val="28"/>
          <w:szCs w:val="28"/>
        </w:rPr>
        <w:t xml:space="preserve"> </w:t>
      </w:r>
      <w:r w:rsidRPr="002C65F8">
        <w:rPr>
          <w:sz w:val="28"/>
          <w:szCs w:val="28"/>
        </w:rPr>
        <w:t>Топ-15 самых частых слов в корпусе представлены в табл. 4.4.</w:t>
      </w:r>
    </w:p>
    <w:p w14:paraId="520BD50C" w14:textId="77777777" w:rsidR="00AA5FC8" w:rsidRPr="00EE69D2" w:rsidRDefault="00AA5FC8" w:rsidP="00AA5FC8">
      <w:pPr>
        <w:pStyle w:val="a7"/>
        <w:spacing w:line="360" w:lineRule="auto"/>
        <w:ind w:left="0"/>
        <w:jc w:val="center"/>
        <w:rPr>
          <w:sz w:val="28"/>
          <w:szCs w:val="28"/>
        </w:rPr>
      </w:pPr>
      <w:r w:rsidRPr="002C65F8">
        <w:rPr>
          <w:b/>
          <w:bCs/>
          <w:sz w:val="28"/>
          <w:szCs w:val="28"/>
        </w:rPr>
        <w:t>Таблица 4.4.</w:t>
      </w:r>
      <w:r w:rsidRPr="002C65F8">
        <w:rPr>
          <w:sz w:val="28"/>
          <w:szCs w:val="28"/>
        </w:rPr>
        <w:t> Топ-15 самых частых слов (до удаления стоп-слов)</w:t>
      </w:r>
    </w:p>
    <w:tbl>
      <w:tblPr>
        <w:tblStyle w:val="af1"/>
        <w:tblW w:w="0" w:type="auto"/>
        <w:tblInd w:w="2472" w:type="dxa"/>
        <w:tblLook w:val="04A0" w:firstRow="1" w:lastRow="0" w:firstColumn="1" w:lastColumn="0" w:noHBand="0" w:noVBand="1"/>
      </w:tblPr>
      <w:tblGrid>
        <w:gridCol w:w="1980"/>
        <w:gridCol w:w="1559"/>
      </w:tblGrid>
      <w:tr w:rsidR="00AA5FC8" w14:paraId="2DBC20AD" w14:textId="77777777" w:rsidTr="00D47E40">
        <w:tc>
          <w:tcPr>
            <w:tcW w:w="1980" w:type="dxa"/>
          </w:tcPr>
          <w:p w14:paraId="2AF9192F" w14:textId="77777777" w:rsidR="00AA5FC8" w:rsidRPr="00204872" w:rsidRDefault="00AA5FC8" w:rsidP="00CA3A45">
            <w:pPr>
              <w:pStyle w:val="a7"/>
              <w:spacing w:line="360" w:lineRule="auto"/>
              <w:ind w:left="0"/>
              <w:jc w:val="center"/>
              <w:rPr>
                <w:b/>
                <w:bCs/>
              </w:rPr>
            </w:pPr>
            <w:r w:rsidRPr="00204872">
              <w:rPr>
                <w:b/>
                <w:bCs/>
              </w:rPr>
              <w:t>Слово</w:t>
            </w:r>
          </w:p>
        </w:tc>
        <w:tc>
          <w:tcPr>
            <w:tcW w:w="1559" w:type="dxa"/>
          </w:tcPr>
          <w:p w14:paraId="3147E22A" w14:textId="77777777" w:rsidR="00AA5FC8" w:rsidRPr="00204872" w:rsidRDefault="00AA5FC8" w:rsidP="00CA3A45">
            <w:pPr>
              <w:pStyle w:val="a7"/>
              <w:spacing w:line="360" w:lineRule="auto"/>
              <w:ind w:left="0"/>
              <w:jc w:val="center"/>
              <w:rPr>
                <w:b/>
                <w:bCs/>
              </w:rPr>
            </w:pPr>
            <w:r w:rsidRPr="00204872">
              <w:rPr>
                <w:b/>
                <w:bCs/>
              </w:rPr>
              <w:t>Частота</w:t>
            </w:r>
          </w:p>
        </w:tc>
      </w:tr>
      <w:tr w:rsidR="00AA5FC8" w14:paraId="3EB9CCC4" w14:textId="77777777" w:rsidTr="00D47E40">
        <w:tc>
          <w:tcPr>
            <w:tcW w:w="1980" w:type="dxa"/>
          </w:tcPr>
          <w:p w14:paraId="253E6843" w14:textId="77777777" w:rsidR="00AA5FC8" w:rsidRPr="00204872" w:rsidRDefault="00AA5FC8" w:rsidP="00CA3A45">
            <w:pPr>
              <w:pStyle w:val="a7"/>
              <w:spacing w:line="360" w:lineRule="auto"/>
              <w:ind w:left="0"/>
              <w:jc w:val="center"/>
            </w:pPr>
            <w:r w:rsidRPr="00204872">
              <w:t>не</w:t>
            </w:r>
          </w:p>
        </w:tc>
        <w:tc>
          <w:tcPr>
            <w:tcW w:w="1559" w:type="dxa"/>
          </w:tcPr>
          <w:p w14:paraId="66329CE4" w14:textId="77777777" w:rsidR="00AA5FC8" w:rsidRPr="00204872" w:rsidRDefault="00AA5FC8" w:rsidP="00CA3A45">
            <w:pPr>
              <w:pStyle w:val="a7"/>
              <w:spacing w:line="360" w:lineRule="auto"/>
              <w:ind w:left="0"/>
              <w:jc w:val="center"/>
            </w:pPr>
            <w:r w:rsidRPr="00204872">
              <w:t>950</w:t>
            </w:r>
          </w:p>
        </w:tc>
      </w:tr>
      <w:tr w:rsidR="00AA5FC8" w14:paraId="178DC2FB" w14:textId="77777777" w:rsidTr="00D47E40">
        <w:tc>
          <w:tcPr>
            <w:tcW w:w="1980" w:type="dxa"/>
          </w:tcPr>
          <w:p w14:paraId="78F1514B" w14:textId="77777777" w:rsidR="00AA5FC8" w:rsidRPr="00204872" w:rsidRDefault="00AA5FC8" w:rsidP="00CA3A45">
            <w:pPr>
              <w:pStyle w:val="a7"/>
              <w:spacing w:line="360" w:lineRule="auto"/>
              <w:ind w:left="0"/>
              <w:jc w:val="center"/>
            </w:pPr>
            <w:r w:rsidRPr="00204872">
              <w:t>на</w:t>
            </w:r>
          </w:p>
        </w:tc>
        <w:tc>
          <w:tcPr>
            <w:tcW w:w="1559" w:type="dxa"/>
          </w:tcPr>
          <w:p w14:paraId="5CC89F22" w14:textId="77777777" w:rsidR="00AA5FC8" w:rsidRPr="00204872" w:rsidRDefault="00AA5FC8" w:rsidP="00CA3A45">
            <w:pPr>
              <w:pStyle w:val="a7"/>
              <w:spacing w:line="360" w:lineRule="auto"/>
              <w:ind w:left="0"/>
              <w:jc w:val="center"/>
            </w:pPr>
            <w:r w:rsidRPr="00204872">
              <w:t>565</w:t>
            </w:r>
          </w:p>
        </w:tc>
      </w:tr>
      <w:tr w:rsidR="00AA5FC8" w14:paraId="03BCB2DF" w14:textId="77777777" w:rsidTr="00D47E40">
        <w:tc>
          <w:tcPr>
            <w:tcW w:w="1980" w:type="dxa"/>
          </w:tcPr>
          <w:p w14:paraId="347DD2AD" w14:textId="77777777" w:rsidR="00AA5FC8" w:rsidRPr="00204872" w:rsidRDefault="00AA5FC8" w:rsidP="00CA3A45">
            <w:pPr>
              <w:pStyle w:val="a7"/>
              <w:spacing w:line="360" w:lineRule="auto"/>
              <w:ind w:left="0"/>
              <w:jc w:val="center"/>
            </w:pPr>
            <w:r w:rsidRPr="00204872">
              <w:t>и</w:t>
            </w:r>
          </w:p>
        </w:tc>
        <w:tc>
          <w:tcPr>
            <w:tcW w:w="1559" w:type="dxa"/>
          </w:tcPr>
          <w:p w14:paraId="5A08193A" w14:textId="77777777" w:rsidR="00AA5FC8" w:rsidRPr="00204872" w:rsidRDefault="00AA5FC8" w:rsidP="00CA3A45">
            <w:pPr>
              <w:pStyle w:val="a7"/>
              <w:spacing w:line="360" w:lineRule="auto"/>
              <w:ind w:left="0"/>
              <w:jc w:val="center"/>
            </w:pPr>
            <w:r w:rsidRPr="00204872">
              <w:t>497</w:t>
            </w:r>
          </w:p>
        </w:tc>
      </w:tr>
      <w:tr w:rsidR="00AA5FC8" w14:paraId="4140A69A" w14:textId="77777777" w:rsidTr="00D47E40">
        <w:tc>
          <w:tcPr>
            <w:tcW w:w="1980" w:type="dxa"/>
          </w:tcPr>
          <w:p w14:paraId="7926BE98" w14:textId="77777777" w:rsidR="00AA5FC8" w:rsidRPr="00204872" w:rsidRDefault="00AA5FC8" w:rsidP="00CA3A45">
            <w:pPr>
              <w:pStyle w:val="a7"/>
              <w:spacing w:line="360" w:lineRule="auto"/>
              <w:ind w:left="0"/>
              <w:jc w:val="center"/>
            </w:pPr>
            <w:r w:rsidRPr="00204872">
              <w:t>в</w:t>
            </w:r>
          </w:p>
        </w:tc>
        <w:tc>
          <w:tcPr>
            <w:tcW w:w="1559" w:type="dxa"/>
          </w:tcPr>
          <w:p w14:paraId="5E6AC627" w14:textId="77777777" w:rsidR="00AA5FC8" w:rsidRPr="00204872" w:rsidRDefault="00AA5FC8" w:rsidP="00CA3A45">
            <w:pPr>
              <w:pStyle w:val="a7"/>
              <w:spacing w:line="360" w:lineRule="auto"/>
              <w:ind w:left="0"/>
              <w:jc w:val="center"/>
            </w:pPr>
            <w:r w:rsidRPr="00204872">
              <w:t>394</w:t>
            </w:r>
          </w:p>
        </w:tc>
      </w:tr>
      <w:tr w:rsidR="00AA5FC8" w14:paraId="35537D7C" w14:textId="77777777" w:rsidTr="00D47E40">
        <w:tc>
          <w:tcPr>
            <w:tcW w:w="1980" w:type="dxa"/>
          </w:tcPr>
          <w:p w14:paraId="68443304" w14:textId="77777777" w:rsidR="00AA5FC8" w:rsidRPr="00204872" w:rsidRDefault="00AA5FC8" w:rsidP="00CA3A45">
            <w:pPr>
              <w:pStyle w:val="a7"/>
              <w:spacing w:line="360" w:lineRule="auto"/>
              <w:ind w:left="0"/>
              <w:jc w:val="center"/>
            </w:pPr>
            <w:r w:rsidRPr="00204872">
              <w:t>очень</w:t>
            </w:r>
          </w:p>
        </w:tc>
        <w:tc>
          <w:tcPr>
            <w:tcW w:w="1559" w:type="dxa"/>
          </w:tcPr>
          <w:p w14:paraId="1B660ED3" w14:textId="77777777" w:rsidR="00AA5FC8" w:rsidRPr="00204872" w:rsidRDefault="00AA5FC8" w:rsidP="00CA3A45">
            <w:pPr>
              <w:pStyle w:val="a7"/>
              <w:spacing w:line="360" w:lineRule="auto"/>
              <w:ind w:left="0"/>
              <w:jc w:val="center"/>
            </w:pPr>
            <w:r w:rsidRPr="00204872">
              <w:t>336</w:t>
            </w:r>
          </w:p>
        </w:tc>
      </w:tr>
      <w:tr w:rsidR="00AA5FC8" w14:paraId="15505609" w14:textId="77777777" w:rsidTr="00D47E40">
        <w:tc>
          <w:tcPr>
            <w:tcW w:w="1980" w:type="dxa"/>
          </w:tcPr>
          <w:p w14:paraId="5F01C6CD" w14:textId="77777777" w:rsidR="00AA5FC8" w:rsidRPr="00204872" w:rsidRDefault="00AA5FC8" w:rsidP="00CA3A45">
            <w:pPr>
              <w:pStyle w:val="a7"/>
              <w:spacing w:line="360" w:lineRule="auto"/>
              <w:ind w:left="0"/>
              <w:jc w:val="center"/>
            </w:pPr>
            <w:r w:rsidRPr="00204872">
              <w:t>размер</w:t>
            </w:r>
          </w:p>
        </w:tc>
        <w:tc>
          <w:tcPr>
            <w:tcW w:w="1559" w:type="dxa"/>
          </w:tcPr>
          <w:p w14:paraId="62348E9F" w14:textId="77777777" w:rsidR="00AA5FC8" w:rsidRPr="00204872" w:rsidRDefault="00AA5FC8" w:rsidP="00CA3A45">
            <w:pPr>
              <w:pStyle w:val="a7"/>
              <w:spacing w:line="360" w:lineRule="auto"/>
              <w:ind w:left="0"/>
              <w:jc w:val="center"/>
            </w:pPr>
            <w:r w:rsidRPr="00204872">
              <w:t>300</w:t>
            </w:r>
          </w:p>
        </w:tc>
      </w:tr>
      <w:tr w:rsidR="00AA5FC8" w14:paraId="10D1EF7E" w14:textId="77777777" w:rsidTr="00D47E40">
        <w:tc>
          <w:tcPr>
            <w:tcW w:w="1980" w:type="dxa"/>
          </w:tcPr>
          <w:p w14:paraId="46015CCE" w14:textId="77777777" w:rsidR="00AA5FC8" w:rsidRPr="00204872" w:rsidRDefault="00AA5FC8" w:rsidP="00CA3A45">
            <w:pPr>
              <w:pStyle w:val="a7"/>
              <w:spacing w:line="360" w:lineRule="auto"/>
              <w:ind w:left="0"/>
              <w:jc w:val="center"/>
            </w:pPr>
            <w:r w:rsidRPr="00204872">
              <w:t>продавец</w:t>
            </w:r>
          </w:p>
        </w:tc>
        <w:tc>
          <w:tcPr>
            <w:tcW w:w="1559" w:type="dxa"/>
          </w:tcPr>
          <w:p w14:paraId="3D5213E4" w14:textId="77777777" w:rsidR="00AA5FC8" w:rsidRPr="00204872" w:rsidRDefault="00AA5FC8" w:rsidP="00CA3A45">
            <w:pPr>
              <w:pStyle w:val="a7"/>
              <w:spacing w:line="360" w:lineRule="auto"/>
              <w:ind w:left="0"/>
              <w:jc w:val="center"/>
            </w:pPr>
            <w:r w:rsidRPr="00204872">
              <w:t>266</w:t>
            </w:r>
          </w:p>
        </w:tc>
      </w:tr>
      <w:tr w:rsidR="00AA5FC8" w14:paraId="14896849" w14:textId="77777777" w:rsidTr="00D47E40">
        <w:tc>
          <w:tcPr>
            <w:tcW w:w="1980" w:type="dxa"/>
          </w:tcPr>
          <w:p w14:paraId="60DD6A32" w14:textId="77777777" w:rsidR="00AA5FC8" w:rsidRPr="00204872" w:rsidRDefault="00AA5FC8" w:rsidP="00CA3A45">
            <w:pPr>
              <w:pStyle w:val="a7"/>
              <w:spacing w:line="360" w:lineRule="auto"/>
              <w:ind w:left="0"/>
              <w:jc w:val="center"/>
            </w:pPr>
            <w:r w:rsidRPr="00204872">
              <w:t>я</w:t>
            </w:r>
          </w:p>
        </w:tc>
        <w:tc>
          <w:tcPr>
            <w:tcW w:w="1559" w:type="dxa"/>
          </w:tcPr>
          <w:p w14:paraId="293FED90" w14:textId="77777777" w:rsidR="00AA5FC8" w:rsidRPr="00204872" w:rsidRDefault="00AA5FC8" w:rsidP="00CA3A45">
            <w:pPr>
              <w:pStyle w:val="a7"/>
              <w:spacing w:line="360" w:lineRule="auto"/>
              <w:ind w:left="0"/>
              <w:jc w:val="center"/>
            </w:pPr>
            <w:r w:rsidRPr="00204872">
              <w:t>252</w:t>
            </w:r>
          </w:p>
        </w:tc>
      </w:tr>
      <w:tr w:rsidR="00AA5FC8" w14:paraId="18C743E6" w14:textId="77777777" w:rsidTr="00D47E40">
        <w:tc>
          <w:tcPr>
            <w:tcW w:w="1980" w:type="dxa"/>
          </w:tcPr>
          <w:p w14:paraId="76726A1E" w14:textId="77777777" w:rsidR="00AA5FC8" w:rsidRPr="00204872" w:rsidRDefault="00AA5FC8" w:rsidP="00CA3A45">
            <w:pPr>
              <w:pStyle w:val="a7"/>
              <w:spacing w:line="360" w:lineRule="auto"/>
              <w:ind w:left="0"/>
              <w:jc w:val="center"/>
            </w:pPr>
            <w:r w:rsidRPr="00204872">
              <w:t>но</w:t>
            </w:r>
          </w:p>
        </w:tc>
        <w:tc>
          <w:tcPr>
            <w:tcW w:w="1559" w:type="dxa"/>
          </w:tcPr>
          <w:p w14:paraId="1E5E0A8B" w14:textId="77777777" w:rsidR="00AA5FC8" w:rsidRPr="00204872" w:rsidRDefault="00AA5FC8" w:rsidP="00CA3A45">
            <w:pPr>
              <w:pStyle w:val="a7"/>
              <w:spacing w:line="360" w:lineRule="auto"/>
              <w:ind w:left="0"/>
              <w:jc w:val="center"/>
            </w:pPr>
            <w:r w:rsidRPr="00204872">
              <w:t>231</w:t>
            </w:r>
          </w:p>
        </w:tc>
      </w:tr>
      <w:tr w:rsidR="00AA5FC8" w14:paraId="243AFB9F" w14:textId="77777777" w:rsidTr="00D47E40">
        <w:tc>
          <w:tcPr>
            <w:tcW w:w="1980" w:type="dxa"/>
          </w:tcPr>
          <w:p w14:paraId="2F849A62" w14:textId="77777777" w:rsidR="00AA5FC8" w:rsidRPr="00204872" w:rsidRDefault="00AA5FC8" w:rsidP="00CA3A45">
            <w:pPr>
              <w:pStyle w:val="a7"/>
              <w:spacing w:line="360" w:lineRule="auto"/>
              <w:ind w:left="0"/>
              <w:jc w:val="center"/>
            </w:pPr>
            <w:r w:rsidRPr="00204872">
              <w:t>прийти</w:t>
            </w:r>
          </w:p>
        </w:tc>
        <w:tc>
          <w:tcPr>
            <w:tcW w:w="1559" w:type="dxa"/>
          </w:tcPr>
          <w:p w14:paraId="0D23748D" w14:textId="77777777" w:rsidR="00AA5FC8" w:rsidRPr="00204872" w:rsidRDefault="00AA5FC8" w:rsidP="00CA3A45">
            <w:pPr>
              <w:pStyle w:val="a7"/>
              <w:spacing w:line="360" w:lineRule="auto"/>
              <w:ind w:left="0"/>
              <w:jc w:val="center"/>
            </w:pPr>
            <w:r w:rsidRPr="00204872">
              <w:t>225</w:t>
            </w:r>
          </w:p>
        </w:tc>
      </w:tr>
      <w:tr w:rsidR="00AA5FC8" w14:paraId="7DC92700" w14:textId="77777777" w:rsidTr="00D47E40">
        <w:tc>
          <w:tcPr>
            <w:tcW w:w="1980" w:type="dxa"/>
          </w:tcPr>
          <w:p w14:paraId="05D3D7A9" w14:textId="77777777" w:rsidR="00AA5FC8" w:rsidRPr="00204872" w:rsidRDefault="00AA5FC8" w:rsidP="00CA3A45">
            <w:pPr>
              <w:pStyle w:val="a7"/>
              <w:spacing w:line="360" w:lineRule="auto"/>
              <w:ind w:left="0"/>
              <w:jc w:val="center"/>
            </w:pPr>
            <w:r w:rsidRPr="00204872">
              <w:t>качество</w:t>
            </w:r>
          </w:p>
        </w:tc>
        <w:tc>
          <w:tcPr>
            <w:tcW w:w="1559" w:type="dxa"/>
          </w:tcPr>
          <w:p w14:paraId="2B051A27" w14:textId="77777777" w:rsidR="00AA5FC8" w:rsidRPr="00204872" w:rsidRDefault="00AA5FC8" w:rsidP="00CA3A45">
            <w:pPr>
              <w:pStyle w:val="a7"/>
              <w:spacing w:line="360" w:lineRule="auto"/>
              <w:ind w:left="0"/>
              <w:jc w:val="center"/>
            </w:pPr>
            <w:r w:rsidRPr="00204872">
              <w:t>196</w:t>
            </w:r>
          </w:p>
        </w:tc>
      </w:tr>
      <w:tr w:rsidR="00AA5FC8" w14:paraId="38D4C77E" w14:textId="77777777" w:rsidTr="00D47E40">
        <w:tc>
          <w:tcPr>
            <w:tcW w:w="1980" w:type="dxa"/>
          </w:tcPr>
          <w:p w14:paraId="28EA2D3A" w14:textId="77777777" w:rsidR="00AA5FC8" w:rsidRPr="00204872" w:rsidRDefault="00AA5FC8" w:rsidP="00CA3A45">
            <w:pPr>
              <w:pStyle w:val="a7"/>
              <w:spacing w:line="360" w:lineRule="auto"/>
              <w:ind w:left="0"/>
              <w:jc w:val="center"/>
            </w:pPr>
            <w:r w:rsidRPr="00204872">
              <w:t>быть</w:t>
            </w:r>
          </w:p>
        </w:tc>
        <w:tc>
          <w:tcPr>
            <w:tcW w:w="1559" w:type="dxa"/>
          </w:tcPr>
          <w:p w14:paraId="3AD5D839" w14:textId="77777777" w:rsidR="00AA5FC8" w:rsidRPr="00204872" w:rsidRDefault="00AA5FC8" w:rsidP="00CA3A45">
            <w:pPr>
              <w:pStyle w:val="a7"/>
              <w:spacing w:line="360" w:lineRule="auto"/>
              <w:ind w:left="0"/>
              <w:jc w:val="center"/>
            </w:pPr>
            <w:r w:rsidRPr="00204872">
              <w:t>187</w:t>
            </w:r>
          </w:p>
        </w:tc>
      </w:tr>
      <w:tr w:rsidR="00AA5FC8" w14:paraId="7742E15B" w14:textId="77777777" w:rsidTr="00D47E40">
        <w:tc>
          <w:tcPr>
            <w:tcW w:w="1980" w:type="dxa"/>
          </w:tcPr>
          <w:p w14:paraId="55F5FCDF" w14:textId="77777777" w:rsidR="00AA5FC8" w:rsidRPr="00204872" w:rsidRDefault="00AA5FC8" w:rsidP="00CA3A45">
            <w:pPr>
              <w:pStyle w:val="a7"/>
              <w:spacing w:line="360" w:lineRule="auto"/>
              <w:ind w:left="0"/>
              <w:jc w:val="center"/>
            </w:pPr>
            <w:r w:rsidRPr="00204872">
              <w:t>товар</w:t>
            </w:r>
          </w:p>
        </w:tc>
        <w:tc>
          <w:tcPr>
            <w:tcW w:w="1559" w:type="dxa"/>
          </w:tcPr>
          <w:p w14:paraId="58F2D785" w14:textId="77777777" w:rsidR="00AA5FC8" w:rsidRPr="00204872" w:rsidRDefault="00AA5FC8" w:rsidP="00CA3A45">
            <w:pPr>
              <w:pStyle w:val="a7"/>
              <w:spacing w:line="360" w:lineRule="auto"/>
              <w:ind w:left="0"/>
              <w:jc w:val="center"/>
            </w:pPr>
            <w:r w:rsidRPr="00204872">
              <w:t>179</w:t>
            </w:r>
          </w:p>
        </w:tc>
      </w:tr>
      <w:tr w:rsidR="00AA5FC8" w14:paraId="36C92642" w14:textId="77777777" w:rsidTr="00D47E40">
        <w:tc>
          <w:tcPr>
            <w:tcW w:w="1980" w:type="dxa"/>
          </w:tcPr>
          <w:p w14:paraId="5BCC4A4E" w14:textId="77777777" w:rsidR="00AA5FC8" w:rsidRPr="00204872" w:rsidRDefault="00AA5FC8" w:rsidP="00CA3A45">
            <w:pPr>
              <w:pStyle w:val="a7"/>
              <w:spacing w:line="360" w:lineRule="auto"/>
              <w:ind w:left="0"/>
              <w:jc w:val="center"/>
            </w:pPr>
            <w:r w:rsidRPr="00204872">
              <w:t>с</w:t>
            </w:r>
          </w:p>
        </w:tc>
        <w:tc>
          <w:tcPr>
            <w:tcW w:w="1559" w:type="dxa"/>
          </w:tcPr>
          <w:p w14:paraId="474B820E" w14:textId="77777777" w:rsidR="00AA5FC8" w:rsidRPr="00204872" w:rsidRDefault="00AA5FC8" w:rsidP="00CA3A45">
            <w:pPr>
              <w:pStyle w:val="a7"/>
              <w:spacing w:line="360" w:lineRule="auto"/>
              <w:ind w:left="0"/>
              <w:jc w:val="center"/>
            </w:pPr>
            <w:r w:rsidRPr="00204872">
              <w:t>178</w:t>
            </w:r>
          </w:p>
        </w:tc>
      </w:tr>
      <w:tr w:rsidR="00AA5FC8" w14:paraId="11036230" w14:textId="77777777" w:rsidTr="00D47E40">
        <w:tc>
          <w:tcPr>
            <w:tcW w:w="1980" w:type="dxa"/>
          </w:tcPr>
          <w:p w14:paraId="5DCD7D47" w14:textId="77777777" w:rsidR="00AA5FC8" w:rsidRPr="00204872" w:rsidRDefault="00AA5FC8" w:rsidP="00CA3A45">
            <w:pPr>
              <w:pStyle w:val="a7"/>
              <w:spacing w:line="360" w:lineRule="auto"/>
              <w:ind w:left="0"/>
              <w:jc w:val="center"/>
            </w:pPr>
            <w:r w:rsidRPr="00204872">
              <w:t>деньги</w:t>
            </w:r>
          </w:p>
        </w:tc>
        <w:tc>
          <w:tcPr>
            <w:tcW w:w="1559" w:type="dxa"/>
          </w:tcPr>
          <w:p w14:paraId="2F4BFBB0" w14:textId="77777777" w:rsidR="00AA5FC8" w:rsidRPr="00204872" w:rsidRDefault="00AA5FC8" w:rsidP="00CA3A45">
            <w:pPr>
              <w:pStyle w:val="a7"/>
              <w:spacing w:line="360" w:lineRule="auto"/>
              <w:ind w:left="0"/>
              <w:jc w:val="center"/>
            </w:pPr>
            <w:r w:rsidRPr="00204872">
              <w:t>169</w:t>
            </w:r>
          </w:p>
        </w:tc>
      </w:tr>
    </w:tbl>
    <w:p w14:paraId="49DA7758" w14:textId="77777777" w:rsidR="00AA5FC8" w:rsidRDefault="00AA5FC8" w:rsidP="00AA5FC8">
      <w:pPr>
        <w:pStyle w:val="a7"/>
        <w:spacing w:line="360" w:lineRule="auto"/>
        <w:ind w:left="0"/>
        <w:jc w:val="both"/>
        <w:rPr>
          <w:sz w:val="28"/>
          <w:szCs w:val="28"/>
        </w:rPr>
      </w:pPr>
    </w:p>
    <w:p w14:paraId="5D2155BD" w14:textId="77777777" w:rsidR="00AA5FC8" w:rsidRDefault="00AA5FC8" w:rsidP="00AA5FC8">
      <w:pPr>
        <w:pStyle w:val="a7"/>
        <w:spacing w:line="360" w:lineRule="auto"/>
        <w:ind w:left="0"/>
        <w:jc w:val="both"/>
        <w:rPr>
          <w:sz w:val="28"/>
          <w:szCs w:val="28"/>
        </w:rPr>
      </w:pPr>
      <w:r w:rsidRPr="00204872">
        <w:rPr>
          <w:sz w:val="28"/>
          <w:szCs w:val="28"/>
        </w:rPr>
        <w:t>На рис. 4.2 представлен столбчатый график топ-15 самых частых слов.</w:t>
      </w:r>
    </w:p>
    <w:p w14:paraId="62E32DA4" w14:textId="77777777" w:rsidR="00AA5FC8" w:rsidRDefault="00AA5FC8" w:rsidP="00CA3A45">
      <w:pPr>
        <w:pStyle w:val="a7"/>
        <w:spacing w:line="360" w:lineRule="auto"/>
        <w:ind w:left="0"/>
        <w:jc w:val="center"/>
        <w:rPr>
          <w:sz w:val="28"/>
          <w:szCs w:val="28"/>
        </w:rPr>
      </w:pPr>
      <w:r>
        <w:rPr>
          <w:noProof/>
          <w:sz w:val="28"/>
          <w:szCs w:val="28"/>
        </w:rPr>
        <w:drawing>
          <wp:inline distT="0" distB="0" distL="0" distR="0" wp14:anchorId="48957AF3" wp14:editId="299A97C4">
            <wp:extent cx="5940425" cy="2883535"/>
            <wp:effectExtent l="0" t="0" r="3175" b="0"/>
            <wp:docPr id="9104192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19255" name="Рисунок 910419255"/>
                    <pic:cNvPicPr/>
                  </pic:nvPicPr>
                  <pic:blipFill>
                    <a:blip r:embed="rId34">
                      <a:extLst>
                        <a:ext uri="{28A0092B-C50C-407E-A947-70E740481C1C}">
                          <a14:useLocalDpi xmlns:a14="http://schemas.microsoft.com/office/drawing/2010/main" val="0"/>
                        </a:ext>
                      </a:extLst>
                    </a:blip>
                    <a:stretch>
                      <a:fillRect/>
                    </a:stretch>
                  </pic:blipFill>
                  <pic:spPr>
                    <a:xfrm>
                      <a:off x="0" y="0"/>
                      <a:ext cx="5940425" cy="2883535"/>
                    </a:xfrm>
                    <a:prstGeom prst="rect">
                      <a:avLst/>
                    </a:prstGeom>
                  </pic:spPr>
                </pic:pic>
              </a:graphicData>
            </a:graphic>
          </wp:inline>
        </w:drawing>
      </w:r>
    </w:p>
    <w:p w14:paraId="405AE1B1" w14:textId="77777777" w:rsidR="00AA5FC8" w:rsidRPr="00204872" w:rsidRDefault="00AA5FC8" w:rsidP="00AA5FC8">
      <w:pPr>
        <w:pStyle w:val="a7"/>
        <w:spacing w:line="360" w:lineRule="auto"/>
        <w:ind w:left="0"/>
        <w:jc w:val="center"/>
        <w:rPr>
          <w:sz w:val="28"/>
          <w:szCs w:val="28"/>
        </w:rPr>
      </w:pPr>
      <w:r w:rsidRPr="00204872">
        <w:rPr>
          <w:b/>
          <w:bCs/>
          <w:sz w:val="28"/>
          <w:szCs w:val="28"/>
        </w:rPr>
        <w:lastRenderedPageBreak/>
        <w:t>Рисунок 4.2.</w:t>
      </w:r>
      <w:r w:rsidRPr="00204872">
        <w:rPr>
          <w:sz w:val="28"/>
          <w:szCs w:val="28"/>
        </w:rPr>
        <w:t> Топ-15 самых частых слов в корпусе отзывов</w:t>
      </w:r>
    </w:p>
    <w:p w14:paraId="79911977" w14:textId="77777777" w:rsidR="00AA5FC8" w:rsidRPr="00204872" w:rsidRDefault="00AA5FC8" w:rsidP="00AA5FC8">
      <w:pPr>
        <w:pStyle w:val="a7"/>
        <w:spacing w:line="360" w:lineRule="auto"/>
        <w:ind w:left="0"/>
        <w:jc w:val="both"/>
        <w:rPr>
          <w:sz w:val="28"/>
          <w:szCs w:val="28"/>
        </w:rPr>
      </w:pPr>
      <w:r>
        <w:rPr>
          <w:sz w:val="28"/>
          <w:szCs w:val="28"/>
        </w:rPr>
        <w:tab/>
      </w:r>
      <w:r w:rsidRPr="00204872">
        <w:rPr>
          <w:sz w:val="28"/>
          <w:szCs w:val="28"/>
        </w:rPr>
        <w:t>На рис. 4.3 представлено облако слов, визуализирующее частоту встречаемости слов.</w:t>
      </w:r>
    </w:p>
    <w:p w14:paraId="4E8AE616" w14:textId="77777777" w:rsidR="00AA5FC8" w:rsidRDefault="00AA5FC8" w:rsidP="00CA3A45">
      <w:pPr>
        <w:pStyle w:val="a7"/>
        <w:spacing w:line="360" w:lineRule="auto"/>
        <w:ind w:left="0"/>
        <w:jc w:val="center"/>
        <w:rPr>
          <w:sz w:val="28"/>
          <w:szCs w:val="28"/>
        </w:rPr>
      </w:pPr>
      <w:r>
        <w:rPr>
          <w:noProof/>
          <w:sz w:val="28"/>
          <w:szCs w:val="28"/>
        </w:rPr>
        <w:drawing>
          <wp:inline distT="0" distB="0" distL="0" distR="0" wp14:anchorId="2ABD0BBA" wp14:editId="3177AA06">
            <wp:extent cx="5940425" cy="2883535"/>
            <wp:effectExtent l="0" t="0" r="3175" b="0"/>
            <wp:docPr id="7849673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7360" name="Рисунок 784967360"/>
                    <pic:cNvPicPr/>
                  </pic:nvPicPr>
                  <pic:blipFill>
                    <a:blip r:embed="rId35">
                      <a:extLst>
                        <a:ext uri="{28A0092B-C50C-407E-A947-70E740481C1C}">
                          <a14:useLocalDpi xmlns:a14="http://schemas.microsoft.com/office/drawing/2010/main" val="0"/>
                        </a:ext>
                      </a:extLst>
                    </a:blip>
                    <a:stretch>
                      <a:fillRect/>
                    </a:stretch>
                  </pic:blipFill>
                  <pic:spPr>
                    <a:xfrm>
                      <a:off x="0" y="0"/>
                      <a:ext cx="5940425" cy="2883535"/>
                    </a:xfrm>
                    <a:prstGeom prst="rect">
                      <a:avLst/>
                    </a:prstGeom>
                  </pic:spPr>
                </pic:pic>
              </a:graphicData>
            </a:graphic>
          </wp:inline>
        </w:drawing>
      </w:r>
    </w:p>
    <w:p w14:paraId="41A9BD92" w14:textId="77777777" w:rsidR="00AA5FC8" w:rsidRPr="004D6A53" w:rsidRDefault="00AA5FC8" w:rsidP="00AA5FC8">
      <w:pPr>
        <w:pStyle w:val="a7"/>
        <w:spacing w:line="360" w:lineRule="auto"/>
        <w:ind w:left="0"/>
        <w:jc w:val="center"/>
        <w:rPr>
          <w:sz w:val="28"/>
          <w:szCs w:val="28"/>
        </w:rPr>
      </w:pPr>
      <w:r w:rsidRPr="004D6A53">
        <w:rPr>
          <w:b/>
          <w:bCs/>
          <w:sz w:val="28"/>
          <w:szCs w:val="28"/>
        </w:rPr>
        <w:t>Рисунок 4.3.</w:t>
      </w:r>
      <w:r w:rsidRPr="004D6A53">
        <w:rPr>
          <w:sz w:val="28"/>
          <w:szCs w:val="28"/>
        </w:rPr>
        <w:t> Облако слов для корпуса отзывов</w:t>
      </w:r>
    </w:p>
    <w:p w14:paraId="27DA733D" w14:textId="77777777" w:rsidR="00AA5FC8" w:rsidRPr="004D6A53" w:rsidRDefault="00AA5FC8" w:rsidP="00AA5FC8">
      <w:pPr>
        <w:pStyle w:val="a7"/>
        <w:spacing w:line="360" w:lineRule="auto"/>
        <w:ind w:left="0"/>
        <w:jc w:val="both"/>
        <w:rPr>
          <w:sz w:val="28"/>
          <w:szCs w:val="28"/>
        </w:rPr>
      </w:pPr>
      <w:r>
        <w:rPr>
          <w:sz w:val="28"/>
          <w:szCs w:val="28"/>
        </w:rPr>
        <w:tab/>
      </w:r>
      <w:r w:rsidRPr="004D6A53">
        <w:rPr>
          <w:sz w:val="28"/>
          <w:szCs w:val="28"/>
        </w:rPr>
        <w:t>На рис. 4.4 представлены облака слов отдельно для позитивных, нейтральных и негативных отзывов.</w:t>
      </w:r>
    </w:p>
    <w:p w14:paraId="0283C5E7" w14:textId="77777777" w:rsidR="00AA5FC8" w:rsidRDefault="00AA5FC8" w:rsidP="00CA3A45">
      <w:pPr>
        <w:pStyle w:val="a7"/>
        <w:spacing w:line="360" w:lineRule="auto"/>
        <w:ind w:left="0"/>
        <w:jc w:val="center"/>
        <w:rPr>
          <w:sz w:val="28"/>
          <w:szCs w:val="28"/>
          <w:lang w:val="en-US"/>
        </w:rPr>
      </w:pPr>
      <w:r>
        <w:rPr>
          <w:noProof/>
          <w:sz w:val="28"/>
          <w:szCs w:val="28"/>
        </w:rPr>
        <w:drawing>
          <wp:inline distT="0" distB="0" distL="0" distR="0" wp14:anchorId="56C27EA5" wp14:editId="7E81714E">
            <wp:extent cx="5939888" cy="1775637"/>
            <wp:effectExtent l="0" t="0" r="3810" b="0"/>
            <wp:docPr id="19216302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30254" name="Рисунок 1921630254"/>
                    <pic:cNvPicPr/>
                  </pic:nvPicPr>
                  <pic:blipFill rotWithShape="1">
                    <a:blip r:embed="rId36">
                      <a:extLst>
                        <a:ext uri="{28A0092B-C50C-407E-A947-70E740481C1C}">
                          <a14:useLocalDpi xmlns:a14="http://schemas.microsoft.com/office/drawing/2010/main" val="0"/>
                        </a:ext>
                      </a:extLst>
                    </a:blip>
                    <a:srcRect t="20649" b="17767"/>
                    <a:stretch>
                      <a:fillRect/>
                    </a:stretch>
                  </pic:blipFill>
                  <pic:spPr bwMode="auto">
                    <a:xfrm>
                      <a:off x="0" y="0"/>
                      <a:ext cx="5940425" cy="1775798"/>
                    </a:xfrm>
                    <a:prstGeom prst="rect">
                      <a:avLst/>
                    </a:prstGeom>
                    <a:ln>
                      <a:noFill/>
                    </a:ln>
                    <a:extLst>
                      <a:ext uri="{53640926-AAD7-44D8-BBD7-CCE9431645EC}">
                        <a14:shadowObscured xmlns:a14="http://schemas.microsoft.com/office/drawing/2010/main"/>
                      </a:ext>
                    </a:extLst>
                  </pic:spPr>
                </pic:pic>
              </a:graphicData>
            </a:graphic>
          </wp:inline>
        </w:drawing>
      </w:r>
    </w:p>
    <w:p w14:paraId="144BE11F" w14:textId="77777777" w:rsidR="00AA5FC8" w:rsidRPr="0012664B" w:rsidRDefault="00AA5FC8" w:rsidP="00AA5FC8">
      <w:pPr>
        <w:pStyle w:val="a7"/>
        <w:spacing w:line="360" w:lineRule="auto"/>
        <w:ind w:left="0"/>
        <w:jc w:val="center"/>
        <w:rPr>
          <w:sz w:val="28"/>
          <w:szCs w:val="28"/>
        </w:rPr>
      </w:pPr>
      <w:r w:rsidRPr="0012664B">
        <w:rPr>
          <w:b/>
          <w:bCs/>
          <w:sz w:val="28"/>
          <w:szCs w:val="28"/>
        </w:rPr>
        <w:t>Рисунок 4.4.</w:t>
      </w:r>
      <w:r w:rsidRPr="0012664B">
        <w:rPr>
          <w:sz w:val="28"/>
          <w:szCs w:val="28"/>
        </w:rPr>
        <w:t> Облака слов для разных классов тональности</w:t>
      </w:r>
    </w:p>
    <w:p w14:paraId="3E083091" w14:textId="77777777" w:rsidR="00AA5FC8" w:rsidRPr="0012664B" w:rsidRDefault="00AA5FC8" w:rsidP="00AA5FC8">
      <w:pPr>
        <w:pStyle w:val="a7"/>
        <w:spacing w:line="360" w:lineRule="auto"/>
        <w:ind w:left="0" w:firstLine="709"/>
        <w:jc w:val="both"/>
        <w:rPr>
          <w:sz w:val="28"/>
          <w:szCs w:val="28"/>
        </w:rPr>
      </w:pPr>
      <w:r w:rsidRPr="0012664B">
        <w:rPr>
          <w:b/>
          <w:bCs/>
          <w:sz w:val="28"/>
          <w:szCs w:val="28"/>
        </w:rPr>
        <w:t>Анализ частоты слов:</w:t>
      </w:r>
    </w:p>
    <w:p w14:paraId="5B3BEE09" w14:textId="3491FF38" w:rsidR="00AA5FC8" w:rsidRPr="0012664B" w:rsidRDefault="00CA3A45">
      <w:pPr>
        <w:pStyle w:val="a7"/>
        <w:numPr>
          <w:ilvl w:val="0"/>
          <w:numId w:val="57"/>
        </w:numPr>
        <w:tabs>
          <w:tab w:val="clear" w:pos="720"/>
          <w:tab w:val="num" w:pos="1134"/>
        </w:tabs>
        <w:spacing w:after="160" w:line="360" w:lineRule="auto"/>
        <w:ind w:left="0" w:firstLine="709"/>
        <w:jc w:val="both"/>
        <w:rPr>
          <w:sz w:val="28"/>
          <w:szCs w:val="28"/>
        </w:rPr>
      </w:pPr>
      <w:r>
        <w:rPr>
          <w:sz w:val="28"/>
          <w:szCs w:val="28"/>
        </w:rPr>
        <w:t>н</w:t>
      </w:r>
      <w:r w:rsidR="00AA5FC8" w:rsidRPr="0012664B">
        <w:rPr>
          <w:sz w:val="28"/>
          <w:szCs w:val="28"/>
        </w:rPr>
        <w:t>аиболее частым словом является частица «не» (950 упоминаний), что характерно для русского языка и требует удаления стоп-слов;</w:t>
      </w:r>
    </w:p>
    <w:p w14:paraId="2527B46D" w14:textId="0F6F7D94" w:rsidR="00AA5FC8" w:rsidRPr="0012664B" w:rsidRDefault="00AA5FC8">
      <w:pPr>
        <w:pStyle w:val="a7"/>
        <w:numPr>
          <w:ilvl w:val="0"/>
          <w:numId w:val="57"/>
        </w:numPr>
        <w:tabs>
          <w:tab w:val="clear" w:pos="720"/>
          <w:tab w:val="num" w:pos="1134"/>
        </w:tabs>
        <w:spacing w:after="160" w:line="360" w:lineRule="auto"/>
        <w:ind w:left="0" w:firstLine="709"/>
        <w:jc w:val="both"/>
        <w:rPr>
          <w:sz w:val="28"/>
          <w:szCs w:val="28"/>
        </w:rPr>
      </w:pPr>
      <w:r w:rsidRPr="0012664B">
        <w:rPr>
          <w:sz w:val="28"/>
          <w:szCs w:val="28"/>
        </w:rPr>
        <w:t xml:space="preserve"> </w:t>
      </w:r>
      <w:r w:rsidR="00CA3A45">
        <w:rPr>
          <w:sz w:val="28"/>
          <w:szCs w:val="28"/>
        </w:rPr>
        <w:t xml:space="preserve">в </w:t>
      </w:r>
      <w:r w:rsidRPr="0012664B">
        <w:rPr>
          <w:sz w:val="28"/>
          <w:szCs w:val="28"/>
        </w:rPr>
        <w:t>топ-15 вошли как служебные слова («не», «очень», «</w:t>
      </w:r>
      <w:r>
        <w:rPr>
          <w:sz w:val="28"/>
          <w:szCs w:val="28"/>
        </w:rPr>
        <w:t>на</w:t>
      </w:r>
      <w:r w:rsidRPr="0012664B">
        <w:rPr>
          <w:sz w:val="28"/>
          <w:szCs w:val="28"/>
        </w:rPr>
        <w:t>»), так и содержательные («качество», «товар», «</w:t>
      </w:r>
      <w:r>
        <w:rPr>
          <w:sz w:val="28"/>
          <w:szCs w:val="28"/>
        </w:rPr>
        <w:t>продавец</w:t>
      </w:r>
      <w:r w:rsidRPr="0012664B">
        <w:rPr>
          <w:sz w:val="28"/>
          <w:szCs w:val="28"/>
        </w:rPr>
        <w:t>», «размер»</w:t>
      </w:r>
      <w:r>
        <w:rPr>
          <w:sz w:val="28"/>
          <w:szCs w:val="28"/>
        </w:rPr>
        <w:t>);</w:t>
      </w:r>
    </w:p>
    <w:p w14:paraId="7F417550" w14:textId="55CBD4C1" w:rsidR="00AA5FC8" w:rsidRPr="0012664B" w:rsidRDefault="00CA3A45">
      <w:pPr>
        <w:pStyle w:val="a7"/>
        <w:numPr>
          <w:ilvl w:val="0"/>
          <w:numId w:val="57"/>
        </w:numPr>
        <w:tabs>
          <w:tab w:val="clear" w:pos="720"/>
          <w:tab w:val="num" w:pos="1134"/>
        </w:tabs>
        <w:spacing w:after="160" w:line="360" w:lineRule="auto"/>
        <w:ind w:left="0" w:firstLine="709"/>
        <w:jc w:val="both"/>
        <w:rPr>
          <w:sz w:val="28"/>
          <w:szCs w:val="28"/>
        </w:rPr>
      </w:pPr>
      <w:r>
        <w:rPr>
          <w:sz w:val="28"/>
          <w:szCs w:val="28"/>
        </w:rPr>
        <w:lastRenderedPageBreak/>
        <w:t>с</w:t>
      </w:r>
      <w:r w:rsidR="00AA5FC8" w:rsidRPr="0012664B">
        <w:rPr>
          <w:sz w:val="28"/>
          <w:szCs w:val="28"/>
        </w:rPr>
        <w:t>равнение облаков слов для разных классов показывает, что в позитивных отзывах преобладают слова «</w:t>
      </w:r>
      <w:r w:rsidR="00AA5FC8">
        <w:rPr>
          <w:sz w:val="28"/>
          <w:szCs w:val="28"/>
        </w:rPr>
        <w:t>не</w:t>
      </w:r>
      <w:r w:rsidR="00AA5FC8" w:rsidRPr="0012664B">
        <w:rPr>
          <w:sz w:val="28"/>
          <w:szCs w:val="28"/>
        </w:rPr>
        <w:t>», «</w:t>
      </w:r>
      <w:r w:rsidR="00AA5FC8">
        <w:rPr>
          <w:sz w:val="28"/>
          <w:szCs w:val="28"/>
        </w:rPr>
        <w:t>очень</w:t>
      </w:r>
      <w:r w:rsidR="00AA5FC8" w:rsidRPr="0012664B">
        <w:rPr>
          <w:sz w:val="28"/>
          <w:szCs w:val="28"/>
        </w:rPr>
        <w:t>», «</w:t>
      </w:r>
      <w:r w:rsidR="00AA5FC8">
        <w:rPr>
          <w:sz w:val="28"/>
          <w:szCs w:val="28"/>
        </w:rPr>
        <w:t>размер</w:t>
      </w:r>
      <w:r w:rsidR="00AA5FC8" w:rsidRPr="0012664B">
        <w:rPr>
          <w:sz w:val="28"/>
          <w:szCs w:val="28"/>
        </w:rPr>
        <w:t>», «</w:t>
      </w:r>
      <w:r w:rsidR="00AA5FC8">
        <w:rPr>
          <w:sz w:val="28"/>
          <w:szCs w:val="28"/>
        </w:rPr>
        <w:t>я</w:t>
      </w:r>
      <w:r w:rsidR="00AA5FC8" w:rsidRPr="0012664B">
        <w:rPr>
          <w:sz w:val="28"/>
          <w:szCs w:val="28"/>
        </w:rPr>
        <w:t>», «</w:t>
      </w:r>
      <w:r w:rsidR="00AA5FC8">
        <w:rPr>
          <w:sz w:val="28"/>
          <w:szCs w:val="28"/>
        </w:rPr>
        <w:t>спасибо</w:t>
      </w:r>
      <w:r w:rsidR="00AA5FC8" w:rsidRPr="0012664B">
        <w:rPr>
          <w:sz w:val="28"/>
          <w:szCs w:val="28"/>
        </w:rPr>
        <w:t>»</w:t>
      </w:r>
      <w:r w:rsidR="00AA5FC8">
        <w:rPr>
          <w:sz w:val="28"/>
          <w:szCs w:val="28"/>
        </w:rPr>
        <w:t>, «хороший»</w:t>
      </w:r>
      <w:r w:rsidR="00AA5FC8" w:rsidRPr="0012664B">
        <w:rPr>
          <w:sz w:val="28"/>
          <w:szCs w:val="28"/>
        </w:rPr>
        <w:t>;</w:t>
      </w:r>
    </w:p>
    <w:p w14:paraId="0D3E755A" w14:textId="3200FD9D" w:rsidR="00AA5FC8" w:rsidRPr="0012664B" w:rsidRDefault="00CA3A45">
      <w:pPr>
        <w:pStyle w:val="a7"/>
        <w:numPr>
          <w:ilvl w:val="0"/>
          <w:numId w:val="57"/>
        </w:numPr>
        <w:tabs>
          <w:tab w:val="clear" w:pos="720"/>
          <w:tab w:val="num" w:pos="1134"/>
        </w:tabs>
        <w:spacing w:after="160" w:line="360" w:lineRule="auto"/>
        <w:ind w:left="0" w:firstLine="709"/>
        <w:jc w:val="both"/>
        <w:rPr>
          <w:sz w:val="28"/>
          <w:szCs w:val="28"/>
        </w:rPr>
      </w:pPr>
      <w:r>
        <w:rPr>
          <w:sz w:val="28"/>
          <w:szCs w:val="28"/>
        </w:rPr>
        <w:t>в</w:t>
      </w:r>
      <w:r w:rsidR="00AA5FC8" w:rsidRPr="0012664B">
        <w:rPr>
          <w:sz w:val="28"/>
          <w:szCs w:val="28"/>
        </w:rPr>
        <w:t xml:space="preserve"> негативных отзывах доминируют слова «</w:t>
      </w:r>
      <w:r w:rsidR="00AA5FC8">
        <w:rPr>
          <w:sz w:val="28"/>
          <w:szCs w:val="28"/>
        </w:rPr>
        <w:t>не</w:t>
      </w:r>
      <w:r w:rsidR="00AA5FC8" w:rsidRPr="0012664B">
        <w:rPr>
          <w:sz w:val="28"/>
          <w:szCs w:val="28"/>
        </w:rPr>
        <w:t>», «</w:t>
      </w:r>
      <w:r w:rsidR="00AA5FC8">
        <w:rPr>
          <w:sz w:val="28"/>
          <w:szCs w:val="28"/>
        </w:rPr>
        <w:t>на</w:t>
      </w:r>
      <w:r w:rsidR="00AA5FC8" w:rsidRPr="0012664B">
        <w:rPr>
          <w:sz w:val="28"/>
          <w:szCs w:val="28"/>
        </w:rPr>
        <w:t>», «</w:t>
      </w:r>
      <w:r w:rsidR="00AA5FC8">
        <w:rPr>
          <w:sz w:val="28"/>
          <w:szCs w:val="28"/>
        </w:rPr>
        <w:t>продавец</w:t>
      </w:r>
      <w:r w:rsidR="00AA5FC8" w:rsidRPr="0012664B">
        <w:rPr>
          <w:sz w:val="28"/>
          <w:szCs w:val="28"/>
        </w:rPr>
        <w:t>», «деньги», «</w:t>
      </w:r>
      <w:r w:rsidR="00AA5FC8">
        <w:rPr>
          <w:sz w:val="28"/>
          <w:szCs w:val="28"/>
        </w:rPr>
        <w:t>спор</w:t>
      </w:r>
      <w:r w:rsidR="00AA5FC8" w:rsidRPr="0012664B">
        <w:rPr>
          <w:sz w:val="28"/>
          <w:szCs w:val="28"/>
        </w:rPr>
        <w:t>»;</w:t>
      </w:r>
    </w:p>
    <w:p w14:paraId="3028B7C4" w14:textId="1DD04C93" w:rsidR="00AA5FC8" w:rsidRPr="0012664B" w:rsidRDefault="00CA3A45">
      <w:pPr>
        <w:pStyle w:val="a7"/>
        <w:numPr>
          <w:ilvl w:val="0"/>
          <w:numId w:val="57"/>
        </w:numPr>
        <w:tabs>
          <w:tab w:val="clear" w:pos="720"/>
          <w:tab w:val="num" w:pos="1134"/>
        </w:tabs>
        <w:spacing w:after="160" w:line="360" w:lineRule="auto"/>
        <w:ind w:left="0" w:firstLine="709"/>
        <w:jc w:val="both"/>
        <w:rPr>
          <w:sz w:val="28"/>
          <w:szCs w:val="28"/>
        </w:rPr>
      </w:pPr>
      <w:r>
        <w:rPr>
          <w:sz w:val="28"/>
          <w:szCs w:val="28"/>
        </w:rPr>
        <w:t>в</w:t>
      </w:r>
      <w:r w:rsidR="00AA5FC8" w:rsidRPr="0012664B">
        <w:rPr>
          <w:sz w:val="28"/>
          <w:szCs w:val="28"/>
        </w:rPr>
        <w:t xml:space="preserve"> нейтральных отзывах часто встречаются слова «</w:t>
      </w:r>
      <w:r w:rsidR="00AA5FC8">
        <w:rPr>
          <w:sz w:val="28"/>
          <w:szCs w:val="28"/>
        </w:rPr>
        <w:t>не</w:t>
      </w:r>
      <w:r w:rsidR="00AA5FC8" w:rsidRPr="0012664B">
        <w:rPr>
          <w:sz w:val="28"/>
          <w:szCs w:val="28"/>
        </w:rPr>
        <w:t>», «</w:t>
      </w:r>
      <w:r w:rsidR="00AA5FC8">
        <w:rPr>
          <w:sz w:val="28"/>
          <w:szCs w:val="28"/>
        </w:rPr>
        <w:t>очень</w:t>
      </w:r>
      <w:r w:rsidR="00AA5FC8" w:rsidRPr="0012664B">
        <w:rPr>
          <w:sz w:val="28"/>
          <w:szCs w:val="28"/>
        </w:rPr>
        <w:t>», «</w:t>
      </w:r>
      <w:r w:rsidR="00AA5FC8">
        <w:rPr>
          <w:sz w:val="28"/>
          <w:szCs w:val="28"/>
        </w:rPr>
        <w:t>качество»,</w:t>
      </w:r>
      <w:r w:rsidR="00AA5FC8" w:rsidRPr="0012664B">
        <w:rPr>
          <w:sz w:val="28"/>
          <w:szCs w:val="28"/>
        </w:rPr>
        <w:t xml:space="preserve"> «</w:t>
      </w:r>
      <w:r w:rsidR="00AA5FC8">
        <w:rPr>
          <w:sz w:val="28"/>
          <w:szCs w:val="28"/>
        </w:rPr>
        <w:t>носить</w:t>
      </w:r>
      <w:r w:rsidR="00AA5FC8" w:rsidRPr="0012664B">
        <w:rPr>
          <w:sz w:val="28"/>
          <w:szCs w:val="28"/>
        </w:rPr>
        <w:t>»;</w:t>
      </w:r>
    </w:p>
    <w:p w14:paraId="251EAB47" w14:textId="075F95C1" w:rsidR="00AA5FC8" w:rsidRPr="0012664B" w:rsidRDefault="00CA3A45">
      <w:pPr>
        <w:pStyle w:val="a7"/>
        <w:numPr>
          <w:ilvl w:val="0"/>
          <w:numId w:val="57"/>
        </w:numPr>
        <w:tabs>
          <w:tab w:val="clear" w:pos="720"/>
          <w:tab w:val="num" w:pos="1134"/>
        </w:tabs>
        <w:spacing w:after="160" w:line="360" w:lineRule="auto"/>
        <w:ind w:left="0" w:firstLine="709"/>
        <w:jc w:val="both"/>
        <w:rPr>
          <w:sz w:val="28"/>
          <w:szCs w:val="28"/>
        </w:rPr>
      </w:pPr>
      <w:r>
        <w:rPr>
          <w:sz w:val="28"/>
          <w:szCs w:val="28"/>
        </w:rPr>
        <w:t>п</w:t>
      </w:r>
      <w:r w:rsidR="00AA5FC8" w:rsidRPr="0012664B">
        <w:rPr>
          <w:sz w:val="28"/>
          <w:szCs w:val="28"/>
        </w:rPr>
        <w:t>рисутствие общих слов («</w:t>
      </w:r>
      <w:r w:rsidR="00AA5FC8">
        <w:rPr>
          <w:sz w:val="28"/>
          <w:szCs w:val="28"/>
        </w:rPr>
        <w:t>размер</w:t>
      </w:r>
      <w:r w:rsidR="00AA5FC8" w:rsidRPr="0012664B">
        <w:rPr>
          <w:sz w:val="28"/>
          <w:szCs w:val="28"/>
        </w:rPr>
        <w:t>», «</w:t>
      </w:r>
      <w:r w:rsidR="00AA5FC8">
        <w:rPr>
          <w:sz w:val="28"/>
          <w:szCs w:val="28"/>
        </w:rPr>
        <w:t>продавец</w:t>
      </w:r>
      <w:r w:rsidR="00AA5FC8" w:rsidRPr="0012664B">
        <w:rPr>
          <w:sz w:val="28"/>
          <w:szCs w:val="28"/>
        </w:rPr>
        <w:t>», «качество») указывает на необходимость дальнейшей фильтрации стоп-слов.</w:t>
      </w:r>
    </w:p>
    <w:p w14:paraId="249D8ACD" w14:textId="6E3FB7F2" w:rsidR="00AA5FC8" w:rsidRPr="0012664B" w:rsidRDefault="00AA5FC8">
      <w:pPr>
        <w:pStyle w:val="a7"/>
        <w:numPr>
          <w:ilvl w:val="2"/>
          <w:numId w:val="49"/>
        </w:numPr>
        <w:spacing w:line="360" w:lineRule="auto"/>
        <w:jc w:val="both"/>
        <w:rPr>
          <w:b/>
          <w:bCs/>
          <w:sz w:val="28"/>
          <w:szCs w:val="28"/>
        </w:rPr>
      </w:pPr>
      <w:r w:rsidRPr="0012664B">
        <w:rPr>
          <w:b/>
          <w:bCs/>
          <w:sz w:val="28"/>
          <w:szCs w:val="28"/>
        </w:rPr>
        <w:t>Удаление стоп-слов</w:t>
      </w:r>
    </w:p>
    <w:p w14:paraId="4AE2A34D" w14:textId="77777777" w:rsidR="00AA5FC8" w:rsidRPr="00D96F38" w:rsidRDefault="00AA5FC8" w:rsidP="00AA5FC8">
      <w:pPr>
        <w:pStyle w:val="a7"/>
        <w:spacing w:line="360" w:lineRule="auto"/>
        <w:ind w:left="0" w:firstLine="709"/>
        <w:jc w:val="both"/>
        <w:rPr>
          <w:sz w:val="28"/>
          <w:szCs w:val="28"/>
        </w:rPr>
      </w:pPr>
      <w:r w:rsidRPr="0012664B">
        <w:rPr>
          <w:sz w:val="28"/>
          <w:szCs w:val="28"/>
        </w:rPr>
        <w:t xml:space="preserve">Стоп-слова </w:t>
      </w:r>
      <w:r>
        <w:rPr>
          <w:sz w:val="28"/>
          <w:szCs w:val="28"/>
        </w:rPr>
        <w:t>-</w:t>
      </w:r>
      <w:r w:rsidRPr="0012664B">
        <w:rPr>
          <w:sz w:val="28"/>
          <w:szCs w:val="28"/>
        </w:rPr>
        <w:t xml:space="preserve"> это слова, которые не несут смысловой нагрузки (предлоги, союзы, частицы, местоимения) и могут быть удалены из текста для улучшения качества анализа.</w:t>
      </w:r>
      <w:r>
        <w:rPr>
          <w:sz w:val="28"/>
          <w:szCs w:val="28"/>
        </w:rPr>
        <w:t xml:space="preserve"> </w:t>
      </w:r>
      <w:r w:rsidRPr="00D96F38">
        <w:rPr>
          <w:sz w:val="28"/>
          <w:szCs w:val="28"/>
        </w:rPr>
        <w:t>В табл. 4.5 представлены примеры текстов до и после удаления стоп-слов.</w:t>
      </w:r>
    </w:p>
    <w:p w14:paraId="739FB017" w14:textId="77777777" w:rsidR="00AA5FC8" w:rsidRPr="00D96F38" w:rsidRDefault="00AA5FC8" w:rsidP="00AA5FC8">
      <w:pPr>
        <w:pStyle w:val="a7"/>
        <w:spacing w:line="360" w:lineRule="auto"/>
        <w:ind w:left="0"/>
        <w:jc w:val="center"/>
        <w:rPr>
          <w:sz w:val="28"/>
          <w:szCs w:val="28"/>
        </w:rPr>
      </w:pPr>
      <w:r w:rsidRPr="00D96F38">
        <w:rPr>
          <w:b/>
          <w:bCs/>
          <w:sz w:val="28"/>
          <w:szCs w:val="28"/>
        </w:rPr>
        <w:t>Таблица 4.5.</w:t>
      </w:r>
      <w:r w:rsidRPr="00D96F38">
        <w:rPr>
          <w:sz w:val="28"/>
          <w:szCs w:val="28"/>
        </w:rPr>
        <w:t> Примеры удаления стоп-слов</w:t>
      </w:r>
    </w:p>
    <w:tbl>
      <w:tblPr>
        <w:tblStyle w:val="af1"/>
        <w:tblW w:w="0" w:type="auto"/>
        <w:tblLook w:val="04A0" w:firstRow="1" w:lastRow="0" w:firstColumn="1" w:lastColumn="0" w:noHBand="0" w:noVBand="1"/>
      </w:tblPr>
      <w:tblGrid>
        <w:gridCol w:w="4106"/>
        <w:gridCol w:w="5239"/>
      </w:tblGrid>
      <w:tr w:rsidR="00AA5FC8" w:rsidRPr="00C264C7" w14:paraId="4B5C7AFD" w14:textId="77777777" w:rsidTr="00D47E40">
        <w:tc>
          <w:tcPr>
            <w:tcW w:w="4106" w:type="dxa"/>
          </w:tcPr>
          <w:p w14:paraId="50334A81" w14:textId="77777777" w:rsidR="00AA5FC8" w:rsidRPr="00C264C7" w:rsidRDefault="00AA5FC8" w:rsidP="00CA3A45">
            <w:pPr>
              <w:pStyle w:val="a7"/>
              <w:spacing w:line="360" w:lineRule="auto"/>
              <w:ind w:left="0"/>
              <w:jc w:val="center"/>
              <w:rPr>
                <w:b/>
                <w:bCs/>
              </w:rPr>
            </w:pPr>
            <w:r w:rsidRPr="00C264C7">
              <w:rPr>
                <w:b/>
                <w:bCs/>
              </w:rPr>
              <w:t>После лемматизации (lemmas)</w:t>
            </w:r>
          </w:p>
        </w:tc>
        <w:tc>
          <w:tcPr>
            <w:tcW w:w="5239" w:type="dxa"/>
          </w:tcPr>
          <w:p w14:paraId="5ABE2349" w14:textId="77777777" w:rsidR="00AA5FC8" w:rsidRPr="00C264C7" w:rsidRDefault="00AA5FC8" w:rsidP="00CA3A45">
            <w:pPr>
              <w:pStyle w:val="a7"/>
              <w:spacing w:line="360" w:lineRule="auto"/>
              <w:ind w:left="0"/>
              <w:jc w:val="center"/>
              <w:rPr>
                <w:b/>
                <w:bCs/>
              </w:rPr>
            </w:pPr>
            <w:r w:rsidRPr="00C264C7">
              <w:rPr>
                <w:b/>
                <w:bCs/>
              </w:rPr>
              <w:t>После удаления стоп-слов (no_stopwords)</w:t>
            </w:r>
          </w:p>
        </w:tc>
      </w:tr>
      <w:tr w:rsidR="00AA5FC8" w:rsidRPr="00C264C7" w14:paraId="6A890129" w14:textId="77777777" w:rsidTr="00D47E40">
        <w:tc>
          <w:tcPr>
            <w:tcW w:w="4106" w:type="dxa"/>
          </w:tcPr>
          <w:p w14:paraId="35E72316" w14:textId="77777777" w:rsidR="00AA5FC8" w:rsidRPr="00C264C7" w:rsidRDefault="00AA5FC8" w:rsidP="00CA3A45">
            <w:pPr>
              <w:pStyle w:val="a7"/>
              <w:spacing w:line="360" w:lineRule="auto"/>
              <w:ind w:left="0"/>
              <w:jc w:val="center"/>
            </w:pPr>
            <w:r w:rsidRPr="00C264C7">
              <w:t>качество плохой пошив ужасный горловина напер…</w:t>
            </w:r>
          </w:p>
        </w:tc>
        <w:tc>
          <w:tcPr>
            <w:tcW w:w="5239" w:type="dxa"/>
          </w:tcPr>
          <w:p w14:paraId="7F39E166" w14:textId="77777777" w:rsidR="00AA5FC8" w:rsidRPr="00C264C7" w:rsidRDefault="00AA5FC8" w:rsidP="00CA3A45">
            <w:pPr>
              <w:pStyle w:val="a7"/>
              <w:spacing w:line="360" w:lineRule="auto"/>
              <w:ind w:left="0"/>
              <w:jc w:val="center"/>
            </w:pPr>
            <w:r w:rsidRPr="00C264C7">
              <w:t>качество плохой пошив ужасный горловина напер…</w:t>
            </w:r>
          </w:p>
        </w:tc>
      </w:tr>
      <w:tr w:rsidR="00AA5FC8" w:rsidRPr="00C264C7" w14:paraId="462506FE" w14:textId="77777777" w:rsidTr="00D47E40">
        <w:tc>
          <w:tcPr>
            <w:tcW w:w="4106" w:type="dxa"/>
          </w:tcPr>
          <w:p w14:paraId="24FE6C85" w14:textId="77777777" w:rsidR="00AA5FC8" w:rsidRPr="00C264C7" w:rsidRDefault="00AA5FC8" w:rsidP="00CA3A45">
            <w:pPr>
              <w:pStyle w:val="a7"/>
              <w:spacing w:line="360" w:lineRule="auto"/>
              <w:ind w:left="0"/>
              <w:jc w:val="center"/>
            </w:pPr>
            <w:r w:rsidRPr="00C264C7">
              <w:t>товар отдать другой человек я не получить п…</w:t>
            </w:r>
          </w:p>
        </w:tc>
        <w:tc>
          <w:tcPr>
            <w:tcW w:w="5239" w:type="dxa"/>
          </w:tcPr>
          <w:p w14:paraId="4F95F000" w14:textId="77777777" w:rsidR="00AA5FC8" w:rsidRPr="00C264C7" w:rsidRDefault="00AA5FC8" w:rsidP="00CA3A45">
            <w:pPr>
              <w:pStyle w:val="a7"/>
              <w:spacing w:line="360" w:lineRule="auto"/>
              <w:ind w:left="0"/>
              <w:jc w:val="center"/>
            </w:pPr>
            <w:r w:rsidRPr="00C264C7">
              <w:t>товар отдать человек получить п…</w:t>
            </w:r>
          </w:p>
        </w:tc>
      </w:tr>
      <w:tr w:rsidR="00AA5FC8" w:rsidRPr="00C264C7" w14:paraId="57777D18" w14:textId="77777777" w:rsidTr="00D47E40">
        <w:tc>
          <w:tcPr>
            <w:tcW w:w="4106" w:type="dxa"/>
          </w:tcPr>
          <w:p w14:paraId="158A13B2" w14:textId="77777777" w:rsidR="00AA5FC8" w:rsidRPr="00C264C7" w:rsidRDefault="00AA5FC8" w:rsidP="00CA3A45">
            <w:pPr>
              <w:pStyle w:val="a7"/>
              <w:spacing w:line="360" w:lineRule="auto"/>
              <w:ind w:left="0"/>
              <w:jc w:val="center"/>
            </w:pPr>
            <w:r w:rsidRPr="00C264C7">
              <w:t>ужасный синтетика тонкий ничего общий с пре…</w:t>
            </w:r>
          </w:p>
        </w:tc>
        <w:tc>
          <w:tcPr>
            <w:tcW w:w="5239" w:type="dxa"/>
          </w:tcPr>
          <w:p w14:paraId="6D2249D6" w14:textId="77777777" w:rsidR="00AA5FC8" w:rsidRPr="00C264C7" w:rsidRDefault="00AA5FC8" w:rsidP="00CA3A45">
            <w:pPr>
              <w:pStyle w:val="a7"/>
              <w:spacing w:line="360" w:lineRule="auto"/>
              <w:ind w:left="0"/>
              <w:jc w:val="center"/>
            </w:pPr>
            <w:r w:rsidRPr="00C264C7">
              <w:t>ужасный синтетик тонкий общий пре…</w:t>
            </w:r>
          </w:p>
        </w:tc>
      </w:tr>
      <w:tr w:rsidR="00AA5FC8" w:rsidRPr="00C264C7" w14:paraId="259AFC28" w14:textId="77777777" w:rsidTr="00D47E40">
        <w:tc>
          <w:tcPr>
            <w:tcW w:w="4106" w:type="dxa"/>
          </w:tcPr>
          <w:p w14:paraId="1E06E05B" w14:textId="77777777" w:rsidR="00AA5FC8" w:rsidRPr="00C264C7" w:rsidRDefault="00AA5FC8" w:rsidP="00CA3A45">
            <w:pPr>
              <w:pStyle w:val="a7"/>
              <w:spacing w:line="360" w:lineRule="auto"/>
              <w:ind w:left="0"/>
              <w:jc w:val="center"/>
            </w:pPr>
            <w:r w:rsidRPr="00C264C7">
              <w:t>товар не прийти продавец продлить защита без м…</w:t>
            </w:r>
          </w:p>
        </w:tc>
        <w:tc>
          <w:tcPr>
            <w:tcW w:w="5239" w:type="dxa"/>
          </w:tcPr>
          <w:p w14:paraId="08D9C659" w14:textId="77777777" w:rsidR="00AA5FC8" w:rsidRPr="00C264C7" w:rsidRDefault="00AA5FC8" w:rsidP="00CA3A45">
            <w:pPr>
              <w:pStyle w:val="a7"/>
              <w:spacing w:line="360" w:lineRule="auto"/>
              <w:ind w:left="0"/>
              <w:jc w:val="center"/>
            </w:pPr>
            <w:r w:rsidRPr="00C264C7">
              <w:t>товар прийти продавец продлить защита…</w:t>
            </w:r>
          </w:p>
        </w:tc>
      </w:tr>
      <w:tr w:rsidR="00AA5FC8" w:rsidRPr="00C264C7" w14:paraId="56B4F667" w14:textId="77777777" w:rsidTr="00D47E40">
        <w:tc>
          <w:tcPr>
            <w:tcW w:w="4106" w:type="dxa"/>
          </w:tcPr>
          <w:p w14:paraId="45C84A5F" w14:textId="77777777" w:rsidR="00AA5FC8" w:rsidRPr="00C264C7" w:rsidRDefault="00AA5FC8" w:rsidP="00CA3A45">
            <w:pPr>
              <w:pStyle w:val="a7"/>
              <w:spacing w:line="360" w:lineRule="auto"/>
              <w:ind w:left="0"/>
              <w:jc w:val="center"/>
            </w:pPr>
            <w:r w:rsidRPr="00C264C7">
              <w:t>кофточка голый синтетика носить не возможно</w:t>
            </w:r>
          </w:p>
        </w:tc>
        <w:tc>
          <w:tcPr>
            <w:tcW w:w="5239" w:type="dxa"/>
          </w:tcPr>
          <w:p w14:paraId="2FD9EF10" w14:textId="77777777" w:rsidR="00AA5FC8" w:rsidRPr="00C264C7" w:rsidRDefault="00AA5FC8" w:rsidP="00CA3A45">
            <w:pPr>
              <w:pStyle w:val="a7"/>
              <w:spacing w:line="360" w:lineRule="auto"/>
              <w:ind w:left="0"/>
              <w:jc w:val="center"/>
            </w:pPr>
            <w:r w:rsidRPr="00C264C7">
              <w:t>кофточка голый синтетик носить возможно</w:t>
            </w:r>
          </w:p>
        </w:tc>
      </w:tr>
    </w:tbl>
    <w:p w14:paraId="775DB318" w14:textId="77777777" w:rsidR="00AA5FC8" w:rsidRDefault="00AA5FC8" w:rsidP="00AA5FC8">
      <w:pPr>
        <w:pStyle w:val="a7"/>
        <w:spacing w:line="360" w:lineRule="auto"/>
        <w:ind w:left="0"/>
        <w:jc w:val="both"/>
        <w:rPr>
          <w:sz w:val="28"/>
          <w:szCs w:val="28"/>
        </w:rPr>
      </w:pPr>
    </w:p>
    <w:p w14:paraId="60AC8C37" w14:textId="77777777" w:rsidR="00AA5FC8" w:rsidRDefault="00AA5FC8" w:rsidP="00AA5FC8">
      <w:pPr>
        <w:pStyle w:val="a7"/>
        <w:spacing w:line="360" w:lineRule="auto"/>
        <w:ind w:left="0" w:firstLine="709"/>
        <w:jc w:val="both"/>
        <w:rPr>
          <w:sz w:val="28"/>
          <w:szCs w:val="28"/>
        </w:rPr>
      </w:pPr>
      <w:r w:rsidRPr="00C264C7">
        <w:rPr>
          <w:sz w:val="28"/>
          <w:szCs w:val="28"/>
        </w:rPr>
        <w:t>После удаления стоп-слов был выполнен повторный подсч</w:t>
      </w:r>
      <w:r>
        <w:rPr>
          <w:sz w:val="28"/>
          <w:szCs w:val="28"/>
        </w:rPr>
        <w:t>е</w:t>
      </w:r>
      <w:r w:rsidRPr="00C264C7">
        <w:rPr>
          <w:sz w:val="28"/>
          <w:szCs w:val="28"/>
        </w:rPr>
        <w:t>т частоты слов. Топ-15 слов представлен в табл. 4.6 и на рис. 4.5.</w:t>
      </w:r>
    </w:p>
    <w:p w14:paraId="3A6094EB" w14:textId="77777777" w:rsidR="00CA3A45" w:rsidRDefault="00CA3A45" w:rsidP="00AA5FC8">
      <w:pPr>
        <w:pStyle w:val="a7"/>
        <w:spacing w:line="360" w:lineRule="auto"/>
        <w:ind w:left="0" w:firstLine="709"/>
        <w:jc w:val="both"/>
        <w:rPr>
          <w:sz w:val="28"/>
          <w:szCs w:val="28"/>
        </w:rPr>
      </w:pPr>
    </w:p>
    <w:p w14:paraId="2C96B0E3" w14:textId="77777777" w:rsidR="00CA3A45" w:rsidRDefault="00CA3A45" w:rsidP="00AA5FC8">
      <w:pPr>
        <w:pStyle w:val="a7"/>
        <w:spacing w:line="360" w:lineRule="auto"/>
        <w:ind w:left="0" w:firstLine="709"/>
        <w:jc w:val="both"/>
        <w:rPr>
          <w:sz w:val="28"/>
          <w:szCs w:val="28"/>
        </w:rPr>
      </w:pPr>
    </w:p>
    <w:p w14:paraId="7F429B4F" w14:textId="77777777" w:rsidR="00CA3A45" w:rsidRPr="00C264C7" w:rsidRDefault="00CA3A45" w:rsidP="00AA5FC8">
      <w:pPr>
        <w:pStyle w:val="a7"/>
        <w:spacing w:line="360" w:lineRule="auto"/>
        <w:ind w:left="0" w:firstLine="709"/>
        <w:jc w:val="both"/>
        <w:rPr>
          <w:sz w:val="28"/>
          <w:szCs w:val="28"/>
        </w:rPr>
      </w:pPr>
    </w:p>
    <w:p w14:paraId="568BF46B" w14:textId="77777777" w:rsidR="00AA5FC8" w:rsidRPr="00C264C7" w:rsidRDefault="00AA5FC8" w:rsidP="00AA5FC8">
      <w:pPr>
        <w:pStyle w:val="a7"/>
        <w:spacing w:line="360" w:lineRule="auto"/>
        <w:ind w:left="0"/>
        <w:jc w:val="center"/>
        <w:rPr>
          <w:sz w:val="28"/>
          <w:szCs w:val="28"/>
        </w:rPr>
      </w:pPr>
      <w:r w:rsidRPr="00C264C7">
        <w:rPr>
          <w:b/>
          <w:bCs/>
          <w:sz w:val="28"/>
          <w:szCs w:val="28"/>
        </w:rPr>
        <w:lastRenderedPageBreak/>
        <w:t>Таблица 4.6.</w:t>
      </w:r>
      <w:r w:rsidRPr="00C264C7">
        <w:rPr>
          <w:sz w:val="28"/>
          <w:szCs w:val="28"/>
        </w:rPr>
        <w:t> Топ-15 самых частых слов (после удаления стоп-слов)</w:t>
      </w:r>
    </w:p>
    <w:tbl>
      <w:tblPr>
        <w:tblStyle w:val="af1"/>
        <w:tblW w:w="0" w:type="auto"/>
        <w:tblInd w:w="2472" w:type="dxa"/>
        <w:tblLook w:val="04A0" w:firstRow="1" w:lastRow="0" w:firstColumn="1" w:lastColumn="0" w:noHBand="0" w:noVBand="1"/>
      </w:tblPr>
      <w:tblGrid>
        <w:gridCol w:w="1980"/>
        <w:gridCol w:w="1559"/>
      </w:tblGrid>
      <w:tr w:rsidR="00AA5FC8" w:rsidRPr="00204872" w14:paraId="45DD9053" w14:textId="77777777" w:rsidTr="00D47E40">
        <w:tc>
          <w:tcPr>
            <w:tcW w:w="1980" w:type="dxa"/>
          </w:tcPr>
          <w:p w14:paraId="522C8FED" w14:textId="77777777" w:rsidR="00AA5FC8" w:rsidRPr="00204872" w:rsidRDefault="00AA5FC8" w:rsidP="00CA3A45">
            <w:pPr>
              <w:pStyle w:val="a7"/>
              <w:spacing w:line="360" w:lineRule="auto"/>
              <w:ind w:left="0"/>
              <w:jc w:val="center"/>
              <w:rPr>
                <w:b/>
                <w:bCs/>
              </w:rPr>
            </w:pPr>
            <w:r w:rsidRPr="00204872">
              <w:rPr>
                <w:b/>
                <w:bCs/>
              </w:rPr>
              <w:t>Слово</w:t>
            </w:r>
          </w:p>
        </w:tc>
        <w:tc>
          <w:tcPr>
            <w:tcW w:w="1559" w:type="dxa"/>
          </w:tcPr>
          <w:p w14:paraId="129A55E3" w14:textId="77777777" w:rsidR="00AA5FC8" w:rsidRPr="00204872" w:rsidRDefault="00AA5FC8" w:rsidP="00CA3A45">
            <w:pPr>
              <w:pStyle w:val="a7"/>
              <w:spacing w:line="360" w:lineRule="auto"/>
              <w:ind w:left="0"/>
              <w:jc w:val="center"/>
              <w:rPr>
                <w:b/>
                <w:bCs/>
              </w:rPr>
            </w:pPr>
            <w:r w:rsidRPr="00204872">
              <w:rPr>
                <w:b/>
                <w:bCs/>
              </w:rPr>
              <w:t>Частота</w:t>
            </w:r>
          </w:p>
        </w:tc>
      </w:tr>
      <w:tr w:rsidR="00AA5FC8" w:rsidRPr="00204872" w14:paraId="325878FD" w14:textId="77777777" w:rsidTr="00D47E40">
        <w:tc>
          <w:tcPr>
            <w:tcW w:w="1980" w:type="dxa"/>
          </w:tcPr>
          <w:p w14:paraId="5FF69618" w14:textId="77777777" w:rsidR="00AA5FC8" w:rsidRPr="00204872" w:rsidRDefault="00AA5FC8" w:rsidP="00CA3A45">
            <w:pPr>
              <w:pStyle w:val="a7"/>
              <w:spacing w:line="360" w:lineRule="auto"/>
              <w:ind w:left="0"/>
              <w:jc w:val="center"/>
            </w:pPr>
            <w:r>
              <w:t>размер</w:t>
            </w:r>
          </w:p>
        </w:tc>
        <w:tc>
          <w:tcPr>
            <w:tcW w:w="1559" w:type="dxa"/>
          </w:tcPr>
          <w:p w14:paraId="11E8FDAC" w14:textId="77777777" w:rsidR="00AA5FC8" w:rsidRPr="00204872" w:rsidRDefault="00AA5FC8" w:rsidP="00CA3A45">
            <w:pPr>
              <w:pStyle w:val="a7"/>
              <w:spacing w:line="360" w:lineRule="auto"/>
              <w:ind w:left="0"/>
              <w:jc w:val="center"/>
            </w:pPr>
            <w:r>
              <w:t>300</w:t>
            </w:r>
          </w:p>
        </w:tc>
      </w:tr>
      <w:tr w:rsidR="00AA5FC8" w:rsidRPr="00204872" w14:paraId="419D7605" w14:textId="77777777" w:rsidTr="00D47E40">
        <w:tc>
          <w:tcPr>
            <w:tcW w:w="1980" w:type="dxa"/>
          </w:tcPr>
          <w:p w14:paraId="07266305" w14:textId="77777777" w:rsidR="00AA5FC8" w:rsidRPr="00204872" w:rsidRDefault="00AA5FC8" w:rsidP="00CA3A45">
            <w:pPr>
              <w:pStyle w:val="a7"/>
              <w:spacing w:line="360" w:lineRule="auto"/>
              <w:ind w:left="0"/>
              <w:jc w:val="center"/>
            </w:pPr>
            <w:r>
              <w:t>продавец</w:t>
            </w:r>
          </w:p>
        </w:tc>
        <w:tc>
          <w:tcPr>
            <w:tcW w:w="1559" w:type="dxa"/>
          </w:tcPr>
          <w:p w14:paraId="66B179E0" w14:textId="77777777" w:rsidR="00AA5FC8" w:rsidRPr="00204872" w:rsidRDefault="00AA5FC8" w:rsidP="00CA3A45">
            <w:pPr>
              <w:pStyle w:val="a7"/>
              <w:spacing w:line="360" w:lineRule="auto"/>
              <w:ind w:left="0"/>
              <w:jc w:val="center"/>
            </w:pPr>
            <w:r>
              <w:t>266</w:t>
            </w:r>
          </w:p>
        </w:tc>
      </w:tr>
      <w:tr w:rsidR="00AA5FC8" w:rsidRPr="00204872" w14:paraId="327F3FAE" w14:textId="77777777" w:rsidTr="00D47E40">
        <w:tc>
          <w:tcPr>
            <w:tcW w:w="1980" w:type="dxa"/>
          </w:tcPr>
          <w:p w14:paraId="50C56A05" w14:textId="77777777" w:rsidR="00AA5FC8" w:rsidRPr="00204872" w:rsidRDefault="00AA5FC8" w:rsidP="00CA3A45">
            <w:pPr>
              <w:pStyle w:val="a7"/>
              <w:spacing w:line="360" w:lineRule="auto"/>
              <w:ind w:left="0"/>
              <w:jc w:val="center"/>
            </w:pPr>
            <w:r>
              <w:t>прийти</w:t>
            </w:r>
          </w:p>
        </w:tc>
        <w:tc>
          <w:tcPr>
            <w:tcW w:w="1559" w:type="dxa"/>
          </w:tcPr>
          <w:p w14:paraId="4081113E" w14:textId="77777777" w:rsidR="00AA5FC8" w:rsidRPr="00204872" w:rsidRDefault="00AA5FC8" w:rsidP="00CA3A45">
            <w:pPr>
              <w:pStyle w:val="a7"/>
              <w:spacing w:line="360" w:lineRule="auto"/>
              <w:ind w:left="0"/>
              <w:jc w:val="center"/>
            </w:pPr>
            <w:r>
              <w:t>225</w:t>
            </w:r>
          </w:p>
        </w:tc>
      </w:tr>
      <w:tr w:rsidR="00AA5FC8" w:rsidRPr="00204872" w14:paraId="2B878A91" w14:textId="77777777" w:rsidTr="00D47E40">
        <w:tc>
          <w:tcPr>
            <w:tcW w:w="1980" w:type="dxa"/>
          </w:tcPr>
          <w:p w14:paraId="56BACCFA" w14:textId="77777777" w:rsidR="00AA5FC8" w:rsidRPr="00204872" w:rsidRDefault="00AA5FC8" w:rsidP="00CA3A45">
            <w:pPr>
              <w:pStyle w:val="a7"/>
              <w:spacing w:line="360" w:lineRule="auto"/>
              <w:ind w:left="0"/>
              <w:jc w:val="center"/>
            </w:pPr>
            <w:r>
              <w:t>качество</w:t>
            </w:r>
          </w:p>
        </w:tc>
        <w:tc>
          <w:tcPr>
            <w:tcW w:w="1559" w:type="dxa"/>
          </w:tcPr>
          <w:p w14:paraId="575679B2" w14:textId="77777777" w:rsidR="00AA5FC8" w:rsidRPr="00204872" w:rsidRDefault="00AA5FC8" w:rsidP="00CA3A45">
            <w:pPr>
              <w:pStyle w:val="a7"/>
              <w:spacing w:line="360" w:lineRule="auto"/>
              <w:ind w:left="0"/>
              <w:jc w:val="center"/>
            </w:pPr>
            <w:r>
              <w:t>196</w:t>
            </w:r>
          </w:p>
        </w:tc>
      </w:tr>
      <w:tr w:rsidR="00AA5FC8" w:rsidRPr="00204872" w14:paraId="768D65DF" w14:textId="77777777" w:rsidTr="00D47E40">
        <w:tc>
          <w:tcPr>
            <w:tcW w:w="1980" w:type="dxa"/>
          </w:tcPr>
          <w:p w14:paraId="09DB9B8B" w14:textId="77777777" w:rsidR="00AA5FC8" w:rsidRPr="00204872" w:rsidRDefault="00AA5FC8" w:rsidP="00CA3A45">
            <w:pPr>
              <w:pStyle w:val="a7"/>
              <w:spacing w:line="360" w:lineRule="auto"/>
              <w:ind w:left="0"/>
              <w:jc w:val="center"/>
            </w:pPr>
            <w:r>
              <w:t>товар</w:t>
            </w:r>
          </w:p>
        </w:tc>
        <w:tc>
          <w:tcPr>
            <w:tcW w:w="1559" w:type="dxa"/>
          </w:tcPr>
          <w:p w14:paraId="48EAE62F" w14:textId="77777777" w:rsidR="00AA5FC8" w:rsidRPr="00204872" w:rsidRDefault="00AA5FC8" w:rsidP="00CA3A45">
            <w:pPr>
              <w:pStyle w:val="a7"/>
              <w:spacing w:line="360" w:lineRule="auto"/>
              <w:ind w:left="0"/>
              <w:jc w:val="center"/>
            </w:pPr>
            <w:r>
              <w:t>179</w:t>
            </w:r>
          </w:p>
        </w:tc>
      </w:tr>
      <w:tr w:rsidR="00AA5FC8" w:rsidRPr="00204872" w14:paraId="19B6C6E4" w14:textId="77777777" w:rsidTr="00D47E40">
        <w:tc>
          <w:tcPr>
            <w:tcW w:w="1980" w:type="dxa"/>
          </w:tcPr>
          <w:p w14:paraId="298A232F" w14:textId="77777777" w:rsidR="00AA5FC8" w:rsidRPr="00204872" w:rsidRDefault="00AA5FC8" w:rsidP="00CA3A45">
            <w:pPr>
              <w:pStyle w:val="a7"/>
              <w:spacing w:line="360" w:lineRule="auto"/>
              <w:ind w:left="0"/>
              <w:jc w:val="center"/>
            </w:pPr>
            <w:r>
              <w:t>деньги</w:t>
            </w:r>
          </w:p>
        </w:tc>
        <w:tc>
          <w:tcPr>
            <w:tcW w:w="1559" w:type="dxa"/>
          </w:tcPr>
          <w:p w14:paraId="33748FA0" w14:textId="77777777" w:rsidR="00AA5FC8" w:rsidRPr="00204872" w:rsidRDefault="00AA5FC8" w:rsidP="00CA3A45">
            <w:pPr>
              <w:pStyle w:val="a7"/>
              <w:spacing w:line="360" w:lineRule="auto"/>
              <w:ind w:left="0"/>
              <w:jc w:val="center"/>
            </w:pPr>
            <w:r>
              <w:t>169</w:t>
            </w:r>
          </w:p>
        </w:tc>
      </w:tr>
      <w:tr w:rsidR="00AA5FC8" w:rsidRPr="00204872" w14:paraId="3078C639" w14:textId="77777777" w:rsidTr="00D47E40">
        <w:tc>
          <w:tcPr>
            <w:tcW w:w="1980" w:type="dxa"/>
          </w:tcPr>
          <w:p w14:paraId="13F8E389" w14:textId="77777777" w:rsidR="00AA5FC8" w:rsidRPr="00204872" w:rsidRDefault="00AA5FC8" w:rsidP="00CA3A45">
            <w:pPr>
              <w:pStyle w:val="a7"/>
              <w:spacing w:line="360" w:lineRule="auto"/>
              <w:ind w:left="0"/>
              <w:jc w:val="center"/>
            </w:pPr>
            <w:r>
              <w:t>хороший</w:t>
            </w:r>
          </w:p>
        </w:tc>
        <w:tc>
          <w:tcPr>
            <w:tcW w:w="1559" w:type="dxa"/>
          </w:tcPr>
          <w:p w14:paraId="4E3DB5EB" w14:textId="77777777" w:rsidR="00AA5FC8" w:rsidRPr="00204872" w:rsidRDefault="00AA5FC8" w:rsidP="00CA3A45">
            <w:pPr>
              <w:pStyle w:val="a7"/>
              <w:spacing w:line="360" w:lineRule="auto"/>
              <w:ind w:left="0"/>
              <w:jc w:val="center"/>
            </w:pPr>
            <w:r>
              <w:t>160</w:t>
            </w:r>
          </w:p>
        </w:tc>
      </w:tr>
      <w:tr w:rsidR="00AA5FC8" w:rsidRPr="00204872" w14:paraId="67936636" w14:textId="77777777" w:rsidTr="00D47E40">
        <w:tc>
          <w:tcPr>
            <w:tcW w:w="1980" w:type="dxa"/>
          </w:tcPr>
          <w:p w14:paraId="245947FC" w14:textId="77777777" w:rsidR="00AA5FC8" w:rsidRPr="00204872" w:rsidRDefault="00AA5FC8" w:rsidP="00CA3A45">
            <w:pPr>
              <w:pStyle w:val="a7"/>
              <w:spacing w:line="360" w:lineRule="auto"/>
              <w:ind w:left="0"/>
              <w:jc w:val="center"/>
            </w:pPr>
            <w:r>
              <w:t>вернуть</w:t>
            </w:r>
          </w:p>
        </w:tc>
        <w:tc>
          <w:tcPr>
            <w:tcW w:w="1559" w:type="dxa"/>
          </w:tcPr>
          <w:p w14:paraId="102B48C5" w14:textId="77777777" w:rsidR="00AA5FC8" w:rsidRPr="00204872" w:rsidRDefault="00AA5FC8" w:rsidP="00CA3A45">
            <w:pPr>
              <w:pStyle w:val="a7"/>
              <w:spacing w:line="360" w:lineRule="auto"/>
              <w:ind w:left="0"/>
              <w:jc w:val="center"/>
            </w:pPr>
            <w:r>
              <w:t>121</w:t>
            </w:r>
          </w:p>
        </w:tc>
      </w:tr>
      <w:tr w:rsidR="00AA5FC8" w:rsidRPr="00204872" w14:paraId="638156CE" w14:textId="77777777" w:rsidTr="00D47E40">
        <w:tc>
          <w:tcPr>
            <w:tcW w:w="1980" w:type="dxa"/>
          </w:tcPr>
          <w:p w14:paraId="1CC50BBF" w14:textId="77777777" w:rsidR="00AA5FC8" w:rsidRPr="00204872" w:rsidRDefault="00AA5FC8" w:rsidP="00CA3A45">
            <w:pPr>
              <w:pStyle w:val="a7"/>
              <w:spacing w:line="360" w:lineRule="auto"/>
              <w:ind w:left="0"/>
              <w:jc w:val="center"/>
            </w:pPr>
            <w:r>
              <w:t>доставка</w:t>
            </w:r>
          </w:p>
        </w:tc>
        <w:tc>
          <w:tcPr>
            <w:tcW w:w="1559" w:type="dxa"/>
          </w:tcPr>
          <w:p w14:paraId="4E6067F7" w14:textId="77777777" w:rsidR="00AA5FC8" w:rsidRPr="00204872" w:rsidRDefault="00AA5FC8" w:rsidP="00CA3A45">
            <w:pPr>
              <w:pStyle w:val="a7"/>
              <w:spacing w:line="360" w:lineRule="auto"/>
              <w:ind w:left="0"/>
              <w:jc w:val="center"/>
            </w:pPr>
            <w:r w:rsidRPr="00204872">
              <w:t>1</w:t>
            </w:r>
            <w:r>
              <w:t>05</w:t>
            </w:r>
          </w:p>
        </w:tc>
      </w:tr>
      <w:tr w:rsidR="00AA5FC8" w:rsidRPr="00204872" w14:paraId="635F3D0D" w14:textId="77777777" w:rsidTr="00D47E40">
        <w:tc>
          <w:tcPr>
            <w:tcW w:w="1980" w:type="dxa"/>
          </w:tcPr>
          <w:p w14:paraId="73EC0223" w14:textId="77777777" w:rsidR="00AA5FC8" w:rsidRPr="00204872" w:rsidRDefault="00AA5FC8" w:rsidP="00CA3A45">
            <w:pPr>
              <w:pStyle w:val="a7"/>
              <w:spacing w:line="360" w:lineRule="auto"/>
              <w:ind w:left="0"/>
              <w:jc w:val="center"/>
            </w:pPr>
            <w:r>
              <w:t>цвет</w:t>
            </w:r>
          </w:p>
        </w:tc>
        <w:tc>
          <w:tcPr>
            <w:tcW w:w="1559" w:type="dxa"/>
          </w:tcPr>
          <w:p w14:paraId="401AE8BC" w14:textId="77777777" w:rsidR="00AA5FC8" w:rsidRPr="00204872" w:rsidRDefault="00AA5FC8" w:rsidP="00CA3A45">
            <w:pPr>
              <w:pStyle w:val="a7"/>
              <w:spacing w:line="360" w:lineRule="auto"/>
              <w:ind w:left="0"/>
              <w:jc w:val="center"/>
            </w:pPr>
            <w:r>
              <w:t>99</w:t>
            </w:r>
          </w:p>
        </w:tc>
      </w:tr>
      <w:tr w:rsidR="00AA5FC8" w:rsidRPr="00204872" w14:paraId="56F6AC0D" w14:textId="77777777" w:rsidTr="00D47E40">
        <w:tc>
          <w:tcPr>
            <w:tcW w:w="1980" w:type="dxa"/>
          </w:tcPr>
          <w:p w14:paraId="57B603DF" w14:textId="77777777" w:rsidR="00AA5FC8" w:rsidRPr="00204872" w:rsidRDefault="00AA5FC8" w:rsidP="00CA3A45">
            <w:pPr>
              <w:pStyle w:val="a7"/>
              <w:spacing w:line="360" w:lineRule="auto"/>
              <w:ind w:left="0"/>
              <w:jc w:val="center"/>
            </w:pPr>
            <w:r>
              <w:t>заказ</w:t>
            </w:r>
          </w:p>
        </w:tc>
        <w:tc>
          <w:tcPr>
            <w:tcW w:w="1559" w:type="dxa"/>
          </w:tcPr>
          <w:p w14:paraId="7CBF6E48" w14:textId="77777777" w:rsidR="00AA5FC8" w:rsidRPr="00204872" w:rsidRDefault="00AA5FC8" w:rsidP="00CA3A45">
            <w:pPr>
              <w:pStyle w:val="a7"/>
              <w:spacing w:line="360" w:lineRule="auto"/>
              <w:ind w:left="0"/>
              <w:jc w:val="center"/>
            </w:pPr>
            <w:r>
              <w:t>98</w:t>
            </w:r>
          </w:p>
        </w:tc>
      </w:tr>
      <w:tr w:rsidR="00AA5FC8" w:rsidRPr="00204872" w14:paraId="2D51F673" w14:textId="77777777" w:rsidTr="00D47E40">
        <w:tc>
          <w:tcPr>
            <w:tcW w:w="1980" w:type="dxa"/>
          </w:tcPr>
          <w:p w14:paraId="50335E24" w14:textId="77777777" w:rsidR="00AA5FC8" w:rsidRPr="00204872" w:rsidRDefault="00AA5FC8" w:rsidP="00CA3A45">
            <w:pPr>
              <w:pStyle w:val="a7"/>
              <w:spacing w:line="360" w:lineRule="auto"/>
              <w:ind w:left="0"/>
              <w:jc w:val="center"/>
            </w:pPr>
            <w:r>
              <w:t>заказать</w:t>
            </w:r>
          </w:p>
        </w:tc>
        <w:tc>
          <w:tcPr>
            <w:tcW w:w="1559" w:type="dxa"/>
          </w:tcPr>
          <w:p w14:paraId="5DAF68BD" w14:textId="77777777" w:rsidR="00AA5FC8" w:rsidRPr="00204872" w:rsidRDefault="00AA5FC8" w:rsidP="00CA3A45">
            <w:pPr>
              <w:pStyle w:val="a7"/>
              <w:spacing w:line="360" w:lineRule="auto"/>
              <w:ind w:left="0"/>
              <w:jc w:val="center"/>
            </w:pPr>
            <w:r>
              <w:t>93</w:t>
            </w:r>
          </w:p>
        </w:tc>
      </w:tr>
      <w:tr w:rsidR="00AA5FC8" w:rsidRPr="00204872" w14:paraId="1B0B2760" w14:textId="77777777" w:rsidTr="00D47E40">
        <w:tc>
          <w:tcPr>
            <w:tcW w:w="1980" w:type="dxa"/>
          </w:tcPr>
          <w:p w14:paraId="3C6860CF" w14:textId="77777777" w:rsidR="00AA5FC8" w:rsidRDefault="00AA5FC8" w:rsidP="00CA3A45">
            <w:pPr>
              <w:pStyle w:val="a7"/>
              <w:spacing w:line="360" w:lineRule="auto"/>
              <w:ind w:left="0"/>
              <w:jc w:val="center"/>
            </w:pPr>
            <w:r>
              <w:t>ткань</w:t>
            </w:r>
          </w:p>
        </w:tc>
        <w:tc>
          <w:tcPr>
            <w:tcW w:w="1559" w:type="dxa"/>
          </w:tcPr>
          <w:p w14:paraId="0B56C689" w14:textId="77777777" w:rsidR="00AA5FC8" w:rsidRDefault="00AA5FC8" w:rsidP="00CA3A45">
            <w:pPr>
              <w:pStyle w:val="a7"/>
              <w:spacing w:line="360" w:lineRule="auto"/>
              <w:ind w:left="0"/>
              <w:jc w:val="center"/>
            </w:pPr>
            <w:r>
              <w:t>88</w:t>
            </w:r>
          </w:p>
        </w:tc>
      </w:tr>
      <w:tr w:rsidR="00AA5FC8" w:rsidRPr="00204872" w14:paraId="36176CC3" w14:textId="77777777" w:rsidTr="00D47E40">
        <w:tc>
          <w:tcPr>
            <w:tcW w:w="1980" w:type="dxa"/>
          </w:tcPr>
          <w:p w14:paraId="15F24ACB" w14:textId="77777777" w:rsidR="00AA5FC8" w:rsidRDefault="00AA5FC8" w:rsidP="00CA3A45">
            <w:pPr>
              <w:pStyle w:val="a7"/>
              <w:spacing w:line="360" w:lineRule="auto"/>
              <w:ind w:left="0"/>
              <w:jc w:val="center"/>
            </w:pPr>
            <w:r>
              <w:t>заказывать</w:t>
            </w:r>
          </w:p>
        </w:tc>
        <w:tc>
          <w:tcPr>
            <w:tcW w:w="1559" w:type="dxa"/>
          </w:tcPr>
          <w:p w14:paraId="0B2C1B13" w14:textId="77777777" w:rsidR="00AA5FC8" w:rsidRDefault="00AA5FC8" w:rsidP="00CA3A45">
            <w:pPr>
              <w:pStyle w:val="a7"/>
              <w:spacing w:line="360" w:lineRule="auto"/>
              <w:ind w:left="0"/>
              <w:jc w:val="center"/>
            </w:pPr>
            <w:r>
              <w:t>87</w:t>
            </w:r>
          </w:p>
        </w:tc>
      </w:tr>
      <w:tr w:rsidR="00AA5FC8" w:rsidRPr="00204872" w14:paraId="7E217B88" w14:textId="77777777" w:rsidTr="00D47E40">
        <w:tc>
          <w:tcPr>
            <w:tcW w:w="1980" w:type="dxa"/>
          </w:tcPr>
          <w:p w14:paraId="3BB44BE8" w14:textId="77777777" w:rsidR="00AA5FC8" w:rsidRDefault="00AA5FC8" w:rsidP="00CA3A45">
            <w:pPr>
              <w:pStyle w:val="a7"/>
              <w:spacing w:line="360" w:lineRule="auto"/>
              <w:ind w:left="0"/>
              <w:jc w:val="center"/>
            </w:pPr>
            <w:r>
              <w:t>спор</w:t>
            </w:r>
          </w:p>
        </w:tc>
        <w:tc>
          <w:tcPr>
            <w:tcW w:w="1559" w:type="dxa"/>
          </w:tcPr>
          <w:p w14:paraId="0ED0DFAC" w14:textId="77777777" w:rsidR="00AA5FC8" w:rsidRDefault="00AA5FC8" w:rsidP="00CA3A45">
            <w:pPr>
              <w:pStyle w:val="a7"/>
              <w:spacing w:line="360" w:lineRule="auto"/>
              <w:ind w:left="0"/>
              <w:jc w:val="center"/>
            </w:pPr>
            <w:r>
              <w:t>84</w:t>
            </w:r>
          </w:p>
        </w:tc>
      </w:tr>
    </w:tbl>
    <w:p w14:paraId="658D1D7F" w14:textId="77777777" w:rsidR="00AA5FC8" w:rsidRDefault="00AA5FC8" w:rsidP="00AA5FC8">
      <w:pPr>
        <w:pStyle w:val="a7"/>
        <w:spacing w:line="360" w:lineRule="auto"/>
        <w:ind w:left="0"/>
        <w:jc w:val="both"/>
        <w:rPr>
          <w:sz w:val="28"/>
          <w:szCs w:val="28"/>
        </w:rPr>
      </w:pPr>
    </w:p>
    <w:p w14:paraId="71B16C2C" w14:textId="77777777" w:rsidR="00AA5FC8" w:rsidRDefault="00AA5FC8" w:rsidP="00CA3A45">
      <w:pPr>
        <w:pStyle w:val="a7"/>
        <w:spacing w:line="360" w:lineRule="auto"/>
        <w:ind w:left="0"/>
        <w:jc w:val="center"/>
        <w:rPr>
          <w:sz w:val="28"/>
          <w:szCs w:val="28"/>
        </w:rPr>
      </w:pPr>
      <w:r>
        <w:rPr>
          <w:noProof/>
          <w:sz w:val="28"/>
          <w:szCs w:val="28"/>
        </w:rPr>
        <w:drawing>
          <wp:inline distT="0" distB="0" distL="0" distR="0" wp14:anchorId="46E4B6B8" wp14:editId="4F429493">
            <wp:extent cx="5940425" cy="2883535"/>
            <wp:effectExtent l="0" t="0" r="3175" b="0"/>
            <wp:docPr id="1428380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8011" name="Рисунок 142838011"/>
                    <pic:cNvPicPr/>
                  </pic:nvPicPr>
                  <pic:blipFill>
                    <a:blip r:embed="rId37">
                      <a:extLst>
                        <a:ext uri="{28A0092B-C50C-407E-A947-70E740481C1C}">
                          <a14:useLocalDpi xmlns:a14="http://schemas.microsoft.com/office/drawing/2010/main" val="0"/>
                        </a:ext>
                      </a:extLst>
                    </a:blip>
                    <a:stretch>
                      <a:fillRect/>
                    </a:stretch>
                  </pic:blipFill>
                  <pic:spPr>
                    <a:xfrm>
                      <a:off x="0" y="0"/>
                      <a:ext cx="5940425" cy="2883535"/>
                    </a:xfrm>
                    <a:prstGeom prst="rect">
                      <a:avLst/>
                    </a:prstGeom>
                  </pic:spPr>
                </pic:pic>
              </a:graphicData>
            </a:graphic>
          </wp:inline>
        </w:drawing>
      </w:r>
    </w:p>
    <w:p w14:paraId="3E8FC86C" w14:textId="77777777" w:rsidR="00AA5FC8" w:rsidRPr="00813A8B" w:rsidRDefault="00AA5FC8" w:rsidP="00AA5FC8">
      <w:pPr>
        <w:pStyle w:val="a7"/>
        <w:spacing w:line="360" w:lineRule="auto"/>
        <w:ind w:left="0"/>
        <w:jc w:val="center"/>
        <w:rPr>
          <w:sz w:val="28"/>
          <w:szCs w:val="28"/>
        </w:rPr>
      </w:pPr>
      <w:r w:rsidRPr="00813A8B">
        <w:rPr>
          <w:b/>
          <w:bCs/>
          <w:sz w:val="28"/>
          <w:szCs w:val="28"/>
        </w:rPr>
        <w:t>Рисунок 4.5.</w:t>
      </w:r>
      <w:r w:rsidRPr="00813A8B">
        <w:rPr>
          <w:sz w:val="28"/>
          <w:szCs w:val="28"/>
        </w:rPr>
        <w:t> Топ-15 самых частых слов после удаления стоп-слов</w:t>
      </w:r>
    </w:p>
    <w:p w14:paraId="2D08BB91" w14:textId="77777777" w:rsidR="00AA5FC8" w:rsidRPr="00813A8B" w:rsidRDefault="00AA5FC8" w:rsidP="00AA5FC8">
      <w:pPr>
        <w:pStyle w:val="a7"/>
        <w:spacing w:line="360" w:lineRule="auto"/>
        <w:ind w:left="0" w:firstLine="709"/>
        <w:jc w:val="both"/>
        <w:rPr>
          <w:sz w:val="28"/>
          <w:szCs w:val="28"/>
        </w:rPr>
      </w:pPr>
      <w:r w:rsidRPr="00813A8B">
        <w:rPr>
          <w:b/>
          <w:bCs/>
          <w:sz w:val="28"/>
          <w:szCs w:val="28"/>
        </w:rPr>
        <w:t>Анализ удаления стоп-слов:</w:t>
      </w:r>
    </w:p>
    <w:p w14:paraId="43106578" w14:textId="09B6802E" w:rsidR="00AA5FC8" w:rsidRPr="00813A8B" w:rsidRDefault="00CA3A45">
      <w:pPr>
        <w:pStyle w:val="a7"/>
        <w:numPr>
          <w:ilvl w:val="0"/>
          <w:numId w:val="58"/>
        </w:numPr>
        <w:tabs>
          <w:tab w:val="clear" w:pos="720"/>
          <w:tab w:val="num" w:pos="1134"/>
        </w:tabs>
        <w:spacing w:after="160" w:line="360" w:lineRule="auto"/>
        <w:ind w:left="0" w:firstLine="709"/>
        <w:jc w:val="both"/>
        <w:rPr>
          <w:sz w:val="28"/>
          <w:szCs w:val="28"/>
        </w:rPr>
      </w:pPr>
      <w:r>
        <w:rPr>
          <w:sz w:val="28"/>
          <w:szCs w:val="28"/>
        </w:rPr>
        <w:t>у</w:t>
      </w:r>
      <w:r w:rsidR="00AA5FC8" w:rsidRPr="00813A8B">
        <w:rPr>
          <w:sz w:val="28"/>
          <w:szCs w:val="28"/>
        </w:rPr>
        <w:t>далены служебные слова: «не», «очень»,</w:t>
      </w:r>
      <w:r w:rsidR="00AA5FC8">
        <w:rPr>
          <w:sz w:val="28"/>
          <w:szCs w:val="28"/>
        </w:rPr>
        <w:t xml:space="preserve"> </w:t>
      </w:r>
      <w:r w:rsidR="00AA5FC8" w:rsidRPr="00813A8B">
        <w:rPr>
          <w:sz w:val="28"/>
          <w:szCs w:val="28"/>
        </w:rPr>
        <w:t>«этот», «свой», «быть» и другие;</w:t>
      </w:r>
    </w:p>
    <w:p w14:paraId="6711847C" w14:textId="370575AE" w:rsidR="00AA5FC8" w:rsidRPr="00813A8B" w:rsidRDefault="00CA3A45">
      <w:pPr>
        <w:pStyle w:val="a7"/>
        <w:numPr>
          <w:ilvl w:val="0"/>
          <w:numId w:val="58"/>
        </w:numPr>
        <w:tabs>
          <w:tab w:val="clear" w:pos="720"/>
          <w:tab w:val="num" w:pos="1134"/>
        </w:tabs>
        <w:spacing w:after="160" w:line="360" w:lineRule="auto"/>
        <w:ind w:left="0" w:firstLine="709"/>
        <w:jc w:val="both"/>
        <w:rPr>
          <w:sz w:val="28"/>
          <w:szCs w:val="28"/>
        </w:rPr>
      </w:pPr>
      <w:r>
        <w:rPr>
          <w:sz w:val="28"/>
          <w:szCs w:val="28"/>
        </w:rPr>
        <w:t>в</w:t>
      </w:r>
      <w:r w:rsidR="00AA5FC8" w:rsidRPr="00813A8B">
        <w:rPr>
          <w:sz w:val="28"/>
          <w:szCs w:val="28"/>
        </w:rPr>
        <w:t xml:space="preserve"> результате в топ-15 остались только содержательные слова;</w:t>
      </w:r>
    </w:p>
    <w:p w14:paraId="2614655C" w14:textId="42085D0E" w:rsidR="00AA5FC8" w:rsidRPr="00813A8B" w:rsidRDefault="00CA3A45">
      <w:pPr>
        <w:pStyle w:val="a7"/>
        <w:numPr>
          <w:ilvl w:val="0"/>
          <w:numId w:val="58"/>
        </w:numPr>
        <w:tabs>
          <w:tab w:val="clear" w:pos="720"/>
          <w:tab w:val="num" w:pos="1134"/>
        </w:tabs>
        <w:spacing w:after="160" w:line="360" w:lineRule="auto"/>
        <w:ind w:left="0" w:firstLine="709"/>
        <w:jc w:val="both"/>
        <w:rPr>
          <w:sz w:val="28"/>
          <w:szCs w:val="28"/>
        </w:rPr>
      </w:pPr>
      <w:r>
        <w:rPr>
          <w:sz w:val="28"/>
          <w:szCs w:val="28"/>
        </w:rPr>
        <w:lastRenderedPageBreak/>
        <w:t>с</w:t>
      </w:r>
      <w:r w:rsidR="00AA5FC8" w:rsidRPr="00813A8B">
        <w:rPr>
          <w:sz w:val="28"/>
          <w:szCs w:val="28"/>
        </w:rPr>
        <w:t>лово «</w:t>
      </w:r>
      <w:r w:rsidR="00AA5FC8">
        <w:rPr>
          <w:sz w:val="28"/>
          <w:szCs w:val="28"/>
        </w:rPr>
        <w:t>размер»</w:t>
      </w:r>
      <w:r w:rsidR="00AA5FC8" w:rsidRPr="00813A8B">
        <w:rPr>
          <w:sz w:val="28"/>
          <w:szCs w:val="28"/>
        </w:rPr>
        <w:t xml:space="preserve"> стало самым частотным (</w:t>
      </w:r>
      <w:r w:rsidR="00AA5FC8">
        <w:rPr>
          <w:sz w:val="28"/>
          <w:szCs w:val="28"/>
        </w:rPr>
        <w:t>300</w:t>
      </w:r>
      <w:r w:rsidR="00AA5FC8" w:rsidRPr="00813A8B">
        <w:rPr>
          <w:sz w:val="28"/>
          <w:szCs w:val="28"/>
        </w:rPr>
        <w:t xml:space="preserve"> упоминаний), что отражает важность этого аспекта для покупателей;</w:t>
      </w:r>
    </w:p>
    <w:p w14:paraId="77814BDE" w14:textId="0E7C9384" w:rsidR="00AA5FC8" w:rsidRPr="00813A8B" w:rsidRDefault="00CA3A45">
      <w:pPr>
        <w:pStyle w:val="a7"/>
        <w:numPr>
          <w:ilvl w:val="0"/>
          <w:numId w:val="58"/>
        </w:numPr>
        <w:tabs>
          <w:tab w:val="clear" w:pos="720"/>
          <w:tab w:val="num" w:pos="1134"/>
        </w:tabs>
        <w:spacing w:after="160" w:line="360" w:lineRule="auto"/>
        <w:ind w:left="0" w:firstLine="709"/>
        <w:jc w:val="both"/>
        <w:rPr>
          <w:sz w:val="28"/>
          <w:szCs w:val="28"/>
        </w:rPr>
      </w:pPr>
      <w:r>
        <w:rPr>
          <w:sz w:val="28"/>
          <w:szCs w:val="28"/>
        </w:rPr>
        <w:t>п</w:t>
      </w:r>
      <w:r w:rsidR="00AA5FC8" w:rsidRPr="00813A8B">
        <w:rPr>
          <w:sz w:val="28"/>
          <w:szCs w:val="28"/>
        </w:rPr>
        <w:t>оявились специфические для категории «Женская одежда» слова: «</w:t>
      </w:r>
      <w:r w:rsidR="00AA5FC8">
        <w:rPr>
          <w:sz w:val="28"/>
          <w:szCs w:val="28"/>
        </w:rPr>
        <w:t>доставка</w:t>
      </w:r>
      <w:r w:rsidR="00AA5FC8" w:rsidRPr="00813A8B">
        <w:rPr>
          <w:sz w:val="28"/>
          <w:szCs w:val="28"/>
        </w:rPr>
        <w:t>», «</w:t>
      </w:r>
      <w:r w:rsidR="00AA5FC8">
        <w:rPr>
          <w:sz w:val="28"/>
          <w:szCs w:val="28"/>
        </w:rPr>
        <w:t>заказ</w:t>
      </w:r>
      <w:r w:rsidR="00AA5FC8" w:rsidRPr="00813A8B">
        <w:rPr>
          <w:sz w:val="28"/>
          <w:szCs w:val="28"/>
        </w:rPr>
        <w:t>», «цвет»</w:t>
      </w:r>
      <w:r w:rsidR="00AA5FC8">
        <w:rPr>
          <w:sz w:val="28"/>
          <w:szCs w:val="28"/>
        </w:rPr>
        <w:t>, «ткань»</w:t>
      </w:r>
      <w:r w:rsidR="00AA5FC8" w:rsidRPr="00813A8B">
        <w:rPr>
          <w:sz w:val="28"/>
          <w:szCs w:val="28"/>
        </w:rPr>
        <w:t>;</w:t>
      </w:r>
    </w:p>
    <w:p w14:paraId="36486E7F" w14:textId="4EDB581D" w:rsidR="00AA5FC8" w:rsidRPr="0015439F" w:rsidRDefault="00CA3A45">
      <w:pPr>
        <w:pStyle w:val="a7"/>
        <w:numPr>
          <w:ilvl w:val="0"/>
          <w:numId w:val="58"/>
        </w:numPr>
        <w:tabs>
          <w:tab w:val="clear" w:pos="720"/>
          <w:tab w:val="num" w:pos="1134"/>
        </w:tabs>
        <w:spacing w:after="160" w:line="360" w:lineRule="auto"/>
        <w:ind w:left="0" w:firstLine="709"/>
        <w:jc w:val="both"/>
        <w:rPr>
          <w:sz w:val="28"/>
          <w:szCs w:val="28"/>
        </w:rPr>
      </w:pPr>
      <w:r>
        <w:rPr>
          <w:sz w:val="28"/>
          <w:szCs w:val="28"/>
        </w:rPr>
        <w:t>с</w:t>
      </w:r>
      <w:r w:rsidR="00AA5FC8" w:rsidRPr="00813A8B">
        <w:rPr>
          <w:sz w:val="28"/>
          <w:szCs w:val="28"/>
        </w:rPr>
        <w:t>лов</w:t>
      </w:r>
      <w:r w:rsidR="00AA5FC8">
        <w:rPr>
          <w:sz w:val="28"/>
          <w:szCs w:val="28"/>
        </w:rPr>
        <w:t>о</w:t>
      </w:r>
      <w:r w:rsidR="00AA5FC8" w:rsidRPr="00813A8B">
        <w:rPr>
          <w:sz w:val="28"/>
          <w:szCs w:val="28"/>
        </w:rPr>
        <w:t xml:space="preserve"> «</w:t>
      </w:r>
      <w:r w:rsidR="00AA5FC8">
        <w:rPr>
          <w:sz w:val="28"/>
          <w:szCs w:val="28"/>
        </w:rPr>
        <w:t>хороший</w:t>
      </w:r>
      <w:r w:rsidR="00AA5FC8" w:rsidRPr="00813A8B">
        <w:rPr>
          <w:sz w:val="28"/>
          <w:szCs w:val="28"/>
        </w:rPr>
        <w:t>» указыва</w:t>
      </w:r>
      <w:r w:rsidR="00AA5FC8">
        <w:rPr>
          <w:sz w:val="28"/>
          <w:szCs w:val="28"/>
        </w:rPr>
        <w:t>е</w:t>
      </w:r>
      <w:r w:rsidR="00AA5FC8" w:rsidRPr="00813A8B">
        <w:rPr>
          <w:sz w:val="28"/>
          <w:szCs w:val="28"/>
        </w:rPr>
        <w:t>т на позитивные отзывы, а «в</w:t>
      </w:r>
      <w:r w:rsidR="00AA5FC8">
        <w:rPr>
          <w:sz w:val="28"/>
          <w:szCs w:val="28"/>
        </w:rPr>
        <w:t>ернуть</w:t>
      </w:r>
      <w:r w:rsidR="00AA5FC8" w:rsidRPr="00813A8B">
        <w:rPr>
          <w:sz w:val="28"/>
          <w:szCs w:val="28"/>
        </w:rPr>
        <w:t>» и «</w:t>
      </w:r>
      <w:r w:rsidR="00AA5FC8">
        <w:rPr>
          <w:sz w:val="28"/>
          <w:szCs w:val="28"/>
        </w:rPr>
        <w:t>спор</w:t>
      </w:r>
      <w:r w:rsidR="00AA5FC8" w:rsidRPr="00813A8B">
        <w:rPr>
          <w:sz w:val="28"/>
          <w:szCs w:val="28"/>
        </w:rPr>
        <w:t xml:space="preserve">» </w:t>
      </w:r>
      <w:r w:rsidR="00AA5FC8">
        <w:rPr>
          <w:sz w:val="28"/>
          <w:szCs w:val="28"/>
        </w:rPr>
        <w:t>-</w:t>
      </w:r>
      <w:r w:rsidR="00AA5FC8" w:rsidRPr="00813A8B">
        <w:rPr>
          <w:sz w:val="28"/>
          <w:szCs w:val="28"/>
        </w:rPr>
        <w:t xml:space="preserve"> на негативные.</w:t>
      </w:r>
    </w:p>
    <w:p w14:paraId="13C3D8E1" w14:textId="517682EB" w:rsidR="00AA5FC8" w:rsidRPr="0015439F" w:rsidRDefault="00AA5FC8">
      <w:pPr>
        <w:pStyle w:val="a7"/>
        <w:numPr>
          <w:ilvl w:val="2"/>
          <w:numId w:val="49"/>
        </w:numPr>
        <w:spacing w:line="360" w:lineRule="auto"/>
        <w:jc w:val="both"/>
        <w:rPr>
          <w:b/>
          <w:bCs/>
          <w:sz w:val="28"/>
          <w:szCs w:val="28"/>
        </w:rPr>
      </w:pPr>
      <w:r w:rsidRPr="0015439F">
        <w:rPr>
          <w:b/>
          <w:bCs/>
          <w:sz w:val="28"/>
          <w:szCs w:val="28"/>
        </w:rPr>
        <w:t>Вычисление TF-IDF</w:t>
      </w:r>
    </w:p>
    <w:p w14:paraId="5B63E1F0" w14:textId="77777777" w:rsidR="00AA5FC8" w:rsidRDefault="00AA5FC8" w:rsidP="00AA5FC8">
      <w:pPr>
        <w:pStyle w:val="a7"/>
        <w:spacing w:line="360" w:lineRule="auto"/>
        <w:ind w:left="0" w:firstLine="709"/>
        <w:jc w:val="both"/>
        <w:rPr>
          <w:sz w:val="28"/>
          <w:szCs w:val="28"/>
        </w:rPr>
      </w:pPr>
      <w:r w:rsidRPr="0015439F">
        <w:rPr>
          <w:sz w:val="28"/>
          <w:szCs w:val="28"/>
        </w:rPr>
        <w:t xml:space="preserve">TF-IDF (Term Frequency </w:t>
      </w:r>
      <w:r>
        <w:rPr>
          <w:sz w:val="28"/>
          <w:szCs w:val="28"/>
        </w:rPr>
        <w:t>-</w:t>
      </w:r>
      <w:r w:rsidRPr="0015439F">
        <w:rPr>
          <w:sz w:val="28"/>
          <w:szCs w:val="28"/>
        </w:rPr>
        <w:t xml:space="preserve"> Inverse Document Frequency) </w:t>
      </w:r>
      <w:r>
        <w:rPr>
          <w:sz w:val="28"/>
          <w:szCs w:val="28"/>
        </w:rPr>
        <w:t>-</w:t>
      </w:r>
      <w:r w:rsidRPr="0015439F">
        <w:rPr>
          <w:sz w:val="28"/>
          <w:szCs w:val="28"/>
        </w:rPr>
        <w:t xml:space="preserve"> статистическая мера, используемая для оценки важности слова в контексте документа, входящего в коллекцию документов.</w:t>
      </w:r>
    </w:p>
    <w:p w14:paraId="21DFA8DA" w14:textId="77777777" w:rsidR="00AA5FC8" w:rsidRDefault="00AA5FC8" w:rsidP="00AA5FC8">
      <w:pPr>
        <w:pStyle w:val="a7"/>
        <w:spacing w:line="360" w:lineRule="auto"/>
        <w:ind w:left="0" w:firstLine="709"/>
        <w:jc w:val="both"/>
        <w:rPr>
          <w:b/>
          <w:bCs/>
          <w:sz w:val="28"/>
          <w:szCs w:val="28"/>
        </w:rPr>
      </w:pPr>
      <w:r w:rsidRPr="0015439F">
        <w:rPr>
          <w:b/>
          <w:bCs/>
          <w:sz w:val="28"/>
          <w:szCs w:val="28"/>
        </w:rPr>
        <w:t>Результат выполнения:</w:t>
      </w:r>
    </w:p>
    <w:p w14:paraId="1C5D85EB" w14:textId="77777777" w:rsidR="00AA5FC8" w:rsidRPr="0015439F" w:rsidRDefault="00AA5FC8" w:rsidP="00AA5FC8">
      <w:pPr>
        <w:pStyle w:val="a7"/>
        <w:spacing w:line="360" w:lineRule="auto"/>
        <w:ind w:left="0"/>
        <w:jc w:val="both"/>
        <w:rPr>
          <w:sz w:val="28"/>
          <w:szCs w:val="28"/>
        </w:rPr>
      </w:pPr>
      <w:r w:rsidRPr="0015439F">
        <w:rPr>
          <w:sz w:val="28"/>
          <w:szCs w:val="28"/>
        </w:rPr>
        <w:t>Размер словаря: 100 слов</w:t>
      </w:r>
    </w:p>
    <w:p w14:paraId="4AE7503A" w14:textId="77777777" w:rsidR="00AA5FC8" w:rsidRPr="0015439F" w:rsidRDefault="00AA5FC8" w:rsidP="00AA5FC8">
      <w:pPr>
        <w:pStyle w:val="a7"/>
        <w:spacing w:line="360" w:lineRule="auto"/>
        <w:ind w:left="0"/>
        <w:jc w:val="both"/>
        <w:rPr>
          <w:sz w:val="28"/>
          <w:szCs w:val="28"/>
        </w:rPr>
      </w:pPr>
      <w:r w:rsidRPr="0015439F">
        <w:rPr>
          <w:sz w:val="28"/>
          <w:szCs w:val="28"/>
        </w:rPr>
        <w:t>Первые 20 слов в словаре:</w:t>
      </w:r>
      <w:r>
        <w:rPr>
          <w:sz w:val="28"/>
          <w:szCs w:val="28"/>
        </w:rPr>
        <w:t xml:space="preserve"> </w:t>
      </w:r>
      <w:r w:rsidRPr="0015439F">
        <w:rPr>
          <w:sz w:val="28"/>
          <w:szCs w:val="28"/>
        </w:rPr>
        <w:t>['бедро' 'большой' 'брать' 'быстро' 'быстрый' 'вернуть' 'вещь' 'взять'</w:t>
      </w:r>
      <w:r>
        <w:rPr>
          <w:sz w:val="28"/>
          <w:szCs w:val="28"/>
        </w:rPr>
        <w:t xml:space="preserve"> </w:t>
      </w:r>
      <w:r w:rsidRPr="0015439F">
        <w:rPr>
          <w:sz w:val="28"/>
          <w:szCs w:val="28"/>
        </w:rPr>
        <w:t>'вообще'</w:t>
      </w:r>
      <w:r>
        <w:rPr>
          <w:sz w:val="28"/>
          <w:szCs w:val="28"/>
        </w:rPr>
        <w:t xml:space="preserve"> </w:t>
      </w:r>
      <w:r w:rsidRPr="0015439F">
        <w:rPr>
          <w:sz w:val="28"/>
          <w:szCs w:val="28"/>
        </w:rPr>
        <w:t>'выглядеть' 'грудь' 'день' 'деньга' 'длина' 'довольный' 'долго'</w:t>
      </w:r>
      <w:r>
        <w:rPr>
          <w:sz w:val="28"/>
          <w:szCs w:val="28"/>
        </w:rPr>
        <w:t xml:space="preserve"> </w:t>
      </w:r>
      <w:r w:rsidRPr="0015439F">
        <w:rPr>
          <w:sz w:val="28"/>
          <w:szCs w:val="28"/>
        </w:rPr>
        <w:t>'доставка' 'думать' 'ждать' 'заказ']</w:t>
      </w:r>
    </w:p>
    <w:p w14:paraId="26FDA254" w14:textId="77777777" w:rsidR="00AA5FC8" w:rsidRPr="0015439F" w:rsidRDefault="00AA5FC8" w:rsidP="00AA5FC8">
      <w:pPr>
        <w:pStyle w:val="a7"/>
        <w:spacing w:line="360" w:lineRule="auto"/>
        <w:ind w:left="0"/>
        <w:jc w:val="both"/>
        <w:rPr>
          <w:sz w:val="28"/>
          <w:szCs w:val="28"/>
        </w:rPr>
      </w:pPr>
      <w:r>
        <w:rPr>
          <w:sz w:val="28"/>
          <w:szCs w:val="28"/>
        </w:rPr>
        <w:tab/>
      </w:r>
      <w:r w:rsidRPr="0015439F">
        <w:rPr>
          <w:sz w:val="28"/>
          <w:szCs w:val="28"/>
        </w:rPr>
        <w:t>В табл. 4.7 представлен пример TF-IDF вектора для одного из отзывов.</w:t>
      </w:r>
    </w:p>
    <w:p w14:paraId="6B494183" w14:textId="77777777" w:rsidR="00AA5FC8" w:rsidRPr="0015439F" w:rsidRDefault="00AA5FC8" w:rsidP="00AA5FC8">
      <w:pPr>
        <w:pStyle w:val="a7"/>
        <w:spacing w:line="360" w:lineRule="auto"/>
        <w:ind w:left="0"/>
        <w:jc w:val="center"/>
        <w:rPr>
          <w:sz w:val="28"/>
          <w:szCs w:val="28"/>
        </w:rPr>
      </w:pPr>
      <w:r w:rsidRPr="0015439F">
        <w:rPr>
          <w:b/>
          <w:bCs/>
          <w:sz w:val="28"/>
          <w:szCs w:val="28"/>
        </w:rPr>
        <w:t>Таблица 4.7.</w:t>
      </w:r>
      <w:r w:rsidRPr="0015439F">
        <w:rPr>
          <w:sz w:val="28"/>
          <w:szCs w:val="28"/>
        </w:rPr>
        <w:t> Пример TF-IDF вектора для текста «</w:t>
      </w:r>
      <w:r w:rsidRPr="005C5F3A">
        <w:rPr>
          <w:sz w:val="28"/>
          <w:szCs w:val="28"/>
        </w:rPr>
        <w:t>огромный спасибо товар прийти отличный состояние подойти размер пожалеть заказать рекомендовать отде...</w:t>
      </w:r>
      <w:r w:rsidRPr="0015439F">
        <w:rPr>
          <w:sz w:val="28"/>
          <w:szCs w:val="28"/>
        </w:rPr>
        <w:t>»</w:t>
      </w:r>
    </w:p>
    <w:tbl>
      <w:tblPr>
        <w:tblStyle w:val="af1"/>
        <w:tblW w:w="0" w:type="auto"/>
        <w:tblInd w:w="2948" w:type="dxa"/>
        <w:tblLook w:val="04A0" w:firstRow="1" w:lastRow="0" w:firstColumn="1" w:lastColumn="0" w:noHBand="0" w:noVBand="1"/>
      </w:tblPr>
      <w:tblGrid>
        <w:gridCol w:w="2122"/>
        <w:gridCol w:w="1417"/>
      </w:tblGrid>
      <w:tr w:rsidR="00AA5FC8" w14:paraId="3886CF87" w14:textId="77777777" w:rsidTr="00D47E40">
        <w:tc>
          <w:tcPr>
            <w:tcW w:w="2122" w:type="dxa"/>
          </w:tcPr>
          <w:p w14:paraId="746325FD" w14:textId="77777777" w:rsidR="00AA5FC8" w:rsidRPr="009D669B" w:rsidRDefault="00AA5FC8" w:rsidP="00F56367">
            <w:pPr>
              <w:pStyle w:val="a7"/>
              <w:spacing w:line="360" w:lineRule="auto"/>
              <w:ind w:left="0"/>
              <w:jc w:val="center"/>
              <w:rPr>
                <w:b/>
                <w:bCs/>
              </w:rPr>
            </w:pPr>
            <w:r w:rsidRPr="009D669B">
              <w:rPr>
                <w:b/>
                <w:bCs/>
              </w:rPr>
              <w:t>Слово</w:t>
            </w:r>
          </w:p>
        </w:tc>
        <w:tc>
          <w:tcPr>
            <w:tcW w:w="1417" w:type="dxa"/>
          </w:tcPr>
          <w:p w14:paraId="1AB54E3A" w14:textId="77777777" w:rsidR="00AA5FC8" w:rsidRPr="009D669B" w:rsidRDefault="00AA5FC8" w:rsidP="00F56367">
            <w:pPr>
              <w:pStyle w:val="a7"/>
              <w:spacing w:line="360" w:lineRule="auto"/>
              <w:ind w:left="0"/>
              <w:jc w:val="center"/>
              <w:rPr>
                <w:b/>
                <w:bCs/>
              </w:rPr>
            </w:pPr>
            <w:r w:rsidRPr="009D669B">
              <w:rPr>
                <w:b/>
                <w:bCs/>
              </w:rPr>
              <w:t>TF-IDF</w:t>
            </w:r>
          </w:p>
        </w:tc>
      </w:tr>
      <w:tr w:rsidR="00AA5FC8" w14:paraId="1F67F91D" w14:textId="77777777" w:rsidTr="00D47E40">
        <w:tc>
          <w:tcPr>
            <w:tcW w:w="2122" w:type="dxa"/>
          </w:tcPr>
          <w:p w14:paraId="26D43A52" w14:textId="3BBB3DDB" w:rsidR="00AA5FC8" w:rsidRPr="009D669B" w:rsidRDefault="00AA5FC8" w:rsidP="00F56367">
            <w:pPr>
              <w:pStyle w:val="a7"/>
              <w:spacing w:line="360" w:lineRule="auto"/>
              <w:ind w:left="0"/>
              <w:jc w:val="center"/>
              <w:rPr>
                <w:sz w:val="28"/>
                <w:szCs w:val="28"/>
              </w:rPr>
            </w:pPr>
            <w:r w:rsidRPr="009D669B">
              <w:t>заказать</w:t>
            </w:r>
          </w:p>
        </w:tc>
        <w:tc>
          <w:tcPr>
            <w:tcW w:w="1417" w:type="dxa"/>
          </w:tcPr>
          <w:p w14:paraId="36CE322F" w14:textId="77777777" w:rsidR="00AA5FC8" w:rsidRPr="009D669B" w:rsidRDefault="00AA5FC8" w:rsidP="00F56367">
            <w:pPr>
              <w:pStyle w:val="a7"/>
              <w:spacing w:line="360" w:lineRule="auto"/>
              <w:ind w:left="0"/>
              <w:jc w:val="center"/>
              <w:rPr>
                <w:sz w:val="28"/>
                <w:szCs w:val="28"/>
              </w:rPr>
            </w:pPr>
            <w:r w:rsidRPr="009D669B">
              <w:t>0.2297</w:t>
            </w:r>
          </w:p>
        </w:tc>
      </w:tr>
      <w:tr w:rsidR="00AA5FC8" w14:paraId="41FB2B51" w14:textId="77777777" w:rsidTr="00D47E40">
        <w:tc>
          <w:tcPr>
            <w:tcW w:w="2122" w:type="dxa"/>
          </w:tcPr>
          <w:p w14:paraId="72CC7E50" w14:textId="1940D9CC" w:rsidR="00AA5FC8" w:rsidRPr="009D669B" w:rsidRDefault="00AA5FC8" w:rsidP="00F56367">
            <w:pPr>
              <w:pStyle w:val="a7"/>
              <w:spacing w:line="360" w:lineRule="auto"/>
              <w:ind w:left="0"/>
              <w:jc w:val="center"/>
              <w:rPr>
                <w:sz w:val="28"/>
                <w:szCs w:val="28"/>
              </w:rPr>
            </w:pPr>
            <w:r w:rsidRPr="009D669B">
              <w:t>огромный</w:t>
            </w:r>
          </w:p>
        </w:tc>
        <w:tc>
          <w:tcPr>
            <w:tcW w:w="1417" w:type="dxa"/>
          </w:tcPr>
          <w:p w14:paraId="2A16A66B" w14:textId="77777777" w:rsidR="00AA5FC8" w:rsidRPr="009D669B" w:rsidRDefault="00AA5FC8" w:rsidP="00F56367">
            <w:pPr>
              <w:pStyle w:val="a7"/>
              <w:spacing w:line="360" w:lineRule="auto"/>
              <w:ind w:left="0"/>
              <w:jc w:val="center"/>
              <w:rPr>
                <w:sz w:val="28"/>
                <w:szCs w:val="28"/>
              </w:rPr>
            </w:pPr>
            <w:r w:rsidRPr="009D669B">
              <w:t>0.3307</w:t>
            </w:r>
          </w:p>
        </w:tc>
      </w:tr>
      <w:tr w:rsidR="00AA5FC8" w14:paraId="1EAED08F" w14:textId="77777777" w:rsidTr="00D47E40">
        <w:tc>
          <w:tcPr>
            <w:tcW w:w="2122" w:type="dxa"/>
          </w:tcPr>
          <w:p w14:paraId="5BB99119" w14:textId="67F0156A" w:rsidR="00AA5FC8" w:rsidRPr="009D669B" w:rsidRDefault="00AA5FC8" w:rsidP="00F56367">
            <w:pPr>
              <w:pStyle w:val="a7"/>
              <w:spacing w:line="360" w:lineRule="auto"/>
              <w:ind w:left="0"/>
              <w:jc w:val="center"/>
              <w:rPr>
                <w:sz w:val="28"/>
                <w:szCs w:val="28"/>
              </w:rPr>
            </w:pPr>
            <w:r w:rsidRPr="009D669B">
              <w:t>отличный</w:t>
            </w:r>
          </w:p>
        </w:tc>
        <w:tc>
          <w:tcPr>
            <w:tcW w:w="1417" w:type="dxa"/>
          </w:tcPr>
          <w:p w14:paraId="790061A4" w14:textId="77777777" w:rsidR="00AA5FC8" w:rsidRPr="009D669B" w:rsidRDefault="00AA5FC8" w:rsidP="00F56367">
            <w:pPr>
              <w:pStyle w:val="a7"/>
              <w:spacing w:line="360" w:lineRule="auto"/>
              <w:ind w:left="0"/>
              <w:jc w:val="center"/>
              <w:rPr>
                <w:sz w:val="28"/>
                <w:szCs w:val="28"/>
              </w:rPr>
            </w:pPr>
            <w:r w:rsidRPr="009D669B">
              <w:t>0.2734</w:t>
            </w:r>
          </w:p>
        </w:tc>
      </w:tr>
      <w:tr w:rsidR="00AA5FC8" w14:paraId="6DA69EE5" w14:textId="77777777" w:rsidTr="00D47E40">
        <w:tc>
          <w:tcPr>
            <w:tcW w:w="2122" w:type="dxa"/>
          </w:tcPr>
          <w:p w14:paraId="3383BAB8" w14:textId="00726717" w:rsidR="00AA5FC8" w:rsidRPr="009D669B" w:rsidRDefault="00AA5FC8" w:rsidP="00F56367">
            <w:pPr>
              <w:pStyle w:val="a7"/>
              <w:spacing w:line="360" w:lineRule="auto"/>
              <w:ind w:left="0"/>
              <w:jc w:val="center"/>
              <w:rPr>
                <w:sz w:val="28"/>
                <w:szCs w:val="28"/>
              </w:rPr>
            </w:pPr>
            <w:r w:rsidRPr="009D669B">
              <w:t>подойти</w:t>
            </w:r>
          </w:p>
        </w:tc>
        <w:tc>
          <w:tcPr>
            <w:tcW w:w="1417" w:type="dxa"/>
          </w:tcPr>
          <w:p w14:paraId="5F9EE43B" w14:textId="77777777" w:rsidR="00AA5FC8" w:rsidRPr="009D669B" w:rsidRDefault="00AA5FC8" w:rsidP="00F56367">
            <w:pPr>
              <w:pStyle w:val="a7"/>
              <w:spacing w:line="360" w:lineRule="auto"/>
              <w:ind w:left="0"/>
              <w:jc w:val="center"/>
              <w:rPr>
                <w:sz w:val="28"/>
                <w:szCs w:val="28"/>
              </w:rPr>
            </w:pPr>
            <w:r w:rsidRPr="009D669B">
              <w:t>0.2395</w:t>
            </w:r>
          </w:p>
        </w:tc>
      </w:tr>
      <w:tr w:rsidR="00AA5FC8" w14:paraId="1B31AB51" w14:textId="77777777" w:rsidTr="00D47E40">
        <w:tc>
          <w:tcPr>
            <w:tcW w:w="2122" w:type="dxa"/>
          </w:tcPr>
          <w:p w14:paraId="2C2AB3E0" w14:textId="3FE9A031" w:rsidR="00AA5FC8" w:rsidRPr="009D669B" w:rsidRDefault="00AA5FC8" w:rsidP="00F56367">
            <w:pPr>
              <w:pStyle w:val="a7"/>
              <w:spacing w:line="360" w:lineRule="auto"/>
              <w:ind w:left="0"/>
              <w:jc w:val="center"/>
              <w:rPr>
                <w:sz w:val="28"/>
                <w:szCs w:val="28"/>
              </w:rPr>
            </w:pPr>
            <w:r w:rsidRPr="009D669B">
              <w:t>прийти</w:t>
            </w:r>
          </w:p>
        </w:tc>
        <w:tc>
          <w:tcPr>
            <w:tcW w:w="1417" w:type="dxa"/>
          </w:tcPr>
          <w:p w14:paraId="7D435570" w14:textId="77777777" w:rsidR="00AA5FC8" w:rsidRPr="009D669B" w:rsidRDefault="00AA5FC8" w:rsidP="00F56367">
            <w:pPr>
              <w:pStyle w:val="a7"/>
              <w:spacing w:line="360" w:lineRule="auto"/>
              <w:ind w:left="0"/>
              <w:jc w:val="center"/>
              <w:rPr>
                <w:sz w:val="28"/>
                <w:szCs w:val="28"/>
              </w:rPr>
            </w:pPr>
            <w:r w:rsidRPr="009D669B">
              <w:t>0.1711</w:t>
            </w:r>
          </w:p>
        </w:tc>
      </w:tr>
      <w:tr w:rsidR="00AA5FC8" w14:paraId="7D0274AF" w14:textId="77777777" w:rsidTr="00D47E40">
        <w:tc>
          <w:tcPr>
            <w:tcW w:w="2122" w:type="dxa"/>
          </w:tcPr>
          <w:p w14:paraId="5B85FF31" w14:textId="00B3528B" w:rsidR="00AA5FC8" w:rsidRPr="009D669B" w:rsidRDefault="00AA5FC8" w:rsidP="00F56367">
            <w:pPr>
              <w:pStyle w:val="a7"/>
              <w:spacing w:line="360" w:lineRule="auto"/>
              <w:ind w:left="0"/>
              <w:jc w:val="center"/>
              <w:rPr>
                <w:sz w:val="28"/>
                <w:szCs w:val="28"/>
              </w:rPr>
            </w:pPr>
            <w:r w:rsidRPr="009D669B">
              <w:t>продавец</w:t>
            </w:r>
          </w:p>
        </w:tc>
        <w:tc>
          <w:tcPr>
            <w:tcW w:w="1417" w:type="dxa"/>
          </w:tcPr>
          <w:p w14:paraId="3E9BE08E" w14:textId="77777777" w:rsidR="00AA5FC8" w:rsidRPr="009D669B" w:rsidRDefault="00AA5FC8" w:rsidP="00F56367">
            <w:pPr>
              <w:pStyle w:val="a7"/>
              <w:spacing w:line="360" w:lineRule="auto"/>
              <w:ind w:left="0"/>
              <w:jc w:val="center"/>
              <w:rPr>
                <w:sz w:val="28"/>
                <w:szCs w:val="28"/>
              </w:rPr>
            </w:pPr>
            <w:r w:rsidRPr="009D669B">
              <w:t>0.3404</w:t>
            </w:r>
          </w:p>
        </w:tc>
      </w:tr>
      <w:tr w:rsidR="00AA5FC8" w14:paraId="5480A842" w14:textId="77777777" w:rsidTr="00D47E40">
        <w:tc>
          <w:tcPr>
            <w:tcW w:w="2122" w:type="dxa"/>
          </w:tcPr>
          <w:p w14:paraId="62435A41" w14:textId="7A725C29" w:rsidR="00AA5FC8" w:rsidRPr="009D669B" w:rsidRDefault="00AA5FC8" w:rsidP="00F56367">
            <w:pPr>
              <w:pStyle w:val="a7"/>
              <w:spacing w:line="360" w:lineRule="auto"/>
              <w:ind w:left="0"/>
              <w:jc w:val="center"/>
            </w:pPr>
            <w:r w:rsidRPr="009D669B">
              <w:t>размер</w:t>
            </w:r>
          </w:p>
        </w:tc>
        <w:tc>
          <w:tcPr>
            <w:tcW w:w="1417" w:type="dxa"/>
          </w:tcPr>
          <w:p w14:paraId="4CEA530B" w14:textId="77777777" w:rsidR="00AA5FC8" w:rsidRPr="009D669B" w:rsidRDefault="00AA5FC8" w:rsidP="00F56367">
            <w:pPr>
              <w:pStyle w:val="a7"/>
              <w:spacing w:line="360" w:lineRule="auto"/>
              <w:ind w:left="0"/>
              <w:jc w:val="center"/>
            </w:pPr>
            <w:r w:rsidRPr="009D669B">
              <w:t>0.1631</w:t>
            </w:r>
          </w:p>
        </w:tc>
      </w:tr>
      <w:tr w:rsidR="00AA5FC8" w14:paraId="4813A1A2" w14:textId="77777777" w:rsidTr="00D47E40">
        <w:tc>
          <w:tcPr>
            <w:tcW w:w="2122" w:type="dxa"/>
          </w:tcPr>
          <w:p w14:paraId="66C3CEF4" w14:textId="10467D8C" w:rsidR="00AA5FC8" w:rsidRPr="009D669B" w:rsidRDefault="00AA5FC8" w:rsidP="00F56367">
            <w:pPr>
              <w:pStyle w:val="a7"/>
              <w:spacing w:line="360" w:lineRule="auto"/>
              <w:ind w:left="0"/>
              <w:jc w:val="center"/>
            </w:pPr>
            <w:r w:rsidRPr="009D669B">
              <w:t>рекомендовать</w:t>
            </w:r>
          </w:p>
        </w:tc>
        <w:tc>
          <w:tcPr>
            <w:tcW w:w="1417" w:type="dxa"/>
          </w:tcPr>
          <w:p w14:paraId="00E764D3" w14:textId="77777777" w:rsidR="00AA5FC8" w:rsidRPr="009D669B" w:rsidRDefault="00AA5FC8" w:rsidP="00F56367">
            <w:pPr>
              <w:pStyle w:val="a7"/>
              <w:spacing w:line="360" w:lineRule="auto"/>
              <w:ind w:left="0"/>
              <w:jc w:val="center"/>
            </w:pPr>
            <w:r w:rsidRPr="009D669B">
              <w:t>0.5087</w:t>
            </w:r>
          </w:p>
        </w:tc>
      </w:tr>
      <w:tr w:rsidR="00AA5FC8" w14:paraId="4D61424B" w14:textId="77777777" w:rsidTr="00D47E40">
        <w:tc>
          <w:tcPr>
            <w:tcW w:w="2122" w:type="dxa"/>
          </w:tcPr>
          <w:p w14:paraId="342C996C" w14:textId="7B4B0B0B" w:rsidR="00AA5FC8" w:rsidRPr="009D669B" w:rsidRDefault="00AA5FC8" w:rsidP="00F56367">
            <w:pPr>
              <w:pStyle w:val="a7"/>
              <w:spacing w:line="360" w:lineRule="auto"/>
              <w:ind w:left="0"/>
              <w:jc w:val="center"/>
            </w:pPr>
            <w:r w:rsidRPr="009D669B">
              <w:t>спасибо</w:t>
            </w:r>
          </w:p>
        </w:tc>
        <w:tc>
          <w:tcPr>
            <w:tcW w:w="1417" w:type="dxa"/>
          </w:tcPr>
          <w:p w14:paraId="2E0693CF" w14:textId="77777777" w:rsidR="00AA5FC8" w:rsidRPr="009D669B" w:rsidRDefault="00AA5FC8" w:rsidP="00F56367">
            <w:pPr>
              <w:pStyle w:val="a7"/>
              <w:spacing w:line="360" w:lineRule="auto"/>
              <w:ind w:left="0"/>
              <w:jc w:val="center"/>
            </w:pPr>
            <w:r w:rsidRPr="009D669B">
              <w:t>0.4882</w:t>
            </w:r>
          </w:p>
        </w:tc>
      </w:tr>
      <w:tr w:rsidR="00AA5FC8" w14:paraId="6521BFA8" w14:textId="77777777" w:rsidTr="00D47E40">
        <w:tc>
          <w:tcPr>
            <w:tcW w:w="2122" w:type="dxa"/>
          </w:tcPr>
          <w:p w14:paraId="273905C6" w14:textId="08F3A521" w:rsidR="00AA5FC8" w:rsidRPr="009D669B" w:rsidRDefault="00AA5FC8" w:rsidP="00F56367">
            <w:pPr>
              <w:pStyle w:val="a7"/>
              <w:spacing w:line="360" w:lineRule="auto"/>
              <w:ind w:left="0"/>
              <w:jc w:val="center"/>
            </w:pPr>
            <w:r w:rsidRPr="009D669B">
              <w:t>товар</w:t>
            </w:r>
          </w:p>
        </w:tc>
        <w:tc>
          <w:tcPr>
            <w:tcW w:w="1417" w:type="dxa"/>
          </w:tcPr>
          <w:p w14:paraId="519F3E31" w14:textId="77777777" w:rsidR="00AA5FC8" w:rsidRPr="009D669B" w:rsidRDefault="00AA5FC8" w:rsidP="00F56367">
            <w:pPr>
              <w:pStyle w:val="a7"/>
              <w:spacing w:line="360" w:lineRule="auto"/>
              <w:ind w:left="0"/>
              <w:jc w:val="center"/>
            </w:pPr>
            <w:r w:rsidRPr="009D669B">
              <w:t>0.1922</w:t>
            </w:r>
          </w:p>
        </w:tc>
      </w:tr>
    </w:tbl>
    <w:p w14:paraId="0FE43EC5" w14:textId="77777777" w:rsidR="00F56367" w:rsidRDefault="00F56367" w:rsidP="00AA5FC8">
      <w:pPr>
        <w:pStyle w:val="a7"/>
        <w:spacing w:line="360" w:lineRule="auto"/>
        <w:ind w:left="0" w:firstLine="709"/>
        <w:jc w:val="both"/>
        <w:rPr>
          <w:b/>
          <w:bCs/>
          <w:sz w:val="28"/>
          <w:szCs w:val="28"/>
        </w:rPr>
      </w:pPr>
    </w:p>
    <w:p w14:paraId="7E8D7B5E" w14:textId="77777777" w:rsidR="00F56367" w:rsidRDefault="00F56367" w:rsidP="00AA5FC8">
      <w:pPr>
        <w:pStyle w:val="a7"/>
        <w:spacing w:line="360" w:lineRule="auto"/>
        <w:ind w:left="0" w:firstLine="709"/>
        <w:jc w:val="both"/>
        <w:rPr>
          <w:b/>
          <w:bCs/>
          <w:sz w:val="28"/>
          <w:szCs w:val="28"/>
        </w:rPr>
      </w:pPr>
    </w:p>
    <w:p w14:paraId="5AC27269" w14:textId="4248D12D" w:rsidR="00AA5FC8" w:rsidRPr="009D669B" w:rsidRDefault="00AA5FC8" w:rsidP="00AA5FC8">
      <w:pPr>
        <w:pStyle w:val="a7"/>
        <w:spacing w:line="360" w:lineRule="auto"/>
        <w:ind w:left="0" w:firstLine="709"/>
        <w:jc w:val="both"/>
        <w:rPr>
          <w:sz w:val="28"/>
          <w:szCs w:val="28"/>
        </w:rPr>
      </w:pPr>
      <w:r w:rsidRPr="009D669B">
        <w:rPr>
          <w:b/>
          <w:bCs/>
          <w:sz w:val="28"/>
          <w:szCs w:val="28"/>
        </w:rPr>
        <w:lastRenderedPageBreak/>
        <w:t>Анализ TF-IDF:</w:t>
      </w:r>
    </w:p>
    <w:p w14:paraId="70AC12F0" w14:textId="01D3C7FD" w:rsidR="00AA5FC8" w:rsidRPr="009D669B" w:rsidRDefault="00F56367">
      <w:pPr>
        <w:pStyle w:val="a7"/>
        <w:numPr>
          <w:ilvl w:val="0"/>
          <w:numId w:val="59"/>
        </w:numPr>
        <w:tabs>
          <w:tab w:val="clear" w:pos="720"/>
          <w:tab w:val="num" w:pos="1134"/>
        </w:tabs>
        <w:spacing w:after="160" w:line="360" w:lineRule="auto"/>
        <w:ind w:left="0" w:firstLine="709"/>
        <w:jc w:val="both"/>
        <w:rPr>
          <w:sz w:val="28"/>
          <w:szCs w:val="28"/>
        </w:rPr>
      </w:pPr>
      <w:r>
        <w:rPr>
          <w:sz w:val="28"/>
          <w:szCs w:val="28"/>
        </w:rPr>
        <w:t>р</w:t>
      </w:r>
      <w:r w:rsidR="00AA5FC8" w:rsidRPr="009D669B">
        <w:rPr>
          <w:sz w:val="28"/>
          <w:szCs w:val="28"/>
        </w:rPr>
        <w:t>азмер словаря ограничен 100 наиболее значимыми словами (для наглядности);</w:t>
      </w:r>
    </w:p>
    <w:p w14:paraId="145F7781" w14:textId="4468F3D6" w:rsidR="00AA5FC8" w:rsidRPr="009D669B" w:rsidRDefault="00F56367">
      <w:pPr>
        <w:pStyle w:val="a7"/>
        <w:numPr>
          <w:ilvl w:val="0"/>
          <w:numId w:val="59"/>
        </w:numPr>
        <w:tabs>
          <w:tab w:val="clear" w:pos="720"/>
          <w:tab w:val="num" w:pos="1134"/>
        </w:tabs>
        <w:spacing w:after="160" w:line="360" w:lineRule="auto"/>
        <w:ind w:left="0" w:firstLine="709"/>
        <w:jc w:val="both"/>
        <w:rPr>
          <w:sz w:val="28"/>
          <w:szCs w:val="28"/>
        </w:rPr>
      </w:pPr>
      <w:r>
        <w:rPr>
          <w:sz w:val="28"/>
          <w:szCs w:val="28"/>
        </w:rPr>
        <w:t>к</w:t>
      </w:r>
      <w:r w:rsidR="00AA5FC8" w:rsidRPr="009D669B">
        <w:rPr>
          <w:sz w:val="28"/>
          <w:szCs w:val="28"/>
        </w:rPr>
        <w:t>аждый текст представлен в виде вектора размерностью 100;</w:t>
      </w:r>
    </w:p>
    <w:p w14:paraId="2D783C26" w14:textId="2138F16D" w:rsidR="00AA5FC8" w:rsidRPr="009D669B" w:rsidRDefault="00F56367">
      <w:pPr>
        <w:pStyle w:val="a7"/>
        <w:numPr>
          <w:ilvl w:val="0"/>
          <w:numId w:val="59"/>
        </w:numPr>
        <w:tabs>
          <w:tab w:val="clear" w:pos="720"/>
          <w:tab w:val="num" w:pos="1134"/>
        </w:tabs>
        <w:spacing w:after="160" w:line="360" w:lineRule="auto"/>
        <w:ind w:left="0" w:firstLine="709"/>
        <w:jc w:val="both"/>
        <w:rPr>
          <w:sz w:val="28"/>
          <w:szCs w:val="28"/>
        </w:rPr>
      </w:pPr>
      <w:r>
        <w:rPr>
          <w:sz w:val="28"/>
          <w:szCs w:val="28"/>
        </w:rPr>
        <w:t>н</w:t>
      </w:r>
      <w:r w:rsidR="00AA5FC8" w:rsidRPr="009D669B">
        <w:rPr>
          <w:sz w:val="28"/>
          <w:szCs w:val="28"/>
        </w:rPr>
        <w:t>енулевые значения TF-IDF имеют только те слова, которые присутствуют в данном конкретном тексте;</w:t>
      </w:r>
    </w:p>
    <w:p w14:paraId="78A83EB1" w14:textId="77777777" w:rsidR="00AA5FC8" w:rsidRPr="009D669B" w:rsidRDefault="00AA5FC8">
      <w:pPr>
        <w:pStyle w:val="a7"/>
        <w:numPr>
          <w:ilvl w:val="0"/>
          <w:numId w:val="59"/>
        </w:numPr>
        <w:tabs>
          <w:tab w:val="clear" w:pos="720"/>
          <w:tab w:val="num" w:pos="1134"/>
        </w:tabs>
        <w:spacing w:after="160" w:line="360" w:lineRule="auto"/>
        <w:ind w:left="0" w:firstLine="709"/>
        <w:jc w:val="both"/>
        <w:rPr>
          <w:sz w:val="28"/>
          <w:szCs w:val="28"/>
        </w:rPr>
      </w:pPr>
      <w:r w:rsidRPr="009D669B">
        <w:rPr>
          <w:sz w:val="28"/>
          <w:szCs w:val="28"/>
        </w:rPr>
        <w:t>TF-IDF позволяет выделить слова, важные для конкретного документа относительно всего корпуса;</w:t>
      </w:r>
    </w:p>
    <w:p w14:paraId="6979F1AD" w14:textId="37DB2BCB" w:rsidR="00AA5FC8" w:rsidRPr="009D669B" w:rsidRDefault="00F56367">
      <w:pPr>
        <w:pStyle w:val="a7"/>
        <w:numPr>
          <w:ilvl w:val="0"/>
          <w:numId w:val="59"/>
        </w:numPr>
        <w:tabs>
          <w:tab w:val="clear" w:pos="720"/>
          <w:tab w:val="num" w:pos="1134"/>
        </w:tabs>
        <w:spacing w:after="160" w:line="360" w:lineRule="auto"/>
        <w:ind w:left="0" w:firstLine="709"/>
        <w:jc w:val="both"/>
        <w:rPr>
          <w:sz w:val="28"/>
          <w:szCs w:val="28"/>
        </w:rPr>
      </w:pPr>
      <w:r>
        <w:rPr>
          <w:sz w:val="28"/>
          <w:szCs w:val="28"/>
        </w:rPr>
        <w:t>с</w:t>
      </w:r>
      <w:r w:rsidR="00AA5FC8" w:rsidRPr="009D669B">
        <w:rPr>
          <w:sz w:val="28"/>
          <w:szCs w:val="28"/>
        </w:rPr>
        <w:t>лова, часто встречающиеся во всех документах (например, «</w:t>
      </w:r>
      <w:r w:rsidR="00AA5FC8">
        <w:rPr>
          <w:sz w:val="28"/>
          <w:szCs w:val="28"/>
        </w:rPr>
        <w:t>размер</w:t>
      </w:r>
      <w:r w:rsidR="00AA5FC8" w:rsidRPr="009D669B">
        <w:rPr>
          <w:sz w:val="28"/>
          <w:szCs w:val="28"/>
        </w:rPr>
        <w:t>»), получают более низкий вес, чем специфические слова.</w:t>
      </w:r>
    </w:p>
    <w:p w14:paraId="063970EA" w14:textId="36DFF8B6" w:rsidR="00AA5FC8" w:rsidRPr="009D669B" w:rsidRDefault="00AA5FC8">
      <w:pPr>
        <w:pStyle w:val="a7"/>
        <w:numPr>
          <w:ilvl w:val="2"/>
          <w:numId w:val="49"/>
        </w:numPr>
        <w:spacing w:line="360" w:lineRule="auto"/>
        <w:jc w:val="both"/>
        <w:rPr>
          <w:b/>
          <w:bCs/>
          <w:sz w:val="28"/>
          <w:szCs w:val="28"/>
        </w:rPr>
      </w:pPr>
      <w:r w:rsidRPr="009D669B">
        <w:rPr>
          <w:b/>
          <w:bCs/>
          <w:sz w:val="28"/>
          <w:szCs w:val="28"/>
        </w:rPr>
        <w:t>Реализация информационного поиска по корпусу</w:t>
      </w:r>
    </w:p>
    <w:p w14:paraId="64AD662C" w14:textId="77777777" w:rsidR="00AA5FC8" w:rsidRPr="009D669B" w:rsidRDefault="00AA5FC8" w:rsidP="00AA5FC8">
      <w:pPr>
        <w:pStyle w:val="a7"/>
        <w:spacing w:line="360" w:lineRule="auto"/>
        <w:ind w:left="0" w:firstLine="709"/>
        <w:jc w:val="both"/>
        <w:rPr>
          <w:sz w:val="28"/>
          <w:szCs w:val="28"/>
        </w:rPr>
      </w:pPr>
      <w:r w:rsidRPr="009D669B">
        <w:rPr>
          <w:sz w:val="28"/>
          <w:szCs w:val="28"/>
        </w:rPr>
        <w:t>Информационный поиск позволяет находить документы, наиболее похожие на заданный поисковый запрос. Для оценки сходства используется косинусная мера (cosine similarity).</w:t>
      </w:r>
    </w:p>
    <w:p w14:paraId="6B35836B" w14:textId="77777777" w:rsidR="00AA5FC8" w:rsidRPr="009D669B" w:rsidRDefault="00AA5FC8" w:rsidP="00AA5FC8">
      <w:pPr>
        <w:pStyle w:val="a7"/>
        <w:spacing w:line="360" w:lineRule="auto"/>
        <w:ind w:left="0" w:firstLine="709"/>
        <w:jc w:val="both"/>
        <w:rPr>
          <w:sz w:val="28"/>
          <w:szCs w:val="28"/>
        </w:rPr>
      </w:pPr>
      <w:r w:rsidRPr="009D669B">
        <w:rPr>
          <w:b/>
          <w:bCs/>
          <w:sz w:val="28"/>
          <w:szCs w:val="28"/>
        </w:rPr>
        <w:t>Результаты информационного поиска:</w:t>
      </w:r>
    </w:p>
    <w:p w14:paraId="7EFF8D1D" w14:textId="77777777" w:rsidR="00AA5FC8" w:rsidRPr="009D669B" w:rsidRDefault="00AA5FC8" w:rsidP="00AA5FC8">
      <w:pPr>
        <w:pStyle w:val="a7"/>
        <w:spacing w:line="360" w:lineRule="auto"/>
        <w:ind w:left="0"/>
        <w:jc w:val="both"/>
        <w:rPr>
          <w:sz w:val="28"/>
          <w:szCs w:val="28"/>
        </w:rPr>
      </w:pPr>
      <w:r w:rsidRPr="009D669B">
        <w:rPr>
          <w:b/>
          <w:bCs/>
          <w:sz w:val="28"/>
          <w:szCs w:val="28"/>
        </w:rPr>
        <w:t>Результат 1.</w:t>
      </w:r>
      <w:r w:rsidRPr="009D669B">
        <w:rPr>
          <w:sz w:val="28"/>
          <w:szCs w:val="28"/>
        </w:rPr>
        <w:t> Поисковый запрос: «хорошее качество товара»</w:t>
      </w:r>
    </w:p>
    <w:p w14:paraId="2CD58B72" w14:textId="77777777" w:rsidR="00AA5FC8" w:rsidRPr="009D669B" w:rsidRDefault="00AA5FC8" w:rsidP="00AA5FC8">
      <w:pPr>
        <w:pStyle w:val="a7"/>
        <w:spacing w:line="360" w:lineRule="auto"/>
        <w:ind w:left="0"/>
        <w:jc w:val="both"/>
        <w:rPr>
          <w:sz w:val="28"/>
          <w:szCs w:val="28"/>
        </w:rPr>
      </w:pPr>
      <w:r w:rsidRPr="009D669B">
        <w:rPr>
          <w:sz w:val="28"/>
          <w:szCs w:val="28"/>
        </w:rPr>
        <w:t>1. Похожесть: 0.807079</w:t>
      </w:r>
    </w:p>
    <w:p w14:paraId="17535C46"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Метка: neautral</w:t>
      </w:r>
    </w:p>
    <w:p w14:paraId="7407A452"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качество оставлять желать хороший...</w:t>
      </w:r>
    </w:p>
    <w:p w14:paraId="6437D526" w14:textId="77777777" w:rsidR="00AA5FC8" w:rsidRPr="009D669B" w:rsidRDefault="00AA5FC8" w:rsidP="00AA5FC8">
      <w:pPr>
        <w:pStyle w:val="a7"/>
        <w:spacing w:line="360" w:lineRule="auto"/>
        <w:ind w:left="0"/>
        <w:jc w:val="both"/>
        <w:rPr>
          <w:sz w:val="28"/>
          <w:szCs w:val="28"/>
        </w:rPr>
      </w:pPr>
      <w:r w:rsidRPr="009D669B">
        <w:rPr>
          <w:sz w:val="28"/>
          <w:szCs w:val="28"/>
        </w:rPr>
        <w:t>2. Похожесть: 0.807079</w:t>
      </w:r>
    </w:p>
    <w:p w14:paraId="4CF8FA48"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Метка: negative</w:t>
      </w:r>
    </w:p>
    <w:p w14:paraId="06A67014"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качество хороший...</w:t>
      </w:r>
    </w:p>
    <w:p w14:paraId="3A267387" w14:textId="77777777" w:rsidR="00AA5FC8" w:rsidRPr="009D669B" w:rsidRDefault="00AA5FC8" w:rsidP="00AA5FC8">
      <w:pPr>
        <w:pStyle w:val="a7"/>
        <w:spacing w:line="360" w:lineRule="auto"/>
        <w:ind w:left="0"/>
        <w:jc w:val="both"/>
        <w:rPr>
          <w:sz w:val="28"/>
          <w:szCs w:val="28"/>
        </w:rPr>
      </w:pPr>
      <w:r w:rsidRPr="009D669B">
        <w:rPr>
          <w:sz w:val="28"/>
          <w:szCs w:val="28"/>
        </w:rPr>
        <w:t>3. Похожесть: 0.718198</w:t>
      </w:r>
    </w:p>
    <w:p w14:paraId="702AC7B9"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Метка: positive</w:t>
      </w:r>
    </w:p>
    <w:p w14:paraId="343D0190" w14:textId="77777777" w:rsidR="00AA5FC8"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хороший товар рекомендовать прийти быстро качество хороший...</w:t>
      </w:r>
    </w:p>
    <w:p w14:paraId="2371C6CF" w14:textId="77777777" w:rsidR="00AA5FC8" w:rsidRDefault="00AA5FC8" w:rsidP="00AA5FC8">
      <w:pPr>
        <w:pStyle w:val="a7"/>
        <w:spacing w:line="360" w:lineRule="auto"/>
        <w:ind w:left="0"/>
        <w:jc w:val="both"/>
        <w:rPr>
          <w:sz w:val="28"/>
          <w:szCs w:val="28"/>
        </w:rPr>
      </w:pPr>
      <w:r w:rsidRPr="009D669B">
        <w:rPr>
          <w:b/>
          <w:bCs/>
          <w:sz w:val="28"/>
          <w:szCs w:val="28"/>
        </w:rPr>
        <w:t>Результат 2.</w:t>
      </w:r>
      <w:r w:rsidRPr="009D669B">
        <w:rPr>
          <w:sz w:val="28"/>
          <w:szCs w:val="28"/>
        </w:rPr>
        <w:t> Поисковый запрос: «плохая доставка долго ждать»</w:t>
      </w:r>
    </w:p>
    <w:p w14:paraId="5EE4B057" w14:textId="77777777" w:rsidR="00AA5FC8" w:rsidRPr="009D669B" w:rsidRDefault="00AA5FC8" w:rsidP="00AA5FC8">
      <w:pPr>
        <w:pStyle w:val="a7"/>
        <w:spacing w:line="360" w:lineRule="auto"/>
        <w:ind w:left="0"/>
        <w:jc w:val="both"/>
        <w:rPr>
          <w:sz w:val="28"/>
          <w:szCs w:val="28"/>
        </w:rPr>
      </w:pPr>
      <w:r w:rsidRPr="009D669B">
        <w:rPr>
          <w:sz w:val="28"/>
          <w:szCs w:val="28"/>
        </w:rPr>
        <w:t>1. Похожесть: 0.595260</w:t>
      </w:r>
    </w:p>
    <w:p w14:paraId="064DDBD7"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Метка: negative</w:t>
      </w:r>
    </w:p>
    <w:p w14:paraId="73F77F99"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заказ прийти изначально город ждать долго продавец общаться...</w:t>
      </w:r>
    </w:p>
    <w:p w14:paraId="78E70F22" w14:textId="77777777" w:rsidR="00AA5FC8" w:rsidRPr="009D669B" w:rsidRDefault="00AA5FC8" w:rsidP="00AA5FC8">
      <w:pPr>
        <w:pStyle w:val="a7"/>
        <w:spacing w:line="360" w:lineRule="auto"/>
        <w:ind w:left="0"/>
        <w:jc w:val="both"/>
        <w:rPr>
          <w:sz w:val="28"/>
          <w:szCs w:val="28"/>
        </w:rPr>
      </w:pPr>
      <w:r w:rsidRPr="009D669B">
        <w:rPr>
          <w:sz w:val="28"/>
          <w:szCs w:val="28"/>
        </w:rPr>
        <w:t>2. Похожесть: 0.547287</w:t>
      </w:r>
    </w:p>
    <w:p w14:paraId="533C839C" w14:textId="77777777" w:rsidR="00AA5FC8" w:rsidRPr="009D669B" w:rsidRDefault="00AA5FC8" w:rsidP="00AA5FC8">
      <w:pPr>
        <w:pStyle w:val="a7"/>
        <w:spacing w:line="360" w:lineRule="auto"/>
        <w:ind w:left="0"/>
        <w:jc w:val="both"/>
        <w:rPr>
          <w:sz w:val="28"/>
          <w:szCs w:val="28"/>
        </w:rPr>
      </w:pPr>
      <w:r w:rsidRPr="009D669B">
        <w:rPr>
          <w:sz w:val="28"/>
          <w:szCs w:val="28"/>
        </w:rPr>
        <w:lastRenderedPageBreak/>
        <w:t xml:space="preserve">  </w:t>
      </w:r>
      <w:r>
        <w:rPr>
          <w:sz w:val="28"/>
          <w:szCs w:val="28"/>
        </w:rPr>
        <w:t xml:space="preserve"> </w:t>
      </w:r>
      <w:r w:rsidRPr="009D669B">
        <w:rPr>
          <w:sz w:val="28"/>
          <w:szCs w:val="28"/>
        </w:rPr>
        <w:t xml:space="preserve"> Метка: neautral</w:t>
      </w:r>
    </w:p>
    <w:p w14:paraId="5391E60A"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долго...</w:t>
      </w:r>
    </w:p>
    <w:p w14:paraId="1F32FCD4" w14:textId="77777777" w:rsidR="00AA5FC8" w:rsidRPr="009D669B" w:rsidRDefault="00AA5FC8" w:rsidP="00AA5FC8">
      <w:pPr>
        <w:pStyle w:val="a7"/>
        <w:spacing w:line="360" w:lineRule="auto"/>
        <w:ind w:left="0"/>
        <w:jc w:val="both"/>
        <w:rPr>
          <w:sz w:val="28"/>
          <w:szCs w:val="28"/>
        </w:rPr>
      </w:pPr>
      <w:r w:rsidRPr="009D669B">
        <w:rPr>
          <w:sz w:val="28"/>
          <w:szCs w:val="28"/>
        </w:rPr>
        <w:t>3. Похожесть: 0.526659</w:t>
      </w:r>
    </w:p>
    <w:p w14:paraId="021A19C6"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 xml:space="preserve"> Метка: negative</w:t>
      </w:r>
    </w:p>
    <w:p w14:paraId="3E5B82B8" w14:textId="77777777" w:rsidR="00AA5FC8"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плохой губка держать волос нету гибкость...</w:t>
      </w:r>
    </w:p>
    <w:p w14:paraId="57B292C1" w14:textId="77777777" w:rsidR="00AA5FC8" w:rsidRDefault="00AA5FC8" w:rsidP="00AA5FC8">
      <w:pPr>
        <w:pStyle w:val="a7"/>
        <w:spacing w:line="360" w:lineRule="auto"/>
        <w:ind w:left="0"/>
        <w:jc w:val="both"/>
        <w:rPr>
          <w:sz w:val="28"/>
          <w:szCs w:val="28"/>
        </w:rPr>
      </w:pPr>
      <w:r w:rsidRPr="009D669B">
        <w:rPr>
          <w:b/>
          <w:bCs/>
          <w:sz w:val="28"/>
          <w:szCs w:val="28"/>
        </w:rPr>
        <w:t>Результат 3.</w:t>
      </w:r>
      <w:r w:rsidRPr="009D669B">
        <w:rPr>
          <w:sz w:val="28"/>
          <w:szCs w:val="28"/>
        </w:rPr>
        <w:t> Поисковый запрос: «не подошел размер вернуть деньги»</w:t>
      </w:r>
    </w:p>
    <w:p w14:paraId="78B4D2A6" w14:textId="77777777" w:rsidR="00AA5FC8" w:rsidRPr="009D669B" w:rsidRDefault="00AA5FC8" w:rsidP="00AA5FC8">
      <w:pPr>
        <w:pStyle w:val="a7"/>
        <w:spacing w:line="360" w:lineRule="auto"/>
        <w:ind w:left="0"/>
        <w:jc w:val="both"/>
        <w:rPr>
          <w:sz w:val="28"/>
          <w:szCs w:val="28"/>
        </w:rPr>
      </w:pPr>
      <w:r w:rsidRPr="009D669B">
        <w:rPr>
          <w:sz w:val="28"/>
          <w:szCs w:val="28"/>
        </w:rPr>
        <w:t>1. Похожесть: 0.619522</w:t>
      </w:r>
    </w:p>
    <w:p w14:paraId="4C0210A8"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Метка: negative</w:t>
      </w:r>
    </w:p>
    <w:p w14:paraId="0645DBAB"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товар прийти продавец отказаться вернуть деньга алиэкспресс вернуть деньга...</w:t>
      </w:r>
    </w:p>
    <w:p w14:paraId="4108F268" w14:textId="77777777" w:rsidR="00AA5FC8" w:rsidRPr="009D669B" w:rsidRDefault="00AA5FC8" w:rsidP="00AA5FC8">
      <w:pPr>
        <w:pStyle w:val="a7"/>
        <w:spacing w:line="360" w:lineRule="auto"/>
        <w:ind w:left="0"/>
        <w:jc w:val="both"/>
        <w:rPr>
          <w:sz w:val="28"/>
          <w:szCs w:val="28"/>
        </w:rPr>
      </w:pPr>
      <w:r w:rsidRPr="009D669B">
        <w:rPr>
          <w:sz w:val="28"/>
          <w:szCs w:val="28"/>
        </w:rPr>
        <w:t>2. Похожесть: 0.611979</w:t>
      </w:r>
    </w:p>
    <w:p w14:paraId="0F485DF8"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 xml:space="preserve"> Метка: neautral</w:t>
      </w:r>
    </w:p>
    <w:p w14:paraId="6649B2EE"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прийти быстроно размер подойти...</w:t>
      </w:r>
    </w:p>
    <w:p w14:paraId="34624B60" w14:textId="77777777" w:rsidR="00AA5FC8" w:rsidRPr="009D669B" w:rsidRDefault="00AA5FC8" w:rsidP="00AA5FC8">
      <w:pPr>
        <w:pStyle w:val="a7"/>
        <w:spacing w:line="360" w:lineRule="auto"/>
        <w:ind w:left="0"/>
        <w:jc w:val="both"/>
        <w:rPr>
          <w:sz w:val="28"/>
          <w:szCs w:val="28"/>
        </w:rPr>
      </w:pPr>
      <w:r w:rsidRPr="009D669B">
        <w:rPr>
          <w:sz w:val="28"/>
          <w:szCs w:val="28"/>
        </w:rPr>
        <w:t>3. Похожесть: 0.604948</w:t>
      </w:r>
    </w:p>
    <w:p w14:paraId="39F25F77" w14:textId="77777777" w:rsidR="00AA5FC8" w:rsidRPr="009D669B"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Метка: positive</w:t>
      </w:r>
    </w:p>
    <w:p w14:paraId="22453DE9" w14:textId="77777777" w:rsidR="00AA5FC8" w:rsidRDefault="00AA5FC8" w:rsidP="00AA5FC8">
      <w:pPr>
        <w:pStyle w:val="a7"/>
        <w:spacing w:line="360" w:lineRule="auto"/>
        <w:ind w:left="0"/>
        <w:jc w:val="both"/>
        <w:rPr>
          <w:sz w:val="28"/>
          <w:szCs w:val="28"/>
        </w:rPr>
      </w:pPr>
      <w:r w:rsidRPr="009D669B">
        <w:rPr>
          <w:sz w:val="28"/>
          <w:szCs w:val="28"/>
        </w:rPr>
        <w:t xml:space="preserve">   </w:t>
      </w:r>
      <w:r>
        <w:rPr>
          <w:sz w:val="28"/>
          <w:szCs w:val="28"/>
        </w:rPr>
        <w:t xml:space="preserve"> </w:t>
      </w:r>
      <w:r w:rsidRPr="009D669B">
        <w:rPr>
          <w:sz w:val="28"/>
          <w:szCs w:val="28"/>
        </w:rPr>
        <w:t>Текст: пуховик замечательный минус продавец оперативно вернуть часть деньга пойти ателье исправить...</w:t>
      </w:r>
    </w:p>
    <w:p w14:paraId="5564D9C7" w14:textId="77777777" w:rsidR="00AA5FC8" w:rsidRPr="009D669B" w:rsidRDefault="00AA5FC8" w:rsidP="00AA5FC8">
      <w:pPr>
        <w:pStyle w:val="a7"/>
        <w:spacing w:line="360" w:lineRule="auto"/>
        <w:ind w:left="0" w:firstLine="709"/>
        <w:jc w:val="both"/>
        <w:rPr>
          <w:sz w:val="28"/>
          <w:szCs w:val="28"/>
        </w:rPr>
      </w:pPr>
      <w:r w:rsidRPr="009D669B">
        <w:rPr>
          <w:b/>
          <w:bCs/>
          <w:sz w:val="28"/>
          <w:szCs w:val="28"/>
        </w:rPr>
        <w:t>Анализ информационного поиска:</w:t>
      </w:r>
    </w:p>
    <w:p w14:paraId="190381BC" w14:textId="1E9545EA" w:rsidR="00AA5FC8" w:rsidRPr="009D669B" w:rsidRDefault="00F56367">
      <w:pPr>
        <w:pStyle w:val="a7"/>
        <w:numPr>
          <w:ilvl w:val="0"/>
          <w:numId w:val="60"/>
        </w:numPr>
        <w:tabs>
          <w:tab w:val="clear" w:pos="720"/>
          <w:tab w:val="num" w:pos="1134"/>
        </w:tabs>
        <w:spacing w:after="160" w:line="360" w:lineRule="auto"/>
        <w:ind w:left="0" w:firstLine="709"/>
        <w:jc w:val="both"/>
        <w:rPr>
          <w:sz w:val="28"/>
          <w:szCs w:val="28"/>
        </w:rPr>
      </w:pPr>
      <w:r>
        <w:rPr>
          <w:sz w:val="28"/>
          <w:szCs w:val="28"/>
        </w:rPr>
        <w:t>з</w:t>
      </w:r>
      <w:r w:rsidR="00AA5FC8" w:rsidRPr="009D669B">
        <w:rPr>
          <w:sz w:val="28"/>
          <w:szCs w:val="28"/>
        </w:rPr>
        <w:t>начения косинусной похожести находятся в диапазоне от 0 до 1;</w:t>
      </w:r>
    </w:p>
    <w:p w14:paraId="3694C5FD" w14:textId="476D686C" w:rsidR="00AA5FC8" w:rsidRPr="009D669B" w:rsidRDefault="00F56367">
      <w:pPr>
        <w:pStyle w:val="a7"/>
        <w:numPr>
          <w:ilvl w:val="0"/>
          <w:numId w:val="60"/>
        </w:numPr>
        <w:tabs>
          <w:tab w:val="clear" w:pos="720"/>
          <w:tab w:val="num" w:pos="1134"/>
        </w:tabs>
        <w:spacing w:after="160" w:line="360" w:lineRule="auto"/>
        <w:ind w:left="0" w:firstLine="709"/>
        <w:jc w:val="both"/>
        <w:rPr>
          <w:sz w:val="28"/>
          <w:szCs w:val="28"/>
        </w:rPr>
      </w:pPr>
      <w:r>
        <w:rPr>
          <w:sz w:val="28"/>
          <w:szCs w:val="28"/>
        </w:rPr>
        <w:t>п</w:t>
      </w:r>
      <w:r w:rsidR="00AA5FC8" w:rsidRPr="009D669B">
        <w:rPr>
          <w:sz w:val="28"/>
          <w:szCs w:val="28"/>
        </w:rPr>
        <w:t>оисковый запрос «хорошее качество товара» наиболее похож на позитивные отзывы, содержащие слова «качество», «товар», «хороший», «отличный»;</w:t>
      </w:r>
    </w:p>
    <w:p w14:paraId="047C59B3" w14:textId="36951818" w:rsidR="00AA5FC8" w:rsidRPr="009D669B" w:rsidRDefault="00F56367">
      <w:pPr>
        <w:pStyle w:val="a7"/>
        <w:numPr>
          <w:ilvl w:val="0"/>
          <w:numId w:val="60"/>
        </w:numPr>
        <w:tabs>
          <w:tab w:val="clear" w:pos="720"/>
          <w:tab w:val="num" w:pos="1134"/>
        </w:tabs>
        <w:spacing w:after="160" w:line="360" w:lineRule="auto"/>
        <w:ind w:left="0" w:firstLine="709"/>
        <w:jc w:val="both"/>
        <w:rPr>
          <w:sz w:val="28"/>
          <w:szCs w:val="28"/>
        </w:rPr>
      </w:pPr>
      <w:r>
        <w:rPr>
          <w:sz w:val="28"/>
          <w:szCs w:val="28"/>
        </w:rPr>
        <w:t>п</w:t>
      </w:r>
      <w:r w:rsidR="00AA5FC8" w:rsidRPr="009D669B">
        <w:rPr>
          <w:sz w:val="28"/>
          <w:szCs w:val="28"/>
        </w:rPr>
        <w:t>оисковый запрос «плохая доставка долго ждать» наиболее близок к негативным отзывам, что подтверждает корректность работы поиска;</w:t>
      </w:r>
    </w:p>
    <w:p w14:paraId="3189D2E3" w14:textId="3376E829" w:rsidR="00AA5FC8" w:rsidRPr="009D669B" w:rsidRDefault="00F56367">
      <w:pPr>
        <w:pStyle w:val="a7"/>
        <w:numPr>
          <w:ilvl w:val="0"/>
          <w:numId w:val="60"/>
        </w:numPr>
        <w:tabs>
          <w:tab w:val="clear" w:pos="720"/>
          <w:tab w:val="num" w:pos="1134"/>
        </w:tabs>
        <w:spacing w:after="160" w:line="360" w:lineRule="auto"/>
        <w:ind w:left="0" w:firstLine="709"/>
        <w:jc w:val="both"/>
        <w:rPr>
          <w:sz w:val="28"/>
          <w:szCs w:val="28"/>
        </w:rPr>
      </w:pPr>
      <w:r>
        <w:rPr>
          <w:sz w:val="28"/>
          <w:szCs w:val="28"/>
        </w:rPr>
        <w:t>п</w:t>
      </w:r>
      <w:r w:rsidR="00AA5FC8" w:rsidRPr="009D669B">
        <w:rPr>
          <w:sz w:val="28"/>
          <w:szCs w:val="28"/>
        </w:rPr>
        <w:t>оисковый запрос «не подошел размер вернуть деньги» успешно находит отзывы о проблемах с размером и возврате;</w:t>
      </w:r>
    </w:p>
    <w:p w14:paraId="0F6C2469" w14:textId="0C676BF9" w:rsidR="00AA5FC8" w:rsidRPr="00F04161" w:rsidRDefault="00F56367">
      <w:pPr>
        <w:pStyle w:val="a7"/>
        <w:numPr>
          <w:ilvl w:val="0"/>
          <w:numId w:val="60"/>
        </w:numPr>
        <w:tabs>
          <w:tab w:val="clear" w:pos="720"/>
          <w:tab w:val="num" w:pos="1134"/>
        </w:tabs>
        <w:spacing w:after="160" w:line="360" w:lineRule="auto"/>
        <w:ind w:left="0" w:firstLine="709"/>
        <w:jc w:val="both"/>
        <w:rPr>
          <w:sz w:val="28"/>
          <w:szCs w:val="28"/>
        </w:rPr>
      </w:pPr>
      <w:r>
        <w:rPr>
          <w:sz w:val="28"/>
          <w:szCs w:val="28"/>
        </w:rPr>
        <w:t>к</w:t>
      </w:r>
      <w:r w:rsidR="00AA5FC8" w:rsidRPr="009D669B">
        <w:rPr>
          <w:sz w:val="28"/>
          <w:szCs w:val="28"/>
        </w:rPr>
        <w:t>осинусное сходство эффективно находит семантически близкие тексты даже при неполном совпадении лексики.</w:t>
      </w:r>
    </w:p>
    <w:p w14:paraId="54F43D03" w14:textId="77777777" w:rsidR="00F56367" w:rsidRDefault="00F56367" w:rsidP="00AA5FC8">
      <w:pPr>
        <w:pStyle w:val="a7"/>
        <w:spacing w:line="360" w:lineRule="auto"/>
        <w:ind w:left="0" w:firstLine="709"/>
        <w:jc w:val="both"/>
        <w:rPr>
          <w:b/>
          <w:bCs/>
          <w:sz w:val="28"/>
          <w:szCs w:val="28"/>
        </w:rPr>
      </w:pPr>
    </w:p>
    <w:p w14:paraId="7286E132" w14:textId="77777777" w:rsidR="00F56367" w:rsidRDefault="00F56367" w:rsidP="00AA5FC8">
      <w:pPr>
        <w:pStyle w:val="a7"/>
        <w:spacing w:line="360" w:lineRule="auto"/>
        <w:ind w:left="0" w:firstLine="709"/>
        <w:jc w:val="both"/>
        <w:rPr>
          <w:b/>
          <w:bCs/>
          <w:sz w:val="28"/>
          <w:szCs w:val="28"/>
        </w:rPr>
      </w:pPr>
    </w:p>
    <w:p w14:paraId="42BD90BC" w14:textId="38D5861D" w:rsidR="00AA5FC8" w:rsidRDefault="00AA5FC8" w:rsidP="00F56367">
      <w:pPr>
        <w:pStyle w:val="a7"/>
        <w:spacing w:line="360" w:lineRule="auto"/>
        <w:ind w:left="0" w:firstLine="709"/>
        <w:jc w:val="both"/>
        <w:outlineLvl w:val="1"/>
        <w:rPr>
          <w:b/>
          <w:bCs/>
          <w:sz w:val="28"/>
          <w:szCs w:val="28"/>
        </w:rPr>
      </w:pPr>
      <w:bookmarkStart w:id="44" w:name="_Toc231234682"/>
      <w:r w:rsidRPr="004E13B9">
        <w:rPr>
          <w:b/>
          <w:bCs/>
          <w:sz w:val="28"/>
          <w:szCs w:val="28"/>
        </w:rPr>
        <w:lastRenderedPageBreak/>
        <w:t>Выводы по четв</w:t>
      </w:r>
      <w:r>
        <w:rPr>
          <w:b/>
          <w:bCs/>
          <w:sz w:val="28"/>
          <w:szCs w:val="28"/>
        </w:rPr>
        <w:t>е</w:t>
      </w:r>
      <w:r w:rsidRPr="004E13B9">
        <w:rPr>
          <w:b/>
          <w:bCs/>
          <w:sz w:val="28"/>
          <w:szCs w:val="28"/>
        </w:rPr>
        <w:t>ртому разделу</w:t>
      </w:r>
      <w:bookmarkEnd w:id="44"/>
    </w:p>
    <w:p w14:paraId="7D6645CC" w14:textId="77777777" w:rsidR="00AA5FC8" w:rsidRPr="004E13B9" w:rsidRDefault="00AA5FC8" w:rsidP="00AA5FC8">
      <w:pPr>
        <w:pStyle w:val="a7"/>
        <w:spacing w:line="360" w:lineRule="auto"/>
        <w:ind w:left="0" w:firstLine="709"/>
        <w:jc w:val="both"/>
        <w:rPr>
          <w:sz w:val="28"/>
          <w:szCs w:val="28"/>
        </w:rPr>
      </w:pPr>
      <w:r w:rsidRPr="004E13B9">
        <w:rPr>
          <w:sz w:val="28"/>
          <w:szCs w:val="28"/>
        </w:rPr>
        <w:t>В ходе первичного анализа текстового набора данных RuReviews были получены следующие результаты.</w:t>
      </w:r>
    </w:p>
    <w:p w14:paraId="5790AA94" w14:textId="77777777" w:rsidR="00AA5FC8" w:rsidRPr="004E13B9" w:rsidRDefault="00AA5FC8" w:rsidP="00AA5FC8">
      <w:pPr>
        <w:pStyle w:val="a7"/>
        <w:spacing w:line="360" w:lineRule="auto"/>
        <w:ind w:left="0" w:firstLine="709"/>
        <w:jc w:val="both"/>
        <w:rPr>
          <w:b/>
          <w:bCs/>
          <w:sz w:val="28"/>
          <w:szCs w:val="28"/>
        </w:rPr>
      </w:pPr>
      <w:r w:rsidRPr="004E13B9">
        <w:rPr>
          <w:b/>
          <w:bCs/>
          <w:sz w:val="28"/>
          <w:szCs w:val="28"/>
        </w:rPr>
        <w:t>Краткая характеристика набора:</w:t>
      </w:r>
    </w:p>
    <w:p w14:paraId="63ECD930" w14:textId="10F17008" w:rsidR="00AA5FC8" w:rsidRPr="004E13B9" w:rsidRDefault="00F56367">
      <w:pPr>
        <w:pStyle w:val="a7"/>
        <w:numPr>
          <w:ilvl w:val="0"/>
          <w:numId w:val="61"/>
        </w:numPr>
        <w:tabs>
          <w:tab w:val="clear" w:pos="720"/>
          <w:tab w:val="num" w:pos="1134"/>
        </w:tabs>
        <w:spacing w:after="160" w:line="360" w:lineRule="auto"/>
        <w:ind w:left="0" w:firstLine="709"/>
        <w:jc w:val="both"/>
        <w:rPr>
          <w:sz w:val="28"/>
          <w:szCs w:val="28"/>
        </w:rPr>
      </w:pPr>
      <w:r>
        <w:rPr>
          <w:sz w:val="28"/>
          <w:szCs w:val="28"/>
        </w:rPr>
        <w:t>н</w:t>
      </w:r>
      <w:r w:rsidR="00AA5FC8" w:rsidRPr="004E13B9">
        <w:rPr>
          <w:sz w:val="28"/>
          <w:szCs w:val="28"/>
        </w:rPr>
        <w:t>абор данных содержит 101</w:t>
      </w:r>
      <w:r w:rsidR="00AA5FC8">
        <w:rPr>
          <w:sz w:val="28"/>
          <w:szCs w:val="28"/>
        </w:rPr>
        <w:t>6</w:t>
      </w:r>
      <w:r w:rsidR="00AA5FC8" w:rsidRPr="004E13B9">
        <w:rPr>
          <w:sz w:val="28"/>
          <w:szCs w:val="28"/>
        </w:rPr>
        <w:t xml:space="preserve"> записей: 339 позитивных, 339 нейтральных и 33</w:t>
      </w:r>
      <w:r w:rsidR="00AA5FC8">
        <w:rPr>
          <w:sz w:val="28"/>
          <w:szCs w:val="28"/>
        </w:rPr>
        <w:t>8</w:t>
      </w:r>
      <w:r w:rsidR="00AA5FC8" w:rsidRPr="004E13B9">
        <w:rPr>
          <w:sz w:val="28"/>
          <w:szCs w:val="28"/>
        </w:rPr>
        <w:t xml:space="preserve"> негативных отзывов;</w:t>
      </w:r>
    </w:p>
    <w:p w14:paraId="1054F615" w14:textId="1C0BA518" w:rsidR="00AA5FC8" w:rsidRPr="004E13B9" w:rsidRDefault="00F56367">
      <w:pPr>
        <w:pStyle w:val="a7"/>
        <w:numPr>
          <w:ilvl w:val="0"/>
          <w:numId w:val="61"/>
        </w:numPr>
        <w:tabs>
          <w:tab w:val="clear" w:pos="720"/>
          <w:tab w:val="num" w:pos="1134"/>
        </w:tabs>
        <w:spacing w:after="160" w:line="360" w:lineRule="auto"/>
        <w:ind w:left="0" w:firstLine="709"/>
        <w:jc w:val="both"/>
        <w:rPr>
          <w:sz w:val="28"/>
          <w:szCs w:val="28"/>
        </w:rPr>
      </w:pPr>
      <w:r>
        <w:rPr>
          <w:sz w:val="28"/>
          <w:szCs w:val="28"/>
        </w:rPr>
        <w:t>я</w:t>
      </w:r>
      <w:r w:rsidR="00AA5FC8" w:rsidRPr="004E13B9">
        <w:rPr>
          <w:sz w:val="28"/>
          <w:szCs w:val="28"/>
        </w:rPr>
        <w:t xml:space="preserve">зык текстов </w:t>
      </w:r>
      <w:r w:rsidR="00AA5FC8">
        <w:rPr>
          <w:sz w:val="28"/>
          <w:szCs w:val="28"/>
        </w:rPr>
        <w:t>-</w:t>
      </w:r>
      <w:r w:rsidR="00AA5FC8" w:rsidRPr="004E13B9">
        <w:rPr>
          <w:sz w:val="28"/>
          <w:szCs w:val="28"/>
        </w:rPr>
        <w:t xml:space="preserve"> русский;</w:t>
      </w:r>
    </w:p>
    <w:p w14:paraId="26714FD5" w14:textId="0B383829" w:rsidR="00AA5FC8" w:rsidRPr="004E13B9" w:rsidRDefault="00F56367">
      <w:pPr>
        <w:pStyle w:val="a7"/>
        <w:numPr>
          <w:ilvl w:val="0"/>
          <w:numId w:val="61"/>
        </w:numPr>
        <w:tabs>
          <w:tab w:val="clear" w:pos="720"/>
          <w:tab w:val="num" w:pos="1134"/>
        </w:tabs>
        <w:spacing w:after="160" w:line="360" w:lineRule="auto"/>
        <w:ind w:left="0" w:firstLine="709"/>
        <w:jc w:val="both"/>
        <w:rPr>
          <w:sz w:val="28"/>
          <w:szCs w:val="28"/>
        </w:rPr>
      </w:pPr>
      <w:r>
        <w:rPr>
          <w:sz w:val="28"/>
          <w:szCs w:val="28"/>
        </w:rPr>
        <w:t>с</w:t>
      </w:r>
      <w:r w:rsidR="00AA5FC8" w:rsidRPr="004E13B9">
        <w:rPr>
          <w:sz w:val="28"/>
          <w:szCs w:val="28"/>
        </w:rPr>
        <w:t>труктура данных:</w:t>
      </w:r>
      <w:r>
        <w:rPr>
          <w:sz w:val="28"/>
          <w:szCs w:val="28"/>
        </w:rPr>
        <w:t xml:space="preserve"> </w:t>
      </w:r>
      <w:r w:rsidR="00AA5FC8" w:rsidRPr="004E13B9">
        <w:rPr>
          <w:sz w:val="28"/>
          <w:szCs w:val="28"/>
        </w:rPr>
        <w:t>две колонки</w:t>
      </w:r>
      <w:r>
        <w:rPr>
          <w:sz w:val="28"/>
          <w:szCs w:val="28"/>
        </w:rPr>
        <w:t xml:space="preserve"> – </w:t>
      </w:r>
      <w:r w:rsidR="00AA5FC8" w:rsidRPr="004E13B9">
        <w:rPr>
          <w:sz w:val="28"/>
          <w:szCs w:val="28"/>
        </w:rPr>
        <w:t>review</w:t>
      </w:r>
      <w:r>
        <w:rPr>
          <w:sz w:val="28"/>
          <w:szCs w:val="28"/>
        </w:rPr>
        <w:t xml:space="preserve"> </w:t>
      </w:r>
      <w:r w:rsidR="00AA5FC8" w:rsidRPr="004E13B9">
        <w:rPr>
          <w:sz w:val="28"/>
          <w:szCs w:val="28"/>
        </w:rPr>
        <w:t>(текст</w:t>
      </w:r>
      <w:r>
        <w:rPr>
          <w:sz w:val="28"/>
          <w:szCs w:val="28"/>
        </w:rPr>
        <w:t xml:space="preserve"> </w:t>
      </w:r>
      <w:r w:rsidR="00AA5FC8" w:rsidRPr="004E13B9">
        <w:rPr>
          <w:sz w:val="28"/>
          <w:szCs w:val="28"/>
        </w:rPr>
        <w:t>отзыва)</w:t>
      </w:r>
      <w:r>
        <w:rPr>
          <w:sz w:val="28"/>
          <w:szCs w:val="28"/>
        </w:rPr>
        <w:t xml:space="preserve"> </w:t>
      </w:r>
      <w:r w:rsidR="00AA5FC8" w:rsidRPr="004E13B9">
        <w:rPr>
          <w:sz w:val="28"/>
          <w:szCs w:val="28"/>
        </w:rPr>
        <w:t>и sentiment (метка тональности);</w:t>
      </w:r>
    </w:p>
    <w:p w14:paraId="64106DCD" w14:textId="5FA062F1" w:rsidR="00AA5FC8" w:rsidRPr="004E13B9" w:rsidRDefault="00F56367">
      <w:pPr>
        <w:pStyle w:val="a7"/>
        <w:numPr>
          <w:ilvl w:val="0"/>
          <w:numId w:val="61"/>
        </w:numPr>
        <w:tabs>
          <w:tab w:val="clear" w:pos="720"/>
          <w:tab w:val="num" w:pos="1134"/>
        </w:tabs>
        <w:spacing w:after="160" w:line="360" w:lineRule="auto"/>
        <w:ind w:left="0" w:firstLine="709"/>
        <w:jc w:val="both"/>
        <w:rPr>
          <w:sz w:val="28"/>
          <w:szCs w:val="28"/>
        </w:rPr>
      </w:pPr>
      <w:r>
        <w:rPr>
          <w:sz w:val="28"/>
          <w:szCs w:val="28"/>
        </w:rPr>
        <w:t>р</w:t>
      </w:r>
      <w:r w:rsidR="00AA5FC8" w:rsidRPr="004E13B9">
        <w:rPr>
          <w:sz w:val="28"/>
          <w:szCs w:val="28"/>
        </w:rPr>
        <w:t>азмер корпуса после очистки, лемматизации и удаления стоп-слов составил 100 наиболее значимых слов (при ограничении словаря).</w:t>
      </w:r>
    </w:p>
    <w:p w14:paraId="65513FFD" w14:textId="77777777" w:rsidR="00AA5FC8" w:rsidRPr="004E13B9" w:rsidRDefault="00AA5FC8" w:rsidP="00AA5FC8">
      <w:pPr>
        <w:pStyle w:val="a7"/>
        <w:spacing w:line="360" w:lineRule="auto"/>
        <w:ind w:left="0" w:firstLine="709"/>
        <w:jc w:val="both"/>
        <w:rPr>
          <w:b/>
          <w:bCs/>
          <w:sz w:val="28"/>
          <w:szCs w:val="28"/>
        </w:rPr>
      </w:pPr>
      <w:r w:rsidRPr="004E13B9">
        <w:rPr>
          <w:b/>
          <w:bCs/>
          <w:sz w:val="28"/>
          <w:szCs w:val="28"/>
        </w:rPr>
        <w:t>Выявленные особенности и проблемы в данных:</w:t>
      </w:r>
    </w:p>
    <w:p w14:paraId="7910CA0A" w14:textId="5DB4AD97" w:rsidR="00AA5FC8" w:rsidRPr="004E13B9" w:rsidRDefault="00F56367">
      <w:pPr>
        <w:pStyle w:val="a7"/>
        <w:numPr>
          <w:ilvl w:val="0"/>
          <w:numId w:val="62"/>
        </w:numPr>
        <w:tabs>
          <w:tab w:val="clear" w:pos="720"/>
          <w:tab w:val="num" w:pos="1134"/>
        </w:tabs>
        <w:spacing w:after="160" w:line="360" w:lineRule="auto"/>
        <w:ind w:left="0" w:firstLine="709"/>
        <w:jc w:val="both"/>
        <w:rPr>
          <w:sz w:val="28"/>
          <w:szCs w:val="28"/>
        </w:rPr>
      </w:pPr>
      <w:r>
        <w:rPr>
          <w:sz w:val="28"/>
          <w:szCs w:val="28"/>
        </w:rPr>
        <w:t>н</w:t>
      </w:r>
      <w:r w:rsidR="00AA5FC8" w:rsidRPr="004E13B9">
        <w:rPr>
          <w:sz w:val="28"/>
          <w:szCs w:val="28"/>
        </w:rPr>
        <w:t>аличие стоп-слов, которые не несут смысловой нагрузки и были удалены;</w:t>
      </w:r>
    </w:p>
    <w:p w14:paraId="1423C883" w14:textId="4742683D" w:rsidR="00AA5FC8" w:rsidRPr="004E13B9" w:rsidRDefault="00F56367">
      <w:pPr>
        <w:pStyle w:val="a7"/>
        <w:numPr>
          <w:ilvl w:val="0"/>
          <w:numId w:val="62"/>
        </w:numPr>
        <w:tabs>
          <w:tab w:val="clear" w:pos="720"/>
          <w:tab w:val="num" w:pos="1134"/>
        </w:tabs>
        <w:spacing w:after="160" w:line="360" w:lineRule="auto"/>
        <w:ind w:left="0" w:firstLine="709"/>
        <w:jc w:val="both"/>
        <w:rPr>
          <w:sz w:val="28"/>
          <w:szCs w:val="28"/>
        </w:rPr>
      </w:pPr>
      <w:r>
        <w:rPr>
          <w:sz w:val="28"/>
          <w:szCs w:val="28"/>
        </w:rPr>
        <w:t>н</w:t>
      </w:r>
      <w:r w:rsidR="00AA5FC8" w:rsidRPr="004E13B9">
        <w:rPr>
          <w:sz w:val="28"/>
          <w:szCs w:val="28"/>
        </w:rPr>
        <w:t>еобходимость лемматизации для приведения слов к единой форме;</w:t>
      </w:r>
    </w:p>
    <w:p w14:paraId="3BD00C34" w14:textId="46A14B92" w:rsidR="00AA5FC8" w:rsidRPr="004E13B9" w:rsidRDefault="00F56367">
      <w:pPr>
        <w:pStyle w:val="a7"/>
        <w:numPr>
          <w:ilvl w:val="0"/>
          <w:numId w:val="62"/>
        </w:numPr>
        <w:tabs>
          <w:tab w:val="clear" w:pos="720"/>
          <w:tab w:val="num" w:pos="1134"/>
        </w:tabs>
        <w:spacing w:after="160" w:line="360" w:lineRule="auto"/>
        <w:ind w:left="0" w:firstLine="709"/>
        <w:jc w:val="both"/>
        <w:rPr>
          <w:sz w:val="28"/>
          <w:szCs w:val="28"/>
        </w:rPr>
      </w:pPr>
      <w:r>
        <w:rPr>
          <w:sz w:val="28"/>
          <w:szCs w:val="28"/>
        </w:rPr>
        <w:t>о</w:t>
      </w:r>
      <w:r w:rsidR="00AA5FC8" w:rsidRPr="004E13B9">
        <w:rPr>
          <w:sz w:val="28"/>
          <w:szCs w:val="28"/>
        </w:rPr>
        <w:t>тносительно небольшой объ</w:t>
      </w:r>
      <w:r w:rsidR="00AA5FC8">
        <w:rPr>
          <w:sz w:val="28"/>
          <w:szCs w:val="28"/>
        </w:rPr>
        <w:t>е</w:t>
      </w:r>
      <w:r w:rsidR="00AA5FC8" w:rsidRPr="004E13B9">
        <w:rPr>
          <w:sz w:val="28"/>
          <w:szCs w:val="28"/>
        </w:rPr>
        <w:t>м данных (101</w:t>
      </w:r>
      <w:r w:rsidR="00AA5FC8">
        <w:rPr>
          <w:sz w:val="28"/>
          <w:szCs w:val="28"/>
        </w:rPr>
        <w:t>6</w:t>
      </w:r>
      <w:r w:rsidR="00AA5FC8" w:rsidRPr="004E13B9">
        <w:rPr>
          <w:sz w:val="28"/>
          <w:szCs w:val="28"/>
        </w:rPr>
        <w:t xml:space="preserve"> примеров), но достаточный для демонстрации этапов анализа;</w:t>
      </w:r>
    </w:p>
    <w:p w14:paraId="3770ECBA" w14:textId="1BAD46F3" w:rsidR="00AA5FC8" w:rsidRPr="004E13B9" w:rsidRDefault="00F56367">
      <w:pPr>
        <w:pStyle w:val="a7"/>
        <w:numPr>
          <w:ilvl w:val="0"/>
          <w:numId w:val="62"/>
        </w:numPr>
        <w:tabs>
          <w:tab w:val="clear" w:pos="720"/>
          <w:tab w:val="num" w:pos="1134"/>
        </w:tabs>
        <w:spacing w:after="160" w:line="360" w:lineRule="auto"/>
        <w:ind w:left="0" w:firstLine="709"/>
        <w:jc w:val="both"/>
        <w:rPr>
          <w:sz w:val="28"/>
          <w:szCs w:val="28"/>
        </w:rPr>
      </w:pPr>
      <w:r>
        <w:rPr>
          <w:sz w:val="28"/>
          <w:szCs w:val="28"/>
        </w:rPr>
        <w:t>о</w:t>
      </w:r>
      <w:r w:rsidR="00AA5FC8" w:rsidRPr="004E13B9">
        <w:rPr>
          <w:sz w:val="28"/>
          <w:szCs w:val="28"/>
        </w:rPr>
        <w:t>тсутствие дисбаланса классов (33.</w:t>
      </w:r>
      <w:r w:rsidR="00AA5FC8">
        <w:rPr>
          <w:sz w:val="28"/>
          <w:szCs w:val="28"/>
        </w:rPr>
        <w:t>4</w:t>
      </w:r>
      <w:r w:rsidR="00AA5FC8" w:rsidRPr="004E13B9">
        <w:rPr>
          <w:sz w:val="28"/>
          <w:szCs w:val="28"/>
        </w:rPr>
        <w:t>% / 33.</w:t>
      </w:r>
      <w:r w:rsidR="00AA5FC8">
        <w:rPr>
          <w:sz w:val="28"/>
          <w:szCs w:val="28"/>
        </w:rPr>
        <w:t>4</w:t>
      </w:r>
      <w:r w:rsidR="00AA5FC8" w:rsidRPr="004E13B9">
        <w:rPr>
          <w:sz w:val="28"/>
          <w:szCs w:val="28"/>
        </w:rPr>
        <w:t>% / 33.</w:t>
      </w:r>
      <w:r w:rsidR="00AA5FC8">
        <w:rPr>
          <w:sz w:val="28"/>
          <w:szCs w:val="28"/>
        </w:rPr>
        <w:t>3</w:t>
      </w:r>
      <w:r w:rsidR="00AA5FC8" w:rsidRPr="004E13B9">
        <w:rPr>
          <w:sz w:val="28"/>
          <w:szCs w:val="28"/>
        </w:rPr>
        <w:t>%);</w:t>
      </w:r>
    </w:p>
    <w:p w14:paraId="02365A24" w14:textId="287C379D" w:rsidR="00AA5FC8" w:rsidRPr="004E13B9" w:rsidRDefault="00F56367">
      <w:pPr>
        <w:pStyle w:val="a7"/>
        <w:numPr>
          <w:ilvl w:val="0"/>
          <w:numId w:val="62"/>
        </w:numPr>
        <w:tabs>
          <w:tab w:val="clear" w:pos="720"/>
          <w:tab w:val="num" w:pos="1134"/>
        </w:tabs>
        <w:spacing w:after="160" w:line="360" w:lineRule="auto"/>
        <w:ind w:left="0" w:firstLine="709"/>
        <w:jc w:val="both"/>
        <w:rPr>
          <w:sz w:val="28"/>
          <w:szCs w:val="28"/>
        </w:rPr>
      </w:pPr>
      <w:r>
        <w:rPr>
          <w:sz w:val="28"/>
          <w:szCs w:val="28"/>
        </w:rPr>
        <w:t>о</w:t>
      </w:r>
      <w:r w:rsidR="00AA5FC8" w:rsidRPr="004E13B9">
        <w:rPr>
          <w:sz w:val="28"/>
          <w:szCs w:val="28"/>
        </w:rPr>
        <w:t>тсутствие пропусков в данных.</w:t>
      </w:r>
    </w:p>
    <w:p w14:paraId="7A2CBDE3" w14:textId="77777777" w:rsidR="00AA5FC8" w:rsidRPr="004E13B9" w:rsidRDefault="00AA5FC8" w:rsidP="00AA5FC8">
      <w:pPr>
        <w:pStyle w:val="a7"/>
        <w:spacing w:line="360" w:lineRule="auto"/>
        <w:ind w:left="0" w:firstLine="709"/>
        <w:jc w:val="both"/>
        <w:rPr>
          <w:b/>
          <w:bCs/>
          <w:sz w:val="28"/>
          <w:szCs w:val="28"/>
        </w:rPr>
      </w:pPr>
      <w:r w:rsidRPr="004E13B9">
        <w:rPr>
          <w:b/>
          <w:bCs/>
          <w:sz w:val="28"/>
          <w:szCs w:val="28"/>
        </w:rPr>
        <w:t>Пригодность данных для решения поставленной задачи:</w:t>
      </w:r>
    </w:p>
    <w:p w14:paraId="217DB11E" w14:textId="45368C8A" w:rsidR="00AA5FC8" w:rsidRPr="004E13B9" w:rsidRDefault="00F56367">
      <w:pPr>
        <w:pStyle w:val="a7"/>
        <w:numPr>
          <w:ilvl w:val="0"/>
          <w:numId w:val="63"/>
        </w:numPr>
        <w:tabs>
          <w:tab w:val="clear" w:pos="720"/>
          <w:tab w:val="num" w:pos="1134"/>
        </w:tabs>
        <w:spacing w:after="160" w:line="360" w:lineRule="auto"/>
        <w:ind w:left="0" w:firstLine="709"/>
        <w:jc w:val="both"/>
        <w:rPr>
          <w:sz w:val="28"/>
          <w:szCs w:val="28"/>
        </w:rPr>
      </w:pPr>
      <w:r>
        <w:rPr>
          <w:sz w:val="28"/>
          <w:szCs w:val="28"/>
        </w:rPr>
        <w:t>д</w:t>
      </w:r>
      <w:r w:rsidR="00AA5FC8" w:rsidRPr="004E13B9">
        <w:rPr>
          <w:sz w:val="28"/>
          <w:szCs w:val="28"/>
        </w:rPr>
        <w:t>анные пригодны для демонстрации этапов анализа и прототипирования системы классификации тональности;</w:t>
      </w:r>
    </w:p>
    <w:p w14:paraId="6E009BD8" w14:textId="0129FE2D" w:rsidR="00AA5FC8" w:rsidRPr="004E13B9" w:rsidRDefault="00F56367">
      <w:pPr>
        <w:pStyle w:val="a7"/>
        <w:numPr>
          <w:ilvl w:val="0"/>
          <w:numId w:val="63"/>
        </w:numPr>
        <w:tabs>
          <w:tab w:val="clear" w:pos="720"/>
          <w:tab w:val="num" w:pos="1134"/>
        </w:tabs>
        <w:spacing w:after="160" w:line="360" w:lineRule="auto"/>
        <w:ind w:left="0" w:firstLine="709"/>
        <w:jc w:val="both"/>
        <w:rPr>
          <w:sz w:val="28"/>
          <w:szCs w:val="28"/>
        </w:rPr>
      </w:pPr>
      <w:r>
        <w:rPr>
          <w:sz w:val="28"/>
          <w:szCs w:val="28"/>
        </w:rPr>
        <w:t>с</w:t>
      </w:r>
      <w:r w:rsidR="00AA5FC8" w:rsidRPr="004E13B9">
        <w:rPr>
          <w:sz w:val="28"/>
          <w:szCs w:val="28"/>
        </w:rPr>
        <w:t>балансированность классов позволяет оценить качество модели объективно;</w:t>
      </w:r>
    </w:p>
    <w:p w14:paraId="2867A668" w14:textId="41867F8F" w:rsidR="00AA5FC8" w:rsidRPr="004E13B9" w:rsidRDefault="00F56367">
      <w:pPr>
        <w:pStyle w:val="a7"/>
        <w:numPr>
          <w:ilvl w:val="0"/>
          <w:numId w:val="63"/>
        </w:numPr>
        <w:tabs>
          <w:tab w:val="clear" w:pos="720"/>
          <w:tab w:val="num" w:pos="1134"/>
        </w:tabs>
        <w:spacing w:after="160" w:line="360" w:lineRule="auto"/>
        <w:ind w:left="0" w:firstLine="709"/>
        <w:jc w:val="both"/>
        <w:rPr>
          <w:sz w:val="28"/>
          <w:szCs w:val="28"/>
        </w:rPr>
      </w:pPr>
      <w:r>
        <w:rPr>
          <w:sz w:val="28"/>
          <w:szCs w:val="28"/>
        </w:rPr>
        <w:t>д</w:t>
      </w:r>
      <w:r w:rsidR="00AA5FC8" w:rsidRPr="004E13B9">
        <w:rPr>
          <w:sz w:val="28"/>
          <w:szCs w:val="28"/>
        </w:rPr>
        <w:t>ля обучения промышленной модели рекомендуется использовать полную версию датасета (90 000 отзывов).</w:t>
      </w:r>
    </w:p>
    <w:p w14:paraId="2B679DDA" w14:textId="77777777" w:rsidR="00AA5FC8" w:rsidRPr="004E13B9" w:rsidRDefault="00AA5FC8" w:rsidP="00AA5FC8">
      <w:pPr>
        <w:pStyle w:val="a7"/>
        <w:spacing w:line="360" w:lineRule="auto"/>
        <w:ind w:left="0" w:firstLine="709"/>
        <w:jc w:val="both"/>
        <w:rPr>
          <w:b/>
          <w:bCs/>
          <w:sz w:val="28"/>
          <w:szCs w:val="28"/>
        </w:rPr>
      </w:pPr>
      <w:r w:rsidRPr="004E13B9">
        <w:rPr>
          <w:b/>
          <w:bCs/>
          <w:sz w:val="28"/>
          <w:szCs w:val="28"/>
        </w:rPr>
        <w:t>Рекомендации по предварительной обработке перед построением модели:</w:t>
      </w:r>
    </w:p>
    <w:p w14:paraId="411F8545" w14:textId="59A4799D" w:rsidR="00AA5FC8" w:rsidRPr="004E13B9" w:rsidRDefault="00F56367">
      <w:pPr>
        <w:pStyle w:val="a7"/>
        <w:numPr>
          <w:ilvl w:val="0"/>
          <w:numId w:val="64"/>
        </w:numPr>
        <w:tabs>
          <w:tab w:val="clear" w:pos="720"/>
          <w:tab w:val="num" w:pos="1134"/>
        </w:tabs>
        <w:spacing w:after="160" w:line="360" w:lineRule="auto"/>
        <w:ind w:left="0" w:firstLine="709"/>
        <w:jc w:val="both"/>
        <w:rPr>
          <w:sz w:val="28"/>
          <w:szCs w:val="28"/>
        </w:rPr>
      </w:pPr>
      <w:r>
        <w:rPr>
          <w:sz w:val="28"/>
          <w:szCs w:val="28"/>
        </w:rPr>
        <w:t>о</w:t>
      </w:r>
      <w:r w:rsidR="00AA5FC8" w:rsidRPr="004E13B9">
        <w:rPr>
          <w:sz w:val="28"/>
          <w:szCs w:val="28"/>
        </w:rPr>
        <w:t>бязательная очистка текста (нижний регистр, удаление пунктуации);</w:t>
      </w:r>
    </w:p>
    <w:p w14:paraId="71487012" w14:textId="73C4280E" w:rsidR="00AA5FC8" w:rsidRPr="004E13B9" w:rsidRDefault="00F56367">
      <w:pPr>
        <w:pStyle w:val="a7"/>
        <w:numPr>
          <w:ilvl w:val="0"/>
          <w:numId w:val="64"/>
        </w:numPr>
        <w:tabs>
          <w:tab w:val="clear" w:pos="720"/>
          <w:tab w:val="num" w:pos="1134"/>
        </w:tabs>
        <w:spacing w:after="160" w:line="360" w:lineRule="auto"/>
        <w:ind w:left="0" w:firstLine="709"/>
        <w:jc w:val="both"/>
        <w:rPr>
          <w:sz w:val="28"/>
          <w:szCs w:val="28"/>
        </w:rPr>
      </w:pPr>
      <w:r>
        <w:rPr>
          <w:sz w:val="28"/>
          <w:szCs w:val="28"/>
        </w:rPr>
        <w:lastRenderedPageBreak/>
        <w:t>л</w:t>
      </w:r>
      <w:r w:rsidR="00AA5FC8" w:rsidRPr="004E13B9">
        <w:rPr>
          <w:sz w:val="28"/>
          <w:szCs w:val="28"/>
        </w:rPr>
        <w:t>емматизация всех слов с использованием pymorphy3;</w:t>
      </w:r>
    </w:p>
    <w:p w14:paraId="030051BD" w14:textId="45F8AF10" w:rsidR="00AA5FC8" w:rsidRPr="004E13B9" w:rsidRDefault="00F56367">
      <w:pPr>
        <w:pStyle w:val="a7"/>
        <w:numPr>
          <w:ilvl w:val="0"/>
          <w:numId w:val="64"/>
        </w:numPr>
        <w:tabs>
          <w:tab w:val="clear" w:pos="720"/>
          <w:tab w:val="num" w:pos="1134"/>
        </w:tabs>
        <w:spacing w:after="160" w:line="360" w:lineRule="auto"/>
        <w:ind w:left="0" w:firstLine="709"/>
        <w:jc w:val="both"/>
        <w:rPr>
          <w:sz w:val="28"/>
          <w:szCs w:val="28"/>
        </w:rPr>
      </w:pPr>
      <w:r>
        <w:rPr>
          <w:sz w:val="28"/>
          <w:szCs w:val="28"/>
        </w:rPr>
        <w:t>у</w:t>
      </w:r>
      <w:r w:rsidR="00AA5FC8" w:rsidRPr="004E13B9">
        <w:rPr>
          <w:sz w:val="28"/>
          <w:szCs w:val="28"/>
        </w:rPr>
        <w:t>даление стоп-слов (например, из библиотеки nltk);</w:t>
      </w:r>
    </w:p>
    <w:p w14:paraId="3E4C620D" w14:textId="4BB516E7" w:rsidR="00AA5FC8" w:rsidRPr="004E13B9" w:rsidRDefault="00F56367">
      <w:pPr>
        <w:pStyle w:val="a7"/>
        <w:numPr>
          <w:ilvl w:val="0"/>
          <w:numId w:val="64"/>
        </w:numPr>
        <w:tabs>
          <w:tab w:val="clear" w:pos="720"/>
          <w:tab w:val="num" w:pos="1134"/>
        </w:tabs>
        <w:spacing w:after="160" w:line="360" w:lineRule="auto"/>
        <w:ind w:left="0" w:firstLine="709"/>
        <w:jc w:val="both"/>
        <w:rPr>
          <w:sz w:val="28"/>
          <w:szCs w:val="28"/>
        </w:rPr>
      </w:pPr>
      <w:r>
        <w:rPr>
          <w:sz w:val="28"/>
          <w:szCs w:val="28"/>
        </w:rPr>
        <w:t>п</w:t>
      </w:r>
      <w:r w:rsidR="00AA5FC8" w:rsidRPr="004E13B9">
        <w:rPr>
          <w:sz w:val="28"/>
          <w:szCs w:val="28"/>
        </w:rPr>
        <w:t>реобразование текстов в числовые векторы с помощью TF-IDF или других методов (Word2Vec, BERT-эмбеддинги);</w:t>
      </w:r>
    </w:p>
    <w:p w14:paraId="135A74E1" w14:textId="13E5E07F" w:rsidR="00AA5FC8" w:rsidRPr="004E13B9" w:rsidRDefault="00F56367">
      <w:pPr>
        <w:pStyle w:val="a7"/>
        <w:numPr>
          <w:ilvl w:val="0"/>
          <w:numId w:val="64"/>
        </w:numPr>
        <w:tabs>
          <w:tab w:val="clear" w:pos="720"/>
          <w:tab w:val="num" w:pos="1134"/>
        </w:tabs>
        <w:spacing w:after="160" w:line="360" w:lineRule="auto"/>
        <w:ind w:left="0" w:firstLine="709"/>
        <w:jc w:val="both"/>
        <w:rPr>
          <w:sz w:val="28"/>
          <w:szCs w:val="28"/>
        </w:rPr>
      </w:pPr>
      <w:r>
        <w:rPr>
          <w:sz w:val="28"/>
          <w:szCs w:val="28"/>
        </w:rPr>
        <w:t>д</w:t>
      </w:r>
      <w:r w:rsidR="00AA5FC8" w:rsidRPr="004E13B9">
        <w:rPr>
          <w:sz w:val="28"/>
          <w:szCs w:val="28"/>
        </w:rPr>
        <w:t>ля классификации с объ</w:t>
      </w:r>
      <w:r w:rsidR="00AA5FC8">
        <w:rPr>
          <w:sz w:val="28"/>
          <w:szCs w:val="28"/>
        </w:rPr>
        <w:t>е</w:t>
      </w:r>
      <w:r w:rsidR="00AA5FC8" w:rsidRPr="004E13B9">
        <w:rPr>
          <w:sz w:val="28"/>
          <w:szCs w:val="28"/>
        </w:rPr>
        <w:t>мом данных 101</w:t>
      </w:r>
      <w:r w:rsidR="00AA5FC8">
        <w:rPr>
          <w:sz w:val="28"/>
          <w:szCs w:val="28"/>
        </w:rPr>
        <w:t>6</w:t>
      </w:r>
      <w:r w:rsidR="00AA5FC8" w:rsidRPr="004E13B9">
        <w:rPr>
          <w:sz w:val="28"/>
          <w:szCs w:val="28"/>
        </w:rPr>
        <w:t xml:space="preserve"> примеров рекомендуется использовать TF-IDF в сочетании с линейными моделями (логистическая регрессия, SVM) или градиентным бустингом.</w:t>
      </w:r>
    </w:p>
    <w:p w14:paraId="1042924A" w14:textId="77777777" w:rsidR="00AA5FC8" w:rsidRPr="004E13B9" w:rsidRDefault="00AA5FC8" w:rsidP="00AA5FC8">
      <w:pPr>
        <w:pStyle w:val="a7"/>
        <w:spacing w:line="360" w:lineRule="auto"/>
        <w:ind w:left="0" w:firstLine="709"/>
        <w:jc w:val="both"/>
        <w:rPr>
          <w:sz w:val="28"/>
          <w:szCs w:val="28"/>
        </w:rPr>
      </w:pPr>
      <w:r w:rsidRPr="004E13B9">
        <w:rPr>
          <w:sz w:val="28"/>
          <w:szCs w:val="28"/>
        </w:rPr>
        <w:t>Результаты информационного поиска показали, что предложенный пайплайн обработки текста успешно справляется с задачей нахождения релевантных документов по поисковому запросу. Косинусное сходство на TF-IDF векторах является эффективной мерой для определения семантической близости текстов.</w:t>
      </w:r>
    </w:p>
    <w:p w14:paraId="64F2DD59" w14:textId="467C9D4C" w:rsidR="00F56367" w:rsidRDefault="00F56367" w:rsidP="00AA5FC8">
      <w:pPr>
        <w:pStyle w:val="a7"/>
        <w:spacing w:line="360" w:lineRule="auto"/>
        <w:ind w:left="0"/>
        <w:jc w:val="both"/>
        <w:rPr>
          <w:sz w:val="28"/>
          <w:szCs w:val="28"/>
        </w:rPr>
      </w:pPr>
    </w:p>
    <w:p w14:paraId="35AB3A63" w14:textId="77777777" w:rsidR="00F56367" w:rsidRDefault="00F56367">
      <w:pPr>
        <w:spacing w:after="160" w:line="278" w:lineRule="auto"/>
        <w:rPr>
          <w:sz w:val="28"/>
          <w:szCs w:val="28"/>
        </w:rPr>
      </w:pPr>
      <w:r>
        <w:rPr>
          <w:sz w:val="28"/>
          <w:szCs w:val="28"/>
        </w:rPr>
        <w:br w:type="page"/>
      </w:r>
    </w:p>
    <w:p w14:paraId="22021F6F" w14:textId="5C603662" w:rsidR="00AA5FC8" w:rsidRDefault="00F56367" w:rsidP="00F56367">
      <w:pPr>
        <w:pStyle w:val="a7"/>
        <w:spacing w:line="360" w:lineRule="auto"/>
        <w:ind w:left="0"/>
        <w:outlineLvl w:val="0"/>
        <w:rPr>
          <w:b/>
          <w:bCs/>
          <w:sz w:val="28"/>
          <w:szCs w:val="28"/>
        </w:rPr>
      </w:pPr>
      <w:bookmarkStart w:id="45" w:name="_Toc231234683"/>
      <w:r w:rsidRPr="00F56367">
        <w:rPr>
          <w:b/>
          <w:bCs/>
          <w:sz w:val="28"/>
          <w:szCs w:val="28"/>
        </w:rPr>
        <w:lastRenderedPageBreak/>
        <w:t>ЗАКЛЮЧЕНИЕ</w:t>
      </w:r>
      <w:bookmarkEnd w:id="45"/>
    </w:p>
    <w:p w14:paraId="4190B4F0" w14:textId="77777777" w:rsidR="00F56367" w:rsidRPr="00F56367" w:rsidRDefault="00F56367" w:rsidP="00F56367">
      <w:pPr>
        <w:pStyle w:val="a7"/>
        <w:spacing w:line="360" w:lineRule="auto"/>
        <w:ind w:left="0" w:firstLine="709"/>
        <w:jc w:val="both"/>
        <w:rPr>
          <w:sz w:val="28"/>
          <w:szCs w:val="28"/>
        </w:rPr>
      </w:pPr>
      <w:r w:rsidRPr="00F56367">
        <w:rPr>
          <w:sz w:val="28"/>
          <w:szCs w:val="28"/>
        </w:rPr>
        <w:t>В рамках курсового проекта выполнен поиск и первичный анализ наборов данных разных типов по различным областям применения. В ходе выполнения работы были получены следующие основные результаты:</w:t>
      </w:r>
    </w:p>
    <w:p w14:paraId="677A3F84" w14:textId="22CEFB2F" w:rsidR="00F56367" w:rsidRPr="00F56367" w:rsidRDefault="00EC615B">
      <w:pPr>
        <w:pStyle w:val="a7"/>
        <w:numPr>
          <w:ilvl w:val="0"/>
          <w:numId w:val="65"/>
        </w:numPr>
        <w:tabs>
          <w:tab w:val="clear" w:pos="720"/>
          <w:tab w:val="num" w:pos="1134"/>
        </w:tabs>
        <w:spacing w:line="360" w:lineRule="auto"/>
        <w:ind w:left="0" w:firstLine="709"/>
        <w:jc w:val="both"/>
        <w:rPr>
          <w:sz w:val="28"/>
          <w:szCs w:val="28"/>
        </w:rPr>
      </w:pPr>
      <w:r>
        <w:rPr>
          <w:sz w:val="28"/>
          <w:szCs w:val="28"/>
        </w:rPr>
        <w:t>п</w:t>
      </w:r>
      <w:r w:rsidR="00F56367" w:rsidRPr="00EC615B">
        <w:rPr>
          <w:sz w:val="28"/>
          <w:szCs w:val="28"/>
        </w:rPr>
        <w:t>одготовлено описание задач для каждого типа данных.</w:t>
      </w:r>
      <w:r>
        <w:rPr>
          <w:sz w:val="28"/>
          <w:szCs w:val="28"/>
        </w:rPr>
        <w:t xml:space="preserve"> </w:t>
      </w:r>
      <w:r w:rsidR="00F56367" w:rsidRPr="00F56367">
        <w:rPr>
          <w:sz w:val="28"/>
          <w:szCs w:val="28"/>
        </w:rPr>
        <w:t xml:space="preserve">Для табличных данных сформулирована задача бинарной классификации выживаемости пассажиров «Титаника»; для временных рядов </w:t>
      </w:r>
      <w:r>
        <w:rPr>
          <w:sz w:val="28"/>
          <w:szCs w:val="28"/>
        </w:rPr>
        <w:t>-</w:t>
      </w:r>
      <w:r w:rsidR="00F56367" w:rsidRPr="00F56367">
        <w:rPr>
          <w:sz w:val="28"/>
          <w:szCs w:val="28"/>
        </w:rPr>
        <w:t xml:space="preserve"> задача прогнозирования цен финансовых активов; для изображений </w:t>
      </w:r>
      <w:r>
        <w:rPr>
          <w:sz w:val="28"/>
          <w:szCs w:val="28"/>
        </w:rPr>
        <w:t>-</w:t>
      </w:r>
      <w:r w:rsidR="00F56367" w:rsidRPr="00F56367">
        <w:rPr>
          <w:sz w:val="28"/>
          <w:szCs w:val="28"/>
        </w:rPr>
        <w:t xml:space="preserve"> задача бинарной классификации «кошки против собак»; для текстовых данных </w:t>
      </w:r>
      <w:r>
        <w:rPr>
          <w:sz w:val="28"/>
          <w:szCs w:val="28"/>
        </w:rPr>
        <w:t>-</w:t>
      </w:r>
      <w:r w:rsidR="00F56367" w:rsidRPr="00F56367">
        <w:rPr>
          <w:sz w:val="28"/>
          <w:szCs w:val="28"/>
        </w:rPr>
        <w:t xml:space="preserve"> задача анализа тональности русскоязычных отзывов</w:t>
      </w:r>
      <w:r>
        <w:rPr>
          <w:sz w:val="28"/>
          <w:szCs w:val="28"/>
        </w:rPr>
        <w:t>;</w:t>
      </w:r>
    </w:p>
    <w:p w14:paraId="57E38D1C" w14:textId="5C95CC66" w:rsidR="00F56367" w:rsidRPr="00F56367" w:rsidRDefault="00EC615B">
      <w:pPr>
        <w:pStyle w:val="a7"/>
        <w:numPr>
          <w:ilvl w:val="0"/>
          <w:numId w:val="65"/>
        </w:numPr>
        <w:tabs>
          <w:tab w:val="clear" w:pos="720"/>
          <w:tab w:val="num" w:pos="1134"/>
        </w:tabs>
        <w:spacing w:line="360" w:lineRule="auto"/>
        <w:ind w:left="0" w:firstLine="709"/>
        <w:jc w:val="both"/>
        <w:rPr>
          <w:sz w:val="28"/>
          <w:szCs w:val="28"/>
        </w:rPr>
      </w:pPr>
      <w:r>
        <w:rPr>
          <w:sz w:val="28"/>
          <w:szCs w:val="28"/>
        </w:rPr>
        <w:t>п</w:t>
      </w:r>
      <w:r w:rsidR="00F56367" w:rsidRPr="00EC615B">
        <w:rPr>
          <w:sz w:val="28"/>
          <w:szCs w:val="28"/>
        </w:rPr>
        <w:t>одобраны и обоснованы наборы данных из авторитетных открытых источников (Kaggle, GitHub).</w:t>
      </w:r>
      <w:r>
        <w:rPr>
          <w:sz w:val="28"/>
          <w:szCs w:val="28"/>
        </w:rPr>
        <w:t xml:space="preserve"> </w:t>
      </w:r>
      <w:r w:rsidR="00F56367" w:rsidRPr="00F56367">
        <w:rPr>
          <w:sz w:val="28"/>
          <w:szCs w:val="28"/>
        </w:rPr>
        <w:t>Все выбранные наборы соответствуют поставленным задачам, имеют достаточный объём, документацию и открытые лицензии для использования в учебных и исследовательских целях</w:t>
      </w:r>
      <w:r>
        <w:rPr>
          <w:sz w:val="28"/>
          <w:szCs w:val="28"/>
        </w:rPr>
        <w:t>;</w:t>
      </w:r>
    </w:p>
    <w:p w14:paraId="4FA94310" w14:textId="6131C8FC" w:rsidR="00F56367" w:rsidRPr="00EC615B" w:rsidRDefault="00EC615B">
      <w:pPr>
        <w:pStyle w:val="a7"/>
        <w:numPr>
          <w:ilvl w:val="0"/>
          <w:numId w:val="65"/>
        </w:numPr>
        <w:tabs>
          <w:tab w:val="clear" w:pos="720"/>
          <w:tab w:val="num" w:pos="1134"/>
        </w:tabs>
        <w:spacing w:line="360" w:lineRule="auto"/>
        <w:ind w:left="0" w:firstLine="709"/>
        <w:jc w:val="both"/>
        <w:rPr>
          <w:sz w:val="28"/>
          <w:szCs w:val="28"/>
        </w:rPr>
      </w:pPr>
      <w:r>
        <w:rPr>
          <w:sz w:val="28"/>
          <w:szCs w:val="28"/>
        </w:rPr>
        <w:t>р</w:t>
      </w:r>
      <w:r w:rsidR="00F56367" w:rsidRPr="00EC615B">
        <w:rPr>
          <w:sz w:val="28"/>
          <w:szCs w:val="28"/>
        </w:rPr>
        <w:t>еализован комплекс программ на языке Python</w:t>
      </w:r>
      <w:r>
        <w:rPr>
          <w:sz w:val="28"/>
          <w:szCs w:val="28"/>
        </w:rPr>
        <w:t xml:space="preserve">, </w:t>
      </w:r>
      <w:r w:rsidR="00F56367" w:rsidRPr="00EC615B">
        <w:rPr>
          <w:sz w:val="28"/>
          <w:szCs w:val="28"/>
        </w:rPr>
        <w:t>выполняющий для каждого типа данных основные функции первичного анализа: загрузку, визуализацию, статистический анализ, выявление специфических особенностей. Код размещён в репозитории Git</w:t>
      </w:r>
      <w:r>
        <w:rPr>
          <w:sz w:val="28"/>
          <w:szCs w:val="28"/>
        </w:rPr>
        <w:t>;</w:t>
      </w:r>
    </w:p>
    <w:p w14:paraId="2B7E9920" w14:textId="3213FC48" w:rsidR="00F56367" w:rsidRPr="00EC615B" w:rsidRDefault="00EC615B">
      <w:pPr>
        <w:pStyle w:val="a7"/>
        <w:numPr>
          <w:ilvl w:val="0"/>
          <w:numId w:val="65"/>
        </w:numPr>
        <w:tabs>
          <w:tab w:val="clear" w:pos="720"/>
          <w:tab w:val="num" w:pos="1134"/>
        </w:tabs>
        <w:spacing w:line="360" w:lineRule="auto"/>
        <w:ind w:left="0" w:firstLine="709"/>
        <w:jc w:val="both"/>
        <w:rPr>
          <w:sz w:val="28"/>
          <w:szCs w:val="28"/>
        </w:rPr>
      </w:pPr>
      <w:r>
        <w:rPr>
          <w:sz w:val="28"/>
          <w:szCs w:val="28"/>
        </w:rPr>
        <w:t>с</w:t>
      </w:r>
      <w:r w:rsidR="00F56367" w:rsidRPr="00EC615B">
        <w:rPr>
          <w:sz w:val="28"/>
          <w:szCs w:val="28"/>
        </w:rPr>
        <w:t>формулированы выводы по каждому этапу анализа.</w:t>
      </w:r>
      <w:r>
        <w:rPr>
          <w:sz w:val="28"/>
          <w:szCs w:val="28"/>
        </w:rPr>
        <w:t xml:space="preserve"> </w:t>
      </w:r>
      <w:r w:rsidR="00F56367" w:rsidRPr="00EC615B">
        <w:rPr>
          <w:sz w:val="28"/>
          <w:szCs w:val="28"/>
        </w:rPr>
        <w:t>По всем типам данных проведена оценка качества, выявлены проблемы и даны рекомендации по предварительной обработке перед построением моделей искусственного интеллекта.</w:t>
      </w:r>
    </w:p>
    <w:p w14:paraId="32C53213" w14:textId="77777777" w:rsidR="00F56367" w:rsidRPr="00F56367" w:rsidRDefault="00F56367" w:rsidP="00F56367">
      <w:pPr>
        <w:pStyle w:val="a7"/>
        <w:spacing w:line="360" w:lineRule="auto"/>
        <w:ind w:left="0" w:firstLine="709"/>
        <w:jc w:val="both"/>
        <w:rPr>
          <w:sz w:val="28"/>
          <w:szCs w:val="28"/>
        </w:rPr>
      </w:pPr>
      <w:r w:rsidRPr="00F56367">
        <w:rPr>
          <w:b/>
          <w:bCs/>
          <w:sz w:val="28"/>
          <w:szCs w:val="28"/>
        </w:rPr>
        <w:t>Итоговые заключения о качестве данных и их пригодности:</w:t>
      </w:r>
    </w:p>
    <w:p w14:paraId="521EC763" w14:textId="77777777" w:rsidR="00F56367" w:rsidRPr="00F56367" w:rsidRDefault="00F56367" w:rsidP="00F56367">
      <w:pPr>
        <w:pStyle w:val="a7"/>
        <w:spacing w:line="360" w:lineRule="auto"/>
        <w:ind w:left="0" w:firstLine="709"/>
        <w:jc w:val="both"/>
        <w:rPr>
          <w:sz w:val="28"/>
          <w:szCs w:val="28"/>
        </w:rPr>
      </w:pPr>
      <w:r w:rsidRPr="00F56367">
        <w:rPr>
          <w:sz w:val="28"/>
          <w:szCs w:val="28"/>
        </w:rPr>
        <w:t xml:space="preserve">Набор табличных данных Titanic Dataset (891 запись) признан пригодным для решения задачи классификации выживаемости после выполнения предобработки. В ходе анализа выявлены пропуски в признаках Age (19,9%) и Embarked (0,2%), а также дисбаланс целевой переменной (38% выживших против 62% погибших). Выбросы по возрасту (21 запись старше 65 лет) не удалялись, так как соответствуют историческим данным. Рекомендовано заполнение пропусков медианными и модальными </w:t>
      </w:r>
      <w:r w:rsidRPr="00F56367">
        <w:rPr>
          <w:sz w:val="28"/>
          <w:szCs w:val="28"/>
        </w:rPr>
        <w:lastRenderedPageBreak/>
        <w:t>значениями, кодирование категориальных признаков (Label Encoding для пола, One-Hot Encoding для порта посадки) и нормализация числовых признаков.</w:t>
      </w:r>
    </w:p>
    <w:p w14:paraId="01D3FB8F" w14:textId="77777777" w:rsidR="00F56367" w:rsidRPr="00F56367" w:rsidRDefault="00F56367" w:rsidP="00F56367">
      <w:pPr>
        <w:pStyle w:val="a7"/>
        <w:spacing w:line="360" w:lineRule="auto"/>
        <w:ind w:left="0" w:firstLine="709"/>
        <w:jc w:val="both"/>
        <w:rPr>
          <w:sz w:val="28"/>
          <w:szCs w:val="28"/>
        </w:rPr>
      </w:pPr>
      <w:r w:rsidRPr="00F56367">
        <w:rPr>
          <w:sz w:val="28"/>
          <w:szCs w:val="28"/>
        </w:rPr>
        <w:t>Набор данных с временными рядами NVIDIA Stock Price (2514 наблюдений) продемонстрировал высокое качество: пропуски отсутствуют, доля выбросов не превышает 1,5%. Выявлена правосторонняя асимметрия распределения цен (среднее значительно выше медианы), мультиколлинеарность ценовых признаков (корреляция близка к 1), а также удовлетворительное отношение сигнал/шум (SNR = 15,6 дБ), что указывает на необходимость фильтрации. Рекомендованы логарифмическое преобразование для борьбы с асимметрией, дифференцирование для приведения к стационарности, масштабирование признаков и использование только одного ценового признака (Close) для прогнозирования.</w:t>
      </w:r>
    </w:p>
    <w:p w14:paraId="3C664137" w14:textId="77777777" w:rsidR="00F56367" w:rsidRPr="00F56367" w:rsidRDefault="00F56367" w:rsidP="00F56367">
      <w:pPr>
        <w:pStyle w:val="a7"/>
        <w:spacing w:line="360" w:lineRule="auto"/>
        <w:ind w:left="0" w:firstLine="709"/>
        <w:jc w:val="both"/>
        <w:rPr>
          <w:sz w:val="28"/>
          <w:szCs w:val="28"/>
        </w:rPr>
      </w:pPr>
      <w:r w:rsidRPr="00F56367">
        <w:rPr>
          <w:sz w:val="28"/>
          <w:szCs w:val="28"/>
        </w:rPr>
        <w:t>Набор изображений Cat and Dog (400 изображений, 200 кошек и 200 собак) пригоден для решения задачи бинарной классификации после обязательной очистки. Идеальный баланс классов является существенным преимуществом. Однако выявлена проблема: 23 изображения (5,8% выборки) имеют ширину менее 200 пикселей, включая аномально маленькое изображение размером 95×75 пикселей. Рекомендовано удалить эти изображения, привести все изображения к единому размеру 224×224 с сохранением пропорций через добавление паддинга, а также применять обязательную аугментацию (повороты, отражения, изменение яркости) и использовать предобученные модели (transfer learning) из-за небольшого объёма выборки.</w:t>
      </w:r>
    </w:p>
    <w:p w14:paraId="39E0B187" w14:textId="77777777" w:rsidR="00F56367" w:rsidRPr="00F56367" w:rsidRDefault="00F56367" w:rsidP="00F56367">
      <w:pPr>
        <w:pStyle w:val="a7"/>
        <w:spacing w:line="360" w:lineRule="auto"/>
        <w:ind w:left="0" w:firstLine="709"/>
        <w:jc w:val="both"/>
        <w:rPr>
          <w:sz w:val="28"/>
          <w:szCs w:val="28"/>
        </w:rPr>
      </w:pPr>
      <w:r w:rsidRPr="00F56367">
        <w:rPr>
          <w:sz w:val="28"/>
          <w:szCs w:val="28"/>
        </w:rPr>
        <w:t xml:space="preserve">Набор текстовых данных RuReviews (1016 отзывов, сбалансированных по трём классам) пригоден для прототипирования системы анализа тональности. В ходе анализа выполнены очистка текста, лемматизация с использованием библиотеки pymorphy3, удаление стоп-слов, вычисление TF-IDF и реализация информационного поиска на основе косинусного сходства. Результаты поисковых запросов подтвердили корректность выбранного </w:t>
      </w:r>
      <w:r w:rsidRPr="00F56367">
        <w:rPr>
          <w:sz w:val="28"/>
          <w:szCs w:val="28"/>
        </w:rPr>
        <w:lastRenderedPageBreak/>
        <w:t>пайплайна обработки: запросы, содержащие позитивные и негативные маркеры, успешно находили соответствующие отзывы. Для обучения промышленной модели рекомендуется использовать полную версию датасета, содержащую 90 000 размеченных отзывов.</w:t>
      </w:r>
    </w:p>
    <w:p w14:paraId="7C074AA7" w14:textId="7D97AF9A" w:rsidR="00F56367" w:rsidRPr="00F56367" w:rsidRDefault="00F56367" w:rsidP="00F56367">
      <w:pPr>
        <w:pStyle w:val="a7"/>
        <w:spacing w:line="360" w:lineRule="auto"/>
        <w:ind w:left="0" w:firstLine="709"/>
        <w:jc w:val="both"/>
        <w:rPr>
          <w:sz w:val="28"/>
          <w:szCs w:val="28"/>
        </w:rPr>
      </w:pPr>
      <w:r w:rsidRPr="00F56367">
        <w:rPr>
          <w:b/>
          <w:bCs/>
          <w:sz w:val="28"/>
          <w:szCs w:val="28"/>
        </w:rPr>
        <w:t>Общее заключение:</w:t>
      </w:r>
      <w:r w:rsidR="00EC615B">
        <w:rPr>
          <w:sz w:val="28"/>
          <w:szCs w:val="28"/>
        </w:rPr>
        <w:t xml:space="preserve"> </w:t>
      </w:r>
      <w:r w:rsidRPr="00F56367">
        <w:rPr>
          <w:sz w:val="28"/>
          <w:szCs w:val="28"/>
        </w:rPr>
        <w:t>все четыре исследованных набора данных признаны пригодными для решения соответствующих задач искусственного интеллекта при условии выполнения предложенных рекомендаций по предварительной обработке. Наибольшего внимания требуют текстовые данные (многоступенчатая очистка, лемматизация, удаление стоп-слов) и изображения (аугментация из-за малого объёма выборки). Наименее проблемным оказался набор временных рядов NVIDIA, характеризующийся высоким качеством, отсутствием пропусков и низкой долей выбросов.</w:t>
      </w:r>
    </w:p>
    <w:p w14:paraId="3EC7D4DD" w14:textId="4130216B" w:rsidR="00F56367" w:rsidRPr="00F56367" w:rsidRDefault="00F56367" w:rsidP="00F56367">
      <w:pPr>
        <w:pStyle w:val="a7"/>
        <w:spacing w:line="360" w:lineRule="auto"/>
        <w:ind w:left="0" w:firstLine="709"/>
        <w:jc w:val="both"/>
        <w:rPr>
          <w:sz w:val="28"/>
          <w:szCs w:val="28"/>
        </w:rPr>
      </w:pPr>
      <w:r w:rsidRPr="00F56367">
        <w:rPr>
          <w:b/>
          <w:bCs/>
          <w:sz w:val="28"/>
          <w:szCs w:val="28"/>
        </w:rPr>
        <w:t>Практическая значимость работы</w:t>
      </w:r>
      <w:r w:rsidR="00EC615B">
        <w:rPr>
          <w:sz w:val="28"/>
          <w:szCs w:val="28"/>
        </w:rPr>
        <w:t xml:space="preserve"> </w:t>
      </w:r>
      <w:r w:rsidRPr="00F56367">
        <w:rPr>
          <w:sz w:val="28"/>
          <w:szCs w:val="28"/>
        </w:rPr>
        <w:t xml:space="preserve">заключается в формировании методического подхода к первичному анализу разнородных данных, который может быть использован при решении реальных прикладных задач </w:t>
      </w:r>
      <w:r w:rsidR="00EC615B">
        <w:rPr>
          <w:sz w:val="28"/>
          <w:szCs w:val="28"/>
        </w:rPr>
        <w:t>-</w:t>
      </w:r>
      <w:r w:rsidRPr="00F56367">
        <w:rPr>
          <w:sz w:val="28"/>
          <w:szCs w:val="28"/>
        </w:rPr>
        <w:t xml:space="preserve"> от финансового прогнозирования до автоматической модерации отзывов в интернет-магазинах.</w:t>
      </w:r>
    </w:p>
    <w:p w14:paraId="133E0737" w14:textId="78ADD58D" w:rsidR="00F56367" w:rsidRDefault="00F56367" w:rsidP="00F56367">
      <w:pPr>
        <w:pStyle w:val="a7"/>
        <w:spacing w:line="360" w:lineRule="auto"/>
        <w:ind w:left="0" w:firstLine="709"/>
        <w:jc w:val="both"/>
        <w:rPr>
          <w:sz w:val="28"/>
          <w:szCs w:val="28"/>
        </w:rPr>
      </w:pPr>
      <w:r w:rsidRPr="00F56367">
        <w:rPr>
          <w:sz w:val="28"/>
          <w:szCs w:val="28"/>
        </w:rPr>
        <w:t>Все исходные коды размещены в репозитории системы контроля версий Git:</w:t>
      </w:r>
      <w:r w:rsidR="00CA0EA0">
        <w:rPr>
          <w:sz w:val="28"/>
          <w:szCs w:val="28"/>
        </w:rPr>
        <w:t xml:space="preserve"> </w:t>
      </w:r>
      <w:r w:rsidR="00CA0EA0" w:rsidRPr="00CA0EA0">
        <w:rPr>
          <w:sz w:val="28"/>
          <w:szCs w:val="28"/>
        </w:rPr>
        <w:t>https://github.com/Shefer55/Coursework</w:t>
      </w:r>
      <w:r w:rsidR="00CA0EA0">
        <w:rPr>
          <w:sz w:val="28"/>
          <w:szCs w:val="28"/>
        </w:rPr>
        <w:t xml:space="preserve">. </w:t>
      </w:r>
    </w:p>
    <w:p w14:paraId="16502429" w14:textId="39E4CFC0" w:rsidR="00EC615B" w:rsidRDefault="00EC615B" w:rsidP="00F56367">
      <w:pPr>
        <w:pStyle w:val="a7"/>
        <w:spacing w:line="360" w:lineRule="auto"/>
        <w:ind w:left="0" w:firstLine="709"/>
        <w:jc w:val="both"/>
        <w:rPr>
          <w:sz w:val="28"/>
          <w:szCs w:val="28"/>
        </w:rPr>
      </w:pPr>
    </w:p>
    <w:p w14:paraId="1A02C554" w14:textId="77777777" w:rsidR="00EC615B" w:rsidRDefault="00EC615B">
      <w:pPr>
        <w:spacing w:after="160" w:line="278" w:lineRule="auto"/>
        <w:rPr>
          <w:sz w:val="28"/>
          <w:szCs w:val="28"/>
        </w:rPr>
      </w:pPr>
      <w:r>
        <w:rPr>
          <w:sz w:val="28"/>
          <w:szCs w:val="28"/>
        </w:rPr>
        <w:br w:type="page"/>
      </w:r>
    </w:p>
    <w:p w14:paraId="499D7D82" w14:textId="2D3D9BE7" w:rsidR="00EC615B" w:rsidRPr="00EC615B" w:rsidRDefault="00EC615B" w:rsidP="00EC615B">
      <w:pPr>
        <w:pStyle w:val="a7"/>
        <w:spacing w:line="360" w:lineRule="auto"/>
        <w:ind w:left="0"/>
        <w:outlineLvl w:val="0"/>
        <w:rPr>
          <w:b/>
          <w:bCs/>
          <w:sz w:val="28"/>
          <w:szCs w:val="28"/>
        </w:rPr>
      </w:pPr>
      <w:bookmarkStart w:id="46" w:name="_Toc231234684"/>
      <w:r w:rsidRPr="00EC615B">
        <w:rPr>
          <w:b/>
          <w:bCs/>
          <w:sz w:val="28"/>
          <w:szCs w:val="28"/>
        </w:rPr>
        <w:lastRenderedPageBreak/>
        <w:t>ЛИТЕРАТУРА</w:t>
      </w:r>
      <w:bookmarkEnd w:id="46"/>
    </w:p>
    <w:p w14:paraId="5EB2F8D4" w14:textId="2ED6207D" w:rsidR="00EC615B" w:rsidRPr="00EC615B" w:rsidRDefault="00EC615B">
      <w:pPr>
        <w:pStyle w:val="a7"/>
        <w:numPr>
          <w:ilvl w:val="0"/>
          <w:numId w:val="66"/>
        </w:numPr>
        <w:tabs>
          <w:tab w:val="clear" w:pos="720"/>
          <w:tab w:val="num" w:pos="1134"/>
        </w:tabs>
        <w:spacing w:line="360" w:lineRule="auto"/>
        <w:ind w:left="0" w:firstLine="709"/>
        <w:jc w:val="both"/>
        <w:rPr>
          <w:sz w:val="28"/>
          <w:szCs w:val="28"/>
        </w:rPr>
      </w:pPr>
      <w:r w:rsidRPr="00EC615B">
        <w:rPr>
          <w:sz w:val="28"/>
          <w:szCs w:val="28"/>
        </w:rPr>
        <w:t>Мхитарян В.</w:t>
      </w:r>
      <w:r>
        <w:rPr>
          <w:sz w:val="28"/>
          <w:szCs w:val="28"/>
        </w:rPr>
        <w:t xml:space="preserve"> </w:t>
      </w:r>
      <w:r w:rsidRPr="00EC615B">
        <w:rPr>
          <w:sz w:val="28"/>
          <w:szCs w:val="28"/>
        </w:rPr>
        <w:t>С., Архипова М.</w:t>
      </w:r>
      <w:r>
        <w:rPr>
          <w:sz w:val="28"/>
          <w:szCs w:val="28"/>
        </w:rPr>
        <w:t xml:space="preserve"> </w:t>
      </w:r>
      <w:r w:rsidRPr="00EC615B">
        <w:rPr>
          <w:sz w:val="28"/>
          <w:szCs w:val="28"/>
        </w:rPr>
        <w:t>Ю., Дуброва Т.</w:t>
      </w:r>
      <w:r>
        <w:rPr>
          <w:sz w:val="28"/>
          <w:szCs w:val="28"/>
        </w:rPr>
        <w:t xml:space="preserve"> </w:t>
      </w:r>
      <w:r w:rsidRPr="00EC615B">
        <w:rPr>
          <w:sz w:val="28"/>
          <w:szCs w:val="28"/>
        </w:rPr>
        <w:t>А. и др. Анализ данных: учебник для вузов / под ред. В.</w:t>
      </w:r>
      <w:r>
        <w:rPr>
          <w:sz w:val="28"/>
          <w:szCs w:val="28"/>
        </w:rPr>
        <w:t xml:space="preserve"> </w:t>
      </w:r>
      <w:r w:rsidRPr="00EC615B">
        <w:rPr>
          <w:sz w:val="28"/>
          <w:szCs w:val="28"/>
        </w:rPr>
        <w:t xml:space="preserve">С. Мхитаряна. </w:t>
      </w:r>
      <w:r>
        <w:rPr>
          <w:sz w:val="28"/>
          <w:szCs w:val="28"/>
        </w:rPr>
        <w:t>-</w:t>
      </w:r>
      <w:r w:rsidRPr="00EC615B">
        <w:rPr>
          <w:sz w:val="28"/>
          <w:szCs w:val="28"/>
        </w:rPr>
        <w:t xml:space="preserve"> Москва: Юрайт, 2024. </w:t>
      </w:r>
      <w:r>
        <w:rPr>
          <w:sz w:val="28"/>
          <w:szCs w:val="28"/>
        </w:rPr>
        <w:t>-</w:t>
      </w:r>
      <w:r w:rsidRPr="00EC615B">
        <w:rPr>
          <w:sz w:val="28"/>
          <w:szCs w:val="28"/>
        </w:rPr>
        <w:t xml:space="preserve"> 490 с. </w:t>
      </w:r>
      <w:r>
        <w:rPr>
          <w:sz w:val="28"/>
          <w:szCs w:val="28"/>
        </w:rPr>
        <w:t>-</w:t>
      </w:r>
      <w:r w:rsidRPr="00EC615B">
        <w:rPr>
          <w:sz w:val="28"/>
          <w:szCs w:val="28"/>
        </w:rPr>
        <w:t xml:space="preserve"> (Высшее образование). </w:t>
      </w:r>
      <w:r>
        <w:rPr>
          <w:sz w:val="28"/>
          <w:szCs w:val="28"/>
        </w:rPr>
        <w:t>-</w:t>
      </w:r>
      <w:r w:rsidRPr="00EC615B">
        <w:rPr>
          <w:sz w:val="28"/>
          <w:szCs w:val="28"/>
        </w:rPr>
        <w:t xml:space="preserve"> ISBN 978-5-534-00616-2. </w:t>
      </w:r>
    </w:p>
    <w:p w14:paraId="1300D43B" w14:textId="7CB5E9A1" w:rsidR="00EC615B" w:rsidRPr="00EC615B" w:rsidRDefault="00EC615B">
      <w:pPr>
        <w:pStyle w:val="a7"/>
        <w:numPr>
          <w:ilvl w:val="0"/>
          <w:numId w:val="66"/>
        </w:numPr>
        <w:tabs>
          <w:tab w:val="clear" w:pos="720"/>
          <w:tab w:val="num" w:pos="1134"/>
        </w:tabs>
        <w:spacing w:line="360" w:lineRule="auto"/>
        <w:ind w:left="0" w:firstLine="709"/>
        <w:jc w:val="both"/>
        <w:rPr>
          <w:sz w:val="28"/>
          <w:szCs w:val="28"/>
        </w:rPr>
      </w:pPr>
      <w:r w:rsidRPr="00EC615B">
        <w:rPr>
          <w:sz w:val="28"/>
          <w:szCs w:val="28"/>
        </w:rPr>
        <w:t>Бубенникова</w:t>
      </w:r>
      <w:r>
        <w:rPr>
          <w:sz w:val="28"/>
          <w:szCs w:val="28"/>
        </w:rPr>
        <w:t xml:space="preserve"> </w:t>
      </w:r>
      <w:r w:rsidRPr="00EC615B">
        <w:rPr>
          <w:sz w:val="28"/>
          <w:szCs w:val="28"/>
        </w:rPr>
        <w:t>А.</w:t>
      </w:r>
      <w:r>
        <w:rPr>
          <w:sz w:val="28"/>
          <w:szCs w:val="28"/>
        </w:rPr>
        <w:t xml:space="preserve"> </w:t>
      </w:r>
      <w:r w:rsidRPr="00EC615B">
        <w:rPr>
          <w:sz w:val="28"/>
          <w:szCs w:val="28"/>
        </w:rPr>
        <w:t>И., Леора С.</w:t>
      </w:r>
      <w:r>
        <w:rPr>
          <w:sz w:val="28"/>
          <w:szCs w:val="28"/>
        </w:rPr>
        <w:t xml:space="preserve"> </w:t>
      </w:r>
      <w:r w:rsidRPr="00EC615B">
        <w:rPr>
          <w:sz w:val="28"/>
          <w:szCs w:val="28"/>
        </w:rPr>
        <w:t xml:space="preserve">Н. Анализ данных. Методы и инструменты: учебное пособие. Часть 1. </w:t>
      </w:r>
      <w:r>
        <w:rPr>
          <w:sz w:val="28"/>
          <w:szCs w:val="28"/>
        </w:rPr>
        <w:t>-</w:t>
      </w:r>
      <w:r w:rsidRPr="00EC615B">
        <w:rPr>
          <w:sz w:val="28"/>
          <w:szCs w:val="28"/>
        </w:rPr>
        <w:t xml:space="preserve"> Санкт-Петербург: Изд-во Санкт-Петербургского государственного экономического университета, 2023. </w:t>
      </w:r>
      <w:r>
        <w:rPr>
          <w:sz w:val="28"/>
          <w:szCs w:val="28"/>
        </w:rPr>
        <w:t>-</w:t>
      </w:r>
      <w:r w:rsidRPr="00EC615B">
        <w:rPr>
          <w:sz w:val="28"/>
          <w:szCs w:val="28"/>
        </w:rPr>
        <w:t xml:space="preserve"> 85 с. </w:t>
      </w:r>
      <w:r>
        <w:rPr>
          <w:sz w:val="28"/>
          <w:szCs w:val="28"/>
        </w:rPr>
        <w:t>-</w:t>
      </w:r>
      <w:r w:rsidRPr="00EC615B">
        <w:rPr>
          <w:sz w:val="28"/>
          <w:szCs w:val="28"/>
        </w:rPr>
        <w:t xml:space="preserve"> ISBN 978-5-7310-6083-7. </w:t>
      </w:r>
    </w:p>
    <w:p w14:paraId="21DA8E89" w14:textId="0DD2374E" w:rsidR="00EC615B" w:rsidRPr="00EC615B" w:rsidRDefault="00EC615B">
      <w:pPr>
        <w:pStyle w:val="a7"/>
        <w:numPr>
          <w:ilvl w:val="0"/>
          <w:numId w:val="66"/>
        </w:numPr>
        <w:tabs>
          <w:tab w:val="clear" w:pos="720"/>
          <w:tab w:val="num" w:pos="1134"/>
        </w:tabs>
        <w:spacing w:line="360" w:lineRule="auto"/>
        <w:ind w:left="0" w:firstLine="709"/>
        <w:jc w:val="both"/>
        <w:rPr>
          <w:sz w:val="28"/>
          <w:szCs w:val="28"/>
        </w:rPr>
      </w:pPr>
      <w:r w:rsidRPr="00EC615B">
        <w:rPr>
          <w:sz w:val="28"/>
          <w:szCs w:val="28"/>
        </w:rPr>
        <w:t>Набор данных Titanic Dataset.</w:t>
      </w:r>
      <w:r>
        <w:rPr>
          <w:sz w:val="28"/>
          <w:szCs w:val="28"/>
        </w:rPr>
        <w:t xml:space="preserve"> </w:t>
      </w:r>
      <w:r w:rsidRPr="00EC615B">
        <w:rPr>
          <w:sz w:val="28"/>
          <w:szCs w:val="28"/>
        </w:rPr>
        <w:t>URL: </w:t>
      </w:r>
      <w:hyperlink r:id="rId38" w:tgtFrame="_blank" w:history="1">
        <w:r w:rsidRPr="00EC615B">
          <w:rPr>
            <w:rStyle w:val="af0"/>
            <w:sz w:val="28"/>
            <w:szCs w:val="28"/>
          </w:rPr>
          <w:t>https://www.kaggle.com/datasets/yasserh/titanic-dataset</w:t>
        </w:r>
      </w:hyperlink>
      <w:r>
        <w:rPr>
          <w:sz w:val="28"/>
          <w:szCs w:val="28"/>
        </w:rPr>
        <w:t>.</w:t>
      </w:r>
    </w:p>
    <w:p w14:paraId="4B67B55D" w14:textId="3A3888DD" w:rsidR="00EC615B" w:rsidRPr="00EC615B" w:rsidRDefault="00EC615B">
      <w:pPr>
        <w:pStyle w:val="a7"/>
        <w:numPr>
          <w:ilvl w:val="0"/>
          <w:numId w:val="66"/>
        </w:numPr>
        <w:tabs>
          <w:tab w:val="clear" w:pos="720"/>
          <w:tab w:val="num" w:pos="1134"/>
        </w:tabs>
        <w:spacing w:line="360" w:lineRule="auto"/>
        <w:ind w:left="0" w:firstLine="709"/>
        <w:jc w:val="both"/>
        <w:rPr>
          <w:sz w:val="28"/>
          <w:szCs w:val="28"/>
          <w:lang w:val="en-US"/>
        </w:rPr>
      </w:pPr>
      <w:r w:rsidRPr="00EC615B">
        <w:rPr>
          <w:sz w:val="28"/>
          <w:szCs w:val="28"/>
        </w:rPr>
        <w:t>Набор</w:t>
      </w:r>
      <w:r w:rsidRPr="00EC615B">
        <w:rPr>
          <w:sz w:val="28"/>
          <w:szCs w:val="28"/>
          <w:lang w:val="en-US"/>
        </w:rPr>
        <w:t xml:space="preserve"> </w:t>
      </w:r>
      <w:r w:rsidRPr="00EC615B">
        <w:rPr>
          <w:sz w:val="28"/>
          <w:szCs w:val="28"/>
        </w:rPr>
        <w:t>данных</w:t>
      </w:r>
      <w:r w:rsidRPr="00EC615B">
        <w:rPr>
          <w:sz w:val="28"/>
          <w:szCs w:val="28"/>
          <w:lang w:val="en-US"/>
        </w:rPr>
        <w:t xml:space="preserve"> NVIDIA Daily Stock Prices (NVDA_yfinance_clean.csv). URL: </w:t>
      </w:r>
      <w:hyperlink r:id="rId39" w:tgtFrame="_blank" w:history="1">
        <w:r w:rsidRPr="00EC615B">
          <w:rPr>
            <w:rStyle w:val="af0"/>
            <w:sz w:val="28"/>
            <w:szCs w:val="28"/>
            <w:lang w:val="en-US"/>
          </w:rPr>
          <w:t>https://www.kaggle.com/datasets/ibrahimshahrukh/nvidia-daily-stock-prices-20162026-dataset</w:t>
        </w:r>
      </w:hyperlink>
      <w:r w:rsidRPr="00EC615B">
        <w:rPr>
          <w:sz w:val="28"/>
          <w:szCs w:val="28"/>
          <w:lang w:val="en-US"/>
        </w:rPr>
        <w:t>.</w:t>
      </w:r>
    </w:p>
    <w:p w14:paraId="1704102F" w14:textId="229224CE" w:rsidR="00EC615B" w:rsidRPr="00E472C1" w:rsidRDefault="00EC615B">
      <w:pPr>
        <w:pStyle w:val="a7"/>
        <w:numPr>
          <w:ilvl w:val="0"/>
          <w:numId w:val="66"/>
        </w:numPr>
        <w:tabs>
          <w:tab w:val="clear" w:pos="720"/>
          <w:tab w:val="num" w:pos="1134"/>
        </w:tabs>
        <w:spacing w:line="360" w:lineRule="auto"/>
        <w:ind w:left="0" w:firstLine="709"/>
        <w:jc w:val="both"/>
        <w:rPr>
          <w:sz w:val="28"/>
          <w:szCs w:val="28"/>
          <w:lang w:val="en-US"/>
        </w:rPr>
      </w:pPr>
      <w:r w:rsidRPr="00EC615B">
        <w:rPr>
          <w:sz w:val="28"/>
          <w:szCs w:val="28"/>
        </w:rPr>
        <w:t>Набор</w:t>
      </w:r>
      <w:r w:rsidRPr="00EC615B">
        <w:rPr>
          <w:sz w:val="28"/>
          <w:szCs w:val="28"/>
          <w:lang w:val="en-US"/>
        </w:rPr>
        <w:t xml:space="preserve"> </w:t>
      </w:r>
      <w:r w:rsidRPr="00EC615B">
        <w:rPr>
          <w:sz w:val="28"/>
          <w:szCs w:val="28"/>
        </w:rPr>
        <w:t>данных</w:t>
      </w:r>
      <w:r w:rsidRPr="00EC615B">
        <w:rPr>
          <w:sz w:val="28"/>
          <w:szCs w:val="28"/>
          <w:lang w:val="en-US"/>
        </w:rPr>
        <w:t xml:space="preserve"> Cat and Dog. </w:t>
      </w:r>
      <w:r w:rsidRPr="00E472C1">
        <w:rPr>
          <w:sz w:val="28"/>
          <w:szCs w:val="28"/>
          <w:lang w:val="en-US"/>
        </w:rPr>
        <w:t>Kaggle. URL: </w:t>
      </w:r>
      <w:hyperlink r:id="rId40" w:tgtFrame="_blank" w:history="1">
        <w:r w:rsidRPr="00E472C1">
          <w:rPr>
            <w:rStyle w:val="af0"/>
            <w:sz w:val="28"/>
            <w:szCs w:val="28"/>
            <w:lang w:val="en-US"/>
          </w:rPr>
          <w:t>https://www.kaggle.com/datasets/tongpython/cat-and-dog</w:t>
        </w:r>
      </w:hyperlink>
      <w:r w:rsidRPr="00E472C1">
        <w:rPr>
          <w:sz w:val="28"/>
          <w:szCs w:val="28"/>
          <w:lang w:val="en-US"/>
        </w:rPr>
        <w:t>.</w:t>
      </w:r>
    </w:p>
    <w:p w14:paraId="21BC38C4" w14:textId="77777777" w:rsidR="00CA0EA0" w:rsidRPr="00CA0EA0" w:rsidRDefault="00EC615B">
      <w:pPr>
        <w:pStyle w:val="a7"/>
        <w:numPr>
          <w:ilvl w:val="0"/>
          <w:numId w:val="66"/>
        </w:numPr>
        <w:tabs>
          <w:tab w:val="clear" w:pos="720"/>
          <w:tab w:val="num" w:pos="1134"/>
        </w:tabs>
        <w:spacing w:line="360" w:lineRule="auto"/>
        <w:ind w:left="0" w:firstLine="709"/>
        <w:jc w:val="both"/>
        <w:rPr>
          <w:sz w:val="28"/>
          <w:szCs w:val="28"/>
          <w:lang w:val="en-US"/>
        </w:rPr>
      </w:pPr>
      <w:r w:rsidRPr="00EC615B">
        <w:rPr>
          <w:sz w:val="28"/>
          <w:szCs w:val="28"/>
        </w:rPr>
        <w:t>Набор</w:t>
      </w:r>
      <w:r w:rsidRPr="00EC615B">
        <w:rPr>
          <w:sz w:val="28"/>
          <w:szCs w:val="28"/>
          <w:lang w:val="en-US"/>
        </w:rPr>
        <w:t xml:space="preserve"> </w:t>
      </w:r>
      <w:r w:rsidRPr="00EC615B">
        <w:rPr>
          <w:sz w:val="28"/>
          <w:szCs w:val="28"/>
        </w:rPr>
        <w:t>данных</w:t>
      </w:r>
      <w:r w:rsidRPr="00EC615B">
        <w:rPr>
          <w:sz w:val="28"/>
          <w:szCs w:val="28"/>
          <w:lang w:val="en-US"/>
        </w:rPr>
        <w:t xml:space="preserve"> RuReviews (Sentiment Analysis Dataset of Product Reviews in Russian). GitHub. URL: </w:t>
      </w:r>
      <w:hyperlink r:id="rId41" w:tgtFrame="_blank" w:history="1">
        <w:r w:rsidRPr="00EC615B">
          <w:rPr>
            <w:rStyle w:val="af0"/>
            <w:sz w:val="28"/>
            <w:szCs w:val="28"/>
            <w:lang w:val="en-US"/>
          </w:rPr>
          <w:t>https://github.com/sismetanin/rureviews</w:t>
        </w:r>
      </w:hyperlink>
      <w:r w:rsidRPr="00EC615B">
        <w:rPr>
          <w:sz w:val="28"/>
          <w:szCs w:val="28"/>
          <w:lang w:val="en-US"/>
        </w:rPr>
        <w:t>. </w:t>
      </w:r>
    </w:p>
    <w:p w14:paraId="0F67D4E5" w14:textId="77777777" w:rsidR="00CA0EA0" w:rsidRPr="00CA0EA0" w:rsidRDefault="00CA0EA0">
      <w:pPr>
        <w:pStyle w:val="a7"/>
        <w:numPr>
          <w:ilvl w:val="0"/>
          <w:numId w:val="66"/>
        </w:numPr>
        <w:tabs>
          <w:tab w:val="clear" w:pos="720"/>
          <w:tab w:val="num" w:pos="1134"/>
        </w:tabs>
        <w:spacing w:line="360" w:lineRule="auto"/>
        <w:ind w:left="0" w:firstLine="709"/>
        <w:jc w:val="both"/>
        <w:rPr>
          <w:sz w:val="28"/>
          <w:szCs w:val="28"/>
          <w:lang w:val="en-US"/>
        </w:rPr>
      </w:pPr>
      <w:r w:rsidRPr="00CA0EA0">
        <w:rPr>
          <w:sz w:val="28"/>
          <w:szCs w:val="28"/>
          <w:lang w:val="en-US"/>
        </w:rPr>
        <w:t xml:space="preserve">Zhang A., Xiao S., Wang H., et al. MTSClean: Efficient Constraint-Based Cleaning for Multi-Dimensional Time Series Data // Proceedings of the VLDB Endowment. </w:t>
      </w:r>
      <w:r w:rsidRPr="00CA0EA0">
        <w:rPr>
          <w:sz w:val="28"/>
          <w:szCs w:val="28"/>
        </w:rPr>
        <w:t>2024. Vol. 17. P. 1–14. </w:t>
      </w:r>
    </w:p>
    <w:p w14:paraId="1A1D3BC4" w14:textId="1D5F0BBE" w:rsidR="00CA0EA0" w:rsidRPr="00CA0EA0" w:rsidRDefault="00CA0EA0">
      <w:pPr>
        <w:pStyle w:val="a7"/>
        <w:numPr>
          <w:ilvl w:val="0"/>
          <w:numId w:val="66"/>
        </w:numPr>
        <w:tabs>
          <w:tab w:val="clear" w:pos="720"/>
          <w:tab w:val="num" w:pos="1134"/>
        </w:tabs>
        <w:spacing w:line="360" w:lineRule="auto"/>
        <w:ind w:left="0" w:firstLine="709"/>
        <w:jc w:val="both"/>
        <w:rPr>
          <w:sz w:val="28"/>
          <w:szCs w:val="28"/>
          <w:lang w:val="en-US"/>
        </w:rPr>
      </w:pPr>
      <w:r w:rsidRPr="00CA0EA0">
        <w:rPr>
          <w:sz w:val="28"/>
          <w:szCs w:val="28"/>
          <w:lang w:val="en-US"/>
        </w:rPr>
        <w:t>Larson S., Overton M. Modeling Approach Matters, But Not as Much as Preprocessing: Evidence from Tax Data Analysis // arXiv preprint. 2024. [citation:2]</w:t>
      </w:r>
      <w:r>
        <w:rPr>
          <w:sz w:val="28"/>
          <w:szCs w:val="28"/>
        </w:rPr>
        <w:t>.</w:t>
      </w:r>
    </w:p>
    <w:p w14:paraId="54228F93" w14:textId="77777777" w:rsidR="00AA5FC8" w:rsidRPr="00CA0EA0" w:rsidRDefault="00AA5FC8" w:rsidP="00AA5FC8">
      <w:pPr>
        <w:pStyle w:val="a7"/>
        <w:spacing w:line="360" w:lineRule="auto"/>
        <w:ind w:left="0"/>
        <w:jc w:val="both"/>
        <w:rPr>
          <w:sz w:val="28"/>
          <w:szCs w:val="28"/>
          <w:lang w:val="en-US"/>
        </w:rPr>
      </w:pPr>
    </w:p>
    <w:p w14:paraId="4CEAD7FD" w14:textId="77777777" w:rsidR="00AA5FC8" w:rsidRPr="00CA0EA0" w:rsidRDefault="00AA5FC8" w:rsidP="00AA5FC8">
      <w:pPr>
        <w:pStyle w:val="a7"/>
        <w:spacing w:line="360" w:lineRule="auto"/>
        <w:ind w:left="0"/>
        <w:jc w:val="both"/>
        <w:rPr>
          <w:sz w:val="28"/>
          <w:szCs w:val="28"/>
          <w:lang w:val="en-US"/>
        </w:rPr>
      </w:pPr>
    </w:p>
    <w:p w14:paraId="11213410" w14:textId="77777777" w:rsidR="00E44ABC" w:rsidRPr="00CA0EA0" w:rsidRDefault="00E44ABC" w:rsidP="00E44ABC">
      <w:pPr>
        <w:spacing w:line="360" w:lineRule="auto"/>
        <w:rPr>
          <w:b/>
          <w:bCs/>
          <w:sz w:val="28"/>
          <w:szCs w:val="28"/>
          <w:lang w:val="en-US"/>
        </w:rPr>
      </w:pPr>
    </w:p>
    <w:sectPr w:rsidR="00E44ABC" w:rsidRPr="00CA0EA0" w:rsidSect="0082112B">
      <w:footerReference w:type="default" r:id="rId42"/>
      <w:pgSz w:w="11906" w:h="16838"/>
      <w:pgMar w:top="1134" w:right="850" w:bottom="1134" w:left="1701" w:header="283" w:footer="283"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D7116" w14:textId="77777777" w:rsidR="00A80212" w:rsidRDefault="00A80212" w:rsidP="00E472C1">
      <w:r>
        <w:separator/>
      </w:r>
    </w:p>
  </w:endnote>
  <w:endnote w:type="continuationSeparator" w:id="0">
    <w:p w14:paraId="6C10689A" w14:textId="77777777" w:rsidR="00A80212" w:rsidRDefault="00A80212" w:rsidP="00E47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EFC4" w14:textId="23A3B0CA" w:rsidR="0082112B" w:rsidRPr="0082112B" w:rsidRDefault="0082112B">
    <w:pPr>
      <w:pStyle w:val="af9"/>
      <w:jc w:val="right"/>
      <w:rPr>
        <w:sz w:val="28"/>
        <w:szCs w:val="28"/>
      </w:rPr>
    </w:pPr>
  </w:p>
  <w:p w14:paraId="0D245ADD" w14:textId="77777777" w:rsidR="00E472C1" w:rsidRDefault="00E472C1">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907750"/>
      <w:docPartObj>
        <w:docPartGallery w:val="Page Numbers (Bottom of Page)"/>
        <w:docPartUnique/>
      </w:docPartObj>
    </w:sdtPr>
    <w:sdtEndPr>
      <w:rPr>
        <w:sz w:val="28"/>
        <w:szCs w:val="28"/>
      </w:rPr>
    </w:sdtEndPr>
    <w:sdtContent>
      <w:p w14:paraId="42427510" w14:textId="139569E6" w:rsidR="0082112B" w:rsidRPr="0082112B" w:rsidRDefault="0082112B">
        <w:pPr>
          <w:pStyle w:val="af9"/>
          <w:jc w:val="right"/>
          <w:rPr>
            <w:sz w:val="28"/>
            <w:szCs w:val="28"/>
          </w:rPr>
        </w:pPr>
        <w:r w:rsidRPr="0082112B">
          <w:rPr>
            <w:sz w:val="28"/>
            <w:szCs w:val="28"/>
          </w:rPr>
          <w:fldChar w:fldCharType="begin"/>
        </w:r>
        <w:r w:rsidRPr="0082112B">
          <w:rPr>
            <w:sz w:val="28"/>
            <w:szCs w:val="28"/>
          </w:rPr>
          <w:instrText>PAGE   \* MERGEFORMAT</w:instrText>
        </w:r>
        <w:r w:rsidRPr="0082112B">
          <w:rPr>
            <w:sz w:val="28"/>
            <w:szCs w:val="28"/>
          </w:rPr>
          <w:fldChar w:fldCharType="separate"/>
        </w:r>
        <w:r w:rsidRPr="0082112B">
          <w:rPr>
            <w:sz w:val="28"/>
            <w:szCs w:val="28"/>
          </w:rPr>
          <w:t>2</w:t>
        </w:r>
        <w:r w:rsidRPr="0082112B">
          <w:rPr>
            <w:sz w:val="28"/>
            <w:szCs w:val="28"/>
          </w:rPr>
          <w:fldChar w:fldCharType="end"/>
        </w:r>
      </w:p>
    </w:sdtContent>
  </w:sdt>
  <w:p w14:paraId="00BBC3CB" w14:textId="77777777" w:rsidR="0082112B" w:rsidRDefault="0082112B">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10785" w14:textId="77777777" w:rsidR="00A80212" w:rsidRDefault="00A80212" w:rsidP="00E472C1">
      <w:r>
        <w:separator/>
      </w:r>
    </w:p>
  </w:footnote>
  <w:footnote w:type="continuationSeparator" w:id="0">
    <w:p w14:paraId="1F468FA6" w14:textId="77777777" w:rsidR="00A80212" w:rsidRDefault="00A80212" w:rsidP="00E47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2B2"/>
    <w:multiLevelType w:val="hybridMultilevel"/>
    <w:tmpl w:val="C92E8D18"/>
    <w:lvl w:ilvl="0" w:tplc="FFFFFFFF">
      <w:start w:val="1"/>
      <w:numFmt w:val="decimal"/>
      <w:lvlText w:val="%1)"/>
      <w:lvlJc w:val="left"/>
      <w:pPr>
        <w:ind w:left="720" w:hanging="360"/>
      </w:pPr>
    </w:lvl>
    <w:lvl w:ilvl="1" w:tplc="949834E0">
      <w:start w:val="1"/>
      <w:numFmt w:val="bullet"/>
      <w:lvlText w:val="-"/>
      <w:lvlJc w:val="left"/>
      <w:pPr>
        <w:ind w:left="72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BD7D81"/>
    <w:multiLevelType w:val="multilevel"/>
    <w:tmpl w:val="24F8CA48"/>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1DE44C8"/>
    <w:multiLevelType w:val="multilevel"/>
    <w:tmpl w:val="35CEA7A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3164"/>
    <w:multiLevelType w:val="multilevel"/>
    <w:tmpl w:val="B6CC45D6"/>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49500E3"/>
    <w:multiLevelType w:val="multilevel"/>
    <w:tmpl w:val="EB3E61C2"/>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68C47ED"/>
    <w:multiLevelType w:val="multilevel"/>
    <w:tmpl w:val="1A905DFE"/>
    <w:lvl w:ilvl="0">
      <w:start w:val="1"/>
      <w:numFmt w:val="decimal"/>
      <w:lvlText w:val="%1)"/>
      <w:lvlJc w:val="left"/>
      <w:pPr>
        <w:tabs>
          <w:tab w:val="num" w:pos="1069"/>
        </w:tabs>
        <w:ind w:left="1069" w:hanging="360"/>
      </w:pPr>
      <w:rPr>
        <w:rFonts w:hint="default"/>
        <w:sz w:val="28"/>
        <w:szCs w:val="28"/>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07A857B1"/>
    <w:multiLevelType w:val="multilevel"/>
    <w:tmpl w:val="D9C4CFAC"/>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8BA6747"/>
    <w:multiLevelType w:val="multilevel"/>
    <w:tmpl w:val="D0ECA43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754F5"/>
    <w:multiLevelType w:val="multilevel"/>
    <w:tmpl w:val="143A32B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43753"/>
    <w:multiLevelType w:val="multilevel"/>
    <w:tmpl w:val="56906A12"/>
    <w:lvl w:ilvl="0">
      <w:start w:val="1"/>
      <w:numFmt w:val="decimal"/>
      <w:lvlText w:val="%1)"/>
      <w:lvlJc w:val="left"/>
      <w:pPr>
        <w:tabs>
          <w:tab w:val="num" w:pos="0"/>
        </w:tabs>
        <w:ind w:left="0" w:hanging="360"/>
      </w:pPr>
      <w:rPr>
        <w:rFonts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148312CA"/>
    <w:multiLevelType w:val="multilevel"/>
    <w:tmpl w:val="F37EAB22"/>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97607CB"/>
    <w:multiLevelType w:val="multilevel"/>
    <w:tmpl w:val="1CBE22AE"/>
    <w:lvl w:ilvl="0">
      <w:start w:val="1"/>
      <w:numFmt w:val="decimal"/>
      <w:lvlText w:val="%1."/>
      <w:lvlJc w:val="left"/>
      <w:pPr>
        <w:ind w:left="360" w:hanging="360"/>
      </w:pPr>
      <w:rPr>
        <w:rFonts w:hint="default"/>
      </w:rPr>
    </w:lvl>
    <w:lvl w:ilvl="1">
      <w:start w:val="1"/>
      <w:numFmt w:val="decimal"/>
      <w:isLgl/>
      <w:lvlText w:val="%1.%2."/>
      <w:lvlJc w:val="left"/>
      <w:pPr>
        <w:ind w:left="2847"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197B4AAE"/>
    <w:multiLevelType w:val="multilevel"/>
    <w:tmpl w:val="E72ABD9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2780A"/>
    <w:multiLevelType w:val="multilevel"/>
    <w:tmpl w:val="D9B46C02"/>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031D2"/>
    <w:multiLevelType w:val="multilevel"/>
    <w:tmpl w:val="5320479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87732"/>
    <w:multiLevelType w:val="multilevel"/>
    <w:tmpl w:val="D6088E08"/>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15:restartNumberingAfterBreak="0">
    <w:nsid w:val="1DFF673D"/>
    <w:multiLevelType w:val="multilevel"/>
    <w:tmpl w:val="95D6BD2E"/>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 w15:restartNumberingAfterBreak="0">
    <w:nsid w:val="1F8B47C7"/>
    <w:multiLevelType w:val="multilevel"/>
    <w:tmpl w:val="3ED61F70"/>
    <w:lvl w:ilvl="0">
      <w:start w:val="1"/>
      <w:numFmt w:val="decimal"/>
      <w:lvlText w:val="%1)"/>
      <w:lvlJc w:val="left"/>
      <w:pPr>
        <w:tabs>
          <w:tab w:val="num" w:pos="1070"/>
        </w:tabs>
        <w:ind w:left="1070" w:hanging="360"/>
      </w:pPr>
      <w:rPr>
        <w:rFonts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8" w15:restartNumberingAfterBreak="0">
    <w:nsid w:val="20447BCC"/>
    <w:multiLevelType w:val="multilevel"/>
    <w:tmpl w:val="80A000B8"/>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9" w15:restartNumberingAfterBreak="0">
    <w:nsid w:val="22112AC8"/>
    <w:multiLevelType w:val="multilevel"/>
    <w:tmpl w:val="D9C2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2F45B4"/>
    <w:multiLevelType w:val="multilevel"/>
    <w:tmpl w:val="201AD996"/>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80C03A0"/>
    <w:multiLevelType w:val="multilevel"/>
    <w:tmpl w:val="FD6E0458"/>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E273A6F"/>
    <w:multiLevelType w:val="multilevel"/>
    <w:tmpl w:val="1738FC8A"/>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2F190458"/>
    <w:multiLevelType w:val="multilevel"/>
    <w:tmpl w:val="42AAC08A"/>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00D23D8"/>
    <w:multiLevelType w:val="hybridMultilevel"/>
    <w:tmpl w:val="8C52AF6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05C7429"/>
    <w:multiLevelType w:val="multilevel"/>
    <w:tmpl w:val="339EC4C0"/>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3173558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2331AB0"/>
    <w:multiLevelType w:val="multilevel"/>
    <w:tmpl w:val="E948F258"/>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6054" w:hanging="180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28" w15:restartNumberingAfterBreak="0">
    <w:nsid w:val="32CE4629"/>
    <w:multiLevelType w:val="multilevel"/>
    <w:tmpl w:val="737E4A1C"/>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33087E91"/>
    <w:multiLevelType w:val="multilevel"/>
    <w:tmpl w:val="CCCC5B22"/>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34E322C4"/>
    <w:multiLevelType w:val="multilevel"/>
    <w:tmpl w:val="17325DA8"/>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3766119A"/>
    <w:multiLevelType w:val="multilevel"/>
    <w:tmpl w:val="3DB6FCE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B5AE3"/>
    <w:multiLevelType w:val="multilevel"/>
    <w:tmpl w:val="AD7268C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13266"/>
    <w:multiLevelType w:val="multilevel"/>
    <w:tmpl w:val="B32E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A4507B"/>
    <w:multiLevelType w:val="multilevel"/>
    <w:tmpl w:val="47A85638"/>
    <w:lvl w:ilvl="0">
      <w:start w:val="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5" w15:restartNumberingAfterBreak="0">
    <w:nsid w:val="42C078A2"/>
    <w:multiLevelType w:val="multilevel"/>
    <w:tmpl w:val="8F42581C"/>
    <w:lvl w:ilvl="0">
      <w:start w:val="1"/>
      <w:numFmt w:val="decimal"/>
      <w:lvlText w:val="%1)"/>
      <w:lvlJc w:val="left"/>
      <w:pPr>
        <w:tabs>
          <w:tab w:val="num" w:pos="1068"/>
        </w:tabs>
        <w:ind w:left="1068" w:hanging="360"/>
      </w:pPr>
      <w:rPr>
        <w:rFonts w:hint="default"/>
        <w:b w:val="0"/>
        <w:bCs/>
      </w:rPr>
    </w:lvl>
    <w:lvl w:ilvl="1" w:tentative="1">
      <w:start w:val="1"/>
      <w:numFmt w:val="decimal"/>
      <w:lvlText w:val="%2."/>
      <w:lvlJc w:val="left"/>
      <w:pPr>
        <w:tabs>
          <w:tab w:val="num" w:pos="1723"/>
        </w:tabs>
        <w:ind w:left="1723" w:hanging="360"/>
      </w:pPr>
    </w:lvl>
    <w:lvl w:ilvl="2" w:tentative="1">
      <w:start w:val="1"/>
      <w:numFmt w:val="decimal"/>
      <w:lvlText w:val="%3."/>
      <w:lvlJc w:val="left"/>
      <w:pPr>
        <w:tabs>
          <w:tab w:val="num" w:pos="2443"/>
        </w:tabs>
        <w:ind w:left="2443" w:hanging="360"/>
      </w:pPr>
    </w:lvl>
    <w:lvl w:ilvl="3" w:tentative="1">
      <w:start w:val="1"/>
      <w:numFmt w:val="decimal"/>
      <w:lvlText w:val="%4."/>
      <w:lvlJc w:val="left"/>
      <w:pPr>
        <w:tabs>
          <w:tab w:val="num" w:pos="3163"/>
        </w:tabs>
        <w:ind w:left="3163" w:hanging="360"/>
      </w:p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36" w15:restartNumberingAfterBreak="0">
    <w:nsid w:val="432D48B7"/>
    <w:multiLevelType w:val="multilevel"/>
    <w:tmpl w:val="E0AE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400F2A"/>
    <w:multiLevelType w:val="multilevel"/>
    <w:tmpl w:val="0DA26018"/>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48761532"/>
    <w:multiLevelType w:val="multilevel"/>
    <w:tmpl w:val="0276E0F8"/>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4BBC2462"/>
    <w:multiLevelType w:val="multilevel"/>
    <w:tmpl w:val="715433FA"/>
    <w:lvl w:ilvl="0">
      <w:start w:val="1"/>
      <w:numFmt w:val="decimal"/>
      <w:lvlText w:val="%1)"/>
      <w:lvlJc w:val="left"/>
      <w:pPr>
        <w:tabs>
          <w:tab w:val="num" w:pos="0"/>
        </w:tabs>
        <w:ind w:left="0" w:hanging="360"/>
      </w:pPr>
      <w:rPr>
        <w:rFonts w:hint="default"/>
        <w:sz w:val="28"/>
        <w:szCs w:val="28"/>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0" w15:restartNumberingAfterBreak="0">
    <w:nsid w:val="4C7F5F57"/>
    <w:multiLevelType w:val="hybridMultilevel"/>
    <w:tmpl w:val="9D704C76"/>
    <w:lvl w:ilvl="0" w:tplc="FFFFFFFF">
      <w:start w:val="1"/>
      <w:numFmt w:val="decimal"/>
      <w:lvlText w:val="%1)"/>
      <w:lvlJc w:val="left"/>
      <w:pPr>
        <w:ind w:left="720" w:hanging="360"/>
      </w:pPr>
    </w:lvl>
    <w:lvl w:ilvl="1" w:tplc="949834E0">
      <w:start w:val="1"/>
      <w:numFmt w:val="bullet"/>
      <w:lvlText w:val="-"/>
      <w:lvlJc w:val="left"/>
      <w:pPr>
        <w:ind w:left="72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5BC648B"/>
    <w:multiLevelType w:val="multilevel"/>
    <w:tmpl w:val="77CC54CA"/>
    <w:lvl w:ilvl="0">
      <w:start w:val="1"/>
      <w:numFmt w:val="decimal"/>
      <w:lvlText w:val="%1)"/>
      <w:lvlJc w:val="left"/>
      <w:pPr>
        <w:tabs>
          <w:tab w:val="num" w:pos="0"/>
        </w:tabs>
        <w:ind w:left="0" w:hanging="360"/>
      </w:pPr>
      <w:rPr>
        <w:rFonts w:hint="default"/>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2" w15:restartNumberingAfterBreak="0">
    <w:nsid w:val="56B762F9"/>
    <w:multiLevelType w:val="multilevel"/>
    <w:tmpl w:val="FC24A3C2"/>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3" w15:restartNumberingAfterBreak="0">
    <w:nsid w:val="575E043B"/>
    <w:multiLevelType w:val="multilevel"/>
    <w:tmpl w:val="0368209E"/>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58755B39"/>
    <w:multiLevelType w:val="multilevel"/>
    <w:tmpl w:val="FFE6CD6A"/>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35065"/>
    <w:multiLevelType w:val="multilevel"/>
    <w:tmpl w:val="274295E6"/>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B14593D"/>
    <w:multiLevelType w:val="multilevel"/>
    <w:tmpl w:val="2C64849E"/>
    <w:lvl w:ilvl="0">
      <w:start w:val="1"/>
      <w:numFmt w:val="decimal"/>
      <w:lvlText w:val="%1)"/>
      <w:lvlJc w:val="left"/>
      <w:pPr>
        <w:tabs>
          <w:tab w:val="num" w:pos="0"/>
        </w:tabs>
        <w:ind w:left="0" w:hanging="360"/>
      </w:pPr>
      <w:rPr>
        <w:rFonts w:hint="default"/>
        <w:sz w:val="28"/>
        <w:szCs w:val="28"/>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7" w15:restartNumberingAfterBreak="0">
    <w:nsid w:val="5C127AE7"/>
    <w:multiLevelType w:val="multilevel"/>
    <w:tmpl w:val="A2342916"/>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E59D4"/>
    <w:multiLevelType w:val="hybridMultilevel"/>
    <w:tmpl w:val="BDD8A7F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22A1E7D"/>
    <w:multiLevelType w:val="hybridMultilevel"/>
    <w:tmpl w:val="CE8A1102"/>
    <w:lvl w:ilvl="0" w:tplc="FFFFFFFF">
      <w:start w:val="1"/>
      <w:numFmt w:val="decimal"/>
      <w:lvlText w:val="%1)"/>
      <w:lvlJc w:val="left"/>
      <w:pPr>
        <w:ind w:left="720" w:hanging="360"/>
      </w:pPr>
    </w:lvl>
    <w:lvl w:ilvl="1" w:tplc="949834E0">
      <w:start w:val="1"/>
      <w:numFmt w:val="bullet"/>
      <w:lvlText w:val="-"/>
      <w:lvlJc w:val="left"/>
      <w:pPr>
        <w:ind w:left="720" w:hanging="360"/>
      </w:pPr>
      <w:rPr>
        <w:rFonts w:ascii="Calibri" w:eastAsiaTheme="minorHAnsi"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4543541"/>
    <w:multiLevelType w:val="multilevel"/>
    <w:tmpl w:val="CB04F8F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07716"/>
    <w:multiLevelType w:val="multilevel"/>
    <w:tmpl w:val="F2F2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283840"/>
    <w:multiLevelType w:val="multilevel"/>
    <w:tmpl w:val="4E0EE0DA"/>
    <w:lvl w:ilvl="0">
      <w:start w:val="1"/>
      <w:numFmt w:val="decimal"/>
      <w:lvlText w:val="%1)"/>
      <w:lvlJc w:val="left"/>
      <w:pPr>
        <w:tabs>
          <w:tab w:val="num" w:pos="1068"/>
        </w:tabs>
        <w:ind w:left="1068" w:hanging="360"/>
      </w:pPr>
      <w:rPr>
        <w:rFonts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74C2829"/>
    <w:multiLevelType w:val="multilevel"/>
    <w:tmpl w:val="D942353E"/>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4" w15:restartNumberingAfterBreak="0">
    <w:nsid w:val="686666E3"/>
    <w:multiLevelType w:val="hybridMultilevel"/>
    <w:tmpl w:val="DF5079C0"/>
    <w:lvl w:ilvl="0" w:tplc="949834E0">
      <w:start w:val="1"/>
      <w:numFmt w:val="bullet"/>
      <w:lvlText w:val="-"/>
      <w:lvlJc w:val="left"/>
      <w:pPr>
        <w:ind w:left="720" w:hanging="360"/>
      </w:pPr>
      <w:rPr>
        <w:rFonts w:ascii="Calibri" w:eastAsiaTheme="minorHAnsi" w:hAnsi="Calibri"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AE7796E"/>
    <w:multiLevelType w:val="multilevel"/>
    <w:tmpl w:val="DD1AC478"/>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6" w15:restartNumberingAfterBreak="0">
    <w:nsid w:val="6B6D02AB"/>
    <w:multiLevelType w:val="multilevel"/>
    <w:tmpl w:val="B284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5B30CD"/>
    <w:multiLevelType w:val="multilevel"/>
    <w:tmpl w:val="97B0CC28"/>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6638C1"/>
    <w:multiLevelType w:val="multilevel"/>
    <w:tmpl w:val="522CCD8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AD732D"/>
    <w:multiLevelType w:val="multilevel"/>
    <w:tmpl w:val="AB64A6CC"/>
    <w:lvl w:ilvl="0">
      <w:start w:val="1"/>
      <w:numFmt w:val="decimal"/>
      <w:lvlText w:val="%1)"/>
      <w:lvlJc w:val="left"/>
      <w:pPr>
        <w:tabs>
          <w:tab w:val="num" w:pos="0"/>
        </w:tabs>
        <w:ind w:left="0" w:hanging="360"/>
      </w:pPr>
      <w:rPr>
        <w:rFonts w:hint="default"/>
        <w:sz w:val="28"/>
        <w:szCs w:val="28"/>
      </w:rPr>
    </w:lvl>
    <w:lvl w:ilvl="1" w:tentative="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0" w15:restartNumberingAfterBreak="0">
    <w:nsid w:val="728D6316"/>
    <w:multiLevelType w:val="multilevel"/>
    <w:tmpl w:val="3E98B5CA"/>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A724F0"/>
    <w:multiLevelType w:val="multilevel"/>
    <w:tmpl w:val="B0949952"/>
    <w:lvl w:ilvl="0">
      <w:start w:val="1"/>
      <w:numFmt w:val="decimal"/>
      <w:lvlText w:val="%1)"/>
      <w:lvlJc w:val="left"/>
      <w:pPr>
        <w:tabs>
          <w:tab w:val="num" w:pos="0"/>
        </w:tabs>
        <w:ind w:left="0" w:hanging="360"/>
      </w:pPr>
      <w:rPr>
        <w:rFonts w:hint="default"/>
        <w:sz w:val="28"/>
        <w:szCs w:val="28"/>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2" w15:restartNumberingAfterBreak="0">
    <w:nsid w:val="73C81764"/>
    <w:multiLevelType w:val="multilevel"/>
    <w:tmpl w:val="3EC218A0"/>
    <w:lvl w:ilvl="0">
      <w:start w:val="1"/>
      <w:numFmt w:val="decimal"/>
      <w:lvlText w:val="%1)"/>
      <w:lvlJc w:val="left"/>
      <w:pPr>
        <w:tabs>
          <w:tab w:val="num" w:pos="0"/>
        </w:tabs>
        <w:ind w:left="0" w:hanging="360"/>
      </w:pPr>
      <w:rPr>
        <w:rFonts w:hint="default"/>
        <w:sz w:val="28"/>
        <w:szCs w:val="28"/>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3" w15:restartNumberingAfterBreak="0">
    <w:nsid w:val="75BE59DA"/>
    <w:multiLevelType w:val="multilevel"/>
    <w:tmpl w:val="1AA6D81E"/>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76F03828"/>
    <w:multiLevelType w:val="multilevel"/>
    <w:tmpl w:val="733683A0"/>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5" w15:restartNumberingAfterBreak="0">
    <w:nsid w:val="77072687"/>
    <w:multiLevelType w:val="hybridMultilevel"/>
    <w:tmpl w:val="84C4F9C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89343337">
    <w:abstractNumId w:val="26"/>
  </w:num>
  <w:num w:numId="2" w16cid:durableId="1651785725">
    <w:abstractNumId w:val="36"/>
  </w:num>
  <w:num w:numId="3" w16cid:durableId="524632998">
    <w:abstractNumId w:val="11"/>
  </w:num>
  <w:num w:numId="4" w16cid:durableId="2130126925">
    <w:abstractNumId w:val="22"/>
  </w:num>
  <w:num w:numId="5" w16cid:durableId="1996958202">
    <w:abstractNumId w:val="45"/>
  </w:num>
  <w:num w:numId="6" w16cid:durableId="521286513">
    <w:abstractNumId w:val="5"/>
  </w:num>
  <w:num w:numId="7" w16cid:durableId="322895933">
    <w:abstractNumId w:val="18"/>
  </w:num>
  <w:num w:numId="8" w16cid:durableId="1138567186">
    <w:abstractNumId w:val="28"/>
  </w:num>
  <w:num w:numId="9" w16cid:durableId="1612083754">
    <w:abstractNumId w:val="20"/>
  </w:num>
  <w:num w:numId="10" w16cid:durableId="564678473">
    <w:abstractNumId w:val="1"/>
  </w:num>
  <w:num w:numId="11" w16cid:durableId="1816874617">
    <w:abstractNumId w:val="16"/>
  </w:num>
  <w:num w:numId="12" w16cid:durableId="1642152993">
    <w:abstractNumId w:val="38"/>
  </w:num>
  <w:num w:numId="13" w16cid:durableId="1215193974">
    <w:abstractNumId w:val="23"/>
  </w:num>
  <w:num w:numId="14" w16cid:durableId="1599487799">
    <w:abstractNumId w:val="6"/>
  </w:num>
  <w:num w:numId="15" w16cid:durableId="659429549">
    <w:abstractNumId w:val="35"/>
  </w:num>
  <w:num w:numId="16" w16cid:durableId="2070498978">
    <w:abstractNumId w:val="30"/>
  </w:num>
  <w:num w:numId="17" w16cid:durableId="901060682">
    <w:abstractNumId w:val="42"/>
  </w:num>
  <w:num w:numId="18" w16cid:durableId="438180698">
    <w:abstractNumId w:val="25"/>
  </w:num>
  <w:num w:numId="19" w16cid:durableId="1409766708">
    <w:abstractNumId w:val="57"/>
  </w:num>
  <w:num w:numId="20" w16cid:durableId="2107342836">
    <w:abstractNumId w:val="37"/>
  </w:num>
  <w:num w:numId="21" w16cid:durableId="157772778">
    <w:abstractNumId w:val="64"/>
  </w:num>
  <w:num w:numId="22" w16cid:durableId="395013242">
    <w:abstractNumId w:val="3"/>
  </w:num>
  <w:num w:numId="23" w16cid:durableId="868373393">
    <w:abstractNumId w:val="27"/>
  </w:num>
  <w:num w:numId="24" w16cid:durableId="1354260847">
    <w:abstractNumId w:val="29"/>
  </w:num>
  <w:num w:numId="25" w16cid:durableId="1079405453">
    <w:abstractNumId w:val="21"/>
  </w:num>
  <w:num w:numId="26" w16cid:durableId="2143837926">
    <w:abstractNumId w:val="43"/>
  </w:num>
  <w:num w:numId="27" w16cid:durableId="700593985">
    <w:abstractNumId w:val="52"/>
  </w:num>
  <w:num w:numId="28" w16cid:durableId="241451010">
    <w:abstractNumId w:val="10"/>
  </w:num>
  <w:num w:numId="29" w16cid:durableId="279339614">
    <w:abstractNumId w:val="15"/>
  </w:num>
  <w:num w:numId="30" w16cid:durableId="1871868989">
    <w:abstractNumId w:val="17"/>
  </w:num>
  <w:num w:numId="31" w16cid:durableId="1668678174">
    <w:abstractNumId w:val="53"/>
  </w:num>
  <w:num w:numId="32" w16cid:durableId="2012642171">
    <w:abstractNumId w:val="48"/>
  </w:num>
  <w:num w:numId="33" w16cid:durableId="1855342165">
    <w:abstractNumId w:val="54"/>
  </w:num>
  <w:num w:numId="34" w16cid:durableId="337734351">
    <w:abstractNumId w:val="0"/>
  </w:num>
  <w:num w:numId="35" w16cid:durableId="1967159043">
    <w:abstractNumId w:val="65"/>
  </w:num>
  <w:num w:numId="36" w16cid:durableId="1211772131">
    <w:abstractNumId w:val="40"/>
  </w:num>
  <w:num w:numId="37" w16cid:durableId="1283731638">
    <w:abstractNumId w:val="55"/>
  </w:num>
  <w:num w:numId="38" w16cid:durableId="1688479720">
    <w:abstractNumId w:val="24"/>
  </w:num>
  <w:num w:numId="39" w16cid:durableId="1269240121">
    <w:abstractNumId w:val="49"/>
  </w:num>
  <w:num w:numId="40" w16cid:durableId="234706093">
    <w:abstractNumId w:val="4"/>
  </w:num>
  <w:num w:numId="41" w16cid:durableId="1704019159">
    <w:abstractNumId w:val="41"/>
  </w:num>
  <w:num w:numId="42" w16cid:durableId="399913376">
    <w:abstractNumId w:val="62"/>
  </w:num>
  <w:num w:numId="43" w16cid:durableId="891775202">
    <w:abstractNumId w:val="61"/>
  </w:num>
  <w:num w:numId="44" w16cid:durableId="1058941414">
    <w:abstractNumId w:val="46"/>
  </w:num>
  <w:num w:numId="45" w16cid:durableId="1197431892">
    <w:abstractNumId w:val="59"/>
  </w:num>
  <w:num w:numId="46" w16cid:durableId="456800550">
    <w:abstractNumId w:val="9"/>
  </w:num>
  <w:num w:numId="47" w16cid:durableId="178668032">
    <w:abstractNumId w:val="39"/>
  </w:num>
  <w:num w:numId="48" w16cid:durableId="1236861882">
    <w:abstractNumId w:val="34"/>
  </w:num>
  <w:num w:numId="49" w16cid:durableId="42802503">
    <w:abstractNumId w:val="63"/>
  </w:num>
  <w:num w:numId="50" w16cid:durableId="73404861">
    <w:abstractNumId w:val="14"/>
  </w:num>
  <w:num w:numId="51" w16cid:durableId="122819763">
    <w:abstractNumId w:val="60"/>
  </w:num>
  <w:num w:numId="52" w16cid:durableId="1723672201">
    <w:abstractNumId w:val="44"/>
  </w:num>
  <w:num w:numId="53" w16cid:durableId="2024428500">
    <w:abstractNumId w:val="58"/>
  </w:num>
  <w:num w:numId="54" w16cid:durableId="1353993730">
    <w:abstractNumId w:val="47"/>
  </w:num>
  <w:num w:numId="55" w16cid:durableId="1994290088">
    <w:abstractNumId w:val="2"/>
  </w:num>
  <w:num w:numId="56" w16cid:durableId="316501277">
    <w:abstractNumId w:val="8"/>
  </w:num>
  <w:num w:numId="57" w16cid:durableId="905529364">
    <w:abstractNumId w:val="12"/>
  </w:num>
  <w:num w:numId="58" w16cid:durableId="1705714000">
    <w:abstractNumId w:val="13"/>
  </w:num>
  <w:num w:numId="59" w16cid:durableId="66609372">
    <w:abstractNumId w:val="31"/>
  </w:num>
  <w:num w:numId="60" w16cid:durableId="1057362804">
    <w:abstractNumId w:val="50"/>
  </w:num>
  <w:num w:numId="61" w16cid:durableId="1313608066">
    <w:abstractNumId w:val="7"/>
  </w:num>
  <w:num w:numId="62" w16cid:durableId="74981553">
    <w:abstractNumId w:val="56"/>
  </w:num>
  <w:num w:numId="63" w16cid:durableId="2078823647">
    <w:abstractNumId w:val="32"/>
  </w:num>
  <w:num w:numId="64" w16cid:durableId="527568865">
    <w:abstractNumId w:val="33"/>
  </w:num>
  <w:num w:numId="65" w16cid:durableId="1270239984">
    <w:abstractNumId w:val="51"/>
  </w:num>
  <w:num w:numId="66" w16cid:durableId="1803112996">
    <w:abstractNumId w:val="1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07"/>
    <w:rsid w:val="00035D7B"/>
    <w:rsid w:val="00052D5A"/>
    <w:rsid w:val="00066895"/>
    <w:rsid w:val="000C1278"/>
    <w:rsid w:val="001271F9"/>
    <w:rsid w:val="001B57C0"/>
    <w:rsid w:val="001B5A44"/>
    <w:rsid w:val="001D6643"/>
    <w:rsid w:val="001E2807"/>
    <w:rsid w:val="004D7A4D"/>
    <w:rsid w:val="00524DAD"/>
    <w:rsid w:val="00575E7C"/>
    <w:rsid w:val="005817D7"/>
    <w:rsid w:val="0058614F"/>
    <w:rsid w:val="00692907"/>
    <w:rsid w:val="006C1A83"/>
    <w:rsid w:val="0079076A"/>
    <w:rsid w:val="007B608F"/>
    <w:rsid w:val="0082112B"/>
    <w:rsid w:val="008C6E0A"/>
    <w:rsid w:val="008E4DF5"/>
    <w:rsid w:val="00A375C3"/>
    <w:rsid w:val="00A5579F"/>
    <w:rsid w:val="00A76051"/>
    <w:rsid w:val="00A80212"/>
    <w:rsid w:val="00AA5FC8"/>
    <w:rsid w:val="00AB30A6"/>
    <w:rsid w:val="00B03784"/>
    <w:rsid w:val="00BA78BA"/>
    <w:rsid w:val="00BD01D3"/>
    <w:rsid w:val="00C117AE"/>
    <w:rsid w:val="00C727A5"/>
    <w:rsid w:val="00CA0EA0"/>
    <w:rsid w:val="00CA3A45"/>
    <w:rsid w:val="00CA6786"/>
    <w:rsid w:val="00D9283F"/>
    <w:rsid w:val="00E44ABC"/>
    <w:rsid w:val="00E472C1"/>
    <w:rsid w:val="00EB2B3B"/>
    <w:rsid w:val="00EC22F8"/>
    <w:rsid w:val="00EC615B"/>
    <w:rsid w:val="00F56367"/>
    <w:rsid w:val="00FD03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66AFE"/>
  <w15:chartTrackingRefBased/>
  <w15:docId w15:val="{D054FC6E-986C-4A8B-B308-7A652434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A4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9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9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290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290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29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29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29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29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290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290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69290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9290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9290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9290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929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2907"/>
    <w:rPr>
      <w:rFonts w:eastAsiaTheme="majorEastAsia" w:cstheme="majorBidi"/>
      <w:color w:val="595959" w:themeColor="text1" w:themeTint="A6"/>
    </w:rPr>
  </w:style>
  <w:style w:type="character" w:customStyle="1" w:styleId="80">
    <w:name w:val="Заголовок 8 Знак"/>
    <w:basedOn w:val="a0"/>
    <w:link w:val="8"/>
    <w:uiPriority w:val="9"/>
    <w:semiHidden/>
    <w:rsid w:val="006929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2907"/>
    <w:rPr>
      <w:rFonts w:eastAsiaTheme="majorEastAsia" w:cstheme="majorBidi"/>
      <w:color w:val="272727" w:themeColor="text1" w:themeTint="D8"/>
    </w:rPr>
  </w:style>
  <w:style w:type="paragraph" w:styleId="a3">
    <w:name w:val="Title"/>
    <w:basedOn w:val="a"/>
    <w:next w:val="a"/>
    <w:link w:val="a4"/>
    <w:uiPriority w:val="10"/>
    <w:qFormat/>
    <w:rsid w:val="0069290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2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290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29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2907"/>
    <w:pPr>
      <w:spacing w:before="160"/>
      <w:jc w:val="center"/>
    </w:pPr>
    <w:rPr>
      <w:i/>
      <w:iCs/>
      <w:color w:val="404040" w:themeColor="text1" w:themeTint="BF"/>
    </w:rPr>
  </w:style>
  <w:style w:type="character" w:customStyle="1" w:styleId="22">
    <w:name w:val="Цитата 2 Знак"/>
    <w:basedOn w:val="a0"/>
    <w:link w:val="21"/>
    <w:uiPriority w:val="29"/>
    <w:rsid w:val="00692907"/>
    <w:rPr>
      <w:i/>
      <w:iCs/>
      <w:color w:val="404040" w:themeColor="text1" w:themeTint="BF"/>
    </w:rPr>
  </w:style>
  <w:style w:type="paragraph" w:styleId="a7">
    <w:name w:val="List Paragraph"/>
    <w:basedOn w:val="a"/>
    <w:link w:val="a8"/>
    <w:uiPriority w:val="34"/>
    <w:qFormat/>
    <w:rsid w:val="00692907"/>
    <w:pPr>
      <w:ind w:left="720"/>
      <w:contextualSpacing/>
    </w:pPr>
  </w:style>
  <w:style w:type="character" w:styleId="a9">
    <w:name w:val="Intense Emphasis"/>
    <w:basedOn w:val="a0"/>
    <w:uiPriority w:val="21"/>
    <w:qFormat/>
    <w:rsid w:val="00692907"/>
    <w:rPr>
      <w:i/>
      <w:iCs/>
      <w:color w:val="0F4761" w:themeColor="accent1" w:themeShade="BF"/>
    </w:rPr>
  </w:style>
  <w:style w:type="paragraph" w:styleId="aa">
    <w:name w:val="Intense Quote"/>
    <w:basedOn w:val="a"/>
    <w:next w:val="a"/>
    <w:link w:val="ab"/>
    <w:uiPriority w:val="30"/>
    <w:qFormat/>
    <w:rsid w:val="0069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692907"/>
    <w:rPr>
      <w:i/>
      <w:iCs/>
      <w:color w:val="0F4761" w:themeColor="accent1" w:themeShade="BF"/>
    </w:rPr>
  </w:style>
  <w:style w:type="character" w:styleId="ac">
    <w:name w:val="Intense Reference"/>
    <w:basedOn w:val="a0"/>
    <w:uiPriority w:val="32"/>
    <w:qFormat/>
    <w:rsid w:val="00692907"/>
    <w:rPr>
      <w:b/>
      <w:bCs/>
      <w:smallCaps/>
      <w:color w:val="0F4761" w:themeColor="accent1" w:themeShade="BF"/>
      <w:spacing w:val="5"/>
    </w:rPr>
  </w:style>
  <w:style w:type="character" w:styleId="ad">
    <w:name w:val="annotation reference"/>
    <w:basedOn w:val="a0"/>
    <w:semiHidden/>
    <w:unhideWhenUsed/>
    <w:rsid w:val="001B5A44"/>
    <w:rPr>
      <w:sz w:val="16"/>
      <w:szCs w:val="16"/>
    </w:rPr>
  </w:style>
  <w:style w:type="paragraph" w:styleId="ae">
    <w:name w:val="annotation text"/>
    <w:basedOn w:val="a"/>
    <w:link w:val="af"/>
    <w:semiHidden/>
    <w:unhideWhenUsed/>
    <w:rsid w:val="001B5A44"/>
    <w:rPr>
      <w:sz w:val="20"/>
      <w:szCs w:val="20"/>
    </w:rPr>
  </w:style>
  <w:style w:type="character" w:customStyle="1" w:styleId="af">
    <w:name w:val="Текст примечания Знак"/>
    <w:basedOn w:val="a0"/>
    <w:link w:val="ae"/>
    <w:uiPriority w:val="99"/>
    <w:semiHidden/>
    <w:rsid w:val="001B5A44"/>
    <w:rPr>
      <w:rFonts w:ascii="Times New Roman" w:eastAsia="Times New Roman" w:hAnsi="Times New Roman" w:cs="Times New Roman"/>
      <w:kern w:val="0"/>
      <w:sz w:val="20"/>
      <w:szCs w:val="20"/>
      <w:lang w:eastAsia="ru-RU"/>
      <w14:ligatures w14:val="none"/>
    </w:rPr>
  </w:style>
  <w:style w:type="paragraph" w:customStyle="1" w:styleId="0">
    <w:name w:val="Стиль0"/>
    <w:basedOn w:val="a"/>
    <w:rsid w:val="00C117AE"/>
    <w:pPr>
      <w:jc w:val="center"/>
    </w:pPr>
    <w:rPr>
      <w:sz w:val="26"/>
      <w:szCs w:val="26"/>
    </w:rPr>
  </w:style>
  <w:style w:type="paragraph" w:styleId="23">
    <w:name w:val="Body Text 2"/>
    <w:basedOn w:val="a"/>
    <w:link w:val="24"/>
    <w:rsid w:val="00C117AE"/>
    <w:pPr>
      <w:spacing w:line="360" w:lineRule="auto"/>
    </w:pPr>
    <w:rPr>
      <w:rFonts w:ascii="Arial" w:hAnsi="Arial" w:cs="Arial"/>
    </w:rPr>
  </w:style>
  <w:style w:type="character" w:customStyle="1" w:styleId="24">
    <w:name w:val="Основной текст 2 Знак"/>
    <w:basedOn w:val="a0"/>
    <w:link w:val="23"/>
    <w:rsid w:val="00C117AE"/>
    <w:rPr>
      <w:rFonts w:ascii="Arial" w:eastAsia="Times New Roman" w:hAnsi="Arial" w:cs="Arial"/>
      <w:kern w:val="0"/>
      <w:lang w:eastAsia="ru-RU"/>
      <w14:ligatures w14:val="none"/>
    </w:rPr>
  </w:style>
  <w:style w:type="paragraph" w:styleId="25">
    <w:name w:val="toc 2"/>
    <w:basedOn w:val="a"/>
    <w:next w:val="a"/>
    <w:autoRedefine/>
    <w:uiPriority w:val="39"/>
    <w:unhideWhenUsed/>
    <w:rsid w:val="00E44ABC"/>
    <w:pPr>
      <w:spacing w:line="360" w:lineRule="auto"/>
      <w:ind w:left="238"/>
    </w:pPr>
    <w:rPr>
      <w:sz w:val="28"/>
    </w:rPr>
  </w:style>
  <w:style w:type="paragraph" w:styleId="11">
    <w:name w:val="toc 1"/>
    <w:basedOn w:val="a"/>
    <w:next w:val="a"/>
    <w:autoRedefine/>
    <w:uiPriority w:val="39"/>
    <w:unhideWhenUsed/>
    <w:rsid w:val="0082112B"/>
    <w:pPr>
      <w:tabs>
        <w:tab w:val="left" w:pos="480"/>
        <w:tab w:val="right" w:leader="dot" w:pos="9356"/>
      </w:tabs>
      <w:spacing w:line="360" w:lineRule="auto"/>
      <w:ind w:right="-1"/>
    </w:pPr>
    <w:rPr>
      <w:sz w:val="28"/>
    </w:rPr>
  </w:style>
  <w:style w:type="character" w:styleId="af0">
    <w:name w:val="Hyperlink"/>
    <w:basedOn w:val="a0"/>
    <w:uiPriority w:val="99"/>
    <w:unhideWhenUsed/>
    <w:rsid w:val="00E44ABC"/>
    <w:rPr>
      <w:color w:val="467886" w:themeColor="hyperlink"/>
      <w:u w:val="single"/>
    </w:rPr>
  </w:style>
  <w:style w:type="paragraph" w:customStyle="1" w:styleId="AStyle">
    <w:name w:val="AStyle"/>
    <w:basedOn w:val="a"/>
    <w:link w:val="AStyleChar"/>
    <w:qFormat/>
    <w:rsid w:val="00A76051"/>
    <w:pPr>
      <w:spacing w:line="360" w:lineRule="auto"/>
      <w:ind w:firstLine="709"/>
      <w:contextualSpacing/>
      <w:jc w:val="both"/>
    </w:pPr>
    <w:rPr>
      <w:rFonts w:eastAsiaTheme="minorEastAsia"/>
      <w:sz w:val="28"/>
      <w:szCs w:val="28"/>
      <w:lang w:eastAsia="ja-JP"/>
    </w:rPr>
  </w:style>
  <w:style w:type="character" w:customStyle="1" w:styleId="AStyleChar">
    <w:name w:val="AStyle Char"/>
    <w:basedOn w:val="a0"/>
    <w:link w:val="AStyle"/>
    <w:rsid w:val="00A76051"/>
    <w:rPr>
      <w:rFonts w:ascii="Times New Roman" w:eastAsiaTheme="minorEastAsia" w:hAnsi="Times New Roman" w:cs="Times New Roman"/>
      <w:kern w:val="0"/>
      <w:sz w:val="28"/>
      <w:szCs w:val="28"/>
      <w:lang w:eastAsia="ja-JP"/>
      <w14:ligatures w14:val="none"/>
    </w:rPr>
  </w:style>
  <w:style w:type="character" w:customStyle="1" w:styleId="a8">
    <w:name w:val="Абзац списка Знак"/>
    <w:basedOn w:val="a0"/>
    <w:link w:val="a7"/>
    <w:uiPriority w:val="34"/>
    <w:rsid w:val="00A76051"/>
    <w:rPr>
      <w:rFonts w:ascii="Times New Roman" w:eastAsia="Times New Roman" w:hAnsi="Times New Roman" w:cs="Times New Roman"/>
      <w:kern w:val="0"/>
      <w:lang w:eastAsia="ru-RU"/>
      <w14:ligatures w14:val="none"/>
    </w:rPr>
  </w:style>
  <w:style w:type="table" w:styleId="af1">
    <w:name w:val="Table Grid"/>
    <w:basedOn w:val="a1"/>
    <w:uiPriority w:val="39"/>
    <w:rsid w:val="00D9283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B03784"/>
    <w:rPr>
      <w:b/>
      <w:bCs/>
    </w:rPr>
  </w:style>
  <w:style w:type="paragraph" w:styleId="af3">
    <w:name w:val="caption"/>
    <w:basedOn w:val="a"/>
    <w:next w:val="a"/>
    <w:uiPriority w:val="35"/>
    <w:unhideWhenUsed/>
    <w:qFormat/>
    <w:rsid w:val="00B03784"/>
    <w:pPr>
      <w:spacing w:after="200"/>
    </w:pPr>
    <w:rPr>
      <w:rFonts w:asciiTheme="minorHAnsi" w:eastAsiaTheme="minorHAnsi" w:hAnsiTheme="minorHAnsi" w:cstheme="minorBidi"/>
      <w:i/>
      <w:iCs/>
      <w:color w:val="0E2841" w:themeColor="text2"/>
      <w:kern w:val="2"/>
      <w:sz w:val="18"/>
      <w:szCs w:val="18"/>
      <w:lang w:eastAsia="en-US"/>
      <w14:ligatures w14:val="standardContextual"/>
    </w:rPr>
  </w:style>
  <w:style w:type="character" w:styleId="af4">
    <w:name w:val="Book Title"/>
    <w:basedOn w:val="a0"/>
    <w:uiPriority w:val="33"/>
    <w:qFormat/>
    <w:rsid w:val="00AA5FC8"/>
    <w:rPr>
      <w:b/>
      <w:bCs/>
      <w:i/>
      <w:iCs/>
      <w:spacing w:val="5"/>
    </w:rPr>
  </w:style>
  <w:style w:type="character" w:styleId="af5">
    <w:name w:val="Unresolved Mention"/>
    <w:basedOn w:val="a0"/>
    <w:uiPriority w:val="99"/>
    <w:semiHidden/>
    <w:unhideWhenUsed/>
    <w:rsid w:val="00EC615B"/>
    <w:rPr>
      <w:color w:val="605E5C"/>
      <w:shd w:val="clear" w:color="auto" w:fill="E1DFDD"/>
    </w:rPr>
  </w:style>
  <w:style w:type="character" w:styleId="af6">
    <w:name w:val="FollowedHyperlink"/>
    <w:basedOn w:val="a0"/>
    <w:uiPriority w:val="99"/>
    <w:semiHidden/>
    <w:unhideWhenUsed/>
    <w:rsid w:val="00EC615B"/>
    <w:rPr>
      <w:color w:val="96607D" w:themeColor="followedHyperlink"/>
      <w:u w:val="single"/>
    </w:rPr>
  </w:style>
  <w:style w:type="paragraph" w:styleId="af7">
    <w:name w:val="header"/>
    <w:basedOn w:val="a"/>
    <w:link w:val="af8"/>
    <w:uiPriority w:val="99"/>
    <w:unhideWhenUsed/>
    <w:rsid w:val="00E472C1"/>
    <w:pPr>
      <w:tabs>
        <w:tab w:val="center" w:pos="4677"/>
        <w:tab w:val="right" w:pos="9355"/>
      </w:tabs>
    </w:pPr>
  </w:style>
  <w:style w:type="character" w:customStyle="1" w:styleId="af8">
    <w:name w:val="Верхний колонтитул Знак"/>
    <w:basedOn w:val="a0"/>
    <w:link w:val="af7"/>
    <w:uiPriority w:val="99"/>
    <w:rsid w:val="00E472C1"/>
    <w:rPr>
      <w:rFonts w:ascii="Times New Roman" w:eastAsia="Times New Roman" w:hAnsi="Times New Roman" w:cs="Times New Roman"/>
      <w:kern w:val="0"/>
      <w:lang w:eastAsia="ru-RU"/>
      <w14:ligatures w14:val="none"/>
    </w:rPr>
  </w:style>
  <w:style w:type="paragraph" w:styleId="af9">
    <w:name w:val="footer"/>
    <w:basedOn w:val="a"/>
    <w:link w:val="afa"/>
    <w:uiPriority w:val="99"/>
    <w:unhideWhenUsed/>
    <w:rsid w:val="00E472C1"/>
    <w:pPr>
      <w:tabs>
        <w:tab w:val="center" w:pos="4677"/>
        <w:tab w:val="right" w:pos="9355"/>
      </w:tabs>
    </w:pPr>
  </w:style>
  <w:style w:type="character" w:customStyle="1" w:styleId="afa">
    <w:name w:val="Нижний колонтитул Знак"/>
    <w:basedOn w:val="a0"/>
    <w:link w:val="af9"/>
    <w:uiPriority w:val="99"/>
    <w:rsid w:val="00E472C1"/>
    <w:rPr>
      <w:rFonts w:ascii="Times New Roman" w:eastAsia="Times New Roman" w:hAnsi="Times New Roman" w:cs="Times New Roman"/>
      <w:kern w:val="0"/>
      <w:lang w:eastAsia="ru-RU"/>
      <w14:ligatures w14:val="none"/>
    </w:rPr>
  </w:style>
  <w:style w:type="paragraph" w:styleId="afb">
    <w:name w:val="TOC Heading"/>
    <w:basedOn w:val="1"/>
    <w:next w:val="a"/>
    <w:uiPriority w:val="39"/>
    <w:unhideWhenUsed/>
    <w:qFormat/>
    <w:rsid w:val="0082112B"/>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www.kaggle.com/datasets/ibrahimshahrukh/nvidia-daily-stock-prices-20162026-dataset" TargetMode="External"/><Relationship Id="rId21" Type="http://schemas.openxmlformats.org/officeDocument/2006/relationships/hyperlink" Target="https://www.kaggle.com/datasets/ibrahimshahrukh/nvidia-daily-stock-prices-20162026-dataset/data" TargetMode="External"/><Relationship Id="rId34" Type="http://schemas.openxmlformats.org/officeDocument/2006/relationships/image" Target="media/image23.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hyperlink" Target="https://github.com/sismetanin/rurevie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github.com/sismetanin/rureviews" TargetMode="External"/><Relationship Id="rId37" Type="http://schemas.openxmlformats.org/officeDocument/2006/relationships/image" Target="media/image26.png"/><Relationship Id="rId40" Type="http://schemas.openxmlformats.org/officeDocument/2006/relationships/hyperlink" Target="https://www.kaggle.com/datasets/tongpython/cat-and-do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www.kaggle.com/datasets/tongpython/cat-and-dog" TargetMode="External"/><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hyperlink" Target="https://www.kaggle.com/datasets/yasserh/titanic-datas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92C79-E65C-4E54-AEC7-30ECADD3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67</Pages>
  <Words>12386</Words>
  <Characters>70601</Characters>
  <Application>Microsoft Office Word</Application>
  <DocSecurity>0</DocSecurity>
  <Lines>588</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ksyshadubinina24@gmail.com</dc:creator>
  <cp:keywords/>
  <dc:description/>
  <cp:lastModifiedBy>ksyshadubinina24@gmail.com</cp:lastModifiedBy>
  <cp:revision>11</cp:revision>
  <dcterms:created xsi:type="dcterms:W3CDTF">2026-05-31T12:39:00Z</dcterms:created>
  <dcterms:modified xsi:type="dcterms:W3CDTF">2026-06-02T10:23:00Z</dcterms:modified>
</cp:coreProperties>
</file>