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40E" w:rsidRDefault="000A1AA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202.6pt;margin-top:133.7pt;width:22.4pt;height:30.5pt;z-index:251678720" filled="f" fillcolor="#b2a1c7 [1943]" stroked="f" strokecolor="#b2a1c7 [1943]">
            <v:textbox style="mso-next-textbox:#_x0000_s1049">
              <w:txbxContent>
                <w:p w:rsidR="007611BB" w:rsidRPr="0087047C" w:rsidRDefault="007611BB" w:rsidP="007611BB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margin-left:8.2pt;margin-top:168.65pt;width:22.4pt;height:30.5pt;z-index:251675648" filled="f" fillcolor="#b2a1c7 [1943]" stroked="f" strokecolor="#b2a1c7 [1943]">
            <v:textbox style="mso-next-textbox:#_x0000_s1046">
              <w:txbxContent>
                <w:p w:rsidR="007611BB" w:rsidRPr="0087047C" w:rsidRDefault="007611BB" w:rsidP="007611BB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8.7pt;margin-top:119.95pt;width:22.4pt;height:30.5pt;z-index:251676672" filled="f" fillcolor="#b2a1c7 [1943]" stroked="f" strokecolor="#b2a1c7 [1943]">
            <v:textbox style="mso-next-textbox:#_x0000_s1047">
              <w:txbxContent>
                <w:p w:rsidR="007611BB" w:rsidRPr="0087047C" w:rsidRDefault="007611BB" w:rsidP="007611BB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</w:t>
                  </w:r>
                </w:p>
              </w:txbxContent>
            </v:textbox>
          </v:shape>
        </w:pict>
      </w:r>
      <w:r w:rsidR="00417A13">
        <w:rPr>
          <w:noProof/>
        </w:rPr>
        <w:pict>
          <v:shape id="_x0000_s1048" type="#_x0000_t202" style="position:absolute;margin-left:202.6pt;margin-top:158.95pt;width:22.4pt;height:30.5pt;z-index:251677696" filled="f" fillcolor="#b2a1c7 [1943]" stroked="f" strokecolor="#b2a1c7 [1943]">
            <v:textbox style="mso-next-textbox:#_x0000_s1048">
              <w:txbxContent>
                <w:p w:rsidR="007611BB" w:rsidRPr="0087047C" w:rsidRDefault="007611BB" w:rsidP="007611BB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</w:t>
                  </w:r>
                </w:p>
              </w:txbxContent>
            </v:textbox>
          </v:shape>
        </w:pict>
      </w:r>
      <w:r w:rsidR="00B43FFA">
        <w:rPr>
          <w:noProof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56" type="#_x0000_t106" style="position:absolute;margin-left:207.9pt;margin-top:107.95pt;width:14.5pt;height:20.1pt;rotation:10236084fd;z-index:251685888" adj="10895,13719" fillcolor="#4e6128 [1606]" strokecolor="#76923c [2406]">
            <v:textbox style="mso-next-textbox:#_x0000_s1056">
              <w:txbxContent>
                <w:p w:rsidR="00B43FFA" w:rsidRPr="0060645A" w:rsidRDefault="00B43FFA" w:rsidP="00B43FFA"/>
              </w:txbxContent>
            </v:textbox>
          </v:shape>
        </w:pict>
      </w:r>
      <w:r w:rsidR="00B43FFA">
        <w:rPr>
          <w:noProof/>
        </w:rPr>
        <w:pict>
          <v:shape id="_x0000_s1055" type="#_x0000_t106" style="position:absolute;margin-left:198.5pt;margin-top:88.4pt;width:24.3pt;height:34.85pt;rotation:10236084fd;z-index:251684864" adj="2895,4382" fillcolor="#4e6128 [1606]" strokecolor="#76923c [2406]">
            <v:textbox style="mso-next-textbox:#_x0000_s1055">
              <w:txbxContent>
                <w:p w:rsidR="00B43FFA" w:rsidRPr="0060645A" w:rsidRDefault="00B43FFA" w:rsidP="00B43FFA"/>
              </w:txbxContent>
            </v:textbox>
          </v:shape>
        </w:pict>
      </w:r>
      <w:r w:rsidR="00B43FFA">
        <w:rPr>
          <w:noProof/>
        </w:rPr>
        <w:pict>
          <v:shape id="_x0000_s1054" type="#_x0000_t106" style="position:absolute;margin-left:174.2pt;margin-top:73.1pt;width:24.3pt;height:34.85pt;rotation:10236084fd;z-index:251683840" adj="2895,4382" fillcolor="#4e6128 [1606]" strokecolor="#76923c [2406]">
            <v:textbox style="mso-next-textbox:#_x0000_s1054">
              <w:txbxContent>
                <w:p w:rsidR="00B43FFA" w:rsidRPr="0060645A" w:rsidRDefault="00B43FFA" w:rsidP="00B43FFA"/>
              </w:txbxContent>
            </v:textbox>
          </v:shape>
        </w:pict>
      </w:r>
      <w:r w:rsidR="00B43FFA">
        <w:rPr>
          <w:noProof/>
        </w:rPr>
        <w:pict>
          <v:shape id="_x0000_s1053" type="#_x0000_t106" style="position:absolute;margin-left:193.85pt;margin-top:180.3pt;width:28.55pt;height:30.7pt;rotation:180;z-index:251682816" adj="10705,10764" fillcolor="#c00000" strokecolor="#ff5050">
            <v:textbox style="mso-next-textbox:#_x0000_s1053">
              <w:txbxContent>
                <w:p w:rsidR="00B43FFA" w:rsidRPr="0060645A" w:rsidRDefault="00B43FFA" w:rsidP="00B43FFA"/>
              </w:txbxContent>
            </v:textbox>
          </v:shape>
        </w:pict>
      </w:r>
      <w:r w:rsidR="00B43FFA">
        <w:rPr>
          <w:noProof/>
        </w:rPr>
        <w:pict>
          <v:shape id="_x0000_s1052" type="#_x0000_t106" style="position:absolute;margin-left:174.2pt;margin-top:199.8pt;width:23.1pt;height:41.85pt;rotation:180;z-index:251681792" adj="1122,19638" fillcolor="#c00000" strokecolor="#ff5050">
            <v:textbox style="mso-next-textbox:#_x0000_s1052">
              <w:txbxContent>
                <w:p w:rsidR="00B43FFA" w:rsidRPr="0060645A" w:rsidRDefault="00B43FFA" w:rsidP="00B43FFA"/>
              </w:txbxContent>
            </v:textbox>
          </v:shape>
        </w:pict>
      </w:r>
      <w:r w:rsidR="00B43FFA">
        <w:rPr>
          <w:noProof/>
        </w:rPr>
        <w:pict>
          <v:shape id="_x0000_s1051" type="#_x0000_t106" style="position:absolute;margin-left:16.8pt;margin-top:203.95pt;width:31.3pt;height:31.2pt;rotation:6543279fd;z-index:251680768" adj="10001,14300" fillcolor="#17365d [2415]" strokecolor="#548dd4 [1951]">
            <v:textbox style="mso-next-textbox:#_x0000_s1051">
              <w:txbxContent>
                <w:p w:rsidR="00B43FFA" w:rsidRPr="0060645A" w:rsidRDefault="00B43FFA" w:rsidP="00B43FFA"/>
              </w:txbxContent>
            </v:textbox>
          </v:shape>
        </w:pict>
      </w:r>
      <w:r w:rsidR="00B43FFA">
        <w:rPr>
          <w:noProof/>
        </w:rPr>
        <w:pict>
          <v:shape id="_x0000_s1050" type="#_x0000_t106" style="position:absolute;margin-left:110.6pt;margin-top:120.95pt;width:28.45pt;height:24.55pt;rotation:6543279fd;z-index:251679744" adj="2482,13687" fillcolor="#92d050" strokecolor="#4e6128 [1606]">
            <v:textbox style="mso-next-textbox:#_x0000_s1050">
              <w:txbxContent>
                <w:p w:rsidR="00B43FFA" w:rsidRPr="0060645A" w:rsidRDefault="00B43FFA" w:rsidP="00B43FFA"/>
              </w:txbxContent>
            </v:textbox>
          </v:shape>
        </w:pict>
      </w:r>
      <w:r w:rsidR="00B43FFA">
        <w:rPr>
          <w:noProof/>
        </w:rPr>
        <w:pict>
          <v:shape id="_x0000_s1032" type="#_x0000_t106" style="position:absolute;margin-left:89.2pt;margin-top:152.3pt;width:39.2pt;height:43.75pt;rotation:6543279fd;z-index:251665408" adj="5035,8696" fillcolor="#17365d [2415]" strokecolor="#548dd4 [1951]">
            <v:textbox style="mso-next-textbox:#_x0000_s1032">
              <w:txbxContent>
                <w:p w:rsidR="0060645A" w:rsidRPr="0060645A" w:rsidRDefault="0060645A" w:rsidP="0060645A">
                  <w:pPr>
                    <w:rPr>
                      <w:color w:val="FF0000"/>
                    </w:rPr>
                  </w:pPr>
                </w:p>
              </w:txbxContent>
            </v:textbox>
          </v:shape>
        </w:pict>
      </w:r>
      <w:r w:rsidR="00B43FFA">
        <w:rPr>
          <w:noProof/>
        </w:rPr>
        <w:pict>
          <v:shape id="_x0000_s1028" type="#_x0000_t106" style="position:absolute;margin-left:-.35pt;margin-top:188.95pt;width:49.95pt;height:61.35pt;rotation:6543279fd;z-index:251662336" adj="7385,3218" fillcolor="#17365d [2415]" strokecolor="#548dd4 [1951]">
            <v:textbox style="mso-next-textbox:#_x0000_s1028">
              <w:txbxContent>
                <w:p w:rsidR="0060645A" w:rsidRPr="0060645A" w:rsidRDefault="0060645A" w:rsidP="0060645A"/>
              </w:txbxContent>
            </v:textbox>
          </v:shape>
        </w:pict>
      </w:r>
      <w:r w:rsidR="007611BB">
        <w:rPr>
          <w:noProof/>
        </w:rPr>
        <w:pict>
          <v:shape id="_x0000_s1036" type="#_x0000_t106" style="position:absolute;margin-left:186.1pt;margin-top:73pt;width:42.6pt;height:62pt;rotation:10236084fd;z-index:251668480" adj="20110,18963" fillcolor="#4e6128 [1606]" strokecolor="#76923c [2406]">
            <v:textbox style="mso-next-textbox:#_x0000_s1036">
              <w:txbxContent>
                <w:p w:rsidR="0060645A" w:rsidRPr="0060645A" w:rsidRDefault="0060645A" w:rsidP="0060645A"/>
              </w:txbxContent>
            </v:textbox>
          </v:shape>
        </w:pict>
      </w:r>
      <w:r w:rsidR="007611BB">
        <w:rPr>
          <w:noProof/>
        </w:rPr>
        <w:pict>
          <v:shape id="_x0000_s1037" type="#_x0000_t106" style="position:absolute;margin-left:171pt;margin-top:175.8pt;width:45.15pt;height:68.95pt;rotation:180;z-index:251669504" adj="-622,18013" fillcolor="#c00000" strokecolor="#ff5050">
            <v:textbox style="mso-next-textbox:#_x0000_s1037">
              <w:txbxContent>
                <w:p w:rsidR="0060645A" w:rsidRPr="0060645A" w:rsidRDefault="0060645A" w:rsidP="0060645A"/>
              </w:txbxContent>
            </v:textbox>
          </v:shape>
        </w:pict>
      </w:r>
      <w:r w:rsidR="007611BB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3" type="#_x0000_t34" style="position:absolute;margin-left:171.35pt;margin-top:153.25pt;width:45pt;height:.05pt;rotation:90;z-index:251672576" o:connectortype="elbow" adj=",-85536000,-125304" strokeweight="1pt">
            <v:stroke endarrow="block"/>
          </v:shape>
        </w:pict>
      </w:r>
      <w:r w:rsidR="007611BB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189pt;margin-top:146.9pt;width:0;height:12.05pt;z-index:251674624" o:connectortype="straight" strokeweight="1pt"/>
        </w:pict>
      </w:r>
      <w:r w:rsidR="007611BB">
        <w:rPr>
          <w:noProof/>
        </w:rPr>
        <w:pict>
          <v:shape id="_x0000_s1044" type="#_x0000_t32" style="position:absolute;margin-left:2in;margin-top:153pt;width:45pt;height:0;z-index:251673600" o:connectortype="straight" strokeweight="1pt">
            <v:stroke dashstyle="dash"/>
          </v:shape>
        </w:pict>
      </w:r>
      <w:r w:rsidR="0075747C">
        <w:rPr>
          <w:noProof/>
        </w:rPr>
        <w:pict>
          <v:shape id="_x0000_s1042" type="#_x0000_t34" style="position:absolute;margin-left:37.15pt;margin-top:102.55pt;width:60.8pt;height:32.45pt;z-index:251671552" o:connectortype="elbow" adj=",-116187,-38777" strokeweight="1pt">
            <v:stroke endarrow="block"/>
          </v:shape>
        </w:pict>
      </w:r>
      <w:r w:rsidR="0075747C">
        <w:rPr>
          <w:noProof/>
        </w:rPr>
        <w:pict>
          <v:shape id="_x0000_s1041" type="#_x0000_t34" style="position:absolute;margin-left:27pt;margin-top:150.45pt;width:60.8pt;height:33.85pt;flip:y;z-index:251670528" o:connectortype="elbow" adj=",163547,-35171" strokeweight="1pt">
            <v:stroke endarrow="block"/>
          </v:shape>
        </w:pict>
      </w:r>
      <w:r w:rsidR="0075747C">
        <w:rPr>
          <w:noProof/>
        </w:rPr>
        <w:pict>
          <v:shape id="_x0000_s1030" type="#_x0000_t106" style="position:absolute;margin-left:100.7pt;margin-top:110.95pt;width:42.5pt;height:36.45pt;rotation:6543279fd;z-index:251667456" adj="10227,9383" fillcolor="#92d050" strokecolor="#4e6128 [1606]">
            <v:textbox style="mso-next-textbox:#_x0000_s1030">
              <w:txbxContent>
                <w:p w:rsidR="0060645A" w:rsidRPr="0060645A" w:rsidRDefault="0060645A" w:rsidP="0060645A"/>
              </w:txbxContent>
            </v:textbox>
          </v:shape>
        </w:pict>
      </w:r>
      <w:r w:rsidR="0075747C">
        <w:rPr>
          <w:noProof/>
        </w:rPr>
        <w:pict>
          <v:shape id="_x0000_s1031" type="#_x0000_t106" style="position:absolute;margin-left:97.95pt;margin-top:139.5pt;width:29.2pt;height:29.15pt;rotation:10236084fd;z-index:251666432" adj="12219,-4145" fillcolor="#fabf8f [1945]" strokecolor="#e36c0a [2409]">
            <v:textbox style="mso-next-textbox:#_x0000_s1031">
              <w:txbxContent>
                <w:p w:rsidR="0060645A" w:rsidRPr="0060645A" w:rsidRDefault="0060645A" w:rsidP="0060645A"/>
              </w:txbxContent>
            </v:textbox>
          </v:shape>
        </w:pict>
      </w:r>
      <w:r w:rsidR="0075747C">
        <w:rPr>
          <w:noProof/>
        </w:rPr>
        <w:pict>
          <v:shape id="_x0000_s1027" type="#_x0000_t106" style="position:absolute;margin-left:8.95pt;margin-top:88.4pt;width:22.15pt;height:33.6pt;rotation:10236084fd;z-index:251659264" adj="10978,9368" fillcolor="#fabf8f [1945]" strokecolor="#e36c0a [2409]">
            <v:textbox style="mso-next-textbox:#_x0000_s1027">
              <w:txbxContent>
                <w:p w:rsidR="0060645A" w:rsidRPr="0060645A" w:rsidRDefault="0060645A" w:rsidP="0060645A"/>
              </w:txbxContent>
            </v:textbox>
          </v:shape>
        </w:pict>
      </w:r>
      <w:r w:rsidR="0075747C">
        <w:rPr>
          <w:noProof/>
        </w:rPr>
        <w:pict>
          <v:shape id="_x0000_s1026" type="#_x0000_t106" style="position:absolute;margin-left:-2.15pt;margin-top:63.05pt;width:42.5pt;height:36.45pt;rotation:6543279fd;z-index:251658240" adj="10227,9383" fillcolor="#92d050" strokecolor="#4e6128 [1606]">
            <v:textbox style="mso-next-textbox:#_x0000_s1026">
              <w:txbxContent>
                <w:p w:rsidR="0060645A" w:rsidRPr="0060645A" w:rsidRDefault="0060645A" w:rsidP="0060645A"/>
              </w:txbxContent>
            </v:textbox>
          </v:shape>
        </w:pict>
      </w:r>
      <w:r w:rsidR="0075747C">
        <w:rPr>
          <w:noProof/>
        </w:rPr>
        <w:pict>
          <v:shape id="_x0000_s1029" type="#_x0000_t106" style="position:absolute;margin-left:.85pt;margin-top:187.05pt;width:57.35pt;height:27.85pt;rotation:180;z-index:251661312" adj="10978,9307" fillcolor="#fabf8f [1945]" strokecolor="#e36c0a [2409]">
            <v:textbox style="mso-next-textbox:#_x0000_s1029">
              <w:txbxContent>
                <w:p w:rsidR="0060645A" w:rsidRPr="0060645A" w:rsidRDefault="0060645A" w:rsidP="0060645A"/>
              </w:txbxContent>
            </v:textbox>
          </v:shape>
        </w:pict>
      </w:r>
    </w:p>
    <w:sectPr w:rsidR="0051140E" w:rsidSect="00511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>
    <w:useFELayout/>
  </w:compat>
  <w:rsids>
    <w:rsidRoot w:val="0060645A"/>
    <w:rsid w:val="000A1AAE"/>
    <w:rsid w:val="00417A13"/>
    <w:rsid w:val="0051140E"/>
    <w:rsid w:val="00562F1A"/>
    <w:rsid w:val="0060645A"/>
    <w:rsid w:val="0075747C"/>
    <w:rsid w:val="007611BB"/>
    <w:rsid w:val="00AF6660"/>
    <w:rsid w:val="00B43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allout" idref="#_x0000_s1026"/>
        <o:r id="V:Rule2" type="callout" idref="#_x0000_s1027"/>
        <o:r id="V:Rule3" type="callout" idref="#_x0000_s1028"/>
        <o:r id="V:Rule4" type="callout" idref="#_x0000_s1029"/>
        <o:r id="V:Rule5" type="callout" idref="#_x0000_s1030"/>
        <o:r id="V:Rule6" type="callout" idref="#_x0000_s1031"/>
        <o:r id="V:Rule7" type="callout" idref="#_x0000_s1032"/>
        <o:r id="V:Rule11" type="callout" idref="#_x0000_s1036"/>
        <o:r id="V:Rule12" type="callout" idref="#_x0000_s1037"/>
        <o:r id="V:Rule16" type="connector" idref="#_x0000_s1041"/>
        <o:r id="V:Rule17" type="connector" idref="#_x0000_s1042"/>
        <o:r id="V:Rule19" type="connector" idref="#_x0000_s1043"/>
        <o:r id="V:Rule21" type="connector" idref="#_x0000_s1044"/>
        <o:r id="V:Rule22" type="connector" idref="#_x0000_s1045"/>
        <o:r id="V:Rule23" type="callout" idref="#_x0000_s1050"/>
        <o:r id="V:Rule24" type="callout" idref="#_x0000_s1051"/>
        <o:r id="V:Rule25" type="callout" idref="#_x0000_s1052"/>
        <o:r id="V:Rule26" type="callout" idref="#_x0000_s1053"/>
        <o:r id="V:Rule27" type="callout" idref="#_x0000_s1054"/>
        <o:r id="V:Rule28" type="callout" idref="#_x0000_s1055"/>
        <o:r id="V:Rule29" type="callout" idref="#_x0000_s1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3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F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9F4F34F-257C-4DD3-8494-98A1AAF70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Haggar Clothing Company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Haggar Clothing Company</dc:creator>
  <cp:keywords/>
  <dc:description/>
  <cp:lastModifiedBy>Haggar Clothing Company</cp:lastModifiedBy>
  <cp:revision>3</cp:revision>
  <dcterms:created xsi:type="dcterms:W3CDTF">2014-12-01T22:42:00Z</dcterms:created>
  <dcterms:modified xsi:type="dcterms:W3CDTF">2014-12-01T23:13:00Z</dcterms:modified>
</cp:coreProperties>
</file>