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38AEF" w14:textId="1E315884" w:rsidR="008A7479" w:rsidRDefault="006020F1" w:rsidP="006020F1">
      <w:r>
        <w:t xml:space="preserve">Hello, Today I will be presenting my SEMANTICS 2026 demo. Our Demo focuses on utilizing linked data in forecasting water conductivity levels in the gent </w:t>
      </w:r>
      <w:proofErr w:type="spellStart"/>
      <w:r>
        <w:t>terenuzen</w:t>
      </w:r>
      <w:proofErr w:type="spellEnd"/>
      <w:r>
        <w:t xml:space="preserve"> canal. On the home page, we can view the use case, browse information about sensor stations, browse data parameters and attributes and finally view stations on a map.</w:t>
      </w:r>
    </w:p>
    <w:p w14:paraId="139FCC1A" w14:textId="772A9ADB" w:rsidR="006020F1" w:rsidRDefault="006020F1" w:rsidP="006020F1">
      <w:r>
        <w:t xml:space="preserve">Next, we will look at importing our linked data. We utilize Linked data event streams along with time series snippets specifications to facilitate data streaming and compression. </w:t>
      </w:r>
      <w:proofErr w:type="gramStart"/>
      <w:r>
        <w:t>For the purpose of</w:t>
      </w:r>
      <w:proofErr w:type="gramEnd"/>
      <w:r>
        <w:t xml:space="preserve"> this demo, we limited our data request to the year 2025. And here we can see a sample of our data.</w:t>
      </w:r>
    </w:p>
    <w:p w14:paraId="17275FFB" w14:textId="1FF61A7C" w:rsidR="006020F1" w:rsidRDefault="006020F1" w:rsidP="006020F1">
      <w:r>
        <w:t xml:space="preserve">After the data loads, we can visualize the different sensors and interact with the data. </w:t>
      </w:r>
    </w:p>
    <w:p w14:paraId="4E043107" w14:textId="695B2B5A" w:rsidR="006020F1" w:rsidRDefault="006020F1" w:rsidP="006020F1">
      <w:proofErr w:type="gramStart"/>
      <w:r>
        <w:t>Next</w:t>
      </w:r>
      <w:proofErr w:type="gramEnd"/>
      <w:r>
        <w:t xml:space="preserve"> we move to the machine learning section. Here we can choose to run a variety of </w:t>
      </w:r>
      <w:proofErr w:type="gramStart"/>
      <w:r>
        <w:t>machine learning</w:t>
      </w:r>
      <w:proofErr w:type="gramEnd"/>
      <w:r>
        <w:t xml:space="preserve"> </w:t>
      </w:r>
      <w:proofErr w:type="spellStart"/>
      <w:r>
        <w:t>learning</w:t>
      </w:r>
      <w:proofErr w:type="spellEnd"/>
      <w:r>
        <w:t xml:space="preserve"> models to </w:t>
      </w:r>
      <w:r w:rsidR="00706560">
        <w:t>forecast conductivity levels in the canal as well as comparing the results to ground truth data</w:t>
      </w:r>
    </w:p>
    <w:p w14:paraId="79F54CFD" w14:textId="3350D90A" w:rsidR="00706560" w:rsidRDefault="00706560" w:rsidP="006020F1">
      <w:proofErr w:type="gramStart"/>
      <w:r>
        <w:t>Next</w:t>
      </w:r>
      <w:proofErr w:type="gramEnd"/>
      <w:r>
        <w:t xml:space="preserve"> we will move to </w:t>
      </w:r>
      <w:proofErr w:type="gramStart"/>
      <w:r>
        <w:t>testing</w:t>
      </w:r>
      <w:proofErr w:type="gramEnd"/>
      <w:r>
        <w:t xml:space="preserve"> our deep learning model for </w:t>
      </w:r>
      <w:proofErr w:type="spellStart"/>
      <w:r>
        <w:t>predicition</w:t>
      </w:r>
      <w:proofErr w:type="spellEnd"/>
      <w:r>
        <w:t xml:space="preserve">. The model loads and runs completely in the browser and as you can see </w:t>
      </w:r>
      <w:proofErr w:type="gramStart"/>
      <w:r>
        <w:t>it s</w:t>
      </w:r>
      <w:proofErr w:type="gramEnd"/>
      <w:r>
        <w:t xml:space="preserve"> quite fast. We can also interact with the data and zoom in</w:t>
      </w:r>
    </w:p>
    <w:p w14:paraId="707FFD8B" w14:textId="5FA9C63B" w:rsidR="00706560" w:rsidRDefault="00706560" w:rsidP="006020F1">
      <w:r>
        <w:t xml:space="preserve">And finally, we utilize a time series </w:t>
      </w:r>
      <w:proofErr w:type="spellStart"/>
      <w:r>
        <w:t>foundatuin</w:t>
      </w:r>
      <w:proofErr w:type="spellEnd"/>
      <w:r>
        <w:t xml:space="preserve"> model to predict canal conductivity and as you can see it is quite fast well.</w:t>
      </w:r>
    </w:p>
    <w:p w14:paraId="18D3EC1C" w14:textId="16F8C2E4" w:rsidR="00706560" w:rsidRPr="008F6765" w:rsidRDefault="00706560" w:rsidP="006020F1">
      <w:r>
        <w:t>And that’s it, thank you</w:t>
      </w:r>
    </w:p>
    <w:sectPr w:rsidR="00706560" w:rsidRPr="008F6765" w:rsidSect="00431E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0F1"/>
    <w:rsid w:val="000F4488"/>
    <w:rsid w:val="00154878"/>
    <w:rsid w:val="001B0728"/>
    <w:rsid w:val="001E6101"/>
    <w:rsid w:val="00243F66"/>
    <w:rsid w:val="002746C0"/>
    <w:rsid w:val="00313FA2"/>
    <w:rsid w:val="00420800"/>
    <w:rsid w:val="00431EE2"/>
    <w:rsid w:val="004C7B92"/>
    <w:rsid w:val="005C49F2"/>
    <w:rsid w:val="006020F1"/>
    <w:rsid w:val="006314E8"/>
    <w:rsid w:val="006412A7"/>
    <w:rsid w:val="00646A53"/>
    <w:rsid w:val="00653A55"/>
    <w:rsid w:val="00656D79"/>
    <w:rsid w:val="00697A2F"/>
    <w:rsid w:val="006F75EA"/>
    <w:rsid w:val="00706560"/>
    <w:rsid w:val="007179E2"/>
    <w:rsid w:val="00736C92"/>
    <w:rsid w:val="007664D4"/>
    <w:rsid w:val="008A7479"/>
    <w:rsid w:val="008F6765"/>
    <w:rsid w:val="009019C8"/>
    <w:rsid w:val="009A78E8"/>
    <w:rsid w:val="00A27529"/>
    <w:rsid w:val="00AE362B"/>
    <w:rsid w:val="00B25D50"/>
    <w:rsid w:val="00B33BD2"/>
    <w:rsid w:val="00B6781E"/>
    <w:rsid w:val="00C216CD"/>
    <w:rsid w:val="00CA269F"/>
    <w:rsid w:val="00D133B2"/>
    <w:rsid w:val="00DF4A2A"/>
    <w:rsid w:val="00F51D4F"/>
    <w:rsid w:val="00FA4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E7F5A58"/>
  <w15:chartTrackingRefBased/>
  <w15:docId w15:val="{8607ABEA-791F-4CDB-B47E-84488FE29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2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79E2"/>
    <w:pPr>
      <w:jc w:val="both"/>
    </w:pPr>
  </w:style>
  <w:style w:type="paragraph" w:styleId="Heading1">
    <w:name w:val="heading 1"/>
    <w:basedOn w:val="Normal"/>
    <w:next w:val="Normal"/>
    <w:link w:val="Heading1Char"/>
    <w:uiPriority w:val="1"/>
    <w:qFormat/>
    <w:rsid w:val="000F4488"/>
    <w:pPr>
      <w:keepNext/>
      <w:spacing w:before="240" w:after="60"/>
      <w:outlineLvl w:val="0"/>
    </w:pPr>
    <w:rPr>
      <w:rFonts w:eastAsiaTheme="majorEastAsia" w:cs="Arial"/>
      <w:b/>
      <w:color w:val="000000" w:themeColor="text1"/>
      <w:kern w:val="28"/>
      <w:sz w:val="32"/>
    </w:rPr>
  </w:style>
  <w:style w:type="paragraph" w:styleId="Heading2">
    <w:name w:val="heading 2"/>
    <w:basedOn w:val="Normal"/>
    <w:next w:val="Normal"/>
    <w:link w:val="Heading2Char"/>
    <w:autoRedefine/>
    <w:uiPriority w:val="1"/>
    <w:qFormat/>
    <w:rsid w:val="005C49F2"/>
    <w:pPr>
      <w:keepNext/>
      <w:spacing w:before="240" w:after="60"/>
      <w:outlineLvl w:val="1"/>
    </w:pPr>
    <w:rPr>
      <w:rFonts w:eastAsiaTheme="majorEastAsia" w:cs="Arial"/>
      <w:sz w:val="28"/>
    </w:rPr>
  </w:style>
  <w:style w:type="paragraph" w:styleId="Heading3">
    <w:name w:val="heading 3"/>
    <w:basedOn w:val="Normal"/>
    <w:next w:val="Normal"/>
    <w:link w:val="Heading3Char"/>
    <w:uiPriority w:val="1"/>
    <w:qFormat/>
    <w:rsid w:val="007179E2"/>
    <w:pPr>
      <w:keepNext/>
      <w:spacing w:before="240" w:after="60"/>
      <w:outlineLvl w:val="2"/>
    </w:pPr>
    <w:rPr>
      <w:rFonts w:eastAsiaTheme="majorEastAsia" w:cs="Arial"/>
      <w:b/>
      <w:bCs/>
      <w:sz w:val="24"/>
      <w:lang w:val="nl-BE"/>
    </w:rPr>
  </w:style>
  <w:style w:type="paragraph" w:styleId="Heading4">
    <w:name w:val="heading 4"/>
    <w:basedOn w:val="Normal"/>
    <w:next w:val="Normal"/>
    <w:link w:val="Heading4Char"/>
    <w:uiPriority w:val="1"/>
    <w:qFormat/>
    <w:rsid w:val="007179E2"/>
    <w:pPr>
      <w:keepNext/>
      <w:spacing w:before="240" w:after="60"/>
      <w:outlineLvl w:val="3"/>
    </w:pPr>
    <w:rPr>
      <w:rFonts w:eastAsiaTheme="majorEastAsia" w:cstheme="majorBidi"/>
      <w:b/>
      <w:bCs/>
      <w:szCs w:val="28"/>
      <w:lang w:val="nl-BE"/>
    </w:rPr>
  </w:style>
  <w:style w:type="paragraph" w:styleId="Heading5">
    <w:name w:val="heading 5"/>
    <w:basedOn w:val="Normal"/>
    <w:next w:val="Normal"/>
    <w:link w:val="Heading5Char"/>
    <w:uiPriority w:val="1"/>
    <w:qFormat/>
    <w:rsid w:val="007179E2"/>
    <w:pPr>
      <w:spacing w:before="240" w:after="60"/>
      <w:outlineLvl w:val="4"/>
    </w:pPr>
    <w:rPr>
      <w:rFonts w:asciiTheme="majorHAnsi" w:eastAsiaTheme="majorEastAsia" w:hAnsiTheme="majorHAnsi" w:cstheme="majorBidi"/>
      <w:b/>
      <w:bCs/>
      <w:i/>
      <w:iCs/>
      <w:szCs w:val="26"/>
      <w:lang w:val="nl-B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DF4A2A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iCs/>
      <w:caps/>
      <w:color w:val="00162B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DF4A2A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b/>
      <w:bCs/>
      <w:color w:val="00162B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DF4A2A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bCs/>
      <w:i/>
      <w:iCs/>
      <w:color w:val="00162B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rsid w:val="00DF4A2A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00162B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0F4488"/>
    <w:rPr>
      <w:rFonts w:eastAsiaTheme="majorEastAsia" w:cs="Arial"/>
      <w:b/>
      <w:color w:val="000000" w:themeColor="text1"/>
      <w:kern w:val="28"/>
      <w:sz w:val="32"/>
    </w:rPr>
  </w:style>
  <w:style w:type="character" w:customStyle="1" w:styleId="Heading2Char">
    <w:name w:val="Heading 2 Char"/>
    <w:basedOn w:val="DefaultParagraphFont"/>
    <w:link w:val="Heading2"/>
    <w:uiPriority w:val="1"/>
    <w:rsid w:val="005C49F2"/>
    <w:rPr>
      <w:rFonts w:eastAsiaTheme="majorEastAsia" w:cs="Arial"/>
      <w:sz w:val="28"/>
    </w:rPr>
  </w:style>
  <w:style w:type="character" w:customStyle="1" w:styleId="Heading3Char">
    <w:name w:val="Heading 3 Char"/>
    <w:basedOn w:val="DefaultParagraphFont"/>
    <w:link w:val="Heading3"/>
    <w:uiPriority w:val="1"/>
    <w:rsid w:val="007179E2"/>
    <w:rPr>
      <w:rFonts w:eastAsiaTheme="majorEastAsia" w:cs="Arial"/>
      <w:b/>
      <w:bCs/>
      <w:sz w:val="24"/>
      <w:lang w:val="nl-BE"/>
    </w:rPr>
  </w:style>
  <w:style w:type="character" w:customStyle="1" w:styleId="Heading4Char">
    <w:name w:val="Heading 4 Char"/>
    <w:basedOn w:val="DefaultParagraphFont"/>
    <w:link w:val="Heading4"/>
    <w:uiPriority w:val="1"/>
    <w:rsid w:val="007179E2"/>
    <w:rPr>
      <w:rFonts w:eastAsiaTheme="majorEastAsia" w:cstheme="majorBidi"/>
      <w:b/>
      <w:bCs/>
      <w:szCs w:val="28"/>
      <w:lang w:val="nl-BE"/>
    </w:rPr>
  </w:style>
  <w:style w:type="character" w:customStyle="1" w:styleId="Heading5Char">
    <w:name w:val="Heading 5 Char"/>
    <w:basedOn w:val="DefaultParagraphFont"/>
    <w:link w:val="Heading5"/>
    <w:uiPriority w:val="1"/>
    <w:rsid w:val="007179E2"/>
    <w:rPr>
      <w:rFonts w:asciiTheme="majorHAnsi" w:eastAsiaTheme="majorEastAsia" w:hAnsiTheme="majorHAnsi" w:cstheme="majorBidi"/>
      <w:b/>
      <w:bCs/>
      <w:i/>
      <w:iCs/>
      <w:szCs w:val="26"/>
      <w:lang w:val="nl-B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A2A"/>
    <w:rPr>
      <w:rFonts w:asciiTheme="majorHAnsi" w:eastAsiaTheme="majorEastAsia" w:hAnsiTheme="majorHAnsi" w:cstheme="majorBidi"/>
      <w:i/>
      <w:iCs/>
      <w:caps/>
      <w:color w:val="00162B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A2A"/>
    <w:rPr>
      <w:rFonts w:asciiTheme="majorHAnsi" w:eastAsiaTheme="majorEastAsia" w:hAnsiTheme="majorHAnsi" w:cstheme="majorBidi"/>
      <w:b/>
      <w:bCs/>
      <w:color w:val="00162B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A2A"/>
    <w:rPr>
      <w:rFonts w:asciiTheme="majorHAnsi" w:eastAsiaTheme="majorEastAsia" w:hAnsiTheme="majorHAnsi" w:cstheme="majorBidi"/>
      <w:b/>
      <w:bCs/>
      <w:i/>
      <w:iCs/>
      <w:color w:val="00162B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A2A"/>
    <w:rPr>
      <w:rFonts w:asciiTheme="majorHAnsi" w:eastAsiaTheme="majorEastAsia" w:hAnsiTheme="majorHAnsi" w:cstheme="majorBidi"/>
      <w:i/>
      <w:iCs/>
      <w:color w:val="00162B" w:themeColor="accent1" w:themeShade="80"/>
    </w:rPr>
  </w:style>
  <w:style w:type="paragraph" w:styleId="Caption">
    <w:name w:val="caption"/>
    <w:basedOn w:val="Normal"/>
    <w:next w:val="Normal"/>
    <w:uiPriority w:val="2"/>
    <w:qFormat/>
    <w:rsid w:val="007179E2"/>
    <w:pPr>
      <w:spacing w:before="120" w:after="120"/>
    </w:pPr>
    <w:rPr>
      <w:bCs/>
      <w:i/>
    </w:rPr>
  </w:style>
  <w:style w:type="paragraph" w:styleId="Title">
    <w:name w:val="Title"/>
    <w:basedOn w:val="Normal"/>
    <w:next w:val="Normal"/>
    <w:link w:val="TitleChar"/>
    <w:uiPriority w:val="10"/>
    <w:rsid w:val="00DF4A2A"/>
    <w:pPr>
      <w:spacing w:line="204" w:lineRule="auto"/>
      <w:contextualSpacing/>
    </w:pPr>
    <w:rPr>
      <w:rFonts w:asciiTheme="majorHAnsi" w:eastAsiaTheme="majorEastAsia" w:hAnsiTheme="majorHAnsi" w:cstheme="majorBidi"/>
      <w:caps/>
      <w:color w:val="788EFE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DF4A2A"/>
    <w:rPr>
      <w:rFonts w:asciiTheme="majorHAnsi" w:eastAsiaTheme="majorEastAsia" w:hAnsiTheme="majorHAnsi" w:cstheme="majorBidi"/>
      <w:caps/>
      <w:color w:val="788EFE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9E2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  <w:lang w:val="nl-BE"/>
    </w:rPr>
  </w:style>
  <w:style w:type="character" w:customStyle="1" w:styleId="SubtitleChar">
    <w:name w:val="Subtitle Char"/>
    <w:basedOn w:val="DefaultParagraphFont"/>
    <w:link w:val="Subtitle"/>
    <w:uiPriority w:val="11"/>
    <w:rsid w:val="007179E2"/>
    <w:rPr>
      <w:rFonts w:eastAsiaTheme="majorEastAsia" w:cstheme="majorBidi"/>
      <w:i/>
      <w:iCs/>
      <w:spacing w:val="15"/>
      <w:sz w:val="24"/>
      <w:szCs w:val="24"/>
      <w:lang w:val="nl-BE"/>
    </w:rPr>
  </w:style>
  <w:style w:type="character" w:styleId="Strong">
    <w:name w:val="Strong"/>
    <w:basedOn w:val="DefaultParagraphFont"/>
    <w:uiPriority w:val="22"/>
    <w:qFormat/>
    <w:rsid w:val="007179E2"/>
    <w:rPr>
      <w:b/>
      <w:bCs/>
    </w:rPr>
  </w:style>
  <w:style w:type="character" w:styleId="Emphasis">
    <w:name w:val="Emphasis"/>
    <w:basedOn w:val="DefaultParagraphFont"/>
    <w:uiPriority w:val="20"/>
    <w:qFormat/>
    <w:rsid w:val="007179E2"/>
    <w:rPr>
      <w:i/>
      <w:iCs/>
    </w:rPr>
  </w:style>
  <w:style w:type="paragraph" w:styleId="NoSpacing">
    <w:name w:val="No Spacing"/>
    <w:uiPriority w:val="1"/>
    <w:rsid w:val="00DF4A2A"/>
  </w:style>
  <w:style w:type="paragraph" w:styleId="Quote">
    <w:name w:val="Quote"/>
    <w:basedOn w:val="Normal"/>
    <w:next w:val="Normal"/>
    <w:link w:val="QuoteChar"/>
    <w:uiPriority w:val="29"/>
    <w:qFormat/>
    <w:rsid w:val="007179E2"/>
    <w:pPr>
      <w:spacing w:before="200"/>
      <w:ind w:left="864" w:right="864"/>
      <w:jc w:val="center"/>
    </w:pPr>
    <w:rPr>
      <w:i/>
      <w:iCs/>
      <w:color w:val="404040" w:themeColor="text1" w:themeTint="BF"/>
      <w:lang w:val="nl-BE"/>
    </w:rPr>
  </w:style>
  <w:style w:type="character" w:customStyle="1" w:styleId="QuoteChar">
    <w:name w:val="Quote Char"/>
    <w:basedOn w:val="DefaultParagraphFont"/>
    <w:link w:val="Quote"/>
    <w:uiPriority w:val="29"/>
    <w:rsid w:val="007179E2"/>
    <w:rPr>
      <w:rFonts w:asciiTheme="minorHAnsi" w:hAnsiTheme="minorHAnsi"/>
      <w:i/>
      <w:iCs/>
      <w:color w:val="404040" w:themeColor="text1" w:themeTint="BF"/>
      <w:lang w:val="nl-B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9E2"/>
    <w:pPr>
      <w:pBdr>
        <w:bottom w:val="single" w:sz="4" w:space="4" w:color="auto"/>
      </w:pBdr>
      <w:spacing w:before="200" w:after="280"/>
      <w:ind w:left="936" w:right="936"/>
    </w:pPr>
    <w:rPr>
      <w:rFonts w:eastAsiaTheme="majorEastAsia" w:cstheme="majorBidi"/>
      <w:b/>
      <w:bCs/>
      <w:i/>
      <w:iCs/>
      <w:lang w:val="nl-B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9E2"/>
    <w:rPr>
      <w:rFonts w:asciiTheme="minorHAnsi" w:eastAsiaTheme="majorEastAsia" w:hAnsiTheme="minorHAnsi" w:cstheme="majorBidi"/>
      <w:b/>
      <w:bCs/>
      <w:i/>
      <w:iCs/>
      <w:lang w:val="nl-BE"/>
    </w:rPr>
  </w:style>
  <w:style w:type="character" w:styleId="SubtleEmphasis">
    <w:name w:val="Subtle Emphasis"/>
    <w:basedOn w:val="DefaultParagraphFont"/>
    <w:uiPriority w:val="19"/>
    <w:qFormat/>
    <w:rsid w:val="007179E2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7179E2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7179E2"/>
    <w:rPr>
      <w:smallCaps/>
      <w:color w:val="002E56" w:themeColor="accent1"/>
      <w:u w:val="single"/>
    </w:rPr>
  </w:style>
  <w:style w:type="character" w:styleId="IntenseReference">
    <w:name w:val="Intense Reference"/>
    <w:basedOn w:val="DefaultParagraphFont"/>
    <w:uiPriority w:val="32"/>
    <w:qFormat/>
    <w:rsid w:val="007179E2"/>
    <w:rPr>
      <w:b/>
      <w:bCs/>
      <w:smallCaps/>
      <w:color w:val="002E56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7179E2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179E2"/>
    <w:pPr>
      <w:keepLines/>
      <w:spacing w:before="480" w:after="0"/>
      <w:outlineLvl w:val="9"/>
    </w:pPr>
    <w:rPr>
      <w:rFonts w:cstheme="majorBidi"/>
      <w:bCs/>
      <w:color w:val="99A9FE" w:themeColor="text2" w:themeTint="BF"/>
      <w:kern w:val="0"/>
      <w:sz w:val="28"/>
      <w:szCs w:val="28"/>
      <w:lang w:val="x-none"/>
    </w:rPr>
  </w:style>
  <w:style w:type="paragraph" w:customStyle="1" w:styleId="TitelInvitation">
    <w:name w:val="Titel Invitation"/>
    <w:basedOn w:val="Normal"/>
    <w:uiPriority w:val="1"/>
    <w:qFormat/>
    <w:rsid w:val="007179E2"/>
    <w:pPr>
      <w:spacing w:after="960"/>
      <w:jc w:val="left"/>
    </w:pPr>
    <w:rPr>
      <w:b/>
      <w:sz w:val="48"/>
    </w:rPr>
  </w:style>
  <w:style w:type="paragraph" w:customStyle="1" w:styleId="NormalInvitationtext">
    <w:name w:val="Normal Invitationtext"/>
    <w:basedOn w:val="Normal"/>
    <w:link w:val="NormalInvitationtextChar"/>
    <w:uiPriority w:val="1"/>
    <w:qFormat/>
    <w:rsid w:val="007179E2"/>
    <w:pPr>
      <w:tabs>
        <w:tab w:val="left" w:pos="900"/>
      </w:tabs>
      <w:jc w:val="left"/>
    </w:pPr>
    <w:rPr>
      <w:sz w:val="18"/>
      <w:lang w:val="nl-BE"/>
    </w:rPr>
  </w:style>
  <w:style w:type="character" w:customStyle="1" w:styleId="NormalInvitationtextChar">
    <w:name w:val="Normal Invitationtext Char"/>
    <w:basedOn w:val="DefaultParagraphFont"/>
    <w:link w:val="NormalInvitationtext"/>
    <w:uiPriority w:val="1"/>
    <w:rsid w:val="007179E2"/>
    <w:rPr>
      <w:rFonts w:asciiTheme="minorHAnsi" w:hAnsiTheme="minorHAnsi"/>
      <w:sz w:val="18"/>
      <w:lang w:val="nl-BE"/>
    </w:rPr>
  </w:style>
  <w:style w:type="character" w:styleId="PlaceholderText">
    <w:name w:val="Placeholder Text"/>
    <w:basedOn w:val="DefaultParagraphFont"/>
    <w:uiPriority w:val="99"/>
    <w:semiHidden/>
    <w:qFormat/>
    <w:rsid w:val="007179E2"/>
    <w:rPr>
      <w:vanish/>
      <w:color w:val="7F7F7F" w:themeColor="text1" w:themeTint="80"/>
    </w:rPr>
  </w:style>
  <w:style w:type="paragraph" w:styleId="ListParagraph">
    <w:name w:val="List Paragraph"/>
    <w:basedOn w:val="Normal"/>
    <w:uiPriority w:val="34"/>
    <w:qFormat/>
    <w:rsid w:val="006020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2022_VITO_ppt_16-9">
  <a:themeElements>
    <a:clrScheme name="VITO 2022">
      <a:dk1>
        <a:srgbClr val="000000"/>
      </a:dk1>
      <a:lt1>
        <a:srgbClr val="FFFFFF"/>
      </a:lt1>
      <a:dk2>
        <a:srgbClr val="788EFE"/>
      </a:dk2>
      <a:lt2>
        <a:srgbClr val="E7E6E6"/>
      </a:lt2>
      <a:accent1>
        <a:srgbClr val="002E56"/>
      </a:accent1>
      <a:accent2>
        <a:srgbClr val="E72C43"/>
      </a:accent2>
      <a:accent3>
        <a:srgbClr val="FF6700"/>
      </a:accent3>
      <a:accent4>
        <a:srgbClr val="F9CB1F"/>
      </a:accent4>
      <a:accent5>
        <a:srgbClr val="41D9F9"/>
      </a:accent5>
      <a:accent6>
        <a:srgbClr val="15EA75"/>
      </a:accent6>
      <a:hlink>
        <a:srgbClr val="788EFE"/>
      </a:hlink>
      <a:folHlink>
        <a:srgbClr val="969597"/>
      </a:folHlink>
    </a:clrScheme>
    <a:fontScheme name="VITO_2022">
      <a:majorFont>
        <a:latin typeface="Arial"/>
        <a:ea typeface=""/>
        <a:cs typeface="Times New Roman"/>
      </a:majorFont>
      <a:minorFont>
        <a:latin typeface="Arial"/>
        <a:ea typeface="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rgbClr val="41DFF9"/>
        </a:solidFill>
        <a:ln>
          <a:noFill/>
        </a:ln>
      </a:spPr>
      <a:bodyPr rtlCol="0" anchor="ctr"/>
      <a:lstStyle>
        <a:defPPr algn="ctr">
          <a:spcBef>
            <a:spcPts val="600"/>
          </a:spcBef>
          <a:defRPr dirty="0" err="1" smtClean="0"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9525"/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rtlCol="0">
        <a:spAutoFit/>
      </a:bodyPr>
      <a:lstStyle>
        <a:defPPr algn="l">
          <a:spcBef>
            <a:spcPts val="600"/>
          </a:spcBef>
          <a:defRPr dirty="0" err="1" smtClean="0">
            <a:solidFill>
              <a:schemeClr val="accent1"/>
            </a:solidFill>
          </a:defRPr>
        </a:defPPr>
      </a:lstStyle>
    </a:txDef>
  </a:objectDefaults>
  <a:extraClrSchemeLst/>
  <a:extLst>
    <a:ext uri="{05A4C25C-085E-4340-85A3-A5531E510DB2}">
      <thm15:themeFamily xmlns:thm15="http://schemas.microsoft.com/office/thememl/2012/main" name="2022_VITO_ppt_16-9" id="{50F45CD9-AAE3-4D43-998F-760B2CC6E56F}" vid="{1AE6362B-C9A1-4CB6-838E-C96DC67431B0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1106</TotalTime>
  <Pages>1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VITO</Company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Shehab Ayman</dc:creator>
  <cp:keywords/>
  <dc:description/>
  <cp:lastModifiedBy>Shehab Ayman</cp:lastModifiedBy>
  <cp:revision>1</cp:revision>
  <dcterms:created xsi:type="dcterms:W3CDTF">2026-06-09T13:53:00Z</dcterms:created>
  <dcterms:modified xsi:type="dcterms:W3CDTF">2026-06-10T08:19:00Z</dcterms:modified>
</cp:coreProperties>
</file>