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FF384" w14:textId="0A430404" w:rsidR="00F3357F" w:rsidRPr="00FD763D" w:rsidRDefault="00FD763D">
      <w:pPr>
        <w:rPr>
          <w:rFonts w:ascii="Times New Roman" w:hAnsi="Times New Roman" w:cs="Times New Roman"/>
          <w:b/>
          <w:bCs/>
          <w:sz w:val="24"/>
          <w:szCs w:val="24"/>
        </w:rPr>
      </w:pPr>
      <w:r w:rsidRPr="00FD763D">
        <w:rPr>
          <w:rFonts w:ascii="Times New Roman" w:hAnsi="Times New Roman" w:cs="Times New Roman"/>
          <w:b/>
          <w:bCs/>
          <w:sz w:val="24"/>
          <w:szCs w:val="24"/>
        </w:rPr>
        <w:t>Lab 04</w:t>
      </w:r>
    </w:p>
    <w:p w14:paraId="6FB95B48" w14:textId="0419AD1E" w:rsidR="00FD763D" w:rsidRDefault="00FD763D">
      <w:pPr>
        <w:rPr>
          <w:rFonts w:ascii="Times New Roman" w:hAnsi="Times New Roman" w:cs="Times New Roman"/>
          <w:sz w:val="24"/>
          <w:szCs w:val="24"/>
        </w:rPr>
      </w:pPr>
      <w:r>
        <w:rPr>
          <w:rFonts w:ascii="Times New Roman" w:hAnsi="Times New Roman" w:cs="Times New Roman"/>
          <w:sz w:val="24"/>
          <w:szCs w:val="24"/>
        </w:rPr>
        <w:t>Question 07</w:t>
      </w:r>
    </w:p>
    <w:p w14:paraId="4B9AE863" w14:textId="64B662BD" w:rsidR="00FD763D" w:rsidRPr="00FD763D" w:rsidRDefault="00FD763D" w:rsidP="00FD763D">
      <w:pPr>
        <w:pStyle w:val="ListParagraph"/>
        <w:numPr>
          <w:ilvl w:val="0"/>
          <w:numId w:val="1"/>
        </w:numPr>
        <w:rPr>
          <w:rFonts w:ascii="Times New Roman" w:hAnsi="Times New Roman" w:cs="Times New Roman"/>
          <w:sz w:val="24"/>
          <w:szCs w:val="24"/>
        </w:rPr>
      </w:pPr>
      <w:r w:rsidRPr="00FD763D">
        <w:rPr>
          <w:rFonts w:ascii="Times New Roman" w:hAnsi="Times New Roman" w:cs="Times New Roman"/>
          <w:sz w:val="24"/>
          <w:szCs w:val="24"/>
        </w:rPr>
        <w:t>Reason for 1783 Boxes:</w:t>
      </w:r>
    </w:p>
    <w:p w14:paraId="10D1E8AC"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The </w:t>
      </w:r>
      <w:proofErr w:type="spellStart"/>
      <w:r w:rsidRPr="00FD763D">
        <w:rPr>
          <w:rFonts w:ascii="Times New Roman" w:hAnsi="Times New Roman" w:cs="Times New Roman"/>
          <w:sz w:val="24"/>
          <w:szCs w:val="24"/>
        </w:rPr>
        <w:t>yolo_filter_boxes</w:t>
      </w:r>
      <w:proofErr w:type="spellEnd"/>
      <w:r w:rsidRPr="00FD763D">
        <w:rPr>
          <w:rFonts w:ascii="Times New Roman" w:hAnsi="Times New Roman" w:cs="Times New Roman"/>
          <w:sz w:val="24"/>
          <w:szCs w:val="24"/>
        </w:rPr>
        <w:t xml:space="preserve"> function filters out boxes based on the object confidence score and a threshold (0.5 in your code). After this filtering process, the remaining boxes are considered as possible </w:t>
      </w:r>
      <w:proofErr w:type="gramStart"/>
      <w:r w:rsidRPr="00FD763D">
        <w:rPr>
          <w:rFonts w:ascii="Times New Roman" w:hAnsi="Times New Roman" w:cs="Times New Roman"/>
          <w:sz w:val="24"/>
          <w:szCs w:val="24"/>
        </w:rPr>
        <w:t>detections</w:t>
      </w:r>
      <w:proofErr w:type="gramEnd"/>
      <w:r w:rsidRPr="00FD763D">
        <w:rPr>
          <w:rFonts w:ascii="Times New Roman" w:hAnsi="Times New Roman" w:cs="Times New Roman"/>
          <w:sz w:val="24"/>
          <w:szCs w:val="24"/>
        </w:rPr>
        <w:t>.</w:t>
      </w:r>
    </w:p>
    <w:p w14:paraId="5FD7D118" w14:textId="77777777" w:rsid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The shape (1783, 4) means there are 1783 bounding boxes, each represented by 4 values (x, y, width, height).</w:t>
      </w:r>
    </w:p>
    <w:p w14:paraId="6D7D4A6B" w14:textId="77777777" w:rsidR="00FD763D" w:rsidRPr="00FD763D" w:rsidRDefault="00FD763D" w:rsidP="00FD763D">
      <w:pPr>
        <w:rPr>
          <w:rFonts w:ascii="Times New Roman" w:hAnsi="Times New Roman" w:cs="Times New Roman"/>
          <w:sz w:val="24"/>
          <w:szCs w:val="24"/>
        </w:rPr>
      </w:pPr>
    </w:p>
    <w:p w14:paraId="688802EF" w14:textId="7A9CE633" w:rsidR="00FD763D" w:rsidRPr="00FD763D" w:rsidRDefault="00FD763D" w:rsidP="00FD763D">
      <w:pPr>
        <w:pStyle w:val="ListParagraph"/>
        <w:numPr>
          <w:ilvl w:val="0"/>
          <w:numId w:val="1"/>
        </w:numPr>
        <w:rPr>
          <w:rFonts w:ascii="Times New Roman" w:hAnsi="Times New Roman" w:cs="Times New Roman"/>
          <w:sz w:val="24"/>
          <w:szCs w:val="24"/>
        </w:rPr>
      </w:pPr>
      <w:r w:rsidRPr="00FD763D">
        <w:rPr>
          <w:rFonts w:ascii="Times New Roman" w:hAnsi="Times New Roman" w:cs="Times New Roman"/>
          <w:sz w:val="24"/>
          <w:szCs w:val="24"/>
        </w:rPr>
        <w:t>Maximum and Minimum Number of Boxes:</w:t>
      </w:r>
    </w:p>
    <w:p w14:paraId="44E57E70"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The maximum number of boxes is determined by the grid size, the number of anchors, and the number of channels in the YOLO output. In this case, the grid size is 19x19, the number of anchors is 5, and each anchor has a bounding box prediction. Therefore, the maximum number is 19 * 19 * 5 = 1805.</w:t>
      </w:r>
    </w:p>
    <w:p w14:paraId="3CBC7E27" w14:textId="333072F1" w:rsid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The minimum number of boxes is 0 if none of the boxes have a confidence score above the threshold.</w:t>
      </w:r>
    </w:p>
    <w:p w14:paraId="4EE572D6" w14:textId="77777777" w:rsidR="00FD763D" w:rsidRDefault="00FD763D" w:rsidP="00FD763D">
      <w:pPr>
        <w:rPr>
          <w:rFonts w:ascii="Times New Roman" w:hAnsi="Times New Roman" w:cs="Times New Roman"/>
          <w:sz w:val="24"/>
          <w:szCs w:val="24"/>
        </w:rPr>
      </w:pPr>
    </w:p>
    <w:p w14:paraId="1A22DF35" w14:textId="537369BC" w:rsidR="00FD763D" w:rsidRPr="00FD763D" w:rsidRDefault="00FD763D" w:rsidP="00FD763D">
      <w:pPr>
        <w:pStyle w:val="ListParagraph"/>
        <w:numPr>
          <w:ilvl w:val="0"/>
          <w:numId w:val="1"/>
        </w:numPr>
        <w:rPr>
          <w:rFonts w:ascii="Times New Roman" w:hAnsi="Times New Roman" w:cs="Times New Roman"/>
          <w:sz w:val="24"/>
          <w:szCs w:val="24"/>
        </w:rPr>
      </w:pPr>
      <w:r w:rsidRPr="00FD763D">
        <w:rPr>
          <w:rFonts w:ascii="Times New Roman" w:hAnsi="Times New Roman" w:cs="Times New Roman"/>
          <w:sz w:val="24"/>
          <w:szCs w:val="24"/>
        </w:rPr>
        <w:t>Changing Values:</w:t>
      </w:r>
    </w:p>
    <w:p w14:paraId="4003011B" w14:textId="46D9C51A" w:rsid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Changing the mean, </w:t>
      </w:r>
      <w:proofErr w:type="spellStart"/>
      <w:r w:rsidRPr="00FD763D">
        <w:rPr>
          <w:rFonts w:ascii="Times New Roman" w:hAnsi="Times New Roman" w:cs="Times New Roman"/>
          <w:sz w:val="24"/>
          <w:szCs w:val="24"/>
        </w:rPr>
        <w:t>stddev</w:t>
      </w:r>
      <w:proofErr w:type="spellEnd"/>
      <w:r w:rsidRPr="00FD763D">
        <w:rPr>
          <w:rFonts w:ascii="Times New Roman" w:hAnsi="Times New Roman" w:cs="Times New Roman"/>
          <w:sz w:val="24"/>
          <w:szCs w:val="24"/>
        </w:rPr>
        <w:t>, and threshold values will affect the randomness of the confidence scores and, consequently, the number of boxes that pass the filtering criteria</w:t>
      </w:r>
    </w:p>
    <w:p w14:paraId="306A8F86" w14:textId="77777777" w:rsidR="00FD763D" w:rsidRDefault="00FD763D" w:rsidP="00FD763D">
      <w:pPr>
        <w:rPr>
          <w:rFonts w:ascii="Times New Roman" w:hAnsi="Times New Roman" w:cs="Times New Roman"/>
          <w:sz w:val="24"/>
          <w:szCs w:val="24"/>
        </w:rPr>
      </w:pPr>
    </w:p>
    <w:p w14:paraId="52EE9020" w14:textId="55EF4FAE" w:rsidR="00FD763D" w:rsidRDefault="00FD763D" w:rsidP="00FD763D">
      <w:pPr>
        <w:rPr>
          <w:rFonts w:ascii="Times New Roman" w:hAnsi="Times New Roman" w:cs="Times New Roman"/>
          <w:sz w:val="24"/>
          <w:szCs w:val="24"/>
        </w:rPr>
      </w:pPr>
      <w:r>
        <w:rPr>
          <w:rFonts w:ascii="Times New Roman" w:hAnsi="Times New Roman" w:cs="Times New Roman"/>
          <w:sz w:val="24"/>
          <w:szCs w:val="24"/>
        </w:rPr>
        <w:t>Question 0</w:t>
      </w:r>
      <w:r>
        <w:rPr>
          <w:rFonts w:ascii="Times New Roman" w:hAnsi="Times New Roman" w:cs="Times New Roman"/>
          <w:sz w:val="24"/>
          <w:szCs w:val="24"/>
        </w:rPr>
        <w:t>8</w:t>
      </w:r>
    </w:p>
    <w:p w14:paraId="7A20CB4D" w14:textId="073018B5" w:rsidR="00FD763D" w:rsidRPr="00FD763D" w:rsidRDefault="00FD763D" w:rsidP="00FD763D">
      <w:pPr>
        <w:pStyle w:val="ListParagraph"/>
        <w:numPr>
          <w:ilvl w:val="0"/>
          <w:numId w:val="6"/>
        </w:numPr>
        <w:rPr>
          <w:rFonts w:ascii="Times New Roman" w:hAnsi="Times New Roman" w:cs="Times New Roman"/>
          <w:sz w:val="24"/>
          <w:szCs w:val="24"/>
        </w:rPr>
      </w:pPr>
      <w:r w:rsidRPr="00FD763D">
        <w:rPr>
          <w:rFonts w:ascii="Times New Roman" w:hAnsi="Times New Roman" w:cs="Times New Roman"/>
          <w:sz w:val="24"/>
          <w:szCs w:val="24"/>
        </w:rPr>
        <w:t>Advantage of Anchor Boxes:</w:t>
      </w:r>
    </w:p>
    <w:p w14:paraId="572447D3"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Anchor boxes help in predicting bounding boxes more effectively in object detection tasks. They allow the model to predict different aspect ratios and scales of objects in a single pass. This increases the accuracy of the model in detecting objects of various sizes and shapes.</w:t>
      </w:r>
    </w:p>
    <w:p w14:paraId="25E4576D" w14:textId="62BB2A5B" w:rsidR="00FD763D" w:rsidRPr="00FD763D" w:rsidRDefault="00FD763D" w:rsidP="00FD763D">
      <w:pPr>
        <w:pStyle w:val="ListParagraph"/>
        <w:numPr>
          <w:ilvl w:val="0"/>
          <w:numId w:val="6"/>
        </w:numPr>
        <w:rPr>
          <w:rFonts w:ascii="Times New Roman" w:hAnsi="Times New Roman" w:cs="Times New Roman"/>
          <w:sz w:val="24"/>
          <w:szCs w:val="24"/>
        </w:rPr>
      </w:pPr>
      <w:r w:rsidRPr="00FD763D">
        <w:rPr>
          <w:rFonts w:ascii="Times New Roman" w:hAnsi="Times New Roman" w:cs="Times New Roman"/>
          <w:sz w:val="24"/>
          <w:szCs w:val="24"/>
        </w:rPr>
        <w:t>Method to Determine Anchor Box Sizes:</w:t>
      </w:r>
    </w:p>
    <w:p w14:paraId="43FAA80B" w14:textId="77777777" w:rsid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The sizes of anchor boxes are usually determined using </w:t>
      </w:r>
      <w:r w:rsidRPr="00FD763D">
        <w:rPr>
          <w:rFonts w:ascii="Times New Roman" w:hAnsi="Times New Roman" w:cs="Times New Roman"/>
          <w:b/>
          <w:bCs/>
          <w:sz w:val="24"/>
          <w:szCs w:val="24"/>
        </w:rPr>
        <w:t>K-means clustering</w:t>
      </w:r>
      <w:r w:rsidRPr="00FD763D">
        <w:rPr>
          <w:rFonts w:ascii="Times New Roman" w:hAnsi="Times New Roman" w:cs="Times New Roman"/>
          <w:sz w:val="24"/>
          <w:szCs w:val="24"/>
        </w:rPr>
        <w:t xml:space="preserve"> on the dataset's ground truth bounding boxes. This method groups similar bounding box dimensions together and finds representative sizes that the network will use as priors during detection.</w:t>
      </w:r>
    </w:p>
    <w:p w14:paraId="2CFCF9A3" w14:textId="77777777" w:rsidR="00FD763D" w:rsidRDefault="00FD763D" w:rsidP="00FD763D">
      <w:pPr>
        <w:rPr>
          <w:rFonts w:ascii="Times New Roman" w:hAnsi="Times New Roman" w:cs="Times New Roman"/>
          <w:sz w:val="24"/>
          <w:szCs w:val="24"/>
        </w:rPr>
      </w:pPr>
    </w:p>
    <w:p w14:paraId="5C702414" w14:textId="77777777" w:rsidR="00FD763D" w:rsidRDefault="00FD763D" w:rsidP="00FD763D">
      <w:pPr>
        <w:rPr>
          <w:rFonts w:ascii="Times New Roman" w:hAnsi="Times New Roman" w:cs="Times New Roman"/>
          <w:sz w:val="24"/>
          <w:szCs w:val="24"/>
        </w:rPr>
      </w:pPr>
    </w:p>
    <w:p w14:paraId="655D31D8" w14:textId="148FF6F6" w:rsidR="00FD763D" w:rsidRDefault="00FD763D" w:rsidP="00FD763D">
      <w:pPr>
        <w:rPr>
          <w:rFonts w:ascii="Times New Roman" w:hAnsi="Times New Roman" w:cs="Times New Roman"/>
          <w:sz w:val="24"/>
          <w:szCs w:val="24"/>
        </w:rPr>
      </w:pPr>
      <w:r>
        <w:rPr>
          <w:rFonts w:ascii="Times New Roman" w:hAnsi="Times New Roman" w:cs="Times New Roman"/>
          <w:sz w:val="24"/>
          <w:szCs w:val="24"/>
        </w:rPr>
        <w:lastRenderedPageBreak/>
        <w:t>Question 10</w:t>
      </w:r>
    </w:p>
    <w:p w14:paraId="02FFB8BE" w14:textId="3A157CB0"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Original Image</w:t>
      </w:r>
    </w:p>
    <w:p w14:paraId="275F004E" w14:textId="30C9030D"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drawing>
          <wp:inline distT="0" distB="0" distL="0" distR="0" wp14:anchorId="00BC4036" wp14:editId="68C42489">
            <wp:extent cx="2118360" cy="1196340"/>
            <wp:effectExtent l="0" t="0" r="0" b="3810"/>
            <wp:docPr id="1438604306"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eet with a green ligh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8360" cy="1196340"/>
                    </a:xfrm>
                    <a:prstGeom prst="rect">
                      <a:avLst/>
                    </a:prstGeom>
                    <a:noFill/>
                    <a:ln>
                      <a:noFill/>
                    </a:ln>
                  </pic:spPr>
                </pic:pic>
              </a:graphicData>
            </a:graphic>
          </wp:inline>
        </w:drawing>
      </w:r>
    </w:p>
    <w:p w14:paraId="029B7B6C" w14:textId="77777777" w:rsidR="00FD763D" w:rsidRPr="00FD763D" w:rsidRDefault="00FD763D" w:rsidP="00FD763D">
      <w:pPr>
        <w:rPr>
          <w:rFonts w:ascii="Times New Roman" w:hAnsi="Times New Roman" w:cs="Times New Roman"/>
          <w:sz w:val="24"/>
          <w:szCs w:val="24"/>
        </w:rPr>
      </w:pPr>
    </w:p>
    <w:p w14:paraId="21DA8280" w14:textId="77777777" w:rsidR="00FD763D" w:rsidRPr="00FD763D" w:rsidRDefault="00FD763D" w:rsidP="00FD763D">
      <w:pPr>
        <w:rPr>
          <w:rFonts w:ascii="Times New Roman" w:hAnsi="Times New Roman" w:cs="Times New Roman"/>
          <w:sz w:val="24"/>
          <w:szCs w:val="24"/>
        </w:rPr>
      </w:pPr>
    </w:p>
    <w:p w14:paraId="56CD3F0B"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Output Image</w:t>
      </w:r>
    </w:p>
    <w:p w14:paraId="1AF871F9" w14:textId="00488B66"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drawing>
          <wp:inline distT="0" distB="0" distL="0" distR="0" wp14:anchorId="50F7F6F0" wp14:editId="50DB1885">
            <wp:extent cx="5509260" cy="3101340"/>
            <wp:effectExtent l="0" t="0" r="0" b="3810"/>
            <wp:docPr id="1222767711" name="Picture 7"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reet with a green ligh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3101340"/>
                    </a:xfrm>
                    <a:prstGeom prst="rect">
                      <a:avLst/>
                    </a:prstGeom>
                    <a:noFill/>
                    <a:ln>
                      <a:noFill/>
                    </a:ln>
                  </pic:spPr>
                </pic:pic>
              </a:graphicData>
            </a:graphic>
          </wp:inline>
        </w:drawing>
      </w:r>
    </w:p>
    <w:p w14:paraId="4839234A"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The bus has been correctly identified and the bounding box is right as well, but the truck, traffic lights and the jeep haven’t been identified. </w:t>
      </w:r>
      <w:proofErr w:type="gramStart"/>
      <w:r w:rsidRPr="00FD763D">
        <w:rPr>
          <w:rFonts w:ascii="Times New Roman" w:hAnsi="Times New Roman" w:cs="Times New Roman"/>
          <w:sz w:val="24"/>
          <w:szCs w:val="24"/>
        </w:rPr>
        <w:t>Also</w:t>
      </w:r>
      <w:proofErr w:type="gramEnd"/>
      <w:r w:rsidRPr="00FD763D">
        <w:rPr>
          <w:rFonts w:ascii="Times New Roman" w:hAnsi="Times New Roman" w:cs="Times New Roman"/>
          <w:sz w:val="24"/>
          <w:szCs w:val="24"/>
        </w:rPr>
        <w:t xml:space="preserve"> there is a car </w:t>
      </w:r>
      <w:proofErr w:type="gramStart"/>
      <w:r w:rsidRPr="00FD763D">
        <w:rPr>
          <w:rFonts w:ascii="Times New Roman" w:hAnsi="Times New Roman" w:cs="Times New Roman"/>
          <w:sz w:val="24"/>
          <w:szCs w:val="24"/>
        </w:rPr>
        <w:t>in</w:t>
      </w:r>
      <w:proofErr w:type="gramEnd"/>
      <w:r w:rsidRPr="00FD763D">
        <w:rPr>
          <w:rFonts w:ascii="Times New Roman" w:hAnsi="Times New Roman" w:cs="Times New Roman"/>
          <w:sz w:val="24"/>
          <w:szCs w:val="24"/>
        </w:rPr>
        <w:t xml:space="preserve"> the right side of the pic that haven’t been identified.</w:t>
      </w:r>
    </w:p>
    <w:p w14:paraId="530BB2CF" w14:textId="77777777" w:rsidR="00FD763D" w:rsidRDefault="00FD763D" w:rsidP="00FD763D">
      <w:pPr>
        <w:rPr>
          <w:rFonts w:ascii="Times New Roman" w:hAnsi="Times New Roman" w:cs="Times New Roman"/>
          <w:sz w:val="24"/>
          <w:szCs w:val="24"/>
        </w:rPr>
      </w:pPr>
    </w:p>
    <w:p w14:paraId="51A18A35" w14:textId="77777777" w:rsidR="00FD763D" w:rsidRDefault="00FD763D" w:rsidP="00FD763D">
      <w:pPr>
        <w:rPr>
          <w:rFonts w:ascii="Times New Roman" w:hAnsi="Times New Roman" w:cs="Times New Roman"/>
          <w:sz w:val="24"/>
          <w:szCs w:val="24"/>
        </w:rPr>
      </w:pPr>
    </w:p>
    <w:p w14:paraId="5741115B" w14:textId="77777777" w:rsidR="00FD763D" w:rsidRDefault="00FD763D" w:rsidP="00FD763D">
      <w:pPr>
        <w:rPr>
          <w:rFonts w:ascii="Times New Roman" w:hAnsi="Times New Roman" w:cs="Times New Roman"/>
          <w:sz w:val="24"/>
          <w:szCs w:val="24"/>
        </w:rPr>
      </w:pPr>
    </w:p>
    <w:p w14:paraId="203DC72C" w14:textId="77777777" w:rsidR="00FD763D" w:rsidRDefault="00FD763D" w:rsidP="00FD763D">
      <w:pPr>
        <w:rPr>
          <w:rFonts w:ascii="Times New Roman" w:hAnsi="Times New Roman" w:cs="Times New Roman"/>
          <w:sz w:val="24"/>
          <w:szCs w:val="24"/>
        </w:rPr>
      </w:pPr>
    </w:p>
    <w:p w14:paraId="36D3DA54" w14:textId="77777777" w:rsidR="00FD763D" w:rsidRPr="00FD763D" w:rsidRDefault="00FD763D" w:rsidP="00FD763D">
      <w:pPr>
        <w:rPr>
          <w:rFonts w:ascii="Times New Roman" w:hAnsi="Times New Roman" w:cs="Times New Roman"/>
          <w:sz w:val="24"/>
          <w:szCs w:val="24"/>
        </w:rPr>
      </w:pPr>
    </w:p>
    <w:p w14:paraId="02D7A2BE"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lastRenderedPageBreak/>
        <w:t>Original image</w:t>
      </w:r>
    </w:p>
    <w:p w14:paraId="258B09F3" w14:textId="77777777" w:rsidR="00FD763D" w:rsidRPr="00FD763D" w:rsidRDefault="00FD763D" w:rsidP="00FD763D">
      <w:pPr>
        <w:rPr>
          <w:rFonts w:ascii="Times New Roman" w:hAnsi="Times New Roman" w:cs="Times New Roman"/>
          <w:sz w:val="24"/>
          <w:szCs w:val="24"/>
        </w:rPr>
      </w:pPr>
    </w:p>
    <w:p w14:paraId="62096839" w14:textId="30D91C4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drawing>
          <wp:inline distT="0" distB="0" distL="0" distR="0" wp14:anchorId="53C92C2E" wp14:editId="38B3E77B">
            <wp:extent cx="5044440" cy="2834640"/>
            <wp:effectExtent l="0" t="0" r="3810" b="3810"/>
            <wp:docPr id="595109892" name="Picture 6" descr="A road with trees o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oad with trees on the si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4440" cy="2834640"/>
                    </a:xfrm>
                    <a:prstGeom prst="rect">
                      <a:avLst/>
                    </a:prstGeom>
                    <a:noFill/>
                    <a:ln>
                      <a:noFill/>
                    </a:ln>
                  </pic:spPr>
                </pic:pic>
              </a:graphicData>
            </a:graphic>
          </wp:inline>
        </w:drawing>
      </w:r>
    </w:p>
    <w:p w14:paraId="1DF0455A" w14:textId="77777777" w:rsidR="00FD763D" w:rsidRPr="00FD763D" w:rsidRDefault="00FD763D" w:rsidP="00FD763D">
      <w:pPr>
        <w:rPr>
          <w:rFonts w:ascii="Times New Roman" w:hAnsi="Times New Roman" w:cs="Times New Roman"/>
          <w:sz w:val="24"/>
          <w:szCs w:val="24"/>
        </w:rPr>
      </w:pPr>
    </w:p>
    <w:p w14:paraId="25A13DBA" w14:textId="77777777" w:rsidR="00FD763D" w:rsidRPr="00FD763D" w:rsidRDefault="00FD763D" w:rsidP="00FD763D">
      <w:pPr>
        <w:rPr>
          <w:rFonts w:ascii="Times New Roman" w:hAnsi="Times New Roman" w:cs="Times New Roman"/>
          <w:sz w:val="24"/>
          <w:szCs w:val="24"/>
        </w:rPr>
      </w:pPr>
    </w:p>
    <w:p w14:paraId="35C9CC9B"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Output image</w:t>
      </w:r>
    </w:p>
    <w:p w14:paraId="19BB2D74" w14:textId="2C44F1FC"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drawing>
          <wp:inline distT="0" distB="0" distL="0" distR="0" wp14:anchorId="67B0C197" wp14:editId="6F22FCB1">
            <wp:extent cx="4267200" cy="2400300"/>
            <wp:effectExtent l="0" t="0" r="0" b="0"/>
            <wp:docPr id="1188131366" name="Picture 5" descr="A road with trees o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oad with trees on the si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400300"/>
                    </a:xfrm>
                    <a:prstGeom prst="rect">
                      <a:avLst/>
                    </a:prstGeom>
                    <a:noFill/>
                    <a:ln>
                      <a:noFill/>
                    </a:ln>
                  </pic:spPr>
                </pic:pic>
              </a:graphicData>
            </a:graphic>
          </wp:inline>
        </w:drawing>
      </w:r>
    </w:p>
    <w:p w14:paraId="3CCB7822" w14:textId="77777777" w:rsid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Cars on the left and right sides of the picture haven’t been identified.</w:t>
      </w:r>
    </w:p>
    <w:p w14:paraId="53C1D46B" w14:textId="77777777" w:rsidR="00FD763D" w:rsidRDefault="00FD763D" w:rsidP="00FD763D">
      <w:pPr>
        <w:rPr>
          <w:rFonts w:ascii="Times New Roman" w:hAnsi="Times New Roman" w:cs="Times New Roman"/>
          <w:sz w:val="24"/>
          <w:szCs w:val="24"/>
        </w:rPr>
      </w:pPr>
    </w:p>
    <w:p w14:paraId="4B077632" w14:textId="77777777" w:rsidR="00FD763D" w:rsidRDefault="00FD763D" w:rsidP="00FD763D">
      <w:pPr>
        <w:rPr>
          <w:rFonts w:ascii="Times New Roman" w:hAnsi="Times New Roman" w:cs="Times New Roman"/>
          <w:sz w:val="24"/>
          <w:szCs w:val="24"/>
        </w:rPr>
      </w:pPr>
    </w:p>
    <w:p w14:paraId="03A8C5D6" w14:textId="77777777" w:rsidR="00FD763D" w:rsidRDefault="00FD763D" w:rsidP="00FD763D">
      <w:pPr>
        <w:rPr>
          <w:rFonts w:ascii="Times New Roman" w:hAnsi="Times New Roman" w:cs="Times New Roman"/>
          <w:sz w:val="24"/>
          <w:szCs w:val="24"/>
        </w:rPr>
      </w:pPr>
    </w:p>
    <w:p w14:paraId="15002335" w14:textId="0476F31A" w:rsidR="00FD763D" w:rsidRDefault="00FD763D" w:rsidP="00FD763D">
      <w:pPr>
        <w:rPr>
          <w:rFonts w:ascii="Times New Roman" w:hAnsi="Times New Roman" w:cs="Times New Roman"/>
          <w:sz w:val="24"/>
          <w:szCs w:val="24"/>
        </w:rPr>
      </w:pPr>
      <w:r>
        <w:rPr>
          <w:rFonts w:ascii="Times New Roman" w:hAnsi="Times New Roman" w:cs="Times New Roman"/>
          <w:sz w:val="24"/>
          <w:szCs w:val="24"/>
        </w:rPr>
        <w:lastRenderedPageBreak/>
        <w:t>Question 11</w:t>
      </w:r>
    </w:p>
    <w:p w14:paraId="0B0ABCCB" w14:textId="50590F32"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No changes after changing(increased) the </w:t>
      </w:r>
      <w:proofErr w:type="spellStart"/>
      <w:r w:rsidRPr="00FD763D">
        <w:rPr>
          <w:rFonts w:ascii="Times New Roman" w:hAnsi="Times New Roman" w:cs="Times New Roman"/>
          <w:b/>
          <w:bCs/>
          <w:sz w:val="24"/>
          <w:szCs w:val="24"/>
        </w:rPr>
        <w:t>max_boxes</w:t>
      </w:r>
      <w:proofErr w:type="spellEnd"/>
      <w:r w:rsidRPr="00FD763D">
        <w:rPr>
          <w:rFonts w:ascii="Times New Roman" w:hAnsi="Times New Roman" w:cs="Times New Roman"/>
          <w:sz w:val="24"/>
          <w:szCs w:val="24"/>
        </w:rPr>
        <w:t xml:space="preserve"> value in the </w:t>
      </w:r>
      <w:proofErr w:type="spellStart"/>
      <w:r w:rsidRPr="00FD763D">
        <w:rPr>
          <w:rFonts w:ascii="Times New Roman" w:hAnsi="Times New Roman" w:cs="Times New Roman"/>
          <w:sz w:val="24"/>
          <w:szCs w:val="24"/>
        </w:rPr>
        <w:t>yolo_eval</w:t>
      </w:r>
      <w:proofErr w:type="spellEnd"/>
      <w:r w:rsidRPr="00FD763D">
        <w:rPr>
          <w:rFonts w:ascii="Times New Roman" w:hAnsi="Times New Roman" w:cs="Times New Roman"/>
          <w:sz w:val="24"/>
          <w:szCs w:val="24"/>
        </w:rPr>
        <w:t xml:space="preserve"> function</w:t>
      </w:r>
    </w:p>
    <w:p w14:paraId="35F95C3D"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After changing(decreased) the </w:t>
      </w:r>
      <w:proofErr w:type="spellStart"/>
      <w:r w:rsidRPr="00FD763D">
        <w:rPr>
          <w:rFonts w:ascii="Times New Roman" w:hAnsi="Times New Roman" w:cs="Times New Roman"/>
          <w:b/>
          <w:bCs/>
          <w:sz w:val="24"/>
          <w:szCs w:val="24"/>
        </w:rPr>
        <w:t>score_threshold</w:t>
      </w:r>
      <w:proofErr w:type="spellEnd"/>
      <w:r w:rsidRPr="00FD763D">
        <w:rPr>
          <w:rFonts w:ascii="Times New Roman" w:hAnsi="Times New Roman" w:cs="Times New Roman"/>
          <w:sz w:val="24"/>
          <w:szCs w:val="24"/>
        </w:rPr>
        <w:t xml:space="preserve"> there was a significant change</w:t>
      </w:r>
    </w:p>
    <w:p w14:paraId="3A54553F" w14:textId="77777777"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b/>
          <w:bCs/>
          <w:sz w:val="24"/>
          <w:szCs w:val="24"/>
        </w:rPr>
        <w:t>Picture 1</w:t>
      </w:r>
    </w:p>
    <w:p w14:paraId="5057177F" w14:textId="770B4A9F"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b/>
          <w:bCs/>
          <w:sz w:val="24"/>
          <w:szCs w:val="24"/>
        </w:rPr>
        <w:drawing>
          <wp:inline distT="0" distB="0" distL="0" distR="0" wp14:anchorId="7CA8F25A" wp14:editId="40E682E4">
            <wp:extent cx="5501640" cy="3093720"/>
            <wp:effectExtent l="0" t="0" r="3810" b="0"/>
            <wp:docPr id="2137185262" name="Picture 12" descr="A street with traffic light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5262" name="Picture 12" descr="A street with traffic lights and tre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640" cy="3093720"/>
                    </a:xfrm>
                    <a:prstGeom prst="rect">
                      <a:avLst/>
                    </a:prstGeom>
                    <a:noFill/>
                    <a:ln>
                      <a:noFill/>
                    </a:ln>
                  </pic:spPr>
                </pic:pic>
              </a:graphicData>
            </a:graphic>
          </wp:inline>
        </w:drawing>
      </w:r>
    </w:p>
    <w:p w14:paraId="3910856F" w14:textId="150825F9"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sz w:val="24"/>
          <w:szCs w:val="24"/>
        </w:rPr>
        <w:t xml:space="preserve">Output was significantly increased it has detected the car, truck and traffic lights but the truck was </w:t>
      </w:r>
      <w:proofErr w:type="gramStart"/>
      <w:r w:rsidRPr="00FD763D">
        <w:rPr>
          <w:rFonts w:ascii="Times New Roman" w:hAnsi="Times New Roman" w:cs="Times New Roman"/>
          <w:sz w:val="24"/>
          <w:szCs w:val="24"/>
        </w:rPr>
        <w:t>identifies</w:t>
      </w:r>
      <w:proofErr w:type="gramEnd"/>
      <w:r w:rsidRPr="00FD763D">
        <w:rPr>
          <w:rFonts w:ascii="Times New Roman" w:hAnsi="Times New Roman" w:cs="Times New Roman"/>
          <w:sz w:val="24"/>
          <w:szCs w:val="24"/>
        </w:rPr>
        <w:t xml:space="preserve"> </w:t>
      </w:r>
      <w:r w:rsidRPr="00FD763D">
        <w:rPr>
          <w:rFonts w:ascii="Times New Roman" w:hAnsi="Times New Roman" w:cs="Times New Roman"/>
          <w:sz w:val="24"/>
          <w:szCs w:val="24"/>
        </w:rPr>
        <w:t>as a</w:t>
      </w:r>
      <w:r w:rsidRPr="00FD763D">
        <w:rPr>
          <w:rFonts w:ascii="Times New Roman" w:hAnsi="Times New Roman" w:cs="Times New Roman"/>
          <w:sz w:val="24"/>
          <w:szCs w:val="24"/>
        </w:rPr>
        <w:t xml:space="preserve"> bus.</w:t>
      </w:r>
    </w:p>
    <w:p w14:paraId="49DBCF7C" w14:textId="159AFF0A"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b/>
          <w:bCs/>
          <w:sz w:val="24"/>
          <w:szCs w:val="24"/>
        </w:rPr>
        <w:t>Picture 2</w:t>
      </w:r>
      <w:r w:rsidRPr="00FD763D">
        <w:rPr>
          <w:rFonts w:ascii="Times New Roman" w:hAnsi="Times New Roman" w:cs="Times New Roman"/>
          <w:b/>
          <w:bCs/>
          <w:sz w:val="24"/>
          <w:szCs w:val="24"/>
        </w:rPr>
        <w:drawing>
          <wp:inline distT="0" distB="0" distL="0" distR="0" wp14:anchorId="7636D49B" wp14:editId="3087446E">
            <wp:extent cx="5463540" cy="3070860"/>
            <wp:effectExtent l="0" t="0" r="3810" b="0"/>
            <wp:docPr id="427072402" name="Picture 11" descr="A road with trees and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72402" name="Picture 11" descr="A road with trees and sig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3070860"/>
                    </a:xfrm>
                    <a:prstGeom prst="rect">
                      <a:avLst/>
                    </a:prstGeom>
                    <a:noFill/>
                    <a:ln>
                      <a:noFill/>
                    </a:ln>
                  </pic:spPr>
                </pic:pic>
              </a:graphicData>
            </a:graphic>
          </wp:inline>
        </w:drawing>
      </w:r>
    </w:p>
    <w:p w14:paraId="10B3B1EC" w14:textId="118B8064" w:rsidR="00FD763D" w:rsidRPr="00FD763D" w:rsidRDefault="00FD763D" w:rsidP="00FD763D">
      <w:pPr>
        <w:rPr>
          <w:rFonts w:ascii="Times New Roman" w:hAnsi="Times New Roman" w:cs="Times New Roman"/>
          <w:b/>
          <w:bCs/>
          <w:sz w:val="24"/>
          <w:szCs w:val="24"/>
        </w:rPr>
      </w:pPr>
    </w:p>
    <w:p w14:paraId="58BD7776"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Output has significantly increased it has identified almost all the cars.</w:t>
      </w:r>
    </w:p>
    <w:p w14:paraId="6F5735E0" w14:textId="26E77E36" w:rsidR="00FD763D" w:rsidRPr="00FD763D" w:rsidRDefault="00FD763D" w:rsidP="00FD763D">
      <w:pPr>
        <w:pStyle w:val="ListParagraph"/>
        <w:numPr>
          <w:ilvl w:val="0"/>
          <w:numId w:val="9"/>
        </w:numPr>
        <w:rPr>
          <w:rFonts w:ascii="Times New Roman" w:hAnsi="Times New Roman" w:cs="Times New Roman"/>
          <w:sz w:val="24"/>
          <w:szCs w:val="24"/>
        </w:rPr>
      </w:pPr>
      <w:r w:rsidRPr="00FD763D">
        <w:rPr>
          <w:rFonts w:ascii="Times New Roman" w:hAnsi="Times New Roman" w:cs="Times New Roman"/>
          <w:sz w:val="24"/>
          <w:szCs w:val="24"/>
        </w:rPr>
        <w:t xml:space="preserve">No changes after changing(increased) the </w:t>
      </w:r>
      <w:proofErr w:type="spellStart"/>
      <w:r w:rsidRPr="00FD763D">
        <w:rPr>
          <w:rFonts w:ascii="Times New Roman" w:hAnsi="Times New Roman" w:cs="Times New Roman"/>
          <w:b/>
          <w:bCs/>
          <w:sz w:val="24"/>
          <w:szCs w:val="24"/>
        </w:rPr>
        <w:t>iou_threshold</w:t>
      </w:r>
      <w:proofErr w:type="spellEnd"/>
      <w:r w:rsidRPr="00FD763D">
        <w:rPr>
          <w:rFonts w:ascii="Times New Roman" w:hAnsi="Times New Roman" w:cs="Times New Roman"/>
          <w:sz w:val="24"/>
          <w:szCs w:val="24"/>
        </w:rPr>
        <w:t xml:space="preserve"> value in the </w:t>
      </w:r>
      <w:proofErr w:type="spellStart"/>
      <w:r w:rsidRPr="00FD763D">
        <w:rPr>
          <w:rFonts w:ascii="Times New Roman" w:hAnsi="Times New Roman" w:cs="Times New Roman"/>
          <w:sz w:val="24"/>
          <w:szCs w:val="24"/>
        </w:rPr>
        <w:t>yolo_eval</w:t>
      </w:r>
      <w:proofErr w:type="spellEnd"/>
      <w:r w:rsidRPr="00FD763D">
        <w:rPr>
          <w:rFonts w:ascii="Times New Roman" w:hAnsi="Times New Roman" w:cs="Times New Roman"/>
          <w:sz w:val="24"/>
          <w:szCs w:val="24"/>
        </w:rPr>
        <w:t xml:space="preserve"> function</w:t>
      </w:r>
      <w:r w:rsidRPr="00FD763D">
        <w:rPr>
          <w:rFonts w:ascii="Times New Roman" w:hAnsi="Times New Roman" w:cs="Times New Roman"/>
          <w:sz w:val="24"/>
          <w:szCs w:val="24"/>
        </w:rPr>
        <w:t>.</w:t>
      </w:r>
    </w:p>
    <w:p w14:paraId="7FBABC3F" w14:textId="77777777" w:rsidR="00FD763D" w:rsidRPr="00FD763D" w:rsidRDefault="00FD763D" w:rsidP="00FD763D">
      <w:pPr>
        <w:pStyle w:val="ListParagraph"/>
        <w:numPr>
          <w:ilvl w:val="0"/>
          <w:numId w:val="9"/>
        </w:numPr>
        <w:rPr>
          <w:rFonts w:ascii="Times New Roman" w:hAnsi="Times New Roman" w:cs="Times New Roman"/>
          <w:sz w:val="24"/>
          <w:szCs w:val="24"/>
        </w:rPr>
      </w:pPr>
      <w:r w:rsidRPr="00FD763D">
        <w:rPr>
          <w:rFonts w:ascii="Times New Roman" w:hAnsi="Times New Roman" w:cs="Times New Roman"/>
          <w:sz w:val="24"/>
          <w:szCs w:val="24"/>
        </w:rPr>
        <w:t xml:space="preserve">In the code where detecting the objects in all autonomous driving dataset images in the images directory I had a trouble having detecting a something else other than images in the images directory, it was </w:t>
      </w:r>
      <w:proofErr w:type="gramStart"/>
      <w:r w:rsidRPr="00FD763D">
        <w:rPr>
          <w:rFonts w:ascii="Times New Roman" w:hAnsi="Times New Roman" w:cs="Times New Roman"/>
          <w:sz w:val="24"/>
          <w:szCs w:val="24"/>
        </w:rPr>
        <w:t>“.</w:t>
      </w:r>
      <w:proofErr w:type="spellStart"/>
      <w:r w:rsidRPr="00FD763D">
        <w:rPr>
          <w:rFonts w:ascii="Times New Roman" w:hAnsi="Times New Roman" w:cs="Times New Roman"/>
          <w:sz w:val="24"/>
          <w:szCs w:val="24"/>
        </w:rPr>
        <w:t>ipynb</w:t>
      </w:r>
      <w:proofErr w:type="gramEnd"/>
      <w:r w:rsidRPr="00FD763D">
        <w:rPr>
          <w:rFonts w:ascii="Times New Roman" w:hAnsi="Times New Roman" w:cs="Times New Roman"/>
          <w:sz w:val="24"/>
          <w:szCs w:val="24"/>
        </w:rPr>
        <w:t>_checkpoints</w:t>
      </w:r>
      <w:proofErr w:type="spellEnd"/>
      <w:r w:rsidRPr="00FD763D">
        <w:rPr>
          <w:rFonts w:ascii="Times New Roman" w:hAnsi="Times New Roman" w:cs="Times New Roman"/>
          <w:sz w:val="24"/>
          <w:szCs w:val="24"/>
        </w:rPr>
        <w:t>”, as I kept the collab and started after a bit it had saved a checkpoint so I edited the code to ignore that. Just for your information. Highlighted below the part I added to the code.</w:t>
      </w:r>
    </w:p>
    <w:p w14:paraId="39D4B00D" w14:textId="77777777" w:rsidR="00FD763D" w:rsidRPr="00FD763D" w:rsidRDefault="00FD763D" w:rsidP="00FD763D">
      <w:pPr>
        <w:rPr>
          <w:rFonts w:ascii="Times New Roman" w:hAnsi="Times New Roman" w:cs="Times New Roman"/>
          <w:sz w:val="24"/>
          <w:szCs w:val="24"/>
        </w:rPr>
      </w:pPr>
      <w:proofErr w:type="spellStart"/>
      <w:r w:rsidRPr="00FD763D">
        <w:rPr>
          <w:rFonts w:ascii="Times New Roman" w:hAnsi="Times New Roman" w:cs="Times New Roman"/>
          <w:sz w:val="24"/>
          <w:szCs w:val="24"/>
        </w:rPr>
        <w:t>new_path</w:t>
      </w:r>
      <w:proofErr w:type="spellEnd"/>
      <w:r w:rsidRPr="00FD763D">
        <w:rPr>
          <w:rFonts w:ascii="Times New Roman" w:hAnsi="Times New Roman" w:cs="Times New Roman"/>
          <w:sz w:val="24"/>
          <w:szCs w:val="24"/>
        </w:rPr>
        <w:t xml:space="preserve"> = 'lab_5/images'</w:t>
      </w:r>
    </w:p>
    <w:p w14:paraId="2F72C39B"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for </w:t>
      </w:r>
      <w:proofErr w:type="spellStart"/>
      <w:r w:rsidRPr="00FD763D">
        <w:rPr>
          <w:rFonts w:ascii="Times New Roman" w:hAnsi="Times New Roman" w:cs="Times New Roman"/>
          <w:sz w:val="24"/>
          <w:szCs w:val="24"/>
        </w:rPr>
        <w:t>file_name</w:t>
      </w:r>
      <w:proofErr w:type="spellEnd"/>
      <w:r w:rsidRPr="00FD763D">
        <w:rPr>
          <w:rFonts w:ascii="Times New Roman" w:hAnsi="Times New Roman" w:cs="Times New Roman"/>
          <w:sz w:val="24"/>
          <w:szCs w:val="24"/>
        </w:rPr>
        <w:t xml:space="preserve"> in </w:t>
      </w:r>
      <w:proofErr w:type="spellStart"/>
      <w:proofErr w:type="gramStart"/>
      <w:r w:rsidRPr="00FD763D">
        <w:rPr>
          <w:rFonts w:ascii="Times New Roman" w:hAnsi="Times New Roman" w:cs="Times New Roman"/>
          <w:sz w:val="24"/>
          <w:szCs w:val="24"/>
        </w:rPr>
        <w:t>os.listdir</w:t>
      </w:r>
      <w:proofErr w:type="spellEnd"/>
      <w:proofErr w:type="gramEnd"/>
      <w:r w:rsidRPr="00FD763D">
        <w:rPr>
          <w:rFonts w:ascii="Times New Roman" w:hAnsi="Times New Roman" w:cs="Times New Roman"/>
          <w:sz w:val="24"/>
          <w:szCs w:val="24"/>
        </w:rPr>
        <w:t>(</w:t>
      </w:r>
      <w:proofErr w:type="spellStart"/>
      <w:r w:rsidRPr="00FD763D">
        <w:rPr>
          <w:rFonts w:ascii="Times New Roman" w:hAnsi="Times New Roman" w:cs="Times New Roman"/>
          <w:sz w:val="24"/>
          <w:szCs w:val="24"/>
        </w:rPr>
        <w:t>new_path</w:t>
      </w:r>
      <w:proofErr w:type="spellEnd"/>
      <w:r w:rsidRPr="00FD763D">
        <w:rPr>
          <w:rFonts w:ascii="Times New Roman" w:hAnsi="Times New Roman" w:cs="Times New Roman"/>
          <w:sz w:val="24"/>
          <w:szCs w:val="24"/>
        </w:rPr>
        <w:t>):</w:t>
      </w:r>
    </w:p>
    <w:p w14:paraId="60C6E5D3" w14:textId="77777777"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b/>
          <w:bCs/>
          <w:sz w:val="24"/>
          <w:szCs w:val="24"/>
        </w:rPr>
        <w:t xml:space="preserve">  if </w:t>
      </w:r>
      <w:proofErr w:type="spellStart"/>
      <w:r w:rsidRPr="00FD763D">
        <w:rPr>
          <w:rFonts w:ascii="Times New Roman" w:hAnsi="Times New Roman" w:cs="Times New Roman"/>
          <w:b/>
          <w:bCs/>
          <w:sz w:val="24"/>
          <w:szCs w:val="24"/>
        </w:rPr>
        <w:t>file_</w:t>
      </w:r>
      <w:proofErr w:type="gramStart"/>
      <w:r w:rsidRPr="00FD763D">
        <w:rPr>
          <w:rFonts w:ascii="Times New Roman" w:hAnsi="Times New Roman" w:cs="Times New Roman"/>
          <w:b/>
          <w:bCs/>
          <w:sz w:val="24"/>
          <w:szCs w:val="24"/>
        </w:rPr>
        <w:t>name.startswith</w:t>
      </w:r>
      <w:proofErr w:type="spellEnd"/>
      <w:proofErr w:type="gramEnd"/>
      <w:r w:rsidRPr="00FD763D">
        <w:rPr>
          <w:rFonts w:ascii="Times New Roman" w:hAnsi="Times New Roman" w:cs="Times New Roman"/>
          <w:b/>
          <w:bCs/>
          <w:sz w:val="24"/>
          <w:szCs w:val="24"/>
        </w:rPr>
        <w:t>('.'):</w:t>
      </w:r>
    </w:p>
    <w:p w14:paraId="496BCBA9" w14:textId="77777777" w:rsidR="00FD763D" w:rsidRPr="00FD763D" w:rsidRDefault="00FD763D" w:rsidP="00FD763D">
      <w:pPr>
        <w:rPr>
          <w:rFonts w:ascii="Times New Roman" w:hAnsi="Times New Roman" w:cs="Times New Roman"/>
          <w:b/>
          <w:bCs/>
          <w:sz w:val="24"/>
          <w:szCs w:val="24"/>
        </w:rPr>
      </w:pPr>
      <w:r w:rsidRPr="00FD763D">
        <w:rPr>
          <w:rFonts w:ascii="Times New Roman" w:hAnsi="Times New Roman" w:cs="Times New Roman"/>
          <w:b/>
          <w:bCs/>
          <w:sz w:val="24"/>
          <w:szCs w:val="24"/>
        </w:rPr>
        <w:t>        continue</w:t>
      </w:r>
    </w:p>
    <w:p w14:paraId="4770DD79"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  # if </w:t>
      </w:r>
      <w:proofErr w:type="spellStart"/>
      <w:r w:rsidRPr="00FD763D">
        <w:rPr>
          <w:rFonts w:ascii="Times New Roman" w:hAnsi="Times New Roman" w:cs="Times New Roman"/>
          <w:sz w:val="24"/>
          <w:szCs w:val="24"/>
        </w:rPr>
        <w:t>file_</w:t>
      </w:r>
      <w:proofErr w:type="gramStart"/>
      <w:r w:rsidRPr="00FD763D">
        <w:rPr>
          <w:rFonts w:ascii="Times New Roman" w:hAnsi="Times New Roman" w:cs="Times New Roman"/>
          <w:sz w:val="24"/>
          <w:szCs w:val="24"/>
        </w:rPr>
        <w:t>name</w:t>
      </w:r>
      <w:proofErr w:type="spellEnd"/>
      <w:r w:rsidRPr="00FD763D">
        <w:rPr>
          <w:rFonts w:ascii="Times New Roman" w:hAnsi="Times New Roman" w:cs="Times New Roman"/>
          <w:sz w:val="24"/>
          <w:szCs w:val="24"/>
        </w:rPr>
        <w:t>[</w:t>
      </w:r>
      <w:proofErr w:type="gramEnd"/>
      <w:r w:rsidRPr="00FD763D">
        <w:rPr>
          <w:rFonts w:ascii="Times New Roman" w:hAnsi="Times New Roman" w:cs="Times New Roman"/>
          <w:sz w:val="24"/>
          <w:szCs w:val="24"/>
        </w:rPr>
        <w:t>0] == '0': # images from [ 0100.jpg , 0120.jpg ]</w:t>
      </w:r>
    </w:p>
    <w:p w14:paraId="4FED44F2" w14:textId="77777777" w:rsidR="00FD763D" w:rsidRPr="00FD763D" w:rsidRDefault="00FD763D" w:rsidP="00FD763D">
      <w:pPr>
        <w:rPr>
          <w:rFonts w:ascii="Times New Roman" w:hAnsi="Times New Roman" w:cs="Times New Roman"/>
          <w:sz w:val="24"/>
          <w:szCs w:val="24"/>
        </w:rPr>
      </w:pPr>
      <w:r w:rsidRPr="00FD763D">
        <w:rPr>
          <w:rFonts w:ascii="Times New Roman" w:hAnsi="Times New Roman" w:cs="Times New Roman"/>
          <w:sz w:val="24"/>
          <w:szCs w:val="24"/>
        </w:rPr>
        <w:t xml:space="preserve">  </w:t>
      </w:r>
      <w:proofErr w:type="spellStart"/>
      <w:r w:rsidRPr="00FD763D">
        <w:rPr>
          <w:rFonts w:ascii="Times New Roman" w:hAnsi="Times New Roman" w:cs="Times New Roman"/>
          <w:sz w:val="24"/>
          <w:szCs w:val="24"/>
        </w:rPr>
        <w:t>out_scores</w:t>
      </w:r>
      <w:proofErr w:type="spellEnd"/>
      <w:r w:rsidRPr="00FD763D">
        <w:rPr>
          <w:rFonts w:ascii="Times New Roman" w:hAnsi="Times New Roman" w:cs="Times New Roman"/>
          <w:sz w:val="24"/>
          <w:szCs w:val="24"/>
        </w:rPr>
        <w:t xml:space="preserve">, </w:t>
      </w:r>
      <w:proofErr w:type="spellStart"/>
      <w:r w:rsidRPr="00FD763D">
        <w:rPr>
          <w:rFonts w:ascii="Times New Roman" w:hAnsi="Times New Roman" w:cs="Times New Roman"/>
          <w:sz w:val="24"/>
          <w:szCs w:val="24"/>
        </w:rPr>
        <w:t>out_boxes</w:t>
      </w:r>
      <w:proofErr w:type="spellEnd"/>
      <w:r w:rsidRPr="00FD763D">
        <w:rPr>
          <w:rFonts w:ascii="Times New Roman" w:hAnsi="Times New Roman" w:cs="Times New Roman"/>
          <w:sz w:val="24"/>
          <w:szCs w:val="24"/>
        </w:rPr>
        <w:t xml:space="preserve">, </w:t>
      </w:r>
      <w:proofErr w:type="spellStart"/>
      <w:r w:rsidRPr="00FD763D">
        <w:rPr>
          <w:rFonts w:ascii="Times New Roman" w:hAnsi="Times New Roman" w:cs="Times New Roman"/>
          <w:sz w:val="24"/>
          <w:szCs w:val="24"/>
        </w:rPr>
        <w:t>out_classes</w:t>
      </w:r>
      <w:proofErr w:type="spellEnd"/>
      <w:r w:rsidRPr="00FD763D">
        <w:rPr>
          <w:rFonts w:ascii="Times New Roman" w:hAnsi="Times New Roman" w:cs="Times New Roman"/>
          <w:sz w:val="24"/>
          <w:szCs w:val="24"/>
        </w:rPr>
        <w:t xml:space="preserve"> = predict</w:t>
      </w:r>
      <w:proofErr w:type="gramStart"/>
      <w:r w:rsidRPr="00FD763D">
        <w:rPr>
          <w:rFonts w:ascii="Times New Roman" w:hAnsi="Times New Roman" w:cs="Times New Roman"/>
          <w:sz w:val="24"/>
          <w:szCs w:val="24"/>
        </w:rPr>
        <w:t>_(</w:t>
      </w:r>
      <w:proofErr w:type="spellStart"/>
      <w:proofErr w:type="gramEnd"/>
      <w:r w:rsidRPr="00FD763D">
        <w:rPr>
          <w:rFonts w:ascii="Times New Roman" w:hAnsi="Times New Roman" w:cs="Times New Roman"/>
          <w:sz w:val="24"/>
          <w:szCs w:val="24"/>
        </w:rPr>
        <w:t>sess</w:t>
      </w:r>
      <w:proofErr w:type="spellEnd"/>
      <w:r w:rsidRPr="00FD763D">
        <w:rPr>
          <w:rFonts w:ascii="Times New Roman" w:hAnsi="Times New Roman" w:cs="Times New Roman"/>
          <w:sz w:val="24"/>
          <w:szCs w:val="24"/>
        </w:rPr>
        <w:t xml:space="preserve">, </w:t>
      </w:r>
      <w:proofErr w:type="spellStart"/>
      <w:r w:rsidRPr="00FD763D">
        <w:rPr>
          <w:rFonts w:ascii="Times New Roman" w:hAnsi="Times New Roman" w:cs="Times New Roman"/>
          <w:sz w:val="24"/>
          <w:szCs w:val="24"/>
        </w:rPr>
        <w:t>file_name</w:t>
      </w:r>
      <w:proofErr w:type="spellEnd"/>
      <w:r w:rsidRPr="00FD763D">
        <w:rPr>
          <w:rFonts w:ascii="Times New Roman" w:hAnsi="Times New Roman" w:cs="Times New Roman"/>
          <w:sz w:val="24"/>
          <w:szCs w:val="24"/>
        </w:rPr>
        <w:t>)</w:t>
      </w:r>
    </w:p>
    <w:p w14:paraId="2779D1DD" w14:textId="77777777" w:rsidR="00FD763D" w:rsidRPr="00FD763D" w:rsidRDefault="00FD763D" w:rsidP="00FD763D">
      <w:pPr>
        <w:rPr>
          <w:rFonts w:ascii="Times New Roman" w:hAnsi="Times New Roman" w:cs="Times New Roman"/>
          <w:sz w:val="24"/>
          <w:szCs w:val="24"/>
        </w:rPr>
      </w:pPr>
    </w:p>
    <w:sectPr w:rsidR="00FD763D" w:rsidRPr="00FD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A447B"/>
    <w:multiLevelType w:val="hybridMultilevel"/>
    <w:tmpl w:val="5DEA66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1DA6F28"/>
    <w:multiLevelType w:val="hybridMultilevel"/>
    <w:tmpl w:val="5644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95B39"/>
    <w:multiLevelType w:val="hybridMultilevel"/>
    <w:tmpl w:val="D6BEF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179C4"/>
    <w:multiLevelType w:val="multilevel"/>
    <w:tmpl w:val="489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C3EE1"/>
    <w:multiLevelType w:val="hybridMultilevel"/>
    <w:tmpl w:val="C6F41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B9167D"/>
    <w:multiLevelType w:val="hybridMultilevel"/>
    <w:tmpl w:val="E5D0F0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53124E"/>
    <w:multiLevelType w:val="multilevel"/>
    <w:tmpl w:val="E52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C56EF"/>
    <w:multiLevelType w:val="hybridMultilevel"/>
    <w:tmpl w:val="22A4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666727">
    <w:abstractNumId w:val="7"/>
  </w:num>
  <w:num w:numId="2" w16cid:durableId="1820032377">
    <w:abstractNumId w:val="3"/>
  </w:num>
  <w:num w:numId="3" w16cid:durableId="1589999403">
    <w:abstractNumId w:val="6"/>
  </w:num>
  <w:num w:numId="4" w16cid:durableId="1940411159">
    <w:abstractNumId w:val="5"/>
  </w:num>
  <w:num w:numId="5" w16cid:durableId="2097824981">
    <w:abstractNumId w:val="4"/>
  </w:num>
  <w:num w:numId="6" w16cid:durableId="1442610546">
    <w:abstractNumId w:val="2"/>
  </w:num>
  <w:num w:numId="7" w16cid:durableId="20866615">
    <w:abstractNumId w:val="0"/>
    <w:lvlOverride w:ilvl="0"/>
    <w:lvlOverride w:ilvl="1"/>
    <w:lvlOverride w:ilvl="2"/>
    <w:lvlOverride w:ilvl="3"/>
    <w:lvlOverride w:ilvl="4"/>
    <w:lvlOverride w:ilvl="5"/>
    <w:lvlOverride w:ilvl="6"/>
    <w:lvlOverride w:ilvl="7"/>
    <w:lvlOverride w:ilvl="8"/>
  </w:num>
  <w:num w:numId="8" w16cid:durableId="1337611886">
    <w:abstractNumId w:val="0"/>
  </w:num>
  <w:num w:numId="9" w16cid:durableId="89963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3D"/>
    <w:rsid w:val="000E65DA"/>
    <w:rsid w:val="00213D9E"/>
    <w:rsid w:val="00407C7F"/>
    <w:rsid w:val="00506D8A"/>
    <w:rsid w:val="00661E16"/>
    <w:rsid w:val="00742069"/>
    <w:rsid w:val="007C2E48"/>
    <w:rsid w:val="00827F88"/>
    <w:rsid w:val="008701A3"/>
    <w:rsid w:val="00A33891"/>
    <w:rsid w:val="00A407EA"/>
    <w:rsid w:val="00A50DE8"/>
    <w:rsid w:val="00A73199"/>
    <w:rsid w:val="00B35341"/>
    <w:rsid w:val="00C07ACE"/>
    <w:rsid w:val="00ED614C"/>
    <w:rsid w:val="00F15187"/>
    <w:rsid w:val="00F3357F"/>
    <w:rsid w:val="00FD763D"/>
    <w:rsid w:val="00FF71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7912"/>
  <w15:chartTrackingRefBased/>
  <w15:docId w15:val="{8C817B1F-4BFF-45A3-9301-8B21A0A8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D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63D"/>
    <w:rPr>
      <w:rFonts w:eastAsiaTheme="majorEastAsia" w:cstheme="majorBidi"/>
      <w:color w:val="272727" w:themeColor="text1" w:themeTint="D8"/>
    </w:rPr>
  </w:style>
  <w:style w:type="paragraph" w:styleId="Title">
    <w:name w:val="Title"/>
    <w:basedOn w:val="Normal"/>
    <w:next w:val="Normal"/>
    <w:link w:val="TitleChar"/>
    <w:uiPriority w:val="10"/>
    <w:qFormat/>
    <w:rsid w:val="00FD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63D"/>
    <w:pPr>
      <w:spacing w:before="160"/>
      <w:jc w:val="center"/>
    </w:pPr>
    <w:rPr>
      <w:i/>
      <w:iCs/>
      <w:color w:val="404040" w:themeColor="text1" w:themeTint="BF"/>
    </w:rPr>
  </w:style>
  <w:style w:type="character" w:customStyle="1" w:styleId="QuoteChar">
    <w:name w:val="Quote Char"/>
    <w:basedOn w:val="DefaultParagraphFont"/>
    <w:link w:val="Quote"/>
    <w:uiPriority w:val="29"/>
    <w:rsid w:val="00FD763D"/>
    <w:rPr>
      <w:rFonts w:cs="Arial Unicode MS"/>
      <w:i/>
      <w:iCs/>
      <w:color w:val="404040" w:themeColor="text1" w:themeTint="BF"/>
    </w:rPr>
  </w:style>
  <w:style w:type="paragraph" w:styleId="ListParagraph">
    <w:name w:val="List Paragraph"/>
    <w:basedOn w:val="Normal"/>
    <w:uiPriority w:val="34"/>
    <w:qFormat/>
    <w:rsid w:val="00FD763D"/>
    <w:pPr>
      <w:ind w:left="720"/>
      <w:contextualSpacing/>
    </w:pPr>
  </w:style>
  <w:style w:type="character" w:styleId="IntenseEmphasis">
    <w:name w:val="Intense Emphasis"/>
    <w:basedOn w:val="DefaultParagraphFont"/>
    <w:uiPriority w:val="21"/>
    <w:qFormat/>
    <w:rsid w:val="00FD763D"/>
    <w:rPr>
      <w:i/>
      <w:iCs/>
      <w:color w:val="0F4761" w:themeColor="accent1" w:themeShade="BF"/>
    </w:rPr>
  </w:style>
  <w:style w:type="paragraph" w:styleId="IntenseQuote">
    <w:name w:val="Intense Quote"/>
    <w:basedOn w:val="Normal"/>
    <w:next w:val="Normal"/>
    <w:link w:val="IntenseQuoteChar"/>
    <w:uiPriority w:val="30"/>
    <w:qFormat/>
    <w:rsid w:val="00FD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63D"/>
    <w:rPr>
      <w:rFonts w:cs="Arial Unicode MS"/>
      <w:i/>
      <w:iCs/>
      <w:color w:val="0F4761" w:themeColor="accent1" w:themeShade="BF"/>
    </w:rPr>
  </w:style>
  <w:style w:type="character" w:styleId="IntenseReference">
    <w:name w:val="Intense Reference"/>
    <w:basedOn w:val="DefaultParagraphFont"/>
    <w:uiPriority w:val="32"/>
    <w:qFormat/>
    <w:rsid w:val="00FD7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735037">
      <w:bodyDiv w:val="1"/>
      <w:marLeft w:val="0"/>
      <w:marRight w:val="0"/>
      <w:marTop w:val="0"/>
      <w:marBottom w:val="0"/>
      <w:divBdr>
        <w:top w:val="none" w:sz="0" w:space="0" w:color="auto"/>
        <w:left w:val="none" w:sz="0" w:space="0" w:color="auto"/>
        <w:bottom w:val="none" w:sz="0" w:space="0" w:color="auto"/>
        <w:right w:val="none" w:sz="0" w:space="0" w:color="auto"/>
      </w:divBdr>
    </w:div>
    <w:div w:id="932200892">
      <w:bodyDiv w:val="1"/>
      <w:marLeft w:val="0"/>
      <w:marRight w:val="0"/>
      <w:marTop w:val="0"/>
      <w:marBottom w:val="0"/>
      <w:divBdr>
        <w:top w:val="none" w:sz="0" w:space="0" w:color="auto"/>
        <w:left w:val="none" w:sz="0" w:space="0" w:color="auto"/>
        <w:bottom w:val="none" w:sz="0" w:space="0" w:color="auto"/>
        <w:right w:val="none" w:sz="0" w:space="0" w:color="auto"/>
      </w:divBdr>
    </w:div>
    <w:div w:id="1121194747">
      <w:bodyDiv w:val="1"/>
      <w:marLeft w:val="0"/>
      <w:marRight w:val="0"/>
      <w:marTop w:val="0"/>
      <w:marBottom w:val="0"/>
      <w:divBdr>
        <w:top w:val="none" w:sz="0" w:space="0" w:color="auto"/>
        <w:left w:val="none" w:sz="0" w:space="0" w:color="auto"/>
        <w:bottom w:val="none" w:sz="0" w:space="0" w:color="auto"/>
        <w:right w:val="none" w:sz="0" w:space="0" w:color="auto"/>
      </w:divBdr>
    </w:div>
    <w:div w:id="1373190258">
      <w:bodyDiv w:val="1"/>
      <w:marLeft w:val="0"/>
      <w:marRight w:val="0"/>
      <w:marTop w:val="0"/>
      <w:marBottom w:val="0"/>
      <w:divBdr>
        <w:top w:val="none" w:sz="0" w:space="0" w:color="auto"/>
        <w:left w:val="none" w:sz="0" w:space="0" w:color="auto"/>
        <w:bottom w:val="none" w:sz="0" w:space="0" w:color="auto"/>
        <w:right w:val="none" w:sz="0" w:space="0" w:color="auto"/>
      </w:divBdr>
    </w:div>
    <w:div w:id="1885680339">
      <w:bodyDiv w:val="1"/>
      <w:marLeft w:val="0"/>
      <w:marRight w:val="0"/>
      <w:marTop w:val="0"/>
      <w:marBottom w:val="0"/>
      <w:divBdr>
        <w:top w:val="none" w:sz="0" w:space="0" w:color="auto"/>
        <w:left w:val="none" w:sz="0" w:space="0" w:color="auto"/>
        <w:bottom w:val="none" w:sz="0" w:space="0" w:color="auto"/>
        <w:right w:val="none" w:sz="0" w:space="0" w:color="auto"/>
      </w:divBdr>
    </w:div>
    <w:div w:id="199356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Annasiwatta S.A it21217968</dc:creator>
  <cp:keywords/>
  <dc:description/>
  <cp:lastModifiedBy>Annasiwatta S.A it21217968</cp:lastModifiedBy>
  <cp:revision>1</cp:revision>
  <dcterms:created xsi:type="dcterms:W3CDTF">2024-08-31T06:43:00Z</dcterms:created>
  <dcterms:modified xsi:type="dcterms:W3CDTF">2024-08-31T06:53:00Z</dcterms:modified>
</cp:coreProperties>
</file>