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0150" w14:textId="423E6A18" w:rsidR="00710D89" w:rsidRDefault="00710D89" w:rsidP="00710D89">
      <w:pPr>
        <w:pStyle w:val="NormalWeb"/>
        <w:jc w:val="center"/>
        <w:rPr>
          <w:rFonts w:ascii="Verdana" w:hAnsi="Verdana"/>
          <w:b/>
          <w:bCs/>
          <w:sz w:val="44"/>
          <w:szCs w:val="44"/>
        </w:rPr>
      </w:pPr>
    </w:p>
    <w:p w14:paraId="45F54536" w14:textId="6F78FDC5" w:rsidR="00710D89" w:rsidRDefault="00710D89" w:rsidP="00710D89">
      <w:pPr>
        <w:pStyle w:val="NormalWeb"/>
        <w:jc w:val="center"/>
        <w:rPr>
          <w:rFonts w:ascii="Verdana" w:hAnsi="Verdana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4018C" wp14:editId="59C2B69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12620" cy="147828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91C9B" w14:textId="5C4EDC28" w:rsidR="00710D89" w:rsidRDefault="00710D89" w:rsidP="00710D89">
      <w:pPr>
        <w:pStyle w:val="NormalWeb"/>
        <w:rPr>
          <w:rFonts w:ascii="Verdana" w:hAnsi="Verdana"/>
          <w:b/>
          <w:bCs/>
          <w:sz w:val="44"/>
          <w:szCs w:val="44"/>
        </w:rPr>
      </w:pPr>
      <w:r w:rsidRPr="00536CE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6BC25" wp14:editId="45D89553">
                <wp:simplePos x="0" y="0"/>
                <wp:positionH relativeFrom="margin">
                  <wp:posOffset>-154940</wp:posOffset>
                </wp:positionH>
                <wp:positionV relativeFrom="margin">
                  <wp:posOffset>1887220</wp:posOffset>
                </wp:positionV>
                <wp:extent cx="6036310" cy="673100"/>
                <wp:effectExtent l="12700" t="12700" r="8890" b="12700"/>
                <wp:wrapSquare wrapText="bothSides"/>
                <wp:docPr id="695652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310" cy="67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7D4B" w14:textId="77777777" w:rsidR="00710D89" w:rsidRPr="00710D89" w:rsidRDefault="00710D89" w:rsidP="00710D89">
                            <w:pPr>
                              <w:pStyle w:val="NormalWeb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10D89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GENERAL SIR JOHN KOTELAWALA DEFENCE UNIVERSITY</w:t>
                            </w:r>
                          </w:p>
                          <w:p w14:paraId="331A9537" w14:textId="77777777" w:rsidR="00710D89" w:rsidRPr="00710D89" w:rsidRDefault="00710D89" w:rsidP="00710D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6BC25" id="Rectangle 2" o:spid="_x0000_s1026" style="position:absolute;margin-left:-12.2pt;margin-top:148.6pt;width:475.3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" filled="f" strokecolor="black [3213]" strokeweight="1.5pt">
                <v:textbox>
                  <w:txbxContent>
                    <w:p w14:paraId="57F37D4B" w14:textId="77777777" w:rsidR="00710D89" w:rsidRPr="00710D89" w:rsidRDefault="00710D89" w:rsidP="00710D89">
                      <w:pPr>
                        <w:pStyle w:val="NormalWeb"/>
                        <w:jc w:val="center"/>
                        <w:rPr>
                          <w:sz w:val="21"/>
                          <w:szCs w:val="21"/>
                        </w:rPr>
                      </w:pPr>
                      <w:r w:rsidRPr="00710D89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GENERAL SIR JOHN KOTELAWALA DEFENCE UNIVERSITY</w:t>
                      </w:r>
                    </w:p>
                    <w:p w14:paraId="331A9537" w14:textId="77777777" w:rsidR="00710D89" w:rsidRPr="00710D89" w:rsidRDefault="00710D89" w:rsidP="00710D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4D3CA39" w14:textId="4CE730FB" w:rsidR="00710D89" w:rsidRPr="00710D89" w:rsidRDefault="00710D89" w:rsidP="00710D89">
      <w:pPr>
        <w:pStyle w:val="NormalWeb"/>
        <w:rPr>
          <w:rFonts w:ascii="Verdana" w:hAnsi="Verdana"/>
          <w:b/>
          <w:bCs/>
          <w:sz w:val="44"/>
          <w:szCs w:val="44"/>
        </w:rPr>
      </w:pPr>
    </w:p>
    <w:p w14:paraId="59C515F3" w14:textId="6A78C927" w:rsidR="00710D89" w:rsidRPr="00710D89" w:rsidRDefault="00710D89" w:rsidP="00710D89">
      <w:pPr>
        <w:pStyle w:val="NormalWeb"/>
        <w:spacing w:line="276" w:lineRule="auto"/>
        <w:jc w:val="center"/>
        <w:rPr>
          <w:rFonts w:ascii="Verdana" w:hAnsi="Verdana"/>
          <w:b/>
          <w:bCs/>
          <w:sz w:val="32"/>
          <w:szCs w:val="32"/>
        </w:rPr>
      </w:pPr>
      <w:r w:rsidRPr="00710D89">
        <w:rPr>
          <w:rFonts w:ascii="Verdana" w:hAnsi="Verdana"/>
          <w:b/>
          <w:bCs/>
          <w:sz w:val="32"/>
          <w:szCs w:val="32"/>
        </w:rPr>
        <w:t>Nature Inspired Computing</w:t>
      </w:r>
    </w:p>
    <w:p w14:paraId="78E7F586" w14:textId="3AD5E8EB" w:rsidR="00710D89" w:rsidRPr="00710D89" w:rsidRDefault="00710D89" w:rsidP="00710D89">
      <w:pPr>
        <w:pStyle w:val="NormalWeb"/>
        <w:jc w:val="center"/>
        <w:rPr>
          <w:rFonts w:ascii="Verdana" w:hAnsi="Verdana"/>
          <w:b/>
          <w:bCs/>
        </w:rPr>
      </w:pPr>
      <w:r w:rsidRPr="00710D89">
        <w:rPr>
          <w:rFonts w:ascii="Verdana" w:hAnsi="Verdana"/>
          <w:b/>
          <w:bCs/>
        </w:rPr>
        <w:t>CS – 3</w:t>
      </w:r>
      <w:r w:rsidRPr="00710D89">
        <w:rPr>
          <w:rFonts w:ascii="Verdana" w:hAnsi="Verdana"/>
          <w:b/>
          <w:bCs/>
        </w:rPr>
        <w:t>19</w:t>
      </w:r>
      <w:r w:rsidRPr="00710D89">
        <w:rPr>
          <w:rFonts w:ascii="Verdana" w:hAnsi="Verdana"/>
          <w:b/>
          <w:bCs/>
        </w:rPr>
        <w:t>2</w:t>
      </w:r>
    </w:p>
    <w:p w14:paraId="75C3053F" w14:textId="77777777" w:rsidR="00710D89" w:rsidRPr="00710D89" w:rsidRDefault="00710D89" w:rsidP="00710D89">
      <w:pPr>
        <w:pStyle w:val="NormalWeb"/>
        <w:jc w:val="center"/>
        <w:rPr>
          <w:rFonts w:ascii="Verdana" w:hAnsi="Verdana"/>
          <w:b/>
          <w:bCs/>
          <w:sz w:val="32"/>
          <w:szCs w:val="32"/>
        </w:rPr>
      </w:pPr>
      <w:r w:rsidRPr="00710D89">
        <w:rPr>
          <w:rFonts w:ascii="Verdana" w:hAnsi="Verdana"/>
          <w:b/>
          <w:bCs/>
          <w:sz w:val="32"/>
          <w:szCs w:val="32"/>
        </w:rPr>
        <w:t>Reflective Journal</w:t>
      </w:r>
    </w:p>
    <w:p w14:paraId="55AD2D8F" w14:textId="77777777" w:rsidR="00710D89" w:rsidRPr="00536CEC" w:rsidRDefault="00710D89" w:rsidP="00710D89">
      <w:pPr>
        <w:pStyle w:val="NormalWeb"/>
        <w:jc w:val="center"/>
        <w:rPr>
          <w:sz w:val="32"/>
          <w:szCs w:val="32"/>
        </w:rPr>
      </w:pPr>
    </w:p>
    <w:p w14:paraId="6FB9A189" w14:textId="77777777" w:rsidR="00710D89" w:rsidRPr="00536CEC" w:rsidRDefault="00710D89" w:rsidP="00710D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6C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536C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"/Users/apple/Library/Group Containers/UBF8T346G9.ms/WebArchiveCopyPasteTempFiles/com.microsoft.Word/page1image41838960" \* MERGEFORMATINET </w:instrText>
      </w:r>
      <w:r w:rsidRPr="00536C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36C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F76F5C3" w14:textId="77777777" w:rsidR="00710D89" w:rsidRDefault="00710D89" w:rsidP="00710D89"/>
    <w:p w14:paraId="51BF1062" w14:textId="77777777" w:rsidR="00710D89" w:rsidRPr="00536CEC" w:rsidRDefault="00710D89" w:rsidP="00710D89"/>
    <w:p w14:paraId="29E45193" w14:textId="77777777" w:rsidR="00710D89" w:rsidRPr="00536CEC" w:rsidRDefault="00710D89" w:rsidP="00710D89"/>
    <w:p w14:paraId="371A434D" w14:textId="77777777" w:rsidR="00710D89" w:rsidRPr="00536CEC" w:rsidRDefault="00710D89" w:rsidP="00710D89"/>
    <w:p w14:paraId="0594C515" w14:textId="77777777" w:rsidR="00710D89" w:rsidRPr="00536CEC" w:rsidRDefault="00710D89" w:rsidP="00710D89"/>
    <w:p w14:paraId="37595D84" w14:textId="77777777" w:rsidR="00710D89" w:rsidRDefault="00710D89" w:rsidP="00710D89"/>
    <w:p w14:paraId="7A657534" w14:textId="77777777" w:rsidR="00710D89" w:rsidRDefault="00710D89" w:rsidP="00710D89"/>
    <w:p w14:paraId="214E4D72" w14:textId="77777777" w:rsidR="00710D89" w:rsidRPr="00710D89" w:rsidRDefault="00710D89" w:rsidP="00710D89"/>
    <w:p w14:paraId="213EF11D" w14:textId="77777777" w:rsidR="00710D89" w:rsidRDefault="00710D89" w:rsidP="00710D89"/>
    <w:p w14:paraId="6F9239B8" w14:textId="77777777" w:rsidR="009E6323" w:rsidRDefault="009E6323" w:rsidP="00710D89"/>
    <w:p w14:paraId="14145F70" w14:textId="77777777" w:rsidR="009E6323" w:rsidRDefault="009E6323" w:rsidP="00710D89"/>
    <w:p w14:paraId="0740FE2E" w14:textId="77777777" w:rsidR="009E6323" w:rsidRDefault="009E6323" w:rsidP="00710D89"/>
    <w:p w14:paraId="090AAC38" w14:textId="77777777" w:rsidR="009E6323" w:rsidRPr="00710D89" w:rsidRDefault="009E6323" w:rsidP="00710D89"/>
    <w:p w14:paraId="2993859C" w14:textId="77777777" w:rsidR="00710D89" w:rsidRPr="00710D89" w:rsidRDefault="00710D89" w:rsidP="00710D89"/>
    <w:p w14:paraId="1B798B24" w14:textId="77777777" w:rsidR="00710D89" w:rsidRPr="00710D89" w:rsidRDefault="00710D89" w:rsidP="00710D89"/>
    <w:p w14:paraId="20DB92E9" w14:textId="77777777" w:rsidR="00710D89" w:rsidRPr="00710D89" w:rsidRDefault="00710D89" w:rsidP="00710D89">
      <w:pPr>
        <w:pStyle w:val="NormalWeb"/>
        <w:rPr>
          <w:rFonts w:ascii="Verdana" w:hAnsi="Verdana"/>
          <w:b/>
          <w:bCs/>
        </w:rPr>
      </w:pPr>
      <w:r w:rsidRPr="00710D89">
        <w:rPr>
          <w:rFonts w:ascii="Verdana" w:hAnsi="Verdana"/>
          <w:b/>
          <w:bCs/>
        </w:rPr>
        <w:t>Name : G.S.M.Jayasoriya</w:t>
      </w:r>
    </w:p>
    <w:p w14:paraId="229FBC47" w14:textId="77777777" w:rsidR="00710D89" w:rsidRPr="00710D89" w:rsidRDefault="00710D89" w:rsidP="00710D89">
      <w:pPr>
        <w:pStyle w:val="NormalWeb"/>
        <w:rPr>
          <w:rFonts w:ascii="Verdana" w:hAnsi="Verdana"/>
          <w:b/>
          <w:bCs/>
        </w:rPr>
      </w:pPr>
      <w:r w:rsidRPr="00710D89">
        <w:rPr>
          <w:rFonts w:ascii="Verdana" w:hAnsi="Verdana"/>
          <w:b/>
          <w:bCs/>
        </w:rPr>
        <w:t xml:space="preserve">Reg No. : D / BCS / 22 / 0015 </w:t>
      </w:r>
    </w:p>
    <w:p w14:paraId="33DD09A1" w14:textId="77777777" w:rsidR="005736B2" w:rsidRDefault="005736B2"/>
    <w:p w14:paraId="096FE03A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5EFFA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78C49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1552964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Arial Unicode MS"/>
          <w:noProof/>
          <w:color w:val="auto"/>
          <w:kern w:val="2"/>
          <w:sz w:val="24"/>
          <w:szCs w:val="24"/>
          <w:lang w:val="en-LK" w:bidi="si-LK"/>
          <w14:ligatures w14:val="standardContextual"/>
        </w:rPr>
      </w:sdtEndPr>
      <w:sdtContent>
        <w:p w14:paraId="3562A02E" w14:textId="1F79AA43" w:rsidR="00A260F5" w:rsidRPr="00A260F5" w:rsidRDefault="00A260F5" w:rsidP="00A260F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0F5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A295E32" w14:textId="086D8BE0" w:rsidR="00A260F5" w:rsidRPr="00A260F5" w:rsidRDefault="00A260F5" w:rsidP="00A260F5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/>
              <w:iCs/>
              <w:noProof/>
              <w:sz w:val="21"/>
              <w:szCs w:val="21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5508722" w:history="1">
            <w:r w:rsidRPr="00A260F5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INTRODUCTION</w:t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_Toc185508722 \h </w:instrText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3</w:t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00F72B1" w14:textId="79A52360" w:rsidR="00A260F5" w:rsidRPr="00A260F5" w:rsidRDefault="00A260F5" w:rsidP="00A260F5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/>
              <w:iCs/>
              <w:noProof/>
              <w:sz w:val="21"/>
              <w:szCs w:val="21"/>
              <w:lang w:eastAsia="en-GB"/>
            </w:rPr>
          </w:pPr>
          <w:hyperlink w:anchor="_Toc185508723" w:history="1">
            <w:r w:rsidRPr="00A260F5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GENETIC ALGORITHM</w:t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_Toc185508723 \h </w:instrText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3</w:t>
            </w:r>
            <w:r w:rsidRPr="00A260F5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3A7C6CD" w14:textId="4F4B06D2" w:rsidR="00A260F5" w:rsidRDefault="00A260F5" w:rsidP="00A260F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372EA3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AF720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713C7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35F91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CF6A3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06BDA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EDD1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73076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B1F18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A7AFD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8C167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E2F99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F067A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DE76B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A40E5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3E4CD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43F31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4C74F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F75D8" w14:textId="77777777" w:rsid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E8DAB" w14:textId="0EAF0A01" w:rsidR="009E6323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85508673"/>
      <w:bookmarkStart w:id="1" w:name="_Toc185508722"/>
      <w:r w:rsidRPr="002B6CE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bookmarkEnd w:id="0"/>
      <w:bookmarkEnd w:id="1"/>
    </w:p>
    <w:p w14:paraId="5B10C51C" w14:textId="77777777" w:rsidR="002B6CEF" w:rsidRDefault="002B6CEF" w:rsidP="002B6CEF"/>
    <w:p w14:paraId="5770ED6E" w14:textId="7F47E57E" w:rsidR="002B6CEF" w:rsidRDefault="002B6CEF" w:rsidP="002B6CEF">
      <w:r>
        <w:t xml:space="preserve">What is NIC </w:t>
      </w:r>
    </w:p>
    <w:p w14:paraId="0D358F14" w14:textId="77777777" w:rsidR="002B6CEF" w:rsidRDefault="002B6CEF" w:rsidP="002B6CEF"/>
    <w:p w14:paraId="5D59ADAC" w14:textId="62CABD2C" w:rsidR="002B6CEF" w:rsidRDefault="002B6CEF" w:rsidP="002B6CEF">
      <w:r>
        <w:t>What are the algorithms</w:t>
      </w:r>
    </w:p>
    <w:p w14:paraId="18AAA46E" w14:textId="77777777" w:rsidR="002B6CEF" w:rsidRDefault="002B6CEF" w:rsidP="002B6CEF"/>
    <w:p w14:paraId="0349BD1E" w14:textId="2185063C" w:rsidR="002B6CEF" w:rsidRPr="002B6CEF" w:rsidRDefault="002B6CEF" w:rsidP="002B6CEF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85508674"/>
      <w:bookmarkStart w:id="3" w:name="_Toc185508723"/>
      <w:r w:rsidRPr="002B6CE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GENETIC ALGORITH</w:t>
      </w:r>
      <w:bookmarkEnd w:id="2"/>
      <w:bookmarkEnd w:id="3"/>
    </w:p>
    <w:p w14:paraId="081F22DD" w14:textId="77777777" w:rsidR="002B6CEF" w:rsidRDefault="002B6CEF" w:rsidP="002B6CEF">
      <w:pPr>
        <w:jc w:val="center"/>
        <w:rPr>
          <w:rFonts w:ascii="Times New Roman" w:hAnsi="Times New Roman" w:cs="Times New Roman"/>
          <w:b/>
          <w:bCs/>
          <w:color w:val="156082" w:themeColor="accent1"/>
        </w:rPr>
      </w:pPr>
    </w:p>
    <w:p w14:paraId="03D658B4" w14:textId="77777777" w:rsidR="002B6CEF" w:rsidRDefault="002B6CEF" w:rsidP="002B6CEF">
      <w:pPr>
        <w:jc w:val="center"/>
        <w:rPr>
          <w:rFonts w:ascii="Times New Roman" w:hAnsi="Times New Roman" w:cs="Times New Roman"/>
          <w:b/>
          <w:bCs/>
          <w:color w:val="156082" w:themeColor="accent1"/>
        </w:rPr>
      </w:pPr>
    </w:p>
    <w:p w14:paraId="381A9D19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39B2EDA5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42C820F8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783B51BC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335BF383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46C8558B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5BEABFC4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3A72F50E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34D046BB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7B11079D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4D36B39E" w14:textId="77777777" w:rsidR="002B6CEF" w:rsidRPr="002B6CEF" w:rsidRDefault="002B6CEF" w:rsidP="002B6CEF">
      <w:pPr>
        <w:rPr>
          <w:rFonts w:ascii="Times New Roman" w:hAnsi="Times New Roman" w:cs="Times New Roman"/>
        </w:rPr>
      </w:pPr>
    </w:p>
    <w:p w14:paraId="74EE4FC4" w14:textId="77777777" w:rsidR="002B6CEF" w:rsidRDefault="002B6CEF" w:rsidP="002B6CEF">
      <w:pPr>
        <w:rPr>
          <w:rFonts w:ascii="Times New Roman" w:hAnsi="Times New Roman" w:cs="Times New Roman"/>
          <w:b/>
          <w:bCs/>
          <w:color w:val="156082" w:themeColor="accent1"/>
        </w:rPr>
      </w:pPr>
    </w:p>
    <w:p w14:paraId="722FA6CA" w14:textId="77777777" w:rsidR="002B6CEF" w:rsidRDefault="002B6CEF" w:rsidP="002B6CEF">
      <w:pPr>
        <w:rPr>
          <w:rFonts w:ascii="Times New Roman" w:hAnsi="Times New Roman" w:cs="Times New Roman"/>
          <w:b/>
          <w:bCs/>
          <w:color w:val="156082" w:themeColor="accent1"/>
        </w:rPr>
      </w:pPr>
    </w:p>
    <w:p w14:paraId="136D0620" w14:textId="5890A77B" w:rsidR="002B6CEF" w:rsidRPr="002B6CEF" w:rsidRDefault="002B6CEF" w:rsidP="002B6CEF">
      <w:pPr>
        <w:tabs>
          <w:tab w:val="left" w:pos="75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B6CEF" w:rsidRPr="002B6CEF" w:rsidSect="002B6CE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698BE" w14:textId="77777777" w:rsidR="00442045" w:rsidRDefault="00442045" w:rsidP="002B6CEF">
      <w:r>
        <w:separator/>
      </w:r>
    </w:p>
  </w:endnote>
  <w:endnote w:type="continuationSeparator" w:id="0">
    <w:p w14:paraId="6B81F0D9" w14:textId="77777777" w:rsidR="00442045" w:rsidRDefault="00442045" w:rsidP="002B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88214621"/>
      <w:docPartObj>
        <w:docPartGallery w:val="Page Numbers (Bottom of Page)"/>
        <w:docPartUnique/>
      </w:docPartObj>
    </w:sdtPr>
    <w:sdtContent>
      <w:p w14:paraId="11347943" w14:textId="5CB3A32D" w:rsidR="002B6CEF" w:rsidRDefault="002B6CEF" w:rsidP="002B6C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044769" w14:textId="77777777" w:rsidR="002B6CEF" w:rsidRDefault="002B6CEF" w:rsidP="002B6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56725994"/>
      <w:docPartObj>
        <w:docPartGallery w:val="Page Numbers (Bottom of Page)"/>
        <w:docPartUnique/>
      </w:docPartObj>
    </w:sdtPr>
    <w:sdtContent>
      <w:p w14:paraId="73284D67" w14:textId="2BE272C4" w:rsidR="002B6CEF" w:rsidRDefault="002B6CEF" w:rsidP="00A251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A04BA8A" w14:textId="77777777" w:rsidR="002B6CEF" w:rsidRDefault="002B6CEF" w:rsidP="002B6C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A7513" w14:textId="77777777" w:rsidR="00442045" w:rsidRDefault="00442045" w:rsidP="002B6CEF">
      <w:r>
        <w:separator/>
      </w:r>
    </w:p>
  </w:footnote>
  <w:footnote w:type="continuationSeparator" w:id="0">
    <w:p w14:paraId="3ED860C1" w14:textId="77777777" w:rsidR="00442045" w:rsidRDefault="00442045" w:rsidP="002B6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89"/>
    <w:rsid w:val="001E0EC0"/>
    <w:rsid w:val="002B6CEF"/>
    <w:rsid w:val="00442045"/>
    <w:rsid w:val="004B0543"/>
    <w:rsid w:val="00511586"/>
    <w:rsid w:val="005736B2"/>
    <w:rsid w:val="00710D89"/>
    <w:rsid w:val="009E6323"/>
    <w:rsid w:val="00A260F5"/>
    <w:rsid w:val="00EC3E4A"/>
    <w:rsid w:val="00E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E248"/>
  <w15:chartTrackingRefBased/>
  <w15:docId w15:val="{40263B5E-83E1-FA43-8990-8C36559B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89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D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D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D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D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D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D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D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D8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D8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D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0D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6C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CEF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2B6CEF"/>
  </w:style>
  <w:style w:type="paragraph" w:styleId="TOCHeading">
    <w:name w:val="TOC Heading"/>
    <w:basedOn w:val="Heading1"/>
    <w:next w:val="Normal"/>
    <w:uiPriority w:val="39"/>
    <w:unhideWhenUsed/>
    <w:qFormat/>
    <w:rsid w:val="002B6CE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6CEF"/>
    <w:pPr>
      <w:ind w:left="240"/>
    </w:pPr>
    <w:rPr>
      <w:rFonts w:cs="Iskoola Pota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B6CEF"/>
    <w:pPr>
      <w:spacing w:before="120" w:after="120"/>
    </w:pPr>
    <w:rPr>
      <w:rFonts w:cs="Iskoola Pota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CEF"/>
    <w:pPr>
      <w:ind w:left="480"/>
    </w:pPr>
    <w:rPr>
      <w:rFonts w:cs="Iskoola Pota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6CEF"/>
    <w:pPr>
      <w:ind w:left="720"/>
    </w:pPr>
    <w:rPr>
      <w:rFonts w:cs="Iskoola Pota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CEF"/>
    <w:pPr>
      <w:ind w:left="960"/>
    </w:pPr>
    <w:rPr>
      <w:rFonts w:cs="Iskoola Pota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CEF"/>
    <w:pPr>
      <w:ind w:left="1200"/>
    </w:pPr>
    <w:rPr>
      <w:rFonts w:cs="Iskoola Pota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CEF"/>
    <w:pPr>
      <w:ind w:left="1440"/>
    </w:pPr>
    <w:rPr>
      <w:rFonts w:cs="Iskoola Pota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CEF"/>
    <w:pPr>
      <w:ind w:left="1680"/>
    </w:pPr>
    <w:rPr>
      <w:rFonts w:cs="Iskoola Pota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CEF"/>
    <w:pPr>
      <w:ind w:left="1920"/>
    </w:pPr>
    <w:rPr>
      <w:rFonts w:cs="Iskoola Pot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6C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2C8005-614C-4149-BD7C-E3943EF4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shehanjayasooriya</dc:creator>
  <cp:keywords/>
  <dc:description/>
  <cp:lastModifiedBy>shehanjayasooriya</cp:lastModifiedBy>
  <cp:revision>3</cp:revision>
  <dcterms:created xsi:type="dcterms:W3CDTF">2024-12-19T07:58:00Z</dcterms:created>
  <dcterms:modified xsi:type="dcterms:W3CDTF">2024-12-19T08:23:00Z</dcterms:modified>
</cp:coreProperties>
</file>