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E0150" w14:textId="423E6A18" w:rsidR="00710D89" w:rsidRDefault="00710D89" w:rsidP="00710D89">
      <w:pPr>
        <w:pStyle w:val="NormalWeb"/>
        <w:jc w:val="center"/>
        <w:rPr>
          <w:rFonts w:ascii="Verdana" w:hAnsi="Verdana"/>
          <w:b/>
          <w:bCs/>
          <w:sz w:val="44"/>
          <w:szCs w:val="44"/>
        </w:rPr>
      </w:pPr>
    </w:p>
    <w:p w14:paraId="45F54536" w14:textId="6F78FDC5" w:rsidR="00710D89" w:rsidRDefault="00710D89" w:rsidP="00710D89">
      <w:pPr>
        <w:pStyle w:val="NormalWeb"/>
        <w:jc w:val="center"/>
        <w:rPr>
          <w:rFonts w:ascii="Verdana" w:hAnsi="Verdana"/>
          <w:b/>
          <w:bCs/>
          <w:sz w:val="44"/>
          <w:szCs w:val="44"/>
        </w:rPr>
      </w:pPr>
      <w:r>
        <w:rPr>
          <w:noProof/>
        </w:rPr>
        <w:drawing>
          <wp:anchor distT="0" distB="0" distL="114300" distR="114300" simplePos="0" relativeHeight="251660288" behindDoc="0" locked="0" layoutInCell="1" allowOverlap="1" wp14:anchorId="27F4018C" wp14:editId="59C2B695">
            <wp:simplePos x="0" y="0"/>
            <wp:positionH relativeFrom="margin">
              <wp:align>center</wp:align>
            </wp:positionH>
            <wp:positionV relativeFrom="margin">
              <wp:align>top</wp:align>
            </wp:positionV>
            <wp:extent cx="1912620" cy="147828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1912620" cy="1478280"/>
                    </a:xfrm>
                    <a:prstGeom prst="rect">
                      <a:avLst/>
                    </a:prstGeom>
                  </pic:spPr>
                </pic:pic>
              </a:graphicData>
            </a:graphic>
          </wp:anchor>
        </w:drawing>
      </w:r>
    </w:p>
    <w:p w14:paraId="18A91C9B" w14:textId="5C4EDC28" w:rsidR="00710D89" w:rsidRDefault="00710D89" w:rsidP="00710D89">
      <w:pPr>
        <w:pStyle w:val="NormalWeb"/>
        <w:rPr>
          <w:rFonts w:ascii="Verdana" w:hAnsi="Verdana"/>
          <w:b/>
          <w:bCs/>
          <w:sz w:val="44"/>
          <w:szCs w:val="44"/>
        </w:rPr>
      </w:pPr>
      <w:r w:rsidRPr="00536CEC">
        <w:rPr>
          <w:noProof/>
          <w:color w:val="000000" w:themeColor="text1"/>
        </w:rPr>
        <mc:AlternateContent>
          <mc:Choice Requires="wps">
            <w:drawing>
              <wp:anchor distT="0" distB="0" distL="114300" distR="114300" simplePos="0" relativeHeight="251659264" behindDoc="0" locked="0" layoutInCell="1" allowOverlap="1" wp14:anchorId="6506BC25" wp14:editId="45D89553">
                <wp:simplePos x="0" y="0"/>
                <wp:positionH relativeFrom="margin">
                  <wp:posOffset>-154940</wp:posOffset>
                </wp:positionH>
                <wp:positionV relativeFrom="margin">
                  <wp:posOffset>1887220</wp:posOffset>
                </wp:positionV>
                <wp:extent cx="6036310" cy="673100"/>
                <wp:effectExtent l="12700" t="12700" r="8890" b="12700"/>
                <wp:wrapSquare wrapText="bothSides"/>
                <wp:docPr id="69565231" name="Rectangle 2"/>
                <wp:cNvGraphicFramePr/>
                <a:graphic xmlns:a="http://schemas.openxmlformats.org/drawingml/2006/main">
                  <a:graphicData uri="http://schemas.microsoft.com/office/word/2010/wordprocessingShape">
                    <wps:wsp>
                      <wps:cNvSpPr/>
                      <wps:spPr>
                        <a:xfrm>
                          <a:off x="0" y="0"/>
                          <a:ext cx="6036310" cy="6731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F37D4B" w14:textId="77777777" w:rsidR="00710D89" w:rsidRPr="00710D89" w:rsidRDefault="00710D89" w:rsidP="00710D89">
                            <w:pPr>
                              <w:pStyle w:val="NormalWeb"/>
                              <w:jc w:val="center"/>
                              <w:rPr>
                                <w:sz w:val="21"/>
                                <w:szCs w:val="21"/>
                              </w:rPr>
                            </w:pPr>
                            <w:r w:rsidRPr="00710D89">
                              <w:rPr>
                                <w:rFonts w:ascii="Verdana" w:hAnsi="Verdana"/>
                                <w:b/>
                                <w:bCs/>
                                <w:sz w:val="36"/>
                                <w:szCs w:val="36"/>
                              </w:rPr>
                              <w:t>GENERAL SIR JOHN KOTELAWALA DEFENCE UNIVERSITY</w:t>
                            </w:r>
                          </w:p>
                          <w:p w14:paraId="331A9537" w14:textId="77777777" w:rsidR="00710D89" w:rsidRPr="00710D89" w:rsidRDefault="00710D89" w:rsidP="00710D89">
                            <w:pPr>
                              <w:jc w:val="center"/>
                              <w:rPr>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6BC25" id="Rectangle 2" o:spid="_x0000_s1026" style="position:absolute;margin-left:-12.2pt;margin-top:148.6pt;width:475.3pt;height:5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" filled="f" strokecolor="black [3213]" strokeweight="1.5pt">
                <v:textbox>
                  <w:txbxContent>
                    <w:p w14:paraId="57F37D4B" w14:textId="77777777" w:rsidR="00710D89" w:rsidRPr="00710D89" w:rsidRDefault="00710D89" w:rsidP="00710D89">
                      <w:pPr>
                        <w:pStyle w:val="NormalWeb"/>
                        <w:jc w:val="center"/>
                        <w:rPr>
                          <w:sz w:val="21"/>
                          <w:szCs w:val="21"/>
                        </w:rPr>
                      </w:pPr>
                      <w:r w:rsidRPr="00710D89">
                        <w:rPr>
                          <w:rFonts w:ascii="Verdana" w:hAnsi="Verdana"/>
                          <w:b/>
                          <w:bCs/>
                          <w:sz w:val="36"/>
                          <w:szCs w:val="36"/>
                        </w:rPr>
                        <w:t>GENERAL SIR JOHN KOTELAWALA DEFENCE UNIVERSITY</w:t>
                      </w:r>
                    </w:p>
                    <w:p w14:paraId="331A9537" w14:textId="77777777" w:rsidR="00710D89" w:rsidRPr="00710D89" w:rsidRDefault="00710D89" w:rsidP="00710D89">
                      <w:pPr>
                        <w:jc w:val="center"/>
                        <w:rPr>
                          <w:sz w:val="22"/>
                          <w:szCs w:val="22"/>
                        </w:rPr>
                      </w:pPr>
                    </w:p>
                  </w:txbxContent>
                </v:textbox>
                <w10:wrap type="square" anchorx="margin" anchory="margin"/>
              </v:rect>
            </w:pict>
          </mc:Fallback>
        </mc:AlternateContent>
      </w:r>
    </w:p>
    <w:p w14:paraId="74D3CA39" w14:textId="4CE730FB" w:rsidR="00710D89" w:rsidRPr="00710D89" w:rsidRDefault="00710D89" w:rsidP="00710D89">
      <w:pPr>
        <w:pStyle w:val="NormalWeb"/>
        <w:rPr>
          <w:rFonts w:ascii="Verdana" w:hAnsi="Verdana"/>
          <w:b/>
          <w:bCs/>
          <w:sz w:val="44"/>
          <w:szCs w:val="44"/>
        </w:rPr>
      </w:pPr>
    </w:p>
    <w:p w14:paraId="59C515F3" w14:textId="6A78C927" w:rsidR="00710D89" w:rsidRPr="00710D89" w:rsidRDefault="00710D89" w:rsidP="00710D89">
      <w:pPr>
        <w:pStyle w:val="NormalWeb"/>
        <w:spacing w:line="276" w:lineRule="auto"/>
        <w:jc w:val="center"/>
        <w:rPr>
          <w:rFonts w:ascii="Verdana" w:hAnsi="Verdana"/>
          <w:b/>
          <w:bCs/>
          <w:sz w:val="32"/>
          <w:szCs w:val="32"/>
        </w:rPr>
      </w:pPr>
      <w:r w:rsidRPr="00710D89">
        <w:rPr>
          <w:rFonts w:ascii="Verdana" w:hAnsi="Verdana"/>
          <w:b/>
          <w:bCs/>
          <w:sz w:val="32"/>
          <w:szCs w:val="32"/>
        </w:rPr>
        <w:t>Nature Inspired Computing</w:t>
      </w:r>
    </w:p>
    <w:p w14:paraId="78E7F586" w14:textId="3AD5E8EB" w:rsidR="00710D89" w:rsidRPr="00710D89" w:rsidRDefault="00710D89" w:rsidP="00710D89">
      <w:pPr>
        <w:pStyle w:val="NormalWeb"/>
        <w:jc w:val="center"/>
        <w:rPr>
          <w:rFonts w:ascii="Verdana" w:hAnsi="Verdana"/>
          <w:b/>
          <w:bCs/>
        </w:rPr>
      </w:pPr>
      <w:r w:rsidRPr="00710D89">
        <w:rPr>
          <w:rFonts w:ascii="Verdana" w:hAnsi="Verdana"/>
          <w:b/>
          <w:bCs/>
        </w:rPr>
        <w:t>CS – 3</w:t>
      </w:r>
      <w:r w:rsidRPr="00710D89">
        <w:rPr>
          <w:rFonts w:ascii="Verdana" w:hAnsi="Verdana"/>
          <w:b/>
          <w:bCs/>
        </w:rPr>
        <w:t>19</w:t>
      </w:r>
      <w:r w:rsidRPr="00710D89">
        <w:rPr>
          <w:rFonts w:ascii="Verdana" w:hAnsi="Verdana"/>
          <w:b/>
          <w:bCs/>
        </w:rPr>
        <w:t>2</w:t>
      </w:r>
    </w:p>
    <w:p w14:paraId="75C3053F" w14:textId="77777777" w:rsidR="00710D89" w:rsidRPr="00710D89" w:rsidRDefault="00710D89" w:rsidP="00710D89">
      <w:pPr>
        <w:pStyle w:val="NormalWeb"/>
        <w:jc w:val="center"/>
        <w:rPr>
          <w:rFonts w:ascii="Verdana" w:hAnsi="Verdana"/>
          <w:b/>
          <w:bCs/>
          <w:sz w:val="32"/>
          <w:szCs w:val="32"/>
        </w:rPr>
      </w:pPr>
      <w:r w:rsidRPr="00710D89">
        <w:rPr>
          <w:rFonts w:ascii="Verdana" w:hAnsi="Verdana"/>
          <w:b/>
          <w:bCs/>
          <w:sz w:val="32"/>
          <w:szCs w:val="32"/>
        </w:rPr>
        <w:t>Reflective Journal</w:t>
      </w:r>
    </w:p>
    <w:p w14:paraId="55AD2D8F" w14:textId="77777777" w:rsidR="00710D89" w:rsidRPr="00536CEC" w:rsidRDefault="00710D89" w:rsidP="00710D89">
      <w:pPr>
        <w:pStyle w:val="NormalWeb"/>
        <w:jc w:val="center"/>
        <w:rPr>
          <w:sz w:val="32"/>
          <w:szCs w:val="32"/>
        </w:rPr>
      </w:pPr>
    </w:p>
    <w:p w14:paraId="6FB9A189" w14:textId="77777777" w:rsidR="00710D89" w:rsidRPr="00536CEC" w:rsidRDefault="00710D89" w:rsidP="00710D89">
      <w:pPr>
        <w:rPr>
          <w:rFonts w:ascii="Times New Roman" w:eastAsia="Times New Roman" w:hAnsi="Times New Roman" w:cs="Times New Roman"/>
          <w:kern w:val="0"/>
          <w:lang w:eastAsia="en-GB"/>
          <w14:ligatures w14:val="none"/>
        </w:rPr>
      </w:pPr>
      <w:r w:rsidRPr="00536CEC">
        <w:rPr>
          <w:rFonts w:ascii="Times New Roman" w:eastAsia="Times New Roman" w:hAnsi="Times New Roman" w:cs="Times New Roman"/>
          <w:kern w:val="0"/>
          <w:lang w:eastAsia="en-GB"/>
          <w14:ligatures w14:val="none"/>
        </w:rPr>
        <w:fldChar w:fldCharType="begin"/>
      </w:r>
      <w:r w:rsidRPr="00536CEC">
        <w:rPr>
          <w:rFonts w:ascii="Times New Roman" w:eastAsia="Times New Roman" w:hAnsi="Times New Roman" w:cs="Times New Roman"/>
          <w:kern w:val="0"/>
          <w:lang w:eastAsia="en-GB"/>
          <w14:ligatures w14:val="none"/>
        </w:rPr>
        <w:instrText xml:space="preserve"> INCLUDEPICTURE "/Users/apple/Library/Group Containers/UBF8T346G9.ms/WebArchiveCopyPasteTempFiles/com.microsoft.Word/page1image41838960" \* MERGEFORMATINET </w:instrText>
      </w:r>
      <w:r w:rsidRPr="00536CEC">
        <w:rPr>
          <w:rFonts w:ascii="Times New Roman" w:eastAsia="Times New Roman" w:hAnsi="Times New Roman" w:cs="Times New Roman"/>
          <w:kern w:val="0"/>
          <w:lang w:eastAsia="en-GB"/>
          <w14:ligatures w14:val="none"/>
        </w:rPr>
        <w:fldChar w:fldCharType="separate"/>
      </w:r>
      <w:r w:rsidRPr="00536CEC">
        <w:rPr>
          <w:rFonts w:ascii="Times New Roman" w:eastAsia="Times New Roman" w:hAnsi="Times New Roman" w:cs="Times New Roman"/>
          <w:kern w:val="0"/>
          <w:lang w:eastAsia="en-GB"/>
          <w14:ligatures w14:val="none"/>
        </w:rPr>
        <w:fldChar w:fldCharType="end"/>
      </w:r>
    </w:p>
    <w:p w14:paraId="3F76F5C3" w14:textId="77777777" w:rsidR="00710D89" w:rsidRDefault="00710D89" w:rsidP="00710D89"/>
    <w:p w14:paraId="51BF1062" w14:textId="77777777" w:rsidR="00710D89" w:rsidRPr="00536CEC" w:rsidRDefault="00710D89" w:rsidP="00710D89"/>
    <w:p w14:paraId="29E45193" w14:textId="77777777" w:rsidR="00710D89" w:rsidRPr="00536CEC" w:rsidRDefault="00710D89" w:rsidP="00710D89"/>
    <w:p w14:paraId="371A434D" w14:textId="77777777" w:rsidR="00710D89" w:rsidRPr="00536CEC" w:rsidRDefault="00710D89" w:rsidP="00710D89"/>
    <w:p w14:paraId="0594C515" w14:textId="77777777" w:rsidR="00710D89" w:rsidRPr="00536CEC" w:rsidRDefault="00710D89" w:rsidP="00710D89"/>
    <w:p w14:paraId="37595D84" w14:textId="77777777" w:rsidR="00710D89" w:rsidRDefault="00710D89" w:rsidP="00710D89"/>
    <w:p w14:paraId="7A657534" w14:textId="77777777" w:rsidR="00710D89" w:rsidRDefault="00710D89" w:rsidP="00710D89"/>
    <w:p w14:paraId="214E4D72" w14:textId="77777777" w:rsidR="00710D89" w:rsidRPr="00710D89" w:rsidRDefault="00710D89" w:rsidP="00710D89"/>
    <w:p w14:paraId="213EF11D" w14:textId="77777777" w:rsidR="00710D89" w:rsidRDefault="00710D89" w:rsidP="00710D89"/>
    <w:p w14:paraId="6F9239B8" w14:textId="77777777" w:rsidR="009E6323" w:rsidRDefault="009E6323" w:rsidP="00710D89"/>
    <w:p w14:paraId="14145F70" w14:textId="77777777" w:rsidR="009E6323" w:rsidRDefault="009E6323" w:rsidP="00710D89"/>
    <w:p w14:paraId="0740FE2E" w14:textId="77777777" w:rsidR="009E6323" w:rsidRDefault="009E6323" w:rsidP="00710D89"/>
    <w:p w14:paraId="090AAC38" w14:textId="77777777" w:rsidR="009E6323" w:rsidRPr="00710D89" w:rsidRDefault="009E6323" w:rsidP="00710D89"/>
    <w:p w14:paraId="2993859C" w14:textId="77777777" w:rsidR="00710D89" w:rsidRPr="00710D89" w:rsidRDefault="00710D89" w:rsidP="00710D89"/>
    <w:p w14:paraId="1B798B24" w14:textId="77777777" w:rsidR="00710D89" w:rsidRPr="00710D89" w:rsidRDefault="00710D89" w:rsidP="00710D89"/>
    <w:p w14:paraId="20DB92E9" w14:textId="77777777" w:rsidR="00710D89" w:rsidRPr="00710D89" w:rsidRDefault="00710D89" w:rsidP="00710D89">
      <w:pPr>
        <w:pStyle w:val="NormalWeb"/>
        <w:rPr>
          <w:rFonts w:ascii="Verdana" w:hAnsi="Verdana"/>
          <w:b/>
          <w:bCs/>
        </w:rPr>
      </w:pPr>
      <w:r w:rsidRPr="00710D89">
        <w:rPr>
          <w:rFonts w:ascii="Verdana" w:hAnsi="Verdana"/>
          <w:b/>
          <w:bCs/>
        </w:rPr>
        <w:t>Name : G.S.M.Jayasoriya</w:t>
      </w:r>
    </w:p>
    <w:p w14:paraId="229FBC47" w14:textId="77777777" w:rsidR="00710D89" w:rsidRPr="00710D89" w:rsidRDefault="00710D89" w:rsidP="00710D89">
      <w:pPr>
        <w:pStyle w:val="NormalWeb"/>
        <w:rPr>
          <w:rFonts w:ascii="Verdana" w:hAnsi="Verdana"/>
          <w:b/>
          <w:bCs/>
        </w:rPr>
      </w:pPr>
      <w:r w:rsidRPr="00710D89">
        <w:rPr>
          <w:rFonts w:ascii="Verdana" w:hAnsi="Verdana"/>
          <w:b/>
          <w:bCs/>
        </w:rPr>
        <w:t xml:space="preserve">Reg No. : D / BCS / 22 / 0015 </w:t>
      </w:r>
    </w:p>
    <w:p w14:paraId="33DD09A1" w14:textId="77777777" w:rsidR="005736B2" w:rsidRDefault="005736B2"/>
    <w:p w14:paraId="096FE03A" w14:textId="77777777" w:rsidR="002B6CEF" w:rsidRDefault="002B6CEF" w:rsidP="002B6CEF">
      <w:pPr>
        <w:pStyle w:val="Heading1"/>
        <w:jc w:val="center"/>
        <w:rPr>
          <w:rFonts w:ascii="Times New Roman" w:hAnsi="Times New Roman" w:cs="Times New Roman"/>
          <w:b/>
          <w:bCs/>
          <w:sz w:val="24"/>
          <w:szCs w:val="24"/>
        </w:rPr>
      </w:pPr>
    </w:p>
    <w:p w14:paraId="4165EFFA" w14:textId="77777777" w:rsidR="002B6CEF" w:rsidRDefault="002B6CEF" w:rsidP="002B6CEF">
      <w:pPr>
        <w:pStyle w:val="Heading1"/>
        <w:jc w:val="center"/>
        <w:rPr>
          <w:rFonts w:ascii="Times New Roman" w:hAnsi="Times New Roman" w:cs="Times New Roman"/>
          <w:b/>
          <w:bCs/>
          <w:sz w:val="24"/>
          <w:szCs w:val="24"/>
        </w:rPr>
      </w:pPr>
    </w:p>
    <w:p w14:paraId="61278C49" w14:textId="77777777" w:rsidR="002B6CEF" w:rsidRDefault="002B6CEF" w:rsidP="002B6CEF">
      <w:pPr>
        <w:pStyle w:val="Heading1"/>
        <w:jc w:val="center"/>
        <w:rPr>
          <w:rFonts w:ascii="Times New Roman" w:hAnsi="Times New Roman" w:cs="Times New Roman"/>
          <w:b/>
          <w:bCs/>
          <w:sz w:val="24"/>
          <w:szCs w:val="24"/>
        </w:rPr>
      </w:pPr>
    </w:p>
    <w:sdt>
      <w:sdtPr>
        <w:id w:val="1552964551"/>
        <w:docPartObj>
          <w:docPartGallery w:val="Table of Contents"/>
          <w:docPartUnique/>
        </w:docPartObj>
      </w:sdtPr>
      <w:sdtEndPr>
        <w:rPr>
          <w:rFonts w:asciiTheme="minorHAnsi" w:eastAsiaTheme="minorHAnsi" w:hAnsiTheme="minorHAnsi" w:cs="Arial Unicode MS"/>
          <w:noProof/>
          <w:color w:val="auto"/>
          <w:kern w:val="2"/>
          <w:sz w:val="24"/>
          <w:szCs w:val="24"/>
          <w:lang w:val="en-LK" w:bidi="si-LK"/>
          <w14:ligatures w14:val="standardContextual"/>
        </w:rPr>
      </w:sdtEndPr>
      <w:sdtContent>
        <w:p w14:paraId="3562A02E" w14:textId="1F79AA43" w:rsidR="00A260F5" w:rsidRPr="00255D45" w:rsidRDefault="00A260F5" w:rsidP="00A260F5">
          <w:pPr>
            <w:pStyle w:val="TOCHeading"/>
            <w:spacing w:line="360" w:lineRule="auto"/>
            <w:jc w:val="center"/>
            <w:rPr>
              <w:rFonts w:ascii="Times New Roman" w:hAnsi="Times New Roman" w:cs="Times New Roman"/>
              <w:color w:val="215E99" w:themeColor="text2" w:themeTint="BF"/>
              <w:sz w:val="24"/>
              <w:szCs w:val="24"/>
            </w:rPr>
          </w:pPr>
          <w:r w:rsidRPr="00255D45">
            <w:rPr>
              <w:rFonts w:ascii="Times New Roman" w:hAnsi="Times New Roman" w:cs="Times New Roman"/>
              <w:color w:val="215E99" w:themeColor="text2" w:themeTint="BF"/>
              <w:sz w:val="24"/>
              <w:szCs w:val="24"/>
            </w:rPr>
            <w:t>TABLE OF CONTENTS</w:t>
          </w:r>
        </w:p>
        <w:p w14:paraId="4A295E32" w14:textId="086D8BE0" w:rsidR="00A260F5" w:rsidRPr="003104D0" w:rsidRDefault="00A260F5" w:rsidP="00A260F5">
          <w:pPr>
            <w:pStyle w:val="TOC1"/>
            <w:tabs>
              <w:tab w:val="right" w:leader="dot" w:pos="9016"/>
            </w:tabs>
            <w:spacing w:line="360" w:lineRule="auto"/>
            <w:rPr>
              <w:rFonts w:ascii="Times New Roman" w:eastAsiaTheme="minorEastAsia" w:hAnsi="Times New Roman" w:cs="Times New Roman"/>
              <w:i/>
              <w:iCs/>
              <w:noProof/>
              <w:color w:val="000000" w:themeColor="text1"/>
              <w:sz w:val="21"/>
              <w:szCs w:val="21"/>
              <w:lang w:eastAsia="en-GB"/>
            </w:rPr>
          </w:pPr>
          <w:r>
            <w:rPr>
              <w:b w:val="0"/>
              <w:bCs w:val="0"/>
            </w:rPr>
            <w:fldChar w:fldCharType="begin"/>
          </w:r>
          <w:r>
            <w:instrText xml:space="preserve"> TOC \o "1-3" \h \z \u </w:instrText>
          </w:r>
          <w:r>
            <w:rPr>
              <w:b w:val="0"/>
              <w:bCs w:val="0"/>
            </w:rPr>
            <w:fldChar w:fldCharType="separate"/>
          </w:r>
          <w:hyperlink w:anchor="_Toc185508722" w:history="1">
            <w:r w:rsidRPr="003104D0">
              <w:rPr>
                <w:rStyle w:val="Hyperlink"/>
                <w:rFonts w:ascii="Times New Roman" w:hAnsi="Times New Roman" w:cs="Times New Roman"/>
                <w:noProof/>
                <w:color w:val="000000" w:themeColor="text1"/>
                <w:sz w:val="21"/>
                <w:szCs w:val="21"/>
              </w:rPr>
              <w:t>INTRODUCTION</w:t>
            </w:r>
            <w:r w:rsidRPr="003104D0">
              <w:rPr>
                <w:rFonts w:ascii="Times New Roman" w:hAnsi="Times New Roman" w:cs="Times New Roman"/>
                <w:noProof/>
                <w:webHidden/>
                <w:color w:val="000000" w:themeColor="text1"/>
                <w:sz w:val="21"/>
                <w:szCs w:val="21"/>
              </w:rPr>
              <w:tab/>
            </w:r>
            <w:r w:rsidRPr="003104D0">
              <w:rPr>
                <w:rFonts w:ascii="Times New Roman" w:hAnsi="Times New Roman" w:cs="Times New Roman"/>
                <w:noProof/>
                <w:webHidden/>
                <w:color w:val="000000" w:themeColor="text1"/>
                <w:sz w:val="21"/>
                <w:szCs w:val="21"/>
              </w:rPr>
              <w:fldChar w:fldCharType="begin"/>
            </w:r>
            <w:r w:rsidRPr="003104D0">
              <w:rPr>
                <w:rFonts w:ascii="Times New Roman" w:hAnsi="Times New Roman" w:cs="Times New Roman"/>
                <w:noProof/>
                <w:webHidden/>
                <w:color w:val="000000" w:themeColor="text1"/>
                <w:sz w:val="21"/>
                <w:szCs w:val="21"/>
              </w:rPr>
              <w:instrText xml:space="preserve"> PAGEREF _Toc185508722 \h </w:instrText>
            </w:r>
            <w:r w:rsidRPr="003104D0">
              <w:rPr>
                <w:rFonts w:ascii="Times New Roman" w:hAnsi="Times New Roman" w:cs="Times New Roman"/>
                <w:noProof/>
                <w:webHidden/>
                <w:color w:val="000000" w:themeColor="text1"/>
                <w:sz w:val="21"/>
                <w:szCs w:val="21"/>
              </w:rPr>
            </w:r>
            <w:r w:rsidRPr="003104D0">
              <w:rPr>
                <w:rFonts w:ascii="Times New Roman" w:hAnsi="Times New Roman" w:cs="Times New Roman"/>
                <w:noProof/>
                <w:webHidden/>
                <w:color w:val="000000" w:themeColor="text1"/>
                <w:sz w:val="21"/>
                <w:szCs w:val="21"/>
              </w:rPr>
              <w:fldChar w:fldCharType="separate"/>
            </w:r>
            <w:r w:rsidRPr="003104D0">
              <w:rPr>
                <w:rFonts w:ascii="Times New Roman" w:hAnsi="Times New Roman" w:cs="Times New Roman"/>
                <w:noProof/>
                <w:webHidden/>
                <w:color w:val="000000" w:themeColor="text1"/>
                <w:sz w:val="21"/>
                <w:szCs w:val="21"/>
              </w:rPr>
              <w:t>3</w:t>
            </w:r>
            <w:r w:rsidRPr="003104D0">
              <w:rPr>
                <w:rFonts w:ascii="Times New Roman" w:hAnsi="Times New Roman" w:cs="Times New Roman"/>
                <w:noProof/>
                <w:webHidden/>
                <w:color w:val="000000" w:themeColor="text1"/>
                <w:sz w:val="21"/>
                <w:szCs w:val="21"/>
              </w:rPr>
              <w:fldChar w:fldCharType="end"/>
            </w:r>
          </w:hyperlink>
        </w:p>
        <w:p w14:paraId="300F72B1" w14:textId="79A52360" w:rsidR="00A260F5" w:rsidRPr="00A260F5" w:rsidRDefault="00A260F5" w:rsidP="00A260F5">
          <w:pPr>
            <w:pStyle w:val="TOC1"/>
            <w:tabs>
              <w:tab w:val="right" w:leader="dot" w:pos="9016"/>
            </w:tabs>
            <w:spacing w:line="360" w:lineRule="auto"/>
            <w:rPr>
              <w:rFonts w:ascii="Times New Roman" w:eastAsiaTheme="minorEastAsia" w:hAnsi="Times New Roman" w:cs="Times New Roman"/>
              <w:i/>
              <w:iCs/>
              <w:noProof/>
              <w:sz w:val="21"/>
              <w:szCs w:val="21"/>
              <w:lang w:eastAsia="en-GB"/>
            </w:rPr>
          </w:pPr>
          <w:hyperlink w:anchor="_Toc185508723" w:history="1">
            <w:r w:rsidRPr="003104D0">
              <w:rPr>
                <w:rStyle w:val="Hyperlink"/>
                <w:rFonts w:ascii="Times New Roman" w:hAnsi="Times New Roman" w:cs="Times New Roman"/>
                <w:noProof/>
                <w:color w:val="000000" w:themeColor="text1"/>
                <w:sz w:val="21"/>
                <w:szCs w:val="21"/>
              </w:rPr>
              <w:t>GENETIC ALGORITHM</w:t>
            </w:r>
            <w:r w:rsidRPr="003104D0">
              <w:rPr>
                <w:rFonts w:ascii="Times New Roman" w:hAnsi="Times New Roman" w:cs="Times New Roman"/>
                <w:noProof/>
                <w:webHidden/>
                <w:color w:val="000000" w:themeColor="text1"/>
                <w:sz w:val="21"/>
                <w:szCs w:val="21"/>
              </w:rPr>
              <w:tab/>
            </w:r>
            <w:r w:rsidRPr="003104D0">
              <w:rPr>
                <w:rFonts w:ascii="Times New Roman" w:hAnsi="Times New Roman" w:cs="Times New Roman"/>
                <w:noProof/>
                <w:webHidden/>
                <w:color w:val="000000" w:themeColor="text1"/>
                <w:sz w:val="21"/>
                <w:szCs w:val="21"/>
              </w:rPr>
              <w:fldChar w:fldCharType="begin"/>
            </w:r>
            <w:r w:rsidRPr="003104D0">
              <w:rPr>
                <w:rFonts w:ascii="Times New Roman" w:hAnsi="Times New Roman" w:cs="Times New Roman"/>
                <w:noProof/>
                <w:webHidden/>
                <w:color w:val="000000" w:themeColor="text1"/>
                <w:sz w:val="21"/>
                <w:szCs w:val="21"/>
              </w:rPr>
              <w:instrText xml:space="preserve"> PAGEREF _Toc185508723 \h </w:instrText>
            </w:r>
            <w:r w:rsidRPr="003104D0">
              <w:rPr>
                <w:rFonts w:ascii="Times New Roman" w:hAnsi="Times New Roman" w:cs="Times New Roman"/>
                <w:noProof/>
                <w:webHidden/>
                <w:color w:val="000000" w:themeColor="text1"/>
                <w:sz w:val="21"/>
                <w:szCs w:val="21"/>
              </w:rPr>
            </w:r>
            <w:r w:rsidRPr="003104D0">
              <w:rPr>
                <w:rFonts w:ascii="Times New Roman" w:hAnsi="Times New Roman" w:cs="Times New Roman"/>
                <w:noProof/>
                <w:webHidden/>
                <w:color w:val="000000" w:themeColor="text1"/>
                <w:sz w:val="21"/>
                <w:szCs w:val="21"/>
              </w:rPr>
              <w:fldChar w:fldCharType="separate"/>
            </w:r>
            <w:r w:rsidRPr="003104D0">
              <w:rPr>
                <w:rFonts w:ascii="Times New Roman" w:hAnsi="Times New Roman" w:cs="Times New Roman"/>
                <w:noProof/>
                <w:webHidden/>
                <w:color w:val="000000" w:themeColor="text1"/>
                <w:sz w:val="21"/>
                <w:szCs w:val="21"/>
              </w:rPr>
              <w:t>3</w:t>
            </w:r>
            <w:r w:rsidRPr="003104D0">
              <w:rPr>
                <w:rFonts w:ascii="Times New Roman" w:hAnsi="Times New Roman" w:cs="Times New Roman"/>
                <w:noProof/>
                <w:webHidden/>
                <w:color w:val="000000" w:themeColor="text1"/>
                <w:sz w:val="21"/>
                <w:szCs w:val="21"/>
              </w:rPr>
              <w:fldChar w:fldCharType="end"/>
            </w:r>
          </w:hyperlink>
        </w:p>
        <w:p w14:paraId="23A7C6CD" w14:textId="4F4B06D2" w:rsidR="00A260F5" w:rsidRDefault="00A260F5" w:rsidP="00A260F5">
          <w:pPr>
            <w:spacing w:line="360" w:lineRule="auto"/>
          </w:pPr>
          <w:r>
            <w:rPr>
              <w:b/>
              <w:bCs/>
              <w:noProof/>
            </w:rPr>
            <w:fldChar w:fldCharType="end"/>
          </w:r>
        </w:p>
      </w:sdtContent>
    </w:sdt>
    <w:p w14:paraId="6E372EA3" w14:textId="77777777" w:rsidR="002B6CEF" w:rsidRDefault="002B6CEF" w:rsidP="002B6CEF">
      <w:pPr>
        <w:pStyle w:val="Heading1"/>
        <w:jc w:val="center"/>
        <w:rPr>
          <w:rFonts w:ascii="Times New Roman" w:hAnsi="Times New Roman" w:cs="Times New Roman"/>
          <w:b/>
          <w:bCs/>
          <w:sz w:val="24"/>
          <w:szCs w:val="24"/>
        </w:rPr>
      </w:pPr>
    </w:p>
    <w:p w14:paraId="1AEAF720" w14:textId="77777777" w:rsidR="002B6CEF" w:rsidRDefault="002B6CEF" w:rsidP="002B6CEF">
      <w:pPr>
        <w:pStyle w:val="Heading1"/>
        <w:jc w:val="center"/>
        <w:rPr>
          <w:rFonts w:ascii="Times New Roman" w:hAnsi="Times New Roman" w:cs="Times New Roman"/>
          <w:b/>
          <w:bCs/>
          <w:sz w:val="24"/>
          <w:szCs w:val="24"/>
        </w:rPr>
      </w:pPr>
    </w:p>
    <w:p w14:paraId="6EF713C7" w14:textId="77777777" w:rsidR="002B6CEF" w:rsidRDefault="002B6CEF" w:rsidP="002B6CEF">
      <w:pPr>
        <w:pStyle w:val="Heading1"/>
        <w:jc w:val="center"/>
        <w:rPr>
          <w:rFonts w:ascii="Times New Roman" w:hAnsi="Times New Roman" w:cs="Times New Roman"/>
          <w:b/>
          <w:bCs/>
          <w:sz w:val="24"/>
          <w:szCs w:val="24"/>
        </w:rPr>
      </w:pPr>
    </w:p>
    <w:p w14:paraId="06A35F91" w14:textId="77777777" w:rsidR="002B6CEF" w:rsidRDefault="002B6CEF" w:rsidP="002B6CEF">
      <w:pPr>
        <w:pStyle w:val="Heading1"/>
        <w:jc w:val="center"/>
        <w:rPr>
          <w:rFonts w:ascii="Times New Roman" w:hAnsi="Times New Roman" w:cs="Times New Roman"/>
          <w:b/>
          <w:bCs/>
          <w:sz w:val="24"/>
          <w:szCs w:val="24"/>
        </w:rPr>
      </w:pPr>
    </w:p>
    <w:p w14:paraId="5613E4CD" w14:textId="77777777" w:rsidR="002B6CEF" w:rsidRDefault="002B6CEF" w:rsidP="00255D45">
      <w:pPr>
        <w:pStyle w:val="Heading1"/>
        <w:rPr>
          <w:rFonts w:ascii="Times New Roman" w:hAnsi="Times New Roman" w:cs="Times New Roman"/>
          <w:b/>
          <w:bCs/>
          <w:sz w:val="24"/>
          <w:szCs w:val="24"/>
        </w:rPr>
      </w:pPr>
    </w:p>
    <w:p w14:paraId="50668042" w14:textId="77777777" w:rsidR="00255D45" w:rsidRDefault="00255D45" w:rsidP="00255D45"/>
    <w:p w14:paraId="1EA5760A" w14:textId="77777777" w:rsidR="00255D45" w:rsidRDefault="00255D45" w:rsidP="00255D45"/>
    <w:p w14:paraId="5198D9E1" w14:textId="77777777" w:rsidR="00255D45" w:rsidRDefault="00255D45" w:rsidP="00255D45"/>
    <w:p w14:paraId="36B69753" w14:textId="77777777" w:rsidR="00255D45" w:rsidRDefault="00255D45" w:rsidP="00255D45"/>
    <w:p w14:paraId="1DE24F09" w14:textId="77777777" w:rsidR="00255D45" w:rsidRDefault="00255D45" w:rsidP="00255D45"/>
    <w:p w14:paraId="05D19D3A" w14:textId="77777777" w:rsidR="00255D45" w:rsidRDefault="00255D45" w:rsidP="00255D45"/>
    <w:p w14:paraId="16C6084E" w14:textId="77777777" w:rsidR="00255D45" w:rsidRDefault="00255D45" w:rsidP="00255D45"/>
    <w:p w14:paraId="23348D29" w14:textId="77777777" w:rsidR="00255D45" w:rsidRDefault="00255D45" w:rsidP="00255D45"/>
    <w:p w14:paraId="65784078" w14:textId="77777777" w:rsidR="00255D45" w:rsidRDefault="00255D45" w:rsidP="00255D45"/>
    <w:p w14:paraId="3CDB0683" w14:textId="77777777" w:rsidR="00255D45" w:rsidRDefault="00255D45" w:rsidP="00255D45"/>
    <w:p w14:paraId="3D52757A" w14:textId="77777777" w:rsidR="00255D45" w:rsidRDefault="00255D45" w:rsidP="00255D45"/>
    <w:p w14:paraId="67929649" w14:textId="77777777" w:rsidR="00255D45" w:rsidRDefault="00255D45" w:rsidP="00255D45"/>
    <w:p w14:paraId="7350D7E5" w14:textId="77777777" w:rsidR="00255D45" w:rsidRPr="00255D45" w:rsidRDefault="00255D45" w:rsidP="00255D45"/>
    <w:p w14:paraId="52543F31" w14:textId="77777777" w:rsidR="002B6CEF" w:rsidRDefault="002B6CEF" w:rsidP="002B6CEF">
      <w:pPr>
        <w:pStyle w:val="Heading1"/>
        <w:jc w:val="center"/>
        <w:rPr>
          <w:rFonts w:ascii="Times New Roman" w:hAnsi="Times New Roman" w:cs="Times New Roman"/>
          <w:b/>
          <w:bCs/>
          <w:sz w:val="24"/>
          <w:szCs w:val="24"/>
        </w:rPr>
      </w:pPr>
    </w:p>
    <w:p w14:paraId="6C1F75D8" w14:textId="77777777" w:rsidR="002B6CEF" w:rsidRDefault="002B6CEF" w:rsidP="002B6CEF">
      <w:pPr>
        <w:pStyle w:val="Heading1"/>
        <w:jc w:val="center"/>
        <w:rPr>
          <w:rFonts w:ascii="Times New Roman" w:hAnsi="Times New Roman" w:cs="Times New Roman"/>
          <w:b/>
          <w:bCs/>
          <w:sz w:val="24"/>
          <w:szCs w:val="24"/>
        </w:rPr>
      </w:pPr>
    </w:p>
    <w:p w14:paraId="24272933" w14:textId="77777777" w:rsidR="00255D45" w:rsidRDefault="00255D45" w:rsidP="00255D45"/>
    <w:p w14:paraId="5A6B16B0" w14:textId="77777777" w:rsidR="00255D45" w:rsidRPr="00255D45" w:rsidRDefault="00255D45" w:rsidP="00255D45"/>
    <w:p w14:paraId="5F1E8DAB" w14:textId="0EAF0A01" w:rsidR="009E6323" w:rsidRPr="00255D45" w:rsidRDefault="002B6CEF" w:rsidP="002B6CEF">
      <w:pPr>
        <w:pStyle w:val="Heading1"/>
        <w:jc w:val="center"/>
        <w:rPr>
          <w:rFonts w:ascii="Times New Roman" w:hAnsi="Times New Roman" w:cs="Times New Roman"/>
          <w:b/>
          <w:bCs/>
          <w:color w:val="215E99" w:themeColor="text2" w:themeTint="BF"/>
          <w:sz w:val="24"/>
          <w:szCs w:val="24"/>
        </w:rPr>
      </w:pPr>
      <w:bookmarkStart w:id="0" w:name="_Toc185508673"/>
      <w:bookmarkStart w:id="1" w:name="_Toc185508722"/>
      <w:r w:rsidRPr="00255D45">
        <w:rPr>
          <w:rFonts w:ascii="Times New Roman" w:hAnsi="Times New Roman" w:cs="Times New Roman"/>
          <w:b/>
          <w:bCs/>
          <w:color w:val="215E99" w:themeColor="text2" w:themeTint="BF"/>
          <w:sz w:val="24"/>
          <w:szCs w:val="24"/>
        </w:rPr>
        <w:lastRenderedPageBreak/>
        <w:t>INTRODUCTION</w:t>
      </w:r>
      <w:bookmarkEnd w:id="0"/>
      <w:bookmarkEnd w:id="1"/>
    </w:p>
    <w:p w14:paraId="5B10C51C" w14:textId="77777777" w:rsidR="002B6CEF" w:rsidRDefault="002B6CEF" w:rsidP="002B6CEF"/>
    <w:p w14:paraId="18AAA46E" w14:textId="47532AB8" w:rsidR="002B6CEF" w:rsidRDefault="000C30B0" w:rsidP="00633D98">
      <w:pPr>
        <w:spacing w:line="360" w:lineRule="auto"/>
        <w:jc w:val="both"/>
        <w:rPr>
          <w:rFonts w:ascii="Times New Roman" w:hAnsi="Times New Roman" w:cs="Times New Roman"/>
          <w:color w:val="000000"/>
        </w:rPr>
      </w:pPr>
      <w:r w:rsidRPr="00633D98">
        <w:rPr>
          <w:rFonts w:ascii="Times New Roman" w:hAnsi="Times New Roman" w:cs="Times New Roman"/>
          <w:color w:val="000000"/>
        </w:rPr>
        <w:t>Nature-Inspired Computing (NIC) is a field of computer science where we create algorithms and systems based on how nature works. It takes ideas from things like how animals behave, how evolution happens, or how physical processes work, to solve complex problems efficiently.</w:t>
      </w:r>
    </w:p>
    <w:p w14:paraId="57F35878" w14:textId="77777777" w:rsidR="00633D98" w:rsidRDefault="00633D98" w:rsidP="00633D98">
      <w:pPr>
        <w:spacing w:line="360" w:lineRule="auto"/>
        <w:jc w:val="both"/>
        <w:rPr>
          <w:rFonts w:ascii="Times New Roman" w:hAnsi="Times New Roman" w:cs="Times New Roman"/>
          <w:color w:val="000000"/>
        </w:rPr>
      </w:pPr>
    </w:p>
    <w:p w14:paraId="1AD1C083" w14:textId="2724D886" w:rsidR="00633D98" w:rsidRDefault="00633D98" w:rsidP="00633D98">
      <w:pPr>
        <w:spacing w:line="360" w:lineRule="auto"/>
        <w:jc w:val="both"/>
        <w:rPr>
          <w:rFonts w:ascii="Times New Roman" w:hAnsi="Times New Roman" w:cs="Times New Roman"/>
          <w:color w:val="000000"/>
        </w:rPr>
      </w:pPr>
      <w:r w:rsidRPr="00633D98">
        <w:rPr>
          <w:rFonts w:ascii="Times New Roman" w:hAnsi="Times New Roman" w:cs="Times New Roman"/>
          <w:color w:val="000000"/>
        </w:rPr>
        <w:t>Nature-Inspired Optimization Algorithms</w:t>
      </w:r>
      <w:r>
        <w:rPr>
          <w:rFonts w:ascii="Times New Roman" w:hAnsi="Times New Roman" w:cs="Times New Roman"/>
          <w:color w:val="000000"/>
        </w:rPr>
        <w:t xml:space="preserve"> (NIOS)</w:t>
      </w:r>
      <w:r w:rsidRPr="00633D98">
        <w:rPr>
          <w:rFonts w:ascii="Times New Roman" w:hAnsi="Times New Roman" w:cs="Times New Roman"/>
          <w:color w:val="000000"/>
        </w:rPr>
        <w:t xml:space="preserve"> are algorithms designed to find the best solution to a problem by mimicking natural processes or behaviors. They are particularly useful for solving complex optimization problems where traditional methods might fail.</w:t>
      </w:r>
      <w:r w:rsidRPr="00633D98">
        <w:rPr>
          <w:rFonts w:ascii="Times New Roman" w:hAnsi="Times New Roman" w:cs="Times New Roman"/>
          <w:color w:val="000000"/>
        </w:rPr>
        <w:t xml:space="preserve"> In this journal,  let’s </w:t>
      </w:r>
      <w:r w:rsidRPr="00633D98">
        <w:rPr>
          <w:rFonts w:ascii="Times New Roman" w:hAnsi="Times New Roman" w:cs="Times New Roman"/>
          <w:color w:val="000000"/>
        </w:rPr>
        <w:t xml:space="preserve"> explore how NIOAs are applied in various industries, reflecting on their impact and potential to drive innovation.</w:t>
      </w:r>
    </w:p>
    <w:p w14:paraId="42D79A16" w14:textId="77777777" w:rsidR="007D2AC4" w:rsidRDefault="007D2AC4" w:rsidP="00633D98">
      <w:pPr>
        <w:spacing w:line="360" w:lineRule="auto"/>
        <w:jc w:val="both"/>
        <w:rPr>
          <w:rFonts w:ascii="Times New Roman" w:hAnsi="Times New Roman" w:cs="Times New Roman"/>
          <w:color w:val="000000"/>
        </w:rPr>
      </w:pPr>
    </w:p>
    <w:p w14:paraId="658A60A4" w14:textId="7EC7DC9A" w:rsidR="007D2AC4" w:rsidRDefault="007D2AC4" w:rsidP="00633D98">
      <w:pPr>
        <w:spacing w:line="360" w:lineRule="auto"/>
        <w:jc w:val="both"/>
        <w:rPr>
          <w:rFonts w:ascii="Times New Roman" w:hAnsi="Times New Roman" w:cs="Times New Roman"/>
          <w:color w:val="000000"/>
        </w:rPr>
      </w:pPr>
      <w:r w:rsidRPr="007D2AC4">
        <w:rPr>
          <w:rFonts w:ascii="Times New Roman" w:hAnsi="Times New Roman" w:cs="Times New Roman"/>
          <w:color w:val="000000"/>
        </w:rPr>
        <w:t xml:space="preserve">This journal focuses on </w:t>
      </w:r>
      <w:r>
        <w:rPr>
          <w:rFonts w:ascii="Times New Roman" w:hAnsi="Times New Roman" w:cs="Times New Roman"/>
          <w:color w:val="000000"/>
        </w:rPr>
        <w:t xml:space="preserve">real world applications of </w:t>
      </w:r>
      <w:r w:rsidRPr="007D2AC4">
        <w:rPr>
          <w:rFonts w:ascii="Times New Roman" w:hAnsi="Times New Roman" w:cs="Times New Roman"/>
          <w:color w:val="000000"/>
        </w:rPr>
        <w:t>four widely used Nature-Inspired Optimization Algorithms:</w:t>
      </w:r>
    </w:p>
    <w:p w14:paraId="709414A4" w14:textId="62B3A7A8" w:rsidR="007D2AC4" w:rsidRPr="007D2AC4" w:rsidRDefault="007D2AC4" w:rsidP="007C5492">
      <w:pPr>
        <w:pStyle w:val="ListParagraph"/>
        <w:numPr>
          <w:ilvl w:val="0"/>
          <w:numId w:val="4"/>
        </w:numPr>
        <w:spacing w:line="360" w:lineRule="auto"/>
        <w:jc w:val="both"/>
        <w:rPr>
          <w:rFonts w:ascii="Times New Roman" w:hAnsi="Times New Roman" w:cs="Times New Roman"/>
          <w:color w:val="000000"/>
        </w:rPr>
      </w:pPr>
      <w:r w:rsidRPr="007D2AC4">
        <w:rPr>
          <w:rFonts w:ascii="Times New Roman" w:hAnsi="Times New Roman" w:cs="Times New Roman"/>
          <w:color w:val="000000"/>
        </w:rPr>
        <w:t>Genetic Algorithm (GA)</w:t>
      </w:r>
    </w:p>
    <w:p w14:paraId="1F2F7DFC" w14:textId="7C00F5E6" w:rsidR="007D2AC4" w:rsidRPr="007D2AC4" w:rsidRDefault="007D2AC4" w:rsidP="007C5492">
      <w:pPr>
        <w:pStyle w:val="ListParagraph"/>
        <w:numPr>
          <w:ilvl w:val="0"/>
          <w:numId w:val="4"/>
        </w:numPr>
        <w:spacing w:line="360" w:lineRule="auto"/>
        <w:jc w:val="both"/>
        <w:rPr>
          <w:rFonts w:ascii="Times New Roman" w:hAnsi="Times New Roman" w:cs="Times New Roman"/>
          <w:color w:val="000000"/>
        </w:rPr>
      </w:pPr>
      <w:r w:rsidRPr="007D2AC4">
        <w:rPr>
          <w:rFonts w:ascii="Times New Roman" w:hAnsi="Times New Roman" w:cs="Times New Roman"/>
          <w:color w:val="000000"/>
        </w:rPr>
        <w:t>Simulated Annealing (SA)</w:t>
      </w:r>
    </w:p>
    <w:p w14:paraId="11D2DB37" w14:textId="5A634557" w:rsidR="007D2AC4" w:rsidRPr="007D2AC4" w:rsidRDefault="007D2AC4" w:rsidP="007C5492">
      <w:pPr>
        <w:pStyle w:val="ListParagraph"/>
        <w:numPr>
          <w:ilvl w:val="0"/>
          <w:numId w:val="4"/>
        </w:numPr>
        <w:spacing w:line="360" w:lineRule="auto"/>
        <w:jc w:val="both"/>
        <w:rPr>
          <w:rFonts w:ascii="Times New Roman" w:hAnsi="Times New Roman" w:cs="Times New Roman"/>
          <w:color w:val="000000"/>
        </w:rPr>
      </w:pPr>
      <w:r w:rsidRPr="007D2AC4">
        <w:rPr>
          <w:rFonts w:ascii="Times New Roman" w:hAnsi="Times New Roman" w:cs="Times New Roman"/>
          <w:color w:val="000000"/>
        </w:rPr>
        <w:t>Particle Swarm Optimization (PSO)</w:t>
      </w:r>
    </w:p>
    <w:p w14:paraId="0BC5E2DA" w14:textId="2D68133E" w:rsidR="007D2AC4" w:rsidRDefault="007D2AC4" w:rsidP="007C5492">
      <w:pPr>
        <w:pStyle w:val="ListParagraph"/>
        <w:numPr>
          <w:ilvl w:val="0"/>
          <w:numId w:val="4"/>
        </w:numPr>
        <w:spacing w:line="360" w:lineRule="auto"/>
        <w:jc w:val="both"/>
        <w:rPr>
          <w:rFonts w:ascii="Times New Roman" w:hAnsi="Times New Roman" w:cs="Times New Roman"/>
          <w:color w:val="000000"/>
        </w:rPr>
      </w:pPr>
      <w:r w:rsidRPr="007D2AC4">
        <w:rPr>
          <w:rFonts w:ascii="Times New Roman" w:hAnsi="Times New Roman" w:cs="Times New Roman"/>
          <w:color w:val="000000"/>
        </w:rPr>
        <w:t>Ant Colony Optimization (ACO)</w:t>
      </w:r>
    </w:p>
    <w:p w14:paraId="19E07E88" w14:textId="77777777" w:rsidR="0074057C" w:rsidRDefault="0074057C" w:rsidP="0074057C">
      <w:pPr>
        <w:spacing w:line="360" w:lineRule="auto"/>
        <w:jc w:val="both"/>
        <w:rPr>
          <w:rFonts w:ascii="Times New Roman" w:hAnsi="Times New Roman" w:cs="Times New Roman"/>
          <w:color w:val="000000"/>
        </w:rPr>
      </w:pPr>
    </w:p>
    <w:p w14:paraId="6CD711CC" w14:textId="6BF2491B" w:rsidR="0074057C" w:rsidRPr="0074057C" w:rsidRDefault="0074057C" w:rsidP="0074057C">
      <w:pPr>
        <w:spacing w:line="360" w:lineRule="auto"/>
        <w:jc w:val="both"/>
        <w:rPr>
          <w:rFonts w:ascii="Times New Roman" w:hAnsi="Times New Roman" w:cs="Times New Roman"/>
          <w:color w:val="000000"/>
        </w:rPr>
      </w:pPr>
      <w:r w:rsidRPr="0074057C">
        <w:rPr>
          <w:rFonts w:ascii="Times New Roman" w:hAnsi="Times New Roman" w:cs="Times New Roman"/>
          <w:color w:val="000000"/>
        </w:rPr>
        <w:t>These algorithms have been successfully applied in real-world problems, such as optimizing transportation routes, improving resource allocation, designing efficient networks, and scheduling complex tasks. Their ability to find near-optimal solutions in challenging scenarios highlights their importance and relevance in modern problem-solving</w:t>
      </w:r>
      <w:r>
        <w:rPr>
          <w:rFonts w:ascii="Times New Roman" w:hAnsi="Times New Roman" w:cs="Times New Roman"/>
          <w:color w:val="000000"/>
        </w:rPr>
        <w:t>.</w:t>
      </w:r>
    </w:p>
    <w:p w14:paraId="781FCD86" w14:textId="77777777" w:rsidR="007D2AC4" w:rsidRPr="007D2AC4" w:rsidRDefault="007D2AC4" w:rsidP="007D2AC4">
      <w:pPr>
        <w:spacing w:line="360" w:lineRule="auto"/>
        <w:jc w:val="both"/>
        <w:rPr>
          <w:rFonts w:ascii="Times New Roman" w:hAnsi="Times New Roman" w:cs="Times New Roman"/>
          <w:color w:val="000000"/>
        </w:rPr>
      </w:pPr>
    </w:p>
    <w:p w14:paraId="7FC5CA97" w14:textId="77777777" w:rsidR="0074057C" w:rsidRDefault="0074057C" w:rsidP="002B6CEF">
      <w:pPr>
        <w:pStyle w:val="Heading1"/>
        <w:jc w:val="center"/>
        <w:rPr>
          <w:rFonts w:ascii="Times New Roman" w:hAnsi="Times New Roman" w:cs="Times New Roman"/>
          <w:b/>
          <w:bCs/>
          <w:color w:val="215E99" w:themeColor="text2" w:themeTint="BF"/>
          <w:sz w:val="24"/>
          <w:szCs w:val="24"/>
        </w:rPr>
      </w:pPr>
      <w:bookmarkStart w:id="2" w:name="_Toc185508674"/>
      <w:bookmarkStart w:id="3" w:name="_Toc185508723"/>
    </w:p>
    <w:p w14:paraId="68BE58D1" w14:textId="77777777" w:rsidR="0074057C" w:rsidRPr="0074057C" w:rsidRDefault="0074057C" w:rsidP="0074057C"/>
    <w:p w14:paraId="4277756A" w14:textId="77777777" w:rsidR="0074057C" w:rsidRDefault="0074057C" w:rsidP="002B6CEF">
      <w:pPr>
        <w:pStyle w:val="Heading1"/>
        <w:jc w:val="center"/>
        <w:rPr>
          <w:rFonts w:ascii="Times New Roman" w:hAnsi="Times New Roman" w:cs="Times New Roman"/>
          <w:b/>
          <w:bCs/>
          <w:color w:val="215E99" w:themeColor="text2" w:themeTint="BF"/>
          <w:sz w:val="24"/>
          <w:szCs w:val="24"/>
        </w:rPr>
      </w:pPr>
    </w:p>
    <w:p w14:paraId="42C5D279" w14:textId="77777777" w:rsidR="0074057C" w:rsidRDefault="0074057C" w:rsidP="0074057C"/>
    <w:p w14:paraId="34BA23EA" w14:textId="77777777" w:rsidR="0074057C" w:rsidRDefault="0074057C" w:rsidP="0074057C"/>
    <w:p w14:paraId="04C150DD" w14:textId="77777777" w:rsidR="0074057C" w:rsidRDefault="0074057C" w:rsidP="0074057C"/>
    <w:p w14:paraId="6DD1CECF" w14:textId="77777777" w:rsidR="0074057C" w:rsidRPr="0074057C" w:rsidRDefault="0074057C" w:rsidP="0074057C"/>
    <w:p w14:paraId="01D89405" w14:textId="04A8132B" w:rsidR="00C45AE4" w:rsidRPr="00616A95" w:rsidRDefault="002B6CEF" w:rsidP="00C45AE4">
      <w:pPr>
        <w:pStyle w:val="Heading1"/>
        <w:jc w:val="center"/>
        <w:rPr>
          <w:rFonts w:ascii="Times New Roman" w:hAnsi="Times New Roman" w:cs="Times New Roman"/>
          <w:b/>
          <w:bCs/>
          <w:color w:val="215E99" w:themeColor="text2" w:themeTint="BF"/>
          <w:sz w:val="24"/>
          <w:szCs w:val="24"/>
          <w:u w:val="single"/>
        </w:rPr>
      </w:pPr>
      <w:r w:rsidRPr="00616A95">
        <w:rPr>
          <w:rFonts w:ascii="Times New Roman" w:hAnsi="Times New Roman" w:cs="Times New Roman"/>
          <w:b/>
          <w:bCs/>
          <w:color w:val="215E99" w:themeColor="text2" w:themeTint="BF"/>
          <w:sz w:val="24"/>
          <w:szCs w:val="24"/>
          <w:u w:val="single"/>
        </w:rPr>
        <w:lastRenderedPageBreak/>
        <w:t>GENETIC ALGORITH</w:t>
      </w:r>
      <w:bookmarkEnd w:id="2"/>
      <w:bookmarkEnd w:id="3"/>
      <w:r w:rsidR="00255D45" w:rsidRPr="00616A95">
        <w:rPr>
          <w:rFonts w:ascii="Times New Roman" w:hAnsi="Times New Roman" w:cs="Times New Roman"/>
          <w:b/>
          <w:bCs/>
          <w:color w:val="215E99" w:themeColor="text2" w:themeTint="BF"/>
          <w:sz w:val="24"/>
          <w:szCs w:val="24"/>
          <w:u w:val="single"/>
        </w:rPr>
        <w:t>M</w:t>
      </w:r>
      <w:r w:rsidR="007C5492" w:rsidRPr="00616A95">
        <w:rPr>
          <w:rFonts w:ascii="Times New Roman" w:hAnsi="Times New Roman" w:cs="Times New Roman"/>
          <w:b/>
          <w:bCs/>
          <w:color w:val="215E99" w:themeColor="text2" w:themeTint="BF"/>
          <w:sz w:val="24"/>
          <w:szCs w:val="24"/>
          <w:u w:val="single"/>
        </w:rPr>
        <w:t xml:space="preserve"> (GA)</w:t>
      </w:r>
    </w:p>
    <w:p w14:paraId="1B8E5D5C" w14:textId="77777777" w:rsidR="00C45AE4" w:rsidRDefault="0074057C" w:rsidP="00C45AE4">
      <w:pPr>
        <w:pStyle w:val="NormalWeb"/>
        <w:spacing w:line="360" w:lineRule="auto"/>
        <w:jc w:val="both"/>
        <w:rPr>
          <w:rFonts w:eastAsiaTheme="minorHAnsi"/>
          <w:color w:val="000000"/>
          <w:kern w:val="2"/>
          <w:lang w:eastAsia="en-US"/>
          <w14:ligatures w14:val="standardContextual"/>
        </w:rPr>
      </w:pPr>
      <w:r w:rsidRPr="00C45AE4">
        <w:rPr>
          <w:rFonts w:eastAsiaTheme="minorHAnsi"/>
          <w:color w:val="000000"/>
          <w:kern w:val="2"/>
          <w:lang w:eastAsia="en-US"/>
          <w14:ligatures w14:val="standardContextual"/>
        </w:rPr>
        <w:t>Genetic Algorithm (GA) is a</w:t>
      </w:r>
      <w:r w:rsidR="00C45AE4" w:rsidRPr="00C45AE4">
        <w:rPr>
          <w:rFonts w:eastAsiaTheme="minorHAnsi"/>
          <w:color w:val="000000"/>
          <w:kern w:val="2"/>
          <w:lang w:eastAsia="en-US"/>
          <w14:ligatures w14:val="standardContextual"/>
        </w:rPr>
        <w:t xml:space="preserve"> heuristic</w:t>
      </w:r>
      <w:r w:rsidRPr="00C45AE4">
        <w:rPr>
          <w:rFonts w:eastAsiaTheme="minorHAnsi"/>
          <w:color w:val="000000"/>
          <w:kern w:val="2"/>
          <w:lang w:eastAsia="en-US"/>
          <w14:ligatures w14:val="standardContextual"/>
        </w:rPr>
        <w:t xml:space="preserve"> optimization technique inspired by the process of natural selection in biological evolution. It is part of a class of evolutionary algorithms that solve complex problems by mimicking the principles of survival of the fittest.</w:t>
      </w:r>
      <w:r w:rsidR="00C45AE4" w:rsidRPr="00C45AE4">
        <w:rPr>
          <w:rFonts w:eastAsiaTheme="minorHAnsi"/>
          <w:color w:val="000000"/>
          <w:kern w:val="2"/>
          <w:lang w:eastAsia="en-US"/>
          <w14:ligatures w14:val="standardContextual"/>
        </w:rPr>
        <w:t xml:space="preserve"> </w:t>
      </w:r>
      <w:r w:rsidR="00C45AE4" w:rsidRPr="00C45AE4">
        <w:rPr>
          <w:rFonts w:eastAsiaTheme="minorHAnsi"/>
          <w:color w:val="000000"/>
          <w:kern w:val="2"/>
          <w:lang w:eastAsia="en-US"/>
          <w14:ligatures w14:val="standardContextual"/>
        </w:rPr>
        <w:t>As work by generating a population of candidate solutions and evolving them over generations to find the optimal or near-optimal solution.</w:t>
      </w:r>
      <w:r w:rsidR="00C45AE4">
        <w:rPr>
          <w:rFonts w:eastAsiaTheme="minorHAnsi"/>
          <w:color w:val="000000"/>
          <w:kern w:val="2"/>
          <w:lang w:eastAsia="en-US"/>
          <w14:ligatures w14:val="standardContextual"/>
        </w:rPr>
        <w:t xml:space="preserve"> </w:t>
      </w:r>
    </w:p>
    <w:p w14:paraId="39A6800F" w14:textId="648D415F" w:rsidR="00C45AE4" w:rsidRDefault="00C45AE4" w:rsidP="00C45AE4">
      <w:pPr>
        <w:pStyle w:val="NormalWeb"/>
        <w:spacing w:before="0" w:beforeAutospacing="0" w:after="0" w:afterAutospacing="0" w:line="360" w:lineRule="auto"/>
        <w:jc w:val="both"/>
        <w:rPr>
          <w:rFonts w:eastAsiaTheme="minorHAnsi"/>
          <w:color w:val="000000"/>
          <w:kern w:val="2"/>
          <w:lang w:eastAsia="en-US"/>
          <w14:ligatures w14:val="standardContextual"/>
        </w:rPr>
      </w:pPr>
      <w:r w:rsidRPr="00C45AE4">
        <w:rPr>
          <w:rFonts w:eastAsiaTheme="minorHAnsi"/>
          <w:color w:val="000000"/>
          <w:kern w:val="2"/>
          <w:lang w:eastAsia="en-US"/>
          <w14:ligatures w14:val="standardContextual"/>
        </w:rPr>
        <w:t>The core steps of GA include:</w:t>
      </w:r>
    </w:p>
    <w:p w14:paraId="2AE30154" w14:textId="77777777" w:rsidR="00C45AE4" w:rsidRPr="00C45AE4" w:rsidRDefault="00C45AE4" w:rsidP="007C5492">
      <w:pPr>
        <w:numPr>
          <w:ilvl w:val="0"/>
          <w:numId w:val="6"/>
        </w:numPr>
        <w:spacing w:line="360" w:lineRule="auto"/>
        <w:rPr>
          <w:rFonts w:ascii="Times New Roman" w:hAnsi="Times New Roman" w:cs="Times New Roman"/>
          <w:color w:val="000000"/>
        </w:rPr>
      </w:pPr>
      <w:r w:rsidRPr="00C45AE4">
        <w:rPr>
          <w:rFonts w:ascii="Times New Roman" w:hAnsi="Times New Roman" w:cs="Times New Roman"/>
          <w:b/>
          <w:bCs/>
          <w:i/>
          <w:iCs/>
          <w:color w:val="000000"/>
        </w:rPr>
        <w:t>Initialization:</w:t>
      </w:r>
      <w:r w:rsidRPr="00C45AE4">
        <w:rPr>
          <w:rFonts w:ascii="Times New Roman" w:hAnsi="Times New Roman" w:cs="Times New Roman"/>
          <w:color w:val="000000"/>
        </w:rPr>
        <w:t xml:space="preserve"> Generate an initial population of solutions randomly.</w:t>
      </w:r>
    </w:p>
    <w:p w14:paraId="61B6AB69" w14:textId="77777777" w:rsidR="00C45AE4" w:rsidRPr="00C45AE4" w:rsidRDefault="00C45AE4" w:rsidP="007C5492">
      <w:pPr>
        <w:numPr>
          <w:ilvl w:val="0"/>
          <w:numId w:val="6"/>
        </w:numPr>
        <w:spacing w:before="100" w:beforeAutospacing="1" w:after="100" w:afterAutospacing="1" w:line="360" w:lineRule="auto"/>
        <w:rPr>
          <w:rFonts w:ascii="Times New Roman" w:hAnsi="Times New Roman" w:cs="Times New Roman"/>
          <w:color w:val="000000"/>
        </w:rPr>
      </w:pPr>
      <w:r w:rsidRPr="00C45AE4">
        <w:rPr>
          <w:rFonts w:ascii="Times New Roman" w:hAnsi="Times New Roman" w:cs="Times New Roman"/>
          <w:b/>
          <w:bCs/>
          <w:i/>
          <w:iCs/>
          <w:color w:val="000000"/>
        </w:rPr>
        <w:t>Evaluation:</w:t>
      </w:r>
      <w:r w:rsidRPr="00C45AE4">
        <w:rPr>
          <w:rFonts w:ascii="Times New Roman" w:hAnsi="Times New Roman" w:cs="Times New Roman"/>
          <w:color w:val="000000"/>
        </w:rPr>
        <w:t xml:space="preserve"> Assess each solution using a fitness function.</w:t>
      </w:r>
    </w:p>
    <w:p w14:paraId="37DAC851" w14:textId="77777777" w:rsidR="00C45AE4" w:rsidRPr="00C45AE4" w:rsidRDefault="00C45AE4" w:rsidP="007C5492">
      <w:pPr>
        <w:numPr>
          <w:ilvl w:val="0"/>
          <w:numId w:val="6"/>
        </w:numPr>
        <w:spacing w:before="100" w:beforeAutospacing="1" w:after="100" w:afterAutospacing="1" w:line="360" w:lineRule="auto"/>
        <w:rPr>
          <w:rFonts w:ascii="Times New Roman" w:hAnsi="Times New Roman" w:cs="Times New Roman"/>
          <w:color w:val="000000"/>
        </w:rPr>
      </w:pPr>
      <w:r w:rsidRPr="00C45AE4">
        <w:rPr>
          <w:rFonts w:ascii="Times New Roman" w:hAnsi="Times New Roman" w:cs="Times New Roman"/>
          <w:b/>
          <w:bCs/>
          <w:i/>
          <w:iCs/>
          <w:color w:val="000000"/>
        </w:rPr>
        <w:t>Selection:</w:t>
      </w:r>
      <w:r w:rsidRPr="00C45AE4">
        <w:rPr>
          <w:rFonts w:ascii="Times New Roman" w:hAnsi="Times New Roman" w:cs="Times New Roman"/>
          <w:color w:val="000000"/>
        </w:rPr>
        <w:t xml:space="preserve"> Choose the best solutions for reproduction.</w:t>
      </w:r>
    </w:p>
    <w:p w14:paraId="5F4397DA" w14:textId="77777777" w:rsidR="00C45AE4" w:rsidRPr="00C45AE4" w:rsidRDefault="00C45AE4" w:rsidP="007C5492">
      <w:pPr>
        <w:numPr>
          <w:ilvl w:val="0"/>
          <w:numId w:val="6"/>
        </w:numPr>
        <w:spacing w:before="100" w:beforeAutospacing="1" w:after="100" w:afterAutospacing="1" w:line="360" w:lineRule="auto"/>
        <w:rPr>
          <w:rFonts w:ascii="Times New Roman" w:hAnsi="Times New Roman" w:cs="Times New Roman"/>
          <w:color w:val="000000"/>
        </w:rPr>
      </w:pPr>
      <w:r w:rsidRPr="00C45AE4">
        <w:rPr>
          <w:rFonts w:ascii="Times New Roman" w:hAnsi="Times New Roman" w:cs="Times New Roman"/>
          <w:b/>
          <w:bCs/>
          <w:i/>
          <w:iCs/>
          <w:color w:val="000000"/>
        </w:rPr>
        <w:t>Crossover:</w:t>
      </w:r>
      <w:r w:rsidRPr="00C45AE4">
        <w:rPr>
          <w:rFonts w:ascii="Times New Roman" w:hAnsi="Times New Roman" w:cs="Times New Roman"/>
          <w:color w:val="000000"/>
        </w:rPr>
        <w:t xml:space="preserve"> Combine pairs of solutions to create offspring.</w:t>
      </w:r>
    </w:p>
    <w:p w14:paraId="3F256A86" w14:textId="77777777" w:rsidR="00C45AE4" w:rsidRPr="00C45AE4" w:rsidRDefault="00C45AE4" w:rsidP="007C5492">
      <w:pPr>
        <w:numPr>
          <w:ilvl w:val="0"/>
          <w:numId w:val="6"/>
        </w:numPr>
        <w:spacing w:before="100" w:beforeAutospacing="1" w:after="100" w:afterAutospacing="1" w:line="360" w:lineRule="auto"/>
        <w:rPr>
          <w:rFonts w:ascii="Times New Roman" w:hAnsi="Times New Roman" w:cs="Times New Roman"/>
          <w:color w:val="000000"/>
        </w:rPr>
      </w:pPr>
      <w:r w:rsidRPr="00C45AE4">
        <w:rPr>
          <w:rFonts w:ascii="Times New Roman" w:hAnsi="Times New Roman" w:cs="Times New Roman"/>
          <w:b/>
          <w:bCs/>
          <w:i/>
          <w:iCs/>
          <w:color w:val="000000"/>
        </w:rPr>
        <w:t>Mutation:</w:t>
      </w:r>
      <w:r w:rsidRPr="00C45AE4">
        <w:rPr>
          <w:rFonts w:ascii="Times New Roman" w:hAnsi="Times New Roman" w:cs="Times New Roman"/>
          <w:color w:val="000000"/>
        </w:rPr>
        <w:t xml:space="preserve"> Introduce small random changes to offspring for diversity.</w:t>
      </w:r>
    </w:p>
    <w:p w14:paraId="197478D7" w14:textId="77777777" w:rsidR="00C45AE4" w:rsidRDefault="00C45AE4" w:rsidP="007C5492">
      <w:pPr>
        <w:numPr>
          <w:ilvl w:val="0"/>
          <w:numId w:val="6"/>
        </w:numPr>
        <w:spacing w:before="100" w:beforeAutospacing="1" w:after="100" w:afterAutospacing="1" w:line="360" w:lineRule="auto"/>
        <w:rPr>
          <w:rFonts w:ascii="Times New Roman" w:hAnsi="Times New Roman" w:cs="Times New Roman"/>
          <w:color w:val="000000"/>
        </w:rPr>
      </w:pPr>
      <w:r w:rsidRPr="00C45AE4">
        <w:rPr>
          <w:rFonts w:ascii="Times New Roman" w:hAnsi="Times New Roman" w:cs="Times New Roman"/>
          <w:b/>
          <w:bCs/>
          <w:i/>
          <w:iCs/>
          <w:color w:val="000000"/>
        </w:rPr>
        <w:t>Termination:</w:t>
      </w:r>
      <w:r w:rsidRPr="00C45AE4">
        <w:rPr>
          <w:rFonts w:ascii="Times New Roman" w:hAnsi="Times New Roman" w:cs="Times New Roman"/>
          <w:color w:val="000000"/>
        </w:rPr>
        <w:t xml:space="preserve"> Repeat the process until a stopping criterion is met</w:t>
      </w:r>
    </w:p>
    <w:p w14:paraId="400EACB3" w14:textId="6B89F8DF" w:rsidR="007C5492" w:rsidRPr="007C5492" w:rsidRDefault="007C5492" w:rsidP="007C5492">
      <w:pPr>
        <w:spacing w:before="100" w:beforeAutospacing="1" w:line="360" w:lineRule="auto"/>
        <w:rPr>
          <w:rFonts w:ascii="Times New Roman" w:hAnsi="Times New Roman" w:cs="Times New Roman"/>
          <w:color w:val="000000"/>
        </w:rPr>
      </w:pPr>
      <w:r w:rsidRPr="007C5492">
        <w:rPr>
          <w:rFonts w:ascii="Times New Roman" w:hAnsi="Times New Roman" w:cs="Times New Roman"/>
          <w:color w:val="000000"/>
        </w:rPr>
        <w:t>Selection is a crucial step in GAs that determines which individuals from the current population will contribute to the next generation. Common selection methods include:</w:t>
      </w:r>
    </w:p>
    <w:p w14:paraId="4314196E" w14:textId="1990FE2B" w:rsidR="007C5492" w:rsidRPr="007C5492" w:rsidRDefault="007C5492" w:rsidP="007C5492">
      <w:pPr>
        <w:pStyle w:val="ListParagraph"/>
        <w:numPr>
          <w:ilvl w:val="0"/>
          <w:numId w:val="5"/>
        </w:numPr>
        <w:spacing w:after="100" w:afterAutospacing="1" w:line="360" w:lineRule="auto"/>
        <w:rPr>
          <w:rFonts w:ascii="Times New Roman" w:hAnsi="Times New Roman" w:cs="Times New Roman"/>
          <w:color w:val="000000"/>
        </w:rPr>
      </w:pPr>
      <w:r w:rsidRPr="007C5492">
        <w:rPr>
          <w:rFonts w:ascii="Times New Roman" w:hAnsi="Times New Roman" w:cs="Times New Roman"/>
        </w:rPr>
        <w:t>Roulette Wheel Selection</w:t>
      </w:r>
    </w:p>
    <w:p w14:paraId="643027B9" w14:textId="04750D6F" w:rsidR="007C5492" w:rsidRPr="007C5492" w:rsidRDefault="007C5492" w:rsidP="007C5492">
      <w:pPr>
        <w:pStyle w:val="ListParagraph"/>
        <w:numPr>
          <w:ilvl w:val="0"/>
          <w:numId w:val="5"/>
        </w:numPr>
        <w:spacing w:after="100" w:afterAutospacing="1" w:line="360" w:lineRule="auto"/>
        <w:rPr>
          <w:rFonts w:ascii="Times New Roman" w:hAnsi="Times New Roman" w:cs="Times New Roman"/>
          <w:color w:val="000000"/>
        </w:rPr>
      </w:pPr>
      <w:r w:rsidRPr="007C5492">
        <w:rPr>
          <w:rFonts w:ascii="Times New Roman" w:hAnsi="Times New Roman" w:cs="Times New Roman"/>
        </w:rPr>
        <w:t>Tournament Selection</w:t>
      </w:r>
    </w:p>
    <w:p w14:paraId="75FBFFAB" w14:textId="794C7017" w:rsidR="007C5492" w:rsidRPr="007C5492" w:rsidRDefault="007C5492" w:rsidP="007C5492">
      <w:pPr>
        <w:pStyle w:val="ListParagraph"/>
        <w:numPr>
          <w:ilvl w:val="0"/>
          <w:numId w:val="5"/>
        </w:numPr>
        <w:spacing w:after="100" w:afterAutospacing="1" w:line="360" w:lineRule="auto"/>
        <w:rPr>
          <w:rFonts w:ascii="Times New Roman" w:hAnsi="Times New Roman" w:cs="Times New Roman"/>
          <w:color w:val="000000"/>
        </w:rPr>
      </w:pPr>
      <w:r w:rsidRPr="007C5492">
        <w:rPr>
          <w:rFonts w:ascii="Times New Roman" w:hAnsi="Times New Roman" w:cs="Times New Roman"/>
        </w:rPr>
        <w:t>Rank-Based Selection</w:t>
      </w:r>
    </w:p>
    <w:p w14:paraId="351B843D" w14:textId="1BC5FE41" w:rsidR="00C45AE4" w:rsidRDefault="007C5492" w:rsidP="007C5492">
      <w:pPr>
        <w:spacing w:line="360" w:lineRule="auto"/>
        <w:jc w:val="both"/>
        <w:rPr>
          <w:rFonts w:ascii="Times New Roman" w:hAnsi="Times New Roman" w:cs="Times New Roman"/>
          <w:color w:val="000000"/>
        </w:rPr>
      </w:pPr>
      <w:r w:rsidRPr="007C5492">
        <w:rPr>
          <w:rFonts w:ascii="Times New Roman" w:hAnsi="Times New Roman" w:cs="Times New Roman"/>
          <w:color w:val="000000"/>
        </w:rPr>
        <w:t xml:space="preserve">For the </w:t>
      </w:r>
      <w:r w:rsidRPr="007C5492">
        <w:rPr>
          <w:rFonts w:ascii="Times New Roman" w:hAnsi="Times New Roman" w:cs="Times New Roman"/>
          <w:color w:val="000000"/>
        </w:rPr>
        <w:t xml:space="preserve">same real world </w:t>
      </w:r>
      <w:r w:rsidRPr="007C5492">
        <w:rPr>
          <w:rFonts w:ascii="Times New Roman" w:hAnsi="Times New Roman" w:cs="Times New Roman"/>
          <w:color w:val="000000"/>
        </w:rPr>
        <w:t>application</w:t>
      </w:r>
      <w:r w:rsidRPr="007C5492">
        <w:rPr>
          <w:rFonts w:ascii="Times New Roman" w:hAnsi="Times New Roman" w:cs="Times New Roman"/>
          <w:color w:val="000000"/>
        </w:rPr>
        <w:t xml:space="preserve"> of GA</w:t>
      </w:r>
      <w:r w:rsidRPr="007C5492">
        <w:rPr>
          <w:rFonts w:ascii="Times New Roman" w:hAnsi="Times New Roman" w:cs="Times New Roman"/>
          <w:color w:val="000000"/>
        </w:rPr>
        <w:t>, I plan to solve the same problem using </w:t>
      </w:r>
      <w:r w:rsidRPr="007C5492">
        <w:rPr>
          <w:rFonts w:ascii="Times New Roman" w:hAnsi="Times New Roman" w:cs="Times New Roman"/>
          <w:b/>
          <w:bCs/>
          <w:i/>
          <w:iCs/>
          <w:color w:val="000000"/>
        </w:rPr>
        <w:t>two different selection methods</w:t>
      </w:r>
      <w:r w:rsidRPr="007C5492">
        <w:rPr>
          <w:rFonts w:ascii="Times New Roman" w:hAnsi="Times New Roman" w:cs="Times New Roman"/>
          <w:color w:val="000000"/>
        </w:rPr>
        <w:t>,</w:t>
      </w:r>
      <w:r w:rsidRPr="007C5492">
        <w:rPr>
          <w:rFonts w:ascii="Times New Roman" w:hAnsi="Times New Roman" w:cs="Times New Roman"/>
          <w:color w:val="000000"/>
        </w:rPr>
        <w:t xml:space="preserve"> </w:t>
      </w:r>
      <w:r w:rsidRPr="007C5492">
        <w:rPr>
          <w:rFonts w:ascii="Times New Roman" w:hAnsi="Times New Roman" w:cs="Times New Roman"/>
          <w:color w:val="000000"/>
        </w:rPr>
        <w:t xml:space="preserve"> Roulette Wheel Selection </w:t>
      </w:r>
      <w:r w:rsidRPr="007C5492">
        <w:rPr>
          <w:rFonts w:ascii="Times New Roman" w:hAnsi="Times New Roman" w:cs="Times New Roman"/>
          <w:color w:val="000000"/>
        </w:rPr>
        <w:t xml:space="preserve"> and </w:t>
      </w:r>
      <w:r w:rsidRPr="007C5492">
        <w:rPr>
          <w:rFonts w:ascii="Times New Roman" w:hAnsi="Times New Roman" w:cs="Times New Roman"/>
          <w:color w:val="000000"/>
        </w:rPr>
        <w:t>Tournament Selection</w:t>
      </w:r>
      <w:r w:rsidR="00D21089">
        <w:rPr>
          <w:rFonts w:ascii="Times New Roman" w:hAnsi="Times New Roman" w:cs="Times New Roman"/>
          <w:color w:val="000000"/>
        </w:rPr>
        <w:t>.</w:t>
      </w:r>
    </w:p>
    <w:p w14:paraId="46D4BE0D" w14:textId="77777777" w:rsidR="00D21089" w:rsidRPr="00D21089" w:rsidRDefault="00D21089" w:rsidP="007C5492">
      <w:pPr>
        <w:spacing w:line="360" w:lineRule="auto"/>
        <w:jc w:val="both"/>
        <w:rPr>
          <w:rFonts w:ascii="Times New Roman" w:hAnsi="Times New Roman" w:cs="Times New Roman"/>
          <w:color w:val="000000"/>
        </w:rPr>
      </w:pPr>
    </w:p>
    <w:p w14:paraId="0EC6AAC2" w14:textId="2EA5299B" w:rsidR="00D21089" w:rsidRPr="00616A95" w:rsidRDefault="00D21089" w:rsidP="007C5492">
      <w:pPr>
        <w:spacing w:line="360" w:lineRule="auto"/>
        <w:jc w:val="both"/>
        <w:rPr>
          <w:rFonts w:ascii="Times New Roman" w:hAnsi="Times New Roman" w:cs="Times New Roman"/>
          <w:b/>
          <w:bCs/>
          <w:i/>
          <w:iCs/>
          <w:color w:val="215E99" w:themeColor="text2" w:themeTint="BF"/>
        </w:rPr>
      </w:pPr>
      <w:r w:rsidRPr="00616A95">
        <w:rPr>
          <w:rFonts w:ascii="Times New Roman" w:hAnsi="Times New Roman" w:cs="Times New Roman"/>
          <w:b/>
          <w:bCs/>
          <w:i/>
          <w:iCs/>
          <w:color w:val="215E99" w:themeColor="text2" w:themeTint="BF"/>
        </w:rPr>
        <w:t>PROBLEM STATEMENT</w:t>
      </w:r>
    </w:p>
    <w:p w14:paraId="081F22DD" w14:textId="77777777" w:rsidR="002B6CEF" w:rsidRDefault="002B6CEF" w:rsidP="00C45AE4">
      <w:pPr>
        <w:spacing w:line="360" w:lineRule="auto"/>
        <w:jc w:val="center"/>
        <w:rPr>
          <w:rFonts w:ascii="Times New Roman" w:hAnsi="Times New Roman" w:cs="Times New Roman"/>
          <w:b/>
          <w:bCs/>
          <w:color w:val="156082" w:themeColor="accent1"/>
        </w:rPr>
      </w:pPr>
    </w:p>
    <w:p w14:paraId="03D658B4" w14:textId="77777777" w:rsidR="002B6CEF" w:rsidRDefault="002B6CEF" w:rsidP="002B6CEF">
      <w:pPr>
        <w:jc w:val="center"/>
        <w:rPr>
          <w:rFonts w:ascii="Times New Roman" w:hAnsi="Times New Roman" w:cs="Times New Roman"/>
          <w:b/>
          <w:bCs/>
          <w:color w:val="156082" w:themeColor="accent1"/>
        </w:rPr>
      </w:pPr>
    </w:p>
    <w:p w14:paraId="381A9D19" w14:textId="77777777" w:rsidR="002B6CEF" w:rsidRPr="002B6CEF" w:rsidRDefault="002B6CEF" w:rsidP="002B6CEF">
      <w:pPr>
        <w:rPr>
          <w:rFonts w:ascii="Times New Roman" w:hAnsi="Times New Roman" w:cs="Times New Roman"/>
        </w:rPr>
      </w:pPr>
    </w:p>
    <w:p w14:paraId="39B2EDA5" w14:textId="77777777" w:rsidR="002B6CEF" w:rsidRPr="002B6CEF" w:rsidRDefault="002B6CEF" w:rsidP="002B6CEF">
      <w:pPr>
        <w:rPr>
          <w:rFonts w:ascii="Times New Roman" w:hAnsi="Times New Roman" w:cs="Times New Roman"/>
        </w:rPr>
      </w:pPr>
    </w:p>
    <w:p w14:paraId="42C820F8" w14:textId="77777777" w:rsidR="002B6CEF" w:rsidRPr="002B6CEF" w:rsidRDefault="002B6CEF" w:rsidP="002B6CEF">
      <w:pPr>
        <w:rPr>
          <w:rFonts w:ascii="Times New Roman" w:hAnsi="Times New Roman" w:cs="Times New Roman"/>
        </w:rPr>
      </w:pPr>
    </w:p>
    <w:p w14:paraId="783B51BC" w14:textId="77777777" w:rsidR="002B6CEF" w:rsidRPr="002B6CEF" w:rsidRDefault="002B6CEF" w:rsidP="002B6CEF">
      <w:pPr>
        <w:rPr>
          <w:rFonts w:ascii="Times New Roman" w:hAnsi="Times New Roman" w:cs="Times New Roman"/>
        </w:rPr>
      </w:pPr>
    </w:p>
    <w:p w14:paraId="335BF383" w14:textId="77777777" w:rsidR="002B6CEF" w:rsidRPr="002B6CEF" w:rsidRDefault="002B6CEF" w:rsidP="002B6CEF">
      <w:pPr>
        <w:rPr>
          <w:rFonts w:ascii="Times New Roman" w:hAnsi="Times New Roman" w:cs="Times New Roman"/>
        </w:rPr>
      </w:pPr>
    </w:p>
    <w:p w14:paraId="46C8558B" w14:textId="77777777" w:rsidR="002B6CEF" w:rsidRPr="002B6CEF" w:rsidRDefault="002B6CEF" w:rsidP="002B6CEF">
      <w:pPr>
        <w:rPr>
          <w:rFonts w:ascii="Times New Roman" w:hAnsi="Times New Roman" w:cs="Times New Roman"/>
        </w:rPr>
      </w:pPr>
    </w:p>
    <w:p w14:paraId="5BEABFC4" w14:textId="77777777" w:rsidR="002B6CEF" w:rsidRPr="002B6CEF" w:rsidRDefault="002B6CEF" w:rsidP="002B6CEF">
      <w:pPr>
        <w:rPr>
          <w:rFonts w:ascii="Times New Roman" w:hAnsi="Times New Roman" w:cs="Times New Roman"/>
        </w:rPr>
      </w:pPr>
    </w:p>
    <w:p w14:paraId="3A72F50E" w14:textId="77777777" w:rsidR="002B6CEF" w:rsidRPr="002B6CEF" w:rsidRDefault="002B6CEF" w:rsidP="002B6CEF">
      <w:pPr>
        <w:rPr>
          <w:rFonts w:ascii="Times New Roman" w:hAnsi="Times New Roman" w:cs="Times New Roman"/>
        </w:rPr>
      </w:pPr>
    </w:p>
    <w:p w14:paraId="34D046BB" w14:textId="77777777" w:rsidR="002B6CEF" w:rsidRPr="002B6CEF" w:rsidRDefault="002B6CEF" w:rsidP="002B6CEF">
      <w:pPr>
        <w:rPr>
          <w:rFonts w:ascii="Times New Roman" w:hAnsi="Times New Roman" w:cs="Times New Roman"/>
        </w:rPr>
      </w:pPr>
    </w:p>
    <w:p w14:paraId="7B11079D" w14:textId="77777777" w:rsidR="002B6CEF" w:rsidRPr="002B6CEF" w:rsidRDefault="002B6CEF" w:rsidP="002B6CEF">
      <w:pPr>
        <w:rPr>
          <w:rFonts w:ascii="Times New Roman" w:hAnsi="Times New Roman" w:cs="Times New Roman"/>
        </w:rPr>
      </w:pPr>
    </w:p>
    <w:p w14:paraId="4D36B39E" w14:textId="77777777" w:rsidR="002B6CEF" w:rsidRPr="002B6CEF" w:rsidRDefault="002B6CEF" w:rsidP="002B6CEF">
      <w:pPr>
        <w:rPr>
          <w:rFonts w:ascii="Times New Roman" w:hAnsi="Times New Roman" w:cs="Times New Roman"/>
        </w:rPr>
      </w:pPr>
    </w:p>
    <w:p w14:paraId="74EE4FC4" w14:textId="77777777" w:rsidR="002B6CEF" w:rsidRDefault="002B6CEF" w:rsidP="002B6CEF">
      <w:pPr>
        <w:rPr>
          <w:rFonts w:ascii="Times New Roman" w:hAnsi="Times New Roman" w:cs="Times New Roman"/>
          <w:b/>
          <w:bCs/>
          <w:color w:val="156082" w:themeColor="accent1"/>
        </w:rPr>
      </w:pPr>
    </w:p>
    <w:p w14:paraId="722FA6CA" w14:textId="77777777" w:rsidR="002B6CEF" w:rsidRDefault="002B6CEF" w:rsidP="002B6CEF">
      <w:pPr>
        <w:rPr>
          <w:rFonts w:ascii="Times New Roman" w:hAnsi="Times New Roman" w:cs="Times New Roman"/>
          <w:b/>
          <w:bCs/>
          <w:color w:val="156082" w:themeColor="accent1"/>
        </w:rPr>
      </w:pPr>
    </w:p>
    <w:p w14:paraId="136D0620" w14:textId="5890A77B" w:rsidR="002B6CEF" w:rsidRPr="002B6CEF" w:rsidRDefault="002B6CEF" w:rsidP="002B6CEF">
      <w:pPr>
        <w:tabs>
          <w:tab w:val="left" w:pos="7591"/>
        </w:tabs>
        <w:rPr>
          <w:rFonts w:ascii="Times New Roman" w:hAnsi="Times New Roman" w:cs="Times New Roman"/>
        </w:rPr>
      </w:pPr>
      <w:r>
        <w:rPr>
          <w:rFonts w:ascii="Times New Roman" w:hAnsi="Times New Roman" w:cs="Times New Roman"/>
        </w:rPr>
        <w:tab/>
      </w:r>
    </w:p>
    <w:sectPr w:rsidR="002B6CEF" w:rsidRPr="002B6CEF" w:rsidSect="002B6CEF">
      <w:footerReference w:type="even" r:id="rId9"/>
      <w:footerReference w:type="default" r:id="rId1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A97D32" w14:textId="77777777" w:rsidR="00880781" w:rsidRDefault="00880781" w:rsidP="002B6CEF">
      <w:r>
        <w:separator/>
      </w:r>
    </w:p>
  </w:endnote>
  <w:endnote w:type="continuationSeparator" w:id="0">
    <w:p w14:paraId="227B84F2" w14:textId="77777777" w:rsidR="00880781" w:rsidRDefault="00880781" w:rsidP="002B6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88214621"/>
      <w:docPartObj>
        <w:docPartGallery w:val="Page Numbers (Bottom of Page)"/>
        <w:docPartUnique/>
      </w:docPartObj>
    </w:sdtPr>
    <w:sdtContent>
      <w:p w14:paraId="11347943" w14:textId="5CB3A32D" w:rsidR="002B6CEF" w:rsidRDefault="002B6CEF" w:rsidP="002B6C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044769" w14:textId="77777777" w:rsidR="002B6CEF" w:rsidRDefault="002B6CEF" w:rsidP="002B6C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56725994"/>
      <w:docPartObj>
        <w:docPartGallery w:val="Page Numbers (Bottom of Page)"/>
        <w:docPartUnique/>
      </w:docPartObj>
    </w:sdtPr>
    <w:sdtContent>
      <w:p w14:paraId="73284D67" w14:textId="2BE272C4" w:rsidR="002B6CEF" w:rsidRDefault="002B6CEF" w:rsidP="00A251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A04BA8A" w14:textId="77777777" w:rsidR="002B6CEF" w:rsidRDefault="002B6CEF" w:rsidP="002B6C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07C24" w14:textId="77777777" w:rsidR="00880781" w:rsidRDefault="00880781" w:rsidP="002B6CEF">
      <w:r>
        <w:separator/>
      </w:r>
    </w:p>
  </w:footnote>
  <w:footnote w:type="continuationSeparator" w:id="0">
    <w:p w14:paraId="42F6DD89" w14:textId="77777777" w:rsidR="00880781" w:rsidRDefault="00880781" w:rsidP="002B6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76773"/>
    <w:multiLevelType w:val="multilevel"/>
    <w:tmpl w:val="E4AC2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45C78"/>
    <w:multiLevelType w:val="hybridMultilevel"/>
    <w:tmpl w:val="A57C07C0"/>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5101972"/>
    <w:multiLevelType w:val="hybridMultilevel"/>
    <w:tmpl w:val="BA967B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FA0D41"/>
    <w:multiLevelType w:val="hybridMultilevel"/>
    <w:tmpl w:val="63C4B3D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5754F81"/>
    <w:multiLevelType w:val="multilevel"/>
    <w:tmpl w:val="68309840"/>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894E5E"/>
    <w:multiLevelType w:val="hybridMultilevel"/>
    <w:tmpl w:val="4448F6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8189601">
    <w:abstractNumId w:val="2"/>
  </w:num>
  <w:num w:numId="2" w16cid:durableId="1927809939">
    <w:abstractNumId w:val="0"/>
  </w:num>
  <w:num w:numId="3" w16cid:durableId="1061366532">
    <w:abstractNumId w:val="5"/>
  </w:num>
  <w:num w:numId="4" w16cid:durableId="576744589">
    <w:abstractNumId w:val="3"/>
  </w:num>
  <w:num w:numId="5" w16cid:durableId="818036061">
    <w:abstractNumId w:val="1"/>
  </w:num>
  <w:num w:numId="6" w16cid:durableId="13071994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89"/>
    <w:rsid w:val="000C30B0"/>
    <w:rsid w:val="001E0EC0"/>
    <w:rsid w:val="00255D45"/>
    <w:rsid w:val="002B6CEF"/>
    <w:rsid w:val="003104D0"/>
    <w:rsid w:val="004B0543"/>
    <w:rsid w:val="00511586"/>
    <w:rsid w:val="005736B2"/>
    <w:rsid w:val="00616A95"/>
    <w:rsid w:val="00633D98"/>
    <w:rsid w:val="00710D89"/>
    <w:rsid w:val="0074057C"/>
    <w:rsid w:val="007C5492"/>
    <w:rsid w:val="007D2AC4"/>
    <w:rsid w:val="00880781"/>
    <w:rsid w:val="009D220E"/>
    <w:rsid w:val="009E6323"/>
    <w:rsid w:val="00A260F5"/>
    <w:rsid w:val="00C45AE4"/>
    <w:rsid w:val="00D21089"/>
    <w:rsid w:val="00EC3E4A"/>
    <w:rsid w:val="00EE1833"/>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E248"/>
  <w15:chartTrackingRefBased/>
  <w15:docId w15:val="{40263B5E-83E1-FA43-8990-8C36559B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D89"/>
    <w:rPr>
      <w:rFonts w:cs="Arial Unicode MS"/>
    </w:rPr>
  </w:style>
  <w:style w:type="paragraph" w:styleId="Heading1">
    <w:name w:val="heading 1"/>
    <w:basedOn w:val="Normal"/>
    <w:next w:val="Normal"/>
    <w:link w:val="Heading1Char"/>
    <w:uiPriority w:val="9"/>
    <w:qFormat/>
    <w:rsid w:val="00710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0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D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D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D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D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D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D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D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D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0D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D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D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D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D89"/>
    <w:rPr>
      <w:rFonts w:eastAsiaTheme="majorEastAsia" w:cstheme="majorBidi"/>
      <w:color w:val="272727" w:themeColor="text1" w:themeTint="D8"/>
    </w:rPr>
  </w:style>
  <w:style w:type="paragraph" w:styleId="Title">
    <w:name w:val="Title"/>
    <w:basedOn w:val="Normal"/>
    <w:next w:val="Normal"/>
    <w:link w:val="TitleChar"/>
    <w:uiPriority w:val="10"/>
    <w:qFormat/>
    <w:rsid w:val="00710D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D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D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0D89"/>
    <w:rPr>
      <w:rFonts w:cs="Arial Unicode MS"/>
      <w:i/>
      <w:iCs/>
      <w:color w:val="404040" w:themeColor="text1" w:themeTint="BF"/>
    </w:rPr>
  </w:style>
  <w:style w:type="paragraph" w:styleId="ListParagraph">
    <w:name w:val="List Paragraph"/>
    <w:basedOn w:val="Normal"/>
    <w:uiPriority w:val="34"/>
    <w:qFormat/>
    <w:rsid w:val="00710D89"/>
    <w:pPr>
      <w:ind w:left="720"/>
      <w:contextualSpacing/>
    </w:pPr>
  </w:style>
  <w:style w:type="character" w:styleId="IntenseEmphasis">
    <w:name w:val="Intense Emphasis"/>
    <w:basedOn w:val="DefaultParagraphFont"/>
    <w:uiPriority w:val="21"/>
    <w:qFormat/>
    <w:rsid w:val="00710D89"/>
    <w:rPr>
      <w:i/>
      <w:iCs/>
      <w:color w:val="0F4761" w:themeColor="accent1" w:themeShade="BF"/>
    </w:rPr>
  </w:style>
  <w:style w:type="paragraph" w:styleId="IntenseQuote">
    <w:name w:val="Intense Quote"/>
    <w:basedOn w:val="Normal"/>
    <w:next w:val="Normal"/>
    <w:link w:val="IntenseQuoteChar"/>
    <w:uiPriority w:val="30"/>
    <w:qFormat/>
    <w:rsid w:val="00710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D89"/>
    <w:rPr>
      <w:rFonts w:cs="Arial Unicode MS"/>
      <w:i/>
      <w:iCs/>
      <w:color w:val="0F4761" w:themeColor="accent1" w:themeShade="BF"/>
    </w:rPr>
  </w:style>
  <w:style w:type="character" w:styleId="IntenseReference">
    <w:name w:val="Intense Reference"/>
    <w:basedOn w:val="DefaultParagraphFont"/>
    <w:uiPriority w:val="32"/>
    <w:qFormat/>
    <w:rsid w:val="00710D89"/>
    <w:rPr>
      <w:b/>
      <w:bCs/>
      <w:smallCaps/>
      <w:color w:val="0F4761" w:themeColor="accent1" w:themeShade="BF"/>
      <w:spacing w:val="5"/>
    </w:rPr>
  </w:style>
  <w:style w:type="paragraph" w:styleId="NormalWeb">
    <w:name w:val="Normal (Web)"/>
    <w:basedOn w:val="Normal"/>
    <w:uiPriority w:val="99"/>
    <w:unhideWhenUsed/>
    <w:rsid w:val="00710D89"/>
    <w:pPr>
      <w:spacing w:before="100" w:beforeAutospacing="1" w:after="100" w:afterAutospacing="1"/>
    </w:pPr>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2B6CEF"/>
    <w:pPr>
      <w:tabs>
        <w:tab w:val="center" w:pos="4513"/>
        <w:tab w:val="right" w:pos="9026"/>
      </w:tabs>
    </w:pPr>
  </w:style>
  <w:style w:type="character" w:customStyle="1" w:styleId="FooterChar">
    <w:name w:val="Footer Char"/>
    <w:basedOn w:val="DefaultParagraphFont"/>
    <w:link w:val="Footer"/>
    <w:uiPriority w:val="99"/>
    <w:rsid w:val="002B6CEF"/>
    <w:rPr>
      <w:rFonts w:cs="Arial Unicode MS"/>
    </w:rPr>
  </w:style>
  <w:style w:type="character" w:styleId="PageNumber">
    <w:name w:val="page number"/>
    <w:basedOn w:val="DefaultParagraphFont"/>
    <w:uiPriority w:val="99"/>
    <w:semiHidden/>
    <w:unhideWhenUsed/>
    <w:rsid w:val="002B6CEF"/>
  </w:style>
  <w:style w:type="paragraph" w:styleId="TOCHeading">
    <w:name w:val="TOC Heading"/>
    <w:basedOn w:val="Heading1"/>
    <w:next w:val="Normal"/>
    <w:uiPriority w:val="39"/>
    <w:unhideWhenUsed/>
    <w:qFormat/>
    <w:rsid w:val="002B6CEF"/>
    <w:pPr>
      <w:spacing w:before="480" w:after="0" w:line="276" w:lineRule="auto"/>
      <w:outlineLvl w:val="9"/>
    </w:pPr>
    <w:rPr>
      <w:b/>
      <w:bCs/>
      <w:kern w:val="0"/>
      <w:sz w:val="28"/>
      <w:szCs w:val="28"/>
      <w:lang w:val="en-US" w:bidi="ar-SA"/>
      <w14:ligatures w14:val="none"/>
    </w:rPr>
  </w:style>
  <w:style w:type="paragraph" w:styleId="TOC2">
    <w:name w:val="toc 2"/>
    <w:basedOn w:val="Normal"/>
    <w:next w:val="Normal"/>
    <w:autoRedefine/>
    <w:uiPriority w:val="39"/>
    <w:unhideWhenUsed/>
    <w:rsid w:val="002B6CEF"/>
    <w:pPr>
      <w:ind w:left="240"/>
    </w:pPr>
    <w:rPr>
      <w:rFonts w:cs="Iskoola Pota"/>
      <w:smallCaps/>
      <w:sz w:val="20"/>
      <w:szCs w:val="20"/>
    </w:rPr>
  </w:style>
  <w:style w:type="paragraph" w:styleId="TOC1">
    <w:name w:val="toc 1"/>
    <w:basedOn w:val="Normal"/>
    <w:next w:val="Normal"/>
    <w:autoRedefine/>
    <w:uiPriority w:val="39"/>
    <w:unhideWhenUsed/>
    <w:rsid w:val="002B6CEF"/>
    <w:pPr>
      <w:spacing w:before="120" w:after="120"/>
    </w:pPr>
    <w:rPr>
      <w:rFonts w:cs="Iskoola Pota"/>
      <w:b/>
      <w:bCs/>
      <w:caps/>
      <w:sz w:val="20"/>
      <w:szCs w:val="20"/>
    </w:rPr>
  </w:style>
  <w:style w:type="paragraph" w:styleId="TOC3">
    <w:name w:val="toc 3"/>
    <w:basedOn w:val="Normal"/>
    <w:next w:val="Normal"/>
    <w:autoRedefine/>
    <w:uiPriority w:val="39"/>
    <w:unhideWhenUsed/>
    <w:rsid w:val="002B6CEF"/>
    <w:pPr>
      <w:ind w:left="480"/>
    </w:pPr>
    <w:rPr>
      <w:rFonts w:cs="Iskoola Pota"/>
      <w:i/>
      <w:iCs/>
      <w:sz w:val="20"/>
      <w:szCs w:val="20"/>
    </w:rPr>
  </w:style>
  <w:style w:type="paragraph" w:styleId="TOC4">
    <w:name w:val="toc 4"/>
    <w:basedOn w:val="Normal"/>
    <w:next w:val="Normal"/>
    <w:autoRedefine/>
    <w:uiPriority w:val="39"/>
    <w:semiHidden/>
    <w:unhideWhenUsed/>
    <w:rsid w:val="002B6CEF"/>
    <w:pPr>
      <w:ind w:left="720"/>
    </w:pPr>
    <w:rPr>
      <w:rFonts w:cs="Iskoola Pota"/>
      <w:sz w:val="18"/>
      <w:szCs w:val="18"/>
    </w:rPr>
  </w:style>
  <w:style w:type="paragraph" w:styleId="TOC5">
    <w:name w:val="toc 5"/>
    <w:basedOn w:val="Normal"/>
    <w:next w:val="Normal"/>
    <w:autoRedefine/>
    <w:uiPriority w:val="39"/>
    <w:semiHidden/>
    <w:unhideWhenUsed/>
    <w:rsid w:val="002B6CEF"/>
    <w:pPr>
      <w:ind w:left="960"/>
    </w:pPr>
    <w:rPr>
      <w:rFonts w:cs="Iskoola Pota"/>
      <w:sz w:val="18"/>
      <w:szCs w:val="18"/>
    </w:rPr>
  </w:style>
  <w:style w:type="paragraph" w:styleId="TOC6">
    <w:name w:val="toc 6"/>
    <w:basedOn w:val="Normal"/>
    <w:next w:val="Normal"/>
    <w:autoRedefine/>
    <w:uiPriority w:val="39"/>
    <w:semiHidden/>
    <w:unhideWhenUsed/>
    <w:rsid w:val="002B6CEF"/>
    <w:pPr>
      <w:ind w:left="1200"/>
    </w:pPr>
    <w:rPr>
      <w:rFonts w:cs="Iskoola Pota"/>
      <w:sz w:val="18"/>
      <w:szCs w:val="18"/>
    </w:rPr>
  </w:style>
  <w:style w:type="paragraph" w:styleId="TOC7">
    <w:name w:val="toc 7"/>
    <w:basedOn w:val="Normal"/>
    <w:next w:val="Normal"/>
    <w:autoRedefine/>
    <w:uiPriority w:val="39"/>
    <w:semiHidden/>
    <w:unhideWhenUsed/>
    <w:rsid w:val="002B6CEF"/>
    <w:pPr>
      <w:ind w:left="1440"/>
    </w:pPr>
    <w:rPr>
      <w:rFonts w:cs="Iskoola Pota"/>
      <w:sz w:val="18"/>
      <w:szCs w:val="18"/>
    </w:rPr>
  </w:style>
  <w:style w:type="paragraph" w:styleId="TOC8">
    <w:name w:val="toc 8"/>
    <w:basedOn w:val="Normal"/>
    <w:next w:val="Normal"/>
    <w:autoRedefine/>
    <w:uiPriority w:val="39"/>
    <w:semiHidden/>
    <w:unhideWhenUsed/>
    <w:rsid w:val="002B6CEF"/>
    <w:pPr>
      <w:ind w:left="1680"/>
    </w:pPr>
    <w:rPr>
      <w:rFonts w:cs="Iskoola Pota"/>
      <w:sz w:val="18"/>
      <w:szCs w:val="18"/>
    </w:rPr>
  </w:style>
  <w:style w:type="paragraph" w:styleId="TOC9">
    <w:name w:val="toc 9"/>
    <w:basedOn w:val="Normal"/>
    <w:next w:val="Normal"/>
    <w:autoRedefine/>
    <w:uiPriority w:val="39"/>
    <w:semiHidden/>
    <w:unhideWhenUsed/>
    <w:rsid w:val="002B6CEF"/>
    <w:pPr>
      <w:ind w:left="1920"/>
    </w:pPr>
    <w:rPr>
      <w:rFonts w:cs="Iskoola Pota"/>
      <w:sz w:val="18"/>
      <w:szCs w:val="18"/>
    </w:rPr>
  </w:style>
  <w:style w:type="character" w:styleId="Hyperlink">
    <w:name w:val="Hyperlink"/>
    <w:basedOn w:val="DefaultParagraphFont"/>
    <w:uiPriority w:val="99"/>
    <w:unhideWhenUsed/>
    <w:rsid w:val="002B6CEF"/>
    <w:rPr>
      <w:color w:val="467886" w:themeColor="hyperlink"/>
      <w:u w:val="single"/>
    </w:rPr>
  </w:style>
  <w:style w:type="character" w:styleId="Strong">
    <w:name w:val="Strong"/>
    <w:basedOn w:val="DefaultParagraphFont"/>
    <w:uiPriority w:val="22"/>
    <w:qFormat/>
    <w:rsid w:val="00C45AE4"/>
    <w:rPr>
      <w:b/>
      <w:bCs/>
    </w:rPr>
  </w:style>
  <w:style w:type="character" w:customStyle="1" w:styleId="apple-converted-space">
    <w:name w:val="apple-converted-space"/>
    <w:basedOn w:val="DefaultParagraphFont"/>
    <w:rsid w:val="007C5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651248">
      <w:bodyDiv w:val="1"/>
      <w:marLeft w:val="0"/>
      <w:marRight w:val="0"/>
      <w:marTop w:val="0"/>
      <w:marBottom w:val="0"/>
      <w:divBdr>
        <w:top w:val="none" w:sz="0" w:space="0" w:color="auto"/>
        <w:left w:val="none" w:sz="0" w:space="0" w:color="auto"/>
        <w:bottom w:val="none" w:sz="0" w:space="0" w:color="auto"/>
        <w:right w:val="none" w:sz="0" w:space="0" w:color="auto"/>
      </w:divBdr>
    </w:div>
    <w:div w:id="762577023">
      <w:bodyDiv w:val="1"/>
      <w:marLeft w:val="0"/>
      <w:marRight w:val="0"/>
      <w:marTop w:val="0"/>
      <w:marBottom w:val="0"/>
      <w:divBdr>
        <w:top w:val="none" w:sz="0" w:space="0" w:color="auto"/>
        <w:left w:val="none" w:sz="0" w:space="0" w:color="auto"/>
        <w:bottom w:val="none" w:sz="0" w:space="0" w:color="auto"/>
        <w:right w:val="none" w:sz="0" w:space="0" w:color="auto"/>
      </w:divBdr>
    </w:div>
    <w:div w:id="1503160043">
      <w:bodyDiv w:val="1"/>
      <w:marLeft w:val="0"/>
      <w:marRight w:val="0"/>
      <w:marTop w:val="0"/>
      <w:marBottom w:val="0"/>
      <w:divBdr>
        <w:top w:val="none" w:sz="0" w:space="0" w:color="auto"/>
        <w:left w:val="none" w:sz="0" w:space="0" w:color="auto"/>
        <w:bottom w:val="none" w:sz="0" w:space="0" w:color="auto"/>
        <w:right w:val="none" w:sz="0" w:space="0" w:color="auto"/>
      </w:divBdr>
    </w:div>
    <w:div w:id="154725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DFD1D-59F9-644D-A4D6-DAF30C541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shehanjayasooriya</dc:creator>
  <cp:keywords/>
  <dc:description/>
  <cp:lastModifiedBy>shehanjayasooriya</cp:lastModifiedBy>
  <cp:revision>6</cp:revision>
  <dcterms:created xsi:type="dcterms:W3CDTF">2024-12-19T07:58:00Z</dcterms:created>
  <dcterms:modified xsi:type="dcterms:W3CDTF">2024-12-19T19:01:00Z</dcterms:modified>
</cp:coreProperties>
</file>